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508D" w14:textId="0192D27D" w:rsidR="004F5A65" w:rsidRDefault="00701890" w:rsidP="001262A5">
      <w:pPr>
        <w:tabs>
          <w:tab w:val="left" w:pos="720"/>
          <w:tab w:val="left" w:pos="3171"/>
        </w:tabs>
        <w:jc w:val="center"/>
      </w:pPr>
      <w:r w:rsidRPr="005400C7">
        <w:rPr>
          <w:noProof/>
          <w:lang w:eastAsia="en-GB"/>
        </w:rPr>
        <w:drawing>
          <wp:inline distT="0" distB="0" distL="0" distR="0" wp14:anchorId="78A1C1F3" wp14:editId="709A7E7D">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3B64C08" w14:textId="076F0C90" w:rsidR="00B07508" w:rsidRPr="00B07508" w:rsidRDefault="00B07508" w:rsidP="00243A91">
      <w:pPr>
        <w:tabs>
          <w:tab w:val="left" w:pos="720"/>
          <w:tab w:val="left" w:pos="3171"/>
        </w:tabs>
        <w:rPr>
          <w:lang w:val="en-US" w:eastAsia="ja-JP"/>
        </w:rPr>
      </w:pPr>
      <w:r>
        <w:tab/>
      </w:r>
      <w:r w:rsidR="00421F70">
        <w:tab/>
      </w:r>
    </w:p>
    <w:p w14:paraId="08762F78" w14:textId="26D5DDFD" w:rsidR="00B07508" w:rsidRPr="0040539B" w:rsidRDefault="005F410E" w:rsidP="00701890">
      <w:pPr>
        <w:shd w:val="clear" w:color="auto" w:fill="227ACB"/>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E17589"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0D0F22B6" w:rsidR="00B07508" w:rsidRPr="00E17589" w:rsidRDefault="00B07508" w:rsidP="00E752AC">
            <w:pPr>
              <w:jc w:val="center"/>
              <w:rPr>
                <w:rFonts w:eastAsiaTheme="minorEastAsia"/>
                <w:sz w:val="20"/>
                <w:szCs w:val="20"/>
                <w:highlight w:val="yellow"/>
                <w:lang w:val="en-US" w:eastAsia="ja-JP"/>
              </w:rPr>
            </w:pPr>
            <w:proofErr w:type="gramStart"/>
            <w:r w:rsidRPr="00E17589">
              <w:rPr>
                <w:rFonts w:eastAsiaTheme="minorEastAsia"/>
                <w:sz w:val="20"/>
                <w:szCs w:val="20"/>
                <w:lang w:val="en-US" w:eastAsia="ja-JP"/>
              </w:rPr>
              <w:t>Subject</w:t>
            </w:r>
            <w:r w:rsidR="00C153B1" w:rsidRPr="00E17589">
              <w:rPr>
                <w:rFonts w:eastAsiaTheme="minorEastAsia"/>
                <w:sz w:val="20"/>
                <w:szCs w:val="20"/>
                <w:lang w:val="en-US" w:eastAsia="ja-JP"/>
              </w:rPr>
              <w:t xml:space="preserve"> matter</w:t>
            </w:r>
            <w:proofErr w:type="gramEnd"/>
            <w:r w:rsidRPr="00E17589">
              <w:rPr>
                <w:rFonts w:eastAsiaTheme="minorEastAsia"/>
                <w:sz w:val="20"/>
                <w:szCs w:val="20"/>
                <w:lang w:val="en-US" w:eastAsia="ja-JP"/>
              </w:rPr>
              <w:t xml:space="preserve"> of Quotation</w:t>
            </w:r>
          </w:p>
        </w:tc>
      </w:tr>
      <w:tr w:rsidR="00B07508" w:rsidRPr="00E17589"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038B91A7" w:rsidR="000C614B" w:rsidRPr="00E17589" w:rsidRDefault="0098750B" w:rsidP="006A1919">
            <w:pPr>
              <w:jc w:val="center"/>
              <w:rPr>
                <w:rFonts w:eastAsiaTheme="minorEastAsia"/>
                <w:color w:val="auto"/>
                <w:sz w:val="20"/>
                <w:szCs w:val="20"/>
                <w:lang w:val="en-US" w:eastAsia="ja-JP"/>
              </w:rPr>
            </w:pPr>
            <w:r w:rsidRPr="00864CD6">
              <w:rPr>
                <w:sz w:val="20"/>
                <w:szCs w:val="20"/>
              </w:rPr>
              <w:t xml:space="preserve">Request for Quotation for Consulting Engineering Services for the Design and Construction Supervision of the </w:t>
            </w:r>
            <w:r w:rsidRPr="00AB0603">
              <w:rPr>
                <w:sz w:val="20"/>
                <w:szCs w:val="20"/>
                <w:lang w:eastAsia="en-IE"/>
              </w:rPr>
              <w:t xml:space="preserve">Newhill GWS and </w:t>
            </w:r>
            <w:proofErr w:type="spellStart"/>
            <w:r w:rsidRPr="00AB0603">
              <w:rPr>
                <w:sz w:val="20"/>
                <w:szCs w:val="20"/>
                <w:lang w:eastAsia="en-IE"/>
              </w:rPr>
              <w:t>Longfordpass</w:t>
            </w:r>
            <w:proofErr w:type="spellEnd"/>
            <w:r w:rsidRPr="00AB0603">
              <w:rPr>
                <w:sz w:val="20"/>
                <w:szCs w:val="20"/>
                <w:lang w:eastAsia="en-IE"/>
              </w:rPr>
              <w:t xml:space="preserve"> GWS Amalgamation</w:t>
            </w:r>
          </w:p>
        </w:tc>
      </w:tr>
      <w:tr w:rsidR="00D77974" w:rsidRPr="00E17589"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E17589" w:rsidRDefault="00D77974" w:rsidP="00D77974">
            <w:pPr>
              <w:jc w:val="left"/>
              <w:rPr>
                <w:rFonts w:eastAsiaTheme="minorEastAsia"/>
                <w:b w:val="0"/>
                <w:bCs w:val="0"/>
                <w:sz w:val="20"/>
                <w:szCs w:val="20"/>
                <w:lang w:val="en-US" w:eastAsia="ja-JP"/>
              </w:rPr>
            </w:pPr>
            <w:r w:rsidRPr="00E17589">
              <w:rPr>
                <w:rFonts w:eastAsiaTheme="minorEastAsia"/>
                <w:sz w:val="20"/>
                <w:szCs w:val="20"/>
                <w:lang w:val="en-US" w:eastAsia="ja-JP"/>
              </w:rPr>
              <w:t>Name of Organisation submitting Quotation</w:t>
            </w:r>
          </w:p>
        </w:tc>
        <w:tc>
          <w:tcPr>
            <w:tcW w:w="5477" w:type="dxa"/>
          </w:tcPr>
          <w:p w14:paraId="684B6852" w14:textId="4F53504E" w:rsidR="00D77974" w:rsidRPr="00E17589"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B07508" w:rsidRPr="00E17589"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E17589" w:rsidRDefault="002877D1" w:rsidP="008079B6">
            <w:pPr>
              <w:rPr>
                <w:rFonts w:eastAsiaTheme="minorEastAsia"/>
                <w:sz w:val="20"/>
                <w:szCs w:val="20"/>
                <w:lang w:val="en-US" w:eastAsia="ja-JP"/>
              </w:rPr>
            </w:pPr>
            <w:r w:rsidRPr="00E17589">
              <w:rPr>
                <w:rFonts w:eastAsiaTheme="minorEastAsia"/>
                <w:sz w:val="20"/>
                <w:szCs w:val="20"/>
                <w:lang w:val="en-US" w:eastAsia="ja-JP"/>
              </w:rPr>
              <w:t xml:space="preserve">Contact Name </w:t>
            </w:r>
          </w:p>
        </w:tc>
        <w:tc>
          <w:tcPr>
            <w:tcW w:w="5477" w:type="dxa"/>
            <w:shd w:val="clear" w:color="auto" w:fill="auto"/>
          </w:tcPr>
          <w:p w14:paraId="04936443" w14:textId="77777777" w:rsidR="00B07508" w:rsidRPr="00E17589"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D12C67" w:rsidRPr="00E17589"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Pr="00E17589" w:rsidRDefault="00D12C67" w:rsidP="008079B6">
            <w:pPr>
              <w:rPr>
                <w:rFonts w:eastAsiaTheme="minorEastAsia"/>
                <w:sz w:val="20"/>
                <w:szCs w:val="20"/>
                <w:lang w:val="en-US" w:eastAsia="ja-JP"/>
              </w:rPr>
            </w:pPr>
            <w:r w:rsidRPr="00E17589">
              <w:rPr>
                <w:rFonts w:eastAsiaTheme="minorEastAsia"/>
                <w:sz w:val="20"/>
                <w:szCs w:val="20"/>
                <w:lang w:val="en-US" w:eastAsia="ja-JP"/>
              </w:rPr>
              <w:t>Closing date for Submission</w:t>
            </w:r>
          </w:p>
        </w:tc>
        <w:tc>
          <w:tcPr>
            <w:tcW w:w="5477" w:type="dxa"/>
          </w:tcPr>
          <w:p w14:paraId="103B2186" w14:textId="22A7E229" w:rsidR="00D12C67" w:rsidRPr="00E17589" w:rsidRDefault="0015769D" w:rsidP="008079B6">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r>
              <w:rPr>
                <w:color w:val="auto"/>
                <w:sz w:val="20"/>
                <w:szCs w:val="20"/>
              </w:rPr>
              <w:t>Friday 4</w:t>
            </w:r>
            <w:r w:rsidRPr="000B622B">
              <w:rPr>
                <w:color w:val="auto"/>
                <w:sz w:val="20"/>
                <w:szCs w:val="20"/>
                <w:vertAlign w:val="superscript"/>
              </w:rPr>
              <w:t>th</w:t>
            </w:r>
            <w:r>
              <w:rPr>
                <w:color w:val="auto"/>
                <w:sz w:val="20"/>
                <w:szCs w:val="20"/>
              </w:rPr>
              <w:t xml:space="preserve"> </w:t>
            </w:r>
            <w:r w:rsidRPr="00277495">
              <w:rPr>
                <w:color w:val="auto"/>
                <w:sz w:val="20"/>
                <w:szCs w:val="20"/>
              </w:rPr>
              <w:t>December 2026 3pm</w:t>
            </w:r>
          </w:p>
        </w:tc>
      </w:tr>
      <w:tr w:rsidR="00B07508" w:rsidRPr="00E17589"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323A7B62" w:rsidR="00B07508" w:rsidRPr="00E17589" w:rsidRDefault="00E752AC" w:rsidP="00872B7C">
            <w:pPr>
              <w:rPr>
                <w:rFonts w:eastAsiaTheme="minorEastAsia"/>
                <w:sz w:val="20"/>
                <w:szCs w:val="20"/>
                <w:lang w:val="en-US" w:eastAsia="ja-JP"/>
              </w:rPr>
            </w:pPr>
            <w:r w:rsidRPr="00E17589">
              <w:rPr>
                <w:rFonts w:eastAsiaTheme="minorEastAsia"/>
                <w:sz w:val="20"/>
                <w:szCs w:val="20"/>
                <w:lang w:val="en-US" w:eastAsia="ja-JP"/>
              </w:rPr>
              <w:t>Quotations are to be returned to</w:t>
            </w:r>
            <w:r w:rsidR="00872B7C" w:rsidRPr="00E17589">
              <w:rPr>
                <w:rFonts w:eastAsiaTheme="minorEastAsia"/>
                <w:sz w:val="20"/>
                <w:szCs w:val="20"/>
                <w:lang w:val="en-US" w:eastAsia="ja-JP"/>
              </w:rPr>
              <w:t xml:space="preserve"> </w:t>
            </w:r>
            <w:r w:rsidR="00872B7C" w:rsidRPr="00E17589">
              <w:rPr>
                <w:rFonts w:eastAsiaTheme="minorEastAsia"/>
                <w:sz w:val="20"/>
                <w:szCs w:val="20"/>
                <w:lang w:val="en-IE" w:eastAsia="ja-JP"/>
              </w:rPr>
              <w:t xml:space="preserve">Via </w:t>
            </w:r>
            <w:hyperlink r:id="rId12" w:history="1">
              <w:r w:rsidR="00872B7C" w:rsidRPr="00E17589">
                <w:rPr>
                  <w:rFonts w:eastAsiaTheme="minorEastAsia"/>
                  <w:color w:val="0000FF"/>
                  <w:sz w:val="20"/>
                  <w:szCs w:val="20"/>
                  <w:u w:val="single"/>
                  <w:lang w:val="en-IE" w:eastAsia="ja-JP"/>
                </w:rPr>
                <w:t>www.etenders.gov.ie</w:t>
              </w:r>
            </w:hyperlink>
          </w:p>
        </w:tc>
      </w:tr>
    </w:tbl>
    <w:p w14:paraId="60B02C7D" w14:textId="0C0A6631" w:rsidR="008079B6" w:rsidRPr="00E17589" w:rsidRDefault="008079B6">
      <w:pPr>
        <w:spacing w:before="0" w:after="0" w:line="240" w:lineRule="auto"/>
        <w:jc w:val="left"/>
        <w:rPr>
          <w:rFonts w:eastAsia="Times New Roman"/>
          <w:b/>
          <w:bCs/>
          <w:color w:val="FFFFFF" w:themeColor="background1"/>
          <w:sz w:val="20"/>
          <w:szCs w:val="20"/>
          <w:lang w:val="en-IE"/>
        </w:rPr>
      </w:pPr>
    </w:p>
    <w:p w14:paraId="37A4EEAB" w14:textId="0084196D" w:rsidR="00360112" w:rsidRPr="00E17589" w:rsidRDefault="008079B6" w:rsidP="00360112">
      <w:pPr>
        <w:rPr>
          <w:sz w:val="20"/>
          <w:szCs w:val="20"/>
          <w:lang w:val="en-IE"/>
        </w:rPr>
      </w:pPr>
      <w:r w:rsidRPr="00E17589">
        <w:rPr>
          <w:sz w:val="20"/>
          <w:szCs w:val="20"/>
          <w:lang w:val="en-IE"/>
        </w:rPr>
        <w:br w:type="page"/>
      </w:r>
    </w:p>
    <w:p w14:paraId="66D01A53" w14:textId="740AA021" w:rsidR="00E752AC" w:rsidRPr="00E17589" w:rsidRDefault="00E752AC">
      <w:pPr>
        <w:spacing w:before="0" w:after="0" w:line="240" w:lineRule="auto"/>
        <w:jc w:val="left"/>
        <w:rPr>
          <w:sz w:val="20"/>
          <w:szCs w:val="20"/>
          <w:lang w:val="en-IE"/>
        </w:rPr>
      </w:pPr>
    </w:p>
    <w:bookmarkStart w:id="0" w:name="_Toc488835843" w:displacedByCustomXml="next"/>
    <w:bookmarkStart w:id="1" w:name="_Toc488851543" w:displacedByCustomXml="next"/>
    <w:sdt>
      <w:sdtPr>
        <w:rPr>
          <w:b/>
          <w:bCs/>
          <w:color w:val="FFFFFF" w:themeColor="background1"/>
          <w:sz w:val="20"/>
          <w:szCs w:val="20"/>
        </w:rPr>
        <w:id w:val="1566222601"/>
        <w:docPartObj>
          <w:docPartGallery w:val="Table of Contents"/>
          <w:docPartUnique/>
        </w:docPartObj>
      </w:sdtPr>
      <w:sdtEndPr>
        <w:rPr>
          <w:b w:val="0"/>
          <w:bCs w:val="0"/>
          <w:noProof/>
          <w:color w:val="000000"/>
        </w:rPr>
      </w:sdtEndPr>
      <w:sdtContent>
        <w:p w14:paraId="1E3DAA69" w14:textId="0A63B89A" w:rsidR="00975C4D" w:rsidRPr="00E17589" w:rsidRDefault="00975C4D" w:rsidP="003B1048">
          <w:pPr>
            <w:shd w:val="clear" w:color="auto" w:fill="227ACB"/>
            <w:rPr>
              <w:b/>
              <w:color w:val="FFFFFF" w:themeColor="background1"/>
              <w:sz w:val="20"/>
              <w:szCs w:val="20"/>
            </w:rPr>
          </w:pPr>
          <w:r w:rsidRPr="00E17589">
            <w:rPr>
              <w:b/>
              <w:color w:val="FFFFFF" w:themeColor="background1"/>
              <w:sz w:val="20"/>
              <w:szCs w:val="20"/>
            </w:rPr>
            <w:t>Contents</w:t>
          </w:r>
          <w:bookmarkEnd w:id="1"/>
          <w:bookmarkEnd w:id="0"/>
        </w:p>
        <w:p w14:paraId="528E3E4B" w14:textId="3210BA38" w:rsidR="00034500" w:rsidRPr="00E17589" w:rsidRDefault="00975C4D">
          <w:pPr>
            <w:pStyle w:val="TOC1"/>
            <w:tabs>
              <w:tab w:val="right" w:leader="dot" w:pos="9016"/>
            </w:tabs>
            <w:rPr>
              <w:rFonts w:eastAsiaTheme="minorEastAsia"/>
              <w:noProof/>
              <w:color w:val="auto"/>
              <w:sz w:val="20"/>
              <w:szCs w:val="20"/>
              <w:lang w:val="en-IE" w:eastAsia="en-IE"/>
            </w:rPr>
          </w:pPr>
          <w:r w:rsidRPr="00E17589">
            <w:rPr>
              <w:sz w:val="20"/>
              <w:szCs w:val="20"/>
            </w:rPr>
            <w:fldChar w:fldCharType="begin"/>
          </w:r>
          <w:r w:rsidRPr="00E17589">
            <w:rPr>
              <w:sz w:val="20"/>
              <w:szCs w:val="20"/>
            </w:rPr>
            <w:instrText xml:space="preserve"> TOC \o "1-3" \h \z \u </w:instrText>
          </w:r>
          <w:r w:rsidRPr="00E17589">
            <w:rPr>
              <w:sz w:val="20"/>
              <w:szCs w:val="20"/>
            </w:rPr>
            <w:fldChar w:fldCharType="separate"/>
          </w:r>
          <w:hyperlink w:anchor="_Toc64883898" w:history="1">
            <w:r w:rsidR="00034500" w:rsidRPr="00E17589">
              <w:rPr>
                <w:rStyle w:val="Hyperlink"/>
                <w:rFonts w:cs="Arial"/>
                <w:noProof/>
                <w:sz w:val="20"/>
                <w:szCs w:val="20"/>
              </w:rPr>
              <w:t>General Contact Information</w:t>
            </w:r>
            <w:r w:rsidR="00034500" w:rsidRPr="00E17589">
              <w:rPr>
                <w:noProof/>
                <w:webHidden/>
                <w:sz w:val="20"/>
                <w:szCs w:val="20"/>
              </w:rPr>
              <w:tab/>
            </w:r>
            <w:r w:rsidR="00034500" w:rsidRPr="00E17589">
              <w:rPr>
                <w:noProof/>
                <w:webHidden/>
                <w:sz w:val="20"/>
                <w:szCs w:val="20"/>
              </w:rPr>
              <w:fldChar w:fldCharType="begin"/>
            </w:r>
            <w:r w:rsidR="00034500" w:rsidRPr="00E17589">
              <w:rPr>
                <w:noProof/>
                <w:webHidden/>
                <w:sz w:val="20"/>
                <w:szCs w:val="20"/>
              </w:rPr>
              <w:instrText xml:space="preserve"> PAGEREF _Toc64883898 \h </w:instrText>
            </w:r>
            <w:r w:rsidR="00034500" w:rsidRPr="00E17589">
              <w:rPr>
                <w:noProof/>
                <w:webHidden/>
                <w:sz w:val="20"/>
                <w:szCs w:val="20"/>
              </w:rPr>
            </w:r>
            <w:r w:rsidR="00034500" w:rsidRPr="00E17589">
              <w:rPr>
                <w:noProof/>
                <w:webHidden/>
                <w:sz w:val="20"/>
                <w:szCs w:val="20"/>
              </w:rPr>
              <w:fldChar w:fldCharType="separate"/>
            </w:r>
            <w:r w:rsidR="007A3EEB" w:rsidRPr="00E17589">
              <w:rPr>
                <w:noProof/>
                <w:webHidden/>
                <w:sz w:val="20"/>
                <w:szCs w:val="20"/>
              </w:rPr>
              <w:t>3</w:t>
            </w:r>
            <w:r w:rsidR="00034500" w:rsidRPr="00E17589">
              <w:rPr>
                <w:noProof/>
                <w:webHidden/>
                <w:sz w:val="20"/>
                <w:szCs w:val="20"/>
              </w:rPr>
              <w:fldChar w:fldCharType="end"/>
            </w:r>
          </w:hyperlink>
        </w:p>
        <w:p w14:paraId="35F8A1A8" w14:textId="752A487F"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899" w:history="1">
            <w:r w:rsidRPr="00E17589">
              <w:rPr>
                <w:rStyle w:val="Hyperlink"/>
                <w:rFonts w:cs="Arial"/>
                <w:noProof/>
                <w:sz w:val="20"/>
                <w:szCs w:val="20"/>
              </w:rPr>
              <w:t>Tax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_Toc64883899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4</w:t>
            </w:r>
            <w:r w:rsidRPr="00E17589">
              <w:rPr>
                <w:noProof/>
                <w:webHidden/>
                <w:sz w:val="20"/>
                <w:szCs w:val="20"/>
              </w:rPr>
              <w:fldChar w:fldCharType="end"/>
            </w:r>
          </w:hyperlink>
        </w:p>
        <w:p w14:paraId="1E5E7EC7" w14:textId="26FD1AC9"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0" w:history="1">
            <w:r w:rsidRPr="00E17589">
              <w:rPr>
                <w:rStyle w:val="Hyperlink"/>
                <w:rFonts w:cs="Arial"/>
                <w:noProof/>
                <w:sz w:val="20"/>
                <w:szCs w:val="20"/>
              </w:rPr>
              <w:t>Insurance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_Toc64883900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5</w:t>
            </w:r>
            <w:r w:rsidRPr="00E17589">
              <w:rPr>
                <w:noProof/>
                <w:webHidden/>
                <w:sz w:val="20"/>
                <w:szCs w:val="20"/>
              </w:rPr>
              <w:fldChar w:fldCharType="end"/>
            </w:r>
          </w:hyperlink>
        </w:p>
        <w:p w14:paraId="2A325C7B" w14:textId="6656744B"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1" w:history="1">
            <w:r w:rsidRPr="00E17589">
              <w:rPr>
                <w:rStyle w:val="Hyperlink"/>
                <w:rFonts w:cs="Arial"/>
                <w:noProof/>
                <w:sz w:val="20"/>
                <w:szCs w:val="20"/>
              </w:rPr>
              <w:t>Quotation Form – Response to Cost Criterion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_Toc64883901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7</w:t>
            </w:r>
            <w:r w:rsidRPr="00E17589">
              <w:rPr>
                <w:noProof/>
                <w:webHidden/>
                <w:sz w:val="20"/>
                <w:szCs w:val="20"/>
              </w:rPr>
              <w:fldChar w:fldCharType="end"/>
            </w:r>
          </w:hyperlink>
        </w:p>
        <w:p w14:paraId="69129965" w14:textId="4F6F36AE"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2" w:history="1">
            <w:r w:rsidRPr="00E17589">
              <w:rPr>
                <w:rStyle w:val="Hyperlink"/>
                <w:rFonts w:cs="Arial"/>
                <w:noProof/>
                <w:sz w:val="20"/>
                <w:szCs w:val="20"/>
              </w:rPr>
              <w:t>Response to Qualitative Criteria</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_Toc64883902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9</w:t>
            </w:r>
            <w:r w:rsidRPr="00E17589">
              <w:rPr>
                <w:noProof/>
                <w:webHidden/>
                <w:sz w:val="20"/>
                <w:szCs w:val="20"/>
              </w:rPr>
              <w:fldChar w:fldCharType="end"/>
            </w:r>
          </w:hyperlink>
        </w:p>
        <w:p w14:paraId="3EBF4A0C" w14:textId="67D98313" w:rsidR="00975C4D" w:rsidRPr="00E17589" w:rsidRDefault="00975C4D">
          <w:pPr>
            <w:rPr>
              <w:sz w:val="20"/>
              <w:szCs w:val="20"/>
            </w:rPr>
          </w:pPr>
          <w:r w:rsidRPr="00E17589">
            <w:rPr>
              <w:b/>
              <w:bCs/>
              <w:noProof/>
              <w:sz w:val="20"/>
              <w:szCs w:val="20"/>
            </w:rPr>
            <w:fldChar w:fldCharType="end"/>
          </w:r>
        </w:p>
      </w:sdtContent>
    </w:sdt>
    <w:p w14:paraId="56AE078D" w14:textId="77777777" w:rsidR="00975C4D" w:rsidRPr="00E17589" w:rsidRDefault="00975C4D">
      <w:pPr>
        <w:spacing w:before="0" w:after="0" w:line="240" w:lineRule="auto"/>
        <w:jc w:val="left"/>
        <w:rPr>
          <w:sz w:val="20"/>
          <w:szCs w:val="20"/>
        </w:rPr>
      </w:pPr>
    </w:p>
    <w:p w14:paraId="5576F00F" w14:textId="77777777" w:rsidR="00975C4D" w:rsidRPr="00E17589" w:rsidRDefault="00975C4D">
      <w:pPr>
        <w:spacing w:before="0" w:after="0" w:line="240" w:lineRule="auto"/>
        <w:jc w:val="left"/>
        <w:rPr>
          <w:sz w:val="20"/>
          <w:szCs w:val="20"/>
        </w:rPr>
      </w:pPr>
    </w:p>
    <w:p w14:paraId="0260B833" w14:textId="712FAEE3" w:rsidR="00975C4D" w:rsidRPr="00E17589" w:rsidRDefault="00975C4D">
      <w:pPr>
        <w:spacing w:before="0" w:after="0" w:line="240" w:lineRule="auto"/>
        <w:jc w:val="left"/>
        <w:rPr>
          <w:sz w:val="20"/>
          <w:szCs w:val="20"/>
        </w:rPr>
      </w:pPr>
      <w:r w:rsidRPr="00E17589">
        <w:rPr>
          <w:sz w:val="20"/>
          <w:szCs w:val="20"/>
        </w:rPr>
        <w:br w:type="page"/>
      </w:r>
    </w:p>
    <w:p w14:paraId="6DD16725" w14:textId="012EA1FB" w:rsidR="00BB4720" w:rsidRPr="00E17589" w:rsidRDefault="00975C4D" w:rsidP="003B1048">
      <w:pPr>
        <w:pStyle w:val="Heading1"/>
        <w:shd w:val="clear" w:color="auto" w:fill="227ACB"/>
        <w:rPr>
          <w:sz w:val="20"/>
          <w:szCs w:val="20"/>
        </w:rPr>
      </w:pPr>
      <w:bookmarkStart w:id="2" w:name="_Toc488834418"/>
      <w:bookmarkStart w:id="3" w:name="_Toc64883898"/>
      <w:r w:rsidRPr="00E17589">
        <w:rPr>
          <w:sz w:val="20"/>
          <w:szCs w:val="20"/>
        </w:rPr>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E17589" w14:paraId="67CC5DE9" w14:textId="77777777" w:rsidTr="00636FA9">
        <w:tc>
          <w:tcPr>
            <w:tcW w:w="2830" w:type="dxa"/>
            <w:shd w:val="clear" w:color="auto" w:fill="D9D9D9" w:themeFill="background1" w:themeFillShade="D9"/>
          </w:tcPr>
          <w:p w14:paraId="555EC81E" w14:textId="77777777" w:rsidR="00335AB6" w:rsidRPr="00E17589" w:rsidRDefault="00335AB6" w:rsidP="006D68B5">
            <w:pPr>
              <w:spacing w:line="360" w:lineRule="auto"/>
              <w:rPr>
                <w:b/>
                <w:color w:val="auto"/>
                <w:sz w:val="20"/>
                <w:szCs w:val="20"/>
              </w:rPr>
            </w:pPr>
            <w:r w:rsidRPr="00E17589">
              <w:rPr>
                <w:b/>
                <w:color w:val="auto"/>
                <w:sz w:val="20"/>
                <w:szCs w:val="20"/>
              </w:rPr>
              <w:t>Organisation Name:</w:t>
            </w:r>
          </w:p>
        </w:tc>
        <w:tc>
          <w:tcPr>
            <w:tcW w:w="6186" w:type="dxa"/>
            <w:gridSpan w:val="2"/>
          </w:tcPr>
          <w:p w14:paraId="5E010291" w14:textId="1F387EA2" w:rsidR="00335AB6" w:rsidRPr="00E17589" w:rsidRDefault="00335AB6" w:rsidP="006D68B5">
            <w:pPr>
              <w:spacing w:line="360" w:lineRule="auto"/>
              <w:rPr>
                <w:b/>
                <w:color w:val="FFFFFF" w:themeColor="background1"/>
                <w:sz w:val="20"/>
                <w:szCs w:val="20"/>
              </w:rPr>
            </w:pPr>
          </w:p>
        </w:tc>
      </w:tr>
      <w:tr w:rsidR="00335AB6" w:rsidRPr="00E17589" w14:paraId="7EAFA0DE" w14:textId="77777777" w:rsidTr="00636FA9">
        <w:tc>
          <w:tcPr>
            <w:tcW w:w="2830" w:type="dxa"/>
            <w:shd w:val="clear" w:color="auto" w:fill="D9D9D9" w:themeFill="background1" w:themeFillShade="D9"/>
          </w:tcPr>
          <w:p w14:paraId="5C5343FE" w14:textId="1F85F419" w:rsidR="00335AB6" w:rsidRPr="00E17589" w:rsidRDefault="00335AB6" w:rsidP="006D68B5">
            <w:pPr>
              <w:spacing w:line="360" w:lineRule="auto"/>
              <w:rPr>
                <w:b/>
                <w:color w:val="auto"/>
                <w:sz w:val="20"/>
                <w:szCs w:val="20"/>
              </w:rPr>
            </w:pPr>
            <w:r w:rsidRPr="00E17589">
              <w:rPr>
                <w:b/>
                <w:color w:val="auto"/>
                <w:sz w:val="20"/>
                <w:szCs w:val="20"/>
              </w:rPr>
              <w:t>Contact Person:</w:t>
            </w:r>
          </w:p>
        </w:tc>
        <w:tc>
          <w:tcPr>
            <w:tcW w:w="6186" w:type="dxa"/>
            <w:gridSpan w:val="2"/>
          </w:tcPr>
          <w:p w14:paraId="016444CA" w14:textId="77777777" w:rsidR="00335AB6" w:rsidRPr="00E17589" w:rsidRDefault="00335AB6" w:rsidP="006D68B5">
            <w:pPr>
              <w:spacing w:line="360" w:lineRule="auto"/>
              <w:rPr>
                <w:b/>
                <w:color w:val="FFFFFF" w:themeColor="background1"/>
                <w:sz w:val="20"/>
                <w:szCs w:val="20"/>
              </w:rPr>
            </w:pPr>
          </w:p>
        </w:tc>
      </w:tr>
      <w:tr w:rsidR="00335AB6" w:rsidRPr="00E17589" w14:paraId="6305BDA1" w14:textId="77777777" w:rsidTr="00636FA9">
        <w:tc>
          <w:tcPr>
            <w:tcW w:w="2830" w:type="dxa"/>
            <w:shd w:val="clear" w:color="auto" w:fill="D9D9D9" w:themeFill="background1" w:themeFillShade="D9"/>
          </w:tcPr>
          <w:p w14:paraId="752F5376" w14:textId="0EFE7AAB" w:rsidR="00335AB6" w:rsidRPr="00E17589" w:rsidRDefault="00335AB6" w:rsidP="006D68B5">
            <w:pPr>
              <w:spacing w:line="360" w:lineRule="auto"/>
              <w:rPr>
                <w:b/>
                <w:color w:val="auto"/>
                <w:sz w:val="20"/>
                <w:szCs w:val="20"/>
              </w:rPr>
            </w:pPr>
            <w:r w:rsidRPr="00E17589">
              <w:rPr>
                <w:b/>
                <w:color w:val="auto"/>
                <w:sz w:val="20"/>
                <w:szCs w:val="20"/>
              </w:rPr>
              <w:t xml:space="preserve">Position: </w:t>
            </w:r>
          </w:p>
        </w:tc>
        <w:tc>
          <w:tcPr>
            <w:tcW w:w="6186" w:type="dxa"/>
            <w:gridSpan w:val="2"/>
          </w:tcPr>
          <w:p w14:paraId="33A1D8C5" w14:textId="77777777" w:rsidR="00335AB6" w:rsidRPr="00E17589" w:rsidRDefault="00335AB6" w:rsidP="006D68B5">
            <w:pPr>
              <w:spacing w:line="360" w:lineRule="auto"/>
              <w:rPr>
                <w:b/>
                <w:color w:val="FFFFFF" w:themeColor="background1"/>
                <w:sz w:val="20"/>
                <w:szCs w:val="20"/>
              </w:rPr>
            </w:pPr>
          </w:p>
        </w:tc>
      </w:tr>
      <w:tr w:rsidR="00335AB6" w:rsidRPr="00E17589" w14:paraId="258D22E8" w14:textId="77777777" w:rsidTr="00636FA9">
        <w:tc>
          <w:tcPr>
            <w:tcW w:w="2830" w:type="dxa"/>
            <w:shd w:val="clear" w:color="auto" w:fill="D9D9D9" w:themeFill="background1" w:themeFillShade="D9"/>
          </w:tcPr>
          <w:p w14:paraId="5416F144" w14:textId="3803E7EF" w:rsidR="00335AB6" w:rsidRPr="00E17589" w:rsidRDefault="00335AB6" w:rsidP="006D68B5">
            <w:pPr>
              <w:spacing w:line="360" w:lineRule="auto"/>
              <w:rPr>
                <w:b/>
                <w:color w:val="auto"/>
                <w:sz w:val="20"/>
                <w:szCs w:val="20"/>
              </w:rPr>
            </w:pPr>
            <w:r w:rsidRPr="00E17589">
              <w:rPr>
                <w:b/>
                <w:color w:val="auto"/>
                <w:sz w:val="20"/>
                <w:szCs w:val="20"/>
              </w:rPr>
              <w:t>Phone:</w:t>
            </w:r>
          </w:p>
        </w:tc>
        <w:tc>
          <w:tcPr>
            <w:tcW w:w="6186" w:type="dxa"/>
            <w:gridSpan w:val="2"/>
          </w:tcPr>
          <w:p w14:paraId="0F32A914" w14:textId="77777777" w:rsidR="00335AB6" w:rsidRPr="00E17589" w:rsidRDefault="00335AB6" w:rsidP="006D68B5">
            <w:pPr>
              <w:spacing w:line="360" w:lineRule="auto"/>
              <w:rPr>
                <w:b/>
                <w:color w:val="FFFFFF" w:themeColor="background1"/>
                <w:sz w:val="20"/>
                <w:szCs w:val="20"/>
              </w:rPr>
            </w:pPr>
          </w:p>
        </w:tc>
      </w:tr>
      <w:tr w:rsidR="007F31DD" w:rsidRPr="00E17589" w14:paraId="27D6312E" w14:textId="77777777" w:rsidTr="00636FA9">
        <w:tc>
          <w:tcPr>
            <w:tcW w:w="2830" w:type="dxa"/>
            <w:shd w:val="clear" w:color="auto" w:fill="D9D9D9" w:themeFill="background1" w:themeFillShade="D9"/>
          </w:tcPr>
          <w:p w14:paraId="5C713774" w14:textId="6A5D1F27" w:rsidR="007F31DD" w:rsidRPr="00E17589" w:rsidRDefault="007F31DD" w:rsidP="006D68B5">
            <w:pPr>
              <w:spacing w:line="360" w:lineRule="auto"/>
              <w:rPr>
                <w:b/>
                <w:color w:val="auto"/>
                <w:sz w:val="20"/>
                <w:szCs w:val="20"/>
              </w:rPr>
            </w:pPr>
            <w:r w:rsidRPr="00E17589">
              <w:rPr>
                <w:b/>
                <w:color w:val="auto"/>
                <w:sz w:val="20"/>
                <w:szCs w:val="20"/>
              </w:rPr>
              <w:t xml:space="preserve">Address: </w:t>
            </w:r>
          </w:p>
        </w:tc>
        <w:tc>
          <w:tcPr>
            <w:tcW w:w="6186" w:type="dxa"/>
            <w:gridSpan w:val="2"/>
          </w:tcPr>
          <w:p w14:paraId="7E694703" w14:textId="77777777" w:rsidR="007F31DD" w:rsidRPr="00E17589" w:rsidRDefault="007F31DD" w:rsidP="006D68B5">
            <w:pPr>
              <w:spacing w:line="360" w:lineRule="auto"/>
              <w:rPr>
                <w:b/>
                <w:color w:val="FFFFFF" w:themeColor="background1"/>
                <w:sz w:val="20"/>
                <w:szCs w:val="20"/>
              </w:rPr>
            </w:pPr>
          </w:p>
        </w:tc>
      </w:tr>
      <w:tr w:rsidR="00335AB6" w:rsidRPr="00E17589" w14:paraId="633CAF27" w14:textId="77777777" w:rsidTr="00636FA9">
        <w:tc>
          <w:tcPr>
            <w:tcW w:w="2830" w:type="dxa"/>
            <w:shd w:val="clear" w:color="auto" w:fill="D9D9D9" w:themeFill="background1" w:themeFillShade="D9"/>
          </w:tcPr>
          <w:p w14:paraId="67BEF8E1" w14:textId="07FC4F9D" w:rsidR="00335AB6" w:rsidRPr="00E17589" w:rsidRDefault="00335AB6" w:rsidP="006D68B5">
            <w:pPr>
              <w:spacing w:line="360" w:lineRule="auto"/>
              <w:rPr>
                <w:b/>
                <w:color w:val="auto"/>
                <w:sz w:val="20"/>
                <w:szCs w:val="20"/>
              </w:rPr>
            </w:pPr>
            <w:r w:rsidRPr="00E17589">
              <w:rPr>
                <w:b/>
                <w:color w:val="auto"/>
                <w:sz w:val="20"/>
                <w:szCs w:val="20"/>
              </w:rPr>
              <w:t xml:space="preserve">Email: </w:t>
            </w:r>
          </w:p>
        </w:tc>
        <w:tc>
          <w:tcPr>
            <w:tcW w:w="6186" w:type="dxa"/>
            <w:gridSpan w:val="2"/>
          </w:tcPr>
          <w:p w14:paraId="245EC873" w14:textId="77777777" w:rsidR="00335AB6" w:rsidRPr="00E17589" w:rsidRDefault="00335AB6" w:rsidP="006D68B5">
            <w:pPr>
              <w:spacing w:line="360" w:lineRule="auto"/>
              <w:rPr>
                <w:b/>
                <w:color w:val="FFFFFF" w:themeColor="background1"/>
                <w:sz w:val="20"/>
                <w:szCs w:val="20"/>
              </w:rPr>
            </w:pPr>
          </w:p>
        </w:tc>
      </w:tr>
      <w:tr w:rsidR="005F1F1C" w:rsidRPr="00E17589" w14:paraId="10360664" w14:textId="77777777" w:rsidTr="00636FA9">
        <w:tc>
          <w:tcPr>
            <w:tcW w:w="2830" w:type="dxa"/>
            <w:shd w:val="clear" w:color="auto" w:fill="D9D9D9" w:themeFill="background1" w:themeFillShade="D9"/>
          </w:tcPr>
          <w:p w14:paraId="3F8167DE" w14:textId="4E4CEBEA" w:rsidR="005F1F1C" w:rsidRPr="00E17589" w:rsidRDefault="005F1F1C" w:rsidP="005F1F1C">
            <w:pPr>
              <w:spacing w:line="360" w:lineRule="auto"/>
              <w:rPr>
                <w:b/>
                <w:color w:val="auto"/>
                <w:sz w:val="20"/>
                <w:szCs w:val="20"/>
              </w:rPr>
            </w:pPr>
            <w:r w:rsidRPr="00E17589">
              <w:rPr>
                <w:b/>
                <w:color w:val="auto"/>
                <w:sz w:val="20"/>
                <w:szCs w:val="20"/>
              </w:rPr>
              <w:t xml:space="preserve">VAT Number </w:t>
            </w:r>
          </w:p>
        </w:tc>
        <w:tc>
          <w:tcPr>
            <w:tcW w:w="6186" w:type="dxa"/>
            <w:gridSpan w:val="2"/>
          </w:tcPr>
          <w:p w14:paraId="627A7DB9" w14:textId="77777777" w:rsidR="005F1F1C" w:rsidRPr="00E17589" w:rsidRDefault="005F1F1C" w:rsidP="005F1F1C">
            <w:pPr>
              <w:spacing w:line="360" w:lineRule="auto"/>
              <w:rPr>
                <w:b/>
                <w:color w:val="FFFFFF" w:themeColor="background1"/>
                <w:sz w:val="20"/>
                <w:szCs w:val="20"/>
              </w:rPr>
            </w:pPr>
          </w:p>
        </w:tc>
      </w:tr>
      <w:tr w:rsidR="00335AB6" w:rsidRPr="00E17589" w14:paraId="5077589F" w14:textId="77777777" w:rsidTr="00636FA9">
        <w:tc>
          <w:tcPr>
            <w:tcW w:w="2830" w:type="dxa"/>
            <w:shd w:val="clear" w:color="auto" w:fill="D9D9D9" w:themeFill="background1" w:themeFillShade="D9"/>
          </w:tcPr>
          <w:p w14:paraId="3DE44927" w14:textId="1DC7F806" w:rsidR="00335AB6" w:rsidRPr="00E17589" w:rsidRDefault="00335AB6" w:rsidP="006D68B5">
            <w:pPr>
              <w:spacing w:line="360" w:lineRule="auto"/>
              <w:rPr>
                <w:b/>
                <w:color w:val="auto"/>
                <w:sz w:val="20"/>
                <w:szCs w:val="20"/>
              </w:rPr>
            </w:pPr>
            <w:r w:rsidRPr="00E17589">
              <w:rPr>
                <w:b/>
                <w:color w:val="auto"/>
                <w:sz w:val="20"/>
                <w:szCs w:val="20"/>
              </w:rPr>
              <w:t xml:space="preserve">Website: </w:t>
            </w:r>
          </w:p>
        </w:tc>
        <w:tc>
          <w:tcPr>
            <w:tcW w:w="6186" w:type="dxa"/>
            <w:gridSpan w:val="2"/>
          </w:tcPr>
          <w:p w14:paraId="79D73774" w14:textId="77777777" w:rsidR="00335AB6" w:rsidRPr="00E17589" w:rsidRDefault="00335AB6" w:rsidP="006D68B5">
            <w:pPr>
              <w:spacing w:line="360" w:lineRule="auto"/>
              <w:rPr>
                <w:b/>
                <w:color w:val="FFFFFF" w:themeColor="background1"/>
                <w:sz w:val="20"/>
                <w:szCs w:val="20"/>
              </w:rPr>
            </w:pPr>
          </w:p>
        </w:tc>
      </w:tr>
      <w:tr w:rsidR="00C153B1" w:rsidRPr="00E17589" w14:paraId="30D59E97" w14:textId="77777777" w:rsidTr="00636FA9">
        <w:tc>
          <w:tcPr>
            <w:tcW w:w="2830" w:type="dxa"/>
            <w:shd w:val="clear" w:color="auto" w:fill="D9D9D9" w:themeFill="background1" w:themeFillShade="D9"/>
          </w:tcPr>
          <w:p w14:paraId="50B319E3" w14:textId="77777777" w:rsidR="00C153B1" w:rsidRPr="00E17589" w:rsidRDefault="00C153B1" w:rsidP="006D68B5">
            <w:pPr>
              <w:spacing w:line="360" w:lineRule="auto"/>
              <w:rPr>
                <w:b/>
                <w:color w:val="auto"/>
                <w:sz w:val="20"/>
                <w:szCs w:val="20"/>
              </w:rPr>
            </w:pPr>
            <w:r w:rsidRPr="00E17589">
              <w:rPr>
                <w:b/>
                <w:color w:val="auto"/>
                <w:sz w:val="20"/>
                <w:szCs w:val="20"/>
              </w:rPr>
              <w:t>Date of Establishment, if applicable</w:t>
            </w:r>
          </w:p>
        </w:tc>
        <w:tc>
          <w:tcPr>
            <w:tcW w:w="3093" w:type="dxa"/>
            <w:shd w:val="clear" w:color="auto" w:fill="D9D9D9" w:themeFill="background1" w:themeFillShade="D9"/>
          </w:tcPr>
          <w:p w14:paraId="0BEA637E" w14:textId="77777777" w:rsidR="00C153B1" w:rsidRPr="00E17589" w:rsidRDefault="00C153B1" w:rsidP="006D68B5">
            <w:pPr>
              <w:spacing w:line="360" w:lineRule="auto"/>
              <w:rPr>
                <w:b/>
                <w:color w:val="auto"/>
                <w:sz w:val="20"/>
                <w:szCs w:val="20"/>
              </w:rPr>
            </w:pPr>
            <w:r w:rsidRPr="00E17589">
              <w:rPr>
                <w:b/>
                <w:color w:val="auto"/>
                <w:sz w:val="20"/>
                <w:szCs w:val="20"/>
              </w:rPr>
              <w:t>VAT Registration No:</w:t>
            </w:r>
          </w:p>
        </w:tc>
        <w:tc>
          <w:tcPr>
            <w:tcW w:w="3093" w:type="dxa"/>
            <w:shd w:val="clear" w:color="auto" w:fill="D9D9D9" w:themeFill="background1" w:themeFillShade="D9"/>
          </w:tcPr>
          <w:p w14:paraId="01F50BE2" w14:textId="1698348C" w:rsidR="00C153B1" w:rsidRPr="00E17589" w:rsidRDefault="00C153B1" w:rsidP="006D68B5">
            <w:pPr>
              <w:spacing w:line="360" w:lineRule="auto"/>
              <w:jc w:val="left"/>
              <w:rPr>
                <w:b/>
                <w:color w:val="auto"/>
                <w:sz w:val="20"/>
                <w:szCs w:val="20"/>
              </w:rPr>
            </w:pPr>
            <w:r w:rsidRPr="00E17589">
              <w:rPr>
                <w:b/>
                <w:color w:val="auto"/>
                <w:sz w:val="20"/>
                <w:szCs w:val="20"/>
              </w:rPr>
              <w:t>Legal Structure – partnership, limited company, etc.</w:t>
            </w:r>
          </w:p>
        </w:tc>
      </w:tr>
      <w:tr w:rsidR="00C153B1" w:rsidRPr="00E17589" w14:paraId="2979BCB5" w14:textId="77777777" w:rsidTr="003A53A9">
        <w:tc>
          <w:tcPr>
            <w:tcW w:w="2830" w:type="dxa"/>
          </w:tcPr>
          <w:p w14:paraId="0E31D742" w14:textId="77777777" w:rsidR="00C153B1" w:rsidRPr="00E17589" w:rsidRDefault="00C153B1" w:rsidP="006D68B5">
            <w:pPr>
              <w:spacing w:line="360" w:lineRule="auto"/>
              <w:rPr>
                <w:sz w:val="20"/>
                <w:szCs w:val="20"/>
              </w:rPr>
            </w:pPr>
          </w:p>
        </w:tc>
        <w:tc>
          <w:tcPr>
            <w:tcW w:w="3093" w:type="dxa"/>
          </w:tcPr>
          <w:p w14:paraId="05F87634" w14:textId="77777777" w:rsidR="00C153B1" w:rsidRPr="00E17589" w:rsidRDefault="00C153B1" w:rsidP="006D68B5">
            <w:pPr>
              <w:spacing w:line="360" w:lineRule="auto"/>
              <w:rPr>
                <w:sz w:val="20"/>
                <w:szCs w:val="20"/>
              </w:rPr>
            </w:pPr>
          </w:p>
        </w:tc>
        <w:tc>
          <w:tcPr>
            <w:tcW w:w="3093" w:type="dxa"/>
          </w:tcPr>
          <w:p w14:paraId="291BC5A3" w14:textId="2318B585" w:rsidR="00C153B1" w:rsidRPr="00E17589" w:rsidRDefault="00C153B1" w:rsidP="006D68B5">
            <w:pPr>
              <w:spacing w:line="360" w:lineRule="auto"/>
              <w:rPr>
                <w:sz w:val="20"/>
                <w:szCs w:val="20"/>
              </w:rPr>
            </w:pPr>
          </w:p>
        </w:tc>
      </w:tr>
    </w:tbl>
    <w:p w14:paraId="1C43D370" w14:textId="60348537" w:rsidR="005F1F1C" w:rsidRPr="00E17589" w:rsidRDefault="005F1F1C">
      <w:pPr>
        <w:spacing w:before="0" w:after="0" w:line="240" w:lineRule="auto"/>
        <w:jc w:val="left"/>
        <w:rPr>
          <w:sz w:val="20"/>
          <w:szCs w:val="20"/>
        </w:rPr>
      </w:pPr>
    </w:p>
    <w:p w14:paraId="2ADBCA3D" w14:textId="631BC0B1" w:rsidR="005F1F1C" w:rsidRPr="00E17589" w:rsidRDefault="005F1F1C">
      <w:pPr>
        <w:spacing w:before="0" w:after="0" w:line="240" w:lineRule="auto"/>
        <w:jc w:val="left"/>
        <w:rPr>
          <w:rFonts w:eastAsia="Times New Roman"/>
          <w:b/>
          <w:bCs/>
          <w:color w:val="FFFFFF" w:themeColor="background1"/>
          <w:sz w:val="20"/>
          <w:szCs w:val="20"/>
        </w:rPr>
      </w:pPr>
      <w:r w:rsidRPr="00E17589">
        <w:rPr>
          <w:sz w:val="20"/>
          <w:szCs w:val="20"/>
        </w:rPr>
        <w:br w:type="page"/>
      </w:r>
    </w:p>
    <w:p w14:paraId="1B170B7D" w14:textId="17F7B663" w:rsidR="00E752AC" w:rsidRPr="00E17589" w:rsidRDefault="00BB4720" w:rsidP="003B1048">
      <w:pPr>
        <w:pStyle w:val="Heading1"/>
        <w:shd w:val="clear" w:color="auto" w:fill="227ACB"/>
        <w:rPr>
          <w:sz w:val="20"/>
          <w:szCs w:val="20"/>
        </w:rPr>
      </w:pPr>
      <w:bookmarkStart w:id="4" w:name="_Toc64883899"/>
      <w:r w:rsidRPr="00E17589">
        <w:rPr>
          <w:sz w:val="20"/>
          <w:szCs w:val="20"/>
        </w:rPr>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E17589"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E17589" w:rsidRDefault="00E752AC" w:rsidP="002B4C7E">
            <w:pPr>
              <w:rPr>
                <w:b/>
                <w:color w:val="FFFFFF" w:themeColor="background1"/>
                <w:sz w:val="20"/>
                <w:szCs w:val="20"/>
              </w:rPr>
            </w:pPr>
            <w:r w:rsidRPr="00E17589">
              <w:rPr>
                <w:b/>
                <w:color w:val="FFFFFF" w:themeColor="background1"/>
                <w:sz w:val="20"/>
                <w:szCs w:val="20"/>
              </w:rPr>
              <w:br w:type="page"/>
              <w:t>Tax Clearance</w:t>
            </w:r>
          </w:p>
        </w:tc>
        <w:tc>
          <w:tcPr>
            <w:tcW w:w="1484" w:type="dxa"/>
            <w:gridSpan w:val="2"/>
            <w:shd w:val="clear" w:color="auto" w:fill="808080" w:themeFill="background1" w:themeFillShade="80"/>
          </w:tcPr>
          <w:p w14:paraId="213D9FEF" w14:textId="77777777" w:rsidR="00E752AC" w:rsidRPr="00E17589" w:rsidRDefault="00E752AC" w:rsidP="00243A91">
            <w:pPr>
              <w:jc w:val="center"/>
              <w:rPr>
                <w:b/>
                <w:color w:val="FFFFFF" w:themeColor="background1"/>
                <w:sz w:val="20"/>
                <w:szCs w:val="20"/>
              </w:rPr>
            </w:pPr>
            <w:r w:rsidRPr="00E17589">
              <w:rPr>
                <w:b/>
                <w:color w:val="FFFFFF" w:themeColor="background1"/>
                <w:sz w:val="20"/>
                <w:szCs w:val="20"/>
              </w:rPr>
              <w:t>Please confirm YES/NO</w:t>
            </w:r>
          </w:p>
        </w:tc>
      </w:tr>
      <w:tr w:rsidR="00E752AC" w:rsidRPr="00E17589"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E17589" w:rsidRDefault="00B96A8A" w:rsidP="006D68B5">
            <w:pPr>
              <w:spacing w:before="0" w:after="0" w:line="360" w:lineRule="auto"/>
              <w:rPr>
                <w:b/>
                <w:bCs/>
                <w:color w:val="auto"/>
                <w:sz w:val="20"/>
                <w:szCs w:val="20"/>
              </w:rPr>
            </w:pPr>
            <w:r w:rsidRPr="00E17589">
              <w:rPr>
                <w:b/>
                <w:bCs/>
                <w:color w:val="auto"/>
                <w:sz w:val="20"/>
                <w:szCs w:val="20"/>
              </w:rPr>
              <w:t>Option 1</w:t>
            </w:r>
          </w:p>
          <w:p w14:paraId="6C90130B" w14:textId="41A92D22" w:rsidR="00E752AC" w:rsidRPr="00E17589" w:rsidRDefault="00E752AC" w:rsidP="006D68B5">
            <w:pPr>
              <w:spacing w:before="0" w:after="0" w:line="360" w:lineRule="auto"/>
              <w:rPr>
                <w:color w:val="auto"/>
                <w:sz w:val="20"/>
                <w:szCs w:val="20"/>
              </w:rPr>
            </w:pPr>
            <w:r w:rsidRPr="00E17589">
              <w:rPr>
                <w:color w:val="auto"/>
                <w:sz w:val="20"/>
                <w:szCs w:val="20"/>
              </w:rPr>
              <w:t xml:space="preserve">I confirm and declare being tax compliant.  The Contracting Authority can verify your tax clearance status through Revenue’s online facility at </w:t>
            </w:r>
            <w:hyperlink r:id="rId13" w:history="1">
              <w:r w:rsidRPr="00E17589">
                <w:rPr>
                  <w:rStyle w:val="Hyperlink"/>
                  <w:rFonts w:cs="Arial"/>
                  <w:color w:val="0070C0"/>
                  <w:sz w:val="20"/>
                  <w:szCs w:val="20"/>
                </w:rPr>
                <w:t>http://www.revenue.ie/en/online/tax-clearance.html</w:t>
              </w:r>
            </w:hyperlink>
            <w:r w:rsidRPr="00E17589">
              <w:rPr>
                <w:color w:val="auto"/>
                <w:sz w:val="20"/>
                <w:szCs w:val="20"/>
              </w:rPr>
              <w:t xml:space="preserve">  To this end, please confirm:</w:t>
            </w:r>
          </w:p>
        </w:tc>
        <w:tc>
          <w:tcPr>
            <w:tcW w:w="851" w:type="dxa"/>
            <w:shd w:val="clear" w:color="auto" w:fill="D9D9D9" w:themeFill="background1" w:themeFillShade="D9"/>
            <w:vAlign w:val="center"/>
          </w:tcPr>
          <w:p w14:paraId="6E376BB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shd w:val="clear" w:color="auto" w:fill="FFFFFF"/>
          </w:tcPr>
          <w:p w14:paraId="5F2BC902" w14:textId="77777777" w:rsidR="00E752AC" w:rsidRPr="00E17589" w:rsidRDefault="00E752AC" w:rsidP="006D68B5">
            <w:pPr>
              <w:spacing w:before="0" w:after="0" w:line="360" w:lineRule="auto"/>
              <w:rPr>
                <w:b/>
                <w:sz w:val="20"/>
                <w:szCs w:val="20"/>
                <w:lang w:val="en-IE"/>
              </w:rPr>
            </w:pPr>
          </w:p>
        </w:tc>
      </w:tr>
      <w:tr w:rsidR="00E752AC" w:rsidRPr="00E17589"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E17589" w:rsidRDefault="00E752AC" w:rsidP="006D68B5">
            <w:pPr>
              <w:pStyle w:val="ListParagraph"/>
              <w:numPr>
                <w:ilvl w:val="0"/>
                <w:numId w:val="1"/>
              </w:numPr>
              <w:spacing w:before="0" w:after="0" w:line="360" w:lineRule="auto"/>
              <w:jc w:val="left"/>
              <w:rPr>
                <w:color w:val="auto"/>
                <w:sz w:val="20"/>
                <w:szCs w:val="20"/>
              </w:rPr>
            </w:pPr>
          </w:p>
        </w:tc>
        <w:tc>
          <w:tcPr>
            <w:tcW w:w="851" w:type="dxa"/>
            <w:shd w:val="clear" w:color="auto" w:fill="D9D9D9" w:themeFill="background1" w:themeFillShade="D9"/>
            <w:vAlign w:val="center"/>
          </w:tcPr>
          <w:p w14:paraId="58CC7648"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shd w:val="clear" w:color="auto" w:fill="FFFFFF"/>
          </w:tcPr>
          <w:p w14:paraId="36E29E3E" w14:textId="77777777" w:rsidR="00E752AC" w:rsidRPr="00E17589" w:rsidRDefault="00E752AC" w:rsidP="006D68B5">
            <w:pPr>
              <w:spacing w:before="0" w:after="0" w:line="360" w:lineRule="auto"/>
              <w:rPr>
                <w:b/>
                <w:sz w:val="20"/>
                <w:szCs w:val="20"/>
                <w:lang w:val="en-IE"/>
              </w:rPr>
            </w:pPr>
          </w:p>
        </w:tc>
      </w:tr>
      <w:tr w:rsidR="00E752AC" w:rsidRPr="00E17589"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E17589" w:rsidRDefault="00E752AC" w:rsidP="006D68B5">
            <w:pPr>
              <w:spacing w:before="0" w:after="0" w:line="360" w:lineRule="auto"/>
              <w:rPr>
                <w:color w:val="auto"/>
                <w:sz w:val="20"/>
                <w:szCs w:val="20"/>
              </w:rPr>
            </w:pPr>
            <w:r w:rsidRPr="00E17589">
              <w:rPr>
                <w:color w:val="auto"/>
                <w:sz w:val="20"/>
                <w:szCs w:val="20"/>
              </w:rPr>
              <w:t>Tenderer Name:</w:t>
            </w:r>
          </w:p>
        </w:tc>
        <w:tc>
          <w:tcPr>
            <w:tcW w:w="4602" w:type="dxa"/>
            <w:gridSpan w:val="4"/>
            <w:shd w:val="clear" w:color="auto" w:fill="FFFFFF"/>
            <w:vAlign w:val="center"/>
          </w:tcPr>
          <w:p w14:paraId="52B81A06" w14:textId="77777777" w:rsidR="00E752AC" w:rsidRPr="00E17589" w:rsidRDefault="00E752AC" w:rsidP="006D68B5">
            <w:pPr>
              <w:spacing w:before="0" w:after="0" w:line="360" w:lineRule="auto"/>
              <w:rPr>
                <w:b/>
                <w:sz w:val="20"/>
                <w:szCs w:val="20"/>
              </w:rPr>
            </w:pPr>
          </w:p>
        </w:tc>
      </w:tr>
      <w:tr w:rsidR="00E752AC" w:rsidRPr="00E17589"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E17589" w:rsidRDefault="00E752AC" w:rsidP="006D68B5">
            <w:pPr>
              <w:spacing w:before="0" w:after="0" w:line="360" w:lineRule="auto"/>
              <w:rPr>
                <w:color w:val="auto"/>
                <w:sz w:val="20"/>
                <w:szCs w:val="20"/>
                <w:lang w:val="en-IE"/>
              </w:rPr>
            </w:pPr>
            <w:r w:rsidRPr="00E17589">
              <w:rPr>
                <w:color w:val="auto"/>
                <w:sz w:val="20"/>
                <w:szCs w:val="20"/>
              </w:rPr>
              <w:t>Tenderer PPSN/ Tax Reference Number</w:t>
            </w:r>
          </w:p>
        </w:tc>
        <w:tc>
          <w:tcPr>
            <w:tcW w:w="4602" w:type="dxa"/>
            <w:gridSpan w:val="4"/>
            <w:shd w:val="clear" w:color="auto" w:fill="FFFFFF"/>
            <w:vAlign w:val="center"/>
          </w:tcPr>
          <w:p w14:paraId="109AE475" w14:textId="77777777" w:rsidR="00E752AC" w:rsidRPr="00E17589" w:rsidRDefault="00E752AC" w:rsidP="006D68B5">
            <w:pPr>
              <w:spacing w:before="0" w:after="0" w:line="360" w:lineRule="auto"/>
              <w:rPr>
                <w:b/>
                <w:sz w:val="20"/>
                <w:szCs w:val="20"/>
              </w:rPr>
            </w:pPr>
          </w:p>
        </w:tc>
      </w:tr>
      <w:tr w:rsidR="00E752AC" w:rsidRPr="00E17589"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Access Number</w:t>
            </w:r>
          </w:p>
        </w:tc>
        <w:tc>
          <w:tcPr>
            <w:tcW w:w="4602" w:type="dxa"/>
            <w:gridSpan w:val="4"/>
            <w:shd w:val="clear" w:color="auto" w:fill="FFFFFF"/>
            <w:vAlign w:val="center"/>
          </w:tcPr>
          <w:p w14:paraId="2618A59F" w14:textId="77777777" w:rsidR="00E752AC" w:rsidRPr="00E17589" w:rsidRDefault="00E752AC" w:rsidP="006D68B5">
            <w:pPr>
              <w:spacing w:before="0" w:after="0" w:line="360" w:lineRule="auto"/>
              <w:rPr>
                <w:b/>
                <w:sz w:val="20"/>
                <w:szCs w:val="20"/>
              </w:rPr>
            </w:pPr>
          </w:p>
        </w:tc>
      </w:tr>
      <w:tr w:rsidR="00E752AC" w:rsidRPr="00E17589"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E17589" w:rsidRDefault="00C7038F"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2</w:t>
            </w:r>
          </w:p>
          <w:p w14:paraId="7192DD18" w14:textId="16E52C46" w:rsidR="00E752AC" w:rsidRPr="00E17589" w:rsidRDefault="00C7038F" w:rsidP="006D68B5">
            <w:pPr>
              <w:spacing w:before="0" w:after="0" w:line="360" w:lineRule="auto"/>
              <w:rPr>
                <w:color w:val="auto"/>
                <w:sz w:val="20"/>
                <w:szCs w:val="20"/>
                <w:lang w:val="en-IE"/>
              </w:rPr>
            </w:pPr>
            <w:r w:rsidRPr="00E17589">
              <w:rPr>
                <w:color w:val="auto"/>
                <w:sz w:val="20"/>
                <w:szCs w:val="20"/>
                <w:lang w:val="en-IE"/>
              </w:rPr>
              <w:t>I</w:t>
            </w:r>
            <w:r w:rsidR="00E752AC" w:rsidRPr="00E17589">
              <w:rPr>
                <w:color w:val="auto"/>
                <w:sz w:val="20"/>
                <w:szCs w:val="20"/>
                <w:lang w:val="en-IE"/>
              </w:rPr>
              <w:t xml:space="preserve"> confirm that I hold a current valid paper Tax Clearance Certificate (generally relates to </w:t>
            </w:r>
            <w:proofErr w:type="gramStart"/>
            <w:r w:rsidR="00E752AC" w:rsidRPr="00E17589">
              <w:rPr>
                <w:color w:val="auto"/>
                <w:sz w:val="20"/>
                <w:szCs w:val="20"/>
                <w:lang w:val="en-IE"/>
              </w:rPr>
              <w:t>Non-Residents</w:t>
            </w:r>
            <w:proofErr w:type="gramEnd"/>
            <w:r w:rsidR="00E752AC" w:rsidRPr="00E17589">
              <w:rPr>
                <w:color w:val="auto"/>
                <w:sz w:val="20"/>
                <w:szCs w:val="20"/>
                <w:lang w:val="en-IE"/>
              </w:rPr>
              <w:t>)</w:t>
            </w:r>
          </w:p>
        </w:tc>
      </w:tr>
      <w:tr w:rsidR="00E752AC" w:rsidRPr="00E17589"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Registration Number</w:t>
            </w:r>
          </w:p>
        </w:tc>
        <w:tc>
          <w:tcPr>
            <w:tcW w:w="2210" w:type="dxa"/>
            <w:shd w:val="clear" w:color="auto" w:fill="FFFFFF"/>
            <w:vAlign w:val="center"/>
          </w:tcPr>
          <w:p w14:paraId="66054AAC" w14:textId="77777777" w:rsidR="00E752AC" w:rsidRPr="00E17589" w:rsidRDefault="00E752AC" w:rsidP="006D68B5">
            <w:pPr>
              <w:spacing w:before="0" w:after="0" w:line="360" w:lineRule="auto"/>
              <w:rPr>
                <w:b/>
                <w:sz w:val="20"/>
                <w:szCs w:val="20"/>
                <w:lang w:val="en-IE"/>
              </w:rPr>
            </w:pPr>
          </w:p>
        </w:tc>
        <w:tc>
          <w:tcPr>
            <w:tcW w:w="1842" w:type="dxa"/>
            <w:shd w:val="clear" w:color="auto" w:fill="D9D9D9" w:themeFill="background1" w:themeFillShade="D9"/>
            <w:vAlign w:val="center"/>
          </w:tcPr>
          <w:p w14:paraId="740E8FA8"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Certificate Number</w:t>
            </w:r>
          </w:p>
        </w:tc>
        <w:tc>
          <w:tcPr>
            <w:tcW w:w="2760" w:type="dxa"/>
            <w:gridSpan w:val="3"/>
            <w:shd w:val="clear" w:color="auto" w:fill="FFFFFF"/>
            <w:vAlign w:val="center"/>
          </w:tcPr>
          <w:p w14:paraId="6DAA24CD" w14:textId="77777777" w:rsidR="00E752AC" w:rsidRPr="00E17589" w:rsidRDefault="00E752AC" w:rsidP="006D68B5">
            <w:pPr>
              <w:spacing w:before="0" w:after="0" w:line="360" w:lineRule="auto"/>
              <w:rPr>
                <w:b/>
                <w:sz w:val="20"/>
                <w:szCs w:val="20"/>
                <w:lang w:val="en-IE"/>
              </w:rPr>
            </w:pPr>
          </w:p>
        </w:tc>
      </w:tr>
      <w:tr w:rsidR="00E752AC" w:rsidRPr="00E17589"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E17589" w:rsidRDefault="00E752AC"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3</w:t>
            </w:r>
          </w:p>
          <w:p w14:paraId="0E54B904" w14:textId="1AA6609D" w:rsidR="00E752AC" w:rsidRPr="00E17589" w:rsidRDefault="00E752AC" w:rsidP="006D68B5">
            <w:pPr>
              <w:spacing w:before="0" w:after="0" w:line="360" w:lineRule="auto"/>
              <w:rPr>
                <w:color w:val="auto"/>
                <w:sz w:val="20"/>
                <w:szCs w:val="20"/>
                <w:lang w:val="en-IE"/>
              </w:rPr>
            </w:pPr>
            <w:r w:rsidRPr="00E17589">
              <w:rPr>
                <w:color w:val="auto"/>
                <w:sz w:val="20"/>
                <w:szCs w:val="20"/>
              </w:rPr>
              <w:t>I confirm that I have applied</w:t>
            </w:r>
            <w:r w:rsidR="005F1F1C" w:rsidRPr="00E17589">
              <w:rPr>
                <w:color w:val="auto"/>
                <w:sz w:val="20"/>
                <w:szCs w:val="20"/>
              </w:rPr>
              <w:t xml:space="preserve"> or will apply</w:t>
            </w:r>
            <w:r w:rsidRPr="00E17589">
              <w:rPr>
                <w:color w:val="auto"/>
                <w:sz w:val="20"/>
                <w:szCs w:val="20"/>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vAlign w:val="center"/>
          </w:tcPr>
          <w:p w14:paraId="3BFA1E0C" w14:textId="77777777" w:rsidR="00E752AC" w:rsidRPr="00E17589" w:rsidRDefault="00E752AC" w:rsidP="006D68B5">
            <w:pPr>
              <w:spacing w:before="0" w:after="0" w:line="360" w:lineRule="auto"/>
              <w:rPr>
                <w:b/>
                <w:sz w:val="20"/>
                <w:szCs w:val="20"/>
                <w:lang w:val="en-IE"/>
              </w:rPr>
            </w:pPr>
          </w:p>
        </w:tc>
      </w:tr>
      <w:tr w:rsidR="00E752AC" w:rsidRPr="00E17589"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E17589" w:rsidRDefault="00E752AC" w:rsidP="006D68B5">
            <w:pPr>
              <w:spacing w:before="0" w:after="0" w:line="360" w:lineRule="auto"/>
              <w:rPr>
                <w:color w:val="auto"/>
                <w:sz w:val="20"/>
                <w:szCs w:val="20"/>
                <w:lang w:val="en-IE"/>
              </w:rPr>
            </w:pPr>
          </w:p>
        </w:tc>
        <w:tc>
          <w:tcPr>
            <w:tcW w:w="851" w:type="dxa"/>
            <w:shd w:val="clear" w:color="auto" w:fill="D9D9D9" w:themeFill="background1" w:themeFillShade="D9"/>
            <w:vAlign w:val="center"/>
          </w:tcPr>
          <w:p w14:paraId="334F2BFB"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vAlign w:val="center"/>
          </w:tcPr>
          <w:p w14:paraId="7F5717E4" w14:textId="77777777" w:rsidR="00E752AC" w:rsidRPr="00E17589" w:rsidRDefault="00E752AC" w:rsidP="006D68B5">
            <w:pPr>
              <w:spacing w:before="0" w:after="0" w:line="360" w:lineRule="auto"/>
              <w:rPr>
                <w:b/>
                <w:sz w:val="20"/>
                <w:szCs w:val="20"/>
                <w:lang w:val="en-IE"/>
              </w:rPr>
            </w:pPr>
          </w:p>
        </w:tc>
      </w:tr>
    </w:tbl>
    <w:p w14:paraId="1AFB7911" w14:textId="05873C29" w:rsidR="005F1F1C" w:rsidRPr="00E17589" w:rsidRDefault="005F1F1C">
      <w:pPr>
        <w:spacing w:before="0" w:after="0" w:line="240" w:lineRule="auto"/>
        <w:jc w:val="left"/>
        <w:rPr>
          <w:sz w:val="20"/>
          <w:szCs w:val="20"/>
        </w:rPr>
      </w:pPr>
    </w:p>
    <w:p w14:paraId="301BAE90" w14:textId="77777777" w:rsidR="005F1F1C" w:rsidRPr="00E17589" w:rsidRDefault="005F1F1C">
      <w:pPr>
        <w:spacing w:before="0" w:after="0" w:line="240" w:lineRule="auto"/>
        <w:jc w:val="left"/>
        <w:rPr>
          <w:sz w:val="20"/>
          <w:szCs w:val="20"/>
        </w:rPr>
      </w:pPr>
      <w:r w:rsidRPr="00E17589">
        <w:rPr>
          <w:sz w:val="20"/>
          <w:szCs w:val="20"/>
        </w:rPr>
        <w:br w:type="page"/>
      </w:r>
    </w:p>
    <w:p w14:paraId="06EBC283" w14:textId="5A88CD17" w:rsidR="00710DDD" w:rsidRPr="00E17589" w:rsidRDefault="00BB4720" w:rsidP="003B1048">
      <w:pPr>
        <w:pStyle w:val="Heading1"/>
        <w:shd w:val="clear" w:color="auto" w:fill="227ACB"/>
        <w:rPr>
          <w:sz w:val="20"/>
          <w:szCs w:val="20"/>
        </w:rPr>
      </w:pPr>
      <w:bookmarkStart w:id="5" w:name="_Toc64883900"/>
      <w:r w:rsidRPr="00E17589">
        <w:rPr>
          <w:sz w:val="20"/>
          <w:szCs w:val="20"/>
        </w:rPr>
        <w:lastRenderedPageBreak/>
        <w:t>Insurance Information</w:t>
      </w:r>
      <w:bookmarkEnd w:id="5"/>
    </w:p>
    <w:p w14:paraId="3236CF40" w14:textId="77777777" w:rsidR="005F1F1C" w:rsidRPr="00E17589" w:rsidRDefault="005F1F1C" w:rsidP="006D68B5">
      <w:pPr>
        <w:spacing w:before="0" w:after="0" w:line="240" w:lineRule="auto"/>
        <w:jc w:val="left"/>
        <w:rPr>
          <w:sz w:val="20"/>
          <w:szCs w:val="20"/>
        </w:rPr>
      </w:pPr>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1305"/>
        <w:gridCol w:w="862"/>
        <w:gridCol w:w="42"/>
        <w:gridCol w:w="1867"/>
        <w:gridCol w:w="8"/>
        <w:gridCol w:w="371"/>
        <w:gridCol w:w="1317"/>
        <w:gridCol w:w="684"/>
        <w:gridCol w:w="237"/>
        <w:gridCol w:w="186"/>
        <w:gridCol w:w="126"/>
        <w:gridCol w:w="78"/>
        <w:gridCol w:w="480"/>
        <w:gridCol w:w="445"/>
        <w:gridCol w:w="84"/>
        <w:gridCol w:w="159"/>
        <w:gridCol w:w="686"/>
        <w:gridCol w:w="79"/>
        <w:gridCol w:w="56"/>
      </w:tblGrid>
      <w:tr w:rsidR="00E752AC" w:rsidRPr="00E17589" w14:paraId="57320A15" w14:textId="77777777" w:rsidTr="009039AC">
        <w:trPr>
          <w:gridAfter w:val="2"/>
          <w:wAfter w:w="135" w:type="dxa"/>
          <w:trHeight w:val="456"/>
        </w:trPr>
        <w:tc>
          <w:tcPr>
            <w:tcW w:w="8971" w:type="dxa"/>
            <w:gridSpan w:val="18"/>
            <w:shd w:val="clear" w:color="auto" w:fill="808080" w:themeFill="background1" w:themeFillShade="80"/>
            <w:vAlign w:val="center"/>
          </w:tcPr>
          <w:p w14:paraId="2BE6FAD8" w14:textId="30CEC1C0" w:rsidR="00E752AC" w:rsidRPr="00E17589" w:rsidRDefault="00E752AC" w:rsidP="002B4C7E">
            <w:pPr>
              <w:rPr>
                <w:b/>
                <w:color w:val="FFFFFF" w:themeColor="background1"/>
                <w:sz w:val="20"/>
                <w:szCs w:val="20"/>
              </w:rPr>
            </w:pPr>
            <w:r w:rsidRPr="00E17589">
              <w:rPr>
                <w:b/>
                <w:color w:val="FFFFFF" w:themeColor="background1"/>
                <w:sz w:val="20"/>
                <w:szCs w:val="20"/>
              </w:rPr>
              <w:t>Insurances</w:t>
            </w:r>
          </w:p>
        </w:tc>
      </w:tr>
      <w:tr w:rsidR="00E752AC" w:rsidRPr="00E17589" w14:paraId="2ED8BA3B" w14:textId="77777777" w:rsidTr="009039AC">
        <w:trPr>
          <w:gridAfter w:val="2"/>
          <w:wAfter w:w="135" w:type="dxa"/>
          <w:trHeight w:val="456"/>
        </w:trPr>
        <w:tc>
          <w:tcPr>
            <w:tcW w:w="8971" w:type="dxa"/>
            <w:gridSpan w:val="18"/>
            <w:vAlign w:val="center"/>
          </w:tcPr>
          <w:p w14:paraId="35B9AAC3" w14:textId="77777777" w:rsidR="00E752AC" w:rsidRPr="00E17589" w:rsidRDefault="00E752AC" w:rsidP="002B4C7E">
            <w:pPr>
              <w:rPr>
                <w:b/>
                <w:sz w:val="20"/>
                <w:szCs w:val="20"/>
              </w:rPr>
            </w:pPr>
            <w:r w:rsidRPr="00E17589">
              <w:rPr>
                <w:sz w:val="20"/>
                <w:szCs w:val="20"/>
              </w:rPr>
              <w:t xml:space="preserve">I confirm that we have the following insurances in place </w:t>
            </w:r>
          </w:p>
        </w:tc>
      </w:tr>
      <w:tr w:rsidR="00E752AC" w:rsidRPr="00E17589" w14:paraId="5F8A601E" w14:textId="77777777" w:rsidTr="009039AC">
        <w:trPr>
          <w:gridAfter w:val="2"/>
          <w:wAfter w:w="135" w:type="dxa"/>
          <w:trHeight w:val="114"/>
        </w:trPr>
        <w:tc>
          <w:tcPr>
            <w:tcW w:w="2201" w:type="dxa"/>
            <w:gridSpan w:val="3"/>
            <w:shd w:val="clear" w:color="auto" w:fill="D9D9D9" w:themeFill="background1" w:themeFillShade="D9"/>
          </w:tcPr>
          <w:p w14:paraId="4B6D3689" w14:textId="77777777" w:rsidR="00E752AC" w:rsidRPr="00E17589" w:rsidRDefault="00E752AC" w:rsidP="002B4C7E">
            <w:pPr>
              <w:rPr>
                <w:b/>
                <w:sz w:val="20"/>
                <w:szCs w:val="20"/>
              </w:rPr>
            </w:pPr>
            <w:r w:rsidRPr="00E17589">
              <w:rPr>
                <w:sz w:val="20"/>
                <w:szCs w:val="20"/>
              </w:rPr>
              <w:t>Insurance Type</w:t>
            </w:r>
          </w:p>
        </w:tc>
        <w:tc>
          <w:tcPr>
            <w:tcW w:w="1917" w:type="dxa"/>
            <w:gridSpan w:val="3"/>
            <w:shd w:val="clear" w:color="auto" w:fill="D9D9D9" w:themeFill="background1" w:themeFillShade="D9"/>
          </w:tcPr>
          <w:p w14:paraId="5D5F4D77" w14:textId="77777777" w:rsidR="00E752AC" w:rsidRPr="00E17589" w:rsidRDefault="00710DDD" w:rsidP="002B4C7E">
            <w:pPr>
              <w:rPr>
                <w:sz w:val="20"/>
                <w:szCs w:val="20"/>
                <w:highlight w:val="lightGray"/>
              </w:rPr>
            </w:pPr>
            <w:r w:rsidRPr="00E17589">
              <w:rPr>
                <w:sz w:val="20"/>
                <w:szCs w:val="20"/>
                <w:highlight w:val="lightGray"/>
              </w:rPr>
              <w:t xml:space="preserve">Levels Required </w:t>
            </w:r>
          </w:p>
          <w:p w14:paraId="37D1FC16" w14:textId="2813986A" w:rsidR="00D77974" w:rsidRPr="00E17589" w:rsidRDefault="00D77974" w:rsidP="002B4C7E">
            <w:pPr>
              <w:rPr>
                <w:b/>
                <w:sz w:val="20"/>
                <w:szCs w:val="20"/>
                <w:highlight w:val="lightGray"/>
              </w:rPr>
            </w:pPr>
          </w:p>
        </w:tc>
        <w:tc>
          <w:tcPr>
            <w:tcW w:w="1688" w:type="dxa"/>
            <w:gridSpan w:val="2"/>
            <w:shd w:val="clear" w:color="auto" w:fill="D9D9D9" w:themeFill="background1" w:themeFillShade="D9"/>
          </w:tcPr>
          <w:p w14:paraId="0DC0BB6D" w14:textId="5F68CEA8" w:rsidR="00E752AC" w:rsidRPr="00E17589" w:rsidRDefault="00710DDD" w:rsidP="002B4C7E">
            <w:pPr>
              <w:rPr>
                <w:b/>
                <w:sz w:val="20"/>
                <w:szCs w:val="20"/>
              </w:rPr>
            </w:pPr>
            <w:r w:rsidRPr="00E17589">
              <w:rPr>
                <w:sz w:val="20"/>
                <w:szCs w:val="20"/>
              </w:rPr>
              <w:t>Levels in Place</w:t>
            </w:r>
          </w:p>
        </w:tc>
        <w:tc>
          <w:tcPr>
            <w:tcW w:w="3165" w:type="dxa"/>
            <w:gridSpan w:val="10"/>
            <w:shd w:val="clear" w:color="auto" w:fill="D9D9D9" w:themeFill="background1" w:themeFillShade="D9"/>
          </w:tcPr>
          <w:p w14:paraId="35E2F97F" w14:textId="549EBE1F" w:rsidR="00E752AC" w:rsidRPr="00E17589" w:rsidRDefault="005F1F1C" w:rsidP="002B4C7E">
            <w:pPr>
              <w:rPr>
                <w:b/>
                <w:sz w:val="20"/>
                <w:szCs w:val="20"/>
              </w:rPr>
            </w:pPr>
            <w:r w:rsidRPr="00E17589">
              <w:rPr>
                <w:bCs/>
                <w:sz w:val="20"/>
                <w:szCs w:val="20"/>
              </w:rPr>
              <w:t xml:space="preserve">I confirm that if successful, where the levels required under the contract or framework are higher than those currently in our possession, I will be </w:t>
            </w:r>
            <w:proofErr w:type="gramStart"/>
            <w:r w:rsidRPr="00E17589">
              <w:rPr>
                <w:bCs/>
                <w:sz w:val="20"/>
                <w:szCs w:val="20"/>
              </w:rPr>
              <w:t>in a position</w:t>
            </w:r>
            <w:proofErr w:type="gramEnd"/>
            <w:r w:rsidRPr="00E17589">
              <w:rPr>
                <w:bCs/>
                <w:sz w:val="20"/>
                <w:szCs w:val="20"/>
              </w:rPr>
              <w:t xml:space="preserve"> to put the required forms and levels of insurances required in place promptly.</w:t>
            </w:r>
            <w:r w:rsidRPr="00E17589">
              <w:rPr>
                <w:sz w:val="20"/>
                <w:szCs w:val="20"/>
              </w:rPr>
              <w:t xml:space="preserve"> </w:t>
            </w:r>
          </w:p>
        </w:tc>
      </w:tr>
      <w:tr w:rsidR="00710DDD" w:rsidRPr="00E17589" w14:paraId="00F5F50A" w14:textId="77777777" w:rsidTr="009039AC">
        <w:trPr>
          <w:gridAfter w:val="2"/>
          <w:wAfter w:w="135" w:type="dxa"/>
          <w:trHeight w:val="112"/>
        </w:trPr>
        <w:tc>
          <w:tcPr>
            <w:tcW w:w="2201" w:type="dxa"/>
            <w:gridSpan w:val="3"/>
            <w:vAlign w:val="center"/>
          </w:tcPr>
          <w:p w14:paraId="5A9636B7" w14:textId="56B9DC6D" w:rsidR="00710DDD" w:rsidRPr="00E17589" w:rsidRDefault="00710DDD" w:rsidP="00243A91">
            <w:pPr>
              <w:jc w:val="left"/>
              <w:rPr>
                <w:b/>
                <w:color w:val="auto"/>
                <w:sz w:val="20"/>
                <w:szCs w:val="20"/>
              </w:rPr>
            </w:pPr>
            <w:r w:rsidRPr="00E17589">
              <w:rPr>
                <w:color w:val="auto"/>
                <w:sz w:val="20"/>
                <w:szCs w:val="20"/>
              </w:rPr>
              <w:t>Employers Liability</w:t>
            </w:r>
            <w:r w:rsidR="00E97572" w:rsidRPr="00E17589">
              <w:rPr>
                <w:color w:val="auto"/>
                <w:sz w:val="20"/>
                <w:szCs w:val="20"/>
              </w:rPr>
              <w:t xml:space="preserve"> (if applic</w:t>
            </w:r>
            <w:r w:rsidR="00B8323E" w:rsidRPr="00E17589">
              <w:rPr>
                <w:color w:val="auto"/>
                <w:sz w:val="20"/>
                <w:szCs w:val="20"/>
              </w:rPr>
              <w:t>able)</w:t>
            </w:r>
          </w:p>
        </w:tc>
        <w:tc>
          <w:tcPr>
            <w:tcW w:w="1917" w:type="dxa"/>
            <w:gridSpan w:val="3"/>
            <w:vAlign w:val="center"/>
          </w:tcPr>
          <w:p w14:paraId="4FBDDFD3" w14:textId="5274CF2F" w:rsidR="00710DDD" w:rsidRPr="00E17589" w:rsidRDefault="00710DDD" w:rsidP="00243A91">
            <w:pPr>
              <w:jc w:val="left"/>
              <w:rPr>
                <w:b/>
                <w:color w:val="auto"/>
                <w:sz w:val="20"/>
                <w:szCs w:val="20"/>
              </w:rPr>
            </w:pPr>
            <w:r w:rsidRPr="00E17589">
              <w:rPr>
                <w:color w:val="auto"/>
                <w:sz w:val="20"/>
                <w:szCs w:val="20"/>
              </w:rPr>
              <w:t>€13,000,000</w:t>
            </w:r>
          </w:p>
        </w:tc>
        <w:tc>
          <w:tcPr>
            <w:tcW w:w="1688" w:type="dxa"/>
            <w:gridSpan w:val="2"/>
            <w:vAlign w:val="center"/>
          </w:tcPr>
          <w:p w14:paraId="42407738" w14:textId="77777777" w:rsidR="00710DDD" w:rsidRPr="00E17589" w:rsidRDefault="00710DDD" w:rsidP="00243A91">
            <w:pPr>
              <w:jc w:val="left"/>
              <w:rPr>
                <w:b/>
                <w:sz w:val="20"/>
                <w:szCs w:val="20"/>
              </w:rPr>
            </w:pPr>
          </w:p>
        </w:tc>
        <w:tc>
          <w:tcPr>
            <w:tcW w:w="1107" w:type="dxa"/>
            <w:gridSpan w:val="3"/>
            <w:vAlign w:val="center"/>
          </w:tcPr>
          <w:p w14:paraId="624FA097" w14:textId="77777777"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55D77D43" w14:textId="4C3A3F1D" w:rsidR="00710DDD" w:rsidRPr="00E17589" w:rsidRDefault="00710DDD" w:rsidP="00243A91">
            <w:pPr>
              <w:jc w:val="center"/>
              <w:rPr>
                <w:b/>
                <w:sz w:val="20"/>
                <w:szCs w:val="20"/>
              </w:rPr>
            </w:pPr>
          </w:p>
        </w:tc>
        <w:tc>
          <w:tcPr>
            <w:tcW w:w="688" w:type="dxa"/>
            <w:gridSpan w:val="3"/>
            <w:vAlign w:val="center"/>
          </w:tcPr>
          <w:p w14:paraId="46ED5D37" w14:textId="71940D47" w:rsidR="00710DDD" w:rsidRPr="00E17589" w:rsidRDefault="00710DDD" w:rsidP="00243A91">
            <w:pPr>
              <w:jc w:val="center"/>
              <w:rPr>
                <w:b/>
                <w:sz w:val="20"/>
                <w:szCs w:val="20"/>
              </w:rPr>
            </w:pPr>
            <w:r w:rsidRPr="00E17589">
              <w:rPr>
                <w:b/>
                <w:sz w:val="20"/>
                <w:szCs w:val="20"/>
              </w:rPr>
              <w:t>No</w:t>
            </w:r>
          </w:p>
        </w:tc>
        <w:tc>
          <w:tcPr>
            <w:tcW w:w="686" w:type="dxa"/>
            <w:vAlign w:val="center"/>
          </w:tcPr>
          <w:p w14:paraId="3E2A89D1" w14:textId="36D99FE2" w:rsidR="00710DDD" w:rsidRPr="00E17589" w:rsidRDefault="00710DDD" w:rsidP="00243A91">
            <w:pPr>
              <w:jc w:val="center"/>
              <w:rPr>
                <w:b/>
                <w:sz w:val="20"/>
                <w:szCs w:val="20"/>
              </w:rPr>
            </w:pPr>
          </w:p>
        </w:tc>
      </w:tr>
      <w:tr w:rsidR="00710DDD" w:rsidRPr="00E17589" w14:paraId="3C34634A" w14:textId="77777777" w:rsidTr="009039AC">
        <w:trPr>
          <w:gridAfter w:val="2"/>
          <w:wAfter w:w="135" w:type="dxa"/>
          <w:trHeight w:val="112"/>
        </w:trPr>
        <w:tc>
          <w:tcPr>
            <w:tcW w:w="2201" w:type="dxa"/>
            <w:gridSpan w:val="3"/>
            <w:vAlign w:val="center"/>
          </w:tcPr>
          <w:p w14:paraId="76C63980" w14:textId="1DCB4EFF" w:rsidR="00710DDD" w:rsidRPr="00E17589" w:rsidRDefault="00710DDD" w:rsidP="00243A91">
            <w:pPr>
              <w:jc w:val="left"/>
              <w:rPr>
                <w:b/>
                <w:color w:val="auto"/>
                <w:sz w:val="20"/>
                <w:szCs w:val="20"/>
              </w:rPr>
            </w:pPr>
            <w:r w:rsidRPr="00E17589">
              <w:rPr>
                <w:color w:val="auto"/>
                <w:sz w:val="20"/>
                <w:szCs w:val="20"/>
              </w:rPr>
              <w:t>Public Liability</w:t>
            </w:r>
            <w:r w:rsidR="00B8323E" w:rsidRPr="00E17589">
              <w:rPr>
                <w:color w:val="auto"/>
                <w:sz w:val="20"/>
                <w:szCs w:val="20"/>
              </w:rPr>
              <w:t xml:space="preserve"> (if applicable)</w:t>
            </w:r>
          </w:p>
        </w:tc>
        <w:tc>
          <w:tcPr>
            <w:tcW w:w="1917" w:type="dxa"/>
            <w:gridSpan w:val="3"/>
            <w:vAlign w:val="center"/>
          </w:tcPr>
          <w:p w14:paraId="2D98DE89" w14:textId="562DFD57" w:rsidR="00710DDD" w:rsidRPr="00E17589" w:rsidRDefault="00710DDD" w:rsidP="00243A91">
            <w:pPr>
              <w:jc w:val="left"/>
              <w:rPr>
                <w:b/>
                <w:color w:val="auto"/>
                <w:sz w:val="20"/>
                <w:szCs w:val="20"/>
              </w:rPr>
            </w:pPr>
            <w:r w:rsidRPr="00E17589">
              <w:rPr>
                <w:color w:val="auto"/>
                <w:sz w:val="20"/>
                <w:szCs w:val="20"/>
              </w:rPr>
              <w:t>€6,500,000</w:t>
            </w:r>
          </w:p>
        </w:tc>
        <w:tc>
          <w:tcPr>
            <w:tcW w:w="1688" w:type="dxa"/>
            <w:gridSpan w:val="2"/>
            <w:vAlign w:val="center"/>
          </w:tcPr>
          <w:p w14:paraId="5C9DF686" w14:textId="77777777" w:rsidR="00710DDD" w:rsidRPr="00E17589" w:rsidRDefault="00710DDD" w:rsidP="00243A91">
            <w:pPr>
              <w:jc w:val="left"/>
              <w:rPr>
                <w:b/>
                <w:sz w:val="20"/>
                <w:szCs w:val="20"/>
              </w:rPr>
            </w:pPr>
          </w:p>
        </w:tc>
        <w:tc>
          <w:tcPr>
            <w:tcW w:w="1107" w:type="dxa"/>
            <w:gridSpan w:val="3"/>
            <w:vAlign w:val="center"/>
          </w:tcPr>
          <w:p w14:paraId="3987EEA6" w14:textId="3E8B4482"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2EDB2FC5" w14:textId="77777777" w:rsidR="00710DDD" w:rsidRPr="00E17589" w:rsidRDefault="00710DDD" w:rsidP="00243A91">
            <w:pPr>
              <w:jc w:val="center"/>
              <w:rPr>
                <w:b/>
                <w:sz w:val="20"/>
                <w:szCs w:val="20"/>
              </w:rPr>
            </w:pPr>
          </w:p>
        </w:tc>
        <w:tc>
          <w:tcPr>
            <w:tcW w:w="688" w:type="dxa"/>
            <w:gridSpan w:val="3"/>
            <w:vAlign w:val="center"/>
          </w:tcPr>
          <w:p w14:paraId="29C46DC3" w14:textId="227999DD" w:rsidR="00710DDD" w:rsidRPr="00E17589" w:rsidRDefault="00710DDD" w:rsidP="00243A91">
            <w:pPr>
              <w:jc w:val="center"/>
              <w:rPr>
                <w:b/>
                <w:sz w:val="20"/>
                <w:szCs w:val="20"/>
              </w:rPr>
            </w:pPr>
            <w:r w:rsidRPr="00E17589">
              <w:rPr>
                <w:b/>
                <w:sz w:val="20"/>
                <w:szCs w:val="20"/>
              </w:rPr>
              <w:t>No</w:t>
            </w:r>
          </w:p>
        </w:tc>
        <w:tc>
          <w:tcPr>
            <w:tcW w:w="686" w:type="dxa"/>
            <w:vAlign w:val="center"/>
          </w:tcPr>
          <w:p w14:paraId="33075AD5" w14:textId="1CBA7E31" w:rsidR="00710DDD" w:rsidRPr="00E17589" w:rsidRDefault="00710DDD" w:rsidP="00243A91">
            <w:pPr>
              <w:jc w:val="center"/>
              <w:rPr>
                <w:b/>
                <w:sz w:val="20"/>
                <w:szCs w:val="20"/>
              </w:rPr>
            </w:pPr>
          </w:p>
        </w:tc>
      </w:tr>
      <w:tr w:rsidR="00710DDD" w:rsidRPr="00E17589" w14:paraId="39A3DFE5" w14:textId="77777777" w:rsidTr="009039AC">
        <w:trPr>
          <w:gridAfter w:val="2"/>
          <w:wAfter w:w="135" w:type="dxa"/>
          <w:trHeight w:val="112"/>
        </w:trPr>
        <w:tc>
          <w:tcPr>
            <w:tcW w:w="2201" w:type="dxa"/>
            <w:gridSpan w:val="3"/>
            <w:vAlign w:val="center"/>
          </w:tcPr>
          <w:p w14:paraId="5A5B6380" w14:textId="77777777" w:rsidR="00710DDD" w:rsidRPr="00E17589" w:rsidRDefault="00710DDD" w:rsidP="00243A91">
            <w:pPr>
              <w:jc w:val="left"/>
              <w:rPr>
                <w:b/>
                <w:sz w:val="20"/>
                <w:szCs w:val="20"/>
                <w:highlight w:val="yellow"/>
              </w:rPr>
            </w:pPr>
            <w:r w:rsidRPr="00E17589">
              <w:rPr>
                <w:sz w:val="20"/>
                <w:szCs w:val="20"/>
                <w:highlight w:val="yellow"/>
              </w:rPr>
              <w:t xml:space="preserve">Professional Indemnity </w:t>
            </w:r>
          </w:p>
        </w:tc>
        <w:tc>
          <w:tcPr>
            <w:tcW w:w="1917" w:type="dxa"/>
            <w:gridSpan w:val="3"/>
            <w:vAlign w:val="center"/>
          </w:tcPr>
          <w:p w14:paraId="7F04F957" w14:textId="2C933CDF" w:rsidR="00710DDD" w:rsidRPr="00E17589" w:rsidRDefault="00710DDD" w:rsidP="00243A91">
            <w:pPr>
              <w:jc w:val="left"/>
              <w:rPr>
                <w:b/>
                <w:sz w:val="20"/>
                <w:szCs w:val="20"/>
                <w:highlight w:val="yellow"/>
              </w:rPr>
            </w:pPr>
            <w:r w:rsidRPr="00E17589">
              <w:rPr>
                <w:sz w:val="20"/>
                <w:szCs w:val="20"/>
                <w:highlight w:val="yellow"/>
              </w:rPr>
              <w:t>€</w:t>
            </w:r>
            <w:r w:rsidR="00207804" w:rsidRPr="00E17589">
              <w:rPr>
                <w:sz w:val="20"/>
                <w:szCs w:val="20"/>
                <w:highlight w:val="yellow"/>
              </w:rPr>
              <w:t>500,000</w:t>
            </w:r>
          </w:p>
        </w:tc>
        <w:tc>
          <w:tcPr>
            <w:tcW w:w="1688" w:type="dxa"/>
            <w:gridSpan w:val="2"/>
            <w:vAlign w:val="center"/>
          </w:tcPr>
          <w:p w14:paraId="7CDE889F" w14:textId="77777777" w:rsidR="00710DDD" w:rsidRPr="00E17589" w:rsidRDefault="00710DDD" w:rsidP="00243A91">
            <w:pPr>
              <w:jc w:val="left"/>
              <w:rPr>
                <w:b/>
                <w:sz w:val="20"/>
                <w:szCs w:val="20"/>
              </w:rPr>
            </w:pPr>
          </w:p>
        </w:tc>
        <w:tc>
          <w:tcPr>
            <w:tcW w:w="1107" w:type="dxa"/>
            <w:gridSpan w:val="3"/>
            <w:vAlign w:val="center"/>
          </w:tcPr>
          <w:p w14:paraId="7ACF550E" w14:textId="43D4A494"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7EFEE3E2" w14:textId="77777777" w:rsidR="00710DDD" w:rsidRPr="00E17589" w:rsidRDefault="00710DDD" w:rsidP="00243A91">
            <w:pPr>
              <w:jc w:val="center"/>
              <w:rPr>
                <w:b/>
                <w:sz w:val="20"/>
                <w:szCs w:val="20"/>
              </w:rPr>
            </w:pPr>
          </w:p>
        </w:tc>
        <w:tc>
          <w:tcPr>
            <w:tcW w:w="688" w:type="dxa"/>
            <w:gridSpan w:val="3"/>
            <w:vAlign w:val="center"/>
          </w:tcPr>
          <w:p w14:paraId="1379413A" w14:textId="013FDEAA" w:rsidR="00710DDD" w:rsidRPr="00E17589" w:rsidRDefault="00710DDD" w:rsidP="00243A91">
            <w:pPr>
              <w:jc w:val="center"/>
              <w:rPr>
                <w:b/>
                <w:sz w:val="20"/>
                <w:szCs w:val="20"/>
              </w:rPr>
            </w:pPr>
            <w:r w:rsidRPr="00E17589">
              <w:rPr>
                <w:b/>
                <w:sz w:val="20"/>
                <w:szCs w:val="20"/>
              </w:rPr>
              <w:t>No</w:t>
            </w:r>
          </w:p>
        </w:tc>
        <w:tc>
          <w:tcPr>
            <w:tcW w:w="686" w:type="dxa"/>
            <w:vAlign w:val="center"/>
          </w:tcPr>
          <w:p w14:paraId="002C2C15" w14:textId="6496733A" w:rsidR="00710DDD" w:rsidRPr="00E17589" w:rsidRDefault="00710DDD" w:rsidP="00243A91">
            <w:pPr>
              <w:jc w:val="center"/>
              <w:rPr>
                <w:b/>
                <w:sz w:val="20"/>
                <w:szCs w:val="20"/>
              </w:rPr>
            </w:pPr>
          </w:p>
        </w:tc>
      </w:tr>
      <w:tr w:rsidR="005F1F1C" w:rsidRPr="00E17589" w14:paraId="08172380" w14:textId="77777777" w:rsidTr="009039AC">
        <w:trPr>
          <w:gridAfter w:val="2"/>
          <w:wAfter w:w="135" w:type="dxa"/>
          <w:trHeight w:val="738"/>
        </w:trPr>
        <w:tc>
          <w:tcPr>
            <w:tcW w:w="8971" w:type="dxa"/>
            <w:gridSpan w:val="18"/>
            <w:vAlign w:val="center"/>
          </w:tcPr>
          <w:p w14:paraId="00223DD1" w14:textId="77777777" w:rsidR="005F1F1C" w:rsidRPr="00E17589" w:rsidRDefault="005F1F1C" w:rsidP="005F1F1C">
            <w:pPr>
              <w:spacing w:before="0" w:after="0"/>
              <w:jc w:val="left"/>
              <w:rPr>
                <w:bCs/>
                <w:sz w:val="20"/>
                <w:szCs w:val="20"/>
              </w:rPr>
            </w:pPr>
            <w:r w:rsidRPr="00E17589">
              <w:rPr>
                <w:bCs/>
                <w:sz w:val="20"/>
                <w:szCs w:val="20"/>
              </w:rPr>
              <w:t xml:space="preserve">I confirm that I will provide the following promptly (within 3-5 days) on request at any time prior to the award decision being made: </w:t>
            </w:r>
          </w:p>
          <w:p w14:paraId="23582884" w14:textId="34501AD5" w:rsidR="005F1F1C" w:rsidRPr="00E17589" w:rsidRDefault="005F1F1C" w:rsidP="006D68B5">
            <w:pPr>
              <w:spacing w:before="0" w:after="0"/>
              <w:jc w:val="left"/>
              <w:rPr>
                <w:bCs/>
                <w:sz w:val="20"/>
                <w:szCs w:val="20"/>
              </w:rPr>
            </w:pPr>
            <w:r w:rsidRPr="00E17589">
              <w:rPr>
                <w:b/>
                <w:sz w:val="20"/>
                <w:szCs w:val="20"/>
              </w:rPr>
              <w:t>Note:</w:t>
            </w:r>
            <w:r w:rsidRPr="00E17589">
              <w:rPr>
                <w:bCs/>
                <w:sz w:val="20"/>
                <w:szCs w:val="20"/>
              </w:rPr>
              <w:t xml:space="preserve"> insurance policies where relevant must have jurisdiction in Ireland.</w:t>
            </w:r>
          </w:p>
        </w:tc>
      </w:tr>
      <w:tr w:rsidR="00917116" w:rsidRPr="00E17589" w14:paraId="04E2DB46" w14:textId="77777777" w:rsidTr="009039AC">
        <w:trPr>
          <w:gridAfter w:val="2"/>
          <w:wAfter w:w="135" w:type="dxa"/>
          <w:trHeight w:val="112"/>
        </w:trPr>
        <w:tc>
          <w:tcPr>
            <w:tcW w:w="5806" w:type="dxa"/>
            <w:gridSpan w:val="8"/>
            <w:vAlign w:val="center"/>
          </w:tcPr>
          <w:p w14:paraId="7C086739" w14:textId="77777777" w:rsidR="00917116" w:rsidRPr="00E17589" w:rsidRDefault="00917116" w:rsidP="00243A91">
            <w:pPr>
              <w:spacing w:before="0" w:after="0"/>
              <w:jc w:val="left"/>
              <w:rPr>
                <w:bCs/>
                <w:sz w:val="20"/>
                <w:szCs w:val="20"/>
              </w:rPr>
            </w:pPr>
            <w:r w:rsidRPr="00E17589">
              <w:rPr>
                <w:bCs/>
                <w:sz w:val="20"/>
                <w:szCs w:val="20"/>
              </w:rPr>
              <w:t xml:space="preserve">Evidence of insurances in place      </w:t>
            </w:r>
          </w:p>
          <w:p w14:paraId="696CEE44" w14:textId="77777777" w:rsidR="00917116" w:rsidRPr="00E17589" w:rsidRDefault="00917116" w:rsidP="00243A91">
            <w:pPr>
              <w:spacing w:before="0" w:after="0"/>
              <w:jc w:val="left"/>
              <w:rPr>
                <w:b/>
                <w:sz w:val="20"/>
                <w:szCs w:val="20"/>
              </w:rPr>
            </w:pPr>
            <w:r w:rsidRPr="00E17589">
              <w:rPr>
                <w:b/>
                <w:sz w:val="20"/>
                <w:szCs w:val="20"/>
              </w:rPr>
              <w:t xml:space="preserve">or </w:t>
            </w:r>
          </w:p>
          <w:p w14:paraId="32B2D512" w14:textId="6A4BF7C6" w:rsidR="006812FD" w:rsidRPr="00E17589" w:rsidRDefault="00917116" w:rsidP="00243A91">
            <w:pPr>
              <w:spacing w:before="0"/>
              <w:jc w:val="left"/>
              <w:rPr>
                <w:bCs/>
                <w:sz w:val="20"/>
                <w:szCs w:val="20"/>
              </w:rPr>
            </w:pPr>
            <w:r w:rsidRPr="00E17589">
              <w:rPr>
                <w:bCs/>
                <w:sz w:val="20"/>
                <w:szCs w:val="20"/>
              </w:rPr>
              <w:t>Letter from Insurance Broker confirming that the required levels could be put in place if successful</w:t>
            </w:r>
          </w:p>
        </w:tc>
        <w:tc>
          <w:tcPr>
            <w:tcW w:w="1107" w:type="dxa"/>
            <w:gridSpan w:val="3"/>
            <w:vAlign w:val="center"/>
          </w:tcPr>
          <w:p w14:paraId="11A4F3AD" w14:textId="3D2AEC4D" w:rsidR="00917116" w:rsidRPr="00E17589" w:rsidRDefault="00917116">
            <w:pPr>
              <w:jc w:val="center"/>
              <w:rPr>
                <w:b/>
                <w:sz w:val="20"/>
                <w:szCs w:val="20"/>
              </w:rPr>
            </w:pPr>
            <w:r w:rsidRPr="00E17589">
              <w:rPr>
                <w:b/>
                <w:sz w:val="20"/>
                <w:szCs w:val="20"/>
              </w:rPr>
              <w:t>Yes</w:t>
            </w:r>
          </w:p>
        </w:tc>
        <w:tc>
          <w:tcPr>
            <w:tcW w:w="684" w:type="dxa"/>
            <w:gridSpan w:val="3"/>
            <w:vAlign w:val="center"/>
          </w:tcPr>
          <w:p w14:paraId="0024E90D" w14:textId="77777777" w:rsidR="00917116" w:rsidRPr="00E17589" w:rsidRDefault="00917116">
            <w:pPr>
              <w:jc w:val="center"/>
              <w:rPr>
                <w:b/>
                <w:sz w:val="20"/>
                <w:szCs w:val="20"/>
              </w:rPr>
            </w:pPr>
          </w:p>
        </w:tc>
        <w:tc>
          <w:tcPr>
            <w:tcW w:w="688" w:type="dxa"/>
            <w:gridSpan w:val="3"/>
            <w:vAlign w:val="center"/>
          </w:tcPr>
          <w:p w14:paraId="230D49DA" w14:textId="32B8153F" w:rsidR="00917116" w:rsidRPr="00E17589" w:rsidRDefault="00917116">
            <w:pPr>
              <w:jc w:val="center"/>
              <w:rPr>
                <w:b/>
                <w:sz w:val="20"/>
                <w:szCs w:val="20"/>
              </w:rPr>
            </w:pPr>
            <w:r w:rsidRPr="00E17589">
              <w:rPr>
                <w:b/>
                <w:sz w:val="20"/>
                <w:szCs w:val="20"/>
              </w:rPr>
              <w:t>No</w:t>
            </w:r>
          </w:p>
        </w:tc>
        <w:tc>
          <w:tcPr>
            <w:tcW w:w="686" w:type="dxa"/>
            <w:vAlign w:val="center"/>
          </w:tcPr>
          <w:p w14:paraId="4FD6F787" w14:textId="77777777" w:rsidR="00917116" w:rsidRPr="00E17589" w:rsidRDefault="00917116">
            <w:pPr>
              <w:jc w:val="center"/>
              <w:rPr>
                <w:b/>
                <w:sz w:val="20"/>
                <w:szCs w:val="20"/>
              </w:rPr>
            </w:pPr>
          </w:p>
        </w:tc>
      </w:tr>
      <w:tr w:rsidR="00917116" w:rsidRPr="00E17589" w14:paraId="5E2D8161" w14:textId="77777777" w:rsidTr="009039AC">
        <w:trPr>
          <w:gridAfter w:val="2"/>
          <w:wAfter w:w="135" w:type="dxa"/>
          <w:trHeight w:val="112"/>
        </w:trPr>
        <w:tc>
          <w:tcPr>
            <w:tcW w:w="8971" w:type="dxa"/>
            <w:gridSpan w:val="18"/>
            <w:vAlign w:val="center"/>
          </w:tcPr>
          <w:p w14:paraId="4B001B8B" w14:textId="2A6F70A2" w:rsidR="00917116" w:rsidRPr="00E17589" w:rsidRDefault="00917116" w:rsidP="00243A91">
            <w:pPr>
              <w:spacing w:before="0"/>
              <w:jc w:val="left"/>
              <w:rPr>
                <w:bCs/>
                <w:sz w:val="20"/>
                <w:szCs w:val="20"/>
              </w:rPr>
            </w:pPr>
            <w:r w:rsidRPr="00E17589">
              <w:rPr>
                <w:bCs/>
                <w:sz w:val="20"/>
                <w:szCs w:val="20"/>
              </w:rPr>
              <w:t xml:space="preserve">Please note that the Contracting Authority will seek to verify self-declarations regarding financial capacity prior to </w:t>
            </w:r>
            <w:r w:rsidR="00C30894" w:rsidRPr="00E17589">
              <w:rPr>
                <w:bCs/>
                <w:sz w:val="20"/>
                <w:szCs w:val="20"/>
              </w:rPr>
              <w:t>the award of the contract</w:t>
            </w:r>
            <w:r w:rsidRPr="00E17589">
              <w:rPr>
                <w:bCs/>
                <w:sz w:val="20"/>
                <w:szCs w:val="20"/>
              </w:rPr>
              <w:t>.</w:t>
            </w:r>
          </w:p>
        </w:tc>
      </w:tr>
      <w:tr w:rsidR="00917116" w:rsidRPr="00E17589" w14:paraId="2BA73A52" w14:textId="77777777" w:rsidTr="009039AC">
        <w:trPr>
          <w:gridAfter w:val="2"/>
          <w:wAfter w:w="135" w:type="dxa"/>
          <w:trHeight w:val="112"/>
        </w:trPr>
        <w:tc>
          <w:tcPr>
            <w:tcW w:w="2243" w:type="dxa"/>
            <w:gridSpan w:val="4"/>
            <w:vAlign w:val="center"/>
          </w:tcPr>
          <w:p w14:paraId="1C54367F" w14:textId="290CBA3C" w:rsidR="00917116" w:rsidRPr="00E17589" w:rsidRDefault="00917116" w:rsidP="00917116">
            <w:pPr>
              <w:jc w:val="left"/>
              <w:rPr>
                <w:b/>
                <w:sz w:val="20"/>
                <w:szCs w:val="20"/>
              </w:rPr>
            </w:pPr>
            <w:r w:rsidRPr="00E17589">
              <w:rPr>
                <w:b/>
                <w:sz w:val="20"/>
                <w:szCs w:val="20"/>
              </w:rPr>
              <w:t>Signature</w:t>
            </w:r>
          </w:p>
        </w:tc>
        <w:tc>
          <w:tcPr>
            <w:tcW w:w="2246" w:type="dxa"/>
            <w:gridSpan w:val="3"/>
            <w:vAlign w:val="center"/>
          </w:tcPr>
          <w:p w14:paraId="65BB6154" w14:textId="77777777" w:rsidR="00917116" w:rsidRPr="00E17589" w:rsidRDefault="00917116" w:rsidP="00917116">
            <w:pPr>
              <w:jc w:val="left"/>
              <w:rPr>
                <w:b/>
                <w:sz w:val="20"/>
                <w:szCs w:val="20"/>
              </w:rPr>
            </w:pPr>
          </w:p>
        </w:tc>
        <w:tc>
          <w:tcPr>
            <w:tcW w:w="2238" w:type="dxa"/>
            <w:gridSpan w:val="3"/>
            <w:vAlign w:val="center"/>
          </w:tcPr>
          <w:p w14:paraId="6091C063" w14:textId="42F985C2" w:rsidR="00917116" w:rsidRPr="00E17589" w:rsidRDefault="00917116" w:rsidP="00917116">
            <w:pPr>
              <w:jc w:val="left"/>
              <w:rPr>
                <w:b/>
                <w:sz w:val="20"/>
                <w:szCs w:val="20"/>
              </w:rPr>
            </w:pPr>
            <w:r w:rsidRPr="00E17589">
              <w:rPr>
                <w:b/>
                <w:sz w:val="20"/>
                <w:szCs w:val="20"/>
              </w:rPr>
              <w:t>Date</w:t>
            </w:r>
          </w:p>
        </w:tc>
        <w:tc>
          <w:tcPr>
            <w:tcW w:w="2244" w:type="dxa"/>
            <w:gridSpan w:val="8"/>
            <w:vAlign w:val="center"/>
          </w:tcPr>
          <w:p w14:paraId="31B5EF39" w14:textId="06CA5CBB" w:rsidR="00917116" w:rsidRPr="00E17589" w:rsidRDefault="00917116" w:rsidP="00243A91">
            <w:pPr>
              <w:jc w:val="left"/>
              <w:rPr>
                <w:b/>
                <w:sz w:val="20"/>
                <w:szCs w:val="20"/>
              </w:rPr>
            </w:pPr>
          </w:p>
        </w:tc>
      </w:tr>
      <w:tr w:rsidR="00034500" w:rsidRPr="00E17589" w14:paraId="6959F727" w14:textId="77777777" w:rsidTr="003B1048">
        <w:trPr>
          <w:gridAfter w:val="1"/>
          <w:wAfter w:w="56" w:type="dxa"/>
          <w:trHeight w:val="703"/>
        </w:trPr>
        <w:tc>
          <w:tcPr>
            <w:tcW w:w="9050" w:type="dxa"/>
            <w:gridSpan w:val="19"/>
            <w:shd w:val="clear" w:color="auto" w:fill="227ACB"/>
          </w:tcPr>
          <w:p w14:paraId="30E5577C" w14:textId="758927C9" w:rsidR="00034500" w:rsidRPr="00E17589" w:rsidRDefault="00034500" w:rsidP="005F1F1C">
            <w:pPr>
              <w:pStyle w:val="BodyText"/>
              <w:spacing w:after="0"/>
              <w:rPr>
                <w:rFonts w:ascii="Arial" w:hAnsi="Arial"/>
                <w:b/>
                <w:color w:val="FFFFFF" w:themeColor="background1"/>
              </w:rPr>
            </w:pPr>
            <w:r w:rsidRPr="00E17589">
              <w:rPr>
                <w:rFonts w:ascii="Arial" w:hAnsi="Arial"/>
                <w:b/>
                <w:color w:val="FFFFFF" w:themeColor="background1"/>
              </w:rPr>
              <w:t>Declaration</w:t>
            </w:r>
            <w:r w:rsidR="005F1F1C" w:rsidRPr="00E17589">
              <w:rPr>
                <w:rFonts w:ascii="Arial" w:hAnsi="Arial"/>
                <w:b/>
                <w:color w:val="FFFFFF" w:themeColor="background1"/>
              </w:rPr>
              <w:t xml:space="preserve"> of Bona Fides</w:t>
            </w:r>
          </w:p>
        </w:tc>
      </w:tr>
      <w:tr w:rsidR="00710DDD" w:rsidRPr="00E17589" w14:paraId="58918EEB" w14:textId="77777777" w:rsidTr="009039AC">
        <w:trPr>
          <w:gridAfter w:val="1"/>
          <w:wAfter w:w="56" w:type="dxa"/>
        </w:trPr>
        <w:tc>
          <w:tcPr>
            <w:tcW w:w="7039" w:type="dxa"/>
            <w:gridSpan w:val="12"/>
            <w:vMerge w:val="restart"/>
            <w:shd w:val="clear" w:color="auto" w:fill="FFFFFF" w:themeFill="background1"/>
            <w:vAlign w:val="center"/>
            <w:hideMark/>
          </w:tcPr>
          <w:p w14:paraId="1C2F645E" w14:textId="77777777" w:rsidR="00710DDD" w:rsidRPr="00E17589" w:rsidRDefault="00710DDD" w:rsidP="005F1F1C">
            <w:pPr>
              <w:spacing w:line="240" w:lineRule="auto"/>
              <w:jc w:val="left"/>
              <w:rPr>
                <w:b/>
                <w:sz w:val="20"/>
                <w:szCs w:val="20"/>
              </w:rPr>
            </w:pPr>
            <w:r w:rsidRPr="00E1758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003" w:type="dxa"/>
            <w:gridSpan w:val="3"/>
            <w:shd w:val="clear" w:color="auto" w:fill="FFFFFF" w:themeFill="background1"/>
            <w:hideMark/>
          </w:tcPr>
          <w:p w14:paraId="612A1CA6" w14:textId="77777777" w:rsidR="00710DDD" w:rsidRPr="00E17589" w:rsidRDefault="00710DDD" w:rsidP="005F1F1C">
            <w:pPr>
              <w:spacing w:before="0" w:after="0" w:line="240" w:lineRule="auto"/>
              <w:jc w:val="center"/>
              <w:rPr>
                <w:b/>
                <w:sz w:val="20"/>
                <w:szCs w:val="20"/>
                <w:lang w:val="en-IE"/>
              </w:rPr>
            </w:pPr>
            <w:r w:rsidRPr="00E17589">
              <w:rPr>
                <w:b/>
                <w:sz w:val="20"/>
                <w:szCs w:val="20"/>
              </w:rPr>
              <w:t>YES</w:t>
            </w:r>
          </w:p>
        </w:tc>
        <w:tc>
          <w:tcPr>
            <w:tcW w:w="1008" w:type="dxa"/>
            <w:gridSpan w:val="4"/>
            <w:shd w:val="clear" w:color="auto" w:fill="FFFFFF" w:themeFill="background1"/>
            <w:hideMark/>
          </w:tcPr>
          <w:p w14:paraId="2799F67B" w14:textId="77777777" w:rsidR="00710DDD" w:rsidRPr="00E17589" w:rsidRDefault="00710DDD" w:rsidP="005F1F1C">
            <w:pPr>
              <w:spacing w:before="0" w:after="0" w:line="240" w:lineRule="auto"/>
              <w:jc w:val="center"/>
              <w:rPr>
                <w:b/>
                <w:sz w:val="20"/>
                <w:szCs w:val="20"/>
                <w:lang w:val="en-IE"/>
              </w:rPr>
            </w:pPr>
            <w:r w:rsidRPr="00E17589">
              <w:rPr>
                <w:b/>
                <w:sz w:val="20"/>
                <w:szCs w:val="20"/>
              </w:rPr>
              <w:t>NO</w:t>
            </w:r>
          </w:p>
        </w:tc>
      </w:tr>
      <w:tr w:rsidR="00710DDD" w:rsidRPr="00E17589" w14:paraId="54A97C58" w14:textId="77777777" w:rsidTr="009039AC">
        <w:trPr>
          <w:gridAfter w:val="1"/>
          <w:wAfter w:w="56" w:type="dxa"/>
          <w:trHeight w:val="1036"/>
        </w:trPr>
        <w:tc>
          <w:tcPr>
            <w:tcW w:w="7039" w:type="dxa"/>
            <w:gridSpan w:val="12"/>
            <w:vMerge/>
            <w:shd w:val="clear" w:color="auto" w:fill="FFFFFF" w:themeFill="background1"/>
            <w:vAlign w:val="center"/>
            <w:hideMark/>
          </w:tcPr>
          <w:p w14:paraId="6324BD16" w14:textId="77777777" w:rsidR="00710DDD" w:rsidRPr="00E17589" w:rsidRDefault="00710DDD" w:rsidP="005F1F1C">
            <w:pPr>
              <w:spacing w:before="0" w:after="0" w:line="240" w:lineRule="auto"/>
              <w:rPr>
                <w:b/>
                <w:sz w:val="20"/>
                <w:szCs w:val="20"/>
                <w:lang w:val="en-IE"/>
              </w:rPr>
            </w:pPr>
          </w:p>
        </w:tc>
        <w:tc>
          <w:tcPr>
            <w:tcW w:w="2011" w:type="dxa"/>
            <w:gridSpan w:val="7"/>
            <w:shd w:val="clear" w:color="auto" w:fill="FFFFFF" w:themeFill="background1"/>
            <w:vAlign w:val="center"/>
            <w:hideMark/>
          </w:tcPr>
          <w:p w14:paraId="1376EE87" w14:textId="5DB65733" w:rsidR="00710DDD" w:rsidRPr="00E17589" w:rsidRDefault="00710DDD" w:rsidP="005F1F1C">
            <w:pPr>
              <w:spacing w:before="0" w:after="0" w:line="240" w:lineRule="auto"/>
              <w:jc w:val="center"/>
              <w:rPr>
                <w:b/>
                <w:sz w:val="20"/>
                <w:szCs w:val="20"/>
                <w:lang w:val="en-IE"/>
              </w:rPr>
            </w:pPr>
            <w:r w:rsidRPr="00E17589">
              <w:rPr>
                <w:sz w:val="20"/>
                <w:szCs w:val="20"/>
              </w:rPr>
              <w:t>Please indicate your answer by marking ‘X’ in the relevant box</w:t>
            </w:r>
          </w:p>
        </w:tc>
      </w:tr>
      <w:tr w:rsidR="005D2D0C" w:rsidRPr="00E17589" w14:paraId="2A728C21" w14:textId="77777777" w:rsidTr="009039AC">
        <w:trPr>
          <w:gridAfter w:val="1"/>
          <w:wAfter w:w="56" w:type="dxa"/>
        </w:trPr>
        <w:tc>
          <w:tcPr>
            <w:tcW w:w="7039" w:type="dxa"/>
            <w:gridSpan w:val="12"/>
          </w:tcPr>
          <w:p w14:paraId="71BD3387" w14:textId="0D1E82AC" w:rsidR="005D2D0C" w:rsidRPr="00E17589" w:rsidRDefault="005D2D0C" w:rsidP="005F1F1C">
            <w:pPr>
              <w:spacing w:before="0" w:line="240" w:lineRule="auto"/>
              <w:jc w:val="left"/>
              <w:rPr>
                <w:sz w:val="20"/>
                <w:szCs w:val="20"/>
              </w:rPr>
            </w:pPr>
            <w:r w:rsidRPr="00E17589">
              <w:rPr>
                <w:sz w:val="20"/>
                <w:szCs w:val="20"/>
              </w:rPr>
              <w:lastRenderedPageBreak/>
              <w:t>participation in a criminal organisation</w:t>
            </w:r>
          </w:p>
        </w:tc>
        <w:tc>
          <w:tcPr>
            <w:tcW w:w="1003" w:type="dxa"/>
            <w:gridSpan w:val="3"/>
            <w:vAlign w:val="center"/>
          </w:tcPr>
          <w:p w14:paraId="026EBAAE" w14:textId="77777777" w:rsidR="005D2D0C" w:rsidRPr="00E17589" w:rsidRDefault="005D2D0C" w:rsidP="005F1F1C">
            <w:pPr>
              <w:spacing w:before="0" w:line="240" w:lineRule="auto"/>
              <w:jc w:val="center"/>
              <w:rPr>
                <w:b/>
                <w:sz w:val="20"/>
                <w:szCs w:val="20"/>
              </w:rPr>
            </w:pPr>
          </w:p>
        </w:tc>
        <w:tc>
          <w:tcPr>
            <w:tcW w:w="1008" w:type="dxa"/>
            <w:gridSpan w:val="4"/>
            <w:vAlign w:val="center"/>
          </w:tcPr>
          <w:p w14:paraId="6CFC69C5" w14:textId="77777777" w:rsidR="005D2D0C" w:rsidRPr="00E17589" w:rsidRDefault="005D2D0C" w:rsidP="005F1F1C">
            <w:pPr>
              <w:spacing w:before="0" w:line="240" w:lineRule="auto"/>
              <w:jc w:val="center"/>
              <w:rPr>
                <w:b/>
                <w:sz w:val="20"/>
                <w:szCs w:val="20"/>
              </w:rPr>
            </w:pPr>
          </w:p>
        </w:tc>
      </w:tr>
      <w:tr w:rsidR="005D2D0C" w:rsidRPr="00E17589" w14:paraId="43F4F24D" w14:textId="77777777" w:rsidTr="009039AC">
        <w:trPr>
          <w:gridAfter w:val="1"/>
          <w:wAfter w:w="56" w:type="dxa"/>
        </w:trPr>
        <w:tc>
          <w:tcPr>
            <w:tcW w:w="7039" w:type="dxa"/>
            <w:gridSpan w:val="12"/>
          </w:tcPr>
          <w:p w14:paraId="68E13D6F" w14:textId="6CFFEC28" w:rsidR="005D2D0C" w:rsidRPr="00E17589" w:rsidRDefault="005D2D0C" w:rsidP="005F1F1C">
            <w:pPr>
              <w:spacing w:before="0" w:line="240" w:lineRule="auto"/>
              <w:jc w:val="left"/>
              <w:rPr>
                <w:sz w:val="20"/>
                <w:szCs w:val="20"/>
              </w:rPr>
            </w:pPr>
            <w:r w:rsidRPr="00E17589">
              <w:rPr>
                <w:sz w:val="20"/>
                <w:szCs w:val="20"/>
              </w:rPr>
              <w:t>corruption</w:t>
            </w:r>
          </w:p>
        </w:tc>
        <w:tc>
          <w:tcPr>
            <w:tcW w:w="1003" w:type="dxa"/>
            <w:gridSpan w:val="3"/>
            <w:vAlign w:val="center"/>
          </w:tcPr>
          <w:p w14:paraId="23FEBCD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E9F650F" w14:textId="77777777" w:rsidR="005D2D0C" w:rsidRPr="00E17589" w:rsidRDefault="005D2D0C" w:rsidP="005F1F1C">
            <w:pPr>
              <w:spacing w:before="0" w:line="240" w:lineRule="auto"/>
              <w:jc w:val="center"/>
              <w:rPr>
                <w:b/>
                <w:sz w:val="20"/>
                <w:szCs w:val="20"/>
                <w:lang w:val="en-IE"/>
              </w:rPr>
            </w:pPr>
          </w:p>
        </w:tc>
      </w:tr>
      <w:tr w:rsidR="005D2D0C" w:rsidRPr="00E17589" w14:paraId="5FC5FAEB" w14:textId="77777777" w:rsidTr="009039AC">
        <w:trPr>
          <w:gridAfter w:val="1"/>
          <w:wAfter w:w="56" w:type="dxa"/>
        </w:trPr>
        <w:tc>
          <w:tcPr>
            <w:tcW w:w="7039" w:type="dxa"/>
            <w:gridSpan w:val="12"/>
          </w:tcPr>
          <w:p w14:paraId="5079C476" w14:textId="6ED75889" w:rsidR="005D2D0C" w:rsidRPr="00E17589" w:rsidRDefault="005D2D0C" w:rsidP="005F1F1C">
            <w:pPr>
              <w:spacing w:before="0" w:line="240" w:lineRule="auto"/>
              <w:jc w:val="left"/>
              <w:rPr>
                <w:sz w:val="20"/>
                <w:szCs w:val="20"/>
              </w:rPr>
            </w:pPr>
            <w:r w:rsidRPr="00E17589">
              <w:rPr>
                <w:sz w:val="20"/>
                <w:szCs w:val="20"/>
              </w:rPr>
              <w:t xml:space="preserve">fraud </w:t>
            </w:r>
          </w:p>
        </w:tc>
        <w:tc>
          <w:tcPr>
            <w:tcW w:w="1003" w:type="dxa"/>
            <w:gridSpan w:val="3"/>
            <w:vAlign w:val="center"/>
          </w:tcPr>
          <w:p w14:paraId="6A72B536"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D9ECA5C" w14:textId="77777777" w:rsidR="005D2D0C" w:rsidRPr="00E17589" w:rsidRDefault="005D2D0C" w:rsidP="005F1F1C">
            <w:pPr>
              <w:spacing w:before="0" w:line="240" w:lineRule="auto"/>
              <w:jc w:val="center"/>
              <w:rPr>
                <w:b/>
                <w:sz w:val="20"/>
                <w:szCs w:val="20"/>
                <w:lang w:val="en-IE"/>
              </w:rPr>
            </w:pPr>
          </w:p>
        </w:tc>
      </w:tr>
      <w:tr w:rsidR="005D2D0C" w:rsidRPr="00E17589" w14:paraId="02F5F6F2" w14:textId="77777777" w:rsidTr="009039AC">
        <w:trPr>
          <w:gridAfter w:val="1"/>
          <w:wAfter w:w="56" w:type="dxa"/>
        </w:trPr>
        <w:tc>
          <w:tcPr>
            <w:tcW w:w="7039" w:type="dxa"/>
            <w:gridSpan w:val="12"/>
          </w:tcPr>
          <w:p w14:paraId="04391092" w14:textId="3983CC82" w:rsidR="005D2D0C" w:rsidRPr="00E17589" w:rsidRDefault="005D2D0C" w:rsidP="005F1F1C">
            <w:pPr>
              <w:spacing w:before="0" w:line="240" w:lineRule="auto"/>
              <w:jc w:val="left"/>
              <w:rPr>
                <w:sz w:val="20"/>
                <w:szCs w:val="20"/>
              </w:rPr>
            </w:pPr>
            <w:r w:rsidRPr="00E17589">
              <w:rPr>
                <w:sz w:val="20"/>
                <w:szCs w:val="20"/>
              </w:rPr>
              <w:t xml:space="preserve">the subject of a conviction for terrorist offences or offences linked to terrorist activities or for inciting or aiding or abetting or attempting to commit an offence; </w:t>
            </w:r>
          </w:p>
        </w:tc>
        <w:tc>
          <w:tcPr>
            <w:tcW w:w="1003" w:type="dxa"/>
            <w:gridSpan w:val="3"/>
            <w:vAlign w:val="center"/>
          </w:tcPr>
          <w:p w14:paraId="1C3D71EE"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C487679" w14:textId="77777777" w:rsidR="005D2D0C" w:rsidRPr="00E17589" w:rsidRDefault="005D2D0C" w:rsidP="005F1F1C">
            <w:pPr>
              <w:spacing w:before="0" w:line="240" w:lineRule="auto"/>
              <w:jc w:val="center"/>
              <w:rPr>
                <w:b/>
                <w:sz w:val="20"/>
                <w:szCs w:val="20"/>
                <w:lang w:val="en-IE"/>
              </w:rPr>
            </w:pPr>
          </w:p>
        </w:tc>
      </w:tr>
      <w:tr w:rsidR="005D2D0C" w:rsidRPr="00E17589" w14:paraId="3D650DE7" w14:textId="77777777" w:rsidTr="009039AC">
        <w:trPr>
          <w:gridAfter w:val="1"/>
          <w:wAfter w:w="56" w:type="dxa"/>
        </w:trPr>
        <w:tc>
          <w:tcPr>
            <w:tcW w:w="7039" w:type="dxa"/>
            <w:gridSpan w:val="12"/>
          </w:tcPr>
          <w:p w14:paraId="36DB1184" w14:textId="4856C71E" w:rsidR="005D2D0C" w:rsidRPr="00E17589" w:rsidRDefault="005D2D0C" w:rsidP="005F1F1C">
            <w:pPr>
              <w:spacing w:before="0" w:line="240" w:lineRule="auto"/>
              <w:jc w:val="left"/>
              <w:rPr>
                <w:sz w:val="20"/>
                <w:szCs w:val="20"/>
              </w:rPr>
            </w:pPr>
            <w:r w:rsidRPr="00E17589">
              <w:rPr>
                <w:sz w:val="20"/>
                <w:szCs w:val="20"/>
              </w:rPr>
              <w:t xml:space="preserve">the subject of a conviction for money laundering or terrorist financing; </w:t>
            </w:r>
          </w:p>
        </w:tc>
        <w:tc>
          <w:tcPr>
            <w:tcW w:w="1003" w:type="dxa"/>
            <w:gridSpan w:val="3"/>
            <w:vAlign w:val="center"/>
          </w:tcPr>
          <w:p w14:paraId="0D3BD27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B05ED15" w14:textId="77777777" w:rsidR="005D2D0C" w:rsidRPr="00E17589" w:rsidRDefault="005D2D0C" w:rsidP="005F1F1C">
            <w:pPr>
              <w:spacing w:before="0" w:line="240" w:lineRule="auto"/>
              <w:jc w:val="center"/>
              <w:rPr>
                <w:b/>
                <w:sz w:val="20"/>
                <w:szCs w:val="20"/>
                <w:lang w:val="en-IE"/>
              </w:rPr>
            </w:pPr>
          </w:p>
        </w:tc>
      </w:tr>
      <w:tr w:rsidR="005D2D0C" w:rsidRPr="00E17589" w14:paraId="2B28E271" w14:textId="77777777" w:rsidTr="009039AC">
        <w:trPr>
          <w:gridAfter w:val="1"/>
          <w:wAfter w:w="56" w:type="dxa"/>
        </w:trPr>
        <w:tc>
          <w:tcPr>
            <w:tcW w:w="7039" w:type="dxa"/>
            <w:gridSpan w:val="12"/>
          </w:tcPr>
          <w:p w14:paraId="0A050883" w14:textId="257843C4" w:rsidR="005D2D0C" w:rsidRPr="00E17589" w:rsidRDefault="005D2D0C" w:rsidP="005F1F1C">
            <w:pPr>
              <w:spacing w:before="0" w:line="240" w:lineRule="auto"/>
              <w:jc w:val="left"/>
              <w:rPr>
                <w:sz w:val="20"/>
                <w:szCs w:val="20"/>
              </w:rPr>
            </w:pPr>
            <w:r w:rsidRPr="00E17589">
              <w:rPr>
                <w:sz w:val="20"/>
                <w:szCs w:val="20"/>
              </w:rPr>
              <w:t>the subject of a conviction of child labour and other forms of trafficking in human beings;</w:t>
            </w:r>
          </w:p>
        </w:tc>
        <w:tc>
          <w:tcPr>
            <w:tcW w:w="1003" w:type="dxa"/>
            <w:gridSpan w:val="3"/>
            <w:vAlign w:val="center"/>
          </w:tcPr>
          <w:p w14:paraId="7E24495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511EF1A3" w14:textId="77777777" w:rsidR="005D2D0C" w:rsidRPr="00E17589" w:rsidRDefault="005D2D0C" w:rsidP="005F1F1C">
            <w:pPr>
              <w:spacing w:before="0" w:line="240" w:lineRule="auto"/>
              <w:jc w:val="center"/>
              <w:rPr>
                <w:b/>
                <w:sz w:val="20"/>
                <w:szCs w:val="20"/>
                <w:lang w:val="en-IE"/>
              </w:rPr>
            </w:pPr>
          </w:p>
        </w:tc>
      </w:tr>
      <w:tr w:rsidR="005D2D0C" w:rsidRPr="00E17589" w14:paraId="31F41B24" w14:textId="77777777" w:rsidTr="009039AC">
        <w:trPr>
          <w:gridAfter w:val="1"/>
          <w:wAfter w:w="56" w:type="dxa"/>
        </w:trPr>
        <w:tc>
          <w:tcPr>
            <w:tcW w:w="7039" w:type="dxa"/>
            <w:gridSpan w:val="12"/>
          </w:tcPr>
          <w:p w14:paraId="7C6A76CD" w14:textId="6C268903" w:rsidR="005D2D0C" w:rsidRPr="00E17589" w:rsidRDefault="005D2D0C" w:rsidP="005F1F1C">
            <w:pPr>
              <w:spacing w:before="0" w:line="240" w:lineRule="auto"/>
              <w:jc w:val="left"/>
              <w:rPr>
                <w:sz w:val="20"/>
                <w:szCs w:val="20"/>
              </w:rPr>
            </w:pPr>
            <w:r w:rsidRPr="00E17589">
              <w:rPr>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03" w:type="dxa"/>
            <w:gridSpan w:val="3"/>
            <w:vAlign w:val="center"/>
          </w:tcPr>
          <w:p w14:paraId="1B5C96F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A18BC14" w14:textId="77777777" w:rsidR="005D2D0C" w:rsidRPr="00E17589" w:rsidRDefault="005D2D0C" w:rsidP="005F1F1C">
            <w:pPr>
              <w:spacing w:before="0" w:line="240" w:lineRule="auto"/>
              <w:jc w:val="center"/>
              <w:rPr>
                <w:b/>
                <w:sz w:val="20"/>
                <w:szCs w:val="20"/>
                <w:lang w:val="en-IE"/>
              </w:rPr>
            </w:pPr>
          </w:p>
        </w:tc>
      </w:tr>
      <w:tr w:rsidR="009C33F5" w:rsidRPr="00E17589" w14:paraId="76D40A18" w14:textId="77777777" w:rsidTr="009039AC">
        <w:trPr>
          <w:gridAfter w:val="1"/>
          <w:wAfter w:w="56" w:type="dxa"/>
        </w:trPr>
        <w:tc>
          <w:tcPr>
            <w:tcW w:w="9050" w:type="dxa"/>
            <w:gridSpan w:val="19"/>
            <w:shd w:val="clear" w:color="auto" w:fill="808080" w:themeFill="background1" w:themeFillShade="80"/>
            <w:vAlign w:val="center"/>
          </w:tcPr>
          <w:p w14:paraId="4E5D92C2" w14:textId="40736773" w:rsidR="009C33F5" w:rsidRPr="00E17589" w:rsidRDefault="00B924A1"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w:t>
            </w:r>
            <w:r w:rsidR="00353C0C" w:rsidRPr="00E17589">
              <w:rPr>
                <w:rFonts w:ascii="Arial" w:hAnsi="Arial"/>
                <w:b/>
                <w:color w:val="FFFFFF" w:themeColor="background1"/>
              </w:rPr>
              <w:t>S</w:t>
            </w:r>
            <w:r w:rsidRPr="00E17589">
              <w:rPr>
                <w:rFonts w:ascii="Arial" w:hAnsi="Arial"/>
                <w:b/>
                <w:color w:val="FFFFFF" w:themeColor="background1"/>
              </w:rPr>
              <w:t xml:space="preserve">tatutory </w:t>
            </w:r>
            <w:r w:rsidR="00353C0C" w:rsidRPr="00E17589">
              <w:rPr>
                <w:rFonts w:ascii="Arial" w:hAnsi="Arial"/>
                <w:b/>
                <w:color w:val="FFFFFF" w:themeColor="background1"/>
              </w:rPr>
              <w:t>O</w:t>
            </w:r>
            <w:r w:rsidRPr="00E17589">
              <w:rPr>
                <w:rFonts w:ascii="Arial" w:hAnsi="Arial"/>
                <w:b/>
                <w:color w:val="FFFFFF" w:themeColor="background1"/>
              </w:rPr>
              <w:t>bligations</w:t>
            </w:r>
          </w:p>
        </w:tc>
      </w:tr>
      <w:tr w:rsidR="00B924A1" w:rsidRPr="00E17589" w14:paraId="287DAAEA" w14:textId="77777777" w:rsidTr="009039AC">
        <w:trPr>
          <w:gridAfter w:val="1"/>
          <w:wAfter w:w="56" w:type="dxa"/>
        </w:trPr>
        <w:tc>
          <w:tcPr>
            <w:tcW w:w="9050" w:type="dxa"/>
            <w:gridSpan w:val="19"/>
            <w:vAlign w:val="center"/>
          </w:tcPr>
          <w:p w14:paraId="1873AB41" w14:textId="291EBA08" w:rsidR="00B924A1" w:rsidRPr="00E17589" w:rsidRDefault="00B924A1" w:rsidP="005F1F1C">
            <w:pPr>
              <w:spacing w:line="240" w:lineRule="auto"/>
              <w:rPr>
                <w:b/>
                <w:sz w:val="20"/>
                <w:szCs w:val="20"/>
                <w:lang w:val="en-IE"/>
              </w:rPr>
            </w:pPr>
            <w:r w:rsidRPr="00E17589">
              <w:rPr>
                <w:rFonts w:eastAsia="Times New Roman"/>
                <w:sz w:val="20"/>
                <w:szCs w:val="20"/>
              </w:rPr>
              <w:t>We confirm that we are fully compliant with the following legislation, or equivalent legislation in our country of establishment/operation:</w:t>
            </w:r>
          </w:p>
        </w:tc>
      </w:tr>
      <w:tr w:rsidR="00B924A1" w:rsidRPr="00E17589" w14:paraId="6E6FF290" w14:textId="77777777" w:rsidTr="009039AC">
        <w:trPr>
          <w:gridAfter w:val="1"/>
          <w:wAfter w:w="56" w:type="dxa"/>
        </w:trPr>
        <w:tc>
          <w:tcPr>
            <w:tcW w:w="7039" w:type="dxa"/>
            <w:gridSpan w:val="12"/>
            <w:vAlign w:val="center"/>
          </w:tcPr>
          <w:p w14:paraId="6815D581" w14:textId="3299CE26" w:rsidR="00B924A1" w:rsidRPr="00E17589" w:rsidRDefault="000B783F" w:rsidP="006D68B5">
            <w:pPr>
              <w:spacing w:before="0" w:after="0" w:line="240" w:lineRule="auto"/>
              <w:jc w:val="left"/>
              <w:rPr>
                <w:sz w:val="20"/>
                <w:szCs w:val="20"/>
              </w:rPr>
            </w:pPr>
            <w:r w:rsidRPr="00E17589">
              <w:rPr>
                <w:sz w:val="20"/>
                <w:szCs w:val="20"/>
              </w:rPr>
              <w:br/>
            </w:r>
            <w:hyperlink r:id="rId14" w:history="1">
              <w:r w:rsidRPr="00E17589">
                <w:rPr>
                  <w:color w:val="0000FF"/>
                  <w:sz w:val="20"/>
                  <w:szCs w:val="20"/>
                  <w:u w:val="single"/>
                </w:rPr>
                <w:t>Employment Equality Act, 1998 (irishstatutebook.ie)</w:t>
              </w:r>
            </w:hyperlink>
          </w:p>
        </w:tc>
        <w:tc>
          <w:tcPr>
            <w:tcW w:w="1003" w:type="dxa"/>
            <w:gridSpan w:val="3"/>
            <w:vAlign w:val="center"/>
          </w:tcPr>
          <w:p w14:paraId="28AC95A0" w14:textId="77777777" w:rsidR="00B924A1" w:rsidRPr="00E17589" w:rsidRDefault="00B924A1" w:rsidP="006D68B5">
            <w:pPr>
              <w:spacing w:before="0" w:after="0" w:line="240" w:lineRule="auto"/>
              <w:jc w:val="center"/>
              <w:rPr>
                <w:b/>
                <w:sz w:val="20"/>
                <w:szCs w:val="20"/>
                <w:lang w:val="en-IE"/>
              </w:rPr>
            </w:pPr>
          </w:p>
        </w:tc>
        <w:tc>
          <w:tcPr>
            <w:tcW w:w="1008" w:type="dxa"/>
            <w:gridSpan w:val="4"/>
            <w:vAlign w:val="center"/>
          </w:tcPr>
          <w:p w14:paraId="7FF4D3D8" w14:textId="77777777" w:rsidR="00B924A1" w:rsidRPr="00E17589" w:rsidRDefault="00B924A1" w:rsidP="006D68B5">
            <w:pPr>
              <w:spacing w:before="0" w:after="0" w:line="240" w:lineRule="auto"/>
              <w:jc w:val="center"/>
              <w:rPr>
                <w:b/>
                <w:sz w:val="20"/>
                <w:szCs w:val="20"/>
                <w:lang w:val="en-IE"/>
              </w:rPr>
            </w:pPr>
          </w:p>
        </w:tc>
      </w:tr>
      <w:tr w:rsidR="009C33F5" w:rsidRPr="00E17589" w14:paraId="2A742326" w14:textId="77777777" w:rsidTr="009039AC">
        <w:trPr>
          <w:gridAfter w:val="1"/>
          <w:wAfter w:w="56" w:type="dxa"/>
        </w:trPr>
        <w:tc>
          <w:tcPr>
            <w:tcW w:w="7039" w:type="dxa"/>
            <w:gridSpan w:val="12"/>
            <w:vAlign w:val="center"/>
          </w:tcPr>
          <w:p w14:paraId="311E6E35" w14:textId="26DEFC58" w:rsidR="009C33F5" w:rsidRPr="00E17589" w:rsidRDefault="00B20A06" w:rsidP="006D68B5">
            <w:pPr>
              <w:spacing w:before="0" w:after="0" w:line="240" w:lineRule="auto"/>
              <w:jc w:val="left"/>
              <w:rPr>
                <w:sz w:val="20"/>
                <w:szCs w:val="20"/>
              </w:rPr>
            </w:pPr>
            <w:r w:rsidRPr="00E17589">
              <w:rPr>
                <w:sz w:val="20"/>
                <w:szCs w:val="20"/>
              </w:rPr>
              <w:br/>
            </w:r>
            <w:hyperlink r:id="rId15" w:history="1">
              <w:r w:rsidRPr="00E17589">
                <w:rPr>
                  <w:color w:val="0000FF"/>
                  <w:sz w:val="20"/>
                  <w:szCs w:val="20"/>
                  <w:u w:val="single"/>
                </w:rPr>
                <w:t>Equal Status Act, 2000 (irishstatutebook.ie)</w:t>
              </w:r>
            </w:hyperlink>
          </w:p>
        </w:tc>
        <w:tc>
          <w:tcPr>
            <w:tcW w:w="1003" w:type="dxa"/>
            <w:gridSpan w:val="3"/>
            <w:vAlign w:val="center"/>
          </w:tcPr>
          <w:p w14:paraId="7776B89F"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2095B602" w14:textId="77777777" w:rsidR="009C33F5" w:rsidRPr="00E17589" w:rsidRDefault="009C33F5" w:rsidP="006D68B5">
            <w:pPr>
              <w:spacing w:before="0" w:after="0" w:line="240" w:lineRule="auto"/>
              <w:jc w:val="center"/>
              <w:rPr>
                <w:b/>
                <w:sz w:val="20"/>
                <w:szCs w:val="20"/>
                <w:lang w:val="en-IE"/>
              </w:rPr>
            </w:pPr>
          </w:p>
        </w:tc>
      </w:tr>
      <w:tr w:rsidR="009C33F5" w:rsidRPr="00E17589" w14:paraId="6F346CB5" w14:textId="77777777" w:rsidTr="009039AC">
        <w:trPr>
          <w:gridAfter w:val="1"/>
          <w:wAfter w:w="56" w:type="dxa"/>
        </w:trPr>
        <w:tc>
          <w:tcPr>
            <w:tcW w:w="7039" w:type="dxa"/>
            <w:gridSpan w:val="12"/>
            <w:vAlign w:val="center"/>
          </w:tcPr>
          <w:p w14:paraId="3DDD31BC" w14:textId="79D7BAB7" w:rsidR="009C33F5" w:rsidRPr="00E17589" w:rsidRDefault="00034E21" w:rsidP="006D68B5">
            <w:pPr>
              <w:spacing w:before="0" w:after="0" w:line="240" w:lineRule="auto"/>
              <w:jc w:val="left"/>
              <w:rPr>
                <w:sz w:val="20"/>
                <w:szCs w:val="20"/>
              </w:rPr>
            </w:pPr>
            <w:r w:rsidRPr="00E17589">
              <w:rPr>
                <w:sz w:val="20"/>
                <w:szCs w:val="20"/>
              </w:rPr>
              <w:br/>
            </w:r>
            <w:hyperlink r:id="rId16" w:history="1">
              <w:r w:rsidRPr="00E17589">
                <w:rPr>
                  <w:color w:val="0000FF"/>
                  <w:sz w:val="20"/>
                  <w:szCs w:val="20"/>
                  <w:u w:val="single"/>
                </w:rPr>
                <w:t>National Minimum Wage Act, 2000 (irishstatutebook.ie)</w:t>
              </w:r>
            </w:hyperlink>
          </w:p>
        </w:tc>
        <w:tc>
          <w:tcPr>
            <w:tcW w:w="1003" w:type="dxa"/>
            <w:gridSpan w:val="3"/>
            <w:vAlign w:val="center"/>
          </w:tcPr>
          <w:p w14:paraId="69C9CAAB"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D70E5FF" w14:textId="77777777" w:rsidR="009C33F5" w:rsidRPr="00E17589" w:rsidRDefault="009C33F5" w:rsidP="006D68B5">
            <w:pPr>
              <w:spacing w:before="0" w:after="0" w:line="240" w:lineRule="auto"/>
              <w:jc w:val="center"/>
              <w:rPr>
                <w:b/>
                <w:sz w:val="20"/>
                <w:szCs w:val="20"/>
                <w:lang w:val="en-IE"/>
              </w:rPr>
            </w:pPr>
          </w:p>
        </w:tc>
      </w:tr>
      <w:tr w:rsidR="009C33F5" w:rsidRPr="00E17589" w14:paraId="7DC2347A" w14:textId="77777777" w:rsidTr="009039AC">
        <w:trPr>
          <w:gridAfter w:val="1"/>
          <w:wAfter w:w="56" w:type="dxa"/>
        </w:trPr>
        <w:tc>
          <w:tcPr>
            <w:tcW w:w="7039" w:type="dxa"/>
            <w:gridSpan w:val="12"/>
            <w:vAlign w:val="center"/>
          </w:tcPr>
          <w:p w14:paraId="569415CE" w14:textId="29D6FC42" w:rsidR="009C33F5" w:rsidRPr="00E17589" w:rsidRDefault="00E2598F" w:rsidP="006D68B5">
            <w:pPr>
              <w:spacing w:before="0" w:after="0" w:line="240" w:lineRule="auto"/>
              <w:jc w:val="left"/>
              <w:rPr>
                <w:sz w:val="20"/>
                <w:szCs w:val="20"/>
              </w:rPr>
            </w:pPr>
            <w:r w:rsidRPr="00E17589">
              <w:rPr>
                <w:sz w:val="20"/>
                <w:szCs w:val="20"/>
              </w:rPr>
              <w:br/>
            </w:r>
            <w:hyperlink r:id="rId17" w:history="1">
              <w:r w:rsidRPr="00E17589">
                <w:rPr>
                  <w:color w:val="0000FF"/>
                  <w:sz w:val="20"/>
                  <w:szCs w:val="20"/>
                  <w:u w:val="single"/>
                </w:rPr>
                <w:t>Organisation of Working Time Act, 1997 (irishstatutebook.ie)</w:t>
              </w:r>
            </w:hyperlink>
          </w:p>
        </w:tc>
        <w:tc>
          <w:tcPr>
            <w:tcW w:w="1003" w:type="dxa"/>
            <w:gridSpan w:val="3"/>
            <w:vAlign w:val="center"/>
          </w:tcPr>
          <w:p w14:paraId="0A15678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231DB97" w14:textId="77777777" w:rsidR="009C33F5" w:rsidRPr="00E17589" w:rsidRDefault="009C33F5" w:rsidP="006D68B5">
            <w:pPr>
              <w:spacing w:before="0" w:after="0" w:line="240" w:lineRule="auto"/>
              <w:jc w:val="center"/>
              <w:rPr>
                <w:b/>
                <w:sz w:val="20"/>
                <w:szCs w:val="20"/>
                <w:lang w:val="en-IE"/>
              </w:rPr>
            </w:pPr>
          </w:p>
        </w:tc>
      </w:tr>
      <w:tr w:rsidR="009C33F5" w:rsidRPr="00E17589" w14:paraId="359A2ABE" w14:textId="77777777" w:rsidTr="009039AC">
        <w:trPr>
          <w:gridAfter w:val="1"/>
          <w:wAfter w:w="56" w:type="dxa"/>
        </w:trPr>
        <w:tc>
          <w:tcPr>
            <w:tcW w:w="7039" w:type="dxa"/>
            <w:gridSpan w:val="12"/>
            <w:vAlign w:val="center"/>
          </w:tcPr>
          <w:p w14:paraId="5B130F6E" w14:textId="3815AD98" w:rsidR="009C33F5" w:rsidRPr="00E17589" w:rsidRDefault="009C33F5" w:rsidP="006D68B5">
            <w:pPr>
              <w:spacing w:before="0" w:after="0" w:line="240" w:lineRule="auto"/>
              <w:jc w:val="left"/>
              <w:rPr>
                <w:sz w:val="20"/>
                <w:szCs w:val="20"/>
              </w:rPr>
            </w:pPr>
            <w:hyperlink r:id="rId18" w:history="1">
              <w:r w:rsidRPr="00E17589">
                <w:rPr>
                  <w:rStyle w:val="Hyperlink"/>
                  <w:rFonts w:cs="Arial"/>
                  <w:sz w:val="20"/>
                  <w:szCs w:val="20"/>
                </w:rPr>
                <w:t>Safety, Health and Welfare at Work Act 2005 and Safety, Health and Welfare at Work (General Application) Regulations 2007</w:t>
              </w:r>
            </w:hyperlink>
            <w:r w:rsidR="00E2598F" w:rsidRPr="00E17589">
              <w:rPr>
                <w:sz w:val="20"/>
                <w:szCs w:val="20"/>
              </w:rPr>
              <w:br/>
            </w:r>
            <w:hyperlink r:id="rId19" w:history="1">
              <w:r w:rsidR="004071A8" w:rsidRPr="00E17589">
                <w:rPr>
                  <w:color w:val="0000FF"/>
                  <w:sz w:val="20"/>
                  <w:szCs w:val="20"/>
                  <w:u w:val="single"/>
                </w:rPr>
                <w:t>Safety, Health and Welfare at Work Act 2005 (irishstatutebook.ie)</w:t>
              </w:r>
            </w:hyperlink>
            <w:r w:rsidR="004071A8" w:rsidRPr="00E17589">
              <w:rPr>
                <w:sz w:val="20"/>
                <w:szCs w:val="20"/>
              </w:rPr>
              <w:br/>
            </w:r>
          </w:p>
        </w:tc>
        <w:tc>
          <w:tcPr>
            <w:tcW w:w="1003" w:type="dxa"/>
            <w:gridSpan w:val="3"/>
            <w:vAlign w:val="center"/>
          </w:tcPr>
          <w:p w14:paraId="0543CE59"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154FE894" w14:textId="77777777" w:rsidR="009C33F5" w:rsidRPr="00E17589" w:rsidRDefault="009C33F5" w:rsidP="006D68B5">
            <w:pPr>
              <w:spacing w:before="0" w:after="0" w:line="240" w:lineRule="auto"/>
              <w:jc w:val="center"/>
              <w:rPr>
                <w:b/>
                <w:sz w:val="20"/>
                <w:szCs w:val="20"/>
                <w:lang w:val="en-IE"/>
              </w:rPr>
            </w:pPr>
          </w:p>
        </w:tc>
      </w:tr>
      <w:tr w:rsidR="009C33F5" w:rsidRPr="00E17589" w14:paraId="469F41A6" w14:textId="77777777" w:rsidTr="009039AC">
        <w:trPr>
          <w:gridAfter w:val="1"/>
          <w:wAfter w:w="56" w:type="dxa"/>
        </w:trPr>
        <w:tc>
          <w:tcPr>
            <w:tcW w:w="7039" w:type="dxa"/>
            <w:gridSpan w:val="12"/>
            <w:vAlign w:val="center"/>
          </w:tcPr>
          <w:p w14:paraId="2D9A03D2" w14:textId="7F6D596B" w:rsidR="009C33F5" w:rsidRPr="00E17589" w:rsidRDefault="003A7B7C" w:rsidP="006D68B5">
            <w:pPr>
              <w:spacing w:before="0" w:after="0" w:line="240" w:lineRule="auto"/>
              <w:jc w:val="left"/>
              <w:rPr>
                <w:sz w:val="20"/>
                <w:szCs w:val="20"/>
              </w:rPr>
            </w:pPr>
            <w:hyperlink r:id="rId20" w:history="1">
              <w:r w:rsidRPr="00E17589">
                <w:rPr>
                  <w:color w:val="0000FF"/>
                  <w:sz w:val="20"/>
                  <w:szCs w:val="20"/>
                  <w:u w:val="single"/>
                </w:rPr>
                <w:t>Disability Act 2005 (irishstatutebook.ie)</w:t>
              </w:r>
            </w:hyperlink>
          </w:p>
        </w:tc>
        <w:tc>
          <w:tcPr>
            <w:tcW w:w="1003" w:type="dxa"/>
            <w:gridSpan w:val="3"/>
            <w:vAlign w:val="center"/>
          </w:tcPr>
          <w:p w14:paraId="0891555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4A840ACD" w14:textId="77777777" w:rsidR="009C33F5" w:rsidRPr="00E17589" w:rsidRDefault="009C33F5" w:rsidP="006D68B5">
            <w:pPr>
              <w:spacing w:before="0" w:after="0" w:line="240" w:lineRule="auto"/>
              <w:jc w:val="center"/>
              <w:rPr>
                <w:b/>
                <w:sz w:val="20"/>
                <w:szCs w:val="20"/>
                <w:lang w:val="en-IE"/>
              </w:rPr>
            </w:pPr>
          </w:p>
        </w:tc>
      </w:tr>
      <w:tr w:rsidR="00803986" w:rsidRPr="00E17589" w14:paraId="29081DA2" w14:textId="77777777" w:rsidTr="009039AC">
        <w:trPr>
          <w:gridBefore w:val="1"/>
          <w:wBefore w:w="34" w:type="dxa"/>
        </w:trPr>
        <w:tc>
          <w:tcPr>
            <w:tcW w:w="9072" w:type="dxa"/>
            <w:gridSpan w:val="19"/>
            <w:shd w:val="clear" w:color="auto" w:fill="767171" w:themeFill="background2" w:themeFillShade="80"/>
            <w:vAlign w:val="center"/>
          </w:tcPr>
          <w:p w14:paraId="4848B9AE" w14:textId="0A93F9F7"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Data Protection </w:t>
            </w:r>
          </w:p>
        </w:tc>
      </w:tr>
      <w:tr w:rsidR="009C33F5" w:rsidRPr="00E17589" w14:paraId="2DAEE924" w14:textId="77777777" w:rsidTr="009039AC">
        <w:trPr>
          <w:gridBefore w:val="1"/>
          <w:wBefore w:w="34" w:type="dxa"/>
        </w:trPr>
        <w:tc>
          <w:tcPr>
            <w:tcW w:w="7083" w:type="dxa"/>
            <w:gridSpan w:val="12"/>
            <w:vAlign w:val="center"/>
          </w:tcPr>
          <w:p w14:paraId="387A84E8" w14:textId="4C2AE847" w:rsidR="009C33F5" w:rsidRPr="00E17589" w:rsidRDefault="00803986" w:rsidP="005F1F1C">
            <w:pPr>
              <w:spacing w:before="0" w:line="240" w:lineRule="auto"/>
              <w:jc w:val="left"/>
              <w:rPr>
                <w:sz w:val="20"/>
                <w:szCs w:val="20"/>
              </w:rPr>
            </w:pPr>
            <w:r w:rsidRPr="00E1758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gridSpan w:val="3"/>
            <w:vAlign w:val="center"/>
          </w:tcPr>
          <w:p w14:paraId="4F497772" w14:textId="77777777" w:rsidR="009C33F5" w:rsidRPr="00E17589" w:rsidRDefault="009C33F5" w:rsidP="005F1F1C">
            <w:pPr>
              <w:spacing w:after="0" w:line="240" w:lineRule="auto"/>
              <w:jc w:val="center"/>
              <w:rPr>
                <w:b/>
                <w:sz w:val="20"/>
                <w:szCs w:val="20"/>
                <w:lang w:val="en-IE"/>
              </w:rPr>
            </w:pPr>
          </w:p>
        </w:tc>
        <w:tc>
          <w:tcPr>
            <w:tcW w:w="980" w:type="dxa"/>
            <w:gridSpan w:val="4"/>
            <w:vAlign w:val="center"/>
          </w:tcPr>
          <w:p w14:paraId="50782EF9" w14:textId="77777777" w:rsidR="009C33F5" w:rsidRPr="00E17589" w:rsidRDefault="009C33F5" w:rsidP="005F1F1C">
            <w:pPr>
              <w:spacing w:after="0" w:line="240" w:lineRule="auto"/>
              <w:jc w:val="center"/>
              <w:rPr>
                <w:b/>
                <w:sz w:val="20"/>
                <w:szCs w:val="20"/>
                <w:lang w:val="en-IE"/>
              </w:rPr>
            </w:pPr>
          </w:p>
        </w:tc>
      </w:tr>
      <w:tr w:rsidR="00803986" w:rsidRPr="00E17589" w14:paraId="7A4470D3" w14:textId="77777777" w:rsidTr="009039AC">
        <w:trPr>
          <w:gridBefore w:val="1"/>
          <w:wBefore w:w="34" w:type="dxa"/>
        </w:trPr>
        <w:tc>
          <w:tcPr>
            <w:tcW w:w="9072" w:type="dxa"/>
            <w:gridSpan w:val="19"/>
            <w:shd w:val="clear" w:color="auto" w:fill="767171" w:themeFill="background2" w:themeFillShade="80"/>
            <w:vAlign w:val="center"/>
          </w:tcPr>
          <w:p w14:paraId="62ABF78B" w14:textId="3D155E66"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Confirmation re Sub-Contractors</w:t>
            </w:r>
          </w:p>
        </w:tc>
      </w:tr>
      <w:tr w:rsidR="007D27B8" w:rsidRPr="00E17589" w14:paraId="385D2786" w14:textId="77777777" w:rsidTr="009039AC">
        <w:trPr>
          <w:gridBefore w:val="1"/>
          <w:wBefore w:w="34" w:type="dxa"/>
        </w:trPr>
        <w:tc>
          <w:tcPr>
            <w:tcW w:w="7083" w:type="dxa"/>
            <w:gridSpan w:val="12"/>
            <w:vAlign w:val="center"/>
          </w:tcPr>
          <w:p w14:paraId="368B8C23" w14:textId="6EEBFB96" w:rsidR="007D27B8" w:rsidRPr="00E17589" w:rsidRDefault="007D27B8" w:rsidP="005F1F1C">
            <w:pPr>
              <w:spacing w:before="0" w:line="240" w:lineRule="auto"/>
              <w:jc w:val="left"/>
              <w:rPr>
                <w:sz w:val="20"/>
                <w:szCs w:val="20"/>
              </w:rPr>
            </w:pPr>
            <w:r w:rsidRPr="00E17589">
              <w:rPr>
                <w:sz w:val="20"/>
                <w:szCs w:val="20"/>
              </w:rPr>
              <w:t>We have procedures in place to ensure that our subcontractors, if any are used for this contract, apply the same standards.</w:t>
            </w:r>
          </w:p>
        </w:tc>
        <w:tc>
          <w:tcPr>
            <w:tcW w:w="1009" w:type="dxa"/>
            <w:gridSpan w:val="3"/>
            <w:vAlign w:val="center"/>
          </w:tcPr>
          <w:p w14:paraId="228BF681" w14:textId="77777777" w:rsidR="007D27B8" w:rsidRPr="00E17589" w:rsidRDefault="007D27B8" w:rsidP="005F1F1C">
            <w:pPr>
              <w:spacing w:after="0" w:line="240" w:lineRule="auto"/>
              <w:jc w:val="center"/>
              <w:rPr>
                <w:b/>
                <w:sz w:val="20"/>
                <w:szCs w:val="20"/>
                <w:lang w:val="en-IE"/>
              </w:rPr>
            </w:pPr>
          </w:p>
        </w:tc>
        <w:tc>
          <w:tcPr>
            <w:tcW w:w="980" w:type="dxa"/>
            <w:gridSpan w:val="4"/>
            <w:vAlign w:val="center"/>
          </w:tcPr>
          <w:p w14:paraId="6E7C79E5" w14:textId="77777777" w:rsidR="007D27B8" w:rsidRPr="00E17589" w:rsidRDefault="007D27B8" w:rsidP="005F1F1C">
            <w:pPr>
              <w:spacing w:after="0" w:line="240" w:lineRule="auto"/>
              <w:jc w:val="center"/>
              <w:rPr>
                <w:b/>
                <w:sz w:val="20"/>
                <w:szCs w:val="20"/>
                <w:lang w:val="en-IE"/>
              </w:rPr>
            </w:pPr>
          </w:p>
        </w:tc>
      </w:tr>
      <w:tr w:rsidR="00D77974" w:rsidRPr="00E17589" w14:paraId="47BA19E1" w14:textId="77777777" w:rsidTr="009039AC">
        <w:trPr>
          <w:gridBefore w:val="1"/>
          <w:wBefore w:w="34" w:type="dxa"/>
          <w:trHeight w:val="770"/>
        </w:trPr>
        <w:tc>
          <w:tcPr>
            <w:tcW w:w="1305" w:type="dxa"/>
            <w:vAlign w:val="center"/>
          </w:tcPr>
          <w:p w14:paraId="12E48046" w14:textId="26548078" w:rsidR="00D77974" w:rsidRPr="00E17589" w:rsidRDefault="00054D5A" w:rsidP="005F1F1C">
            <w:pPr>
              <w:spacing w:before="0" w:after="0" w:line="240" w:lineRule="auto"/>
              <w:rPr>
                <w:b/>
                <w:sz w:val="20"/>
                <w:szCs w:val="20"/>
                <w:lang w:val="en-IE"/>
              </w:rPr>
            </w:pPr>
            <w:r w:rsidRPr="00E17589">
              <w:rPr>
                <w:b/>
                <w:sz w:val="20"/>
                <w:szCs w:val="20"/>
                <w:lang w:val="en-IE"/>
              </w:rPr>
              <w:lastRenderedPageBreak/>
              <w:t>N</w:t>
            </w:r>
            <w:r w:rsidR="00917116" w:rsidRPr="00E17589">
              <w:rPr>
                <w:b/>
                <w:sz w:val="20"/>
                <w:szCs w:val="20"/>
                <w:lang w:val="en-IE"/>
              </w:rPr>
              <w:t>ame</w:t>
            </w:r>
          </w:p>
        </w:tc>
        <w:tc>
          <w:tcPr>
            <w:tcW w:w="2771" w:type="dxa"/>
            <w:gridSpan w:val="3"/>
            <w:vAlign w:val="center"/>
          </w:tcPr>
          <w:p w14:paraId="6D8D2FF7" w14:textId="719BE320" w:rsidR="00D77974" w:rsidRPr="00E17589" w:rsidRDefault="00D77974" w:rsidP="005F1F1C">
            <w:pPr>
              <w:spacing w:before="0" w:after="0" w:line="240" w:lineRule="auto"/>
              <w:rPr>
                <w:b/>
                <w:sz w:val="20"/>
                <w:szCs w:val="20"/>
                <w:lang w:val="en-IE"/>
              </w:rPr>
            </w:pPr>
          </w:p>
        </w:tc>
        <w:tc>
          <w:tcPr>
            <w:tcW w:w="2380" w:type="dxa"/>
            <w:gridSpan w:val="4"/>
          </w:tcPr>
          <w:p w14:paraId="5E3DEDA7" w14:textId="77777777" w:rsidR="00F27C3C" w:rsidRPr="00E17589" w:rsidRDefault="00F27C3C" w:rsidP="005F1F1C">
            <w:pPr>
              <w:spacing w:before="0" w:after="0" w:line="240" w:lineRule="auto"/>
              <w:rPr>
                <w:b/>
                <w:sz w:val="20"/>
                <w:szCs w:val="20"/>
                <w:lang w:val="en-IE"/>
              </w:rPr>
            </w:pPr>
          </w:p>
          <w:p w14:paraId="5C760C71" w14:textId="12D13F55" w:rsidR="00D77974" w:rsidRPr="00E17589" w:rsidRDefault="00054D5A" w:rsidP="005F1F1C">
            <w:pPr>
              <w:spacing w:before="0" w:after="0" w:line="240" w:lineRule="auto"/>
              <w:rPr>
                <w:b/>
                <w:sz w:val="20"/>
                <w:szCs w:val="20"/>
                <w:lang w:val="en-IE"/>
              </w:rPr>
            </w:pPr>
            <w:r w:rsidRPr="00E17589">
              <w:rPr>
                <w:b/>
                <w:sz w:val="20"/>
                <w:szCs w:val="20"/>
                <w:lang w:val="en-IE"/>
              </w:rPr>
              <w:t>S</w:t>
            </w:r>
            <w:r w:rsidR="00917116" w:rsidRPr="00E17589">
              <w:rPr>
                <w:b/>
                <w:sz w:val="20"/>
                <w:szCs w:val="20"/>
                <w:lang w:val="en-IE"/>
              </w:rPr>
              <w:t>ignature</w:t>
            </w:r>
          </w:p>
        </w:tc>
        <w:tc>
          <w:tcPr>
            <w:tcW w:w="2616" w:type="dxa"/>
            <w:gridSpan w:val="11"/>
            <w:vAlign w:val="center"/>
          </w:tcPr>
          <w:p w14:paraId="4EC070F4" w14:textId="4810D65B" w:rsidR="00F27C3C" w:rsidRPr="00E17589" w:rsidRDefault="00F27C3C" w:rsidP="005F1F1C">
            <w:pPr>
              <w:spacing w:before="0" w:after="0" w:line="240" w:lineRule="auto"/>
              <w:rPr>
                <w:b/>
                <w:sz w:val="20"/>
                <w:szCs w:val="20"/>
                <w:lang w:val="en-IE"/>
              </w:rPr>
            </w:pPr>
          </w:p>
        </w:tc>
      </w:tr>
    </w:tbl>
    <w:p w14:paraId="299F3322" w14:textId="124419C4" w:rsidR="00803986" w:rsidRPr="00E17589" w:rsidRDefault="00803986">
      <w:pPr>
        <w:spacing w:before="0" w:after="0" w:line="240" w:lineRule="auto"/>
        <w:jc w:val="left"/>
        <w:rPr>
          <w:rFonts w:eastAsiaTheme="majorEastAsia"/>
          <w:sz w:val="20"/>
          <w:szCs w:val="20"/>
        </w:rPr>
      </w:pPr>
      <w:r w:rsidRPr="00E17589">
        <w:rPr>
          <w:rFonts w:eastAsiaTheme="majorEastAsia"/>
          <w:sz w:val="20"/>
          <w:szCs w:val="20"/>
        </w:rPr>
        <w:br w:type="page"/>
      </w:r>
    </w:p>
    <w:p w14:paraId="5E99EEF8" w14:textId="5ABD98C2" w:rsidR="00360112" w:rsidRPr="00E17589" w:rsidRDefault="00BB4720" w:rsidP="003B1048">
      <w:pPr>
        <w:pStyle w:val="Heading1"/>
        <w:shd w:val="clear" w:color="auto" w:fill="227ACB"/>
        <w:rPr>
          <w:sz w:val="20"/>
          <w:szCs w:val="20"/>
        </w:rPr>
      </w:pPr>
      <w:bookmarkStart w:id="6" w:name="_Toc64883901"/>
      <w:r w:rsidRPr="00E17589">
        <w:rPr>
          <w:sz w:val="20"/>
          <w:szCs w:val="20"/>
        </w:rPr>
        <w:lastRenderedPageBreak/>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E17589" w14:paraId="10055DCD" w14:textId="77777777" w:rsidTr="00C17ACB">
        <w:trPr>
          <w:trHeight w:val="526"/>
        </w:trPr>
        <w:tc>
          <w:tcPr>
            <w:tcW w:w="2196" w:type="dxa"/>
            <w:shd w:val="clear" w:color="auto" w:fill="D9D9D9" w:themeFill="background1" w:themeFillShade="D9"/>
            <w:vAlign w:val="center"/>
          </w:tcPr>
          <w:p w14:paraId="2B3F5E3D" w14:textId="77777777" w:rsidR="00360112" w:rsidRPr="00E17589" w:rsidRDefault="00360112" w:rsidP="00360112">
            <w:pPr>
              <w:rPr>
                <w:b/>
                <w:color w:val="auto"/>
                <w:sz w:val="20"/>
                <w:szCs w:val="20"/>
              </w:rPr>
            </w:pPr>
            <w:r w:rsidRPr="00E17589">
              <w:rPr>
                <w:b/>
                <w:color w:val="auto"/>
                <w:sz w:val="20"/>
                <w:szCs w:val="20"/>
              </w:rPr>
              <w:t xml:space="preserve">To: </w:t>
            </w:r>
          </w:p>
        </w:tc>
        <w:tc>
          <w:tcPr>
            <w:tcW w:w="6820" w:type="dxa"/>
            <w:vAlign w:val="center"/>
          </w:tcPr>
          <w:p w14:paraId="390F037B" w14:textId="3160AF65" w:rsidR="00360112" w:rsidRPr="00E17589" w:rsidRDefault="00360112" w:rsidP="00360112">
            <w:pPr>
              <w:rPr>
                <w:sz w:val="20"/>
                <w:szCs w:val="20"/>
              </w:rPr>
            </w:pPr>
            <w:r w:rsidRPr="00E17589">
              <w:rPr>
                <w:sz w:val="20"/>
                <w:szCs w:val="20"/>
              </w:rPr>
              <w:t xml:space="preserve"> </w:t>
            </w:r>
            <w:r w:rsidR="0077324C" w:rsidRPr="0077324C">
              <w:rPr>
                <w:sz w:val="20"/>
                <w:szCs w:val="20"/>
                <w:highlight w:val="yellow"/>
              </w:rPr>
              <w:t>Luska Group Water Scheme Watermain Interconnection, Luska, Nenagh</w:t>
            </w:r>
          </w:p>
        </w:tc>
      </w:tr>
      <w:tr w:rsidR="00360112" w:rsidRPr="00E17589" w14:paraId="107F948F" w14:textId="77777777" w:rsidTr="00C17ACB">
        <w:trPr>
          <w:trHeight w:val="548"/>
        </w:trPr>
        <w:tc>
          <w:tcPr>
            <w:tcW w:w="2196" w:type="dxa"/>
            <w:shd w:val="clear" w:color="auto" w:fill="D9D9D9" w:themeFill="background1" w:themeFillShade="D9"/>
            <w:vAlign w:val="center"/>
          </w:tcPr>
          <w:p w14:paraId="38EC4C54" w14:textId="77777777" w:rsidR="00360112" w:rsidRPr="00E17589" w:rsidRDefault="00360112" w:rsidP="00360112">
            <w:pPr>
              <w:rPr>
                <w:b/>
                <w:color w:val="auto"/>
                <w:sz w:val="20"/>
                <w:szCs w:val="20"/>
              </w:rPr>
            </w:pPr>
            <w:r w:rsidRPr="00E17589">
              <w:rPr>
                <w:b/>
                <w:color w:val="auto"/>
                <w:sz w:val="20"/>
                <w:szCs w:val="20"/>
              </w:rPr>
              <w:t xml:space="preserve">From: </w:t>
            </w:r>
          </w:p>
        </w:tc>
        <w:tc>
          <w:tcPr>
            <w:tcW w:w="6820" w:type="dxa"/>
            <w:vAlign w:val="center"/>
          </w:tcPr>
          <w:p w14:paraId="5C38F799" w14:textId="77777777" w:rsidR="00360112" w:rsidRPr="00E17589" w:rsidRDefault="00360112" w:rsidP="00360112">
            <w:pPr>
              <w:rPr>
                <w:sz w:val="20"/>
                <w:szCs w:val="20"/>
              </w:rPr>
            </w:pPr>
          </w:p>
        </w:tc>
      </w:tr>
      <w:tr w:rsidR="00BB4720" w:rsidRPr="00E17589" w14:paraId="5C67B57F" w14:textId="77777777" w:rsidTr="003A53A9">
        <w:trPr>
          <w:trHeight w:val="548"/>
        </w:trPr>
        <w:tc>
          <w:tcPr>
            <w:tcW w:w="9016" w:type="dxa"/>
            <w:gridSpan w:val="2"/>
            <w:vAlign w:val="center"/>
          </w:tcPr>
          <w:p w14:paraId="64383C21" w14:textId="5B5EC519" w:rsidR="00BB4720" w:rsidRPr="00E17589" w:rsidRDefault="00BB4720" w:rsidP="00360112">
            <w:pPr>
              <w:rPr>
                <w:bCs/>
                <w:sz w:val="20"/>
                <w:szCs w:val="20"/>
              </w:rPr>
            </w:pPr>
            <w:r w:rsidRPr="00E17589">
              <w:rPr>
                <w:sz w:val="20"/>
                <w:szCs w:val="20"/>
              </w:rPr>
              <w:t>I/We have examined the Request for Quotation and hereby offer to provide the requirements for the following fees:</w:t>
            </w:r>
          </w:p>
        </w:tc>
      </w:tr>
    </w:tbl>
    <w:p w14:paraId="3F753AAE" w14:textId="437C4284" w:rsidR="00360112" w:rsidRPr="00E17589" w:rsidRDefault="00360112" w:rsidP="00D92C83">
      <w:pPr>
        <w:pStyle w:val="DefaultText"/>
        <w:spacing w:after="240"/>
        <w:rPr>
          <w:rFonts w:ascii="Arial" w:hAnsi="Arial" w:cs="Arial"/>
          <w:b/>
          <w:bCs/>
          <w:sz w:val="20"/>
          <w:szCs w:val="20"/>
          <w:lang w:val="en-GB"/>
        </w:rPr>
      </w:pPr>
    </w:p>
    <w:p w14:paraId="406EC6BF"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Tenderers must complete the Pricing Schedule in full. All prices must be stated in euro and exclusive of VAT.</w:t>
      </w:r>
    </w:p>
    <w:p w14:paraId="37CE6A11"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The fees quoted must include all professional fees, staff costs, overheads, surveys, investigations, specialist and subconsultant inputs, travel, subsistence, meetings, printing, communications and all other costs and expenses necessary to deliver the complete scope of services described in the Request for Quotation.</w:t>
      </w:r>
    </w:p>
    <w:p w14:paraId="21BBA88C" w14:textId="0153D334"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 xml:space="preserve">The 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 will be the price evaluated under Criterion A – Cost.</w:t>
      </w:r>
    </w:p>
    <w:p w14:paraId="19FA487F" w14:textId="77777777" w:rsidR="000D25A1" w:rsidRPr="00E17589" w:rsidRDefault="000D25A1" w:rsidP="008F70F9">
      <w:pPr>
        <w:pStyle w:val="DefaultText"/>
        <w:rPr>
          <w:rFonts w:ascii="Arial" w:hAnsi="Arial" w:cs="Arial"/>
          <w:sz w:val="20"/>
          <w:szCs w:val="20"/>
          <w:lang w:val="en-GB"/>
        </w:rPr>
      </w:pPr>
      <w:bookmarkStart w:id="7" w:name="_Hlk490556874"/>
    </w:p>
    <w:tbl>
      <w:tblPr>
        <w:tblStyle w:val="TableGrid"/>
        <w:tblW w:w="0" w:type="auto"/>
        <w:tblLook w:val="04A0" w:firstRow="1" w:lastRow="0" w:firstColumn="1" w:lastColumn="0" w:noHBand="0" w:noVBand="1"/>
      </w:tblPr>
      <w:tblGrid>
        <w:gridCol w:w="594"/>
        <w:gridCol w:w="6673"/>
        <w:gridCol w:w="1749"/>
      </w:tblGrid>
      <w:tr w:rsidR="00762B5F" w:rsidRPr="00E17589" w14:paraId="40B395D7" w14:textId="77777777" w:rsidTr="00453B57">
        <w:tc>
          <w:tcPr>
            <w:tcW w:w="0" w:type="auto"/>
            <w:shd w:val="clear" w:color="auto" w:fill="227ACB"/>
          </w:tcPr>
          <w:p w14:paraId="5B55F809" w14:textId="15851665" w:rsidR="00762B5F" w:rsidRPr="00E17589" w:rsidRDefault="00762B5F"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Ref.</w:t>
            </w:r>
          </w:p>
        </w:tc>
        <w:tc>
          <w:tcPr>
            <w:tcW w:w="0" w:type="auto"/>
            <w:shd w:val="clear" w:color="auto" w:fill="227ACB"/>
          </w:tcPr>
          <w:p w14:paraId="0C196689" w14:textId="3EAB5AE2"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Project Phase/Service</w:t>
            </w:r>
          </w:p>
        </w:tc>
        <w:tc>
          <w:tcPr>
            <w:tcW w:w="0" w:type="auto"/>
            <w:shd w:val="clear" w:color="auto" w:fill="227ACB"/>
          </w:tcPr>
          <w:p w14:paraId="457F5383" w14:textId="661B4C76"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Fixed Lump-Sum Fee Excl. VAT (€)</w:t>
            </w:r>
          </w:p>
        </w:tc>
      </w:tr>
      <w:tr w:rsidR="00762B5F" w:rsidRPr="00E17589" w14:paraId="3488D683" w14:textId="77777777">
        <w:tc>
          <w:tcPr>
            <w:tcW w:w="0" w:type="auto"/>
          </w:tcPr>
          <w:p w14:paraId="44883D5C" w14:textId="556D2EA7"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1</w:t>
            </w:r>
          </w:p>
        </w:tc>
        <w:tc>
          <w:tcPr>
            <w:tcW w:w="0" w:type="auto"/>
          </w:tcPr>
          <w:p w14:paraId="39A6CD9C" w14:textId="5E8D494F"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Survey, investigations and preliminary design, including topographical survey, utility mapping, site investigations and initial stakeholder consultation</w:t>
            </w:r>
          </w:p>
        </w:tc>
        <w:tc>
          <w:tcPr>
            <w:tcW w:w="0" w:type="auto"/>
          </w:tcPr>
          <w:p w14:paraId="4F2AB5AF" w14:textId="3BCA8842"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7D57F908" w14:textId="77777777">
        <w:tc>
          <w:tcPr>
            <w:tcW w:w="0" w:type="auto"/>
          </w:tcPr>
          <w:p w14:paraId="009A3490" w14:textId="58A3A438"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2</w:t>
            </w:r>
          </w:p>
        </w:tc>
        <w:tc>
          <w:tcPr>
            <w:tcW w:w="0" w:type="auto"/>
          </w:tcPr>
          <w:p w14:paraId="36DF2B0A" w14:textId="1C12D8D9"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Detailed design and statutory approvals, including road-opening licence documentation and preliminary traffic-management planning</w:t>
            </w:r>
          </w:p>
        </w:tc>
        <w:tc>
          <w:tcPr>
            <w:tcW w:w="0" w:type="auto"/>
          </w:tcPr>
          <w:p w14:paraId="2A82F75A" w14:textId="63DA29A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8BC0EC7" w14:textId="77777777">
        <w:tc>
          <w:tcPr>
            <w:tcW w:w="0" w:type="auto"/>
          </w:tcPr>
          <w:p w14:paraId="32F990BB" w14:textId="18DFD33C"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3</w:t>
            </w:r>
          </w:p>
        </w:tc>
        <w:tc>
          <w:tcPr>
            <w:tcW w:w="0" w:type="auto"/>
          </w:tcPr>
          <w:p w14:paraId="2B323445" w14:textId="31D6C6E1"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Project Supervisor Design Process services, including AF1 notification, design-risk coordination, Preliminary Safety and Health Plan and preparation of the Safety File</w:t>
            </w:r>
          </w:p>
        </w:tc>
        <w:tc>
          <w:tcPr>
            <w:tcW w:w="0" w:type="auto"/>
          </w:tcPr>
          <w:p w14:paraId="400C08D8" w14:textId="437C2E01"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1D459BDA" w14:textId="77777777">
        <w:tc>
          <w:tcPr>
            <w:tcW w:w="0" w:type="auto"/>
          </w:tcPr>
          <w:p w14:paraId="518FA6A2" w14:textId="5DB764EF"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4</w:t>
            </w:r>
          </w:p>
        </w:tc>
        <w:tc>
          <w:tcPr>
            <w:tcW w:w="0" w:type="auto"/>
          </w:tcPr>
          <w:p w14:paraId="0EF8737D" w14:textId="5258F747"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Preparation of works tender documents, procurement support, tender-query management, tender evaluation and tender report</w:t>
            </w:r>
          </w:p>
        </w:tc>
        <w:tc>
          <w:tcPr>
            <w:tcW w:w="0" w:type="auto"/>
          </w:tcPr>
          <w:p w14:paraId="6C7345B2" w14:textId="0DFDA36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5277019E" w14:textId="77777777">
        <w:tc>
          <w:tcPr>
            <w:tcW w:w="0" w:type="auto"/>
          </w:tcPr>
          <w:p w14:paraId="1278BA1D" w14:textId="5FA8113E"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5</w:t>
            </w:r>
          </w:p>
        </w:tc>
        <w:tc>
          <w:tcPr>
            <w:tcW w:w="0" w:type="auto"/>
          </w:tcPr>
          <w:p w14:paraId="3C889BB0" w14:textId="66CE6303"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Construction supervision, Employer’s Representative/contract-administration services, quality assurance, payment assessment and PSCS liaison</w:t>
            </w:r>
          </w:p>
        </w:tc>
        <w:tc>
          <w:tcPr>
            <w:tcW w:w="0" w:type="auto"/>
          </w:tcPr>
          <w:p w14:paraId="5FC98EC5" w14:textId="56723B0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998A1C1" w14:textId="77777777">
        <w:tc>
          <w:tcPr>
            <w:tcW w:w="0" w:type="auto"/>
          </w:tcPr>
          <w:p w14:paraId="3A85F360" w14:textId="4DAA715B"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6</w:t>
            </w:r>
          </w:p>
        </w:tc>
        <w:tc>
          <w:tcPr>
            <w:tcW w:w="0" w:type="auto"/>
          </w:tcPr>
          <w:p w14:paraId="3FD66FB5" w14:textId="7C4039F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Commissioning, handover and closeout, including completion of the Safety File, as-built records, </w:t>
            </w:r>
            <w:proofErr w:type="spellStart"/>
            <w:r w:rsidRPr="00E17589">
              <w:rPr>
                <w:rFonts w:ascii="Arial" w:hAnsi="Arial" w:cs="Arial"/>
                <w:sz w:val="20"/>
                <w:szCs w:val="20"/>
                <w:lang w:val="en-GB"/>
              </w:rPr>
              <w:t>Uisce</w:t>
            </w:r>
            <w:proofErr w:type="spellEnd"/>
            <w:r w:rsidRPr="00E17589">
              <w:rPr>
                <w:rFonts w:ascii="Arial" w:hAnsi="Arial" w:cs="Arial"/>
                <w:sz w:val="20"/>
                <w:szCs w:val="20"/>
                <w:lang w:val="en-GB"/>
              </w:rPr>
              <w:t xml:space="preserve"> Éireann asset information and handover coordination</w:t>
            </w:r>
          </w:p>
        </w:tc>
        <w:tc>
          <w:tcPr>
            <w:tcW w:w="0" w:type="auto"/>
          </w:tcPr>
          <w:p w14:paraId="208857AF" w14:textId="774F2D24"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16392BE1" w14:textId="77777777" w:rsidTr="00453B57">
        <w:tc>
          <w:tcPr>
            <w:tcW w:w="0" w:type="auto"/>
            <w:gridSpan w:val="2"/>
            <w:shd w:val="clear" w:color="auto" w:fill="D9D9D9" w:themeFill="background1" w:themeFillShade="D9"/>
          </w:tcPr>
          <w:p w14:paraId="1E13D895" w14:textId="582A9D61"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w:t>
            </w:r>
          </w:p>
        </w:tc>
        <w:tc>
          <w:tcPr>
            <w:tcW w:w="0" w:type="auto"/>
            <w:shd w:val="clear" w:color="auto" w:fill="D9D9D9" w:themeFill="background1" w:themeFillShade="D9"/>
          </w:tcPr>
          <w:p w14:paraId="7A688166" w14:textId="3383C7B9"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5458D1A9" w14:textId="77777777" w:rsidTr="002007D0">
        <w:tc>
          <w:tcPr>
            <w:tcW w:w="0" w:type="auto"/>
            <w:gridSpan w:val="2"/>
          </w:tcPr>
          <w:p w14:paraId="1DD7163D" w14:textId="5E40A4FA"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VAT at applicable rate</w:t>
            </w:r>
          </w:p>
        </w:tc>
        <w:tc>
          <w:tcPr>
            <w:tcW w:w="0" w:type="auto"/>
          </w:tcPr>
          <w:p w14:paraId="5F7CDDE0" w14:textId="6191D19B"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2491F05C" w14:textId="77777777" w:rsidTr="00667FF9">
        <w:tc>
          <w:tcPr>
            <w:tcW w:w="0" w:type="auto"/>
            <w:gridSpan w:val="2"/>
          </w:tcPr>
          <w:p w14:paraId="5EA83616" w14:textId="1D3A07E5"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inclusive of VAT</w:t>
            </w:r>
          </w:p>
        </w:tc>
        <w:tc>
          <w:tcPr>
            <w:tcW w:w="0" w:type="auto"/>
          </w:tcPr>
          <w:p w14:paraId="762FD882" w14:textId="32231980"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bl>
    <w:p w14:paraId="267E6825" w14:textId="77777777" w:rsidR="00762B5F" w:rsidRPr="00E17589" w:rsidRDefault="00762B5F" w:rsidP="008F70F9">
      <w:pPr>
        <w:pStyle w:val="DefaultText"/>
        <w:rPr>
          <w:rFonts w:ascii="Arial" w:hAnsi="Arial" w:cs="Arial"/>
          <w:sz w:val="20"/>
          <w:szCs w:val="20"/>
          <w:lang w:val="en-GB"/>
        </w:rPr>
      </w:pPr>
    </w:p>
    <w:p w14:paraId="4F1F7C96" w14:textId="77777777" w:rsidR="00762B5F" w:rsidRPr="00E17589" w:rsidRDefault="00762B5F" w:rsidP="008F70F9">
      <w:pPr>
        <w:pStyle w:val="DefaultText"/>
        <w:rPr>
          <w:rFonts w:ascii="Arial" w:hAnsi="Arial" w:cs="Arial"/>
          <w:sz w:val="20"/>
          <w:szCs w:val="20"/>
          <w:lang w:val="en-GB"/>
        </w:rPr>
      </w:pPr>
    </w:p>
    <w:p w14:paraId="577714BB" w14:textId="77777777" w:rsidR="003B116E" w:rsidRPr="00E17589" w:rsidRDefault="003B116E" w:rsidP="008F70F9">
      <w:pPr>
        <w:pStyle w:val="DefaultText"/>
        <w:rPr>
          <w:rFonts w:ascii="Arial" w:hAnsi="Arial" w:cs="Arial"/>
          <w:sz w:val="20"/>
          <w:szCs w:val="20"/>
          <w:lang w:val="en-GB"/>
        </w:rPr>
      </w:pPr>
    </w:p>
    <w:p w14:paraId="59A1E7AC" w14:textId="7F34AE7A" w:rsidR="008F70F9" w:rsidRPr="00E17589" w:rsidRDefault="008F70F9" w:rsidP="008F70F9">
      <w:pPr>
        <w:pStyle w:val="DefaultText"/>
        <w:rPr>
          <w:rFonts w:ascii="Arial" w:hAnsi="Arial" w:cs="Arial"/>
          <w:b/>
          <w:sz w:val="20"/>
          <w:szCs w:val="20"/>
          <w:lang w:val="en-GB"/>
        </w:rPr>
      </w:pPr>
      <w:r w:rsidRPr="00E17589">
        <w:rPr>
          <w:rFonts w:ascii="Arial" w:hAnsi="Arial" w:cs="Arial"/>
          <w:sz w:val="20"/>
          <w:szCs w:val="20"/>
          <w:lang w:val="en-GB"/>
        </w:rPr>
        <w:t>I/We confirm that I/we</w:t>
      </w:r>
    </w:p>
    <w:p w14:paraId="5ECBABD5" w14:textId="5C87DA34" w:rsidR="000C614B" w:rsidRPr="00E17589" w:rsidRDefault="000C614B" w:rsidP="00F13FBD">
      <w:pPr>
        <w:pStyle w:val="ListParagraph"/>
        <w:numPr>
          <w:ilvl w:val="0"/>
          <w:numId w:val="5"/>
        </w:numPr>
        <w:spacing w:before="0"/>
        <w:rPr>
          <w:b/>
          <w:sz w:val="20"/>
          <w:szCs w:val="20"/>
        </w:rPr>
      </w:pPr>
      <w:r w:rsidRPr="00E17589">
        <w:rPr>
          <w:sz w:val="20"/>
          <w:szCs w:val="20"/>
        </w:rPr>
        <w:t xml:space="preserve">That our confirmation in the Declaration is true and accurate at the date of submission of this quotation. </w:t>
      </w:r>
    </w:p>
    <w:p w14:paraId="62CAF586" w14:textId="59E2C882" w:rsidR="000C614B" w:rsidRPr="00E17589" w:rsidRDefault="000C614B" w:rsidP="00F13FBD">
      <w:pPr>
        <w:pStyle w:val="ListParagraph"/>
        <w:numPr>
          <w:ilvl w:val="0"/>
          <w:numId w:val="5"/>
        </w:numPr>
        <w:spacing w:before="0"/>
        <w:rPr>
          <w:b/>
          <w:sz w:val="20"/>
          <w:szCs w:val="20"/>
        </w:rPr>
      </w:pPr>
      <w:r w:rsidRPr="00E17589">
        <w:rPr>
          <w:sz w:val="20"/>
          <w:szCs w:val="20"/>
        </w:rPr>
        <w:t xml:space="preserve">We will notify the Contracting Authority should any of the circumstances confirmed in the Declaration change. </w:t>
      </w:r>
    </w:p>
    <w:p w14:paraId="5687E09A" w14:textId="77777777" w:rsidR="005F1F1C" w:rsidRPr="00E17589" w:rsidRDefault="008F70F9" w:rsidP="00F13FBD">
      <w:pPr>
        <w:pStyle w:val="ListParagraph"/>
        <w:numPr>
          <w:ilvl w:val="0"/>
          <w:numId w:val="5"/>
        </w:numPr>
        <w:spacing w:before="0"/>
        <w:rPr>
          <w:b/>
          <w:sz w:val="20"/>
          <w:szCs w:val="20"/>
        </w:rPr>
      </w:pPr>
      <w:r w:rsidRPr="00E17589">
        <w:rPr>
          <w:sz w:val="20"/>
          <w:szCs w:val="20"/>
        </w:rPr>
        <w:t xml:space="preserve">Will </w:t>
      </w:r>
      <w:r w:rsidR="00975C4D" w:rsidRPr="00E17589">
        <w:rPr>
          <w:sz w:val="20"/>
          <w:szCs w:val="20"/>
        </w:rPr>
        <w:t>provide the services at the rates quoted, which are fully inclusive of all costs, charges and expenses</w:t>
      </w:r>
      <w:r w:rsidR="00060BE3" w:rsidRPr="00E17589">
        <w:rPr>
          <w:sz w:val="20"/>
          <w:szCs w:val="20"/>
        </w:rPr>
        <w:t>.</w:t>
      </w:r>
    </w:p>
    <w:p w14:paraId="33418B53" w14:textId="50000E28" w:rsidR="008F70F9" w:rsidRPr="00E17589" w:rsidRDefault="005F1F1C" w:rsidP="00F13FBD">
      <w:pPr>
        <w:pStyle w:val="ListParagraph"/>
        <w:numPr>
          <w:ilvl w:val="0"/>
          <w:numId w:val="5"/>
        </w:numPr>
        <w:spacing w:before="0"/>
        <w:rPr>
          <w:b/>
          <w:sz w:val="20"/>
          <w:szCs w:val="20"/>
        </w:rPr>
      </w:pPr>
      <w:r w:rsidRPr="00E17589">
        <w:rPr>
          <w:sz w:val="20"/>
          <w:szCs w:val="20"/>
        </w:rPr>
        <w:t xml:space="preserve">Have taken account of all obligations under the Contract including supply chain and related risk factors.   </w:t>
      </w:r>
      <w:r w:rsidR="00060BE3" w:rsidRPr="00E17589">
        <w:rPr>
          <w:sz w:val="20"/>
          <w:szCs w:val="20"/>
        </w:rPr>
        <w:t xml:space="preserve"> </w:t>
      </w:r>
    </w:p>
    <w:p w14:paraId="684F62E1" w14:textId="1C363107" w:rsidR="00D77974" w:rsidRPr="00E17589" w:rsidRDefault="00D77974" w:rsidP="00F13FBD">
      <w:pPr>
        <w:pStyle w:val="ListParagraph"/>
        <w:numPr>
          <w:ilvl w:val="0"/>
          <w:numId w:val="5"/>
        </w:numPr>
        <w:rPr>
          <w:sz w:val="20"/>
          <w:szCs w:val="20"/>
          <w:lang w:val="en-US"/>
        </w:rPr>
      </w:pPr>
      <w:r w:rsidRPr="00E17589">
        <w:rPr>
          <w:sz w:val="20"/>
          <w:szCs w:val="20"/>
        </w:rPr>
        <w:t>Agree that as a condition of award, it shall be our sole responsibility to fulfil the obligations under the Contract</w:t>
      </w:r>
      <w:r w:rsidR="00AB7B63" w:rsidRPr="00E17589">
        <w:rPr>
          <w:sz w:val="20"/>
          <w:szCs w:val="20"/>
          <w:lang w:val="en-US"/>
        </w:rPr>
        <w:t>.</w:t>
      </w:r>
    </w:p>
    <w:p w14:paraId="748AC0D2" w14:textId="61B6E1C9" w:rsidR="008F70F9" w:rsidRPr="00E17589" w:rsidRDefault="008F70F9" w:rsidP="00F13FBD">
      <w:pPr>
        <w:pStyle w:val="ListParagraph"/>
        <w:numPr>
          <w:ilvl w:val="0"/>
          <w:numId w:val="5"/>
        </w:numPr>
        <w:spacing w:before="0"/>
        <w:rPr>
          <w:b/>
          <w:bCs/>
          <w:sz w:val="20"/>
          <w:szCs w:val="20"/>
        </w:rPr>
      </w:pPr>
      <w:r w:rsidRPr="00E17589">
        <w:rPr>
          <w:sz w:val="20"/>
          <w:szCs w:val="20"/>
        </w:rPr>
        <w:t>Will keep this offer for the contract open for acceptance by you for a period of</w:t>
      </w:r>
      <w:r w:rsidR="00F15982" w:rsidRPr="00E17589">
        <w:rPr>
          <w:sz w:val="20"/>
          <w:szCs w:val="20"/>
        </w:rPr>
        <w:t xml:space="preserve"> 180 days </w:t>
      </w:r>
      <w:r w:rsidRPr="00E17589">
        <w:rPr>
          <w:sz w:val="20"/>
          <w:szCs w:val="20"/>
        </w:rPr>
        <w:t>from the date of deadline for submission of quotations,</w:t>
      </w:r>
    </w:p>
    <w:p w14:paraId="4EFFF7D7" w14:textId="5E25B3FA" w:rsidR="00C153B1" w:rsidRPr="00E17589" w:rsidRDefault="00C153B1" w:rsidP="00F13FBD">
      <w:pPr>
        <w:pStyle w:val="ListParagraph"/>
        <w:numPr>
          <w:ilvl w:val="0"/>
          <w:numId w:val="5"/>
        </w:numPr>
        <w:spacing w:before="0"/>
        <w:rPr>
          <w:b/>
          <w:sz w:val="20"/>
          <w:szCs w:val="20"/>
        </w:rPr>
      </w:pPr>
      <w:bookmarkStart w:id="8" w:name="_Hlk495517339"/>
      <w:r w:rsidRPr="00E17589">
        <w:rPr>
          <w:sz w:val="20"/>
          <w:szCs w:val="20"/>
        </w:rPr>
        <w:t>Undertake to treat the details of this Request for Quotation, our response and any subsequent agreements as private and confidential,</w:t>
      </w:r>
    </w:p>
    <w:bookmarkEnd w:id="8"/>
    <w:p w14:paraId="0A14380C" w14:textId="77777777" w:rsidR="008F70F9" w:rsidRPr="00E17589" w:rsidRDefault="008F70F9" w:rsidP="00F13FBD">
      <w:pPr>
        <w:pStyle w:val="ListParagraph"/>
        <w:numPr>
          <w:ilvl w:val="0"/>
          <w:numId w:val="5"/>
        </w:numPr>
        <w:spacing w:before="0"/>
        <w:rPr>
          <w:b/>
          <w:sz w:val="20"/>
          <w:szCs w:val="20"/>
        </w:rPr>
      </w:pPr>
      <w:r w:rsidRPr="00E17589">
        <w:rPr>
          <w:sz w:val="20"/>
          <w:szCs w:val="20"/>
        </w:rPr>
        <w:t>Agree that you are not bound to accept the most economically advantageous or any quotation you may receive,</w:t>
      </w:r>
    </w:p>
    <w:p w14:paraId="33C85255" w14:textId="210C4CB1" w:rsidR="008F70F9" w:rsidRPr="00E17589" w:rsidRDefault="008F70F9" w:rsidP="00F13FBD">
      <w:pPr>
        <w:pStyle w:val="ListParagraph"/>
        <w:numPr>
          <w:ilvl w:val="0"/>
          <w:numId w:val="5"/>
        </w:numPr>
        <w:spacing w:before="0"/>
        <w:rPr>
          <w:b/>
          <w:sz w:val="20"/>
          <w:szCs w:val="20"/>
        </w:rPr>
      </w:pPr>
      <w:r w:rsidRPr="00E17589">
        <w:rPr>
          <w:sz w:val="20"/>
          <w:szCs w:val="20"/>
        </w:rPr>
        <w:t>Fully understand the Contracting Authority’s</w:t>
      </w:r>
      <w:r w:rsidR="006C5F72" w:rsidRPr="00E17589">
        <w:rPr>
          <w:sz w:val="20"/>
          <w:szCs w:val="20"/>
        </w:rPr>
        <w:t xml:space="preserve"> requirements and h</w:t>
      </w:r>
      <w:r w:rsidRPr="00E17589">
        <w:rPr>
          <w:sz w:val="20"/>
          <w:szCs w:val="20"/>
        </w:rPr>
        <w:t xml:space="preserve">ave availed of all offers for additional information or have otherwise satisfied </w:t>
      </w:r>
      <w:proofErr w:type="gramStart"/>
      <w:r w:rsidRPr="00E17589">
        <w:rPr>
          <w:sz w:val="20"/>
          <w:szCs w:val="20"/>
        </w:rPr>
        <w:t>ourselves</w:t>
      </w:r>
      <w:proofErr w:type="gramEnd"/>
      <w:r w:rsidRPr="00E17589">
        <w:rPr>
          <w:sz w:val="20"/>
          <w:szCs w:val="20"/>
        </w:rPr>
        <w:t xml:space="preserve"> as to conditions that may in any manner affect the performance of the services required under the </w:t>
      </w:r>
      <w:r w:rsidR="00DC69A5" w:rsidRPr="00E17589">
        <w:rPr>
          <w:sz w:val="20"/>
          <w:szCs w:val="20"/>
        </w:rPr>
        <w:t>contract</w:t>
      </w:r>
      <w:r w:rsidRPr="00E17589">
        <w:rPr>
          <w:sz w:val="20"/>
          <w:szCs w:val="20"/>
        </w:rPr>
        <w:t>,</w:t>
      </w:r>
    </w:p>
    <w:p w14:paraId="270B4EBD" w14:textId="01291D2C" w:rsidR="008F70F9" w:rsidRPr="00E17589" w:rsidRDefault="008F70F9" w:rsidP="00F13FBD">
      <w:pPr>
        <w:pStyle w:val="ListParagraph"/>
        <w:numPr>
          <w:ilvl w:val="0"/>
          <w:numId w:val="5"/>
        </w:numPr>
        <w:spacing w:before="0"/>
        <w:rPr>
          <w:b/>
          <w:bCs/>
          <w:sz w:val="20"/>
          <w:szCs w:val="20"/>
        </w:rPr>
      </w:pPr>
      <w:r w:rsidRPr="00E17589">
        <w:rPr>
          <w:sz w:val="20"/>
          <w:szCs w:val="20"/>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E17589">
        <w:rPr>
          <w:sz w:val="20"/>
          <w:szCs w:val="20"/>
        </w:rPr>
        <w:t>quotations</w:t>
      </w:r>
      <w:r w:rsidRPr="00E17589">
        <w:rPr>
          <w:sz w:val="20"/>
          <w:szCs w:val="20"/>
        </w:rPr>
        <w:t xml:space="preserve">, </w:t>
      </w:r>
    </w:p>
    <w:p w14:paraId="43700F95" w14:textId="60B53F6D" w:rsidR="008F70F9" w:rsidRPr="00E17589" w:rsidRDefault="008F70F9" w:rsidP="008F70F9">
      <w:pPr>
        <w:pStyle w:val="ListParagraph"/>
        <w:numPr>
          <w:ilvl w:val="0"/>
          <w:numId w:val="5"/>
        </w:numPr>
        <w:spacing w:before="0"/>
        <w:rPr>
          <w:b/>
          <w:bCs/>
          <w:sz w:val="20"/>
          <w:szCs w:val="20"/>
        </w:rPr>
      </w:pPr>
      <w:r w:rsidRPr="00E17589">
        <w:rPr>
          <w:sz w:val="20"/>
          <w:szCs w:val="20"/>
        </w:rPr>
        <w:t>Will not, if awarded a contract employ labour in a manner that is discriminatory in relation to gender, race, religious beliefs, age etc.</w:t>
      </w:r>
      <w:bookmarkEnd w:id="7"/>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1418"/>
        <w:gridCol w:w="5670"/>
      </w:tblGrid>
      <w:tr w:rsidR="008F70F9" w:rsidRPr="00E17589" w14:paraId="61634FB1" w14:textId="77777777" w:rsidTr="008167B6">
        <w:tc>
          <w:tcPr>
            <w:tcW w:w="2863" w:type="dxa"/>
            <w:gridSpan w:val="2"/>
            <w:shd w:val="clear" w:color="auto" w:fill="D9D9D9" w:themeFill="background1" w:themeFillShade="D9"/>
            <w:hideMark/>
          </w:tcPr>
          <w:p w14:paraId="3D12AE9B" w14:textId="77777777" w:rsidR="008F70F9" w:rsidRPr="00E17589" w:rsidRDefault="008F70F9" w:rsidP="002B4C7E">
            <w:pPr>
              <w:rPr>
                <w:b/>
                <w:color w:val="auto"/>
                <w:sz w:val="20"/>
                <w:szCs w:val="20"/>
                <w:lang w:val="en-IE"/>
              </w:rPr>
            </w:pPr>
            <w:r w:rsidRPr="00E17589">
              <w:rPr>
                <w:b/>
                <w:color w:val="auto"/>
                <w:sz w:val="20"/>
                <w:szCs w:val="20"/>
              </w:rPr>
              <w:t>Signed:</w:t>
            </w:r>
          </w:p>
        </w:tc>
        <w:tc>
          <w:tcPr>
            <w:tcW w:w="5670" w:type="dxa"/>
          </w:tcPr>
          <w:p w14:paraId="10C1443B" w14:textId="77777777" w:rsidR="008F70F9" w:rsidRPr="00E17589" w:rsidRDefault="008F70F9" w:rsidP="002B4C7E">
            <w:pPr>
              <w:rPr>
                <w:sz w:val="20"/>
                <w:szCs w:val="20"/>
                <w:lang w:val="en-IE"/>
              </w:rPr>
            </w:pPr>
          </w:p>
        </w:tc>
      </w:tr>
      <w:tr w:rsidR="008F70F9" w:rsidRPr="00E17589" w14:paraId="6F14AB91" w14:textId="77777777" w:rsidTr="008167B6">
        <w:tc>
          <w:tcPr>
            <w:tcW w:w="2863" w:type="dxa"/>
            <w:gridSpan w:val="2"/>
            <w:shd w:val="clear" w:color="auto" w:fill="D9D9D9" w:themeFill="background1" w:themeFillShade="D9"/>
            <w:hideMark/>
          </w:tcPr>
          <w:p w14:paraId="39F52559" w14:textId="77777777" w:rsidR="008F70F9" w:rsidRPr="00E17589" w:rsidRDefault="008F70F9" w:rsidP="002B4C7E">
            <w:pPr>
              <w:rPr>
                <w:b/>
                <w:color w:val="auto"/>
                <w:sz w:val="20"/>
                <w:szCs w:val="20"/>
                <w:lang w:val="en-IE"/>
              </w:rPr>
            </w:pPr>
            <w:r w:rsidRPr="00E17589">
              <w:rPr>
                <w:b/>
                <w:color w:val="auto"/>
                <w:sz w:val="20"/>
                <w:szCs w:val="20"/>
              </w:rPr>
              <w:t>Name (in Capital Letters):</w:t>
            </w:r>
          </w:p>
        </w:tc>
        <w:tc>
          <w:tcPr>
            <w:tcW w:w="5670" w:type="dxa"/>
          </w:tcPr>
          <w:p w14:paraId="0CA69E54" w14:textId="77777777" w:rsidR="008F70F9" w:rsidRPr="00E17589" w:rsidRDefault="008F70F9" w:rsidP="002B4C7E">
            <w:pPr>
              <w:pStyle w:val="TableText"/>
              <w:rPr>
                <w:rFonts w:ascii="Arial" w:hAnsi="Arial"/>
                <w:sz w:val="20"/>
                <w:szCs w:val="20"/>
              </w:rPr>
            </w:pPr>
          </w:p>
        </w:tc>
      </w:tr>
      <w:tr w:rsidR="008F70F9" w:rsidRPr="00E17589" w14:paraId="5ED97F78" w14:textId="77777777" w:rsidTr="008167B6">
        <w:tc>
          <w:tcPr>
            <w:tcW w:w="2863" w:type="dxa"/>
            <w:gridSpan w:val="2"/>
            <w:shd w:val="clear" w:color="auto" w:fill="D9D9D9" w:themeFill="background1" w:themeFillShade="D9"/>
            <w:hideMark/>
          </w:tcPr>
          <w:p w14:paraId="0706DC94" w14:textId="77777777" w:rsidR="008F70F9" w:rsidRPr="00E17589" w:rsidRDefault="008F70F9" w:rsidP="002B4C7E">
            <w:pPr>
              <w:rPr>
                <w:b/>
                <w:color w:val="auto"/>
                <w:sz w:val="20"/>
                <w:szCs w:val="20"/>
                <w:lang w:val="en-IE"/>
              </w:rPr>
            </w:pPr>
            <w:r w:rsidRPr="00E17589">
              <w:rPr>
                <w:b/>
                <w:color w:val="auto"/>
                <w:sz w:val="20"/>
                <w:szCs w:val="20"/>
              </w:rPr>
              <w:t>On behalf of:</w:t>
            </w:r>
            <w:r w:rsidRPr="00E17589">
              <w:rPr>
                <w:b/>
                <w:color w:val="auto"/>
                <w:sz w:val="20"/>
                <w:szCs w:val="20"/>
              </w:rPr>
              <w:tab/>
            </w:r>
          </w:p>
        </w:tc>
        <w:tc>
          <w:tcPr>
            <w:tcW w:w="5670" w:type="dxa"/>
          </w:tcPr>
          <w:p w14:paraId="2D48D9D5" w14:textId="77777777" w:rsidR="008F70F9" w:rsidRPr="00E17589" w:rsidRDefault="008F70F9" w:rsidP="002B4C7E">
            <w:pPr>
              <w:rPr>
                <w:sz w:val="20"/>
                <w:szCs w:val="20"/>
                <w:lang w:val="en-IE"/>
              </w:rPr>
            </w:pPr>
          </w:p>
        </w:tc>
      </w:tr>
      <w:tr w:rsidR="008F70F9" w:rsidRPr="00E17589" w14:paraId="01BB67B0" w14:textId="77777777" w:rsidTr="008167B6">
        <w:tc>
          <w:tcPr>
            <w:tcW w:w="1445" w:type="dxa"/>
            <w:shd w:val="clear" w:color="auto" w:fill="D9D9D9" w:themeFill="background1" w:themeFillShade="D9"/>
            <w:hideMark/>
          </w:tcPr>
          <w:p w14:paraId="58FBF62F" w14:textId="77777777" w:rsidR="008F70F9" w:rsidRPr="00E17589" w:rsidRDefault="008F70F9" w:rsidP="002B4C7E">
            <w:pPr>
              <w:rPr>
                <w:color w:val="auto"/>
                <w:sz w:val="20"/>
                <w:szCs w:val="20"/>
                <w:lang w:val="en-IE"/>
              </w:rPr>
            </w:pPr>
            <w:r w:rsidRPr="00E17589">
              <w:rPr>
                <w:b/>
                <w:color w:val="auto"/>
                <w:sz w:val="20"/>
                <w:szCs w:val="20"/>
              </w:rPr>
              <w:t>Address:</w:t>
            </w:r>
          </w:p>
        </w:tc>
        <w:tc>
          <w:tcPr>
            <w:tcW w:w="7088" w:type="dxa"/>
            <w:gridSpan w:val="2"/>
          </w:tcPr>
          <w:p w14:paraId="53A5264E" w14:textId="77777777" w:rsidR="008F70F9" w:rsidRPr="00E17589" w:rsidRDefault="008F70F9" w:rsidP="002B4C7E">
            <w:pPr>
              <w:rPr>
                <w:sz w:val="20"/>
                <w:szCs w:val="20"/>
                <w:lang w:val="en-IE"/>
              </w:rPr>
            </w:pPr>
          </w:p>
        </w:tc>
      </w:tr>
      <w:tr w:rsidR="008F70F9" w:rsidRPr="00E17589" w14:paraId="2F850D75" w14:textId="77777777" w:rsidTr="008167B6">
        <w:tc>
          <w:tcPr>
            <w:tcW w:w="1445" w:type="dxa"/>
            <w:shd w:val="clear" w:color="auto" w:fill="D9D9D9" w:themeFill="background1" w:themeFillShade="D9"/>
            <w:hideMark/>
          </w:tcPr>
          <w:p w14:paraId="0D858D41" w14:textId="77777777" w:rsidR="008F70F9" w:rsidRPr="00E17589" w:rsidRDefault="008F70F9" w:rsidP="002B4C7E">
            <w:pPr>
              <w:rPr>
                <w:b/>
                <w:color w:val="auto"/>
                <w:sz w:val="20"/>
                <w:szCs w:val="20"/>
                <w:lang w:val="en-IE"/>
              </w:rPr>
            </w:pPr>
            <w:r w:rsidRPr="00E17589">
              <w:rPr>
                <w:b/>
                <w:color w:val="auto"/>
                <w:sz w:val="20"/>
                <w:szCs w:val="20"/>
              </w:rPr>
              <w:t>Telephone:</w:t>
            </w:r>
          </w:p>
        </w:tc>
        <w:tc>
          <w:tcPr>
            <w:tcW w:w="7088" w:type="dxa"/>
            <w:gridSpan w:val="2"/>
          </w:tcPr>
          <w:p w14:paraId="5788A093"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346FC2DD" w14:textId="77777777" w:rsidTr="008167B6">
        <w:tc>
          <w:tcPr>
            <w:tcW w:w="1445" w:type="dxa"/>
            <w:shd w:val="clear" w:color="auto" w:fill="D9D9D9" w:themeFill="background1" w:themeFillShade="D9"/>
            <w:hideMark/>
          </w:tcPr>
          <w:p w14:paraId="1E62041E" w14:textId="77777777" w:rsidR="008F70F9" w:rsidRPr="00E17589" w:rsidRDefault="008F70F9" w:rsidP="002B4C7E">
            <w:pPr>
              <w:rPr>
                <w:b/>
                <w:color w:val="auto"/>
                <w:sz w:val="20"/>
                <w:szCs w:val="20"/>
                <w:lang w:val="en-IE"/>
              </w:rPr>
            </w:pPr>
            <w:r w:rsidRPr="00E17589">
              <w:rPr>
                <w:b/>
                <w:color w:val="auto"/>
                <w:sz w:val="20"/>
                <w:szCs w:val="20"/>
              </w:rPr>
              <w:t>Email:</w:t>
            </w:r>
          </w:p>
        </w:tc>
        <w:tc>
          <w:tcPr>
            <w:tcW w:w="7088" w:type="dxa"/>
            <w:gridSpan w:val="2"/>
          </w:tcPr>
          <w:p w14:paraId="3144B8BC"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4C3EE07A" w14:textId="77777777" w:rsidTr="008167B6">
        <w:tc>
          <w:tcPr>
            <w:tcW w:w="1445" w:type="dxa"/>
            <w:shd w:val="clear" w:color="auto" w:fill="D9D9D9" w:themeFill="background1" w:themeFillShade="D9"/>
          </w:tcPr>
          <w:p w14:paraId="3E936576" w14:textId="77777777" w:rsidR="008F70F9" w:rsidRPr="00E17589" w:rsidRDefault="008F70F9" w:rsidP="002B4C7E">
            <w:pPr>
              <w:rPr>
                <w:b/>
                <w:color w:val="auto"/>
                <w:sz w:val="20"/>
                <w:szCs w:val="20"/>
              </w:rPr>
            </w:pPr>
            <w:r w:rsidRPr="00E17589">
              <w:rPr>
                <w:b/>
                <w:color w:val="auto"/>
                <w:sz w:val="20"/>
                <w:szCs w:val="20"/>
              </w:rPr>
              <w:t xml:space="preserve">Date: </w:t>
            </w:r>
          </w:p>
        </w:tc>
        <w:tc>
          <w:tcPr>
            <w:tcW w:w="7088" w:type="dxa"/>
            <w:gridSpan w:val="2"/>
          </w:tcPr>
          <w:p w14:paraId="37A83D27" w14:textId="77777777" w:rsidR="008F70F9" w:rsidRPr="00E17589" w:rsidRDefault="008F70F9" w:rsidP="002B4C7E">
            <w:pPr>
              <w:rPr>
                <w:sz w:val="20"/>
                <w:szCs w:val="20"/>
              </w:rPr>
            </w:pPr>
          </w:p>
        </w:tc>
      </w:tr>
    </w:tbl>
    <w:p w14:paraId="233683F6" w14:textId="77777777" w:rsidR="008F70F9" w:rsidRPr="00E17589" w:rsidRDefault="008F70F9" w:rsidP="008F70F9">
      <w:pPr>
        <w:pStyle w:val="BodyText3"/>
        <w:rPr>
          <w:sz w:val="20"/>
          <w:szCs w:val="20"/>
        </w:rPr>
      </w:pPr>
      <w:r w:rsidRPr="00E17589">
        <w:rPr>
          <w:sz w:val="20"/>
          <w:szCs w:val="20"/>
        </w:rPr>
        <w:t xml:space="preserve"> </w:t>
      </w:r>
    </w:p>
    <w:p w14:paraId="7D712D76" w14:textId="77777777" w:rsidR="008F70F9" w:rsidRPr="00E17589" w:rsidRDefault="008F70F9" w:rsidP="008F70F9">
      <w:pPr>
        <w:rPr>
          <w:sz w:val="20"/>
          <w:szCs w:val="20"/>
        </w:rPr>
      </w:pPr>
      <w:bookmarkStart w:id="9" w:name="_Toc460518593"/>
      <w:r w:rsidRPr="00E17589">
        <w:rPr>
          <w:sz w:val="20"/>
          <w:szCs w:val="20"/>
        </w:rPr>
        <w:br w:type="page"/>
      </w:r>
      <w:bookmarkStart w:id="10" w:name="_Toc474254483"/>
    </w:p>
    <w:p w14:paraId="79E9F170" w14:textId="65897E80" w:rsidR="008F70F9" w:rsidRPr="00E17589" w:rsidRDefault="008F70F9" w:rsidP="00C750BF">
      <w:pPr>
        <w:pStyle w:val="Heading1"/>
        <w:shd w:val="clear" w:color="auto" w:fill="227ACB"/>
        <w:rPr>
          <w:sz w:val="20"/>
          <w:szCs w:val="20"/>
        </w:rPr>
      </w:pPr>
      <w:bookmarkStart w:id="11" w:name="_Toc488834423"/>
      <w:bookmarkStart w:id="12" w:name="_Toc64883902"/>
      <w:r w:rsidRPr="00E17589">
        <w:rPr>
          <w:sz w:val="20"/>
          <w:szCs w:val="20"/>
        </w:rPr>
        <w:lastRenderedPageBreak/>
        <w:t xml:space="preserve">Response </w:t>
      </w:r>
      <w:r w:rsidR="0040539B" w:rsidRPr="00E17589">
        <w:rPr>
          <w:sz w:val="20"/>
          <w:szCs w:val="20"/>
        </w:rPr>
        <w:t>to</w:t>
      </w:r>
      <w:r w:rsidRPr="00E17589">
        <w:rPr>
          <w:sz w:val="20"/>
          <w:szCs w:val="20"/>
        </w:rPr>
        <w:t xml:space="preserve"> Qualitative Criteria</w:t>
      </w:r>
      <w:bookmarkEnd w:id="11"/>
      <w:bookmarkEnd w:id="12"/>
    </w:p>
    <w:p w14:paraId="1EE05358" w14:textId="77777777" w:rsidR="008F70F9" w:rsidRPr="00E17589" w:rsidRDefault="008F70F9" w:rsidP="00453B57">
      <w:pPr>
        <w:spacing w:before="0"/>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DA0751" w:rsidRPr="00E17589" w14:paraId="08F1DC30" w14:textId="77777777" w:rsidTr="002A071D">
        <w:trPr>
          <w:trHeight w:val="300"/>
        </w:trPr>
        <w:tc>
          <w:tcPr>
            <w:tcW w:w="9016" w:type="dxa"/>
            <w:shd w:val="clear" w:color="auto" w:fill="D9D9D9" w:themeFill="background1" w:themeFillShade="D9"/>
          </w:tcPr>
          <w:p w14:paraId="33F83175" w14:textId="2AFC1F98" w:rsidR="00DA0751" w:rsidRPr="00E17589" w:rsidRDefault="00DA0751" w:rsidP="0056646C">
            <w:pPr>
              <w:spacing w:after="0"/>
              <w:rPr>
                <w:b/>
                <w:bCs/>
                <w:sz w:val="20"/>
                <w:szCs w:val="20"/>
              </w:rPr>
            </w:pPr>
            <w:r w:rsidRPr="00E17589">
              <w:rPr>
                <w:b/>
                <w:bCs/>
                <w:sz w:val="20"/>
                <w:szCs w:val="20"/>
              </w:rPr>
              <w:t xml:space="preserve">Criterion B: </w:t>
            </w:r>
            <w:r w:rsidR="002A071D" w:rsidRPr="00E17589">
              <w:rPr>
                <w:b/>
                <w:bCs/>
                <w:sz w:val="20"/>
                <w:szCs w:val="20"/>
              </w:rPr>
              <w:t xml:space="preserve">Approach, Methodology and Programme                     </w:t>
            </w:r>
            <w:r w:rsidRPr="00E17589">
              <w:rPr>
                <w:b/>
                <w:bCs/>
                <w:sz w:val="20"/>
                <w:szCs w:val="20"/>
              </w:rPr>
              <w:t>Weighting: 3</w:t>
            </w:r>
            <w:r w:rsidR="00A55A87" w:rsidRPr="00E17589">
              <w:rPr>
                <w:b/>
                <w:bCs/>
                <w:sz w:val="20"/>
                <w:szCs w:val="20"/>
              </w:rPr>
              <w:t>0</w:t>
            </w:r>
            <w:r w:rsidRPr="00E17589">
              <w:rPr>
                <w:b/>
                <w:bCs/>
                <w:sz w:val="20"/>
                <w:szCs w:val="20"/>
              </w:rPr>
              <w:t xml:space="preserve">% </w:t>
            </w:r>
          </w:p>
          <w:p w14:paraId="538E1A10" w14:textId="7515AB6A" w:rsidR="00DA0751" w:rsidRPr="00E17589" w:rsidRDefault="00DA0751" w:rsidP="0056646C">
            <w:pPr>
              <w:spacing w:before="0"/>
              <w:rPr>
                <w:b/>
                <w:bCs/>
                <w:sz w:val="20"/>
                <w:szCs w:val="20"/>
              </w:rPr>
            </w:pPr>
            <w:r w:rsidRPr="00E17589">
              <w:rPr>
                <w:b/>
                <w:bCs/>
                <w:sz w:val="20"/>
                <w:szCs w:val="20"/>
              </w:rPr>
              <w:t>Maximum marks: 3,</w:t>
            </w:r>
            <w:r w:rsidR="00A55A87" w:rsidRPr="00E17589">
              <w:rPr>
                <w:b/>
                <w:bCs/>
                <w:sz w:val="20"/>
                <w:szCs w:val="20"/>
              </w:rPr>
              <w:t>0</w:t>
            </w:r>
            <w:r w:rsidRPr="00E17589">
              <w:rPr>
                <w:b/>
                <w:bCs/>
                <w:sz w:val="20"/>
                <w:szCs w:val="20"/>
              </w:rPr>
              <w:t xml:space="preserve">00                   Minimum marks: </w:t>
            </w:r>
            <w:r w:rsidR="00A55A87" w:rsidRPr="00E17589">
              <w:rPr>
                <w:b/>
                <w:bCs/>
                <w:sz w:val="20"/>
                <w:szCs w:val="20"/>
              </w:rPr>
              <w:t>1,8</w:t>
            </w:r>
            <w:r w:rsidRPr="00E17589">
              <w:rPr>
                <w:b/>
                <w:bCs/>
                <w:sz w:val="20"/>
                <w:szCs w:val="20"/>
              </w:rPr>
              <w:t>00</w:t>
            </w:r>
          </w:p>
          <w:p w14:paraId="48D50E11" w14:textId="77777777" w:rsidR="00BE3090" w:rsidRPr="00E17589" w:rsidRDefault="00DA0751" w:rsidP="00BE3090">
            <w:pPr>
              <w:rPr>
                <w:sz w:val="20"/>
                <w:szCs w:val="20"/>
              </w:rPr>
            </w:pPr>
            <w:r w:rsidRPr="00E17589">
              <w:rPr>
                <w:rFonts w:eastAsia="Arial"/>
                <w:color w:val="000000" w:themeColor="text1"/>
                <w:sz w:val="20"/>
                <w:szCs w:val="20"/>
              </w:rPr>
              <w:t xml:space="preserve">Tenderers </w:t>
            </w:r>
            <w:r w:rsidR="00BE3090" w:rsidRPr="00E17589">
              <w:rPr>
                <w:sz w:val="20"/>
                <w:szCs w:val="20"/>
              </w:rPr>
              <w:t xml:space="preserve">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308989A7" w14:textId="77777777" w:rsidR="00BE3090" w:rsidRPr="00E17589" w:rsidRDefault="00BE3090" w:rsidP="00BE3090">
            <w:pPr>
              <w:rPr>
                <w:sz w:val="20"/>
                <w:szCs w:val="20"/>
              </w:rPr>
            </w:pPr>
            <w:r w:rsidRPr="00E17589">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08DFFBFA" w14:textId="66BEA007" w:rsidR="00DA0751" w:rsidRPr="00E17589" w:rsidRDefault="00BE3090" w:rsidP="00BE3090">
            <w:pPr>
              <w:rPr>
                <w:rFonts w:eastAsia="Arial"/>
                <w:color w:val="000000" w:themeColor="text1"/>
                <w:sz w:val="20"/>
                <w:szCs w:val="20"/>
              </w:rPr>
            </w:pPr>
            <w:r w:rsidRPr="00E17589">
              <w:rPr>
                <w:sz w:val="20"/>
                <w:szCs w:val="20"/>
              </w:rPr>
              <w:t>Marks will be awarded for the clarity, completeness, practicality and project-specific nature of the response.</w:t>
            </w:r>
          </w:p>
          <w:p w14:paraId="13D26177" w14:textId="77777777" w:rsidR="00DA0751" w:rsidRPr="00E17589" w:rsidRDefault="00DA0751" w:rsidP="0056646C">
            <w:pPr>
              <w:rPr>
                <w:rFonts w:eastAsia="Arial"/>
                <w:color w:val="000000" w:themeColor="text1"/>
                <w:sz w:val="20"/>
                <w:szCs w:val="20"/>
              </w:rPr>
            </w:pPr>
            <w:r w:rsidRPr="00E17589">
              <w:rPr>
                <w:rFonts w:eastAsia="Arial"/>
                <w:color w:val="000000" w:themeColor="text1"/>
                <w:sz w:val="20"/>
                <w:szCs w:val="20"/>
              </w:rPr>
              <w:t>A page limit of 8 x A4 pages applies – additional pages will not be read or considered.</w:t>
            </w:r>
          </w:p>
        </w:tc>
      </w:tr>
      <w:tr w:rsidR="00DA0751" w:rsidRPr="00E17589" w14:paraId="017CF814" w14:textId="77777777" w:rsidTr="0056646C">
        <w:trPr>
          <w:trHeight w:val="300"/>
        </w:trPr>
        <w:tc>
          <w:tcPr>
            <w:tcW w:w="9016" w:type="dxa"/>
          </w:tcPr>
          <w:p w14:paraId="4198DBA1" w14:textId="77777777" w:rsidR="00DA0751" w:rsidRPr="00E17589" w:rsidRDefault="00DA0751" w:rsidP="0056646C">
            <w:pPr>
              <w:widowControl w:val="0"/>
              <w:contextualSpacing/>
              <w:rPr>
                <w:color w:val="A6A6A6" w:themeColor="background1" w:themeShade="A6"/>
                <w:sz w:val="20"/>
                <w:szCs w:val="20"/>
              </w:rPr>
            </w:pPr>
          </w:p>
          <w:p w14:paraId="202E8030" w14:textId="77777777" w:rsidR="00DA0751" w:rsidRPr="00E17589" w:rsidRDefault="00DA0751"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32F87CF7" w14:textId="77777777" w:rsidR="00DA0751" w:rsidRPr="00E17589" w:rsidRDefault="00DA0751" w:rsidP="0056646C">
            <w:pPr>
              <w:rPr>
                <w:color w:val="808080" w:themeColor="background1" w:themeShade="80"/>
                <w:sz w:val="20"/>
                <w:szCs w:val="20"/>
              </w:rPr>
            </w:pPr>
          </w:p>
          <w:p w14:paraId="01DEED2C" w14:textId="77777777" w:rsidR="00DA0751" w:rsidRPr="00E17589" w:rsidRDefault="00DA0751" w:rsidP="0056646C">
            <w:pPr>
              <w:rPr>
                <w:b/>
                <w:bCs/>
                <w:sz w:val="20"/>
                <w:szCs w:val="20"/>
              </w:rPr>
            </w:pPr>
          </w:p>
          <w:p w14:paraId="603D5180" w14:textId="77777777" w:rsidR="00DA0751" w:rsidRPr="00E17589" w:rsidRDefault="00DA0751" w:rsidP="0056646C">
            <w:pPr>
              <w:rPr>
                <w:b/>
                <w:bCs/>
                <w:sz w:val="20"/>
                <w:szCs w:val="20"/>
              </w:rPr>
            </w:pPr>
          </w:p>
          <w:p w14:paraId="31A66CE9" w14:textId="77777777" w:rsidR="00DA0751" w:rsidRPr="00E17589" w:rsidRDefault="00DA0751" w:rsidP="0056646C">
            <w:pPr>
              <w:rPr>
                <w:b/>
                <w:bCs/>
                <w:sz w:val="20"/>
                <w:szCs w:val="20"/>
              </w:rPr>
            </w:pPr>
          </w:p>
          <w:p w14:paraId="58ACEAE7" w14:textId="77777777" w:rsidR="00DA0751" w:rsidRPr="00E17589" w:rsidRDefault="00DA0751" w:rsidP="0056646C">
            <w:pPr>
              <w:rPr>
                <w:b/>
                <w:bCs/>
                <w:sz w:val="20"/>
                <w:szCs w:val="20"/>
              </w:rPr>
            </w:pPr>
          </w:p>
          <w:p w14:paraId="7CBC8BF6" w14:textId="77777777" w:rsidR="00DA0751" w:rsidRPr="00E17589" w:rsidRDefault="00DA0751" w:rsidP="0056646C">
            <w:pPr>
              <w:rPr>
                <w:b/>
                <w:bCs/>
                <w:sz w:val="20"/>
                <w:szCs w:val="20"/>
              </w:rPr>
            </w:pPr>
          </w:p>
          <w:p w14:paraId="685259B8" w14:textId="77777777" w:rsidR="00DA0751" w:rsidRPr="00E17589" w:rsidRDefault="00DA0751" w:rsidP="0056646C">
            <w:pPr>
              <w:rPr>
                <w:b/>
                <w:bCs/>
                <w:sz w:val="20"/>
                <w:szCs w:val="20"/>
              </w:rPr>
            </w:pPr>
          </w:p>
          <w:p w14:paraId="4A8FE750" w14:textId="77777777" w:rsidR="00BE3090" w:rsidRPr="00E17589" w:rsidRDefault="00BE3090" w:rsidP="0056646C">
            <w:pPr>
              <w:rPr>
                <w:b/>
                <w:bCs/>
                <w:sz w:val="20"/>
                <w:szCs w:val="20"/>
              </w:rPr>
            </w:pPr>
          </w:p>
          <w:p w14:paraId="4352BA2B" w14:textId="77777777" w:rsidR="00BE3090" w:rsidRPr="00E17589" w:rsidRDefault="00BE3090" w:rsidP="0056646C">
            <w:pPr>
              <w:rPr>
                <w:b/>
                <w:bCs/>
                <w:sz w:val="20"/>
                <w:szCs w:val="20"/>
              </w:rPr>
            </w:pPr>
          </w:p>
          <w:p w14:paraId="051297D3" w14:textId="77777777" w:rsidR="00BE3090" w:rsidRPr="00E17589" w:rsidRDefault="00BE3090" w:rsidP="0056646C">
            <w:pPr>
              <w:rPr>
                <w:b/>
                <w:bCs/>
                <w:sz w:val="20"/>
                <w:szCs w:val="20"/>
              </w:rPr>
            </w:pPr>
          </w:p>
          <w:p w14:paraId="3A48E3B3" w14:textId="77777777" w:rsidR="00DA0751" w:rsidRPr="00E17589" w:rsidRDefault="00DA0751" w:rsidP="0056646C">
            <w:pPr>
              <w:rPr>
                <w:b/>
                <w:bCs/>
                <w:sz w:val="20"/>
                <w:szCs w:val="20"/>
              </w:rPr>
            </w:pPr>
          </w:p>
          <w:p w14:paraId="19542D89" w14:textId="77777777" w:rsidR="00DA0751" w:rsidRPr="00E17589" w:rsidRDefault="00DA0751" w:rsidP="0056646C">
            <w:pPr>
              <w:rPr>
                <w:b/>
                <w:bCs/>
                <w:sz w:val="20"/>
                <w:szCs w:val="20"/>
              </w:rPr>
            </w:pPr>
          </w:p>
          <w:p w14:paraId="4D639CA3" w14:textId="77777777" w:rsidR="00DA0751" w:rsidRPr="00E17589" w:rsidRDefault="00DA0751" w:rsidP="0056646C">
            <w:pPr>
              <w:rPr>
                <w:b/>
                <w:bCs/>
                <w:sz w:val="20"/>
                <w:szCs w:val="20"/>
              </w:rPr>
            </w:pPr>
          </w:p>
        </w:tc>
      </w:tr>
    </w:tbl>
    <w:p w14:paraId="21599761" w14:textId="77777777" w:rsidR="00DA0751" w:rsidRPr="00E17589" w:rsidRDefault="00DA0751"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39393BFD" w14:textId="77777777" w:rsidTr="00656D57">
        <w:trPr>
          <w:trHeight w:val="300"/>
        </w:trPr>
        <w:tc>
          <w:tcPr>
            <w:tcW w:w="9016" w:type="dxa"/>
            <w:shd w:val="clear" w:color="auto" w:fill="D9D9D9" w:themeFill="background1" w:themeFillShade="D9"/>
          </w:tcPr>
          <w:p w14:paraId="2E869AC7" w14:textId="040B1489" w:rsidR="00801AD5" w:rsidRPr="00E17589" w:rsidRDefault="00801AD5" w:rsidP="0056646C">
            <w:pPr>
              <w:spacing w:after="0"/>
              <w:rPr>
                <w:b/>
                <w:bCs/>
                <w:sz w:val="20"/>
                <w:szCs w:val="20"/>
              </w:rPr>
            </w:pPr>
            <w:r w:rsidRPr="00E17589">
              <w:rPr>
                <w:b/>
                <w:bCs/>
                <w:sz w:val="20"/>
                <w:szCs w:val="20"/>
              </w:rPr>
              <w:lastRenderedPageBreak/>
              <w:t xml:space="preserve">Criterion </w:t>
            </w:r>
            <w:r w:rsidR="008553B4" w:rsidRPr="00E17589">
              <w:rPr>
                <w:b/>
                <w:bCs/>
                <w:sz w:val="20"/>
                <w:szCs w:val="20"/>
              </w:rPr>
              <w:t>C</w:t>
            </w:r>
            <w:r w:rsidRPr="00E17589">
              <w:rPr>
                <w:b/>
                <w:bCs/>
                <w:sz w:val="20"/>
                <w:szCs w:val="20"/>
              </w:rPr>
              <w:t xml:space="preserve">: </w:t>
            </w:r>
            <w:r w:rsidR="00180926" w:rsidRPr="00E17589">
              <w:rPr>
                <w:b/>
                <w:bCs/>
                <w:sz w:val="20"/>
                <w:szCs w:val="20"/>
              </w:rPr>
              <w:t xml:space="preserve">Technical Merit of the Proposed Team and Resources        </w:t>
            </w:r>
            <w:r w:rsidRPr="00E17589">
              <w:rPr>
                <w:b/>
                <w:bCs/>
                <w:sz w:val="20"/>
                <w:szCs w:val="20"/>
              </w:rPr>
              <w:t xml:space="preserve">Weighting: </w:t>
            </w:r>
            <w:r w:rsidR="00A81A04" w:rsidRPr="00E17589">
              <w:rPr>
                <w:b/>
                <w:bCs/>
                <w:sz w:val="20"/>
                <w:szCs w:val="20"/>
              </w:rPr>
              <w:t>25</w:t>
            </w:r>
            <w:r w:rsidRPr="00E17589">
              <w:rPr>
                <w:b/>
                <w:bCs/>
                <w:sz w:val="20"/>
                <w:szCs w:val="20"/>
              </w:rPr>
              <w:t xml:space="preserve">% </w:t>
            </w:r>
          </w:p>
          <w:p w14:paraId="7CEC84E1" w14:textId="642E2768" w:rsidR="00801AD5" w:rsidRPr="00E17589" w:rsidRDefault="00A81A04"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2,5</w:t>
            </w:r>
            <w:r w:rsidR="00801AD5" w:rsidRPr="00E17589">
              <w:rPr>
                <w:b/>
                <w:bCs/>
                <w:sz w:val="20"/>
                <w:szCs w:val="20"/>
              </w:rPr>
              <w:t>00                   Minimum marks: 1,</w:t>
            </w:r>
            <w:r w:rsidRPr="00E17589">
              <w:rPr>
                <w:b/>
                <w:bCs/>
                <w:sz w:val="20"/>
                <w:szCs w:val="20"/>
              </w:rPr>
              <w:t>5</w:t>
            </w:r>
            <w:r w:rsidR="00801AD5" w:rsidRPr="00E17589">
              <w:rPr>
                <w:b/>
                <w:bCs/>
                <w:sz w:val="20"/>
                <w:szCs w:val="20"/>
              </w:rPr>
              <w:t>00</w:t>
            </w:r>
          </w:p>
          <w:p w14:paraId="588753A1" w14:textId="77777777" w:rsidR="00656D57" w:rsidRPr="00E17589" w:rsidRDefault="00801AD5" w:rsidP="00656D57">
            <w:pPr>
              <w:rPr>
                <w:sz w:val="20"/>
                <w:szCs w:val="20"/>
              </w:rPr>
            </w:pPr>
            <w:r w:rsidRPr="00E17589">
              <w:rPr>
                <w:rFonts w:eastAsia="Arial"/>
                <w:color w:val="000000" w:themeColor="text1"/>
                <w:sz w:val="20"/>
                <w:szCs w:val="20"/>
              </w:rPr>
              <w:t xml:space="preserve">Tenderers </w:t>
            </w:r>
            <w:r w:rsidR="00656D57" w:rsidRPr="00E17589">
              <w:rPr>
                <w:sz w:val="20"/>
                <w:szCs w:val="20"/>
              </w:rPr>
              <w:t xml:space="preserve">must provide details of the proposed team, including the lead engineer, PSDP resource and any specialist personnel. </w:t>
            </w:r>
          </w:p>
          <w:p w14:paraId="5AA02CCA" w14:textId="77777777" w:rsidR="00656D57" w:rsidRPr="00E17589" w:rsidRDefault="00656D57" w:rsidP="00656D57">
            <w:pPr>
              <w:rPr>
                <w:sz w:val="20"/>
                <w:szCs w:val="20"/>
              </w:rPr>
            </w:pPr>
            <w:r w:rsidRPr="00E17589">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w:t>
            </w:r>
            <w:proofErr w:type="spellStart"/>
            <w:r w:rsidRPr="00E17589">
              <w:rPr>
                <w:sz w:val="20"/>
                <w:szCs w:val="20"/>
              </w:rPr>
              <w:t>Uisce</w:t>
            </w:r>
            <w:proofErr w:type="spellEnd"/>
            <w:r w:rsidRPr="00E17589">
              <w:rPr>
                <w:sz w:val="20"/>
                <w:szCs w:val="20"/>
              </w:rPr>
              <w:t xml:space="preserve"> Éireann. </w:t>
            </w:r>
          </w:p>
          <w:p w14:paraId="4DE33166" w14:textId="77777777" w:rsidR="00656D57" w:rsidRPr="00E17589" w:rsidRDefault="00656D57" w:rsidP="00656D57">
            <w:pPr>
              <w:rPr>
                <w:sz w:val="20"/>
                <w:szCs w:val="20"/>
              </w:rPr>
            </w:pPr>
            <w:r w:rsidRPr="00E17589">
              <w:rPr>
                <w:sz w:val="20"/>
                <w:szCs w:val="20"/>
              </w:rPr>
              <w:t xml:space="preserve">Tenderers must also demonstrate adequate capacity and availability. </w:t>
            </w:r>
          </w:p>
          <w:p w14:paraId="19E94405" w14:textId="75EFCC43" w:rsidR="00801AD5" w:rsidRPr="00E17589" w:rsidRDefault="00656D57" w:rsidP="00656D57">
            <w:pPr>
              <w:rPr>
                <w:rFonts w:eastAsia="Arial"/>
                <w:color w:val="000000" w:themeColor="text1"/>
                <w:sz w:val="20"/>
                <w:szCs w:val="20"/>
              </w:rPr>
            </w:pPr>
            <w:r w:rsidRPr="00E17589">
              <w:rPr>
                <w:sz w:val="20"/>
                <w:szCs w:val="20"/>
              </w:rPr>
              <w:t>Curriculum Vitae, limited to two A4 pages per person, may be submitted</w:t>
            </w:r>
            <w:r w:rsidR="00801AD5" w:rsidRPr="00E17589">
              <w:rPr>
                <w:rFonts w:eastAsia="Arial"/>
                <w:color w:val="000000" w:themeColor="text1"/>
                <w:sz w:val="20"/>
                <w:szCs w:val="20"/>
              </w:rPr>
              <w:t>.</w:t>
            </w:r>
          </w:p>
          <w:p w14:paraId="24E32618" w14:textId="5B9EC56A"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4E68CD" w:rsidRPr="00E17589">
              <w:rPr>
                <w:rFonts w:eastAsia="Arial"/>
                <w:color w:val="000000" w:themeColor="text1"/>
                <w:sz w:val="20"/>
                <w:szCs w:val="20"/>
              </w:rPr>
              <w:t>4</w:t>
            </w:r>
            <w:r w:rsidRPr="00E17589">
              <w:rPr>
                <w:rFonts w:eastAsia="Arial"/>
                <w:color w:val="000000" w:themeColor="text1"/>
                <w:sz w:val="20"/>
                <w:szCs w:val="20"/>
              </w:rPr>
              <w:t xml:space="preserve"> x A4 pages applies</w:t>
            </w:r>
            <w:r w:rsidR="004E68CD" w:rsidRPr="00E17589">
              <w:rPr>
                <w:rFonts w:eastAsia="Arial"/>
                <w:color w:val="000000" w:themeColor="text1"/>
                <w:sz w:val="20"/>
                <w:szCs w:val="20"/>
              </w:rPr>
              <w:t xml:space="preserve">, excluding </w:t>
            </w:r>
            <w:r w:rsidR="00275A76" w:rsidRPr="00E17589">
              <w:rPr>
                <w:rFonts w:eastAsia="Arial"/>
                <w:color w:val="000000" w:themeColor="text1"/>
                <w:sz w:val="20"/>
                <w:szCs w:val="20"/>
              </w:rPr>
              <w:t>CVs</w:t>
            </w:r>
            <w:r w:rsidRPr="00E17589">
              <w:rPr>
                <w:rFonts w:eastAsia="Arial"/>
                <w:color w:val="000000" w:themeColor="text1"/>
                <w:sz w:val="20"/>
                <w:szCs w:val="20"/>
              </w:rPr>
              <w:t xml:space="preserve"> – additional pages will not be read or considered.</w:t>
            </w:r>
          </w:p>
        </w:tc>
      </w:tr>
      <w:tr w:rsidR="00801AD5" w:rsidRPr="00E17589" w14:paraId="1CAF36D9" w14:textId="77777777" w:rsidTr="0056646C">
        <w:trPr>
          <w:trHeight w:val="300"/>
        </w:trPr>
        <w:tc>
          <w:tcPr>
            <w:tcW w:w="9016" w:type="dxa"/>
          </w:tcPr>
          <w:p w14:paraId="63BF2782" w14:textId="77777777" w:rsidR="00801AD5" w:rsidRPr="00E17589" w:rsidRDefault="00801AD5" w:rsidP="0056646C">
            <w:pPr>
              <w:widowControl w:val="0"/>
              <w:contextualSpacing/>
              <w:rPr>
                <w:color w:val="A6A6A6" w:themeColor="background1" w:themeShade="A6"/>
                <w:sz w:val="20"/>
                <w:szCs w:val="20"/>
              </w:rPr>
            </w:pPr>
          </w:p>
          <w:p w14:paraId="375B94D2"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4F691A06" w14:textId="77777777" w:rsidR="00801AD5" w:rsidRPr="00E17589" w:rsidRDefault="00801AD5" w:rsidP="0056646C">
            <w:pPr>
              <w:rPr>
                <w:color w:val="808080" w:themeColor="background1" w:themeShade="80"/>
                <w:sz w:val="20"/>
                <w:szCs w:val="20"/>
              </w:rPr>
            </w:pPr>
          </w:p>
          <w:p w14:paraId="0E183AF0" w14:textId="77777777" w:rsidR="00801AD5" w:rsidRPr="00E17589" w:rsidRDefault="00801AD5" w:rsidP="0056646C">
            <w:pPr>
              <w:rPr>
                <w:b/>
                <w:bCs/>
                <w:sz w:val="20"/>
                <w:szCs w:val="20"/>
              </w:rPr>
            </w:pPr>
          </w:p>
          <w:p w14:paraId="5299CC19" w14:textId="77777777" w:rsidR="00801AD5" w:rsidRPr="00E17589" w:rsidRDefault="00801AD5" w:rsidP="0056646C">
            <w:pPr>
              <w:rPr>
                <w:b/>
                <w:bCs/>
                <w:sz w:val="20"/>
                <w:szCs w:val="20"/>
              </w:rPr>
            </w:pPr>
          </w:p>
          <w:p w14:paraId="7137BCC9" w14:textId="77777777" w:rsidR="00801AD5" w:rsidRPr="00E17589" w:rsidRDefault="00801AD5" w:rsidP="0056646C">
            <w:pPr>
              <w:rPr>
                <w:b/>
                <w:bCs/>
                <w:sz w:val="20"/>
                <w:szCs w:val="20"/>
              </w:rPr>
            </w:pPr>
          </w:p>
          <w:p w14:paraId="5B74F687" w14:textId="77777777" w:rsidR="00275A76" w:rsidRPr="00E17589" w:rsidRDefault="00275A76" w:rsidP="0056646C">
            <w:pPr>
              <w:rPr>
                <w:b/>
                <w:bCs/>
                <w:sz w:val="20"/>
                <w:szCs w:val="20"/>
              </w:rPr>
            </w:pPr>
          </w:p>
          <w:p w14:paraId="134786A3" w14:textId="77777777" w:rsidR="00275A76" w:rsidRPr="00E17589" w:rsidRDefault="00275A76" w:rsidP="0056646C">
            <w:pPr>
              <w:rPr>
                <w:b/>
                <w:bCs/>
                <w:sz w:val="20"/>
                <w:szCs w:val="20"/>
              </w:rPr>
            </w:pPr>
          </w:p>
          <w:p w14:paraId="65FE6806" w14:textId="77777777" w:rsidR="00275A76" w:rsidRPr="00E17589" w:rsidRDefault="00275A76" w:rsidP="0056646C">
            <w:pPr>
              <w:rPr>
                <w:b/>
                <w:bCs/>
                <w:sz w:val="20"/>
                <w:szCs w:val="20"/>
              </w:rPr>
            </w:pPr>
          </w:p>
          <w:p w14:paraId="339AA2EF" w14:textId="77777777" w:rsidR="00656D57" w:rsidRPr="00E17589" w:rsidRDefault="00656D57" w:rsidP="0056646C">
            <w:pPr>
              <w:rPr>
                <w:b/>
                <w:bCs/>
                <w:sz w:val="20"/>
                <w:szCs w:val="20"/>
              </w:rPr>
            </w:pPr>
          </w:p>
          <w:p w14:paraId="3E25012F" w14:textId="77777777" w:rsidR="00656D57" w:rsidRPr="00E17589" w:rsidRDefault="00656D57" w:rsidP="0056646C">
            <w:pPr>
              <w:rPr>
                <w:b/>
                <w:bCs/>
                <w:sz w:val="20"/>
                <w:szCs w:val="20"/>
              </w:rPr>
            </w:pPr>
          </w:p>
          <w:p w14:paraId="3B4DDDAF" w14:textId="77777777" w:rsidR="00275A76" w:rsidRPr="00E17589" w:rsidRDefault="00275A76" w:rsidP="0056646C">
            <w:pPr>
              <w:rPr>
                <w:b/>
                <w:bCs/>
                <w:sz w:val="20"/>
                <w:szCs w:val="20"/>
              </w:rPr>
            </w:pPr>
          </w:p>
          <w:p w14:paraId="025265D5" w14:textId="77777777" w:rsidR="00801AD5" w:rsidRPr="00E17589" w:rsidRDefault="00801AD5" w:rsidP="0056646C">
            <w:pPr>
              <w:rPr>
                <w:b/>
                <w:bCs/>
                <w:sz w:val="20"/>
                <w:szCs w:val="20"/>
              </w:rPr>
            </w:pPr>
          </w:p>
          <w:p w14:paraId="2E1944C4" w14:textId="77777777" w:rsidR="00801AD5" w:rsidRPr="00E17589" w:rsidRDefault="00801AD5" w:rsidP="0056646C">
            <w:pPr>
              <w:rPr>
                <w:b/>
                <w:bCs/>
                <w:sz w:val="20"/>
                <w:szCs w:val="20"/>
              </w:rPr>
            </w:pPr>
          </w:p>
          <w:p w14:paraId="1A6FE960" w14:textId="77777777" w:rsidR="00801AD5" w:rsidRPr="00E17589" w:rsidRDefault="00801AD5" w:rsidP="0056646C">
            <w:pPr>
              <w:rPr>
                <w:b/>
                <w:bCs/>
                <w:sz w:val="20"/>
                <w:szCs w:val="20"/>
              </w:rPr>
            </w:pPr>
          </w:p>
          <w:p w14:paraId="5258CE02" w14:textId="77777777" w:rsidR="00801AD5" w:rsidRPr="00E17589" w:rsidRDefault="00801AD5" w:rsidP="0056646C">
            <w:pPr>
              <w:rPr>
                <w:b/>
                <w:bCs/>
                <w:sz w:val="20"/>
                <w:szCs w:val="20"/>
              </w:rPr>
            </w:pPr>
          </w:p>
          <w:p w14:paraId="33E3FD2B" w14:textId="77777777" w:rsidR="00801AD5" w:rsidRPr="00E17589" w:rsidRDefault="00801AD5" w:rsidP="0056646C">
            <w:pPr>
              <w:rPr>
                <w:b/>
                <w:bCs/>
                <w:sz w:val="20"/>
                <w:szCs w:val="20"/>
              </w:rPr>
            </w:pPr>
          </w:p>
          <w:p w14:paraId="4C741750" w14:textId="77777777" w:rsidR="00801AD5" w:rsidRPr="00E17589" w:rsidRDefault="00801AD5" w:rsidP="0056646C">
            <w:pPr>
              <w:rPr>
                <w:b/>
                <w:bCs/>
                <w:sz w:val="20"/>
                <w:szCs w:val="20"/>
              </w:rPr>
            </w:pPr>
          </w:p>
        </w:tc>
      </w:tr>
    </w:tbl>
    <w:p w14:paraId="337E1C00" w14:textId="77777777" w:rsidR="00801AD5" w:rsidRPr="00E17589" w:rsidRDefault="00801AD5"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40941892" w14:textId="77777777" w:rsidTr="00656D57">
        <w:trPr>
          <w:trHeight w:val="300"/>
        </w:trPr>
        <w:tc>
          <w:tcPr>
            <w:tcW w:w="9016" w:type="dxa"/>
            <w:shd w:val="clear" w:color="auto" w:fill="D9D9D9" w:themeFill="background1" w:themeFillShade="D9"/>
          </w:tcPr>
          <w:p w14:paraId="752291D8" w14:textId="4A29C263" w:rsidR="00801AD5" w:rsidRPr="00E17589" w:rsidRDefault="00801AD5" w:rsidP="0056646C">
            <w:pPr>
              <w:spacing w:after="0"/>
              <w:rPr>
                <w:b/>
                <w:bCs/>
                <w:sz w:val="20"/>
                <w:szCs w:val="20"/>
              </w:rPr>
            </w:pPr>
            <w:r w:rsidRPr="00E17589">
              <w:rPr>
                <w:b/>
                <w:bCs/>
                <w:sz w:val="20"/>
                <w:szCs w:val="20"/>
              </w:rPr>
              <w:lastRenderedPageBreak/>
              <w:t xml:space="preserve">Criterion </w:t>
            </w:r>
            <w:r w:rsidR="007A7711" w:rsidRPr="00E17589">
              <w:rPr>
                <w:b/>
                <w:bCs/>
                <w:sz w:val="20"/>
                <w:szCs w:val="20"/>
              </w:rPr>
              <w:t>D</w:t>
            </w:r>
            <w:r w:rsidRPr="00E17589">
              <w:rPr>
                <w:b/>
                <w:bCs/>
                <w:sz w:val="20"/>
                <w:szCs w:val="20"/>
              </w:rPr>
              <w:t xml:space="preserve">: </w:t>
            </w:r>
            <w:r w:rsidR="007A7711" w:rsidRPr="00E17589">
              <w:rPr>
                <w:b/>
                <w:bCs/>
                <w:sz w:val="20"/>
                <w:szCs w:val="20"/>
              </w:rPr>
              <w:t xml:space="preserve">Environmental Considerations                          </w:t>
            </w:r>
            <w:r w:rsidRPr="00E17589">
              <w:rPr>
                <w:b/>
                <w:bCs/>
                <w:sz w:val="20"/>
                <w:szCs w:val="20"/>
              </w:rPr>
              <w:t xml:space="preserve">Weighting: </w:t>
            </w:r>
            <w:r w:rsidR="007A7711" w:rsidRPr="00E17589">
              <w:rPr>
                <w:b/>
                <w:bCs/>
                <w:sz w:val="20"/>
                <w:szCs w:val="20"/>
              </w:rPr>
              <w:t>5</w:t>
            </w:r>
            <w:r w:rsidRPr="00E17589">
              <w:rPr>
                <w:b/>
                <w:bCs/>
                <w:sz w:val="20"/>
                <w:szCs w:val="20"/>
              </w:rPr>
              <w:t xml:space="preserve">% </w:t>
            </w:r>
          </w:p>
          <w:p w14:paraId="4A41F9FD" w14:textId="0A54F722" w:rsidR="00801AD5" w:rsidRPr="00E17589" w:rsidRDefault="007A7711"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5</w:t>
            </w:r>
            <w:r w:rsidR="00801AD5" w:rsidRPr="00E17589">
              <w:rPr>
                <w:b/>
                <w:bCs/>
                <w:sz w:val="20"/>
                <w:szCs w:val="20"/>
              </w:rPr>
              <w:t xml:space="preserve">00                   Minimum marks: </w:t>
            </w:r>
            <w:r w:rsidRPr="00E17589">
              <w:rPr>
                <w:b/>
                <w:bCs/>
                <w:sz w:val="20"/>
                <w:szCs w:val="20"/>
              </w:rPr>
              <w:t>3</w:t>
            </w:r>
            <w:r w:rsidR="00801AD5" w:rsidRPr="00E17589">
              <w:rPr>
                <w:b/>
                <w:bCs/>
                <w:sz w:val="20"/>
                <w:szCs w:val="20"/>
              </w:rPr>
              <w:t>00</w:t>
            </w:r>
          </w:p>
          <w:p w14:paraId="7C4C453B" w14:textId="77777777" w:rsidR="0025626E" w:rsidRPr="00E17589" w:rsidRDefault="00801AD5" w:rsidP="0025626E">
            <w:pPr>
              <w:rPr>
                <w:sz w:val="20"/>
                <w:szCs w:val="20"/>
              </w:rPr>
            </w:pPr>
            <w:r w:rsidRPr="00E17589">
              <w:rPr>
                <w:rFonts w:eastAsia="Arial"/>
                <w:color w:val="000000" w:themeColor="text1"/>
                <w:sz w:val="20"/>
                <w:szCs w:val="20"/>
              </w:rPr>
              <w:t xml:space="preserve">Tenderers </w:t>
            </w:r>
            <w:r w:rsidR="0025626E" w:rsidRPr="00E17589">
              <w:rPr>
                <w:sz w:val="20"/>
                <w:szCs w:val="20"/>
              </w:rPr>
              <w:t xml:space="preserve">must outline practical and proportionate measures to minimise the environmental impact of the consultancy services and to support environmentally responsible project delivery. </w:t>
            </w:r>
          </w:p>
          <w:p w14:paraId="1508DD66" w14:textId="77777777" w:rsidR="0025626E" w:rsidRPr="00E17589" w:rsidRDefault="0025626E" w:rsidP="0025626E">
            <w:pPr>
              <w:rPr>
                <w:sz w:val="20"/>
                <w:szCs w:val="20"/>
              </w:rPr>
            </w:pPr>
            <w:r w:rsidRPr="00E17589">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D968CD1" w14:textId="73D2CFBF" w:rsidR="00801AD5" w:rsidRPr="00E17589" w:rsidRDefault="0025626E" w:rsidP="0025626E">
            <w:pPr>
              <w:rPr>
                <w:rFonts w:eastAsia="Arial"/>
                <w:color w:val="000000" w:themeColor="text1"/>
                <w:sz w:val="20"/>
                <w:szCs w:val="20"/>
              </w:rPr>
            </w:pPr>
            <w:r w:rsidRPr="00E17589">
              <w:rPr>
                <w:sz w:val="20"/>
                <w:szCs w:val="20"/>
              </w:rPr>
              <w:t>Marks will be awarded for relevant, measurable and contract-specific commitments.</w:t>
            </w:r>
          </w:p>
          <w:p w14:paraId="13A51E9D" w14:textId="5E6E6013"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BC1AB0" w:rsidRPr="00E17589">
              <w:rPr>
                <w:rFonts w:eastAsia="Arial"/>
                <w:color w:val="000000" w:themeColor="text1"/>
                <w:sz w:val="20"/>
                <w:szCs w:val="20"/>
              </w:rPr>
              <w:t>1</w:t>
            </w:r>
            <w:r w:rsidRPr="00E17589">
              <w:rPr>
                <w:rFonts w:eastAsia="Arial"/>
                <w:color w:val="000000" w:themeColor="text1"/>
                <w:sz w:val="20"/>
                <w:szCs w:val="20"/>
              </w:rPr>
              <w:t xml:space="preserve"> x A4 pages applies – additional pages will not be read or considered.</w:t>
            </w:r>
          </w:p>
        </w:tc>
      </w:tr>
      <w:tr w:rsidR="00801AD5" w:rsidRPr="00E17589" w14:paraId="7F158ECE" w14:textId="77777777" w:rsidTr="0056646C">
        <w:trPr>
          <w:trHeight w:val="300"/>
        </w:trPr>
        <w:tc>
          <w:tcPr>
            <w:tcW w:w="9016" w:type="dxa"/>
          </w:tcPr>
          <w:p w14:paraId="0C7F60F9" w14:textId="77777777" w:rsidR="00801AD5" w:rsidRPr="00E17589" w:rsidRDefault="00801AD5" w:rsidP="0056646C">
            <w:pPr>
              <w:widowControl w:val="0"/>
              <w:contextualSpacing/>
              <w:rPr>
                <w:color w:val="A6A6A6" w:themeColor="background1" w:themeShade="A6"/>
                <w:sz w:val="20"/>
                <w:szCs w:val="20"/>
              </w:rPr>
            </w:pPr>
          </w:p>
          <w:p w14:paraId="0DB7F253"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64D800AA" w14:textId="77777777" w:rsidR="00801AD5" w:rsidRPr="00E17589" w:rsidRDefault="00801AD5" w:rsidP="0056646C">
            <w:pPr>
              <w:rPr>
                <w:color w:val="808080" w:themeColor="background1" w:themeShade="80"/>
                <w:sz w:val="20"/>
                <w:szCs w:val="20"/>
              </w:rPr>
            </w:pPr>
          </w:p>
          <w:p w14:paraId="4D9E6188" w14:textId="77777777" w:rsidR="00801AD5" w:rsidRPr="00E17589" w:rsidRDefault="00801AD5" w:rsidP="0056646C">
            <w:pPr>
              <w:rPr>
                <w:b/>
                <w:bCs/>
                <w:sz w:val="20"/>
                <w:szCs w:val="20"/>
              </w:rPr>
            </w:pPr>
          </w:p>
          <w:p w14:paraId="50108E33" w14:textId="77777777" w:rsidR="00801AD5" w:rsidRPr="00E17589" w:rsidRDefault="00801AD5" w:rsidP="0056646C">
            <w:pPr>
              <w:rPr>
                <w:b/>
                <w:bCs/>
                <w:sz w:val="20"/>
                <w:szCs w:val="20"/>
              </w:rPr>
            </w:pPr>
          </w:p>
          <w:p w14:paraId="262C14AB" w14:textId="77777777" w:rsidR="00801AD5" w:rsidRPr="00E17589" w:rsidRDefault="00801AD5" w:rsidP="0056646C">
            <w:pPr>
              <w:rPr>
                <w:b/>
                <w:bCs/>
                <w:sz w:val="20"/>
                <w:szCs w:val="20"/>
              </w:rPr>
            </w:pPr>
          </w:p>
          <w:p w14:paraId="0421AB4F" w14:textId="77777777" w:rsidR="00801AD5" w:rsidRPr="00E17589" w:rsidRDefault="00801AD5" w:rsidP="0056646C">
            <w:pPr>
              <w:rPr>
                <w:b/>
                <w:bCs/>
                <w:sz w:val="20"/>
                <w:szCs w:val="20"/>
              </w:rPr>
            </w:pPr>
          </w:p>
          <w:p w14:paraId="1AB5983E" w14:textId="77777777" w:rsidR="00801AD5" w:rsidRPr="00E17589" w:rsidRDefault="00801AD5" w:rsidP="0056646C">
            <w:pPr>
              <w:rPr>
                <w:b/>
                <w:bCs/>
                <w:sz w:val="20"/>
                <w:szCs w:val="20"/>
              </w:rPr>
            </w:pPr>
          </w:p>
          <w:p w14:paraId="29C2FE1A" w14:textId="77777777" w:rsidR="00F62D37" w:rsidRPr="00E17589" w:rsidRDefault="00F62D37" w:rsidP="0056646C">
            <w:pPr>
              <w:rPr>
                <w:b/>
                <w:bCs/>
                <w:sz w:val="20"/>
                <w:szCs w:val="20"/>
              </w:rPr>
            </w:pPr>
          </w:p>
          <w:p w14:paraId="2A77BD9D" w14:textId="77777777" w:rsidR="00F62D37" w:rsidRPr="00E17589" w:rsidRDefault="00F62D37" w:rsidP="0056646C">
            <w:pPr>
              <w:rPr>
                <w:b/>
                <w:bCs/>
                <w:sz w:val="20"/>
                <w:szCs w:val="20"/>
              </w:rPr>
            </w:pPr>
          </w:p>
          <w:p w14:paraId="1AB99B85" w14:textId="77777777" w:rsidR="00F62D37" w:rsidRPr="00E17589" w:rsidRDefault="00F62D37" w:rsidP="0056646C">
            <w:pPr>
              <w:rPr>
                <w:b/>
                <w:bCs/>
                <w:sz w:val="20"/>
                <w:szCs w:val="20"/>
              </w:rPr>
            </w:pPr>
          </w:p>
          <w:p w14:paraId="7A59BC45" w14:textId="77777777" w:rsidR="00F62D37" w:rsidRPr="00E17589" w:rsidRDefault="00F62D37" w:rsidP="0056646C">
            <w:pPr>
              <w:rPr>
                <w:b/>
                <w:bCs/>
                <w:sz w:val="20"/>
                <w:szCs w:val="20"/>
              </w:rPr>
            </w:pPr>
          </w:p>
          <w:p w14:paraId="293F931B" w14:textId="77777777" w:rsidR="0025626E" w:rsidRPr="00E17589" w:rsidRDefault="0025626E" w:rsidP="0056646C">
            <w:pPr>
              <w:rPr>
                <w:b/>
                <w:bCs/>
                <w:sz w:val="20"/>
                <w:szCs w:val="20"/>
              </w:rPr>
            </w:pPr>
          </w:p>
          <w:p w14:paraId="70EF1707" w14:textId="77777777" w:rsidR="0025626E" w:rsidRPr="00E17589" w:rsidRDefault="0025626E" w:rsidP="0056646C">
            <w:pPr>
              <w:rPr>
                <w:b/>
                <w:bCs/>
                <w:sz w:val="20"/>
                <w:szCs w:val="20"/>
              </w:rPr>
            </w:pPr>
          </w:p>
          <w:p w14:paraId="5AEB7CB9" w14:textId="77777777" w:rsidR="0025626E" w:rsidRPr="00E17589" w:rsidRDefault="0025626E" w:rsidP="0056646C">
            <w:pPr>
              <w:rPr>
                <w:b/>
                <w:bCs/>
                <w:sz w:val="20"/>
                <w:szCs w:val="20"/>
              </w:rPr>
            </w:pPr>
          </w:p>
          <w:p w14:paraId="7EB394B0" w14:textId="77777777" w:rsidR="00F62D37" w:rsidRPr="00E17589" w:rsidRDefault="00F62D37" w:rsidP="0056646C">
            <w:pPr>
              <w:rPr>
                <w:b/>
                <w:bCs/>
                <w:sz w:val="20"/>
                <w:szCs w:val="20"/>
              </w:rPr>
            </w:pPr>
          </w:p>
          <w:p w14:paraId="439E523F" w14:textId="77777777" w:rsidR="00801AD5" w:rsidRPr="00E17589" w:rsidRDefault="00801AD5" w:rsidP="0056646C">
            <w:pPr>
              <w:rPr>
                <w:b/>
                <w:bCs/>
                <w:sz w:val="20"/>
                <w:szCs w:val="20"/>
              </w:rPr>
            </w:pPr>
          </w:p>
          <w:p w14:paraId="6A9CE3A7" w14:textId="77777777" w:rsidR="00801AD5" w:rsidRPr="00E17589" w:rsidRDefault="00801AD5" w:rsidP="0056646C">
            <w:pPr>
              <w:rPr>
                <w:b/>
                <w:bCs/>
                <w:sz w:val="20"/>
                <w:szCs w:val="20"/>
              </w:rPr>
            </w:pPr>
          </w:p>
          <w:p w14:paraId="1FD6660C" w14:textId="77777777" w:rsidR="00801AD5" w:rsidRPr="00E17589" w:rsidRDefault="00801AD5" w:rsidP="0056646C">
            <w:pPr>
              <w:rPr>
                <w:b/>
                <w:bCs/>
                <w:sz w:val="20"/>
                <w:szCs w:val="20"/>
              </w:rPr>
            </w:pPr>
          </w:p>
        </w:tc>
      </w:tr>
      <w:bookmarkEnd w:id="9"/>
      <w:bookmarkEnd w:id="10"/>
    </w:tbl>
    <w:p w14:paraId="5FBA9307" w14:textId="77777777" w:rsidR="00801AD5" w:rsidRPr="00E17589" w:rsidRDefault="00801AD5" w:rsidP="008F70F9">
      <w:pPr>
        <w:rPr>
          <w:sz w:val="20"/>
          <w:szCs w:val="20"/>
        </w:rPr>
      </w:pPr>
    </w:p>
    <w:sectPr w:rsidR="00801AD5" w:rsidRPr="00E17589" w:rsidSect="003B5CD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B261" w14:textId="77777777" w:rsidR="00DE54AE" w:rsidRDefault="00DE54AE" w:rsidP="008079B6">
      <w:r>
        <w:separator/>
      </w:r>
    </w:p>
  </w:endnote>
  <w:endnote w:type="continuationSeparator" w:id="0">
    <w:p w14:paraId="182B32DD" w14:textId="77777777" w:rsidR="00DE54AE" w:rsidRDefault="00DE54A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End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EC1D0" w14:textId="77777777" w:rsidR="00DE54AE" w:rsidRDefault="00DE54AE" w:rsidP="008079B6">
      <w:r>
        <w:separator/>
      </w:r>
    </w:p>
  </w:footnote>
  <w:footnote w:type="continuationSeparator" w:id="0">
    <w:p w14:paraId="6C693AC2" w14:textId="77777777" w:rsidR="00DE54AE" w:rsidRDefault="00DE54A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10FB5E61" w:rsidR="00360112" w:rsidRDefault="000C614B" w:rsidP="008079B6">
    <w:pPr>
      <w:pStyle w:val="Header"/>
      <w:pBdr>
        <w:bottom w:val="single" w:sz="12" w:space="1" w:color="auto"/>
      </w:pBdr>
      <w:rPr>
        <w:noProof/>
        <w:lang w:val="fr-FR"/>
      </w:rPr>
    </w:pPr>
    <w:r w:rsidRPr="00A20647">
      <w:rPr>
        <w:lang w:val="fr-FR"/>
      </w:rPr>
      <w:t xml:space="preserve">Quotation </w:t>
    </w:r>
    <w:proofErr w:type="spellStart"/>
    <w:r w:rsidRPr="00A20647">
      <w:rPr>
        <w:lang w:val="fr-FR"/>
      </w:rPr>
      <w:t>Response</w:t>
    </w:r>
    <w:proofErr w:type="spellEnd"/>
    <w:r w:rsidRPr="00A20647">
      <w:rPr>
        <w:lang w:val="fr-FR"/>
      </w:rPr>
      <w:t xml:space="preserve"> Document</w:t>
    </w:r>
  </w:p>
  <w:p w14:paraId="1AB87F77" w14:textId="53617993" w:rsidR="00360112" w:rsidRPr="00A20647" w:rsidRDefault="00360112" w:rsidP="008079B6">
    <w:pPr>
      <w:pStyle w:val="Header"/>
      <w:rPr>
        <w:sz w:val="12"/>
        <w:szCs w:val="1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4330B90"/>
    <w:multiLevelType w:val="hybridMultilevel"/>
    <w:tmpl w:val="AF828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72B64AA"/>
    <w:multiLevelType w:val="singleLevel"/>
    <w:tmpl w:val="E9BEAD80"/>
    <w:lvl w:ilvl="0">
      <w:start w:val="1"/>
      <w:numFmt w:val="decimal"/>
      <w:lvlText w:val="%1."/>
      <w:lvlJc w:val="left"/>
      <w:pPr>
        <w:tabs>
          <w:tab w:val="num" w:pos="360"/>
        </w:tabs>
        <w:ind w:left="360" w:hanging="360"/>
      </w:pPr>
      <w:rPr>
        <w:rFonts w:ascii="Arial" w:eastAsia="Calibri" w:hAnsi="Arial" w:cs="Arial"/>
        <w:b/>
      </w:rPr>
    </w:lvl>
  </w:abstractNum>
  <w:abstractNum w:abstractNumId="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984223">
    <w:abstractNumId w:val="2"/>
  </w:num>
  <w:num w:numId="2" w16cid:durableId="936251201">
    <w:abstractNumId w:val="0"/>
  </w:num>
  <w:num w:numId="3" w16cid:durableId="291330427">
    <w:abstractNumId w:val="5"/>
  </w:num>
  <w:num w:numId="4" w16cid:durableId="1663700881">
    <w:abstractNumId w:val="1"/>
  </w:num>
  <w:num w:numId="5" w16cid:durableId="59528151">
    <w:abstractNumId w:val="4"/>
  </w:num>
  <w:num w:numId="6" w16cid:durableId="148612220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34500"/>
    <w:rsid w:val="00034E21"/>
    <w:rsid w:val="0004369E"/>
    <w:rsid w:val="00044B1E"/>
    <w:rsid w:val="00054D5A"/>
    <w:rsid w:val="00060BE3"/>
    <w:rsid w:val="00066F32"/>
    <w:rsid w:val="00083393"/>
    <w:rsid w:val="00086CAD"/>
    <w:rsid w:val="000957E9"/>
    <w:rsid w:val="000962BA"/>
    <w:rsid w:val="000A0206"/>
    <w:rsid w:val="000A2ADA"/>
    <w:rsid w:val="000A39C8"/>
    <w:rsid w:val="000A3DBD"/>
    <w:rsid w:val="000B1B33"/>
    <w:rsid w:val="000B732A"/>
    <w:rsid w:val="000B783F"/>
    <w:rsid w:val="000C5EAB"/>
    <w:rsid w:val="000C614B"/>
    <w:rsid w:val="000C63C4"/>
    <w:rsid w:val="000D2429"/>
    <w:rsid w:val="000D25A1"/>
    <w:rsid w:val="000D5FFC"/>
    <w:rsid w:val="00102E61"/>
    <w:rsid w:val="00104F4E"/>
    <w:rsid w:val="00106AA1"/>
    <w:rsid w:val="00107E1C"/>
    <w:rsid w:val="001116C8"/>
    <w:rsid w:val="001262A5"/>
    <w:rsid w:val="00137BA5"/>
    <w:rsid w:val="0014034F"/>
    <w:rsid w:val="00140FB6"/>
    <w:rsid w:val="00152C3E"/>
    <w:rsid w:val="0015389D"/>
    <w:rsid w:val="0015769D"/>
    <w:rsid w:val="001578C2"/>
    <w:rsid w:val="0017326B"/>
    <w:rsid w:val="001774D8"/>
    <w:rsid w:val="00180926"/>
    <w:rsid w:val="00183DA7"/>
    <w:rsid w:val="00194CCB"/>
    <w:rsid w:val="00197179"/>
    <w:rsid w:val="001A1671"/>
    <w:rsid w:val="001A1B54"/>
    <w:rsid w:val="001A4D32"/>
    <w:rsid w:val="001A5DF0"/>
    <w:rsid w:val="001B2F07"/>
    <w:rsid w:val="001B4DCE"/>
    <w:rsid w:val="001C092A"/>
    <w:rsid w:val="001D0975"/>
    <w:rsid w:val="001D2B9B"/>
    <w:rsid w:val="001D51E1"/>
    <w:rsid w:val="001F0021"/>
    <w:rsid w:val="00207652"/>
    <w:rsid w:val="00207804"/>
    <w:rsid w:val="002159AB"/>
    <w:rsid w:val="00227830"/>
    <w:rsid w:val="00232747"/>
    <w:rsid w:val="00237A63"/>
    <w:rsid w:val="00240702"/>
    <w:rsid w:val="00243A91"/>
    <w:rsid w:val="00247D06"/>
    <w:rsid w:val="0025027E"/>
    <w:rsid w:val="0025626E"/>
    <w:rsid w:val="002670DA"/>
    <w:rsid w:val="00271CC5"/>
    <w:rsid w:val="00273486"/>
    <w:rsid w:val="00275A76"/>
    <w:rsid w:val="002877D1"/>
    <w:rsid w:val="00292B8A"/>
    <w:rsid w:val="0029781E"/>
    <w:rsid w:val="002A071D"/>
    <w:rsid w:val="002A3CCB"/>
    <w:rsid w:val="002B1F1F"/>
    <w:rsid w:val="002B3D79"/>
    <w:rsid w:val="002B4C32"/>
    <w:rsid w:val="002B5E5F"/>
    <w:rsid w:val="002B795A"/>
    <w:rsid w:val="002C1C3F"/>
    <w:rsid w:val="002C3B8D"/>
    <w:rsid w:val="002C5E95"/>
    <w:rsid w:val="002C6FBA"/>
    <w:rsid w:val="002E103E"/>
    <w:rsid w:val="002E16BF"/>
    <w:rsid w:val="002E327B"/>
    <w:rsid w:val="002F307F"/>
    <w:rsid w:val="00304F61"/>
    <w:rsid w:val="003113E7"/>
    <w:rsid w:val="0031183D"/>
    <w:rsid w:val="00311A58"/>
    <w:rsid w:val="00316B07"/>
    <w:rsid w:val="00321952"/>
    <w:rsid w:val="00331D67"/>
    <w:rsid w:val="00332B9E"/>
    <w:rsid w:val="00335AB6"/>
    <w:rsid w:val="0035070B"/>
    <w:rsid w:val="00353C0C"/>
    <w:rsid w:val="00360112"/>
    <w:rsid w:val="00360B98"/>
    <w:rsid w:val="0036119F"/>
    <w:rsid w:val="00363574"/>
    <w:rsid w:val="00366B9B"/>
    <w:rsid w:val="0038017E"/>
    <w:rsid w:val="00383CD3"/>
    <w:rsid w:val="00392EBE"/>
    <w:rsid w:val="003A28F6"/>
    <w:rsid w:val="003A53A9"/>
    <w:rsid w:val="003A7B7C"/>
    <w:rsid w:val="003B1048"/>
    <w:rsid w:val="003B116E"/>
    <w:rsid w:val="003B3239"/>
    <w:rsid w:val="003B5CDB"/>
    <w:rsid w:val="003E3E77"/>
    <w:rsid w:val="003E4C65"/>
    <w:rsid w:val="0040539B"/>
    <w:rsid w:val="004071A8"/>
    <w:rsid w:val="00421F70"/>
    <w:rsid w:val="00426126"/>
    <w:rsid w:val="004266C8"/>
    <w:rsid w:val="00443CDE"/>
    <w:rsid w:val="00450FCF"/>
    <w:rsid w:val="00453B57"/>
    <w:rsid w:val="0046347E"/>
    <w:rsid w:val="00463E59"/>
    <w:rsid w:val="00465233"/>
    <w:rsid w:val="00465609"/>
    <w:rsid w:val="00471CF4"/>
    <w:rsid w:val="00490B5A"/>
    <w:rsid w:val="004962EB"/>
    <w:rsid w:val="004A3698"/>
    <w:rsid w:val="004B71CE"/>
    <w:rsid w:val="004C46D0"/>
    <w:rsid w:val="004C7FB7"/>
    <w:rsid w:val="004D4385"/>
    <w:rsid w:val="004E5C3E"/>
    <w:rsid w:val="004E68CD"/>
    <w:rsid w:val="004F5A65"/>
    <w:rsid w:val="0050704F"/>
    <w:rsid w:val="00516FC4"/>
    <w:rsid w:val="00517173"/>
    <w:rsid w:val="00524737"/>
    <w:rsid w:val="0053021B"/>
    <w:rsid w:val="00554080"/>
    <w:rsid w:val="0057656C"/>
    <w:rsid w:val="00577BF4"/>
    <w:rsid w:val="00580997"/>
    <w:rsid w:val="005821E3"/>
    <w:rsid w:val="00582683"/>
    <w:rsid w:val="0058312E"/>
    <w:rsid w:val="00596AC6"/>
    <w:rsid w:val="00597E14"/>
    <w:rsid w:val="005A2E52"/>
    <w:rsid w:val="005A33F6"/>
    <w:rsid w:val="005A6BCD"/>
    <w:rsid w:val="005B0A0E"/>
    <w:rsid w:val="005B1E3C"/>
    <w:rsid w:val="005B2009"/>
    <w:rsid w:val="005B32E9"/>
    <w:rsid w:val="005B3D38"/>
    <w:rsid w:val="005D095F"/>
    <w:rsid w:val="005D2D0C"/>
    <w:rsid w:val="005D678B"/>
    <w:rsid w:val="005E219A"/>
    <w:rsid w:val="005E298C"/>
    <w:rsid w:val="005F1F1C"/>
    <w:rsid w:val="005F410E"/>
    <w:rsid w:val="006055BE"/>
    <w:rsid w:val="00616934"/>
    <w:rsid w:val="006250D1"/>
    <w:rsid w:val="00632DB0"/>
    <w:rsid w:val="00636FA9"/>
    <w:rsid w:val="006373D1"/>
    <w:rsid w:val="00637638"/>
    <w:rsid w:val="006423CC"/>
    <w:rsid w:val="00646158"/>
    <w:rsid w:val="00651D76"/>
    <w:rsid w:val="00656D57"/>
    <w:rsid w:val="00661887"/>
    <w:rsid w:val="006812FD"/>
    <w:rsid w:val="006904E2"/>
    <w:rsid w:val="00692B73"/>
    <w:rsid w:val="00693979"/>
    <w:rsid w:val="006A0295"/>
    <w:rsid w:val="006A1919"/>
    <w:rsid w:val="006A2E4D"/>
    <w:rsid w:val="006A780D"/>
    <w:rsid w:val="006B7AC6"/>
    <w:rsid w:val="006C5F72"/>
    <w:rsid w:val="006D184D"/>
    <w:rsid w:val="006D68B5"/>
    <w:rsid w:val="006F11BE"/>
    <w:rsid w:val="006F2A1B"/>
    <w:rsid w:val="006F491F"/>
    <w:rsid w:val="006F50B2"/>
    <w:rsid w:val="00701871"/>
    <w:rsid w:val="00701890"/>
    <w:rsid w:val="00701A83"/>
    <w:rsid w:val="007056FD"/>
    <w:rsid w:val="00710DDD"/>
    <w:rsid w:val="007145DA"/>
    <w:rsid w:val="007236DC"/>
    <w:rsid w:val="00727AF3"/>
    <w:rsid w:val="00736688"/>
    <w:rsid w:val="00745553"/>
    <w:rsid w:val="00761555"/>
    <w:rsid w:val="00762B5F"/>
    <w:rsid w:val="00763894"/>
    <w:rsid w:val="00764E36"/>
    <w:rsid w:val="0077324C"/>
    <w:rsid w:val="007769C0"/>
    <w:rsid w:val="007832F0"/>
    <w:rsid w:val="007834D8"/>
    <w:rsid w:val="00783F8B"/>
    <w:rsid w:val="00791C59"/>
    <w:rsid w:val="0079752A"/>
    <w:rsid w:val="007A3EEB"/>
    <w:rsid w:val="007A496C"/>
    <w:rsid w:val="007A7711"/>
    <w:rsid w:val="007B6619"/>
    <w:rsid w:val="007C0A64"/>
    <w:rsid w:val="007C2752"/>
    <w:rsid w:val="007D27B8"/>
    <w:rsid w:val="007E3339"/>
    <w:rsid w:val="007E3594"/>
    <w:rsid w:val="007E44F7"/>
    <w:rsid w:val="007E4736"/>
    <w:rsid w:val="007F304E"/>
    <w:rsid w:val="007F3154"/>
    <w:rsid w:val="007F31DD"/>
    <w:rsid w:val="008006B4"/>
    <w:rsid w:val="00801AD5"/>
    <w:rsid w:val="00803986"/>
    <w:rsid w:val="008079B6"/>
    <w:rsid w:val="00807B12"/>
    <w:rsid w:val="008167B6"/>
    <w:rsid w:val="0082228E"/>
    <w:rsid w:val="008245E0"/>
    <w:rsid w:val="00825853"/>
    <w:rsid w:val="00834387"/>
    <w:rsid w:val="00837B17"/>
    <w:rsid w:val="008427A4"/>
    <w:rsid w:val="0084537E"/>
    <w:rsid w:val="008478E4"/>
    <w:rsid w:val="008553B4"/>
    <w:rsid w:val="0085591E"/>
    <w:rsid w:val="00860370"/>
    <w:rsid w:val="00862A49"/>
    <w:rsid w:val="00864A67"/>
    <w:rsid w:val="00865E89"/>
    <w:rsid w:val="00872A4C"/>
    <w:rsid w:val="00872B7C"/>
    <w:rsid w:val="0087613A"/>
    <w:rsid w:val="008825A5"/>
    <w:rsid w:val="00882640"/>
    <w:rsid w:val="008A3C06"/>
    <w:rsid w:val="008B2F55"/>
    <w:rsid w:val="008B6480"/>
    <w:rsid w:val="008C22D8"/>
    <w:rsid w:val="008C31BA"/>
    <w:rsid w:val="008D0CE6"/>
    <w:rsid w:val="008E72EB"/>
    <w:rsid w:val="008F21A7"/>
    <w:rsid w:val="008F70F9"/>
    <w:rsid w:val="00902051"/>
    <w:rsid w:val="009039AC"/>
    <w:rsid w:val="009137A0"/>
    <w:rsid w:val="00917116"/>
    <w:rsid w:val="0092408D"/>
    <w:rsid w:val="0092500A"/>
    <w:rsid w:val="00926392"/>
    <w:rsid w:val="0093381A"/>
    <w:rsid w:val="00941D8F"/>
    <w:rsid w:val="00941F99"/>
    <w:rsid w:val="009727E5"/>
    <w:rsid w:val="00972D0D"/>
    <w:rsid w:val="00975C4D"/>
    <w:rsid w:val="0098395E"/>
    <w:rsid w:val="0098750B"/>
    <w:rsid w:val="0099706D"/>
    <w:rsid w:val="009A60B9"/>
    <w:rsid w:val="009B1AE3"/>
    <w:rsid w:val="009B2D84"/>
    <w:rsid w:val="009B4FA0"/>
    <w:rsid w:val="009C33F5"/>
    <w:rsid w:val="009D1B85"/>
    <w:rsid w:val="009D48CA"/>
    <w:rsid w:val="009E0462"/>
    <w:rsid w:val="009E2F6B"/>
    <w:rsid w:val="009F6D00"/>
    <w:rsid w:val="00A030A7"/>
    <w:rsid w:val="00A04512"/>
    <w:rsid w:val="00A149CE"/>
    <w:rsid w:val="00A20647"/>
    <w:rsid w:val="00A313D1"/>
    <w:rsid w:val="00A42DAA"/>
    <w:rsid w:val="00A47424"/>
    <w:rsid w:val="00A52599"/>
    <w:rsid w:val="00A55A87"/>
    <w:rsid w:val="00A61D89"/>
    <w:rsid w:val="00A715C2"/>
    <w:rsid w:val="00A73334"/>
    <w:rsid w:val="00A7377F"/>
    <w:rsid w:val="00A81A04"/>
    <w:rsid w:val="00A83FB1"/>
    <w:rsid w:val="00A86209"/>
    <w:rsid w:val="00A86362"/>
    <w:rsid w:val="00A92CAF"/>
    <w:rsid w:val="00AA12FD"/>
    <w:rsid w:val="00AA1CCD"/>
    <w:rsid w:val="00AA5FC6"/>
    <w:rsid w:val="00AB01F6"/>
    <w:rsid w:val="00AB1E2E"/>
    <w:rsid w:val="00AB295B"/>
    <w:rsid w:val="00AB7B63"/>
    <w:rsid w:val="00AB7D14"/>
    <w:rsid w:val="00B04F1B"/>
    <w:rsid w:val="00B05742"/>
    <w:rsid w:val="00B05C5D"/>
    <w:rsid w:val="00B07508"/>
    <w:rsid w:val="00B11246"/>
    <w:rsid w:val="00B12ACE"/>
    <w:rsid w:val="00B13766"/>
    <w:rsid w:val="00B20A06"/>
    <w:rsid w:val="00B34DD2"/>
    <w:rsid w:val="00B53B2B"/>
    <w:rsid w:val="00B62FE9"/>
    <w:rsid w:val="00B66E8E"/>
    <w:rsid w:val="00B80B3A"/>
    <w:rsid w:val="00B81A77"/>
    <w:rsid w:val="00B8323E"/>
    <w:rsid w:val="00B924A1"/>
    <w:rsid w:val="00B96A8A"/>
    <w:rsid w:val="00B97FE4"/>
    <w:rsid w:val="00BA62EE"/>
    <w:rsid w:val="00BA719D"/>
    <w:rsid w:val="00BB4720"/>
    <w:rsid w:val="00BC1AB0"/>
    <w:rsid w:val="00BC6801"/>
    <w:rsid w:val="00BC75F1"/>
    <w:rsid w:val="00BD0EE6"/>
    <w:rsid w:val="00BD28C7"/>
    <w:rsid w:val="00BD482B"/>
    <w:rsid w:val="00BD5877"/>
    <w:rsid w:val="00BE167D"/>
    <w:rsid w:val="00BE3090"/>
    <w:rsid w:val="00BE7416"/>
    <w:rsid w:val="00BF1EB4"/>
    <w:rsid w:val="00BF4886"/>
    <w:rsid w:val="00C0735D"/>
    <w:rsid w:val="00C13AEF"/>
    <w:rsid w:val="00C153B1"/>
    <w:rsid w:val="00C17ACB"/>
    <w:rsid w:val="00C30894"/>
    <w:rsid w:val="00C524D5"/>
    <w:rsid w:val="00C535DC"/>
    <w:rsid w:val="00C7038F"/>
    <w:rsid w:val="00C73FA7"/>
    <w:rsid w:val="00C750BF"/>
    <w:rsid w:val="00C76A69"/>
    <w:rsid w:val="00C84DF6"/>
    <w:rsid w:val="00C868D1"/>
    <w:rsid w:val="00C90411"/>
    <w:rsid w:val="00C91385"/>
    <w:rsid w:val="00C957EE"/>
    <w:rsid w:val="00CA0EAE"/>
    <w:rsid w:val="00CA2D50"/>
    <w:rsid w:val="00CA43C1"/>
    <w:rsid w:val="00CA63F0"/>
    <w:rsid w:val="00CD20C9"/>
    <w:rsid w:val="00CD314C"/>
    <w:rsid w:val="00CE393D"/>
    <w:rsid w:val="00CF1668"/>
    <w:rsid w:val="00CF34AD"/>
    <w:rsid w:val="00CF3D4E"/>
    <w:rsid w:val="00D0406D"/>
    <w:rsid w:val="00D0497E"/>
    <w:rsid w:val="00D056D0"/>
    <w:rsid w:val="00D05AF3"/>
    <w:rsid w:val="00D12C67"/>
    <w:rsid w:val="00D13D11"/>
    <w:rsid w:val="00D22E10"/>
    <w:rsid w:val="00D24A6D"/>
    <w:rsid w:val="00D260B3"/>
    <w:rsid w:val="00D277DE"/>
    <w:rsid w:val="00D33318"/>
    <w:rsid w:val="00D33D7E"/>
    <w:rsid w:val="00D3512E"/>
    <w:rsid w:val="00D456AC"/>
    <w:rsid w:val="00D45703"/>
    <w:rsid w:val="00D45DD0"/>
    <w:rsid w:val="00D50588"/>
    <w:rsid w:val="00D526C1"/>
    <w:rsid w:val="00D55220"/>
    <w:rsid w:val="00D60696"/>
    <w:rsid w:val="00D62176"/>
    <w:rsid w:val="00D74C99"/>
    <w:rsid w:val="00D77974"/>
    <w:rsid w:val="00D77ADC"/>
    <w:rsid w:val="00D77BA9"/>
    <w:rsid w:val="00D77C7D"/>
    <w:rsid w:val="00D809D1"/>
    <w:rsid w:val="00D80DEC"/>
    <w:rsid w:val="00D92C83"/>
    <w:rsid w:val="00D97B6A"/>
    <w:rsid w:val="00DA0751"/>
    <w:rsid w:val="00DA7BC8"/>
    <w:rsid w:val="00DB0B02"/>
    <w:rsid w:val="00DC443C"/>
    <w:rsid w:val="00DC69A5"/>
    <w:rsid w:val="00DE54AE"/>
    <w:rsid w:val="00E04FD3"/>
    <w:rsid w:val="00E06CB2"/>
    <w:rsid w:val="00E17589"/>
    <w:rsid w:val="00E22A8D"/>
    <w:rsid w:val="00E22A94"/>
    <w:rsid w:val="00E256AF"/>
    <w:rsid w:val="00E2598F"/>
    <w:rsid w:val="00E3144F"/>
    <w:rsid w:val="00E4333A"/>
    <w:rsid w:val="00E44279"/>
    <w:rsid w:val="00E44302"/>
    <w:rsid w:val="00E5044E"/>
    <w:rsid w:val="00E54E2B"/>
    <w:rsid w:val="00E63787"/>
    <w:rsid w:val="00E640B6"/>
    <w:rsid w:val="00E71225"/>
    <w:rsid w:val="00E7123B"/>
    <w:rsid w:val="00E7344D"/>
    <w:rsid w:val="00E752AC"/>
    <w:rsid w:val="00E81304"/>
    <w:rsid w:val="00E83111"/>
    <w:rsid w:val="00E84E82"/>
    <w:rsid w:val="00E97572"/>
    <w:rsid w:val="00EA0DE6"/>
    <w:rsid w:val="00EA3BD4"/>
    <w:rsid w:val="00EA7B99"/>
    <w:rsid w:val="00EB36B9"/>
    <w:rsid w:val="00ED08F3"/>
    <w:rsid w:val="00ED1B74"/>
    <w:rsid w:val="00EE1D10"/>
    <w:rsid w:val="00EE7450"/>
    <w:rsid w:val="00EF5655"/>
    <w:rsid w:val="00F014E3"/>
    <w:rsid w:val="00F109E7"/>
    <w:rsid w:val="00F12BE1"/>
    <w:rsid w:val="00F13FBD"/>
    <w:rsid w:val="00F14097"/>
    <w:rsid w:val="00F15982"/>
    <w:rsid w:val="00F22878"/>
    <w:rsid w:val="00F23029"/>
    <w:rsid w:val="00F27C3C"/>
    <w:rsid w:val="00F36BF4"/>
    <w:rsid w:val="00F45675"/>
    <w:rsid w:val="00F57B44"/>
    <w:rsid w:val="00F62D37"/>
    <w:rsid w:val="00F65CF3"/>
    <w:rsid w:val="00F66556"/>
    <w:rsid w:val="00F7228C"/>
    <w:rsid w:val="00F82B3E"/>
    <w:rsid w:val="00F8303A"/>
    <w:rsid w:val="00F83688"/>
    <w:rsid w:val="00F83739"/>
    <w:rsid w:val="00F86DAD"/>
    <w:rsid w:val="00F96274"/>
    <w:rsid w:val="00FA43F3"/>
    <w:rsid w:val="00FB7436"/>
    <w:rsid w:val="00FC06AC"/>
    <w:rsid w:val="00FC29B4"/>
    <w:rsid w:val="00FE2288"/>
    <w:rsid w:val="00FE74F3"/>
    <w:rsid w:val="00FF2259"/>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8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DA0751"/>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hyperlink" Target="https://www.irishstatutebook.ie/eli/2007/si/299/made/en/pri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irishstatutebook.ie/eli/1997/act/2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00/act/5/enacted/en/html" TargetMode="External"/><Relationship Id="rId20" Type="http://schemas.openxmlformats.org/officeDocument/2006/relationships/hyperlink" Target="https://www.irishstatutebook.ie/eli/2005/act/14/enact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rishstatutebook.ie/eli/2000/act/8/enacted/en/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rishstatutebook.ie/eli/2005/act/10/enacted/en/pr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ishstatutebook.ie/eli/1998/act/21/enacted/en/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6D5C-F967-4338-B96E-5EED2CAD648C}">
  <ds:schemaRefs>
    <ds:schemaRef ds:uri="http://schemas.openxmlformats.org/officeDocument/2006/bibliography"/>
  </ds:schemaRefs>
</ds:datastoreItem>
</file>

<file path=customXml/itemProps2.xml><?xml version="1.0" encoding="utf-8"?>
<ds:datastoreItem xmlns:ds="http://schemas.openxmlformats.org/officeDocument/2006/customXml" ds:itemID="{56D4A181-F2B7-4C97-B285-831EFFF74F6F}">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3.xml><?xml version="1.0" encoding="utf-8"?>
<ds:datastoreItem xmlns:ds="http://schemas.openxmlformats.org/officeDocument/2006/customXml" ds:itemID="{87BE0DFB-B3F2-46F0-8545-EE39B864C819}">
  <ds:schemaRefs>
    <ds:schemaRef ds:uri="http://schemas.microsoft.com/sharepoint/v3/contenttype/forms"/>
  </ds:schemaRefs>
</ds:datastoreItem>
</file>

<file path=customXml/itemProps4.xml><?xml version="1.0" encoding="utf-8"?>
<ds:datastoreItem xmlns:ds="http://schemas.openxmlformats.org/officeDocument/2006/customXml" ds:itemID="{7004A779-C7FF-4A97-8EF9-C636201A2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1844</Words>
  <Characters>10511</Characters>
  <Application>Microsoft Office Word</Application>
  <DocSecurity>0</DocSecurity>
  <Lines>87</Lines>
  <Paragraphs>24</Paragraphs>
  <ScaleCrop>false</ScaleCrop>
  <Company>Achilles</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4</cp:revision>
  <cp:lastPrinted>2017-01-09T08:51:00Z</cp:lastPrinted>
  <dcterms:created xsi:type="dcterms:W3CDTF">2026-11-05T15:26:00Z</dcterms:created>
  <dcterms:modified xsi:type="dcterms:W3CDTF">2026-11-06T10:46:00Z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0x01010067758CC5D4E562499B12C09D21FDE060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