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37474" w14:textId="77777777" w:rsidR="003C3891" w:rsidRDefault="003C3891" w:rsidP="00DE0E19">
      <w:pPr>
        <w:pStyle w:val="BodyText"/>
        <w:rPr>
          <w:rFonts w:ascii="Arial" w:hAnsi="Arial"/>
          <w:b/>
          <w:bCs/>
          <w:i/>
          <w:iCs/>
          <w:sz w:val="40"/>
          <w:szCs w:val="40"/>
        </w:rPr>
      </w:pPr>
    </w:p>
    <w:p w14:paraId="1C5C047B" w14:textId="77777777" w:rsidR="003C3891" w:rsidRPr="00B57619" w:rsidRDefault="003C3891" w:rsidP="003C3891">
      <w:pPr>
        <w:pStyle w:val="BodyText"/>
        <w:ind w:left="360"/>
        <w:jc w:val="center"/>
        <w:rPr>
          <w:rFonts w:ascii="Arial" w:hAnsi="Arial"/>
          <w:b/>
          <w:bCs/>
          <w:i/>
          <w:iCs/>
          <w:sz w:val="40"/>
          <w:szCs w:val="40"/>
        </w:rPr>
      </w:pPr>
    </w:p>
    <w:p w14:paraId="48791112" w14:textId="77777777" w:rsidR="00DE0E19" w:rsidRPr="00B57619" w:rsidRDefault="00DE0E19" w:rsidP="003C3891">
      <w:pPr>
        <w:pStyle w:val="BodyText"/>
        <w:ind w:left="360"/>
        <w:jc w:val="center"/>
        <w:rPr>
          <w:rFonts w:ascii="Arial" w:hAnsi="Arial"/>
          <w:b/>
          <w:bCs/>
          <w:i/>
          <w:iCs/>
          <w:sz w:val="40"/>
          <w:szCs w:val="40"/>
        </w:rPr>
      </w:pPr>
    </w:p>
    <w:p w14:paraId="40D83D25" w14:textId="6002EFA8" w:rsidR="003C3891" w:rsidRPr="00B57619" w:rsidRDefault="00DE0E19" w:rsidP="00DE0E19">
      <w:pPr>
        <w:pStyle w:val="BodyText"/>
        <w:ind w:left="360"/>
        <w:jc w:val="center"/>
        <w:rPr>
          <w:rFonts w:ascii="Arial" w:hAnsi="Arial"/>
          <w:b/>
          <w:bCs/>
          <w:i/>
          <w:iCs/>
          <w:sz w:val="40"/>
          <w:szCs w:val="40"/>
        </w:rPr>
      </w:pPr>
      <w:r w:rsidRPr="00B57619">
        <w:rPr>
          <w:noProof/>
          <w:sz w:val="20"/>
        </w:rPr>
        <w:drawing>
          <wp:inline distT="0" distB="0" distL="0" distR="0" wp14:anchorId="4E6E04ED" wp14:editId="33E1A579">
            <wp:extent cx="3606398" cy="2334129"/>
            <wp:effectExtent l="0" t="0" r="0" b="9525"/>
            <wp:docPr id="1655554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60739" cy="2369300"/>
                    </a:xfrm>
                    <a:prstGeom prst="rect">
                      <a:avLst/>
                    </a:prstGeom>
                    <a:noFill/>
                    <a:ln>
                      <a:noFill/>
                    </a:ln>
                  </pic:spPr>
                </pic:pic>
              </a:graphicData>
            </a:graphic>
          </wp:inline>
        </w:drawing>
      </w:r>
    </w:p>
    <w:p w14:paraId="3C619FAB" w14:textId="77777777" w:rsidR="003C3891" w:rsidRPr="00B57619" w:rsidRDefault="003C3891" w:rsidP="003C3891">
      <w:pPr>
        <w:pStyle w:val="BodyText"/>
        <w:ind w:left="360"/>
        <w:jc w:val="center"/>
        <w:rPr>
          <w:rFonts w:ascii="Arial" w:hAnsi="Arial"/>
          <w:b/>
          <w:bCs/>
          <w:i/>
          <w:iCs/>
          <w:sz w:val="40"/>
          <w:szCs w:val="40"/>
        </w:rPr>
      </w:pPr>
    </w:p>
    <w:p w14:paraId="725DC720" w14:textId="77777777" w:rsidR="00DE0E19" w:rsidRPr="00B57619" w:rsidRDefault="00DE0E19" w:rsidP="003C3891">
      <w:pPr>
        <w:pStyle w:val="BodyText"/>
        <w:ind w:left="360"/>
        <w:jc w:val="center"/>
        <w:rPr>
          <w:rFonts w:ascii="Arial" w:hAnsi="Arial"/>
          <w:b/>
          <w:bCs/>
          <w:i/>
          <w:iCs/>
          <w:sz w:val="40"/>
          <w:szCs w:val="40"/>
        </w:rPr>
      </w:pPr>
    </w:p>
    <w:p w14:paraId="4A897011" w14:textId="77777777" w:rsidR="00DE0E19" w:rsidRPr="00B57619" w:rsidRDefault="00DE0E19" w:rsidP="003C3891">
      <w:pPr>
        <w:pStyle w:val="BodyText"/>
        <w:ind w:left="360"/>
        <w:jc w:val="center"/>
        <w:rPr>
          <w:rFonts w:ascii="Arial" w:hAnsi="Arial"/>
          <w:b/>
          <w:bCs/>
          <w:i/>
          <w:iCs/>
          <w:sz w:val="40"/>
          <w:szCs w:val="40"/>
        </w:rPr>
      </w:pPr>
    </w:p>
    <w:p w14:paraId="095BF4FB" w14:textId="42AE8643" w:rsidR="003C3891" w:rsidRPr="00B57619" w:rsidRDefault="003C3891" w:rsidP="003C3891">
      <w:pPr>
        <w:pStyle w:val="BodyText"/>
        <w:ind w:left="360"/>
        <w:jc w:val="center"/>
        <w:rPr>
          <w:rFonts w:ascii="Arial" w:hAnsi="Arial"/>
          <w:b/>
          <w:bCs/>
          <w:i/>
          <w:iCs/>
          <w:sz w:val="40"/>
          <w:szCs w:val="40"/>
        </w:rPr>
      </w:pPr>
      <w:r w:rsidRPr="00B57619">
        <w:rPr>
          <w:rFonts w:ascii="Arial" w:hAnsi="Arial"/>
          <w:b/>
          <w:bCs/>
          <w:i/>
          <w:iCs/>
          <w:sz w:val="40"/>
          <w:szCs w:val="40"/>
        </w:rPr>
        <w:t xml:space="preserve">Tender Response Document (TRD) for the provision of </w:t>
      </w:r>
    </w:p>
    <w:p w14:paraId="3D184834" w14:textId="0C513528" w:rsidR="008B40D2" w:rsidRPr="00B57619" w:rsidRDefault="00F446E2" w:rsidP="008B40D2">
      <w:pPr>
        <w:spacing w:line="476" w:lineRule="exact"/>
        <w:ind w:left="1165" w:right="1155"/>
        <w:jc w:val="center"/>
        <w:rPr>
          <w:rFonts w:ascii="Arial" w:hAnsi="Arial" w:cs="Arial"/>
          <w:b/>
          <w:i/>
          <w:iCs/>
          <w:color w:val="000000" w:themeColor="text1"/>
          <w:sz w:val="40"/>
        </w:rPr>
      </w:pPr>
      <w:r>
        <w:rPr>
          <w:rFonts w:ascii="Arial" w:hAnsi="Arial" w:cs="Arial"/>
          <w:b/>
          <w:i/>
          <w:iCs/>
          <w:color w:val="000000" w:themeColor="text1"/>
          <w:sz w:val="40"/>
        </w:rPr>
        <w:t>Social Media Management Platform</w:t>
      </w:r>
    </w:p>
    <w:p w14:paraId="1185FCA8" w14:textId="77777777" w:rsidR="00DE0E19" w:rsidRPr="00B57619" w:rsidRDefault="00DE0E19" w:rsidP="003C3891">
      <w:pPr>
        <w:pStyle w:val="BodyText"/>
        <w:ind w:left="360"/>
        <w:jc w:val="center"/>
        <w:rPr>
          <w:rFonts w:ascii="Arial" w:hAnsi="Arial"/>
          <w:b/>
          <w:bCs/>
          <w:i/>
          <w:iCs/>
          <w:color w:val="000000" w:themeColor="text1"/>
          <w:sz w:val="40"/>
          <w:szCs w:val="40"/>
        </w:rPr>
      </w:pPr>
    </w:p>
    <w:p w14:paraId="3A95C0BC" w14:textId="77777777" w:rsidR="003C3891" w:rsidRPr="00B57619" w:rsidRDefault="003C3891" w:rsidP="003C3891">
      <w:pPr>
        <w:rPr>
          <w:rFonts w:ascii="Arial" w:hAnsi="Arial" w:cs="Arial"/>
          <w:b/>
          <w:color w:val="808080"/>
          <w:sz w:val="40"/>
          <w:szCs w:val="40"/>
        </w:rPr>
      </w:pPr>
    </w:p>
    <w:p w14:paraId="1E0FB894" w14:textId="6E2C828E" w:rsidR="003C3891" w:rsidRPr="00B57619" w:rsidRDefault="003C3891" w:rsidP="003C3891">
      <w:pPr>
        <w:jc w:val="center"/>
        <w:rPr>
          <w:rFonts w:ascii="Arial" w:hAnsi="Arial" w:cs="Arial"/>
          <w:b/>
          <w:color w:val="999999"/>
          <w:sz w:val="40"/>
          <w:szCs w:val="40"/>
        </w:rPr>
      </w:pPr>
      <w:r w:rsidRPr="00B57619">
        <w:rPr>
          <w:rFonts w:ascii="Arial" w:hAnsi="Arial" w:cs="Arial"/>
          <w:b/>
          <w:color w:val="999999"/>
          <w:sz w:val="40"/>
          <w:szCs w:val="40"/>
        </w:rPr>
        <w:t>Tender Response Document</w:t>
      </w:r>
    </w:p>
    <w:p w14:paraId="5C28B5CB" w14:textId="77777777" w:rsidR="003C3891" w:rsidRPr="00B57619" w:rsidRDefault="003C3891" w:rsidP="003C3891">
      <w:pPr>
        <w:jc w:val="center"/>
        <w:rPr>
          <w:rFonts w:ascii="Arial" w:hAnsi="Arial" w:cs="Arial"/>
          <w:b/>
          <w:color w:val="999999"/>
          <w:sz w:val="28"/>
          <w:szCs w:val="28"/>
        </w:rPr>
      </w:pPr>
    </w:p>
    <w:p w14:paraId="64100852" w14:textId="77777777" w:rsidR="00DE0E19" w:rsidRPr="00B57619" w:rsidRDefault="00DE0E19" w:rsidP="003C3891">
      <w:pPr>
        <w:rPr>
          <w:rFonts w:ascii="Arial" w:eastAsiaTheme="minorHAnsi" w:hAnsi="Arial" w:cs="Arial"/>
          <w:b/>
        </w:rPr>
      </w:pPr>
    </w:p>
    <w:p w14:paraId="5D2BBD95" w14:textId="77777777" w:rsidR="003C3891" w:rsidRPr="00B57619" w:rsidRDefault="003C3891" w:rsidP="003C3891">
      <w:pPr>
        <w:rPr>
          <w:rFonts w:ascii="Arial" w:hAnsi="Arial" w:cs="Arial"/>
          <w:b/>
          <w:color w:val="999999"/>
          <w:sz w:val="40"/>
          <w:szCs w:val="40"/>
        </w:rPr>
      </w:pPr>
    </w:p>
    <w:tbl>
      <w:tblPr>
        <w:tblW w:w="0" w:type="auto"/>
        <w:tblBorders>
          <w:bottom w:val="single" w:sz="12" w:space="0" w:color="000000"/>
        </w:tblBorders>
        <w:tblLook w:val="04A0" w:firstRow="1" w:lastRow="0" w:firstColumn="1" w:lastColumn="0" w:noHBand="0" w:noVBand="1"/>
      </w:tblPr>
      <w:tblGrid>
        <w:gridCol w:w="9570"/>
      </w:tblGrid>
      <w:tr w:rsidR="003C3891" w:rsidRPr="00B57619" w14:paraId="25F4C958" w14:textId="77777777" w:rsidTr="00372C48">
        <w:tc>
          <w:tcPr>
            <w:tcW w:w="9921" w:type="dxa"/>
            <w:tcBorders>
              <w:bottom w:val="single" w:sz="12" w:space="0" w:color="000000"/>
            </w:tcBorders>
            <w:shd w:val="clear" w:color="auto" w:fill="011893"/>
          </w:tcPr>
          <w:p w14:paraId="7214E07B" w14:textId="77777777" w:rsidR="003C3891" w:rsidRPr="00B57619" w:rsidRDefault="003C3891" w:rsidP="00372C48">
            <w:pPr>
              <w:rPr>
                <w:rFonts w:ascii="Arial" w:hAnsi="Arial" w:cs="Arial"/>
                <w:b/>
                <w:bCs/>
                <w:iCs/>
                <w:color w:val="FFFFFF"/>
                <w:sz w:val="36"/>
                <w:szCs w:val="36"/>
              </w:rPr>
            </w:pPr>
            <w:r w:rsidRPr="00B57619">
              <w:rPr>
                <w:rFonts w:ascii="Arial" w:hAnsi="Arial" w:cs="Arial"/>
                <w:b/>
                <w:bCs/>
                <w:iCs/>
                <w:color w:val="FFFFFF"/>
                <w:sz w:val="36"/>
                <w:szCs w:val="36"/>
              </w:rPr>
              <w:t>Please insert Tenderer Name below</w:t>
            </w:r>
          </w:p>
        </w:tc>
      </w:tr>
      <w:tr w:rsidR="003C3891" w:rsidRPr="00B57619" w14:paraId="49CDD811" w14:textId="77777777" w:rsidTr="00372C48">
        <w:tc>
          <w:tcPr>
            <w:tcW w:w="9921" w:type="dxa"/>
            <w:shd w:val="clear" w:color="auto" w:fill="B4C6E7" w:themeFill="accent1" w:themeFillTint="66"/>
            <w:vAlign w:val="center"/>
          </w:tcPr>
          <w:p w14:paraId="3ADCF5C8" w14:textId="77777777" w:rsidR="003C3891" w:rsidRPr="00B57619" w:rsidRDefault="003C3891" w:rsidP="00372C48">
            <w:pPr>
              <w:rPr>
                <w:rFonts w:ascii="Arial" w:hAnsi="Arial" w:cs="Arial"/>
                <w:b/>
                <w:bCs/>
                <w:iCs/>
                <w:color w:val="808080"/>
                <w:sz w:val="36"/>
                <w:szCs w:val="36"/>
              </w:rPr>
            </w:pPr>
            <w:r w:rsidRPr="00B57619">
              <w:rPr>
                <w:rFonts w:ascii="Arial" w:hAnsi="Arial" w:cs="Arial"/>
                <w:b/>
                <w:bCs/>
                <w:iCs/>
                <w:color w:val="808080"/>
                <w:sz w:val="36"/>
                <w:szCs w:val="36"/>
              </w:rPr>
              <w:t>Name:</w:t>
            </w:r>
          </w:p>
        </w:tc>
      </w:tr>
      <w:tr w:rsidR="003C3891" w:rsidRPr="00B57619" w14:paraId="4B1C99EB" w14:textId="77777777" w:rsidTr="00372C48">
        <w:tc>
          <w:tcPr>
            <w:tcW w:w="9921" w:type="dxa"/>
            <w:shd w:val="clear" w:color="auto" w:fill="B4C6E7" w:themeFill="accent1" w:themeFillTint="66"/>
            <w:vAlign w:val="center"/>
          </w:tcPr>
          <w:p w14:paraId="78E6D8EB" w14:textId="77777777" w:rsidR="003C3891" w:rsidRPr="00B57619" w:rsidRDefault="003C3891" w:rsidP="00372C48">
            <w:pPr>
              <w:rPr>
                <w:rFonts w:ascii="Arial" w:hAnsi="Arial" w:cs="Arial"/>
                <w:b/>
                <w:bCs/>
                <w:iCs/>
                <w:color w:val="808080"/>
                <w:sz w:val="36"/>
                <w:szCs w:val="36"/>
              </w:rPr>
            </w:pPr>
          </w:p>
        </w:tc>
      </w:tr>
    </w:tbl>
    <w:p w14:paraId="2349B174" w14:textId="77777777" w:rsidR="003C3891" w:rsidRPr="00B57619" w:rsidRDefault="003C3891" w:rsidP="003C3891">
      <w:pPr>
        <w:rPr>
          <w:rFonts w:ascii="Georgia" w:hAnsi="Georgia"/>
          <w:b/>
          <w:caps/>
          <w:sz w:val="28"/>
          <w:szCs w:val="28"/>
        </w:rPr>
      </w:pPr>
      <w:r w:rsidRPr="00B57619">
        <w:rPr>
          <w:rFonts w:ascii="Arial" w:hAnsi="Arial" w:cs="Arial"/>
          <w:b/>
          <w:color w:val="808080"/>
          <w:sz w:val="40"/>
          <w:szCs w:val="40"/>
        </w:rPr>
        <w:br w:type="page"/>
      </w:r>
    </w:p>
    <w:tbl>
      <w:tblPr>
        <w:tblW w:w="8766" w:type="dxa"/>
        <w:tblInd w:w="18"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2529"/>
        <w:gridCol w:w="6237"/>
      </w:tblGrid>
      <w:tr w:rsidR="003C3891" w:rsidRPr="002A158C" w14:paraId="19AFDE13" w14:textId="77777777" w:rsidTr="003C3891">
        <w:tc>
          <w:tcPr>
            <w:tcW w:w="8766" w:type="dxa"/>
            <w:gridSpan w:val="2"/>
            <w:tcBorders>
              <w:top w:val="single" w:sz="4" w:space="0" w:color="5B9BD5"/>
              <w:left w:val="single" w:sz="4" w:space="0" w:color="5B9BD5"/>
              <w:bottom w:val="single" w:sz="4" w:space="0" w:color="5B9BD5"/>
              <w:right w:val="single" w:sz="4" w:space="0" w:color="5B9BD5"/>
            </w:tcBorders>
            <w:shd w:val="clear" w:color="auto" w:fill="011893"/>
            <w:vAlign w:val="center"/>
          </w:tcPr>
          <w:p w14:paraId="439DD98D" w14:textId="77777777" w:rsidR="003C3891" w:rsidRPr="002A158C" w:rsidRDefault="003C3891" w:rsidP="00372C48">
            <w:pPr>
              <w:rPr>
                <w:rFonts w:asciiTheme="minorHAnsi" w:hAnsiTheme="minorHAnsi" w:cstheme="minorHAnsi"/>
                <w:b/>
                <w:bCs/>
                <w:color w:val="FFFFFF"/>
                <w:sz w:val="32"/>
                <w:szCs w:val="32"/>
              </w:rPr>
            </w:pPr>
            <w:r w:rsidRPr="002A158C">
              <w:rPr>
                <w:rFonts w:asciiTheme="minorHAnsi" w:hAnsiTheme="minorHAnsi" w:cstheme="minorHAnsi"/>
                <w:i/>
                <w:color w:val="FF0000"/>
                <w:sz w:val="32"/>
                <w:szCs w:val="32"/>
                <w:u w:val="single"/>
              </w:rPr>
              <w:lastRenderedPageBreak/>
              <w:br w:type="page"/>
            </w:r>
            <w:r w:rsidRPr="002A158C">
              <w:rPr>
                <w:rFonts w:asciiTheme="minorHAnsi" w:hAnsiTheme="minorHAnsi" w:cstheme="minorHAnsi"/>
                <w:b/>
                <w:color w:val="FFFFFF"/>
                <w:sz w:val="32"/>
                <w:szCs w:val="32"/>
              </w:rPr>
              <w:t>CONTENTS</w:t>
            </w:r>
          </w:p>
        </w:tc>
      </w:tr>
      <w:tr w:rsidR="003C3891" w:rsidRPr="002A158C" w14:paraId="571761D4" w14:textId="77777777" w:rsidTr="0006268A">
        <w:trPr>
          <w:trHeight w:val="70"/>
        </w:trPr>
        <w:tc>
          <w:tcPr>
            <w:tcW w:w="2529" w:type="dxa"/>
            <w:shd w:val="clear" w:color="auto" w:fill="B4C6E7" w:themeFill="accent1" w:themeFillTint="66"/>
            <w:vAlign w:val="center"/>
          </w:tcPr>
          <w:p w14:paraId="0AE74F4E" w14:textId="377A5FA4" w:rsidR="003C3891" w:rsidRPr="002A158C" w:rsidRDefault="003C3891" w:rsidP="00372C48">
            <w:pPr>
              <w:spacing w:after="120"/>
              <w:rPr>
                <w:rFonts w:asciiTheme="minorHAnsi" w:hAnsiTheme="minorHAnsi" w:cstheme="minorHAnsi"/>
                <w:b/>
                <w:color w:val="1F4E79" w:themeColor="accent5" w:themeShade="80"/>
                <w:sz w:val="32"/>
                <w:szCs w:val="32"/>
              </w:rPr>
            </w:pPr>
            <w:r w:rsidRPr="002A158C">
              <w:rPr>
                <w:rFonts w:asciiTheme="minorHAnsi" w:hAnsiTheme="minorHAnsi" w:cstheme="minorHAnsi"/>
                <w:b/>
                <w:color w:val="1F4E79" w:themeColor="accent5" w:themeShade="80"/>
                <w:sz w:val="32"/>
                <w:szCs w:val="32"/>
              </w:rPr>
              <w:t>Element</w:t>
            </w:r>
          </w:p>
        </w:tc>
        <w:tc>
          <w:tcPr>
            <w:tcW w:w="6237" w:type="dxa"/>
            <w:shd w:val="clear" w:color="auto" w:fill="B4C6E7" w:themeFill="accent1" w:themeFillTint="66"/>
            <w:vAlign w:val="center"/>
          </w:tcPr>
          <w:p w14:paraId="66DA12FD" w14:textId="1D2E913B" w:rsidR="003C3891" w:rsidRPr="002A158C" w:rsidRDefault="003C3891" w:rsidP="00372C48">
            <w:pPr>
              <w:spacing w:after="120"/>
              <w:rPr>
                <w:rFonts w:asciiTheme="minorHAnsi" w:hAnsiTheme="minorHAnsi" w:cstheme="minorHAnsi"/>
                <w:b/>
                <w:color w:val="1F4E79" w:themeColor="accent5" w:themeShade="80"/>
                <w:sz w:val="32"/>
                <w:szCs w:val="32"/>
              </w:rPr>
            </w:pPr>
            <w:r w:rsidRPr="002A158C">
              <w:rPr>
                <w:rFonts w:asciiTheme="minorHAnsi" w:hAnsiTheme="minorHAnsi" w:cstheme="minorHAnsi"/>
                <w:b/>
                <w:color w:val="1F4E79" w:themeColor="accent5" w:themeShade="80"/>
                <w:sz w:val="32"/>
                <w:szCs w:val="32"/>
              </w:rPr>
              <w:t>Requirement</w:t>
            </w:r>
          </w:p>
        </w:tc>
      </w:tr>
      <w:tr w:rsidR="003C3891" w:rsidRPr="002A158C" w14:paraId="120018B5" w14:textId="77777777" w:rsidTr="0006268A">
        <w:trPr>
          <w:trHeight w:val="70"/>
        </w:trPr>
        <w:tc>
          <w:tcPr>
            <w:tcW w:w="2529" w:type="dxa"/>
            <w:shd w:val="clear" w:color="auto" w:fill="B4C6E7" w:themeFill="accent1" w:themeFillTint="66"/>
            <w:vAlign w:val="center"/>
          </w:tcPr>
          <w:p w14:paraId="40E7A054" w14:textId="06F8E58D" w:rsidR="003C3891" w:rsidRPr="002A158C" w:rsidRDefault="003C3891" w:rsidP="00372C48">
            <w:pPr>
              <w:spacing w:after="120"/>
              <w:rPr>
                <w:rFonts w:asciiTheme="minorHAnsi" w:hAnsiTheme="minorHAnsi" w:cstheme="minorHAnsi"/>
                <w:b/>
                <w:color w:val="1F4E79" w:themeColor="accent5" w:themeShade="80"/>
                <w:sz w:val="32"/>
                <w:szCs w:val="32"/>
              </w:rPr>
            </w:pPr>
            <w:r w:rsidRPr="002A158C">
              <w:rPr>
                <w:rFonts w:asciiTheme="minorHAnsi" w:hAnsiTheme="minorHAnsi" w:cstheme="minorHAnsi"/>
                <w:b/>
                <w:color w:val="1F4E79" w:themeColor="accent5" w:themeShade="80"/>
                <w:sz w:val="32"/>
                <w:szCs w:val="32"/>
              </w:rPr>
              <w:t>Declarations</w:t>
            </w:r>
          </w:p>
        </w:tc>
        <w:tc>
          <w:tcPr>
            <w:tcW w:w="6237" w:type="dxa"/>
            <w:shd w:val="clear" w:color="auto" w:fill="B4C6E7" w:themeFill="accent1" w:themeFillTint="66"/>
            <w:vAlign w:val="center"/>
          </w:tcPr>
          <w:p w14:paraId="10FE9754" w14:textId="5DBC5CDE" w:rsidR="003C3891" w:rsidRPr="002A158C" w:rsidRDefault="003C3891" w:rsidP="003C3891">
            <w:pPr>
              <w:pStyle w:val="ListParagraph"/>
              <w:numPr>
                <w:ilvl w:val="0"/>
                <w:numId w:val="1"/>
              </w:numPr>
              <w:spacing w:after="120"/>
              <w:rPr>
                <w:rFonts w:asciiTheme="minorHAnsi" w:hAnsiTheme="minorHAnsi" w:cstheme="minorHAnsi"/>
                <w:bCs/>
                <w:color w:val="1F4E79" w:themeColor="accent5" w:themeShade="80"/>
                <w:sz w:val="32"/>
                <w:szCs w:val="32"/>
              </w:rPr>
            </w:pPr>
            <w:r w:rsidRPr="002A158C">
              <w:rPr>
                <w:rFonts w:asciiTheme="minorHAnsi" w:hAnsiTheme="minorHAnsi" w:cstheme="minorHAnsi"/>
                <w:bCs/>
                <w:color w:val="1F4E79" w:themeColor="accent5" w:themeShade="80"/>
                <w:sz w:val="32"/>
                <w:szCs w:val="32"/>
              </w:rPr>
              <w:t>Tenderer’s Statement</w:t>
            </w:r>
          </w:p>
        </w:tc>
      </w:tr>
      <w:tr w:rsidR="003C3891" w:rsidRPr="002A158C" w14:paraId="63C9DF7F" w14:textId="77777777" w:rsidTr="0006268A">
        <w:trPr>
          <w:trHeight w:val="70"/>
        </w:trPr>
        <w:tc>
          <w:tcPr>
            <w:tcW w:w="2529" w:type="dxa"/>
            <w:shd w:val="clear" w:color="auto" w:fill="B4C6E7" w:themeFill="accent1" w:themeFillTint="66"/>
            <w:vAlign w:val="center"/>
          </w:tcPr>
          <w:p w14:paraId="158B034F" w14:textId="158B0E05" w:rsidR="003C3891" w:rsidRPr="002A158C" w:rsidRDefault="003C3891" w:rsidP="00372C48">
            <w:pPr>
              <w:spacing w:after="120"/>
              <w:rPr>
                <w:rFonts w:asciiTheme="minorHAnsi" w:hAnsiTheme="minorHAnsi" w:cstheme="minorHAnsi"/>
                <w:b/>
                <w:color w:val="1F4E79" w:themeColor="accent5" w:themeShade="80"/>
                <w:sz w:val="32"/>
                <w:szCs w:val="32"/>
              </w:rPr>
            </w:pPr>
          </w:p>
        </w:tc>
        <w:tc>
          <w:tcPr>
            <w:tcW w:w="6237" w:type="dxa"/>
            <w:shd w:val="clear" w:color="auto" w:fill="B4C6E7" w:themeFill="accent1" w:themeFillTint="66"/>
            <w:vAlign w:val="center"/>
          </w:tcPr>
          <w:p w14:paraId="110ABB8E" w14:textId="1E1F7CC7" w:rsidR="003C3891" w:rsidRPr="002A158C" w:rsidRDefault="003C3891" w:rsidP="003C3891">
            <w:pPr>
              <w:pStyle w:val="ListParagraph"/>
              <w:numPr>
                <w:ilvl w:val="0"/>
                <w:numId w:val="1"/>
              </w:numPr>
              <w:spacing w:after="120"/>
              <w:rPr>
                <w:rFonts w:asciiTheme="minorHAnsi" w:hAnsiTheme="minorHAnsi" w:cstheme="minorHAnsi"/>
                <w:bCs/>
                <w:color w:val="1F4E79" w:themeColor="accent5" w:themeShade="80"/>
                <w:sz w:val="32"/>
                <w:szCs w:val="32"/>
              </w:rPr>
            </w:pPr>
            <w:r w:rsidRPr="002A158C">
              <w:rPr>
                <w:rFonts w:asciiTheme="minorHAnsi" w:hAnsiTheme="minorHAnsi" w:cstheme="minorHAnsi"/>
                <w:bCs/>
                <w:color w:val="1F4E79" w:themeColor="accent5" w:themeShade="80"/>
                <w:sz w:val="32"/>
                <w:szCs w:val="32"/>
              </w:rPr>
              <w:t>Declaration as to Personal Circumstances of Tenderer</w:t>
            </w:r>
          </w:p>
        </w:tc>
      </w:tr>
      <w:tr w:rsidR="00F446E2" w:rsidRPr="002A158C" w14:paraId="16C85F4B" w14:textId="77777777" w:rsidTr="0006268A">
        <w:trPr>
          <w:trHeight w:val="70"/>
        </w:trPr>
        <w:tc>
          <w:tcPr>
            <w:tcW w:w="2529" w:type="dxa"/>
            <w:shd w:val="clear" w:color="auto" w:fill="B4C6E7" w:themeFill="accent1" w:themeFillTint="66"/>
            <w:vAlign w:val="center"/>
          </w:tcPr>
          <w:p w14:paraId="1B263040" w14:textId="77777777" w:rsidR="00F446E2" w:rsidRPr="002A158C" w:rsidRDefault="00F446E2" w:rsidP="00372C48">
            <w:pPr>
              <w:spacing w:after="120"/>
              <w:rPr>
                <w:rFonts w:asciiTheme="minorHAnsi" w:hAnsiTheme="minorHAnsi" w:cstheme="minorHAnsi"/>
                <w:b/>
                <w:color w:val="1F4E79" w:themeColor="accent5" w:themeShade="80"/>
                <w:sz w:val="32"/>
                <w:szCs w:val="32"/>
              </w:rPr>
            </w:pPr>
          </w:p>
        </w:tc>
        <w:tc>
          <w:tcPr>
            <w:tcW w:w="6237" w:type="dxa"/>
            <w:shd w:val="clear" w:color="auto" w:fill="B4C6E7" w:themeFill="accent1" w:themeFillTint="66"/>
            <w:vAlign w:val="center"/>
          </w:tcPr>
          <w:p w14:paraId="2315CF8F" w14:textId="212FA193" w:rsidR="00F446E2" w:rsidRPr="002A158C" w:rsidRDefault="00F446E2" w:rsidP="003C3891">
            <w:pPr>
              <w:pStyle w:val="ListParagraph"/>
              <w:numPr>
                <w:ilvl w:val="0"/>
                <w:numId w:val="1"/>
              </w:numPr>
              <w:spacing w:after="120"/>
              <w:rPr>
                <w:rFonts w:asciiTheme="minorHAnsi" w:hAnsiTheme="minorHAnsi" w:cstheme="minorHAnsi"/>
                <w:bCs/>
                <w:color w:val="1F4E79" w:themeColor="accent5" w:themeShade="80"/>
                <w:sz w:val="32"/>
                <w:szCs w:val="32"/>
              </w:rPr>
            </w:pPr>
            <w:r w:rsidRPr="00F446E2">
              <w:rPr>
                <w:rFonts w:asciiTheme="minorHAnsi" w:hAnsiTheme="minorHAnsi" w:cstheme="minorHAnsi"/>
                <w:bCs/>
                <w:color w:val="1F4E79" w:themeColor="accent5" w:themeShade="80"/>
                <w:sz w:val="32"/>
                <w:szCs w:val="32"/>
              </w:rPr>
              <w:t xml:space="preserve">Conflict of Interest </w:t>
            </w:r>
            <w:r w:rsidR="00052523">
              <w:rPr>
                <w:rFonts w:asciiTheme="minorHAnsi" w:hAnsiTheme="minorHAnsi" w:cstheme="minorHAnsi"/>
                <w:bCs/>
                <w:color w:val="1F4E79" w:themeColor="accent5" w:themeShade="80"/>
                <w:sz w:val="32"/>
                <w:szCs w:val="32"/>
              </w:rPr>
              <w:t>D</w:t>
            </w:r>
            <w:r w:rsidRPr="00F446E2">
              <w:rPr>
                <w:rFonts w:asciiTheme="minorHAnsi" w:hAnsiTheme="minorHAnsi" w:cstheme="minorHAnsi"/>
                <w:bCs/>
                <w:color w:val="1F4E79" w:themeColor="accent5" w:themeShade="80"/>
                <w:sz w:val="32"/>
                <w:szCs w:val="32"/>
              </w:rPr>
              <w:t>eclaration</w:t>
            </w:r>
          </w:p>
        </w:tc>
      </w:tr>
      <w:tr w:rsidR="0006268A" w:rsidRPr="002A158C" w14:paraId="687008CB" w14:textId="77777777" w:rsidTr="0006268A">
        <w:trPr>
          <w:trHeight w:val="70"/>
        </w:trPr>
        <w:tc>
          <w:tcPr>
            <w:tcW w:w="8766" w:type="dxa"/>
            <w:gridSpan w:val="2"/>
            <w:shd w:val="clear" w:color="auto" w:fill="2E74B5" w:themeFill="accent5" w:themeFillShade="BF"/>
            <w:vAlign w:val="center"/>
          </w:tcPr>
          <w:p w14:paraId="0A653A08" w14:textId="77777777" w:rsidR="0006268A" w:rsidRPr="002A158C" w:rsidRDefault="0006268A" w:rsidP="0006268A">
            <w:pPr>
              <w:pStyle w:val="ListParagraph"/>
              <w:spacing w:after="120"/>
              <w:rPr>
                <w:rFonts w:asciiTheme="minorHAnsi" w:hAnsiTheme="minorHAnsi" w:cstheme="minorHAnsi"/>
                <w:bCs/>
                <w:color w:val="1F4E79" w:themeColor="accent5" w:themeShade="80"/>
                <w:sz w:val="32"/>
                <w:szCs w:val="32"/>
              </w:rPr>
            </w:pPr>
          </w:p>
        </w:tc>
      </w:tr>
      <w:tr w:rsidR="003C3891" w:rsidRPr="002A158C" w14:paraId="4783B6B1" w14:textId="77777777" w:rsidTr="0006268A">
        <w:trPr>
          <w:trHeight w:val="70"/>
        </w:trPr>
        <w:tc>
          <w:tcPr>
            <w:tcW w:w="2529" w:type="dxa"/>
            <w:shd w:val="clear" w:color="auto" w:fill="B4C6E7" w:themeFill="accent1" w:themeFillTint="66"/>
            <w:vAlign w:val="center"/>
          </w:tcPr>
          <w:p w14:paraId="3710EDC3" w14:textId="58044D1E" w:rsidR="003C3891" w:rsidRPr="002A158C" w:rsidRDefault="003C3891" w:rsidP="00372C48">
            <w:pPr>
              <w:spacing w:after="120"/>
              <w:rPr>
                <w:rFonts w:asciiTheme="minorHAnsi" w:hAnsiTheme="minorHAnsi" w:cstheme="minorHAnsi"/>
                <w:b/>
                <w:color w:val="1F4E79" w:themeColor="accent5" w:themeShade="80"/>
                <w:sz w:val="32"/>
                <w:szCs w:val="32"/>
              </w:rPr>
            </w:pPr>
            <w:r w:rsidRPr="002A158C">
              <w:rPr>
                <w:rFonts w:asciiTheme="minorHAnsi" w:hAnsiTheme="minorHAnsi" w:cstheme="minorHAnsi"/>
                <w:b/>
                <w:color w:val="1F4E79" w:themeColor="accent5" w:themeShade="80"/>
                <w:sz w:val="32"/>
                <w:szCs w:val="32"/>
              </w:rPr>
              <w:t>Selection Criteria</w:t>
            </w:r>
          </w:p>
        </w:tc>
        <w:tc>
          <w:tcPr>
            <w:tcW w:w="6237" w:type="dxa"/>
            <w:shd w:val="clear" w:color="auto" w:fill="B4C6E7" w:themeFill="accent1" w:themeFillTint="66"/>
            <w:vAlign w:val="center"/>
          </w:tcPr>
          <w:p w14:paraId="1F7E3353" w14:textId="5AE31F59" w:rsidR="003C3891" w:rsidRPr="002A158C" w:rsidRDefault="00801BBE" w:rsidP="003C3891">
            <w:pPr>
              <w:pStyle w:val="ListParagraph"/>
              <w:numPr>
                <w:ilvl w:val="0"/>
                <w:numId w:val="2"/>
              </w:numPr>
              <w:spacing w:after="120"/>
              <w:rPr>
                <w:rFonts w:asciiTheme="minorHAnsi" w:hAnsiTheme="minorHAnsi" w:cstheme="minorHAnsi"/>
                <w:color w:val="1F4E79" w:themeColor="accent5" w:themeShade="80"/>
                <w:sz w:val="32"/>
                <w:szCs w:val="32"/>
              </w:rPr>
            </w:pPr>
            <w:r w:rsidRPr="002A158C">
              <w:rPr>
                <w:rFonts w:asciiTheme="minorHAnsi" w:hAnsiTheme="minorHAnsi" w:cstheme="minorHAnsi"/>
                <w:color w:val="1F4E79" w:themeColor="accent5" w:themeShade="80"/>
                <w:sz w:val="32"/>
                <w:szCs w:val="32"/>
              </w:rPr>
              <w:t xml:space="preserve">Economic and Financial Standing </w:t>
            </w:r>
          </w:p>
        </w:tc>
      </w:tr>
      <w:tr w:rsidR="003C3891" w:rsidRPr="002A158C" w14:paraId="527F850D" w14:textId="77777777" w:rsidTr="0006268A">
        <w:trPr>
          <w:trHeight w:val="70"/>
        </w:trPr>
        <w:tc>
          <w:tcPr>
            <w:tcW w:w="2529" w:type="dxa"/>
            <w:shd w:val="clear" w:color="auto" w:fill="B4C6E7" w:themeFill="accent1" w:themeFillTint="66"/>
            <w:vAlign w:val="center"/>
          </w:tcPr>
          <w:p w14:paraId="339C5CAD" w14:textId="77777777" w:rsidR="003C3891" w:rsidRPr="002A158C" w:rsidRDefault="003C3891" w:rsidP="00372C48">
            <w:pPr>
              <w:spacing w:after="120"/>
              <w:rPr>
                <w:rFonts w:asciiTheme="minorHAnsi" w:hAnsiTheme="minorHAnsi" w:cstheme="minorHAnsi"/>
                <w:color w:val="1F4E79" w:themeColor="accent5" w:themeShade="80"/>
                <w:sz w:val="32"/>
                <w:szCs w:val="32"/>
              </w:rPr>
            </w:pPr>
          </w:p>
        </w:tc>
        <w:tc>
          <w:tcPr>
            <w:tcW w:w="6237" w:type="dxa"/>
            <w:shd w:val="clear" w:color="auto" w:fill="B4C6E7" w:themeFill="accent1" w:themeFillTint="66"/>
            <w:vAlign w:val="center"/>
          </w:tcPr>
          <w:p w14:paraId="109C2D38" w14:textId="39CF8E37" w:rsidR="003C3891" w:rsidRPr="002A158C" w:rsidRDefault="00801BBE" w:rsidP="003C3891">
            <w:pPr>
              <w:pStyle w:val="ListParagraph"/>
              <w:numPr>
                <w:ilvl w:val="0"/>
                <w:numId w:val="2"/>
              </w:numPr>
              <w:spacing w:after="120"/>
              <w:rPr>
                <w:rFonts w:asciiTheme="minorHAnsi" w:hAnsiTheme="minorHAnsi" w:cstheme="minorHAnsi"/>
                <w:color w:val="1F4E79" w:themeColor="accent5" w:themeShade="80"/>
                <w:sz w:val="32"/>
                <w:szCs w:val="32"/>
              </w:rPr>
            </w:pPr>
            <w:r w:rsidRPr="002A158C">
              <w:rPr>
                <w:rFonts w:asciiTheme="minorHAnsi" w:hAnsiTheme="minorHAnsi" w:cstheme="minorHAnsi"/>
                <w:color w:val="1F4E79" w:themeColor="accent5" w:themeShade="80"/>
                <w:sz w:val="32"/>
                <w:szCs w:val="32"/>
              </w:rPr>
              <w:t>Previous Examples</w:t>
            </w:r>
            <w:r w:rsidR="008B40D2" w:rsidRPr="002A158C">
              <w:rPr>
                <w:rFonts w:asciiTheme="minorHAnsi" w:hAnsiTheme="minorHAnsi" w:cstheme="minorHAnsi"/>
                <w:color w:val="1F4E79" w:themeColor="accent5" w:themeShade="80"/>
                <w:sz w:val="32"/>
                <w:szCs w:val="32"/>
              </w:rPr>
              <w:t xml:space="preserve"> and Client References</w:t>
            </w:r>
          </w:p>
        </w:tc>
      </w:tr>
      <w:tr w:rsidR="0006268A" w:rsidRPr="002A158C" w14:paraId="2F6A3B98" w14:textId="77777777" w:rsidTr="0006268A">
        <w:trPr>
          <w:trHeight w:val="70"/>
        </w:trPr>
        <w:tc>
          <w:tcPr>
            <w:tcW w:w="8766" w:type="dxa"/>
            <w:gridSpan w:val="2"/>
            <w:shd w:val="clear" w:color="auto" w:fill="2E74B5" w:themeFill="accent5" w:themeFillShade="BF"/>
            <w:vAlign w:val="center"/>
          </w:tcPr>
          <w:p w14:paraId="4538CF01" w14:textId="77777777" w:rsidR="0006268A" w:rsidRPr="002A158C" w:rsidRDefault="0006268A" w:rsidP="0006268A">
            <w:pPr>
              <w:pStyle w:val="ListParagraph"/>
              <w:spacing w:after="120"/>
              <w:rPr>
                <w:rFonts w:asciiTheme="minorHAnsi" w:hAnsiTheme="minorHAnsi" w:cstheme="minorHAnsi"/>
                <w:color w:val="1F4E79" w:themeColor="accent5" w:themeShade="80"/>
                <w:sz w:val="32"/>
                <w:szCs w:val="32"/>
              </w:rPr>
            </w:pPr>
          </w:p>
        </w:tc>
      </w:tr>
      <w:tr w:rsidR="00E4116E" w:rsidRPr="002A158C" w14:paraId="76373AC1" w14:textId="77777777" w:rsidTr="00E4116E">
        <w:trPr>
          <w:trHeight w:val="70"/>
        </w:trPr>
        <w:tc>
          <w:tcPr>
            <w:tcW w:w="2529" w:type="dxa"/>
            <w:shd w:val="clear" w:color="auto" w:fill="B4C6E7" w:themeFill="accent1" w:themeFillTint="66"/>
            <w:vAlign w:val="center"/>
          </w:tcPr>
          <w:p w14:paraId="272902EA" w14:textId="77777777" w:rsidR="00E4116E" w:rsidRPr="002A158C" w:rsidRDefault="00E4116E" w:rsidP="00E4116E">
            <w:pPr>
              <w:spacing w:after="120"/>
              <w:rPr>
                <w:rFonts w:asciiTheme="minorHAnsi" w:hAnsiTheme="minorHAnsi" w:cstheme="minorHAnsi"/>
                <w:b/>
                <w:bCs/>
                <w:color w:val="1F4E79" w:themeColor="accent5" w:themeShade="80"/>
                <w:sz w:val="32"/>
                <w:szCs w:val="32"/>
              </w:rPr>
            </w:pPr>
            <w:r w:rsidRPr="002A158C">
              <w:rPr>
                <w:rFonts w:asciiTheme="minorHAnsi" w:hAnsiTheme="minorHAnsi" w:cstheme="minorHAnsi"/>
                <w:b/>
                <w:bCs/>
                <w:color w:val="1F4E79" w:themeColor="accent5" w:themeShade="80"/>
                <w:sz w:val="32"/>
                <w:szCs w:val="32"/>
              </w:rPr>
              <w:t>Award Criteria</w:t>
            </w:r>
          </w:p>
        </w:tc>
        <w:tc>
          <w:tcPr>
            <w:tcW w:w="6237" w:type="dxa"/>
            <w:shd w:val="clear" w:color="auto" w:fill="B4C6E7" w:themeFill="accent1" w:themeFillTint="66"/>
            <w:vAlign w:val="center"/>
          </w:tcPr>
          <w:p w14:paraId="713E184D" w14:textId="485872E7" w:rsidR="00E4116E" w:rsidRPr="002A158C" w:rsidRDefault="00DC1B07" w:rsidP="008B40D2">
            <w:pPr>
              <w:pStyle w:val="ListParagraph"/>
              <w:numPr>
                <w:ilvl w:val="0"/>
                <w:numId w:val="25"/>
              </w:numPr>
              <w:spacing w:after="120"/>
              <w:rPr>
                <w:rFonts w:asciiTheme="minorHAnsi" w:hAnsiTheme="minorHAnsi" w:cstheme="minorHAnsi"/>
                <w:color w:val="1F4E79" w:themeColor="accent5" w:themeShade="80"/>
                <w:sz w:val="32"/>
                <w:szCs w:val="32"/>
              </w:rPr>
            </w:pPr>
            <w:r w:rsidRPr="00DC1B07">
              <w:rPr>
                <w:rFonts w:asciiTheme="minorHAnsi" w:hAnsiTheme="minorHAnsi" w:cstheme="minorHAnsi"/>
                <w:color w:val="1F4E79" w:themeColor="accent5" w:themeShade="80"/>
                <w:sz w:val="32"/>
                <w:szCs w:val="32"/>
              </w:rPr>
              <w:t>Social Listening</w:t>
            </w:r>
          </w:p>
        </w:tc>
      </w:tr>
      <w:tr w:rsidR="008B40D2" w:rsidRPr="002A158C" w14:paraId="2045747A" w14:textId="77777777" w:rsidTr="00E4116E">
        <w:trPr>
          <w:trHeight w:val="70"/>
        </w:trPr>
        <w:tc>
          <w:tcPr>
            <w:tcW w:w="2529" w:type="dxa"/>
            <w:shd w:val="clear" w:color="auto" w:fill="B4C6E7" w:themeFill="accent1" w:themeFillTint="66"/>
            <w:vAlign w:val="center"/>
          </w:tcPr>
          <w:p w14:paraId="4D9279C7" w14:textId="77777777" w:rsidR="008B40D2" w:rsidRPr="002A158C" w:rsidRDefault="008B40D2" w:rsidP="00E4116E">
            <w:pPr>
              <w:spacing w:after="120"/>
              <w:rPr>
                <w:rFonts w:asciiTheme="minorHAnsi" w:hAnsiTheme="minorHAnsi" w:cstheme="minorHAnsi"/>
                <w:b/>
                <w:bCs/>
                <w:color w:val="1F4E79" w:themeColor="accent5" w:themeShade="80"/>
                <w:sz w:val="32"/>
                <w:szCs w:val="32"/>
              </w:rPr>
            </w:pPr>
          </w:p>
        </w:tc>
        <w:tc>
          <w:tcPr>
            <w:tcW w:w="6237" w:type="dxa"/>
            <w:shd w:val="clear" w:color="auto" w:fill="B4C6E7" w:themeFill="accent1" w:themeFillTint="66"/>
            <w:vAlign w:val="center"/>
          </w:tcPr>
          <w:p w14:paraId="07569958" w14:textId="0A25526F" w:rsidR="008B40D2" w:rsidRPr="002A158C" w:rsidRDefault="00DC1B07" w:rsidP="008B40D2">
            <w:pPr>
              <w:pStyle w:val="ListParagraph"/>
              <w:numPr>
                <w:ilvl w:val="0"/>
                <w:numId w:val="25"/>
              </w:numPr>
              <w:spacing w:after="120"/>
              <w:rPr>
                <w:rFonts w:asciiTheme="minorHAnsi" w:hAnsiTheme="minorHAnsi" w:cstheme="minorHAnsi"/>
                <w:color w:val="1F4E79" w:themeColor="accent5" w:themeShade="80"/>
                <w:sz w:val="32"/>
                <w:szCs w:val="32"/>
              </w:rPr>
            </w:pPr>
            <w:r w:rsidRPr="00DC1B07">
              <w:rPr>
                <w:rFonts w:asciiTheme="minorHAnsi" w:hAnsiTheme="minorHAnsi" w:cstheme="minorHAnsi"/>
                <w:color w:val="1F4E79" w:themeColor="accent5" w:themeShade="80"/>
                <w:sz w:val="32"/>
                <w:szCs w:val="32"/>
              </w:rPr>
              <w:t>Reporting Requirements</w:t>
            </w:r>
          </w:p>
        </w:tc>
      </w:tr>
      <w:tr w:rsidR="008B40D2" w:rsidRPr="002A158C" w14:paraId="14705481" w14:textId="77777777" w:rsidTr="00E4116E">
        <w:trPr>
          <w:trHeight w:val="70"/>
        </w:trPr>
        <w:tc>
          <w:tcPr>
            <w:tcW w:w="2529" w:type="dxa"/>
            <w:shd w:val="clear" w:color="auto" w:fill="B4C6E7" w:themeFill="accent1" w:themeFillTint="66"/>
            <w:vAlign w:val="center"/>
          </w:tcPr>
          <w:p w14:paraId="2CCB0B15" w14:textId="77777777" w:rsidR="008B40D2" w:rsidRPr="002A158C" w:rsidRDefault="008B40D2" w:rsidP="00E4116E">
            <w:pPr>
              <w:spacing w:after="120"/>
              <w:rPr>
                <w:rFonts w:asciiTheme="minorHAnsi" w:hAnsiTheme="minorHAnsi" w:cstheme="minorHAnsi"/>
                <w:b/>
                <w:bCs/>
                <w:color w:val="1F4E79" w:themeColor="accent5" w:themeShade="80"/>
                <w:sz w:val="32"/>
                <w:szCs w:val="32"/>
              </w:rPr>
            </w:pPr>
          </w:p>
        </w:tc>
        <w:tc>
          <w:tcPr>
            <w:tcW w:w="6237" w:type="dxa"/>
            <w:shd w:val="clear" w:color="auto" w:fill="B4C6E7" w:themeFill="accent1" w:themeFillTint="66"/>
            <w:vAlign w:val="center"/>
          </w:tcPr>
          <w:p w14:paraId="0474EB37" w14:textId="456CFB11" w:rsidR="008B40D2" w:rsidRPr="002A158C" w:rsidRDefault="00DC1B07" w:rsidP="008B40D2">
            <w:pPr>
              <w:pStyle w:val="ListParagraph"/>
              <w:numPr>
                <w:ilvl w:val="0"/>
                <w:numId w:val="25"/>
              </w:numPr>
              <w:spacing w:after="120"/>
              <w:rPr>
                <w:rFonts w:asciiTheme="minorHAnsi" w:hAnsiTheme="minorHAnsi" w:cstheme="minorHAnsi"/>
                <w:color w:val="1F4E79" w:themeColor="accent5" w:themeShade="80"/>
                <w:sz w:val="32"/>
                <w:szCs w:val="32"/>
              </w:rPr>
            </w:pPr>
            <w:r w:rsidRPr="00DC1B07">
              <w:rPr>
                <w:rFonts w:asciiTheme="minorHAnsi" w:hAnsiTheme="minorHAnsi" w:cstheme="minorHAnsi"/>
                <w:color w:val="1F4E79" w:themeColor="accent5" w:themeShade="80"/>
                <w:sz w:val="32"/>
                <w:szCs w:val="32"/>
              </w:rPr>
              <w:t>Content Management</w:t>
            </w:r>
          </w:p>
        </w:tc>
      </w:tr>
      <w:tr w:rsidR="008B40D2" w:rsidRPr="002A158C" w14:paraId="6E847A57" w14:textId="77777777" w:rsidTr="00E4116E">
        <w:trPr>
          <w:trHeight w:val="70"/>
        </w:trPr>
        <w:tc>
          <w:tcPr>
            <w:tcW w:w="2529" w:type="dxa"/>
            <w:shd w:val="clear" w:color="auto" w:fill="B4C6E7" w:themeFill="accent1" w:themeFillTint="66"/>
            <w:vAlign w:val="center"/>
          </w:tcPr>
          <w:p w14:paraId="79C220D5" w14:textId="77777777" w:rsidR="008B40D2" w:rsidRPr="002A158C" w:rsidRDefault="008B40D2" w:rsidP="00E4116E">
            <w:pPr>
              <w:spacing w:after="120"/>
              <w:rPr>
                <w:rFonts w:asciiTheme="minorHAnsi" w:hAnsiTheme="minorHAnsi" w:cstheme="minorHAnsi"/>
                <w:b/>
                <w:bCs/>
                <w:color w:val="1F4E79" w:themeColor="accent5" w:themeShade="80"/>
                <w:sz w:val="32"/>
                <w:szCs w:val="32"/>
              </w:rPr>
            </w:pPr>
          </w:p>
        </w:tc>
        <w:tc>
          <w:tcPr>
            <w:tcW w:w="6237" w:type="dxa"/>
            <w:shd w:val="clear" w:color="auto" w:fill="B4C6E7" w:themeFill="accent1" w:themeFillTint="66"/>
            <w:vAlign w:val="center"/>
          </w:tcPr>
          <w:p w14:paraId="27727F25" w14:textId="6E7F48B7" w:rsidR="008B40D2" w:rsidRPr="002A158C" w:rsidRDefault="00DC1B07" w:rsidP="00DC1B07">
            <w:pPr>
              <w:pStyle w:val="ListParagraph"/>
              <w:numPr>
                <w:ilvl w:val="0"/>
                <w:numId w:val="25"/>
              </w:numPr>
              <w:spacing w:after="120"/>
              <w:rPr>
                <w:rFonts w:asciiTheme="minorHAnsi" w:hAnsiTheme="minorHAnsi" w:cstheme="minorHAnsi"/>
                <w:color w:val="1F4E79" w:themeColor="accent5" w:themeShade="80"/>
                <w:sz w:val="32"/>
                <w:szCs w:val="32"/>
              </w:rPr>
            </w:pPr>
            <w:r w:rsidRPr="00DC1B07">
              <w:rPr>
                <w:rFonts w:asciiTheme="minorHAnsi" w:hAnsiTheme="minorHAnsi" w:cstheme="minorHAnsi"/>
                <w:color w:val="1F4E79" w:themeColor="accent5" w:themeShade="80"/>
                <w:sz w:val="32"/>
                <w:szCs w:val="32"/>
              </w:rPr>
              <w:t>Approval Workflow</w:t>
            </w:r>
          </w:p>
        </w:tc>
      </w:tr>
      <w:tr w:rsidR="00DC1B07" w:rsidRPr="002A158C" w14:paraId="75EB55E9" w14:textId="77777777" w:rsidTr="00E4116E">
        <w:trPr>
          <w:trHeight w:val="70"/>
        </w:trPr>
        <w:tc>
          <w:tcPr>
            <w:tcW w:w="2529" w:type="dxa"/>
            <w:shd w:val="clear" w:color="auto" w:fill="B4C6E7" w:themeFill="accent1" w:themeFillTint="66"/>
            <w:vAlign w:val="center"/>
          </w:tcPr>
          <w:p w14:paraId="68107C36" w14:textId="77777777" w:rsidR="00DC1B07" w:rsidRPr="002A158C" w:rsidRDefault="00DC1B07" w:rsidP="00E4116E">
            <w:pPr>
              <w:spacing w:after="120"/>
              <w:rPr>
                <w:rFonts w:asciiTheme="minorHAnsi" w:hAnsiTheme="minorHAnsi" w:cstheme="minorHAnsi"/>
                <w:b/>
                <w:bCs/>
                <w:color w:val="1F4E79" w:themeColor="accent5" w:themeShade="80"/>
                <w:sz w:val="32"/>
                <w:szCs w:val="32"/>
              </w:rPr>
            </w:pPr>
          </w:p>
        </w:tc>
        <w:tc>
          <w:tcPr>
            <w:tcW w:w="6237" w:type="dxa"/>
            <w:shd w:val="clear" w:color="auto" w:fill="B4C6E7" w:themeFill="accent1" w:themeFillTint="66"/>
            <w:vAlign w:val="center"/>
          </w:tcPr>
          <w:p w14:paraId="5B7A17AE" w14:textId="023908CC" w:rsidR="00DC1B07" w:rsidRPr="00DC1B07" w:rsidRDefault="00DC1B07" w:rsidP="00DC1B07">
            <w:pPr>
              <w:pStyle w:val="ListParagraph"/>
              <w:numPr>
                <w:ilvl w:val="0"/>
                <w:numId w:val="25"/>
              </w:numPr>
              <w:spacing w:after="120"/>
              <w:rPr>
                <w:rFonts w:asciiTheme="minorHAnsi" w:hAnsiTheme="minorHAnsi" w:cstheme="minorHAnsi"/>
                <w:color w:val="1F4E79" w:themeColor="accent5" w:themeShade="80"/>
                <w:sz w:val="32"/>
                <w:szCs w:val="32"/>
              </w:rPr>
            </w:pPr>
            <w:r w:rsidRPr="00DC1B07">
              <w:rPr>
                <w:rFonts w:asciiTheme="minorHAnsi" w:hAnsiTheme="minorHAnsi" w:cstheme="minorHAnsi"/>
                <w:color w:val="1F4E79" w:themeColor="accent5" w:themeShade="80"/>
                <w:sz w:val="32"/>
                <w:szCs w:val="32"/>
              </w:rPr>
              <w:t>Additional Service Provision Requirements</w:t>
            </w:r>
          </w:p>
        </w:tc>
      </w:tr>
      <w:tr w:rsidR="008B40D2" w:rsidRPr="002A158C" w14:paraId="3F0FACD3" w14:textId="77777777" w:rsidTr="00E4116E">
        <w:trPr>
          <w:trHeight w:val="70"/>
        </w:trPr>
        <w:tc>
          <w:tcPr>
            <w:tcW w:w="2529" w:type="dxa"/>
            <w:shd w:val="clear" w:color="auto" w:fill="B4C6E7" w:themeFill="accent1" w:themeFillTint="66"/>
            <w:vAlign w:val="center"/>
          </w:tcPr>
          <w:p w14:paraId="5721DF5E" w14:textId="77777777" w:rsidR="008B40D2" w:rsidRPr="002A158C" w:rsidRDefault="008B40D2" w:rsidP="00E4116E">
            <w:pPr>
              <w:spacing w:after="120"/>
              <w:rPr>
                <w:rFonts w:asciiTheme="minorHAnsi" w:hAnsiTheme="minorHAnsi" w:cstheme="minorHAnsi"/>
                <w:b/>
                <w:bCs/>
                <w:color w:val="1F4E79" w:themeColor="accent5" w:themeShade="80"/>
                <w:sz w:val="32"/>
                <w:szCs w:val="32"/>
              </w:rPr>
            </w:pPr>
          </w:p>
        </w:tc>
        <w:tc>
          <w:tcPr>
            <w:tcW w:w="6237" w:type="dxa"/>
            <w:shd w:val="clear" w:color="auto" w:fill="B4C6E7" w:themeFill="accent1" w:themeFillTint="66"/>
            <w:vAlign w:val="center"/>
          </w:tcPr>
          <w:p w14:paraId="4982EECB" w14:textId="4CA4259B" w:rsidR="008B40D2" w:rsidRPr="002A158C" w:rsidRDefault="008B40D2" w:rsidP="008B40D2">
            <w:pPr>
              <w:pStyle w:val="ListParagraph"/>
              <w:numPr>
                <w:ilvl w:val="0"/>
                <w:numId w:val="25"/>
              </w:numPr>
              <w:spacing w:after="120"/>
              <w:rPr>
                <w:rFonts w:asciiTheme="minorHAnsi" w:hAnsiTheme="minorHAnsi" w:cstheme="minorHAnsi"/>
                <w:color w:val="1F4E79" w:themeColor="accent5" w:themeShade="80"/>
                <w:sz w:val="32"/>
                <w:szCs w:val="32"/>
              </w:rPr>
            </w:pPr>
            <w:r w:rsidRPr="002A158C">
              <w:rPr>
                <w:rFonts w:asciiTheme="minorHAnsi" w:hAnsiTheme="minorHAnsi" w:cstheme="minorHAnsi"/>
                <w:color w:val="1F4E79" w:themeColor="accent5" w:themeShade="80"/>
                <w:sz w:val="32"/>
                <w:szCs w:val="32"/>
              </w:rPr>
              <w:t xml:space="preserve">Social and </w:t>
            </w:r>
            <w:r w:rsidR="00052523">
              <w:rPr>
                <w:rFonts w:asciiTheme="minorHAnsi" w:hAnsiTheme="minorHAnsi" w:cstheme="minorHAnsi"/>
                <w:color w:val="1F4E79" w:themeColor="accent5" w:themeShade="80"/>
                <w:sz w:val="32"/>
                <w:szCs w:val="32"/>
              </w:rPr>
              <w:t>E</w:t>
            </w:r>
            <w:r w:rsidRPr="002A158C">
              <w:rPr>
                <w:rFonts w:asciiTheme="minorHAnsi" w:hAnsiTheme="minorHAnsi" w:cstheme="minorHAnsi"/>
                <w:color w:val="1F4E79" w:themeColor="accent5" w:themeShade="80"/>
                <w:sz w:val="32"/>
                <w:szCs w:val="32"/>
              </w:rPr>
              <w:t xml:space="preserve">nvironmental </w:t>
            </w:r>
            <w:r w:rsidR="00052523">
              <w:rPr>
                <w:rFonts w:asciiTheme="minorHAnsi" w:hAnsiTheme="minorHAnsi" w:cstheme="minorHAnsi"/>
                <w:color w:val="1F4E79" w:themeColor="accent5" w:themeShade="80"/>
                <w:sz w:val="32"/>
                <w:szCs w:val="32"/>
              </w:rPr>
              <w:t>C</w:t>
            </w:r>
            <w:r w:rsidRPr="002A158C">
              <w:rPr>
                <w:rFonts w:asciiTheme="minorHAnsi" w:hAnsiTheme="minorHAnsi" w:cstheme="minorHAnsi"/>
                <w:color w:val="1F4E79" w:themeColor="accent5" w:themeShade="80"/>
                <w:sz w:val="32"/>
                <w:szCs w:val="32"/>
              </w:rPr>
              <w:t>onsiderations</w:t>
            </w:r>
          </w:p>
        </w:tc>
      </w:tr>
    </w:tbl>
    <w:p w14:paraId="730CA4F5" w14:textId="77777777" w:rsidR="00AA7DC2" w:rsidRPr="002A158C" w:rsidRDefault="00AA7DC2">
      <w:pPr>
        <w:rPr>
          <w:rFonts w:asciiTheme="minorHAnsi" w:hAnsiTheme="minorHAnsi" w:cstheme="minorHAnsi"/>
        </w:rPr>
      </w:pPr>
    </w:p>
    <w:p w14:paraId="75633152" w14:textId="77777777" w:rsidR="0006268A" w:rsidRPr="002A158C" w:rsidRDefault="0006268A">
      <w:pPr>
        <w:rPr>
          <w:rFonts w:asciiTheme="minorHAnsi" w:hAnsiTheme="minorHAnsi" w:cstheme="minorHAnsi"/>
        </w:rPr>
      </w:pPr>
    </w:p>
    <w:p w14:paraId="28134DC9" w14:textId="77777777" w:rsidR="0006268A" w:rsidRPr="002A158C" w:rsidRDefault="0006268A">
      <w:pPr>
        <w:rPr>
          <w:rFonts w:asciiTheme="minorHAnsi" w:hAnsiTheme="minorHAnsi" w:cstheme="minorHAnsi"/>
        </w:rPr>
      </w:pPr>
    </w:p>
    <w:p w14:paraId="01A378BD" w14:textId="77777777" w:rsidR="0006268A" w:rsidRPr="002A158C" w:rsidRDefault="0006268A">
      <w:pPr>
        <w:rPr>
          <w:rFonts w:asciiTheme="minorHAnsi" w:hAnsiTheme="minorHAnsi" w:cstheme="minorHAnsi"/>
        </w:rPr>
      </w:pPr>
    </w:p>
    <w:p w14:paraId="12CE1F5F" w14:textId="77777777" w:rsidR="0006268A" w:rsidRPr="002A158C" w:rsidRDefault="0006268A">
      <w:pPr>
        <w:rPr>
          <w:rFonts w:asciiTheme="minorHAnsi" w:hAnsiTheme="minorHAnsi" w:cstheme="minorHAnsi"/>
        </w:rPr>
      </w:pPr>
    </w:p>
    <w:p w14:paraId="06261A77" w14:textId="77777777" w:rsidR="0006268A" w:rsidRPr="002A158C" w:rsidRDefault="0006268A">
      <w:pPr>
        <w:rPr>
          <w:rFonts w:asciiTheme="minorHAnsi" w:hAnsiTheme="minorHAnsi" w:cstheme="minorHAnsi"/>
        </w:rPr>
      </w:pPr>
    </w:p>
    <w:p w14:paraId="571BD3FA" w14:textId="77777777" w:rsidR="0006268A" w:rsidRPr="002A158C" w:rsidRDefault="0006268A">
      <w:pPr>
        <w:rPr>
          <w:rFonts w:asciiTheme="minorHAnsi" w:hAnsiTheme="minorHAnsi" w:cstheme="minorHAnsi"/>
        </w:rPr>
      </w:pPr>
    </w:p>
    <w:p w14:paraId="552B6F2E" w14:textId="77777777" w:rsidR="0006268A" w:rsidRPr="002A158C" w:rsidRDefault="0006268A">
      <w:pPr>
        <w:rPr>
          <w:rFonts w:asciiTheme="minorHAnsi" w:hAnsiTheme="minorHAnsi" w:cstheme="minorHAnsi"/>
        </w:rPr>
      </w:pPr>
    </w:p>
    <w:p w14:paraId="22C2868C" w14:textId="77777777" w:rsidR="0006268A" w:rsidRPr="002A158C" w:rsidRDefault="0006268A">
      <w:pPr>
        <w:rPr>
          <w:rFonts w:asciiTheme="minorHAnsi" w:hAnsiTheme="minorHAnsi" w:cstheme="minorHAnsi"/>
        </w:rPr>
      </w:pPr>
    </w:p>
    <w:p w14:paraId="5D312318" w14:textId="77777777" w:rsidR="0006268A" w:rsidRPr="002A158C" w:rsidRDefault="0006268A">
      <w:pPr>
        <w:rPr>
          <w:rFonts w:asciiTheme="minorHAnsi" w:hAnsiTheme="minorHAnsi" w:cstheme="minorHAnsi"/>
        </w:rPr>
      </w:pPr>
    </w:p>
    <w:p w14:paraId="51C52FEC" w14:textId="7A867431" w:rsidR="00AB2A02" w:rsidRPr="002A158C" w:rsidRDefault="00814834">
      <w:pPr>
        <w:rPr>
          <w:rFonts w:asciiTheme="minorHAnsi" w:hAnsiTheme="minorHAnsi" w:cstheme="minorHAnsi"/>
        </w:rPr>
      </w:pPr>
      <w:r w:rsidRPr="002A158C">
        <w:rPr>
          <w:rFonts w:asciiTheme="minorHAnsi" w:hAnsiTheme="minorHAnsi" w:cstheme="minorHAnsi"/>
        </w:rPr>
        <w:br w:type="page"/>
      </w:r>
    </w:p>
    <w:p w14:paraId="7F15FB63" w14:textId="77777777" w:rsidR="00AB2A02" w:rsidRPr="002A158C" w:rsidRDefault="00AB2A02">
      <w:pPr>
        <w:rPr>
          <w:rFonts w:asciiTheme="minorHAnsi" w:hAnsiTheme="minorHAnsi" w:cstheme="minorHAnsi"/>
        </w:rPr>
      </w:pPr>
    </w:p>
    <w:p w14:paraId="5B9F4A26" w14:textId="77777777" w:rsidR="00AB2A02" w:rsidRPr="002A158C" w:rsidRDefault="00AB2A02">
      <w:pPr>
        <w:rPr>
          <w:rFonts w:asciiTheme="minorHAnsi" w:hAnsiTheme="minorHAnsi" w:cstheme="minorHAnsi"/>
        </w:rPr>
      </w:pPr>
    </w:p>
    <w:tbl>
      <w:tblPr>
        <w:tblStyle w:val="GridTable1Light-Accent11"/>
        <w:tblW w:w="0" w:type="auto"/>
        <w:tblBorders>
          <w:top w:val="single" w:sz="4" w:space="0" w:color="1C3154"/>
          <w:left w:val="single" w:sz="4" w:space="0" w:color="1C3154"/>
          <w:bottom w:val="single" w:sz="4" w:space="0" w:color="1C3154"/>
          <w:right w:val="single" w:sz="4" w:space="0" w:color="1C3154"/>
          <w:insideH w:val="single" w:sz="4" w:space="0" w:color="1C3154"/>
          <w:insideV w:val="single" w:sz="4" w:space="0" w:color="1C3154"/>
        </w:tblBorders>
        <w:tblLook w:val="04A0" w:firstRow="1" w:lastRow="0" w:firstColumn="1" w:lastColumn="0" w:noHBand="0" w:noVBand="1"/>
      </w:tblPr>
      <w:tblGrid>
        <w:gridCol w:w="4248"/>
        <w:gridCol w:w="4678"/>
      </w:tblGrid>
      <w:tr w:rsidR="00AB2A02" w:rsidRPr="002A158C" w14:paraId="443626A0" w14:textId="77777777" w:rsidTr="00372C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Borders>
              <w:bottom w:val="none" w:sz="0" w:space="0" w:color="auto"/>
            </w:tcBorders>
            <w:shd w:val="clear" w:color="auto" w:fill="8EAADB" w:themeFill="accent1" w:themeFillTint="99"/>
          </w:tcPr>
          <w:p w14:paraId="08EC731E" w14:textId="77777777" w:rsidR="00AB2A02" w:rsidRPr="002A158C" w:rsidRDefault="00AB2A02" w:rsidP="00372C48">
            <w:pPr>
              <w:widowControl w:val="0"/>
              <w:tabs>
                <w:tab w:val="left" w:pos="2070"/>
              </w:tabs>
              <w:autoSpaceDE w:val="0"/>
              <w:autoSpaceDN w:val="0"/>
              <w:adjustRightInd w:val="0"/>
              <w:spacing w:line="360" w:lineRule="auto"/>
              <w:rPr>
                <w:rFonts w:asciiTheme="minorHAnsi" w:hAnsiTheme="minorHAnsi" w:cstheme="minorHAnsi"/>
                <w:b w:val="0"/>
                <w:bCs w:val="0"/>
                <w:color w:val="000000" w:themeColor="text1"/>
                <w:sz w:val="22"/>
                <w:szCs w:val="22"/>
              </w:rPr>
            </w:pPr>
            <w:r w:rsidRPr="002A158C">
              <w:rPr>
                <w:rFonts w:asciiTheme="minorHAnsi" w:hAnsiTheme="minorHAnsi" w:cstheme="minorHAnsi"/>
                <w:b w:val="0"/>
                <w:bCs w:val="0"/>
                <w:color w:val="000000" w:themeColor="text1"/>
                <w:sz w:val="22"/>
                <w:szCs w:val="22"/>
              </w:rPr>
              <w:t>Company Name</w:t>
            </w:r>
          </w:p>
          <w:p w14:paraId="7208FB2B" w14:textId="77777777" w:rsidR="00AB2A02" w:rsidRPr="002A158C" w:rsidRDefault="00AB2A02" w:rsidP="00372C48">
            <w:pPr>
              <w:widowControl w:val="0"/>
              <w:tabs>
                <w:tab w:val="left" w:pos="2070"/>
              </w:tabs>
              <w:autoSpaceDE w:val="0"/>
              <w:autoSpaceDN w:val="0"/>
              <w:adjustRightInd w:val="0"/>
              <w:spacing w:line="360" w:lineRule="auto"/>
              <w:rPr>
                <w:rFonts w:asciiTheme="minorHAnsi" w:hAnsiTheme="minorHAnsi" w:cstheme="minorHAnsi"/>
                <w:b w:val="0"/>
                <w:bCs w:val="0"/>
                <w:color w:val="000000" w:themeColor="text1"/>
                <w:sz w:val="22"/>
                <w:szCs w:val="22"/>
              </w:rPr>
            </w:pPr>
          </w:p>
        </w:tc>
        <w:tc>
          <w:tcPr>
            <w:tcW w:w="4678" w:type="dxa"/>
            <w:tcBorders>
              <w:bottom w:val="none" w:sz="0" w:space="0" w:color="auto"/>
            </w:tcBorders>
          </w:tcPr>
          <w:p w14:paraId="5D98A671" w14:textId="77777777" w:rsidR="00AB2A02" w:rsidRPr="002A158C" w:rsidRDefault="00AB2A02" w:rsidP="00372C48">
            <w:pPr>
              <w:widowControl w:val="0"/>
              <w:tabs>
                <w:tab w:val="left" w:pos="2070"/>
              </w:tabs>
              <w:autoSpaceDE w:val="0"/>
              <w:autoSpaceDN w:val="0"/>
              <w:adjustRightInd w:val="0"/>
              <w:spacing w:line="36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000000" w:themeColor="text1"/>
                <w:sz w:val="22"/>
                <w:szCs w:val="22"/>
              </w:rPr>
            </w:pPr>
          </w:p>
        </w:tc>
      </w:tr>
      <w:tr w:rsidR="00AB2A02" w:rsidRPr="002A158C" w14:paraId="32264633" w14:textId="77777777" w:rsidTr="00372C48">
        <w:tc>
          <w:tcPr>
            <w:cnfStyle w:val="001000000000" w:firstRow="0" w:lastRow="0" w:firstColumn="1" w:lastColumn="0" w:oddVBand="0" w:evenVBand="0" w:oddHBand="0" w:evenHBand="0" w:firstRowFirstColumn="0" w:firstRowLastColumn="0" w:lastRowFirstColumn="0" w:lastRowLastColumn="0"/>
            <w:tcW w:w="4248" w:type="dxa"/>
            <w:shd w:val="clear" w:color="auto" w:fill="8EAADB" w:themeFill="accent1" w:themeFillTint="99"/>
          </w:tcPr>
          <w:p w14:paraId="6C749F57" w14:textId="15C4F491" w:rsidR="00AB2A02" w:rsidRPr="002A158C" w:rsidRDefault="00AB2A02" w:rsidP="00372C48">
            <w:pPr>
              <w:widowControl w:val="0"/>
              <w:tabs>
                <w:tab w:val="left" w:pos="2070"/>
              </w:tabs>
              <w:autoSpaceDE w:val="0"/>
              <w:autoSpaceDN w:val="0"/>
              <w:adjustRightInd w:val="0"/>
              <w:spacing w:line="360" w:lineRule="auto"/>
              <w:rPr>
                <w:rFonts w:asciiTheme="minorHAnsi" w:hAnsiTheme="minorHAnsi" w:cstheme="minorHAnsi"/>
                <w:b w:val="0"/>
                <w:bCs w:val="0"/>
                <w:color w:val="000000" w:themeColor="text1"/>
                <w:sz w:val="22"/>
                <w:szCs w:val="22"/>
              </w:rPr>
            </w:pPr>
            <w:r w:rsidRPr="002A158C">
              <w:rPr>
                <w:rFonts w:asciiTheme="minorHAnsi" w:hAnsiTheme="minorHAnsi" w:cstheme="minorHAnsi"/>
                <w:b w:val="0"/>
                <w:bCs w:val="0"/>
                <w:color w:val="000000" w:themeColor="text1"/>
                <w:sz w:val="22"/>
                <w:szCs w:val="22"/>
              </w:rPr>
              <w:t xml:space="preserve">Business Address </w:t>
            </w:r>
          </w:p>
          <w:p w14:paraId="5111B6EE" w14:textId="77777777" w:rsidR="00AB2A02" w:rsidRPr="002A158C" w:rsidRDefault="00AB2A02" w:rsidP="00372C48">
            <w:pPr>
              <w:widowControl w:val="0"/>
              <w:tabs>
                <w:tab w:val="left" w:pos="2070"/>
              </w:tabs>
              <w:autoSpaceDE w:val="0"/>
              <w:autoSpaceDN w:val="0"/>
              <w:adjustRightInd w:val="0"/>
              <w:spacing w:line="360" w:lineRule="auto"/>
              <w:rPr>
                <w:rFonts w:asciiTheme="minorHAnsi" w:hAnsiTheme="minorHAnsi" w:cstheme="minorHAnsi"/>
                <w:b w:val="0"/>
                <w:bCs w:val="0"/>
                <w:color w:val="000000" w:themeColor="text1"/>
                <w:sz w:val="22"/>
                <w:szCs w:val="22"/>
              </w:rPr>
            </w:pPr>
          </w:p>
        </w:tc>
        <w:tc>
          <w:tcPr>
            <w:tcW w:w="4678" w:type="dxa"/>
          </w:tcPr>
          <w:p w14:paraId="2FA398B6" w14:textId="77777777" w:rsidR="00AB2A02" w:rsidRPr="002A158C" w:rsidRDefault="00AB2A02" w:rsidP="00372C48">
            <w:pPr>
              <w:widowControl w:val="0"/>
              <w:tabs>
                <w:tab w:val="left" w:pos="2070"/>
              </w:tabs>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2"/>
                <w:szCs w:val="22"/>
              </w:rPr>
            </w:pPr>
          </w:p>
        </w:tc>
      </w:tr>
      <w:tr w:rsidR="00AB2A02" w:rsidRPr="002A158C" w14:paraId="4D3E59BB" w14:textId="77777777" w:rsidTr="00372C48">
        <w:tc>
          <w:tcPr>
            <w:cnfStyle w:val="001000000000" w:firstRow="0" w:lastRow="0" w:firstColumn="1" w:lastColumn="0" w:oddVBand="0" w:evenVBand="0" w:oddHBand="0" w:evenHBand="0" w:firstRowFirstColumn="0" w:firstRowLastColumn="0" w:lastRowFirstColumn="0" w:lastRowLastColumn="0"/>
            <w:tcW w:w="4248" w:type="dxa"/>
            <w:shd w:val="clear" w:color="auto" w:fill="8EAADB" w:themeFill="accent1" w:themeFillTint="99"/>
          </w:tcPr>
          <w:p w14:paraId="015FE255" w14:textId="77777777" w:rsidR="00AB2A02" w:rsidRPr="002A158C" w:rsidRDefault="00AB2A02" w:rsidP="00372C48">
            <w:pPr>
              <w:widowControl w:val="0"/>
              <w:tabs>
                <w:tab w:val="left" w:pos="2070"/>
              </w:tabs>
              <w:autoSpaceDE w:val="0"/>
              <w:autoSpaceDN w:val="0"/>
              <w:adjustRightInd w:val="0"/>
              <w:spacing w:line="360" w:lineRule="auto"/>
              <w:rPr>
                <w:rFonts w:asciiTheme="minorHAnsi" w:hAnsiTheme="minorHAnsi" w:cstheme="minorHAnsi"/>
                <w:b w:val="0"/>
                <w:bCs w:val="0"/>
                <w:color w:val="000000" w:themeColor="text1"/>
                <w:sz w:val="22"/>
                <w:szCs w:val="22"/>
              </w:rPr>
            </w:pPr>
            <w:r w:rsidRPr="002A158C">
              <w:rPr>
                <w:rFonts w:asciiTheme="minorHAnsi" w:hAnsiTheme="minorHAnsi" w:cstheme="minorHAnsi"/>
                <w:b w:val="0"/>
                <w:bCs w:val="0"/>
                <w:color w:val="000000" w:themeColor="text1"/>
                <w:sz w:val="22"/>
                <w:szCs w:val="22"/>
              </w:rPr>
              <w:t>Contact Person</w:t>
            </w:r>
          </w:p>
          <w:p w14:paraId="567A7526" w14:textId="77777777" w:rsidR="00AB2A02" w:rsidRPr="002A158C" w:rsidRDefault="00AB2A02" w:rsidP="00372C48">
            <w:pPr>
              <w:widowControl w:val="0"/>
              <w:tabs>
                <w:tab w:val="left" w:pos="2070"/>
              </w:tabs>
              <w:autoSpaceDE w:val="0"/>
              <w:autoSpaceDN w:val="0"/>
              <w:adjustRightInd w:val="0"/>
              <w:spacing w:line="360" w:lineRule="auto"/>
              <w:rPr>
                <w:rFonts w:asciiTheme="minorHAnsi" w:hAnsiTheme="minorHAnsi" w:cstheme="minorHAnsi"/>
                <w:b w:val="0"/>
                <w:bCs w:val="0"/>
                <w:color w:val="000000" w:themeColor="text1"/>
                <w:sz w:val="22"/>
                <w:szCs w:val="22"/>
              </w:rPr>
            </w:pPr>
          </w:p>
        </w:tc>
        <w:tc>
          <w:tcPr>
            <w:tcW w:w="4678" w:type="dxa"/>
          </w:tcPr>
          <w:p w14:paraId="32ED1B55" w14:textId="77777777" w:rsidR="00AB2A02" w:rsidRPr="002A158C" w:rsidRDefault="00AB2A02" w:rsidP="00372C48">
            <w:pPr>
              <w:widowControl w:val="0"/>
              <w:tabs>
                <w:tab w:val="left" w:pos="2070"/>
              </w:tabs>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2"/>
                <w:szCs w:val="22"/>
              </w:rPr>
            </w:pPr>
          </w:p>
        </w:tc>
      </w:tr>
      <w:tr w:rsidR="00AB2A02" w:rsidRPr="002A158C" w14:paraId="79AEA6BF" w14:textId="77777777" w:rsidTr="00372C48">
        <w:tc>
          <w:tcPr>
            <w:cnfStyle w:val="001000000000" w:firstRow="0" w:lastRow="0" w:firstColumn="1" w:lastColumn="0" w:oddVBand="0" w:evenVBand="0" w:oddHBand="0" w:evenHBand="0" w:firstRowFirstColumn="0" w:firstRowLastColumn="0" w:lastRowFirstColumn="0" w:lastRowLastColumn="0"/>
            <w:tcW w:w="4248" w:type="dxa"/>
            <w:shd w:val="clear" w:color="auto" w:fill="8EAADB" w:themeFill="accent1" w:themeFillTint="99"/>
          </w:tcPr>
          <w:p w14:paraId="6C052A35" w14:textId="77777777" w:rsidR="00AB2A02" w:rsidRPr="002A158C" w:rsidRDefault="00AB2A02" w:rsidP="00372C48">
            <w:pPr>
              <w:widowControl w:val="0"/>
              <w:tabs>
                <w:tab w:val="left" w:pos="2070"/>
              </w:tabs>
              <w:autoSpaceDE w:val="0"/>
              <w:autoSpaceDN w:val="0"/>
              <w:adjustRightInd w:val="0"/>
              <w:spacing w:line="360" w:lineRule="auto"/>
              <w:rPr>
                <w:rFonts w:asciiTheme="minorHAnsi" w:hAnsiTheme="minorHAnsi" w:cstheme="minorHAnsi"/>
                <w:b w:val="0"/>
                <w:bCs w:val="0"/>
                <w:color w:val="000000" w:themeColor="text1"/>
                <w:sz w:val="22"/>
                <w:szCs w:val="22"/>
              </w:rPr>
            </w:pPr>
            <w:r w:rsidRPr="002A158C">
              <w:rPr>
                <w:rFonts w:asciiTheme="minorHAnsi" w:hAnsiTheme="minorHAnsi" w:cstheme="minorHAnsi"/>
                <w:b w:val="0"/>
                <w:bCs w:val="0"/>
                <w:color w:val="000000" w:themeColor="text1"/>
                <w:sz w:val="22"/>
                <w:szCs w:val="22"/>
              </w:rPr>
              <w:t>Email Address</w:t>
            </w:r>
          </w:p>
          <w:p w14:paraId="1D3113D7" w14:textId="77777777" w:rsidR="00AB2A02" w:rsidRPr="002A158C" w:rsidRDefault="00AB2A02" w:rsidP="00372C48">
            <w:pPr>
              <w:widowControl w:val="0"/>
              <w:tabs>
                <w:tab w:val="left" w:pos="2070"/>
              </w:tabs>
              <w:autoSpaceDE w:val="0"/>
              <w:autoSpaceDN w:val="0"/>
              <w:adjustRightInd w:val="0"/>
              <w:spacing w:line="360" w:lineRule="auto"/>
              <w:rPr>
                <w:rFonts w:asciiTheme="minorHAnsi" w:hAnsiTheme="minorHAnsi" w:cstheme="minorHAnsi"/>
                <w:b w:val="0"/>
                <w:bCs w:val="0"/>
                <w:color w:val="000000" w:themeColor="text1"/>
                <w:sz w:val="22"/>
                <w:szCs w:val="22"/>
              </w:rPr>
            </w:pPr>
          </w:p>
        </w:tc>
        <w:tc>
          <w:tcPr>
            <w:tcW w:w="4678" w:type="dxa"/>
          </w:tcPr>
          <w:p w14:paraId="7ED2D7D3" w14:textId="77777777" w:rsidR="00AB2A02" w:rsidRPr="002A158C" w:rsidRDefault="00AB2A02" w:rsidP="00372C48">
            <w:pPr>
              <w:widowControl w:val="0"/>
              <w:tabs>
                <w:tab w:val="left" w:pos="2070"/>
              </w:tabs>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2"/>
                <w:szCs w:val="22"/>
              </w:rPr>
            </w:pPr>
          </w:p>
        </w:tc>
      </w:tr>
      <w:tr w:rsidR="00AB2A02" w:rsidRPr="002A158C" w14:paraId="49B10A4A" w14:textId="77777777" w:rsidTr="00372C48">
        <w:tc>
          <w:tcPr>
            <w:cnfStyle w:val="001000000000" w:firstRow="0" w:lastRow="0" w:firstColumn="1" w:lastColumn="0" w:oddVBand="0" w:evenVBand="0" w:oddHBand="0" w:evenHBand="0" w:firstRowFirstColumn="0" w:firstRowLastColumn="0" w:lastRowFirstColumn="0" w:lastRowLastColumn="0"/>
            <w:tcW w:w="4248" w:type="dxa"/>
            <w:shd w:val="clear" w:color="auto" w:fill="8EAADB" w:themeFill="accent1" w:themeFillTint="99"/>
          </w:tcPr>
          <w:p w14:paraId="3C3FD936" w14:textId="77777777" w:rsidR="00AB2A02" w:rsidRPr="002A158C" w:rsidRDefault="00AB2A02" w:rsidP="00372C48">
            <w:pPr>
              <w:widowControl w:val="0"/>
              <w:tabs>
                <w:tab w:val="left" w:pos="2070"/>
              </w:tabs>
              <w:autoSpaceDE w:val="0"/>
              <w:autoSpaceDN w:val="0"/>
              <w:adjustRightInd w:val="0"/>
              <w:spacing w:line="360" w:lineRule="auto"/>
              <w:rPr>
                <w:rFonts w:asciiTheme="minorHAnsi" w:hAnsiTheme="minorHAnsi" w:cstheme="minorHAnsi"/>
                <w:b w:val="0"/>
                <w:bCs w:val="0"/>
                <w:color w:val="000000" w:themeColor="text1"/>
                <w:sz w:val="22"/>
                <w:szCs w:val="22"/>
              </w:rPr>
            </w:pPr>
            <w:r w:rsidRPr="002A158C">
              <w:rPr>
                <w:rFonts w:asciiTheme="minorHAnsi" w:hAnsiTheme="minorHAnsi" w:cstheme="minorHAnsi"/>
                <w:b w:val="0"/>
                <w:bCs w:val="0"/>
                <w:color w:val="000000" w:themeColor="text1"/>
                <w:sz w:val="22"/>
                <w:szCs w:val="22"/>
              </w:rPr>
              <w:t>Phone Number</w:t>
            </w:r>
          </w:p>
          <w:p w14:paraId="787CAEC7" w14:textId="77777777" w:rsidR="00AB2A02" w:rsidRPr="002A158C" w:rsidRDefault="00AB2A02" w:rsidP="00372C48">
            <w:pPr>
              <w:widowControl w:val="0"/>
              <w:tabs>
                <w:tab w:val="left" w:pos="2070"/>
              </w:tabs>
              <w:autoSpaceDE w:val="0"/>
              <w:autoSpaceDN w:val="0"/>
              <w:adjustRightInd w:val="0"/>
              <w:spacing w:line="360" w:lineRule="auto"/>
              <w:rPr>
                <w:rFonts w:asciiTheme="minorHAnsi" w:hAnsiTheme="minorHAnsi" w:cstheme="minorHAnsi"/>
                <w:b w:val="0"/>
                <w:bCs w:val="0"/>
                <w:color w:val="000000" w:themeColor="text1"/>
                <w:sz w:val="22"/>
                <w:szCs w:val="22"/>
              </w:rPr>
            </w:pPr>
          </w:p>
        </w:tc>
        <w:tc>
          <w:tcPr>
            <w:tcW w:w="4678" w:type="dxa"/>
          </w:tcPr>
          <w:p w14:paraId="6249F10A" w14:textId="77777777" w:rsidR="00AB2A02" w:rsidRPr="002A158C" w:rsidRDefault="00AB2A02" w:rsidP="00372C48">
            <w:pPr>
              <w:widowControl w:val="0"/>
              <w:tabs>
                <w:tab w:val="left" w:pos="2070"/>
              </w:tabs>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2"/>
                <w:szCs w:val="22"/>
              </w:rPr>
            </w:pPr>
          </w:p>
        </w:tc>
      </w:tr>
      <w:tr w:rsidR="00AB2A02" w:rsidRPr="002A158C" w14:paraId="3A6D48DD" w14:textId="77777777" w:rsidTr="00372C48">
        <w:tc>
          <w:tcPr>
            <w:cnfStyle w:val="001000000000" w:firstRow="0" w:lastRow="0" w:firstColumn="1" w:lastColumn="0" w:oddVBand="0" w:evenVBand="0" w:oddHBand="0" w:evenHBand="0" w:firstRowFirstColumn="0" w:firstRowLastColumn="0" w:lastRowFirstColumn="0" w:lastRowLastColumn="0"/>
            <w:tcW w:w="4248" w:type="dxa"/>
            <w:shd w:val="clear" w:color="auto" w:fill="8EAADB" w:themeFill="accent1" w:themeFillTint="99"/>
          </w:tcPr>
          <w:p w14:paraId="27E483D0" w14:textId="77777777" w:rsidR="00AB2A02" w:rsidRPr="002A158C" w:rsidRDefault="00AB2A02" w:rsidP="00372C48">
            <w:pPr>
              <w:widowControl w:val="0"/>
              <w:tabs>
                <w:tab w:val="left" w:pos="2070"/>
              </w:tabs>
              <w:autoSpaceDE w:val="0"/>
              <w:autoSpaceDN w:val="0"/>
              <w:adjustRightInd w:val="0"/>
              <w:spacing w:line="360" w:lineRule="auto"/>
              <w:rPr>
                <w:rFonts w:asciiTheme="minorHAnsi" w:hAnsiTheme="minorHAnsi" w:cstheme="minorHAnsi"/>
                <w:b w:val="0"/>
                <w:bCs w:val="0"/>
                <w:color w:val="000000" w:themeColor="text1"/>
                <w:sz w:val="22"/>
                <w:szCs w:val="22"/>
              </w:rPr>
            </w:pPr>
            <w:r w:rsidRPr="002A158C">
              <w:rPr>
                <w:rFonts w:asciiTheme="minorHAnsi" w:hAnsiTheme="minorHAnsi" w:cstheme="minorHAnsi"/>
                <w:b w:val="0"/>
                <w:bCs w:val="0"/>
                <w:color w:val="000000" w:themeColor="text1"/>
                <w:sz w:val="22"/>
                <w:szCs w:val="22"/>
              </w:rPr>
              <w:t>Website Address</w:t>
            </w:r>
          </w:p>
          <w:p w14:paraId="04A18E9E" w14:textId="77777777" w:rsidR="00AB2A02" w:rsidRPr="002A158C" w:rsidRDefault="00AB2A02" w:rsidP="00372C48">
            <w:pPr>
              <w:widowControl w:val="0"/>
              <w:tabs>
                <w:tab w:val="left" w:pos="2070"/>
              </w:tabs>
              <w:autoSpaceDE w:val="0"/>
              <w:autoSpaceDN w:val="0"/>
              <w:adjustRightInd w:val="0"/>
              <w:spacing w:line="360" w:lineRule="auto"/>
              <w:rPr>
                <w:rFonts w:asciiTheme="minorHAnsi" w:hAnsiTheme="minorHAnsi" w:cstheme="minorHAnsi"/>
                <w:b w:val="0"/>
                <w:bCs w:val="0"/>
                <w:color w:val="000000" w:themeColor="text1"/>
                <w:sz w:val="22"/>
                <w:szCs w:val="22"/>
              </w:rPr>
            </w:pPr>
          </w:p>
        </w:tc>
        <w:tc>
          <w:tcPr>
            <w:tcW w:w="4678" w:type="dxa"/>
          </w:tcPr>
          <w:p w14:paraId="44E904E3" w14:textId="77777777" w:rsidR="00AB2A02" w:rsidRPr="002A158C" w:rsidRDefault="00AB2A02" w:rsidP="00372C48">
            <w:pPr>
              <w:widowControl w:val="0"/>
              <w:tabs>
                <w:tab w:val="left" w:pos="2070"/>
              </w:tabs>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2"/>
                <w:szCs w:val="22"/>
              </w:rPr>
            </w:pPr>
          </w:p>
        </w:tc>
      </w:tr>
    </w:tbl>
    <w:p w14:paraId="7421FA33" w14:textId="0959F882" w:rsidR="007E40B0" w:rsidRPr="002A158C" w:rsidRDefault="007E40B0">
      <w:pPr>
        <w:rPr>
          <w:rFonts w:asciiTheme="minorHAnsi" w:hAnsiTheme="minorHAnsi" w:cstheme="minorHAnsi"/>
        </w:rPr>
      </w:pPr>
      <w:r w:rsidRPr="002A158C">
        <w:rPr>
          <w:rFonts w:asciiTheme="minorHAnsi" w:hAnsiTheme="minorHAnsi" w:cstheme="minorHAnsi"/>
        </w:rPr>
        <w:br w:type="page"/>
      </w:r>
    </w:p>
    <w:p w14:paraId="139E2B1D" w14:textId="77777777" w:rsidR="008B40D2" w:rsidRPr="002A158C" w:rsidRDefault="008B40D2" w:rsidP="008B40D2">
      <w:pPr>
        <w:pStyle w:val="Heading1"/>
        <w:spacing w:before="60" w:after="120" w:line="276" w:lineRule="auto"/>
        <w:rPr>
          <w:rFonts w:asciiTheme="minorHAnsi" w:hAnsiTheme="minorHAnsi" w:cstheme="minorHAnsi"/>
          <w:b/>
          <w:bCs/>
        </w:rPr>
      </w:pPr>
      <w:r w:rsidRPr="002A158C">
        <w:rPr>
          <w:rFonts w:asciiTheme="minorHAnsi" w:hAnsiTheme="minorHAnsi" w:cstheme="minorHAnsi"/>
          <w:b/>
          <w:bCs/>
          <w:color w:val="333399"/>
        </w:rPr>
        <w:lastRenderedPageBreak/>
        <w:t>Appendix</w:t>
      </w:r>
      <w:r w:rsidRPr="002A158C">
        <w:rPr>
          <w:rFonts w:asciiTheme="minorHAnsi" w:hAnsiTheme="minorHAnsi" w:cstheme="minorHAnsi"/>
          <w:b/>
          <w:bCs/>
          <w:color w:val="333399"/>
          <w:spacing w:val="-5"/>
        </w:rPr>
        <w:t xml:space="preserve"> </w:t>
      </w:r>
      <w:r w:rsidRPr="002A158C">
        <w:rPr>
          <w:rFonts w:asciiTheme="minorHAnsi" w:hAnsiTheme="minorHAnsi" w:cstheme="minorHAnsi"/>
          <w:b/>
          <w:bCs/>
          <w:color w:val="333399"/>
        </w:rPr>
        <w:t>3:</w:t>
      </w:r>
      <w:r w:rsidRPr="002A158C">
        <w:rPr>
          <w:rFonts w:asciiTheme="minorHAnsi" w:hAnsiTheme="minorHAnsi" w:cstheme="minorHAnsi"/>
          <w:b/>
          <w:bCs/>
          <w:color w:val="333399"/>
          <w:spacing w:val="-5"/>
        </w:rPr>
        <w:t xml:space="preserve"> </w:t>
      </w:r>
      <w:r w:rsidRPr="002A158C">
        <w:rPr>
          <w:rFonts w:asciiTheme="minorHAnsi" w:hAnsiTheme="minorHAnsi" w:cstheme="minorHAnsi"/>
          <w:b/>
          <w:bCs/>
          <w:color w:val="333399"/>
        </w:rPr>
        <w:t>Tenderers’</w:t>
      </w:r>
      <w:r w:rsidRPr="002A158C">
        <w:rPr>
          <w:rFonts w:asciiTheme="minorHAnsi" w:hAnsiTheme="minorHAnsi" w:cstheme="minorHAnsi"/>
          <w:b/>
          <w:bCs/>
          <w:color w:val="333399"/>
          <w:spacing w:val="-8"/>
        </w:rPr>
        <w:t xml:space="preserve"> </w:t>
      </w:r>
      <w:r w:rsidRPr="002A158C">
        <w:rPr>
          <w:rFonts w:asciiTheme="minorHAnsi" w:hAnsiTheme="minorHAnsi" w:cstheme="minorHAnsi"/>
          <w:b/>
          <w:bCs/>
          <w:color w:val="333399"/>
          <w:spacing w:val="-2"/>
        </w:rPr>
        <w:t>Statement</w:t>
      </w:r>
    </w:p>
    <w:p w14:paraId="35E8AE9C" w14:textId="77777777" w:rsidR="008B40D2" w:rsidRPr="002A158C" w:rsidRDefault="008B40D2" w:rsidP="008B40D2">
      <w:pPr>
        <w:pStyle w:val="BodyText"/>
        <w:spacing w:before="60" w:after="120" w:line="276" w:lineRule="auto"/>
        <w:rPr>
          <w:rFonts w:asciiTheme="minorHAnsi" w:hAnsiTheme="minorHAnsi" w:cstheme="minorHAnsi"/>
          <w:b/>
          <w:bCs/>
          <w:sz w:val="5"/>
        </w:rPr>
      </w:pPr>
      <w:r w:rsidRPr="002A158C">
        <w:rPr>
          <w:rFonts w:asciiTheme="minorHAnsi" w:hAnsiTheme="minorHAnsi" w:cstheme="minorHAnsi"/>
          <w:b/>
          <w:bCs/>
          <w:noProof/>
        </w:rPr>
        <mc:AlternateContent>
          <mc:Choice Requires="wps">
            <w:drawing>
              <wp:anchor distT="0" distB="0" distL="0" distR="0" simplePos="0" relativeHeight="251663360" behindDoc="1" locked="0" layoutInCell="1" allowOverlap="1" wp14:anchorId="3A7F5D8E" wp14:editId="4334E3FB">
                <wp:simplePos x="0" y="0"/>
                <wp:positionH relativeFrom="page">
                  <wp:posOffset>883285</wp:posOffset>
                </wp:positionH>
                <wp:positionV relativeFrom="paragraph">
                  <wp:posOffset>59690</wp:posOffset>
                </wp:positionV>
                <wp:extent cx="5802630" cy="25400"/>
                <wp:effectExtent l="0" t="0" r="1270" b="0"/>
                <wp:wrapTopAndBottom/>
                <wp:docPr id="2056147110" name="docshape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02630" cy="2540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EE012C" id="docshape124" o:spid="_x0000_s1026" style="position:absolute;margin-left:69.55pt;margin-top:4.7pt;width:456.9pt;height:2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" fillcolor="#339" stroked="f">
                <v:path arrowok="t"/>
                <w10:wrap type="topAndBottom" anchorx="page"/>
              </v:rect>
            </w:pict>
          </mc:Fallback>
        </mc:AlternateContent>
      </w:r>
    </w:p>
    <w:p w14:paraId="66EE034F" w14:textId="1F34471E" w:rsidR="008B40D2" w:rsidRPr="002A158C" w:rsidRDefault="008B40D2" w:rsidP="00EA29EB">
      <w:pPr>
        <w:pStyle w:val="BodyText"/>
        <w:spacing w:before="60" w:after="120" w:line="276" w:lineRule="auto"/>
        <w:ind w:left="140" w:right="356"/>
        <w:jc w:val="both"/>
        <w:rPr>
          <w:rFonts w:asciiTheme="minorHAnsi" w:hAnsiTheme="minorHAnsi" w:cstheme="minorHAnsi"/>
          <w:szCs w:val="22"/>
        </w:rPr>
      </w:pPr>
      <w:r w:rsidRPr="002A158C">
        <w:rPr>
          <w:rFonts w:asciiTheme="minorHAnsi" w:hAnsiTheme="minorHAnsi" w:cstheme="minorHAnsi"/>
          <w:szCs w:val="22"/>
        </w:rPr>
        <w:t>[Tenderers</w:t>
      </w:r>
      <w:r w:rsidRPr="002A158C">
        <w:rPr>
          <w:rFonts w:asciiTheme="minorHAnsi" w:hAnsiTheme="minorHAnsi" w:cstheme="minorHAnsi"/>
          <w:spacing w:val="40"/>
          <w:szCs w:val="22"/>
        </w:rPr>
        <w:t xml:space="preserve"> </w:t>
      </w:r>
      <w:r w:rsidRPr="002A158C">
        <w:rPr>
          <w:rFonts w:asciiTheme="minorHAnsi" w:hAnsiTheme="minorHAnsi" w:cstheme="minorHAnsi"/>
          <w:szCs w:val="22"/>
        </w:rPr>
        <w:t>shall</w:t>
      </w:r>
      <w:r w:rsidRPr="002A158C">
        <w:rPr>
          <w:rFonts w:asciiTheme="minorHAnsi" w:hAnsiTheme="minorHAnsi" w:cstheme="minorHAnsi"/>
          <w:spacing w:val="25"/>
          <w:szCs w:val="22"/>
        </w:rPr>
        <w:t xml:space="preserve"> </w:t>
      </w:r>
      <w:r w:rsidRPr="002A158C">
        <w:rPr>
          <w:rFonts w:asciiTheme="minorHAnsi" w:hAnsiTheme="minorHAnsi" w:cstheme="minorHAnsi"/>
          <w:szCs w:val="22"/>
        </w:rPr>
        <w:t>complete</w:t>
      </w:r>
      <w:r w:rsidRPr="002A158C">
        <w:rPr>
          <w:rFonts w:asciiTheme="minorHAnsi" w:hAnsiTheme="minorHAnsi" w:cstheme="minorHAnsi"/>
          <w:spacing w:val="36"/>
          <w:szCs w:val="22"/>
        </w:rPr>
        <w:t xml:space="preserve"> </w:t>
      </w:r>
      <w:r w:rsidRPr="002A158C">
        <w:rPr>
          <w:rFonts w:asciiTheme="minorHAnsi" w:hAnsiTheme="minorHAnsi" w:cstheme="minorHAnsi"/>
          <w:szCs w:val="22"/>
        </w:rPr>
        <w:t>and</w:t>
      </w:r>
      <w:r w:rsidRPr="002A158C">
        <w:rPr>
          <w:rFonts w:asciiTheme="minorHAnsi" w:hAnsiTheme="minorHAnsi" w:cstheme="minorHAnsi"/>
          <w:spacing w:val="30"/>
          <w:szCs w:val="22"/>
        </w:rPr>
        <w:t xml:space="preserve"> </w:t>
      </w:r>
      <w:r w:rsidRPr="002A158C">
        <w:rPr>
          <w:rFonts w:asciiTheme="minorHAnsi" w:hAnsiTheme="minorHAnsi" w:cstheme="minorHAnsi"/>
          <w:szCs w:val="22"/>
        </w:rPr>
        <w:t>return</w:t>
      </w:r>
      <w:r w:rsidRPr="002A158C">
        <w:rPr>
          <w:rFonts w:asciiTheme="minorHAnsi" w:hAnsiTheme="minorHAnsi" w:cstheme="minorHAnsi"/>
          <w:spacing w:val="40"/>
          <w:szCs w:val="22"/>
        </w:rPr>
        <w:t xml:space="preserve"> </w:t>
      </w:r>
      <w:r w:rsidRPr="002A158C">
        <w:rPr>
          <w:rFonts w:asciiTheme="minorHAnsi" w:hAnsiTheme="minorHAnsi" w:cstheme="minorHAnsi"/>
          <w:szCs w:val="22"/>
        </w:rPr>
        <w:t>the</w:t>
      </w:r>
      <w:r w:rsidRPr="002A158C">
        <w:rPr>
          <w:rFonts w:asciiTheme="minorHAnsi" w:hAnsiTheme="minorHAnsi" w:cstheme="minorHAnsi"/>
          <w:spacing w:val="26"/>
          <w:szCs w:val="22"/>
        </w:rPr>
        <w:t xml:space="preserve"> </w:t>
      </w:r>
      <w:r w:rsidRPr="002A158C">
        <w:rPr>
          <w:rFonts w:asciiTheme="minorHAnsi" w:hAnsiTheme="minorHAnsi" w:cstheme="minorHAnsi"/>
          <w:szCs w:val="22"/>
        </w:rPr>
        <w:t>following</w:t>
      </w:r>
      <w:r w:rsidRPr="002A158C">
        <w:rPr>
          <w:rFonts w:asciiTheme="minorHAnsi" w:hAnsiTheme="minorHAnsi" w:cstheme="minorHAnsi"/>
          <w:spacing w:val="32"/>
          <w:szCs w:val="22"/>
        </w:rPr>
        <w:t xml:space="preserve"> </w:t>
      </w:r>
      <w:r w:rsidRPr="002A158C">
        <w:rPr>
          <w:rFonts w:asciiTheme="minorHAnsi" w:hAnsiTheme="minorHAnsi" w:cstheme="minorHAnsi"/>
          <w:szCs w:val="22"/>
        </w:rPr>
        <w:t>form</w:t>
      </w:r>
      <w:r w:rsidRPr="002A158C">
        <w:rPr>
          <w:rFonts w:asciiTheme="minorHAnsi" w:hAnsiTheme="minorHAnsi" w:cstheme="minorHAnsi"/>
          <w:spacing w:val="30"/>
          <w:szCs w:val="22"/>
        </w:rPr>
        <w:t xml:space="preserve"> </w:t>
      </w:r>
      <w:r w:rsidRPr="002A158C">
        <w:rPr>
          <w:rFonts w:asciiTheme="minorHAnsi" w:hAnsiTheme="minorHAnsi" w:cstheme="minorHAnsi"/>
          <w:szCs w:val="22"/>
        </w:rPr>
        <w:t>of</w:t>
      </w:r>
      <w:r w:rsidRPr="002A158C">
        <w:rPr>
          <w:rFonts w:asciiTheme="minorHAnsi" w:hAnsiTheme="minorHAnsi" w:cstheme="minorHAnsi"/>
          <w:spacing w:val="29"/>
          <w:szCs w:val="22"/>
        </w:rPr>
        <w:t xml:space="preserve"> </w:t>
      </w:r>
      <w:r w:rsidRPr="002A158C">
        <w:rPr>
          <w:rFonts w:asciiTheme="minorHAnsi" w:hAnsiTheme="minorHAnsi" w:cstheme="minorHAnsi"/>
          <w:szCs w:val="22"/>
        </w:rPr>
        <w:t>Tenderers’</w:t>
      </w:r>
      <w:r w:rsidRPr="002A158C">
        <w:rPr>
          <w:rFonts w:asciiTheme="minorHAnsi" w:hAnsiTheme="minorHAnsi" w:cstheme="minorHAnsi"/>
          <w:spacing w:val="40"/>
          <w:szCs w:val="22"/>
        </w:rPr>
        <w:t xml:space="preserve"> </w:t>
      </w:r>
      <w:r w:rsidRPr="002A158C">
        <w:rPr>
          <w:rFonts w:asciiTheme="minorHAnsi" w:hAnsiTheme="minorHAnsi" w:cstheme="minorHAnsi"/>
          <w:szCs w:val="22"/>
        </w:rPr>
        <w:t>Statement</w:t>
      </w:r>
      <w:r w:rsidRPr="002A158C">
        <w:rPr>
          <w:rFonts w:asciiTheme="minorHAnsi" w:hAnsiTheme="minorHAnsi" w:cstheme="minorHAnsi"/>
          <w:spacing w:val="32"/>
          <w:szCs w:val="22"/>
        </w:rPr>
        <w:t xml:space="preserve"> </w:t>
      </w:r>
      <w:r w:rsidRPr="002A158C">
        <w:rPr>
          <w:rFonts w:asciiTheme="minorHAnsi" w:hAnsiTheme="minorHAnsi" w:cstheme="minorHAnsi"/>
          <w:szCs w:val="22"/>
        </w:rPr>
        <w:t>printed</w:t>
      </w:r>
      <w:r w:rsidRPr="002A158C">
        <w:rPr>
          <w:rFonts w:asciiTheme="minorHAnsi" w:hAnsiTheme="minorHAnsi" w:cstheme="minorHAnsi"/>
          <w:spacing w:val="31"/>
          <w:szCs w:val="22"/>
        </w:rPr>
        <w:t xml:space="preserve"> </w:t>
      </w:r>
      <w:r w:rsidRPr="002A158C">
        <w:rPr>
          <w:rFonts w:asciiTheme="minorHAnsi" w:hAnsiTheme="minorHAnsi" w:cstheme="minorHAnsi"/>
          <w:szCs w:val="22"/>
        </w:rPr>
        <w:t>on</w:t>
      </w:r>
      <w:r w:rsidRPr="002A158C">
        <w:rPr>
          <w:rFonts w:asciiTheme="minorHAnsi" w:hAnsiTheme="minorHAnsi" w:cstheme="minorHAnsi"/>
          <w:spacing w:val="30"/>
          <w:szCs w:val="22"/>
        </w:rPr>
        <w:t xml:space="preserve"> </w:t>
      </w:r>
      <w:r w:rsidRPr="002A158C">
        <w:rPr>
          <w:rFonts w:asciiTheme="minorHAnsi" w:hAnsiTheme="minorHAnsi" w:cstheme="minorHAnsi"/>
          <w:szCs w:val="22"/>
        </w:rPr>
        <w:t>the Tenderers’ headed notepaper and signed by the Tenderer.]</w:t>
      </w:r>
    </w:p>
    <w:p w14:paraId="5401CFEE" w14:textId="77777777" w:rsidR="008B40D2" w:rsidRPr="002A158C" w:rsidRDefault="008B40D2" w:rsidP="00B57619">
      <w:pPr>
        <w:pStyle w:val="BodyText"/>
        <w:spacing w:before="60" w:after="120" w:line="276" w:lineRule="auto"/>
        <w:jc w:val="both"/>
        <w:rPr>
          <w:rFonts w:asciiTheme="minorHAnsi" w:hAnsiTheme="minorHAnsi" w:cstheme="minorHAnsi"/>
          <w:szCs w:val="22"/>
        </w:rPr>
      </w:pPr>
    </w:p>
    <w:p w14:paraId="6492BC51" w14:textId="77777777" w:rsidR="008B40D2" w:rsidRPr="002A158C" w:rsidRDefault="008B40D2" w:rsidP="00B57619">
      <w:pPr>
        <w:pStyle w:val="Heading2"/>
        <w:spacing w:before="60" w:after="120" w:line="276" w:lineRule="auto"/>
        <w:ind w:right="1607"/>
        <w:jc w:val="both"/>
        <w:rPr>
          <w:rFonts w:asciiTheme="minorHAnsi" w:hAnsiTheme="minorHAnsi" w:cstheme="minorHAnsi"/>
          <w:lang w:val="en-IE"/>
        </w:rPr>
      </w:pPr>
      <w:r w:rsidRPr="002A158C">
        <w:rPr>
          <w:rFonts w:asciiTheme="minorHAnsi" w:hAnsiTheme="minorHAnsi" w:cstheme="minorHAnsi"/>
          <w:lang w:val="en-IE"/>
        </w:rPr>
        <w:t>TENDERERS’</w:t>
      </w:r>
      <w:r w:rsidRPr="002A158C">
        <w:rPr>
          <w:rFonts w:asciiTheme="minorHAnsi" w:hAnsiTheme="minorHAnsi" w:cstheme="minorHAnsi"/>
          <w:spacing w:val="2"/>
          <w:lang w:val="en-IE"/>
        </w:rPr>
        <w:t xml:space="preserve"> </w:t>
      </w:r>
      <w:r w:rsidRPr="002A158C">
        <w:rPr>
          <w:rFonts w:asciiTheme="minorHAnsi" w:hAnsiTheme="minorHAnsi" w:cstheme="minorHAnsi"/>
          <w:spacing w:val="-2"/>
          <w:lang w:val="en-IE"/>
        </w:rPr>
        <w:t>STATEMENT</w:t>
      </w:r>
    </w:p>
    <w:p w14:paraId="6C4F6DFA" w14:textId="77777777" w:rsidR="008B40D2" w:rsidRPr="002A158C" w:rsidRDefault="008B40D2" w:rsidP="00B57619">
      <w:pPr>
        <w:pStyle w:val="BodyText"/>
        <w:spacing w:before="60" w:after="120" w:line="276" w:lineRule="auto"/>
        <w:jc w:val="both"/>
        <w:rPr>
          <w:rFonts w:asciiTheme="minorHAnsi" w:hAnsiTheme="minorHAnsi" w:cstheme="minorHAnsi"/>
          <w:b/>
          <w:szCs w:val="22"/>
        </w:rPr>
      </w:pPr>
    </w:p>
    <w:p w14:paraId="3E3B0801" w14:textId="77777777" w:rsidR="008B40D2" w:rsidRPr="002A158C" w:rsidRDefault="008B40D2" w:rsidP="00B57619">
      <w:pPr>
        <w:pStyle w:val="BodyText"/>
        <w:spacing w:before="60" w:after="120" w:line="276" w:lineRule="auto"/>
        <w:ind w:left="140"/>
        <w:jc w:val="both"/>
        <w:rPr>
          <w:rFonts w:asciiTheme="minorHAnsi" w:hAnsiTheme="minorHAnsi" w:cstheme="minorHAnsi"/>
          <w:szCs w:val="22"/>
        </w:rPr>
      </w:pPr>
      <w:r w:rsidRPr="002A158C">
        <w:rPr>
          <w:rFonts w:asciiTheme="minorHAnsi" w:hAnsiTheme="minorHAnsi" w:cstheme="minorHAnsi"/>
          <w:szCs w:val="22"/>
        </w:rPr>
        <w:t>TO:</w:t>
      </w:r>
      <w:r w:rsidRPr="002A158C">
        <w:rPr>
          <w:rFonts w:asciiTheme="minorHAnsi" w:hAnsiTheme="minorHAnsi" w:cstheme="minorHAnsi"/>
          <w:spacing w:val="44"/>
          <w:szCs w:val="22"/>
        </w:rPr>
        <w:t xml:space="preserve"> </w:t>
      </w:r>
      <w:r w:rsidRPr="002A158C">
        <w:rPr>
          <w:rFonts w:asciiTheme="minorHAnsi" w:hAnsiTheme="minorHAnsi" w:cstheme="minorHAnsi"/>
          <w:color w:val="000000"/>
          <w:szCs w:val="22"/>
        </w:rPr>
        <w:t>Tusla – Child and Family Agency</w:t>
      </w:r>
      <w:r w:rsidRPr="002A158C">
        <w:rPr>
          <w:rFonts w:asciiTheme="minorHAnsi" w:hAnsiTheme="minorHAnsi" w:cstheme="minorHAnsi"/>
          <w:color w:val="000000"/>
          <w:spacing w:val="6"/>
          <w:szCs w:val="22"/>
        </w:rPr>
        <w:t xml:space="preserve"> </w:t>
      </w:r>
      <w:r w:rsidRPr="002A158C">
        <w:rPr>
          <w:rFonts w:asciiTheme="minorHAnsi" w:hAnsiTheme="minorHAnsi" w:cstheme="minorHAnsi"/>
          <w:color w:val="000000"/>
          <w:szCs w:val="22"/>
        </w:rPr>
        <w:t>(the</w:t>
      </w:r>
      <w:r w:rsidRPr="002A158C">
        <w:rPr>
          <w:rFonts w:asciiTheme="minorHAnsi" w:hAnsiTheme="minorHAnsi" w:cstheme="minorHAnsi"/>
          <w:color w:val="000000"/>
          <w:spacing w:val="-2"/>
          <w:szCs w:val="22"/>
        </w:rPr>
        <w:t xml:space="preserve"> </w:t>
      </w:r>
      <w:r w:rsidRPr="002A158C">
        <w:rPr>
          <w:rFonts w:asciiTheme="minorHAnsi" w:hAnsiTheme="minorHAnsi" w:cstheme="minorHAnsi"/>
          <w:color w:val="000000"/>
          <w:szCs w:val="22"/>
        </w:rPr>
        <w:t>“Contracting</w:t>
      </w:r>
      <w:r w:rsidRPr="002A158C">
        <w:rPr>
          <w:rFonts w:asciiTheme="minorHAnsi" w:hAnsiTheme="minorHAnsi" w:cstheme="minorHAnsi"/>
          <w:color w:val="000000"/>
          <w:spacing w:val="-6"/>
          <w:szCs w:val="22"/>
        </w:rPr>
        <w:t xml:space="preserve"> </w:t>
      </w:r>
      <w:r w:rsidRPr="002A158C">
        <w:rPr>
          <w:rFonts w:asciiTheme="minorHAnsi" w:hAnsiTheme="minorHAnsi" w:cstheme="minorHAnsi"/>
          <w:color w:val="000000"/>
          <w:spacing w:val="-2"/>
          <w:szCs w:val="22"/>
        </w:rPr>
        <w:t>Authority”)</w:t>
      </w:r>
    </w:p>
    <w:p w14:paraId="79AEF5B0" w14:textId="7C07183F" w:rsidR="008B40D2" w:rsidRPr="002A158C" w:rsidRDefault="008B40D2" w:rsidP="00B57619">
      <w:pPr>
        <w:pStyle w:val="BodyText"/>
        <w:spacing w:before="60" w:after="120" w:line="276" w:lineRule="auto"/>
        <w:ind w:left="140"/>
        <w:jc w:val="both"/>
        <w:rPr>
          <w:rFonts w:asciiTheme="minorHAnsi" w:hAnsiTheme="minorHAnsi" w:cstheme="minorHAnsi"/>
          <w:szCs w:val="22"/>
        </w:rPr>
      </w:pPr>
      <w:r w:rsidRPr="002A158C">
        <w:rPr>
          <w:rFonts w:asciiTheme="minorHAnsi" w:hAnsiTheme="minorHAnsi" w:cstheme="minorHAnsi"/>
          <w:szCs w:val="22"/>
        </w:rPr>
        <w:t>RE:</w:t>
      </w:r>
      <w:r w:rsidRPr="002A158C">
        <w:rPr>
          <w:rFonts w:asciiTheme="minorHAnsi" w:hAnsiTheme="minorHAnsi" w:cstheme="minorHAnsi"/>
          <w:spacing w:val="-4"/>
          <w:szCs w:val="22"/>
        </w:rPr>
        <w:t xml:space="preserve"> </w:t>
      </w:r>
      <w:r w:rsidRPr="002A158C">
        <w:rPr>
          <w:rFonts w:asciiTheme="minorHAnsi" w:hAnsiTheme="minorHAnsi" w:cstheme="minorHAnsi"/>
          <w:szCs w:val="22"/>
        </w:rPr>
        <w:t>Request</w:t>
      </w:r>
      <w:r w:rsidRPr="002A158C">
        <w:rPr>
          <w:rFonts w:asciiTheme="minorHAnsi" w:hAnsiTheme="minorHAnsi" w:cstheme="minorHAnsi"/>
          <w:spacing w:val="-5"/>
          <w:szCs w:val="22"/>
        </w:rPr>
        <w:t xml:space="preserve"> </w:t>
      </w:r>
      <w:r w:rsidRPr="002A158C">
        <w:rPr>
          <w:rFonts w:asciiTheme="minorHAnsi" w:hAnsiTheme="minorHAnsi" w:cstheme="minorHAnsi"/>
          <w:szCs w:val="22"/>
        </w:rPr>
        <w:t>for</w:t>
      </w:r>
      <w:r w:rsidRPr="002A158C">
        <w:rPr>
          <w:rFonts w:asciiTheme="minorHAnsi" w:hAnsiTheme="minorHAnsi" w:cstheme="minorHAnsi"/>
          <w:spacing w:val="2"/>
          <w:szCs w:val="22"/>
        </w:rPr>
        <w:t xml:space="preserve"> </w:t>
      </w:r>
      <w:r w:rsidR="00F446E2">
        <w:rPr>
          <w:rFonts w:asciiTheme="minorHAnsi" w:hAnsiTheme="minorHAnsi" w:cstheme="minorHAnsi"/>
          <w:szCs w:val="22"/>
        </w:rPr>
        <w:t xml:space="preserve">the Provision of Social Media Management </w:t>
      </w:r>
    </w:p>
    <w:p w14:paraId="48144D49" w14:textId="77777777" w:rsidR="008B40D2" w:rsidRPr="002A158C" w:rsidRDefault="008B40D2" w:rsidP="00B57619">
      <w:pPr>
        <w:pStyle w:val="BodyText"/>
        <w:spacing w:before="60" w:after="120" w:line="276" w:lineRule="auto"/>
        <w:ind w:left="140" w:right="340"/>
        <w:jc w:val="both"/>
        <w:rPr>
          <w:rFonts w:asciiTheme="minorHAnsi" w:hAnsiTheme="minorHAnsi" w:cstheme="minorHAnsi"/>
          <w:szCs w:val="22"/>
        </w:rPr>
      </w:pPr>
      <w:r w:rsidRPr="002A158C">
        <w:rPr>
          <w:rFonts w:asciiTheme="minorHAnsi" w:hAnsiTheme="minorHAnsi" w:cstheme="minorHAnsi"/>
          <w:szCs w:val="22"/>
        </w:rPr>
        <w:t>Having examined your Request for Tenders (the “RFT”) including the Instructions to Tenderers, the Selection and Award Criteria, the Requirements and Specifications, and the Terms and Conditions of the Services Contract, we hereby declare the following:</w:t>
      </w:r>
    </w:p>
    <w:p w14:paraId="4DE5B605" w14:textId="77777777" w:rsidR="008B40D2" w:rsidRPr="002A158C" w:rsidRDefault="008B40D2" w:rsidP="00B57619">
      <w:pPr>
        <w:pStyle w:val="BodyText"/>
        <w:spacing w:before="60" w:after="120" w:line="276" w:lineRule="auto"/>
        <w:jc w:val="both"/>
        <w:rPr>
          <w:rFonts w:asciiTheme="minorHAnsi" w:hAnsiTheme="minorHAnsi" w:cstheme="minorHAnsi"/>
          <w:szCs w:val="22"/>
        </w:rPr>
      </w:pPr>
    </w:p>
    <w:tbl>
      <w:tblPr>
        <w:tblW w:w="0" w:type="auto"/>
        <w:tblInd w:w="208" w:type="dxa"/>
        <w:tblLayout w:type="fixed"/>
        <w:tblCellMar>
          <w:left w:w="0" w:type="dxa"/>
          <w:right w:w="0" w:type="dxa"/>
        </w:tblCellMar>
        <w:tblLook w:val="01E0" w:firstRow="1" w:lastRow="1" w:firstColumn="1" w:lastColumn="1" w:noHBand="0" w:noVBand="0"/>
      </w:tblPr>
      <w:tblGrid>
        <w:gridCol w:w="532"/>
        <w:gridCol w:w="8434"/>
      </w:tblGrid>
      <w:tr w:rsidR="008B40D2" w:rsidRPr="002A158C" w14:paraId="482D1CA0" w14:textId="77777777" w:rsidTr="00E734E1">
        <w:trPr>
          <w:trHeight w:val="624"/>
        </w:trPr>
        <w:tc>
          <w:tcPr>
            <w:tcW w:w="532" w:type="dxa"/>
          </w:tcPr>
          <w:p w14:paraId="0084C91E" w14:textId="77777777" w:rsidR="008B40D2" w:rsidRPr="002A158C" w:rsidRDefault="008B40D2" w:rsidP="00B57619">
            <w:pPr>
              <w:pStyle w:val="TableParagraph"/>
              <w:spacing w:before="60" w:after="120" w:line="276" w:lineRule="auto"/>
              <w:jc w:val="both"/>
              <w:rPr>
                <w:rFonts w:asciiTheme="minorHAnsi" w:hAnsiTheme="minorHAnsi" w:cstheme="minorHAnsi"/>
                <w:lang w:val="en-IE"/>
              </w:rPr>
            </w:pPr>
            <w:r w:rsidRPr="002A158C">
              <w:rPr>
                <w:rFonts w:asciiTheme="minorHAnsi" w:hAnsiTheme="minorHAnsi" w:cstheme="minorHAnsi"/>
                <w:color w:val="0000FF"/>
                <w:spacing w:val="-5"/>
                <w:lang w:val="en-IE"/>
              </w:rPr>
              <w:t>1.</w:t>
            </w:r>
          </w:p>
        </w:tc>
        <w:tc>
          <w:tcPr>
            <w:tcW w:w="8434" w:type="dxa"/>
          </w:tcPr>
          <w:p w14:paraId="01243B93" w14:textId="77777777" w:rsidR="008B40D2" w:rsidRPr="002A158C" w:rsidRDefault="008B40D2" w:rsidP="00B57619">
            <w:pPr>
              <w:pStyle w:val="TableParagraph"/>
              <w:spacing w:before="60" w:after="120" w:line="276" w:lineRule="auto"/>
              <w:ind w:left="318"/>
              <w:jc w:val="both"/>
              <w:rPr>
                <w:rFonts w:asciiTheme="minorHAnsi" w:hAnsiTheme="minorHAnsi" w:cstheme="minorHAnsi"/>
                <w:lang w:val="en-IE"/>
              </w:rPr>
            </w:pPr>
            <w:r w:rsidRPr="002A158C">
              <w:rPr>
                <w:rFonts w:asciiTheme="minorHAnsi" w:hAnsiTheme="minorHAnsi" w:cstheme="minorHAnsi"/>
                <w:lang w:val="en-IE"/>
              </w:rPr>
              <w:t>We</w:t>
            </w:r>
            <w:r w:rsidRPr="002A158C">
              <w:rPr>
                <w:rFonts w:asciiTheme="minorHAnsi" w:hAnsiTheme="minorHAnsi" w:cstheme="minorHAnsi"/>
                <w:spacing w:val="-12"/>
                <w:lang w:val="en-IE"/>
              </w:rPr>
              <w:t xml:space="preserve"> </w:t>
            </w:r>
            <w:r w:rsidRPr="002A158C">
              <w:rPr>
                <w:rFonts w:asciiTheme="minorHAnsi" w:hAnsiTheme="minorHAnsi" w:cstheme="minorHAnsi"/>
                <w:lang w:val="en-IE"/>
              </w:rPr>
              <w:t>understand</w:t>
            </w:r>
            <w:r w:rsidRPr="002A158C">
              <w:rPr>
                <w:rFonts w:asciiTheme="minorHAnsi" w:hAnsiTheme="minorHAnsi" w:cstheme="minorHAnsi"/>
                <w:spacing w:val="-6"/>
                <w:lang w:val="en-IE"/>
              </w:rPr>
              <w:t xml:space="preserve"> </w:t>
            </w:r>
            <w:r w:rsidRPr="002A158C">
              <w:rPr>
                <w:rFonts w:asciiTheme="minorHAnsi" w:hAnsiTheme="minorHAnsi" w:cstheme="minorHAnsi"/>
                <w:lang w:val="en-IE"/>
              </w:rPr>
              <w:t>the</w:t>
            </w:r>
            <w:r w:rsidRPr="002A158C">
              <w:rPr>
                <w:rFonts w:asciiTheme="minorHAnsi" w:hAnsiTheme="minorHAnsi" w:cstheme="minorHAnsi"/>
                <w:spacing w:val="-9"/>
                <w:lang w:val="en-IE"/>
              </w:rPr>
              <w:t xml:space="preserve"> </w:t>
            </w:r>
            <w:r w:rsidRPr="002A158C">
              <w:rPr>
                <w:rFonts w:asciiTheme="minorHAnsi" w:hAnsiTheme="minorHAnsi" w:cstheme="minorHAnsi"/>
                <w:lang w:val="en-IE"/>
              </w:rPr>
              <w:t>nature</w:t>
            </w:r>
            <w:r w:rsidRPr="002A158C">
              <w:rPr>
                <w:rFonts w:asciiTheme="minorHAnsi" w:hAnsiTheme="minorHAnsi" w:cstheme="minorHAnsi"/>
                <w:spacing w:val="-10"/>
                <w:lang w:val="en-IE"/>
              </w:rPr>
              <w:t xml:space="preserve"> </w:t>
            </w:r>
            <w:r w:rsidRPr="002A158C">
              <w:rPr>
                <w:rFonts w:asciiTheme="minorHAnsi" w:hAnsiTheme="minorHAnsi" w:cstheme="minorHAnsi"/>
                <w:lang w:val="en-IE"/>
              </w:rPr>
              <w:t>and</w:t>
            </w:r>
            <w:r w:rsidRPr="002A158C">
              <w:rPr>
                <w:rFonts w:asciiTheme="minorHAnsi" w:hAnsiTheme="minorHAnsi" w:cstheme="minorHAnsi"/>
                <w:spacing w:val="-5"/>
                <w:lang w:val="en-IE"/>
              </w:rPr>
              <w:t xml:space="preserve"> </w:t>
            </w:r>
            <w:r w:rsidRPr="002A158C">
              <w:rPr>
                <w:rFonts w:asciiTheme="minorHAnsi" w:hAnsiTheme="minorHAnsi" w:cstheme="minorHAnsi"/>
                <w:lang w:val="en-IE"/>
              </w:rPr>
              <w:t>extent</w:t>
            </w:r>
            <w:r w:rsidRPr="002A158C">
              <w:rPr>
                <w:rFonts w:asciiTheme="minorHAnsi" w:hAnsiTheme="minorHAnsi" w:cstheme="minorHAnsi"/>
                <w:spacing w:val="-14"/>
                <w:lang w:val="en-IE"/>
              </w:rPr>
              <w:t xml:space="preserve"> </w:t>
            </w:r>
            <w:r w:rsidRPr="002A158C">
              <w:rPr>
                <w:rFonts w:asciiTheme="minorHAnsi" w:hAnsiTheme="minorHAnsi" w:cstheme="minorHAnsi"/>
                <w:lang w:val="en-IE"/>
              </w:rPr>
              <w:t>of</w:t>
            </w:r>
            <w:r w:rsidRPr="002A158C">
              <w:rPr>
                <w:rFonts w:asciiTheme="minorHAnsi" w:hAnsiTheme="minorHAnsi" w:cstheme="minorHAnsi"/>
                <w:spacing w:val="-8"/>
                <w:lang w:val="en-IE"/>
              </w:rPr>
              <w:t xml:space="preserve"> </w:t>
            </w:r>
            <w:r w:rsidRPr="002A158C">
              <w:rPr>
                <w:rFonts w:asciiTheme="minorHAnsi" w:hAnsiTheme="minorHAnsi" w:cstheme="minorHAnsi"/>
                <w:lang w:val="en-IE"/>
              </w:rPr>
              <w:t>the</w:t>
            </w:r>
            <w:r w:rsidRPr="002A158C">
              <w:rPr>
                <w:rFonts w:asciiTheme="minorHAnsi" w:hAnsiTheme="minorHAnsi" w:cstheme="minorHAnsi"/>
                <w:spacing w:val="-9"/>
                <w:lang w:val="en-IE"/>
              </w:rPr>
              <w:t xml:space="preserve"> </w:t>
            </w:r>
            <w:r w:rsidRPr="002A158C">
              <w:rPr>
                <w:rFonts w:asciiTheme="minorHAnsi" w:hAnsiTheme="minorHAnsi" w:cstheme="minorHAnsi"/>
                <w:lang w:val="en-IE"/>
              </w:rPr>
              <w:t>Services</w:t>
            </w:r>
            <w:r w:rsidRPr="002A158C">
              <w:rPr>
                <w:rFonts w:asciiTheme="minorHAnsi" w:hAnsiTheme="minorHAnsi" w:cstheme="minorHAnsi"/>
                <w:spacing w:val="-6"/>
                <w:lang w:val="en-IE"/>
              </w:rPr>
              <w:t xml:space="preserve"> </w:t>
            </w:r>
            <w:r w:rsidRPr="002A158C">
              <w:rPr>
                <w:rFonts w:asciiTheme="minorHAnsi" w:hAnsiTheme="minorHAnsi" w:cstheme="minorHAnsi"/>
                <w:lang w:val="en-IE"/>
              </w:rPr>
              <w:t>required</w:t>
            </w:r>
            <w:r w:rsidRPr="002A158C">
              <w:rPr>
                <w:rFonts w:asciiTheme="minorHAnsi" w:hAnsiTheme="minorHAnsi" w:cstheme="minorHAnsi"/>
                <w:spacing w:val="-5"/>
                <w:lang w:val="en-IE"/>
              </w:rPr>
              <w:t xml:space="preserve"> </w:t>
            </w:r>
            <w:r w:rsidRPr="002A158C">
              <w:rPr>
                <w:rFonts w:asciiTheme="minorHAnsi" w:hAnsiTheme="minorHAnsi" w:cstheme="minorHAnsi"/>
                <w:lang w:val="en-IE"/>
              </w:rPr>
              <w:t>to</w:t>
            </w:r>
            <w:r w:rsidRPr="002A158C">
              <w:rPr>
                <w:rFonts w:asciiTheme="minorHAnsi" w:hAnsiTheme="minorHAnsi" w:cstheme="minorHAnsi"/>
                <w:spacing w:val="-7"/>
                <w:lang w:val="en-IE"/>
              </w:rPr>
              <w:t xml:space="preserve"> </w:t>
            </w:r>
            <w:r w:rsidRPr="002A158C">
              <w:rPr>
                <w:rFonts w:asciiTheme="minorHAnsi" w:hAnsiTheme="minorHAnsi" w:cstheme="minorHAnsi"/>
                <w:lang w:val="en-IE"/>
              </w:rPr>
              <w:t>be</w:t>
            </w:r>
            <w:r w:rsidRPr="002A158C">
              <w:rPr>
                <w:rFonts w:asciiTheme="minorHAnsi" w:hAnsiTheme="minorHAnsi" w:cstheme="minorHAnsi"/>
                <w:spacing w:val="-9"/>
                <w:lang w:val="en-IE"/>
              </w:rPr>
              <w:t xml:space="preserve"> </w:t>
            </w:r>
            <w:r w:rsidRPr="002A158C">
              <w:rPr>
                <w:rFonts w:asciiTheme="minorHAnsi" w:hAnsiTheme="minorHAnsi" w:cstheme="minorHAnsi"/>
                <w:lang w:val="en-IE"/>
              </w:rPr>
              <w:t>delivered</w:t>
            </w:r>
            <w:r w:rsidRPr="002A158C">
              <w:rPr>
                <w:rFonts w:asciiTheme="minorHAnsi" w:hAnsiTheme="minorHAnsi" w:cstheme="minorHAnsi"/>
                <w:spacing w:val="-5"/>
                <w:lang w:val="en-IE"/>
              </w:rPr>
              <w:t xml:space="preserve"> </w:t>
            </w:r>
            <w:r w:rsidRPr="002A158C">
              <w:rPr>
                <w:rFonts w:asciiTheme="minorHAnsi" w:hAnsiTheme="minorHAnsi" w:cstheme="minorHAnsi"/>
                <w:lang w:val="en-IE"/>
              </w:rPr>
              <w:t>as</w:t>
            </w:r>
            <w:r w:rsidRPr="002A158C">
              <w:rPr>
                <w:rFonts w:asciiTheme="minorHAnsi" w:hAnsiTheme="minorHAnsi" w:cstheme="minorHAnsi"/>
                <w:spacing w:val="-5"/>
                <w:lang w:val="en-IE"/>
              </w:rPr>
              <w:t xml:space="preserve"> </w:t>
            </w:r>
            <w:r w:rsidRPr="002A158C">
              <w:rPr>
                <w:rFonts w:asciiTheme="minorHAnsi" w:hAnsiTheme="minorHAnsi" w:cstheme="minorHAnsi"/>
                <w:spacing w:val="-2"/>
                <w:lang w:val="en-IE"/>
              </w:rPr>
              <w:t>described</w:t>
            </w:r>
          </w:p>
          <w:p w14:paraId="660E284E" w14:textId="77777777" w:rsidR="008B40D2" w:rsidRPr="002A158C" w:rsidRDefault="008B40D2" w:rsidP="00B57619">
            <w:pPr>
              <w:pStyle w:val="TableParagraph"/>
              <w:spacing w:before="60" w:after="120" w:line="276" w:lineRule="auto"/>
              <w:ind w:left="318"/>
              <w:jc w:val="both"/>
              <w:rPr>
                <w:rFonts w:asciiTheme="minorHAnsi" w:hAnsiTheme="minorHAnsi" w:cstheme="minorHAnsi"/>
                <w:lang w:val="en-IE"/>
              </w:rPr>
            </w:pPr>
            <w:r w:rsidRPr="002A158C">
              <w:rPr>
                <w:rFonts w:asciiTheme="minorHAnsi" w:hAnsiTheme="minorHAnsi" w:cstheme="minorHAnsi"/>
                <w:lang w:val="en-IE"/>
              </w:rPr>
              <w:t>in</w:t>
            </w:r>
            <w:r w:rsidRPr="002A158C">
              <w:rPr>
                <w:rFonts w:asciiTheme="minorHAnsi" w:hAnsiTheme="minorHAnsi" w:cstheme="minorHAnsi"/>
                <w:spacing w:val="1"/>
                <w:lang w:val="en-IE"/>
              </w:rPr>
              <w:t xml:space="preserve"> </w:t>
            </w:r>
            <w:r w:rsidRPr="002A158C">
              <w:rPr>
                <w:rFonts w:asciiTheme="minorHAnsi" w:hAnsiTheme="minorHAnsi" w:cstheme="minorHAnsi"/>
                <w:lang w:val="en-IE"/>
              </w:rPr>
              <w:t>Requirements</w:t>
            </w:r>
            <w:r w:rsidRPr="002A158C">
              <w:rPr>
                <w:rFonts w:asciiTheme="minorHAnsi" w:hAnsiTheme="minorHAnsi" w:cstheme="minorHAnsi"/>
                <w:spacing w:val="2"/>
                <w:lang w:val="en-IE"/>
              </w:rPr>
              <w:t xml:space="preserve"> </w:t>
            </w:r>
            <w:r w:rsidRPr="002A158C">
              <w:rPr>
                <w:rFonts w:asciiTheme="minorHAnsi" w:hAnsiTheme="minorHAnsi" w:cstheme="minorHAnsi"/>
                <w:lang w:val="en-IE"/>
              </w:rPr>
              <w:t>and</w:t>
            </w:r>
            <w:r w:rsidRPr="002A158C">
              <w:rPr>
                <w:rFonts w:asciiTheme="minorHAnsi" w:hAnsiTheme="minorHAnsi" w:cstheme="minorHAnsi"/>
                <w:spacing w:val="3"/>
                <w:lang w:val="en-IE"/>
              </w:rPr>
              <w:t xml:space="preserve"> </w:t>
            </w:r>
            <w:r w:rsidRPr="002A158C">
              <w:rPr>
                <w:rFonts w:asciiTheme="minorHAnsi" w:hAnsiTheme="minorHAnsi" w:cstheme="minorHAnsi"/>
                <w:lang w:val="en-IE"/>
              </w:rPr>
              <w:t>Specifications</w:t>
            </w:r>
            <w:r w:rsidRPr="002A158C">
              <w:rPr>
                <w:rFonts w:asciiTheme="minorHAnsi" w:hAnsiTheme="minorHAnsi" w:cstheme="minorHAnsi"/>
                <w:spacing w:val="-7"/>
                <w:lang w:val="en-IE"/>
              </w:rPr>
              <w:t xml:space="preserve"> </w:t>
            </w:r>
            <w:r w:rsidRPr="002A158C">
              <w:rPr>
                <w:rFonts w:asciiTheme="minorHAnsi" w:hAnsiTheme="minorHAnsi" w:cstheme="minorHAnsi"/>
                <w:lang w:val="en-IE"/>
              </w:rPr>
              <w:t>at</w:t>
            </w:r>
            <w:r w:rsidRPr="002A158C">
              <w:rPr>
                <w:rFonts w:asciiTheme="minorHAnsi" w:hAnsiTheme="minorHAnsi" w:cstheme="minorHAnsi"/>
                <w:spacing w:val="-6"/>
                <w:lang w:val="en-IE"/>
              </w:rPr>
              <w:t xml:space="preserve"> </w:t>
            </w:r>
            <w:r w:rsidRPr="002A158C">
              <w:rPr>
                <w:rFonts w:asciiTheme="minorHAnsi" w:hAnsiTheme="minorHAnsi" w:cstheme="minorHAnsi"/>
                <w:lang w:val="en-IE"/>
              </w:rPr>
              <w:t>Appendix</w:t>
            </w:r>
            <w:r w:rsidRPr="002A158C">
              <w:rPr>
                <w:rFonts w:asciiTheme="minorHAnsi" w:hAnsiTheme="minorHAnsi" w:cstheme="minorHAnsi"/>
                <w:spacing w:val="3"/>
                <w:lang w:val="en-IE"/>
              </w:rPr>
              <w:t xml:space="preserve"> </w:t>
            </w:r>
            <w:r w:rsidRPr="002A158C">
              <w:rPr>
                <w:rFonts w:asciiTheme="minorHAnsi" w:hAnsiTheme="minorHAnsi" w:cstheme="minorHAnsi"/>
                <w:lang w:val="en-IE"/>
              </w:rPr>
              <w:t>1</w:t>
            </w:r>
            <w:r w:rsidRPr="002A158C">
              <w:rPr>
                <w:rFonts w:asciiTheme="minorHAnsi" w:hAnsiTheme="minorHAnsi" w:cstheme="minorHAnsi"/>
                <w:spacing w:val="-3"/>
                <w:lang w:val="en-IE"/>
              </w:rPr>
              <w:t xml:space="preserve"> </w:t>
            </w:r>
            <w:r w:rsidRPr="002A158C">
              <w:rPr>
                <w:rFonts w:asciiTheme="minorHAnsi" w:hAnsiTheme="minorHAnsi" w:cstheme="minorHAnsi"/>
                <w:lang w:val="en-IE"/>
              </w:rPr>
              <w:t>to</w:t>
            </w:r>
            <w:r w:rsidRPr="002A158C">
              <w:rPr>
                <w:rFonts w:asciiTheme="minorHAnsi" w:hAnsiTheme="minorHAnsi" w:cstheme="minorHAnsi"/>
                <w:spacing w:val="2"/>
                <w:lang w:val="en-IE"/>
              </w:rPr>
              <w:t xml:space="preserve"> </w:t>
            </w:r>
            <w:r w:rsidRPr="002A158C">
              <w:rPr>
                <w:rFonts w:asciiTheme="minorHAnsi" w:hAnsiTheme="minorHAnsi" w:cstheme="minorHAnsi"/>
                <w:lang w:val="en-IE"/>
              </w:rPr>
              <w:t>the</w:t>
            </w:r>
            <w:r w:rsidRPr="002A158C">
              <w:rPr>
                <w:rFonts w:asciiTheme="minorHAnsi" w:hAnsiTheme="minorHAnsi" w:cstheme="minorHAnsi"/>
                <w:spacing w:val="-1"/>
                <w:lang w:val="en-IE"/>
              </w:rPr>
              <w:t xml:space="preserve"> </w:t>
            </w:r>
            <w:r w:rsidRPr="002A158C">
              <w:rPr>
                <w:rFonts w:asciiTheme="minorHAnsi" w:hAnsiTheme="minorHAnsi" w:cstheme="minorHAnsi"/>
                <w:spacing w:val="-4"/>
                <w:lang w:val="en-IE"/>
              </w:rPr>
              <w:t>RFT.</w:t>
            </w:r>
          </w:p>
        </w:tc>
      </w:tr>
      <w:tr w:rsidR="008B40D2" w:rsidRPr="002A158C" w14:paraId="1120AB48" w14:textId="77777777" w:rsidTr="00E734E1">
        <w:trPr>
          <w:trHeight w:val="1361"/>
        </w:trPr>
        <w:tc>
          <w:tcPr>
            <w:tcW w:w="532" w:type="dxa"/>
          </w:tcPr>
          <w:p w14:paraId="05B00104" w14:textId="77777777" w:rsidR="008B40D2" w:rsidRPr="002A158C" w:rsidRDefault="008B40D2" w:rsidP="00B57619">
            <w:pPr>
              <w:pStyle w:val="TableParagraph"/>
              <w:spacing w:before="60" w:after="120" w:line="276" w:lineRule="auto"/>
              <w:jc w:val="both"/>
              <w:rPr>
                <w:rFonts w:asciiTheme="minorHAnsi" w:hAnsiTheme="minorHAnsi" w:cstheme="minorHAnsi"/>
                <w:lang w:val="en-IE"/>
              </w:rPr>
            </w:pPr>
            <w:r w:rsidRPr="002A158C">
              <w:rPr>
                <w:rFonts w:asciiTheme="minorHAnsi" w:hAnsiTheme="minorHAnsi" w:cstheme="minorHAnsi"/>
                <w:color w:val="0000FF"/>
                <w:spacing w:val="-5"/>
                <w:lang w:val="en-IE"/>
              </w:rPr>
              <w:t>2.</w:t>
            </w:r>
          </w:p>
        </w:tc>
        <w:tc>
          <w:tcPr>
            <w:tcW w:w="8434" w:type="dxa"/>
          </w:tcPr>
          <w:p w14:paraId="4C23B697" w14:textId="77777777" w:rsidR="008B40D2" w:rsidRPr="002A158C" w:rsidRDefault="008B40D2" w:rsidP="00B57619">
            <w:pPr>
              <w:pStyle w:val="TableParagraph"/>
              <w:spacing w:before="60" w:after="120" w:line="276" w:lineRule="auto"/>
              <w:ind w:left="318" w:right="47"/>
              <w:jc w:val="both"/>
              <w:rPr>
                <w:rFonts w:asciiTheme="minorHAnsi" w:hAnsiTheme="minorHAnsi" w:cstheme="minorHAnsi"/>
                <w:lang w:val="en-IE"/>
              </w:rPr>
            </w:pPr>
            <w:r w:rsidRPr="002A158C">
              <w:rPr>
                <w:rFonts w:asciiTheme="minorHAnsi" w:hAnsiTheme="minorHAnsi" w:cstheme="minorHAnsi"/>
                <w:lang w:val="en-IE"/>
              </w:rPr>
              <w:t xml:space="preserve">We accept </w:t>
            </w:r>
            <w:proofErr w:type="gramStart"/>
            <w:r w:rsidRPr="002A158C">
              <w:rPr>
                <w:rFonts w:asciiTheme="minorHAnsi" w:hAnsiTheme="minorHAnsi" w:cstheme="minorHAnsi"/>
                <w:lang w:val="en-IE"/>
              </w:rPr>
              <w:t>all of</w:t>
            </w:r>
            <w:proofErr w:type="gramEnd"/>
            <w:r w:rsidRPr="002A158C">
              <w:rPr>
                <w:rFonts w:asciiTheme="minorHAnsi" w:hAnsiTheme="minorHAnsi" w:cstheme="minorHAnsi"/>
                <w:lang w:val="en-IE"/>
              </w:rPr>
              <w:t xml:space="preserve"> the Terms and Conditions of the RFT, the Services Contract and the Confidentiality</w:t>
            </w:r>
            <w:r w:rsidRPr="002A158C">
              <w:rPr>
                <w:rFonts w:asciiTheme="minorHAnsi" w:hAnsiTheme="minorHAnsi" w:cstheme="minorHAnsi"/>
                <w:spacing w:val="-13"/>
                <w:lang w:val="en-IE"/>
              </w:rPr>
              <w:t xml:space="preserve"> </w:t>
            </w:r>
            <w:r w:rsidRPr="002A158C">
              <w:rPr>
                <w:rFonts w:asciiTheme="minorHAnsi" w:hAnsiTheme="minorHAnsi" w:cstheme="minorHAnsi"/>
                <w:lang w:val="en-IE"/>
              </w:rPr>
              <w:t>Agreement</w:t>
            </w:r>
            <w:r w:rsidRPr="002A158C">
              <w:rPr>
                <w:rFonts w:asciiTheme="minorHAnsi" w:hAnsiTheme="minorHAnsi" w:cstheme="minorHAnsi"/>
                <w:spacing w:val="-12"/>
                <w:lang w:val="en-IE"/>
              </w:rPr>
              <w:t xml:space="preserve"> </w:t>
            </w:r>
            <w:r w:rsidRPr="002A158C">
              <w:rPr>
                <w:rFonts w:asciiTheme="minorHAnsi" w:hAnsiTheme="minorHAnsi" w:cstheme="minorHAnsi"/>
                <w:lang w:val="en-IE"/>
              </w:rPr>
              <w:t>and</w:t>
            </w:r>
            <w:r w:rsidRPr="002A158C">
              <w:rPr>
                <w:rFonts w:asciiTheme="minorHAnsi" w:hAnsiTheme="minorHAnsi" w:cstheme="minorHAnsi"/>
                <w:spacing w:val="-13"/>
                <w:lang w:val="en-IE"/>
              </w:rPr>
              <w:t xml:space="preserve"> </w:t>
            </w:r>
            <w:r w:rsidRPr="002A158C">
              <w:rPr>
                <w:rFonts w:asciiTheme="minorHAnsi" w:hAnsiTheme="minorHAnsi" w:cstheme="minorHAnsi"/>
                <w:lang w:val="en-IE"/>
              </w:rPr>
              <w:t>agree</w:t>
            </w:r>
            <w:r w:rsidRPr="002A158C">
              <w:rPr>
                <w:rFonts w:asciiTheme="minorHAnsi" w:hAnsiTheme="minorHAnsi" w:cstheme="minorHAnsi"/>
                <w:spacing w:val="-12"/>
                <w:lang w:val="en-IE"/>
              </w:rPr>
              <w:t xml:space="preserve"> </w:t>
            </w:r>
            <w:r w:rsidRPr="002A158C">
              <w:rPr>
                <w:rFonts w:asciiTheme="minorHAnsi" w:hAnsiTheme="minorHAnsi" w:cstheme="minorHAnsi"/>
                <w:lang w:val="en-IE"/>
              </w:rPr>
              <w:t>if</w:t>
            </w:r>
            <w:r w:rsidRPr="002A158C">
              <w:rPr>
                <w:rFonts w:asciiTheme="minorHAnsi" w:hAnsiTheme="minorHAnsi" w:cstheme="minorHAnsi"/>
                <w:spacing w:val="-13"/>
                <w:lang w:val="en-IE"/>
              </w:rPr>
              <w:t xml:space="preserve"> </w:t>
            </w:r>
            <w:r w:rsidRPr="002A158C">
              <w:rPr>
                <w:rFonts w:asciiTheme="minorHAnsi" w:hAnsiTheme="minorHAnsi" w:cstheme="minorHAnsi"/>
                <w:lang w:val="en-IE"/>
              </w:rPr>
              <w:t>awarded</w:t>
            </w:r>
            <w:r w:rsidRPr="002A158C">
              <w:rPr>
                <w:rFonts w:asciiTheme="minorHAnsi" w:hAnsiTheme="minorHAnsi" w:cstheme="minorHAnsi"/>
                <w:spacing w:val="-12"/>
                <w:lang w:val="en-IE"/>
              </w:rPr>
              <w:t xml:space="preserve"> </w:t>
            </w:r>
            <w:r w:rsidRPr="002A158C">
              <w:rPr>
                <w:rFonts w:asciiTheme="minorHAnsi" w:hAnsiTheme="minorHAnsi" w:cstheme="minorHAnsi"/>
                <w:lang w:val="en-IE"/>
              </w:rPr>
              <w:t>a</w:t>
            </w:r>
            <w:r w:rsidRPr="002A158C">
              <w:rPr>
                <w:rFonts w:asciiTheme="minorHAnsi" w:hAnsiTheme="minorHAnsi" w:cstheme="minorHAnsi"/>
                <w:spacing w:val="-13"/>
                <w:lang w:val="en-IE"/>
              </w:rPr>
              <w:t xml:space="preserve"> </w:t>
            </w:r>
            <w:r w:rsidRPr="002A158C">
              <w:rPr>
                <w:rFonts w:asciiTheme="minorHAnsi" w:hAnsiTheme="minorHAnsi" w:cstheme="minorHAnsi"/>
                <w:lang w:val="en-IE"/>
              </w:rPr>
              <w:t>Services</w:t>
            </w:r>
            <w:r w:rsidRPr="002A158C">
              <w:rPr>
                <w:rFonts w:asciiTheme="minorHAnsi" w:hAnsiTheme="minorHAnsi" w:cstheme="minorHAnsi"/>
                <w:spacing w:val="-12"/>
                <w:lang w:val="en-IE"/>
              </w:rPr>
              <w:t xml:space="preserve"> </w:t>
            </w:r>
            <w:r w:rsidRPr="002A158C">
              <w:rPr>
                <w:rFonts w:asciiTheme="minorHAnsi" w:hAnsiTheme="minorHAnsi" w:cstheme="minorHAnsi"/>
                <w:lang w:val="en-IE"/>
              </w:rPr>
              <w:t>Contract</w:t>
            </w:r>
            <w:r w:rsidRPr="002A158C">
              <w:rPr>
                <w:rFonts w:asciiTheme="minorHAnsi" w:hAnsiTheme="minorHAnsi" w:cstheme="minorHAnsi"/>
                <w:spacing w:val="-12"/>
                <w:lang w:val="en-IE"/>
              </w:rPr>
              <w:t xml:space="preserve"> </w:t>
            </w:r>
            <w:r w:rsidRPr="002A158C">
              <w:rPr>
                <w:rFonts w:asciiTheme="minorHAnsi" w:hAnsiTheme="minorHAnsi" w:cstheme="minorHAnsi"/>
                <w:lang w:val="en-IE"/>
              </w:rPr>
              <w:t>to</w:t>
            </w:r>
            <w:r w:rsidRPr="002A158C">
              <w:rPr>
                <w:rFonts w:asciiTheme="minorHAnsi" w:hAnsiTheme="minorHAnsi" w:cstheme="minorHAnsi"/>
                <w:spacing w:val="-10"/>
                <w:lang w:val="en-IE"/>
              </w:rPr>
              <w:t xml:space="preserve"> </w:t>
            </w:r>
            <w:r w:rsidRPr="002A158C">
              <w:rPr>
                <w:rFonts w:asciiTheme="minorHAnsi" w:hAnsiTheme="minorHAnsi" w:cstheme="minorHAnsi"/>
                <w:lang w:val="en-IE"/>
              </w:rPr>
              <w:t>execute</w:t>
            </w:r>
            <w:r w:rsidRPr="002A158C">
              <w:rPr>
                <w:rFonts w:asciiTheme="minorHAnsi" w:hAnsiTheme="minorHAnsi" w:cstheme="minorHAnsi"/>
                <w:spacing w:val="-13"/>
                <w:lang w:val="en-IE"/>
              </w:rPr>
              <w:t xml:space="preserve"> </w:t>
            </w:r>
            <w:r w:rsidRPr="002A158C">
              <w:rPr>
                <w:rFonts w:asciiTheme="minorHAnsi" w:hAnsiTheme="minorHAnsi" w:cstheme="minorHAnsi"/>
                <w:lang w:val="en-IE"/>
              </w:rPr>
              <w:t>the</w:t>
            </w:r>
            <w:r w:rsidRPr="002A158C">
              <w:rPr>
                <w:rFonts w:asciiTheme="minorHAnsi" w:hAnsiTheme="minorHAnsi" w:cstheme="minorHAnsi"/>
                <w:spacing w:val="-12"/>
                <w:lang w:val="en-IE"/>
              </w:rPr>
              <w:t xml:space="preserve"> </w:t>
            </w:r>
            <w:r w:rsidRPr="002A158C">
              <w:rPr>
                <w:rFonts w:asciiTheme="minorHAnsi" w:hAnsiTheme="minorHAnsi" w:cstheme="minorHAnsi"/>
                <w:lang w:val="en-IE"/>
              </w:rPr>
              <w:t>Services Contract</w:t>
            </w:r>
            <w:r w:rsidRPr="002A158C">
              <w:rPr>
                <w:rFonts w:asciiTheme="minorHAnsi" w:hAnsiTheme="minorHAnsi" w:cstheme="minorHAnsi"/>
                <w:spacing w:val="-6"/>
                <w:lang w:val="en-IE"/>
              </w:rPr>
              <w:t xml:space="preserve"> </w:t>
            </w:r>
            <w:r w:rsidRPr="002A158C">
              <w:rPr>
                <w:rFonts w:asciiTheme="minorHAnsi" w:hAnsiTheme="minorHAnsi" w:cstheme="minorHAnsi"/>
                <w:lang w:val="en-IE"/>
              </w:rPr>
              <w:t>at</w:t>
            </w:r>
            <w:r w:rsidRPr="002A158C">
              <w:rPr>
                <w:rFonts w:asciiTheme="minorHAnsi" w:hAnsiTheme="minorHAnsi" w:cstheme="minorHAnsi"/>
                <w:spacing w:val="-6"/>
                <w:lang w:val="en-IE"/>
              </w:rPr>
              <w:t xml:space="preserve"> </w:t>
            </w:r>
            <w:r w:rsidRPr="002A158C">
              <w:rPr>
                <w:rFonts w:asciiTheme="minorHAnsi" w:hAnsiTheme="minorHAnsi" w:cstheme="minorHAnsi"/>
                <w:lang w:val="en-IE"/>
              </w:rPr>
              <w:t>Appendix 5</w:t>
            </w:r>
            <w:r w:rsidRPr="002A158C">
              <w:rPr>
                <w:rFonts w:asciiTheme="minorHAnsi" w:hAnsiTheme="minorHAnsi" w:cstheme="minorHAnsi"/>
                <w:spacing w:val="-4"/>
                <w:lang w:val="en-IE"/>
              </w:rPr>
              <w:t xml:space="preserve"> </w:t>
            </w:r>
            <w:r w:rsidRPr="002A158C">
              <w:rPr>
                <w:rFonts w:asciiTheme="minorHAnsi" w:hAnsiTheme="minorHAnsi" w:cstheme="minorHAnsi"/>
                <w:lang w:val="en-IE"/>
              </w:rPr>
              <w:t>to the</w:t>
            </w:r>
            <w:r w:rsidRPr="002A158C">
              <w:rPr>
                <w:rFonts w:asciiTheme="minorHAnsi" w:hAnsiTheme="minorHAnsi" w:cstheme="minorHAnsi"/>
                <w:spacing w:val="-2"/>
                <w:lang w:val="en-IE"/>
              </w:rPr>
              <w:t xml:space="preserve"> </w:t>
            </w:r>
            <w:r w:rsidRPr="002A158C">
              <w:rPr>
                <w:rFonts w:asciiTheme="minorHAnsi" w:hAnsiTheme="minorHAnsi" w:cstheme="minorHAnsi"/>
                <w:lang w:val="en-IE"/>
              </w:rPr>
              <w:t>RFT and the</w:t>
            </w:r>
            <w:r w:rsidRPr="002A158C">
              <w:rPr>
                <w:rFonts w:asciiTheme="minorHAnsi" w:hAnsiTheme="minorHAnsi" w:cstheme="minorHAnsi"/>
                <w:spacing w:val="-2"/>
                <w:lang w:val="en-IE"/>
              </w:rPr>
              <w:t xml:space="preserve"> </w:t>
            </w:r>
            <w:r w:rsidRPr="002A158C">
              <w:rPr>
                <w:rFonts w:asciiTheme="minorHAnsi" w:hAnsiTheme="minorHAnsi" w:cstheme="minorHAnsi"/>
                <w:lang w:val="en-IE"/>
              </w:rPr>
              <w:t>Confidentiality</w:t>
            </w:r>
            <w:r w:rsidRPr="002A158C">
              <w:rPr>
                <w:rFonts w:asciiTheme="minorHAnsi" w:hAnsiTheme="minorHAnsi" w:cstheme="minorHAnsi"/>
                <w:spacing w:val="-2"/>
                <w:lang w:val="en-IE"/>
              </w:rPr>
              <w:t xml:space="preserve"> </w:t>
            </w:r>
            <w:r w:rsidRPr="002A158C">
              <w:rPr>
                <w:rFonts w:asciiTheme="minorHAnsi" w:hAnsiTheme="minorHAnsi" w:cstheme="minorHAnsi"/>
                <w:lang w:val="en-IE"/>
              </w:rPr>
              <w:t>Agreement</w:t>
            </w:r>
            <w:r w:rsidRPr="002A158C">
              <w:rPr>
                <w:rFonts w:asciiTheme="minorHAnsi" w:hAnsiTheme="minorHAnsi" w:cstheme="minorHAnsi"/>
                <w:spacing w:val="-6"/>
                <w:lang w:val="en-IE"/>
              </w:rPr>
              <w:t xml:space="preserve"> </w:t>
            </w:r>
            <w:r w:rsidRPr="002A158C">
              <w:rPr>
                <w:rFonts w:asciiTheme="minorHAnsi" w:hAnsiTheme="minorHAnsi" w:cstheme="minorHAnsi"/>
                <w:lang w:val="en-IE"/>
              </w:rPr>
              <w:t>at</w:t>
            </w:r>
            <w:r w:rsidRPr="002A158C">
              <w:rPr>
                <w:rFonts w:asciiTheme="minorHAnsi" w:hAnsiTheme="minorHAnsi" w:cstheme="minorHAnsi"/>
                <w:spacing w:val="-6"/>
                <w:lang w:val="en-IE"/>
              </w:rPr>
              <w:t xml:space="preserve"> </w:t>
            </w:r>
            <w:r w:rsidRPr="002A158C">
              <w:rPr>
                <w:rFonts w:asciiTheme="minorHAnsi" w:hAnsiTheme="minorHAnsi" w:cstheme="minorHAnsi"/>
                <w:lang w:val="en-IE"/>
              </w:rPr>
              <w:t>Appendix 6</w:t>
            </w:r>
            <w:r w:rsidRPr="002A158C">
              <w:rPr>
                <w:rFonts w:asciiTheme="minorHAnsi" w:hAnsiTheme="minorHAnsi" w:cstheme="minorHAnsi"/>
                <w:spacing w:val="-4"/>
                <w:lang w:val="en-IE"/>
              </w:rPr>
              <w:t xml:space="preserve"> </w:t>
            </w:r>
            <w:r w:rsidRPr="002A158C">
              <w:rPr>
                <w:rFonts w:asciiTheme="minorHAnsi" w:hAnsiTheme="minorHAnsi" w:cstheme="minorHAnsi"/>
                <w:lang w:val="en-IE"/>
              </w:rPr>
              <w:t xml:space="preserve">to the </w:t>
            </w:r>
            <w:r w:rsidRPr="002A158C">
              <w:rPr>
                <w:rFonts w:asciiTheme="minorHAnsi" w:hAnsiTheme="minorHAnsi" w:cstheme="minorHAnsi"/>
                <w:spacing w:val="-4"/>
                <w:lang w:val="en-IE"/>
              </w:rPr>
              <w:t>RFT.</w:t>
            </w:r>
          </w:p>
        </w:tc>
      </w:tr>
      <w:tr w:rsidR="008B40D2" w:rsidRPr="002A158C" w14:paraId="07BEF95E" w14:textId="77777777" w:rsidTr="00E734E1">
        <w:trPr>
          <w:trHeight w:val="430"/>
        </w:trPr>
        <w:tc>
          <w:tcPr>
            <w:tcW w:w="532" w:type="dxa"/>
          </w:tcPr>
          <w:p w14:paraId="2D579644" w14:textId="77777777" w:rsidR="008B40D2" w:rsidRPr="002A158C" w:rsidRDefault="008B40D2" w:rsidP="00B57619">
            <w:pPr>
              <w:pStyle w:val="TableParagraph"/>
              <w:spacing w:before="60" w:after="120" w:line="276" w:lineRule="auto"/>
              <w:jc w:val="both"/>
              <w:rPr>
                <w:rFonts w:asciiTheme="minorHAnsi" w:hAnsiTheme="minorHAnsi" w:cstheme="minorHAnsi"/>
                <w:lang w:val="en-IE"/>
              </w:rPr>
            </w:pPr>
            <w:r w:rsidRPr="002A158C">
              <w:rPr>
                <w:rFonts w:asciiTheme="minorHAnsi" w:hAnsiTheme="minorHAnsi" w:cstheme="minorHAnsi"/>
                <w:color w:val="0000FF"/>
                <w:spacing w:val="-5"/>
                <w:lang w:val="en-IE"/>
              </w:rPr>
              <w:t>3.</w:t>
            </w:r>
          </w:p>
        </w:tc>
        <w:tc>
          <w:tcPr>
            <w:tcW w:w="8434" w:type="dxa"/>
          </w:tcPr>
          <w:p w14:paraId="142C6F85" w14:textId="77777777" w:rsidR="008B40D2" w:rsidRPr="002A158C" w:rsidRDefault="008B40D2" w:rsidP="00B57619">
            <w:pPr>
              <w:pStyle w:val="TableParagraph"/>
              <w:spacing w:before="60" w:after="120" w:line="276" w:lineRule="auto"/>
              <w:ind w:left="318"/>
              <w:jc w:val="both"/>
              <w:rPr>
                <w:rFonts w:asciiTheme="minorHAnsi" w:hAnsiTheme="minorHAnsi" w:cstheme="minorHAnsi"/>
                <w:lang w:val="en-IE"/>
              </w:rPr>
            </w:pPr>
            <w:r w:rsidRPr="002A158C">
              <w:rPr>
                <w:rFonts w:asciiTheme="minorHAnsi" w:hAnsiTheme="minorHAnsi" w:cstheme="minorHAnsi"/>
                <w:lang w:val="en-IE"/>
              </w:rPr>
              <w:t>We</w:t>
            </w:r>
            <w:r w:rsidRPr="002A158C">
              <w:rPr>
                <w:rFonts w:asciiTheme="minorHAnsi" w:hAnsiTheme="minorHAnsi" w:cstheme="minorHAnsi"/>
                <w:spacing w:val="-1"/>
                <w:lang w:val="en-IE"/>
              </w:rPr>
              <w:t xml:space="preserve"> </w:t>
            </w:r>
            <w:r w:rsidRPr="002A158C">
              <w:rPr>
                <w:rFonts w:asciiTheme="minorHAnsi" w:hAnsiTheme="minorHAnsi" w:cstheme="minorHAnsi"/>
                <w:lang w:val="en-IE"/>
              </w:rPr>
              <w:t>accept</w:t>
            </w:r>
            <w:r w:rsidRPr="002A158C">
              <w:rPr>
                <w:rFonts w:asciiTheme="minorHAnsi" w:hAnsiTheme="minorHAnsi" w:cstheme="minorHAnsi"/>
                <w:spacing w:val="-2"/>
                <w:lang w:val="en-IE"/>
              </w:rPr>
              <w:t xml:space="preserve"> </w:t>
            </w:r>
            <w:r w:rsidRPr="002A158C">
              <w:rPr>
                <w:rFonts w:asciiTheme="minorHAnsi" w:hAnsiTheme="minorHAnsi" w:cstheme="minorHAnsi"/>
                <w:lang w:val="en-IE"/>
              </w:rPr>
              <w:t>all</w:t>
            </w:r>
            <w:r w:rsidRPr="002A158C">
              <w:rPr>
                <w:rFonts w:asciiTheme="minorHAnsi" w:hAnsiTheme="minorHAnsi" w:cstheme="minorHAnsi"/>
                <w:spacing w:val="1"/>
                <w:lang w:val="en-IE"/>
              </w:rPr>
              <w:t xml:space="preserve"> </w:t>
            </w:r>
            <w:r w:rsidRPr="002A158C">
              <w:rPr>
                <w:rFonts w:asciiTheme="minorHAnsi" w:hAnsiTheme="minorHAnsi" w:cstheme="minorHAnsi"/>
                <w:lang w:val="en-IE"/>
              </w:rPr>
              <w:t>the</w:t>
            </w:r>
            <w:r w:rsidRPr="002A158C">
              <w:rPr>
                <w:rFonts w:asciiTheme="minorHAnsi" w:hAnsiTheme="minorHAnsi" w:cstheme="minorHAnsi"/>
                <w:spacing w:val="5"/>
                <w:lang w:val="en-IE"/>
              </w:rPr>
              <w:t xml:space="preserve"> </w:t>
            </w:r>
            <w:r w:rsidRPr="002A158C">
              <w:rPr>
                <w:rFonts w:asciiTheme="minorHAnsi" w:hAnsiTheme="minorHAnsi" w:cstheme="minorHAnsi"/>
                <w:lang w:val="en-IE"/>
              </w:rPr>
              <w:t>Selection</w:t>
            </w:r>
            <w:r w:rsidRPr="002A158C">
              <w:rPr>
                <w:rFonts w:asciiTheme="minorHAnsi" w:hAnsiTheme="minorHAnsi" w:cstheme="minorHAnsi"/>
                <w:spacing w:val="-4"/>
                <w:lang w:val="en-IE"/>
              </w:rPr>
              <w:t xml:space="preserve"> </w:t>
            </w:r>
            <w:r w:rsidRPr="002A158C">
              <w:rPr>
                <w:rFonts w:asciiTheme="minorHAnsi" w:hAnsiTheme="minorHAnsi" w:cstheme="minorHAnsi"/>
                <w:lang w:val="en-IE"/>
              </w:rPr>
              <w:t>and</w:t>
            </w:r>
            <w:r w:rsidRPr="002A158C">
              <w:rPr>
                <w:rFonts w:asciiTheme="minorHAnsi" w:hAnsiTheme="minorHAnsi" w:cstheme="minorHAnsi"/>
                <w:spacing w:val="-4"/>
                <w:lang w:val="en-IE"/>
              </w:rPr>
              <w:t xml:space="preserve"> </w:t>
            </w:r>
            <w:r w:rsidRPr="002A158C">
              <w:rPr>
                <w:rFonts w:asciiTheme="minorHAnsi" w:hAnsiTheme="minorHAnsi" w:cstheme="minorHAnsi"/>
                <w:lang w:val="en-IE"/>
              </w:rPr>
              <w:t>Award</w:t>
            </w:r>
            <w:r w:rsidRPr="002A158C">
              <w:rPr>
                <w:rFonts w:asciiTheme="minorHAnsi" w:hAnsiTheme="minorHAnsi" w:cstheme="minorHAnsi"/>
                <w:spacing w:val="-5"/>
                <w:lang w:val="en-IE"/>
              </w:rPr>
              <w:t xml:space="preserve"> </w:t>
            </w:r>
            <w:r w:rsidRPr="002A158C">
              <w:rPr>
                <w:rFonts w:asciiTheme="minorHAnsi" w:hAnsiTheme="minorHAnsi" w:cstheme="minorHAnsi"/>
                <w:lang w:val="en-IE"/>
              </w:rPr>
              <w:t>Criteria</w:t>
            </w:r>
            <w:r w:rsidRPr="002A158C">
              <w:rPr>
                <w:rFonts w:asciiTheme="minorHAnsi" w:hAnsiTheme="minorHAnsi" w:cstheme="minorHAnsi"/>
                <w:spacing w:val="-4"/>
                <w:lang w:val="en-IE"/>
              </w:rPr>
              <w:t xml:space="preserve"> </w:t>
            </w:r>
            <w:r w:rsidRPr="002A158C">
              <w:rPr>
                <w:rFonts w:asciiTheme="minorHAnsi" w:hAnsiTheme="minorHAnsi" w:cstheme="minorHAnsi"/>
                <w:lang w:val="en-IE"/>
              </w:rPr>
              <w:t>as</w:t>
            </w:r>
            <w:r w:rsidRPr="002A158C">
              <w:rPr>
                <w:rFonts w:asciiTheme="minorHAnsi" w:hAnsiTheme="minorHAnsi" w:cstheme="minorHAnsi"/>
                <w:spacing w:val="-5"/>
                <w:lang w:val="en-IE"/>
              </w:rPr>
              <w:t xml:space="preserve"> </w:t>
            </w:r>
            <w:r w:rsidRPr="002A158C">
              <w:rPr>
                <w:rFonts w:asciiTheme="minorHAnsi" w:hAnsiTheme="minorHAnsi" w:cstheme="minorHAnsi"/>
                <w:lang w:val="en-IE"/>
              </w:rPr>
              <w:t>set</w:t>
            </w:r>
            <w:r w:rsidRPr="002A158C">
              <w:rPr>
                <w:rFonts w:asciiTheme="minorHAnsi" w:hAnsiTheme="minorHAnsi" w:cstheme="minorHAnsi"/>
                <w:spacing w:val="-2"/>
                <w:lang w:val="en-IE"/>
              </w:rPr>
              <w:t xml:space="preserve"> </w:t>
            </w:r>
            <w:r w:rsidRPr="002A158C">
              <w:rPr>
                <w:rFonts w:asciiTheme="minorHAnsi" w:hAnsiTheme="minorHAnsi" w:cstheme="minorHAnsi"/>
                <w:lang w:val="en-IE"/>
              </w:rPr>
              <w:t>out</w:t>
            </w:r>
            <w:r w:rsidRPr="002A158C">
              <w:rPr>
                <w:rFonts w:asciiTheme="minorHAnsi" w:hAnsiTheme="minorHAnsi" w:cstheme="minorHAnsi"/>
                <w:spacing w:val="-2"/>
                <w:lang w:val="en-IE"/>
              </w:rPr>
              <w:t xml:space="preserve"> </w:t>
            </w:r>
            <w:r w:rsidRPr="002A158C">
              <w:rPr>
                <w:rFonts w:asciiTheme="minorHAnsi" w:hAnsiTheme="minorHAnsi" w:cstheme="minorHAnsi"/>
                <w:lang w:val="en-IE"/>
              </w:rPr>
              <w:t>in</w:t>
            </w:r>
            <w:r w:rsidRPr="002A158C">
              <w:rPr>
                <w:rFonts w:asciiTheme="minorHAnsi" w:hAnsiTheme="minorHAnsi" w:cstheme="minorHAnsi"/>
                <w:spacing w:val="6"/>
                <w:lang w:val="en-IE"/>
              </w:rPr>
              <w:t xml:space="preserve"> </w:t>
            </w:r>
            <w:r w:rsidRPr="002A158C">
              <w:rPr>
                <w:rFonts w:asciiTheme="minorHAnsi" w:hAnsiTheme="minorHAnsi" w:cstheme="minorHAnsi"/>
                <w:lang w:val="en-IE"/>
              </w:rPr>
              <w:t>Part</w:t>
            </w:r>
            <w:r w:rsidRPr="002A158C">
              <w:rPr>
                <w:rFonts w:asciiTheme="minorHAnsi" w:hAnsiTheme="minorHAnsi" w:cstheme="minorHAnsi"/>
                <w:spacing w:val="-3"/>
                <w:lang w:val="en-IE"/>
              </w:rPr>
              <w:t xml:space="preserve"> </w:t>
            </w:r>
            <w:r w:rsidRPr="002A158C">
              <w:rPr>
                <w:rFonts w:asciiTheme="minorHAnsi" w:hAnsiTheme="minorHAnsi" w:cstheme="minorHAnsi"/>
                <w:lang w:val="en-IE"/>
              </w:rPr>
              <w:t>3 of</w:t>
            </w:r>
            <w:r w:rsidRPr="002A158C">
              <w:rPr>
                <w:rFonts w:asciiTheme="minorHAnsi" w:hAnsiTheme="minorHAnsi" w:cstheme="minorHAnsi"/>
                <w:spacing w:val="4"/>
                <w:lang w:val="en-IE"/>
              </w:rPr>
              <w:t xml:space="preserve"> </w:t>
            </w:r>
            <w:r w:rsidRPr="002A158C">
              <w:rPr>
                <w:rFonts w:asciiTheme="minorHAnsi" w:hAnsiTheme="minorHAnsi" w:cstheme="minorHAnsi"/>
                <w:lang w:val="en-IE"/>
              </w:rPr>
              <w:t>the</w:t>
            </w:r>
            <w:r w:rsidRPr="002A158C">
              <w:rPr>
                <w:rFonts w:asciiTheme="minorHAnsi" w:hAnsiTheme="minorHAnsi" w:cstheme="minorHAnsi"/>
                <w:spacing w:val="2"/>
                <w:lang w:val="en-IE"/>
              </w:rPr>
              <w:t xml:space="preserve"> </w:t>
            </w:r>
            <w:r w:rsidRPr="002A158C">
              <w:rPr>
                <w:rFonts w:asciiTheme="minorHAnsi" w:hAnsiTheme="minorHAnsi" w:cstheme="minorHAnsi"/>
                <w:spacing w:val="-4"/>
                <w:lang w:val="en-IE"/>
              </w:rPr>
              <w:t>RFT.</w:t>
            </w:r>
          </w:p>
        </w:tc>
      </w:tr>
      <w:tr w:rsidR="008B40D2" w:rsidRPr="002A158C" w14:paraId="3CA6B7EF" w14:textId="77777777" w:rsidTr="00E734E1">
        <w:trPr>
          <w:trHeight w:val="735"/>
        </w:trPr>
        <w:tc>
          <w:tcPr>
            <w:tcW w:w="532" w:type="dxa"/>
          </w:tcPr>
          <w:p w14:paraId="44713987" w14:textId="77777777" w:rsidR="008B40D2" w:rsidRPr="002A158C" w:rsidRDefault="008B40D2" w:rsidP="00B57619">
            <w:pPr>
              <w:pStyle w:val="TableParagraph"/>
              <w:spacing w:before="60" w:after="120" w:line="276" w:lineRule="auto"/>
              <w:jc w:val="both"/>
              <w:rPr>
                <w:rFonts w:asciiTheme="minorHAnsi" w:hAnsiTheme="minorHAnsi" w:cstheme="minorHAnsi"/>
                <w:lang w:val="en-IE"/>
              </w:rPr>
            </w:pPr>
            <w:r w:rsidRPr="002A158C">
              <w:rPr>
                <w:rFonts w:asciiTheme="minorHAnsi" w:hAnsiTheme="minorHAnsi" w:cstheme="minorHAnsi"/>
                <w:color w:val="0000FF"/>
                <w:spacing w:val="-5"/>
                <w:lang w:val="en-IE"/>
              </w:rPr>
              <w:t>4.</w:t>
            </w:r>
          </w:p>
        </w:tc>
        <w:tc>
          <w:tcPr>
            <w:tcW w:w="8434" w:type="dxa"/>
          </w:tcPr>
          <w:p w14:paraId="46B8DA97" w14:textId="77777777" w:rsidR="008B40D2" w:rsidRPr="002A158C" w:rsidRDefault="008B40D2" w:rsidP="00B57619">
            <w:pPr>
              <w:pStyle w:val="TableParagraph"/>
              <w:spacing w:before="60" w:after="120" w:line="276" w:lineRule="auto"/>
              <w:ind w:left="318"/>
              <w:jc w:val="both"/>
              <w:rPr>
                <w:rFonts w:asciiTheme="minorHAnsi" w:hAnsiTheme="minorHAnsi" w:cstheme="minorHAnsi"/>
                <w:lang w:val="en-IE"/>
              </w:rPr>
            </w:pPr>
            <w:r w:rsidRPr="002A158C">
              <w:rPr>
                <w:rFonts w:asciiTheme="minorHAnsi" w:hAnsiTheme="minorHAnsi" w:cstheme="minorHAnsi"/>
                <w:lang w:val="en-IE"/>
              </w:rPr>
              <w:t>We agree to provide the Contracting Authority with the Services in accordance with the RFT and our Tender.</w:t>
            </w:r>
          </w:p>
        </w:tc>
      </w:tr>
      <w:tr w:rsidR="008B40D2" w:rsidRPr="002A158C" w14:paraId="59C6A97E" w14:textId="77777777" w:rsidTr="00E734E1">
        <w:trPr>
          <w:trHeight w:val="1045"/>
        </w:trPr>
        <w:tc>
          <w:tcPr>
            <w:tcW w:w="532" w:type="dxa"/>
          </w:tcPr>
          <w:p w14:paraId="62EB26EF" w14:textId="77777777" w:rsidR="008B40D2" w:rsidRPr="002A158C" w:rsidRDefault="008B40D2" w:rsidP="00B57619">
            <w:pPr>
              <w:pStyle w:val="TableParagraph"/>
              <w:spacing w:before="60" w:after="120" w:line="276" w:lineRule="auto"/>
              <w:jc w:val="both"/>
              <w:rPr>
                <w:rFonts w:asciiTheme="minorHAnsi" w:hAnsiTheme="minorHAnsi" w:cstheme="minorHAnsi"/>
                <w:lang w:val="en-IE"/>
              </w:rPr>
            </w:pPr>
            <w:r w:rsidRPr="002A158C">
              <w:rPr>
                <w:rFonts w:asciiTheme="minorHAnsi" w:hAnsiTheme="minorHAnsi" w:cstheme="minorHAnsi"/>
                <w:color w:val="0000FF"/>
                <w:spacing w:val="-5"/>
                <w:lang w:val="en-IE"/>
              </w:rPr>
              <w:t>5.</w:t>
            </w:r>
          </w:p>
        </w:tc>
        <w:tc>
          <w:tcPr>
            <w:tcW w:w="8434" w:type="dxa"/>
          </w:tcPr>
          <w:p w14:paraId="72419A3A" w14:textId="77777777" w:rsidR="008B40D2" w:rsidRPr="002A158C" w:rsidRDefault="008B40D2" w:rsidP="00B57619">
            <w:pPr>
              <w:pStyle w:val="TableParagraph"/>
              <w:spacing w:before="60" w:after="120" w:line="276" w:lineRule="auto"/>
              <w:ind w:left="318" w:right="59"/>
              <w:jc w:val="both"/>
              <w:rPr>
                <w:rFonts w:asciiTheme="minorHAnsi" w:hAnsiTheme="minorHAnsi" w:cstheme="minorHAnsi"/>
                <w:lang w:val="en-IE"/>
              </w:rPr>
            </w:pPr>
            <w:r w:rsidRPr="002A158C">
              <w:rPr>
                <w:rFonts w:asciiTheme="minorHAnsi" w:hAnsiTheme="minorHAnsi" w:cstheme="minorHAnsi"/>
                <w:lang w:val="en-IE"/>
              </w:rPr>
              <w:t>We agree that, if awarded any Services Contract, we shall, in the performance of such contract, comply with all applicable obligations in the field of environmental, social and labour law.</w:t>
            </w:r>
          </w:p>
        </w:tc>
      </w:tr>
      <w:tr w:rsidR="008B40D2" w:rsidRPr="002A158C" w14:paraId="330D1CCC" w14:textId="77777777" w:rsidTr="00E734E1">
        <w:trPr>
          <w:trHeight w:val="430"/>
        </w:trPr>
        <w:tc>
          <w:tcPr>
            <w:tcW w:w="532" w:type="dxa"/>
          </w:tcPr>
          <w:p w14:paraId="35611B5E" w14:textId="77777777" w:rsidR="008B40D2" w:rsidRPr="002A158C" w:rsidRDefault="008B40D2" w:rsidP="00B57619">
            <w:pPr>
              <w:pStyle w:val="TableParagraph"/>
              <w:spacing w:before="60" w:after="120" w:line="276" w:lineRule="auto"/>
              <w:jc w:val="both"/>
              <w:rPr>
                <w:rFonts w:asciiTheme="minorHAnsi" w:hAnsiTheme="minorHAnsi" w:cstheme="minorHAnsi"/>
                <w:lang w:val="en-IE"/>
              </w:rPr>
            </w:pPr>
            <w:r w:rsidRPr="002A158C">
              <w:rPr>
                <w:rFonts w:asciiTheme="minorHAnsi" w:hAnsiTheme="minorHAnsi" w:cstheme="minorHAnsi"/>
                <w:color w:val="0000FF"/>
                <w:spacing w:val="-5"/>
                <w:lang w:val="en-IE"/>
              </w:rPr>
              <w:t>6.</w:t>
            </w:r>
          </w:p>
        </w:tc>
        <w:tc>
          <w:tcPr>
            <w:tcW w:w="8434" w:type="dxa"/>
          </w:tcPr>
          <w:p w14:paraId="6963C1C2" w14:textId="77777777" w:rsidR="008B40D2" w:rsidRPr="002A158C" w:rsidRDefault="008B40D2" w:rsidP="00B57619">
            <w:pPr>
              <w:pStyle w:val="TableParagraph"/>
              <w:spacing w:before="60" w:after="120" w:line="276" w:lineRule="auto"/>
              <w:ind w:left="318"/>
              <w:jc w:val="both"/>
              <w:rPr>
                <w:rFonts w:asciiTheme="minorHAnsi" w:hAnsiTheme="minorHAnsi" w:cstheme="minorHAnsi"/>
                <w:lang w:val="en-IE"/>
              </w:rPr>
            </w:pPr>
            <w:r w:rsidRPr="002A158C">
              <w:rPr>
                <w:rFonts w:asciiTheme="minorHAnsi" w:hAnsiTheme="minorHAnsi" w:cstheme="minorHAnsi"/>
                <w:lang w:val="en-IE"/>
              </w:rPr>
              <w:t>We</w:t>
            </w:r>
            <w:r w:rsidRPr="002A158C">
              <w:rPr>
                <w:rFonts w:asciiTheme="minorHAnsi" w:hAnsiTheme="minorHAnsi" w:cstheme="minorHAnsi"/>
                <w:spacing w:val="-2"/>
                <w:lang w:val="en-IE"/>
              </w:rPr>
              <w:t xml:space="preserve"> </w:t>
            </w:r>
            <w:r w:rsidRPr="002A158C">
              <w:rPr>
                <w:rFonts w:asciiTheme="minorHAnsi" w:hAnsiTheme="minorHAnsi" w:cstheme="minorHAnsi"/>
                <w:lang w:val="en-IE"/>
              </w:rPr>
              <w:t>confirm</w:t>
            </w:r>
            <w:r w:rsidRPr="002A158C">
              <w:rPr>
                <w:rFonts w:asciiTheme="minorHAnsi" w:hAnsiTheme="minorHAnsi" w:cstheme="minorHAnsi"/>
                <w:spacing w:val="4"/>
                <w:lang w:val="en-IE"/>
              </w:rPr>
              <w:t xml:space="preserve"> </w:t>
            </w:r>
            <w:r w:rsidRPr="002A158C">
              <w:rPr>
                <w:rFonts w:asciiTheme="minorHAnsi" w:hAnsiTheme="minorHAnsi" w:cstheme="minorHAnsi"/>
                <w:lang w:val="en-IE"/>
              </w:rPr>
              <w:t>that</w:t>
            </w:r>
            <w:r w:rsidRPr="002A158C">
              <w:rPr>
                <w:rFonts w:asciiTheme="minorHAnsi" w:hAnsiTheme="minorHAnsi" w:cstheme="minorHAnsi"/>
                <w:spacing w:val="-3"/>
                <w:lang w:val="en-IE"/>
              </w:rPr>
              <w:t xml:space="preserve"> </w:t>
            </w:r>
            <w:r w:rsidRPr="002A158C">
              <w:rPr>
                <w:rFonts w:asciiTheme="minorHAnsi" w:hAnsiTheme="minorHAnsi" w:cstheme="minorHAnsi"/>
                <w:lang w:val="en-IE"/>
              </w:rPr>
              <w:t>we</w:t>
            </w:r>
            <w:r w:rsidRPr="002A158C">
              <w:rPr>
                <w:rFonts w:asciiTheme="minorHAnsi" w:hAnsiTheme="minorHAnsi" w:cstheme="minorHAnsi"/>
                <w:spacing w:val="1"/>
                <w:lang w:val="en-IE"/>
              </w:rPr>
              <w:t xml:space="preserve"> </w:t>
            </w:r>
            <w:r w:rsidRPr="002A158C">
              <w:rPr>
                <w:rFonts w:asciiTheme="minorHAnsi" w:hAnsiTheme="minorHAnsi" w:cstheme="minorHAnsi"/>
                <w:lang w:val="en-IE"/>
              </w:rPr>
              <w:t>have</w:t>
            </w:r>
            <w:r w:rsidRPr="002A158C">
              <w:rPr>
                <w:rFonts w:asciiTheme="minorHAnsi" w:hAnsiTheme="minorHAnsi" w:cstheme="minorHAnsi"/>
                <w:spacing w:val="1"/>
                <w:lang w:val="en-IE"/>
              </w:rPr>
              <w:t xml:space="preserve"> </w:t>
            </w:r>
            <w:r w:rsidRPr="002A158C">
              <w:rPr>
                <w:rFonts w:asciiTheme="minorHAnsi" w:hAnsiTheme="minorHAnsi" w:cstheme="minorHAnsi"/>
                <w:lang w:val="en-IE"/>
              </w:rPr>
              <w:t>complied</w:t>
            </w:r>
            <w:r w:rsidRPr="002A158C">
              <w:rPr>
                <w:rFonts w:asciiTheme="minorHAnsi" w:hAnsiTheme="minorHAnsi" w:cstheme="minorHAnsi"/>
                <w:spacing w:val="5"/>
                <w:lang w:val="en-IE"/>
              </w:rPr>
              <w:t xml:space="preserve"> </w:t>
            </w:r>
            <w:r w:rsidRPr="002A158C">
              <w:rPr>
                <w:rFonts w:asciiTheme="minorHAnsi" w:hAnsiTheme="minorHAnsi" w:cstheme="minorHAnsi"/>
                <w:lang w:val="en-IE"/>
              </w:rPr>
              <w:t>with</w:t>
            </w:r>
            <w:r w:rsidRPr="002A158C">
              <w:rPr>
                <w:rFonts w:asciiTheme="minorHAnsi" w:hAnsiTheme="minorHAnsi" w:cstheme="minorHAnsi"/>
                <w:spacing w:val="-5"/>
                <w:lang w:val="en-IE"/>
              </w:rPr>
              <w:t xml:space="preserve"> </w:t>
            </w:r>
            <w:r w:rsidRPr="002A158C">
              <w:rPr>
                <w:rFonts w:asciiTheme="minorHAnsi" w:hAnsiTheme="minorHAnsi" w:cstheme="minorHAnsi"/>
                <w:lang w:val="en-IE"/>
              </w:rPr>
              <w:t>all requirements</w:t>
            </w:r>
            <w:r w:rsidRPr="002A158C">
              <w:rPr>
                <w:rFonts w:asciiTheme="minorHAnsi" w:hAnsiTheme="minorHAnsi" w:cstheme="minorHAnsi"/>
                <w:spacing w:val="-5"/>
                <w:lang w:val="en-IE"/>
              </w:rPr>
              <w:t xml:space="preserve"> </w:t>
            </w:r>
            <w:r w:rsidRPr="002A158C">
              <w:rPr>
                <w:rFonts w:asciiTheme="minorHAnsi" w:hAnsiTheme="minorHAnsi" w:cstheme="minorHAnsi"/>
                <w:lang w:val="en-IE"/>
              </w:rPr>
              <w:t>as</w:t>
            </w:r>
            <w:r w:rsidRPr="002A158C">
              <w:rPr>
                <w:rFonts w:asciiTheme="minorHAnsi" w:hAnsiTheme="minorHAnsi" w:cstheme="minorHAnsi"/>
                <w:spacing w:val="-6"/>
                <w:lang w:val="en-IE"/>
              </w:rPr>
              <w:t xml:space="preserve"> </w:t>
            </w:r>
            <w:r w:rsidRPr="002A158C">
              <w:rPr>
                <w:rFonts w:asciiTheme="minorHAnsi" w:hAnsiTheme="minorHAnsi" w:cstheme="minorHAnsi"/>
                <w:lang w:val="en-IE"/>
              </w:rPr>
              <w:t>set</w:t>
            </w:r>
            <w:r w:rsidRPr="002A158C">
              <w:rPr>
                <w:rFonts w:asciiTheme="minorHAnsi" w:hAnsiTheme="minorHAnsi" w:cstheme="minorHAnsi"/>
                <w:spacing w:val="-3"/>
                <w:lang w:val="en-IE"/>
              </w:rPr>
              <w:t xml:space="preserve"> </w:t>
            </w:r>
            <w:r w:rsidRPr="002A158C">
              <w:rPr>
                <w:rFonts w:asciiTheme="minorHAnsi" w:hAnsiTheme="minorHAnsi" w:cstheme="minorHAnsi"/>
                <w:lang w:val="en-IE"/>
              </w:rPr>
              <w:t>out</w:t>
            </w:r>
            <w:r w:rsidRPr="002A158C">
              <w:rPr>
                <w:rFonts w:asciiTheme="minorHAnsi" w:hAnsiTheme="minorHAnsi" w:cstheme="minorHAnsi"/>
                <w:spacing w:val="-3"/>
                <w:lang w:val="en-IE"/>
              </w:rPr>
              <w:t xml:space="preserve"> </w:t>
            </w:r>
            <w:r w:rsidRPr="002A158C">
              <w:rPr>
                <w:rFonts w:asciiTheme="minorHAnsi" w:hAnsiTheme="minorHAnsi" w:cstheme="minorHAnsi"/>
                <w:lang w:val="en-IE"/>
              </w:rPr>
              <w:t>at</w:t>
            </w:r>
            <w:r w:rsidRPr="002A158C">
              <w:rPr>
                <w:rFonts w:asciiTheme="minorHAnsi" w:hAnsiTheme="minorHAnsi" w:cstheme="minorHAnsi"/>
                <w:spacing w:val="-3"/>
                <w:lang w:val="en-IE"/>
              </w:rPr>
              <w:t xml:space="preserve"> </w:t>
            </w:r>
            <w:r w:rsidRPr="002A158C">
              <w:rPr>
                <w:rFonts w:asciiTheme="minorHAnsi" w:hAnsiTheme="minorHAnsi" w:cstheme="minorHAnsi"/>
                <w:lang w:val="en-IE"/>
              </w:rPr>
              <w:t>Part</w:t>
            </w:r>
            <w:r w:rsidRPr="002A158C">
              <w:rPr>
                <w:rFonts w:asciiTheme="minorHAnsi" w:hAnsiTheme="minorHAnsi" w:cstheme="minorHAnsi"/>
                <w:spacing w:val="-3"/>
                <w:lang w:val="en-IE"/>
              </w:rPr>
              <w:t xml:space="preserve"> </w:t>
            </w:r>
            <w:r w:rsidRPr="002A158C">
              <w:rPr>
                <w:rFonts w:asciiTheme="minorHAnsi" w:hAnsiTheme="minorHAnsi" w:cstheme="minorHAnsi"/>
                <w:lang w:val="en-IE"/>
              </w:rPr>
              <w:t>2</w:t>
            </w:r>
            <w:r w:rsidRPr="002A158C">
              <w:rPr>
                <w:rFonts w:asciiTheme="minorHAnsi" w:hAnsiTheme="minorHAnsi" w:cstheme="minorHAnsi"/>
                <w:spacing w:val="-1"/>
                <w:lang w:val="en-IE"/>
              </w:rPr>
              <w:t xml:space="preserve"> </w:t>
            </w:r>
            <w:r w:rsidRPr="002A158C">
              <w:rPr>
                <w:rFonts w:asciiTheme="minorHAnsi" w:hAnsiTheme="minorHAnsi" w:cstheme="minorHAnsi"/>
                <w:lang w:val="en-IE"/>
              </w:rPr>
              <w:t>of</w:t>
            </w:r>
            <w:r w:rsidRPr="002A158C">
              <w:rPr>
                <w:rFonts w:asciiTheme="minorHAnsi" w:hAnsiTheme="minorHAnsi" w:cstheme="minorHAnsi"/>
                <w:spacing w:val="3"/>
                <w:lang w:val="en-IE"/>
              </w:rPr>
              <w:t xml:space="preserve"> </w:t>
            </w:r>
            <w:r w:rsidRPr="002A158C">
              <w:rPr>
                <w:rFonts w:asciiTheme="minorHAnsi" w:hAnsiTheme="minorHAnsi" w:cstheme="minorHAnsi"/>
                <w:lang w:val="en-IE"/>
              </w:rPr>
              <w:t>the</w:t>
            </w:r>
            <w:r w:rsidRPr="002A158C">
              <w:rPr>
                <w:rFonts w:asciiTheme="minorHAnsi" w:hAnsiTheme="minorHAnsi" w:cstheme="minorHAnsi"/>
                <w:spacing w:val="1"/>
                <w:lang w:val="en-IE"/>
              </w:rPr>
              <w:t xml:space="preserve"> </w:t>
            </w:r>
            <w:r w:rsidRPr="002A158C">
              <w:rPr>
                <w:rFonts w:asciiTheme="minorHAnsi" w:hAnsiTheme="minorHAnsi" w:cstheme="minorHAnsi"/>
                <w:spacing w:val="-4"/>
                <w:lang w:val="en-IE"/>
              </w:rPr>
              <w:t>RFT.</w:t>
            </w:r>
          </w:p>
        </w:tc>
      </w:tr>
      <w:tr w:rsidR="008B40D2" w:rsidRPr="002A158C" w14:paraId="57FA26E6" w14:textId="77777777" w:rsidTr="00E734E1">
        <w:trPr>
          <w:trHeight w:val="740"/>
        </w:trPr>
        <w:tc>
          <w:tcPr>
            <w:tcW w:w="532" w:type="dxa"/>
          </w:tcPr>
          <w:p w14:paraId="1916987A" w14:textId="77777777" w:rsidR="008B40D2" w:rsidRPr="002A158C" w:rsidRDefault="008B40D2" w:rsidP="00B57619">
            <w:pPr>
              <w:pStyle w:val="TableParagraph"/>
              <w:spacing w:before="60" w:after="120" w:line="276" w:lineRule="auto"/>
              <w:jc w:val="both"/>
              <w:rPr>
                <w:rFonts w:asciiTheme="minorHAnsi" w:hAnsiTheme="minorHAnsi" w:cstheme="minorHAnsi"/>
                <w:lang w:val="en-IE"/>
              </w:rPr>
            </w:pPr>
            <w:r w:rsidRPr="002A158C">
              <w:rPr>
                <w:rFonts w:asciiTheme="minorHAnsi" w:hAnsiTheme="minorHAnsi" w:cstheme="minorHAnsi"/>
                <w:color w:val="0000FF"/>
                <w:spacing w:val="-5"/>
                <w:lang w:val="en-IE"/>
              </w:rPr>
              <w:t>7.</w:t>
            </w:r>
          </w:p>
        </w:tc>
        <w:tc>
          <w:tcPr>
            <w:tcW w:w="8434" w:type="dxa"/>
          </w:tcPr>
          <w:p w14:paraId="12E4360C" w14:textId="77777777" w:rsidR="008B40D2" w:rsidRPr="002A158C" w:rsidRDefault="008B40D2" w:rsidP="00B57619">
            <w:pPr>
              <w:pStyle w:val="TableParagraph"/>
              <w:spacing w:before="60" w:after="120" w:line="276" w:lineRule="auto"/>
              <w:ind w:left="318"/>
              <w:jc w:val="both"/>
              <w:rPr>
                <w:rFonts w:asciiTheme="minorHAnsi" w:hAnsiTheme="minorHAnsi" w:cstheme="minorHAnsi"/>
                <w:lang w:val="en-IE"/>
              </w:rPr>
            </w:pPr>
            <w:r w:rsidRPr="002A158C">
              <w:rPr>
                <w:rFonts w:asciiTheme="minorHAnsi" w:hAnsiTheme="minorHAnsi" w:cstheme="minorHAnsi"/>
                <w:lang w:val="en-IE"/>
              </w:rPr>
              <w:t>We confirm</w:t>
            </w:r>
            <w:r w:rsidRPr="002A158C">
              <w:rPr>
                <w:rFonts w:asciiTheme="minorHAnsi" w:hAnsiTheme="minorHAnsi" w:cstheme="minorHAnsi"/>
                <w:spacing w:val="20"/>
                <w:lang w:val="en-IE"/>
              </w:rPr>
              <w:t xml:space="preserve"> </w:t>
            </w:r>
            <w:r w:rsidRPr="002A158C">
              <w:rPr>
                <w:rFonts w:asciiTheme="minorHAnsi" w:hAnsiTheme="minorHAnsi" w:cstheme="minorHAnsi"/>
                <w:lang w:val="en-IE"/>
              </w:rPr>
              <w:t>that all prices quoted</w:t>
            </w:r>
            <w:r w:rsidRPr="002A158C">
              <w:rPr>
                <w:rFonts w:asciiTheme="minorHAnsi" w:hAnsiTheme="minorHAnsi" w:cstheme="minorHAnsi"/>
                <w:spacing w:val="20"/>
                <w:lang w:val="en-IE"/>
              </w:rPr>
              <w:t xml:space="preserve"> </w:t>
            </w:r>
            <w:r w:rsidRPr="002A158C">
              <w:rPr>
                <w:rFonts w:asciiTheme="minorHAnsi" w:hAnsiTheme="minorHAnsi" w:cstheme="minorHAnsi"/>
                <w:lang w:val="en-IE"/>
              </w:rPr>
              <w:t>in our</w:t>
            </w:r>
            <w:r w:rsidRPr="002A158C">
              <w:rPr>
                <w:rFonts w:asciiTheme="minorHAnsi" w:hAnsiTheme="minorHAnsi" w:cstheme="minorHAnsi"/>
                <w:spacing w:val="19"/>
                <w:lang w:val="en-IE"/>
              </w:rPr>
              <w:t xml:space="preserve"> </w:t>
            </w:r>
            <w:r w:rsidRPr="002A158C">
              <w:rPr>
                <w:rFonts w:asciiTheme="minorHAnsi" w:hAnsiTheme="minorHAnsi" w:cstheme="minorHAnsi"/>
                <w:lang w:val="en-IE"/>
              </w:rPr>
              <w:t>Tender</w:t>
            </w:r>
            <w:r w:rsidRPr="002A158C">
              <w:rPr>
                <w:rFonts w:asciiTheme="minorHAnsi" w:hAnsiTheme="minorHAnsi" w:cstheme="minorHAnsi"/>
                <w:spacing w:val="19"/>
                <w:lang w:val="en-IE"/>
              </w:rPr>
              <w:t xml:space="preserve"> </w:t>
            </w:r>
            <w:r w:rsidRPr="002A158C">
              <w:rPr>
                <w:rFonts w:asciiTheme="minorHAnsi" w:hAnsiTheme="minorHAnsi" w:cstheme="minorHAnsi"/>
                <w:lang w:val="en-IE"/>
              </w:rPr>
              <w:t>will remain</w:t>
            </w:r>
            <w:r w:rsidRPr="002A158C">
              <w:rPr>
                <w:rFonts w:asciiTheme="minorHAnsi" w:hAnsiTheme="minorHAnsi" w:cstheme="minorHAnsi"/>
                <w:spacing w:val="20"/>
                <w:lang w:val="en-IE"/>
              </w:rPr>
              <w:t xml:space="preserve"> </w:t>
            </w:r>
            <w:r w:rsidRPr="002A158C">
              <w:rPr>
                <w:rFonts w:asciiTheme="minorHAnsi" w:hAnsiTheme="minorHAnsi" w:cstheme="minorHAnsi"/>
                <w:lang w:val="en-IE"/>
              </w:rPr>
              <w:t>valid</w:t>
            </w:r>
            <w:r w:rsidRPr="002A158C">
              <w:rPr>
                <w:rFonts w:asciiTheme="minorHAnsi" w:hAnsiTheme="minorHAnsi" w:cstheme="minorHAnsi"/>
                <w:spacing w:val="20"/>
                <w:lang w:val="en-IE"/>
              </w:rPr>
              <w:t xml:space="preserve"> </w:t>
            </w:r>
            <w:r w:rsidRPr="002A158C">
              <w:rPr>
                <w:rFonts w:asciiTheme="minorHAnsi" w:hAnsiTheme="minorHAnsi" w:cstheme="minorHAnsi"/>
                <w:lang w:val="en-IE"/>
              </w:rPr>
              <w:t>for</w:t>
            </w:r>
            <w:r w:rsidRPr="002A158C">
              <w:rPr>
                <w:rFonts w:asciiTheme="minorHAnsi" w:hAnsiTheme="minorHAnsi" w:cstheme="minorHAnsi"/>
                <w:spacing w:val="19"/>
                <w:lang w:val="en-IE"/>
              </w:rPr>
              <w:t xml:space="preserve"> </w:t>
            </w:r>
            <w:r w:rsidRPr="002A158C">
              <w:rPr>
                <w:rFonts w:asciiTheme="minorHAnsi" w:hAnsiTheme="minorHAnsi" w:cstheme="minorHAnsi"/>
                <w:lang w:val="en-IE"/>
              </w:rPr>
              <w:t xml:space="preserve">the </w:t>
            </w:r>
            <w:proofErr w:type="gramStart"/>
            <w:r w:rsidRPr="002A158C">
              <w:rPr>
                <w:rFonts w:asciiTheme="minorHAnsi" w:hAnsiTheme="minorHAnsi" w:cstheme="minorHAnsi"/>
                <w:lang w:val="en-IE"/>
              </w:rPr>
              <w:t>period of time</w:t>
            </w:r>
            <w:proofErr w:type="gramEnd"/>
            <w:r w:rsidRPr="002A158C">
              <w:rPr>
                <w:rFonts w:asciiTheme="minorHAnsi" w:hAnsiTheme="minorHAnsi" w:cstheme="minorHAnsi"/>
                <w:lang w:val="en-IE"/>
              </w:rPr>
              <w:t xml:space="preserve"> commencing from the Tender Deadline, as specified at</w:t>
            </w:r>
            <w:r w:rsidRPr="002A158C">
              <w:rPr>
                <w:rFonts w:asciiTheme="minorHAnsi" w:hAnsiTheme="minorHAnsi" w:cstheme="minorHAnsi"/>
                <w:spacing w:val="-6"/>
                <w:lang w:val="en-IE"/>
              </w:rPr>
              <w:t xml:space="preserve"> </w:t>
            </w:r>
            <w:r w:rsidRPr="002A158C">
              <w:rPr>
                <w:rFonts w:asciiTheme="minorHAnsi" w:hAnsiTheme="minorHAnsi" w:cstheme="minorHAnsi"/>
                <w:lang w:val="en-IE"/>
              </w:rPr>
              <w:t>paragraph 2.10.3 of the RFT.</w:t>
            </w:r>
          </w:p>
        </w:tc>
      </w:tr>
      <w:tr w:rsidR="008B40D2" w:rsidRPr="002A158C" w14:paraId="23D2E951" w14:textId="77777777" w:rsidTr="00E734E1">
        <w:trPr>
          <w:trHeight w:val="1045"/>
        </w:trPr>
        <w:tc>
          <w:tcPr>
            <w:tcW w:w="532" w:type="dxa"/>
          </w:tcPr>
          <w:p w14:paraId="32B33CC4" w14:textId="77777777" w:rsidR="008B40D2" w:rsidRPr="002A158C" w:rsidRDefault="008B40D2" w:rsidP="00B57619">
            <w:pPr>
              <w:pStyle w:val="TableParagraph"/>
              <w:spacing w:before="60" w:after="120" w:line="276" w:lineRule="auto"/>
              <w:jc w:val="both"/>
              <w:rPr>
                <w:rFonts w:asciiTheme="minorHAnsi" w:hAnsiTheme="minorHAnsi" w:cstheme="minorHAnsi"/>
                <w:lang w:val="en-IE"/>
              </w:rPr>
            </w:pPr>
            <w:r w:rsidRPr="002A158C">
              <w:rPr>
                <w:rFonts w:asciiTheme="minorHAnsi" w:hAnsiTheme="minorHAnsi" w:cstheme="minorHAnsi"/>
                <w:color w:val="0000FF"/>
                <w:spacing w:val="-5"/>
                <w:lang w:val="en-IE"/>
              </w:rPr>
              <w:t>8.</w:t>
            </w:r>
          </w:p>
        </w:tc>
        <w:tc>
          <w:tcPr>
            <w:tcW w:w="8434" w:type="dxa"/>
          </w:tcPr>
          <w:p w14:paraId="212F04AB" w14:textId="77777777" w:rsidR="008B40D2" w:rsidRPr="002A158C" w:rsidRDefault="008B40D2" w:rsidP="00B57619">
            <w:pPr>
              <w:pStyle w:val="TableParagraph"/>
              <w:spacing w:before="60" w:after="120" w:line="276" w:lineRule="auto"/>
              <w:ind w:left="318" w:right="62"/>
              <w:jc w:val="both"/>
              <w:rPr>
                <w:rFonts w:asciiTheme="minorHAnsi" w:hAnsiTheme="minorHAnsi" w:cstheme="minorHAnsi"/>
                <w:lang w:val="en-IE"/>
              </w:rPr>
            </w:pPr>
            <w:r w:rsidRPr="002A158C">
              <w:rPr>
                <w:rFonts w:asciiTheme="minorHAnsi" w:hAnsiTheme="minorHAnsi" w:cstheme="minorHAnsi"/>
                <w:lang w:val="en-IE"/>
              </w:rPr>
              <w:t>We shall, if awarded any Services Contract under the RFT, have in place on the Effective Date</w:t>
            </w:r>
            <w:r w:rsidRPr="002A158C">
              <w:rPr>
                <w:rFonts w:asciiTheme="minorHAnsi" w:hAnsiTheme="minorHAnsi" w:cstheme="minorHAnsi"/>
                <w:spacing w:val="-2"/>
                <w:lang w:val="en-IE"/>
              </w:rPr>
              <w:t xml:space="preserve"> </w:t>
            </w:r>
            <w:r w:rsidRPr="002A158C">
              <w:rPr>
                <w:rFonts w:asciiTheme="minorHAnsi" w:hAnsiTheme="minorHAnsi" w:cstheme="minorHAnsi"/>
                <w:lang w:val="en-IE"/>
              </w:rPr>
              <w:t>of the</w:t>
            </w:r>
            <w:r w:rsidRPr="002A158C">
              <w:rPr>
                <w:rFonts w:asciiTheme="minorHAnsi" w:hAnsiTheme="minorHAnsi" w:cstheme="minorHAnsi"/>
                <w:spacing w:val="-2"/>
                <w:lang w:val="en-IE"/>
              </w:rPr>
              <w:t xml:space="preserve"> </w:t>
            </w:r>
            <w:r w:rsidRPr="002A158C">
              <w:rPr>
                <w:rFonts w:asciiTheme="minorHAnsi" w:hAnsiTheme="minorHAnsi" w:cstheme="minorHAnsi"/>
                <w:lang w:val="en-IE"/>
              </w:rPr>
              <w:t>Services Contract</w:t>
            </w:r>
            <w:r w:rsidRPr="002A158C">
              <w:rPr>
                <w:rFonts w:asciiTheme="minorHAnsi" w:hAnsiTheme="minorHAnsi" w:cstheme="minorHAnsi"/>
                <w:spacing w:val="-6"/>
                <w:lang w:val="en-IE"/>
              </w:rPr>
              <w:t xml:space="preserve"> </w:t>
            </w:r>
            <w:r w:rsidRPr="002A158C">
              <w:rPr>
                <w:rFonts w:asciiTheme="minorHAnsi" w:hAnsiTheme="minorHAnsi" w:cstheme="minorHAnsi"/>
                <w:lang w:val="en-IE"/>
              </w:rPr>
              <w:t>all</w:t>
            </w:r>
            <w:r w:rsidRPr="002A158C">
              <w:rPr>
                <w:rFonts w:asciiTheme="minorHAnsi" w:hAnsiTheme="minorHAnsi" w:cstheme="minorHAnsi"/>
                <w:spacing w:val="-3"/>
                <w:lang w:val="en-IE"/>
              </w:rPr>
              <w:t xml:space="preserve"> </w:t>
            </w:r>
            <w:r w:rsidRPr="002A158C">
              <w:rPr>
                <w:rFonts w:asciiTheme="minorHAnsi" w:hAnsiTheme="minorHAnsi" w:cstheme="minorHAnsi"/>
                <w:lang w:val="en-IE"/>
              </w:rPr>
              <w:t>insurances (if any) as required by</w:t>
            </w:r>
            <w:r w:rsidRPr="002A158C">
              <w:rPr>
                <w:rFonts w:asciiTheme="minorHAnsi" w:hAnsiTheme="minorHAnsi" w:cstheme="minorHAnsi"/>
                <w:spacing w:val="-2"/>
                <w:lang w:val="en-IE"/>
              </w:rPr>
              <w:t xml:space="preserve"> </w:t>
            </w:r>
            <w:r w:rsidRPr="002A158C">
              <w:rPr>
                <w:rFonts w:asciiTheme="minorHAnsi" w:hAnsiTheme="minorHAnsi" w:cstheme="minorHAnsi"/>
                <w:lang w:val="en-IE"/>
              </w:rPr>
              <w:t>paragraph 2.21.1</w:t>
            </w:r>
            <w:r w:rsidRPr="002A158C">
              <w:rPr>
                <w:rFonts w:asciiTheme="minorHAnsi" w:hAnsiTheme="minorHAnsi" w:cstheme="minorHAnsi"/>
                <w:spacing w:val="-4"/>
                <w:lang w:val="en-IE"/>
              </w:rPr>
              <w:t xml:space="preserve"> </w:t>
            </w:r>
            <w:r w:rsidRPr="002A158C">
              <w:rPr>
                <w:rFonts w:asciiTheme="minorHAnsi" w:hAnsiTheme="minorHAnsi" w:cstheme="minorHAnsi"/>
                <w:lang w:val="en-IE"/>
              </w:rPr>
              <w:t xml:space="preserve">of the </w:t>
            </w:r>
            <w:r w:rsidRPr="002A158C">
              <w:rPr>
                <w:rFonts w:asciiTheme="minorHAnsi" w:hAnsiTheme="minorHAnsi" w:cstheme="minorHAnsi"/>
                <w:spacing w:val="-4"/>
                <w:lang w:val="en-IE"/>
              </w:rPr>
              <w:t>RFT.</w:t>
            </w:r>
          </w:p>
        </w:tc>
      </w:tr>
      <w:tr w:rsidR="008B40D2" w:rsidRPr="002A158C" w14:paraId="307AA4E9" w14:textId="77777777" w:rsidTr="00E734E1">
        <w:trPr>
          <w:trHeight w:val="2181"/>
        </w:trPr>
        <w:tc>
          <w:tcPr>
            <w:tcW w:w="532" w:type="dxa"/>
          </w:tcPr>
          <w:p w14:paraId="6D4D900E" w14:textId="77777777" w:rsidR="008B40D2" w:rsidRPr="002A158C" w:rsidRDefault="008B40D2" w:rsidP="00E734E1">
            <w:pPr>
              <w:pStyle w:val="TableParagraph"/>
              <w:spacing w:before="60" w:after="120" w:line="276" w:lineRule="auto"/>
              <w:rPr>
                <w:rFonts w:asciiTheme="minorHAnsi" w:hAnsiTheme="minorHAnsi" w:cstheme="minorHAnsi"/>
                <w:lang w:val="en-IE"/>
              </w:rPr>
            </w:pPr>
            <w:r w:rsidRPr="002A158C">
              <w:rPr>
                <w:rFonts w:asciiTheme="minorHAnsi" w:hAnsiTheme="minorHAnsi" w:cstheme="minorHAnsi"/>
                <w:color w:val="0000FF"/>
                <w:spacing w:val="-5"/>
                <w:lang w:val="en-IE"/>
              </w:rPr>
              <w:lastRenderedPageBreak/>
              <w:t>9.</w:t>
            </w:r>
          </w:p>
        </w:tc>
        <w:tc>
          <w:tcPr>
            <w:tcW w:w="8434" w:type="dxa"/>
          </w:tcPr>
          <w:p w14:paraId="539C5BCD" w14:textId="77777777" w:rsidR="008B40D2" w:rsidRPr="002A158C" w:rsidRDefault="008B40D2" w:rsidP="00E734E1">
            <w:pPr>
              <w:pStyle w:val="TableParagraph"/>
              <w:spacing w:before="60" w:after="120" w:line="276" w:lineRule="auto"/>
              <w:ind w:left="318" w:right="52"/>
              <w:jc w:val="both"/>
              <w:rPr>
                <w:rFonts w:asciiTheme="minorHAnsi" w:hAnsiTheme="minorHAnsi" w:cstheme="minorHAnsi"/>
                <w:lang w:val="en-IE"/>
              </w:rPr>
            </w:pPr>
            <w:r w:rsidRPr="002A158C">
              <w:rPr>
                <w:rFonts w:asciiTheme="minorHAnsi" w:hAnsiTheme="minorHAnsi" w:cstheme="minorHAnsi"/>
                <w:lang w:val="en-IE"/>
              </w:rPr>
              <w:t>We confirm that all Data Subjects whose Personal Data is provided in our Tender have consented to the processing of such Personal Data by us, the Contracting Authority, the Evaluation Team and the</w:t>
            </w:r>
            <w:r w:rsidRPr="002A158C">
              <w:rPr>
                <w:rFonts w:asciiTheme="minorHAnsi" w:hAnsiTheme="minorHAnsi" w:cstheme="minorHAnsi"/>
                <w:spacing w:val="-2"/>
                <w:lang w:val="en-IE"/>
              </w:rPr>
              <w:t xml:space="preserve"> </w:t>
            </w:r>
            <w:r w:rsidRPr="002A158C">
              <w:rPr>
                <w:rFonts w:asciiTheme="minorHAnsi" w:hAnsiTheme="minorHAnsi" w:cstheme="minorHAnsi"/>
                <w:lang w:val="en-IE"/>
              </w:rPr>
              <w:t>supplier of the etenders.gov.ie website, for the</w:t>
            </w:r>
            <w:r w:rsidRPr="002A158C">
              <w:rPr>
                <w:rFonts w:asciiTheme="minorHAnsi" w:hAnsiTheme="minorHAnsi" w:cstheme="minorHAnsi"/>
                <w:spacing w:val="-2"/>
                <w:lang w:val="en-IE"/>
              </w:rPr>
              <w:t xml:space="preserve"> </w:t>
            </w:r>
            <w:r w:rsidRPr="002A158C">
              <w:rPr>
                <w:rFonts w:asciiTheme="minorHAnsi" w:hAnsiTheme="minorHAnsi" w:cstheme="minorHAnsi"/>
                <w:lang w:val="en-IE"/>
              </w:rPr>
              <w:t>purposes of our participation in</w:t>
            </w:r>
            <w:r w:rsidRPr="002A158C">
              <w:rPr>
                <w:rFonts w:asciiTheme="minorHAnsi" w:hAnsiTheme="minorHAnsi" w:cstheme="minorHAnsi"/>
                <w:spacing w:val="-6"/>
                <w:lang w:val="en-IE"/>
              </w:rPr>
              <w:t xml:space="preserve"> </w:t>
            </w:r>
            <w:r w:rsidRPr="002A158C">
              <w:rPr>
                <w:rFonts w:asciiTheme="minorHAnsi" w:hAnsiTheme="minorHAnsi" w:cstheme="minorHAnsi"/>
                <w:lang w:val="en-IE"/>
              </w:rPr>
              <w:t>this</w:t>
            </w:r>
            <w:r w:rsidRPr="002A158C">
              <w:rPr>
                <w:rFonts w:asciiTheme="minorHAnsi" w:hAnsiTheme="minorHAnsi" w:cstheme="minorHAnsi"/>
                <w:spacing w:val="-7"/>
                <w:lang w:val="en-IE"/>
              </w:rPr>
              <w:t xml:space="preserve"> </w:t>
            </w:r>
            <w:r w:rsidRPr="002A158C">
              <w:rPr>
                <w:rFonts w:asciiTheme="minorHAnsi" w:hAnsiTheme="minorHAnsi" w:cstheme="minorHAnsi"/>
                <w:lang w:val="en-IE"/>
              </w:rPr>
              <w:t>Competition</w:t>
            </w:r>
            <w:r w:rsidRPr="002A158C">
              <w:rPr>
                <w:rFonts w:asciiTheme="minorHAnsi" w:hAnsiTheme="minorHAnsi" w:cstheme="minorHAnsi"/>
                <w:spacing w:val="-6"/>
                <w:lang w:val="en-IE"/>
              </w:rPr>
              <w:t xml:space="preserve"> </w:t>
            </w:r>
            <w:r w:rsidRPr="002A158C">
              <w:rPr>
                <w:rFonts w:asciiTheme="minorHAnsi" w:hAnsiTheme="minorHAnsi" w:cstheme="minorHAnsi"/>
                <w:lang w:val="en-IE"/>
              </w:rPr>
              <w:t>or that</w:t>
            </w:r>
            <w:r w:rsidRPr="002A158C">
              <w:rPr>
                <w:rFonts w:asciiTheme="minorHAnsi" w:hAnsiTheme="minorHAnsi" w:cstheme="minorHAnsi"/>
                <w:spacing w:val="-4"/>
                <w:lang w:val="en-IE"/>
              </w:rPr>
              <w:t xml:space="preserve"> </w:t>
            </w:r>
            <w:r w:rsidRPr="002A158C">
              <w:rPr>
                <w:rFonts w:asciiTheme="minorHAnsi" w:hAnsiTheme="minorHAnsi" w:cstheme="minorHAnsi"/>
                <w:lang w:val="en-IE"/>
              </w:rPr>
              <w:t>we</w:t>
            </w:r>
            <w:r w:rsidRPr="002A158C">
              <w:rPr>
                <w:rFonts w:asciiTheme="minorHAnsi" w:hAnsiTheme="minorHAnsi" w:cstheme="minorHAnsi"/>
                <w:spacing w:val="-10"/>
                <w:lang w:val="en-IE"/>
              </w:rPr>
              <w:t xml:space="preserve"> </w:t>
            </w:r>
            <w:r w:rsidRPr="002A158C">
              <w:rPr>
                <w:rFonts w:asciiTheme="minorHAnsi" w:hAnsiTheme="minorHAnsi" w:cstheme="minorHAnsi"/>
                <w:lang w:val="en-IE"/>
              </w:rPr>
              <w:t>otherwise have</w:t>
            </w:r>
            <w:r w:rsidRPr="002A158C">
              <w:rPr>
                <w:rFonts w:asciiTheme="minorHAnsi" w:hAnsiTheme="minorHAnsi" w:cstheme="minorHAnsi"/>
                <w:spacing w:val="-9"/>
                <w:lang w:val="en-IE"/>
              </w:rPr>
              <w:t xml:space="preserve"> </w:t>
            </w:r>
            <w:r w:rsidRPr="002A158C">
              <w:rPr>
                <w:rFonts w:asciiTheme="minorHAnsi" w:hAnsiTheme="minorHAnsi" w:cstheme="minorHAnsi"/>
                <w:lang w:val="en-IE"/>
              </w:rPr>
              <w:t>a legal</w:t>
            </w:r>
            <w:r w:rsidRPr="002A158C">
              <w:rPr>
                <w:rFonts w:asciiTheme="minorHAnsi" w:hAnsiTheme="minorHAnsi" w:cstheme="minorHAnsi"/>
                <w:spacing w:val="-11"/>
                <w:lang w:val="en-IE"/>
              </w:rPr>
              <w:t xml:space="preserve"> </w:t>
            </w:r>
            <w:r w:rsidRPr="002A158C">
              <w:rPr>
                <w:rFonts w:asciiTheme="minorHAnsi" w:hAnsiTheme="minorHAnsi" w:cstheme="minorHAnsi"/>
                <w:lang w:val="en-IE"/>
              </w:rPr>
              <w:t>basis for</w:t>
            </w:r>
            <w:r w:rsidRPr="002A158C">
              <w:rPr>
                <w:rFonts w:asciiTheme="minorHAnsi" w:hAnsiTheme="minorHAnsi" w:cstheme="minorHAnsi"/>
                <w:spacing w:val="-7"/>
                <w:lang w:val="en-IE"/>
              </w:rPr>
              <w:t xml:space="preserve"> </w:t>
            </w:r>
            <w:r w:rsidRPr="002A158C">
              <w:rPr>
                <w:rFonts w:asciiTheme="minorHAnsi" w:hAnsiTheme="minorHAnsi" w:cstheme="minorHAnsi"/>
                <w:lang w:val="en-IE"/>
              </w:rPr>
              <w:t>providing</w:t>
            </w:r>
            <w:r w:rsidRPr="002A158C">
              <w:rPr>
                <w:rFonts w:asciiTheme="minorHAnsi" w:hAnsiTheme="minorHAnsi" w:cstheme="minorHAnsi"/>
                <w:spacing w:val="-13"/>
                <w:lang w:val="en-IE"/>
              </w:rPr>
              <w:t xml:space="preserve"> </w:t>
            </w:r>
            <w:r w:rsidRPr="002A158C">
              <w:rPr>
                <w:rFonts w:asciiTheme="minorHAnsi" w:hAnsiTheme="minorHAnsi" w:cstheme="minorHAnsi"/>
                <w:lang w:val="en-IE"/>
              </w:rPr>
              <w:t>such Personal Data to the Contracting Authority for the purposes of our participation in this Competition and that</w:t>
            </w:r>
            <w:r w:rsidRPr="002A158C">
              <w:rPr>
                <w:rFonts w:asciiTheme="minorHAnsi" w:hAnsiTheme="minorHAnsi" w:cstheme="minorHAnsi"/>
                <w:spacing w:val="-5"/>
                <w:lang w:val="en-IE"/>
              </w:rPr>
              <w:t xml:space="preserve"> </w:t>
            </w:r>
            <w:r w:rsidRPr="002A158C">
              <w:rPr>
                <w:rFonts w:asciiTheme="minorHAnsi" w:hAnsiTheme="minorHAnsi" w:cstheme="minorHAnsi"/>
                <w:lang w:val="en-IE"/>
              </w:rPr>
              <w:t>we will</w:t>
            </w:r>
            <w:r w:rsidRPr="002A158C">
              <w:rPr>
                <w:rFonts w:asciiTheme="minorHAnsi" w:hAnsiTheme="minorHAnsi" w:cstheme="minorHAnsi"/>
                <w:spacing w:val="-1"/>
                <w:lang w:val="en-IE"/>
              </w:rPr>
              <w:t xml:space="preserve"> </w:t>
            </w:r>
            <w:r w:rsidRPr="002A158C">
              <w:rPr>
                <w:rFonts w:asciiTheme="minorHAnsi" w:hAnsiTheme="minorHAnsi" w:cstheme="minorHAnsi"/>
                <w:lang w:val="en-IE"/>
              </w:rPr>
              <w:t>provide</w:t>
            </w:r>
            <w:r w:rsidRPr="002A158C">
              <w:rPr>
                <w:rFonts w:asciiTheme="minorHAnsi" w:hAnsiTheme="minorHAnsi" w:cstheme="minorHAnsi"/>
                <w:spacing w:val="-1"/>
                <w:lang w:val="en-IE"/>
              </w:rPr>
              <w:t xml:space="preserve"> </w:t>
            </w:r>
            <w:r w:rsidRPr="002A158C">
              <w:rPr>
                <w:rFonts w:asciiTheme="minorHAnsi" w:hAnsiTheme="minorHAnsi" w:cstheme="minorHAnsi"/>
                <w:lang w:val="en-IE"/>
              </w:rPr>
              <w:t>evidence of such consent</w:t>
            </w:r>
            <w:r w:rsidRPr="002A158C">
              <w:rPr>
                <w:rFonts w:asciiTheme="minorHAnsi" w:hAnsiTheme="minorHAnsi" w:cstheme="minorHAnsi"/>
                <w:spacing w:val="-5"/>
                <w:lang w:val="en-IE"/>
              </w:rPr>
              <w:t xml:space="preserve"> </w:t>
            </w:r>
            <w:r w:rsidRPr="002A158C">
              <w:rPr>
                <w:rFonts w:asciiTheme="minorHAnsi" w:hAnsiTheme="minorHAnsi" w:cstheme="minorHAnsi"/>
                <w:lang w:val="en-IE"/>
              </w:rPr>
              <w:t>and / or legal</w:t>
            </w:r>
            <w:r w:rsidRPr="002A158C">
              <w:rPr>
                <w:rFonts w:asciiTheme="minorHAnsi" w:hAnsiTheme="minorHAnsi" w:cstheme="minorHAnsi"/>
                <w:spacing w:val="-2"/>
                <w:lang w:val="en-IE"/>
              </w:rPr>
              <w:t xml:space="preserve"> </w:t>
            </w:r>
            <w:r w:rsidRPr="002A158C">
              <w:rPr>
                <w:rFonts w:asciiTheme="minorHAnsi" w:hAnsiTheme="minorHAnsi" w:cstheme="minorHAnsi"/>
                <w:lang w:val="en-IE"/>
              </w:rPr>
              <w:t>basis to the Contracting</w:t>
            </w:r>
            <w:r w:rsidRPr="002A158C">
              <w:rPr>
                <w:rFonts w:asciiTheme="minorHAnsi" w:hAnsiTheme="minorHAnsi" w:cstheme="minorHAnsi"/>
                <w:spacing w:val="-3"/>
                <w:lang w:val="en-IE"/>
              </w:rPr>
              <w:t xml:space="preserve"> </w:t>
            </w:r>
            <w:r w:rsidRPr="002A158C">
              <w:rPr>
                <w:rFonts w:asciiTheme="minorHAnsi" w:hAnsiTheme="minorHAnsi" w:cstheme="minorHAnsi"/>
                <w:lang w:val="en-IE"/>
              </w:rPr>
              <w:t>Authority</w:t>
            </w:r>
            <w:r w:rsidRPr="002A158C">
              <w:rPr>
                <w:rFonts w:asciiTheme="minorHAnsi" w:hAnsiTheme="minorHAnsi" w:cstheme="minorHAnsi"/>
                <w:spacing w:val="-8"/>
                <w:lang w:val="en-IE"/>
              </w:rPr>
              <w:t xml:space="preserve"> </w:t>
            </w:r>
            <w:r w:rsidRPr="002A158C">
              <w:rPr>
                <w:rFonts w:asciiTheme="minorHAnsi" w:hAnsiTheme="minorHAnsi" w:cstheme="minorHAnsi"/>
                <w:lang w:val="en-IE"/>
              </w:rPr>
              <w:t>upon</w:t>
            </w:r>
            <w:r w:rsidRPr="002A158C">
              <w:rPr>
                <w:rFonts w:asciiTheme="minorHAnsi" w:hAnsiTheme="minorHAnsi" w:cstheme="minorHAnsi"/>
                <w:spacing w:val="6"/>
                <w:lang w:val="en-IE"/>
              </w:rPr>
              <w:t xml:space="preserve"> </w:t>
            </w:r>
            <w:r w:rsidRPr="002A158C">
              <w:rPr>
                <w:rFonts w:asciiTheme="minorHAnsi" w:hAnsiTheme="minorHAnsi" w:cstheme="minorHAnsi"/>
                <w:spacing w:val="-2"/>
                <w:lang w:val="en-IE"/>
              </w:rPr>
              <w:t>request.</w:t>
            </w:r>
          </w:p>
        </w:tc>
      </w:tr>
      <w:tr w:rsidR="008B40D2" w:rsidRPr="002A158C" w14:paraId="69D7EBF8" w14:textId="77777777" w:rsidTr="00E734E1">
        <w:trPr>
          <w:trHeight w:val="1208"/>
        </w:trPr>
        <w:tc>
          <w:tcPr>
            <w:tcW w:w="532" w:type="dxa"/>
          </w:tcPr>
          <w:p w14:paraId="6C154586" w14:textId="77777777" w:rsidR="008B40D2" w:rsidRPr="002A158C" w:rsidRDefault="008B40D2" w:rsidP="00E734E1">
            <w:pPr>
              <w:pStyle w:val="TableParagraph"/>
              <w:spacing w:before="60" w:after="120" w:line="276" w:lineRule="auto"/>
              <w:rPr>
                <w:rFonts w:asciiTheme="minorHAnsi" w:hAnsiTheme="minorHAnsi" w:cstheme="minorHAnsi"/>
                <w:color w:val="0000FF"/>
                <w:spacing w:val="-5"/>
                <w:lang w:val="en-IE"/>
              </w:rPr>
            </w:pPr>
            <w:r w:rsidRPr="002A158C">
              <w:rPr>
                <w:rFonts w:asciiTheme="minorHAnsi" w:hAnsiTheme="minorHAnsi" w:cstheme="minorHAnsi"/>
                <w:color w:val="0000FF"/>
                <w:spacing w:val="-5"/>
                <w:lang w:val="en-IE"/>
              </w:rPr>
              <w:t>10.</w:t>
            </w:r>
          </w:p>
        </w:tc>
        <w:tc>
          <w:tcPr>
            <w:tcW w:w="8434" w:type="dxa"/>
          </w:tcPr>
          <w:p w14:paraId="07191F71" w14:textId="77777777" w:rsidR="008B40D2" w:rsidRPr="002A158C" w:rsidRDefault="008B40D2" w:rsidP="00E734E1">
            <w:pPr>
              <w:pStyle w:val="TableParagraph"/>
              <w:spacing w:before="60" w:after="120" w:line="276" w:lineRule="auto"/>
              <w:ind w:left="318" w:right="52"/>
              <w:jc w:val="both"/>
              <w:rPr>
                <w:rFonts w:asciiTheme="minorHAnsi" w:hAnsiTheme="minorHAnsi" w:cstheme="minorHAnsi"/>
                <w:lang w:val="en-IE"/>
              </w:rPr>
            </w:pPr>
            <w:r w:rsidRPr="002A158C">
              <w:rPr>
                <w:rFonts w:asciiTheme="minorHAnsi" w:hAnsiTheme="minorHAnsi" w:cstheme="minorHAnsi"/>
                <w:lang w:val="en-IE"/>
              </w:rPr>
              <w:t>We do not come within the category of prohibited economic operators identified in Regulation (EU) No 833/2014 of 31 July 2014 (as amended by EU Regulation 2022/576 or any subsequent amendments to same).</w:t>
            </w:r>
          </w:p>
        </w:tc>
      </w:tr>
      <w:tr w:rsidR="008B40D2" w:rsidRPr="002A158C" w14:paraId="309E20AD" w14:textId="77777777" w:rsidTr="00E734E1">
        <w:trPr>
          <w:trHeight w:val="1208"/>
        </w:trPr>
        <w:tc>
          <w:tcPr>
            <w:tcW w:w="532" w:type="dxa"/>
          </w:tcPr>
          <w:p w14:paraId="1B847298" w14:textId="77777777" w:rsidR="008B40D2" w:rsidRPr="002A158C" w:rsidRDefault="008B40D2" w:rsidP="00E734E1">
            <w:pPr>
              <w:pStyle w:val="TableParagraph"/>
              <w:spacing w:before="60" w:after="120" w:line="276" w:lineRule="auto"/>
              <w:rPr>
                <w:rFonts w:asciiTheme="minorHAnsi" w:hAnsiTheme="minorHAnsi" w:cstheme="minorHAnsi"/>
                <w:color w:val="0000FF"/>
                <w:spacing w:val="-5"/>
                <w:lang w:val="en-IE"/>
              </w:rPr>
            </w:pPr>
            <w:r w:rsidRPr="002A158C">
              <w:rPr>
                <w:rFonts w:asciiTheme="minorHAnsi" w:hAnsiTheme="minorHAnsi" w:cstheme="minorHAnsi"/>
                <w:color w:val="0000FF"/>
                <w:spacing w:val="-5"/>
                <w:lang w:val="en-IE"/>
              </w:rPr>
              <w:t>11.</w:t>
            </w:r>
          </w:p>
        </w:tc>
        <w:tc>
          <w:tcPr>
            <w:tcW w:w="8434" w:type="dxa"/>
          </w:tcPr>
          <w:p w14:paraId="432D0178" w14:textId="77777777" w:rsidR="008B40D2" w:rsidRPr="002A158C" w:rsidRDefault="008B40D2" w:rsidP="00E734E1">
            <w:pPr>
              <w:pStyle w:val="TableParagraph"/>
              <w:spacing w:before="60" w:after="120" w:line="276" w:lineRule="auto"/>
              <w:ind w:left="318" w:right="52"/>
              <w:jc w:val="both"/>
              <w:rPr>
                <w:rFonts w:asciiTheme="minorHAnsi" w:hAnsiTheme="minorHAnsi" w:cstheme="minorHAnsi"/>
                <w:lang w:val="en-IE"/>
              </w:rPr>
            </w:pPr>
            <w:r w:rsidRPr="002A158C">
              <w:rPr>
                <w:rFonts w:asciiTheme="minorHAnsi" w:hAnsiTheme="minorHAnsi" w:cstheme="minorHAnsi"/>
                <w:lang w:val="en-IE"/>
              </w:rPr>
              <w:t>The</w:t>
            </w:r>
            <w:r w:rsidRPr="002A158C">
              <w:rPr>
                <w:rFonts w:asciiTheme="minorHAnsi" w:hAnsiTheme="minorHAnsi" w:cstheme="minorHAnsi"/>
                <w:spacing w:val="-4"/>
                <w:lang w:val="en-IE"/>
              </w:rPr>
              <w:t xml:space="preserve"> </w:t>
            </w:r>
            <w:r w:rsidRPr="002A158C">
              <w:rPr>
                <w:rFonts w:asciiTheme="minorHAnsi" w:hAnsiTheme="minorHAnsi" w:cstheme="minorHAnsi"/>
                <w:lang w:val="en-IE"/>
              </w:rPr>
              <w:t>origin of</w:t>
            </w:r>
            <w:r w:rsidRPr="002A158C">
              <w:rPr>
                <w:rFonts w:asciiTheme="minorHAnsi" w:hAnsiTheme="minorHAnsi" w:cstheme="minorHAnsi"/>
                <w:spacing w:val="-9"/>
                <w:lang w:val="en-IE"/>
              </w:rPr>
              <w:t xml:space="preserve"> </w:t>
            </w:r>
            <w:r w:rsidRPr="002A158C">
              <w:rPr>
                <w:rFonts w:asciiTheme="minorHAnsi" w:hAnsiTheme="minorHAnsi" w:cstheme="minorHAnsi"/>
                <w:lang w:val="en-IE"/>
              </w:rPr>
              <w:t>goods connected to</w:t>
            </w:r>
            <w:r w:rsidRPr="002A158C">
              <w:rPr>
                <w:rFonts w:asciiTheme="minorHAnsi" w:hAnsiTheme="minorHAnsi" w:cstheme="minorHAnsi"/>
                <w:spacing w:val="-2"/>
                <w:lang w:val="en-IE"/>
              </w:rPr>
              <w:t xml:space="preserve"> </w:t>
            </w:r>
            <w:r w:rsidRPr="002A158C">
              <w:rPr>
                <w:rFonts w:asciiTheme="minorHAnsi" w:hAnsiTheme="minorHAnsi" w:cstheme="minorHAnsi"/>
                <w:lang w:val="en-IE"/>
              </w:rPr>
              <w:t>our</w:t>
            </w:r>
            <w:r w:rsidRPr="002A158C">
              <w:rPr>
                <w:rFonts w:asciiTheme="minorHAnsi" w:hAnsiTheme="minorHAnsi" w:cstheme="minorHAnsi"/>
                <w:spacing w:val="-8"/>
                <w:lang w:val="en-IE"/>
              </w:rPr>
              <w:t xml:space="preserve"> </w:t>
            </w:r>
            <w:r w:rsidRPr="002A158C">
              <w:rPr>
                <w:rFonts w:asciiTheme="minorHAnsi" w:hAnsiTheme="minorHAnsi" w:cstheme="minorHAnsi"/>
                <w:lang w:val="en-IE"/>
              </w:rPr>
              <w:t>Tender, if</w:t>
            </w:r>
            <w:r w:rsidRPr="002A158C">
              <w:rPr>
                <w:rFonts w:asciiTheme="minorHAnsi" w:hAnsiTheme="minorHAnsi" w:cstheme="minorHAnsi"/>
                <w:spacing w:val="-9"/>
                <w:lang w:val="en-IE"/>
              </w:rPr>
              <w:t xml:space="preserve"> </w:t>
            </w:r>
            <w:r w:rsidRPr="002A158C">
              <w:rPr>
                <w:rFonts w:asciiTheme="minorHAnsi" w:hAnsiTheme="minorHAnsi" w:cstheme="minorHAnsi"/>
                <w:lang w:val="en-IE"/>
              </w:rPr>
              <w:t>any, are</w:t>
            </w:r>
            <w:r w:rsidRPr="002A158C">
              <w:rPr>
                <w:rFonts w:asciiTheme="minorHAnsi" w:hAnsiTheme="minorHAnsi" w:cstheme="minorHAnsi"/>
                <w:spacing w:val="-2"/>
                <w:lang w:val="en-IE"/>
              </w:rPr>
              <w:t xml:space="preserve"> </w:t>
            </w:r>
            <w:r w:rsidRPr="002A158C">
              <w:rPr>
                <w:rFonts w:asciiTheme="minorHAnsi" w:hAnsiTheme="minorHAnsi" w:cstheme="minorHAnsi"/>
                <w:lang w:val="en-IE"/>
              </w:rPr>
              <w:t>not</w:t>
            </w:r>
            <w:r w:rsidRPr="002A158C">
              <w:rPr>
                <w:rFonts w:asciiTheme="minorHAnsi" w:hAnsiTheme="minorHAnsi" w:cstheme="minorHAnsi"/>
                <w:spacing w:val="-13"/>
                <w:lang w:val="en-IE"/>
              </w:rPr>
              <w:t xml:space="preserve"> </w:t>
            </w:r>
            <w:r w:rsidRPr="002A158C">
              <w:rPr>
                <w:rFonts w:asciiTheme="minorHAnsi" w:hAnsiTheme="minorHAnsi" w:cstheme="minorHAnsi"/>
                <w:lang w:val="en-IE"/>
              </w:rPr>
              <w:t>subject</w:t>
            </w:r>
            <w:r w:rsidRPr="002A158C">
              <w:rPr>
                <w:rFonts w:asciiTheme="minorHAnsi" w:hAnsiTheme="minorHAnsi" w:cstheme="minorHAnsi"/>
                <w:spacing w:val="-5"/>
                <w:lang w:val="en-IE"/>
              </w:rPr>
              <w:t xml:space="preserve"> </w:t>
            </w:r>
            <w:r w:rsidRPr="002A158C">
              <w:rPr>
                <w:rFonts w:asciiTheme="minorHAnsi" w:hAnsiTheme="minorHAnsi" w:cstheme="minorHAnsi"/>
                <w:lang w:val="en-IE"/>
              </w:rPr>
              <w:t>to the</w:t>
            </w:r>
            <w:r w:rsidRPr="002A158C">
              <w:rPr>
                <w:rFonts w:asciiTheme="minorHAnsi" w:hAnsiTheme="minorHAnsi" w:cstheme="minorHAnsi"/>
                <w:spacing w:val="-2"/>
                <w:lang w:val="en-IE"/>
              </w:rPr>
              <w:t xml:space="preserve"> </w:t>
            </w:r>
            <w:r w:rsidRPr="002A158C">
              <w:rPr>
                <w:rFonts w:asciiTheme="minorHAnsi" w:hAnsiTheme="minorHAnsi" w:cstheme="minorHAnsi"/>
                <w:lang w:val="en-IE"/>
              </w:rPr>
              <w:t>prohibitions</w:t>
            </w:r>
            <w:r w:rsidRPr="002A158C">
              <w:rPr>
                <w:rFonts w:asciiTheme="minorHAnsi" w:hAnsiTheme="minorHAnsi" w:cstheme="minorHAnsi"/>
                <w:spacing w:val="-7"/>
                <w:lang w:val="en-IE"/>
              </w:rPr>
              <w:t xml:space="preserve"> </w:t>
            </w:r>
            <w:r w:rsidRPr="002A158C">
              <w:rPr>
                <w:rFonts w:asciiTheme="minorHAnsi" w:hAnsiTheme="minorHAnsi" w:cstheme="minorHAnsi"/>
                <w:lang w:val="en-IE"/>
              </w:rPr>
              <w:t>set out in Regulation (EU) No 833/2014 (as amended by EU Regulation 2022/576 or any subsequent amendments to same).</w:t>
            </w:r>
          </w:p>
        </w:tc>
      </w:tr>
      <w:tr w:rsidR="008B40D2" w:rsidRPr="002A158C" w14:paraId="1881AFB7" w14:textId="77777777" w:rsidTr="00E734E1">
        <w:trPr>
          <w:trHeight w:val="1208"/>
        </w:trPr>
        <w:tc>
          <w:tcPr>
            <w:tcW w:w="532" w:type="dxa"/>
          </w:tcPr>
          <w:p w14:paraId="3D585CA6" w14:textId="77777777" w:rsidR="008B40D2" w:rsidRPr="002A158C" w:rsidRDefault="008B40D2" w:rsidP="00E734E1">
            <w:pPr>
              <w:pStyle w:val="TableParagraph"/>
              <w:spacing w:before="60" w:after="120" w:line="276" w:lineRule="auto"/>
              <w:rPr>
                <w:rFonts w:asciiTheme="minorHAnsi" w:hAnsiTheme="minorHAnsi" w:cstheme="minorHAnsi"/>
                <w:color w:val="0000FF"/>
                <w:spacing w:val="-5"/>
                <w:lang w:val="en-IE"/>
              </w:rPr>
            </w:pPr>
            <w:r w:rsidRPr="002A158C">
              <w:rPr>
                <w:rFonts w:asciiTheme="minorHAnsi" w:hAnsiTheme="minorHAnsi" w:cstheme="minorHAnsi"/>
                <w:color w:val="0000FF"/>
                <w:spacing w:val="-5"/>
                <w:lang w:val="en-IE"/>
              </w:rPr>
              <w:t>12.</w:t>
            </w:r>
          </w:p>
        </w:tc>
        <w:tc>
          <w:tcPr>
            <w:tcW w:w="8434" w:type="dxa"/>
          </w:tcPr>
          <w:p w14:paraId="01E710F1" w14:textId="77777777" w:rsidR="008B40D2" w:rsidRPr="002A158C" w:rsidRDefault="008B40D2" w:rsidP="00E734E1">
            <w:pPr>
              <w:pStyle w:val="TableParagraph"/>
              <w:spacing w:before="60" w:after="120" w:line="276" w:lineRule="auto"/>
              <w:ind w:left="318" w:right="52"/>
              <w:jc w:val="both"/>
              <w:rPr>
                <w:rFonts w:asciiTheme="minorHAnsi" w:hAnsiTheme="minorHAnsi" w:cstheme="minorHAnsi"/>
                <w:lang w:val="en-IE"/>
              </w:rPr>
            </w:pPr>
            <w:r w:rsidRPr="002A158C">
              <w:rPr>
                <w:rFonts w:asciiTheme="minorHAnsi" w:hAnsiTheme="minorHAnsi" w:cstheme="minorHAnsi"/>
                <w:lang w:val="en-IE"/>
              </w:rPr>
              <w:t>The subcontractor(s) on whose capacity we rely as part</w:t>
            </w:r>
            <w:r w:rsidRPr="002A158C">
              <w:rPr>
                <w:rFonts w:asciiTheme="minorHAnsi" w:hAnsiTheme="minorHAnsi" w:cstheme="minorHAnsi"/>
                <w:spacing w:val="-4"/>
                <w:lang w:val="en-IE"/>
              </w:rPr>
              <w:t xml:space="preserve"> </w:t>
            </w:r>
            <w:r w:rsidRPr="002A158C">
              <w:rPr>
                <w:rFonts w:asciiTheme="minorHAnsi" w:hAnsiTheme="minorHAnsi" w:cstheme="minorHAnsi"/>
                <w:lang w:val="en-IE"/>
              </w:rPr>
              <w:t>of our Tender (where the value of that</w:t>
            </w:r>
            <w:r w:rsidRPr="002A158C">
              <w:rPr>
                <w:rFonts w:asciiTheme="minorHAnsi" w:hAnsiTheme="minorHAnsi" w:cstheme="minorHAnsi"/>
                <w:spacing w:val="-6"/>
                <w:lang w:val="en-IE"/>
              </w:rPr>
              <w:t xml:space="preserve"> </w:t>
            </w:r>
            <w:r w:rsidRPr="002A158C">
              <w:rPr>
                <w:rFonts w:asciiTheme="minorHAnsi" w:hAnsiTheme="minorHAnsi" w:cstheme="minorHAnsi"/>
                <w:lang w:val="en-IE"/>
              </w:rPr>
              <w:t>subcontract</w:t>
            </w:r>
            <w:r w:rsidRPr="002A158C">
              <w:rPr>
                <w:rFonts w:asciiTheme="minorHAnsi" w:hAnsiTheme="minorHAnsi" w:cstheme="minorHAnsi"/>
                <w:spacing w:val="-3"/>
                <w:lang w:val="en-IE"/>
              </w:rPr>
              <w:t xml:space="preserve"> </w:t>
            </w:r>
            <w:r w:rsidRPr="002A158C">
              <w:rPr>
                <w:rFonts w:asciiTheme="minorHAnsi" w:hAnsiTheme="minorHAnsi" w:cstheme="minorHAnsi"/>
                <w:lang w:val="en-IE"/>
              </w:rPr>
              <w:t>exceeds 10% of the value</w:t>
            </w:r>
            <w:r w:rsidRPr="002A158C">
              <w:rPr>
                <w:rFonts w:asciiTheme="minorHAnsi" w:hAnsiTheme="minorHAnsi" w:cstheme="minorHAnsi"/>
                <w:spacing w:val="-2"/>
                <w:lang w:val="en-IE"/>
              </w:rPr>
              <w:t xml:space="preserve"> </w:t>
            </w:r>
            <w:r w:rsidRPr="002A158C">
              <w:rPr>
                <w:rFonts w:asciiTheme="minorHAnsi" w:hAnsiTheme="minorHAnsi" w:cstheme="minorHAnsi"/>
                <w:lang w:val="en-IE"/>
              </w:rPr>
              <w:t>of the</w:t>
            </w:r>
            <w:r w:rsidRPr="002A158C">
              <w:rPr>
                <w:rFonts w:asciiTheme="minorHAnsi" w:hAnsiTheme="minorHAnsi" w:cstheme="minorHAnsi"/>
                <w:spacing w:val="-2"/>
                <w:lang w:val="en-IE"/>
              </w:rPr>
              <w:t xml:space="preserve"> </w:t>
            </w:r>
            <w:r w:rsidRPr="002A158C">
              <w:rPr>
                <w:rFonts w:asciiTheme="minorHAnsi" w:hAnsiTheme="minorHAnsi" w:cstheme="minorHAnsi"/>
                <w:lang w:val="en-IE"/>
              </w:rPr>
              <w:t>Services Contract) does not</w:t>
            </w:r>
            <w:r w:rsidRPr="002A158C">
              <w:rPr>
                <w:rFonts w:asciiTheme="minorHAnsi" w:hAnsiTheme="minorHAnsi" w:cstheme="minorHAnsi"/>
                <w:spacing w:val="-6"/>
                <w:lang w:val="en-IE"/>
              </w:rPr>
              <w:t xml:space="preserve"> </w:t>
            </w:r>
            <w:r w:rsidRPr="002A158C">
              <w:rPr>
                <w:rFonts w:asciiTheme="minorHAnsi" w:hAnsiTheme="minorHAnsi" w:cstheme="minorHAnsi"/>
                <w:lang w:val="en-IE"/>
              </w:rPr>
              <w:t>come</w:t>
            </w:r>
            <w:r w:rsidRPr="002A158C">
              <w:rPr>
                <w:rFonts w:asciiTheme="minorHAnsi" w:hAnsiTheme="minorHAnsi" w:cstheme="minorHAnsi"/>
                <w:spacing w:val="-2"/>
                <w:lang w:val="en-IE"/>
              </w:rPr>
              <w:t xml:space="preserve"> </w:t>
            </w:r>
            <w:r w:rsidRPr="002A158C">
              <w:rPr>
                <w:rFonts w:asciiTheme="minorHAnsi" w:hAnsiTheme="minorHAnsi" w:cstheme="minorHAnsi"/>
                <w:lang w:val="en-IE"/>
              </w:rPr>
              <w:t>within the category</w:t>
            </w:r>
            <w:r w:rsidRPr="002A158C">
              <w:rPr>
                <w:rFonts w:asciiTheme="minorHAnsi" w:hAnsiTheme="minorHAnsi" w:cstheme="minorHAnsi"/>
                <w:spacing w:val="-2"/>
                <w:lang w:val="en-IE"/>
              </w:rPr>
              <w:t xml:space="preserve"> </w:t>
            </w:r>
            <w:r w:rsidRPr="002A158C">
              <w:rPr>
                <w:rFonts w:asciiTheme="minorHAnsi" w:hAnsiTheme="minorHAnsi" w:cstheme="minorHAnsi"/>
                <w:lang w:val="en-IE"/>
              </w:rPr>
              <w:t>of prohibited economic</w:t>
            </w:r>
            <w:r w:rsidRPr="002A158C">
              <w:rPr>
                <w:rFonts w:asciiTheme="minorHAnsi" w:hAnsiTheme="minorHAnsi" w:cstheme="minorHAnsi"/>
                <w:spacing w:val="-6"/>
                <w:lang w:val="en-IE"/>
              </w:rPr>
              <w:t xml:space="preserve"> </w:t>
            </w:r>
            <w:r w:rsidRPr="002A158C">
              <w:rPr>
                <w:rFonts w:asciiTheme="minorHAnsi" w:hAnsiTheme="minorHAnsi" w:cstheme="minorHAnsi"/>
                <w:lang w:val="en-IE"/>
              </w:rPr>
              <w:t>operators identified in Regulation (EU) No 833/2014 of 31 July 2014 (as amended by EU</w:t>
            </w:r>
            <w:r w:rsidRPr="002A158C">
              <w:rPr>
                <w:rFonts w:asciiTheme="minorHAnsi" w:hAnsiTheme="minorHAnsi" w:cstheme="minorHAnsi"/>
                <w:spacing w:val="-4"/>
                <w:lang w:val="en-IE"/>
              </w:rPr>
              <w:t xml:space="preserve"> </w:t>
            </w:r>
            <w:r w:rsidRPr="002A158C">
              <w:rPr>
                <w:rFonts w:asciiTheme="minorHAnsi" w:hAnsiTheme="minorHAnsi" w:cstheme="minorHAnsi"/>
                <w:lang w:val="en-IE"/>
              </w:rPr>
              <w:t>Regulation 2022/576 or any</w:t>
            </w:r>
            <w:r w:rsidRPr="002A158C">
              <w:rPr>
                <w:rFonts w:asciiTheme="minorHAnsi" w:hAnsiTheme="minorHAnsi" w:cstheme="minorHAnsi"/>
                <w:spacing w:val="-2"/>
                <w:lang w:val="en-IE"/>
              </w:rPr>
              <w:t xml:space="preserve"> </w:t>
            </w:r>
            <w:r w:rsidRPr="002A158C">
              <w:rPr>
                <w:rFonts w:asciiTheme="minorHAnsi" w:hAnsiTheme="minorHAnsi" w:cstheme="minorHAnsi"/>
                <w:lang w:val="en-IE"/>
              </w:rPr>
              <w:t>subsequent</w:t>
            </w:r>
            <w:r w:rsidRPr="002A158C">
              <w:rPr>
                <w:rFonts w:asciiTheme="minorHAnsi" w:hAnsiTheme="minorHAnsi" w:cstheme="minorHAnsi"/>
                <w:spacing w:val="-6"/>
                <w:lang w:val="en-IE"/>
              </w:rPr>
              <w:t xml:space="preserve"> </w:t>
            </w:r>
            <w:r w:rsidRPr="002A158C">
              <w:rPr>
                <w:rFonts w:asciiTheme="minorHAnsi" w:hAnsiTheme="minorHAnsi" w:cstheme="minorHAnsi"/>
                <w:lang w:val="en-IE"/>
              </w:rPr>
              <w:t>amendments to</w:t>
            </w:r>
            <w:r w:rsidRPr="002A158C">
              <w:rPr>
                <w:rFonts w:asciiTheme="minorHAnsi" w:hAnsiTheme="minorHAnsi" w:cstheme="minorHAnsi"/>
                <w:spacing w:val="-1"/>
                <w:lang w:val="en-IE"/>
              </w:rPr>
              <w:t xml:space="preserve"> </w:t>
            </w:r>
            <w:r w:rsidRPr="002A158C">
              <w:rPr>
                <w:rFonts w:asciiTheme="minorHAnsi" w:hAnsiTheme="minorHAnsi" w:cstheme="minorHAnsi"/>
                <w:spacing w:val="-2"/>
                <w:lang w:val="en-IE"/>
              </w:rPr>
              <w:t>same).</w:t>
            </w:r>
          </w:p>
        </w:tc>
      </w:tr>
    </w:tbl>
    <w:p w14:paraId="423EC1DF" w14:textId="77777777" w:rsidR="008B40D2" w:rsidRPr="002A158C" w:rsidRDefault="008B40D2" w:rsidP="008B40D2">
      <w:pPr>
        <w:spacing w:before="60" w:after="120" w:line="276" w:lineRule="auto"/>
        <w:jc w:val="both"/>
        <w:rPr>
          <w:rFonts w:asciiTheme="minorHAnsi" w:hAnsiTheme="minorHAnsi" w:cstheme="minorHAnsi"/>
          <w:sz w:val="22"/>
          <w:szCs w:val="22"/>
        </w:rPr>
        <w:sectPr w:rsidR="008B40D2" w:rsidRPr="002A158C" w:rsidSect="008B40D2">
          <w:pgSz w:w="11910" w:h="16840"/>
          <w:pgMar w:top="1120" w:right="1060" w:bottom="1557" w:left="1280" w:header="0" w:footer="866" w:gutter="0"/>
          <w:cols w:space="720"/>
        </w:sectPr>
      </w:pPr>
    </w:p>
    <w:p w14:paraId="7CA04FF1" w14:textId="77777777" w:rsidR="008B40D2" w:rsidRPr="002A158C" w:rsidRDefault="008B40D2" w:rsidP="008B40D2">
      <w:pPr>
        <w:pStyle w:val="BodyText"/>
        <w:spacing w:before="60" w:after="120" w:line="276" w:lineRule="auto"/>
        <w:rPr>
          <w:rFonts w:asciiTheme="minorHAnsi" w:hAnsiTheme="minorHAnsi" w:cstheme="minorHAnsi"/>
          <w:szCs w:val="22"/>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1E0" w:firstRow="1" w:lastRow="1" w:firstColumn="1" w:lastColumn="1" w:noHBand="0" w:noVBand="0"/>
      </w:tblPr>
      <w:tblGrid>
        <w:gridCol w:w="4035"/>
        <w:gridCol w:w="4536"/>
      </w:tblGrid>
      <w:tr w:rsidR="008B40D2" w:rsidRPr="002A158C" w14:paraId="3541536C" w14:textId="77777777" w:rsidTr="00EA29EB">
        <w:trPr>
          <w:trHeight w:val="2056"/>
          <w:jc w:val="center"/>
        </w:trPr>
        <w:tc>
          <w:tcPr>
            <w:tcW w:w="4035" w:type="dxa"/>
          </w:tcPr>
          <w:p w14:paraId="2D27B8C7" w14:textId="77777777" w:rsidR="008B40D2" w:rsidRPr="002A158C" w:rsidRDefault="008B40D2" w:rsidP="00E734E1">
            <w:pPr>
              <w:pStyle w:val="TableParagraph"/>
              <w:spacing w:before="60" w:after="120" w:line="276" w:lineRule="auto"/>
              <w:rPr>
                <w:rFonts w:asciiTheme="minorHAnsi" w:hAnsiTheme="minorHAnsi" w:cstheme="minorHAnsi"/>
                <w:b/>
                <w:lang w:val="en-IE"/>
              </w:rPr>
            </w:pPr>
            <w:r w:rsidRPr="002A158C">
              <w:rPr>
                <w:rFonts w:asciiTheme="minorHAnsi" w:hAnsiTheme="minorHAnsi" w:cstheme="minorHAnsi"/>
                <w:b/>
                <w:color w:val="333399"/>
                <w:spacing w:val="-2"/>
                <w:lang w:val="en-IE"/>
              </w:rPr>
              <w:t>SIGNED</w:t>
            </w:r>
          </w:p>
          <w:p w14:paraId="67E8773E" w14:textId="77777777" w:rsidR="008B40D2" w:rsidRPr="002A158C" w:rsidRDefault="008B40D2" w:rsidP="00E734E1">
            <w:pPr>
              <w:pStyle w:val="TableParagraph"/>
              <w:spacing w:before="60" w:after="120" w:line="276" w:lineRule="auto"/>
              <w:ind w:left="0"/>
              <w:rPr>
                <w:rFonts w:asciiTheme="minorHAnsi" w:hAnsiTheme="minorHAnsi" w:cstheme="minorHAnsi"/>
                <w:lang w:val="en-IE"/>
              </w:rPr>
            </w:pPr>
          </w:p>
          <w:p w14:paraId="5C337444" w14:textId="77777777" w:rsidR="008B40D2" w:rsidRPr="002A158C" w:rsidRDefault="008B40D2" w:rsidP="00E734E1">
            <w:pPr>
              <w:pStyle w:val="TableParagraph"/>
              <w:spacing w:before="60" w:after="120" w:line="276" w:lineRule="auto"/>
              <w:ind w:left="0"/>
              <w:rPr>
                <w:rFonts w:asciiTheme="minorHAnsi" w:hAnsiTheme="minorHAnsi" w:cstheme="minorHAnsi"/>
                <w:lang w:val="en-IE"/>
              </w:rPr>
            </w:pPr>
          </w:p>
          <w:p w14:paraId="3D004060" w14:textId="77777777" w:rsidR="008B40D2" w:rsidRPr="002A158C" w:rsidRDefault="008B40D2" w:rsidP="00E734E1">
            <w:pPr>
              <w:pStyle w:val="TableParagraph"/>
              <w:spacing w:before="60" w:after="120" w:line="276" w:lineRule="auto"/>
              <w:ind w:left="0"/>
              <w:rPr>
                <w:rFonts w:asciiTheme="minorHAnsi" w:hAnsiTheme="minorHAnsi" w:cstheme="minorHAnsi"/>
                <w:lang w:val="en-IE"/>
              </w:rPr>
            </w:pPr>
          </w:p>
          <w:p w14:paraId="4DB27D63" w14:textId="77777777" w:rsidR="008B40D2" w:rsidRPr="002A158C" w:rsidRDefault="008B40D2" w:rsidP="00E734E1">
            <w:pPr>
              <w:pStyle w:val="TableParagraph"/>
              <w:spacing w:before="60" w:after="120" w:line="276" w:lineRule="auto"/>
              <w:ind w:left="0"/>
              <w:rPr>
                <w:rFonts w:asciiTheme="minorHAnsi" w:hAnsiTheme="minorHAnsi" w:cstheme="minorHAnsi"/>
                <w:lang w:val="en-IE"/>
              </w:rPr>
            </w:pPr>
          </w:p>
          <w:p w14:paraId="538128FD" w14:textId="77777777" w:rsidR="008B40D2" w:rsidRPr="002A158C" w:rsidRDefault="008B40D2" w:rsidP="00E734E1">
            <w:pPr>
              <w:pStyle w:val="TableParagraph"/>
              <w:spacing w:before="60" w:after="120" w:line="276" w:lineRule="auto"/>
              <w:ind w:left="0"/>
              <w:rPr>
                <w:rFonts w:asciiTheme="minorHAnsi" w:hAnsiTheme="minorHAnsi" w:cstheme="minorHAnsi"/>
                <w:lang w:val="en-IE"/>
              </w:rPr>
            </w:pPr>
          </w:p>
          <w:p w14:paraId="1D0E4C93" w14:textId="77777777" w:rsidR="008B40D2" w:rsidRPr="002A158C" w:rsidRDefault="008B40D2" w:rsidP="00E734E1">
            <w:pPr>
              <w:pStyle w:val="TableParagraph"/>
              <w:spacing w:before="60" w:after="120" w:line="276" w:lineRule="auto"/>
              <w:rPr>
                <w:rFonts w:asciiTheme="minorHAnsi" w:hAnsiTheme="minorHAnsi" w:cstheme="minorHAnsi"/>
                <w:b/>
                <w:lang w:val="en-IE"/>
              </w:rPr>
            </w:pPr>
            <w:r w:rsidRPr="002A158C">
              <w:rPr>
                <w:rFonts w:asciiTheme="minorHAnsi" w:hAnsiTheme="minorHAnsi" w:cstheme="minorHAnsi"/>
                <w:b/>
                <w:color w:val="333399"/>
                <w:lang w:val="en-IE"/>
              </w:rPr>
              <w:t>(Authorised</w:t>
            </w:r>
            <w:r w:rsidRPr="002A158C">
              <w:rPr>
                <w:rFonts w:asciiTheme="minorHAnsi" w:hAnsiTheme="minorHAnsi" w:cstheme="minorHAnsi"/>
                <w:b/>
                <w:color w:val="333399"/>
                <w:spacing w:val="1"/>
                <w:lang w:val="en-IE"/>
              </w:rPr>
              <w:t xml:space="preserve"> </w:t>
            </w:r>
            <w:r w:rsidRPr="002A158C">
              <w:rPr>
                <w:rFonts w:asciiTheme="minorHAnsi" w:hAnsiTheme="minorHAnsi" w:cstheme="minorHAnsi"/>
                <w:b/>
                <w:color w:val="333399"/>
                <w:spacing w:val="-2"/>
                <w:lang w:val="en-IE"/>
              </w:rPr>
              <w:t>Signatory)</w:t>
            </w:r>
          </w:p>
        </w:tc>
        <w:tc>
          <w:tcPr>
            <w:tcW w:w="4536" w:type="dxa"/>
          </w:tcPr>
          <w:p w14:paraId="489C7500" w14:textId="77777777" w:rsidR="008B40D2" w:rsidRPr="002A158C" w:rsidRDefault="008B40D2" w:rsidP="00E734E1">
            <w:pPr>
              <w:pStyle w:val="TableParagraph"/>
              <w:spacing w:before="60" w:after="120" w:line="276" w:lineRule="auto"/>
              <w:rPr>
                <w:rFonts w:asciiTheme="minorHAnsi" w:hAnsiTheme="minorHAnsi" w:cstheme="minorHAnsi"/>
                <w:b/>
                <w:lang w:val="en-IE"/>
              </w:rPr>
            </w:pPr>
            <w:r w:rsidRPr="002A158C">
              <w:rPr>
                <w:rFonts w:asciiTheme="minorHAnsi" w:hAnsiTheme="minorHAnsi" w:cstheme="minorHAnsi"/>
                <w:b/>
                <w:color w:val="333399"/>
                <w:spacing w:val="-2"/>
                <w:lang w:val="en-IE"/>
              </w:rPr>
              <w:t>Company</w:t>
            </w:r>
          </w:p>
        </w:tc>
      </w:tr>
      <w:tr w:rsidR="008B40D2" w:rsidRPr="002A158C" w14:paraId="1C1DF5BA" w14:textId="77777777" w:rsidTr="00EA29EB">
        <w:trPr>
          <w:trHeight w:val="710"/>
          <w:jc w:val="center"/>
        </w:trPr>
        <w:tc>
          <w:tcPr>
            <w:tcW w:w="4035" w:type="dxa"/>
          </w:tcPr>
          <w:p w14:paraId="262A2895" w14:textId="77777777" w:rsidR="008B40D2" w:rsidRPr="002A158C" w:rsidRDefault="008B40D2" w:rsidP="00E734E1">
            <w:pPr>
              <w:pStyle w:val="TableParagraph"/>
              <w:spacing w:before="60" w:after="120" w:line="276" w:lineRule="auto"/>
              <w:rPr>
                <w:rFonts w:asciiTheme="minorHAnsi" w:hAnsiTheme="minorHAnsi" w:cstheme="minorHAnsi"/>
                <w:b/>
                <w:lang w:val="en-IE"/>
              </w:rPr>
            </w:pPr>
            <w:r w:rsidRPr="002A158C">
              <w:rPr>
                <w:rFonts w:asciiTheme="minorHAnsi" w:hAnsiTheme="minorHAnsi" w:cstheme="minorHAnsi"/>
                <w:b/>
                <w:color w:val="333399"/>
                <w:lang w:val="en-IE"/>
              </w:rPr>
              <w:t xml:space="preserve">Print </w:t>
            </w:r>
            <w:r w:rsidRPr="002A158C">
              <w:rPr>
                <w:rFonts w:asciiTheme="minorHAnsi" w:hAnsiTheme="minorHAnsi" w:cstheme="minorHAnsi"/>
                <w:b/>
                <w:color w:val="333399"/>
                <w:spacing w:val="-4"/>
                <w:lang w:val="en-IE"/>
              </w:rPr>
              <w:t>name</w:t>
            </w:r>
          </w:p>
        </w:tc>
        <w:tc>
          <w:tcPr>
            <w:tcW w:w="4536" w:type="dxa"/>
          </w:tcPr>
          <w:p w14:paraId="3A63A782" w14:textId="77777777" w:rsidR="008B40D2" w:rsidRPr="002A158C" w:rsidRDefault="008B40D2" w:rsidP="00E734E1">
            <w:pPr>
              <w:pStyle w:val="TableParagraph"/>
              <w:spacing w:before="60" w:after="120" w:line="276" w:lineRule="auto"/>
              <w:rPr>
                <w:rFonts w:asciiTheme="minorHAnsi" w:hAnsiTheme="minorHAnsi" w:cstheme="minorHAnsi"/>
                <w:b/>
                <w:lang w:val="en-IE"/>
              </w:rPr>
            </w:pPr>
            <w:r w:rsidRPr="002A158C">
              <w:rPr>
                <w:rFonts w:asciiTheme="minorHAnsi" w:hAnsiTheme="minorHAnsi" w:cstheme="minorHAnsi"/>
                <w:b/>
                <w:color w:val="333399"/>
                <w:spacing w:val="-2"/>
                <w:lang w:val="en-IE"/>
              </w:rPr>
              <w:t>Address</w:t>
            </w:r>
          </w:p>
        </w:tc>
      </w:tr>
      <w:tr w:rsidR="008B40D2" w:rsidRPr="002A158C" w14:paraId="36C51AA8" w14:textId="77777777" w:rsidTr="00EA29EB">
        <w:trPr>
          <w:trHeight w:val="595"/>
          <w:jc w:val="center"/>
        </w:trPr>
        <w:tc>
          <w:tcPr>
            <w:tcW w:w="4035" w:type="dxa"/>
          </w:tcPr>
          <w:p w14:paraId="4468AFB2" w14:textId="77777777" w:rsidR="008B40D2" w:rsidRPr="002A158C" w:rsidRDefault="008B40D2" w:rsidP="00E734E1">
            <w:pPr>
              <w:pStyle w:val="TableParagraph"/>
              <w:spacing w:before="60" w:after="120" w:line="276" w:lineRule="auto"/>
              <w:ind w:left="0"/>
              <w:rPr>
                <w:rFonts w:asciiTheme="minorHAnsi" w:hAnsiTheme="minorHAnsi" w:cstheme="minorHAnsi"/>
                <w:lang w:val="en-IE"/>
              </w:rPr>
            </w:pPr>
          </w:p>
          <w:p w14:paraId="7F29124E" w14:textId="77777777" w:rsidR="008B40D2" w:rsidRPr="002A158C" w:rsidRDefault="008B40D2" w:rsidP="00E734E1">
            <w:pPr>
              <w:pStyle w:val="TableParagraph"/>
              <w:spacing w:before="60" w:after="120" w:line="276" w:lineRule="auto"/>
              <w:rPr>
                <w:rFonts w:asciiTheme="minorHAnsi" w:hAnsiTheme="minorHAnsi" w:cstheme="minorHAnsi"/>
                <w:b/>
                <w:lang w:val="en-IE"/>
              </w:rPr>
            </w:pPr>
            <w:r w:rsidRPr="002A158C">
              <w:rPr>
                <w:rFonts w:asciiTheme="minorHAnsi" w:hAnsiTheme="minorHAnsi" w:cstheme="minorHAnsi"/>
                <w:b/>
                <w:color w:val="333399"/>
                <w:spacing w:val="-4"/>
                <w:lang w:val="en-IE"/>
              </w:rPr>
              <w:t>Date</w:t>
            </w:r>
          </w:p>
        </w:tc>
        <w:tc>
          <w:tcPr>
            <w:tcW w:w="4536" w:type="dxa"/>
          </w:tcPr>
          <w:p w14:paraId="65B047F3" w14:textId="77777777" w:rsidR="008B40D2" w:rsidRPr="002A158C" w:rsidRDefault="008B40D2" w:rsidP="00E734E1">
            <w:pPr>
              <w:pStyle w:val="TableParagraph"/>
              <w:spacing w:before="60" w:after="120" w:line="276" w:lineRule="auto"/>
              <w:ind w:left="0"/>
              <w:rPr>
                <w:rFonts w:asciiTheme="minorHAnsi" w:hAnsiTheme="minorHAnsi" w:cstheme="minorHAnsi"/>
                <w:lang w:val="en-IE"/>
              </w:rPr>
            </w:pPr>
          </w:p>
        </w:tc>
      </w:tr>
    </w:tbl>
    <w:p w14:paraId="2CBF7326" w14:textId="77777777" w:rsidR="0006268A" w:rsidRPr="002A158C" w:rsidRDefault="0006268A" w:rsidP="0006268A">
      <w:pPr>
        <w:pStyle w:val="BodyText"/>
        <w:spacing w:before="60" w:after="120" w:line="276" w:lineRule="auto"/>
        <w:rPr>
          <w:rFonts w:asciiTheme="minorHAnsi" w:hAnsiTheme="minorHAnsi" w:cstheme="minorHAnsi"/>
          <w:sz w:val="16"/>
        </w:rPr>
      </w:pPr>
    </w:p>
    <w:p w14:paraId="11D12FC3" w14:textId="77777777" w:rsidR="0006268A" w:rsidRPr="002A158C" w:rsidRDefault="0006268A" w:rsidP="0006268A">
      <w:pPr>
        <w:spacing w:before="60" w:after="120" w:line="276" w:lineRule="auto"/>
        <w:rPr>
          <w:rFonts w:asciiTheme="minorHAnsi" w:hAnsiTheme="minorHAnsi" w:cstheme="minorHAnsi"/>
        </w:rPr>
        <w:sectPr w:rsidR="0006268A" w:rsidRPr="002A158C" w:rsidSect="00AE1B40">
          <w:type w:val="continuous"/>
          <w:pgSz w:w="11910" w:h="16840"/>
          <w:pgMar w:top="1160" w:right="1060" w:bottom="1060" w:left="1280" w:header="0" w:footer="866" w:gutter="0"/>
          <w:cols w:space="720"/>
        </w:sectPr>
      </w:pPr>
    </w:p>
    <w:p w14:paraId="49D3369B" w14:textId="77777777" w:rsidR="00E40EE8" w:rsidRPr="002A158C" w:rsidRDefault="00E40EE8" w:rsidP="00E40EE8">
      <w:pPr>
        <w:pStyle w:val="Heading1"/>
        <w:rPr>
          <w:rFonts w:asciiTheme="minorHAnsi" w:hAnsiTheme="minorHAnsi" w:cstheme="minorHAnsi"/>
          <w:b/>
          <w:bCs/>
        </w:rPr>
      </w:pPr>
      <w:r w:rsidRPr="002A158C">
        <w:rPr>
          <w:rFonts w:asciiTheme="minorHAnsi" w:hAnsiTheme="minorHAnsi" w:cstheme="minorHAnsi"/>
          <w:b/>
          <w:bCs/>
          <w:noProof/>
        </w:rPr>
        <w:lastRenderedPageBreak/>
        <mc:AlternateContent>
          <mc:Choice Requires="wps">
            <w:drawing>
              <wp:anchor distT="0" distB="0" distL="0" distR="0" simplePos="0" relativeHeight="251659264" behindDoc="1" locked="0" layoutInCell="1" allowOverlap="1" wp14:anchorId="464E98C0" wp14:editId="5046E7FF">
                <wp:simplePos x="0" y="0"/>
                <wp:positionH relativeFrom="page">
                  <wp:posOffset>883285</wp:posOffset>
                </wp:positionH>
                <wp:positionV relativeFrom="paragraph">
                  <wp:posOffset>311785</wp:posOffset>
                </wp:positionV>
                <wp:extent cx="5802630" cy="25400"/>
                <wp:effectExtent l="0" t="0" r="0" b="0"/>
                <wp:wrapTopAndBottom/>
                <wp:docPr id="983" name="Rectangle 9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02630" cy="2540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494B1F" id="Rectangle 982" o:spid="_x0000_s1026" style="position:absolute;margin-left:69.55pt;margin-top:24.55pt;width:456.9pt;height:2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" fillcolor="#339" stroked="f">
                <v:path arrowok="t"/>
                <w10:wrap type="topAndBottom" anchorx="page"/>
              </v:rect>
            </w:pict>
          </mc:Fallback>
        </mc:AlternateContent>
      </w:r>
      <w:r w:rsidRPr="002A158C">
        <w:rPr>
          <w:rFonts w:asciiTheme="minorHAnsi" w:hAnsiTheme="minorHAnsi" w:cstheme="minorHAnsi"/>
          <w:b/>
          <w:bCs/>
          <w:color w:val="333399"/>
        </w:rPr>
        <w:t>Appendix</w:t>
      </w:r>
      <w:r w:rsidRPr="002A158C">
        <w:rPr>
          <w:rFonts w:asciiTheme="minorHAnsi" w:hAnsiTheme="minorHAnsi" w:cstheme="minorHAnsi"/>
          <w:b/>
          <w:bCs/>
          <w:color w:val="333399"/>
          <w:spacing w:val="-2"/>
        </w:rPr>
        <w:t xml:space="preserve"> </w:t>
      </w:r>
      <w:r w:rsidRPr="002A158C">
        <w:rPr>
          <w:rFonts w:asciiTheme="minorHAnsi" w:hAnsiTheme="minorHAnsi" w:cstheme="minorHAnsi"/>
          <w:b/>
          <w:bCs/>
          <w:color w:val="333399"/>
        </w:rPr>
        <w:t>4:</w:t>
      </w:r>
      <w:r w:rsidRPr="002A158C">
        <w:rPr>
          <w:rFonts w:asciiTheme="minorHAnsi" w:hAnsiTheme="minorHAnsi" w:cstheme="minorHAnsi"/>
          <w:b/>
          <w:bCs/>
          <w:color w:val="333399"/>
          <w:spacing w:val="-5"/>
        </w:rPr>
        <w:t xml:space="preserve"> </w:t>
      </w:r>
      <w:r w:rsidRPr="002A158C">
        <w:rPr>
          <w:rFonts w:asciiTheme="minorHAnsi" w:hAnsiTheme="minorHAnsi" w:cstheme="minorHAnsi"/>
          <w:b/>
          <w:bCs/>
          <w:color w:val="333399"/>
        </w:rPr>
        <w:t>Declaration</w:t>
      </w:r>
      <w:r w:rsidRPr="002A158C">
        <w:rPr>
          <w:rFonts w:asciiTheme="minorHAnsi" w:hAnsiTheme="minorHAnsi" w:cstheme="minorHAnsi"/>
          <w:b/>
          <w:bCs/>
          <w:color w:val="333399"/>
          <w:spacing w:val="-8"/>
        </w:rPr>
        <w:t xml:space="preserve"> </w:t>
      </w:r>
      <w:r w:rsidRPr="002A158C">
        <w:rPr>
          <w:rFonts w:asciiTheme="minorHAnsi" w:hAnsiTheme="minorHAnsi" w:cstheme="minorHAnsi"/>
          <w:b/>
          <w:bCs/>
          <w:color w:val="333399"/>
        </w:rPr>
        <w:t>as</w:t>
      </w:r>
      <w:r w:rsidRPr="002A158C">
        <w:rPr>
          <w:rFonts w:asciiTheme="minorHAnsi" w:hAnsiTheme="minorHAnsi" w:cstheme="minorHAnsi"/>
          <w:b/>
          <w:bCs/>
          <w:color w:val="333399"/>
          <w:spacing w:val="-4"/>
        </w:rPr>
        <w:t xml:space="preserve"> </w:t>
      </w:r>
      <w:r w:rsidRPr="002A158C">
        <w:rPr>
          <w:rFonts w:asciiTheme="minorHAnsi" w:hAnsiTheme="minorHAnsi" w:cstheme="minorHAnsi"/>
          <w:b/>
          <w:bCs/>
          <w:color w:val="333399"/>
        </w:rPr>
        <w:t>to</w:t>
      </w:r>
      <w:r w:rsidRPr="002A158C">
        <w:rPr>
          <w:rFonts w:asciiTheme="minorHAnsi" w:hAnsiTheme="minorHAnsi" w:cstheme="minorHAnsi"/>
          <w:b/>
          <w:bCs/>
          <w:color w:val="333399"/>
          <w:spacing w:val="1"/>
        </w:rPr>
        <w:t xml:space="preserve"> </w:t>
      </w:r>
      <w:r w:rsidRPr="002A158C">
        <w:rPr>
          <w:rFonts w:asciiTheme="minorHAnsi" w:hAnsiTheme="minorHAnsi" w:cstheme="minorHAnsi"/>
          <w:b/>
          <w:bCs/>
          <w:color w:val="333399"/>
        </w:rPr>
        <w:t>Personal</w:t>
      </w:r>
      <w:r w:rsidRPr="002A158C">
        <w:rPr>
          <w:rFonts w:asciiTheme="minorHAnsi" w:hAnsiTheme="minorHAnsi" w:cstheme="minorHAnsi"/>
          <w:b/>
          <w:bCs/>
          <w:color w:val="333399"/>
          <w:spacing w:val="-6"/>
        </w:rPr>
        <w:t xml:space="preserve"> </w:t>
      </w:r>
      <w:r w:rsidRPr="002A158C">
        <w:rPr>
          <w:rFonts w:asciiTheme="minorHAnsi" w:hAnsiTheme="minorHAnsi" w:cstheme="minorHAnsi"/>
          <w:b/>
          <w:bCs/>
          <w:color w:val="333399"/>
        </w:rPr>
        <w:t>Circumstances</w:t>
      </w:r>
      <w:r w:rsidRPr="002A158C">
        <w:rPr>
          <w:rFonts w:asciiTheme="minorHAnsi" w:hAnsiTheme="minorHAnsi" w:cstheme="minorHAnsi"/>
          <w:b/>
          <w:bCs/>
          <w:color w:val="333399"/>
          <w:spacing w:val="5"/>
        </w:rPr>
        <w:t xml:space="preserve"> </w:t>
      </w:r>
      <w:r w:rsidRPr="002A158C">
        <w:rPr>
          <w:rFonts w:asciiTheme="minorHAnsi" w:hAnsiTheme="minorHAnsi" w:cstheme="minorHAnsi"/>
          <w:b/>
          <w:bCs/>
          <w:color w:val="333399"/>
        </w:rPr>
        <w:t>of</w:t>
      </w:r>
      <w:r w:rsidRPr="002A158C">
        <w:rPr>
          <w:rFonts w:asciiTheme="minorHAnsi" w:hAnsiTheme="minorHAnsi" w:cstheme="minorHAnsi"/>
          <w:b/>
          <w:bCs/>
          <w:color w:val="333399"/>
          <w:spacing w:val="-7"/>
        </w:rPr>
        <w:t xml:space="preserve"> </w:t>
      </w:r>
      <w:r w:rsidRPr="002A158C">
        <w:rPr>
          <w:rFonts w:asciiTheme="minorHAnsi" w:hAnsiTheme="minorHAnsi" w:cstheme="minorHAnsi"/>
          <w:b/>
          <w:bCs/>
          <w:color w:val="333399"/>
        </w:rPr>
        <w:t>Tenderer</w:t>
      </w:r>
    </w:p>
    <w:p w14:paraId="46E2AF26" w14:textId="77777777" w:rsidR="00E40EE8" w:rsidRPr="002A158C" w:rsidRDefault="00E40EE8" w:rsidP="00E40EE8">
      <w:pPr>
        <w:pStyle w:val="BodyText"/>
        <w:spacing w:before="2"/>
        <w:rPr>
          <w:rFonts w:asciiTheme="minorHAnsi" w:hAnsiTheme="minorHAnsi" w:cstheme="minorHAnsi"/>
          <w:b/>
          <w:bCs/>
          <w:sz w:val="32"/>
          <w:szCs w:val="32"/>
        </w:rPr>
      </w:pPr>
    </w:p>
    <w:p w14:paraId="471BDE65" w14:textId="769A24B9" w:rsidR="008B40D2" w:rsidRPr="002A158C" w:rsidRDefault="008B40D2" w:rsidP="00EA29EB">
      <w:pPr>
        <w:pStyle w:val="BodyText"/>
        <w:spacing w:before="60" w:after="120" w:line="276" w:lineRule="auto"/>
        <w:ind w:left="140"/>
        <w:jc w:val="both"/>
        <w:rPr>
          <w:rFonts w:asciiTheme="minorHAnsi" w:hAnsiTheme="minorHAnsi" w:cstheme="minorHAnsi"/>
          <w:b/>
          <w:spacing w:val="-2"/>
          <w:szCs w:val="22"/>
        </w:rPr>
      </w:pPr>
      <w:r w:rsidRPr="002A158C">
        <w:rPr>
          <w:rFonts w:asciiTheme="minorHAnsi" w:hAnsiTheme="minorHAnsi" w:cstheme="minorHAnsi"/>
          <w:szCs w:val="22"/>
        </w:rPr>
        <w:t>Re:</w:t>
      </w:r>
      <w:r w:rsidRPr="002A158C">
        <w:rPr>
          <w:rFonts w:asciiTheme="minorHAnsi" w:hAnsiTheme="minorHAnsi" w:cstheme="minorHAnsi"/>
          <w:spacing w:val="-2"/>
          <w:szCs w:val="22"/>
        </w:rPr>
        <w:t xml:space="preserve"> </w:t>
      </w:r>
      <w:r w:rsidRPr="002A158C">
        <w:rPr>
          <w:rFonts w:asciiTheme="minorHAnsi" w:hAnsiTheme="minorHAnsi" w:cstheme="minorHAnsi"/>
          <w:szCs w:val="22"/>
        </w:rPr>
        <w:t>Request</w:t>
      </w:r>
      <w:r w:rsidRPr="002A158C">
        <w:rPr>
          <w:rFonts w:asciiTheme="minorHAnsi" w:hAnsiTheme="minorHAnsi" w:cstheme="minorHAnsi"/>
          <w:spacing w:val="-3"/>
          <w:szCs w:val="22"/>
        </w:rPr>
        <w:t xml:space="preserve"> </w:t>
      </w:r>
      <w:r w:rsidRPr="002A158C">
        <w:rPr>
          <w:rFonts w:asciiTheme="minorHAnsi" w:hAnsiTheme="minorHAnsi" w:cstheme="minorHAnsi"/>
          <w:szCs w:val="22"/>
        </w:rPr>
        <w:t>for</w:t>
      </w:r>
      <w:r w:rsidRPr="002A158C">
        <w:rPr>
          <w:rFonts w:asciiTheme="minorHAnsi" w:hAnsiTheme="minorHAnsi" w:cstheme="minorHAnsi"/>
          <w:spacing w:val="-7"/>
          <w:szCs w:val="22"/>
        </w:rPr>
        <w:t xml:space="preserve"> </w:t>
      </w:r>
      <w:r w:rsidRPr="002A158C">
        <w:rPr>
          <w:rFonts w:asciiTheme="minorHAnsi" w:hAnsiTheme="minorHAnsi" w:cstheme="minorHAnsi"/>
          <w:szCs w:val="22"/>
        </w:rPr>
        <w:t>Tenders</w:t>
      </w:r>
      <w:r w:rsidRPr="002A158C">
        <w:rPr>
          <w:rFonts w:asciiTheme="minorHAnsi" w:hAnsiTheme="minorHAnsi" w:cstheme="minorHAnsi"/>
          <w:spacing w:val="-5"/>
          <w:szCs w:val="22"/>
        </w:rPr>
        <w:t xml:space="preserve"> </w:t>
      </w:r>
      <w:r w:rsidRPr="002A158C">
        <w:rPr>
          <w:rFonts w:asciiTheme="minorHAnsi" w:hAnsiTheme="minorHAnsi" w:cstheme="minorHAnsi"/>
          <w:szCs w:val="22"/>
        </w:rPr>
        <w:t>for</w:t>
      </w:r>
      <w:r w:rsidRPr="002A158C">
        <w:rPr>
          <w:rFonts w:asciiTheme="minorHAnsi" w:hAnsiTheme="minorHAnsi" w:cstheme="minorHAnsi"/>
          <w:spacing w:val="4"/>
          <w:szCs w:val="22"/>
        </w:rPr>
        <w:t xml:space="preserve"> </w:t>
      </w:r>
      <w:r w:rsidRPr="002A158C">
        <w:rPr>
          <w:rFonts w:asciiTheme="minorHAnsi" w:hAnsiTheme="minorHAnsi" w:cstheme="minorHAnsi"/>
          <w:szCs w:val="22"/>
        </w:rPr>
        <w:t>the Provision</w:t>
      </w:r>
      <w:r w:rsidRPr="002A158C">
        <w:rPr>
          <w:rFonts w:asciiTheme="minorHAnsi" w:hAnsiTheme="minorHAnsi" w:cstheme="minorHAnsi"/>
          <w:spacing w:val="-5"/>
          <w:szCs w:val="22"/>
        </w:rPr>
        <w:t xml:space="preserve"> </w:t>
      </w:r>
      <w:r w:rsidRPr="002A158C">
        <w:rPr>
          <w:rFonts w:asciiTheme="minorHAnsi" w:hAnsiTheme="minorHAnsi" w:cstheme="minorHAnsi"/>
          <w:szCs w:val="22"/>
        </w:rPr>
        <w:t>of</w:t>
      </w:r>
      <w:r w:rsidRPr="002A158C">
        <w:rPr>
          <w:rFonts w:asciiTheme="minorHAnsi" w:hAnsiTheme="minorHAnsi" w:cstheme="minorHAnsi"/>
          <w:spacing w:val="13"/>
          <w:szCs w:val="22"/>
        </w:rPr>
        <w:t xml:space="preserve"> </w:t>
      </w:r>
      <w:r w:rsidR="00DC1B07">
        <w:rPr>
          <w:rFonts w:asciiTheme="minorHAnsi" w:hAnsiTheme="minorHAnsi" w:cstheme="minorHAnsi"/>
          <w:szCs w:val="22"/>
        </w:rPr>
        <w:t>Social Media Management Platform</w:t>
      </w:r>
    </w:p>
    <w:p w14:paraId="132F9CEA" w14:textId="77777777" w:rsidR="008B40D2" w:rsidRPr="002A158C" w:rsidRDefault="008B40D2" w:rsidP="00EA29EB">
      <w:pPr>
        <w:pStyle w:val="BodyText"/>
        <w:spacing w:before="60" w:after="120" w:line="276" w:lineRule="auto"/>
        <w:ind w:left="140"/>
        <w:jc w:val="both"/>
        <w:rPr>
          <w:rFonts w:asciiTheme="minorHAnsi" w:hAnsiTheme="minorHAnsi" w:cstheme="minorHAnsi"/>
          <w:szCs w:val="22"/>
        </w:rPr>
      </w:pPr>
      <w:r w:rsidRPr="002A158C">
        <w:rPr>
          <w:rFonts w:asciiTheme="minorHAnsi" w:hAnsiTheme="minorHAnsi" w:cstheme="minorHAnsi"/>
          <w:b/>
          <w:spacing w:val="-2"/>
          <w:szCs w:val="22"/>
        </w:rPr>
        <w:t>NAME:</w:t>
      </w:r>
      <w:r w:rsidRPr="002A158C">
        <w:rPr>
          <w:rFonts w:asciiTheme="minorHAnsi" w:hAnsiTheme="minorHAnsi" w:cstheme="minorHAnsi"/>
          <w:b/>
          <w:szCs w:val="22"/>
        </w:rPr>
        <w:tab/>
      </w:r>
      <w:r w:rsidRPr="002A158C">
        <w:rPr>
          <w:rFonts w:asciiTheme="minorHAnsi" w:hAnsiTheme="minorHAnsi" w:cstheme="minorHAnsi"/>
          <w:szCs w:val="22"/>
          <w:u w:val="single"/>
        </w:rPr>
        <w:t>[Click here</w:t>
      </w:r>
      <w:r w:rsidRPr="002A158C">
        <w:rPr>
          <w:rFonts w:asciiTheme="minorHAnsi" w:hAnsiTheme="minorHAnsi" w:cstheme="minorHAnsi"/>
          <w:spacing w:val="-7"/>
          <w:szCs w:val="22"/>
          <w:u w:val="single"/>
        </w:rPr>
        <w:t xml:space="preserve"> </w:t>
      </w:r>
      <w:r w:rsidRPr="002A158C">
        <w:rPr>
          <w:rFonts w:asciiTheme="minorHAnsi" w:hAnsiTheme="minorHAnsi" w:cstheme="minorHAnsi"/>
          <w:szCs w:val="22"/>
          <w:u w:val="single"/>
        </w:rPr>
        <w:t>and</w:t>
      </w:r>
      <w:r w:rsidRPr="002A158C">
        <w:rPr>
          <w:rFonts w:asciiTheme="minorHAnsi" w:hAnsiTheme="minorHAnsi" w:cstheme="minorHAnsi"/>
          <w:spacing w:val="5"/>
          <w:szCs w:val="22"/>
          <w:u w:val="single"/>
        </w:rPr>
        <w:t xml:space="preserve"> </w:t>
      </w:r>
      <w:r w:rsidRPr="002A158C">
        <w:rPr>
          <w:rFonts w:asciiTheme="minorHAnsi" w:hAnsiTheme="minorHAnsi" w:cstheme="minorHAnsi"/>
          <w:szCs w:val="22"/>
          <w:u w:val="single"/>
        </w:rPr>
        <w:t>insert</w:t>
      </w:r>
      <w:r w:rsidRPr="002A158C">
        <w:rPr>
          <w:rFonts w:asciiTheme="minorHAnsi" w:hAnsiTheme="minorHAnsi" w:cstheme="minorHAnsi"/>
          <w:spacing w:val="-3"/>
          <w:szCs w:val="22"/>
          <w:u w:val="single"/>
        </w:rPr>
        <w:t xml:space="preserve"> </w:t>
      </w:r>
      <w:r w:rsidRPr="002A158C">
        <w:rPr>
          <w:rFonts w:asciiTheme="minorHAnsi" w:hAnsiTheme="minorHAnsi" w:cstheme="minorHAnsi"/>
          <w:spacing w:val="-4"/>
          <w:szCs w:val="22"/>
          <w:u w:val="single"/>
        </w:rPr>
        <w:t>name]</w:t>
      </w:r>
    </w:p>
    <w:p w14:paraId="24A376C8" w14:textId="77777777" w:rsidR="008B40D2" w:rsidRPr="002A158C" w:rsidRDefault="008B40D2" w:rsidP="00EA29EB">
      <w:pPr>
        <w:tabs>
          <w:tab w:val="left" w:pos="1842"/>
        </w:tabs>
        <w:spacing w:before="60" w:after="120" w:line="276" w:lineRule="auto"/>
        <w:ind w:left="140"/>
        <w:jc w:val="both"/>
        <w:rPr>
          <w:rFonts w:asciiTheme="minorHAnsi" w:hAnsiTheme="minorHAnsi" w:cstheme="minorHAnsi"/>
          <w:sz w:val="22"/>
          <w:szCs w:val="22"/>
        </w:rPr>
      </w:pPr>
      <w:r w:rsidRPr="002A158C">
        <w:rPr>
          <w:rFonts w:asciiTheme="minorHAnsi" w:hAnsiTheme="minorHAnsi" w:cstheme="minorHAnsi"/>
          <w:b/>
          <w:spacing w:val="-2"/>
          <w:sz w:val="22"/>
          <w:szCs w:val="22"/>
        </w:rPr>
        <w:t>ADDRESS:</w:t>
      </w:r>
      <w:r w:rsidRPr="002A158C">
        <w:rPr>
          <w:rFonts w:asciiTheme="minorHAnsi" w:hAnsiTheme="minorHAnsi" w:cstheme="minorHAnsi"/>
          <w:b/>
          <w:sz w:val="22"/>
          <w:szCs w:val="22"/>
        </w:rPr>
        <w:tab/>
      </w:r>
      <w:r w:rsidRPr="002A158C">
        <w:rPr>
          <w:rFonts w:asciiTheme="minorHAnsi" w:hAnsiTheme="minorHAnsi" w:cstheme="minorHAnsi"/>
          <w:sz w:val="22"/>
          <w:szCs w:val="22"/>
          <w:u w:val="single"/>
        </w:rPr>
        <w:t>[Click here</w:t>
      </w:r>
      <w:r w:rsidRPr="002A158C">
        <w:rPr>
          <w:rFonts w:asciiTheme="minorHAnsi" w:hAnsiTheme="minorHAnsi" w:cstheme="minorHAnsi"/>
          <w:spacing w:val="-9"/>
          <w:sz w:val="22"/>
          <w:szCs w:val="22"/>
          <w:u w:val="single"/>
        </w:rPr>
        <w:t xml:space="preserve"> </w:t>
      </w:r>
      <w:r w:rsidRPr="002A158C">
        <w:rPr>
          <w:rFonts w:asciiTheme="minorHAnsi" w:hAnsiTheme="minorHAnsi" w:cstheme="minorHAnsi"/>
          <w:sz w:val="22"/>
          <w:szCs w:val="22"/>
          <w:u w:val="single"/>
        </w:rPr>
        <w:t>and</w:t>
      </w:r>
      <w:r w:rsidRPr="002A158C">
        <w:rPr>
          <w:rFonts w:asciiTheme="minorHAnsi" w:hAnsiTheme="minorHAnsi" w:cstheme="minorHAnsi"/>
          <w:spacing w:val="5"/>
          <w:sz w:val="22"/>
          <w:szCs w:val="22"/>
          <w:u w:val="single"/>
        </w:rPr>
        <w:t xml:space="preserve"> </w:t>
      </w:r>
      <w:r w:rsidRPr="002A158C">
        <w:rPr>
          <w:rFonts w:asciiTheme="minorHAnsi" w:hAnsiTheme="minorHAnsi" w:cstheme="minorHAnsi"/>
          <w:sz w:val="22"/>
          <w:szCs w:val="22"/>
          <w:u w:val="single"/>
        </w:rPr>
        <w:t>insert</w:t>
      </w:r>
      <w:r w:rsidRPr="002A158C">
        <w:rPr>
          <w:rFonts w:asciiTheme="minorHAnsi" w:hAnsiTheme="minorHAnsi" w:cstheme="minorHAnsi"/>
          <w:spacing w:val="-3"/>
          <w:sz w:val="22"/>
          <w:szCs w:val="22"/>
          <w:u w:val="single"/>
        </w:rPr>
        <w:t xml:space="preserve"> </w:t>
      </w:r>
      <w:r w:rsidRPr="002A158C">
        <w:rPr>
          <w:rFonts w:asciiTheme="minorHAnsi" w:hAnsiTheme="minorHAnsi" w:cstheme="minorHAnsi"/>
          <w:spacing w:val="-2"/>
          <w:sz w:val="22"/>
          <w:szCs w:val="22"/>
          <w:u w:val="single"/>
        </w:rPr>
        <w:t>address]</w:t>
      </w:r>
    </w:p>
    <w:p w14:paraId="2E108BDB" w14:textId="77777777" w:rsidR="008B40D2" w:rsidRPr="002A158C" w:rsidRDefault="008B40D2" w:rsidP="00EA29EB">
      <w:pPr>
        <w:pStyle w:val="BodyText"/>
        <w:spacing w:before="60" w:after="120" w:line="276" w:lineRule="auto"/>
        <w:ind w:left="140"/>
        <w:jc w:val="both"/>
        <w:rPr>
          <w:rFonts w:asciiTheme="minorHAnsi" w:hAnsiTheme="minorHAnsi" w:cstheme="minorHAnsi"/>
          <w:i/>
          <w:szCs w:val="22"/>
        </w:rPr>
      </w:pPr>
      <w:r w:rsidRPr="002A158C">
        <w:rPr>
          <w:rFonts w:asciiTheme="minorHAnsi" w:hAnsiTheme="minorHAnsi" w:cstheme="minorHAnsi"/>
          <w:szCs w:val="22"/>
        </w:rPr>
        <w:t>I,</w:t>
      </w:r>
      <w:r w:rsidRPr="002A158C">
        <w:rPr>
          <w:rFonts w:asciiTheme="minorHAnsi" w:hAnsiTheme="minorHAnsi" w:cstheme="minorHAnsi"/>
          <w:spacing w:val="-13"/>
          <w:szCs w:val="22"/>
        </w:rPr>
        <w:t xml:space="preserve"> </w:t>
      </w:r>
      <w:r w:rsidRPr="002A158C">
        <w:rPr>
          <w:rFonts w:asciiTheme="minorHAnsi" w:hAnsiTheme="minorHAnsi" w:cstheme="minorHAnsi"/>
          <w:szCs w:val="22"/>
        </w:rPr>
        <w:t>[Click</w:t>
      </w:r>
      <w:r w:rsidRPr="002A158C">
        <w:rPr>
          <w:rFonts w:asciiTheme="minorHAnsi" w:hAnsiTheme="minorHAnsi" w:cstheme="minorHAnsi"/>
          <w:spacing w:val="-12"/>
          <w:szCs w:val="22"/>
        </w:rPr>
        <w:t xml:space="preserve"> </w:t>
      </w:r>
      <w:r w:rsidRPr="002A158C">
        <w:rPr>
          <w:rFonts w:asciiTheme="minorHAnsi" w:hAnsiTheme="minorHAnsi" w:cstheme="minorHAnsi"/>
          <w:szCs w:val="22"/>
        </w:rPr>
        <w:t>here</w:t>
      </w:r>
      <w:r w:rsidRPr="002A158C">
        <w:rPr>
          <w:rFonts w:asciiTheme="minorHAnsi" w:hAnsiTheme="minorHAnsi" w:cstheme="minorHAnsi"/>
          <w:spacing w:val="-13"/>
          <w:szCs w:val="22"/>
        </w:rPr>
        <w:t xml:space="preserve"> </w:t>
      </w:r>
      <w:r w:rsidRPr="002A158C">
        <w:rPr>
          <w:rFonts w:asciiTheme="minorHAnsi" w:hAnsiTheme="minorHAnsi" w:cstheme="minorHAnsi"/>
          <w:szCs w:val="22"/>
        </w:rPr>
        <w:t>and</w:t>
      </w:r>
      <w:r w:rsidRPr="002A158C">
        <w:rPr>
          <w:rFonts w:asciiTheme="minorHAnsi" w:hAnsiTheme="minorHAnsi" w:cstheme="minorHAnsi"/>
          <w:spacing w:val="-6"/>
          <w:szCs w:val="22"/>
        </w:rPr>
        <w:t xml:space="preserve"> </w:t>
      </w:r>
      <w:r w:rsidRPr="002A158C">
        <w:rPr>
          <w:rFonts w:asciiTheme="minorHAnsi" w:hAnsiTheme="minorHAnsi" w:cstheme="minorHAnsi"/>
          <w:szCs w:val="22"/>
        </w:rPr>
        <w:t>insert</w:t>
      </w:r>
      <w:r w:rsidRPr="002A158C">
        <w:rPr>
          <w:rFonts w:asciiTheme="minorHAnsi" w:hAnsiTheme="minorHAnsi" w:cstheme="minorHAnsi"/>
          <w:spacing w:val="-13"/>
          <w:szCs w:val="22"/>
        </w:rPr>
        <w:t xml:space="preserve"> </w:t>
      </w:r>
      <w:r w:rsidRPr="002A158C">
        <w:rPr>
          <w:rFonts w:asciiTheme="minorHAnsi" w:hAnsiTheme="minorHAnsi" w:cstheme="minorHAnsi"/>
          <w:szCs w:val="22"/>
        </w:rPr>
        <w:t>name</w:t>
      </w:r>
      <w:r w:rsidRPr="002A158C">
        <w:rPr>
          <w:rFonts w:asciiTheme="minorHAnsi" w:hAnsiTheme="minorHAnsi" w:cstheme="minorHAnsi"/>
          <w:spacing w:val="-10"/>
          <w:szCs w:val="22"/>
        </w:rPr>
        <w:t xml:space="preserve"> </w:t>
      </w:r>
      <w:r w:rsidRPr="002A158C">
        <w:rPr>
          <w:rFonts w:asciiTheme="minorHAnsi" w:hAnsiTheme="minorHAnsi" w:cstheme="minorHAnsi"/>
          <w:szCs w:val="22"/>
        </w:rPr>
        <w:t>of</w:t>
      </w:r>
      <w:r w:rsidRPr="002A158C">
        <w:rPr>
          <w:rFonts w:asciiTheme="minorHAnsi" w:hAnsiTheme="minorHAnsi" w:cstheme="minorHAnsi"/>
          <w:spacing w:val="-13"/>
          <w:szCs w:val="22"/>
        </w:rPr>
        <w:t xml:space="preserve"> </w:t>
      </w:r>
      <w:r w:rsidRPr="002A158C">
        <w:rPr>
          <w:rFonts w:asciiTheme="minorHAnsi" w:hAnsiTheme="minorHAnsi" w:cstheme="minorHAnsi"/>
          <w:szCs w:val="22"/>
        </w:rPr>
        <w:t>Declarant],</w:t>
      </w:r>
      <w:r w:rsidRPr="002A158C">
        <w:rPr>
          <w:rFonts w:asciiTheme="minorHAnsi" w:hAnsiTheme="minorHAnsi" w:cstheme="minorHAnsi"/>
          <w:spacing w:val="-5"/>
          <w:szCs w:val="22"/>
        </w:rPr>
        <w:t xml:space="preserve"> </w:t>
      </w:r>
      <w:r w:rsidRPr="002A158C">
        <w:rPr>
          <w:rFonts w:asciiTheme="minorHAnsi" w:hAnsiTheme="minorHAnsi" w:cstheme="minorHAnsi"/>
          <w:szCs w:val="22"/>
        </w:rPr>
        <w:t>having</w:t>
      </w:r>
      <w:r w:rsidRPr="002A158C">
        <w:rPr>
          <w:rFonts w:asciiTheme="minorHAnsi" w:hAnsiTheme="minorHAnsi" w:cstheme="minorHAnsi"/>
          <w:spacing w:val="-13"/>
          <w:szCs w:val="22"/>
        </w:rPr>
        <w:t xml:space="preserve"> </w:t>
      </w:r>
      <w:r w:rsidRPr="002A158C">
        <w:rPr>
          <w:rFonts w:asciiTheme="minorHAnsi" w:hAnsiTheme="minorHAnsi" w:cstheme="minorHAnsi"/>
          <w:szCs w:val="22"/>
        </w:rPr>
        <w:t>been</w:t>
      </w:r>
      <w:r w:rsidRPr="002A158C">
        <w:rPr>
          <w:rFonts w:asciiTheme="minorHAnsi" w:hAnsiTheme="minorHAnsi" w:cstheme="minorHAnsi"/>
          <w:spacing w:val="-12"/>
          <w:szCs w:val="22"/>
        </w:rPr>
        <w:t xml:space="preserve"> </w:t>
      </w:r>
      <w:r w:rsidRPr="002A158C">
        <w:rPr>
          <w:rFonts w:asciiTheme="minorHAnsi" w:hAnsiTheme="minorHAnsi" w:cstheme="minorHAnsi"/>
          <w:szCs w:val="22"/>
        </w:rPr>
        <w:t>duly</w:t>
      </w:r>
      <w:r w:rsidRPr="002A158C">
        <w:rPr>
          <w:rFonts w:asciiTheme="minorHAnsi" w:hAnsiTheme="minorHAnsi" w:cstheme="minorHAnsi"/>
          <w:spacing w:val="-10"/>
          <w:szCs w:val="22"/>
        </w:rPr>
        <w:t xml:space="preserve"> </w:t>
      </w:r>
      <w:r w:rsidRPr="002A158C">
        <w:rPr>
          <w:rFonts w:asciiTheme="minorHAnsi" w:hAnsiTheme="minorHAnsi" w:cstheme="minorHAnsi"/>
          <w:szCs w:val="22"/>
        </w:rPr>
        <w:t>authorised</w:t>
      </w:r>
      <w:r w:rsidRPr="002A158C">
        <w:rPr>
          <w:rFonts w:asciiTheme="minorHAnsi" w:hAnsiTheme="minorHAnsi" w:cstheme="minorHAnsi"/>
          <w:spacing w:val="-6"/>
          <w:szCs w:val="22"/>
        </w:rPr>
        <w:t xml:space="preserve"> </w:t>
      </w:r>
      <w:r w:rsidRPr="002A158C">
        <w:rPr>
          <w:rFonts w:asciiTheme="minorHAnsi" w:hAnsiTheme="minorHAnsi" w:cstheme="minorHAnsi"/>
          <w:szCs w:val="22"/>
        </w:rPr>
        <w:t>by</w:t>
      </w:r>
      <w:r w:rsidRPr="002A158C">
        <w:rPr>
          <w:rFonts w:asciiTheme="minorHAnsi" w:hAnsiTheme="minorHAnsi" w:cstheme="minorHAnsi"/>
          <w:spacing w:val="-7"/>
          <w:szCs w:val="22"/>
        </w:rPr>
        <w:t xml:space="preserve"> </w:t>
      </w:r>
      <w:r w:rsidRPr="002A158C">
        <w:rPr>
          <w:rFonts w:asciiTheme="minorHAnsi" w:hAnsiTheme="minorHAnsi" w:cstheme="minorHAnsi"/>
          <w:szCs w:val="22"/>
        </w:rPr>
        <w:t>[Click</w:t>
      </w:r>
      <w:r w:rsidRPr="002A158C">
        <w:rPr>
          <w:rFonts w:asciiTheme="minorHAnsi" w:hAnsiTheme="minorHAnsi" w:cstheme="minorHAnsi"/>
          <w:spacing w:val="-10"/>
          <w:szCs w:val="22"/>
        </w:rPr>
        <w:t xml:space="preserve"> </w:t>
      </w:r>
      <w:r w:rsidRPr="002A158C">
        <w:rPr>
          <w:rFonts w:asciiTheme="minorHAnsi" w:hAnsiTheme="minorHAnsi" w:cstheme="minorHAnsi"/>
          <w:szCs w:val="22"/>
        </w:rPr>
        <w:t>here</w:t>
      </w:r>
      <w:r w:rsidRPr="002A158C">
        <w:rPr>
          <w:rFonts w:asciiTheme="minorHAnsi" w:hAnsiTheme="minorHAnsi" w:cstheme="minorHAnsi"/>
          <w:spacing w:val="-10"/>
          <w:szCs w:val="22"/>
        </w:rPr>
        <w:t xml:space="preserve"> </w:t>
      </w:r>
      <w:r w:rsidRPr="002A158C">
        <w:rPr>
          <w:rFonts w:asciiTheme="minorHAnsi" w:hAnsiTheme="minorHAnsi" w:cstheme="minorHAnsi"/>
          <w:szCs w:val="22"/>
        </w:rPr>
        <w:t>and</w:t>
      </w:r>
      <w:r w:rsidRPr="002A158C">
        <w:rPr>
          <w:rFonts w:asciiTheme="minorHAnsi" w:hAnsiTheme="minorHAnsi" w:cstheme="minorHAnsi"/>
          <w:spacing w:val="-6"/>
          <w:szCs w:val="22"/>
        </w:rPr>
        <w:t xml:space="preserve"> </w:t>
      </w:r>
      <w:r w:rsidRPr="002A158C">
        <w:rPr>
          <w:rFonts w:asciiTheme="minorHAnsi" w:hAnsiTheme="minorHAnsi" w:cstheme="minorHAnsi"/>
          <w:szCs w:val="22"/>
        </w:rPr>
        <w:t>insert</w:t>
      </w:r>
      <w:r w:rsidRPr="002A158C">
        <w:rPr>
          <w:rFonts w:asciiTheme="minorHAnsi" w:hAnsiTheme="minorHAnsi" w:cstheme="minorHAnsi"/>
          <w:spacing w:val="-13"/>
          <w:szCs w:val="22"/>
        </w:rPr>
        <w:t xml:space="preserve"> </w:t>
      </w:r>
      <w:r w:rsidRPr="002A158C">
        <w:rPr>
          <w:rFonts w:asciiTheme="minorHAnsi" w:hAnsiTheme="minorHAnsi" w:cstheme="minorHAnsi"/>
          <w:szCs w:val="22"/>
        </w:rPr>
        <w:t>name of entity] sincerely</w:t>
      </w:r>
      <w:r w:rsidRPr="002A158C">
        <w:rPr>
          <w:rFonts w:asciiTheme="minorHAnsi" w:hAnsiTheme="minorHAnsi" w:cstheme="minorHAnsi"/>
          <w:spacing w:val="-2"/>
          <w:szCs w:val="22"/>
        </w:rPr>
        <w:t xml:space="preserve"> </w:t>
      </w:r>
      <w:r w:rsidRPr="002A158C">
        <w:rPr>
          <w:rFonts w:asciiTheme="minorHAnsi" w:hAnsiTheme="minorHAnsi" w:cstheme="minorHAnsi"/>
          <w:szCs w:val="22"/>
        </w:rPr>
        <w:t>declare</w:t>
      </w:r>
      <w:r w:rsidRPr="002A158C">
        <w:rPr>
          <w:rFonts w:asciiTheme="minorHAnsi" w:hAnsiTheme="minorHAnsi" w:cstheme="minorHAnsi"/>
          <w:spacing w:val="-2"/>
          <w:szCs w:val="22"/>
        </w:rPr>
        <w:t xml:space="preserve"> </w:t>
      </w:r>
      <w:r w:rsidRPr="002A158C">
        <w:rPr>
          <w:rFonts w:asciiTheme="minorHAnsi" w:hAnsiTheme="minorHAnsi" w:cstheme="minorHAnsi"/>
          <w:szCs w:val="22"/>
        </w:rPr>
        <w:t>that</w:t>
      </w:r>
      <w:r w:rsidRPr="002A158C">
        <w:rPr>
          <w:rFonts w:asciiTheme="minorHAnsi" w:hAnsiTheme="minorHAnsi" w:cstheme="minorHAnsi"/>
          <w:spacing w:val="-3"/>
          <w:szCs w:val="22"/>
        </w:rPr>
        <w:t xml:space="preserve"> </w:t>
      </w:r>
      <w:r w:rsidRPr="002A158C">
        <w:rPr>
          <w:rFonts w:asciiTheme="minorHAnsi" w:hAnsiTheme="minorHAnsi" w:cstheme="minorHAnsi"/>
          <w:szCs w:val="22"/>
        </w:rPr>
        <w:t>[Click</w:t>
      </w:r>
      <w:r w:rsidRPr="002A158C">
        <w:rPr>
          <w:rFonts w:asciiTheme="minorHAnsi" w:hAnsiTheme="minorHAnsi" w:cstheme="minorHAnsi"/>
          <w:spacing w:val="-2"/>
          <w:szCs w:val="22"/>
        </w:rPr>
        <w:t xml:space="preserve"> </w:t>
      </w:r>
      <w:r w:rsidRPr="002A158C">
        <w:rPr>
          <w:rFonts w:asciiTheme="minorHAnsi" w:hAnsiTheme="minorHAnsi" w:cstheme="minorHAnsi"/>
          <w:szCs w:val="22"/>
        </w:rPr>
        <w:t>here</w:t>
      </w:r>
      <w:r w:rsidRPr="002A158C">
        <w:rPr>
          <w:rFonts w:asciiTheme="minorHAnsi" w:hAnsiTheme="minorHAnsi" w:cstheme="minorHAnsi"/>
          <w:spacing w:val="-2"/>
          <w:szCs w:val="22"/>
        </w:rPr>
        <w:t xml:space="preserve"> </w:t>
      </w:r>
      <w:r w:rsidRPr="002A158C">
        <w:rPr>
          <w:rFonts w:asciiTheme="minorHAnsi" w:hAnsiTheme="minorHAnsi" w:cstheme="minorHAnsi"/>
          <w:szCs w:val="22"/>
        </w:rPr>
        <w:t>and insert</w:t>
      </w:r>
      <w:r w:rsidRPr="002A158C">
        <w:rPr>
          <w:rFonts w:asciiTheme="minorHAnsi" w:hAnsiTheme="minorHAnsi" w:cstheme="minorHAnsi"/>
          <w:spacing w:val="-6"/>
          <w:szCs w:val="22"/>
        </w:rPr>
        <w:t xml:space="preserve"> </w:t>
      </w:r>
      <w:r w:rsidRPr="002A158C">
        <w:rPr>
          <w:rFonts w:asciiTheme="minorHAnsi" w:hAnsiTheme="minorHAnsi" w:cstheme="minorHAnsi"/>
          <w:szCs w:val="22"/>
        </w:rPr>
        <w:t>name</w:t>
      </w:r>
      <w:r w:rsidRPr="002A158C">
        <w:rPr>
          <w:rFonts w:asciiTheme="minorHAnsi" w:hAnsiTheme="minorHAnsi" w:cstheme="minorHAnsi"/>
          <w:spacing w:val="-12"/>
          <w:szCs w:val="22"/>
        </w:rPr>
        <w:t xml:space="preserve"> </w:t>
      </w:r>
      <w:r w:rsidRPr="002A158C">
        <w:rPr>
          <w:rFonts w:asciiTheme="minorHAnsi" w:hAnsiTheme="minorHAnsi" w:cstheme="minorHAnsi"/>
          <w:szCs w:val="22"/>
        </w:rPr>
        <w:t>of entity] itself or any</w:t>
      </w:r>
      <w:r w:rsidRPr="002A158C">
        <w:rPr>
          <w:rFonts w:asciiTheme="minorHAnsi" w:hAnsiTheme="minorHAnsi" w:cstheme="minorHAnsi"/>
          <w:spacing w:val="-2"/>
          <w:szCs w:val="22"/>
        </w:rPr>
        <w:t xml:space="preserve"> </w:t>
      </w:r>
      <w:r w:rsidRPr="002A158C">
        <w:rPr>
          <w:rFonts w:asciiTheme="minorHAnsi" w:hAnsiTheme="minorHAnsi" w:cstheme="minorHAnsi"/>
          <w:szCs w:val="22"/>
        </w:rPr>
        <w:t>person who has is</w:t>
      </w:r>
      <w:r w:rsidRPr="002A158C">
        <w:rPr>
          <w:rFonts w:asciiTheme="minorHAnsi" w:hAnsiTheme="minorHAnsi" w:cstheme="minorHAnsi"/>
          <w:spacing w:val="-9"/>
          <w:szCs w:val="22"/>
        </w:rPr>
        <w:t xml:space="preserve"> </w:t>
      </w:r>
      <w:r w:rsidRPr="002A158C">
        <w:rPr>
          <w:rFonts w:asciiTheme="minorHAnsi" w:hAnsiTheme="minorHAnsi" w:cstheme="minorHAnsi"/>
          <w:szCs w:val="22"/>
        </w:rPr>
        <w:t>a member of the administrative, management or supervisory body of [Click here and insert name of entity] or has powers of representation, decision or control in [Click here</w:t>
      </w:r>
      <w:r w:rsidRPr="002A158C">
        <w:rPr>
          <w:rFonts w:asciiTheme="minorHAnsi" w:hAnsiTheme="minorHAnsi" w:cstheme="minorHAnsi"/>
          <w:spacing w:val="-5"/>
          <w:szCs w:val="22"/>
        </w:rPr>
        <w:t xml:space="preserve"> </w:t>
      </w:r>
      <w:r w:rsidRPr="002A158C">
        <w:rPr>
          <w:rFonts w:asciiTheme="minorHAnsi" w:hAnsiTheme="minorHAnsi" w:cstheme="minorHAnsi"/>
          <w:szCs w:val="22"/>
        </w:rPr>
        <w:t>and insert name of entity]</w:t>
      </w:r>
      <w:r w:rsidRPr="002A158C">
        <w:rPr>
          <w:rFonts w:asciiTheme="minorHAnsi" w:hAnsiTheme="minorHAnsi" w:cstheme="minorHAnsi"/>
          <w:i/>
          <w:szCs w:val="22"/>
        </w:rPr>
        <w:t>:</w:t>
      </w:r>
    </w:p>
    <w:p w14:paraId="4BD2290C" w14:textId="77777777" w:rsidR="008B40D2" w:rsidRPr="002A158C" w:rsidRDefault="008B40D2" w:rsidP="00EA29EB">
      <w:pPr>
        <w:pStyle w:val="ListParagraph"/>
        <w:widowControl w:val="0"/>
        <w:numPr>
          <w:ilvl w:val="0"/>
          <w:numId w:val="4"/>
        </w:numPr>
        <w:tabs>
          <w:tab w:val="left" w:pos="932"/>
        </w:tabs>
        <w:autoSpaceDE w:val="0"/>
        <w:autoSpaceDN w:val="0"/>
        <w:spacing w:before="60" w:after="120" w:line="276" w:lineRule="auto"/>
        <w:ind w:left="931"/>
        <w:contextualSpacing w:val="0"/>
        <w:jc w:val="both"/>
        <w:rPr>
          <w:rFonts w:asciiTheme="minorHAnsi" w:hAnsiTheme="minorHAnsi" w:cstheme="minorHAnsi"/>
          <w:sz w:val="22"/>
          <w:szCs w:val="22"/>
        </w:rPr>
      </w:pPr>
      <w:r w:rsidRPr="002A158C">
        <w:rPr>
          <w:rFonts w:asciiTheme="minorHAnsi" w:hAnsiTheme="minorHAnsi" w:cstheme="minorHAnsi"/>
          <w:sz w:val="22"/>
          <w:szCs w:val="22"/>
        </w:rPr>
        <w:t>Has never been the subject of a conviction for participation in a criminal organisation, as defined in Article 2 of Council Framework Decision 2008/841/JHA.</w:t>
      </w:r>
    </w:p>
    <w:p w14:paraId="587D9F0E" w14:textId="77777777" w:rsidR="008B40D2" w:rsidRPr="002A158C" w:rsidRDefault="008B40D2" w:rsidP="00EA29EB">
      <w:pPr>
        <w:pStyle w:val="ListParagraph"/>
        <w:tabs>
          <w:tab w:val="left" w:pos="932"/>
        </w:tabs>
        <w:spacing w:before="60" w:after="120" w:line="276" w:lineRule="auto"/>
        <w:ind w:left="931"/>
        <w:jc w:val="both"/>
        <w:rPr>
          <w:rFonts w:asciiTheme="minorHAnsi" w:hAnsiTheme="minorHAnsi" w:cstheme="minorHAnsi"/>
          <w:sz w:val="22"/>
          <w:szCs w:val="22"/>
        </w:rPr>
      </w:pPr>
    </w:p>
    <w:p w14:paraId="664BB2ED" w14:textId="77777777" w:rsidR="008B40D2" w:rsidRPr="002A158C" w:rsidRDefault="008B40D2" w:rsidP="00EA29EB">
      <w:pPr>
        <w:pStyle w:val="ListParagraph"/>
        <w:widowControl w:val="0"/>
        <w:numPr>
          <w:ilvl w:val="0"/>
          <w:numId w:val="4"/>
        </w:numPr>
        <w:tabs>
          <w:tab w:val="left" w:pos="932"/>
        </w:tabs>
        <w:autoSpaceDE w:val="0"/>
        <w:autoSpaceDN w:val="0"/>
        <w:spacing w:before="60" w:after="120" w:line="276" w:lineRule="auto"/>
        <w:ind w:left="931"/>
        <w:contextualSpacing w:val="0"/>
        <w:jc w:val="both"/>
        <w:rPr>
          <w:rFonts w:asciiTheme="minorHAnsi" w:hAnsiTheme="minorHAnsi" w:cstheme="minorHAnsi"/>
          <w:sz w:val="22"/>
          <w:szCs w:val="22"/>
        </w:rPr>
      </w:pPr>
      <w:r w:rsidRPr="002A158C">
        <w:rPr>
          <w:rFonts w:asciiTheme="minorHAnsi" w:hAnsiTheme="minorHAnsi" w:cstheme="minorHAnsi"/>
          <w:sz w:val="22"/>
          <w:szCs w:val="22"/>
        </w:rPr>
        <w:t>Has never been the subject of a conviction for corruption, as defined in Article 3 of the Convention on the fight</w:t>
      </w:r>
      <w:r w:rsidRPr="002A158C">
        <w:rPr>
          <w:rFonts w:asciiTheme="minorHAnsi" w:hAnsiTheme="minorHAnsi" w:cstheme="minorHAnsi"/>
          <w:spacing w:val="-5"/>
          <w:sz w:val="22"/>
          <w:szCs w:val="22"/>
        </w:rPr>
        <w:t xml:space="preserve"> </w:t>
      </w:r>
      <w:r w:rsidRPr="002A158C">
        <w:rPr>
          <w:rFonts w:asciiTheme="minorHAnsi" w:hAnsiTheme="minorHAnsi" w:cstheme="minorHAnsi"/>
          <w:sz w:val="22"/>
          <w:szCs w:val="22"/>
        </w:rPr>
        <w:t>against corruption involving officials of the European Communities or officials of Member States of the European Union and Article 2(1) of Council Framework Decision</w:t>
      </w:r>
      <w:r w:rsidRPr="002A158C">
        <w:rPr>
          <w:rFonts w:asciiTheme="minorHAnsi" w:hAnsiTheme="minorHAnsi" w:cstheme="minorHAnsi"/>
          <w:spacing w:val="-13"/>
          <w:sz w:val="22"/>
          <w:szCs w:val="22"/>
        </w:rPr>
        <w:t xml:space="preserve"> </w:t>
      </w:r>
      <w:r w:rsidRPr="002A158C">
        <w:rPr>
          <w:rFonts w:asciiTheme="minorHAnsi" w:hAnsiTheme="minorHAnsi" w:cstheme="minorHAnsi"/>
          <w:sz w:val="22"/>
          <w:szCs w:val="22"/>
        </w:rPr>
        <w:t>2003/568/JHA</w:t>
      </w:r>
      <w:r w:rsidRPr="002A158C">
        <w:rPr>
          <w:rFonts w:asciiTheme="minorHAnsi" w:hAnsiTheme="minorHAnsi" w:cstheme="minorHAnsi"/>
          <w:spacing w:val="-9"/>
          <w:sz w:val="22"/>
          <w:szCs w:val="22"/>
        </w:rPr>
        <w:t xml:space="preserve"> </w:t>
      </w:r>
      <w:r w:rsidRPr="002A158C">
        <w:rPr>
          <w:rFonts w:asciiTheme="minorHAnsi" w:hAnsiTheme="minorHAnsi" w:cstheme="minorHAnsi"/>
          <w:sz w:val="22"/>
          <w:szCs w:val="22"/>
        </w:rPr>
        <w:t>as</w:t>
      </w:r>
      <w:r w:rsidRPr="002A158C">
        <w:rPr>
          <w:rFonts w:asciiTheme="minorHAnsi" w:hAnsiTheme="minorHAnsi" w:cstheme="minorHAnsi"/>
          <w:spacing w:val="-13"/>
          <w:sz w:val="22"/>
          <w:szCs w:val="22"/>
        </w:rPr>
        <w:t xml:space="preserve"> </w:t>
      </w:r>
      <w:r w:rsidRPr="002A158C">
        <w:rPr>
          <w:rFonts w:asciiTheme="minorHAnsi" w:hAnsiTheme="minorHAnsi" w:cstheme="minorHAnsi"/>
          <w:sz w:val="22"/>
          <w:szCs w:val="22"/>
        </w:rPr>
        <w:t>well</w:t>
      </w:r>
      <w:r w:rsidRPr="002A158C">
        <w:rPr>
          <w:rFonts w:asciiTheme="minorHAnsi" w:hAnsiTheme="minorHAnsi" w:cstheme="minorHAnsi"/>
          <w:spacing w:val="-12"/>
          <w:sz w:val="22"/>
          <w:szCs w:val="22"/>
        </w:rPr>
        <w:t xml:space="preserve"> </w:t>
      </w:r>
      <w:r w:rsidRPr="002A158C">
        <w:rPr>
          <w:rFonts w:asciiTheme="minorHAnsi" w:hAnsiTheme="minorHAnsi" w:cstheme="minorHAnsi"/>
          <w:sz w:val="22"/>
          <w:szCs w:val="22"/>
        </w:rPr>
        <w:t>as</w:t>
      </w:r>
      <w:r w:rsidRPr="002A158C">
        <w:rPr>
          <w:rFonts w:asciiTheme="minorHAnsi" w:hAnsiTheme="minorHAnsi" w:cstheme="minorHAnsi"/>
          <w:spacing w:val="-8"/>
          <w:sz w:val="22"/>
          <w:szCs w:val="22"/>
        </w:rPr>
        <w:t xml:space="preserve"> </w:t>
      </w:r>
      <w:r w:rsidRPr="002A158C">
        <w:rPr>
          <w:rFonts w:asciiTheme="minorHAnsi" w:hAnsiTheme="minorHAnsi" w:cstheme="minorHAnsi"/>
          <w:sz w:val="22"/>
          <w:szCs w:val="22"/>
        </w:rPr>
        <w:t>corruption</w:t>
      </w:r>
      <w:r w:rsidRPr="002A158C">
        <w:rPr>
          <w:rFonts w:asciiTheme="minorHAnsi" w:hAnsiTheme="minorHAnsi" w:cstheme="minorHAnsi"/>
          <w:spacing w:val="-8"/>
          <w:sz w:val="22"/>
          <w:szCs w:val="22"/>
        </w:rPr>
        <w:t xml:space="preserve"> </w:t>
      </w:r>
      <w:r w:rsidRPr="002A158C">
        <w:rPr>
          <w:rFonts w:asciiTheme="minorHAnsi" w:hAnsiTheme="minorHAnsi" w:cstheme="minorHAnsi"/>
          <w:sz w:val="22"/>
          <w:szCs w:val="22"/>
        </w:rPr>
        <w:t>as</w:t>
      </w:r>
      <w:r w:rsidRPr="002A158C">
        <w:rPr>
          <w:rFonts w:asciiTheme="minorHAnsi" w:hAnsiTheme="minorHAnsi" w:cstheme="minorHAnsi"/>
          <w:spacing w:val="-8"/>
          <w:sz w:val="22"/>
          <w:szCs w:val="22"/>
        </w:rPr>
        <w:t xml:space="preserve"> </w:t>
      </w:r>
      <w:r w:rsidRPr="002A158C">
        <w:rPr>
          <w:rFonts w:asciiTheme="minorHAnsi" w:hAnsiTheme="minorHAnsi" w:cstheme="minorHAnsi"/>
          <w:sz w:val="22"/>
          <w:szCs w:val="22"/>
        </w:rPr>
        <w:t>defined</w:t>
      </w:r>
      <w:r w:rsidRPr="002A158C">
        <w:rPr>
          <w:rFonts w:asciiTheme="minorHAnsi" w:hAnsiTheme="minorHAnsi" w:cstheme="minorHAnsi"/>
          <w:spacing w:val="-7"/>
          <w:sz w:val="22"/>
          <w:szCs w:val="22"/>
        </w:rPr>
        <w:t xml:space="preserve"> </w:t>
      </w:r>
      <w:r w:rsidRPr="002A158C">
        <w:rPr>
          <w:rFonts w:asciiTheme="minorHAnsi" w:hAnsiTheme="minorHAnsi" w:cstheme="minorHAnsi"/>
          <w:sz w:val="22"/>
          <w:szCs w:val="22"/>
        </w:rPr>
        <w:t>in</w:t>
      </w:r>
      <w:r w:rsidRPr="002A158C">
        <w:rPr>
          <w:rFonts w:asciiTheme="minorHAnsi" w:hAnsiTheme="minorHAnsi" w:cstheme="minorHAnsi"/>
          <w:spacing w:val="-8"/>
          <w:sz w:val="22"/>
          <w:szCs w:val="22"/>
        </w:rPr>
        <w:t xml:space="preserve"> </w:t>
      </w:r>
      <w:r w:rsidRPr="002A158C">
        <w:rPr>
          <w:rFonts w:asciiTheme="minorHAnsi" w:hAnsiTheme="minorHAnsi" w:cstheme="minorHAnsi"/>
          <w:sz w:val="22"/>
          <w:szCs w:val="22"/>
        </w:rPr>
        <w:t>the</w:t>
      </w:r>
      <w:r w:rsidRPr="002A158C">
        <w:rPr>
          <w:rFonts w:asciiTheme="minorHAnsi" w:hAnsiTheme="minorHAnsi" w:cstheme="minorHAnsi"/>
          <w:spacing w:val="-12"/>
          <w:sz w:val="22"/>
          <w:szCs w:val="22"/>
        </w:rPr>
        <w:t xml:space="preserve"> </w:t>
      </w:r>
      <w:r w:rsidRPr="002A158C">
        <w:rPr>
          <w:rFonts w:asciiTheme="minorHAnsi" w:hAnsiTheme="minorHAnsi" w:cstheme="minorHAnsi"/>
          <w:sz w:val="22"/>
          <w:szCs w:val="22"/>
        </w:rPr>
        <w:t>national</w:t>
      </w:r>
      <w:r w:rsidRPr="002A158C">
        <w:rPr>
          <w:rFonts w:asciiTheme="minorHAnsi" w:hAnsiTheme="minorHAnsi" w:cstheme="minorHAnsi"/>
          <w:spacing w:val="-13"/>
          <w:sz w:val="22"/>
          <w:szCs w:val="22"/>
        </w:rPr>
        <w:t xml:space="preserve"> </w:t>
      </w:r>
      <w:r w:rsidRPr="002A158C">
        <w:rPr>
          <w:rFonts w:asciiTheme="minorHAnsi" w:hAnsiTheme="minorHAnsi" w:cstheme="minorHAnsi"/>
          <w:sz w:val="22"/>
          <w:szCs w:val="22"/>
        </w:rPr>
        <w:t>law</w:t>
      </w:r>
      <w:r w:rsidRPr="002A158C">
        <w:rPr>
          <w:rFonts w:asciiTheme="minorHAnsi" w:hAnsiTheme="minorHAnsi" w:cstheme="minorHAnsi"/>
          <w:spacing w:val="-9"/>
          <w:sz w:val="22"/>
          <w:szCs w:val="22"/>
        </w:rPr>
        <w:t xml:space="preserve"> </w:t>
      </w:r>
      <w:r w:rsidRPr="002A158C">
        <w:rPr>
          <w:rFonts w:asciiTheme="minorHAnsi" w:hAnsiTheme="minorHAnsi" w:cstheme="minorHAnsi"/>
          <w:sz w:val="22"/>
          <w:szCs w:val="22"/>
        </w:rPr>
        <w:t>of</w:t>
      </w:r>
      <w:r w:rsidRPr="002A158C">
        <w:rPr>
          <w:rFonts w:asciiTheme="minorHAnsi" w:hAnsiTheme="minorHAnsi" w:cstheme="minorHAnsi"/>
          <w:spacing w:val="-10"/>
          <w:sz w:val="22"/>
          <w:szCs w:val="22"/>
        </w:rPr>
        <w:t xml:space="preserve"> </w:t>
      </w:r>
      <w:r w:rsidRPr="002A158C">
        <w:rPr>
          <w:rFonts w:asciiTheme="minorHAnsi" w:hAnsiTheme="minorHAnsi" w:cstheme="minorHAnsi"/>
          <w:sz w:val="22"/>
          <w:szCs w:val="22"/>
        </w:rPr>
        <w:t>the</w:t>
      </w:r>
      <w:r w:rsidRPr="002A158C">
        <w:rPr>
          <w:rFonts w:asciiTheme="minorHAnsi" w:hAnsiTheme="minorHAnsi" w:cstheme="minorHAnsi"/>
          <w:spacing w:val="-12"/>
          <w:sz w:val="22"/>
          <w:szCs w:val="22"/>
        </w:rPr>
        <w:t xml:space="preserve"> </w:t>
      </w:r>
      <w:r w:rsidRPr="002A158C">
        <w:rPr>
          <w:rFonts w:asciiTheme="minorHAnsi" w:hAnsiTheme="minorHAnsi" w:cstheme="minorHAnsi"/>
          <w:sz w:val="22"/>
          <w:szCs w:val="22"/>
        </w:rPr>
        <w:t>Contracting Authority or [Click here and insert name of entity].</w:t>
      </w:r>
    </w:p>
    <w:p w14:paraId="011C1BF2" w14:textId="77777777" w:rsidR="008B40D2" w:rsidRPr="002A158C" w:rsidRDefault="008B40D2" w:rsidP="00EA29EB">
      <w:pPr>
        <w:pStyle w:val="ListParagraph"/>
        <w:tabs>
          <w:tab w:val="left" w:pos="932"/>
        </w:tabs>
        <w:spacing w:before="60" w:after="120" w:line="276" w:lineRule="auto"/>
        <w:ind w:left="931"/>
        <w:jc w:val="both"/>
        <w:rPr>
          <w:rFonts w:asciiTheme="minorHAnsi" w:hAnsiTheme="minorHAnsi" w:cstheme="minorHAnsi"/>
          <w:sz w:val="22"/>
          <w:szCs w:val="22"/>
        </w:rPr>
      </w:pPr>
    </w:p>
    <w:p w14:paraId="2E68D155" w14:textId="77777777" w:rsidR="008B40D2" w:rsidRPr="002A158C" w:rsidRDefault="008B40D2" w:rsidP="00EA29EB">
      <w:pPr>
        <w:pStyle w:val="ListParagraph"/>
        <w:widowControl w:val="0"/>
        <w:numPr>
          <w:ilvl w:val="0"/>
          <w:numId w:val="4"/>
        </w:numPr>
        <w:tabs>
          <w:tab w:val="left" w:pos="932"/>
        </w:tabs>
        <w:autoSpaceDE w:val="0"/>
        <w:autoSpaceDN w:val="0"/>
        <w:spacing w:before="60" w:after="120" w:line="276" w:lineRule="auto"/>
        <w:contextualSpacing w:val="0"/>
        <w:jc w:val="both"/>
        <w:rPr>
          <w:rFonts w:asciiTheme="minorHAnsi" w:hAnsiTheme="minorHAnsi" w:cstheme="minorHAnsi"/>
          <w:sz w:val="22"/>
          <w:szCs w:val="22"/>
        </w:rPr>
      </w:pPr>
      <w:r w:rsidRPr="002A158C">
        <w:rPr>
          <w:rFonts w:asciiTheme="minorHAnsi" w:hAnsiTheme="minorHAnsi" w:cstheme="minorHAnsi"/>
          <w:sz w:val="22"/>
          <w:szCs w:val="22"/>
        </w:rPr>
        <w:t>Has</w:t>
      </w:r>
      <w:r w:rsidRPr="002A158C">
        <w:rPr>
          <w:rFonts w:asciiTheme="minorHAnsi" w:hAnsiTheme="minorHAnsi" w:cstheme="minorHAnsi"/>
          <w:spacing w:val="9"/>
          <w:sz w:val="22"/>
          <w:szCs w:val="22"/>
        </w:rPr>
        <w:t xml:space="preserve"> </w:t>
      </w:r>
      <w:r w:rsidRPr="002A158C">
        <w:rPr>
          <w:rFonts w:asciiTheme="minorHAnsi" w:hAnsiTheme="minorHAnsi" w:cstheme="minorHAnsi"/>
          <w:sz w:val="22"/>
          <w:szCs w:val="22"/>
        </w:rPr>
        <w:t>never</w:t>
      </w:r>
      <w:r w:rsidRPr="002A158C">
        <w:rPr>
          <w:rFonts w:asciiTheme="minorHAnsi" w:hAnsiTheme="minorHAnsi" w:cstheme="minorHAnsi"/>
          <w:spacing w:val="12"/>
          <w:sz w:val="22"/>
          <w:szCs w:val="22"/>
        </w:rPr>
        <w:t xml:space="preserve"> </w:t>
      </w:r>
      <w:r w:rsidRPr="002A158C">
        <w:rPr>
          <w:rFonts w:asciiTheme="minorHAnsi" w:hAnsiTheme="minorHAnsi" w:cstheme="minorHAnsi"/>
          <w:sz w:val="22"/>
          <w:szCs w:val="22"/>
        </w:rPr>
        <w:t>been</w:t>
      </w:r>
      <w:r w:rsidRPr="002A158C">
        <w:rPr>
          <w:rFonts w:asciiTheme="minorHAnsi" w:hAnsiTheme="minorHAnsi" w:cstheme="minorHAnsi"/>
          <w:spacing w:val="13"/>
          <w:sz w:val="22"/>
          <w:szCs w:val="22"/>
        </w:rPr>
        <w:t xml:space="preserve"> </w:t>
      </w:r>
      <w:r w:rsidRPr="002A158C">
        <w:rPr>
          <w:rFonts w:asciiTheme="minorHAnsi" w:hAnsiTheme="minorHAnsi" w:cstheme="minorHAnsi"/>
          <w:sz w:val="22"/>
          <w:szCs w:val="22"/>
        </w:rPr>
        <w:t>the</w:t>
      </w:r>
      <w:r w:rsidRPr="002A158C">
        <w:rPr>
          <w:rFonts w:asciiTheme="minorHAnsi" w:hAnsiTheme="minorHAnsi" w:cstheme="minorHAnsi"/>
          <w:spacing w:val="9"/>
          <w:sz w:val="22"/>
          <w:szCs w:val="22"/>
        </w:rPr>
        <w:t xml:space="preserve"> </w:t>
      </w:r>
      <w:r w:rsidRPr="002A158C">
        <w:rPr>
          <w:rFonts w:asciiTheme="minorHAnsi" w:hAnsiTheme="minorHAnsi" w:cstheme="minorHAnsi"/>
          <w:sz w:val="22"/>
          <w:szCs w:val="22"/>
        </w:rPr>
        <w:t>subject</w:t>
      </w:r>
      <w:r w:rsidRPr="002A158C">
        <w:rPr>
          <w:rFonts w:asciiTheme="minorHAnsi" w:hAnsiTheme="minorHAnsi" w:cstheme="minorHAnsi"/>
          <w:spacing w:val="4"/>
          <w:sz w:val="22"/>
          <w:szCs w:val="22"/>
        </w:rPr>
        <w:t xml:space="preserve"> </w:t>
      </w:r>
      <w:r w:rsidRPr="002A158C">
        <w:rPr>
          <w:rFonts w:asciiTheme="minorHAnsi" w:hAnsiTheme="minorHAnsi" w:cstheme="minorHAnsi"/>
          <w:sz w:val="22"/>
          <w:szCs w:val="22"/>
        </w:rPr>
        <w:t>of</w:t>
      </w:r>
      <w:r w:rsidRPr="002A158C">
        <w:rPr>
          <w:rFonts w:asciiTheme="minorHAnsi" w:hAnsiTheme="minorHAnsi" w:cstheme="minorHAnsi"/>
          <w:spacing w:val="11"/>
          <w:sz w:val="22"/>
          <w:szCs w:val="22"/>
        </w:rPr>
        <w:t xml:space="preserve"> </w:t>
      </w:r>
      <w:r w:rsidRPr="002A158C">
        <w:rPr>
          <w:rFonts w:asciiTheme="minorHAnsi" w:hAnsiTheme="minorHAnsi" w:cstheme="minorHAnsi"/>
          <w:sz w:val="22"/>
          <w:szCs w:val="22"/>
        </w:rPr>
        <w:t>a</w:t>
      </w:r>
      <w:r w:rsidRPr="002A158C">
        <w:rPr>
          <w:rFonts w:asciiTheme="minorHAnsi" w:hAnsiTheme="minorHAnsi" w:cstheme="minorHAnsi"/>
          <w:spacing w:val="13"/>
          <w:sz w:val="22"/>
          <w:szCs w:val="22"/>
        </w:rPr>
        <w:t xml:space="preserve"> </w:t>
      </w:r>
      <w:r w:rsidRPr="002A158C">
        <w:rPr>
          <w:rFonts w:asciiTheme="minorHAnsi" w:hAnsiTheme="minorHAnsi" w:cstheme="minorHAnsi"/>
          <w:sz w:val="22"/>
          <w:szCs w:val="22"/>
        </w:rPr>
        <w:t>conviction</w:t>
      </w:r>
      <w:r w:rsidRPr="002A158C">
        <w:rPr>
          <w:rFonts w:asciiTheme="minorHAnsi" w:hAnsiTheme="minorHAnsi" w:cstheme="minorHAnsi"/>
          <w:spacing w:val="13"/>
          <w:sz w:val="22"/>
          <w:szCs w:val="22"/>
        </w:rPr>
        <w:t xml:space="preserve"> </w:t>
      </w:r>
      <w:r w:rsidRPr="002A158C">
        <w:rPr>
          <w:rFonts w:asciiTheme="minorHAnsi" w:hAnsiTheme="minorHAnsi" w:cstheme="minorHAnsi"/>
          <w:sz w:val="22"/>
          <w:szCs w:val="22"/>
        </w:rPr>
        <w:t>for</w:t>
      </w:r>
      <w:r w:rsidRPr="002A158C">
        <w:rPr>
          <w:rFonts w:asciiTheme="minorHAnsi" w:hAnsiTheme="minorHAnsi" w:cstheme="minorHAnsi"/>
          <w:spacing w:val="20"/>
          <w:sz w:val="22"/>
          <w:szCs w:val="22"/>
        </w:rPr>
        <w:t xml:space="preserve"> </w:t>
      </w:r>
      <w:r w:rsidRPr="002A158C">
        <w:rPr>
          <w:rFonts w:asciiTheme="minorHAnsi" w:hAnsiTheme="minorHAnsi" w:cstheme="minorHAnsi"/>
          <w:sz w:val="22"/>
          <w:szCs w:val="22"/>
        </w:rPr>
        <w:t>fraud</w:t>
      </w:r>
      <w:r w:rsidRPr="002A158C">
        <w:rPr>
          <w:rFonts w:asciiTheme="minorHAnsi" w:hAnsiTheme="minorHAnsi" w:cstheme="minorHAnsi"/>
          <w:spacing w:val="13"/>
          <w:sz w:val="22"/>
          <w:szCs w:val="22"/>
        </w:rPr>
        <w:t xml:space="preserve"> </w:t>
      </w:r>
      <w:r w:rsidRPr="002A158C">
        <w:rPr>
          <w:rFonts w:asciiTheme="minorHAnsi" w:hAnsiTheme="minorHAnsi" w:cstheme="minorHAnsi"/>
          <w:sz w:val="22"/>
          <w:szCs w:val="22"/>
        </w:rPr>
        <w:t>within</w:t>
      </w:r>
      <w:r w:rsidRPr="002A158C">
        <w:rPr>
          <w:rFonts w:asciiTheme="minorHAnsi" w:hAnsiTheme="minorHAnsi" w:cstheme="minorHAnsi"/>
          <w:spacing w:val="12"/>
          <w:sz w:val="22"/>
          <w:szCs w:val="22"/>
        </w:rPr>
        <w:t xml:space="preserve"> </w:t>
      </w:r>
      <w:r w:rsidRPr="002A158C">
        <w:rPr>
          <w:rFonts w:asciiTheme="minorHAnsi" w:hAnsiTheme="minorHAnsi" w:cstheme="minorHAnsi"/>
          <w:sz w:val="22"/>
          <w:szCs w:val="22"/>
        </w:rPr>
        <w:t>the</w:t>
      </w:r>
      <w:r w:rsidRPr="002A158C">
        <w:rPr>
          <w:rFonts w:asciiTheme="minorHAnsi" w:hAnsiTheme="minorHAnsi" w:cstheme="minorHAnsi"/>
          <w:spacing w:val="9"/>
          <w:sz w:val="22"/>
          <w:szCs w:val="22"/>
        </w:rPr>
        <w:t xml:space="preserve"> </w:t>
      </w:r>
      <w:r w:rsidRPr="002A158C">
        <w:rPr>
          <w:rFonts w:asciiTheme="minorHAnsi" w:hAnsiTheme="minorHAnsi" w:cstheme="minorHAnsi"/>
          <w:sz w:val="22"/>
          <w:szCs w:val="22"/>
        </w:rPr>
        <w:t>meaning</w:t>
      </w:r>
      <w:r w:rsidRPr="002A158C">
        <w:rPr>
          <w:rFonts w:asciiTheme="minorHAnsi" w:hAnsiTheme="minorHAnsi" w:cstheme="minorHAnsi"/>
          <w:spacing w:val="4"/>
          <w:sz w:val="22"/>
          <w:szCs w:val="22"/>
        </w:rPr>
        <w:t xml:space="preserve"> </w:t>
      </w:r>
      <w:r w:rsidRPr="002A158C">
        <w:rPr>
          <w:rFonts w:asciiTheme="minorHAnsi" w:hAnsiTheme="minorHAnsi" w:cstheme="minorHAnsi"/>
          <w:sz w:val="22"/>
          <w:szCs w:val="22"/>
        </w:rPr>
        <w:t>of</w:t>
      </w:r>
      <w:r w:rsidRPr="002A158C">
        <w:rPr>
          <w:rFonts w:asciiTheme="minorHAnsi" w:hAnsiTheme="minorHAnsi" w:cstheme="minorHAnsi"/>
          <w:spacing w:val="11"/>
          <w:sz w:val="22"/>
          <w:szCs w:val="22"/>
        </w:rPr>
        <w:t xml:space="preserve"> </w:t>
      </w:r>
      <w:r w:rsidRPr="002A158C">
        <w:rPr>
          <w:rFonts w:asciiTheme="minorHAnsi" w:hAnsiTheme="minorHAnsi" w:cstheme="minorHAnsi"/>
          <w:sz w:val="22"/>
          <w:szCs w:val="22"/>
        </w:rPr>
        <w:t>Article</w:t>
      </w:r>
      <w:r w:rsidRPr="002A158C">
        <w:rPr>
          <w:rFonts w:asciiTheme="minorHAnsi" w:hAnsiTheme="minorHAnsi" w:cstheme="minorHAnsi"/>
          <w:spacing w:val="9"/>
          <w:sz w:val="22"/>
          <w:szCs w:val="22"/>
        </w:rPr>
        <w:t xml:space="preserve"> </w:t>
      </w:r>
      <w:r w:rsidRPr="002A158C">
        <w:rPr>
          <w:rFonts w:asciiTheme="minorHAnsi" w:hAnsiTheme="minorHAnsi" w:cstheme="minorHAnsi"/>
          <w:sz w:val="22"/>
          <w:szCs w:val="22"/>
        </w:rPr>
        <w:t>1</w:t>
      </w:r>
      <w:r w:rsidRPr="002A158C">
        <w:rPr>
          <w:rFonts w:asciiTheme="minorHAnsi" w:hAnsiTheme="minorHAnsi" w:cstheme="minorHAnsi"/>
          <w:spacing w:val="7"/>
          <w:sz w:val="22"/>
          <w:szCs w:val="22"/>
        </w:rPr>
        <w:t xml:space="preserve"> </w:t>
      </w:r>
      <w:r w:rsidRPr="002A158C">
        <w:rPr>
          <w:rFonts w:asciiTheme="minorHAnsi" w:hAnsiTheme="minorHAnsi" w:cstheme="minorHAnsi"/>
          <w:sz w:val="22"/>
          <w:szCs w:val="22"/>
        </w:rPr>
        <w:t>of</w:t>
      </w:r>
      <w:r w:rsidRPr="002A158C">
        <w:rPr>
          <w:rFonts w:asciiTheme="minorHAnsi" w:hAnsiTheme="minorHAnsi" w:cstheme="minorHAnsi"/>
          <w:spacing w:val="19"/>
          <w:sz w:val="22"/>
          <w:szCs w:val="22"/>
        </w:rPr>
        <w:t xml:space="preserve"> </w:t>
      </w:r>
      <w:r w:rsidRPr="002A158C">
        <w:rPr>
          <w:rFonts w:asciiTheme="minorHAnsi" w:hAnsiTheme="minorHAnsi" w:cstheme="minorHAnsi"/>
          <w:spacing w:val="-5"/>
          <w:sz w:val="22"/>
          <w:szCs w:val="22"/>
        </w:rPr>
        <w:t>the</w:t>
      </w:r>
    </w:p>
    <w:p w14:paraId="06336920" w14:textId="77777777" w:rsidR="008B40D2" w:rsidRPr="002A158C" w:rsidRDefault="008B40D2" w:rsidP="00EA29EB">
      <w:pPr>
        <w:pStyle w:val="BodyText"/>
        <w:spacing w:before="60" w:after="120" w:line="276" w:lineRule="auto"/>
        <w:ind w:left="931"/>
        <w:jc w:val="both"/>
        <w:rPr>
          <w:rFonts w:asciiTheme="minorHAnsi" w:hAnsiTheme="minorHAnsi" w:cstheme="minorHAnsi"/>
          <w:spacing w:val="-2"/>
          <w:szCs w:val="22"/>
        </w:rPr>
      </w:pPr>
      <w:r w:rsidRPr="002A158C">
        <w:rPr>
          <w:rFonts w:asciiTheme="minorHAnsi" w:hAnsiTheme="minorHAnsi" w:cstheme="minorHAnsi"/>
          <w:szCs w:val="22"/>
        </w:rPr>
        <w:t>Convention</w:t>
      </w:r>
      <w:r w:rsidRPr="002A158C">
        <w:rPr>
          <w:rFonts w:asciiTheme="minorHAnsi" w:hAnsiTheme="minorHAnsi" w:cstheme="minorHAnsi"/>
          <w:spacing w:val="-9"/>
          <w:szCs w:val="22"/>
        </w:rPr>
        <w:t xml:space="preserve"> </w:t>
      </w:r>
      <w:r w:rsidRPr="002A158C">
        <w:rPr>
          <w:rFonts w:asciiTheme="minorHAnsi" w:hAnsiTheme="minorHAnsi" w:cstheme="minorHAnsi"/>
          <w:szCs w:val="22"/>
        </w:rPr>
        <w:t>on</w:t>
      </w:r>
      <w:r w:rsidRPr="002A158C">
        <w:rPr>
          <w:rFonts w:asciiTheme="minorHAnsi" w:hAnsiTheme="minorHAnsi" w:cstheme="minorHAnsi"/>
          <w:spacing w:val="3"/>
          <w:szCs w:val="22"/>
        </w:rPr>
        <w:t xml:space="preserve"> </w:t>
      </w:r>
      <w:r w:rsidRPr="002A158C">
        <w:rPr>
          <w:rFonts w:asciiTheme="minorHAnsi" w:hAnsiTheme="minorHAnsi" w:cstheme="minorHAnsi"/>
          <w:szCs w:val="22"/>
        </w:rPr>
        <w:t>the</w:t>
      </w:r>
      <w:r w:rsidRPr="002A158C">
        <w:rPr>
          <w:rFonts w:asciiTheme="minorHAnsi" w:hAnsiTheme="minorHAnsi" w:cstheme="minorHAnsi"/>
          <w:spacing w:val="-11"/>
          <w:szCs w:val="22"/>
        </w:rPr>
        <w:t xml:space="preserve"> </w:t>
      </w:r>
      <w:r w:rsidRPr="002A158C">
        <w:rPr>
          <w:rFonts w:asciiTheme="minorHAnsi" w:hAnsiTheme="minorHAnsi" w:cstheme="minorHAnsi"/>
          <w:szCs w:val="22"/>
        </w:rPr>
        <w:t>protection</w:t>
      </w:r>
      <w:r w:rsidRPr="002A158C">
        <w:rPr>
          <w:rFonts w:asciiTheme="minorHAnsi" w:hAnsiTheme="minorHAnsi" w:cstheme="minorHAnsi"/>
          <w:spacing w:val="-6"/>
          <w:szCs w:val="22"/>
        </w:rPr>
        <w:t xml:space="preserve"> </w:t>
      </w:r>
      <w:r w:rsidRPr="002A158C">
        <w:rPr>
          <w:rFonts w:asciiTheme="minorHAnsi" w:hAnsiTheme="minorHAnsi" w:cstheme="minorHAnsi"/>
          <w:szCs w:val="22"/>
        </w:rPr>
        <w:t>of</w:t>
      </w:r>
      <w:r w:rsidRPr="002A158C">
        <w:rPr>
          <w:rFonts w:asciiTheme="minorHAnsi" w:hAnsiTheme="minorHAnsi" w:cstheme="minorHAnsi"/>
          <w:spacing w:val="1"/>
          <w:szCs w:val="22"/>
        </w:rPr>
        <w:t xml:space="preserve"> </w:t>
      </w:r>
      <w:r w:rsidRPr="002A158C">
        <w:rPr>
          <w:rFonts w:asciiTheme="minorHAnsi" w:hAnsiTheme="minorHAnsi" w:cstheme="minorHAnsi"/>
          <w:szCs w:val="22"/>
        </w:rPr>
        <w:t>the</w:t>
      </w:r>
      <w:r w:rsidRPr="002A158C">
        <w:rPr>
          <w:rFonts w:asciiTheme="minorHAnsi" w:hAnsiTheme="minorHAnsi" w:cstheme="minorHAnsi"/>
          <w:spacing w:val="-1"/>
          <w:szCs w:val="22"/>
        </w:rPr>
        <w:t xml:space="preserve"> </w:t>
      </w:r>
      <w:r w:rsidRPr="002A158C">
        <w:rPr>
          <w:rFonts w:asciiTheme="minorHAnsi" w:hAnsiTheme="minorHAnsi" w:cstheme="minorHAnsi"/>
          <w:szCs w:val="22"/>
        </w:rPr>
        <w:t>European</w:t>
      </w:r>
      <w:r w:rsidRPr="002A158C">
        <w:rPr>
          <w:rFonts w:asciiTheme="minorHAnsi" w:hAnsiTheme="minorHAnsi" w:cstheme="minorHAnsi"/>
          <w:spacing w:val="3"/>
          <w:szCs w:val="22"/>
        </w:rPr>
        <w:t xml:space="preserve"> </w:t>
      </w:r>
      <w:r w:rsidRPr="002A158C">
        <w:rPr>
          <w:rFonts w:asciiTheme="minorHAnsi" w:hAnsiTheme="minorHAnsi" w:cstheme="minorHAnsi"/>
          <w:szCs w:val="22"/>
        </w:rPr>
        <w:t>Communities’</w:t>
      </w:r>
      <w:r w:rsidRPr="002A158C">
        <w:rPr>
          <w:rFonts w:asciiTheme="minorHAnsi" w:hAnsiTheme="minorHAnsi" w:cstheme="minorHAnsi"/>
          <w:spacing w:val="3"/>
          <w:szCs w:val="22"/>
        </w:rPr>
        <w:t xml:space="preserve"> </w:t>
      </w:r>
      <w:r w:rsidRPr="002A158C">
        <w:rPr>
          <w:rFonts w:asciiTheme="minorHAnsi" w:hAnsiTheme="minorHAnsi" w:cstheme="minorHAnsi"/>
          <w:szCs w:val="22"/>
        </w:rPr>
        <w:t xml:space="preserve">financial </w:t>
      </w:r>
      <w:r w:rsidRPr="002A158C">
        <w:rPr>
          <w:rFonts w:asciiTheme="minorHAnsi" w:hAnsiTheme="minorHAnsi" w:cstheme="minorHAnsi"/>
          <w:spacing w:val="-2"/>
          <w:szCs w:val="22"/>
        </w:rPr>
        <w:t>interests.</w:t>
      </w:r>
    </w:p>
    <w:p w14:paraId="7D5494ED" w14:textId="77777777" w:rsidR="008B40D2" w:rsidRPr="002A158C" w:rsidRDefault="008B40D2" w:rsidP="00EA29EB"/>
    <w:p w14:paraId="30E2354F" w14:textId="77777777" w:rsidR="008B40D2" w:rsidRPr="002A158C" w:rsidRDefault="008B40D2" w:rsidP="00EA29EB">
      <w:pPr>
        <w:pStyle w:val="ListParagraph"/>
        <w:widowControl w:val="0"/>
        <w:numPr>
          <w:ilvl w:val="0"/>
          <w:numId w:val="4"/>
        </w:numPr>
        <w:tabs>
          <w:tab w:val="left" w:pos="932"/>
        </w:tabs>
        <w:autoSpaceDE w:val="0"/>
        <w:autoSpaceDN w:val="0"/>
        <w:spacing w:before="60" w:after="120" w:line="276" w:lineRule="auto"/>
        <w:ind w:left="931"/>
        <w:contextualSpacing w:val="0"/>
        <w:jc w:val="both"/>
        <w:rPr>
          <w:rFonts w:asciiTheme="minorHAnsi" w:hAnsiTheme="minorHAnsi" w:cstheme="minorHAnsi"/>
          <w:sz w:val="22"/>
          <w:szCs w:val="22"/>
        </w:rPr>
      </w:pPr>
      <w:r w:rsidRPr="002A158C">
        <w:rPr>
          <w:rFonts w:asciiTheme="minorHAnsi" w:hAnsiTheme="minorHAnsi" w:cstheme="minorHAnsi"/>
          <w:sz w:val="22"/>
          <w:szCs w:val="22"/>
        </w:rPr>
        <w:t>Has</w:t>
      </w:r>
      <w:r w:rsidRPr="002A158C">
        <w:rPr>
          <w:rFonts w:asciiTheme="minorHAnsi" w:hAnsiTheme="minorHAnsi" w:cstheme="minorHAnsi"/>
          <w:spacing w:val="-13"/>
          <w:sz w:val="22"/>
          <w:szCs w:val="22"/>
        </w:rPr>
        <w:t xml:space="preserve"> </w:t>
      </w:r>
      <w:r w:rsidRPr="002A158C">
        <w:rPr>
          <w:rFonts w:asciiTheme="minorHAnsi" w:hAnsiTheme="minorHAnsi" w:cstheme="minorHAnsi"/>
          <w:sz w:val="22"/>
          <w:szCs w:val="22"/>
        </w:rPr>
        <w:t>never</w:t>
      </w:r>
      <w:r w:rsidRPr="002A158C">
        <w:rPr>
          <w:rFonts w:asciiTheme="minorHAnsi" w:hAnsiTheme="minorHAnsi" w:cstheme="minorHAnsi"/>
          <w:spacing w:val="-12"/>
          <w:sz w:val="22"/>
          <w:szCs w:val="22"/>
        </w:rPr>
        <w:t xml:space="preserve"> </w:t>
      </w:r>
      <w:r w:rsidRPr="002A158C">
        <w:rPr>
          <w:rFonts w:asciiTheme="minorHAnsi" w:hAnsiTheme="minorHAnsi" w:cstheme="minorHAnsi"/>
          <w:sz w:val="22"/>
          <w:szCs w:val="22"/>
        </w:rPr>
        <w:t>been</w:t>
      </w:r>
      <w:r w:rsidRPr="002A158C">
        <w:rPr>
          <w:rFonts w:asciiTheme="minorHAnsi" w:hAnsiTheme="minorHAnsi" w:cstheme="minorHAnsi"/>
          <w:spacing w:val="-13"/>
          <w:sz w:val="22"/>
          <w:szCs w:val="22"/>
        </w:rPr>
        <w:t xml:space="preserve"> </w:t>
      </w:r>
      <w:r w:rsidRPr="002A158C">
        <w:rPr>
          <w:rFonts w:asciiTheme="minorHAnsi" w:hAnsiTheme="minorHAnsi" w:cstheme="minorHAnsi"/>
          <w:sz w:val="22"/>
          <w:szCs w:val="22"/>
        </w:rPr>
        <w:t>the</w:t>
      </w:r>
      <w:r w:rsidRPr="002A158C">
        <w:rPr>
          <w:rFonts w:asciiTheme="minorHAnsi" w:hAnsiTheme="minorHAnsi" w:cstheme="minorHAnsi"/>
          <w:spacing w:val="-12"/>
          <w:sz w:val="22"/>
          <w:szCs w:val="22"/>
        </w:rPr>
        <w:t xml:space="preserve"> </w:t>
      </w:r>
      <w:r w:rsidRPr="002A158C">
        <w:rPr>
          <w:rFonts w:asciiTheme="minorHAnsi" w:hAnsiTheme="minorHAnsi" w:cstheme="minorHAnsi"/>
          <w:sz w:val="22"/>
          <w:szCs w:val="22"/>
        </w:rPr>
        <w:t>subject</w:t>
      </w:r>
      <w:r w:rsidRPr="002A158C">
        <w:rPr>
          <w:rFonts w:asciiTheme="minorHAnsi" w:hAnsiTheme="minorHAnsi" w:cstheme="minorHAnsi"/>
          <w:spacing w:val="-13"/>
          <w:sz w:val="22"/>
          <w:szCs w:val="22"/>
        </w:rPr>
        <w:t xml:space="preserve"> </w:t>
      </w:r>
      <w:r w:rsidRPr="002A158C">
        <w:rPr>
          <w:rFonts w:asciiTheme="minorHAnsi" w:hAnsiTheme="minorHAnsi" w:cstheme="minorHAnsi"/>
          <w:sz w:val="22"/>
          <w:szCs w:val="22"/>
        </w:rPr>
        <w:t>of</w:t>
      </w:r>
      <w:r w:rsidRPr="002A158C">
        <w:rPr>
          <w:rFonts w:asciiTheme="minorHAnsi" w:hAnsiTheme="minorHAnsi" w:cstheme="minorHAnsi"/>
          <w:spacing w:val="-12"/>
          <w:sz w:val="22"/>
          <w:szCs w:val="22"/>
        </w:rPr>
        <w:t xml:space="preserve"> </w:t>
      </w:r>
      <w:r w:rsidRPr="002A158C">
        <w:rPr>
          <w:rFonts w:asciiTheme="minorHAnsi" w:hAnsiTheme="minorHAnsi" w:cstheme="minorHAnsi"/>
          <w:sz w:val="22"/>
          <w:szCs w:val="22"/>
        </w:rPr>
        <w:t>a</w:t>
      </w:r>
      <w:r w:rsidRPr="002A158C">
        <w:rPr>
          <w:rFonts w:asciiTheme="minorHAnsi" w:hAnsiTheme="minorHAnsi" w:cstheme="minorHAnsi"/>
          <w:spacing w:val="-13"/>
          <w:sz w:val="22"/>
          <w:szCs w:val="22"/>
        </w:rPr>
        <w:t xml:space="preserve"> </w:t>
      </w:r>
      <w:r w:rsidRPr="002A158C">
        <w:rPr>
          <w:rFonts w:asciiTheme="minorHAnsi" w:hAnsiTheme="minorHAnsi" w:cstheme="minorHAnsi"/>
          <w:sz w:val="22"/>
          <w:szCs w:val="22"/>
        </w:rPr>
        <w:t>conviction</w:t>
      </w:r>
      <w:r w:rsidRPr="002A158C">
        <w:rPr>
          <w:rFonts w:asciiTheme="minorHAnsi" w:hAnsiTheme="minorHAnsi" w:cstheme="minorHAnsi"/>
          <w:spacing w:val="-12"/>
          <w:sz w:val="22"/>
          <w:szCs w:val="22"/>
        </w:rPr>
        <w:t xml:space="preserve"> </w:t>
      </w:r>
      <w:r w:rsidRPr="002A158C">
        <w:rPr>
          <w:rFonts w:asciiTheme="minorHAnsi" w:hAnsiTheme="minorHAnsi" w:cstheme="minorHAnsi"/>
          <w:sz w:val="22"/>
          <w:szCs w:val="22"/>
        </w:rPr>
        <w:t>for</w:t>
      </w:r>
      <w:r w:rsidRPr="002A158C">
        <w:rPr>
          <w:rFonts w:asciiTheme="minorHAnsi" w:hAnsiTheme="minorHAnsi" w:cstheme="minorHAnsi"/>
          <w:spacing w:val="-12"/>
          <w:sz w:val="22"/>
          <w:szCs w:val="22"/>
        </w:rPr>
        <w:t xml:space="preserve"> </w:t>
      </w:r>
      <w:r w:rsidRPr="002A158C">
        <w:rPr>
          <w:rFonts w:asciiTheme="minorHAnsi" w:hAnsiTheme="minorHAnsi" w:cstheme="minorHAnsi"/>
          <w:sz w:val="22"/>
          <w:szCs w:val="22"/>
        </w:rPr>
        <w:t>terrorist</w:t>
      </w:r>
      <w:r w:rsidRPr="002A158C">
        <w:rPr>
          <w:rFonts w:asciiTheme="minorHAnsi" w:hAnsiTheme="minorHAnsi" w:cstheme="minorHAnsi"/>
          <w:spacing w:val="-13"/>
          <w:sz w:val="22"/>
          <w:szCs w:val="22"/>
        </w:rPr>
        <w:t xml:space="preserve"> </w:t>
      </w:r>
      <w:r w:rsidRPr="002A158C">
        <w:rPr>
          <w:rFonts w:asciiTheme="minorHAnsi" w:hAnsiTheme="minorHAnsi" w:cstheme="minorHAnsi"/>
          <w:sz w:val="22"/>
          <w:szCs w:val="22"/>
        </w:rPr>
        <w:t>offences</w:t>
      </w:r>
      <w:r w:rsidRPr="002A158C">
        <w:rPr>
          <w:rFonts w:asciiTheme="minorHAnsi" w:hAnsiTheme="minorHAnsi" w:cstheme="minorHAnsi"/>
          <w:spacing w:val="-12"/>
          <w:sz w:val="22"/>
          <w:szCs w:val="22"/>
        </w:rPr>
        <w:t xml:space="preserve"> </w:t>
      </w:r>
      <w:r w:rsidRPr="002A158C">
        <w:rPr>
          <w:rFonts w:asciiTheme="minorHAnsi" w:hAnsiTheme="minorHAnsi" w:cstheme="minorHAnsi"/>
          <w:sz w:val="22"/>
          <w:szCs w:val="22"/>
        </w:rPr>
        <w:t>or</w:t>
      </w:r>
      <w:r w:rsidRPr="002A158C">
        <w:rPr>
          <w:rFonts w:asciiTheme="minorHAnsi" w:hAnsiTheme="minorHAnsi" w:cstheme="minorHAnsi"/>
          <w:spacing w:val="-13"/>
          <w:sz w:val="22"/>
          <w:szCs w:val="22"/>
        </w:rPr>
        <w:t xml:space="preserve"> </w:t>
      </w:r>
      <w:r w:rsidRPr="002A158C">
        <w:rPr>
          <w:rFonts w:asciiTheme="minorHAnsi" w:hAnsiTheme="minorHAnsi" w:cstheme="minorHAnsi"/>
          <w:sz w:val="22"/>
          <w:szCs w:val="22"/>
        </w:rPr>
        <w:t>offences</w:t>
      </w:r>
      <w:r w:rsidRPr="002A158C">
        <w:rPr>
          <w:rFonts w:asciiTheme="minorHAnsi" w:hAnsiTheme="minorHAnsi" w:cstheme="minorHAnsi"/>
          <w:spacing w:val="-12"/>
          <w:sz w:val="22"/>
          <w:szCs w:val="22"/>
        </w:rPr>
        <w:t xml:space="preserve"> </w:t>
      </w:r>
      <w:r w:rsidRPr="002A158C">
        <w:rPr>
          <w:rFonts w:asciiTheme="minorHAnsi" w:hAnsiTheme="minorHAnsi" w:cstheme="minorHAnsi"/>
          <w:sz w:val="22"/>
          <w:szCs w:val="22"/>
        </w:rPr>
        <w:t>linked</w:t>
      </w:r>
      <w:r w:rsidRPr="002A158C">
        <w:rPr>
          <w:rFonts w:asciiTheme="minorHAnsi" w:hAnsiTheme="minorHAnsi" w:cstheme="minorHAnsi"/>
          <w:spacing w:val="-7"/>
          <w:sz w:val="22"/>
          <w:szCs w:val="22"/>
        </w:rPr>
        <w:t xml:space="preserve"> </w:t>
      </w:r>
      <w:r w:rsidRPr="002A158C">
        <w:rPr>
          <w:rFonts w:asciiTheme="minorHAnsi" w:hAnsiTheme="minorHAnsi" w:cstheme="minorHAnsi"/>
          <w:sz w:val="22"/>
          <w:szCs w:val="22"/>
        </w:rPr>
        <w:t>to</w:t>
      </w:r>
      <w:r w:rsidRPr="002A158C">
        <w:rPr>
          <w:rFonts w:asciiTheme="minorHAnsi" w:hAnsiTheme="minorHAnsi" w:cstheme="minorHAnsi"/>
          <w:spacing w:val="-9"/>
          <w:sz w:val="22"/>
          <w:szCs w:val="22"/>
        </w:rPr>
        <w:t xml:space="preserve"> </w:t>
      </w:r>
      <w:r w:rsidRPr="002A158C">
        <w:rPr>
          <w:rFonts w:asciiTheme="minorHAnsi" w:hAnsiTheme="minorHAnsi" w:cstheme="minorHAnsi"/>
          <w:sz w:val="22"/>
          <w:szCs w:val="22"/>
        </w:rPr>
        <w:t>terrorist activities, as defined in Articles 1 and 3 of Council Framework Decision 2002/475/JHA respectively, or for inciting or aiding or abetting or attempting to commit an offence, as referred to in Article 4 of that Framework Decision.</w:t>
      </w:r>
    </w:p>
    <w:p w14:paraId="7123D477" w14:textId="77777777" w:rsidR="008B40D2" w:rsidRPr="002A158C" w:rsidRDefault="008B40D2" w:rsidP="00EA29EB">
      <w:pPr>
        <w:pStyle w:val="ListParagraph"/>
        <w:tabs>
          <w:tab w:val="left" w:pos="932"/>
        </w:tabs>
        <w:spacing w:before="60" w:after="120" w:line="276" w:lineRule="auto"/>
        <w:ind w:left="931"/>
        <w:jc w:val="both"/>
        <w:rPr>
          <w:rFonts w:asciiTheme="minorHAnsi" w:hAnsiTheme="minorHAnsi" w:cstheme="minorHAnsi"/>
          <w:sz w:val="22"/>
          <w:szCs w:val="22"/>
        </w:rPr>
      </w:pPr>
    </w:p>
    <w:p w14:paraId="069ABEFD" w14:textId="77777777" w:rsidR="008B40D2" w:rsidRPr="002A158C" w:rsidRDefault="008B40D2" w:rsidP="00EA29EB">
      <w:pPr>
        <w:pStyle w:val="ListParagraph"/>
        <w:widowControl w:val="0"/>
        <w:numPr>
          <w:ilvl w:val="0"/>
          <w:numId w:val="4"/>
        </w:numPr>
        <w:tabs>
          <w:tab w:val="left" w:pos="932"/>
        </w:tabs>
        <w:autoSpaceDE w:val="0"/>
        <w:autoSpaceDN w:val="0"/>
        <w:spacing w:before="60" w:after="120" w:line="276" w:lineRule="auto"/>
        <w:ind w:left="931"/>
        <w:contextualSpacing w:val="0"/>
        <w:jc w:val="both"/>
        <w:rPr>
          <w:rFonts w:asciiTheme="minorHAnsi" w:hAnsiTheme="minorHAnsi" w:cstheme="minorHAnsi"/>
          <w:sz w:val="22"/>
          <w:szCs w:val="22"/>
        </w:rPr>
      </w:pPr>
      <w:r w:rsidRPr="002A158C">
        <w:rPr>
          <w:rFonts w:asciiTheme="minorHAnsi" w:hAnsiTheme="minorHAnsi" w:cstheme="minorHAnsi"/>
          <w:noProof/>
          <w:sz w:val="22"/>
          <w:szCs w:val="22"/>
        </w:rPr>
        <mc:AlternateContent>
          <mc:Choice Requires="wps">
            <w:drawing>
              <wp:anchor distT="0" distB="0" distL="114300" distR="114300" simplePos="0" relativeHeight="251661312" behindDoc="0" locked="0" layoutInCell="1" allowOverlap="1" wp14:anchorId="2D517504" wp14:editId="2902F378">
                <wp:simplePos x="0" y="0"/>
                <wp:positionH relativeFrom="page">
                  <wp:posOffset>6545580</wp:posOffset>
                </wp:positionH>
                <wp:positionV relativeFrom="paragraph">
                  <wp:posOffset>415925</wp:posOffset>
                </wp:positionV>
                <wp:extent cx="31750" cy="6350"/>
                <wp:effectExtent l="0" t="0" r="6350" b="6350"/>
                <wp:wrapNone/>
                <wp:docPr id="366567541" name="docshape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7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4CCB1F" id="docshape126" o:spid="_x0000_s1026" style="position:absolute;margin-left:515.4pt;margin-top:32.75pt;width:2.5pt;height:.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" fillcolor="black" stroked="f">
                <v:path arrowok="t"/>
                <w10:wrap anchorx="page"/>
              </v:rect>
            </w:pict>
          </mc:Fallback>
        </mc:AlternateContent>
      </w:r>
      <w:r w:rsidRPr="002A158C">
        <w:rPr>
          <w:rFonts w:asciiTheme="minorHAnsi" w:hAnsiTheme="minorHAnsi" w:cstheme="minorHAnsi"/>
          <w:sz w:val="22"/>
          <w:szCs w:val="22"/>
        </w:rPr>
        <w:t>Has never been the subject of a conviction for money laundering or terrorist financing, as defined in Article 1 of Directive 2005/60/EC</w:t>
      </w:r>
      <w:r w:rsidRPr="002A158C">
        <w:rPr>
          <w:rFonts w:asciiTheme="minorHAnsi" w:hAnsiTheme="minorHAnsi" w:cstheme="minorHAnsi"/>
          <w:spacing w:val="-5"/>
          <w:sz w:val="22"/>
          <w:szCs w:val="22"/>
        </w:rPr>
        <w:t xml:space="preserve"> </w:t>
      </w:r>
      <w:r w:rsidRPr="002A158C">
        <w:rPr>
          <w:rFonts w:asciiTheme="minorHAnsi" w:hAnsiTheme="minorHAnsi" w:cstheme="minorHAnsi"/>
          <w:sz w:val="22"/>
          <w:szCs w:val="22"/>
        </w:rPr>
        <w:t>of the</w:t>
      </w:r>
      <w:r w:rsidRPr="002A158C">
        <w:rPr>
          <w:rFonts w:asciiTheme="minorHAnsi" w:hAnsiTheme="minorHAnsi" w:cstheme="minorHAnsi"/>
          <w:spacing w:val="-7"/>
          <w:sz w:val="22"/>
          <w:szCs w:val="22"/>
        </w:rPr>
        <w:t xml:space="preserve"> </w:t>
      </w:r>
      <w:r w:rsidRPr="002A158C">
        <w:rPr>
          <w:rFonts w:asciiTheme="minorHAnsi" w:hAnsiTheme="minorHAnsi" w:cstheme="minorHAnsi"/>
          <w:sz w:val="22"/>
          <w:szCs w:val="22"/>
        </w:rPr>
        <w:t>European Parliament and of the Council.</w:t>
      </w:r>
    </w:p>
    <w:p w14:paraId="799D96A5" w14:textId="77777777" w:rsidR="008B40D2" w:rsidRPr="002A158C" w:rsidRDefault="008B40D2" w:rsidP="00EA29EB">
      <w:pPr>
        <w:pStyle w:val="ListParagraph"/>
        <w:tabs>
          <w:tab w:val="left" w:pos="932"/>
        </w:tabs>
        <w:spacing w:before="60" w:after="120" w:line="276" w:lineRule="auto"/>
        <w:ind w:left="931"/>
        <w:jc w:val="both"/>
        <w:rPr>
          <w:rFonts w:asciiTheme="minorHAnsi" w:hAnsiTheme="minorHAnsi" w:cstheme="minorHAnsi"/>
          <w:sz w:val="22"/>
          <w:szCs w:val="22"/>
        </w:rPr>
      </w:pPr>
    </w:p>
    <w:p w14:paraId="2DA934A0" w14:textId="77777777" w:rsidR="008B40D2" w:rsidRPr="002A158C" w:rsidRDefault="008B40D2" w:rsidP="00EA29EB">
      <w:pPr>
        <w:pStyle w:val="ListParagraph"/>
        <w:widowControl w:val="0"/>
        <w:numPr>
          <w:ilvl w:val="0"/>
          <w:numId w:val="4"/>
        </w:numPr>
        <w:tabs>
          <w:tab w:val="left" w:pos="932"/>
        </w:tabs>
        <w:autoSpaceDE w:val="0"/>
        <w:autoSpaceDN w:val="0"/>
        <w:spacing w:before="60" w:after="120" w:line="276" w:lineRule="auto"/>
        <w:ind w:left="931"/>
        <w:contextualSpacing w:val="0"/>
        <w:jc w:val="both"/>
        <w:rPr>
          <w:rFonts w:asciiTheme="minorHAnsi" w:hAnsiTheme="minorHAnsi" w:cstheme="minorHAnsi"/>
          <w:sz w:val="22"/>
          <w:szCs w:val="22"/>
        </w:rPr>
      </w:pPr>
      <w:r w:rsidRPr="002A158C">
        <w:rPr>
          <w:rFonts w:asciiTheme="minorHAnsi" w:hAnsiTheme="minorHAnsi" w:cstheme="minorHAnsi"/>
          <w:sz w:val="22"/>
          <w:szCs w:val="22"/>
        </w:rPr>
        <w:t>Has never been the</w:t>
      </w:r>
      <w:r w:rsidRPr="002A158C">
        <w:rPr>
          <w:rFonts w:asciiTheme="minorHAnsi" w:hAnsiTheme="minorHAnsi" w:cstheme="minorHAnsi"/>
          <w:spacing w:val="-1"/>
          <w:sz w:val="22"/>
          <w:szCs w:val="22"/>
        </w:rPr>
        <w:t xml:space="preserve"> </w:t>
      </w:r>
      <w:r w:rsidRPr="002A158C">
        <w:rPr>
          <w:rFonts w:asciiTheme="minorHAnsi" w:hAnsiTheme="minorHAnsi" w:cstheme="minorHAnsi"/>
          <w:sz w:val="22"/>
          <w:szCs w:val="22"/>
        </w:rPr>
        <w:t>subject of a conviction for child labour and other forms of trafficking in human</w:t>
      </w:r>
      <w:r w:rsidRPr="002A158C">
        <w:rPr>
          <w:rFonts w:asciiTheme="minorHAnsi" w:hAnsiTheme="minorHAnsi" w:cstheme="minorHAnsi"/>
          <w:spacing w:val="-13"/>
          <w:sz w:val="22"/>
          <w:szCs w:val="22"/>
        </w:rPr>
        <w:t xml:space="preserve"> </w:t>
      </w:r>
      <w:r w:rsidRPr="002A158C">
        <w:rPr>
          <w:rFonts w:asciiTheme="minorHAnsi" w:hAnsiTheme="minorHAnsi" w:cstheme="minorHAnsi"/>
          <w:sz w:val="22"/>
          <w:szCs w:val="22"/>
        </w:rPr>
        <w:t>beings</w:t>
      </w:r>
      <w:r w:rsidRPr="002A158C">
        <w:rPr>
          <w:rFonts w:asciiTheme="minorHAnsi" w:hAnsiTheme="minorHAnsi" w:cstheme="minorHAnsi"/>
          <w:spacing w:val="-12"/>
          <w:sz w:val="22"/>
          <w:szCs w:val="22"/>
        </w:rPr>
        <w:t xml:space="preserve"> </w:t>
      </w:r>
      <w:r w:rsidRPr="002A158C">
        <w:rPr>
          <w:rFonts w:asciiTheme="minorHAnsi" w:hAnsiTheme="minorHAnsi" w:cstheme="minorHAnsi"/>
          <w:sz w:val="22"/>
          <w:szCs w:val="22"/>
        </w:rPr>
        <w:t>as</w:t>
      </w:r>
      <w:r w:rsidRPr="002A158C">
        <w:rPr>
          <w:rFonts w:asciiTheme="minorHAnsi" w:hAnsiTheme="minorHAnsi" w:cstheme="minorHAnsi"/>
          <w:spacing w:val="-13"/>
          <w:sz w:val="22"/>
          <w:szCs w:val="22"/>
        </w:rPr>
        <w:t xml:space="preserve"> </w:t>
      </w:r>
      <w:r w:rsidRPr="002A158C">
        <w:rPr>
          <w:rFonts w:asciiTheme="minorHAnsi" w:hAnsiTheme="minorHAnsi" w:cstheme="minorHAnsi"/>
          <w:sz w:val="22"/>
          <w:szCs w:val="22"/>
        </w:rPr>
        <w:t>defined</w:t>
      </w:r>
      <w:r w:rsidRPr="002A158C">
        <w:rPr>
          <w:rFonts w:asciiTheme="minorHAnsi" w:hAnsiTheme="minorHAnsi" w:cstheme="minorHAnsi"/>
          <w:spacing w:val="-12"/>
          <w:sz w:val="22"/>
          <w:szCs w:val="22"/>
        </w:rPr>
        <w:t xml:space="preserve"> </w:t>
      </w:r>
      <w:r w:rsidRPr="002A158C">
        <w:rPr>
          <w:rFonts w:asciiTheme="minorHAnsi" w:hAnsiTheme="minorHAnsi" w:cstheme="minorHAnsi"/>
          <w:sz w:val="22"/>
          <w:szCs w:val="22"/>
        </w:rPr>
        <w:t>in</w:t>
      </w:r>
      <w:r w:rsidRPr="002A158C">
        <w:rPr>
          <w:rFonts w:asciiTheme="minorHAnsi" w:hAnsiTheme="minorHAnsi" w:cstheme="minorHAnsi"/>
          <w:spacing w:val="-13"/>
          <w:sz w:val="22"/>
          <w:szCs w:val="22"/>
        </w:rPr>
        <w:t xml:space="preserve"> </w:t>
      </w:r>
      <w:r w:rsidRPr="002A158C">
        <w:rPr>
          <w:rFonts w:asciiTheme="minorHAnsi" w:hAnsiTheme="minorHAnsi" w:cstheme="minorHAnsi"/>
          <w:sz w:val="22"/>
          <w:szCs w:val="22"/>
        </w:rPr>
        <w:t>Article</w:t>
      </w:r>
      <w:r w:rsidRPr="002A158C">
        <w:rPr>
          <w:rFonts w:asciiTheme="minorHAnsi" w:hAnsiTheme="minorHAnsi" w:cstheme="minorHAnsi"/>
          <w:spacing w:val="-12"/>
          <w:sz w:val="22"/>
          <w:szCs w:val="22"/>
        </w:rPr>
        <w:t xml:space="preserve"> </w:t>
      </w:r>
      <w:r w:rsidRPr="002A158C">
        <w:rPr>
          <w:rFonts w:asciiTheme="minorHAnsi" w:hAnsiTheme="minorHAnsi" w:cstheme="minorHAnsi"/>
          <w:sz w:val="22"/>
          <w:szCs w:val="22"/>
        </w:rPr>
        <w:t>2</w:t>
      </w:r>
      <w:r w:rsidRPr="002A158C">
        <w:rPr>
          <w:rFonts w:asciiTheme="minorHAnsi" w:hAnsiTheme="minorHAnsi" w:cstheme="minorHAnsi"/>
          <w:spacing w:val="-13"/>
          <w:sz w:val="22"/>
          <w:szCs w:val="22"/>
        </w:rPr>
        <w:t xml:space="preserve"> </w:t>
      </w:r>
      <w:r w:rsidRPr="002A158C">
        <w:rPr>
          <w:rFonts w:asciiTheme="minorHAnsi" w:hAnsiTheme="minorHAnsi" w:cstheme="minorHAnsi"/>
          <w:sz w:val="22"/>
          <w:szCs w:val="22"/>
        </w:rPr>
        <w:t>of</w:t>
      </w:r>
      <w:r w:rsidRPr="002A158C">
        <w:rPr>
          <w:rFonts w:asciiTheme="minorHAnsi" w:hAnsiTheme="minorHAnsi" w:cstheme="minorHAnsi"/>
          <w:spacing w:val="-11"/>
          <w:sz w:val="22"/>
          <w:szCs w:val="22"/>
        </w:rPr>
        <w:t xml:space="preserve"> </w:t>
      </w:r>
      <w:r w:rsidRPr="002A158C">
        <w:rPr>
          <w:rFonts w:asciiTheme="minorHAnsi" w:hAnsiTheme="minorHAnsi" w:cstheme="minorHAnsi"/>
          <w:sz w:val="22"/>
          <w:szCs w:val="22"/>
        </w:rPr>
        <w:t>Directive</w:t>
      </w:r>
      <w:r w:rsidRPr="002A158C">
        <w:rPr>
          <w:rFonts w:asciiTheme="minorHAnsi" w:hAnsiTheme="minorHAnsi" w:cstheme="minorHAnsi"/>
          <w:spacing w:val="-11"/>
          <w:sz w:val="22"/>
          <w:szCs w:val="22"/>
        </w:rPr>
        <w:t xml:space="preserve"> </w:t>
      </w:r>
      <w:r w:rsidRPr="002A158C">
        <w:rPr>
          <w:rFonts w:asciiTheme="minorHAnsi" w:hAnsiTheme="minorHAnsi" w:cstheme="minorHAnsi"/>
          <w:sz w:val="22"/>
          <w:szCs w:val="22"/>
        </w:rPr>
        <w:t>2011/36/EU</w:t>
      </w:r>
      <w:r w:rsidRPr="002A158C">
        <w:rPr>
          <w:rFonts w:asciiTheme="minorHAnsi" w:hAnsiTheme="minorHAnsi" w:cstheme="minorHAnsi"/>
          <w:spacing w:val="-12"/>
          <w:sz w:val="22"/>
          <w:szCs w:val="22"/>
        </w:rPr>
        <w:t xml:space="preserve"> </w:t>
      </w:r>
      <w:r w:rsidRPr="002A158C">
        <w:rPr>
          <w:rFonts w:asciiTheme="minorHAnsi" w:hAnsiTheme="minorHAnsi" w:cstheme="minorHAnsi"/>
          <w:sz w:val="22"/>
          <w:szCs w:val="22"/>
        </w:rPr>
        <w:t>of</w:t>
      </w:r>
      <w:r w:rsidRPr="002A158C">
        <w:rPr>
          <w:rFonts w:asciiTheme="minorHAnsi" w:hAnsiTheme="minorHAnsi" w:cstheme="minorHAnsi"/>
          <w:spacing w:val="-9"/>
          <w:sz w:val="22"/>
          <w:szCs w:val="22"/>
        </w:rPr>
        <w:t xml:space="preserve"> </w:t>
      </w:r>
      <w:r w:rsidRPr="002A158C">
        <w:rPr>
          <w:rFonts w:asciiTheme="minorHAnsi" w:hAnsiTheme="minorHAnsi" w:cstheme="minorHAnsi"/>
          <w:sz w:val="22"/>
          <w:szCs w:val="22"/>
        </w:rPr>
        <w:t>the</w:t>
      </w:r>
      <w:r w:rsidRPr="002A158C">
        <w:rPr>
          <w:rFonts w:asciiTheme="minorHAnsi" w:hAnsiTheme="minorHAnsi" w:cstheme="minorHAnsi"/>
          <w:spacing w:val="-13"/>
          <w:sz w:val="22"/>
          <w:szCs w:val="22"/>
        </w:rPr>
        <w:t xml:space="preserve"> </w:t>
      </w:r>
      <w:r w:rsidRPr="002A158C">
        <w:rPr>
          <w:rFonts w:asciiTheme="minorHAnsi" w:hAnsiTheme="minorHAnsi" w:cstheme="minorHAnsi"/>
          <w:sz w:val="22"/>
          <w:szCs w:val="22"/>
        </w:rPr>
        <w:t>European</w:t>
      </w:r>
      <w:r w:rsidRPr="002A158C">
        <w:rPr>
          <w:rFonts w:asciiTheme="minorHAnsi" w:hAnsiTheme="minorHAnsi" w:cstheme="minorHAnsi"/>
          <w:spacing w:val="-7"/>
          <w:sz w:val="22"/>
          <w:szCs w:val="22"/>
        </w:rPr>
        <w:t xml:space="preserve"> </w:t>
      </w:r>
      <w:r w:rsidRPr="002A158C">
        <w:rPr>
          <w:rFonts w:asciiTheme="minorHAnsi" w:hAnsiTheme="minorHAnsi" w:cstheme="minorHAnsi"/>
          <w:sz w:val="22"/>
          <w:szCs w:val="22"/>
        </w:rPr>
        <w:t>Parliament</w:t>
      </w:r>
      <w:r w:rsidRPr="002A158C">
        <w:rPr>
          <w:rFonts w:asciiTheme="minorHAnsi" w:hAnsiTheme="minorHAnsi" w:cstheme="minorHAnsi"/>
          <w:spacing w:val="-13"/>
          <w:sz w:val="22"/>
          <w:szCs w:val="22"/>
        </w:rPr>
        <w:t xml:space="preserve"> </w:t>
      </w:r>
      <w:r w:rsidRPr="002A158C">
        <w:rPr>
          <w:rFonts w:asciiTheme="minorHAnsi" w:hAnsiTheme="minorHAnsi" w:cstheme="minorHAnsi"/>
          <w:sz w:val="22"/>
          <w:szCs w:val="22"/>
        </w:rPr>
        <w:t>and of the Council.</w:t>
      </w:r>
    </w:p>
    <w:p w14:paraId="4F549B31" w14:textId="77777777" w:rsidR="008B40D2" w:rsidRPr="002A158C" w:rsidRDefault="008B40D2" w:rsidP="00EA29EB">
      <w:pPr>
        <w:pStyle w:val="ListParagraph"/>
        <w:tabs>
          <w:tab w:val="left" w:pos="932"/>
        </w:tabs>
        <w:spacing w:before="60" w:after="120" w:line="276" w:lineRule="auto"/>
        <w:ind w:left="931"/>
        <w:jc w:val="both"/>
        <w:rPr>
          <w:rFonts w:asciiTheme="minorHAnsi" w:hAnsiTheme="minorHAnsi" w:cstheme="minorHAnsi"/>
          <w:sz w:val="22"/>
          <w:szCs w:val="22"/>
        </w:rPr>
      </w:pPr>
    </w:p>
    <w:p w14:paraId="7BD2820F" w14:textId="77777777" w:rsidR="008B40D2" w:rsidRPr="002A158C" w:rsidRDefault="008B40D2" w:rsidP="00EA29EB">
      <w:pPr>
        <w:pStyle w:val="ListParagraph"/>
        <w:widowControl w:val="0"/>
        <w:numPr>
          <w:ilvl w:val="0"/>
          <w:numId w:val="4"/>
        </w:numPr>
        <w:tabs>
          <w:tab w:val="left" w:pos="932"/>
        </w:tabs>
        <w:autoSpaceDE w:val="0"/>
        <w:autoSpaceDN w:val="0"/>
        <w:spacing w:before="60" w:after="120" w:line="276" w:lineRule="auto"/>
        <w:ind w:left="931"/>
        <w:contextualSpacing w:val="0"/>
        <w:jc w:val="both"/>
        <w:rPr>
          <w:rFonts w:asciiTheme="minorHAnsi" w:hAnsiTheme="minorHAnsi" w:cstheme="minorHAnsi"/>
          <w:sz w:val="22"/>
          <w:szCs w:val="22"/>
        </w:rPr>
      </w:pPr>
      <w:r w:rsidRPr="002A158C">
        <w:rPr>
          <w:rFonts w:asciiTheme="minorHAnsi" w:hAnsiTheme="minorHAnsi" w:cstheme="minorHAnsi"/>
          <w:sz w:val="22"/>
          <w:szCs w:val="22"/>
        </w:rPr>
        <w:t>Is</w:t>
      </w:r>
      <w:r w:rsidRPr="002A158C">
        <w:rPr>
          <w:rFonts w:asciiTheme="minorHAnsi" w:hAnsiTheme="minorHAnsi" w:cstheme="minorHAnsi"/>
          <w:spacing w:val="-13"/>
          <w:sz w:val="22"/>
          <w:szCs w:val="22"/>
        </w:rPr>
        <w:t xml:space="preserve"> </w:t>
      </w:r>
      <w:r w:rsidRPr="002A158C">
        <w:rPr>
          <w:rFonts w:asciiTheme="minorHAnsi" w:hAnsiTheme="minorHAnsi" w:cstheme="minorHAnsi"/>
          <w:sz w:val="22"/>
          <w:szCs w:val="22"/>
        </w:rPr>
        <w:t>not</w:t>
      </w:r>
      <w:r w:rsidRPr="002A158C">
        <w:rPr>
          <w:rFonts w:asciiTheme="minorHAnsi" w:hAnsiTheme="minorHAnsi" w:cstheme="minorHAnsi"/>
          <w:spacing w:val="-12"/>
          <w:sz w:val="22"/>
          <w:szCs w:val="22"/>
        </w:rPr>
        <w:t xml:space="preserve"> </w:t>
      </w:r>
      <w:r w:rsidRPr="002A158C">
        <w:rPr>
          <w:rFonts w:asciiTheme="minorHAnsi" w:hAnsiTheme="minorHAnsi" w:cstheme="minorHAnsi"/>
          <w:sz w:val="22"/>
          <w:szCs w:val="22"/>
        </w:rPr>
        <w:t>in</w:t>
      </w:r>
      <w:r w:rsidRPr="002A158C">
        <w:rPr>
          <w:rFonts w:asciiTheme="minorHAnsi" w:hAnsiTheme="minorHAnsi" w:cstheme="minorHAnsi"/>
          <w:spacing w:val="-13"/>
          <w:sz w:val="22"/>
          <w:szCs w:val="22"/>
        </w:rPr>
        <w:t xml:space="preserve"> </w:t>
      </w:r>
      <w:r w:rsidRPr="002A158C">
        <w:rPr>
          <w:rFonts w:asciiTheme="minorHAnsi" w:hAnsiTheme="minorHAnsi" w:cstheme="minorHAnsi"/>
          <w:sz w:val="22"/>
          <w:szCs w:val="22"/>
        </w:rPr>
        <w:t>breach</w:t>
      </w:r>
      <w:r w:rsidRPr="002A158C">
        <w:rPr>
          <w:rFonts w:asciiTheme="minorHAnsi" w:hAnsiTheme="minorHAnsi" w:cstheme="minorHAnsi"/>
          <w:spacing w:val="-11"/>
          <w:sz w:val="22"/>
          <w:szCs w:val="22"/>
        </w:rPr>
        <w:t xml:space="preserve"> </w:t>
      </w:r>
      <w:r w:rsidRPr="002A158C">
        <w:rPr>
          <w:rFonts w:asciiTheme="minorHAnsi" w:hAnsiTheme="minorHAnsi" w:cstheme="minorHAnsi"/>
          <w:sz w:val="22"/>
          <w:szCs w:val="22"/>
        </w:rPr>
        <w:t>and</w:t>
      </w:r>
      <w:r w:rsidRPr="002A158C">
        <w:rPr>
          <w:rFonts w:asciiTheme="minorHAnsi" w:hAnsiTheme="minorHAnsi" w:cstheme="minorHAnsi"/>
          <w:spacing w:val="-8"/>
          <w:sz w:val="22"/>
          <w:szCs w:val="22"/>
        </w:rPr>
        <w:t xml:space="preserve"> </w:t>
      </w:r>
      <w:r w:rsidRPr="002A158C">
        <w:rPr>
          <w:rFonts w:asciiTheme="minorHAnsi" w:hAnsiTheme="minorHAnsi" w:cstheme="minorHAnsi"/>
          <w:sz w:val="22"/>
          <w:szCs w:val="22"/>
        </w:rPr>
        <w:t>has</w:t>
      </w:r>
      <w:r w:rsidRPr="002A158C">
        <w:rPr>
          <w:rFonts w:asciiTheme="minorHAnsi" w:hAnsiTheme="minorHAnsi" w:cstheme="minorHAnsi"/>
          <w:spacing w:val="-9"/>
          <w:sz w:val="22"/>
          <w:szCs w:val="22"/>
        </w:rPr>
        <w:t xml:space="preserve"> </w:t>
      </w:r>
      <w:r w:rsidRPr="002A158C">
        <w:rPr>
          <w:rFonts w:asciiTheme="minorHAnsi" w:hAnsiTheme="minorHAnsi" w:cstheme="minorHAnsi"/>
          <w:sz w:val="22"/>
          <w:szCs w:val="22"/>
        </w:rPr>
        <w:t>not</w:t>
      </w:r>
      <w:r w:rsidRPr="002A158C">
        <w:rPr>
          <w:rFonts w:asciiTheme="minorHAnsi" w:hAnsiTheme="minorHAnsi" w:cstheme="minorHAnsi"/>
          <w:spacing w:val="-13"/>
          <w:sz w:val="22"/>
          <w:szCs w:val="22"/>
        </w:rPr>
        <w:t xml:space="preserve"> </w:t>
      </w:r>
      <w:r w:rsidRPr="002A158C">
        <w:rPr>
          <w:rFonts w:asciiTheme="minorHAnsi" w:hAnsiTheme="minorHAnsi" w:cstheme="minorHAnsi"/>
          <w:sz w:val="22"/>
          <w:szCs w:val="22"/>
        </w:rPr>
        <w:t>breached</w:t>
      </w:r>
      <w:r w:rsidRPr="002A158C">
        <w:rPr>
          <w:rFonts w:asciiTheme="minorHAnsi" w:hAnsiTheme="minorHAnsi" w:cstheme="minorHAnsi"/>
          <w:spacing w:val="-4"/>
          <w:sz w:val="22"/>
          <w:szCs w:val="22"/>
        </w:rPr>
        <w:t xml:space="preserve"> </w:t>
      </w:r>
      <w:r w:rsidRPr="002A158C">
        <w:rPr>
          <w:rFonts w:asciiTheme="minorHAnsi" w:hAnsiTheme="minorHAnsi" w:cstheme="minorHAnsi"/>
          <w:sz w:val="22"/>
          <w:szCs w:val="22"/>
        </w:rPr>
        <w:t>its</w:t>
      </w:r>
      <w:r w:rsidRPr="002A158C">
        <w:rPr>
          <w:rFonts w:asciiTheme="minorHAnsi" w:hAnsiTheme="minorHAnsi" w:cstheme="minorHAnsi"/>
          <w:spacing w:val="-9"/>
          <w:sz w:val="22"/>
          <w:szCs w:val="22"/>
        </w:rPr>
        <w:t xml:space="preserve"> </w:t>
      </w:r>
      <w:r w:rsidRPr="002A158C">
        <w:rPr>
          <w:rFonts w:asciiTheme="minorHAnsi" w:hAnsiTheme="minorHAnsi" w:cstheme="minorHAnsi"/>
          <w:sz w:val="22"/>
          <w:szCs w:val="22"/>
        </w:rPr>
        <w:t>obligations</w:t>
      </w:r>
      <w:r w:rsidRPr="002A158C">
        <w:rPr>
          <w:rFonts w:asciiTheme="minorHAnsi" w:hAnsiTheme="minorHAnsi" w:cstheme="minorHAnsi"/>
          <w:spacing w:val="-9"/>
          <w:sz w:val="22"/>
          <w:szCs w:val="22"/>
        </w:rPr>
        <w:t xml:space="preserve"> </w:t>
      </w:r>
      <w:r w:rsidRPr="002A158C">
        <w:rPr>
          <w:rFonts w:asciiTheme="minorHAnsi" w:hAnsiTheme="minorHAnsi" w:cstheme="minorHAnsi"/>
          <w:sz w:val="22"/>
          <w:szCs w:val="22"/>
        </w:rPr>
        <w:t>relating</w:t>
      </w:r>
      <w:r w:rsidRPr="002A158C">
        <w:rPr>
          <w:rFonts w:asciiTheme="minorHAnsi" w:hAnsiTheme="minorHAnsi" w:cstheme="minorHAnsi"/>
          <w:spacing w:val="-13"/>
          <w:sz w:val="22"/>
          <w:szCs w:val="22"/>
        </w:rPr>
        <w:t xml:space="preserve"> </w:t>
      </w:r>
      <w:r w:rsidRPr="002A158C">
        <w:rPr>
          <w:rFonts w:asciiTheme="minorHAnsi" w:hAnsiTheme="minorHAnsi" w:cstheme="minorHAnsi"/>
          <w:sz w:val="22"/>
          <w:szCs w:val="22"/>
        </w:rPr>
        <w:t>to</w:t>
      </w:r>
      <w:r w:rsidRPr="002A158C">
        <w:rPr>
          <w:rFonts w:asciiTheme="minorHAnsi" w:hAnsiTheme="minorHAnsi" w:cstheme="minorHAnsi"/>
          <w:spacing w:val="-9"/>
          <w:sz w:val="22"/>
          <w:szCs w:val="22"/>
        </w:rPr>
        <w:t xml:space="preserve"> </w:t>
      </w:r>
      <w:r w:rsidRPr="002A158C">
        <w:rPr>
          <w:rFonts w:asciiTheme="minorHAnsi" w:hAnsiTheme="minorHAnsi" w:cstheme="minorHAnsi"/>
          <w:sz w:val="22"/>
          <w:szCs w:val="22"/>
        </w:rPr>
        <w:t>the</w:t>
      </w:r>
      <w:r w:rsidRPr="002A158C">
        <w:rPr>
          <w:rFonts w:asciiTheme="minorHAnsi" w:hAnsiTheme="minorHAnsi" w:cstheme="minorHAnsi"/>
          <w:spacing w:val="-12"/>
          <w:sz w:val="22"/>
          <w:szCs w:val="22"/>
        </w:rPr>
        <w:t xml:space="preserve"> </w:t>
      </w:r>
      <w:r w:rsidRPr="002A158C">
        <w:rPr>
          <w:rFonts w:asciiTheme="minorHAnsi" w:hAnsiTheme="minorHAnsi" w:cstheme="minorHAnsi"/>
          <w:sz w:val="22"/>
          <w:szCs w:val="22"/>
        </w:rPr>
        <w:t>payment</w:t>
      </w:r>
      <w:r w:rsidRPr="002A158C">
        <w:rPr>
          <w:rFonts w:asciiTheme="minorHAnsi" w:hAnsiTheme="minorHAnsi" w:cstheme="minorHAnsi"/>
          <w:spacing w:val="-13"/>
          <w:sz w:val="22"/>
          <w:szCs w:val="22"/>
        </w:rPr>
        <w:t xml:space="preserve"> </w:t>
      </w:r>
      <w:r w:rsidRPr="002A158C">
        <w:rPr>
          <w:rFonts w:asciiTheme="minorHAnsi" w:hAnsiTheme="minorHAnsi" w:cstheme="minorHAnsi"/>
          <w:sz w:val="22"/>
          <w:szCs w:val="22"/>
        </w:rPr>
        <w:t>of</w:t>
      </w:r>
      <w:r w:rsidRPr="002A158C">
        <w:rPr>
          <w:rFonts w:asciiTheme="minorHAnsi" w:hAnsiTheme="minorHAnsi" w:cstheme="minorHAnsi"/>
          <w:spacing w:val="-10"/>
          <w:sz w:val="22"/>
          <w:szCs w:val="22"/>
        </w:rPr>
        <w:t xml:space="preserve"> </w:t>
      </w:r>
      <w:r w:rsidRPr="002A158C">
        <w:rPr>
          <w:rFonts w:asciiTheme="minorHAnsi" w:hAnsiTheme="minorHAnsi" w:cstheme="minorHAnsi"/>
          <w:sz w:val="22"/>
          <w:szCs w:val="22"/>
        </w:rPr>
        <w:t>taxes</w:t>
      </w:r>
      <w:r w:rsidRPr="002A158C">
        <w:rPr>
          <w:rFonts w:asciiTheme="minorHAnsi" w:hAnsiTheme="minorHAnsi" w:cstheme="minorHAnsi"/>
          <w:spacing w:val="-9"/>
          <w:sz w:val="22"/>
          <w:szCs w:val="22"/>
        </w:rPr>
        <w:t xml:space="preserve"> </w:t>
      </w:r>
      <w:r w:rsidRPr="002A158C">
        <w:rPr>
          <w:rFonts w:asciiTheme="minorHAnsi" w:hAnsiTheme="minorHAnsi" w:cstheme="minorHAnsi"/>
          <w:sz w:val="22"/>
          <w:szCs w:val="22"/>
        </w:rPr>
        <w:t>or</w:t>
      </w:r>
      <w:r w:rsidRPr="002A158C">
        <w:rPr>
          <w:rFonts w:asciiTheme="minorHAnsi" w:hAnsiTheme="minorHAnsi" w:cstheme="minorHAnsi"/>
          <w:spacing w:val="-10"/>
          <w:sz w:val="22"/>
          <w:szCs w:val="22"/>
        </w:rPr>
        <w:t xml:space="preserve"> </w:t>
      </w:r>
      <w:r w:rsidRPr="002A158C">
        <w:rPr>
          <w:rFonts w:asciiTheme="minorHAnsi" w:hAnsiTheme="minorHAnsi" w:cstheme="minorHAnsi"/>
          <w:sz w:val="22"/>
          <w:szCs w:val="22"/>
        </w:rPr>
        <w:t>social security contributions.</w:t>
      </w:r>
    </w:p>
    <w:p w14:paraId="55D482CB" w14:textId="77777777" w:rsidR="008B40D2" w:rsidRPr="002A158C" w:rsidRDefault="008B40D2" w:rsidP="008B40D2">
      <w:pPr>
        <w:pStyle w:val="ListParagraph"/>
        <w:tabs>
          <w:tab w:val="left" w:pos="932"/>
        </w:tabs>
        <w:spacing w:before="60" w:after="120" w:line="276" w:lineRule="auto"/>
        <w:ind w:left="931" w:right="396"/>
        <w:jc w:val="right"/>
        <w:rPr>
          <w:rFonts w:asciiTheme="minorHAnsi" w:hAnsiTheme="minorHAnsi" w:cstheme="minorHAnsi"/>
          <w:sz w:val="22"/>
          <w:szCs w:val="22"/>
        </w:rPr>
      </w:pPr>
    </w:p>
    <w:p w14:paraId="54AA7DA3" w14:textId="77777777" w:rsidR="008B40D2" w:rsidRPr="002A158C" w:rsidRDefault="008B40D2" w:rsidP="00EA29EB">
      <w:pPr>
        <w:pStyle w:val="ListParagraph"/>
        <w:widowControl w:val="0"/>
        <w:numPr>
          <w:ilvl w:val="0"/>
          <w:numId w:val="4"/>
        </w:numPr>
        <w:tabs>
          <w:tab w:val="left" w:pos="932"/>
        </w:tabs>
        <w:autoSpaceDE w:val="0"/>
        <w:autoSpaceDN w:val="0"/>
        <w:spacing w:before="60" w:after="120" w:line="276" w:lineRule="auto"/>
        <w:contextualSpacing w:val="0"/>
        <w:jc w:val="both"/>
        <w:rPr>
          <w:rFonts w:asciiTheme="minorHAnsi" w:hAnsiTheme="minorHAnsi" w:cstheme="minorHAnsi"/>
          <w:sz w:val="22"/>
          <w:szCs w:val="22"/>
        </w:rPr>
      </w:pPr>
      <w:r w:rsidRPr="002A158C">
        <w:rPr>
          <w:rFonts w:asciiTheme="minorHAnsi" w:hAnsiTheme="minorHAnsi" w:cstheme="minorHAnsi"/>
          <w:sz w:val="22"/>
          <w:szCs w:val="22"/>
        </w:rPr>
        <w:t>That</w:t>
      </w:r>
      <w:r w:rsidRPr="002A158C">
        <w:rPr>
          <w:rFonts w:asciiTheme="minorHAnsi" w:hAnsiTheme="minorHAnsi" w:cstheme="minorHAnsi"/>
          <w:spacing w:val="-8"/>
          <w:sz w:val="22"/>
          <w:szCs w:val="22"/>
        </w:rPr>
        <w:t xml:space="preserve"> </w:t>
      </w:r>
      <w:r w:rsidRPr="002A158C">
        <w:rPr>
          <w:rFonts w:asciiTheme="minorHAnsi" w:hAnsiTheme="minorHAnsi" w:cstheme="minorHAnsi"/>
          <w:sz w:val="22"/>
          <w:szCs w:val="22"/>
        </w:rPr>
        <w:t>the</w:t>
      </w:r>
      <w:r w:rsidRPr="002A158C">
        <w:rPr>
          <w:rFonts w:asciiTheme="minorHAnsi" w:hAnsiTheme="minorHAnsi" w:cstheme="minorHAnsi"/>
          <w:spacing w:val="-1"/>
          <w:sz w:val="22"/>
          <w:szCs w:val="22"/>
        </w:rPr>
        <w:t xml:space="preserve"> </w:t>
      </w:r>
      <w:r w:rsidRPr="002A158C">
        <w:rPr>
          <w:rFonts w:asciiTheme="minorHAnsi" w:hAnsiTheme="minorHAnsi" w:cstheme="minorHAnsi"/>
          <w:sz w:val="22"/>
          <w:szCs w:val="22"/>
        </w:rPr>
        <w:t>preparation</w:t>
      </w:r>
      <w:r w:rsidRPr="002A158C">
        <w:rPr>
          <w:rFonts w:asciiTheme="minorHAnsi" w:hAnsiTheme="minorHAnsi" w:cstheme="minorHAnsi"/>
          <w:spacing w:val="2"/>
          <w:sz w:val="22"/>
          <w:szCs w:val="22"/>
        </w:rPr>
        <w:t xml:space="preserve"> </w:t>
      </w:r>
      <w:r w:rsidRPr="002A158C">
        <w:rPr>
          <w:rFonts w:asciiTheme="minorHAnsi" w:hAnsiTheme="minorHAnsi" w:cstheme="minorHAnsi"/>
          <w:sz w:val="22"/>
          <w:szCs w:val="22"/>
        </w:rPr>
        <w:t>of</w:t>
      </w:r>
      <w:r w:rsidRPr="002A158C">
        <w:rPr>
          <w:rFonts w:asciiTheme="minorHAnsi" w:hAnsiTheme="minorHAnsi" w:cstheme="minorHAnsi"/>
          <w:spacing w:val="1"/>
          <w:sz w:val="22"/>
          <w:szCs w:val="22"/>
        </w:rPr>
        <w:t xml:space="preserve"> </w:t>
      </w:r>
      <w:r w:rsidRPr="002A158C">
        <w:rPr>
          <w:rFonts w:asciiTheme="minorHAnsi" w:hAnsiTheme="minorHAnsi" w:cstheme="minorHAnsi"/>
          <w:sz w:val="22"/>
          <w:szCs w:val="22"/>
        </w:rPr>
        <w:t>the</w:t>
      </w:r>
      <w:r w:rsidRPr="002A158C">
        <w:rPr>
          <w:rFonts w:asciiTheme="minorHAnsi" w:hAnsiTheme="minorHAnsi" w:cstheme="minorHAnsi"/>
          <w:spacing w:val="-2"/>
          <w:sz w:val="22"/>
          <w:szCs w:val="22"/>
        </w:rPr>
        <w:t xml:space="preserve"> </w:t>
      </w:r>
      <w:r w:rsidRPr="002A158C">
        <w:rPr>
          <w:rFonts w:asciiTheme="minorHAnsi" w:hAnsiTheme="minorHAnsi" w:cstheme="minorHAnsi"/>
          <w:sz w:val="22"/>
          <w:szCs w:val="22"/>
        </w:rPr>
        <w:t>Tender</w:t>
      </w:r>
      <w:r w:rsidRPr="002A158C">
        <w:rPr>
          <w:rFonts w:asciiTheme="minorHAnsi" w:hAnsiTheme="minorHAnsi" w:cstheme="minorHAnsi"/>
          <w:spacing w:val="-8"/>
          <w:sz w:val="22"/>
          <w:szCs w:val="22"/>
        </w:rPr>
        <w:t xml:space="preserve"> </w:t>
      </w:r>
      <w:r w:rsidRPr="002A158C">
        <w:rPr>
          <w:rFonts w:asciiTheme="minorHAnsi" w:hAnsiTheme="minorHAnsi" w:cstheme="minorHAnsi"/>
          <w:sz w:val="22"/>
          <w:szCs w:val="22"/>
        </w:rPr>
        <w:t>was</w:t>
      </w:r>
      <w:r w:rsidRPr="002A158C">
        <w:rPr>
          <w:rFonts w:asciiTheme="minorHAnsi" w:hAnsiTheme="minorHAnsi" w:cstheme="minorHAnsi"/>
          <w:spacing w:val="1"/>
          <w:sz w:val="22"/>
          <w:szCs w:val="22"/>
        </w:rPr>
        <w:t xml:space="preserve"> </w:t>
      </w:r>
      <w:r w:rsidRPr="002A158C">
        <w:rPr>
          <w:rFonts w:asciiTheme="minorHAnsi" w:hAnsiTheme="minorHAnsi" w:cstheme="minorHAnsi"/>
          <w:sz w:val="22"/>
          <w:szCs w:val="22"/>
        </w:rPr>
        <w:t>carried</w:t>
      </w:r>
      <w:r w:rsidRPr="002A158C">
        <w:rPr>
          <w:rFonts w:asciiTheme="minorHAnsi" w:hAnsiTheme="minorHAnsi" w:cstheme="minorHAnsi"/>
          <w:spacing w:val="3"/>
          <w:sz w:val="22"/>
          <w:szCs w:val="22"/>
        </w:rPr>
        <w:t xml:space="preserve"> </w:t>
      </w:r>
      <w:r w:rsidRPr="002A158C">
        <w:rPr>
          <w:rFonts w:asciiTheme="minorHAnsi" w:hAnsiTheme="minorHAnsi" w:cstheme="minorHAnsi"/>
          <w:sz w:val="22"/>
          <w:szCs w:val="22"/>
        </w:rPr>
        <w:t>out</w:t>
      </w:r>
      <w:r w:rsidRPr="002A158C">
        <w:rPr>
          <w:rFonts w:asciiTheme="minorHAnsi" w:hAnsiTheme="minorHAnsi" w:cstheme="minorHAnsi"/>
          <w:spacing w:val="-5"/>
          <w:sz w:val="22"/>
          <w:szCs w:val="22"/>
        </w:rPr>
        <w:t xml:space="preserve"> </w:t>
      </w:r>
      <w:r w:rsidRPr="002A158C">
        <w:rPr>
          <w:rFonts w:asciiTheme="minorHAnsi" w:hAnsiTheme="minorHAnsi" w:cstheme="minorHAnsi"/>
          <w:spacing w:val="-2"/>
          <w:sz w:val="22"/>
          <w:szCs w:val="22"/>
        </w:rPr>
        <w:t>independently</w:t>
      </w:r>
      <w:r w:rsidRPr="002A158C">
        <w:rPr>
          <w:rFonts w:asciiTheme="minorHAnsi" w:hAnsiTheme="minorHAnsi" w:cstheme="minorHAnsi"/>
          <w:color w:val="A6A6A6"/>
          <w:spacing w:val="-2"/>
          <w:sz w:val="22"/>
          <w:szCs w:val="22"/>
        </w:rPr>
        <w:t>.</w:t>
      </w:r>
    </w:p>
    <w:p w14:paraId="1BA7B67E" w14:textId="77777777" w:rsidR="008B40D2" w:rsidRPr="002A158C" w:rsidRDefault="008B40D2" w:rsidP="00EA29EB">
      <w:pPr>
        <w:pStyle w:val="ListParagraph"/>
        <w:widowControl w:val="0"/>
        <w:numPr>
          <w:ilvl w:val="0"/>
          <w:numId w:val="4"/>
        </w:numPr>
        <w:tabs>
          <w:tab w:val="left" w:pos="1633"/>
        </w:tabs>
        <w:autoSpaceDE w:val="0"/>
        <w:autoSpaceDN w:val="0"/>
        <w:spacing w:before="60" w:after="120" w:line="276" w:lineRule="auto"/>
        <w:ind w:left="993" w:hanging="426"/>
        <w:contextualSpacing w:val="0"/>
        <w:jc w:val="both"/>
        <w:rPr>
          <w:rFonts w:asciiTheme="minorHAnsi" w:hAnsiTheme="minorHAnsi" w:cstheme="minorHAnsi"/>
          <w:sz w:val="22"/>
          <w:szCs w:val="22"/>
        </w:rPr>
      </w:pPr>
      <w:r w:rsidRPr="002A158C">
        <w:rPr>
          <w:rFonts w:asciiTheme="minorHAnsi" w:hAnsiTheme="minorHAnsi" w:cstheme="minorHAnsi"/>
          <w:sz w:val="22"/>
          <w:szCs w:val="22"/>
        </w:rPr>
        <w:lastRenderedPageBreak/>
        <w:t>Has, in the</w:t>
      </w:r>
      <w:r w:rsidRPr="002A158C">
        <w:rPr>
          <w:rFonts w:asciiTheme="minorHAnsi" w:hAnsiTheme="minorHAnsi" w:cstheme="minorHAnsi"/>
          <w:spacing w:val="-2"/>
          <w:sz w:val="22"/>
          <w:szCs w:val="22"/>
        </w:rPr>
        <w:t xml:space="preserve"> </w:t>
      </w:r>
      <w:r w:rsidRPr="002A158C">
        <w:rPr>
          <w:rFonts w:asciiTheme="minorHAnsi" w:hAnsiTheme="minorHAnsi" w:cstheme="minorHAnsi"/>
          <w:sz w:val="22"/>
          <w:szCs w:val="22"/>
        </w:rPr>
        <w:t>performance of all public</w:t>
      </w:r>
      <w:r w:rsidRPr="002A158C">
        <w:rPr>
          <w:rFonts w:asciiTheme="minorHAnsi" w:hAnsiTheme="minorHAnsi" w:cstheme="minorHAnsi"/>
          <w:spacing w:val="-13"/>
          <w:sz w:val="22"/>
          <w:szCs w:val="22"/>
        </w:rPr>
        <w:t xml:space="preserve"> </w:t>
      </w:r>
      <w:r w:rsidRPr="002A158C">
        <w:rPr>
          <w:rFonts w:asciiTheme="minorHAnsi" w:hAnsiTheme="minorHAnsi" w:cstheme="minorHAnsi"/>
          <w:sz w:val="22"/>
          <w:szCs w:val="22"/>
        </w:rPr>
        <w:t>contracts,</w:t>
      </w:r>
      <w:r w:rsidRPr="002A158C">
        <w:rPr>
          <w:rFonts w:asciiTheme="minorHAnsi" w:hAnsiTheme="minorHAnsi" w:cstheme="minorHAnsi"/>
          <w:spacing w:val="-12"/>
          <w:sz w:val="22"/>
          <w:szCs w:val="22"/>
        </w:rPr>
        <w:t xml:space="preserve"> </w:t>
      </w:r>
      <w:r w:rsidRPr="002A158C">
        <w:rPr>
          <w:rFonts w:asciiTheme="minorHAnsi" w:hAnsiTheme="minorHAnsi" w:cstheme="minorHAnsi"/>
          <w:sz w:val="22"/>
          <w:szCs w:val="22"/>
        </w:rPr>
        <w:t>complied</w:t>
      </w:r>
      <w:r w:rsidRPr="002A158C">
        <w:rPr>
          <w:rFonts w:asciiTheme="minorHAnsi" w:hAnsiTheme="minorHAnsi" w:cstheme="minorHAnsi"/>
          <w:spacing w:val="-13"/>
          <w:sz w:val="22"/>
          <w:szCs w:val="22"/>
        </w:rPr>
        <w:t xml:space="preserve"> </w:t>
      </w:r>
      <w:r w:rsidRPr="002A158C">
        <w:rPr>
          <w:rFonts w:asciiTheme="minorHAnsi" w:hAnsiTheme="minorHAnsi" w:cstheme="minorHAnsi"/>
          <w:sz w:val="22"/>
          <w:szCs w:val="22"/>
        </w:rPr>
        <w:t>with</w:t>
      </w:r>
      <w:r w:rsidRPr="002A158C">
        <w:rPr>
          <w:rFonts w:asciiTheme="minorHAnsi" w:hAnsiTheme="minorHAnsi" w:cstheme="minorHAnsi"/>
          <w:spacing w:val="-12"/>
          <w:sz w:val="22"/>
          <w:szCs w:val="22"/>
        </w:rPr>
        <w:t xml:space="preserve"> </w:t>
      </w:r>
      <w:r w:rsidRPr="002A158C">
        <w:rPr>
          <w:rFonts w:asciiTheme="minorHAnsi" w:hAnsiTheme="minorHAnsi" w:cstheme="minorHAnsi"/>
          <w:sz w:val="22"/>
          <w:szCs w:val="22"/>
        </w:rPr>
        <w:t>applicable</w:t>
      </w:r>
      <w:r w:rsidRPr="002A158C">
        <w:rPr>
          <w:rFonts w:asciiTheme="minorHAnsi" w:hAnsiTheme="minorHAnsi" w:cstheme="minorHAnsi"/>
          <w:spacing w:val="-13"/>
          <w:sz w:val="22"/>
          <w:szCs w:val="22"/>
        </w:rPr>
        <w:t xml:space="preserve"> </w:t>
      </w:r>
      <w:r w:rsidRPr="002A158C">
        <w:rPr>
          <w:rFonts w:asciiTheme="minorHAnsi" w:hAnsiTheme="minorHAnsi" w:cstheme="minorHAnsi"/>
          <w:sz w:val="22"/>
          <w:szCs w:val="22"/>
        </w:rPr>
        <w:t>obligations</w:t>
      </w:r>
      <w:r w:rsidRPr="002A158C">
        <w:rPr>
          <w:rFonts w:asciiTheme="minorHAnsi" w:hAnsiTheme="minorHAnsi" w:cstheme="minorHAnsi"/>
          <w:spacing w:val="-12"/>
          <w:sz w:val="22"/>
          <w:szCs w:val="22"/>
        </w:rPr>
        <w:t xml:space="preserve"> </w:t>
      </w:r>
      <w:r w:rsidRPr="002A158C">
        <w:rPr>
          <w:rFonts w:asciiTheme="minorHAnsi" w:hAnsiTheme="minorHAnsi" w:cstheme="minorHAnsi"/>
          <w:sz w:val="22"/>
          <w:szCs w:val="22"/>
        </w:rPr>
        <w:t>in</w:t>
      </w:r>
      <w:r w:rsidRPr="002A158C">
        <w:rPr>
          <w:rFonts w:asciiTheme="minorHAnsi" w:hAnsiTheme="minorHAnsi" w:cstheme="minorHAnsi"/>
          <w:spacing w:val="-11"/>
          <w:sz w:val="22"/>
          <w:szCs w:val="22"/>
        </w:rPr>
        <w:t xml:space="preserve"> </w:t>
      </w:r>
      <w:r w:rsidRPr="002A158C">
        <w:rPr>
          <w:rFonts w:asciiTheme="minorHAnsi" w:hAnsiTheme="minorHAnsi" w:cstheme="minorHAnsi"/>
          <w:sz w:val="22"/>
          <w:szCs w:val="22"/>
        </w:rPr>
        <w:t>the</w:t>
      </w:r>
      <w:r w:rsidRPr="002A158C">
        <w:rPr>
          <w:rFonts w:asciiTheme="minorHAnsi" w:hAnsiTheme="minorHAnsi" w:cstheme="minorHAnsi"/>
          <w:spacing w:val="-13"/>
          <w:sz w:val="22"/>
          <w:szCs w:val="22"/>
        </w:rPr>
        <w:t xml:space="preserve"> </w:t>
      </w:r>
      <w:r w:rsidRPr="002A158C">
        <w:rPr>
          <w:rFonts w:asciiTheme="minorHAnsi" w:hAnsiTheme="minorHAnsi" w:cstheme="minorHAnsi"/>
          <w:sz w:val="22"/>
          <w:szCs w:val="22"/>
        </w:rPr>
        <w:t>field</w:t>
      </w:r>
      <w:r w:rsidRPr="002A158C">
        <w:rPr>
          <w:rFonts w:asciiTheme="minorHAnsi" w:hAnsiTheme="minorHAnsi" w:cstheme="minorHAnsi"/>
          <w:spacing w:val="-9"/>
          <w:sz w:val="22"/>
          <w:szCs w:val="22"/>
        </w:rPr>
        <w:t xml:space="preserve"> </w:t>
      </w:r>
      <w:r w:rsidRPr="002A158C">
        <w:rPr>
          <w:rFonts w:asciiTheme="minorHAnsi" w:hAnsiTheme="minorHAnsi" w:cstheme="minorHAnsi"/>
          <w:sz w:val="22"/>
          <w:szCs w:val="22"/>
        </w:rPr>
        <w:t>of</w:t>
      </w:r>
      <w:r w:rsidRPr="002A158C">
        <w:rPr>
          <w:rFonts w:asciiTheme="minorHAnsi" w:hAnsiTheme="minorHAnsi" w:cstheme="minorHAnsi"/>
          <w:spacing w:val="-11"/>
          <w:sz w:val="22"/>
          <w:szCs w:val="22"/>
        </w:rPr>
        <w:t xml:space="preserve"> </w:t>
      </w:r>
      <w:r w:rsidRPr="002A158C">
        <w:rPr>
          <w:rFonts w:asciiTheme="minorHAnsi" w:hAnsiTheme="minorHAnsi" w:cstheme="minorHAnsi"/>
          <w:sz w:val="22"/>
          <w:szCs w:val="22"/>
        </w:rPr>
        <w:t>environmental,</w:t>
      </w:r>
      <w:r w:rsidRPr="002A158C">
        <w:rPr>
          <w:rFonts w:asciiTheme="minorHAnsi" w:hAnsiTheme="minorHAnsi" w:cstheme="minorHAnsi"/>
          <w:spacing w:val="-13"/>
          <w:sz w:val="22"/>
          <w:szCs w:val="22"/>
        </w:rPr>
        <w:t xml:space="preserve"> </w:t>
      </w:r>
      <w:r w:rsidRPr="002A158C">
        <w:rPr>
          <w:rFonts w:asciiTheme="minorHAnsi" w:hAnsiTheme="minorHAnsi" w:cstheme="minorHAnsi"/>
          <w:sz w:val="22"/>
          <w:szCs w:val="22"/>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0C10C443" w14:textId="77777777" w:rsidR="008B40D2" w:rsidRPr="002A158C" w:rsidRDefault="008B40D2" w:rsidP="00EA29EB">
      <w:pPr>
        <w:pStyle w:val="ListParagraph"/>
        <w:tabs>
          <w:tab w:val="left" w:pos="1633"/>
        </w:tabs>
        <w:spacing w:before="60" w:after="120" w:line="276" w:lineRule="auto"/>
        <w:ind w:left="993"/>
        <w:jc w:val="both"/>
        <w:rPr>
          <w:rFonts w:asciiTheme="minorHAnsi" w:hAnsiTheme="minorHAnsi" w:cstheme="minorHAnsi"/>
          <w:sz w:val="22"/>
          <w:szCs w:val="22"/>
        </w:rPr>
      </w:pPr>
    </w:p>
    <w:p w14:paraId="7A45F290" w14:textId="77777777" w:rsidR="008B40D2" w:rsidRPr="002A158C" w:rsidRDefault="008B40D2" w:rsidP="00EA29EB">
      <w:pPr>
        <w:pStyle w:val="ListParagraph"/>
        <w:widowControl w:val="0"/>
        <w:numPr>
          <w:ilvl w:val="0"/>
          <w:numId w:val="4"/>
        </w:numPr>
        <w:tabs>
          <w:tab w:val="left" w:pos="2302"/>
          <w:tab w:val="left" w:pos="2303"/>
        </w:tabs>
        <w:autoSpaceDE w:val="0"/>
        <w:autoSpaceDN w:val="0"/>
        <w:spacing w:before="60" w:after="120" w:line="276" w:lineRule="auto"/>
        <w:ind w:left="993" w:hanging="426"/>
        <w:contextualSpacing w:val="0"/>
        <w:jc w:val="both"/>
        <w:rPr>
          <w:rFonts w:asciiTheme="minorHAnsi" w:hAnsiTheme="minorHAnsi" w:cstheme="minorHAnsi"/>
          <w:sz w:val="22"/>
          <w:szCs w:val="22"/>
        </w:rPr>
      </w:pPr>
      <w:r w:rsidRPr="002A158C">
        <w:rPr>
          <w:rFonts w:asciiTheme="minorHAnsi" w:hAnsiTheme="minorHAnsi" w:cstheme="minorHAnsi"/>
          <w:sz w:val="22"/>
          <w:szCs w:val="22"/>
        </w:rPr>
        <w:t>Is not bankrupt or the subject</w:t>
      </w:r>
      <w:r w:rsidRPr="002A158C">
        <w:rPr>
          <w:rFonts w:asciiTheme="minorHAnsi" w:hAnsiTheme="minorHAnsi" w:cstheme="minorHAnsi"/>
          <w:spacing w:val="-9"/>
          <w:sz w:val="22"/>
          <w:szCs w:val="22"/>
        </w:rPr>
        <w:t xml:space="preserve"> </w:t>
      </w:r>
      <w:r w:rsidRPr="002A158C">
        <w:rPr>
          <w:rFonts w:asciiTheme="minorHAnsi" w:hAnsiTheme="minorHAnsi" w:cstheme="minorHAnsi"/>
          <w:sz w:val="22"/>
          <w:szCs w:val="22"/>
        </w:rPr>
        <w:t>of</w:t>
      </w:r>
      <w:r w:rsidRPr="002A158C">
        <w:rPr>
          <w:rFonts w:asciiTheme="minorHAnsi" w:hAnsiTheme="minorHAnsi" w:cstheme="minorHAnsi"/>
          <w:spacing w:val="-3"/>
          <w:sz w:val="22"/>
          <w:szCs w:val="22"/>
        </w:rPr>
        <w:t xml:space="preserve"> </w:t>
      </w:r>
      <w:r w:rsidRPr="002A158C">
        <w:rPr>
          <w:rFonts w:asciiTheme="minorHAnsi" w:hAnsiTheme="minorHAnsi" w:cstheme="minorHAnsi"/>
          <w:sz w:val="22"/>
          <w:szCs w:val="22"/>
        </w:rPr>
        <w:t>insolvency</w:t>
      </w:r>
      <w:r w:rsidRPr="002A158C">
        <w:rPr>
          <w:rFonts w:asciiTheme="minorHAnsi" w:hAnsiTheme="minorHAnsi" w:cstheme="minorHAnsi"/>
          <w:spacing w:val="-4"/>
          <w:sz w:val="22"/>
          <w:szCs w:val="22"/>
        </w:rPr>
        <w:t xml:space="preserve"> </w:t>
      </w:r>
      <w:r w:rsidRPr="002A158C">
        <w:rPr>
          <w:rFonts w:asciiTheme="minorHAnsi" w:hAnsiTheme="minorHAnsi" w:cstheme="minorHAnsi"/>
          <w:sz w:val="22"/>
          <w:szCs w:val="22"/>
        </w:rPr>
        <w:t>or</w:t>
      </w:r>
      <w:r w:rsidRPr="002A158C">
        <w:rPr>
          <w:rFonts w:asciiTheme="minorHAnsi" w:hAnsiTheme="minorHAnsi" w:cstheme="minorHAnsi"/>
          <w:spacing w:val="-2"/>
          <w:sz w:val="22"/>
          <w:szCs w:val="22"/>
        </w:rPr>
        <w:t xml:space="preserve"> </w:t>
      </w:r>
      <w:r w:rsidRPr="002A158C">
        <w:rPr>
          <w:rFonts w:asciiTheme="minorHAnsi" w:hAnsiTheme="minorHAnsi" w:cstheme="minorHAnsi"/>
          <w:sz w:val="22"/>
          <w:szCs w:val="22"/>
        </w:rPr>
        <w:t>winding-up</w:t>
      </w:r>
      <w:r w:rsidRPr="002A158C">
        <w:rPr>
          <w:rFonts w:asciiTheme="minorHAnsi" w:hAnsiTheme="minorHAnsi" w:cstheme="minorHAnsi"/>
          <w:spacing w:val="-10"/>
          <w:sz w:val="22"/>
          <w:szCs w:val="22"/>
        </w:rPr>
        <w:t xml:space="preserve"> </w:t>
      </w:r>
      <w:r w:rsidRPr="002A158C">
        <w:rPr>
          <w:rFonts w:asciiTheme="minorHAnsi" w:hAnsiTheme="minorHAnsi" w:cstheme="minorHAnsi"/>
          <w:sz w:val="22"/>
          <w:szCs w:val="22"/>
        </w:rPr>
        <w:t>proceedings,</w:t>
      </w:r>
      <w:r w:rsidRPr="002A158C">
        <w:rPr>
          <w:rFonts w:asciiTheme="minorHAnsi" w:hAnsiTheme="minorHAnsi" w:cstheme="minorHAnsi"/>
          <w:spacing w:val="-1"/>
          <w:sz w:val="22"/>
          <w:szCs w:val="22"/>
        </w:rPr>
        <w:t xml:space="preserve"> </w:t>
      </w:r>
      <w:r w:rsidRPr="002A158C">
        <w:rPr>
          <w:rFonts w:asciiTheme="minorHAnsi" w:hAnsiTheme="minorHAnsi" w:cstheme="minorHAnsi"/>
          <w:sz w:val="22"/>
          <w:szCs w:val="22"/>
        </w:rPr>
        <w:t>its</w:t>
      </w:r>
      <w:r w:rsidRPr="002A158C">
        <w:rPr>
          <w:rFonts w:asciiTheme="minorHAnsi" w:hAnsiTheme="minorHAnsi" w:cstheme="minorHAnsi"/>
          <w:spacing w:val="-10"/>
          <w:sz w:val="22"/>
          <w:szCs w:val="22"/>
        </w:rPr>
        <w:t xml:space="preserve"> </w:t>
      </w:r>
      <w:r w:rsidRPr="002A158C">
        <w:rPr>
          <w:rFonts w:asciiTheme="minorHAnsi" w:hAnsiTheme="minorHAnsi" w:cstheme="minorHAnsi"/>
          <w:sz w:val="22"/>
          <w:szCs w:val="22"/>
        </w:rPr>
        <w:t>assets</w:t>
      </w:r>
      <w:r w:rsidRPr="002A158C">
        <w:rPr>
          <w:rFonts w:asciiTheme="minorHAnsi" w:hAnsiTheme="minorHAnsi" w:cstheme="minorHAnsi"/>
          <w:spacing w:val="-10"/>
          <w:sz w:val="22"/>
          <w:szCs w:val="22"/>
        </w:rPr>
        <w:t xml:space="preserve"> </w:t>
      </w:r>
      <w:r w:rsidRPr="002A158C">
        <w:rPr>
          <w:rFonts w:asciiTheme="minorHAnsi" w:hAnsiTheme="minorHAnsi" w:cstheme="minorHAnsi"/>
          <w:sz w:val="22"/>
          <w:szCs w:val="22"/>
        </w:rPr>
        <w:t>are</w:t>
      </w:r>
      <w:r w:rsidRPr="002A158C">
        <w:rPr>
          <w:rFonts w:asciiTheme="minorHAnsi" w:hAnsiTheme="minorHAnsi" w:cstheme="minorHAnsi"/>
          <w:spacing w:val="-13"/>
          <w:sz w:val="22"/>
          <w:szCs w:val="22"/>
        </w:rPr>
        <w:t xml:space="preserve"> </w:t>
      </w:r>
      <w:r w:rsidRPr="002A158C">
        <w:rPr>
          <w:rFonts w:asciiTheme="minorHAnsi" w:hAnsiTheme="minorHAnsi" w:cstheme="minorHAnsi"/>
          <w:sz w:val="22"/>
          <w:szCs w:val="22"/>
        </w:rPr>
        <w:t>not</w:t>
      </w:r>
      <w:r w:rsidRPr="002A158C">
        <w:rPr>
          <w:rFonts w:asciiTheme="minorHAnsi" w:hAnsiTheme="minorHAnsi" w:cstheme="minorHAnsi"/>
          <w:spacing w:val="-8"/>
          <w:sz w:val="22"/>
          <w:szCs w:val="22"/>
        </w:rPr>
        <w:t xml:space="preserve"> </w:t>
      </w:r>
      <w:r w:rsidRPr="002A158C">
        <w:rPr>
          <w:rFonts w:asciiTheme="minorHAnsi" w:hAnsiTheme="minorHAnsi" w:cstheme="minorHAnsi"/>
          <w:sz w:val="22"/>
          <w:szCs w:val="22"/>
        </w:rPr>
        <w:t>being</w:t>
      </w:r>
      <w:r w:rsidRPr="002A158C">
        <w:rPr>
          <w:rFonts w:asciiTheme="minorHAnsi" w:hAnsiTheme="minorHAnsi" w:cstheme="minorHAnsi"/>
          <w:spacing w:val="-8"/>
          <w:sz w:val="22"/>
          <w:szCs w:val="22"/>
        </w:rPr>
        <w:t xml:space="preserve"> </w:t>
      </w:r>
      <w:r w:rsidRPr="002A158C">
        <w:rPr>
          <w:rFonts w:asciiTheme="minorHAnsi" w:hAnsiTheme="minorHAnsi" w:cstheme="minorHAnsi"/>
          <w:sz w:val="22"/>
          <w:szCs w:val="22"/>
        </w:rPr>
        <w:t>administered</w:t>
      </w:r>
      <w:r w:rsidRPr="002A158C">
        <w:rPr>
          <w:rFonts w:asciiTheme="minorHAnsi" w:hAnsiTheme="minorHAnsi" w:cstheme="minorHAnsi"/>
          <w:spacing w:val="-9"/>
          <w:sz w:val="22"/>
          <w:szCs w:val="22"/>
        </w:rPr>
        <w:t xml:space="preserve"> </w:t>
      </w:r>
      <w:r w:rsidRPr="002A158C">
        <w:rPr>
          <w:rFonts w:asciiTheme="minorHAnsi" w:hAnsiTheme="minorHAnsi" w:cstheme="minorHAnsi"/>
          <w:sz w:val="22"/>
          <w:szCs w:val="22"/>
        </w:rPr>
        <w:t>by a liquidator or by the court, it is not in an arrangement with creditors, its business activities are not suspended nor is it in any analogous situation arising from a similar procedure under national laws and regulations.</w:t>
      </w:r>
    </w:p>
    <w:p w14:paraId="68776F4D" w14:textId="77777777" w:rsidR="008B40D2" w:rsidRPr="002A158C" w:rsidRDefault="008B40D2" w:rsidP="00EA29EB">
      <w:pPr>
        <w:pStyle w:val="BodyText"/>
        <w:spacing w:before="60" w:after="120" w:line="276" w:lineRule="auto"/>
        <w:ind w:left="993" w:hanging="426"/>
        <w:jc w:val="both"/>
        <w:rPr>
          <w:rFonts w:asciiTheme="minorHAnsi" w:hAnsiTheme="minorHAnsi" w:cstheme="minorHAnsi"/>
          <w:szCs w:val="22"/>
        </w:rPr>
      </w:pPr>
    </w:p>
    <w:p w14:paraId="48F5D9E1" w14:textId="77777777" w:rsidR="008B40D2" w:rsidRPr="002A158C" w:rsidRDefault="008B40D2" w:rsidP="00EA29EB">
      <w:pPr>
        <w:pStyle w:val="ListParagraph"/>
        <w:widowControl w:val="0"/>
        <w:numPr>
          <w:ilvl w:val="0"/>
          <w:numId w:val="4"/>
        </w:numPr>
        <w:tabs>
          <w:tab w:val="left" w:pos="2302"/>
          <w:tab w:val="left" w:pos="2303"/>
        </w:tabs>
        <w:autoSpaceDE w:val="0"/>
        <w:autoSpaceDN w:val="0"/>
        <w:spacing w:before="60" w:after="120" w:line="276" w:lineRule="auto"/>
        <w:ind w:left="993" w:hanging="426"/>
        <w:contextualSpacing w:val="0"/>
        <w:jc w:val="both"/>
        <w:rPr>
          <w:rFonts w:asciiTheme="minorHAnsi" w:hAnsiTheme="minorHAnsi" w:cstheme="minorHAnsi"/>
          <w:sz w:val="22"/>
          <w:szCs w:val="22"/>
        </w:rPr>
      </w:pPr>
      <w:r w:rsidRPr="002A158C">
        <w:rPr>
          <w:rFonts w:asciiTheme="minorHAnsi" w:hAnsiTheme="minorHAnsi" w:cstheme="minorHAnsi"/>
          <w:sz w:val="22"/>
          <w:szCs w:val="22"/>
        </w:rPr>
        <w:t>Is not guilty of grave professional misconduct.</w:t>
      </w:r>
    </w:p>
    <w:p w14:paraId="1AB45EB6" w14:textId="77777777" w:rsidR="008B40D2" w:rsidRPr="002A158C" w:rsidRDefault="008B40D2" w:rsidP="00EA29EB"/>
    <w:p w14:paraId="14A23B05" w14:textId="77777777" w:rsidR="008B40D2" w:rsidRPr="002A158C" w:rsidRDefault="008B40D2" w:rsidP="00EA29EB">
      <w:pPr>
        <w:pStyle w:val="ListParagraph"/>
        <w:widowControl w:val="0"/>
        <w:numPr>
          <w:ilvl w:val="0"/>
          <w:numId w:val="4"/>
        </w:numPr>
        <w:tabs>
          <w:tab w:val="left" w:pos="2302"/>
          <w:tab w:val="left" w:pos="2303"/>
        </w:tabs>
        <w:autoSpaceDE w:val="0"/>
        <w:autoSpaceDN w:val="0"/>
        <w:spacing w:before="60" w:after="120" w:line="276" w:lineRule="auto"/>
        <w:ind w:left="993" w:hanging="426"/>
        <w:contextualSpacing w:val="0"/>
        <w:jc w:val="both"/>
        <w:rPr>
          <w:rFonts w:asciiTheme="minorHAnsi" w:hAnsiTheme="minorHAnsi" w:cstheme="minorHAnsi"/>
          <w:sz w:val="22"/>
          <w:szCs w:val="22"/>
        </w:rPr>
      </w:pPr>
      <w:r w:rsidRPr="002A158C">
        <w:rPr>
          <w:rFonts w:asciiTheme="minorHAnsi" w:hAnsiTheme="minorHAnsi" w:cstheme="minorHAnsi"/>
          <w:sz w:val="22"/>
          <w:szCs w:val="22"/>
        </w:rPr>
        <w:t>Has not entered into agreements with other economic operators aimed at distorting competition.</w:t>
      </w:r>
    </w:p>
    <w:p w14:paraId="2EBEEC8F" w14:textId="77777777" w:rsidR="008B40D2" w:rsidRPr="002A158C" w:rsidRDefault="008B40D2" w:rsidP="00EA29EB"/>
    <w:p w14:paraId="6D85F733" w14:textId="77777777" w:rsidR="008B40D2" w:rsidRPr="002A158C" w:rsidRDefault="008B40D2" w:rsidP="00EA29EB">
      <w:pPr>
        <w:pStyle w:val="ListParagraph"/>
        <w:widowControl w:val="0"/>
        <w:numPr>
          <w:ilvl w:val="0"/>
          <w:numId w:val="4"/>
        </w:numPr>
        <w:tabs>
          <w:tab w:val="left" w:pos="2302"/>
          <w:tab w:val="left" w:pos="2303"/>
        </w:tabs>
        <w:autoSpaceDE w:val="0"/>
        <w:autoSpaceDN w:val="0"/>
        <w:spacing w:before="60" w:after="120" w:line="276" w:lineRule="auto"/>
        <w:ind w:left="993" w:hanging="426"/>
        <w:contextualSpacing w:val="0"/>
        <w:jc w:val="both"/>
        <w:rPr>
          <w:rFonts w:asciiTheme="minorHAnsi" w:hAnsiTheme="minorHAnsi" w:cstheme="minorHAnsi"/>
          <w:sz w:val="22"/>
          <w:szCs w:val="22"/>
        </w:rPr>
      </w:pPr>
      <w:r w:rsidRPr="002A158C">
        <w:rPr>
          <w:rFonts w:asciiTheme="minorHAnsi" w:hAnsiTheme="minorHAnsi" w:cstheme="minorHAnsi"/>
          <w:sz w:val="22"/>
          <w:szCs w:val="22"/>
        </w:rPr>
        <w:t>Is not aware of any conflict of interest due to its participation in the Competition;</w:t>
      </w:r>
    </w:p>
    <w:p w14:paraId="476943C8" w14:textId="77777777" w:rsidR="008B40D2" w:rsidRPr="002A158C" w:rsidRDefault="008B40D2" w:rsidP="00EA29EB">
      <w:pPr>
        <w:pStyle w:val="ListParagraph"/>
        <w:tabs>
          <w:tab w:val="left" w:pos="2302"/>
          <w:tab w:val="left" w:pos="2303"/>
        </w:tabs>
        <w:spacing w:before="60" w:after="120" w:line="276" w:lineRule="auto"/>
        <w:ind w:left="993"/>
        <w:jc w:val="both"/>
        <w:rPr>
          <w:rFonts w:asciiTheme="minorHAnsi" w:hAnsiTheme="minorHAnsi" w:cstheme="minorHAnsi"/>
          <w:sz w:val="22"/>
          <w:szCs w:val="22"/>
        </w:rPr>
      </w:pPr>
    </w:p>
    <w:p w14:paraId="2C5A2AD8" w14:textId="77777777" w:rsidR="008B40D2" w:rsidRPr="002A158C" w:rsidRDefault="008B40D2" w:rsidP="00EA29EB">
      <w:pPr>
        <w:pStyle w:val="ListParagraph"/>
        <w:widowControl w:val="0"/>
        <w:numPr>
          <w:ilvl w:val="0"/>
          <w:numId w:val="4"/>
        </w:numPr>
        <w:tabs>
          <w:tab w:val="left" w:pos="2302"/>
          <w:tab w:val="left" w:pos="2303"/>
        </w:tabs>
        <w:autoSpaceDE w:val="0"/>
        <w:autoSpaceDN w:val="0"/>
        <w:spacing w:before="60" w:after="120" w:line="276" w:lineRule="auto"/>
        <w:ind w:left="993" w:hanging="426"/>
        <w:contextualSpacing w:val="0"/>
        <w:jc w:val="both"/>
        <w:rPr>
          <w:rFonts w:asciiTheme="minorHAnsi" w:hAnsiTheme="minorHAnsi" w:cstheme="minorHAnsi"/>
          <w:sz w:val="22"/>
          <w:szCs w:val="22"/>
        </w:rPr>
      </w:pPr>
      <w:r w:rsidRPr="002A158C">
        <w:rPr>
          <w:rFonts w:asciiTheme="minorHAnsi" w:hAnsiTheme="minorHAnsi" w:cstheme="minorHAnsi"/>
          <w:sz w:val="22"/>
          <w:szCs w:val="22"/>
        </w:rPr>
        <w:t>Has not had any prior involvement in the preparation of the Competition;</w:t>
      </w:r>
    </w:p>
    <w:p w14:paraId="1A2A7C7C" w14:textId="77777777" w:rsidR="008B40D2" w:rsidRPr="002A158C" w:rsidRDefault="008B40D2" w:rsidP="00EA29EB">
      <w:pPr>
        <w:pStyle w:val="BodyText"/>
        <w:spacing w:before="60" w:after="120" w:line="276" w:lineRule="auto"/>
        <w:ind w:left="993" w:hanging="426"/>
        <w:jc w:val="both"/>
        <w:rPr>
          <w:rFonts w:asciiTheme="minorHAnsi" w:hAnsiTheme="minorHAnsi" w:cstheme="minorHAnsi"/>
          <w:szCs w:val="22"/>
        </w:rPr>
      </w:pPr>
    </w:p>
    <w:p w14:paraId="6AF6569E" w14:textId="77777777" w:rsidR="008B40D2" w:rsidRPr="002A158C" w:rsidRDefault="008B40D2" w:rsidP="00EA29EB">
      <w:pPr>
        <w:pStyle w:val="ListParagraph"/>
        <w:widowControl w:val="0"/>
        <w:numPr>
          <w:ilvl w:val="0"/>
          <w:numId w:val="4"/>
        </w:numPr>
        <w:tabs>
          <w:tab w:val="left" w:pos="2352"/>
          <w:tab w:val="left" w:pos="2353"/>
        </w:tabs>
        <w:autoSpaceDE w:val="0"/>
        <w:autoSpaceDN w:val="0"/>
        <w:spacing w:before="60" w:after="120" w:line="276" w:lineRule="auto"/>
        <w:ind w:left="993" w:hanging="426"/>
        <w:contextualSpacing w:val="0"/>
        <w:jc w:val="both"/>
        <w:rPr>
          <w:rFonts w:asciiTheme="minorHAnsi" w:hAnsiTheme="minorHAnsi" w:cstheme="minorHAnsi"/>
          <w:sz w:val="22"/>
          <w:szCs w:val="22"/>
        </w:rPr>
      </w:pPr>
      <w:r w:rsidRPr="002A158C">
        <w:rPr>
          <w:rFonts w:asciiTheme="minorHAnsi" w:hAnsiTheme="minorHAnsi" w:cstheme="minorHAnsi"/>
          <w:i/>
          <w:color w:val="A6A6A6"/>
          <w:sz w:val="22"/>
          <w:szCs w:val="22"/>
        </w:rPr>
        <w:t xml:space="preserve"> </w:t>
      </w:r>
      <w:r w:rsidRPr="002A158C">
        <w:rPr>
          <w:rFonts w:asciiTheme="minorHAnsi" w:hAnsiTheme="minorHAnsi" w:cstheme="minorHAnsi"/>
          <w:sz w:val="22"/>
          <w:szCs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0765E6BC" w14:textId="77777777" w:rsidR="008B40D2" w:rsidRPr="002A158C" w:rsidRDefault="008B40D2" w:rsidP="00EA29EB"/>
    <w:p w14:paraId="6B516D05" w14:textId="77777777" w:rsidR="008B40D2" w:rsidRPr="002A158C" w:rsidRDefault="008B40D2" w:rsidP="00EA29EB">
      <w:pPr>
        <w:pStyle w:val="ListParagraph"/>
        <w:widowControl w:val="0"/>
        <w:numPr>
          <w:ilvl w:val="0"/>
          <w:numId w:val="4"/>
        </w:numPr>
        <w:tabs>
          <w:tab w:val="left" w:pos="2302"/>
          <w:tab w:val="left" w:pos="2303"/>
        </w:tabs>
        <w:autoSpaceDE w:val="0"/>
        <w:autoSpaceDN w:val="0"/>
        <w:spacing w:before="60" w:after="120" w:line="276" w:lineRule="auto"/>
        <w:ind w:left="993" w:hanging="426"/>
        <w:contextualSpacing w:val="0"/>
        <w:jc w:val="both"/>
        <w:rPr>
          <w:rFonts w:asciiTheme="minorHAnsi" w:hAnsiTheme="minorHAnsi" w:cstheme="minorHAnsi"/>
          <w:sz w:val="22"/>
          <w:szCs w:val="22"/>
        </w:rPr>
      </w:pPr>
      <w:r w:rsidRPr="002A158C">
        <w:rPr>
          <w:rFonts w:asciiTheme="minorHAnsi" w:hAnsiTheme="minorHAnsi" w:cstheme="minorHAnsi"/>
          <w:sz w:val="22"/>
          <w:szCs w:val="22"/>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w:t>
      </w:r>
      <w:r w:rsidRPr="002A158C">
        <w:rPr>
          <w:rFonts w:asciiTheme="minorHAnsi" w:hAnsiTheme="minorHAnsi" w:cstheme="minorHAnsi"/>
          <w:spacing w:val="-13"/>
          <w:sz w:val="22"/>
          <w:szCs w:val="22"/>
        </w:rPr>
        <w:t xml:space="preserve"> </w:t>
      </w:r>
      <w:r w:rsidRPr="002A158C">
        <w:rPr>
          <w:rFonts w:asciiTheme="minorHAnsi" w:hAnsiTheme="minorHAnsi" w:cstheme="minorHAnsi"/>
          <w:sz w:val="22"/>
          <w:szCs w:val="22"/>
        </w:rPr>
        <w:t>supporting</w:t>
      </w:r>
      <w:r w:rsidRPr="002A158C">
        <w:rPr>
          <w:rFonts w:asciiTheme="minorHAnsi" w:hAnsiTheme="minorHAnsi" w:cstheme="minorHAnsi"/>
          <w:spacing w:val="-12"/>
          <w:sz w:val="22"/>
          <w:szCs w:val="22"/>
        </w:rPr>
        <w:t xml:space="preserve"> </w:t>
      </w:r>
      <w:r w:rsidRPr="002A158C">
        <w:rPr>
          <w:rFonts w:asciiTheme="minorHAnsi" w:hAnsiTheme="minorHAnsi" w:cstheme="minorHAnsi"/>
          <w:sz w:val="22"/>
          <w:szCs w:val="22"/>
        </w:rPr>
        <w:t>documents</w:t>
      </w:r>
      <w:r w:rsidRPr="002A158C">
        <w:rPr>
          <w:rFonts w:asciiTheme="minorHAnsi" w:hAnsiTheme="minorHAnsi" w:cstheme="minorHAnsi"/>
          <w:spacing w:val="-13"/>
          <w:sz w:val="22"/>
          <w:szCs w:val="22"/>
        </w:rPr>
        <w:t xml:space="preserve"> </w:t>
      </w:r>
      <w:r w:rsidRPr="002A158C">
        <w:rPr>
          <w:rFonts w:asciiTheme="minorHAnsi" w:hAnsiTheme="minorHAnsi" w:cstheme="minorHAnsi"/>
          <w:sz w:val="22"/>
          <w:szCs w:val="22"/>
        </w:rPr>
        <w:t>in</w:t>
      </w:r>
      <w:r w:rsidRPr="002A158C">
        <w:rPr>
          <w:rFonts w:asciiTheme="minorHAnsi" w:hAnsiTheme="minorHAnsi" w:cstheme="minorHAnsi"/>
          <w:spacing w:val="-12"/>
          <w:sz w:val="22"/>
          <w:szCs w:val="22"/>
        </w:rPr>
        <w:t xml:space="preserve"> </w:t>
      </w:r>
      <w:r w:rsidRPr="002A158C">
        <w:rPr>
          <w:rFonts w:asciiTheme="minorHAnsi" w:hAnsiTheme="minorHAnsi" w:cstheme="minorHAnsi"/>
          <w:sz w:val="22"/>
          <w:szCs w:val="22"/>
        </w:rPr>
        <w:t>respect</w:t>
      </w:r>
      <w:r w:rsidRPr="002A158C">
        <w:rPr>
          <w:rFonts w:asciiTheme="minorHAnsi" w:hAnsiTheme="minorHAnsi" w:cstheme="minorHAnsi"/>
          <w:spacing w:val="-13"/>
          <w:sz w:val="22"/>
          <w:szCs w:val="22"/>
        </w:rPr>
        <w:t xml:space="preserve"> </w:t>
      </w:r>
      <w:r w:rsidRPr="002A158C">
        <w:rPr>
          <w:rFonts w:asciiTheme="minorHAnsi" w:hAnsiTheme="minorHAnsi" w:cstheme="minorHAnsi"/>
          <w:sz w:val="22"/>
          <w:szCs w:val="22"/>
        </w:rPr>
        <w:t>of</w:t>
      </w:r>
      <w:r w:rsidRPr="002A158C">
        <w:rPr>
          <w:rFonts w:asciiTheme="minorHAnsi" w:hAnsiTheme="minorHAnsi" w:cstheme="minorHAnsi"/>
          <w:spacing w:val="-12"/>
          <w:sz w:val="22"/>
          <w:szCs w:val="22"/>
        </w:rPr>
        <w:t xml:space="preserve"> </w:t>
      </w:r>
      <w:r w:rsidRPr="002A158C">
        <w:rPr>
          <w:rFonts w:asciiTheme="minorHAnsi" w:hAnsiTheme="minorHAnsi" w:cstheme="minorHAnsi"/>
          <w:sz w:val="22"/>
          <w:szCs w:val="22"/>
        </w:rPr>
        <w:t>this</w:t>
      </w:r>
      <w:r w:rsidRPr="002A158C">
        <w:rPr>
          <w:rFonts w:asciiTheme="minorHAnsi" w:hAnsiTheme="minorHAnsi" w:cstheme="minorHAnsi"/>
          <w:spacing w:val="-13"/>
          <w:sz w:val="22"/>
          <w:szCs w:val="22"/>
        </w:rPr>
        <w:t xml:space="preserve"> </w:t>
      </w:r>
      <w:r w:rsidRPr="002A158C">
        <w:rPr>
          <w:rFonts w:asciiTheme="minorHAnsi" w:hAnsiTheme="minorHAnsi" w:cstheme="minorHAnsi"/>
          <w:sz w:val="22"/>
          <w:szCs w:val="22"/>
        </w:rPr>
        <w:t>Competition</w:t>
      </w:r>
      <w:r w:rsidRPr="002A158C">
        <w:rPr>
          <w:rFonts w:asciiTheme="minorHAnsi" w:hAnsiTheme="minorHAnsi" w:cstheme="minorHAnsi"/>
          <w:spacing w:val="-12"/>
          <w:sz w:val="22"/>
          <w:szCs w:val="22"/>
        </w:rPr>
        <w:t xml:space="preserve"> </w:t>
      </w:r>
      <w:r w:rsidRPr="002A158C">
        <w:rPr>
          <w:rFonts w:asciiTheme="minorHAnsi" w:hAnsiTheme="minorHAnsi" w:cstheme="minorHAnsi"/>
          <w:sz w:val="22"/>
          <w:szCs w:val="22"/>
        </w:rPr>
        <w:t>as</w:t>
      </w:r>
      <w:r w:rsidRPr="002A158C">
        <w:rPr>
          <w:rFonts w:asciiTheme="minorHAnsi" w:hAnsiTheme="minorHAnsi" w:cstheme="minorHAnsi"/>
          <w:spacing w:val="-12"/>
          <w:sz w:val="22"/>
          <w:szCs w:val="22"/>
        </w:rPr>
        <w:t xml:space="preserve"> </w:t>
      </w:r>
      <w:r w:rsidRPr="002A158C">
        <w:rPr>
          <w:rFonts w:asciiTheme="minorHAnsi" w:hAnsiTheme="minorHAnsi" w:cstheme="minorHAnsi"/>
          <w:sz w:val="22"/>
          <w:szCs w:val="22"/>
        </w:rPr>
        <w:t>required</w:t>
      </w:r>
      <w:r w:rsidRPr="002A158C">
        <w:rPr>
          <w:rFonts w:asciiTheme="minorHAnsi" w:hAnsiTheme="minorHAnsi" w:cstheme="minorHAnsi"/>
          <w:spacing w:val="-13"/>
          <w:sz w:val="22"/>
          <w:szCs w:val="22"/>
        </w:rPr>
        <w:t xml:space="preserve"> </w:t>
      </w:r>
      <w:r w:rsidRPr="002A158C">
        <w:rPr>
          <w:rFonts w:asciiTheme="minorHAnsi" w:hAnsiTheme="minorHAnsi" w:cstheme="minorHAnsi"/>
          <w:sz w:val="22"/>
          <w:szCs w:val="22"/>
        </w:rPr>
        <w:t>under</w:t>
      </w:r>
      <w:r w:rsidRPr="002A158C">
        <w:rPr>
          <w:rFonts w:asciiTheme="minorHAnsi" w:hAnsiTheme="minorHAnsi" w:cstheme="minorHAnsi"/>
          <w:spacing w:val="-12"/>
          <w:sz w:val="22"/>
          <w:szCs w:val="22"/>
        </w:rPr>
        <w:t xml:space="preserve"> </w:t>
      </w:r>
      <w:r w:rsidRPr="002A158C">
        <w:rPr>
          <w:rFonts w:asciiTheme="minorHAnsi" w:hAnsiTheme="minorHAnsi" w:cstheme="minorHAnsi"/>
          <w:sz w:val="22"/>
          <w:szCs w:val="22"/>
        </w:rPr>
        <w:t>Regulation 59 of the European Union (Award of Public Authority Contracts) Regulations 2016 (Statutory Instrument 284 of 2016</w:t>
      </w:r>
      <w:proofErr w:type="gramStart"/>
      <w:r w:rsidRPr="002A158C">
        <w:rPr>
          <w:rFonts w:asciiTheme="minorHAnsi" w:hAnsiTheme="minorHAnsi" w:cstheme="minorHAnsi"/>
          <w:sz w:val="22"/>
          <w:szCs w:val="22"/>
        </w:rPr>
        <w:t>) .</w:t>
      </w:r>
      <w:proofErr w:type="gramEnd"/>
    </w:p>
    <w:p w14:paraId="2DD057E5" w14:textId="77777777" w:rsidR="008B40D2" w:rsidRPr="002A158C" w:rsidRDefault="008B40D2" w:rsidP="00EA29EB">
      <w:pPr>
        <w:pStyle w:val="ListParagraph"/>
        <w:tabs>
          <w:tab w:val="left" w:pos="2302"/>
          <w:tab w:val="left" w:pos="2303"/>
        </w:tabs>
        <w:spacing w:before="60" w:after="120" w:line="276" w:lineRule="auto"/>
        <w:ind w:left="993"/>
        <w:jc w:val="both"/>
        <w:rPr>
          <w:rFonts w:asciiTheme="minorHAnsi" w:hAnsiTheme="minorHAnsi" w:cstheme="minorHAnsi"/>
          <w:sz w:val="22"/>
          <w:szCs w:val="22"/>
        </w:rPr>
      </w:pPr>
    </w:p>
    <w:p w14:paraId="2CC8C86E" w14:textId="77777777" w:rsidR="008B40D2" w:rsidRPr="002A158C" w:rsidRDefault="008B40D2" w:rsidP="00EA29EB">
      <w:pPr>
        <w:pStyle w:val="ListParagraph"/>
        <w:widowControl w:val="0"/>
        <w:numPr>
          <w:ilvl w:val="0"/>
          <w:numId w:val="4"/>
        </w:numPr>
        <w:tabs>
          <w:tab w:val="left" w:pos="2302"/>
          <w:tab w:val="left" w:pos="2303"/>
        </w:tabs>
        <w:autoSpaceDE w:val="0"/>
        <w:autoSpaceDN w:val="0"/>
        <w:spacing w:before="60" w:after="120" w:line="276" w:lineRule="auto"/>
        <w:ind w:left="993" w:hanging="426"/>
        <w:contextualSpacing w:val="0"/>
        <w:jc w:val="both"/>
        <w:rPr>
          <w:rFonts w:asciiTheme="minorHAnsi" w:hAnsiTheme="minorHAnsi" w:cstheme="minorHAnsi"/>
          <w:sz w:val="22"/>
          <w:szCs w:val="22"/>
        </w:rPr>
      </w:pPr>
      <w:r w:rsidRPr="002A158C">
        <w:rPr>
          <w:rFonts w:asciiTheme="minorHAnsi" w:hAnsiTheme="minorHAnsi" w:cstheme="minorHAnsi"/>
          <w:sz w:val="22"/>
          <w:szCs w:val="22"/>
        </w:rPr>
        <w:t>Has not undertaken to unduly influence the</w:t>
      </w:r>
      <w:r w:rsidRPr="002A158C">
        <w:rPr>
          <w:rFonts w:asciiTheme="minorHAnsi" w:hAnsiTheme="minorHAnsi" w:cstheme="minorHAnsi"/>
          <w:spacing w:val="-2"/>
          <w:sz w:val="22"/>
          <w:szCs w:val="22"/>
        </w:rPr>
        <w:t xml:space="preserve"> </w:t>
      </w:r>
      <w:r w:rsidRPr="002A158C">
        <w:rPr>
          <w:rFonts w:asciiTheme="minorHAnsi" w:hAnsiTheme="minorHAnsi" w:cstheme="minorHAnsi"/>
          <w:sz w:val="22"/>
          <w:szCs w:val="22"/>
        </w:rPr>
        <w:t>decision-making</w:t>
      </w:r>
      <w:r w:rsidRPr="002A158C">
        <w:rPr>
          <w:rFonts w:asciiTheme="minorHAnsi" w:hAnsiTheme="minorHAnsi" w:cstheme="minorHAnsi"/>
          <w:spacing w:val="-6"/>
          <w:sz w:val="22"/>
          <w:szCs w:val="22"/>
        </w:rPr>
        <w:t xml:space="preserve"> </w:t>
      </w:r>
      <w:r w:rsidRPr="002A158C">
        <w:rPr>
          <w:rFonts w:asciiTheme="minorHAnsi" w:hAnsiTheme="minorHAnsi" w:cstheme="minorHAnsi"/>
          <w:sz w:val="22"/>
          <w:szCs w:val="22"/>
        </w:rPr>
        <w:t xml:space="preserve">process of the Contracting Authority in respect of the </w:t>
      </w:r>
      <w:proofErr w:type="gramStart"/>
      <w:r w:rsidRPr="002A158C">
        <w:rPr>
          <w:rFonts w:asciiTheme="minorHAnsi" w:hAnsiTheme="minorHAnsi" w:cstheme="minorHAnsi"/>
          <w:sz w:val="22"/>
          <w:szCs w:val="22"/>
        </w:rPr>
        <w:t>Competition, or</w:t>
      </w:r>
      <w:proofErr w:type="gramEnd"/>
      <w:r w:rsidRPr="002A158C">
        <w:rPr>
          <w:rFonts w:asciiTheme="minorHAnsi" w:hAnsiTheme="minorHAnsi" w:cstheme="minorHAnsi"/>
          <w:sz w:val="22"/>
          <w:szCs w:val="22"/>
        </w:rPr>
        <w:t xml:space="preserve"> obtain confidential information that may confer upon </w:t>
      </w:r>
      <w:proofErr w:type="gramStart"/>
      <w:r w:rsidRPr="002A158C">
        <w:rPr>
          <w:rFonts w:asciiTheme="minorHAnsi" w:hAnsiTheme="minorHAnsi" w:cstheme="minorHAnsi"/>
          <w:sz w:val="22"/>
          <w:szCs w:val="22"/>
        </w:rPr>
        <w:t>it</w:t>
      </w:r>
      <w:proofErr w:type="gramEnd"/>
      <w:r w:rsidRPr="002A158C">
        <w:rPr>
          <w:rFonts w:asciiTheme="minorHAnsi" w:hAnsiTheme="minorHAnsi" w:cstheme="minorHAnsi"/>
          <w:sz w:val="22"/>
          <w:szCs w:val="22"/>
        </w:rPr>
        <w:t xml:space="preserve"> undue advantages</w:t>
      </w:r>
      <w:r w:rsidRPr="002A158C">
        <w:rPr>
          <w:rFonts w:asciiTheme="minorHAnsi" w:hAnsiTheme="minorHAnsi" w:cstheme="minorHAnsi"/>
          <w:spacing w:val="-13"/>
          <w:sz w:val="22"/>
          <w:szCs w:val="22"/>
        </w:rPr>
        <w:t xml:space="preserve"> </w:t>
      </w:r>
      <w:r w:rsidRPr="002A158C">
        <w:rPr>
          <w:rFonts w:asciiTheme="minorHAnsi" w:hAnsiTheme="minorHAnsi" w:cstheme="minorHAnsi"/>
          <w:sz w:val="22"/>
          <w:szCs w:val="22"/>
        </w:rPr>
        <w:t>in</w:t>
      </w:r>
      <w:r w:rsidRPr="002A158C">
        <w:rPr>
          <w:rFonts w:asciiTheme="minorHAnsi" w:hAnsiTheme="minorHAnsi" w:cstheme="minorHAnsi"/>
          <w:spacing w:val="-12"/>
          <w:sz w:val="22"/>
          <w:szCs w:val="22"/>
        </w:rPr>
        <w:t xml:space="preserve"> </w:t>
      </w:r>
      <w:r w:rsidRPr="002A158C">
        <w:rPr>
          <w:rFonts w:asciiTheme="minorHAnsi" w:hAnsiTheme="minorHAnsi" w:cstheme="minorHAnsi"/>
          <w:sz w:val="22"/>
          <w:szCs w:val="22"/>
        </w:rPr>
        <w:t>respect</w:t>
      </w:r>
      <w:r w:rsidRPr="002A158C">
        <w:rPr>
          <w:rFonts w:asciiTheme="minorHAnsi" w:hAnsiTheme="minorHAnsi" w:cstheme="minorHAnsi"/>
          <w:spacing w:val="-13"/>
          <w:sz w:val="22"/>
          <w:szCs w:val="22"/>
        </w:rPr>
        <w:t xml:space="preserve"> </w:t>
      </w:r>
      <w:r w:rsidRPr="002A158C">
        <w:rPr>
          <w:rFonts w:asciiTheme="minorHAnsi" w:hAnsiTheme="minorHAnsi" w:cstheme="minorHAnsi"/>
          <w:sz w:val="22"/>
          <w:szCs w:val="22"/>
        </w:rPr>
        <w:t>of</w:t>
      </w:r>
      <w:r w:rsidRPr="002A158C">
        <w:rPr>
          <w:rFonts w:asciiTheme="minorHAnsi" w:hAnsiTheme="minorHAnsi" w:cstheme="minorHAnsi"/>
          <w:spacing w:val="-12"/>
          <w:sz w:val="22"/>
          <w:szCs w:val="22"/>
        </w:rPr>
        <w:t xml:space="preserve"> </w:t>
      </w:r>
      <w:r w:rsidRPr="002A158C">
        <w:rPr>
          <w:rFonts w:asciiTheme="minorHAnsi" w:hAnsiTheme="minorHAnsi" w:cstheme="minorHAnsi"/>
          <w:sz w:val="22"/>
          <w:szCs w:val="22"/>
        </w:rPr>
        <w:t>the</w:t>
      </w:r>
      <w:r w:rsidRPr="002A158C">
        <w:rPr>
          <w:rFonts w:asciiTheme="minorHAnsi" w:hAnsiTheme="minorHAnsi" w:cstheme="minorHAnsi"/>
          <w:spacing w:val="-13"/>
          <w:sz w:val="22"/>
          <w:szCs w:val="22"/>
        </w:rPr>
        <w:t xml:space="preserve"> </w:t>
      </w:r>
      <w:r w:rsidRPr="002A158C">
        <w:rPr>
          <w:rFonts w:asciiTheme="minorHAnsi" w:hAnsiTheme="minorHAnsi" w:cstheme="minorHAnsi"/>
          <w:sz w:val="22"/>
          <w:szCs w:val="22"/>
        </w:rPr>
        <w:t>Competition;</w:t>
      </w:r>
      <w:r w:rsidRPr="002A158C">
        <w:rPr>
          <w:rFonts w:asciiTheme="minorHAnsi" w:hAnsiTheme="minorHAnsi" w:cstheme="minorHAnsi"/>
          <w:spacing w:val="-12"/>
          <w:sz w:val="22"/>
          <w:szCs w:val="22"/>
        </w:rPr>
        <w:t xml:space="preserve"> </w:t>
      </w:r>
      <w:r w:rsidRPr="002A158C">
        <w:rPr>
          <w:rFonts w:asciiTheme="minorHAnsi" w:hAnsiTheme="minorHAnsi" w:cstheme="minorHAnsi"/>
          <w:sz w:val="22"/>
          <w:szCs w:val="22"/>
        </w:rPr>
        <w:t>or</w:t>
      </w:r>
      <w:r w:rsidRPr="002A158C">
        <w:rPr>
          <w:rFonts w:asciiTheme="minorHAnsi" w:hAnsiTheme="minorHAnsi" w:cstheme="minorHAnsi"/>
          <w:spacing w:val="-13"/>
          <w:sz w:val="22"/>
          <w:szCs w:val="22"/>
        </w:rPr>
        <w:t xml:space="preserve"> </w:t>
      </w:r>
      <w:r w:rsidRPr="002A158C">
        <w:rPr>
          <w:rFonts w:asciiTheme="minorHAnsi" w:hAnsiTheme="minorHAnsi" w:cstheme="minorHAnsi"/>
          <w:sz w:val="22"/>
          <w:szCs w:val="22"/>
        </w:rPr>
        <w:t>negligently</w:t>
      </w:r>
      <w:r w:rsidRPr="002A158C">
        <w:rPr>
          <w:rFonts w:asciiTheme="minorHAnsi" w:hAnsiTheme="minorHAnsi" w:cstheme="minorHAnsi"/>
          <w:spacing w:val="-12"/>
          <w:sz w:val="22"/>
          <w:szCs w:val="22"/>
        </w:rPr>
        <w:t xml:space="preserve"> </w:t>
      </w:r>
      <w:r w:rsidRPr="002A158C">
        <w:rPr>
          <w:rFonts w:asciiTheme="minorHAnsi" w:hAnsiTheme="minorHAnsi" w:cstheme="minorHAnsi"/>
          <w:sz w:val="22"/>
          <w:szCs w:val="22"/>
        </w:rPr>
        <w:t>provided</w:t>
      </w:r>
      <w:r w:rsidRPr="002A158C">
        <w:rPr>
          <w:rFonts w:asciiTheme="minorHAnsi" w:hAnsiTheme="minorHAnsi" w:cstheme="minorHAnsi"/>
          <w:spacing w:val="-11"/>
          <w:sz w:val="22"/>
          <w:szCs w:val="22"/>
        </w:rPr>
        <w:t xml:space="preserve"> </w:t>
      </w:r>
      <w:r w:rsidRPr="002A158C">
        <w:rPr>
          <w:rFonts w:asciiTheme="minorHAnsi" w:hAnsiTheme="minorHAnsi" w:cstheme="minorHAnsi"/>
          <w:sz w:val="22"/>
          <w:szCs w:val="22"/>
        </w:rPr>
        <w:t>misleading</w:t>
      </w:r>
      <w:r w:rsidRPr="002A158C">
        <w:rPr>
          <w:rFonts w:asciiTheme="minorHAnsi" w:hAnsiTheme="minorHAnsi" w:cstheme="minorHAnsi"/>
          <w:spacing w:val="-12"/>
          <w:sz w:val="22"/>
          <w:szCs w:val="22"/>
        </w:rPr>
        <w:t xml:space="preserve"> </w:t>
      </w:r>
      <w:r w:rsidRPr="002A158C">
        <w:rPr>
          <w:rFonts w:asciiTheme="minorHAnsi" w:hAnsiTheme="minorHAnsi" w:cstheme="minorHAnsi"/>
          <w:sz w:val="22"/>
          <w:szCs w:val="22"/>
        </w:rPr>
        <w:t>information that</w:t>
      </w:r>
      <w:r w:rsidRPr="002A158C">
        <w:rPr>
          <w:rFonts w:asciiTheme="minorHAnsi" w:hAnsiTheme="minorHAnsi" w:cstheme="minorHAnsi"/>
          <w:spacing w:val="-16"/>
          <w:sz w:val="22"/>
          <w:szCs w:val="22"/>
        </w:rPr>
        <w:t xml:space="preserve"> </w:t>
      </w:r>
      <w:r w:rsidRPr="002A158C">
        <w:rPr>
          <w:rFonts w:asciiTheme="minorHAnsi" w:hAnsiTheme="minorHAnsi" w:cstheme="minorHAnsi"/>
          <w:sz w:val="22"/>
          <w:szCs w:val="22"/>
        </w:rPr>
        <w:t>may</w:t>
      </w:r>
      <w:r w:rsidRPr="002A158C">
        <w:rPr>
          <w:rFonts w:asciiTheme="minorHAnsi" w:hAnsiTheme="minorHAnsi" w:cstheme="minorHAnsi"/>
          <w:spacing w:val="-10"/>
          <w:sz w:val="22"/>
          <w:szCs w:val="22"/>
        </w:rPr>
        <w:t xml:space="preserve"> </w:t>
      </w:r>
      <w:r w:rsidRPr="002A158C">
        <w:rPr>
          <w:rFonts w:asciiTheme="minorHAnsi" w:hAnsiTheme="minorHAnsi" w:cstheme="minorHAnsi"/>
          <w:sz w:val="22"/>
          <w:szCs w:val="22"/>
        </w:rPr>
        <w:t>have</w:t>
      </w:r>
      <w:r w:rsidRPr="002A158C">
        <w:rPr>
          <w:rFonts w:asciiTheme="minorHAnsi" w:hAnsiTheme="minorHAnsi" w:cstheme="minorHAnsi"/>
          <w:spacing w:val="-9"/>
          <w:sz w:val="22"/>
          <w:szCs w:val="22"/>
        </w:rPr>
        <w:t xml:space="preserve"> </w:t>
      </w:r>
      <w:r w:rsidRPr="002A158C">
        <w:rPr>
          <w:rFonts w:asciiTheme="minorHAnsi" w:hAnsiTheme="minorHAnsi" w:cstheme="minorHAnsi"/>
          <w:sz w:val="22"/>
          <w:szCs w:val="22"/>
        </w:rPr>
        <w:t>a</w:t>
      </w:r>
      <w:r w:rsidRPr="002A158C">
        <w:rPr>
          <w:rFonts w:asciiTheme="minorHAnsi" w:hAnsiTheme="minorHAnsi" w:cstheme="minorHAnsi"/>
          <w:spacing w:val="-5"/>
          <w:sz w:val="22"/>
          <w:szCs w:val="22"/>
        </w:rPr>
        <w:t xml:space="preserve"> </w:t>
      </w:r>
      <w:r w:rsidRPr="002A158C">
        <w:rPr>
          <w:rFonts w:asciiTheme="minorHAnsi" w:hAnsiTheme="minorHAnsi" w:cstheme="minorHAnsi"/>
          <w:sz w:val="22"/>
          <w:szCs w:val="22"/>
        </w:rPr>
        <w:t>material</w:t>
      </w:r>
      <w:r w:rsidRPr="002A158C">
        <w:rPr>
          <w:rFonts w:asciiTheme="minorHAnsi" w:hAnsiTheme="minorHAnsi" w:cstheme="minorHAnsi"/>
          <w:spacing w:val="-11"/>
          <w:sz w:val="22"/>
          <w:szCs w:val="22"/>
        </w:rPr>
        <w:t xml:space="preserve"> </w:t>
      </w:r>
      <w:r w:rsidRPr="002A158C">
        <w:rPr>
          <w:rFonts w:asciiTheme="minorHAnsi" w:hAnsiTheme="minorHAnsi" w:cstheme="minorHAnsi"/>
          <w:sz w:val="22"/>
          <w:szCs w:val="22"/>
        </w:rPr>
        <w:t>influence</w:t>
      </w:r>
      <w:r w:rsidRPr="002A158C">
        <w:rPr>
          <w:rFonts w:asciiTheme="minorHAnsi" w:hAnsiTheme="minorHAnsi" w:cstheme="minorHAnsi"/>
          <w:spacing w:val="-10"/>
          <w:sz w:val="22"/>
          <w:szCs w:val="22"/>
        </w:rPr>
        <w:t xml:space="preserve"> </w:t>
      </w:r>
      <w:r w:rsidRPr="002A158C">
        <w:rPr>
          <w:rFonts w:asciiTheme="minorHAnsi" w:hAnsiTheme="minorHAnsi" w:cstheme="minorHAnsi"/>
          <w:sz w:val="22"/>
          <w:szCs w:val="22"/>
        </w:rPr>
        <w:t>on</w:t>
      </w:r>
      <w:r w:rsidRPr="002A158C">
        <w:rPr>
          <w:rFonts w:asciiTheme="minorHAnsi" w:hAnsiTheme="minorHAnsi" w:cstheme="minorHAnsi"/>
          <w:spacing w:val="-6"/>
          <w:sz w:val="22"/>
          <w:szCs w:val="22"/>
        </w:rPr>
        <w:t xml:space="preserve"> </w:t>
      </w:r>
      <w:r w:rsidRPr="002A158C">
        <w:rPr>
          <w:rFonts w:asciiTheme="minorHAnsi" w:hAnsiTheme="minorHAnsi" w:cstheme="minorHAnsi"/>
          <w:sz w:val="22"/>
          <w:szCs w:val="22"/>
        </w:rPr>
        <w:t>decisions</w:t>
      </w:r>
      <w:r w:rsidRPr="002A158C">
        <w:rPr>
          <w:rFonts w:asciiTheme="minorHAnsi" w:hAnsiTheme="minorHAnsi" w:cstheme="minorHAnsi"/>
          <w:spacing w:val="-5"/>
          <w:sz w:val="22"/>
          <w:szCs w:val="22"/>
        </w:rPr>
        <w:t xml:space="preserve"> </w:t>
      </w:r>
      <w:r w:rsidRPr="002A158C">
        <w:rPr>
          <w:rFonts w:asciiTheme="minorHAnsi" w:hAnsiTheme="minorHAnsi" w:cstheme="minorHAnsi"/>
          <w:sz w:val="22"/>
          <w:szCs w:val="22"/>
        </w:rPr>
        <w:t>concerning</w:t>
      </w:r>
      <w:r w:rsidRPr="002A158C">
        <w:rPr>
          <w:rFonts w:asciiTheme="minorHAnsi" w:hAnsiTheme="minorHAnsi" w:cstheme="minorHAnsi"/>
          <w:spacing w:val="-14"/>
          <w:sz w:val="22"/>
          <w:szCs w:val="22"/>
        </w:rPr>
        <w:t xml:space="preserve"> </w:t>
      </w:r>
      <w:r w:rsidRPr="002A158C">
        <w:rPr>
          <w:rFonts w:asciiTheme="minorHAnsi" w:hAnsiTheme="minorHAnsi" w:cstheme="minorHAnsi"/>
          <w:sz w:val="22"/>
          <w:szCs w:val="22"/>
        </w:rPr>
        <w:t>exclusion,</w:t>
      </w:r>
      <w:r w:rsidRPr="002A158C">
        <w:rPr>
          <w:rFonts w:asciiTheme="minorHAnsi" w:hAnsiTheme="minorHAnsi" w:cstheme="minorHAnsi"/>
          <w:spacing w:val="-5"/>
          <w:sz w:val="22"/>
          <w:szCs w:val="22"/>
        </w:rPr>
        <w:t xml:space="preserve"> </w:t>
      </w:r>
      <w:r w:rsidRPr="002A158C">
        <w:rPr>
          <w:rFonts w:asciiTheme="minorHAnsi" w:hAnsiTheme="minorHAnsi" w:cstheme="minorHAnsi"/>
          <w:sz w:val="22"/>
          <w:szCs w:val="22"/>
        </w:rPr>
        <w:t>selection</w:t>
      </w:r>
      <w:r w:rsidRPr="002A158C">
        <w:rPr>
          <w:rFonts w:asciiTheme="minorHAnsi" w:hAnsiTheme="minorHAnsi" w:cstheme="minorHAnsi"/>
          <w:spacing w:val="-16"/>
          <w:sz w:val="22"/>
          <w:szCs w:val="22"/>
        </w:rPr>
        <w:t xml:space="preserve"> </w:t>
      </w:r>
      <w:r w:rsidRPr="002A158C">
        <w:rPr>
          <w:rFonts w:asciiTheme="minorHAnsi" w:hAnsiTheme="minorHAnsi" w:cstheme="minorHAnsi"/>
          <w:sz w:val="22"/>
          <w:szCs w:val="22"/>
        </w:rPr>
        <w:t>or</w:t>
      </w:r>
      <w:r w:rsidRPr="002A158C">
        <w:rPr>
          <w:rFonts w:asciiTheme="minorHAnsi" w:hAnsiTheme="minorHAnsi" w:cstheme="minorHAnsi"/>
          <w:spacing w:val="-6"/>
          <w:sz w:val="22"/>
          <w:szCs w:val="22"/>
        </w:rPr>
        <w:t xml:space="preserve"> </w:t>
      </w:r>
      <w:r w:rsidRPr="002A158C">
        <w:rPr>
          <w:rFonts w:asciiTheme="minorHAnsi" w:hAnsiTheme="minorHAnsi" w:cstheme="minorHAnsi"/>
          <w:spacing w:val="-2"/>
          <w:sz w:val="22"/>
          <w:szCs w:val="22"/>
        </w:rPr>
        <w:t>award.</w:t>
      </w:r>
    </w:p>
    <w:p w14:paraId="3BBDCBD8" w14:textId="77777777" w:rsidR="00B57619" w:rsidRPr="002A158C" w:rsidRDefault="00B57619" w:rsidP="008B40D2">
      <w:pPr>
        <w:pStyle w:val="BodyText"/>
        <w:spacing w:before="60" w:after="120" w:line="276" w:lineRule="auto"/>
        <w:ind w:left="140" w:right="355"/>
        <w:jc w:val="both"/>
        <w:rPr>
          <w:rFonts w:asciiTheme="minorHAnsi" w:hAnsiTheme="minorHAnsi" w:cstheme="minorHAnsi"/>
          <w:szCs w:val="22"/>
        </w:rPr>
      </w:pPr>
    </w:p>
    <w:p w14:paraId="2DBDEE71" w14:textId="0FDD66CF" w:rsidR="008B40D2" w:rsidRPr="002A158C" w:rsidRDefault="008B40D2" w:rsidP="00EA29EB">
      <w:pPr>
        <w:pStyle w:val="BodyText"/>
        <w:spacing w:before="60" w:after="120" w:line="276" w:lineRule="auto"/>
        <w:ind w:left="140"/>
        <w:jc w:val="both"/>
        <w:rPr>
          <w:rFonts w:asciiTheme="minorHAnsi" w:hAnsiTheme="minorHAnsi" w:cstheme="minorHAnsi"/>
          <w:szCs w:val="22"/>
        </w:rPr>
      </w:pPr>
      <w:r w:rsidRPr="002A158C">
        <w:rPr>
          <w:rFonts w:asciiTheme="minorHAnsi" w:hAnsiTheme="minorHAnsi" w:cstheme="minorHAnsi"/>
          <w:szCs w:val="22"/>
        </w:rPr>
        <w:lastRenderedPageBreak/>
        <w:t>I understand and acknowledge that the provision of inaccurate or misleading information in this declaration may</w:t>
      </w:r>
      <w:r w:rsidRPr="002A158C">
        <w:rPr>
          <w:rFonts w:asciiTheme="minorHAnsi" w:hAnsiTheme="minorHAnsi" w:cstheme="minorHAnsi"/>
          <w:spacing w:val="-1"/>
          <w:szCs w:val="22"/>
        </w:rPr>
        <w:t xml:space="preserve"> </w:t>
      </w:r>
      <w:r w:rsidRPr="002A158C">
        <w:rPr>
          <w:rFonts w:asciiTheme="minorHAnsi" w:hAnsiTheme="minorHAnsi" w:cstheme="minorHAnsi"/>
          <w:szCs w:val="22"/>
        </w:rPr>
        <w:t>lead to my</w:t>
      </w:r>
      <w:r w:rsidRPr="002A158C">
        <w:rPr>
          <w:rFonts w:asciiTheme="minorHAnsi" w:hAnsiTheme="minorHAnsi" w:cstheme="minorHAnsi"/>
          <w:spacing w:val="-1"/>
          <w:szCs w:val="22"/>
        </w:rPr>
        <w:t xml:space="preserve"> </w:t>
      </w:r>
      <w:r w:rsidRPr="002A158C">
        <w:rPr>
          <w:rFonts w:asciiTheme="minorHAnsi" w:hAnsiTheme="minorHAnsi" w:cstheme="minorHAnsi"/>
          <w:szCs w:val="22"/>
        </w:rPr>
        <w:t>business/firm/company/partnership being</w:t>
      </w:r>
      <w:r w:rsidRPr="002A158C">
        <w:rPr>
          <w:rFonts w:asciiTheme="minorHAnsi" w:hAnsiTheme="minorHAnsi" w:cstheme="minorHAnsi"/>
          <w:spacing w:val="-5"/>
          <w:szCs w:val="22"/>
        </w:rPr>
        <w:t xml:space="preserve"> </w:t>
      </w:r>
      <w:r w:rsidRPr="002A158C">
        <w:rPr>
          <w:rFonts w:asciiTheme="minorHAnsi" w:hAnsiTheme="minorHAnsi" w:cstheme="minorHAnsi"/>
          <w:szCs w:val="22"/>
        </w:rPr>
        <w:t>excluded from</w:t>
      </w:r>
      <w:r w:rsidRPr="002A158C">
        <w:rPr>
          <w:rFonts w:asciiTheme="minorHAnsi" w:hAnsiTheme="minorHAnsi" w:cstheme="minorHAnsi"/>
          <w:spacing w:val="-7"/>
          <w:szCs w:val="22"/>
        </w:rPr>
        <w:t xml:space="preserve"> </w:t>
      </w:r>
      <w:r w:rsidRPr="002A158C">
        <w:rPr>
          <w:rFonts w:asciiTheme="minorHAnsi" w:hAnsiTheme="minorHAnsi" w:cstheme="minorHAnsi"/>
          <w:szCs w:val="22"/>
        </w:rPr>
        <w:t>participation in this or future tenders, and I make this solemn declaration conscientiously believing the same to be true and by</w:t>
      </w:r>
      <w:r w:rsidRPr="002A158C">
        <w:rPr>
          <w:rFonts w:asciiTheme="minorHAnsi" w:hAnsiTheme="minorHAnsi" w:cstheme="minorHAnsi"/>
          <w:spacing w:val="-2"/>
          <w:szCs w:val="22"/>
        </w:rPr>
        <w:t xml:space="preserve"> </w:t>
      </w:r>
      <w:r w:rsidRPr="002A158C">
        <w:rPr>
          <w:rFonts w:asciiTheme="minorHAnsi" w:hAnsiTheme="minorHAnsi" w:cstheme="minorHAnsi"/>
          <w:szCs w:val="22"/>
        </w:rPr>
        <w:t>virtue</w:t>
      </w:r>
      <w:r w:rsidRPr="002A158C">
        <w:rPr>
          <w:rFonts w:asciiTheme="minorHAnsi" w:hAnsiTheme="minorHAnsi" w:cstheme="minorHAnsi"/>
          <w:spacing w:val="-2"/>
          <w:szCs w:val="22"/>
        </w:rPr>
        <w:t xml:space="preserve"> </w:t>
      </w:r>
      <w:r w:rsidRPr="002A158C">
        <w:rPr>
          <w:rFonts w:asciiTheme="minorHAnsi" w:hAnsiTheme="minorHAnsi" w:cstheme="minorHAnsi"/>
          <w:szCs w:val="22"/>
        </w:rPr>
        <w:t>of the</w:t>
      </w:r>
      <w:r w:rsidRPr="002A158C">
        <w:rPr>
          <w:rFonts w:asciiTheme="minorHAnsi" w:hAnsiTheme="minorHAnsi" w:cstheme="minorHAnsi"/>
          <w:spacing w:val="-2"/>
          <w:szCs w:val="22"/>
        </w:rPr>
        <w:t xml:space="preserve"> </w:t>
      </w:r>
      <w:r w:rsidRPr="002A158C">
        <w:rPr>
          <w:rFonts w:asciiTheme="minorHAnsi" w:hAnsiTheme="minorHAnsi" w:cstheme="minorHAnsi"/>
          <w:szCs w:val="22"/>
        </w:rPr>
        <w:t>Statutory</w:t>
      </w:r>
      <w:r w:rsidRPr="002A158C">
        <w:rPr>
          <w:rFonts w:asciiTheme="minorHAnsi" w:hAnsiTheme="minorHAnsi" w:cstheme="minorHAnsi"/>
          <w:spacing w:val="-2"/>
          <w:szCs w:val="22"/>
        </w:rPr>
        <w:t xml:space="preserve"> </w:t>
      </w:r>
      <w:r w:rsidRPr="002A158C">
        <w:rPr>
          <w:rFonts w:asciiTheme="minorHAnsi" w:hAnsiTheme="minorHAnsi" w:cstheme="minorHAnsi"/>
          <w:szCs w:val="22"/>
        </w:rPr>
        <w:t>Declarations Act, 1938. This declaration is made</w:t>
      </w:r>
      <w:r w:rsidRPr="002A158C">
        <w:rPr>
          <w:rFonts w:asciiTheme="minorHAnsi" w:hAnsiTheme="minorHAnsi" w:cstheme="minorHAnsi"/>
          <w:spacing w:val="-2"/>
          <w:szCs w:val="22"/>
        </w:rPr>
        <w:t xml:space="preserve"> </w:t>
      </w:r>
      <w:r w:rsidRPr="002A158C">
        <w:rPr>
          <w:rFonts w:asciiTheme="minorHAnsi" w:hAnsiTheme="minorHAnsi" w:cstheme="minorHAnsi"/>
          <w:szCs w:val="22"/>
        </w:rPr>
        <w:t>for the</w:t>
      </w:r>
      <w:r w:rsidRPr="002A158C">
        <w:rPr>
          <w:rFonts w:asciiTheme="minorHAnsi" w:hAnsiTheme="minorHAnsi" w:cstheme="minorHAnsi"/>
          <w:spacing w:val="-2"/>
          <w:szCs w:val="22"/>
        </w:rPr>
        <w:t xml:space="preserve"> </w:t>
      </w:r>
      <w:r w:rsidRPr="002A158C">
        <w:rPr>
          <w:rFonts w:asciiTheme="minorHAnsi" w:hAnsiTheme="minorHAnsi" w:cstheme="minorHAnsi"/>
          <w:szCs w:val="22"/>
        </w:rPr>
        <w:t>benefit</w:t>
      </w:r>
      <w:r w:rsidRPr="002A158C">
        <w:rPr>
          <w:rFonts w:asciiTheme="minorHAnsi" w:hAnsiTheme="minorHAnsi" w:cstheme="minorHAnsi"/>
          <w:spacing w:val="-7"/>
          <w:szCs w:val="22"/>
        </w:rPr>
        <w:t xml:space="preserve"> </w:t>
      </w:r>
      <w:r w:rsidRPr="002A158C">
        <w:rPr>
          <w:rFonts w:asciiTheme="minorHAnsi" w:hAnsiTheme="minorHAnsi" w:cstheme="minorHAnsi"/>
          <w:szCs w:val="22"/>
        </w:rPr>
        <w:t>of the Contracting Authority.</w:t>
      </w:r>
    </w:p>
    <w:tbl>
      <w:tblPr>
        <w:tblW w:w="0" w:type="auto"/>
        <w:tblInd w:w="218"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1E0" w:firstRow="1" w:lastRow="1" w:firstColumn="1" w:lastColumn="1" w:noHBand="0" w:noVBand="0"/>
      </w:tblPr>
      <w:tblGrid>
        <w:gridCol w:w="3567"/>
        <w:gridCol w:w="5370"/>
      </w:tblGrid>
      <w:tr w:rsidR="008B40D2" w:rsidRPr="002A158C" w14:paraId="056D8C85" w14:textId="77777777" w:rsidTr="00EA29EB">
        <w:trPr>
          <w:trHeight w:val="895"/>
        </w:trPr>
        <w:tc>
          <w:tcPr>
            <w:tcW w:w="3567" w:type="dxa"/>
          </w:tcPr>
          <w:p w14:paraId="6A712DA7" w14:textId="77777777" w:rsidR="008B40D2" w:rsidRDefault="008B40D2" w:rsidP="00E734E1">
            <w:pPr>
              <w:pStyle w:val="TableParagraph"/>
              <w:spacing w:before="60" w:after="120" w:line="276" w:lineRule="auto"/>
              <w:ind w:left="0"/>
              <w:rPr>
                <w:rFonts w:asciiTheme="minorHAnsi" w:hAnsiTheme="minorHAnsi" w:cstheme="minorHAnsi"/>
                <w:sz w:val="15"/>
                <w:lang w:val="en-IE"/>
              </w:rPr>
            </w:pPr>
          </w:p>
          <w:p w14:paraId="6B907883" w14:textId="77777777" w:rsidR="00EA29EB" w:rsidRPr="002A158C" w:rsidRDefault="00EA29EB" w:rsidP="00E734E1">
            <w:pPr>
              <w:pStyle w:val="TableParagraph"/>
              <w:spacing w:before="60" w:after="120" w:line="276" w:lineRule="auto"/>
              <w:ind w:left="0"/>
              <w:rPr>
                <w:rFonts w:asciiTheme="minorHAnsi" w:hAnsiTheme="minorHAnsi" w:cstheme="minorHAnsi"/>
                <w:sz w:val="15"/>
                <w:lang w:val="en-IE"/>
              </w:rPr>
            </w:pPr>
          </w:p>
          <w:p w14:paraId="12F1603F" w14:textId="77777777" w:rsidR="008B40D2" w:rsidRPr="002A158C" w:rsidRDefault="008B40D2" w:rsidP="00E734E1">
            <w:pPr>
              <w:pStyle w:val="TableParagraph"/>
              <w:spacing w:before="60" w:after="120" w:line="276" w:lineRule="auto"/>
              <w:rPr>
                <w:rFonts w:asciiTheme="minorHAnsi" w:hAnsiTheme="minorHAnsi" w:cstheme="minorHAnsi"/>
                <w:sz w:val="2"/>
                <w:lang w:val="en-IE"/>
              </w:rPr>
            </w:pPr>
            <w:r w:rsidRPr="002A158C">
              <w:rPr>
                <w:rFonts w:asciiTheme="minorHAnsi" w:hAnsiTheme="minorHAnsi" w:cstheme="minorHAnsi"/>
                <w:noProof/>
                <w:sz w:val="2"/>
                <w:lang w:val="en-IE"/>
              </w:rPr>
              <mc:AlternateContent>
                <mc:Choice Requires="wpg">
                  <w:drawing>
                    <wp:inline distT="0" distB="0" distL="0" distR="0" wp14:anchorId="71431456" wp14:editId="35702DF7">
                      <wp:extent cx="1676400" cy="12700"/>
                      <wp:effectExtent l="0" t="0" r="12700" b="0"/>
                      <wp:docPr id="1638143133" name="docshapegroup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6400" cy="12700"/>
                                <a:chOff x="0" y="0"/>
                                <a:chExt cx="2640" cy="20"/>
                              </a:xfrm>
                            </wpg:grpSpPr>
                            <wps:wsp>
                              <wps:cNvPr id="805504645" name="Line 154"/>
                              <wps:cNvCnPr>
                                <a:cxnSpLocks/>
                              </wps:cNvCnPr>
                              <wps:spPr bwMode="auto">
                                <a:xfrm>
                                  <a:off x="0" y="10"/>
                                  <a:ext cx="2640" cy="0"/>
                                </a:xfrm>
                                <a:prstGeom prst="line">
                                  <a:avLst/>
                                </a:prstGeom>
                                <a:noFill/>
                                <a:ln w="12687">
                                  <a:solidFill>
                                    <a:srgbClr val="323298"/>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7848489" id="docshapegroup127" o:spid="_x0000_s1026" style="width:132pt;height:1pt;mso-position-horizontal-relative:char;mso-position-vertical-relative:line" coordsize="264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">
                      <v:line id="Line 154" o:spid="_x0000_s1027" style="position:absolute;visibility:visible;mso-wrap-style:square" from="0,10" to="264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" strokecolor="#323298" strokeweight=".35242mm">
                        <o:lock v:ext="edit" shapetype="f"/>
                      </v:line>
                      <w10:anchorlock/>
                    </v:group>
                  </w:pict>
                </mc:Fallback>
              </mc:AlternateContent>
            </w:r>
          </w:p>
          <w:p w14:paraId="51061F09" w14:textId="77777777" w:rsidR="008B40D2" w:rsidRPr="002A158C" w:rsidRDefault="008B40D2" w:rsidP="00E734E1">
            <w:pPr>
              <w:pStyle w:val="TableParagraph"/>
              <w:spacing w:before="60" w:after="120" w:line="276" w:lineRule="auto"/>
              <w:ind w:left="0"/>
              <w:rPr>
                <w:rFonts w:asciiTheme="minorHAnsi" w:hAnsiTheme="minorHAnsi" w:cstheme="minorHAnsi"/>
                <w:sz w:val="20"/>
                <w:lang w:val="en-IE"/>
              </w:rPr>
            </w:pPr>
          </w:p>
          <w:p w14:paraId="72E1876A" w14:textId="77777777" w:rsidR="008B40D2" w:rsidRPr="002A158C" w:rsidRDefault="008B40D2" w:rsidP="00E734E1">
            <w:pPr>
              <w:pStyle w:val="TableParagraph"/>
              <w:spacing w:before="60" w:after="120" w:line="276" w:lineRule="auto"/>
              <w:rPr>
                <w:rFonts w:asciiTheme="minorHAnsi" w:hAnsiTheme="minorHAnsi" w:cstheme="minorHAnsi"/>
                <w:b/>
                <w:lang w:val="en-IE"/>
              </w:rPr>
            </w:pPr>
            <w:r w:rsidRPr="002A158C">
              <w:rPr>
                <w:rFonts w:asciiTheme="minorHAnsi" w:hAnsiTheme="minorHAnsi" w:cstheme="minorHAnsi"/>
                <w:b/>
                <w:color w:val="333399"/>
                <w:lang w:val="en-IE"/>
              </w:rPr>
              <w:t>Signature</w:t>
            </w:r>
            <w:r w:rsidRPr="002A158C">
              <w:rPr>
                <w:rFonts w:asciiTheme="minorHAnsi" w:hAnsiTheme="minorHAnsi" w:cstheme="minorHAnsi"/>
                <w:b/>
                <w:color w:val="333399"/>
                <w:spacing w:val="-4"/>
                <w:lang w:val="en-IE"/>
              </w:rPr>
              <w:t xml:space="preserve"> </w:t>
            </w:r>
            <w:r w:rsidRPr="002A158C">
              <w:rPr>
                <w:rFonts w:asciiTheme="minorHAnsi" w:hAnsiTheme="minorHAnsi" w:cstheme="minorHAnsi"/>
                <w:b/>
                <w:color w:val="333399"/>
                <w:lang w:val="en-IE"/>
              </w:rPr>
              <w:t>of</w:t>
            </w:r>
            <w:r w:rsidRPr="002A158C">
              <w:rPr>
                <w:rFonts w:asciiTheme="minorHAnsi" w:hAnsiTheme="minorHAnsi" w:cstheme="minorHAnsi"/>
                <w:b/>
                <w:color w:val="333399"/>
                <w:spacing w:val="-3"/>
                <w:lang w:val="en-IE"/>
              </w:rPr>
              <w:t xml:space="preserve"> </w:t>
            </w:r>
            <w:r w:rsidRPr="002A158C">
              <w:rPr>
                <w:rFonts w:asciiTheme="minorHAnsi" w:hAnsiTheme="minorHAnsi" w:cstheme="minorHAnsi"/>
                <w:b/>
                <w:color w:val="333399"/>
                <w:spacing w:val="-2"/>
                <w:lang w:val="en-IE"/>
              </w:rPr>
              <w:t>Declarant</w:t>
            </w:r>
          </w:p>
        </w:tc>
        <w:tc>
          <w:tcPr>
            <w:tcW w:w="5370" w:type="dxa"/>
          </w:tcPr>
          <w:p w14:paraId="5114E3F8" w14:textId="77777777" w:rsidR="008B40D2" w:rsidRDefault="008B40D2" w:rsidP="00E734E1">
            <w:pPr>
              <w:pStyle w:val="TableParagraph"/>
              <w:spacing w:before="60" w:after="120" w:line="276" w:lineRule="auto"/>
              <w:ind w:left="0"/>
              <w:rPr>
                <w:rFonts w:asciiTheme="minorHAnsi" w:hAnsiTheme="minorHAnsi" w:cstheme="minorHAnsi"/>
                <w:sz w:val="15"/>
                <w:lang w:val="en-IE"/>
              </w:rPr>
            </w:pPr>
          </w:p>
          <w:p w14:paraId="6DC1EE3D" w14:textId="77777777" w:rsidR="00EA29EB" w:rsidRPr="002A158C" w:rsidRDefault="00EA29EB" w:rsidP="00E734E1">
            <w:pPr>
              <w:pStyle w:val="TableParagraph"/>
              <w:spacing w:before="60" w:after="120" w:line="276" w:lineRule="auto"/>
              <w:ind w:left="0"/>
              <w:rPr>
                <w:rFonts w:asciiTheme="minorHAnsi" w:hAnsiTheme="minorHAnsi" w:cstheme="minorHAnsi"/>
                <w:sz w:val="15"/>
                <w:lang w:val="en-IE"/>
              </w:rPr>
            </w:pPr>
          </w:p>
          <w:p w14:paraId="297A81AE" w14:textId="77777777" w:rsidR="008B40D2" w:rsidRPr="002A158C" w:rsidRDefault="008B40D2" w:rsidP="00E734E1">
            <w:pPr>
              <w:pStyle w:val="TableParagraph"/>
              <w:spacing w:before="60" w:after="120" w:line="276" w:lineRule="auto"/>
              <w:ind w:left="876"/>
              <w:rPr>
                <w:rFonts w:asciiTheme="minorHAnsi" w:hAnsiTheme="minorHAnsi" w:cstheme="minorHAnsi"/>
                <w:sz w:val="2"/>
                <w:lang w:val="en-IE"/>
              </w:rPr>
            </w:pPr>
            <w:r w:rsidRPr="002A158C">
              <w:rPr>
                <w:rFonts w:asciiTheme="minorHAnsi" w:hAnsiTheme="minorHAnsi" w:cstheme="minorHAnsi"/>
                <w:noProof/>
                <w:sz w:val="2"/>
                <w:lang w:val="en-IE"/>
              </w:rPr>
              <mc:AlternateContent>
                <mc:Choice Requires="wpg">
                  <w:drawing>
                    <wp:inline distT="0" distB="0" distL="0" distR="0" wp14:anchorId="2BA026D6" wp14:editId="39FEABDF">
                      <wp:extent cx="1676400" cy="12700"/>
                      <wp:effectExtent l="0" t="0" r="12700" b="0"/>
                      <wp:docPr id="1130809819" name="docshapegroup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6400" cy="12700"/>
                                <a:chOff x="0" y="0"/>
                                <a:chExt cx="2640" cy="20"/>
                              </a:xfrm>
                            </wpg:grpSpPr>
                            <wps:wsp>
                              <wps:cNvPr id="2083695338" name="Line 152"/>
                              <wps:cNvCnPr>
                                <a:cxnSpLocks/>
                              </wps:cNvCnPr>
                              <wps:spPr bwMode="auto">
                                <a:xfrm>
                                  <a:off x="0" y="10"/>
                                  <a:ext cx="2640" cy="0"/>
                                </a:xfrm>
                                <a:prstGeom prst="line">
                                  <a:avLst/>
                                </a:prstGeom>
                                <a:noFill/>
                                <a:ln w="12687">
                                  <a:solidFill>
                                    <a:srgbClr val="323298"/>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3BE44FE" id="docshapegroup128" o:spid="_x0000_s1026" style="width:132pt;height:1pt;mso-position-horizontal-relative:char;mso-position-vertical-relative:line" coordsize="264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">
                      <v:line id="Line 152" o:spid="_x0000_s1027" style="position:absolute;visibility:visible;mso-wrap-style:square" from="0,10" to="264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" strokecolor="#323298" strokeweight=".35242mm">
                        <o:lock v:ext="edit" shapetype="f"/>
                      </v:line>
                      <w10:anchorlock/>
                    </v:group>
                  </w:pict>
                </mc:Fallback>
              </mc:AlternateContent>
            </w:r>
          </w:p>
          <w:p w14:paraId="5BCDA8DB" w14:textId="77777777" w:rsidR="008B40D2" w:rsidRPr="002A158C" w:rsidRDefault="008B40D2" w:rsidP="00E734E1">
            <w:pPr>
              <w:pStyle w:val="TableParagraph"/>
              <w:spacing w:before="60" w:after="120" w:line="276" w:lineRule="auto"/>
              <w:ind w:left="0"/>
              <w:rPr>
                <w:rFonts w:asciiTheme="minorHAnsi" w:hAnsiTheme="minorHAnsi" w:cstheme="minorHAnsi"/>
                <w:sz w:val="20"/>
                <w:lang w:val="en-IE"/>
              </w:rPr>
            </w:pPr>
          </w:p>
          <w:p w14:paraId="7BD3BFAF" w14:textId="77777777" w:rsidR="008B40D2" w:rsidRPr="002A158C" w:rsidRDefault="008B40D2" w:rsidP="00E734E1">
            <w:pPr>
              <w:pStyle w:val="TableParagraph"/>
              <w:spacing w:before="60" w:after="120" w:line="276" w:lineRule="auto"/>
              <w:ind w:left="876"/>
              <w:rPr>
                <w:rFonts w:asciiTheme="minorHAnsi" w:hAnsiTheme="minorHAnsi" w:cstheme="minorHAnsi"/>
                <w:b/>
                <w:lang w:val="en-IE"/>
              </w:rPr>
            </w:pPr>
            <w:r w:rsidRPr="002A158C">
              <w:rPr>
                <w:rFonts w:asciiTheme="minorHAnsi" w:hAnsiTheme="minorHAnsi" w:cstheme="minorHAnsi"/>
                <w:b/>
                <w:color w:val="333399"/>
                <w:lang w:val="en-IE"/>
              </w:rPr>
              <w:t>Name</w:t>
            </w:r>
            <w:r w:rsidRPr="002A158C">
              <w:rPr>
                <w:rFonts w:asciiTheme="minorHAnsi" w:hAnsiTheme="minorHAnsi" w:cstheme="minorHAnsi"/>
                <w:b/>
                <w:color w:val="333399"/>
                <w:spacing w:val="-4"/>
                <w:lang w:val="en-IE"/>
              </w:rPr>
              <w:t xml:space="preserve"> </w:t>
            </w:r>
            <w:r w:rsidRPr="002A158C">
              <w:rPr>
                <w:rFonts w:asciiTheme="minorHAnsi" w:hAnsiTheme="minorHAnsi" w:cstheme="minorHAnsi"/>
                <w:b/>
                <w:color w:val="333399"/>
                <w:lang w:val="en-IE"/>
              </w:rPr>
              <w:t>of</w:t>
            </w:r>
            <w:r w:rsidRPr="002A158C">
              <w:rPr>
                <w:rFonts w:asciiTheme="minorHAnsi" w:hAnsiTheme="minorHAnsi" w:cstheme="minorHAnsi"/>
                <w:b/>
                <w:color w:val="333399"/>
                <w:spacing w:val="-2"/>
                <w:lang w:val="en-IE"/>
              </w:rPr>
              <w:t xml:space="preserve"> </w:t>
            </w:r>
            <w:r w:rsidRPr="002A158C">
              <w:rPr>
                <w:rFonts w:asciiTheme="minorHAnsi" w:hAnsiTheme="minorHAnsi" w:cstheme="minorHAnsi"/>
                <w:b/>
                <w:color w:val="333399"/>
                <w:lang w:val="en-IE"/>
              </w:rPr>
              <w:t>Declarant in</w:t>
            </w:r>
            <w:r w:rsidRPr="002A158C">
              <w:rPr>
                <w:rFonts w:asciiTheme="minorHAnsi" w:hAnsiTheme="minorHAnsi" w:cstheme="minorHAnsi"/>
                <w:b/>
                <w:color w:val="333399"/>
                <w:spacing w:val="-1"/>
                <w:lang w:val="en-IE"/>
              </w:rPr>
              <w:t xml:space="preserve"> </w:t>
            </w:r>
            <w:r w:rsidRPr="002A158C">
              <w:rPr>
                <w:rFonts w:asciiTheme="minorHAnsi" w:hAnsiTheme="minorHAnsi" w:cstheme="minorHAnsi"/>
                <w:b/>
                <w:color w:val="333399"/>
                <w:lang w:val="en-IE"/>
              </w:rPr>
              <w:t>print or</w:t>
            </w:r>
            <w:r w:rsidRPr="002A158C">
              <w:rPr>
                <w:rFonts w:asciiTheme="minorHAnsi" w:hAnsiTheme="minorHAnsi" w:cstheme="minorHAnsi"/>
                <w:b/>
                <w:color w:val="333399"/>
                <w:spacing w:val="-1"/>
                <w:lang w:val="en-IE"/>
              </w:rPr>
              <w:t xml:space="preserve"> </w:t>
            </w:r>
            <w:r w:rsidRPr="002A158C">
              <w:rPr>
                <w:rFonts w:asciiTheme="minorHAnsi" w:hAnsiTheme="minorHAnsi" w:cstheme="minorHAnsi"/>
                <w:b/>
                <w:color w:val="333399"/>
                <w:lang w:val="en-IE"/>
              </w:rPr>
              <w:t>block</w:t>
            </w:r>
            <w:r w:rsidRPr="002A158C">
              <w:rPr>
                <w:rFonts w:asciiTheme="minorHAnsi" w:hAnsiTheme="minorHAnsi" w:cstheme="minorHAnsi"/>
                <w:b/>
                <w:color w:val="333399"/>
                <w:spacing w:val="2"/>
                <w:lang w:val="en-IE"/>
              </w:rPr>
              <w:t xml:space="preserve"> </w:t>
            </w:r>
            <w:r w:rsidRPr="002A158C">
              <w:rPr>
                <w:rFonts w:asciiTheme="minorHAnsi" w:hAnsiTheme="minorHAnsi" w:cstheme="minorHAnsi"/>
                <w:b/>
                <w:color w:val="333399"/>
                <w:spacing w:val="-2"/>
                <w:lang w:val="en-IE"/>
              </w:rPr>
              <w:t>capitals</w:t>
            </w:r>
          </w:p>
        </w:tc>
      </w:tr>
      <w:tr w:rsidR="008B40D2" w:rsidRPr="002A158C" w14:paraId="2539968D" w14:textId="77777777" w:rsidTr="00EA29EB">
        <w:trPr>
          <w:trHeight w:val="3066"/>
        </w:trPr>
        <w:tc>
          <w:tcPr>
            <w:tcW w:w="8937" w:type="dxa"/>
            <w:gridSpan w:val="2"/>
          </w:tcPr>
          <w:p w14:paraId="56B48C07" w14:textId="77777777" w:rsidR="008B40D2" w:rsidRPr="002A158C" w:rsidRDefault="008B40D2" w:rsidP="00E734E1">
            <w:pPr>
              <w:pStyle w:val="TableParagraph"/>
              <w:tabs>
                <w:tab w:val="left" w:pos="3401"/>
                <w:tab w:val="left" w:pos="5089"/>
                <w:tab w:val="left" w:pos="6021"/>
                <w:tab w:val="left" w:pos="7396"/>
              </w:tabs>
              <w:spacing w:before="60" w:after="120" w:line="276" w:lineRule="auto"/>
              <w:ind w:right="48"/>
              <w:jc w:val="both"/>
              <w:rPr>
                <w:rFonts w:asciiTheme="minorHAnsi" w:hAnsiTheme="minorHAnsi" w:cstheme="minorHAnsi"/>
                <w:b/>
                <w:lang w:val="en-IE"/>
              </w:rPr>
            </w:pPr>
            <w:r w:rsidRPr="002A158C">
              <w:rPr>
                <w:rFonts w:asciiTheme="minorHAnsi" w:hAnsiTheme="minorHAnsi" w:cstheme="minorHAnsi"/>
                <w:b/>
                <w:color w:val="333399"/>
                <w:lang w:val="en-IE"/>
              </w:rPr>
              <w:t xml:space="preserve">Declared before me by </w:t>
            </w:r>
            <w:r w:rsidRPr="002A158C">
              <w:rPr>
                <w:rFonts w:asciiTheme="minorHAnsi" w:hAnsiTheme="minorHAnsi" w:cstheme="minorHAnsi"/>
                <w:b/>
                <w:color w:val="333399"/>
                <w:u w:val="single" w:color="323298"/>
                <w:lang w:val="en-IE"/>
              </w:rPr>
              <w:tab/>
            </w:r>
            <w:r w:rsidRPr="002A158C">
              <w:rPr>
                <w:rFonts w:asciiTheme="minorHAnsi" w:hAnsiTheme="minorHAnsi" w:cstheme="minorHAnsi"/>
                <w:b/>
                <w:color w:val="333399"/>
                <w:u w:val="single" w:color="323298"/>
                <w:lang w:val="en-IE"/>
              </w:rPr>
              <w:tab/>
            </w:r>
            <w:r w:rsidRPr="002A158C">
              <w:rPr>
                <w:rFonts w:asciiTheme="minorHAnsi" w:hAnsiTheme="minorHAnsi" w:cstheme="minorHAnsi"/>
                <w:b/>
                <w:color w:val="333399"/>
                <w:u w:val="single" w:color="323298"/>
                <w:lang w:val="en-IE"/>
              </w:rPr>
              <w:tab/>
            </w:r>
            <w:r w:rsidRPr="002A158C">
              <w:rPr>
                <w:rFonts w:asciiTheme="minorHAnsi" w:hAnsiTheme="minorHAnsi" w:cstheme="minorHAnsi"/>
                <w:b/>
                <w:color w:val="333399"/>
                <w:spacing w:val="-13"/>
                <w:u w:val="single" w:color="323298"/>
                <w:lang w:val="en-IE"/>
              </w:rPr>
              <w:t xml:space="preserve"> </w:t>
            </w:r>
            <w:r w:rsidRPr="002A158C">
              <w:rPr>
                <w:rFonts w:asciiTheme="minorHAnsi" w:hAnsiTheme="minorHAnsi" w:cstheme="minorHAnsi"/>
                <w:b/>
                <w:color w:val="333399"/>
                <w:lang w:val="en-IE"/>
              </w:rPr>
              <w:t>who</w:t>
            </w:r>
            <w:r w:rsidRPr="002A158C">
              <w:rPr>
                <w:rFonts w:asciiTheme="minorHAnsi" w:hAnsiTheme="minorHAnsi" w:cstheme="minorHAnsi"/>
                <w:b/>
                <w:color w:val="333399"/>
                <w:spacing w:val="-12"/>
                <w:lang w:val="en-IE"/>
              </w:rPr>
              <w:t xml:space="preserve"> </w:t>
            </w:r>
            <w:r w:rsidRPr="002A158C">
              <w:rPr>
                <w:rFonts w:asciiTheme="minorHAnsi" w:hAnsiTheme="minorHAnsi" w:cstheme="minorHAnsi"/>
                <w:b/>
                <w:color w:val="333399"/>
                <w:lang w:val="en-IE"/>
              </w:rPr>
              <w:t>is</w:t>
            </w:r>
            <w:r w:rsidRPr="002A158C">
              <w:rPr>
                <w:rFonts w:asciiTheme="minorHAnsi" w:hAnsiTheme="minorHAnsi" w:cstheme="minorHAnsi"/>
                <w:b/>
                <w:color w:val="333399"/>
                <w:spacing w:val="-13"/>
                <w:lang w:val="en-IE"/>
              </w:rPr>
              <w:t xml:space="preserve"> </w:t>
            </w:r>
            <w:r w:rsidRPr="002A158C">
              <w:rPr>
                <w:rFonts w:asciiTheme="minorHAnsi" w:hAnsiTheme="minorHAnsi" w:cstheme="minorHAnsi"/>
                <w:b/>
                <w:color w:val="333399"/>
                <w:lang w:val="en-IE"/>
              </w:rPr>
              <w:t>personally</w:t>
            </w:r>
            <w:r w:rsidRPr="002A158C">
              <w:rPr>
                <w:rFonts w:asciiTheme="minorHAnsi" w:hAnsiTheme="minorHAnsi" w:cstheme="minorHAnsi"/>
                <w:b/>
                <w:color w:val="333399"/>
                <w:spacing w:val="-10"/>
                <w:lang w:val="en-IE"/>
              </w:rPr>
              <w:t xml:space="preserve"> </w:t>
            </w:r>
            <w:r w:rsidRPr="002A158C">
              <w:rPr>
                <w:rFonts w:asciiTheme="minorHAnsi" w:hAnsiTheme="minorHAnsi" w:cstheme="minorHAnsi"/>
                <w:b/>
                <w:color w:val="333399"/>
                <w:lang w:val="en-IE"/>
              </w:rPr>
              <w:t>known</w:t>
            </w:r>
            <w:r w:rsidRPr="002A158C">
              <w:rPr>
                <w:rFonts w:asciiTheme="minorHAnsi" w:hAnsiTheme="minorHAnsi" w:cstheme="minorHAnsi"/>
                <w:b/>
                <w:color w:val="333399"/>
                <w:spacing w:val="-13"/>
                <w:lang w:val="en-IE"/>
              </w:rPr>
              <w:t xml:space="preserve"> </w:t>
            </w:r>
            <w:r w:rsidRPr="002A158C">
              <w:rPr>
                <w:rFonts w:asciiTheme="minorHAnsi" w:hAnsiTheme="minorHAnsi" w:cstheme="minorHAnsi"/>
                <w:b/>
                <w:color w:val="333399"/>
                <w:lang w:val="en-IE"/>
              </w:rPr>
              <w:t>to</w:t>
            </w:r>
            <w:r w:rsidRPr="002A158C">
              <w:rPr>
                <w:rFonts w:asciiTheme="minorHAnsi" w:hAnsiTheme="minorHAnsi" w:cstheme="minorHAnsi"/>
                <w:b/>
                <w:color w:val="333399"/>
                <w:spacing w:val="-12"/>
                <w:lang w:val="en-IE"/>
              </w:rPr>
              <w:t xml:space="preserve"> </w:t>
            </w:r>
            <w:r w:rsidRPr="002A158C">
              <w:rPr>
                <w:rFonts w:asciiTheme="minorHAnsi" w:hAnsiTheme="minorHAnsi" w:cstheme="minorHAnsi"/>
                <w:b/>
                <w:color w:val="333399"/>
                <w:lang w:val="en-IE"/>
              </w:rPr>
              <w:t xml:space="preserve">me (or who is identified to me by </w:t>
            </w:r>
            <w:r w:rsidRPr="002A158C">
              <w:rPr>
                <w:rFonts w:asciiTheme="minorHAnsi" w:hAnsiTheme="minorHAnsi" w:cstheme="minorHAnsi"/>
                <w:b/>
                <w:color w:val="333399"/>
                <w:u w:val="single" w:color="323298"/>
                <w:lang w:val="en-IE"/>
              </w:rPr>
              <w:tab/>
            </w:r>
            <w:r w:rsidRPr="002A158C">
              <w:rPr>
                <w:rFonts w:asciiTheme="minorHAnsi" w:hAnsiTheme="minorHAnsi" w:cstheme="minorHAnsi"/>
                <w:b/>
                <w:color w:val="333399"/>
                <w:u w:val="single" w:color="323298"/>
                <w:lang w:val="en-IE"/>
              </w:rPr>
              <w:tab/>
            </w:r>
            <w:r w:rsidRPr="002A158C">
              <w:rPr>
                <w:rFonts w:asciiTheme="minorHAnsi" w:hAnsiTheme="minorHAnsi" w:cstheme="minorHAnsi"/>
                <w:b/>
                <w:color w:val="333399"/>
                <w:u w:val="single" w:color="323298"/>
                <w:lang w:val="en-IE"/>
              </w:rPr>
              <w:tab/>
            </w:r>
            <w:r w:rsidRPr="002A158C">
              <w:rPr>
                <w:rFonts w:asciiTheme="minorHAnsi" w:hAnsiTheme="minorHAnsi" w:cstheme="minorHAnsi"/>
                <w:b/>
                <w:color w:val="333399"/>
                <w:lang w:val="en-IE"/>
              </w:rPr>
              <w:t>who</w:t>
            </w:r>
            <w:r w:rsidRPr="002A158C">
              <w:rPr>
                <w:rFonts w:asciiTheme="minorHAnsi" w:hAnsiTheme="minorHAnsi" w:cstheme="minorHAnsi"/>
                <w:b/>
                <w:color w:val="333399"/>
                <w:spacing w:val="-13"/>
                <w:lang w:val="en-IE"/>
              </w:rPr>
              <w:t xml:space="preserve"> </w:t>
            </w:r>
            <w:r w:rsidRPr="002A158C">
              <w:rPr>
                <w:rFonts w:asciiTheme="minorHAnsi" w:hAnsiTheme="minorHAnsi" w:cstheme="minorHAnsi"/>
                <w:b/>
                <w:color w:val="333399"/>
                <w:lang w:val="en-IE"/>
              </w:rPr>
              <w:t>is</w:t>
            </w:r>
            <w:r w:rsidRPr="002A158C">
              <w:rPr>
                <w:rFonts w:asciiTheme="minorHAnsi" w:hAnsiTheme="minorHAnsi" w:cstheme="minorHAnsi"/>
                <w:b/>
                <w:color w:val="333399"/>
                <w:spacing w:val="-12"/>
                <w:lang w:val="en-IE"/>
              </w:rPr>
              <w:t xml:space="preserve"> </w:t>
            </w:r>
            <w:r w:rsidRPr="002A158C">
              <w:rPr>
                <w:rFonts w:asciiTheme="minorHAnsi" w:hAnsiTheme="minorHAnsi" w:cstheme="minorHAnsi"/>
                <w:b/>
                <w:color w:val="333399"/>
                <w:lang w:val="en-IE"/>
              </w:rPr>
              <w:t>personally</w:t>
            </w:r>
            <w:r w:rsidRPr="002A158C">
              <w:rPr>
                <w:rFonts w:asciiTheme="minorHAnsi" w:hAnsiTheme="minorHAnsi" w:cstheme="minorHAnsi"/>
                <w:b/>
                <w:color w:val="333399"/>
                <w:spacing w:val="-13"/>
                <w:lang w:val="en-IE"/>
              </w:rPr>
              <w:t xml:space="preserve"> </w:t>
            </w:r>
            <w:r w:rsidRPr="002A158C">
              <w:rPr>
                <w:rFonts w:asciiTheme="minorHAnsi" w:hAnsiTheme="minorHAnsi" w:cstheme="minorHAnsi"/>
                <w:b/>
                <w:color w:val="333399"/>
                <w:lang w:val="en-IE"/>
              </w:rPr>
              <w:t>known</w:t>
            </w:r>
            <w:r w:rsidRPr="002A158C">
              <w:rPr>
                <w:rFonts w:asciiTheme="minorHAnsi" w:hAnsiTheme="minorHAnsi" w:cstheme="minorHAnsi"/>
                <w:b/>
                <w:color w:val="333399"/>
                <w:spacing w:val="-12"/>
                <w:lang w:val="en-IE"/>
              </w:rPr>
              <w:t xml:space="preserve"> </w:t>
            </w:r>
            <w:r w:rsidRPr="002A158C">
              <w:rPr>
                <w:rFonts w:asciiTheme="minorHAnsi" w:hAnsiTheme="minorHAnsi" w:cstheme="minorHAnsi"/>
                <w:b/>
                <w:color w:val="333399"/>
                <w:lang w:val="en-IE"/>
              </w:rPr>
              <w:t>to</w:t>
            </w:r>
            <w:r w:rsidRPr="002A158C">
              <w:rPr>
                <w:rFonts w:asciiTheme="minorHAnsi" w:hAnsiTheme="minorHAnsi" w:cstheme="minorHAnsi"/>
                <w:b/>
                <w:color w:val="333399"/>
                <w:spacing w:val="-13"/>
                <w:lang w:val="en-IE"/>
              </w:rPr>
              <w:t xml:space="preserve"> </w:t>
            </w:r>
            <w:r w:rsidRPr="002A158C">
              <w:rPr>
                <w:rFonts w:asciiTheme="minorHAnsi" w:hAnsiTheme="minorHAnsi" w:cstheme="minorHAnsi"/>
                <w:b/>
                <w:color w:val="333399"/>
                <w:lang w:val="en-IE"/>
              </w:rPr>
              <w:t xml:space="preserve">me) at </w:t>
            </w:r>
            <w:r w:rsidRPr="002A158C">
              <w:rPr>
                <w:rFonts w:asciiTheme="minorHAnsi" w:hAnsiTheme="minorHAnsi" w:cstheme="minorHAnsi"/>
                <w:b/>
                <w:color w:val="333399"/>
                <w:u w:val="single" w:color="323298"/>
                <w:lang w:val="en-IE"/>
              </w:rPr>
              <w:tab/>
            </w:r>
            <w:r w:rsidRPr="002A158C">
              <w:rPr>
                <w:rFonts w:asciiTheme="minorHAnsi" w:hAnsiTheme="minorHAnsi" w:cstheme="minorHAnsi"/>
                <w:b/>
                <w:color w:val="333399"/>
                <w:lang w:val="en-IE"/>
              </w:rPr>
              <w:t xml:space="preserve"> this </w:t>
            </w:r>
            <w:r w:rsidRPr="002A158C">
              <w:rPr>
                <w:rFonts w:asciiTheme="minorHAnsi" w:hAnsiTheme="minorHAnsi" w:cstheme="minorHAnsi"/>
                <w:b/>
                <w:color w:val="333399"/>
                <w:u w:val="single" w:color="323298"/>
                <w:lang w:val="en-IE"/>
              </w:rPr>
              <w:tab/>
            </w:r>
            <w:r w:rsidRPr="002A158C">
              <w:rPr>
                <w:rFonts w:asciiTheme="minorHAnsi" w:hAnsiTheme="minorHAnsi" w:cstheme="minorHAnsi"/>
                <w:b/>
                <w:color w:val="333399"/>
                <w:lang w:val="en-IE"/>
              </w:rPr>
              <w:t xml:space="preserve">day of </w:t>
            </w:r>
            <w:r w:rsidRPr="002A158C">
              <w:rPr>
                <w:rFonts w:asciiTheme="minorHAnsi" w:hAnsiTheme="minorHAnsi" w:cstheme="minorHAnsi"/>
                <w:b/>
                <w:color w:val="333399"/>
                <w:u w:val="single" w:color="323298"/>
                <w:lang w:val="en-IE"/>
              </w:rPr>
              <w:tab/>
            </w:r>
            <w:r w:rsidRPr="002A158C">
              <w:rPr>
                <w:rFonts w:asciiTheme="minorHAnsi" w:hAnsiTheme="minorHAnsi" w:cstheme="minorHAnsi"/>
                <w:b/>
                <w:color w:val="333399"/>
                <w:u w:val="single" w:color="323298"/>
                <w:lang w:val="en-IE"/>
              </w:rPr>
              <w:tab/>
            </w:r>
            <w:r w:rsidRPr="002A158C">
              <w:rPr>
                <w:rFonts w:asciiTheme="minorHAnsi" w:hAnsiTheme="minorHAnsi" w:cstheme="minorHAnsi"/>
                <w:b/>
                <w:color w:val="333399"/>
                <w:spacing w:val="-6"/>
                <w:lang w:val="en-IE"/>
              </w:rPr>
              <w:t>20</w:t>
            </w:r>
            <w:r w:rsidRPr="002A158C">
              <w:rPr>
                <w:rFonts w:asciiTheme="minorHAnsi" w:hAnsiTheme="minorHAnsi" w:cstheme="minorHAnsi"/>
                <w:b/>
                <w:color w:val="333399"/>
                <w:spacing w:val="80"/>
                <w:u w:val="single" w:color="323298"/>
                <w:lang w:val="en-IE"/>
              </w:rPr>
              <w:t xml:space="preserve">  </w:t>
            </w:r>
          </w:p>
          <w:p w14:paraId="676CCDD8" w14:textId="77777777" w:rsidR="008B40D2" w:rsidRPr="002A158C" w:rsidRDefault="008B40D2" w:rsidP="00E734E1">
            <w:pPr>
              <w:pStyle w:val="TableParagraph"/>
              <w:spacing w:before="60" w:after="120" w:line="276" w:lineRule="auto"/>
              <w:ind w:left="0"/>
              <w:rPr>
                <w:rFonts w:asciiTheme="minorHAnsi" w:hAnsiTheme="minorHAnsi" w:cstheme="minorHAnsi"/>
                <w:sz w:val="20"/>
                <w:lang w:val="en-IE"/>
              </w:rPr>
            </w:pPr>
          </w:p>
          <w:p w14:paraId="5421C77C" w14:textId="77777777" w:rsidR="008B40D2" w:rsidRPr="002A158C" w:rsidRDefault="008B40D2" w:rsidP="00E734E1">
            <w:pPr>
              <w:pStyle w:val="TableParagraph"/>
              <w:spacing w:before="60" w:after="120" w:line="276" w:lineRule="auto"/>
              <w:ind w:left="0"/>
              <w:rPr>
                <w:rFonts w:asciiTheme="minorHAnsi" w:hAnsiTheme="minorHAnsi" w:cstheme="minorHAnsi"/>
                <w:sz w:val="20"/>
                <w:lang w:val="en-IE"/>
              </w:rPr>
            </w:pPr>
          </w:p>
          <w:p w14:paraId="2EEECF18" w14:textId="77777777" w:rsidR="008B40D2" w:rsidRPr="002A158C" w:rsidRDefault="008B40D2" w:rsidP="00E734E1">
            <w:pPr>
              <w:pStyle w:val="TableParagraph"/>
              <w:spacing w:before="60" w:after="120" w:line="276" w:lineRule="auto"/>
              <w:ind w:left="0"/>
              <w:rPr>
                <w:rFonts w:asciiTheme="minorHAnsi" w:hAnsiTheme="minorHAnsi" w:cstheme="minorHAnsi"/>
                <w:sz w:val="18"/>
                <w:lang w:val="en-IE"/>
              </w:rPr>
            </w:pPr>
          </w:p>
          <w:p w14:paraId="1A8B868A" w14:textId="77777777" w:rsidR="008B40D2" w:rsidRPr="002A158C" w:rsidRDefault="008B40D2" w:rsidP="00E734E1">
            <w:pPr>
              <w:pStyle w:val="TableParagraph"/>
              <w:spacing w:before="60" w:after="120" w:line="276" w:lineRule="auto"/>
              <w:rPr>
                <w:rFonts w:asciiTheme="minorHAnsi" w:hAnsiTheme="minorHAnsi" w:cstheme="minorHAnsi"/>
                <w:sz w:val="2"/>
                <w:lang w:val="en-IE"/>
              </w:rPr>
            </w:pPr>
            <w:r w:rsidRPr="002A158C">
              <w:rPr>
                <w:rFonts w:asciiTheme="minorHAnsi" w:hAnsiTheme="minorHAnsi" w:cstheme="minorHAnsi"/>
                <w:noProof/>
                <w:sz w:val="2"/>
                <w:lang w:val="en-IE"/>
              </w:rPr>
              <mc:AlternateContent>
                <mc:Choice Requires="wpg">
                  <w:drawing>
                    <wp:inline distT="0" distB="0" distL="0" distR="0" wp14:anchorId="7A145277" wp14:editId="78AC91DE">
                      <wp:extent cx="2235200" cy="12700"/>
                      <wp:effectExtent l="0" t="0" r="12700" b="0"/>
                      <wp:docPr id="1532821712" name="docshapegroup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35200" cy="12700"/>
                                <a:chOff x="0" y="0"/>
                                <a:chExt cx="3520" cy="20"/>
                              </a:xfrm>
                            </wpg:grpSpPr>
                            <wps:wsp>
                              <wps:cNvPr id="1258556007" name="Line 150"/>
                              <wps:cNvCnPr>
                                <a:cxnSpLocks/>
                              </wps:cNvCnPr>
                              <wps:spPr bwMode="auto">
                                <a:xfrm>
                                  <a:off x="0" y="10"/>
                                  <a:ext cx="3520" cy="0"/>
                                </a:xfrm>
                                <a:prstGeom prst="line">
                                  <a:avLst/>
                                </a:prstGeom>
                                <a:noFill/>
                                <a:ln w="12687">
                                  <a:solidFill>
                                    <a:srgbClr val="323298"/>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52E56E0" id="docshapegroup129" o:spid="_x0000_s1026" style="width:176pt;height:1pt;mso-position-horizontal-relative:char;mso-position-vertical-relative:line" coordsize="35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">
                      <v:line id="Line 150" o:spid="_x0000_s1027" style="position:absolute;visibility:visible;mso-wrap-style:square" from="0,10" to="352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" strokecolor="#323298" strokeweight=".35242mm">
                        <o:lock v:ext="edit" shapetype="f"/>
                      </v:line>
                      <w10:anchorlock/>
                    </v:group>
                  </w:pict>
                </mc:Fallback>
              </mc:AlternateContent>
            </w:r>
          </w:p>
          <w:p w14:paraId="75B52629" w14:textId="77777777" w:rsidR="008B40D2" w:rsidRPr="002A158C" w:rsidRDefault="008B40D2" w:rsidP="00E734E1">
            <w:pPr>
              <w:pStyle w:val="TableParagraph"/>
              <w:spacing w:before="60" w:after="120" w:line="276" w:lineRule="auto"/>
              <w:ind w:left="0"/>
              <w:rPr>
                <w:rFonts w:asciiTheme="minorHAnsi" w:hAnsiTheme="minorHAnsi" w:cstheme="minorHAnsi"/>
                <w:sz w:val="18"/>
                <w:lang w:val="en-IE"/>
              </w:rPr>
            </w:pPr>
          </w:p>
          <w:p w14:paraId="4185DE6B" w14:textId="77777777" w:rsidR="008B40D2" w:rsidRPr="002A158C" w:rsidRDefault="008B40D2" w:rsidP="00E734E1">
            <w:pPr>
              <w:pStyle w:val="TableParagraph"/>
              <w:spacing w:before="60" w:after="120" w:line="276" w:lineRule="auto"/>
              <w:rPr>
                <w:rFonts w:asciiTheme="minorHAnsi" w:hAnsiTheme="minorHAnsi" w:cstheme="minorHAnsi"/>
                <w:b/>
                <w:lang w:val="en-IE"/>
              </w:rPr>
            </w:pPr>
            <w:r w:rsidRPr="002A158C">
              <w:rPr>
                <w:rFonts w:asciiTheme="minorHAnsi" w:hAnsiTheme="minorHAnsi" w:cstheme="minorHAnsi"/>
                <w:b/>
                <w:color w:val="333399"/>
                <w:spacing w:val="-2"/>
                <w:lang w:val="en-IE"/>
              </w:rPr>
              <w:t>(signed)</w:t>
            </w:r>
          </w:p>
          <w:p w14:paraId="47B27B86" w14:textId="77777777" w:rsidR="008B40D2" w:rsidRPr="002A158C" w:rsidRDefault="008B40D2" w:rsidP="00E734E1">
            <w:pPr>
              <w:pStyle w:val="TableParagraph"/>
              <w:spacing w:before="60" w:after="120" w:line="276" w:lineRule="auto"/>
              <w:rPr>
                <w:rFonts w:asciiTheme="minorHAnsi" w:hAnsiTheme="minorHAnsi" w:cstheme="minorHAnsi"/>
                <w:b/>
                <w:lang w:val="en-IE"/>
              </w:rPr>
            </w:pPr>
            <w:r w:rsidRPr="002A158C">
              <w:rPr>
                <w:rFonts w:asciiTheme="minorHAnsi" w:hAnsiTheme="minorHAnsi" w:cstheme="minorHAnsi"/>
                <w:b/>
                <w:color w:val="333399"/>
                <w:lang w:val="en-IE"/>
              </w:rPr>
              <w:t>Practising</w:t>
            </w:r>
            <w:r w:rsidRPr="002A158C">
              <w:rPr>
                <w:rFonts w:asciiTheme="minorHAnsi" w:hAnsiTheme="minorHAnsi" w:cstheme="minorHAnsi"/>
                <w:b/>
                <w:color w:val="333399"/>
                <w:spacing w:val="-10"/>
                <w:lang w:val="en-IE"/>
              </w:rPr>
              <w:t xml:space="preserve"> </w:t>
            </w:r>
            <w:r w:rsidRPr="002A158C">
              <w:rPr>
                <w:rFonts w:asciiTheme="minorHAnsi" w:hAnsiTheme="minorHAnsi" w:cstheme="minorHAnsi"/>
                <w:b/>
                <w:color w:val="333399"/>
                <w:lang w:val="en-IE"/>
              </w:rPr>
              <w:t>Solicitor/Commissioner</w:t>
            </w:r>
            <w:r w:rsidRPr="002A158C">
              <w:rPr>
                <w:rFonts w:asciiTheme="minorHAnsi" w:hAnsiTheme="minorHAnsi" w:cstheme="minorHAnsi"/>
                <w:b/>
                <w:color w:val="333399"/>
                <w:spacing w:val="-4"/>
                <w:lang w:val="en-IE"/>
              </w:rPr>
              <w:t xml:space="preserve"> </w:t>
            </w:r>
            <w:r w:rsidRPr="002A158C">
              <w:rPr>
                <w:rFonts w:asciiTheme="minorHAnsi" w:hAnsiTheme="minorHAnsi" w:cstheme="minorHAnsi"/>
                <w:b/>
                <w:color w:val="333399"/>
                <w:lang w:val="en-IE"/>
              </w:rPr>
              <w:t>for</w:t>
            </w:r>
            <w:r w:rsidRPr="002A158C">
              <w:rPr>
                <w:rFonts w:asciiTheme="minorHAnsi" w:hAnsiTheme="minorHAnsi" w:cstheme="minorHAnsi"/>
                <w:b/>
                <w:color w:val="333399"/>
                <w:spacing w:val="-3"/>
                <w:lang w:val="en-IE"/>
              </w:rPr>
              <w:t xml:space="preserve"> </w:t>
            </w:r>
            <w:r w:rsidRPr="002A158C">
              <w:rPr>
                <w:rFonts w:asciiTheme="minorHAnsi" w:hAnsiTheme="minorHAnsi" w:cstheme="minorHAnsi"/>
                <w:b/>
                <w:color w:val="333399"/>
                <w:spacing w:val="-4"/>
                <w:lang w:val="en-IE"/>
              </w:rPr>
              <w:t>Oaths</w:t>
            </w:r>
          </w:p>
        </w:tc>
      </w:tr>
    </w:tbl>
    <w:p w14:paraId="0B408C2F" w14:textId="57ADF1A3" w:rsidR="00E40EE8" w:rsidRPr="002A158C" w:rsidRDefault="00E40EE8" w:rsidP="00E40EE8">
      <w:pPr>
        <w:ind w:left="200"/>
        <w:rPr>
          <w:rFonts w:asciiTheme="minorHAnsi" w:hAnsiTheme="minorHAnsi" w:cstheme="minorHAnsi"/>
          <w:b/>
          <w:i/>
          <w:sz w:val="22"/>
          <w:szCs w:val="22"/>
        </w:rPr>
      </w:pPr>
    </w:p>
    <w:p w14:paraId="03C18678" w14:textId="77777777" w:rsidR="007E40B0" w:rsidRPr="002A158C" w:rsidRDefault="007E40B0">
      <w:pPr>
        <w:rPr>
          <w:rFonts w:asciiTheme="minorHAnsi" w:hAnsiTheme="minorHAnsi" w:cstheme="minorHAnsi"/>
        </w:rPr>
      </w:pPr>
      <w:r w:rsidRPr="002A158C">
        <w:rPr>
          <w:rFonts w:asciiTheme="minorHAnsi" w:hAnsiTheme="minorHAnsi" w:cstheme="minorHAnsi"/>
        </w:rPr>
        <w:br w:type="page"/>
      </w:r>
    </w:p>
    <w:tbl>
      <w:tblPr>
        <w:tblW w:w="8937" w:type="dxa"/>
        <w:tblInd w:w="218" w:type="dxa"/>
        <w:tblLayout w:type="fixed"/>
        <w:tblCellMar>
          <w:left w:w="0" w:type="dxa"/>
          <w:right w:w="0" w:type="dxa"/>
        </w:tblCellMar>
        <w:tblLook w:val="01E0" w:firstRow="1" w:lastRow="1" w:firstColumn="1" w:lastColumn="1" w:noHBand="0" w:noVBand="0"/>
      </w:tblPr>
      <w:tblGrid>
        <w:gridCol w:w="8937"/>
      </w:tblGrid>
      <w:tr w:rsidR="0006268A" w:rsidRPr="002A158C" w14:paraId="404F4DF6" w14:textId="77777777" w:rsidTr="00C86E2D">
        <w:trPr>
          <w:trHeight w:val="3066"/>
        </w:trPr>
        <w:tc>
          <w:tcPr>
            <w:tcW w:w="8937" w:type="dxa"/>
          </w:tcPr>
          <w:p w14:paraId="7F94A920" w14:textId="3D07C0E0" w:rsidR="00F446E2" w:rsidRPr="00F446E2" w:rsidRDefault="00451FB2" w:rsidP="00F446E2">
            <w:pPr>
              <w:pStyle w:val="Heading1"/>
              <w:rPr>
                <w:rFonts w:asciiTheme="minorHAnsi" w:hAnsiTheme="minorHAnsi" w:cstheme="minorHAnsi"/>
                <w:b/>
                <w:bCs/>
                <w:color w:val="333399"/>
              </w:rPr>
            </w:pPr>
            <w:r w:rsidRPr="002A158C">
              <w:rPr>
                <w:rFonts w:asciiTheme="minorHAnsi" w:hAnsiTheme="minorHAnsi" w:cstheme="minorHAnsi"/>
                <w:b/>
                <w:bCs/>
                <w:noProof/>
              </w:rPr>
              <w:lastRenderedPageBreak/>
              <mc:AlternateContent>
                <mc:Choice Requires="wps">
                  <w:drawing>
                    <wp:anchor distT="0" distB="0" distL="0" distR="0" simplePos="0" relativeHeight="251665408" behindDoc="1" locked="0" layoutInCell="1" allowOverlap="1" wp14:anchorId="73E0B900" wp14:editId="0F261FED">
                      <wp:simplePos x="0" y="0"/>
                      <wp:positionH relativeFrom="page">
                        <wp:posOffset>0</wp:posOffset>
                      </wp:positionH>
                      <wp:positionV relativeFrom="paragraph">
                        <wp:posOffset>408940</wp:posOffset>
                      </wp:positionV>
                      <wp:extent cx="5802630" cy="25400"/>
                      <wp:effectExtent l="0" t="0" r="0" b="0"/>
                      <wp:wrapTopAndBottom/>
                      <wp:docPr id="131355983" name="Rectangle 9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02630" cy="2540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246310" id="Rectangle 982" o:spid="_x0000_s1026" style="position:absolute;margin-left:0;margin-top:32.2pt;width:456.9pt;height:2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" fillcolor="#339" stroked="f">
                      <v:path arrowok="t"/>
                      <w10:wrap type="topAndBottom" anchorx="page"/>
                    </v:rect>
                  </w:pict>
                </mc:Fallback>
              </mc:AlternateContent>
            </w:r>
            <w:r w:rsidR="00F446E2" w:rsidRPr="00F446E2">
              <w:rPr>
                <w:rFonts w:asciiTheme="minorHAnsi" w:hAnsiTheme="minorHAnsi" w:cstheme="minorHAnsi"/>
                <w:b/>
                <w:bCs/>
                <w:color w:val="333399"/>
              </w:rPr>
              <w:t xml:space="preserve">Appendix 5: Conflict of Interest </w:t>
            </w:r>
            <w:r>
              <w:rPr>
                <w:rFonts w:asciiTheme="minorHAnsi" w:hAnsiTheme="minorHAnsi" w:cstheme="minorHAnsi"/>
                <w:b/>
                <w:bCs/>
                <w:color w:val="333399"/>
              </w:rPr>
              <w:t>D</w:t>
            </w:r>
            <w:r w:rsidR="00F446E2" w:rsidRPr="00F446E2">
              <w:rPr>
                <w:rFonts w:asciiTheme="minorHAnsi" w:hAnsiTheme="minorHAnsi" w:cstheme="minorHAnsi"/>
                <w:b/>
                <w:bCs/>
                <w:color w:val="333399"/>
              </w:rPr>
              <w:t xml:space="preserve">eclaration </w:t>
            </w:r>
          </w:p>
          <w:p w14:paraId="05291D6D" w14:textId="77777777" w:rsidR="00F446E2" w:rsidRPr="00116D68" w:rsidRDefault="00F446E2" w:rsidP="00F446E2">
            <w:pPr>
              <w:spacing w:line="259" w:lineRule="auto"/>
              <w:rPr>
                <w:rFonts w:asciiTheme="minorHAnsi" w:hAnsiTheme="minorHAnsi"/>
              </w:rPr>
            </w:pPr>
          </w:p>
          <w:p w14:paraId="155A8830" w14:textId="77777777" w:rsidR="00F446E2" w:rsidRPr="00116D68" w:rsidRDefault="00F446E2" w:rsidP="00F446E2">
            <w:pPr>
              <w:rPr>
                <w:rFonts w:asciiTheme="minorHAnsi" w:hAnsiTheme="minorHAnsi"/>
              </w:rPr>
            </w:pPr>
          </w:p>
          <w:p w14:paraId="4D2745A5" w14:textId="77777777" w:rsidR="00F446E2" w:rsidRPr="00433A8E" w:rsidRDefault="00F446E2" w:rsidP="00F446E2">
            <w:pPr>
              <w:numPr>
                <w:ilvl w:val="0"/>
                <w:numId w:val="27"/>
              </w:numPr>
              <w:spacing w:after="127" w:line="269" w:lineRule="auto"/>
              <w:ind w:right="179"/>
              <w:jc w:val="both"/>
              <w:rPr>
                <w:rFonts w:asciiTheme="minorHAnsi" w:hAnsiTheme="minorHAnsi"/>
                <w:sz w:val="22"/>
                <w:szCs w:val="22"/>
              </w:rPr>
            </w:pPr>
            <w:r w:rsidRPr="00433A8E">
              <w:rPr>
                <w:rFonts w:asciiTheme="minorHAnsi" w:hAnsiTheme="minorHAnsi"/>
                <w:sz w:val="22"/>
                <w:szCs w:val="22"/>
              </w:rPr>
              <w:t xml:space="preserve">It is recognised that former employees of Tusla, the Child and Family Agency may potentially have had access to confidential and / or internal operating information. This may further extend to relationships, knowledge or contacts with persons still employed by the Agency. </w:t>
            </w:r>
          </w:p>
          <w:p w14:paraId="76A7AB39" w14:textId="77777777" w:rsidR="00F446E2" w:rsidRPr="00433A8E" w:rsidRDefault="00F446E2" w:rsidP="00F446E2">
            <w:pPr>
              <w:numPr>
                <w:ilvl w:val="0"/>
                <w:numId w:val="27"/>
              </w:numPr>
              <w:spacing w:after="127" w:line="269" w:lineRule="auto"/>
              <w:ind w:right="179"/>
              <w:jc w:val="both"/>
              <w:rPr>
                <w:rFonts w:asciiTheme="minorHAnsi" w:hAnsiTheme="minorHAnsi"/>
                <w:sz w:val="22"/>
                <w:szCs w:val="22"/>
              </w:rPr>
            </w:pPr>
            <w:r w:rsidRPr="00433A8E">
              <w:rPr>
                <w:rFonts w:asciiTheme="minorHAnsi" w:hAnsiTheme="minorHAnsi"/>
                <w:sz w:val="22"/>
                <w:szCs w:val="22"/>
              </w:rPr>
              <w:t xml:space="preserve">The Agency recognises that this knowledge / contacts may potentially present (or be reasonably perceived to present) an unfair advantage if the Agency were to engage persons who were formerly in the employment of the Agency in business.  </w:t>
            </w:r>
          </w:p>
          <w:p w14:paraId="19609335" w14:textId="77777777" w:rsidR="00F446E2" w:rsidRPr="00433A8E" w:rsidRDefault="00F446E2" w:rsidP="00F446E2">
            <w:pPr>
              <w:numPr>
                <w:ilvl w:val="0"/>
                <w:numId w:val="27"/>
              </w:numPr>
              <w:spacing w:after="127" w:line="269" w:lineRule="auto"/>
              <w:ind w:right="179"/>
              <w:jc w:val="both"/>
              <w:rPr>
                <w:rFonts w:asciiTheme="minorHAnsi" w:hAnsiTheme="minorHAnsi"/>
                <w:sz w:val="22"/>
                <w:szCs w:val="22"/>
              </w:rPr>
            </w:pPr>
            <w:r w:rsidRPr="00433A8E">
              <w:rPr>
                <w:rFonts w:asciiTheme="minorHAnsi" w:hAnsiTheme="minorHAnsi"/>
                <w:sz w:val="22"/>
                <w:szCs w:val="22"/>
              </w:rPr>
              <w:t xml:space="preserve">Tusla, the Child and Family Agency, recognises the public’s interest in free competition and the Agency’s need to </w:t>
            </w:r>
            <w:proofErr w:type="gramStart"/>
            <w:r w:rsidRPr="00433A8E">
              <w:rPr>
                <w:rFonts w:asciiTheme="minorHAnsi" w:hAnsiTheme="minorHAnsi"/>
                <w:sz w:val="22"/>
                <w:szCs w:val="22"/>
              </w:rPr>
              <w:t>apply transparent business processes at all times</w:t>
            </w:r>
            <w:proofErr w:type="gramEnd"/>
            <w:r w:rsidRPr="00433A8E">
              <w:rPr>
                <w:rFonts w:asciiTheme="minorHAnsi" w:hAnsiTheme="minorHAnsi"/>
                <w:sz w:val="22"/>
                <w:szCs w:val="22"/>
              </w:rPr>
              <w:t>.  It may adversely impact the public’s perception of the Agency if the Agency were to engage former staff in business immediately after they retire or resign from their role within the Agency.</w:t>
            </w:r>
          </w:p>
          <w:p w14:paraId="28FC2881" w14:textId="77777777" w:rsidR="00F446E2" w:rsidRPr="00433A8E" w:rsidRDefault="00F446E2" w:rsidP="00F446E2">
            <w:pPr>
              <w:numPr>
                <w:ilvl w:val="0"/>
                <w:numId w:val="27"/>
              </w:numPr>
              <w:spacing w:after="127" w:line="269" w:lineRule="auto"/>
              <w:ind w:right="179"/>
              <w:jc w:val="both"/>
              <w:rPr>
                <w:rFonts w:asciiTheme="minorHAnsi" w:hAnsiTheme="minorHAnsi"/>
                <w:sz w:val="22"/>
                <w:szCs w:val="22"/>
              </w:rPr>
            </w:pPr>
            <w:r w:rsidRPr="00433A8E">
              <w:rPr>
                <w:rFonts w:asciiTheme="minorHAnsi" w:hAnsiTheme="minorHAnsi"/>
                <w:sz w:val="22"/>
                <w:szCs w:val="22"/>
              </w:rPr>
              <w:t>As such, it is the policy of Tusla, the Child and Family Agency that any former staff member where there might be an actual or perceived conflict will need to put forth proposals to mitigate against this potential conflict.  The Agency will then assess the proposals provided to confirm that they mitigate against any actual or perceived conflict.  If the Agency is of the view, following assessment of the proposals, that conflict remains the Agency may refuse approval or attach conditions to the approval</w:t>
            </w:r>
          </w:p>
          <w:p w14:paraId="6CAAA4F1" w14:textId="77777777" w:rsidR="00F446E2" w:rsidRPr="00433A8E" w:rsidRDefault="00F446E2" w:rsidP="00433A8E">
            <w:pPr>
              <w:numPr>
                <w:ilvl w:val="0"/>
                <w:numId w:val="27"/>
              </w:numPr>
              <w:spacing w:after="127" w:line="269" w:lineRule="auto"/>
              <w:ind w:right="179"/>
              <w:jc w:val="both"/>
              <w:rPr>
                <w:rFonts w:asciiTheme="minorHAnsi" w:hAnsiTheme="minorHAnsi"/>
                <w:sz w:val="22"/>
                <w:szCs w:val="22"/>
              </w:rPr>
            </w:pPr>
            <w:r w:rsidRPr="00433A8E">
              <w:rPr>
                <w:rFonts w:asciiTheme="minorHAnsi" w:hAnsiTheme="minorHAnsi"/>
                <w:sz w:val="22"/>
                <w:szCs w:val="22"/>
              </w:rPr>
              <w:t>Such conditions could include the non-assignment of work under this framework for a period not exceeding 12 months.</w:t>
            </w:r>
          </w:p>
          <w:p w14:paraId="6986A7B6" w14:textId="77777777" w:rsidR="00F446E2" w:rsidRPr="00433A8E" w:rsidRDefault="00F446E2" w:rsidP="00433A8E">
            <w:pPr>
              <w:numPr>
                <w:ilvl w:val="0"/>
                <w:numId w:val="27"/>
              </w:numPr>
              <w:spacing w:after="127" w:line="269" w:lineRule="auto"/>
              <w:ind w:right="179"/>
              <w:jc w:val="both"/>
              <w:rPr>
                <w:rFonts w:asciiTheme="minorHAnsi" w:hAnsiTheme="minorHAnsi"/>
                <w:sz w:val="22"/>
                <w:szCs w:val="22"/>
              </w:rPr>
            </w:pPr>
            <w:r w:rsidRPr="00433A8E">
              <w:rPr>
                <w:rFonts w:asciiTheme="minorHAnsi" w:hAnsiTheme="minorHAnsi"/>
                <w:sz w:val="22"/>
                <w:szCs w:val="22"/>
              </w:rPr>
              <w:t>Further, it is the Agency’s policy that any current employee of Tusla, the Child and Family Agency (for example is on career break or sabbatical or seconded to another partner agency) may not engage in business with the Agency where such engagement would lead to actual or potential conflict.</w:t>
            </w:r>
          </w:p>
          <w:p w14:paraId="6DDCDC30" w14:textId="77777777" w:rsidR="00F446E2" w:rsidRPr="00433A8E" w:rsidRDefault="00F446E2" w:rsidP="00433A8E">
            <w:pPr>
              <w:jc w:val="both"/>
              <w:rPr>
                <w:rFonts w:asciiTheme="minorHAnsi" w:hAnsiTheme="minorHAnsi"/>
                <w:sz w:val="22"/>
                <w:szCs w:val="22"/>
              </w:rPr>
            </w:pPr>
            <w:r w:rsidRPr="00433A8E">
              <w:rPr>
                <w:rFonts w:asciiTheme="minorHAnsi" w:hAnsiTheme="minorHAnsi"/>
                <w:sz w:val="22"/>
                <w:szCs w:val="22"/>
              </w:rPr>
              <w:t>Providers must declare any current or previous work undertaken, or any relationship that may be reasonably perceived to potentially conflict with the scope of this contract and proposals for dealing with same:</w:t>
            </w:r>
          </w:p>
          <w:p w14:paraId="23AFA3FB" w14:textId="77777777" w:rsidR="00847075" w:rsidRPr="00433A8E" w:rsidRDefault="00847075" w:rsidP="00F446E2">
            <w:pPr>
              <w:rPr>
                <w:rFonts w:asciiTheme="minorHAnsi" w:hAnsiTheme="minorHAns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ayout w:type="fixed"/>
              <w:tblLook w:val="01E0" w:firstRow="1" w:lastRow="1" w:firstColumn="1" w:lastColumn="1" w:noHBand="0" w:noVBand="0"/>
            </w:tblPr>
            <w:tblGrid>
              <w:gridCol w:w="9038"/>
            </w:tblGrid>
            <w:tr w:rsidR="00F446E2" w:rsidRPr="00116D68" w14:paraId="0D378DB3" w14:textId="77777777" w:rsidTr="00C86E2D">
              <w:trPr>
                <w:trHeight w:val="904"/>
                <w:jc w:val="center"/>
              </w:trPr>
              <w:tc>
                <w:tcPr>
                  <w:tcW w:w="9038" w:type="dxa"/>
                  <w:tcBorders>
                    <w:top w:val="single" w:sz="4" w:space="0" w:color="auto"/>
                    <w:left w:val="single" w:sz="4" w:space="0" w:color="auto"/>
                    <w:bottom w:val="single" w:sz="4" w:space="0" w:color="auto"/>
                    <w:right w:val="single" w:sz="4" w:space="0" w:color="auto"/>
                  </w:tcBorders>
                  <w:shd w:val="clear" w:color="auto" w:fill="E0E0E0"/>
                </w:tcPr>
                <w:p w14:paraId="4CF80CEE" w14:textId="77777777" w:rsidR="00F446E2" w:rsidRPr="00116D68" w:rsidRDefault="00F446E2" w:rsidP="00F446E2">
                  <w:pPr>
                    <w:rPr>
                      <w:rFonts w:asciiTheme="minorHAnsi" w:hAnsiTheme="minorHAnsi"/>
                    </w:rPr>
                  </w:pPr>
                </w:p>
                <w:p w14:paraId="6314EB16" w14:textId="77777777" w:rsidR="00F446E2" w:rsidRPr="00116D68" w:rsidRDefault="00F446E2" w:rsidP="00F446E2">
                  <w:pPr>
                    <w:rPr>
                      <w:rFonts w:asciiTheme="minorHAnsi" w:hAnsiTheme="minorHAnsi"/>
                    </w:rPr>
                  </w:pPr>
                </w:p>
                <w:p w14:paraId="348BA906" w14:textId="77777777" w:rsidR="00F446E2" w:rsidRPr="00116D68" w:rsidRDefault="00F446E2" w:rsidP="00F446E2">
                  <w:pPr>
                    <w:rPr>
                      <w:rFonts w:asciiTheme="minorHAnsi" w:hAnsiTheme="minorHAnsi"/>
                    </w:rPr>
                  </w:pPr>
                </w:p>
                <w:p w14:paraId="6CE01295" w14:textId="77777777" w:rsidR="00F446E2" w:rsidRPr="00116D68" w:rsidRDefault="00F446E2" w:rsidP="00F446E2">
                  <w:pPr>
                    <w:rPr>
                      <w:rFonts w:asciiTheme="minorHAnsi" w:hAnsiTheme="minorHAnsi"/>
                    </w:rPr>
                  </w:pPr>
                </w:p>
                <w:p w14:paraId="6B35E24D" w14:textId="77777777" w:rsidR="00F446E2" w:rsidRPr="00116D68" w:rsidRDefault="00F446E2" w:rsidP="00F446E2">
                  <w:pPr>
                    <w:rPr>
                      <w:rFonts w:asciiTheme="minorHAnsi" w:hAnsiTheme="minorHAnsi"/>
                    </w:rPr>
                  </w:pPr>
                </w:p>
              </w:tc>
            </w:tr>
          </w:tbl>
          <w:p w14:paraId="2743CAE5" w14:textId="77777777" w:rsidR="00F446E2" w:rsidRPr="00116D68" w:rsidRDefault="00F446E2" w:rsidP="00F446E2">
            <w:pPr>
              <w:rPr>
                <w:rFonts w:asciiTheme="minorHAnsi" w:hAnsiTheme="minorHAnsi"/>
              </w:rPr>
            </w:pPr>
          </w:p>
          <w:p w14:paraId="6ECB75E0" w14:textId="77777777" w:rsidR="00F446E2" w:rsidRPr="00433A8E" w:rsidRDefault="00F446E2" w:rsidP="00433A8E">
            <w:pPr>
              <w:jc w:val="both"/>
              <w:rPr>
                <w:rFonts w:asciiTheme="minorHAnsi" w:hAnsiTheme="minorHAnsi"/>
                <w:sz w:val="22"/>
                <w:szCs w:val="22"/>
              </w:rPr>
            </w:pPr>
            <w:r w:rsidRPr="00116D68">
              <w:rPr>
                <w:rFonts w:asciiTheme="minorHAnsi" w:hAnsiTheme="minorHAnsi"/>
              </w:rPr>
              <w:t xml:space="preserve"> </w:t>
            </w:r>
            <w:r w:rsidRPr="00433A8E">
              <w:rPr>
                <w:rFonts w:asciiTheme="minorHAnsi" w:hAnsiTheme="minorHAnsi"/>
                <w:b/>
                <w:sz w:val="22"/>
                <w:szCs w:val="22"/>
                <w:u w:val="single"/>
              </w:rPr>
              <w:t>Note:</w:t>
            </w:r>
            <w:r w:rsidRPr="00433A8E">
              <w:rPr>
                <w:rFonts w:asciiTheme="minorHAnsi" w:hAnsiTheme="minorHAnsi"/>
                <w:sz w:val="22"/>
                <w:szCs w:val="22"/>
              </w:rPr>
              <w:t xml:space="preserve"> the above statement will not automatically preclude a provider from signing the declaration.  A provider will not be excluded unless the above statement is deemed by Tusla to be material to the contract.</w:t>
            </w:r>
          </w:p>
          <w:p w14:paraId="0E76058B" w14:textId="77777777" w:rsidR="00F446E2" w:rsidRPr="00116D68" w:rsidRDefault="00F446E2" w:rsidP="00F446E2">
            <w:pPr>
              <w:rPr>
                <w:rFonts w:asciiTheme="minorHAnsi" w:hAnsiTheme="minorHAnsi"/>
              </w:rPr>
            </w:pPr>
          </w:p>
          <w:tbl>
            <w:tblPr>
              <w:tblStyle w:val="TableGrid"/>
              <w:tblW w:w="0" w:type="auto"/>
              <w:tblLayout w:type="fixed"/>
              <w:tblLook w:val="04A0" w:firstRow="1" w:lastRow="0" w:firstColumn="1" w:lastColumn="0" w:noHBand="0" w:noVBand="1"/>
            </w:tblPr>
            <w:tblGrid>
              <w:gridCol w:w="3263"/>
              <w:gridCol w:w="6484"/>
            </w:tblGrid>
            <w:tr w:rsidR="00F446E2" w:rsidRPr="00116D68" w14:paraId="4D631F19" w14:textId="77777777" w:rsidTr="00C86E2D">
              <w:trPr>
                <w:trHeight w:val="485"/>
              </w:trPr>
              <w:tc>
                <w:tcPr>
                  <w:tcW w:w="3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BF6003" w14:textId="77777777" w:rsidR="00F446E2" w:rsidRPr="00116D68" w:rsidRDefault="00F446E2" w:rsidP="00F446E2">
                  <w:pPr>
                    <w:rPr>
                      <w:rFonts w:asciiTheme="minorHAnsi" w:hAnsiTheme="minorHAnsi"/>
                      <w:b/>
                      <w:bCs/>
                    </w:rPr>
                  </w:pPr>
                  <w:r w:rsidRPr="00116D68">
                    <w:rPr>
                      <w:rFonts w:asciiTheme="minorHAnsi" w:hAnsiTheme="minorHAnsi"/>
                      <w:b/>
                      <w:bCs/>
                    </w:rPr>
                    <w:lastRenderedPageBreak/>
                    <w:t>Print Name:</w:t>
                  </w:r>
                </w:p>
              </w:tc>
              <w:tc>
                <w:tcPr>
                  <w:tcW w:w="6484" w:type="dxa"/>
                  <w:tcBorders>
                    <w:top w:val="single" w:sz="4" w:space="0" w:color="auto"/>
                    <w:left w:val="single" w:sz="4" w:space="0" w:color="auto"/>
                    <w:bottom w:val="single" w:sz="4" w:space="0" w:color="auto"/>
                    <w:right w:val="single" w:sz="4" w:space="0" w:color="auto"/>
                  </w:tcBorders>
                </w:tcPr>
                <w:p w14:paraId="28D34DF9" w14:textId="77777777" w:rsidR="00F446E2" w:rsidRPr="00116D68" w:rsidRDefault="00F446E2" w:rsidP="00F446E2">
                  <w:pPr>
                    <w:rPr>
                      <w:rFonts w:asciiTheme="minorHAnsi" w:hAnsiTheme="minorHAnsi"/>
                    </w:rPr>
                  </w:pPr>
                </w:p>
              </w:tc>
            </w:tr>
            <w:tr w:rsidR="00F446E2" w:rsidRPr="00116D68" w14:paraId="3BA2C0CE" w14:textId="77777777" w:rsidTr="00C86E2D">
              <w:trPr>
                <w:trHeight w:val="496"/>
              </w:trPr>
              <w:tc>
                <w:tcPr>
                  <w:tcW w:w="3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ACF385" w14:textId="77777777" w:rsidR="00F446E2" w:rsidRPr="00116D68" w:rsidRDefault="00F446E2" w:rsidP="00F446E2">
                  <w:pPr>
                    <w:rPr>
                      <w:rFonts w:asciiTheme="minorHAnsi" w:hAnsiTheme="minorHAnsi"/>
                      <w:b/>
                      <w:bCs/>
                    </w:rPr>
                  </w:pPr>
                  <w:r w:rsidRPr="00116D68">
                    <w:rPr>
                      <w:rFonts w:asciiTheme="minorHAnsi" w:hAnsiTheme="minorHAnsi"/>
                      <w:b/>
                      <w:bCs/>
                    </w:rPr>
                    <w:t>Company:</w:t>
                  </w:r>
                </w:p>
              </w:tc>
              <w:tc>
                <w:tcPr>
                  <w:tcW w:w="6484" w:type="dxa"/>
                  <w:tcBorders>
                    <w:top w:val="single" w:sz="4" w:space="0" w:color="auto"/>
                    <w:left w:val="single" w:sz="4" w:space="0" w:color="auto"/>
                    <w:bottom w:val="single" w:sz="4" w:space="0" w:color="auto"/>
                    <w:right w:val="single" w:sz="4" w:space="0" w:color="auto"/>
                  </w:tcBorders>
                </w:tcPr>
                <w:p w14:paraId="7C0735AA" w14:textId="77777777" w:rsidR="00F446E2" w:rsidRPr="00116D68" w:rsidRDefault="00F446E2" w:rsidP="00F446E2">
                  <w:pPr>
                    <w:rPr>
                      <w:rFonts w:asciiTheme="minorHAnsi" w:hAnsiTheme="minorHAnsi"/>
                    </w:rPr>
                  </w:pPr>
                </w:p>
              </w:tc>
            </w:tr>
            <w:tr w:rsidR="00F446E2" w:rsidRPr="00116D68" w14:paraId="32B3EC1D" w14:textId="77777777" w:rsidTr="00C86E2D">
              <w:trPr>
                <w:trHeight w:val="496"/>
              </w:trPr>
              <w:tc>
                <w:tcPr>
                  <w:tcW w:w="3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CB7706" w14:textId="77777777" w:rsidR="00F446E2" w:rsidRPr="00116D68" w:rsidRDefault="00F446E2" w:rsidP="00F446E2">
                  <w:pPr>
                    <w:rPr>
                      <w:rFonts w:asciiTheme="minorHAnsi" w:hAnsiTheme="minorHAnsi"/>
                      <w:b/>
                      <w:bCs/>
                    </w:rPr>
                  </w:pPr>
                  <w:r w:rsidRPr="00116D68">
                    <w:rPr>
                      <w:rFonts w:asciiTheme="minorHAnsi" w:hAnsiTheme="minorHAnsi"/>
                      <w:b/>
                      <w:bCs/>
                    </w:rPr>
                    <w:t>Company Position:</w:t>
                  </w:r>
                </w:p>
              </w:tc>
              <w:tc>
                <w:tcPr>
                  <w:tcW w:w="6484" w:type="dxa"/>
                  <w:tcBorders>
                    <w:top w:val="single" w:sz="4" w:space="0" w:color="auto"/>
                    <w:left w:val="single" w:sz="4" w:space="0" w:color="auto"/>
                    <w:bottom w:val="single" w:sz="4" w:space="0" w:color="auto"/>
                    <w:right w:val="single" w:sz="4" w:space="0" w:color="auto"/>
                  </w:tcBorders>
                </w:tcPr>
                <w:p w14:paraId="31A2195E" w14:textId="77777777" w:rsidR="00F446E2" w:rsidRPr="00116D68" w:rsidRDefault="00F446E2" w:rsidP="00F446E2">
                  <w:pPr>
                    <w:rPr>
                      <w:rFonts w:asciiTheme="minorHAnsi" w:hAnsiTheme="minorHAnsi"/>
                    </w:rPr>
                  </w:pPr>
                </w:p>
              </w:tc>
            </w:tr>
            <w:tr w:rsidR="00F446E2" w:rsidRPr="00116D68" w14:paraId="2925F93A" w14:textId="77777777" w:rsidTr="00C86E2D">
              <w:trPr>
                <w:trHeight w:val="485"/>
              </w:trPr>
              <w:tc>
                <w:tcPr>
                  <w:tcW w:w="3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75DA85" w14:textId="77777777" w:rsidR="00F446E2" w:rsidRPr="00116D68" w:rsidRDefault="00F446E2" w:rsidP="00F446E2">
                  <w:pPr>
                    <w:rPr>
                      <w:rFonts w:asciiTheme="minorHAnsi" w:hAnsiTheme="minorHAnsi"/>
                      <w:b/>
                      <w:bCs/>
                    </w:rPr>
                  </w:pPr>
                  <w:r w:rsidRPr="00116D68">
                    <w:rPr>
                      <w:rFonts w:asciiTheme="minorHAnsi" w:hAnsiTheme="minorHAnsi"/>
                      <w:b/>
                      <w:bCs/>
                    </w:rPr>
                    <w:t>Address:</w:t>
                  </w:r>
                </w:p>
              </w:tc>
              <w:tc>
                <w:tcPr>
                  <w:tcW w:w="6484" w:type="dxa"/>
                  <w:tcBorders>
                    <w:top w:val="single" w:sz="4" w:space="0" w:color="auto"/>
                    <w:left w:val="single" w:sz="4" w:space="0" w:color="auto"/>
                    <w:bottom w:val="single" w:sz="4" w:space="0" w:color="auto"/>
                    <w:right w:val="single" w:sz="4" w:space="0" w:color="auto"/>
                  </w:tcBorders>
                </w:tcPr>
                <w:p w14:paraId="334CECD2" w14:textId="77777777" w:rsidR="00F446E2" w:rsidRPr="00116D68" w:rsidRDefault="00F446E2" w:rsidP="00F446E2">
                  <w:pPr>
                    <w:rPr>
                      <w:rFonts w:asciiTheme="minorHAnsi" w:hAnsiTheme="minorHAnsi"/>
                    </w:rPr>
                  </w:pPr>
                </w:p>
              </w:tc>
            </w:tr>
            <w:tr w:rsidR="00F446E2" w:rsidRPr="00116D68" w14:paraId="77FCE1AB" w14:textId="77777777" w:rsidTr="00C86E2D">
              <w:trPr>
                <w:trHeight w:val="485"/>
              </w:trPr>
              <w:tc>
                <w:tcPr>
                  <w:tcW w:w="3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D6DDBE" w14:textId="77777777" w:rsidR="00F446E2" w:rsidRPr="00116D68" w:rsidRDefault="00F446E2" w:rsidP="00F446E2">
                  <w:pPr>
                    <w:rPr>
                      <w:rFonts w:asciiTheme="minorHAnsi" w:hAnsiTheme="minorHAnsi"/>
                      <w:b/>
                      <w:bCs/>
                    </w:rPr>
                  </w:pPr>
                  <w:r w:rsidRPr="00116D68">
                    <w:rPr>
                      <w:rFonts w:asciiTheme="minorHAnsi" w:hAnsiTheme="minorHAnsi"/>
                      <w:b/>
                      <w:bCs/>
                    </w:rPr>
                    <w:t>Date:</w:t>
                  </w:r>
                </w:p>
              </w:tc>
              <w:tc>
                <w:tcPr>
                  <w:tcW w:w="6484" w:type="dxa"/>
                  <w:tcBorders>
                    <w:top w:val="single" w:sz="4" w:space="0" w:color="auto"/>
                    <w:left w:val="single" w:sz="4" w:space="0" w:color="auto"/>
                    <w:bottom w:val="single" w:sz="4" w:space="0" w:color="auto"/>
                    <w:right w:val="single" w:sz="4" w:space="0" w:color="auto"/>
                  </w:tcBorders>
                </w:tcPr>
                <w:p w14:paraId="3E059A4A" w14:textId="77777777" w:rsidR="00F446E2" w:rsidRPr="00116D68" w:rsidRDefault="00F446E2" w:rsidP="00F446E2">
                  <w:pPr>
                    <w:rPr>
                      <w:rFonts w:asciiTheme="minorHAnsi" w:hAnsiTheme="minorHAnsi"/>
                    </w:rPr>
                  </w:pPr>
                </w:p>
              </w:tc>
            </w:tr>
            <w:tr w:rsidR="00F446E2" w:rsidRPr="00116D68" w14:paraId="1B8CCE61" w14:textId="77777777" w:rsidTr="00C86E2D">
              <w:trPr>
                <w:trHeight w:val="485"/>
              </w:trPr>
              <w:tc>
                <w:tcPr>
                  <w:tcW w:w="3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6A66B1" w14:textId="77777777" w:rsidR="00F446E2" w:rsidRPr="00116D68" w:rsidRDefault="00F446E2" w:rsidP="00F446E2">
                  <w:pPr>
                    <w:rPr>
                      <w:rFonts w:asciiTheme="minorHAnsi" w:hAnsiTheme="minorHAnsi"/>
                      <w:b/>
                      <w:bCs/>
                    </w:rPr>
                  </w:pPr>
                  <w:r w:rsidRPr="00116D68">
                    <w:rPr>
                      <w:rFonts w:asciiTheme="minorHAnsi" w:hAnsiTheme="minorHAnsi"/>
                      <w:b/>
                      <w:bCs/>
                    </w:rPr>
                    <w:t>Signed:</w:t>
                  </w:r>
                </w:p>
              </w:tc>
              <w:tc>
                <w:tcPr>
                  <w:tcW w:w="6484" w:type="dxa"/>
                  <w:tcBorders>
                    <w:top w:val="single" w:sz="4" w:space="0" w:color="auto"/>
                    <w:left w:val="single" w:sz="4" w:space="0" w:color="auto"/>
                    <w:bottom w:val="single" w:sz="4" w:space="0" w:color="auto"/>
                    <w:right w:val="single" w:sz="4" w:space="0" w:color="auto"/>
                  </w:tcBorders>
                </w:tcPr>
                <w:p w14:paraId="7BF25AA8" w14:textId="77777777" w:rsidR="00F446E2" w:rsidRPr="00116D68" w:rsidRDefault="00F446E2" w:rsidP="00F446E2">
                  <w:pPr>
                    <w:rPr>
                      <w:rFonts w:asciiTheme="minorHAnsi" w:hAnsiTheme="minorHAnsi"/>
                    </w:rPr>
                  </w:pPr>
                </w:p>
              </w:tc>
            </w:tr>
          </w:tbl>
          <w:p w14:paraId="03D60FB9" w14:textId="77777777" w:rsidR="00F446E2" w:rsidRPr="00116D68" w:rsidRDefault="00F446E2" w:rsidP="00F446E2">
            <w:pPr>
              <w:rPr>
                <w:rFonts w:asciiTheme="minorHAnsi" w:hAnsiTheme="minorHAnsi"/>
              </w:rPr>
            </w:pPr>
          </w:p>
          <w:p w14:paraId="24F55373" w14:textId="77777777" w:rsidR="00F446E2" w:rsidRDefault="00F446E2" w:rsidP="00372C48">
            <w:pPr>
              <w:pStyle w:val="TableParagraph"/>
              <w:spacing w:before="60" w:after="120" w:line="276" w:lineRule="auto"/>
              <w:rPr>
                <w:rFonts w:asciiTheme="minorHAnsi" w:hAnsiTheme="minorHAnsi" w:cstheme="minorHAnsi"/>
                <w:b/>
                <w:color w:val="333399"/>
                <w:spacing w:val="-4"/>
                <w:sz w:val="40"/>
                <w:szCs w:val="40"/>
                <w:u w:val="single"/>
                <w:lang w:val="en-IE"/>
              </w:rPr>
            </w:pPr>
          </w:p>
          <w:p w14:paraId="42171540" w14:textId="77777777" w:rsidR="00451FB2" w:rsidRDefault="00451FB2" w:rsidP="00372C48">
            <w:pPr>
              <w:pStyle w:val="TableParagraph"/>
              <w:spacing w:before="60" w:after="120" w:line="276" w:lineRule="auto"/>
              <w:rPr>
                <w:rFonts w:asciiTheme="minorHAnsi" w:hAnsiTheme="minorHAnsi" w:cstheme="minorHAnsi"/>
                <w:b/>
                <w:color w:val="333399"/>
                <w:spacing w:val="-4"/>
                <w:sz w:val="40"/>
                <w:szCs w:val="40"/>
                <w:u w:val="single"/>
                <w:lang w:val="en-IE"/>
              </w:rPr>
            </w:pPr>
          </w:p>
          <w:p w14:paraId="5D8FF134" w14:textId="77777777" w:rsidR="00451FB2" w:rsidRDefault="00451FB2" w:rsidP="00372C48">
            <w:pPr>
              <w:pStyle w:val="TableParagraph"/>
              <w:spacing w:before="60" w:after="120" w:line="276" w:lineRule="auto"/>
              <w:rPr>
                <w:rFonts w:asciiTheme="minorHAnsi" w:hAnsiTheme="minorHAnsi" w:cstheme="minorHAnsi"/>
                <w:b/>
                <w:color w:val="333399"/>
                <w:spacing w:val="-4"/>
                <w:sz w:val="40"/>
                <w:szCs w:val="40"/>
                <w:u w:val="single"/>
                <w:lang w:val="en-IE"/>
              </w:rPr>
            </w:pPr>
          </w:p>
          <w:p w14:paraId="0D2256E6" w14:textId="77777777" w:rsidR="00451FB2" w:rsidRDefault="00451FB2" w:rsidP="00372C48">
            <w:pPr>
              <w:pStyle w:val="TableParagraph"/>
              <w:spacing w:before="60" w:after="120" w:line="276" w:lineRule="auto"/>
              <w:rPr>
                <w:rFonts w:asciiTheme="minorHAnsi" w:hAnsiTheme="minorHAnsi" w:cstheme="minorHAnsi"/>
                <w:b/>
                <w:color w:val="333399"/>
                <w:spacing w:val="-4"/>
                <w:sz w:val="40"/>
                <w:szCs w:val="40"/>
                <w:u w:val="single"/>
                <w:lang w:val="en-IE"/>
              </w:rPr>
            </w:pPr>
          </w:p>
          <w:p w14:paraId="527B81BF" w14:textId="77777777" w:rsidR="00451FB2" w:rsidRDefault="00451FB2" w:rsidP="00372C48">
            <w:pPr>
              <w:pStyle w:val="TableParagraph"/>
              <w:spacing w:before="60" w:after="120" w:line="276" w:lineRule="auto"/>
              <w:rPr>
                <w:rFonts w:asciiTheme="minorHAnsi" w:hAnsiTheme="minorHAnsi" w:cstheme="minorHAnsi"/>
                <w:b/>
                <w:color w:val="333399"/>
                <w:spacing w:val="-4"/>
                <w:sz w:val="40"/>
                <w:szCs w:val="40"/>
                <w:u w:val="single"/>
                <w:lang w:val="en-IE"/>
              </w:rPr>
            </w:pPr>
          </w:p>
          <w:p w14:paraId="50C7C6F3" w14:textId="77777777" w:rsidR="00451FB2" w:rsidRDefault="00451FB2" w:rsidP="00372C48">
            <w:pPr>
              <w:pStyle w:val="TableParagraph"/>
              <w:spacing w:before="60" w:after="120" w:line="276" w:lineRule="auto"/>
              <w:rPr>
                <w:rFonts w:asciiTheme="minorHAnsi" w:hAnsiTheme="minorHAnsi" w:cstheme="minorHAnsi"/>
                <w:b/>
                <w:color w:val="333399"/>
                <w:spacing w:val="-4"/>
                <w:sz w:val="40"/>
                <w:szCs w:val="40"/>
                <w:u w:val="single"/>
                <w:lang w:val="en-IE"/>
              </w:rPr>
            </w:pPr>
          </w:p>
          <w:p w14:paraId="70EC30FF" w14:textId="77777777" w:rsidR="00451FB2" w:rsidRDefault="00451FB2" w:rsidP="00372C48">
            <w:pPr>
              <w:pStyle w:val="TableParagraph"/>
              <w:spacing w:before="60" w:after="120" w:line="276" w:lineRule="auto"/>
              <w:rPr>
                <w:rFonts w:asciiTheme="minorHAnsi" w:hAnsiTheme="minorHAnsi" w:cstheme="minorHAnsi"/>
                <w:b/>
                <w:color w:val="333399"/>
                <w:spacing w:val="-4"/>
                <w:sz w:val="40"/>
                <w:szCs w:val="40"/>
                <w:u w:val="single"/>
                <w:lang w:val="en-IE"/>
              </w:rPr>
            </w:pPr>
          </w:p>
          <w:p w14:paraId="6FE6D543" w14:textId="77777777" w:rsidR="00451FB2" w:rsidRDefault="00451FB2" w:rsidP="00372C48">
            <w:pPr>
              <w:pStyle w:val="TableParagraph"/>
              <w:spacing w:before="60" w:after="120" w:line="276" w:lineRule="auto"/>
              <w:rPr>
                <w:rFonts w:asciiTheme="minorHAnsi" w:hAnsiTheme="minorHAnsi" w:cstheme="minorHAnsi"/>
                <w:b/>
                <w:color w:val="333399"/>
                <w:spacing w:val="-4"/>
                <w:sz w:val="40"/>
                <w:szCs w:val="40"/>
                <w:u w:val="single"/>
                <w:lang w:val="en-IE"/>
              </w:rPr>
            </w:pPr>
          </w:p>
          <w:p w14:paraId="109A23E6" w14:textId="77777777" w:rsidR="00451FB2" w:rsidRDefault="00451FB2" w:rsidP="00372C48">
            <w:pPr>
              <w:pStyle w:val="TableParagraph"/>
              <w:spacing w:before="60" w:after="120" w:line="276" w:lineRule="auto"/>
              <w:rPr>
                <w:rFonts w:asciiTheme="minorHAnsi" w:hAnsiTheme="minorHAnsi" w:cstheme="minorHAnsi"/>
                <w:b/>
                <w:color w:val="333399"/>
                <w:spacing w:val="-4"/>
                <w:sz w:val="40"/>
                <w:szCs w:val="40"/>
                <w:u w:val="single"/>
                <w:lang w:val="en-IE"/>
              </w:rPr>
            </w:pPr>
          </w:p>
          <w:p w14:paraId="6E693353" w14:textId="77777777" w:rsidR="00451FB2" w:rsidRDefault="00451FB2" w:rsidP="00372C48">
            <w:pPr>
              <w:pStyle w:val="TableParagraph"/>
              <w:spacing w:before="60" w:after="120" w:line="276" w:lineRule="auto"/>
              <w:rPr>
                <w:rFonts w:asciiTheme="minorHAnsi" w:hAnsiTheme="minorHAnsi" w:cstheme="minorHAnsi"/>
                <w:b/>
                <w:color w:val="333399"/>
                <w:spacing w:val="-4"/>
                <w:sz w:val="40"/>
                <w:szCs w:val="40"/>
                <w:u w:val="single"/>
                <w:lang w:val="en-IE"/>
              </w:rPr>
            </w:pPr>
          </w:p>
          <w:p w14:paraId="202A2766" w14:textId="77777777" w:rsidR="00451FB2" w:rsidRDefault="00451FB2" w:rsidP="00372C48">
            <w:pPr>
              <w:pStyle w:val="TableParagraph"/>
              <w:spacing w:before="60" w:after="120" w:line="276" w:lineRule="auto"/>
              <w:rPr>
                <w:rFonts w:asciiTheme="minorHAnsi" w:hAnsiTheme="minorHAnsi" w:cstheme="minorHAnsi"/>
                <w:b/>
                <w:color w:val="333399"/>
                <w:spacing w:val="-4"/>
                <w:sz w:val="40"/>
                <w:szCs w:val="40"/>
                <w:u w:val="single"/>
                <w:lang w:val="en-IE"/>
              </w:rPr>
            </w:pPr>
          </w:p>
          <w:p w14:paraId="1AE1F460" w14:textId="77777777" w:rsidR="00451FB2" w:rsidRDefault="00451FB2" w:rsidP="00451FB2">
            <w:pPr>
              <w:pStyle w:val="TableParagraph"/>
              <w:spacing w:before="60" w:after="120" w:line="276" w:lineRule="auto"/>
              <w:ind w:left="0"/>
              <w:rPr>
                <w:rFonts w:asciiTheme="minorHAnsi" w:hAnsiTheme="minorHAnsi" w:cstheme="minorHAnsi"/>
                <w:b/>
                <w:color w:val="333399"/>
                <w:spacing w:val="-4"/>
                <w:sz w:val="40"/>
                <w:szCs w:val="40"/>
                <w:u w:val="single"/>
                <w:lang w:val="en-IE"/>
              </w:rPr>
            </w:pPr>
          </w:p>
          <w:p w14:paraId="2E28D4FA" w14:textId="77777777" w:rsidR="00433A8E" w:rsidRDefault="00433A8E" w:rsidP="00451FB2">
            <w:pPr>
              <w:pStyle w:val="TableParagraph"/>
              <w:spacing w:before="60" w:after="120" w:line="276" w:lineRule="auto"/>
              <w:ind w:left="0"/>
              <w:rPr>
                <w:rFonts w:asciiTheme="minorHAnsi" w:hAnsiTheme="minorHAnsi" w:cstheme="minorHAnsi"/>
                <w:b/>
                <w:color w:val="333399"/>
                <w:spacing w:val="-4"/>
                <w:sz w:val="40"/>
                <w:szCs w:val="40"/>
                <w:u w:val="single"/>
                <w:lang w:val="en-IE"/>
              </w:rPr>
            </w:pPr>
          </w:p>
          <w:p w14:paraId="00812FDC" w14:textId="77777777" w:rsidR="00433A8E" w:rsidRDefault="00433A8E" w:rsidP="00451FB2">
            <w:pPr>
              <w:pStyle w:val="TableParagraph"/>
              <w:spacing w:before="60" w:after="120" w:line="276" w:lineRule="auto"/>
              <w:ind w:left="0"/>
              <w:rPr>
                <w:rFonts w:asciiTheme="minorHAnsi" w:hAnsiTheme="minorHAnsi" w:cstheme="minorHAnsi"/>
                <w:b/>
                <w:color w:val="333399"/>
                <w:spacing w:val="-4"/>
                <w:sz w:val="40"/>
                <w:szCs w:val="40"/>
                <w:u w:val="single"/>
                <w:lang w:val="en-IE"/>
              </w:rPr>
            </w:pPr>
          </w:p>
          <w:p w14:paraId="732EEFF1" w14:textId="77777777" w:rsidR="00451FB2" w:rsidRDefault="00451FB2" w:rsidP="00451FB2">
            <w:pPr>
              <w:pStyle w:val="TableParagraph"/>
              <w:spacing w:before="60" w:after="120" w:line="276" w:lineRule="auto"/>
              <w:ind w:left="0"/>
              <w:rPr>
                <w:rFonts w:asciiTheme="minorHAnsi" w:hAnsiTheme="minorHAnsi" w:cstheme="minorHAnsi"/>
                <w:b/>
                <w:color w:val="333399"/>
                <w:spacing w:val="-4"/>
                <w:sz w:val="40"/>
                <w:szCs w:val="40"/>
                <w:u w:val="single"/>
                <w:lang w:val="en-IE"/>
              </w:rPr>
            </w:pPr>
          </w:p>
          <w:p w14:paraId="7FA3C749" w14:textId="15D4EF84" w:rsidR="0006268A" w:rsidRPr="002A158C" w:rsidRDefault="00AD139F" w:rsidP="00372C48">
            <w:pPr>
              <w:pStyle w:val="TableParagraph"/>
              <w:spacing w:before="60" w:after="120" w:line="276" w:lineRule="auto"/>
              <w:rPr>
                <w:rFonts w:asciiTheme="minorHAnsi" w:hAnsiTheme="minorHAnsi" w:cstheme="minorHAnsi"/>
                <w:b/>
                <w:color w:val="333399"/>
                <w:spacing w:val="-4"/>
                <w:sz w:val="40"/>
                <w:szCs w:val="40"/>
                <w:u w:val="single"/>
                <w:lang w:val="en-IE"/>
              </w:rPr>
            </w:pPr>
            <w:r w:rsidRPr="002A158C">
              <w:rPr>
                <w:rFonts w:asciiTheme="minorHAnsi" w:hAnsiTheme="minorHAnsi" w:cstheme="minorHAnsi"/>
                <w:b/>
                <w:color w:val="333399"/>
                <w:spacing w:val="-4"/>
                <w:sz w:val="40"/>
                <w:szCs w:val="40"/>
                <w:u w:val="single"/>
                <w:lang w:val="en-IE"/>
              </w:rPr>
              <w:lastRenderedPageBreak/>
              <w:t>Selection Criteria</w:t>
            </w:r>
          </w:p>
          <w:tbl>
            <w:tblPr>
              <w:tblpPr w:leftFromText="180" w:rightFromText="180" w:vertAnchor="text" w:horzAnchor="margin" w:tblpX="40" w:tblpY="249"/>
              <w:tblW w:w="974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9747"/>
            </w:tblGrid>
            <w:tr w:rsidR="005F03EF" w:rsidRPr="002A158C" w14:paraId="71215066" w14:textId="77777777" w:rsidTr="00C86E2D">
              <w:tc>
                <w:tcPr>
                  <w:tcW w:w="9747" w:type="dxa"/>
                  <w:tcBorders>
                    <w:top w:val="single" w:sz="4" w:space="0" w:color="5B9BD5"/>
                    <w:left w:val="single" w:sz="4" w:space="0" w:color="5B9BD5"/>
                    <w:bottom w:val="single" w:sz="4" w:space="0" w:color="5B9BD5"/>
                    <w:right w:val="single" w:sz="4" w:space="0" w:color="5B9BD5"/>
                  </w:tcBorders>
                  <w:shd w:val="clear" w:color="auto" w:fill="011893"/>
                </w:tcPr>
                <w:p w14:paraId="2A856A06" w14:textId="45CCE318" w:rsidR="005F03EF" w:rsidRPr="002A158C" w:rsidRDefault="005F03EF" w:rsidP="005F03EF">
                  <w:pPr>
                    <w:rPr>
                      <w:rFonts w:asciiTheme="minorHAnsi" w:hAnsiTheme="minorHAnsi" w:cstheme="minorHAnsi"/>
                      <w:b/>
                      <w:bCs/>
                      <w:color w:val="FFFFFF"/>
                      <w:sz w:val="32"/>
                      <w:szCs w:val="32"/>
                    </w:rPr>
                  </w:pPr>
                  <w:r w:rsidRPr="002A158C">
                    <w:rPr>
                      <w:rFonts w:asciiTheme="minorHAnsi" w:hAnsiTheme="minorHAnsi" w:cstheme="minorHAnsi"/>
                    </w:rPr>
                    <w:br w:type="page"/>
                  </w:r>
                  <w:r w:rsidRPr="002A158C">
                    <w:rPr>
                      <w:rFonts w:asciiTheme="minorHAnsi" w:hAnsiTheme="minorHAnsi" w:cstheme="minorHAnsi"/>
                    </w:rPr>
                    <w:br w:type="page"/>
                  </w:r>
                  <w:r w:rsidRPr="002A158C">
                    <w:rPr>
                      <w:rFonts w:asciiTheme="minorHAnsi" w:hAnsiTheme="minorHAnsi" w:cstheme="minorHAnsi"/>
                      <w:b/>
                      <w:kern w:val="36"/>
                    </w:rPr>
                    <w:br w:type="page"/>
                  </w:r>
                  <w:r w:rsidRPr="002A158C">
                    <w:rPr>
                      <w:rFonts w:asciiTheme="minorHAnsi" w:hAnsiTheme="minorHAnsi" w:cstheme="minorHAnsi"/>
                      <w:b/>
                      <w:color w:val="FFFFFF" w:themeColor="background1"/>
                      <w:kern w:val="36"/>
                      <w:sz w:val="32"/>
                      <w:szCs w:val="32"/>
                    </w:rPr>
                    <w:t>1</w:t>
                  </w:r>
                  <w:r w:rsidRPr="002A158C">
                    <w:rPr>
                      <w:rFonts w:asciiTheme="minorHAnsi" w:hAnsiTheme="minorHAnsi" w:cstheme="minorHAnsi"/>
                      <w:b/>
                      <w:bCs/>
                      <w:color w:val="FFFFFF" w:themeColor="background1"/>
                      <w:sz w:val="32"/>
                      <w:szCs w:val="32"/>
                    </w:rPr>
                    <w:t xml:space="preserve">. </w:t>
                  </w:r>
                  <w:r w:rsidR="00801BBE" w:rsidRPr="002A158C">
                    <w:rPr>
                      <w:rFonts w:asciiTheme="minorHAnsi" w:hAnsiTheme="minorHAnsi" w:cstheme="minorHAnsi"/>
                      <w:b/>
                      <w:bCs/>
                      <w:color w:val="FFFFFF"/>
                      <w:sz w:val="32"/>
                      <w:szCs w:val="32"/>
                    </w:rPr>
                    <w:t>Economic and Financial Standing</w:t>
                  </w:r>
                  <w:r w:rsidR="00103D2C" w:rsidRPr="002A158C">
                    <w:rPr>
                      <w:rFonts w:asciiTheme="minorHAnsi" w:hAnsiTheme="minorHAnsi" w:cstheme="minorHAnsi"/>
                      <w:b/>
                      <w:bCs/>
                      <w:color w:val="FFFFFF"/>
                      <w:sz w:val="32"/>
                      <w:szCs w:val="32"/>
                    </w:rPr>
                    <w:t xml:space="preserve"> </w:t>
                  </w:r>
                  <w:r w:rsidRPr="002A158C">
                    <w:rPr>
                      <w:rFonts w:asciiTheme="minorHAnsi" w:hAnsiTheme="minorHAnsi" w:cstheme="minorHAnsi"/>
                      <w:b/>
                      <w:bCs/>
                      <w:color w:val="FFFFFF"/>
                      <w:sz w:val="32"/>
                      <w:szCs w:val="32"/>
                    </w:rPr>
                    <w:t>– Self Declaration</w:t>
                  </w:r>
                </w:p>
                <w:p w14:paraId="5B413F2C" w14:textId="77777777" w:rsidR="005F03EF" w:rsidRPr="002A158C" w:rsidRDefault="005F03EF" w:rsidP="005F03EF">
                  <w:pPr>
                    <w:rPr>
                      <w:rFonts w:asciiTheme="minorHAnsi" w:hAnsiTheme="minorHAnsi" w:cstheme="minorHAnsi"/>
                      <w:b/>
                      <w:bCs/>
                      <w:color w:val="FFFFFF"/>
                      <w:sz w:val="32"/>
                      <w:szCs w:val="32"/>
                    </w:rPr>
                  </w:pPr>
                  <w:r w:rsidRPr="002A158C">
                    <w:rPr>
                      <w:rFonts w:asciiTheme="minorHAnsi" w:hAnsiTheme="minorHAnsi" w:cstheme="minorHAnsi"/>
                      <w:b/>
                      <w:bCs/>
                      <w:color w:val="FFFFFF"/>
                      <w:sz w:val="32"/>
                      <w:szCs w:val="32"/>
                    </w:rPr>
                    <w:t>Pass / Fail</w:t>
                  </w:r>
                </w:p>
              </w:tc>
            </w:tr>
          </w:tbl>
          <w:p w14:paraId="050B859A" w14:textId="77777777" w:rsidR="0006268A" w:rsidRPr="002A158C" w:rsidRDefault="0006268A" w:rsidP="00372C48">
            <w:pPr>
              <w:pStyle w:val="TableParagraph"/>
              <w:spacing w:before="60" w:after="120" w:line="276" w:lineRule="auto"/>
              <w:rPr>
                <w:rFonts w:asciiTheme="minorHAnsi" w:hAnsiTheme="minorHAnsi" w:cstheme="minorHAnsi"/>
                <w:b/>
                <w:lang w:val="en-IE"/>
              </w:rPr>
            </w:pPr>
          </w:p>
          <w:tbl>
            <w:tblPr>
              <w:tblStyle w:val="TableGrid"/>
              <w:tblW w:w="0" w:type="auto"/>
              <w:tblLayout w:type="fixed"/>
              <w:tblLook w:val="04A0" w:firstRow="1" w:lastRow="0" w:firstColumn="1" w:lastColumn="0" w:noHBand="0" w:noVBand="1"/>
            </w:tblPr>
            <w:tblGrid>
              <w:gridCol w:w="8927"/>
            </w:tblGrid>
            <w:tr w:rsidR="005F03EF" w:rsidRPr="002A158C" w14:paraId="5574CA59" w14:textId="77777777" w:rsidTr="00C86E2D">
              <w:tc>
                <w:tcPr>
                  <w:tcW w:w="8927" w:type="dxa"/>
                  <w:shd w:val="clear" w:color="auto" w:fill="B4C6E7" w:themeFill="accent1" w:themeFillTint="66"/>
                </w:tcPr>
                <w:p w14:paraId="448A8857" w14:textId="5C00BDBA" w:rsidR="005F03EF" w:rsidRPr="002A158C" w:rsidRDefault="007E40B0" w:rsidP="00B57619">
                  <w:pPr>
                    <w:spacing w:after="120"/>
                    <w:jc w:val="both"/>
                    <w:rPr>
                      <w:rFonts w:asciiTheme="minorHAnsi" w:hAnsiTheme="minorHAnsi" w:cstheme="minorHAnsi"/>
                      <w:b/>
                      <w:sz w:val="22"/>
                      <w:szCs w:val="22"/>
                    </w:rPr>
                  </w:pPr>
                  <w:r w:rsidRPr="002A158C">
                    <w:rPr>
                      <w:rFonts w:asciiTheme="minorHAnsi" w:eastAsia="Arial" w:hAnsiTheme="minorHAnsi" w:cstheme="minorHAnsi"/>
                      <w:b/>
                      <w:color w:val="000000"/>
                      <w:sz w:val="22"/>
                      <w:szCs w:val="22"/>
                      <w:u w:val="single"/>
                    </w:rPr>
                    <w:t>Requirement</w:t>
                  </w:r>
                </w:p>
                <w:p w14:paraId="41224153" w14:textId="77777777" w:rsidR="00801BBE" w:rsidRPr="002A158C" w:rsidRDefault="00801BBE" w:rsidP="00B57619">
                  <w:pPr>
                    <w:spacing w:line="276" w:lineRule="auto"/>
                    <w:jc w:val="both"/>
                    <w:rPr>
                      <w:rFonts w:asciiTheme="minorHAnsi" w:hAnsiTheme="minorHAnsi" w:cstheme="minorHAnsi"/>
                      <w:sz w:val="22"/>
                      <w:szCs w:val="22"/>
                    </w:rPr>
                  </w:pPr>
                  <w:r w:rsidRPr="002A158C">
                    <w:rPr>
                      <w:rFonts w:asciiTheme="minorHAnsi" w:hAnsiTheme="minorHAnsi" w:cstheme="minorHAnsi"/>
                      <w:sz w:val="22"/>
                      <w:szCs w:val="22"/>
                    </w:rPr>
                    <w:t>Tenderers must confirm (by way of self-declaration) that they have the financial capacity to pay their debts identified on the current statement of assets and liabilities as being the debts as they fall due.</w:t>
                  </w:r>
                </w:p>
                <w:p w14:paraId="5A30E50B" w14:textId="77777777" w:rsidR="00801BBE" w:rsidRPr="002A158C" w:rsidRDefault="00801BBE" w:rsidP="00B57619">
                  <w:pPr>
                    <w:spacing w:line="276" w:lineRule="auto"/>
                    <w:jc w:val="both"/>
                    <w:rPr>
                      <w:rFonts w:asciiTheme="minorHAnsi" w:hAnsiTheme="minorHAnsi" w:cstheme="minorHAnsi"/>
                      <w:strike/>
                      <w:sz w:val="22"/>
                      <w:szCs w:val="22"/>
                    </w:rPr>
                  </w:pPr>
                </w:p>
                <w:p w14:paraId="20CFB34F" w14:textId="77777777" w:rsidR="00801BBE" w:rsidRPr="002A158C" w:rsidRDefault="00801BBE" w:rsidP="00B57619">
                  <w:pPr>
                    <w:spacing w:line="276" w:lineRule="auto"/>
                    <w:jc w:val="both"/>
                    <w:rPr>
                      <w:rFonts w:asciiTheme="minorHAnsi" w:hAnsiTheme="minorHAnsi" w:cstheme="minorHAnsi"/>
                      <w:sz w:val="22"/>
                      <w:szCs w:val="22"/>
                    </w:rPr>
                  </w:pPr>
                  <w:r w:rsidRPr="002A158C">
                    <w:rPr>
                      <w:rFonts w:asciiTheme="minorHAnsi" w:hAnsiTheme="minorHAnsi" w:cstheme="minorHAnsi"/>
                      <w:sz w:val="22"/>
                      <w:szCs w:val="22"/>
                    </w:rPr>
                    <w:t>Tenderers must confirm that they will provide evidence of the capacity to pay debts promptly when requested by the Contracting Authority.</w:t>
                  </w:r>
                </w:p>
                <w:p w14:paraId="6B8481CF" w14:textId="77777777" w:rsidR="005F03EF" w:rsidRPr="002A158C" w:rsidRDefault="005F03EF" w:rsidP="00B57619">
                  <w:pPr>
                    <w:jc w:val="both"/>
                    <w:rPr>
                      <w:rFonts w:asciiTheme="minorHAnsi" w:hAnsiTheme="minorHAnsi" w:cstheme="minorHAnsi"/>
                    </w:rPr>
                  </w:pPr>
                </w:p>
              </w:tc>
            </w:tr>
            <w:tr w:rsidR="005F03EF" w:rsidRPr="002A158C" w14:paraId="614E93D7" w14:textId="77777777" w:rsidTr="00C86E2D">
              <w:tc>
                <w:tcPr>
                  <w:tcW w:w="8927" w:type="dxa"/>
                </w:tcPr>
                <w:p w14:paraId="698987B0" w14:textId="77777777" w:rsidR="007E40B0" w:rsidRPr="002A158C" w:rsidRDefault="007E40B0" w:rsidP="00B57619">
                  <w:pPr>
                    <w:spacing w:after="120"/>
                    <w:jc w:val="both"/>
                    <w:rPr>
                      <w:rFonts w:asciiTheme="minorHAnsi" w:hAnsiTheme="minorHAnsi" w:cstheme="minorHAnsi"/>
                      <w:b/>
                      <w:bCs/>
                      <w:sz w:val="22"/>
                      <w:szCs w:val="22"/>
                      <w:u w:val="single"/>
                    </w:rPr>
                  </w:pPr>
                </w:p>
                <w:p w14:paraId="75F93494" w14:textId="4075BCDB" w:rsidR="007E40B0" w:rsidRPr="002A158C" w:rsidRDefault="007E40B0" w:rsidP="00B57619">
                  <w:pPr>
                    <w:spacing w:after="120"/>
                    <w:jc w:val="both"/>
                    <w:rPr>
                      <w:rFonts w:asciiTheme="minorHAnsi" w:hAnsiTheme="minorHAnsi" w:cstheme="minorHAnsi"/>
                      <w:b/>
                      <w:bCs/>
                      <w:sz w:val="22"/>
                      <w:szCs w:val="22"/>
                      <w:u w:val="single"/>
                    </w:rPr>
                  </w:pPr>
                  <w:r w:rsidRPr="002A158C">
                    <w:rPr>
                      <w:rFonts w:asciiTheme="minorHAnsi" w:hAnsiTheme="minorHAnsi" w:cstheme="minorHAnsi"/>
                      <w:b/>
                      <w:bCs/>
                      <w:sz w:val="22"/>
                      <w:szCs w:val="22"/>
                      <w:u w:val="single"/>
                    </w:rPr>
                    <w:t>Response</w:t>
                  </w:r>
                  <w:r w:rsidR="00801BBE" w:rsidRPr="002A158C">
                    <w:rPr>
                      <w:rFonts w:asciiTheme="minorHAnsi" w:hAnsiTheme="minorHAnsi" w:cstheme="minorHAnsi"/>
                      <w:b/>
                      <w:bCs/>
                      <w:sz w:val="22"/>
                      <w:szCs w:val="22"/>
                      <w:u w:val="single"/>
                    </w:rPr>
                    <w:t xml:space="preserve"> </w:t>
                  </w:r>
                  <w:r w:rsidRPr="002A158C">
                    <w:rPr>
                      <w:rFonts w:asciiTheme="minorHAnsi" w:hAnsiTheme="minorHAnsi" w:cstheme="minorHAnsi"/>
                      <w:b/>
                      <w:bCs/>
                      <w:sz w:val="22"/>
                      <w:szCs w:val="22"/>
                      <w:u w:val="single"/>
                    </w:rPr>
                    <w:t>– Self Declaration</w:t>
                  </w:r>
                </w:p>
                <w:p w14:paraId="2AFBDC21" w14:textId="20D8F4B4" w:rsidR="007E40B0" w:rsidRPr="002A158C" w:rsidRDefault="007E40B0" w:rsidP="00B57619">
                  <w:pPr>
                    <w:spacing w:after="120" w:line="276" w:lineRule="auto"/>
                    <w:jc w:val="both"/>
                    <w:rPr>
                      <w:rFonts w:asciiTheme="minorHAnsi" w:eastAsia="Arial" w:hAnsiTheme="minorHAnsi" w:cstheme="minorHAnsi"/>
                      <w:color w:val="000000"/>
                      <w:sz w:val="22"/>
                      <w:szCs w:val="22"/>
                    </w:rPr>
                  </w:pPr>
                  <w:r w:rsidRPr="002A158C">
                    <w:rPr>
                      <w:rFonts w:asciiTheme="minorHAnsi" w:eastAsia="Arial" w:hAnsiTheme="minorHAnsi" w:cstheme="minorHAnsi"/>
                      <w:color w:val="000000"/>
                      <w:sz w:val="22"/>
                      <w:szCs w:val="22"/>
                    </w:rPr>
                    <w:t xml:space="preserve">I confirm that </w:t>
                  </w:r>
                  <w:r w:rsidR="00801BBE" w:rsidRPr="002A158C">
                    <w:rPr>
                      <w:rFonts w:asciiTheme="minorHAnsi" w:eastAsia="Arial" w:hAnsiTheme="minorHAnsi" w:cstheme="minorHAnsi"/>
                      <w:color w:val="000000"/>
                      <w:sz w:val="22"/>
                      <w:szCs w:val="22"/>
                    </w:rPr>
                    <w:t>we have the financial capacity to pay our debts identified on the current statement of assets and liabilities as being the debts as they fall due.</w:t>
                  </w:r>
                </w:p>
                <w:p w14:paraId="1B389F2E" w14:textId="77777777" w:rsidR="007E40B0" w:rsidRPr="002A158C" w:rsidRDefault="007E40B0" w:rsidP="00B57619">
                  <w:pPr>
                    <w:spacing w:after="120"/>
                    <w:jc w:val="both"/>
                    <w:rPr>
                      <w:rFonts w:asciiTheme="minorHAnsi" w:hAnsiTheme="minorHAnsi" w:cstheme="minorHAnsi"/>
                      <w:b/>
                      <w:bCs/>
                      <w:sz w:val="22"/>
                      <w:szCs w:val="22"/>
                    </w:rPr>
                  </w:pPr>
                  <w:r w:rsidRPr="002A158C">
                    <w:rPr>
                      <w:rFonts w:asciiTheme="minorHAnsi" w:eastAsia="Arial" w:hAnsiTheme="minorHAnsi" w:cstheme="minorHAnsi"/>
                      <w:b/>
                      <w:bCs/>
                      <w:color w:val="000000"/>
                      <w:sz w:val="22"/>
                      <w:szCs w:val="22"/>
                    </w:rPr>
                    <w:t xml:space="preserve">Please Confirm: </w:t>
                  </w:r>
                  <w:proofErr w:type="gramStart"/>
                  <w:r w:rsidRPr="002A158C">
                    <w:rPr>
                      <w:rFonts w:asciiTheme="minorHAnsi" w:eastAsia="Arial" w:hAnsiTheme="minorHAnsi" w:cstheme="minorHAnsi"/>
                      <w:b/>
                      <w:bCs/>
                      <w:color w:val="000000"/>
                      <w:sz w:val="22"/>
                      <w:szCs w:val="22"/>
                    </w:rPr>
                    <w:t>Yes</w:t>
                  </w:r>
                  <w:proofErr w:type="gramEnd"/>
                  <w:r w:rsidRPr="002A158C">
                    <w:rPr>
                      <w:rFonts w:asciiTheme="minorHAnsi" w:eastAsia="Arial" w:hAnsiTheme="minorHAnsi" w:cstheme="minorHAnsi"/>
                      <w:b/>
                      <w:bCs/>
                      <w:color w:val="000000"/>
                      <w:sz w:val="22"/>
                      <w:szCs w:val="22"/>
                    </w:rPr>
                    <w:t xml:space="preserve"> ____ or </w:t>
                  </w:r>
                  <w:proofErr w:type="gramStart"/>
                  <w:r w:rsidRPr="002A158C">
                    <w:rPr>
                      <w:rFonts w:asciiTheme="minorHAnsi" w:eastAsia="Arial" w:hAnsiTheme="minorHAnsi" w:cstheme="minorHAnsi"/>
                      <w:b/>
                      <w:bCs/>
                      <w:color w:val="000000"/>
                      <w:sz w:val="22"/>
                      <w:szCs w:val="22"/>
                    </w:rPr>
                    <w:t>No</w:t>
                  </w:r>
                  <w:proofErr w:type="gramEnd"/>
                  <w:r w:rsidRPr="002A158C">
                    <w:rPr>
                      <w:rFonts w:asciiTheme="minorHAnsi" w:eastAsia="Arial" w:hAnsiTheme="minorHAnsi" w:cstheme="minorHAnsi"/>
                      <w:b/>
                      <w:bCs/>
                      <w:color w:val="000000"/>
                      <w:sz w:val="22"/>
                      <w:szCs w:val="22"/>
                    </w:rPr>
                    <w:t>____</w:t>
                  </w:r>
                </w:p>
                <w:p w14:paraId="7AC984F8" w14:textId="66BD1CD2" w:rsidR="00801BBE" w:rsidRPr="002A158C" w:rsidRDefault="00801BBE" w:rsidP="00B57619">
                  <w:pPr>
                    <w:spacing w:line="276" w:lineRule="auto"/>
                    <w:jc w:val="both"/>
                    <w:rPr>
                      <w:rFonts w:asciiTheme="minorHAnsi" w:hAnsiTheme="minorHAnsi" w:cstheme="minorHAnsi"/>
                      <w:sz w:val="22"/>
                      <w:szCs w:val="22"/>
                    </w:rPr>
                  </w:pPr>
                  <w:r w:rsidRPr="002A158C">
                    <w:rPr>
                      <w:rFonts w:asciiTheme="minorHAnsi" w:hAnsiTheme="minorHAnsi" w:cstheme="minorHAnsi"/>
                      <w:sz w:val="22"/>
                      <w:szCs w:val="22"/>
                    </w:rPr>
                    <w:t xml:space="preserve">Tenderers must confirm that they will provide evidence of the capacity to pay debts promptly when requested by the Contracting Authority.  </w:t>
                  </w:r>
                  <w:r w:rsidRPr="002A158C">
                    <w:rPr>
                      <w:rFonts w:asciiTheme="minorHAnsi" w:hAnsiTheme="minorHAnsi" w:cstheme="minorHAnsi"/>
                      <w:color w:val="000000" w:themeColor="text1"/>
                      <w:sz w:val="22"/>
                      <w:szCs w:val="22"/>
                    </w:rPr>
                    <w:t>They will provide the Contracting Authority with a letter from their principal auditors confirming the Tenderer is able to pay its debts, identified on the current statement of assets and liabilities as being the debts as the fall due.</w:t>
                  </w:r>
                </w:p>
                <w:p w14:paraId="6849E0C3" w14:textId="77777777" w:rsidR="00801BBE" w:rsidRPr="002A158C" w:rsidRDefault="00801BBE" w:rsidP="00B57619">
                  <w:pPr>
                    <w:spacing w:line="276" w:lineRule="auto"/>
                    <w:jc w:val="both"/>
                    <w:rPr>
                      <w:rFonts w:asciiTheme="minorHAnsi" w:hAnsiTheme="minorHAnsi" w:cstheme="minorHAnsi"/>
                      <w:sz w:val="22"/>
                      <w:szCs w:val="22"/>
                    </w:rPr>
                  </w:pPr>
                </w:p>
                <w:p w14:paraId="452032FA" w14:textId="4B848DD4" w:rsidR="00801BBE" w:rsidRPr="002A158C" w:rsidRDefault="00801BBE" w:rsidP="00B57619">
                  <w:pPr>
                    <w:spacing w:after="120"/>
                    <w:jc w:val="both"/>
                    <w:rPr>
                      <w:rFonts w:asciiTheme="minorHAnsi" w:hAnsiTheme="minorHAnsi" w:cstheme="minorHAnsi"/>
                      <w:b/>
                      <w:bCs/>
                      <w:sz w:val="22"/>
                      <w:szCs w:val="22"/>
                    </w:rPr>
                  </w:pPr>
                  <w:r w:rsidRPr="002A158C">
                    <w:rPr>
                      <w:rFonts w:asciiTheme="minorHAnsi" w:eastAsia="Arial" w:hAnsiTheme="minorHAnsi" w:cstheme="minorHAnsi"/>
                      <w:b/>
                      <w:bCs/>
                      <w:color w:val="000000"/>
                      <w:sz w:val="22"/>
                      <w:szCs w:val="22"/>
                    </w:rPr>
                    <w:t xml:space="preserve">Please Confirm: </w:t>
                  </w:r>
                  <w:proofErr w:type="gramStart"/>
                  <w:r w:rsidRPr="002A158C">
                    <w:rPr>
                      <w:rFonts w:asciiTheme="minorHAnsi" w:eastAsia="Arial" w:hAnsiTheme="minorHAnsi" w:cstheme="minorHAnsi"/>
                      <w:b/>
                      <w:bCs/>
                      <w:color w:val="000000"/>
                      <w:sz w:val="22"/>
                      <w:szCs w:val="22"/>
                    </w:rPr>
                    <w:t>Yes</w:t>
                  </w:r>
                  <w:proofErr w:type="gramEnd"/>
                  <w:r w:rsidRPr="002A158C">
                    <w:rPr>
                      <w:rFonts w:asciiTheme="minorHAnsi" w:eastAsia="Arial" w:hAnsiTheme="minorHAnsi" w:cstheme="minorHAnsi"/>
                      <w:b/>
                      <w:bCs/>
                      <w:color w:val="000000"/>
                      <w:sz w:val="22"/>
                      <w:szCs w:val="22"/>
                    </w:rPr>
                    <w:t xml:space="preserve"> ____ or </w:t>
                  </w:r>
                  <w:proofErr w:type="gramStart"/>
                  <w:r w:rsidRPr="002A158C">
                    <w:rPr>
                      <w:rFonts w:asciiTheme="minorHAnsi" w:eastAsia="Arial" w:hAnsiTheme="minorHAnsi" w:cstheme="minorHAnsi"/>
                      <w:b/>
                      <w:bCs/>
                      <w:color w:val="000000"/>
                      <w:sz w:val="22"/>
                      <w:szCs w:val="22"/>
                    </w:rPr>
                    <w:t>No</w:t>
                  </w:r>
                  <w:proofErr w:type="gramEnd"/>
                  <w:r w:rsidRPr="002A158C">
                    <w:rPr>
                      <w:rFonts w:asciiTheme="minorHAnsi" w:eastAsia="Arial" w:hAnsiTheme="minorHAnsi" w:cstheme="minorHAnsi"/>
                      <w:b/>
                      <w:bCs/>
                      <w:color w:val="000000"/>
                      <w:sz w:val="22"/>
                      <w:szCs w:val="22"/>
                    </w:rPr>
                    <w:t>____</w:t>
                  </w:r>
                </w:p>
                <w:p w14:paraId="7C83A49A" w14:textId="77777777" w:rsidR="005F03EF" w:rsidRPr="002A158C" w:rsidRDefault="005F03EF" w:rsidP="00B57619">
                  <w:pPr>
                    <w:jc w:val="both"/>
                    <w:rPr>
                      <w:rFonts w:asciiTheme="minorHAnsi" w:hAnsiTheme="minorHAnsi" w:cstheme="minorHAnsi"/>
                    </w:rPr>
                  </w:pPr>
                </w:p>
              </w:tc>
            </w:tr>
          </w:tbl>
          <w:p w14:paraId="652B119B" w14:textId="77777777" w:rsidR="005F03EF" w:rsidRPr="002A158C" w:rsidRDefault="005F03EF" w:rsidP="005F03EF">
            <w:pPr>
              <w:rPr>
                <w:rFonts w:asciiTheme="minorHAnsi" w:hAnsiTheme="minorHAnsi" w:cstheme="minorHAnsi"/>
              </w:rPr>
            </w:pPr>
          </w:p>
        </w:tc>
      </w:tr>
    </w:tbl>
    <w:p w14:paraId="12719599" w14:textId="77777777" w:rsidR="0006268A" w:rsidRPr="002A158C" w:rsidRDefault="0006268A">
      <w:pPr>
        <w:rPr>
          <w:rFonts w:asciiTheme="minorHAnsi" w:hAnsiTheme="minorHAnsi" w:cstheme="minorHAnsi"/>
        </w:rPr>
      </w:pPr>
    </w:p>
    <w:p w14:paraId="434BFD27" w14:textId="77777777" w:rsidR="0006268A" w:rsidRPr="002A158C" w:rsidRDefault="0006268A">
      <w:pPr>
        <w:rPr>
          <w:rFonts w:asciiTheme="minorHAnsi" w:hAnsiTheme="minorHAnsi" w:cstheme="minorHAnsi"/>
        </w:rPr>
      </w:pPr>
    </w:p>
    <w:p w14:paraId="6CEF93CA" w14:textId="77777777" w:rsidR="0006268A" w:rsidRPr="002A158C" w:rsidRDefault="0006268A">
      <w:pPr>
        <w:rPr>
          <w:rFonts w:asciiTheme="minorHAnsi" w:hAnsiTheme="minorHAnsi" w:cstheme="minorHAnsi"/>
        </w:rPr>
      </w:pPr>
    </w:p>
    <w:p w14:paraId="6A3E4FB0" w14:textId="77777777" w:rsidR="007E40B0" w:rsidRPr="002A158C" w:rsidRDefault="007E40B0">
      <w:pPr>
        <w:rPr>
          <w:rFonts w:asciiTheme="minorHAnsi" w:hAnsiTheme="minorHAnsi" w:cstheme="minorHAnsi"/>
        </w:rPr>
      </w:pPr>
    </w:p>
    <w:p w14:paraId="27C61877" w14:textId="77777777" w:rsidR="007E40B0" w:rsidRPr="002A158C" w:rsidRDefault="007E40B0">
      <w:pPr>
        <w:rPr>
          <w:rFonts w:asciiTheme="minorHAnsi" w:hAnsiTheme="minorHAnsi" w:cstheme="minorHAnsi"/>
        </w:rPr>
      </w:pPr>
    </w:p>
    <w:p w14:paraId="29632FB1" w14:textId="60398C04" w:rsidR="007D3F63" w:rsidRPr="002A158C" w:rsidRDefault="007D3F63">
      <w:pPr>
        <w:rPr>
          <w:rFonts w:asciiTheme="minorHAnsi" w:hAnsiTheme="minorHAnsi" w:cstheme="minorHAnsi"/>
        </w:rPr>
      </w:pPr>
      <w:r w:rsidRPr="002A158C">
        <w:rPr>
          <w:rFonts w:asciiTheme="minorHAnsi" w:hAnsiTheme="minorHAnsi" w:cstheme="minorHAnsi"/>
        </w:rPr>
        <w:br w:type="page"/>
      </w:r>
    </w:p>
    <w:tbl>
      <w:tblPr>
        <w:tblpPr w:leftFromText="180" w:rightFromText="180" w:vertAnchor="text" w:horzAnchor="margin" w:tblpX="-176" w:tblpY="249"/>
        <w:tblW w:w="9209"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011893"/>
        <w:tblLook w:val="04A0" w:firstRow="1" w:lastRow="0" w:firstColumn="1" w:lastColumn="0" w:noHBand="0" w:noVBand="1"/>
      </w:tblPr>
      <w:tblGrid>
        <w:gridCol w:w="9209"/>
      </w:tblGrid>
      <w:tr w:rsidR="0005174B" w:rsidRPr="002A158C" w14:paraId="5D3D1992" w14:textId="77777777" w:rsidTr="0005174B">
        <w:trPr>
          <w:trHeight w:val="900"/>
        </w:trPr>
        <w:tc>
          <w:tcPr>
            <w:tcW w:w="9209" w:type="dxa"/>
            <w:tcBorders>
              <w:top w:val="single" w:sz="4" w:space="0" w:color="5B9BD5"/>
              <w:left w:val="single" w:sz="4" w:space="0" w:color="5B9BD5"/>
              <w:bottom w:val="single" w:sz="4" w:space="0" w:color="5B9BD5"/>
              <w:right w:val="single" w:sz="4" w:space="0" w:color="5B9BD5"/>
            </w:tcBorders>
            <w:shd w:val="clear" w:color="auto" w:fill="011893"/>
          </w:tcPr>
          <w:p w14:paraId="30077492" w14:textId="6EC81D30" w:rsidR="0005174B" w:rsidRPr="008F1172" w:rsidRDefault="0005174B" w:rsidP="00372C48">
            <w:pPr>
              <w:rPr>
                <w:rFonts w:asciiTheme="minorHAnsi" w:hAnsiTheme="minorHAnsi" w:cstheme="minorHAnsi"/>
                <w:b/>
                <w:bCs/>
                <w:color w:val="FFFFFF"/>
                <w:sz w:val="32"/>
                <w:szCs w:val="32"/>
              </w:rPr>
            </w:pPr>
            <w:r w:rsidRPr="008F1172">
              <w:rPr>
                <w:rFonts w:asciiTheme="minorHAnsi" w:hAnsiTheme="minorHAnsi" w:cstheme="minorHAnsi"/>
                <w:sz w:val="32"/>
                <w:szCs w:val="32"/>
              </w:rPr>
              <w:lastRenderedPageBreak/>
              <w:br w:type="page"/>
            </w:r>
            <w:r w:rsidRPr="008F1172">
              <w:rPr>
                <w:rFonts w:asciiTheme="minorHAnsi" w:hAnsiTheme="minorHAnsi" w:cstheme="minorHAnsi"/>
                <w:sz w:val="32"/>
                <w:szCs w:val="32"/>
              </w:rPr>
              <w:br w:type="page"/>
            </w:r>
            <w:r w:rsidRPr="008F1172">
              <w:rPr>
                <w:rFonts w:asciiTheme="minorHAnsi" w:hAnsiTheme="minorHAnsi" w:cstheme="minorHAnsi"/>
                <w:b/>
                <w:kern w:val="36"/>
                <w:sz w:val="32"/>
                <w:szCs w:val="32"/>
              </w:rPr>
              <w:br w:type="page"/>
            </w:r>
            <w:r w:rsidR="008F1172" w:rsidRPr="008F1172">
              <w:rPr>
                <w:rFonts w:asciiTheme="minorHAnsi" w:hAnsiTheme="minorHAnsi" w:cstheme="minorHAnsi"/>
                <w:b/>
                <w:sz w:val="32"/>
                <w:szCs w:val="32"/>
              </w:rPr>
              <w:t>2</w:t>
            </w:r>
            <w:r w:rsidRPr="008F1172">
              <w:rPr>
                <w:rFonts w:asciiTheme="minorHAnsi" w:hAnsiTheme="minorHAnsi" w:cstheme="minorHAnsi"/>
                <w:b/>
                <w:bCs/>
                <w:color w:val="FFFFFF"/>
                <w:sz w:val="32"/>
                <w:szCs w:val="32"/>
              </w:rPr>
              <w:t xml:space="preserve">. Previous Examples and Referee </w:t>
            </w:r>
            <w:r w:rsidRPr="008F1172">
              <w:rPr>
                <w:rFonts w:asciiTheme="minorHAnsi" w:hAnsiTheme="minorHAnsi" w:cstheme="minorHAnsi"/>
                <w:b/>
                <w:color w:val="FFFFFF" w:themeColor="background1"/>
                <w:sz w:val="32"/>
                <w:szCs w:val="32"/>
              </w:rPr>
              <w:t>Contact Details</w:t>
            </w:r>
          </w:p>
          <w:p w14:paraId="290FC674" w14:textId="77777777" w:rsidR="0005174B" w:rsidRPr="008F1172" w:rsidRDefault="0005174B" w:rsidP="00372C48">
            <w:pPr>
              <w:rPr>
                <w:rFonts w:asciiTheme="minorHAnsi" w:hAnsiTheme="minorHAnsi" w:cstheme="minorHAnsi"/>
                <w:b/>
                <w:bCs/>
                <w:color w:val="FFFFFF"/>
                <w:sz w:val="32"/>
                <w:szCs w:val="32"/>
              </w:rPr>
            </w:pPr>
            <w:r w:rsidRPr="008F1172">
              <w:rPr>
                <w:rFonts w:asciiTheme="minorHAnsi" w:hAnsiTheme="minorHAnsi" w:cstheme="minorHAnsi"/>
                <w:b/>
                <w:bCs/>
                <w:color w:val="FFFFFF"/>
                <w:sz w:val="32"/>
                <w:szCs w:val="32"/>
              </w:rPr>
              <w:t>Pass / Fail</w:t>
            </w:r>
          </w:p>
        </w:tc>
      </w:tr>
    </w:tbl>
    <w:p w14:paraId="6DA2CD92" w14:textId="77777777" w:rsidR="0005174B" w:rsidRPr="002A158C" w:rsidRDefault="0005174B" w:rsidP="0005174B">
      <w:pPr>
        <w:ind w:hanging="142"/>
        <w:rPr>
          <w:rFonts w:asciiTheme="minorHAnsi" w:hAnsiTheme="minorHAnsi" w:cstheme="minorHAnsi"/>
        </w:rPr>
      </w:pPr>
    </w:p>
    <w:tbl>
      <w:tblPr>
        <w:tblW w:w="9214" w:type="dxa"/>
        <w:tblInd w:w="-14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ook w:val="04A0" w:firstRow="1" w:lastRow="0" w:firstColumn="1" w:lastColumn="0" w:noHBand="0" w:noVBand="1"/>
      </w:tblPr>
      <w:tblGrid>
        <w:gridCol w:w="9214"/>
      </w:tblGrid>
      <w:tr w:rsidR="0005174B" w:rsidRPr="002A158C" w14:paraId="2D034796" w14:textId="77777777" w:rsidTr="008F1172">
        <w:trPr>
          <w:trHeight w:val="1700"/>
        </w:trPr>
        <w:tc>
          <w:tcPr>
            <w:tcW w:w="9214" w:type="dxa"/>
            <w:shd w:val="clear" w:color="auto" w:fill="B4C6E7" w:themeFill="accent1" w:themeFillTint="66"/>
            <w:vAlign w:val="center"/>
          </w:tcPr>
          <w:p w14:paraId="0E419A41" w14:textId="2108B0FC" w:rsidR="008617D9" w:rsidRDefault="008617D9" w:rsidP="00B57619">
            <w:pPr>
              <w:widowControl w:val="0"/>
              <w:suppressAutoHyphens/>
              <w:autoSpaceDN w:val="0"/>
              <w:spacing w:line="276" w:lineRule="auto"/>
              <w:jc w:val="both"/>
              <w:textAlignment w:val="baseline"/>
              <w:rPr>
                <w:sz w:val="22"/>
              </w:rPr>
            </w:pPr>
            <w:r w:rsidRPr="00550640">
              <w:rPr>
                <w:rFonts w:asciiTheme="minorHAnsi" w:hAnsiTheme="minorHAnsi"/>
                <w:sz w:val="22"/>
              </w:rPr>
              <w:t>Tenderers must</w:t>
            </w:r>
            <w:r w:rsidR="00A46AF7">
              <w:rPr>
                <w:rFonts w:asciiTheme="minorHAnsi" w:hAnsiTheme="minorHAnsi"/>
                <w:sz w:val="22"/>
              </w:rPr>
              <w:t>, using this TRD,</w:t>
            </w:r>
            <w:r>
              <w:rPr>
                <w:rFonts w:asciiTheme="minorHAnsi" w:hAnsiTheme="minorHAnsi"/>
                <w:sz w:val="22"/>
              </w:rPr>
              <w:t xml:space="preserve"> </w:t>
            </w:r>
            <w:r w:rsidRPr="00550640">
              <w:rPr>
                <w:rFonts w:asciiTheme="minorHAnsi" w:eastAsia="MS Mincho" w:hAnsiTheme="minorHAnsi"/>
                <w:sz w:val="22"/>
                <w:lang w:val="en-US" w:eastAsia="ja-JP"/>
              </w:rPr>
              <w:t>provide two (2) examples of the successful delivery of contracts of a similar scale</w:t>
            </w:r>
            <w:r>
              <w:rPr>
                <w:rFonts w:asciiTheme="minorHAnsi" w:eastAsia="MS Mincho" w:hAnsiTheme="minorHAnsi"/>
                <w:sz w:val="22"/>
                <w:lang w:val="en-US" w:eastAsia="ja-JP"/>
              </w:rPr>
              <w:t xml:space="preserve">, </w:t>
            </w:r>
            <w:r w:rsidRPr="00550640">
              <w:rPr>
                <w:rFonts w:asciiTheme="minorHAnsi" w:eastAsia="MS Mincho" w:hAnsiTheme="minorHAnsi"/>
                <w:sz w:val="22"/>
                <w:lang w:val="en-US" w:eastAsia="ja-JP"/>
              </w:rPr>
              <w:t>nature</w:t>
            </w:r>
            <w:r>
              <w:rPr>
                <w:rFonts w:asciiTheme="minorHAnsi" w:eastAsia="MS Mincho" w:hAnsiTheme="minorHAnsi"/>
                <w:sz w:val="22"/>
                <w:lang w:val="en-US" w:eastAsia="ja-JP"/>
              </w:rPr>
              <w:t xml:space="preserve"> and complexity</w:t>
            </w:r>
            <w:r w:rsidRPr="00550640">
              <w:rPr>
                <w:rFonts w:asciiTheme="minorHAnsi" w:eastAsia="MS Mincho" w:hAnsiTheme="minorHAnsi"/>
                <w:sz w:val="22"/>
                <w:lang w:val="en-US" w:eastAsia="ja-JP"/>
              </w:rPr>
              <w:t xml:space="preserve"> to those sought under this RFT undertaken within the </w:t>
            </w:r>
            <w:r w:rsidRPr="00D6295B">
              <w:rPr>
                <w:rFonts w:asciiTheme="minorHAnsi" w:eastAsia="MS Mincho" w:hAnsiTheme="minorHAnsi"/>
                <w:sz w:val="22"/>
                <w:lang w:val="en-US" w:eastAsia="ja-JP"/>
              </w:rPr>
              <w:t>last three (3) years</w:t>
            </w:r>
            <w:r w:rsidRPr="00550640">
              <w:rPr>
                <w:rFonts w:asciiTheme="minorHAnsi" w:eastAsia="MS Mincho" w:hAnsiTheme="minorHAnsi"/>
                <w:sz w:val="22"/>
                <w:lang w:val="en-US" w:eastAsia="ja-JP"/>
              </w:rPr>
              <w:t xml:space="preserve"> (immediately preceding the date of publication of this RFT) which demonstrate the level of experience and ability necessary to meet the requirements of this RFT</w:t>
            </w:r>
            <w:r w:rsidR="00457F7B">
              <w:rPr>
                <w:rFonts w:asciiTheme="minorHAnsi" w:eastAsia="MS Mincho" w:hAnsiTheme="minorHAnsi"/>
                <w:sz w:val="22"/>
                <w:lang w:val="en-US" w:eastAsia="ja-JP"/>
              </w:rPr>
              <w:t>.</w:t>
            </w:r>
            <w:r w:rsidRPr="009A51FF">
              <w:rPr>
                <w:rFonts w:asciiTheme="minorHAnsi" w:eastAsia="MS Mincho" w:hAnsiTheme="minorHAnsi"/>
                <w:sz w:val="22"/>
                <w:lang w:val="en-US" w:eastAsia="ja-JP"/>
              </w:rPr>
              <w:t xml:space="preserve">  Please refer to the requirements and </w:t>
            </w:r>
            <w:r w:rsidR="00457F7B" w:rsidRPr="009A51FF">
              <w:rPr>
                <w:rFonts w:asciiTheme="minorHAnsi" w:eastAsia="MS Mincho" w:hAnsiTheme="minorHAnsi"/>
                <w:sz w:val="22"/>
                <w:lang w:val="en-US" w:eastAsia="ja-JP"/>
              </w:rPr>
              <w:t>specifications</w:t>
            </w:r>
            <w:r w:rsidRPr="009A51FF">
              <w:rPr>
                <w:rFonts w:asciiTheme="minorHAnsi" w:eastAsia="MS Mincho" w:hAnsiTheme="minorHAnsi"/>
                <w:sz w:val="22"/>
                <w:lang w:val="en-US" w:eastAsia="ja-JP"/>
              </w:rPr>
              <w:t xml:space="preserve"> set out within appendix 1</w:t>
            </w:r>
          </w:p>
          <w:p w14:paraId="40831B32" w14:textId="77777777" w:rsidR="008617D9" w:rsidRDefault="008617D9" w:rsidP="00B57619">
            <w:pPr>
              <w:widowControl w:val="0"/>
              <w:suppressAutoHyphens/>
              <w:autoSpaceDN w:val="0"/>
              <w:spacing w:line="276" w:lineRule="auto"/>
              <w:jc w:val="both"/>
              <w:textAlignment w:val="baseline"/>
              <w:rPr>
                <w:sz w:val="22"/>
              </w:rPr>
            </w:pPr>
          </w:p>
          <w:p w14:paraId="0B7D38C4" w14:textId="6ECA43C5" w:rsidR="008617D9" w:rsidRPr="008617D9" w:rsidRDefault="008617D9" w:rsidP="008617D9">
            <w:pPr>
              <w:pStyle w:val="RFTBody"/>
              <w:spacing w:line="276" w:lineRule="auto"/>
              <w:rPr>
                <w:rFonts w:asciiTheme="minorHAnsi" w:hAnsiTheme="minorHAnsi" w:cs="Arial"/>
                <w:sz w:val="22"/>
              </w:rPr>
            </w:pPr>
            <w:r w:rsidRPr="00550640">
              <w:rPr>
                <w:rFonts w:asciiTheme="minorHAnsi" w:eastAsiaTheme="minorHAnsi" w:hAnsiTheme="minorHAnsi" w:cs="Calibri"/>
                <w:sz w:val="22"/>
              </w:rPr>
              <w:t>Tenderers must</w:t>
            </w:r>
            <w:r w:rsidR="00A46AF7">
              <w:rPr>
                <w:rFonts w:asciiTheme="minorHAnsi" w:eastAsiaTheme="minorHAnsi" w:hAnsiTheme="minorHAnsi" w:cs="Calibri"/>
                <w:sz w:val="22"/>
              </w:rPr>
              <w:t>, using this TRD</w:t>
            </w:r>
            <w:r>
              <w:rPr>
                <w:rFonts w:asciiTheme="minorHAnsi" w:hAnsiTheme="minorHAnsi"/>
                <w:sz w:val="22"/>
              </w:rPr>
              <w:t xml:space="preserve"> </w:t>
            </w:r>
            <w:r w:rsidRPr="00550640">
              <w:rPr>
                <w:rFonts w:asciiTheme="minorHAnsi" w:hAnsiTheme="minorHAnsi" w:cs="Arial"/>
                <w:sz w:val="22"/>
              </w:rPr>
              <w:t>provide the contact details of 2</w:t>
            </w:r>
            <w:r w:rsidRPr="00550640">
              <w:rPr>
                <w:rFonts w:asciiTheme="minorHAnsi" w:hAnsiTheme="minorHAnsi" w:cs="Arial"/>
                <w:b/>
                <w:sz w:val="22"/>
              </w:rPr>
              <w:t xml:space="preserve"> </w:t>
            </w:r>
            <w:r w:rsidRPr="00550640">
              <w:rPr>
                <w:rFonts w:asciiTheme="minorHAnsi" w:hAnsiTheme="minorHAnsi" w:cs="Arial"/>
                <w:sz w:val="22"/>
              </w:rPr>
              <w:t>clients that may be contacted on a confidential basis in relation to these contracts to confirm satisfactory delivery of the contracts.  Details should include names, addresses, and telephone numbers.</w:t>
            </w:r>
          </w:p>
          <w:p w14:paraId="058481D7" w14:textId="77777777" w:rsidR="008B40D2" w:rsidRPr="002A158C" w:rsidRDefault="008B40D2" w:rsidP="00B57619">
            <w:pPr>
              <w:widowControl w:val="0"/>
              <w:suppressAutoHyphens/>
              <w:autoSpaceDN w:val="0"/>
              <w:spacing w:line="276" w:lineRule="auto"/>
              <w:jc w:val="both"/>
              <w:textAlignment w:val="baseline"/>
              <w:rPr>
                <w:rFonts w:asciiTheme="minorHAnsi" w:hAnsiTheme="minorHAnsi" w:cstheme="minorHAnsi"/>
                <w:sz w:val="22"/>
                <w:szCs w:val="22"/>
              </w:rPr>
            </w:pPr>
          </w:p>
          <w:p w14:paraId="4775DADD" w14:textId="3D7DD236" w:rsidR="008B40D2" w:rsidRPr="002A158C" w:rsidRDefault="008B40D2" w:rsidP="00B57619">
            <w:pPr>
              <w:pStyle w:val="TableParagraph"/>
              <w:spacing w:before="60" w:after="120" w:line="276" w:lineRule="auto"/>
              <w:ind w:left="0" w:right="50"/>
              <w:jc w:val="both"/>
              <w:rPr>
                <w:rFonts w:asciiTheme="minorHAnsi" w:eastAsia="SimSun" w:hAnsiTheme="minorHAnsi" w:cstheme="minorHAnsi"/>
                <w:color w:val="000000" w:themeColor="text1"/>
                <w:kern w:val="3"/>
                <w:lang w:val="en-IE"/>
              </w:rPr>
            </w:pPr>
            <w:r w:rsidRPr="002A158C">
              <w:rPr>
                <w:rFonts w:asciiTheme="minorHAnsi" w:eastAsia="SimSun" w:hAnsiTheme="minorHAnsi" w:cstheme="minorHAnsi"/>
                <w:color w:val="000000" w:themeColor="text1"/>
                <w:kern w:val="3"/>
                <w:lang w:val="en-IE"/>
              </w:rPr>
              <w:t>All fields below must be completed in full.  Tenderers must ensure that they provide sufficient information to allow the contracting entity to judge the similarity of these contracts to the services required and the Tenderer’s capacity and capabilities with respect to the delivery of the services.</w:t>
            </w:r>
          </w:p>
          <w:p w14:paraId="0D4862CF" w14:textId="05B8A8FD" w:rsidR="008B40D2" w:rsidRPr="002A158C" w:rsidRDefault="008B40D2" w:rsidP="00B57619">
            <w:pPr>
              <w:widowControl w:val="0"/>
              <w:suppressAutoHyphens/>
              <w:autoSpaceDN w:val="0"/>
              <w:spacing w:line="276" w:lineRule="auto"/>
              <w:jc w:val="both"/>
              <w:textAlignment w:val="baseline"/>
              <w:rPr>
                <w:rFonts w:asciiTheme="minorHAnsi" w:eastAsia="Calibri" w:hAnsiTheme="minorHAnsi" w:cstheme="minorHAnsi"/>
                <w:sz w:val="22"/>
                <w:szCs w:val="22"/>
              </w:rPr>
            </w:pPr>
          </w:p>
        </w:tc>
      </w:tr>
      <w:tr w:rsidR="0005174B" w:rsidRPr="002A158C" w14:paraId="44CC7433" w14:textId="77777777" w:rsidTr="008F1172">
        <w:tc>
          <w:tcPr>
            <w:tcW w:w="9214" w:type="dxa"/>
            <w:shd w:val="clear" w:color="auto" w:fill="FFFFFF" w:themeFill="background1"/>
            <w:vAlign w:val="center"/>
          </w:tcPr>
          <w:p w14:paraId="71DE1BA8" w14:textId="77777777" w:rsidR="0005174B" w:rsidRPr="002A158C" w:rsidRDefault="0005174B" w:rsidP="00372C48">
            <w:pPr>
              <w:spacing w:after="120"/>
              <w:rPr>
                <w:rFonts w:asciiTheme="minorHAnsi" w:hAnsiTheme="minorHAnsi" w:cstheme="minorHAnsi"/>
                <w:sz w:val="22"/>
                <w:szCs w:val="22"/>
              </w:rPr>
            </w:pPr>
          </w:p>
          <w:tbl>
            <w:tblPr>
              <w:tblStyle w:val="TableGrid"/>
              <w:tblW w:w="5000" w:type="pct"/>
              <w:tblLook w:val="04A0" w:firstRow="1" w:lastRow="0" w:firstColumn="1" w:lastColumn="0" w:noHBand="0" w:noVBand="1"/>
            </w:tblPr>
            <w:tblGrid>
              <w:gridCol w:w="2725"/>
              <w:gridCol w:w="6247"/>
              <w:gridCol w:w="16"/>
            </w:tblGrid>
            <w:tr w:rsidR="0005174B" w:rsidRPr="002A158C" w14:paraId="2BE726C6" w14:textId="77777777" w:rsidTr="00C42249">
              <w:tc>
                <w:tcPr>
                  <w:tcW w:w="5000" w:type="pct"/>
                  <w:gridSpan w:val="3"/>
                  <w:tcBorders>
                    <w:top w:val="single" w:sz="4" w:space="0" w:color="auto"/>
                    <w:left w:val="single" w:sz="4" w:space="0" w:color="auto"/>
                    <w:bottom w:val="single" w:sz="4" w:space="0" w:color="auto"/>
                    <w:right w:val="single" w:sz="4" w:space="0" w:color="auto"/>
                  </w:tcBorders>
                  <w:shd w:val="clear" w:color="auto" w:fill="011893"/>
                  <w:hideMark/>
                </w:tcPr>
                <w:p w14:paraId="70D7F7E3" w14:textId="77777777" w:rsidR="0005174B" w:rsidRPr="002A158C" w:rsidRDefault="0005174B" w:rsidP="00372C48">
                  <w:pPr>
                    <w:rPr>
                      <w:rFonts w:asciiTheme="minorHAnsi" w:hAnsiTheme="minorHAnsi" w:cstheme="minorHAnsi"/>
                      <w:b/>
                      <w:color w:val="FFFFFF" w:themeColor="background1"/>
                      <w:sz w:val="22"/>
                      <w:szCs w:val="22"/>
                    </w:rPr>
                  </w:pPr>
                  <w:r w:rsidRPr="002A158C">
                    <w:rPr>
                      <w:rFonts w:asciiTheme="minorHAnsi" w:hAnsiTheme="minorHAnsi" w:cstheme="minorHAnsi"/>
                      <w:b/>
                      <w:color w:val="FFFFFF" w:themeColor="background1"/>
                      <w:sz w:val="22"/>
                      <w:szCs w:val="22"/>
                    </w:rPr>
                    <w:t>Example 1</w:t>
                  </w:r>
                </w:p>
                <w:p w14:paraId="284DA30C" w14:textId="77777777" w:rsidR="0005174B" w:rsidRPr="002A158C" w:rsidRDefault="0005174B" w:rsidP="00372C48">
                  <w:pPr>
                    <w:rPr>
                      <w:rFonts w:asciiTheme="minorHAnsi" w:hAnsiTheme="minorHAnsi" w:cstheme="minorHAnsi"/>
                      <w:b/>
                      <w:color w:val="FFFFFF" w:themeColor="background1"/>
                      <w:sz w:val="22"/>
                      <w:szCs w:val="22"/>
                    </w:rPr>
                  </w:pPr>
                </w:p>
                <w:p w14:paraId="4574C645" w14:textId="77777777" w:rsidR="0005174B" w:rsidRPr="002A158C" w:rsidRDefault="0005174B" w:rsidP="00372C48">
                  <w:pPr>
                    <w:jc w:val="center"/>
                    <w:rPr>
                      <w:rFonts w:asciiTheme="minorHAnsi" w:hAnsiTheme="minorHAnsi" w:cstheme="minorHAnsi"/>
                      <w:b/>
                      <w:sz w:val="22"/>
                      <w:szCs w:val="22"/>
                    </w:rPr>
                  </w:pPr>
                </w:p>
              </w:tc>
            </w:tr>
            <w:tr w:rsidR="0005174B" w:rsidRPr="002A158C" w14:paraId="3E6C37D9" w14:textId="77777777" w:rsidTr="00C42249">
              <w:trPr>
                <w:gridAfter w:val="1"/>
                <w:wAfter w:w="9" w:type="pct"/>
              </w:trPr>
              <w:tc>
                <w:tcPr>
                  <w:tcW w:w="1516" w:type="pc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5DC74E5F" w14:textId="77777777" w:rsidR="0005174B" w:rsidRPr="002A158C" w:rsidRDefault="0005174B" w:rsidP="00372C48">
                  <w:pPr>
                    <w:rPr>
                      <w:rFonts w:asciiTheme="minorHAnsi" w:hAnsiTheme="minorHAnsi" w:cstheme="minorHAnsi"/>
                      <w:sz w:val="22"/>
                      <w:szCs w:val="22"/>
                    </w:rPr>
                  </w:pPr>
                  <w:r w:rsidRPr="002A158C">
                    <w:rPr>
                      <w:rFonts w:asciiTheme="minorHAnsi" w:hAnsiTheme="minorHAnsi" w:cstheme="minorHAnsi"/>
                      <w:sz w:val="22"/>
                      <w:szCs w:val="22"/>
                    </w:rPr>
                    <w:t>Name of Client and Contract Title</w:t>
                  </w:r>
                </w:p>
                <w:p w14:paraId="24C7928C" w14:textId="77777777" w:rsidR="0005174B" w:rsidRPr="002A158C" w:rsidRDefault="0005174B" w:rsidP="00372C48">
                  <w:pPr>
                    <w:rPr>
                      <w:rFonts w:asciiTheme="minorHAnsi" w:hAnsiTheme="minorHAnsi" w:cstheme="minorHAnsi"/>
                      <w:sz w:val="22"/>
                      <w:szCs w:val="22"/>
                    </w:rPr>
                  </w:pPr>
                </w:p>
                <w:p w14:paraId="4216878D" w14:textId="77777777" w:rsidR="0005174B" w:rsidRPr="002A158C" w:rsidRDefault="0005174B" w:rsidP="00372C48">
                  <w:pPr>
                    <w:rPr>
                      <w:rFonts w:asciiTheme="minorHAnsi" w:hAnsiTheme="minorHAnsi" w:cstheme="minorHAnsi"/>
                      <w:sz w:val="22"/>
                      <w:szCs w:val="22"/>
                    </w:rPr>
                  </w:pPr>
                </w:p>
              </w:tc>
              <w:tc>
                <w:tcPr>
                  <w:tcW w:w="3475" w:type="pct"/>
                  <w:tcBorders>
                    <w:top w:val="single" w:sz="4" w:space="0" w:color="auto"/>
                    <w:left w:val="single" w:sz="4" w:space="0" w:color="auto"/>
                    <w:bottom w:val="single" w:sz="4" w:space="0" w:color="auto"/>
                    <w:right w:val="single" w:sz="4" w:space="0" w:color="auto"/>
                  </w:tcBorders>
                </w:tcPr>
                <w:p w14:paraId="755AFB6B" w14:textId="77777777" w:rsidR="0005174B" w:rsidRPr="002A158C" w:rsidRDefault="0005174B" w:rsidP="00372C48">
                  <w:pPr>
                    <w:rPr>
                      <w:rFonts w:asciiTheme="minorHAnsi" w:hAnsiTheme="minorHAnsi" w:cstheme="minorHAnsi"/>
                      <w:sz w:val="22"/>
                      <w:szCs w:val="22"/>
                    </w:rPr>
                  </w:pPr>
                </w:p>
              </w:tc>
            </w:tr>
            <w:tr w:rsidR="0005174B" w:rsidRPr="002A158C" w14:paraId="2BDD3B5D" w14:textId="77777777" w:rsidTr="00EA29EB">
              <w:trPr>
                <w:gridAfter w:val="1"/>
                <w:wAfter w:w="9" w:type="pct"/>
                <w:trHeight w:val="413"/>
              </w:trPr>
              <w:tc>
                <w:tcPr>
                  <w:tcW w:w="1516" w:type="pc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1CE77E6F" w14:textId="77777777" w:rsidR="0005174B" w:rsidRPr="002A158C" w:rsidRDefault="0005174B" w:rsidP="00372C48">
                  <w:pPr>
                    <w:rPr>
                      <w:rFonts w:asciiTheme="minorHAnsi" w:hAnsiTheme="minorHAnsi" w:cstheme="minorHAnsi"/>
                      <w:sz w:val="22"/>
                      <w:szCs w:val="22"/>
                    </w:rPr>
                  </w:pPr>
                  <w:r w:rsidRPr="002A158C">
                    <w:rPr>
                      <w:rFonts w:asciiTheme="minorHAnsi" w:hAnsiTheme="minorHAnsi" w:cstheme="minorHAnsi"/>
                      <w:sz w:val="22"/>
                      <w:szCs w:val="22"/>
                    </w:rPr>
                    <w:t>Client Contact (Referee)</w:t>
                  </w:r>
                </w:p>
                <w:p w14:paraId="58A762F6" w14:textId="77777777" w:rsidR="0005174B" w:rsidRPr="002A158C" w:rsidRDefault="0005174B" w:rsidP="00372C48">
                  <w:pPr>
                    <w:rPr>
                      <w:rFonts w:asciiTheme="minorHAnsi" w:hAnsiTheme="minorHAnsi" w:cstheme="minorHAnsi"/>
                      <w:sz w:val="22"/>
                      <w:szCs w:val="22"/>
                    </w:rPr>
                  </w:pPr>
                </w:p>
              </w:tc>
              <w:tc>
                <w:tcPr>
                  <w:tcW w:w="3475" w:type="pct"/>
                  <w:tcBorders>
                    <w:top w:val="single" w:sz="4" w:space="0" w:color="auto"/>
                    <w:left w:val="single" w:sz="4" w:space="0" w:color="auto"/>
                    <w:bottom w:val="single" w:sz="4" w:space="0" w:color="auto"/>
                    <w:right w:val="single" w:sz="4" w:space="0" w:color="auto"/>
                  </w:tcBorders>
                </w:tcPr>
                <w:p w14:paraId="288C5D1F" w14:textId="77777777" w:rsidR="0005174B" w:rsidRPr="002A158C" w:rsidRDefault="0005174B" w:rsidP="00372C48">
                  <w:pPr>
                    <w:rPr>
                      <w:rFonts w:asciiTheme="minorHAnsi" w:hAnsiTheme="minorHAnsi" w:cstheme="minorHAnsi"/>
                      <w:sz w:val="22"/>
                      <w:szCs w:val="22"/>
                    </w:rPr>
                  </w:pPr>
                </w:p>
              </w:tc>
            </w:tr>
            <w:tr w:rsidR="0005174B" w:rsidRPr="002A158C" w14:paraId="0694B1A4" w14:textId="77777777" w:rsidTr="00EA29EB">
              <w:trPr>
                <w:gridAfter w:val="1"/>
                <w:wAfter w:w="9" w:type="pct"/>
                <w:trHeight w:val="558"/>
              </w:trPr>
              <w:tc>
                <w:tcPr>
                  <w:tcW w:w="1516" w:type="pc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6AFA1BFD" w14:textId="77777777" w:rsidR="0005174B" w:rsidRPr="002A158C" w:rsidRDefault="0005174B" w:rsidP="00372C48">
                  <w:pPr>
                    <w:rPr>
                      <w:rFonts w:asciiTheme="minorHAnsi" w:hAnsiTheme="minorHAnsi" w:cstheme="minorHAnsi"/>
                      <w:sz w:val="22"/>
                      <w:szCs w:val="22"/>
                    </w:rPr>
                  </w:pPr>
                  <w:r w:rsidRPr="002A158C">
                    <w:rPr>
                      <w:rFonts w:asciiTheme="minorHAnsi" w:hAnsiTheme="minorHAnsi" w:cstheme="minorHAnsi"/>
                      <w:sz w:val="22"/>
                      <w:szCs w:val="22"/>
                    </w:rPr>
                    <w:t>Client Contact Address</w:t>
                  </w:r>
                </w:p>
                <w:p w14:paraId="613B351A" w14:textId="77777777" w:rsidR="0005174B" w:rsidRPr="002A158C" w:rsidRDefault="0005174B" w:rsidP="00372C48">
                  <w:pPr>
                    <w:rPr>
                      <w:rFonts w:asciiTheme="minorHAnsi" w:hAnsiTheme="minorHAnsi" w:cstheme="minorHAnsi"/>
                      <w:sz w:val="22"/>
                      <w:szCs w:val="22"/>
                    </w:rPr>
                  </w:pPr>
                </w:p>
              </w:tc>
              <w:tc>
                <w:tcPr>
                  <w:tcW w:w="3475" w:type="pct"/>
                  <w:tcBorders>
                    <w:top w:val="single" w:sz="4" w:space="0" w:color="auto"/>
                    <w:left w:val="single" w:sz="4" w:space="0" w:color="auto"/>
                    <w:bottom w:val="single" w:sz="4" w:space="0" w:color="auto"/>
                    <w:right w:val="single" w:sz="4" w:space="0" w:color="auto"/>
                  </w:tcBorders>
                </w:tcPr>
                <w:p w14:paraId="377109E0" w14:textId="77777777" w:rsidR="0005174B" w:rsidRPr="002A158C" w:rsidRDefault="0005174B" w:rsidP="00372C48">
                  <w:pPr>
                    <w:rPr>
                      <w:rFonts w:asciiTheme="minorHAnsi" w:hAnsiTheme="minorHAnsi" w:cstheme="minorHAnsi"/>
                      <w:sz w:val="22"/>
                      <w:szCs w:val="22"/>
                    </w:rPr>
                  </w:pPr>
                </w:p>
              </w:tc>
            </w:tr>
            <w:tr w:rsidR="0005174B" w:rsidRPr="002A158C" w14:paraId="30BE9887" w14:textId="77777777" w:rsidTr="00C42249">
              <w:trPr>
                <w:gridAfter w:val="1"/>
                <w:wAfter w:w="9" w:type="pct"/>
              </w:trPr>
              <w:tc>
                <w:tcPr>
                  <w:tcW w:w="1516" w:type="pc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50E00A38" w14:textId="77777777" w:rsidR="0005174B" w:rsidRPr="002A158C" w:rsidRDefault="0005174B" w:rsidP="00372C48">
                  <w:pPr>
                    <w:rPr>
                      <w:rFonts w:asciiTheme="minorHAnsi" w:hAnsiTheme="minorHAnsi" w:cstheme="minorHAnsi"/>
                      <w:sz w:val="22"/>
                      <w:szCs w:val="22"/>
                    </w:rPr>
                  </w:pPr>
                  <w:r w:rsidRPr="002A158C">
                    <w:rPr>
                      <w:rFonts w:asciiTheme="minorHAnsi" w:hAnsiTheme="minorHAnsi" w:cstheme="minorHAnsi"/>
                      <w:sz w:val="22"/>
                      <w:szCs w:val="22"/>
                    </w:rPr>
                    <w:t>Client Contact Phone Number</w:t>
                  </w:r>
                </w:p>
                <w:p w14:paraId="116F9D33" w14:textId="77777777" w:rsidR="0005174B" w:rsidRPr="002A158C" w:rsidRDefault="0005174B" w:rsidP="00372C48">
                  <w:pPr>
                    <w:rPr>
                      <w:rFonts w:asciiTheme="minorHAnsi" w:hAnsiTheme="minorHAnsi" w:cstheme="minorHAnsi"/>
                      <w:sz w:val="22"/>
                      <w:szCs w:val="22"/>
                    </w:rPr>
                  </w:pPr>
                </w:p>
              </w:tc>
              <w:tc>
                <w:tcPr>
                  <w:tcW w:w="3475" w:type="pct"/>
                  <w:tcBorders>
                    <w:top w:val="single" w:sz="4" w:space="0" w:color="auto"/>
                    <w:left w:val="single" w:sz="4" w:space="0" w:color="auto"/>
                    <w:bottom w:val="single" w:sz="4" w:space="0" w:color="auto"/>
                    <w:right w:val="single" w:sz="4" w:space="0" w:color="auto"/>
                  </w:tcBorders>
                </w:tcPr>
                <w:p w14:paraId="01EE5EFC" w14:textId="77777777" w:rsidR="0005174B" w:rsidRPr="002A158C" w:rsidRDefault="0005174B" w:rsidP="00372C48">
                  <w:pPr>
                    <w:rPr>
                      <w:rFonts w:asciiTheme="minorHAnsi" w:hAnsiTheme="minorHAnsi" w:cstheme="minorHAnsi"/>
                      <w:sz w:val="22"/>
                      <w:szCs w:val="22"/>
                    </w:rPr>
                  </w:pPr>
                </w:p>
              </w:tc>
            </w:tr>
            <w:tr w:rsidR="0005174B" w:rsidRPr="002A158C" w14:paraId="2614A8DA" w14:textId="77777777" w:rsidTr="00C42249">
              <w:trPr>
                <w:gridAfter w:val="1"/>
                <w:wAfter w:w="9" w:type="pct"/>
              </w:trPr>
              <w:tc>
                <w:tcPr>
                  <w:tcW w:w="1516" w:type="pc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7554E7BC" w14:textId="77777777" w:rsidR="0005174B" w:rsidRPr="002A158C" w:rsidRDefault="0005174B" w:rsidP="00372C48">
                  <w:pPr>
                    <w:rPr>
                      <w:rFonts w:asciiTheme="minorHAnsi" w:hAnsiTheme="minorHAnsi" w:cstheme="minorHAnsi"/>
                      <w:sz w:val="22"/>
                      <w:szCs w:val="22"/>
                    </w:rPr>
                  </w:pPr>
                  <w:r w:rsidRPr="002A158C">
                    <w:rPr>
                      <w:rFonts w:asciiTheme="minorHAnsi" w:hAnsiTheme="minorHAnsi" w:cstheme="minorHAnsi"/>
                      <w:sz w:val="22"/>
                      <w:szCs w:val="22"/>
                    </w:rPr>
                    <w:t>Client Contact Email address</w:t>
                  </w:r>
                </w:p>
                <w:p w14:paraId="1AEE489E" w14:textId="77777777" w:rsidR="0005174B" w:rsidRPr="002A158C" w:rsidRDefault="0005174B" w:rsidP="00372C48">
                  <w:pPr>
                    <w:rPr>
                      <w:rFonts w:asciiTheme="minorHAnsi" w:hAnsiTheme="minorHAnsi" w:cstheme="minorHAnsi"/>
                      <w:sz w:val="22"/>
                      <w:szCs w:val="22"/>
                    </w:rPr>
                  </w:pPr>
                </w:p>
              </w:tc>
              <w:tc>
                <w:tcPr>
                  <w:tcW w:w="3475" w:type="pct"/>
                  <w:tcBorders>
                    <w:top w:val="single" w:sz="4" w:space="0" w:color="auto"/>
                    <w:left w:val="single" w:sz="4" w:space="0" w:color="auto"/>
                    <w:bottom w:val="single" w:sz="4" w:space="0" w:color="auto"/>
                    <w:right w:val="single" w:sz="4" w:space="0" w:color="auto"/>
                  </w:tcBorders>
                </w:tcPr>
                <w:p w14:paraId="42648A26" w14:textId="77777777" w:rsidR="0005174B" w:rsidRPr="002A158C" w:rsidRDefault="0005174B" w:rsidP="00372C48">
                  <w:pPr>
                    <w:rPr>
                      <w:rFonts w:asciiTheme="minorHAnsi" w:hAnsiTheme="minorHAnsi" w:cstheme="minorHAnsi"/>
                      <w:sz w:val="22"/>
                      <w:szCs w:val="22"/>
                    </w:rPr>
                  </w:pPr>
                </w:p>
              </w:tc>
            </w:tr>
            <w:tr w:rsidR="0005174B" w:rsidRPr="002A158C" w14:paraId="44287AD9" w14:textId="77777777" w:rsidTr="00C42249">
              <w:trPr>
                <w:gridAfter w:val="1"/>
                <w:wAfter w:w="9" w:type="pct"/>
              </w:trPr>
              <w:tc>
                <w:tcPr>
                  <w:tcW w:w="1516" w:type="pct"/>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D80B349" w14:textId="77777777" w:rsidR="0005174B" w:rsidRPr="002A158C" w:rsidRDefault="0005174B" w:rsidP="00372C48">
                  <w:pPr>
                    <w:rPr>
                      <w:rFonts w:asciiTheme="minorHAnsi" w:hAnsiTheme="minorHAnsi" w:cstheme="minorHAnsi"/>
                      <w:sz w:val="22"/>
                      <w:szCs w:val="22"/>
                    </w:rPr>
                  </w:pPr>
                  <w:r w:rsidRPr="002A158C">
                    <w:rPr>
                      <w:rFonts w:asciiTheme="minorHAnsi" w:hAnsiTheme="minorHAnsi" w:cstheme="minorHAnsi"/>
                      <w:sz w:val="22"/>
                      <w:szCs w:val="22"/>
                    </w:rPr>
                    <w:t>Nature and Description of Services Provided</w:t>
                  </w:r>
                </w:p>
                <w:p w14:paraId="019E6CE5" w14:textId="77777777" w:rsidR="0005174B" w:rsidRPr="002A158C" w:rsidRDefault="0005174B" w:rsidP="00372C48">
                  <w:pPr>
                    <w:rPr>
                      <w:rFonts w:asciiTheme="minorHAnsi" w:hAnsiTheme="minorHAnsi" w:cstheme="minorHAnsi"/>
                      <w:sz w:val="22"/>
                      <w:szCs w:val="22"/>
                    </w:rPr>
                  </w:pPr>
                </w:p>
              </w:tc>
              <w:tc>
                <w:tcPr>
                  <w:tcW w:w="3475" w:type="pct"/>
                  <w:tcBorders>
                    <w:top w:val="single" w:sz="4" w:space="0" w:color="auto"/>
                    <w:left w:val="single" w:sz="4" w:space="0" w:color="auto"/>
                    <w:bottom w:val="single" w:sz="4" w:space="0" w:color="auto"/>
                    <w:right w:val="single" w:sz="4" w:space="0" w:color="auto"/>
                  </w:tcBorders>
                </w:tcPr>
                <w:p w14:paraId="35C43B6C" w14:textId="77777777" w:rsidR="0005174B" w:rsidRPr="002A158C" w:rsidRDefault="0005174B" w:rsidP="00372C48">
                  <w:pPr>
                    <w:rPr>
                      <w:rFonts w:asciiTheme="minorHAnsi" w:hAnsiTheme="minorHAnsi" w:cstheme="minorHAnsi"/>
                      <w:sz w:val="22"/>
                      <w:szCs w:val="22"/>
                    </w:rPr>
                  </w:pPr>
                </w:p>
              </w:tc>
            </w:tr>
            <w:tr w:rsidR="0005174B" w:rsidRPr="002A158C" w14:paraId="068C4CC0" w14:textId="77777777" w:rsidTr="00C42249">
              <w:trPr>
                <w:gridAfter w:val="1"/>
                <w:wAfter w:w="9" w:type="pct"/>
              </w:trPr>
              <w:tc>
                <w:tcPr>
                  <w:tcW w:w="1516" w:type="pc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52AFCD78" w14:textId="44DC9A8E" w:rsidR="0005174B" w:rsidRPr="002A158C" w:rsidRDefault="008B40D2" w:rsidP="00372C48">
                  <w:pPr>
                    <w:rPr>
                      <w:rFonts w:asciiTheme="minorHAnsi" w:hAnsiTheme="minorHAnsi" w:cstheme="minorHAnsi"/>
                      <w:sz w:val="22"/>
                      <w:szCs w:val="22"/>
                    </w:rPr>
                  </w:pPr>
                  <w:r w:rsidRPr="002A158C">
                    <w:rPr>
                      <w:rFonts w:asciiTheme="minorHAnsi" w:hAnsiTheme="minorHAnsi" w:cstheme="minorHAnsi"/>
                      <w:sz w:val="22"/>
                      <w:szCs w:val="22"/>
                    </w:rPr>
                    <w:t>Approximate</w:t>
                  </w:r>
                  <w:r w:rsidR="0005174B" w:rsidRPr="002A158C">
                    <w:rPr>
                      <w:rFonts w:asciiTheme="minorHAnsi" w:hAnsiTheme="minorHAnsi" w:cstheme="minorHAnsi"/>
                      <w:sz w:val="22"/>
                      <w:szCs w:val="22"/>
                    </w:rPr>
                    <w:t xml:space="preserve"> Value of Contract</w:t>
                  </w:r>
                </w:p>
                <w:p w14:paraId="5FFDA940" w14:textId="77777777" w:rsidR="0005174B" w:rsidRPr="002A158C" w:rsidRDefault="0005174B" w:rsidP="00372C48">
                  <w:pPr>
                    <w:rPr>
                      <w:rFonts w:asciiTheme="minorHAnsi" w:hAnsiTheme="minorHAnsi" w:cstheme="minorHAnsi"/>
                      <w:sz w:val="22"/>
                      <w:szCs w:val="22"/>
                    </w:rPr>
                  </w:pPr>
                </w:p>
              </w:tc>
              <w:tc>
                <w:tcPr>
                  <w:tcW w:w="3475" w:type="pct"/>
                  <w:tcBorders>
                    <w:top w:val="single" w:sz="4" w:space="0" w:color="auto"/>
                    <w:left w:val="single" w:sz="4" w:space="0" w:color="auto"/>
                    <w:bottom w:val="single" w:sz="4" w:space="0" w:color="auto"/>
                    <w:right w:val="single" w:sz="4" w:space="0" w:color="auto"/>
                  </w:tcBorders>
                </w:tcPr>
                <w:p w14:paraId="2152F4F6" w14:textId="77777777" w:rsidR="0005174B" w:rsidRPr="002A158C" w:rsidRDefault="0005174B" w:rsidP="00372C48">
                  <w:pPr>
                    <w:rPr>
                      <w:rFonts w:asciiTheme="minorHAnsi" w:hAnsiTheme="minorHAnsi" w:cstheme="minorHAnsi"/>
                      <w:sz w:val="22"/>
                      <w:szCs w:val="22"/>
                    </w:rPr>
                  </w:pPr>
                </w:p>
              </w:tc>
            </w:tr>
            <w:tr w:rsidR="0005174B" w:rsidRPr="002A158C" w14:paraId="4A52F480" w14:textId="77777777" w:rsidTr="00C42249">
              <w:trPr>
                <w:gridAfter w:val="1"/>
                <w:wAfter w:w="9" w:type="pct"/>
              </w:trPr>
              <w:tc>
                <w:tcPr>
                  <w:tcW w:w="1516" w:type="pct"/>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280A7CC" w14:textId="77777777" w:rsidR="0005174B" w:rsidRPr="002A158C" w:rsidRDefault="0005174B" w:rsidP="00372C48">
                  <w:pPr>
                    <w:rPr>
                      <w:rFonts w:asciiTheme="minorHAnsi" w:hAnsiTheme="minorHAnsi" w:cstheme="minorHAnsi"/>
                      <w:sz w:val="22"/>
                      <w:szCs w:val="22"/>
                    </w:rPr>
                  </w:pPr>
                  <w:r w:rsidRPr="002A158C">
                    <w:rPr>
                      <w:rFonts w:asciiTheme="minorHAnsi" w:hAnsiTheme="minorHAnsi" w:cstheme="minorHAnsi"/>
                      <w:sz w:val="22"/>
                      <w:szCs w:val="22"/>
                    </w:rPr>
                    <w:t>Contract Start Date</w:t>
                  </w:r>
                </w:p>
                <w:p w14:paraId="4F690AE3" w14:textId="77777777" w:rsidR="0005174B" w:rsidRPr="002A158C" w:rsidRDefault="0005174B" w:rsidP="00372C48">
                  <w:pPr>
                    <w:rPr>
                      <w:rFonts w:asciiTheme="minorHAnsi" w:hAnsiTheme="minorHAnsi" w:cstheme="minorHAnsi"/>
                      <w:sz w:val="22"/>
                      <w:szCs w:val="22"/>
                    </w:rPr>
                  </w:pPr>
                </w:p>
              </w:tc>
              <w:tc>
                <w:tcPr>
                  <w:tcW w:w="3475" w:type="pct"/>
                  <w:tcBorders>
                    <w:top w:val="single" w:sz="4" w:space="0" w:color="auto"/>
                    <w:left w:val="single" w:sz="4" w:space="0" w:color="auto"/>
                    <w:bottom w:val="single" w:sz="4" w:space="0" w:color="auto"/>
                    <w:right w:val="single" w:sz="4" w:space="0" w:color="auto"/>
                  </w:tcBorders>
                </w:tcPr>
                <w:p w14:paraId="0BD37598" w14:textId="77777777" w:rsidR="0005174B" w:rsidRPr="002A158C" w:rsidRDefault="0005174B" w:rsidP="00372C48">
                  <w:pPr>
                    <w:rPr>
                      <w:rFonts w:asciiTheme="minorHAnsi" w:hAnsiTheme="minorHAnsi" w:cstheme="minorHAnsi"/>
                      <w:sz w:val="22"/>
                      <w:szCs w:val="22"/>
                    </w:rPr>
                  </w:pPr>
                </w:p>
              </w:tc>
            </w:tr>
            <w:tr w:rsidR="0005174B" w:rsidRPr="002A158C" w14:paraId="2D8722B0" w14:textId="77777777" w:rsidTr="00C42249">
              <w:trPr>
                <w:gridAfter w:val="1"/>
                <w:wAfter w:w="9" w:type="pct"/>
              </w:trPr>
              <w:tc>
                <w:tcPr>
                  <w:tcW w:w="1516" w:type="pct"/>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2815CF38" w14:textId="77777777" w:rsidR="0005174B" w:rsidRPr="002A158C" w:rsidRDefault="0005174B" w:rsidP="00372C48">
                  <w:pPr>
                    <w:rPr>
                      <w:rFonts w:asciiTheme="minorHAnsi" w:hAnsiTheme="minorHAnsi" w:cstheme="minorHAnsi"/>
                      <w:sz w:val="22"/>
                      <w:szCs w:val="22"/>
                    </w:rPr>
                  </w:pPr>
                  <w:r w:rsidRPr="002A158C">
                    <w:rPr>
                      <w:rFonts w:asciiTheme="minorHAnsi" w:hAnsiTheme="minorHAnsi" w:cstheme="minorHAnsi"/>
                      <w:sz w:val="22"/>
                      <w:szCs w:val="22"/>
                    </w:rPr>
                    <w:t>Contract End Date</w:t>
                  </w:r>
                </w:p>
                <w:p w14:paraId="6B7AB9C0" w14:textId="77777777" w:rsidR="0005174B" w:rsidRPr="002A158C" w:rsidRDefault="0005174B" w:rsidP="00372C48">
                  <w:pPr>
                    <w:rPr>
                      <w:rFonts w:asciiTheme="minorHAnsi" w:hAnsiTheme="minorHAnsi" w:cstheme="minorHAnsi"/>
                      <w:sz w:val="22"/>
                      <w:szCs w:val="22"/>
                    </w:rPr>
                  </w:pPr>
                </w:p>
              </w:tc>
              <w:tc>
                <w:tcPr>
                  <w:tcW w:w="3475" w:type="pct"/>
                  <w:tcBorders>
                    <w:top w:val="single" w:sz="4" w:space="0" w:color="auto"/>
                    <w:left w:val="single" w:sz="4" w:space="0" w:color="auto"/>
                    <w:bottom w:val="single" w:sz="4" w:space="0" w:color="auto"/>
                    <w:right w:val="single" w:sz="4" w:space="0" w:color="auto"/>
                  </w:tcBorders>
                </w:tcPr>
                <w:p w14:paraId="5E34E020" w14:textId="77777777" w:rsidR="0005174B" w:rsidRPr="002A158C" w:rsidRDefault="0005174B" w:rsidP="00372C48">
                  <w:pPr>
                    <w:rPr>
                      <w:rFonts w:asciiTheme="minorHAnsi" w:hAnsiTheme="minorHAnsi" w:cstheme="minorHAnsi"/>
                      <w:sz w:val="22"/>
                      <w:szCs w:val="22"/>
                    </w:rPr>
                  </w:pPr>
                </w:p>
              </w:tc>
            </w:tr>
            <w:tr w:rsidR="0005174B" w:rsidRPr="002A158C" w14:paraId="516C7E01" w14:textId="77777777" w:rsidTr="00C42249">
              <w:trPr>
                <w:gridAfter w:val="1"/>
                <w:wAfter w:w="9" w:type="pct"/>
              </w:trPr>
              <w:tc>
                <w:tcPr>
                  <w:tcW w:w="1516" w:type="pct"/>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179C872E" w14:textId="77777777" w:rsidR="0005174B" w:rsidRPr="002A158C" w:rsidRDefault="0005174B" w:rsidP="00372C48">
                  <w:pPr>
                    <w:rPr>
                      <w:rFonts w:asciiTheme="minorHAnsi" w:hAnsiTheme="minorHAnsi" w:cstheme="minorHAnsi"/>
                      <w:sz w:val="22"/>
                      <w:szCs w:val="22"/>
                    </w:rPr>
                  </w:pPr>
                  <w:r w:rsidRPr="002A158C">
                    <w:rPr>
                      <w:rFonts w:asciiTheme="minorHAnsi" w:hAnsiTheme="minorHAnsi" w:cstheme="minorHAnsi"/>
                      <w:sz w:val="22"/>
                      <w:szCs w:val="22"/>
                    </w:rPr>
                    <w:t>Details of how the contract is comparable to the requirements set out in this tender</w:t>
                  </w:r>
                </w:p>
                <w:p w14:paraId="344A8577" w14:textId="77777777" w:rsidR="0005174B" w:rsidRPr="002A158C" w:rsidRDefault="0005174B" w:rsidP="00372C48">
                  <w:pPr>
                    <w:rPr>
                      <w:rFonts w:asciiTheme="minorHAnsi" w:hAnsiTheme="minorHAnsi" w:cstheme="minorHAnsi"/>
                      <w:sz w:val="22"/>
                      <w:szCs w:val="22"/>
                    </w:rPr>
                  </w:pPr>
                </w:p>
              </w:tc>
              <w:tc>
                <w:tcPr>
                  <w:tcW w:w="3475" w:type="pct"/>
                  <w:tcBorders>
                    <w:top w:val="single" w:sz="4" w:space="0" w:color="auto"/>
                    <w:left w:val="single" w:sz="4" w:space="0" w:color="auto"/>
                    <w:bottom w:val="single" w:sz="4" w:space="0" w:color="auto"/>
                    <w:right w:val="single" w:sz="4" w:space="0" w:color="auto"/>
                  </w:tcBorders>
                </w:tcPr>
                <w:p w14:paraId="29EF03AB" w14:textId="77777777" w:rsidR="0005174B" w:rsidRPr="002A158C" w:rsidRDefault="0005174B" w:rsidP="00372C48">
                  <w:pPr>
                    <w:rPr>
                      <w:rFonts w:asciiTheme="minorHAnsi" w:hAnsiTheme="minorHAnsi" w:cstheme="minorHAnsi"/>
                      <w:sz w:val="22"/>
                      <w:szCs w:val="22"/>
                    </w:rPr>
                  </w:pPr>
                </w:p>
              </w:tc>
            </w:tr>
          </w:tbl>
          <w:p w14:paraId="37FECF14" w14:textId="77777777" w:rsidR="00DE0E19" w:rsidRPr="002A158C" w:rsidRDefault="00DE0E19" w:rsidP="00372C48">
            <w:pPr>
              <w:spacing w:after="120"/>
              <w:rPr>
                <w:rFonts w:asciiTheme="minorHAnsi" w:hAnsiTheme="minorHAnsi" w:cstheme="minorHAnsi"/>
                <w:sz w:val="22"/>
                <w:szCs w:val="22"/>
              </w:rPr>
            </w:pPr>
          </w:p>
          <w:tbl>
            <w:tblPr>
              <w:tblStyle w:val="TableGrid"/>
              <w:tblW w:w="5000" w:type="pct"/>
              <w:tblLook w:val="04A0" w:firstRow="1" w:lastRow="0" w:firstColumn="1" w:lastColumn="0" w:noHBand="0" w:noVBand="1"/>
            </w:tblPr>
            <w:tblGrid>
              <w:gridCol w:w="2727"/>
              <w:gridCol w:w="6261"/>
            </w:tblGrid>
            <w:tr w:rsidR="0005174B" w:rsidRPr="002A158C" w14:paraId="052A1632" w14:textId="77777777" w:rsidTr="00C42249">
              <w:tc>
                <w:tcPr>
                  <w:tcW w:w="5000" w:type="pct"/>
                  <w:gridSpan w:val="2"/>
                  <w:tcBorders>
                    <w:top w:val="single" w:sz="4" w:space="0" w:color="auto"/>
                    <w:left w:val="single" w:sz="4" w:space="0" w:color="auto"/>
                    <w:bottom w:val="single" w:sz="4" w:space="0" w:color="auto"/>
                    <w:right w:val="single" w:sz="4" w:space="0" w:color="auto"/>
                  </w:tcBorders>
                  <w:shd w:val="clear" w:color="auto" w:fill="011893"/>
                  <w:hideMark/>
                </w:tcPr>
                <w:p w14:paraId="7DF15CE5" w14:textId="77777777" w:rsidR="0005174B" w:rsidRPr="002A158C" w:rsidRDefault="0005174B" w:rsidP="00C42249">
                  <w:pPr>
                    <w:tabs>
                      <w:tab w:val="left" w:pos="2490"/>
                    </w:tabs>
                    <w:rPr>
                      <w:rFonts w:asciiTheme="minorHAnsi" w:hAnsiTheme="minorHAnsi" w:cstheme="minorHAnsi"/>
                      <w:b/>
                      <w:color w:val="FFFFFF" w:themeColor="background1"/>
                      <w:sz w:val="22"/>
                      <w:szCs w:val="22"/>
                    </w:rPr>
                  </w:pPr>
                  <w:r w:rsidRPr="002A158C">
                    <w:rPr>
                      <w:rFonts w:asciiTheme="minorHAnsi" w:hAnsiTheme="minorHAnsi" w:cstheme="minorHAnsi"/>
                      <w:b/>
                      <w:color w:val="FFFFFF" w:themeColor="background1"/>
                      <w:sz w:val="22"/>
                      <w:szCs w:val="22"/>
                    </w:rPr>
                    <w:t>Example 2</w:t>
                  </w:r>
                </w:p>
                <w:p w14:paraId="2F85A75E" w14:textId="77777777" w:rsidR="0005174B" w:rsidRPr="002A158C" w:rsidRDefault="0005174B" w:rsidP="00372C48">
                  <w:pPr>
                    <w:rPr>
                      <w:rFonts w:asciiTheme="minorHAnsi" w:hAnsiTheme="minorHAnsi" w:cstheme="minorHAnsi"/>
                      <w:b/>
                      <w:color w:val="FFFFFF" w:themeColor="background1"/>
                      <w:sz w:val="22"/>
                      <w:szCs w:val="22"/>
                    </w:rPr>
                  </w:pPr>
                </w:p>
                <w:p w14:paraId="35728376" w14:textId="77777777" w:rsidR="0005174B" w:rsidRPr="002A158C" w:rsidRDefault="0005174B" w:rsidP="00372C48">
                  <w:pPr>
                    <w:jc w:val="center"/>
                    <w:rPr>
                      <w:rFonts w:asciiTheme="minorHAnsi" w:hAnsiTheme="minorHAnsi" w:cstheme="minorHAnsi"/>
                      <w:b/>
                      <w:sz w:val="22"/>
                      <w:szCs w:val="22"/>
                    </w:rPr>
                  </w:pPr>
                </w:p>
              </w:tc>
            </w:tr>
            <w:tr w:rsidR="0005174B" w:rsidRPr="002A158C" w14:paraId="49CF2CAE" w14:textId="77777777" w:rsidTr="00C42249">
              <w:tc>
                <w:tcPr>
                  <w:tcW w:w="1517" w:type="pc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3AA224DA" w14:textId="77777777" w:rsidR="0005174B" w:rsidRPr="002A158C" w:rsidRDefault="0005174B" w:rsidP="00372C48">
                  <w:pPr>
                    <w:rPr>
                      <w:rFonts w:asciiTheme="minorHAnsi" w:hAnsiTheme="minorHAnsi" w:cstheme="minorHAnsi"/>
                      <w:sz w:val="22"/>
                      <w:szCs w:val="22"/>
                    </w:rPr>
                  </w:pPr>
                  <w:r w:rsidRPr="002A158C">
                    <w:rPr>
                      <w:rFonts w:asciiTheme="minorHAnsi" w:hAnsiTheme="minorHAnsi" w:cstheme="minorHAnsi"/>
                      <w:sz w:val="22"/>
                      <w:szCs w:val="22"/>
                    </w:rPr>
                    <w:t>Name of Client and Contract Title</w:t>
                  </w:r>
                </w:p>
                <w:p w14:paraId="2C675935" w14:textId="77777777" w:rsidR="0005174B" w:rsidRPr="002A158C" w:rsidRDefault="0005174B" w:rsidP="00372C48">
                  <w:pPr>
                    <w:rPr>
                      <w:rFonts w:asciiTheme="minorHAnsi" w:hAnsiTheme="minorHAnsi" w:cstheme="minorHAnsi"/>
                      <w:sz w:val="22"/>
                      <w:szCs w:val="22"/>
                    </w:rPr>
                  </w:pPr>
                </w:p>
                <w:p w14:paraId="796C8ADF" w14:textId="77777777" w:rsidR="0005174B" w:rsidRPr="002A158C" w:rsidRDefault="0005174B" w:rsidP="00372C48">
                  <w:pPr>
                    <w:rPr>
                      <w:rFonts w:asciiTheme="minorHAnsi" w:hAnsiTheme="minorHAnsi" w:cstheme="minorHAnsi"/>
                      <w:sz w:val="22"/>
                      <w:szCs w:val="22"/>
                    </w:rPr>
                  </w:pPr>
                </w:p>
              </w:tc>
              <w:tc>
                <w:tcPr>
                  <w:tcW w:w="3483" w:type="pct"/>
                  <w:tcBorders>
                    <w:top w:val="single" w:sz="4" w:space="0" w:color="auto"/>
                    <w:left w:val="single" w:sz="4" w:space="0" w:color="auto"/>
                    <w:bottom w:val="single" w:sz="4" w:space="0" w:color="auto"/>
                    <w:right w:val="single" w:sz="4" w:space="0" w:color="auto"/>
                  </w:tcBorders>
                </w:tcPr>
                <w:p w14:paraId="54187862" w14:textId="77777777" w:rsidR="0005174B" w:rsidRPr="002A158C" w:rsidRDefault="0005174B" w:rsidP="00372C48">
                  <w:pPr>
                    <w:rPr>
                      <w:rFonts w:asciiTheme="minorHAnsi" w:hAnsiTheme="minorHAnsi" w:cstheme="minorHAnsi"/>
                      <w:sz w:val="22"/>
                      <w:szCs w:val="22"/>
                    </w:rPr>
                  </w:pPr>
                </w:p>
              </w:tc>
            </w:tr>
            <w:tr w:rsidR="0005174B" w:rsidRPr="002A158C" w14:paraId="64332938" w14:textId="77777777" w:rsidTr="00C42249">
              <w:tc>
                <w:tcPr>
                  <w:tcW w:w="1517" w:type="pc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1438FCD5" w14:textId="77777777" w:rsidR="0005174B" w:rsidRPr="002A158C" w:rsidRDefault="0005174B" w:rsidP="00372C48">
                  <w:pPr>
                    <w:rPr>
                      <w:rFonts w:asciiTheme="minorHAnsi" w:hAnsiTheme="minorHAnsi" w:cstheme="minorHAnsi"/>
                      <w:sz w:val="22"/>
                      <w:szCs w:val="22"/>
                    </w:rPr>
                  </w:pPr>
                  <w:r w:rsidRPr="002A158C">
                    <w:rPr>
                      <w:rFonts w:asciiTheme="minorHAnsi" w:hAnsiTheme="minorHAnsi" w:cstheme="minorHAnsi"/>
                      <w:sz w:val="22"/>
                      <w:szCs w:val="22"/>
                    </w:rPr>
                    <w:t>Client Contact (Referee)</w:t>
                  </w:r>
                </w:p>
                <w:p w14:paraId="2BF1EA53" w14:textId="77777777" w:rsidR="0005174B" w:rsidRPr="002A158C" w:rsidRDefault="0005174B" w:rsidP="00372C48">
                  <w:pPr>
                    <w:rPr>
                      <w:rFonts w:asciiTheme="minorHAnsi" w:hAnsiTheme="minorHAnsi" w:cstheme="minorHAnsi"/>
                      <w:sz w:val="22"/>
                      <w:szCs w:val="22"/>
                    </w:rPr>
                  </w:pPr>
                </w:p>
              </w:tc>
              <w:tc>
                <w:tcPr>
                  <w:tcW w:w="3483" w:type="pct"/>
                  <w:tcBorders>
                    <w:top w:val="single" w:sz="4" w:space="0" w:color="auto"/>
                    <w:left w:val="single" w:sz="4" w:space="0" w:color="auto"/>
                    <w:bottom w:val="single" w:sz="4" w:space="0" w:color="auto"/>
                    <w:right w:val="single" w:sz="4" w:space="0" w:color="auto"/>
                  </w:tcBorders>
                </w:tcPr>
                <w:p w14:paraId="7AB74731" w14:textId="77777777" w:rsidR="0005174B" w:rsidRPr="002A158C" w:rsidRDefault="0005174B" w:rsidP="00372C48">
                  <w:pPr>
                    <w:rPr>
                      <w:rFonts w:asciiTheme="minorHAnsi" w:hAnsiTheme="minorHAnsi" w:cstheme="minorHAnsi"/>
                      <w:sz w:val="22"/>
                      <w:szCs w:val="22"/>
                    </w:rPr>
                  </w:pPr>
                </w:p>
              </w:tc>
            </w:tr>
            <w:tr w:rsidR="0005174B" w:rsidRPr="002A158C" w14:paraId="3616B373" w14:textId="77777777" w:rsidTr="00C42249">
              <w:tc>
                <w:tcPr>
                  <w:tcW w:w="1517" w:type="pc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0FF46CFE" w14:textId="77777777" w:rsidR="0005174B" w:rsidRPr="002A158C" w:rsidRDefault="0005174B" w:rsidP="00372C48">
                  <w:pPr>
                    <w:rPr>
                      <w:rFonts w:asciiTheme="minorHAnsi" w:hAnsiTheme="minorHAnsi" w:cstheme="minorHAnsi"/>
                      <w:sz w:val="22"/>
                      <w:szCs w:val="22"/>
                    </w:rPr>
                  </w:pPr>
                  <w:r w:rsidRPr="002A158C">
                    <w:rPr>
                      <w:rFonts w:asciiTheme="minorHAnsi" w:hAnsiTheme="minorHAnsi" w:cstheme="minorHAnsi"/>
                      <w:sz w:val="22"/>
                      <w:szCs w:val="22"/>
                    </w:rPr>
                    <w:t>Client Contact Address</w:t>
                  </w:r>
                </w:p>
                <w:p w14:paraId="19C1444E" w14:textId="77777777" w:rsidR="0005174B" w:rsidRPr="002A158C" w:rsidRDefault="0005174B" w:rsidP="00372C48">
                  <w:pPr>
                    <w:rPr>
                      <w:rFonts w:asciiTheme="minorHAnsi" w:hAnsiTheme="minorHAnsi" w:cstheme="minorHAnsi"/>
                      <w:sz w:val="22"/>
                      <w:szCs w:val="22"/>
                    </w:rPr>
                  </w:pPr>
                </w:p>
              </w:tc>
              <w:tc>
                <w:tcPr>
                  <w:tcW w:w="3483" w:type="pct"/>
                  <w:tcBorders>
                    <w:top w:val="single" w:sz="4" w:space="0" w:color="auto"/>
                    <w:left w:val="single" w:sz="4" w:space="0" w:color="auto"/>
                    <w:bottom w:val="single" w:sz="4" w:space="0" w:color="auto"/>
                    <w:right w:val="single" w:sz="4" w:space="0" w:color="auto"/>
                  </w:tcBorders>
                </w:tcPr>
                <w:p w14:paraId="26661A96" w14:textId="77777777" w:rsidR="0005174B" w:rsidRPr="002A158C" w:rsidRDefault="0005174B" w:rsidP="00372C48">
                  <w:pPr>
                    <w:rPr>
                      <w:rFonts w:asciiTheme="minorHAnsi" w:hAnsiTheme="minorHAnsi" w:cstheme="minorHAnsi"/>
                      <w:sz w:val="22"/>
                      <w:szCs w:val="22"/>
                    </w:rPr>
                  </w:pPr>
                </w:p>
              </w:tc>
            </w:tr>
            <w:tr w:rsidR="0005174B" w:rsidRPr="002A158C" w14:paraId="64819029" w14:textId="77777777" w:rsidTr="00C42249">
              <w:tc>
                <w:tcPr>
                  <w:tcW w:w="1517" w:type="pc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16AF5DB7" w14:textId="77777777" w:rsidR="0005174B" w:rsidRPr="002A158C" w:rsidRDefault="0005174B" w:rsidP="00372C48">
                  <w:pPr>
                    <w:rPr>
                      <w:rFonts w:asciiTheme="minorHAnsi" w:hAnsiTheme="minorHAnsi" w:cstheme="minorHAnsi"/>
                      <w:sz w:val="22"/>
                      <w:szCs w:val="22"/>
                    </w:rPr>
                  </w:pPr>
                  <w:r w:rsidRPr="002A158C">
                    <w:rPr>
                      <w:rFonts w:asciiTheme="minorHAnsi" w:hAnsiTheme="minorHAnsi" w:cstheme="minorHAnsi"/>
                      <w:sz w:val="22"/>
                      <w:szCs w:val="22"/>
                    </w:rPr>
                    <w:t>Client Contact Phone Number</w:t>
                  </w:r>
                </w:p>
                <w:p w14:paraId="1FEF1D25" w14:textId="77777777" w:rsidR="0005174B" w:rsidRPr="002A158C" w:rsidRDefault="0005174B" w:rsidP="00372C48">
                  <w:pPr>
                    <w:rPr>
                      <w:rFonts w:asciiTheme="minorHAnsi" w:hAnsiTheme="minorHAnsi" w:cstheme="minorHAnsi"/>
                      <w:sz w:val="22"/>
                      <w:szCs w:val="22"/>
                    </w:rPr>
                  </w:pPr>
                </w:p>
              </w:tc>
              <w:tc>
                <w:tcPr>
                  <w:tcW w:w="3483" w:type="pct"/>
                  <w:tcBorders>
                    <w:top w:val="single" w:sz="4" w:space="0" w:color="auto"/>
                    <w:left w:val="single" w:sz="4" w:space="0" w:color="auto"/>
                    <w:bottom w:val="single" w:sz="4" w:space="0" w:color="auto"/>
                    <w:right w:val="single" w:sz="4" w:space="0" w:color="auto"/>
                  </w:tcBorders>
                </w:tcPr>
                <w:p w14:paraId="333DCA2B" w14:textId="77777777" w:rsidR="0005174B" w:rsidRPr="002A158C" w:rsidRDefault="0005174B" w:rsidP="00372C48">
                  <w:pPr>
                    <w:rPr>
                      <w:rFonts w:asciiTheme="minorHAnsi" w:hAnsiTheme="minorHAnsi" w:cstheme="minorHAnsi"/>
                      <w:sz w:val="22"/>
                      <w:szCs w:val="22"/>
                    </w:rPr>
                  </w:pPr>
                </w:p>
              </w:tc>
            </w:tr>
            <w:tr w:rsidR="0005174B" w:rsidRPr="002A158C" w14:paraId="12ED4FA0" w14:textId="77777777" w:rsidTr="00C42249">
              <w:tc>
                <w:tcPr>
                  <w:tcW w:w="1517" w:type="pc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1886C75E" w14:textId="77777777" w:rsidR="0005174B" w:rsidRPr="002A158C" w:rsidRDefault="0005174B" w:rsidP="00372C48">
                  <w:pPr>
                    <w:rPr>
                      <w:rFonts w:asciiTheme="minorHAnsi" w:hAnsiTheme="minorHAnsi" w:cstheme="minorHAnsi"/>
                      <w:sz w:val="22"/>
                      <w:szCs w:val="22"/>
                    </w:rPr>
                  </w:pPr>
                  <w:r w:rsidRPr="002A158C">
                    <w:rPr>
                      <w:rFonts w:asciiTheme="minorHAnsi" w:hAnsiTheme="minorHAnsi" w:cstheme="minorHAnsi"/>
                      <w:sz w:val="22"/>
                      <w:szCs w:val="22"/>
                    </w:rPr>
                    <w:t>Client Contact Email address</w:t>
                  </w:r>
                </w:p>
                <w:p w14:paraId="59846C1B" w14:textId="77777777" w:rsidR="0005174B" w:rsidRPr="002A158C" w:rsidRDefault="0005174B" w:rsidP="00372C48">
                  <w:pPr>
                    <w:rPr>
                      <w:rFonts w:asciiTheme="minorHAnsi" w:hAnsiTheme="minorHAnsi" w:cstheme="minorHAnsi"/>
                      <w:sz w:val="22"/>
                      <w:szCs w:val="22"/>
                    </w:rPr>
                  </w:pPr>
                </w:p>
              </w:tc>
              <w:tc>
                <w:tcPr>
                  <w:tcW w:w="3483" w:type="pct"/>
                  <w:tcBorders>
                    <w:top w:val="single" w:sz="4" w:space="0" w:color="auto"/>
                    <w:left w:val="single" w:sz="4" w:space="0" w:color="auto"/>
                    <w:bottom w:val="single" w:sz="4" w:space="0" w:color="auto"/>
                    <w:right w:val="single" w:sz="4" w:space="0" w:color="auto"/>
                  </w:tcBorders>
                </w:tcPr>
                <w:p w14:paraId="48342146" w14:textId="77777777" w:rsidR="0005174B" w:rsidRPr="002A158C" w:rsidRDefault="0005174B" w:rsidP="00372C48">
                  <w:pPr>
                    <w:rPr>
                      <w:rFonts w:asciiTheme="minorHAnsi" w:hAnsiTheme="minorHAnsi" w:cstheme="minorHAnsi"/>
                      <w:sz w:val="22"/>
                      <w:szCs w:val="22"/>
                    </w:rPr>
                  </w:pPr>
                </w:p>
              </w:tc>
            </w:tr>
            <w:tr w:rsidR="0005174B" w:rsidRPr="002A158C" w14:paraId="03095C61" w14:textId="77777777" w:rsidTr="00C42249">
              <w:tc>
                <w:tcPr>
                  <w:tcW w:w="1517" w:type="pct"/>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2AE8BEFC" w14:textId="77777777" w:rsidR="0005174B" w:rsidRPr="002A158C" w:rsidRDefault="0005174B" w:rsidP="00372C48">
                  <w:pPr>
                    <w:rPr>
                      <w:rFonts w:asciiTheme="minorHAnsi" w:hAnsiTheme="minorHAnsi" w:cstheme="minorHAnsi"/>
                      <w:sz w:val="22"/>
                      <w:szCs w:val="22"/>
                    </w:rPr>
                  </w:pPr>
                  <w:r w:rsidRPr="002A158C">
                    <w:rPr>
                      <w:rFonts w:asciiTheme="minorHAnsi" w:hAnsiTheme="minorHAnsi" w:cstheme="minorHAnsi"/>
                      <w:sz w:val="22"/>
                      <w:szCs w:val="22"/>
                    </w:rPr>
                    <w:t>Nature and Description of Services Provided</w:t>
                  </w:r>
                </w:p>
                <w:p w14:paraId="351474C2" w14:textId="77777777" w:rsidR="0005174B" w:rsidRPr="002A158C" w:rsidRDefault="0005174B" w:rsidP="00372C48">
                  <w:pPr>
                    <w:rPr>
                      <w:rFonts w:asciiTheme="minorHAnsi" w:hAnsiTheme="minorHAnsi" w:cstheme="minorHAnsi"/>
                      <w:sz w:val="22"/>
                      <w:szCs w:val="22"/>
                    </w:rPr>
                  </w:pPr>
                </w:p>
              </w:tc>
              <w:tc>
                <w:tcPr>
                  <w:tcW w:w="3483" w:type="pct"/>
                  <w:tcBorders>
                    <w:top w:val="single" w:sz="4" w:space="0" w:color="auto"/>
                    <w:left w:val="single" w:sz="4" w:space="0" w:color="auto"/>
                    <w:bottom w:val="single" w:sz="4" w:space="0" w:color="auto"/>
                    <w:right w:val="single" w:sz="4" w:space="0" w:color="auto"/>
                  </w:tcBorders>
                </w:tcPr>
                <w:p w14:paraId="6CD002D3" w14:textId="77777777" w:rsidR="0005174B" w:rsidRPr="002A158C" w:rsidRDefault="0005174B" w:rsidP="00372C48">
                  <w:pPr>
                    <w:rPr>
                      <w:rFonts w:asciiTheme="minorHAnsi" w:hAnsiTheme="minorHAnsi" w:cstheme="minorHAnsi"/>
                      <w:sz w:val="22"/>
                      <w:szCs w:val="22"/>
                    </w:rPr>
                  </w:pPr>
                </w:p>
              </w:tc>
            </w:tr>
            <w:tr w:rsidR="0005174B" w:rsidRPr="002A158C" w14:paraId="4E4AE069" w14:textId="77777777" w:rsidTr="00C42249">
              <w:tc>
                <w:tcPr>
                  <w:tcW w:w="1517" w:type="pc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46F25D16" w14:textId="7F0ECEF9" w:rsidR="0005174B" w:rsidRPr="002A158C" w:rsidRDefault="008B40D2" w:rsidP="00372C48">
                  <w:pPr>
                    <w:rPr>
                      <w:rFonts w:asciiTheme="minorHAnsi" w:hAnsiTheme="minorHAnsi" w:cstheme="minorHAnsi"/>
                      <w:sz w:val="22"/>
                      <w:szCs w:val="22"/>
                    </w:rPr>
                  </w:pPr>
                  <w:r w:rsidRPr="002A158C">
                    <w:rPr>
                      <w:rFonts w:asciiTheme="minorHAnsi" w:hAnsiTheme="minorHAnsi" w:cstheme="minorHAnsi"/>
                      <w:sz w:val="22"/>
                      <w:szCs w:val="22"/>
                    </w:rPr>
                    <w:t>Approximate</w:t>
                  </w:r>
                  <w:r w:rsidR="0005174B" w:rsidRPr="002A158C">
                    <w:rPr>
                      <w:rFonts w:asciiTheme="minorHAnsi" w:hAnsiTheme="minorHAnsi" w:cstheme="minorHAnsi"/>
                      <w:sz w:val="22"/>
                      <w:szCs w:val="22"/>
                    </w:rPr>
                    <w:t xml:space="preserve"> Value of Contract</w:t>
                  </w:r>
                </w:p>
                <w:p w14:paraId="1929B528" w14:textId="77777777" w:rsidR="0005174B" w:rsidRPr="002A158C" w:rsidRDefault="0005174B" w:rsidP="00372C48">
                  <w:pPr>
                    <w:rPr>
                      <w:rFonts w:asciiTheme="minorHAnsi" w:hAnsiTheme="minorHAnsi" w:cstheme="minorHAnsi"/>
                      <w:sz w:val="22"/>
                      <w:szCs w:val="22"/>
                    </w:rPr>
                  </w:pPr>
                </w:p>
              </w:tc>
              <w:tc>
                <w:tcPr>
                  <w:tcW w:w="3483" w:type="pct"/>
                  <w:tcBorders>
                    <w:top w:val="single" w:sz="4" w:space="0" w:color="auto"/>
                    <w:left w:val="single" w:sz="4" w:space="0" w:color="auto"/>
                    <w:bottom w:val="single" w:sz="4" w:space="0" w:color="auto"/>
                    <w:right w:val="single" w:sz="4" w:space="0" w:color="auto"/>
                  </w:tcBorders>
                </w:tcPr>
                <w:p w14:paraId="701770AF" w14:textId="77777777" w:rsidR="0005174B" w:rsidRPr="002A158C" w:rsidRDefault="0005174B" w:rsidP="00372C48">
                  <w:pPr>
                    <w:rPr>
                      <w:rFonts w:asciiTheme="minorHAnsi" w:hAnsiTheme="minorHAnsi" w:cstheme="minorHAnsi"/>
                      <w:sz w:val="22"/>
                      <w:szCs w:val="22"/>
                    </w:rPr>
                  </w:pPr>
                </w:p>
              </w:tc>
            </w:tr>
            <w:tr w:rsidR="0005174B" w:rsidRPr="002A158C" w14:paraId="4B091B24" w14:textId="77777777" w:rsidTr="00C42249">
              <w:tc>
                <w:tcPr>
                  <w:tcW w:w="1517" w:type="pct"/>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9C186F7" w14:textId="77777777" w:rsidR="0005174B" w:rsidRPr="002A158C" w:rsidRDefault="0005174B" w:rsidP="00372C48">
                  <w:pPr>
                    <w:rPr>
                      <w:rFonts w:asciiTheme="minorHAnsi" w:hAnsiTheme="minorHAnsi" w:cstheme="minorHAnsi"/>
                      <w:sz w:val="22"/>
                      <w:szCs w:val="22"/>
                    </w:rPr>
                  </w:pPr>
                  <w:r w:rsidRPr="002A158C">
                    <w:rPr>
                      <w:rFonts w:asciiTheme="minorHAnsi" w:hAnsiTheme="minorHAnsi" w:cstheme="minorHAnsi"/>
                      <w:sz w:val="22"/>
                      <w:szCs w:val="22"/>
                    </w:rPr>
                    <w:t>Contract Start Date</w:t>
                  </w:r>
                </w:p>
                <w:p w14:paraId="298FF922" w14:textId="77777777" w:rsidR="0005174B" w:rsidRPr="002A158C" w:rsidRDefault="0005174B" w:rsidP="00372C48">
                  <w:pPr>
                    <w:rPr>
                      <w:rFonts w:asciiTheme="minorHAnsi" w:hAnsiTheme="minorHAnsi" w:cstheme="minorHAnsi"/>
                      <w:sz w:val="22"/>
                      <w:szCs w:val="22"/>
                    </w:rPr>
                  </w:pPr>
                </w:p>
              </w:tc>
              <w:tc>
                <w:tcPr>
                  <w:tcW w:w="3483" w:type="pct"/>
                  <w:tcBorders>
                    <w:top w:val="single" w:sz="4" w:space="0" w:color="auto"/>
                    <w:left w:val="single" w:sz="4" w:space="0" w:color="auto"/>
                    <w:bottom w:val="single" w:sz="4" w:space="0" w:color="auto"/>
                    <w:right w:val="single" w:sz="4" w:space="0" w:color="auto"/>
                  </w:tcBorders>
                </w:tcPr>
                <w:p w14:paraId="135550CA" w14:textId="77777777" w:rsidR="0005174B" w:rsidRPr="002A158C" w:rsidRDefault="0005174B" w:rsidP="00372C48">
                  <w:pPr>
                    <w:rPr>
                      <w:rFonts w:asciiTheme="minorHAnsi" w:hAnsiTheme="minorHAnsi" w:cstheme="minorHAnsi"/>
                      <w:sz w:val="22"/>
                      <w:szCs w:val="22"/>
                    </w:rPr>
                  </w:pPr>
                </w:p>
              </w:tc>
            </w:tr>
            <w:tr w:rsidR="0005174B" w:rsidRPr="002A158C" w14:paraId="1E56B960" w14:textId="77777777" w:rsidTr="00C42249">
              <w:tc>
                <w:tcPr>
                  <w:tcW w:w="1517" w:type="pct"/>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8FC0E89" w14:textId="77777777" w:rsidR="0005174B" w:rsidRPr="002A158C" w:rsidRDefault="0005174B" w:rsidP="00372C48">
                  <w:pPr>
                    <w:rPr>
                      <w:rFonts w:asciiTheme="minorHAnsi" w:hAnsiTheme="minorHAnsi" w:cstheme="minorHAnsi"/>
                      <w:sz w:val="22"/>
                      <w:szCs w:val="22"/>
                    </w:rPr>
                  </w:pPr>
                  <w:r w:rsidRPr="002A158C">
                    <w:rPr>
                      <w:rFonts w:asciiTheme="minorHAnsi" w:hAnsiTheme="minorHAnsi" w:cstheme="minorHAnsi"/>
                      <w:sz w:val="22"/>
                      <w:szCs w:val="22"/>
                    </w:rPr>
                    <w:t>Contract End Date</w:t>
                  </w:r>
                </w:p>
                <w:p w14:paraId="3763120A" w14:textId="77777777" w:rsidR="0005174B" w:rsidRPr="002A158C" w:rsidRDefault="0005174B" w:rsidP="00372C48">
                  <w:pPr>
                    <w:rPr>
                      <w:rFonts w:asciiTheme="minorHAnsi" w:hAnsiTheme="minorHAnsi" w:cstheme="minorHAnsi"/>
                      <w:sz w:val="22"/>
                      <w:szCs w:val="22"/>
                    </w:rPr>
                  </w:pPr>
                </w:p>
              </w:tc>
              <w:tc>
                <w:tcPr>
                  <w:tcW w:w="3483" w:type="pct"/>
                  <w:tcBorders>
                    <w:top w:val="single" w:sz="4" w:space="0" w:color="auto"/>
                    <w:left w:val="single" w:sz="4" w:space="0" w:color="auto"/>
                    <w:bottom w:val="single" w:sz="4" w:space="0" w:color="auto"/>
                    <w:right w:val="single" w:sz="4" w:space="0" w:color="auto"/>
                  </w:tcBorders>
                </w:tcPr>
                <w:p w14:paraId="6EB7DAED" w14:textId="77777777" w:rsidR="0005174B" w:rsidRPr="002A158C" w:rsidRDefault="0005174B" w:rsidP="00372C48">
                  <w:pPr>
                    <w:rPr>
                      <w:rFonts w:asciiTheme="minorHAnsi" w:hAnsiTheme="minorHAnsi" w:cstheme="minorHAnsi"/>
                      <w:sz w:val="22"/>
                      <w:szCs w:val="22"/>
                    </w:rPr>
                  </w:pPr>
                </w:p>
              </w:tc>
            </w:tr>
            <w:tr w:rsidR="0005174B" w:rsidRPr="002A158C" w14:paraId="10FACB6C" w14:textId="77777777" w:rsidTr="00C42249">
              <w:tc>
                <w:tcPr>
                  <w:tcW w:w="1517" w:type="pct"/>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2F943C9B" w14:textId="77777777" w:rsidR="0005174B" w:rsidRPr="002A158C" w:rsidRDefault="0005174B" w:rsidP="00372C48">
                  <w:pPr>
                    <w:rPr>
                      <w:rFonts w:asciiTheme="minorHAnsi" w:hAnsiTheme="minorHAnsi" w:cstheme="minorHAnsi"/>
                      <w:sz w:val="22"/>
                      <w:szCs w:val="22"/>
                    </w:rPr>
                  </w:pPr>
                  <w:r w:rsidRPr="002A158C">
                    <w:rPr>
                      <w:rFonts w:asciiTheme="minorHAnsi" w:hAnsiTheme="minorHAnsi" w:cstheme="minorHAnsi"/>
                      <w:sz w:val="22"/>
                      <w:szCs w:val="22"/>
                    </w:rPr>
                    <w:t>Details of how the contract is comparable to the requirements set out in this tender</w:t>
                  </w:r>
                </w:p>
                <w:p w14:paraId="00125459" w14:textId="77777777" w:rsidR="0005174B" w:rsidRPr="002A158C" w:rsidRDefault="0005174B" w:rsidP="00372C48">
                  <w:pPr>
                    <w:rPr>
                      <w:rFonts w:asciiTheme="minorHAnsi" w:hAnsiTheme="minorHAnsi" w:cstheme="minorHAnsi"/>
                      <w:sz w:val="22"/>
                      <w:szCs w:val="22"/>
                    </w:rPr>
                  </w:pPr>
                </w:p>
              </w:tc>
              <w:tc>
                <w:tcPr>
                  <w:tcW w:w="3483" w:type="pct"/>
                  <w:tcBorders>
                    <w:top w:val="single" w:sz="4" w:space="0" w:color="auto"/>
                    <w:left w:val="single" w:sz="4" w:space="0" w:color="auto"/>
                    <w:bottom w:val="single" w:sz="4" w:space="0" w:color="auto"/>
                    <w:right w:val="single" w:sz="4" w:space="0" w:color="auto"/>
                  </w:tcBorders>
                </w:tcPr>
                <w:p w14:paraId="5A3A7DD9" w14:textId="77777777" w:rsidR="0005174B" w:rsidRPr="002A158C" w:rsidRDefault="0005174B" w:rsidP="00372C48">
                  <w:pPr>
                    <w:rPr>
                      <w:rFonts w:asciiTheme="minorHAnsi" w:hAnsiTheme="minorHAnsi" w:cstheme="minorHAnsi"/>
                      <w:sz w:val="22"/>
                      <w:szCs w:val="22"/>
                    </w:rPr>
                  </w:pPr>
                </w:p>
              </w:tc>
            </w:tr>
          </w:tbl>
          <w:p w14:paraId="314525EB" w14:textId="77777777" w:rsidR="0005174B" w:rsidRPr="002A158C" w:rsidRDefault="0005174B" w:rsidP="00372C48">
            <w:pPr>
              <w:spacing w:after="120"/>
              <w:rPr>
                <w:rFonts w:asciiTheme="minorHAnsi" w:eastAsia="Calibri" w:hAnsiTheme="minorHAnsi" w:cstheme="minorHAnsi"/>
                <w:color w:val="1F4E79"/>
                <w:sz w:val="22"/>
                <w:szCs w:val="22"/>
              </w:rPr>
            </w:pPr>
          </w:p>
        </w:tc>
      </w:tr>
    </w:tbl>
    <w:p w14:paraId="22C91E3E" w14:textId="77777777" w:rsidR="00B57619" w:rsidRPr="002A158C" w:rsidRDefault="00B57619" w:rsidP="008B40D2">
      <w:pPr>
        <w:pStyle w:val="TableParagraph"/>
        <w:spacing w:before="60" w:after="120" w:line="276" w:lineRule="auto"/>
        <w:ind w:left="0"/>
        <w:jc w:val="both"/>
        <w:rPr>
          <w:rFonts w:asciiTheme="minorHAnsi" w:hAnsiTheme="minorHAnsi" w:cstheme="minorHAnsi"/>
          <w:bCs/>
          <w:color w:val="000000" w:themeColor="text1"/>
          <w:lang w:val="en-IE"/>
        </w:rPr>
      </w:pPr>
    </w:p>
    <w:p w14:paraId="7926B667" w14:textId="4A8671D0" w:rsidR="008B40D2" w:rsidRPr="002A158C" w:rsidRDefault="008B40D2" w:rsidP="008B40D2">
      <w:pPr>
        <w:pStyle w:val="TableParagraph"/>
        <w:spacing w:before="60" w:after="120" w:line="276" w:lineRule="auto"/>
        <w:ind w:left="0"/>
        <w:jc w:val="both"/>
        <w:rPr>
          <w:rFonts w:asciiTheme="minorHAnsi" w:hAnsiTheme="minorHAnsi" w:cstheme="minorHAnsi"/>
          <w:bCs/>
          <w:color w:val="000000" w:themeColor="text1"/>
          <w:lang w:val="en-IE"/>
        </w:rPr>
      </w:pPr>
      <w:r w:rsidRPr="002A158C">
        <w:rPr>
          <w:rFonts w:asciiTheme="minorHAnsi" w:hAnsiTheme="minorHAnsi" w:cstheme="minorHAnsi"/>
          <w:bCs/>
          <w:color w:val="000000" w:themeColor="text1"/>
          <w:lang w:val="en-IE"/>
        </w:rPr>
        <w:t xml:space="preserve">Tenderers should note that the Contracting Authority may contact any or all referees without prior notice being given to the Tenderer. </w:t>
      </w:r>
    </w:p>
    <w:p w14:paraId="151F9F15" w14:textId="77777777" w:rsidR="008B40D2" w:rsidRPr="002A158C" w:rsidRDefault="008B40D2" w:rsidP="0005174B">
      <w:pPr>
        <w:ind w:hanging="142"/>
        <w:rPr>
          <w:rFonts w:asciiTheme="minorHAnsi" w:hAnsiTheme="minorHAnsi" w:cstheme="minorHAnsi"/>
        </w:rPr>
      </w:pPr>
    </w:p>
    <w:p w14:paraId="13159363" w14:textId="3C3E1370" w:rsidR="00801BBE" w:rsidRPr="002A158C" w:rsidRDefault="00801BBE">
      <w:pPr>
        <w:rPr>
          <w:rFonts w:asciiTheme="minorHAnsi" w:hAnsiTheme="minorHAnsi" w:cstheme="minorHAnsi"/>
        </w:rPr>
      </w:pPr>
      <w:r w:rsidRPr="002A158C">
        <w:rPr>
          <w:rFonts w:asciiTheme="minorHAnsi" w:hAnsiTheme="minorHAnsi" w:cstheme="minorHAnsi"/>
        </w:rPr>
        <w:br w:type="page"/>
      </w:r>
    </w:p>
    <w:p w14:paraId="4770D596" w14:textId="30925769" w:rsidR="00AD139F" w:rsidRPr="002A158C" w:rsidRDefault="00AD139F" w:rsidP="0005174B">
      <w:pPr>
        <w:rPr>
          <w:rFonts w:asciiTheme="minorHAnsi" w:hAnsiTheme="minorHAnsi" w:cstheme="minorHAnsi"/>
          <w:b/>
          <w:color w:val="333399"/>
          <w:spacing w:val="-4"/>
          <w:sz w:val="40"/>
          <w:szCs w:val="40"/>
          <w:u w:val="single"/>
        </w:rPr>
      </w:pPr>
      <w:r w:rsidRPr="002A158C">
        <w:rPr>
          <w:rFonts w:asciiTheme="minorHAnsi" w:hAnsiTheme="minorHAnsi" w:cstheme="minorHAnsi"/>
          <w:b/>
          <w:color w:val="333399"/>
          <w:spacing w:val="-4"/>
          <w:sz w:val="40"/>
          <w:szCs w:val="40"/>
          <w:u w:val="single"/>
        </w:rPr>
        <w:lastRenderedPageBreak/>
        <w:t>Award Criteria</w:t>
      </w:r>
    </w:p>
    <w:p w14:paraId="6F9A8B10" w14:textId="77777777" w:rsidR="00AD139F" w:rsidRPr="002A158C" w:rsidRDefault="00AD139F" w:rsidP="0005174B">
      <w:pPr>
        <w:rPr>
          <w:rFonts w:asciiTheme="minorHAnsi" w:hAnsiTheme="minorHAnsi" w:cstheme="minorHAnsi"/>
        </w:rPr>
      </w:pPr>
    </w:p>
    <w:tbl>
      <w:tblPr>
        <w:tblW w:w="935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351"/>
      </w:tblGrid>
      <w:tr w:rsidR="0005174B" w:rsidRPr="002A158C" w14:paraId="6F83D661" w14:textId="77777777" w:rsidTr="0005174B">
        <w:tc>
          <w:tcPr>
            <w:tcW w:w="9351" w:type="dxa"/>
            <w:tcBorders>
              <w:top w:val="single" w:sz="4" w:space="0" w:color="5B9BD5"/>
              <w:left w:val="single" w:sz="4" w:space="0" w:color="5B9BD5"/>
              <w:bottom w:val="single" w:sz="4" w:space="0" w:color="5B9BD5"/>
              <w:right w:val="single" w:sz="4" w:space="0" w:color="5B9BD5"/>
            </w:tcBorders>
            <w:shd w:val="clear" w:color="auto" w:fill="011893"/>
          </w:tcPr>
          <w:p w14:paraId="402F8C8C" w14:textId="6DD7A7A0" w:rsidR="0005174B" w:rsidRDefault="0005174B" w:rsidP="001C1B63">
            <w:pPr>
              <w:suppressAutoHyphens/>
              <w:autoSpaceDN w:val="0"/>
              <w:spacing w:line="320" w:lineRule="exact"/>
              <w:textAlignment w:val="baseline"/>
              <w:rPr>
                <w:rFonts w:asciiTheme="minorHAnsi" w:hAnsiTheme="minorHAnsi" w:cstheme="minorHAnsi"/>
                <w:b/>
                <w:bCs/>
                <w:color w:val="FFFFFF" w:themeColor="background1"/>
                <w:sz w:val="32"/>
                <w:szCs w:val="32"/>
              </w:rPr>
            </w:pPr>
            <w:r w:rsidRPr="002A158C">
              <w:rPr>
                <w:rFonts w:asciiTheme="minorHAnsi" w:hAnsiTheme="minorHAnsi" w:cstheme="minorHAnsi"/>
              </w:rPr>
              <w:br w:type="page"/>
            </w:r>
            <w:r w:rsidR="008B40D2" w:rsidRPr="002A158C">
              <w:rPr>
                <w:rFonts w:asciiTheme="minorHAnsi" w:hAnsiTheme="minorHAnsi" w:cstheme="minorHAnsi"/>
                <w:b/>
                <w:bCs/>
                <w:color w:val="FFFFFF" w:themeColor="background1"/>
                <w:sz w:val="32"/>
                <w:szCs w:val="32"/>
              </w:rPr>
              <w:t xml:space="preserve">Award </w:t>
            </w:r>
            <w:r w:rsidR="001C1B63" w:rsidRPr="002A158C">
              <w:rPr>
                <w:rFonts w:asciiTheme="minorHAnsi" w:hAnsiTheme="minorHAnsi" w:cstheme="minorHAnsi"/>
                <w:b/>
                <w:bCs/>
                <w:color w:val="FFFFFF" w:themeColor="background1"/>
                <w:sz w:val="32"/>
                <w:szCs w:val="32"/>
              </w:rPr>
              <w:t>Criteria 1</w:t>
            </w:r>
          </w:p>
          <w:p w14:paraId="4CEF4DD2" w14:textId="77777777" w:rsidR="007C025B" w:rsidRPr="002A158C" w:rsidRDefault="007C025B" w:rsidP="001C1B63">
            <w:pPr>
              <w:suppressAutoHyphens/>
              <w:autoSpaceDN w:val="0"/>
              <w:spacing w:line="320" w:lineRule="exact"/>
              <w:textAlignment w:val="baseline"/>
              <w:rPr>
                <w:rFonts w:asciiTheme="minorHAnsi" w:hAnsiTheme="minorHAnsi" w:cstheme="minorHAnsi"/>
                <w:b/>
                <w:bCs/>
                <w:color w:val="FFFFFF" w:themeColor="background1"/>
                <w:sz w:val="32"/>
                <w:szCs w:val="32"/>
              </w:rPr>
            </w:pPr>
          </w:p>
          <w:p w14:paraId="7DFAF7C2" w14:textId="3EBA579C" w:rsidR="00351CC6" w:rsidRPr="00052523" w:rsidRDefault="007C025B" w:rsidP="00052523">
            <w:pPr>
              <w:spacing w:line="276" w:lineRule="auto"/>
              <w:rPr>
                <w:rFonts w:asciiTheme="minorHAnsi" w:hAnsiTheme="minorHAnsi" w:cstheme="minorHAnsi"/>
                <w:color w:val="FFFFFF" w:themeColor="background1"/>
                <w:sz w:val="32"/>
                <w:szCs w:val="32"/>
              </w:rPr>
            </w:pPr>
            <w:r w:rsidRPr="007C025B">
              <w:rPr>
                <w:rFonts w:asciiTheme="minorHAnsi" w:hAnsiTheme="minorHAnsi" w:cstheme="minorHAnsi"/>
                <w:color w:val="FFFFFF" w:themeColor="background1"/>
                <w:sz w:val="32"/>
                <w:szCs w:val="32"/>
              </w:rPr>
              <w:t>Proposed Methodology for the delivery of Social Listening the required outcomes</w:t>
            </w:r>
          </w:p>
          <w:p w14:paraId="74B2195C" w14:textId="7EEA6CE2" w:rsidR="009516A6" w:rsidRPr="002A158C" w:rsidRDefault="009516A6" w:rsidP="001C1B63">
            <w:pPr>
              <w:suppressAutoHyphens/>
              <w:autoSpaceDN w:val="0"/>
              <w:spacing w:line="320" w:lineRule="exact"/>
              <w:textAlignment w:val="baseline"/>
              <w:rPr>
                <w:rFonts w:asciiTheme="minorHAnsi" w:hAnsiTheme="minorHAnsi" w:cstheme="minorHAnsi"/>
                <w:color w:val="1F4E79" w:themeColor="accent5" w:themeShade="80"/>
              </w:rPr>
            </w:pPr>
            <w:r w:rsidRPr="002A158C">
              <w:rPr>
                <w:rFonts w:asciiTheme="minorHAnsi" w:hAnsiTheme="minorHAnsi" w:cstheme="minorHAnsi"/>
                <w:color w:val="FFFFFF" w:themeColor="background1"/>
              </w:rPr>
              <w:t>(</w:t>
            </w:r>
            <w:r w:rsidR="007C025B">
              <w:rPr>
                <w:rFonts w:asciiTheme="minorHAnsi" w:hAnsiTheme="minorHAnsi" w:cstheme="minorHAnsi"/>
                <w:color w:val="FFFFFF" w:themeColor="background1"/>
              </w:rPr>
              <w:t>135</w:t>
            </w:r>
            <w:r w:rsidRPr="002A158C">
              <w:rPr>
                <w:rFonts w:asciiTheme="minorHAnsi" w:hAnsiTheme="minorHAnsi" w:cstheme="minorHAnsi"/>
                <w:color w:val="FFFFFF" w:themeColor="background1"/>
              </w:rPr>
              <w:t xml:space="preserve"> marks available – MQT </w:t>
            </w:r>
            <w:r w:rsidR="007C025B">
              <w:rPr>
                <w:rFonts w:asciiTheme="minorHAnsi" w:hAnsiTheme="minorHAnsi" w:cstheme="minorHAnsi"/>
                <w:color w:val="FFFFFF" w:themeColor="background1"/>
              </w:rPr>
              <w:t>81</w:t>
            </w:r>
            <w:r w:rsidRPr="002A158C">
              <w:rPr>
                <w:rFonts w:asciiTheme="minorHAnsi" w:hAnsiTheme="minorHAnsi" w:cstheme="minorHAnsi"/>
                <w:color w:val="FFFFFF" w:themeColor="background1"/>
              </w:rPr>
              <w:t xml:space="preserve"> marks)</w:t>
            </w:r>
          </w:p>
        </w:tc>
      </w:tr>
    </w:tbl>
    <w:p w14:paraId="2FC44019" w14:textId="77777777" w:rsidR="0005174B" w:rsidRPr="002A158C" w:rsidRDefault="0005174B" w:rsidP="0005174B">
      <w:pPr>
        <w:rPr>
          <w:rFonts w:asciiTheme="minorHAnsi" w:hAnsiTheme="minorHAnsi" w:cstheme="minorHAnsi"/>
          <w:vanish/>
        </w:rPr>
      </w:pPr>
    </w:p>
    <w:tbl>
      <w:tblPr>
        <w:tblW w:w="935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ook w:val="04A0" w:firstRow="1" w:lastRow="0" w:firstColumn="1" w:lastColumn="0" w:noHBand="0" w:noVBand="1"/>
      </w:tblPr>
      <w:tblGrid>
        <w:gridCol w:w="9351"/>
      </w:tblGrid>
      <w:tr w:rsidR="0005174B" w:rsidRPr="002A158C" w14:paraId="118BBF3B" w14:textId="77777777" w:rsidTr="000F6EF8">
        <w:tc>
          <w:tcPr>
            <w:tcW w:w="9351" w:type="dxa"/>
            <w:shd w:val="clear" w:color="auto" w:fill="B4C6E7" w:themeFill="accent1" w:themeFillTint="66"/>
            <w:vAlign w:val="center"/>
          </w:tcPr>
          <w:p w14:paraId="25E05145" w14:textId="524E6174" w:rsidR="007C025B" w:rsidRPr="007C025B" w:rsidRDefault="007C025B" w:rsidP="007C025B">
            <w:pPr>
              <w:spacing w:before="113" w:after="113" w:line="276" w:lineRule="auto"/>
              <w:jc w:val="both"/>
              <w:rPr>
                <w:rFonts w:asciiTheme="minorHAnsi" w:hAnsiTheme="minorHAnsi" w:cstheme="minorHAnsi"/>
                <w:color w:val="000000" w:themeColor="text1"/>
                <w:sz w:val="22"/>
                <w:szCs w:val="22"/>
              </w:rPr>
            </w:pPr>
            <w:r w:rsidRPr="007C025B">
              <w:rPr>
                <w:rFonts w:asciiTheme="minorHAnsi" w:hAnsiTheme="minorHAnsi" w:cstheme="minorHAnsi"/>
                <w:color w:val="000000" w:themeColor="text1"/>
                <w:sz w:val="22"/>
                <w:szCs w:val="22"/>
              </w:rPr>
              <w:t>Tenderers must, using th</w:t>
            </w:r>
            <w:r w:rsidR="00A46AF7">
              <w:rPr>
                <w:rFonts w:asciiTheme="minorHAnsi" w:hAnsiTheme="minorHAnsi" w:cstheme="minorHAnsi"/>
                <w:color w:val="000000" w:themeColor="text1"/>
                <w:sz w:val="22"/>
                <w:szCs w:val="22"/>
              </w:rPr>
              <w:t>is</w:t>
            </w:r>
            <w:r w:rsidRPr="007C025B">
              <w:rPr>
                <w:rFonts w:asciiTheme="minorHAnsi" w:hAnsiTheme="minorHAnsi" w:cstheme="minorHAnsi"/>
                <w:color w:val="000000" w:themeColor="text1"/>
                <w:sz w:val="22"/>
                <w:szCs w:val="22"/>
              </w:rPr>
              <w:t xml:space="preserve"> TRD, describe the quality of their proposed platform including detailed descriptions of how the Tenderer will address and deliver the specific requirements as set out in Appendix 1 under 2 Social Listening </w:t>
            </w:r>
          </w:p>
          <w:p w14:paraId="299A8674" w14:textId="77777777" w:rsidR="007C025B" w:rsidRPr="007C025B" w:rsidRDefault="007C025B" w:rsidP="007C025B">
            <w:pPr>
              <w:spacing w:before="113" w:after="113" w:line="276" w:lineRule="auto"/>
              <w:jc w:val="both"/>
              <w:rPr>
                <w:rFonts w:asciiTheme="minorHAnsi" w:hAnsiTheme="minorHAnsi" w:cstheme="minorHAnsi"/>
                <w:color w:val="000000" w:themeColor="text1"/>
                <w:sz w:val="22"/>
                <w:szCs w:val="22"/>
              </w:rPr>
            </w:pPr>
          </w:p>
          <w:p w14:paraId="0A2AB75B" w14:textId="23C8D31C" w:rsidR="00A61327" w:rsidRDefault="007C025B" w:rsidP="007C025B">
            <w:pPr>
              <w:spacing w:before="113" w:after="113" w:line="276" w:lineRule="auto"/>
              <w:jc w:val="both"/>
              <w:rPr>
                <w:rFonts w:asciiTheme="minorHAnsi" w:hAnsiTheme="minorHAnsi" w:cstheme="minorHAnsi"/>
                <w:color w:val="000000" w:themeColor="text1"/>
                <w:sz w:val="22"/>
                <w:szCs w:val="22"/>
              </w:rPr>
            </w:pPr>
            <w:r w:rsidRPr="007C025B">
              <w:rPr>
                <w:rFonts w:asciiTheme="minorHAnsi" w:hAnsiTheme="minorHAnsi" w:cstheme="minorHAnsi"/>
                <w:color w:val="000000" w:themeColor="text1"/>
                <w:sz w:val="22"/>
                <w:szCs w:val="22"/>
              </w:rPr>
              <w:t xml:space="preserve">The information provided must be specific and contain sufficient detail </w:t>
            </w:r>
            <w:proofErr w:type="gramStart"/>
            <w:r w:rsidRPr="007C025B">
              <w:rPr>
                <w:rFonts w:asciiTheme="minorHAnsi" w:hAnsiTheme="minorHAnsi" w:cstheme="minorHAnsi"/>
                <w:color w:val="000000" w:themeColor="text1"/>
                <w:sz w:val="22"/>
                <w:szCs w:val="22"/>
              </w:rPr>
              <w:t>so as to</w:t>
            </w:r>
            <w:proofErr w:type="gramEnd"/>
            <w:r w:rsidRPr="007C025B">
              <w:rPr>
                <w:rFonts w:asciiTheme="minorHAnsi" w:hAnsiTheme="minorHAnsi" w:cstheme="minorHAnsi"/>
                <w:color w:val="000000" w:themeColor="text1"/>
                <w:sz w:val="22"/>
                <w:szCs w:val="22"/>
              </w:rPr>
              <w:t xml:space="preserve"> allow the Contracting Authority evaluation team to assess the relative merits of each tender.  </w:t>
            </w:r>
          </w:p>
          <w:p w14:paraId="3F30E625" w14:textId="77777777" w:rsidR="00A61327" w:rsidRPr="007C025B" w:rsidRDefault="00A61327" w:rsidP="007C025B">
            <w:pPr>
              <w:spacing w:before="113" w:after="113" w:line="276" w:lineRule="auto"/>
              <w:jc w:val="both"/>
              <w:rPr>
                <w:rFonts w:asciiTheme="minorHAnsi" w:hAnsiTheme="minorHAnsi" w:cstheme="minorHAnsi"/>
                <w:color w:val="000000" w:themeColor="text1"/>
                <w:sz w:val="22"/>
                <w:szCs w:val="22"/>
              </w:rPr>
            </w:pPr>
          </w:p>
          <w:p w14:paraId="67AA765D" w14:textId="64EDCD74" w:rsidR="0005174B" w:rsidRPr="002A158C" w:rsidRDefault="00A61327" w:rsidP="007C025B">
            <w:pPr>
              <w:spacing w:before="113" w:after="113" w:line="276" w:lineRule="auto"/>
              <w:jc w:val="both"/>
              <w:rPr>
                <w:rFonts w:asciiTheme="minorHAnsi" w:hAnsiTheme="minorHAnsi" w:cstheme="minorHAnsi"/>
                <w:color w:val="000000" w:themeColor="text1"/>
                <w:sz w:val="22"/>
                <w:szCs w:val="22"/>
              </w:rPr>
            </w:pPr>
            <w:r w:rsidRPr="002A158C">
              <w:rPr>
                <w:rFonts w:asciiTheme="minorHAnsi" w:hAnsiTheme="minorHAnsi" w:cstheme="minorHAnsi"/>
                <w:sz w:val="22"/>
                <w:szCs w:val="22"/>
              </w:rPr>
              <w:t xml:space="preserve">Page limit for response: </w:t>
            </w:r>
            <w:r>
              <w:rPr>
                <w:rFonts w:asciiTheme="minorHAnsi" w:hAnsiTheme="minorHAnsi" w:cstheme="minorHAnsi"/>
                <w:sz w:val="22"/>
                <w:szCs w:val="22"/>
              </w:rPr>
              <w:t>4</w:t>
            </w:r>
            <w:r w:rsidRPr="002A158C">
              <w:rPr>
                <w:rFonts w:asciiTheme="minorHAnsi" w:hAnsiTheme="minorHAnsi" w:cstheme="minorHAnsi"/>
                <w:sz w:val="22"/>
                <w:szCs w:val="22"/>
              </w:rPr>
              <w:t xml:space="preserve"> A4 pages, minimum font size Calibri 11.  For the avoidance of doubt </w:t>
            </w:r>
            <w:r w:rsidRPr="002A158C">
              <w:rPr>
                <w:rFonts w:asciiTheme="minorHAnsi" w:hAnsiTheme="minorHAnsi" w:cstheme="minorHAnsi"/>
                <w:color w:val="000000" w:themeColor="text1"/>
                <w:sz w:val="22"/>
                <w:szCs w:val="22"/>
              </w:rPr>
              <w:t>any pages submitted beyond the limit set will not be considered.</w:t>
            </w:r>
          </w:p>
        </w:tc>
      </w:tr>
      <w:tr w:rsidR="0005174B" w:rsidRPr="002A158C" w14:paraId="0C76E085" w14:textId="77777777" w:rsidTr="0005174B">
        <w:tblPrEx>
          <w:shd w:val="clear" w:color="auto" w:fill="auto"/>
        </w:tblPrEx>
        <w:trPr>
          <w:trHeight w:val="1827"/>
        </w:trPr>
        <w:tc>
          <w:tcPr>
            <w:tcW w:w="9351" w:type="dxa"/>
          </w:tcPr>
          <w:p w14:paraId="3933EE0F" w14:textId="77777777" w:rsidR="0005174B" w:rsidRPr="002A158C" w:rsidRDefault="0005174B" w:rsidP="00372C48">
            <w:pPr>
              <w:pStyle w:val="Paragraph2"/>
              <w:rPr>
                <w:rFonts w:asciiTheme="minorHAnsi" w:hAnsiTheme="minorHAnsi" w:cstheme="minorHAnsi"/>
              </w:rPr>
            </w:pPr>
          </w:p>
          <w:p w14:paraId="1840950F" w14:textId="77777777" w:rsidR="0005174B" w:rsidRPr="002A158C" w:rsidRDefault="0005174B" w:rsidP="00372C48">
            <w:pPr>
              <w:pStyle w:val="Paragraph2"/>
              <w:rPr>
                <w:rFonts w:asciiTheme="minorHAnsi" w:hAnsiTheme="minorHAnsi" w:cstheme="minorHAnsi"/>
              </w:rPr>
            </w:pPr>
            <w:r w:rsidRPr="002A158C">
              <w:rPr>
                <w:rFonts w:asciiTheme="minorHAnsi" w:hAnsiTheme="minorHAnsi" w:cstheme="minorHAnsi"/>
              </w:rPr>
              <w:t>Enter response here;</w:t>
            </w:r>
          </w:p>
          <w:p w14:paraId="00A3319A" w14:textId="77777777" w:rsidR="0005174B" w:rsidRPr="002A158C" w:rsidRDefault="0005174B" w:rsidP="00372C48">
            <w:pPr>
              <w:pStyle w:val="Paragraph2"/>
              <w:rPr>
                <w:rFonts w:asciiTheme="minorHAnsi" w:hAnsiTheme="minorHAnsi" w:cstheme="minorHAnsi"/>
              </w:rPr>
            </w:pPr>
          </w:p>
          <w:p w14:paraId="0FB2898F" w14:textId="77777777" w:rsidR="0005174B" w:rsidRPr="002A158C" w:rsidRDefault="0005174B" w:rsidP="00372C48">
            <w:pPr>
              <w:pStyle w:val="Paragraph2"/>
              <w:rPr>
                <w:rFonts w:asciiTheme="minorHAnsi" w:hAnsiTheme="minorHAnsi" w:cstheme="minorHAnsi"/>
              </w:rPr>
            </w:pPr>
          </w:p>
          <w:p w14:paraId="4F53F7A9" w14:textId="77777777" w:rsidR="0005174B" w:rsidRPr="002A158C" w:rsidRDefault="0005174B" w:rsidP="00372C48">
            <w:pPr>
              <w:pStyle w:val="Paragraph2"/>
              <w:rPr>
                <w:rFonts w:asciiTheme="minorHAnsi" w:hAnsiTheme="minorHAnsi" w:cstheme="minorHAnsi"/>
              </w:rPr>
            </w:pPr>
          </w:p>
          <w:p w14:paraId="6350E306" w14:textId="77777777" w:rsidR="0005174B" w:rsidRPr="002A158C" w:rsidRDefault="0005174B" w:rsidP="00372C48">
            <w:pPr>
              <w:pStyle w:val="Paragraph2"/>
              <w:rPr>
                <w:rFonts w:asciiTheme="minorHAnsi" w:hAnsiTheme="minorHAnsi" w:cstheme="minorHAnsi"/>
              </w:rPr>
            </w:pPr>
          </w:p>
          <w:p w14:paraId="3122507F" w14:textId="77777777" w:rsidR="0005174B" w:rsidRPr="002A158C" w:rsidRDefault="0005174B" w:rsidP="00372C48">
            <w:pPr>
              <w:pStyle w:val="Paragraph2"/>
              <w:rPr>
                <w:rFonts w:asciiTheme="minorHAnsi" w:hAnsiTheme="minorHAnsi" w:cstheme="minorHAnsi"/>
                <w:szCs w:val="22"/>
              </w:rPr>
            </w:pPr>
          </w:p>
        </w:tc>
      </w:tr>
    </w:tbl>
    <w:p w14:paraId="7B0FD7AF" w14:textId="77777777" w:rsidR="0005174B" w:rsidRPr="002A158C" w:rsidRDefault="0005174B">
      <w:pPr>
        <w:rPr>
          <w:rFonts w:asciiTheme="minorHAnsi" w:hAnsiTheme="minorHAnsi" w:cstheme="minorHAnsi"/>
        </w:rPr>
      </w:pPr>
    </w:p>
    <w:p w14:paraId="441E015D" w14:textId="4E2719E3" w:rsidR="00AD139F" w:rsidRPr="002A158C" w:rsidRDefault="00AD139F">
      <w:pPr>
        <w:rPr>
          <w:rFonts w:asciiTheme="minorHAnsi" w:hAnsiTheme="minorHAnsi" w:cstheme="minorHAnsi"/>
        </w:rPr>
      </w:pPr>
      <w:r w:rsidRPr="002A158C">
        <w:rPr>
          <w:rFonts w:asciiTheme="minorHAnsi" w:hAnsiTheme="minorHAnsi" w:cstheme="minorHAnsi"/>
        </w:rPr>
        <w:br w:type="page"/>
      </w:r>
    </w:p>
    <w:p w14:paraId="50B3AF16" w14:textId="77777777" w:rsidR="00AD139F" w:rsidRPr="002A158C" w:rsidRDefault="00AD139F" w:rsidP="00AD139F">
      <w:pPr>
        <w:rPr>
          <w:rFonts w:asciiTheme="minorHAnsi" w:hAnsiTheme="minorHAnsi" w:cstheme="minorHAnsi"/>
        </w:rPr>
      </w:pPr>
    </w:p>
    <w:tbl>
      <w:tblPr>
        <w:tblW w:w="935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351"/>
      </w:tblGrid>
      <w:tr w:rsidR="00AD139F" w:rsidRPr="002A158C" w14:paraId="7260339C" w14:textId="77777777" w:rsidTr="00AD139F">
        <w:tc>
          <w:tcPr>
            <w:tcW w:w="9351" w:type="dxa"/>
            <w:tcBorders>
              <w:top w:val="single" w:sz="4" w:space="0" w:color="5B9BD5"/>
              <w:left w:val="single" w:sz="4" w:space="0" w:color="5B9BD5"/>
              <w:bottom w:val="single" w:sz="4" w:space="0" w:color="5B9BD5"/>
              <w:right w:val="single" w:sz="4" w:space="0" w:color="5B9BD5"/>
            </w:tcBorders>
            <w:shd w:val="clear" w:color="auto" w:fill="011893"/>
          </w:tcPr>
          <w:p w14:paraId="155433D9" w14:textId="4C1B8C45" w:rsidR="00351CC6" w:rsidRDefault="00AD139F" w:rsidP="009516A6">
            <w:pPr>
              <w:suppressAutoHyphens/>
              <w:autoSpaceDN w:val="0"/>
              <w:spacing w:line="320" w:lineRule="exact"/>
              <w:textAlignment w:val="baseline"/>
              <w:rPr>
                <w:rFonts w:asciiTheme="minorHAnsi" w:hAnsiTheme="minorHAnsi" w:cstheme="minorHAnsi"/>
                <w:b/>
                <w:bCs/>
                <w:color w:val="FFFFFF" w:themeColor="background1"/>
                <w:sz w:val="32"/>
                <w:szCs w:val="32"/>
              </w:rPr>
            </w:pPr>
            <w:r w:rsidRPr="002A158C">
              <w:rPr>
                <w:rFonts w:asciiTheme="minorHAnsi" w:hAnsiTheme="minorHAnsi" w:cstheme="minorHAnsi"/>
              </w:rPr>
              <w:br w:type="page"/>
            </w:r>
            <w:r w:rsidR="009516A6" w:rsidRPr="002A158C">
              <w:rPr>
                <w:rFonts w:asciiTheme="minorHAnsi" w:hAnsiTheme="minorHAnsi" w:cstheme="minorHAnsi"/>
                <w:b/>
                <w:bCs/>
                <w:color w:val="FFFFFF" w:themeColor="background1"/>
                <w:sz w:val="32"/>
                <w:szCs w:val="32"/>
              </w:rPr>
              <w:t>Criteria 2</w:t>
            </w:r>
          </w:p>
          <w:p w14:paraId="6FDE5045" w14:textId="77777777" w:rsidR="00052523" w:rsidRPr="00052523" w:rsidRDefault="00052523" w:rsidP="009516A6">
            <w:pPr>
              <w:suppressAutoHyphens/>
              <w:autoSpaceDN w:val="0"/>
              <w:spacing w:line="320" w:lineRule="exact"/>
              <w:textAlignment w:val="baseline"/>
              <w:rPr>
                <w:rFonts w:asciiTheme="minorHAnsi" w:hAnsiTheme="minorHAnsi" w:cstheme="minorHAnsi"/>
                <w:b/>
                <w:bCs/>
                <w:color w:val="FFFFFF" w:themeColor="background1"/>
                <w:sz w:val="32"/>
                <w:szCs w:val="32"/>
              </w:rPr>
            </w:pPr>
          </w:p>
          <w:p w14:paraId="3D9AFAE2" w14:textId="61C48B29" w:rsidR="00351CC6" w:rsidRPr="00052523" w:rsidRDefault="00A859BC" w:rsidP="009516A6">
            <w:pPr>
              <w:suppressAutoHyphens/>
              <w:autoSpaceDN w:val="0"/>
              <w:spacing w:line="320" w:lineRule="exact"/>
              <w:textAlignment w:val="baseline"/>
              <w:rPr>
                <w:rFonts w:asciiTheme="minorHAnsi" w:hAnsiTheme="minorHAnsi" w:cstheme="minorHAnsi"/>
                <w:sz w:val="32"/>
                <w:szCs w:val="32"/>
              </w:rPr>
            </w:pPr>
            <w:r w:rsidRPr="002A158C">
              <w:rPr>
                <w:rFonts w:asciiTheme="minorHAnsi" w:hAnsiTheme="minorHAnsi" w:cstheme="minorHAnsi"/>
                <w:sz w:val="32"/>
                <w:szCs w:val="32"/>
              </w:rPr>
              <w:t xml:space="preserve">Proposed Methodology for the delivery of </w:t>
            </w:r>
            <w:r w:rsidR="00A61327" w:rsidRPr="00A61327">
              <w:rPr>
                <w:rFonts w:asciiTheme="minorHAnsi" w:hAnsiTheme="minorHAnsi" w:cstheme="minorHAnsi"/>
                <w:sz w:val="32"/>
                <w:szCs w:val="32"/>
              </w:rPr>
              <w:t>Reporting Requirements in relation to Performance Review and Brand Mentions</w:t>
            </w:r>
          </w:p>
          <w:p w14:paraId="44CFC909" w14:textId="5EDD16B5" w:rsidR="009516A6" w:rsidRPr="002A158C" w:rsidRDefault="009516A6" w:rsidP="009516A6">
            <w:pPr>
              <w:suppressAutoHyphens/>
              <w:autoSpaceDN w:val="0"/>
              <w:spacing w:line="320" w:lineRule="exact"/>
              <w:textAlignment w:val="baseline"/>
              <w:rPr>
                <w:rFonts w:asciiTheme="minorHAnsi" w:hAnsiTheme="minorHAnsi" w:cstheme="minorHAnsi"/>
                <w:color w:val="FFFFFF" w:themeColor="background1"/>
                <w:sz w:val="32"/>
                <w:szCs w:val="32"/>
              </w:rPr>
            </w:pPr>
            <w:r w:rsidRPr="002A158C">
              <w:rPr>
                <w:rFonts w:asciiTheme="minorHAnsi" w:hAnsiTheme="minorHAnsi" w:cstheme="minorHAnsi"/>
                <w:color w:val="FFFFFF" w:themeColor="background1"/>
              </w:rPr>
              <w:t>(</w:t>
            </w:r>
            <w:r w:rsidR="00A61327">
              <w:rPr>
                <w:rFonts w:asciiTheme="minorHAnsi" w:hAnsiTheme="minorHAnsi" w:cstheme="minorHAnsi"/>
                <w:color w:val="FFFFFF" w:themeColor="background1"/>
              </w:rPr>
              <w:t>135</w:t>
            </w:r>
            <w:r w:rsidRPr="002A158C">
              <w:rPr>
                <w:rFonts w:asciiTheme="minorHAnsi" w:hAnsiTheme="minorHAnsi" w:cstheme="minorHAnsi"/>
                <w:color w:val="FFFFFF" w:themeColor="background1"/>
              </w:rPr>
              <w:t xml:space="preserve"> marks available – MQT </w:t>
            </w:r>
            <w:r w:rsidR="00A61327">
              <w:rPr>
                <w:rFonts w:asciiTheme="minorHAnsi" w:hAnsiTheme="minorHAnsi" w:cstheme="minorHAnsi"/>
                <w:color w:val="FFFFFF" w:themeColor="background1"/>
              </w:rPr>
              <w:t>81</w:t>
            </w:r>
            <w:r w:rsidRPr="002A158C">
              <w:rPr>
                <w:rFonts w:asciiTheme="minorHAnsi" w:hAnsiTheme="minorHAnsi" w:cstheme="minorHAnsi"/>
                <w:color w:val="FFFFFF" w:themeColor="background1"/>
              </w:rPr>
              <w:t xml:space="preserve"> marks)</w:t>
            </w:r>
          </w:p>
        </w:tc>
      </w:tr>
    </w:tbl>
    <w:p w14:paraId="6FA8E39A" w14:textId="77777777" w:rsidR="00AD139F" w:rsidRPr="002A158C" w:rsidRDefault="00AD139F" w:rsidP="00AD139F">
      <w:pPr>
        <w:rPr>
          <w:rFonts w:asciiTheme="minorHAnsi" w:hAnsiTheme="minorHAnsi" w:cstheme="minorHAnsi"/>
          <w:vanish/>
        </w:rPr>
      </w:pPr>
    </w:p>
    <w:tbl>
      <w:tblPr>
        <w:tblW w:w="935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ook w:val="04A0" w:firstRow="1" w:lastRow="0" w:firstColumn="1" w:lastColumn="0" w:noHBand="0" w:noVBand="1"/>
      </w:tblPr>
      <w:tblGrid>
        <w:gridCol w:w="9351"/>
      </w:tblGrid>
      <w:tr w:rsidR="002A5941" w:rsidRPr="002A158C" w14:paraId="762F2DF9" w14:textId="77777777" w:rsidTr="00B42086">
        <w:tc>
          <w:tcPr>
            <w:tcW w:w="9351" w:type="dxa"/>
            <w:shd w:val="clear" w:color="auto" w:fill="B4C6E7" w:themeFill="accent1" w:themeFillTint="66"/>
            <w:vAlign w:val="center"/>
          </w:tcPr>
          <w:p w14:paraId="41111B42" w14:textId="5B5A8732" w:rsidR="00A61327" w:rsidRPr="00433A8E" w:rsidRDefault="00A61327" w:rsidP="00A61327">
            <w:pPr>
              <w:jc w:val="both"/>
              <w:rPr>
                <w:rFonts w:asciiTheme="minorHAnsi" w:hAnsiTheme="minorHAnsi" w:cstheme="minorHAnsi"/>
                <w:color w:val="000000" w:themeColor="text1"/>
                <w:sz w:val="22"/>
                <w:szCs w:val="22"/>
              </w:rPr>
            </w:pPr>
            <w:r w:rsidRPr="00433A8E">
              <w:rPr>
                <w:rFonts w:asciiTheme="minorHAnsi" w:hAnsiTheme="minorHAnsi" w:cstheme="minorHAnsi"/>
                <w:color w:val="000000" w:themeColor="text1"/>
                <w:sz w:val="22"/>
                <w:szCs w:val="22"/>
              </w:rPr>
              <w:t>Tenderers must, using th</w:t>
            </w:r>
            <w:r w:rsidR="00A46AF7" w:rsidRPr="00433A8E">
              <w:rPr>
                <w:rFonts w:asciiTheme="minorHAnsi" w:hAnsiTheme="minorHAnsi" w:cstheme="minorHAnsi"/>
                <w:color w:val="000000" w:themeColor="text1"/>
                <w:sz w:val="22"/>
                <w:szCs w:val="22"/>
              </w:rPr>
              <w:t>is</w:t>
            </w:r>
            <w:r w:rsidRPr="00433A8E">
              <w:rPr>
                <w:rFonts w:asciiTheme="minorHAnsi" w:hAnsiTheme="minorHAnsi" w:cstheme="minorHAnsi"/>
                <w:color w:val="000000" w:themeColor="text1"/>
                <w:sz w:val="22"/>
                <w:szCs w:val="22"/>
              </w:rPr>
              <w:t xml:space="preserve"> TRD, describe the quality of their proposed platform including detailed descriptions of how the Tenderer will address and deliver the specific requirements as set out in Appendix 1. under 3 Reporting Requirements </w:t>
            </w:r>
          </w:p>
          <w:p w14:paraId="484F9B80" w14:textId="77777777" w:rsidR="00A61327" w:rsidRPr="00433A8E" w:rsidRDefault="00A61327" w:rsidP="00A61327">
            <w:pPr>
              <w:pStyle w:val="Default"/>
              <w:spacing w:line="276" w:lineRule="auto"/>
              <w:jc w:val="both"/>
              <w:rPr>
                <w:rFonts w:asciiTheme="minorHAnsi" w:eastAsia="Times New Roman" w:hAnsiTheme="minorHAnsi" w:cstheme="minorHAnsi"/>
                <w:color w:val="000000" w:themeColor="text1"/>
                <w:sz w:val="22"/>
                <w:szCs w:val="22"/>
                <w:lang w:eastAsia="en-US"/>
              </w:rPr>
            </w:pPr>
          </w:p>
          <w:p w14:paraId="310D6640" w14:textId="77777777" w:rsidR="00A61327" w:rsidRPr="00433A8E" w:rsidRDefault="00A61327" w:rsidP="00A61327">
            <w:pPr>
              <w:pStyle w:val="Default"/>
              <w:spacing w:line="276" w:lineRule="auto"/>
              <w:jc w:val="both"/>
              <w:rPr>
                <w:rFonts w:asciiTheme="minorHAnsi" w:eastAsia="Times New Roman" w:hAnsiTheme="minorHAnsi" w:cstheme="minorHAnsi"/>
                <w:color w:val="000000" w:themeColor="text1"/>
                <w:sz w:val="22"/>
                <w:szCs w:val="22"/>
                <w:lang w:eastAsia="en-US"/>
              </w:rPr>
            </w:pPr>
          </w:p>
          <w:p w14:paraId="249A3954" w14:textId="4B9613BF" w:rsidR="00A61327" w:rsidRPr="00433A8E" w:rsidRDefault="00A61327" w:rsidP="00A61327">
            <w:pPr>
              <w:jc w:val="both"/>
              <w:rPr>
                <w:rFonts w:asciiTheme="minorHAnsi" w:hAnsiTheme="minorHAnsi" w:cstheme="minorHAnsi"/>
                <w:color w:val="000000" w:themeColor="text1"/>
                <w:sz w:val="22"/>
                <w:szCs w:val="22"/>
              </w:rPr>
            </w:pPr>
            <w:r w:rsidRPr="00433A8E">
              <w:rPr>
                <w:rFonts w:asciiTheme="minorHAnsi" w:hAnsiTheme="minorHAnsi" w:cstheme="minorHAnsi"/>
                <w:color w:val="000000" w:themeColor="text1"/>
                <w:sz w:val="22"/>
                <w:szCs w:val="22"/>
              </w:rPr>
              <w:t xml:space="preserve">The information provided must be specific and contain sufficient detail </w:t>
            </w:r>
            <w:proofErr w:type="gramStart"/>
            <w:r w:rsidRPr="00433A8E">
              <w:rPr>
                <w:rFonts w:asciiTheme="minorHAnsi" w:hAnsiTheme="minorHAnsi" w:cstheme="minorHAnsi"/>
                <w:color w:val="000000" w:themeColor="text1"/>
                <w:sz w:val="22"/>
                <w:szCs w:val="22"/>
              </w:rPr>
              <w:t>so as to</w:t>
            </w:r>
            <w:proofErr w:type="gramEnd"/>
            <w:r w:rsidRPr="00433A8E">
              <w:rPr>
                <w:rFonts w:asciiTheme="minorHAnsi" w:hAnsiTheme="minorHAnsi" w:cstheme="minorHAnsi"/>
                <w:color w:val="000000" w:themeColor="text1"/>
                <w:sz w:val="22"/>
                <w:szCs w:val="22"/>
              </w:rPr>
              <w:t xml:space="preserve"> allow the Contracting Authority evaluation team to assess the relative merits of each tender.  </w:t>
            </w:r>
          </w:p>
          <w:p w14:paraId="738DDC04" w14:textId="77777777" w:rsidR="00A61327" w:rsidRPr="00433A8E" w:rsidRDefault="00A61327" w:rsidP="00A61327">
            <w:pPr>
              <w:jc w:val="both"/>
              <w:rPr>
                <w:rFonts w:asciiTheme="minorHAnsi" w:hAnsiTheme="minorHAnsi" w:cstheme="minorHAnsi"/>
                <w:color w:val="000000" w:themeColor="text1"/>
                <w:sz w:val="22"/>
                <w:szCs w:val="22"/>
              </w:rPr>
            </w:pPr>
          </w:p>
          <w:p w14:paraId="04421513" w14:textId="7C67294B" w:rsidR="002A5941" w:rsidRPr="002A158C" w:rsidRDefault="002A5941" w:rsidP="00B57619">
            <w:pPr>
              <w:spacing w:before="113" w:after="113" w:line="276" w:lineRule="auto"/>
              <w:jc w:val="both"/>
              <w:rPr>
                <w:rFonts w:asciiTheme="minorHAnsi" w:hAnsiTheme="minorHAnsi" w:cstheme="minorHAnsi"/>
                <w:color w:val="000000" w:themeColor="text1"/>
                <w:sz w:val="22"/>
                <w:szCs w:val="22"/>
              </w:rPr>
            </w:pPr>
            <w:r w:rsidRPr="00433A8E">
              <w:rPr>
                <w:rFonts w:asciiTheme="minorHAnsi" w:hAnsiTheme="minorHAnsi" w:cstheme="minorHAnsi"/>
                <w:color w:val="000000" w:themeColor="text1"/>
                <w:sz w:val="22"/>
                <w:szCs w:val="22"/>
              </w:rPr>
              <w:t xml:space="preserve">Page limit for response: </w:t>
            </w:r>
            <w:r w:rsidR="00A61327" w:rsidRPr="00433A8E">
              <w:rPr>
                <w:rFonts w:asciiTheme="minorHAnsi" w:hAnsiTheme="minorHAnsi" w:cstheme="minorHAnsi"/>
                <w:color w:val="000000" w:themeColor="text1"/>
                <w:sz w:val="22"/>
                <w:szCs w:val="22"/>
              </w:rPr>
              <w:t>4</w:t>
            </w:r>
            <w:r w:rsidRPr="00433A8E">
              <w:rPr>
                <w:rFonts w:asciiTheme="minorHAnsi" w:hAnsiTheme="minorHAnsi" w:cstheme="minorHAnsi"/>
                <w:color w:val="000000" w:themeColor="text1"/>
                <w:sz w:val="22"/>
                <w:szCs w:val="22"/>
              </w:rPr>
              <w:t xml:space="preserve"> A4 pages, minimum font size Calibri 11.  For the avoidance of doubt </w:t>
            </w:r>
            <w:r w:rsidRPr="002A158C">
              <w:rPr>
                <w:rFonts w:asciiTheme="minorHAnsi" w:hAnsiTheme="minorHAnsi" w:cstheme="minorHAnsi"/>
                <w:color w:val="000000" w:themeColor="text1"/>
                <w:sz w:val="22"/>
                <w:szCs w:val="22"/>
              </w:rPr>
              <w:t>any pages submitted beyond the limit set will not be considered.</w:t>
            </w:r>
          </w:p>
        </w:tc>
      </w:tr>
      <w:tr w:rsidR="00AD139F" w:rsidRPr="002A158C" w14:paraId="58A054CF" w14:textId="77777777" w:rsidTr="00AD139F">
        <w:tblPrEx>
          <w:shd w:val="clear" w:color="auto" w:fill="auto"/>
        </w:tblPrEx>
        <w:trPr>
          <w:trHeight w:val="1827"/>
        </w:trPr>
        <w:tc>
          <w:tcPr>
            <w:tcW w:w="9351" w:type="dxa"/>
          </w:tcPr>
          <w:p w14:paraId="0B03B2E1" w14:textId="77777777" w:rsidR="00AD139F" w:rsidRPr="002A158C" w:rsidRDefault="00AD139F" w:rsidP="00372C48">
            <w:pPr>
              <w:pStyle w:val="Paragraph2"/>
              <w:rPr>
                <w:rFonts w:asciiTheme="minorHAnsi" w:hAnsiTheme="minorHAnsi" w:cstheme="minorHAnsi"/>
              </w:rPr>
            </w:pPr>
          </w:p>
          <w:p w14:paraId="27F21A29" w14:textId="77777777" w:rsidR="00AD139F" w:rsidRPr="002A158C" w:rsidRDefault="00AD139F" w:rsidP="00372C48">
            <w:pPr>
              <w:pStyle w:val="Paragraph2"/>
              <w:rPr>
                <w:rFonts w:asciiTheme="minorHAnsi" w:hAnsiTheme="minorHAnsi" w:cstheme="minorHAnsi"/>
              </w:rPr>
            </w:pPr>
            <w:r w:rsidRPr="002A158C">
              <w:rPr>
                <w:rFonts w:asciiTheme="minorHAnsi" w:hAnsiTheme="minorHAnsi" w:cstheme="minorHAnsi"/>
              </w:rPr>
              <w:t>Enter response here;</w:t>
            </w:r>
          </w:p>
          <w:p w14:paraId="0DE2681F" w14:textId="77777777" w:rsidR="00AD139F" w:rsidRPr="002A158C" w:rsidRDefault="00AD139F" w:rsidP="00372C48">
            <w:pPr>
              <w:pStyle w:val="Paragraph2"/>
              <w:rPr>
                <w:rFonts w:asciiTheme="minorHAnsi" w:hAnsiTheme="minorHAnsi" w:cstheme="minorHAnsi"/>
              </w:rPr>
            </w:pPr>
          </w:p>
          <w:p w14:paraId="41C11CD7" w14:textId="77777777" w:rsidR="00AD139F" w:rsidRPr="002A158C" w:rsidRDefault="00AD139F" w:rsidP="00372C48">
            <w:pPr>
              <w:pStyle w:val="Paragraph2"/>
              <w:rPr>
                <w:rFonts w:asciiTheme="minorHAnsi" w:hAnsiTheme="minorHAnsi" w:cstheme="minorHAnsi"/>
              </w:rPr>
            </w:pPr>
          </w:p>
          <w:p w14:paraId="287C4B0F" w14:textId="77777777" w:rsidR="00AD139F" w:rsidRPr="002A158C" w:rsidRDefault="00AD139F" w:rsidP="00372C48">
            <w:pPr>
              <w:pStyle w:val="Paragraph2"/>
              <w:rPr>
                <w:rFonts w:asciiTheme="minorHAnsi" w:hAnsiTheme="minorHAnsi" w:cstheme="minorHAnsi"/>
              </w:rPr>
            </w:pPr>
          </w:p>
          <w:p w14:paraId="435847F4" w14:textId="77777777" w:rsidR="00AD139F" w:rsidRPr="002A158C" w:rsidRDefault="00AD139F" w:rsidP="00372C48">
            <w:pPr>
              <w:pStyle w:val="Paragraph2"/>
              <w:rPr>
                <w:rFonts w:asciiTheme="minorHAnsi" w:hAnsiTheme="minorHAnsi" w:cstheme="minorHAnsi"/>
              </w:rPr>
            </w:pPr>
          </w:p>
          <w:p w14:paraId="2CCD3CC0" w14:textId="77777777" w:rsidR="00AD139F" w:rsidRPr="002A158C" w:rsidRDefault="00AD139F" w:rsidP="00372C48">
            <w:pPr>
              <w:pStyle w:val="Paragraph2"/>
              <w:rPr>
                <w:rFonts w:asciiTheme="minorHAnsi" w:hAnsiTheme="minorHAnsi" w:cstheme="minorHAnsi"/>
                <w:szCs w:val="22"/>
              </w:rPr>
            </w:pPr>
          </w:p>
        </w:tc>
      </w:tr>
    </w:tbl>
    <w:p w14:paraId="4D18EFC8" w14:textId="77777777" w:rsidR="00AD139F" w:rsidRPr="002A158C" w:rsidRDefault="00AD139F">
      <w:pPr>
        <w:rPr>
          <w:rFonts w:asciiTheme="minorHAnsi" w:hAnsiTheme="minorHAnsi" w:cstheme="minorHAnsi"/>
        </w:rPr>
      </w:pPr>
    </w:p>
    <w:p w14:paraId="61CD9F0E" w14:textId="77777777" w:rsidR="00AD139F" w:rsidRPr="002A158C" w:rsidRDefault="00AD139F">
      <w:pPr>
        <w:rPr>
          <w:rFonts w:asciiTheme="minorHAnsi" w:hAnsiTheme="minorHAnsi" w:cstheme="minorHAnsi"/>
        </w:rPr>
      </w:pPr>
    </w:p>
    <w:p w14:paraId="617055FE" w14:textId="2D9FD84D" w:rsidR="00AD139F" w:rsidRPr="002A158C" w:rsidRDefault="00AD139F">
      <w:pPr>
        <w:rPr>
          <w:rFonts w:asciiTheme="minorHAnsi" w:hAnsiTheme="minorHAnsi" w:cstheme="minorHAnsi"/>
        </w:rPr>
      </w:pPr>
      <w:r w:rsidRPr="002A158C">
        <w:rPr>
          <w:rFonts w:asciiTheme="minorHAnsi" w:hAnsiTheme="minorHAnsi" w:cstheme="minorHAnsi"/>
        </w:rPr>
        <w:br w:type="page"/>
      </w:r>
    </w:p>
    <w:p w14:paraId="0D4B3C67" w14:textId="77777777" w:rsidR="00AD139F" w:rsidRPr="002A158C" w:rsidRDefault="00AD139F" w:rsidP="00AD139F">
      <w:pPr>
        <w:rPr>
          <w:rFonts w:asciiTheme="minorHAnsi" w:hAnsiTheme="minorHAnsi" w:cstheme="minorHAnsi"/>
        </w:rPr>
      </w:pPr>
    </w:p>
    <w:tbl>
      <w:tblPr>
        <w:tblW w:w="9209"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209"/>
      </w:tblGrid>
      <w:tr w:rsidR="00AD139F" w:rsidRPr="002A158C" w14:paraId="35CA8943" w14:textId="77777777" w:rsidTr="00AD139F">
        <w:tc>
          <w:tcPr>
            <w:tcW w:w="9209" w:type="dxa"/>
            <w:tcBorders>
              <w:top w:val="single" w:sz="4" w:space="0" w:color="5B9BD5"/>
              <w:left w:val="single" w:sz="4" w:space="0" w:color="5B9BD5"/>
              <w:bottom w:val="single" w:sz="4" w:space="0" w:color="5B9BD5"/>
              <w:right w:val="single" w:sz="4" w:space="0" w:color="5B9BD5"/>
            </w:tcBorders>
            <w:shd w:val="clear" w:color="auto" w:fill="011893"/>
          </w:tcPr>
          <w:p w14:paraId="29B0C750" w14:textId="107F8895" w:rsidR="00AD139F" w:rsidRPr="002A158C" w:rsidRDefault="00AD139F" w:rsidP="005C29D6">
            <w:pPr>
              <w:suppressAutoHyphens/>
              <w:autoSpaceDN w:val="0"/>
              <w:spacing w:line="320" w:lineRule="exact"/>
              <w:textAlignment w:val="baseline"/>
              <w:rPr>
                <w:rFonts w:asciiTheme="minorHAnsi" w:hAnsiTheme="minorHAnsi" w:cstheme="minorHAnsi"/>
                <w:b/>
                <w:bCs/>
                <w:color w:val="FFFFFF" w:themeColor="background1"/>
                <w:sz w:val="32"/>
                <w:szCs w:val="32"/>
              </w:rPr>
            </w:pPr>
            <w:r w:rsidRPr="002A158C">
              <w:rPr>
                <w:rFonts w:asciiTheme="minorHAnsi" w:hAnsiTheme="minorHAnsi" w:cstheme="minorHAnsi"/>
              </w:rPr>
              <w:br w:type="page"/>
            </w:r>
            <w:r w:rsidR="005C29D6" w:rsidRPr="002A158C">
              <w:rPr>
                <w:rFonts w:asciiTheme="minorHAnsi" w:hAnsiTheme="minorHAnsi" w:cstheme="minorHAnsi"/>
                <w:b/>
                <w:bCs/>
                <w:color w:val="FFFFFF" w:themeColor="background1"/>
                <w:sz w:val="32"/>
                <w:szCs w:val="32"/>
              </w:rPr>
              <w:t>Criteria 3</w:t>
            </w:r>
          </w:p>
          <w:p w14:paraId="4DA76E60" w14:textId="77777777" w:rsidR="00351CC6" w:rsidRPr="002A158C" w:rsidRDefault="00351CC6" w:rsidP="005C29D6">
            <w:pPr>
              <w:suppressAutoHyphens/>
              <w:autoSpaceDN w:val="0"/>
              <w:spacing w:line="320" w:lineRule="exact"/>
              <w:textAlignment w:val="baseline"/>
              <w:rPr>
                <w:rFonts w:asciiTheme="minorHAnsi" w:hAnsiTheme="minorHAnsi" w:cstheme="minorHAnsi"/>
                <w:sz w:val="32"/>
                <w:szCs w:val="32"/>
              </w:rPr>
            </w:pPr>
          </w:p>
          <w:p w14:paraId="6E54BAF1" w14:textId="4F96A854" w:rsidR="00351CC6" w:rsidRPr="00052523" w:rsidRDefault="00A61327" w:rsidP="005C29D6">
            <w:pPr>
              <w:suppressAutoHyphens/>
              <w:autoSpaceDN w:val="0"/>
              <w:spacing w:line="320" w:lineRule="exact"/>
              <w:textAlignment w:val="baseline"/>
              <w:rPr>
                <w:rFonts w:asciiTheme="minorHAnsi" w:hAnsiTheme="minorHAnsi" w:cstheme="minorHAnsi"/>
                <w:sz w:val="32"/>
                <w:szCs w:val="32"/>
              </w:rPr>
            </w:pPr>
            <w:r w:rsidRPr="00A61327">
              <w:rPr>
                <w:rFonts w:asciiTheme="minorHAnsi" w:hAnsiTheme="minorHAnsi" w:cstheme="minorHAnsi"/>
                <w:sz w:val="32"/>
                <w:szCs w:val="32"/>
              </w:rPr>
              <w:t>Proposed Methodology for the delivery of Content Management</w:t>
            </w:r>
          </w:p>
          <w:p w14:paraId="24784A63" w14:textId="56FABC1E" w:rsidR="005C29D6" w:rsidRPr="002A158C" w:rsidRDefault="005C29D6" w:rsidP="005C29D6">
            <w:pPr>
              <w:suppressAutoHyphens/>
              <w:autoSpaceDN w:val="0"/>
              <w:spacing w:line="320" w:lineRule="exact"/>
              <w:textAlignment w:val="baseline"/>
              <w:rPr>
                <w:rFonts w:asciiTheme="minorHAnsi" w:hAnsiTheme="minorHAnsi" w:cstheme="minorHAnsi"/>
                <w:color w:val="FFFFFF" w:themeColor="background1"/>
              </w:rPr>
            </w:pPr>
            <w:r w:rsidRPr="002A158C">
              <w:rPr>
                <w:rFonts w:asciiTheme="minorHAnsi" w:hAnsiTheme="minorHAnsi" w:cstheme="minorHAnsi"/>
                <w:color w:val="FFFFFF" w:themeColor="background1"/>
              </w:rPr>
              <w:t>(</w:t>
            </w:r>
            <w:r w:rsidR="00A859BC" w:rsidRPr="002A158C">
              <w:rPr>
                <w:rFonts w:asciiTheme="minorHAnsi" w:hAnsiTheme="minorHAnsi" w:cstheme="minorHAnsi"/>
                <w:color w:val="FFFFFF" w:themeColor="background1"/>
              </w:rPr>
              <w:t>1</w:t>
            </w:r>
            <w:r w:rsidR="00A61327">
              <w:rPr>
                <w:rFonts w:asciiTheme="minorHAnsi" w:hAnsiTheme="minorHAnsi" w:cstheme="minorHAnsi"/>
                <w:color w:val="FFFFFF" w:themeColor="background1"/>
              </w:rPr>
              <w:t>35</w:t>
            </w:r>
            <w:r w:rsidRPr="002A158C">
              <w:rPr>
                <w:rFonts w:asciiTheme="minorHAnsi" w:hAnsiTheme="minorHAnsi" w:cstheme="minorHAnsi"/>
                <w:color w:val="FFFFFF" w:themeColor="background1"/>
              </w:rPr>
              <w:t xml:space="preserve"> marks available – MQT </w:t>
            </w:r>
            <w:r w:rsidR="00A61327">
              <w:rPr>
                <w:rFonts w:asciiTheme="minorHAnsi" w:hAnsiTheme="minorHAnsi" w:cstheme="minorHAnsi"/>
                <w:color w:val="FFFFFF" w:themeColor="background1"/>
              </w:rPr>
              <w:t>81</w:t>
            </w:r>
            <w:r w:rsidR="009C07A9" w:rsidRPr="002A158C">
              <w:rPr>
                <w:rFonts w:asciiTheme="minorHAnsi" w:hAnsiTheme="minorHAnsi" w:cstheme="minorHAnsi"/>
                <w:color w:val="FFFFFF" w:themeColor="background1"/>
              </w:rPr>
              <w:t xml:space="preserve"> </w:t>
            </w:r>
            <w:r w:rsidRPr="002A158C">
              <w:rPr>
                <w:rFonts w:asciiTheme="minorHAnsi" w:hAnsiTheme="minorHAnsi" w:cstheme="minorHAnsi"/>
                <w:color w:val="FFFFFF" w:themeColor="background1"/>
              </w:rPr>
              <w:t>marks)</w:t>
            </w:r>
          </w:p>
        </w:tc>
      </w:tr>
    </w:tbl>
    <w:p w14:paraId="3600AC40" w14:textId="77777777" w:rsidR="00AD139F" w:rsidRPr="002A158C" w:rsidRDefault="00AD139F" w:rsidP="00AD139F">
      <w:pPr>
        <w:rPr>
          <w:rFonts w:asciiTheme="minorHAnsi" w:hAnsiTheme="minorHAnsi" w:cstheme="minorHAnsi"/>
          <w:vanish/>
        </w:rPr>
      </w:pPr>
    </w:p>
    <w:tbl>
      <w:tblPr>
        <w:tblW w:w="9209"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ook w:val="04A0" w:firstRow="1" w:lastRow="0" w:firstColumn="1" w:lastColumn="0" w:noHBand="0" w:noVBand="1"/>
      </w:tblPr>
      <w:tblGrid>
        <w:gridCol w:w="9209"/>
      </w:tblGrid>
      <w:tr w:rsidR="002A5941" w:rsidRPr="002A158C" w14:paraId="6EF6398F" w14:textId="77777777" w:rsidTr="00A1341A">
        <w:tc>
          <w:tcPr>
            <w:tcW w:w="9209" w:type="dxa"/>
            <w:shd w:val="clear" w:color="auto" w:fill="B4C6E7" w:themeFill="accent1" w:themeFillTint="66"/>
            <w:vAlign w:val="center"/>
          </w:tcPr>
          <w:p w14:paraId="5DB1BAB2" w14:textId="709A2BF8" w:rsidR="00A61327" w:rsidRPr="00A61327" w:rsidRDefault="002A5941" w:rsidP="00A61327">
            <w:pPr>
              <w:spacing w:line="276" w:lineRule="auto"/>
              <w:jc w:val="both"/>
              <w:rPr>
                <w:rFonts w:asciiTheme="minorHAnsi" w:hAnsiTheme="minorHAnsi" w:cstheme="minorHAnsi"/>
                <w:sz w:val="22"/>
                <w:szCs w:val="22"/>
              </w:rPr>
            </w:pPr>
            <w:r w:rsidRPr="002A158C">
              <w:rPr>
                <w:rFonts w:asciiTheme="minorHAnsi" w:hAnsiTheme="minorHAnsi" w:cstheme="minorHAnsi"/>
                <w:sz w:val="22"/>
                <w:szCs w:val="22"/>
              </w:rPr>
              <w:t xml:space="preserve"> </w:t>
            </w:r>
            <w:r w:rsidR="00A61327" w:rsidRPr="00A61327">
              <w:rPr>
                <w:rFonts w:asciiTheme="minorHAnsi" w:hAnsiTheme="minorHAnsi" w:cstheme="minorHAnsi"/>
                <w:sz w:val="22"/>
                <w:szCs w:val="22"/>
              </w:rPr>
              <w:t>Tenderers must, using th</w:t>
            </w:r>
            <w:r w:rsidR="00A46AF7">
              <w:rPr>
                <w:rFonts w:asciiTheme="minorHAnsi" w:hAnsiTheme="minorHAnsi" w:cstheme="minorHAnsi"/>
                <w:sz w:val="22"/>
                <w:szCs w:val="22"/>
              </w:rPr>
              <w:t>is</w:t>
            </w:r>
            <w:r w:rsidR="00A61327" w:rsidRPr="00A61327">
              <w:rPr>
                <w:rFonts w:asciiTheme="minorHAnsi" w:hAnsiTheme="minorHAnsi" w:cstheme="minorHAnsi"/>
                <w:sz w:val="22"/>
                <w:szCs w:val="22"/>
              </w:rPr>
              <w:t xml:space="preserve"> TRD, describe the quality of their proposed platform including detailed descriptions of how the Tenderer will address and deliver the specific requirements as set out in Appendix 1. under 4 Content Management</w:t>
            </w:r>
          </w:p>
          <w:p w14:paraId="06541882" w14:textId="77777777" w:rsidR="00A61327" w:rsidRPr="00A61327" w:rsidRDefault="00A61327" w:rsidP="00A61327">
            <w:pPr>
              <w:spacing w:line="276" w:lineRule="auto"/>
              <w:jc w:val="both"/>
              <w:rPr>
                <w:rFonts w:asciiTheme="minorHAnsi" w:hAnsiTheme="minorHAnsi" w:cstheme="minorHAnsi"/>
                <w:sz w:val="22"/>
                <w:szCs w:val="22"/>
              </w:rPr>
            </w:pPr>
          </w:p>
          <w:p w14:paraId="09783705" w14:textId="77777777" w:rsidR="002A5941" w:rsidRDefault="00A61327" w:rsidP="00A61327">
            <w:pPr>
              <w:spacing w:line="276" w:lineRule="auto"/>
              <w:jc w:val="both"/>
              <w:rPr>
                <w:rFonts w:asciiTheme="minorHAnsi" w:hAnsiTheme="minorHAnsi" w:cstheme="minorHAnsi"/>
                <w:sz w:val="22"/>
                <w:szCs w:val="22"/>
              </w:rPr>
            </w:pPr>
            <w:r w:rsidRPr="00A61327">
              <w:rPr>
                <w:rFonts w:asciiTheme="minorHAnsi" w:hAnsiTheme="minorHAnsi" w:cstheme="minorHAnsi"/>
                <w:sz w:val="22"/>
                <w:szCs w:val="22"/>
              </w:rPr>
              <w:t xml:space="preserve">The information provided must be specific and contain sufficient detail </w:t>
            </w:r>
            <w:proofErr w:type="gramStart"/>
            <w:r w:rsidRPr="00A61327">
              <w:rPr>
                <w:rFonts w:asciiTheme="minorHAnsi" w:hAnsiTheme="minorHAnsi" w:cstheme="minorHAnsi"/>
                <w:sz w:val="22"/>
                <w:szCs w:val="22"/>
              </w:rPr>
              <w:t>so as to</w:t>
            </w:r>
            <w:proofErr w:type="gramEnd"/>
            <w:r w:rsidRPr="00A61327">
              <w:rPr>
                <w:rFonts w:asciiTheme="minorHAnsi" w:hAnsiTheme="minorHAnsi" w:cstheme="minorHAnsi"/>
                <w:sz w:val="22"/>
                <w:szCs w:val="22"/>
              </w:rPr>
              <w:t xml:space="preserve"> allow the Contracting Authority evaluation team to assess the relative merits of each tender.  </w:t>
            </w:r>
          </w:p>
          <w:p w14:paraId="24F73CD8" w14:textId="77777777" w:rsidR="00A61327" w:rsidRDefault="00A61327" w:rsidP="00A61327">
            <w:pPr>
              <w:spacing w:line="276" w:lineRule="auto"/>
              <w:jc w:val="both"/>
              <w:rPr>
                <w:rFonts w:asciiTheme="minorHAnsi" w:hAnsiTheme="minorHAnsi" w:cstheme="minorHAnsi"/>
                <w:sz w:val="22"/>
                <w:szCs w:val="22"/>
              </w:rPr>
            </w:pPr>
          </w:p>
          <w:p w14:paraId="275E7D36" w14:textId="3BE5FEFD" w:rsidR="00A61327" w:rsidRPr="002A158C" w:rsidRDefault="00A61327" w:rsidP="00A61327">
            <w:pPr>
              <w:spacing w:line="276" w:lineRule="auto"/>
              <w:jc w:val="both"/>
              <w:rPr>
                <w:rFonts w:asciiTheme="minorHAnsi" w:hAnsiTheme="minorHAnsi" w:cstheme="minorHAnsi"/>
                <w:sz w:val="22"/>
                <w:szCs w:val="22"/>
              </w:rPr>
            </w:pPr>
            <w:r w:rsidRPr="002A158C">
              <w:rPr>
                <w:rFonts w:asciiTheme="minorHAnsi" w:hAnsiTheme="minorHAnsi" w:cstheme="minorHAnsi"/>
                <w:sz w:val="22"/>
                <w:szCs w:val="22"/>
              </w:rPr>
              <w:t xml:space="preserve">Page limit for response: </w:t>
            </w:r>
            <w:r>
              <w:rPr>
                <w:rFonts w:asciiTheme="minorHAnsi" w:hAnsiTheme="minorHAnsi" w:cstheme="minorHAnsi"/>
                <w:sz w:val="22"/>
                <w:szCs w:val="22"/>
              </w:rPr>
              <w:t>4</w:t>
            </w:r>
            <w:r w:rsidRPr="002A158C">
              <w:rPr>
                <w:rFonts w:asciiTheme="minorHAnsi" w:hAnsiTheme="minorHAnsi" w:cstheme="minorHAnsi"/>
                <w:sz w:val="22"/>
                <w:szCs w:val="22"/>
              </w:rPr>
              <w:t xml:space="preserve"> A4 pages, minimum font size Calibri 11.  For the avoidance of doubt </w:t>
            </w:r>
            <w:r w:rsidRPr="002A158C">
              <w:rPr>
                <w:rFonts w:asciiTheme="minorHAnsi" w:hAnsiTheme="minorHAnsi" w:cstheme="minorHAnsi"/>
                <w:color w:val="000000" w:themeColor="text1"/>
                <w:sz w:val="22"/>
                <w:szCs w:val="22"/>
              </w:rPr>
              <w:t>any pages submitted beyond the limit set will not be considered.</w:t>
            </w:r>
          </w:p>
        </w:tc>
      </w:tr>
      <w:tr w:rsidR="00AD139F" w:rsidRPr="002A158C" w14:paraId="25C520B7" w14:textId="77777777" w:rsidTr="00AD139F">
        <w:tblPrEx>
          <w:shd w:val="clear" w:color="auto" w:fill="auto"/>
        </w:tblPrEx>
        <w:trPr>
          <w:trHeight w:val="1827"/>
        </w:trPr>
        <w:tc>
          <w:tcPr>
            <w:tcW w:w="9209" w:type="dxa"/>
          </w:tcPr>
          <w:p w14:paraId="770B24F2" w14:textId="77777777" w:rsidR="00AD139F" w:rsidRPr="002A158C" w:rsidRDefault="00AD139F" w:rsidP="00372C48">
            <w:pPr>
              <w:pStyle w:val="Paragraph2"/>
              <w:rPr>
                <w:rFonts w:asciiTheme="minorHAnsi" w:hAnsiTheme="minorHAnsi" w:cstheme="minorHAnsi"/>
              </w:rPr>
            </w:pPr>
          </w:p>
          <w:p w14:paraId="01955DD1" w14:textId="77777777" w:rsidR="00AD139F" w:rsidRPr="002A158C" w:rsidRDefault="00AD139F" w:rsidP="00372C48">
            <w:pPr>
              <w:pStyle w:val="Paragraph2"/>
              <w:rPr>
                <w:rFonts w:asciiTheme="minorHAnsi" w:hAnsiTheme="minorHAnsi" w:cstheme="minorHAnsi"/>
              </w:rPr>
            </w:pPr>
            <w:r w:rsidRPr="002A158C">
              <w:rPr>
                <w:rFonts w:asciiTheme="minorHAnsi" w:hAnsiTheme="minorHAnsi" w:cstheme="minorHAnsi"/>
              </w:rPr>
              <w:t>Enter response here;</w:t>
            </w:r>
          </w:p>
          <w:p w14:paraId="5A3CBED1" w14:textId="77777777" w:rsidR="00AD139F" w:rsidRPr="002A158C" w:rsidRDefault="00AD139F" w:rsidP="00372C48">
            <w:pPr>
              <w:pStyle w:val="Paragraph2"/>
              <w:rPr>
                <w:rFonts w:asciiTheme="minorHAnsi" w:hAnsiTheme="minorHAnsi" w:cstheme="minorHAnsi"/>
              </w:rPr>
            </w:pPr>
          </w:p>
          <w:p w14:paraId="677131FD" w14:textId="77777777" w:rsidR="00AD139F" w:rsidRPr="002A158C" w:rsidRDefault="00AD139F" w:rsidP="00372C48">
            <w:pPr>
              <w:pStyle w:val="Paragraph2"/>
              <w:rPr>
                <w:rFonts w:asciiTheme="minorHAnsi" w:hAnsiTheme="minorHAnsi" w:cstheme="minorHAnsi"/>
              </w:rPr>
            </w:pPr>
          </w:p>
          <w:p w14:paraId="7C97A8F3" w14:textId="77777777" w:rsidR="00AD139F" w:rsidRPr="002A158C" w:rsidRDefault="00AD139F" w:rsidP="00372C48">
            <w:pPr>
              <w:pStyle w:val="Paragraph2"/>
              <w:rPr>
                <w:rFonts w:asciiTheme="minorHAnsi" w:hAnsiTheme="minorHAnsi" w:cstheme="minorHAnsi"/>
              </w:rPr>
            </w:pPr>
          </w:p>
          <w:p w14:paraId="61395DA6" w14:textId="77777777" w:rsidR="00AD139F" w:rsidRPr="002A158C" w:rsidRDefault="00AD139F" w:rsidP="00372C48">
            <w:pPr>
              <w:pStyle w:val="Paragraph2"/>
              <w:rPr>
                <w:rFonts w:asciiTheme="minorHAnsi" w:hAnsiTheme="minorHAnsi" w:cstheme="minorHAnsi"/>
              </w:rPr>
            </w:pPr>
          </w:p>
          <w:p w14:paraId="70CA8E61" w14:textId="77777777" w:rsidR="00AD139F" w:rsidRPr="002A158C" w:rsidRDefault="00AD139F" w:rsidP="00372C48">
            <w:pPr>
              <w:pStyle w:val="Paragraph2"/>
              <w:rPr>
                <w:rFonts w:asciiTheme="minorHAnsi" w:hAnsiTheme="minorHAnsi" w:cstheme="minorHAnsi"/>
                <w:szCs w:val="22"/>
              </w:rPr>
            </w:pPr>
          </w:p>
        </w:tc>
      </w:tr>
    </w:tbl>
    <w:p w14:paraId="6839D272" w14:textId="77777777" w:rsidR="00AD139F" w:rsidRPr="002A158C" w:rsidRDefault="00AD139F">
      <w:pPr>
        <w:rPr>
          <w:rFonts w:asciiTheme="minorHAnsi" w:hAnsiTheme="minorHAnsi" w:cstheme="minorHAnsi"/>
        </w:rPr>
      </w:pPr>
    </w:p>
    <w:p w14:paraId="7E5CD0D8" w14:textId="23703E9C" w:rsidR="00A859BC" w:rsidRPr="002A158C" w:rsidRDefault="00A859BC">
      <w:pPr>
        <w:rPr>
          <w:rFonts w:asciiTheme="minorHAnsi" w:hAnsiTheme="minorHAnsi" w:cstheme="minorHAnsi"/>
        </w:rPr>
      </w:pPr>
    </w:p>
    <w:p w14:paraId="5D4CE722" w14:textId="49C4F0EB" w:rsidR="00A859BC" w:rsidRPr="002A158C" w:rsidRDefault="00A859BC">
      <w:pPr>
        <w:rPr>
          <w:rFonts w:asciiTheme="minorHAnsi" w:hAnsiTheme="minorHAnsi" w:cstheme="minorHAnsi"/>
        </w:rPr>
      </w:pPr>
      <w:r w:rsidRPr="002A158C">
        <w:rPr>
          <w:rFonts w:asciiTheme="minorHAnsi" w:hAnsiTheme="minorHAnsi" w:cstheme="minorHAnsi"/>
        </w:rPr>
        <w:br w:type="page"/>
      </w:r>
    </w:p>
    <w:tbl>
      <w:tblPr>
        <w:tblW w:w="935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351"/>
      </w:tblGrid>
      <w:tr w:rsidR="00AD139F" w:rsidRPr="002A158C" w14:paraId="078F0144" w14:textId="77777777" w:rsidTr="00AD139F">
        <w:tc>
          <w:tcPr>
            <w:tcW w:w="9351" w:type="dxa"/>
            <w:tcBorders>
              <w:top w:val="single" w:sz="4" w:space="0" w:color="5B9BD5"/>
              <w:left w:val="single" w:sz="4" w:space="0" w:color="5B9BD5"/>
              <w:bottom w:val="single" w:sz="4" w:space="0" w:color="5B9BD5"/>
              <w:right w:val="single" w:sz="4" w:space="0" w:color="5B9BD5"/>
            </w:tcBorders>
            <w:shd w:val="clear" w:color="auto" w:fill="011893"/>
          </w:tcPr>
          <w:p w14:paraId="2B0A216A" w14:textId="076B327B" w:rsidR="005C29D6" w:rsidRDefault="00AD139F" w:rsidP="005C29D6">
            <w:pPr>
              <w:suppressAutoHyphens/>
              <w:autoSpaceDN w:val="0"/>
              <w:spacing w:line="320" w:lineRule="exact"/>
              <w:textAlignment w:val="baseline"/>
              <w:rPr>
                <w:rFonts w:asciiTheme="minorHAnsi" w:hAnsiTheme="minorHAnsi" w:cstheme="minorHAnsi"/>
                <w:b/>
                <w:bCs/>
                <w:sz w:val="32"/>
                <w:szCs w:val="32"/>
              </w:rPr>
            </w:pPr>
            <w:r w:rsidRPr="002A158C">
              <w:rPr>
                <w:rFonts w:asciiTheme="minorHAnsi" w:hAnsiTheme="minorHAnsi" w:cstheme="minorHAnsi"/>
              </w:rPr>
              <w:lastRenderedPageBreak/>
              <w:br w:type="page"/>
            </w:r>
            <w:r w:rsidR="005C29D6" w:rsidRPr="002A158C">
              <w:rPr>
                <w:rFonts w:asciiTheme="minorHAnsi" w:hAnsiTheme="minorHAnsi" w:cstheme="minorHAnsi"/>
                <w:b/>
                <w:bCs/>
                <w:sz w:val="32"/>
                <w:szCs w:val="32"/>
              </w:rPr>
              <w:t>Criteria 4</w:t>
            </w:r>
          </w:p>
          <w:p w14:paraId="7A8D650C" w14:textId="77777777" w:rsidR="00A61327" w:rsidRPr="002A158C" w:rsidRDefault="00A61327" w:rsidP="005C29D6">
            <w:pPr>
              <w:suppressAutoHyphens/>
              <w:autoSpaceDN w:val="0"/>
              <w:spacing w:line="320" w:lineRule="exact"/>
              <w:textAlignment w:val="baseline"/>
              <w:rPr>
                <w:rFonts w:asciiTheme="minorHAnsi" w:hAnsiTheme="minorHAnsi" w:cstheme="minorHAnsi"/>
                <w:b/>
                <w:bCs/>
                <w:sz w:val="32"/>
                <w:szCs w:val="32"/>
              </w:rPr>
            </w:pPr>
          </w:p>
          <w:p w14:paraId="6E6C0199" w14:textId="7E8E5268" w:rsidR="00351CC6" w:rsidRPr="00052523" w:rsidRDefault="00A61327" w:rsidP="005C29D6">
            <w:pPr>
              <w:suppressAutoHyphens/>
              <w:autoSpaceDN w:val="0"/>
              <w:spacing w:line="320" w:lineRule="exact"/>
              <w:textAlignment w:val="baseline"/>
              <w:rPr>
                <w:rFonts w:asciiTheme="minorHAnsi" w:hAnsiTheme="minorHAnsi" w:cstheme="minorHAnsi"/>
                <w:sz w:val="32"/>
                <w:szCs w:val="32"/>
              </w:rPr>
            </w:pPr>
            <w:r w:rsidRPr="00A61327">
              <w:rPr>
                <w:rFonts w:asciiTheme="minorHAnsi" w:hAnsiTheme="minorHAnsi" w:cstheme="minorHAnsi"/>
                <w:sz w:val="32"/>
                <w:szCs w:val="32"/>
              </w:rPr>
              <w:t>Proposed Methodology for the delivery of Approval Workflow</w:t>
            </w:r>
          </w:p>
          <w:p w14:paraId="1B14C9D0" w14:textId="34FC56B2" w:rsidR="00A859BC" w:rsidRPr="00052523" w:rsidRDefault="00BF44E2" w:rsidP="005C29D6">
            <w:pPr>
              <w:suppressAutoHyphens/>
              <w:autoSpaceDN w:val="0"/>
              <w:spacing w:line="320" w:lineRule="exact"/>
              <w:textAlignment w:val="baseline"/>
              <w:rPr>
                <w:rFonts w:asciiTheme="minorHAnsi" w:hAnsiTheme="minorHAnsi" w:cstheme="minorHAnsi"/>
                <w:sz w:val="32"/>
                <w:szCs w:val="32"/>
              </w:rPr>
            </w:pPr>
            <w:r w:rsidRPr="002A158C">
              <w:rPr>
                <w:rFonts w:asciiTheme="minorHAnsi" w:hAnsiTheme="minorHAnsi" w:cstheme="minorHAnsi"/>
                <w:color w:val="FFFFFF" w:themeColor="background1"/>
              </w:rPr>
              <w:t>(</w:t>
            </w:r>
            <w:r w:rsidR="00A61327">
              <w:rPr>
                <w:rFonts w:asciiTheme="minorHAnsi" w:hAnsiTheme="minorHAnsi" w:cstheme="minorHAnsi"/>
                <w:color w:val="FFFFFF" w:themeColor="background1"/>
              </w:rPr>
              <w:t>135</w:t>
            </w:r>
            <w:r w:rsidRPr="002A158C">
              <w:rPr>
                <w:rFonts w:asciiTheme="minorHAnsi" w:hAnsiTheme="minorHAnsi" w:cstheme="minorHAnsi"/>
                <w:color w:val="FFFFFF" w:themeColor="background1"/>
              </w:rPr>
              <w:t xml:space="preserve"> marks available – MQT </w:t>
            </w:r>
            <w:r w:rsidR="00A61327">
              <w:rPr>
                <w:rFonts w:asciiTheme="minorHAnsi" w:hAnsiTheme="minorHAnsi" w:cstheme="minorHAnsi"/>
                <w:color w:val="FFFFFF" w:themeColor="background1"/>
              </w:rPr>
              <w:t>81</w:t>
            </w:r>
            <w:r w:rsidRPr="002A158C">
              <w:rPr>
                <w:rFonts w:asciiTheme="minorHAnsi" w:hAnsiTheme="minorHAnsi" w:cstheme="minorHAnsi"/>
                <w:color w:val="FFFFFF" w:themeColor="background1"/>
              </w:rPr>
              <w:t xml:space="preserve"> marks)</w:t>
            </w:r>
          </w:p>
        </w:tc>
      </w:tr>
    </w:tbl>
    <w:p w14:paraId="143032DF" w14:textId="77777777" w:rsidR="00AD139F" w:rsidRPr="002A158C" w:rsidRDefault="00AD139F" w:rsidP="00AD139F">
      <w:pPr>
        <w:rPr>
          <w:rFonts w:asciiTheme="minorHAnsi" w:hAnsiTheme="minorHAnsi" w:cstheme="minorHAnsi"/>
          <w:vanish/>
        </w:rPr>
      </w:pPr>
    </w:p>
    <w:tbl>
      <w:tblPr>
        <w:tblW w:w="935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ook w:val="04A0" w:firstRow="1" w:lastRow="0" w:firstColumn="1" w:lastColumn="0" w:noHBand="0" w:noVBand="1"/>
      </w:tblPr>
      <w:tblGrid>
        <w:gridCol w:w="9351"/>
      </w:tblGrid>
      <w:tr w:rsidR="002A5941" w:rsidRPr="002A158C" w14:paraId="65111EF7" w14:textId="77777777" w:rsidTr="00225D0A">
        <w:tc>
          <w:tcPr>
            <w:tcW w:w="9351" w:type="dxa"/>
            <w:shd w:val="clear" w:color="auto" w:fill="B4C6E7" w:themeFill="accent1" w:themeFillTint="66"/>
            <w:vAlign w:val="center"/>
          </w:tcPr>
          <w:p w14:paraId="4E8AE152" w14:textId="370B17D7" w:rsidR="00A61327" w:rsidRPr="00A61327" w:rsidRDefault="00A61327" w:rsidP="00A61327">
            <w:pPr>
              <w:pStyle w:val="BodyText"/>
              <w:spacing w:before="3" w:line="276" w:lineRule="auto"/>
              <w:jc w:val="both"/>
              <w:rPr>
                <w:rFonts w:asciiTheme="minorHAnsi" w:hAnsiTheme="minorHAnsi" w:cstheme="minorHAnsi"/>
                <w:szCs w:val="22"/>
              </w:rPr>
            </w:pPr>
            <w:r w:rsidRPr="00A61327">
              <w:rPr>
                <w:rFonts w:asciiTheme="minorHAnsi" w:hAnsiTheme="minorHAnsi" w:cstheme="minorHAnsi"/>
                <w:szCs w:val="22"/>
              </w:rPr>
              <w:t>Tenderers must, using th</w:t>
            </w:r>
            <w:r w:rsidR="00A46AF7">
              <w:rPr>
                <w:rFonts w:asciiTheme="minorHAnsi" w:hAnsiTheme="minorHAnsi" w:cstheme="minorHAnsi"/>
                <w:szCs w:val="22"/>
              </w:rPr>
              <w:t>is</w:t>
            </w:r>
            <w:r w:rsidRPr="00A61327">
              <w:rPr>
                <w:rFonts w:asciiTheme="minorHAnsi" w:hAnsiTheme="minorHAnsi" w:cstheme="minorHAnsi"/>
                <w:szCs w:val="22"/>
              </w:rPr>
              <w:t xml:space="preserve"> TRD, describe the quality of their proposed platform including detailed descriptions of how the Tenderer will address and deliver the specific requirements as set out in Appendix 1. under 5 Approval workflow.</w:t>
            </w:r>
          </w:p>
          <w:p w14:paraId="40F2E054" w14:textId="77777777" w:rsidR="00A61327" w:rsidRPr="00A61327" w:rsidRDefault="00A61327" w:rsidP="00A61327">
            <w:pPr>
              <w:pStyle w:val="BodyText"/>
              <w:spacing w:before="3" w:line="276" w:lineRule="auto"/>
              <w:jc w:val="both"/>
              <w:rPr>
                <w:rFonts w:asciiTheme="minorHAnsi" w:hAnsiTheme="minorHAnsi" w:cstheme="minorHAnsi"/>
                <w:szCs w:val="22"/>
              </w:rPr>
            </w:pPr>
          </w:p>
          <w:p w14:paraId="74DE2975" w14:textId="4094D2AD" w:rsidR="002A5941" w:rsidRPr="002A158C" w:rsidRDefault="00A61327" w:rsidP="00A61327">
            <w:pPr>
              <w:pStyle w:val="BodyText"/>
              <w:spacing w:before="3" w:line="276" w:lineRule="auto"/>
              <w:jc w:val="both"/>
              <w:rPr>
                <w:rFonts w:asciiTheme="minorHAnsi" w:hAnsiTheme="minorHAnsi" w:cstheme="minorHAnsi"/>
                <w:szCs w:val="22"/>
              </w:rPr>
            </w:pPr>
            <w:r w:rsidRPr="00A61327">
              <w:rPr>
                <w:rFonts w:asciiTheme="minorHAnsi" w:hAnsiTheme="minorHAnsi" w:cstheme="minorHAnsi"/>
                <w:szCs w:val="22"/>
              </w:rPr>
              <w:t xml:space="preserve">The information provided must be specific and contain sufficient detail </w:t>
            </w:r>
            <w:proofErr w:type="gramStart"/>
            <w:r w:rsidRPr="00A61327">
              <w:rPr>
                <w:rFonts w:asciiTheme="minorHAnsi" w:hAnsiTheme="minorHAnsi" w:cstheme="minorHAnsi"/>
                <w:szCs w:val="22"/>
              </w:rPr>
              <w:t>so as to</w:t>
            </w:r>
            <w:proofErr w:type="gramEnd"/>
            <w:r w:rsidRPr="00A61327">
              <w:rPr>
                <w:rFonts w:asciiTheme="minorHAnsi" w:hAnsiTheme="minorHAnsi" w:cstheme="minorHAnsi"/>
                <w:szCs w:val="22"/>
              </w:rPr>
              <w:t xml:space="preserve"> allow the Contracting Authority evaluation team to assess the relative merits of each tender.  </w:t>
            </w:r>
          </w:p>
          <w:p w14:paraId="5A50B3DE" w14:textId="46B88270" w:rsidR="002A5941" w:rsidRPr="002A158C" w:rsidRDefault="002A5941" w:rsidP="008819C1">
            <w:pPr>
              <w:spacing w:before="113" w:after="113" w:line="276" w:lineRule="auto"/>
              <w:jc w:val="both"/>
              <w:rPr>
                <w:rFonts w:asciiTheme="minorHAnsi" w:hAnsiTheme="minorHAnsi" w:cstheme="minorHAnsi"/>
                <w:color w:val="000000" w:themeColor="text1"/>
                <w:sz w:val="22"/>
                <w:szCs w:val="22"/>
              </w:rPr>
            </w:pPr>
            <w:r w:rsidRPr="002A158C">
              <w:rPr>
                <w:rFonts w:asciiTheme="minorHAnsi" w:hAnsiTheme="minorHAnsi" w:cstheme="minorHAnsi"/>
                <w:sz w:val="22"/>
                <w:szCs w:val="22"/>
              </w:rPr>
              <w:t>Page limit for response:</w:t>
            </w:r>
            <w:r w:rsidR="00683886" w:rsidRPr="002A158C">
              <w:rPr>
                <w:rFonts w:asciiTheme="minorHAnsi" w:hAnsiTheme="minorHAnsi" w:cstheme="minorHAnsi"/>
                <w:sz w:val="22"/>
                <w:szCs w:val="22"/>
              </w:rPr>
              <w:t>2</w:t>
            </w:r>
            <w:r w:rsidRPr="002A158C">
              <w:rPr>
                <w:rFonts w:asciiTheme="minorHAnsi" w:hAnsiTheme="minorHAnsi" w:cstheme="minorHAnsi"/>
                <w:sz w:val="22"/>
                <w:szCs w:val="22"/>
              </w:rPr>
              <w:t xml:space="preserve"> A4 page, minimum font size Calibri 11.  For the avoidance of doubt </w:t>
            </w:r>
            <w:r w:rsidRPr="002A158C">
              <w:rPr>
                <w:rFonts w:asciiTheme="minorHAnsi" w:hAnsiTheme="minorHAnsi" w:cstheme="minorHAnsi"/>
                <w:color w:val="000000" w:themeColor="text1"/>
                <w:sz w:val="22"/>
                <w:szCs w:val="22"/>
              </w:rPr>
              <w:t>any pages submitted beyond the limit set will not be considered.</w:t>
            </w:r>
          </w:p>
        </w:tc>
      </w:tr>
      <w:tr w:rsidR="00AD139F" w:rsidRPr="002A158C" w14:paraId="479E2184" w14:textId="77777777" w:rsidTr="00AD139F">
        <w:tblPrEx>
          <w:shd w:val="clear" w:color="auto" w:fill="auto"/>
        </w:tblPrEx>
        <w:trPr>
          <w:trHeight w:val="1827"/>
        </w:trPr>
        <w:tc>
          <w:tcPr>
            <w:tcW w:w="9351" w:type="dxa"/>
          </w:tcPr>
          <w:p w14:paraId="5CDDE955" w14:textId="77777777" w:rsidR="00AD139F" w:rsidRPr="002A158C" w:rsidRDefault="00AD139F" w:rsidP="00372C48">
            <w:pPr>
              <w:pStyle w:val="Paragraph2"/>
              <w:rPr>
                <w:rFonts w:asciiTheme="minorHAnsi" w:hAnsiTheme="minorHAnsi" w:cstheme="minorHAnsi"/>
                <w:szCs w:val="22"/>
              </w:rPr>
            </w:pPr>
          </w:p>
          <w:p w14:paraId="484D4888" w14:textId="77777777" w:rsidR="00AD139F" w:rsidRPr="002A158C" w:rsidRDefault="00AD139F" w:rsidP="00372C48">
            <w:pPr>
              <w:pStyle w:val="Paragraph2"/>
              <w:rPr>
                <w:rFonts w:asciiTheme="minorHAnsi" w:hAnsiTheme="minorHAnsi" w:cstheme="minorHAnsi"/>
                <w:szCs w:val="22"/>
              </w:rPr>
            </w:pPr>
            <w:r w:rsidRPr="002A158C">
              <w:rPr>
                <w:rFonts w:asciiTheme="minorHAnsi" w:hAnsiTheme="minorHAnsi" w:cstheme="minorHAnsi"/>
                <w:szCs w:val="22"/>
              </w:rPr>
              <w:t>Enter response here;</w:t>
            </w:r>
          </w:p>
          <w:p w14:paraId="57E45D66" w14:textId="77777777" w:rsidR="00AD139F" w:rsidRPr="002A158C" w:rsidRDefault="00AD139F" w:rsidP="00372C48">
            <w:pPr>
              <w:pStyle w:val="Paragraph2"/>
              <w:rPr>
                <w:rFonts w:asciiTheme="minorHAnsi" w:hAnsiTheme="minorHAnsi" w:cstheme="minorHAnsi"/>
                <w:szCs w:val="22"/>
              </w:rPr>
            </w:pPr>
          </w:p>
          <w:p w14:paraId="6EE003A5" w14:textId="77777777" w:rsidR="00AD139F" w:rsidRPr="002A158C" w:rsidRDefault="00AD139F" w:rsidP="00372C48">
            <w:pPr>
              <w:pStyle w:val="Paragraph2"/>
              <w:rPr>
                <w:rFonts w:asciiTheme="minorHAnsi" w:hAnsiTheme="minorHAnsi" w:cstheme="minorHAnsi"/>
                <w:szCs w:val="22"/>
              </w:rPr>
            </w:pPr>
          </w:p>
          <w:p w14:paraId="22F8B8DE" w14:textId="77777777" w:rsidR="00AD139F" w:rsidRPr="002A158C" w:rsidRDefault="00AD139F" w:rsidP="00372C48">
            <w:pPr>
              <w:pStyle w:val="Paragraph2"/>
              <w:rPr>
                <w:rFonts w:asciiTheme="minorHAnsi" w:hAnsiTheme="minorHAnsi" w:cstheme="minorHAnsi"/>
                <w:szCs w:val="22"/>
              </w:rPr>
            </w:pPr>
          </w:p>
          <w:p w14:paraId="3AD8F417" w14:textId="77777777" w:rsidR="00AD139F" w:rsidRPr="002A158C" w:rsidRDefault="00AD139F" w:rsidP="00372C48">
            <w:pPr>
              <w:pStyle w:val="Paragraph2"/>
              <w:rPr>
                <w:rFonts w:asciiTheme="minorHAnsi" w:hAnsiTheme="minorHAnsi" w:cstheme="minorHAnsi"/>
                <w:szCs w:val="22"/>
              </w:rPr>
            </w:pPr>
          </w:p>
          <w:p w14:paraId="3018EF39" w14:textId="77777777" w:rsidR="00AD139F" w:rsidRPr="002A158C" w:rsidRDefault="00AD139F" w:rsidP="00372C48">
            <w:pPr>
              <w:pStyle w:val="Paragraph2"/>
              <w:rPr>
                <w:rFonts w:asciiTheme="minorHAnsi" w:hAnsiTheme="minorHAnsi" w:cstheme="minorHAnsi"/>
                <w:szCs w:val="22"/>
              </w:rPr>
            </w:pPr>
          </w:p>
        </w:tc>
      </w:tr>
    </w:tbl>
    <w:p w14:paraId="27C2A60B" w14:textId="77777777" w:rsidR="00AD139F" w:rsidRPr="002A158C" w:rsidRDefault="00AD139F">
      <w:pPr>
        <w:rPr>
          <w:rFonts w:asciiTheme="minorHAnsi" w:hAnsiTheme="minorHAnsi" w:cstheme="minorHAnsi"/>
        </w:rPr>
      </w:pPr>
    </w:p>
    <w:p w14:paraId="0540A327" w14:textId="77777777" w:rsidR="002A5941" w:rsidRPr="002A158C" w:rsidRDefault="002A5941">
      <w:pPr>
        <w:rPr>
          <w:rFonts w:asciiTheme="minorHAnsi" w:hAnsiTheme="minorHAnsi" w:cstheme="minorHAnsi"/>
        </w:rPr>
      </w:pPr>
    </w:p>
    <w:p w14:paraId="3A7EB776" w14:textId="77777777" w:rsidR="009C07A9" w:rsidRPr="002A158C" w:rsidRDefault="009C07A9">
      <w:pPr>
        <w:rPr>
          <w:rFonts w:asciiTheme="minorHAnsi" w:hAnsiTheme="minorHAnsi" w:cstheme="minorHAnsi"/>
        </w:rPr>
      </w:pPr>
    </w:p>
    <w:p w14:paraId="015884CF" w14:textId="77777777" w:rsidR="009C07A9" w:rsidRPr="002A158C" w:rsidRDefault="009C07A9">
      <w:pPr>
        <w:rPr>
          <w:rFonts w:asciiTheme="minorHAnsi" w:hAnsiTheme="minorHAnsi" w:cstheme="minorHAnsi"/>
        </w:rPr>
      </w:pPr>
    </w:p>
    <w:p w14:paraId="5B2F7BD0" w14:textId="77777777" w:rsidR="009C07A9" w:rsidRPr="002A158C" w:rsidRDefault="009C07A9">
      <w:pPr>
        <w:rPr>
          <w:rFonts w:asciiTheme="minorHAnsi" w:hAnsiTheme="minorHAnsi" w:cstheme="minorHAnsi"/>
        </w:rPr>
      </w:pPr>
    </w:p>
    <w:p w14:paraId="70026D29" w14:textId="77777777" w:rsidR="009C07A9" w:rsidRPr="002A158C" w:rsidRDefault="009C07A9">
      <w:pPr>
        <w:rPr>
          <w:rFonts w:asciiTheme="minorHAnsi" w:hAnsiTheme="minorHAnsi" w:cstheme="minorHAnsi"/>
        </w:rPr>
      </w:pPr>
    </w:p>
    <w:p w14:paraId="2A244216" w14:textId="77777777" w:rsidR="00CD353E" w:rsidRPr="002A158C" w:rsidRDefault="009C07A9">
      <w:pPr>
        <w:rPr>
          <w:rFonts w:asciiTheme="minorHAnsi" w:hAnsiTheme="minorHAnsi" w:cstheme="minorHAnsi"/>
        </w:rPr>
      </w:pPr>
      <w:r w:rsidRPr="002A158C">
        <w:rPr>
          <w:rFonts w:asciiTheme="minorHAnsi" w:hAnsiTheme="minorHAnsi" w:cstheme="minorHAnsi"/>
        </w:rPr>
        <w:br w:type="page"/>
      </w:r>
    </w:p>
    <w:p w14:paraId="64A53894" w14:textId="7865C567" w:rsidR="00CD353E" w:rsidRPr="002A158C" w:rsidRDefault="00CD353E" w:rsidP="00CD353E">
      <w:pPr>
        <w:suppressAutoHyphens/>
        <w:autoSpaceDN w:val="0"/>
        <w:spacing w:line="320" w:lineRule="exact"/>
        <w:textAlignment w:val="baseline"/>
        <w:rPr>
          <w:rFonts w:asciiTheme="minorHAnsi" w:hAnsiTheme="minorHAnsi" w:cstheme="minorHAnsi"/>
        </w:rPr>
      </w:pPr>
    </w:p>
    <w:tbl>
      <w:tblPr>
        <w:tblW w:w="935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351"/>
      </w:tblGrid>
      <w:tr w:rsidR="00CD353E" w:rsidRPr="002A158C" w14:paraId="11D92A75" w14:textId="77777777" w:rsidTr="00582815">
        <w:tc>
          <w:tcPr>
            <w:tcW w:w="9351" w:type="dxa"/>
            <w:tcBorders>
              <w:top w:val="single" w:sz="4" w:space="0" w:color="5B9BD5"/>
              <w:left w:val="single" w:sz="4" w:space="0" w:color="5B9BD5"/>
              <w:bottom w:val="single" w:sz="4" w:space="0" w:color="5B9BD5"/>
              <w:right w:val="single" w:sz="4" w:space="0" w:color="5B9BD5"/>
            </w:tcBorders>
            <w:shd w:val="clear" w:color="auto" w:fill="011893"/>
          </w:tcPr>
          <w:p w14:paraId="3C1FBA78" w14:textId="1ADCB2C7" w:rsidR="00CD353E" w:rsidRPr="002A158C" w:rsidRDefault="00CD353E" w:rsidP="00582815">
            <w:pPr>
              <w:suppressAutoHyphens/>
              <w:autoSpaceDN w:val="0"/>
              <w:spacing w:line="320" w:lineRule="exact"/>
              <w:textAlignment w:val="baseline"/>
              <w:rPr>
                <w:rFonts w:asciiTheme="minorHAnsi" w:hAnsiTheme="minorHAnsi" w:cstheme="minorHAnsi"/>
                <w:b/>
                <w:bCs/>
                <w:sz w:val="32"/>
                <w:szCs w:val="32"/>
              </w:rPr>
            </w:pPr>
            <w:r w:rsidRPr="002A158C">
              <w:rPr>
                <w:rFonts w:asciiTheme="minorHAnsi" w:hAnsiTheme="minorHAnsi" w:cstheme="minorHAnsi"/>
              </w:rPr>
              <w:br w:type="page"/>
            </w:r>
            <w:r w:rsidRPr="002A158C">
              <w:rPr>
                <w:rFonts w:asciiTheme="minorHAnsi" w:hAnsiTheme="minorHAnsi" w:cstheme="minorHAnsi"/>
                <w:b/>
                <w:bCs/>
                <w:sz w:val="32"/>
                <w:szCs w:val="32"/>
              </w:rPr>
              <w:t xml:space="preserve">Criteria </w:t>
            </w:r>
            <w:r w:rsidR="00052523">
              <w:rPr>
                <w:rFonts w:asciiTheme="minorHAnsi" w:hAnsiTheme="minorHAnsi" w:cstheme="minorHAnsi"/>
                <w:b/>
                <w:bCs/>
                <w:sz w:val="32"/>
                <w:szCs w:val="32"/>
              </w:rPr>
              <w:t>5</w:t>
            </w:r>
          </w:p>
          <w:p w14:paraId="6AA46308" w14:textId="77777777" w:rsidR="00CD353E" w:rsidRDefault="00A61327" w:rsidP="00582815">
            <w:pPr>
              <w:suppressAutoHyphens/>
              <w:autoSpaceDN w:val="0"/>
              <w:spacing w:line="320" w:lineRule="exact"/>
              <w:textAlignment w:val="baseline"/>
              <w:rPr>
                <w:rFonts w:asciiTheme="minorHAnsi" w:hAnsiTheme="minorHAnsi" w:cstheme="minorHAnsi"/>
                <w:sz w:val="32"/>
                <w:szCs w:val="32"/>
              </w:rPr>
            </w:pPr>
            <w:r w:rsidRPr="00A61327">
              <w:rPr>
                <w:rFonts w:asciiTheme="minorHAnsi" w:hAnsiTheme="minorHAnsi" w:cstheme="minorHAnsi"/>
                <w:color w:val="FFFFFF"/>
                <w:sz w:val="32"/>
                <w:szCs w:val="32"/>
              </w:rPr>
              <w:t>Proposed Methodology for the delivery of Additional Service Provision Requirements</w:t>
            </w:r>
            <w:r w:rsidR="00ED4266">
              <w:rPr>
                <w:rFonts w:asciiTheme="minorHAnsi" w:hAnsiTheme="minorHAnsi" w:cstheme="minorHAnsi"/>
                <w:color w:val="FFFFFF"/>
                <w:sz w:val="32"/>
                <w:szCs w:val="32"/>
              </w:rPr>
              <w:t xml:space="preserve"> </w:t>
            </w:r>
            <w:r w:rsidR="00ED4266" w:rsidRPr="002A158C">
              <w:rPr>
                <w:rFonts w:asciiTheme="minorHAnsi" w:hAnsiTheme="minorHAnsi" w:cstheme="minorHAnsi"/>
                <w:sz w:val="32"/>
                <w:szCs w:val="32"/>
              </w:rPr>
              <w:t xml:space="preserve"> </w:t>
            </w:r>
          </w:p>
          <w:p w14:paraId="6D3E809E" w14:textId="676C618D" w:rsidR="00052523" w:rsidRPr="00052523" w:rsidRDefault="00052523" w:rsidP="00582815">
            <w:pPr>
              <w:suppressAutoHyphens/>
              <w:autoSpaceDN w:val="0"/>
              <w:spacing w:line="320" w:lineRule="exact"/>
              <w:textAlignment w:val="baseline"/>
              <w:rPr>
                <w:rFonts w:asciiTheme="minorHAnsi" w:hAnsiTheme="minorHAnsi" w:cstheme="minorHAnsi"/>
                <w:sz w:val="32"/>
                <w:szCs w:val="32"/>
              </w:rPr>
            </w:pPr>
            <w:r w:rsidRPr="002A158C">
              <w:rPr>
                <w:rFonts w:asciiTheme="minorHAnsi" w:hAnsiTheme="minorHAnsi" w:cstheme="minorHAnsi"/>
                <w:color w:val="FFFFFF" w:themeColor="background1"/>
              </w:rPr>
              <w:t>(</w:t>
            </w:r>
            <w:r>
              <w:rPr>
                <w:rFonts w:asciiTheme="minorHAnsi" w:hAnsiTheme="minorHAnsi" w:cstheme="minorHAnsi"/>
                <w:color w:val="FFFFFF" w:themeColor="background1"/>
              </w:rPr>
              <w:t>135</w:t>
            </w:r>
            <w:r w:rsidRPr="002A158C">
              <w:rPr>
                <w:rFonts w:asciiTheme="minorHAnsi" w:hAnsiTheme="minorHAnsi" w:cstheme="minorHAnsi"/>
                <w:color w:val="FFFFFF" w:themeColor="background1"/>
              </w:rPr>
              <w:t xml:space="preserve"> marks available – MQT </w:t>
            </w:r>
            <w:r>
              <w:rPr>
                <w:rFonts w:asciiTheme="minorHAnsi" w:hAnsiTheme="minorHAnsi" w:cstheme="minorHAnsi"/>
                <w:color w:val="FFFFFF" w:themeColor="background1"/>
              </w:rPr>
              <w:t>81</w:t>
            </w:r>
            <w:r w:rsidRPr="002A158C">
              <w:rPr>
                <w:rFonts w:asciiTheme="minorHAnsi" w:hAnsiTheme="minorHAnsi" w:cstheme="minorHAnsi"/>
                <w:color w:val="FFFFFF" w:themeColor="background1"/>
              </w:rPr>
              <w:t xml:space="preserve"> marks)</w:t>
            </w:r>
          </w:p>
        </w:tc>
      </w:tr>
    </w:tbl>
    <w:p w14:paraId="205F8D41" w14:textId="77777777" w:rsidR="00CD353E" w:rsidRPr="002A158C" w:rsidRDefault="00CD353E">
      <w:pPr>
        <w:rPr>
          <w:rFonts w:asciiTheme="minorHAnsi" w:hAnsiTheme="minorHAnsi" w:cstheme="minorHAnsi"/>
        </w:rPr>
      </w:pPr>
    </w:p>
    <w:p w14:paraId="3E02D6EA" w14:textId="77777777" w:rsidR="00CD353E" w:rsidRPr="002A158C" w:rsidRDefault="00CD353E">
      <w:pPr>
        <w:rPr>
          <w:rFonts w:asciiTheme="minorHAnsi" w:hAnsiTheme="minorHAnsi" w:cstheme="minorHAnsi"/>
        </w:rPr>
      </w:pPr>
    </w:p>
    <w:tbl>
      <w:tblPr>
        <w:tblW w:w="935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ook w:val="04A0" w:firstRow="1" w:lastRow="0" w:firstColumn="1" w:lastColumn="0" w:noHBand="0" w:noVBand="1"/>
      </w:tblPr>
      <w:tblGrid>
        <w:gridCol w:w="9351"/>
      </w:tblGrid>
      <w:tr w:rsidR="00CD353E" w:rsidRPr="002A158C" w14:paraId="03F3A676" w14:textId="77777777" w:rsidTr="00582815">
        <w:tc>
          <w:tcPr>
            <w:tcW w:w="9351" w:type="dxa"/>
            <w:shd w:val="clear" w:color="auto" w:fill="B4C6E7" w:themeFill="accent1" w:themeFillTint="66"/>
            <w:vAlign w:val="center"/>
          </w:tcPr>
          <w:p w14:paraId="353CA335" w14:textId="52269009" w:rsidR="00A61327" w:rsidRPr="00A61327" w:rsidRDefault="00A61327" w:rsidP="00A61327">
            <w:pPr>
              <w:pStyle w:val="BodyText"/>
              <w:spacing w:before="3" w:line="276" w:lineRule="auto"/>
              <w:jc w:val="both"/>
              <w:rPr>
                <w:rFonts w:asciiTheme="minorHAnsi" w:hAnsiTheme="minorHAnsi" w:cstheme="minorHAnsi"/>
                <w:szCs w:val="22"/>
              </w:rPr>
            </w:pPr>
            <w:r w:rsidRPr="00A61327">
              <w:rPr>
                <w:rFonts w:asciiTheme="minorHAnsi" w:hAnsiTheme="minorHAnsi" w:cstheme="minorHAnsi"/>
                <w:szCs w:val="22"/>
              </w:rPr>
              <w:t>Tenderers must, using th</w:t>
            </w:r>
            <w:r w:rsidR="00A46AF7">
              <w:rPr>
                <w:rFonts w:asciiTheme="minorHAnsi" w:hAnsiTheme="minorHAnsi" w:cstheme="minorHAnsi"/>
                <w:szCs w:val="22"/>
              </w:rPr>
              <w:t>is</w:t>
            </w:r>
            <w:r w:rsidRPr="00A61327">
              <w:rPr>
                <w:rFonts w:asciiTheme="minorHAnsi" w:hAnsiTheme="minorHAnsi" w:cstheme="minorHAnsi"/>
                <w:szCs w:val="22"/>
              </w:rPr>
              <w:t xml:space="preserve"> TRD, describe the quality of their proposed platform including detailed descriptions of how the Tenderer will address and deliver the specific requirements as set out in Appendix 1. under 6 Additional Service Provision Requirements</w:t>
            </w:r>
          </w:p>
          <w:p w14:paraId="7DA30661" w14:textId="724DEAF0" w:rsidR="00CD353E" w:rsidRPr="002A158C" w:rsidRDefault="00A61327" w:rsidP="00A61327">
            <w:pPr>
              <w:pStyle w:val="BodyText"/>
              <w:spacing w:before="3" w:line="276" w:lineRule="auto"/>
              <w:jc w:val="both"/>
              <w:rPr>
                <w:rFonts w:asciiTheme="minorHAnsi" w:hAnsiTheme="minorHAnsi" w:cstheme="minorHAnsi"/>
                <w:szCs w:val="22"/>
              </w:rPr>
            </w:pPr>
            <w:r w:rsidRPr="00A61327">
              <w:rPr>
                <w:rFonts w:asciiTheme="minorHAnsi" w:hAnsiTheme="minorHAnsi" w:cstheme="minorHAnsi"/>
                <w:szCs w:val="22"/>
              </w:rPr>
              <w:t xml:space="preserve">The information provided must be specific and contain sufficient detail </w:t>
            </w:r>
            <w:proofErr w:type="gramStart"/>
            <w:r w:rsidRPr="00A61327">
              <w:rPr>
                <w:rFonts w:asciiTheme="minorHAnsi" w:hAnsiTheme="minorHAnsi" w:cstheme="minorHAnsi"/>
                <w:szCs w:val="22"/>
              </w:rPr>
              <w:t>so as to</w:t>
            </w:r>
            <w:proofErr w:type="gramEnd"/>
            <w:r w:rsidRPr="00A61327">
              <w:rPr>
                <w:rFonts w:asciiTheme="minorHAnsi" w:hAnsiTheme="minorHAnsi" w:cstheme="minorHAnsi"/>
                <w:szCs w:val="22"/>
              </w:rPr>
              <w:t xml:space="preserve"> allow the Contracting Authority evaluation team to assess the relative merits of each tender.  </w:t>
            </w:r>
          </w:p>
          <w:p w14:paraId="7238B138" w14:textId="71AACEA1" w:rsidR="00CD353E" w:rsidRPr="002A158C" w:rsidRDefault="00ED4266" w:rsidP="00B57619">
            <w:pPr>
              <w:spacing w:before="113" w:after="113" w:line="276" w:lineRule="auto"/>
              <w:jc w:val="both"/>
              <w:rPr>
                <w:rFonts w:asciiTheme="minorHAnsi" w:hAnsiTheme="minorHAnsi" w:cstheme="minorHAnsi"/>
                <w:color w:val="000000" w:themeColor="text1"/>
                <w:sz w:val="22"/>
                <w:szCs w:val="22"/>
              </w:rPr>
            </w:pPr>
            <w:r w:rsidRPr="002A158C">
              <w:rPr>
                <w:rFonts w:asciiTheme="minorHAnsi" w:hAnsiTheme="minorHAnsi" w:cstheme="minorHAnsi"/>
                <w:sz w:val="22"/>
                <w:szCs w:val="22"/>
              </w:rPr>
              <w:t>Page limit for response:</w:t>
            </w:r>
            <w:r w:rsidR="00A46AF7">
              <w:rPr>
                <w:rFonts w:asciiTheme="minorHAnsi" w:hAnsiTheme="minorHAnsi" w:cstheme="minorHAnsi"/>
                <w:sz w:val="22"/>
                <w:szCs w:val="22"/>
              </w:rPr>
              <w:t>8</w:t>
            </w:r>
            <w:r w:rsidRPr="002A158C">
              <w:rPr>
                <w:rFonts w:asciiTheme="minorHAnsi" w:hAnsiTheme="minorHAnsi" w:cstheme="minorHAnsi"/>
                <w:sz w:val="22"/>
                <w:szCs w:val="22"/>
              </w:rPr>
              <w:t xml:space="preserve"> A4 page, minimum font size Calibri 11.  For the avoidance of doubt </w:t>
            </w:r>
            <w:r w:rsidRPr="002A158C">
              <w:rPr>
                <w:rFonts w:asciiTheme="minorHAnsi" w:hAnsiTheme="minorHAnsi" w:cstheme="minorHAnsi"/>
                <w:color w:val="000000" w:themeColor="text1"/>
                <w:sz w:val="22"/>
                <w:szCs w:val="22"/>
              </w:rPr>
              <w:t>any pages submitted beyond the limit set will not be considered.</w:t>
            </w:r>
          </w:p>
        </w:tc>
      </w:tr>
      <w:tr w:rsidR="00CD353E" w:rsidRPr="002A158C" w14:paraId="6B226063" w14:textId="77777777" w:rsidTr="00582815">
        <w:tblPrEx>
          <w:shd w:val="clear" w:color="auto" w:fill="auto"/>
        </w:tblPrEx>
        <w:trPr>
          <w:trHeight w:val="1827"/>
        </w:trPr>
        <w:tc>
          <w:tcPr>
            <w:tcW w:w="9351" w:type="dxa"/>
          </w:tcPr>
          <w:p w14:paraId="3545ACBF" w14:textId="77777777" w:rsidR="00CD353E" w:rsidRPr="002A158C" w:rsidRDefault="00CD353E" w:rsidP="00582815">
            <w:pPr>
              <w:pStyle w:val="Paragraph2"/>
              <w:rPr>
                <w:rFonts w:asciiTheme="minorHAnsi" w:hAnsiTheme="minorHAnsi" w:cstheme="minorHAnsi"/>
              </w:rPr>
            </w:pPr>
          </w:p>
          <w:p w14:paraId="4D00F7D9" w14:textId="77777777" w:rsidR="00CD353E" w:rsidRPr="002A158C" w:rsidRDefault="00CD353E" w:rsidP="00582815">
            <w:pPr>
              <w:pStyle w:val="Paragraph2"/>
              <w:rPr>
                <w:rFonts w:asciiTheme="minorHAnsi" w:hAnsiTheme="minorHAnsi" w:cstheme="minorHAnsi"/>
              </w:rPr>
            </w:pPr>
            <w:r w:rsidRPr="002A158C">
              <w:rPr>
                <w:rFonts w:asciiTheme="minorHAnsi" w:hAnsiTheme="minorHAnsi" w:cstheme="minorHAnsi"/>
              </w:rPr>
              <w:t>Enter response here;</w:t>
            </w:r>
          </w:p>
          <w:p w14:paraId="39311F37" w14:textId="77777777" w:rsidR="00CD353E" w:rsidRPr="002A158C" w:rsidRDefault="00CD353E" w:rsidP="00582815">
            <w:pPr>
              <w:pStyle w:val="Paragraph2"/>
              <w:rPr>
                <w:rFonts w:asciiTheme="minorHAnsi" w:hAnsiTheme="minorHAnsi" w:cstheme="minorHAnsi"/>
              </w:rPr>
            </w:pPr>
          </w:p>
          <w:p w14:paraId="2C876396" w14:textId="77777777" w:rsidR="00CD353E" w:rsidRPr="002A158C" w:rsidRDefault="00CD353E" w:rsidP="00582815">
            <w:pPr>
              <w:pStyle w:val="Paragraph2"/>
              <w:rPr>
                <w:rFonts w:asciiTheme="minorHAnsi" w:hAnsiTheme="minorHAnsi" w:cstheme="minorHAnsi"/>
              </w:rPr>
            </w:pPr>
          </w:p>
          <w:p w14:paraId="61044CD4" w14:textId="77777777" w:rsidR="00CD353E" w:rsidRPr="002A158C" w:rsidRDefault="00CD353E" w:rsidP="00582815">
            <w:pPr>
              <w:pStyle w:val="Paragraph2"/>
              <w:rPr>
                <w:rFonts w:asciiTheme="minorHAnsi" w:hAnsiTheme="minorHAnsi" w:cstheme="minorHAnsi"/>
              </w:rPr>
            </w:pPr>
          </w:p>
          <w:p w14:paraId="7D044AF6" w14:textId="77777777" w:rsidR="00CD353E" w:rsidRPr="002A158C" w:rsidRDefault="00CD353E" w:rsidP="00582815">
            <w:pPr>
              <w:pStyle w:val="Paragraph2"/>
              <w:rPr>
                <w:rFonts w:asciiTheme="minorHAnsi" w:hAnsiTheme="minorHAnsi" w:cstheme="minorHAnsi"/>
              </w:rPr>
            </w:pPr>
          </w:p>
          <w:p w14:paraId="28BCB96D" w14:textId="77777777" w:rsidR="00CD353E" w:rsidRPr="002A158C" w:rsidRDefault="00CD353E" w:rsidP="00582815">
            <w:pPr>
              <w:pStyle w:val="Paragraph2"/>
              <w:rPr>
                <w:rFonts w:asciiTheme="minorHAnsi" w:hAnsiTheme="minorHAnsi" w:cstheme="minorHAnsi"/>
                <w:szCs w:val="22"/>
              </w:rPr>
            </w:pPr>
          </w:p>
        </w:tc>
      </w:tr>
    </w:tbl>
    <w:p w14:paraId="588D2F1F" w14:textId="01DD842C" w:rsidR="009C07A9" w:rsidRPr="002A158C" w:rsidRDefault="009C07A9">
      <w:pPr>
        <w:rPr>
          <w:rFonts w:asciiTheme="minorHAnsi" w:hAnsiTheme="minorHAnsi" w:cstheme="minorHAnsi"/>
        </w:rPr>
      </w:pPr>
    </w:p>
    <w:p w14:paraId="17946306" w14:textId="77777777" w:rsidR="00CD353E" w:rsidRPr="002A158C" w:rsidRDefault="00CD353E">
      <w:pPr>
        <w:rPr>
          <w:rFonts w:asciiTheme="minorHAnsi" w:hAnsiTheme="minorHAnsi" w:cstheme="minorHAnsi"/>
        </w:rPr>
      </w:pPr>
    </w:p>
    <w:p w14:paraId="595A815A" w14:textId="135AE800" w:rsidR="009C07A9" w:rsidRPr="002A158C" w:rsidRDefault="00CD353E" w:rsidP="009C07A9">
      <w:pPr>
        <w:rPr>
          <w:rFonts w:asciiTheme="minorHAnsi" w:hAnsiTheme="minorHAnsi" w:cstheme="minorHAnsi"/>
        </w:rPr>
      </w:pPr>
      <w:r w:rsidRPr="002A158C">
        <w:rPr>
          <w:rFonts w:asciiTheme="minorHAnsi" w:hAnsiTheme="minorHAnsi" w:cstheme="minorHAnsi"/>
        </w:rPr>
        <w:br w:type="page"/>
      </w:r>
    </w:p>
    <w:tbl>
      <w:tblPr>
        <w:tblW w:w="935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351"/>
      </w:tblGrid>
      <w:tr w:rsidR="00A61327" w:rsidRPr="002A158C" w14:paraId="0EC9D58E" w14:textId="77777777" w:rsidTr="007F4710">
        <w:tc>
          <w:tcPr>
            <w:tcW w:w="9351" w:type="dxa"/>
            <w:tcBorders>
              <w:top w:val="single" w:sz="4" w:space="0" w:color="5B9BD5"/>
              <w:left w:val="single" w:sz="4" w:space="0" w:color="5B9BD5"/>
              <w:bottom w:val="single" w:sz="4" w:space="0" w:color="5B9BD5"/>
              <w:right w:val="single" w:sz="4" w:space="0" w:color="5B9BD5"/>
            </w:tcBorders>
            <w:shd w:val="clear" w:color="auto" w:fill="011893"/>
          </w:tcPr>
          <w:p w14:paraId="1EDB60EE" w14:textId="78876DDB" w:rsidR="00052523" w:rsidRPr="002A158C" w:rsidRDefault="00A61327" w:rsidP="007F4710">
            <w:pPr>
              <w:suppressAutoHyphens/>
              <w:autoSpaceDN w:val="0"/>
              <w:spacing w:line="320" w:lineRule="exact"/>
              <w:textAlignment w:val="baseline"/>
              <w:rPr>
                <w:rFonts w:asciiTheme="minorHAnsi" w:hAnsiTheme="minorHAnsi" w:cstheme="minorHAnsi"/>
                <w:b/>
                <w:bCs/>
                <w:sz w:val="32"/>
                <w:szCs w:val="32"/>
              </w:rPr>
            </w:pPr>
            <w:r w:rsidRPr="002A158C">
              <w:rPr>
                <w:rFonts w:asciiTheme="minorHAnsi" w:hAnsiTheme="minorHAnsi" w:cstheme="minorHAnsi"/>
              </w:rPr>
              <w:lastRenderedPageBreak/>
              <w:br w:type="page"/>
            </w:r>
            <w:r w:rsidRPr="002A158C">
              <w:rPr>
                <w:rFonts w:asciiTheme="minorHAnsi" w:hAnsiTheme="minorHAnsi" w:cstheme="minorHAnsi"/>
                <w:b/>
                <w:bCs/>
                <w:sz w:val="32"/>
                <w:szCs w:val="32"/>
              </w:rPr>
              <w:t xml:space="preserve">Criteria </w:t>
            </w:r>
            <w:r>
              <w:rPr>
                <w:rFonts w:asciiTheme="minorHAnsi" w:hAnsiTheme="minorHAnsi" w:cstheme="minorHAnsi"/>
                <w:b/>
                <w:bCs/>
                <w:sz w:val="32"/>
                <w:szCs w:val="32"/>
              </w:rPr>
              <w:t>6</w:t>
            </w:r>
          </w:p>
          <w:p w14:paraId="48EB87E9" w14:textId="47432419" w:rsidR="00A61327" w:rsidRPr="002A158C" w:rsidRDefault="00A61327" w:rsidP="007F4710">
            <w:pPr>
              <w:suppressAutoHyphens/>
              <w:autoSpaceDN w:val="0"/>
              <w:spacing w:line="320" w:lineRule="exact"/>
              <w:textAlignment w:val="baseline"/>
              <w:rPr>
                <w:rFonts w:asciiTheme="minorHAnsi" w:hAnsiTheme="minorHAnsi" w:cstheme="minorHAnsi"/>
                <w:color w:val="FFFFFF"/>
              </w:rPr>
            </w:pPr>
            <w:r w:rsidRPr="00A61327">
              <w:rPr>
                <w:rFonts w:asciiTheme="minorHAnsi" w:hAnsiTheme="minorHAnsi" w:cstheme="minorHAnsi"/>
                <w:color w:val="FFFFFF"/>
                <w:sz w:val="32"/>
                <w:szCs w:val="32"/>
              </w:rPr>
              <w:t xml:space="preserve">Social and environmental </w:t>
            </w:r>
            <w:proofErr w:type="gramStart"/>
            <w:r w:rsidRPr="00A61327">
              <w:rPr>
                <w:rFonts w:asciiTheme="minorHAnsi" w:hAnsiTheme="minorHAnsi" w:cstheme="minorHAnsi"/>
                <w:color w:val="FFFFFF"/>
                <w:sz w:val="32"/>
                <w:szCs w:val="32"/>
              </w:rPr>
              <w:t>considerations</w:t>
            </w:r>
            <w:r w:rsidR="00052523">
              <w:rPr>
                <w:rFonts w:asciiTheme="minorHAnsi" w:hAnsiTheme="minorHAnsi" w:cstheme="minorHAnsi"/>
                <w:color w:val="FFFFFF"/>
                <w:sz w:val="32"/>
                <w:szCs w:val="32"/>
              </w:rPr>
              <w:t xml:space="preserve"> </w:t>
            </w:r>
            <w:r w:rsidR="00052523" w:rsidRPr="002A158C">
              <w:rPr>
                <w:rFonts w:asciiTheme="minorHAnsi" w:hAnsiTheme="minorHAnsi" w:cstheme="minorHAnsi"/>
                <w:sz w:val="32"/>
                <w:szCs w:val="32"/>
              </w:rPr>
              <w:t xml:space="preserve"> </w:t>
            </w:r>
            <w:r w:rsidR="00052523" w:rsidRPr="002A158C">
              <w:rPr>
                <w:rFonts w:asciiTheme="minorHAnsi" w:hAnsiTheme="minorHAnsi" w:cstheme="minorHAnsi"/>
                <w:color w:val="FFFFFF" w:themeColor="background1"/>
              </w:rPr>
              <w:t>(</w:t>
            </w:r>
            <w:proofErr w:type="gramEnd"/>
            <w:r w:rsidR="00052523" w:rsidRPr="002A158C">
              <w:rPr>
                <w:rFonts w:asciiTheme="minorHAnsi" w:hAnsiTheme="minorHAnsi" w:cstheme="minorHAnsi"/>
                <w:color w:val="FFFFFF" w:themeColor="background1"/>
              </w:rPr>
              <w:t>25 marks available)</w:t>
            </w:r>
          </w:p>
        </w:tc>
      </w:tr>
    </w:tbl>
    <w:p w14:paraId="1061F687" w14:textId="77777777" w:rsidR="00A61327" w:rsidRDefault="00A61327" w:rsidP="00B57619">
      <w:pPr>
        <w:jc w:val="both"/>
        <w:rPr>
          <w:rFonts w:asciiTheme="minorHAnsi" w:hAnsiTheme="minorHAnsi" w:cstheme="minorHAnsi"/>
          <w:b/>
          <w:color w:val="333399"/>
          <w:spacing w:val="-4"/>
          <w:sz w:val="40"/>
          <w:szCs w:val="40"/>
          <w:u w:val="single"/>
        </w:rPr>
      </w:pPr>
    </w:p>
    <w:tbl>
      <w:tblPr>
        <w:tblW w:w="935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ook w:val="04A0" w:firstRow="1" w:lastRow="0" w:firstColumn="1" w:lastColumn="0" w:noHBand="0" w:noVBand="1"/>
      </w:tblPr>
      <w:tblGrid>
        <w:gridCol w:w="9351"/>
      </w:tblGrid>
      <w:tr w:rsidR="00A61327" w:rsidRPr="002A158C" w14:paraId="68C5C469" w14:textId="77777777" w:rsidTr="007F4710">
        <w:tc>
          <w:tcPr>
            <w:tcW w:w="9351" w:type="dxa"/>
            <w:shd w:val="clear" w:color="auto" w:fill="B4C6E7" w:themeFill="accent1" w:themeFillTint="66"/>
            <w:vAlign w:val="center"/>
          </w:tcPr>
          <w:p w14:paraId="2F7E6972" w14:textId="43306BA9" w:rsidR="00ED4266" w:rsidRDefault="00ED4266" w:rsidP="007F4710">
            <w:pPr>
              <w:spacing w:before="113" w:after="113" w:line="276" w:lineRule="auto"/>
              <w:jc w:val="both"/>
              <w:rPr>
                <w:rFonts w:asciiTheme="minorHAnsi" w:hAnsiTheme="minorHAnsi" w:cstheme="minorHAnsi"/>
                <w:sz w:val="22"/>
                <w:szCs w:val="22"/>
              </w:rPr>
            </w:pPr>
            <w:r w:rsidRPr="00ED4266">
              <w:rPr>
                <w:rFonts w:asciiTheme="minorHAnsi" w:hAnsiTheme="minorHAnsi" w:cstheme="minorHAnsi"/>
                <w:sz w:val="22"/>
                <w:szCs w:val="22"/>
              </w:rPr>
              <w:t>Tenderers must, using the TRD, outline any social and environmental initiatives they have implemented or currently are implementing linked to the services required under this RFT.</w:t>
            </w:r>
          </w:p>
          <w:p w14:paraId="5768C120" w14:textId="0245BC21" w:rsidR="00A61327" w:rsidRPr="002A158C" w:rsidRDefault="00A61327" w:rsidP="007F4710">
            <w:pPr>
              <w:spacing w:before="113" w:after="113" w:line="276" w:lineRule="auto"/>
              <w:jc w:val="both"/>
              <w:rPr>
                <w:rFonts w:asciiTheme="minorHAnsi" w:hAnsiTheme="minorHAnsi" w:cstheme="minorHAnsi"/>
                <w:color w:val="000000" w:themeColor="text1"/>
                <w:sz w:val="22"/>
                <w:szCs w:val="22"/>
              </w:rPr>
            </w:pPr>
            <w:r w:rsidRPr="002A158C">
              <w:rPr>
                <w:rFonts w:asciiTheme="minorHAnsi" w:hAnsiTheme="minorHAnsi" w:cstheme="minorHAnsi"/>
                <w:sz w:val="22"/>
                <w:szCs w:val="22"/>
              </w:rPr>
              <w:t xml:space="preserve">Page limit for response: </w:t>
            </w:r>
            <w:r w:rsidR="00A46AF7">
              <w:rPr>
                <w:rFonts w:asciiTheme="minorHAnsi" w:hAnsiTheme="minorHAnsi" w:cstheme="minorHAnsi"/>
                <w:sz w:val="22"/>
                <w:szCs w:val="22"/>
              </w:rPr>
              <w:t>2</w:t>
            </w:r>
            <w:r w:rsidRPr="002A158C">
              <w:rPr>
                <w:rFonts w:asciiTheme="minorHAnsi" w:hAnsiTheme="minorHAnsi" w:cstheme="minorHAnsi"/>
                <w:sz w:val="22"/>
                <w:szCs w:val="22"/>
              </w:rPr>
              <w:t xml:space="preserve"> A4 page</w:t>
            </w:r>
            <w:r>
              <w:rPr>
                <w:rFonts w:asciiTheme="minorHAnsi" w:hAnsiTheme="minorHAnsi" w:cstheme="minorHAnsi"/>
                <w:sz w:val="22"/>
                <w:szCs w:val="22"/>
              </w:rPr>
              <w:t xml:space="preserve"> (to include SLA)</w:t>
            </w:r>
            <w:r w:rsidRPr="002A158C">
              <w:rPr>
                <w:rFonts w:asciiTheme="minorHAnsi" w:hAnsiTheme="minorHAnsi" w:cstheme="minorHAnsi"/>
                <w:sz w:val="22"/>
                <w:szCs w:val="22"/>
              </w:rPr>
              <w:t xml:space="preserve">, minimum font size Calibri 11.  For the avoidance of doubt </w:t>
            </w:r>
            <w:r w:rsidRPr="002A158C">
              <w:rPr>
                <w:rFonts w:asciiTheme="minorHAnsi" w:hAnsiTheme="minorHAnsi" w:cstheme="minorHAnsi"/>
                <w:color w:val="000000" w:themeColor="text1"/>
                <w:sz w:val="22"/>
                <w:szCs w:val="22"/>
              </w:rPr>
              <w:t>any pages submitted beyond the limit set will not be considered.</w:t>
            </w:r>
          </w:p>
        </w:tc>
      </w:tr>
      <w:tr w:rsidR="00A61327" w:rsidRPr="002A158C" w14:paraId="2C4CD029" w14:textId="77777777" w:rsidTr="007F4710">
        <w:tblPrEx>
          <w:shd w:val="clear" w:color="auto" w:fill="auto"/>
        </w:tblPrEx>
        <w:trPr>
          <w:trHeight w:val="1827"/>
        </w:trPr>
        <w:tc>
          <w:tcPr>
            <w:tcW w:w="9351" w:type="dxa"/>
          </w:tcPr>
          <w:p w14:paraId="060CDD8B" w14:textId="77777777" w:rsidR="00A61327" w:rsidRPr="002A158C" w:rsidRDefault="00A61327" w:rsidP="007F4710">
            <w:pPr>
              <w:pStyle w:val="Paragraph2"/>
              <w:rPr>
                <w:rFonts w:asciiTheme="minorHAnsi" w:hAnsiTheme="minorHAnsi" w:cstheme="minorHAnsi"/>
              </w:rPr>
            </w:pPr>
          </w:p>
          <w:p w14:paraId="369BD877" w14:textId="77777777" w:rsidR="00A61327" w:rsidRPr="002A158C" w:rsidRDefault="00A61327" w:rsidP="007F4710">
            <w:pPr>
              <w:pStyle w:val="Paragraph2"/>
              <w:rPr>
                <w:rFonts w:asciiTheme="minorHAnsi" w:hAnsiTheme="minorHAnsi" w:cstheme="minorHAnsi"/>
              </w:rPr>
            </w:pPr>
            <w:r w:rsidRPr="002A158C">
              <w:rPr>
                <w:rFonts w:asciiTheme="minorHAnsi" w:hAnsiTheme="minorHAnsi" w:cstheme="minorHAnsi"/>
              </w:rPr>
              <w:t>Enter response here;</w:t>
            </w:r>
          </w:p>
          <w:p w14:paraId="13CC2533" w14:textId="77777777" w:rsidR="00A61327" w:rsidRPr="002A158C" w:rsidRDefault="00A61327" w:rsidP="007F4710">
            <w:pPr>
              <w:pStyle w:val="Paragraph2"/>
              <w:rPr>
                <w:rFonts w:asciiTheme="minorHAnsi" w:hAnsiTheme="minorHAnsi" w:cstheme="minorHAnsi"/>
              </w:rPr>
            </w:pPr>
          </w:p>
          <w:p w14:paraId="19BBD272" w14:textId="77777777" w:rsidR="00A61327" w:rsidRPr="002A158C" w:rsidRDefault="00A61327" w:rsidP="007F4710">
            <w:pPr>
              <w:pStyle w:val="Paragraph2"/>
              <w:rPr>
                <w:rFonts w:asciiTheme="minorHAnsi" w:hAnsiTheme="minorHAnsi" w:cstheme="minorHAnsi"/>
              </w:rPr>
            </w:pPr>
          </w:p>
          <w:p w14:paraId="55852CBD" w14:textId="77777777" w:rsidR="00A61327" w:rsidRPr="002A158C" w:rsidRDefault="00A61327" w:rsidP="007F4710">
            <w:pPr>
              <w:pStyle w:val="Paragraph2"/>
              <w:rPr>
                <w:rFonts w:asciiTheme="minorHAnsi" w:hAnsiTheme="minorHAnsi" w:cstheme="minorHAnsi"/>
              </w:rPr>
            </w:pPr>
          </w:p>
          <w:p w14:paraId="711239E1" w14:textId="77777777" w:rsidR="00A61327" w:rsidRPr="002A158C" w:rsidRDefault="00A61327" w:rsidP="007F4710">
            <w:pPr>
              <w:pStyle w:val="Paragraph2"/>
              <w:rPr>
                <w:rFonts w:asciiTheme="minorHAnsi" w:hAnsiTheme="minorHAnsi" w:cstheme="minorHAnsi"/>
              </w:rPr>
            </w:pPr>
          </w:p>
          <w:p w14:paraId="63436A2B" w14:textId="77777777" w:rsidR="00A61327" w:rsidRPr="002A158C" w:rsidRDefault="00A61327" w:rsidP="007F4710">
            <w:pPr>
              <w:pStyle w:val="Paragraph2"/>
              <w:rPr>
                <w:rFonts w:asciiTheme="minorHAnsi" w:hAnsiTheme="minorHAnsi" w:cstheme="minorHAnsi"/>
                <w:szCs w:val="22"/>
              </w:rPr>
            </w:pPr>
          </w:p>
        </w:tc>
      </w:tr>
    </w:tbl>
    <w:p w14:paraId="4CA85337" w14:textId="77777777" w:rsidR="00A61327" w:rsidRDefault="00A61327" w:rsidP="00B57619">
      <w:pPr>
        <w:jc w:val="both"/>
        <w:rPr>
          <w:rFonts w:asciiTheme="minorHAnsi" w:hAnsiTheme="minorHAnsi" w:cstheme="minorHAnsi"/>
          <w:b/>
          <w:color w:val="333399"/>
          <w:spacing w:val="-4"/>
          <w:sz w:val="40"/>
          <w:szCs w:val="40"/>
          <w:u w:val="single"/>
        </w:rPr>
      </w:pPr>
    </w:p>
    <w:p w14:paraId="124CA37E" w14:textId="77777777" w:rsidR="00A61327" w:rsidRDefault="00A61327" w:rsidP="00B57619">
      <w:pPr>
        <w:jc w:val="both"/>
        <w:rPr>
          <w:rFonts w:asciiTheme="minorHAnsi" w:hAnsiTheme="minorHAnsi" w:cstheme="minorHAnsi"/>
          <w:b/>
          <w:color w:val="333399"/>
          <w:spacing w:val="-4"/>
          <w:sz w:val="40"/>
          <w:szCs w:val="40"/>
          <w:u w:val="single"/>
        </w:rPr>
      </w:pPr>
    </w:p>
    <w:p w14:paraId="0FD59FA8" w14:textId="77777777" w:rsidR="00E8663E" w:rsidRDefault="00E8663E" w:rsidP="00B57619">
      <w:pPr>
        <w:jc w:val="both"/>
        <w:rPr>
          <w:rFonts w:asciiTheme="minorHAnsi" w:hAnsiTheme="minorHAnsi" w:cstheme="minorHAnsi"/>
          <w:b/>
          <w:color w:val="333399"/>
          <w:spacing w:val="-4"/>
          <w:sz w:val="40"/>
          <w:szCs w:val="40"/>
          <w:u w:val="single"/>
        </w:rPr>
      </w:pPr>
    </w:p>
    <w:p w14:paraId="60BD7BAD" w14:textId="77777777" w:rsidR="00E8663E" w:rsidRDefault="00E8663E" w:rsidP="00B57619">
      <w:pPr>
        <w:jc w:val="both"/>
        <w:rPr>
          <w:rFonts w:asciiTheme="minorHAnsi" w:hAnsiTheme="minorHAnsi" w:cstheme="minorHAnsi"/>
          <w:b/>
          <w:color w:val="333399"/>
          <w:spacing w:val="-4"/>
          <w:sz w:val="40"/>
          <w:szCs w:val="40"/>
          <w:u w:val="single"/>
        </w:rPr>
      </w:pPr>
    </w:p>
    <w:p w14:paraId="5A8B6C33" w14:textId="77777777" w:rsidR="00E8663E" w:rsidRDefault="00E8663E" w:rsidP="00B57619">
      <w:pPr>
        <w:jc w:val="both"/>
        <w:rPr>
          <w:rFonts w:asciiTheme="minorHAnsi" w:hAnsiTheme="minorHAnsi" w:cstheme="minorHAnsi"/>
          <w:b/>
          <w:color w:val="333399"/>
          <w:spacing w:val="-4"/>
          <w:sz w:val="40"/>
          <w:szCs w:val="40"/>
          <w:u w:val="single"/>
        </w:rPr>
      </w:pPr>
    </w:p>
    <w:p w14:paraId="16F01443" w14:textId="77777777" w:rsidR="00E8663E" w:rsidRDefault="00E8663E" w:rsidP="00B57619">
      <w:pPr>
        <w:jc w:val="both"/>
        <w:rPr>
          <w:rFonts w:asciiTheme="minorHAnsi" w:hAnsiTheme="minorHAnsi" w:cstheme="minorHAnsi"/>
          <w:b/>
          <w:color w:val="333399"/>
          <w:spacing w:val="-4"/>
          <w:sz w:val="40"/>
          <w:szCs w:val="40"/>
          <w:u w:val="single"/>
        </w:rPr>
      </w:pPr>
    </w:p>
    <w:p w14:paraId="01DFC829" w14:textId="77777777" w:rsidR="00E8663E" w:rsidRDefault="00E8663E" w:rsidP="00B57619">
      <w:pPr>
        <w:jc w:val="both"/>
        <w:rPr>
          <w:rFonts w:asciiTheme="minorHAnsi" w:hAnsiTheme="minorHAnsi" w:cstheme="minorHAnsi"/>
          <w:b/>
          <w:color w:val="333399"/>
          <w:spacing w:val="-4"/>
          <w:sz w:val="40"/>
          <w:szCs w:val="40"/>
          <w:u w:val="single"/>
        </w:rPr>
      </w:pPr>
    </w:p>
    <w:p w14:paraId="2290C302" w14:textId="77777777" w:rsidR="00E8663E" w:rsidRDefault="00E8663E" w:rsidP="00B57619">
      <w:pPr>
        <w:jc w:val="both"/>
        <w:rPr>
          <w:rFonts w:asciiTheme="minorHAnsi" w:hAnsiTheme="minorHAnsi" w:cstheme="minorHAnsi"/>
          <w:b/>
          <w:color w:val="333399"/>
          <w:spacing w:val="-4"/>
          <w:sz w:val="40"/>
          <w:szCs w:val="40"/>
          <w:u w:val="single"/>
        </w:rPr>
      </w:pPr>
    </w:p>
    <w:p w14:paraId="6280C399" w14:textId="77777777" w:rsidR="00E8663E" w:rsidRDefault="00E8663E" w:rsidP="00B57619">
      <w:pPr>
        <w:jc w:val="both"/>
        <w:rPr>
          <w:rFonts w:asciiTheme="minorHAnsi" w:hAnsiTheme="minorHAnsi" w:cstheme="minorHAnsi"/>
          <w:b/>
          <w:color w:val="333399"/>
          <w:spacing w:val="-4"/>
          <w:sz w:val="40"/>
          <w:szCs w:val="40"/>
          <w:u w:val="single"/>
        </w:rPr>
      </w:pPr>
    </w:p>
    <w:p w14:paraId="2DBA3425" w14:textId="77777777" w:rsidR="00E8663E" w:rsidRDefault="00E8663E" w:rsidP="00B57619">
      <w:pPr>
        <w:jc w:val="both"/>
        <w:rPr>
          <w:rFonts w:asciiTheme="minorHAnsi" w:hAnsiTheme="minorHAnsi" w:cstheme="minorHAnsi"/>
          <w:b/>
          <w:color w:val="333399"/>
          <w:spacing w:val="-4"/>
          <w:sz w:val="40"/>
          <w:szCs w:val="40"/>
          <w:u w:val="single"/>
        </w:rPr>
      </w:pPr>
    </w:p>
    <w:p w14:paraId="57ABA8B5" w14:textId="77777777" w:rsidR="00E8663E" w:rsidRDefault="00E8663E" w:rsidP="00B57619">
      <w:pPr>
        <w:jc w:val="both"/>
        <w:rPr>
          <w:rFonts w:asciiTheme="minorHAnsi" w:hAnsiTheme="minorHAnsi" w:cstheme="minorHAnsi"/>
          <w:b/>
          <w:color w:val="333399"/>
          <w:spacing w:val="-4"/>
          <w:sz w:val="40"/>
          <w:szCs w:val="40"/>
          <w:u w:val="single"/>
        </w:rPr>
      </w:pPr>
    </w:p>
    <w:p w14:paraId="5281BDF7" w14:textId="77777777" w:rsidR="00E8663E" w:rsidRDefault="00E8663E" w:rsidP="00B57619">
      <w:pPr>
        <w:jc w:val="both"/>
        <w:rPr>
          <w:rFonts w:asciiTheme="minorHAnsi" w:hAnsiTheme="minorHAnsi" w:cstheme="minorHAnsi"/>
          <w:b/>
          <w:color w:val="333399"/>
          <w:spacing w:val="-4"/>
          <w:sz w:val="40"/>
          <w:szCs w:val="40"/>
          <w:u w:val="single"/>
        </w:rPr>
      </w:pPr>
    </w:p>
    <w:p w14:paraId="7720D8F3" w14:textId="77777777" w:rsidR="00E8663E" w:rsidRDefault="00E8663E" w:rsidP="00B57619">
      <w:pPr>
        <w:jc w:val="both"/>
        <w:rPr>
          <w:rFonts w:asciiTheme="minorHAnsi" w:hAnsiTheme="minorHAnsi" w:cstheme="minorHAnsi"/>
          <w:b/>
          <w:color w:val="333399"/>
          <w:spacing w:val="-4"/>
          <w:sz w:val="40"/>
          <w:szCs w:val="40"/>
          <w:u w:val="single"/>
        </w:rPr>
      </w:pPr>
    </w:p>
    <w:p w14:paraId="3F6FB8B1" w14:textId="77777777" w:rsidR="00E8663E" w:rsidRDefault="00E8663E" w:rsidP="00B57619">
      <w:pPr>
        <w:jc w:val="both"/>
        <w:rPr>
          <w:rFonts w:asciiTheme="minorHAnsi" w:hAnsiTheme="minorHAnsi" w:cstheme="minorHAnsi"/>
          <w:b/>
          <w:color w:val="333399"/>
          <w:spacing w:val="-4"/>
          <w:sz w:val="40"/>
          <w:szCs w:val="40"/>
          <w:u w:val="single"/>
        </w:rPr>
      </w:pPr>
    </w:p>
    <w:p w14:paraId="63F2DA72" w14:textId="77777777" w:rsidR="00E8663E" w:rsidRDefault="00E8663E" w:rsidP="00B57619">
      <w:pPr>
        <w:jc w:val="both"/>
        <w:rPr>
          <w:rFonts w:asciiTheme="minorHAnsi" w:hAnsiTheme="minorHAnsi" w:cstheme="minorHAnsi"/>
          <w:b/>
          <w:color w:val="333399"/>
          <w:spacing w:val="-4"/>
          <w:sz w:val="40"/>
          <w:szCs w:val="40"/>
          <w:u w:val="single"/>
        </w:rPr>
      </w:pPr>
    </w:p>
    <w:p w14:paraId="51C4A423" w14:textId="77777777" w:rsidR="00E8663E" w:rsidRDefault="00E8663E" w:rsidP="00B57619">
      <w:pPr>
        <w:jc w:val="both"/>
        <w:rPr>
          <w:rFonts w:asciiTheme="minorHAnsi" w:hAnsiTheme="minorHAnsi" w:cstheme="minorHAnsi"/>
          <w:b/>
          <w:color w:val="333399"/>
          <w:spacing w:val="-4"/>
          <w:sz w:val="40"/>
          <w:szCs w:val="40"/>
          <w:u w:val="single"/>
        </w:rPr>
      </w:pPr>
    </w:p>
    <w:p w14:paraId="28A6C7CD" w14:textId="77777777" w:rsidR="00E8663E" w:rsidRDefault="00E8663E" w:rsidP="00B57619">
      <w:pPr>
        <w:jc w:val="both"/>
        <w:rPr>
          <w:rFonts w:asciiTheme="minorHAnsi" w:hAnsiTheme="minorHAnsi" w:cstheme="minorHAnsi"/>
          <w:b/>
          <w:color w:val="333399"/>
          <w:spacing w:val="-4"/>
          <w:sz w:val="40"/>
          <w:szCs w:val="40"/>
          <w:u w:val="single"/>
        </w:rPr>
      </w:pPr>
    </w:p>
    <w:p w14:paraId="75062849" w14:textId="77777777" w:rsidR="00E8663E" w:rsidRDefault="00E8663E" w:rsidP="00B57619">
      <w:pPr>
        <w:jc w:val="both"/>
        <w:rPr>
          <w:rFonts w:asciiTheme="minorHAnsi" w:hAnsiTheme="minorHAnsi" w:cstheme="minorHAnsi"/>
          <w:b/>
          <w:color w:val="333399"/>
          <w:spacing w:val="-4"/>
          <w:sz w:val="40"/>
          <w:szCs w:val="40"/>
          <w:u w:val="single"/>
        </w:rPr>
      </w:pPr>
    </w:p>
    <w:p w14:paraId="36727670" w14:textId="77777777" w:rsidR="00A61327" w:rsidRDefault="00A61327" w:rsidP="00B57619">
      <w:pPr>
        <w:jc w:val="both"/>
        <w:rPr>
          <w:rFonts w:asciiTheme="minorHAnsi" w:hAnsiTheme="minorHAnsi" w:cstheme="minorHAnsi"/>
          <w:b/>
          <w:color w:val="333399"/>
          <w:spacing w:val="-4"/>
          <w:sz w:val="40"/>
          <w:szCs w:val="40"/>
          <w:u w:val="single"/>
        </w:rPr>
      </w:pPr>
    </w:p>
    <w:p w14:paraId="297152B7" w14:textId="2128D4A5" w:rsidR="002A5941" w:rsidRPr="002A158C" w:rsidRDefault="00DC70AD" w:rsidP="00B57619">
      <w:pPr>
        <w:jc w:val="both"/>
        <w:rPr>
          <w:rFonts w:asciiTheme="minorHAnsi" w:hAnsiTheme="minorHAnsi" w:cstheme="minorHAnsi"/>
          <w:b/>
          <w:color w:val="333399"/>
          <w:spacing w:val="-4"/>
          <w:sz w:val="40"/>
          <w:szCs w:val="40"/>
          <w:u w:val="single"/>
        </w:rPr>
      </w:pPr>
      <w:r w:rsidRPr="002A158C">
        <w:rPr>
          <w:rFonts w:asciiTheme="minorHAnsi" w:hAnsiTheme="minorHAnsi" w:cstheme="minorHAnsi"/>
          <w:b/>
          <w:color w:val="333399"/>
          <w:spacing w:val="-4"/>
          <w:sz w:val="40"/>
          <w:szCs w:val="40"/>
          <w:u w:val="single"/>
        </w:rPr>
        <w:lastRenderedPageBreak/>
        <w:t xml:space="preserve">Appendix 2 - </w:t>
      </w:r>
      <w:r w:rsidR="002A5941" w:rsidRPr="002A158C">
        <w:rPr>
          <w:rFonts w:asciiTheme="minorHAnsi" w:hAnsiTheme="minorHAnsi" w:cstheme="minorHAnsi"/>
          <w:b/>
          <w:color w:val="333399"/>
          <w:spacing w:val="-4"/>
          <w:sz w:val="40"/>
          <w:szCs w:val="40"/>
          <w:u w:val="single"/>
        </w:rPr>
        <w:t>Pricing Schedul</w:t>
      </w:r>
      <w:r w:rsidR="00065AE7" w:rsidRPr="002A158C">
        <w:rPr>
          <w:rFonts w:asciiTheme="minorHAnsi" w:hAnsiTheme="minorHAnsi" w:cstheme="minorHAnsi"/>
          <w:b/>
          <w:color w:val="333399"/>
          <w:spacing w:val="-4"/>
          <w:sz w:val="40"/>
          <w:szCs w:val="40"/>
          <w:u w:val="single"/>
        </w:rPr>
        <w:t>e</w:t>
      </w:r>
    </w:p>
    <w:p w14:paraId="784EDBF2" w14:textId="77777777" w:rsidR="0031160B" w:rsidRPr="002A158C" w:rsidRDefault="0031160B" w:rsidP="00B57619">
      <w:pPr>
        <w:ind w:left="284" w:right="-52"/>
        <w:jc w:val="both"/>
        <w:rPr>
          <w:rFonts w:asciiTheme="minorHAnsi" w:hAnsiTheme="minorHAnsi" w:cstheme="minorHAnsi"/>
          <w:sz w:val="22"/>
          <w:szCs w:val="22"/>
        </w:rPr>
      </w:pPr>
    </w:p>
    <w:p w14:paraId="0458CA94" w14:textId="1C46B845" w:rsidR="0031160B" w:rsidRPr="002A158C" w:rsidRDefault="0031160B" w:rsidP="00B57619">
      <w:pPr>
        <w:ind w:right="-52"/>
        <w:jc w:val="both"/>
        <w:rPr>
          <w:rFonts w:asciiTheme="minorHAnsi" w:hAnsiTheme="minorHAnsi" w:cstheme="minorHAnsi"/>
          <w:sz w:val="22"/>
          <w:szCs w:val="22"/>
        </w:rPr>
      </w:pPr>
      <w:r w:rsidRPr="002A158C">
        <w:rPr>
          <w:rFonts w:asciiTheme="minorHAnsi" w:hAnsiTheme="minorHAnsi" w:cstheme="minorHAnsi"/>
          <w:sz w:val="22"/>
          <w:szCs w:val="22"/>
        </w:rPr>
        <w:t xml:space="preserve">All costs for full delivery of the required </w:t>
      </w:r>
      <w:r w:rsidR="00A859BC" w:rsidRPr="002A158C">
        <w:rPr>
          <w:rFonts w:asciiTheme="minorHAnsi" w:hAnsiTheme="minorHAnsi" w:cstheme="minorHAnsi"/>
          <w:sz w:val="22"/>
          <w:szCs w:val="22"/>
        </w:rPr>
        <w:t>services</w:t>
      </w:r>
      <w:r w:rsidRPr="002A158C">
        <w:rPr>
          <w:rFonts w:asciiTheme="minorHAnsi" w:hAnsiTheme="minorHAnsi" w:cstheme="minorHAnsi"/>
          <w:sz w:val="22"/>
          <w:szCs w:val="22"/>
        </w:rPr>
        <w:t xml:space="preserve"> as described in this document</w:t>
      </w:r>
      <w:r w:rsidR="00A859BC" w:rsidRPr="002A158C">
        <w:rPr>
          <w:rFonts w:asciiTheme="minorHAnsi" w:hAnsiTheme="minorHAnsi" w:cstheme="minorHAnsi"/>
          <w:sz w:val="22"/>
          <w:szCs w:val="22"/>
        </w:rPr>
        <w:t xml:space="preserve"> </w:t>
      </w:r>
      <w:r w:rsidRPr="002A158C">
        <w:rPr>
          <w:rFonts w:asciiTheme="minorHAnsi" w:hAnsiTheme="minorHAnsi" w:cstheme="minorHAnsi"/>
          <w:sz w:val="22"/>
          <w:szCs w:val="22"/>
        </w:rPr>
        <w:t xml:space="preserve">must be included in the table below. </w:t>
      </w:r>
    </w:p>
    <w:p w14:paraId="5D604663" w14:textId="77777777" w:rsidR="0031160B" w:rsidRPr="002A158C" w:rsidRDefault="0031160B" w:rsidP="00B57619">
      <w:pPr>
        <w:ind w:right="-52"/>
        <w:jc w:val="both"/>
        <w:rPr>
          <w:rFonts w:asciiTheme="minorHAnsi" w:hAnsiTheme="minorHAnsi" w:cstheme="minorHAnsi"/>
          <w:sz w:val="22"/>
          <w:szCs w:val="22"/>
        </w:rPr>
      </w:pPr>
    </w:p>
    <w:p w14:paraId="68529100" w14:textId="11C51D52" w:rsidR="00683886" w:rsidRPr="002A158C" w:rsidRDefault="0031160B" w:rsidP="00B57619">
      <w:pPr>
        <w:ind w:right="-52"/>
        <w:jc w:val="both"/>
        <w:rPr>
          <w:rFonts w:asciiTheme="minorHAnsi" w:hAnsiTheme="minorHAnsi" w:cstheme="minorHAnsi"/>
          <w:sz w:val="22"/>
          <w:szCs w:val="22"/>
        </w:rPr>
      </w:pPr>
      <w:r w:rsidRPr="002A158C">
        <w:rPr>
          <w:rFonts w:asciiTheme="minorHAnsi" w:hAnsiTheme="minorHAnsi" w:cstheme="minorHAnsi"/>
          <w:sz w:val="22"/>
          <w:szCs w:val="22"/>
        </w:rPr>
        <w:t>Tenderers must</w:t>
      </w:r>
      <w:r w:rsidR="00A859BC" w:rsidRPr="002A158C">
        <w:rPr>
          <w:rFonts w:asciiTheme="minorHAnsi" w:hAnsiTheme="minorHAnsi" w:cstheme="minorHAnsi"/>
          <w:sz w:val="22"/>
          <w:szCs w:val="22"/>
        </w:rPr>
        <w:t xml:space="preserve"> </w:t>
      </w:r>
      <w:r w:rsidRPr="002A158C">
        <w:rPr>
          <w:rFonts w:asciiTheme="minorHAnsi" w:hAnsiTheme="minorHAnsi" w:cstheme="minorHAnsi"/>
          <w:sz w:val="22"/>
          <w:szCs w:val="22"/>
        </w:rPr>
        <w:t xml:space="preserve">complete all the Costs </w:t>
      </w:r>
      <w:r w:rsidR="00A859BC" w:rsidRPr="002A158C">
        <w:rPr>
          <w:rFonts w:asciiTheme="minorHAnsi" w:hAnsiTheme="minorHAnsi" w:cstheme="minorHAnsi"/>
          <w:sz w:val="22"/>
          <w:szCs w:val="22"/>
        </w:rPr>
        <w:t>d</w:t>
      </w:r>
      <w:r w:rsidRPr="002A158C">
        <w:rPr>
          <w:rFonts w:asciiTheme="minorHAnsi" w:hAnsiTheme="minorHAnsi" w:cstheme="minorHAnsi"/>
          <w:sz w:val="22"/>
          <w:szCs w:val="22"/>
        </w:rPr>
        <w:t>etails in the table below</w:t>
      </w:r>
      <w:r w:rsidR="00A859BC" w:rsidRPr="002A158C">
        <w:rPr>
          <w:rFonts w:asciiTheme="minorHAnsi" w:hAnsiTheme="minorHAnsi" w:cstheme="minorHAnsi"/>
          <w:sz w:val="22"/>
          <w:szCs w:val="22"/>
        </w:rPr>
        <w:t>.</w:t>
      </w:r>
      <w:r w:rsidRPr="002A158C">
        <w:rPr>
          <w:rFonts w:asciiTheme="minorHAnsi" w:hAnsiTheme="minorHAnsi" w:cstheme="minorHAnsi"/>
          <w:sz w:val="22"/>
          <w:szCs w:val="22"/>
        </w:rPr>
        <w:t xml:space="preserve"> </w:t>
      </w:r>
      <w:r w:rsidR="00683886" w:rsidRPr="002A158C">
        <w:rPr>
          <w:rFonts w:asciiTheme="minorHAnsi" w:hAnsiTheme="minorHAnsi" w:cstheme="minorHAnsi"/>
          <w:sz w:val="22"/>
          <w:szCs w:val="22"/>
        </w:rPr>
        <w:t>Tenderers must insert a value into each of the cells highlighted yellow below.</w:t>
      </w:r>
    </w:p>
    <w:p w14:paraId="041C7BD1" w14:textId="77777777" w:rsidR="0031160B" w:rsidRPr="002A158C" w:rsidRDefault="0031160B" w:rsidP="00B57619">
      <w:pPr>
        <w:ind w:right="-52"/>
        <w:jc w:val="both"/>
        <w:rPr>
          <w:rFonts w:asciiTheme="minorHAnsi" w:hAnsiTheme="minorHAnsi" w:cstheme="minorHAnsi"/>
          <w:sz w:val="22"/>
          <w:szCs w:val="22"/>
        </w:rPr>
      </w:pPr>
    </w:p>
    <w:p w14:paraId="53C6B779" w14:textId="6C27256F" w:rsidR="0031160B" w:rsidRPr="002A158C" w:rsidRDefault="0031160B" w:rsidP="00B57619">
      <w:pPr>
        <w:ind w:right="-52"/>
        <w:jc w:val="both"/>
        <w:rPr>
          <w:rFonts w:asciiTheme="minorHAnsi" w:hAnsiTheme="minorHAnsi" w:cstheme="minorHAnsi"/>
          <w:sz w:val="22"/>
          <w:szCs w:val="22"/>
        </w:rPr>
      </w:pPr>
      <w:r w:rsidRPr="002A158C">
        <w:rPr>
          <w:rFonts w:asciiTheme="minorHAnsi" w:hAnsiTheme="minorHAnsi" w:cstheme="minorHAnsi"/>
          <w:sz w:val="22"/>
          <w:szCs w:val="22"/>
        </w:rPr>
        <w:t xml:space="preserve">The Total Costs shall represent the total costs of the </w:t>
      </w:r>
      <w:r w:rsidR="00A859BC" w:rsidRPr="002A158C">
        <w:rPr>
          <w:rFonts w:asciiTheme="minorHAnsi" w:hAnsiTheme="minorHAnsi" w:cstheme="minorHAnsi"/>
          <w:sz w:val="22"/>
          <w:szCs w:val="22"/>
        </w:rPr>
        <w:t>services</w:t>
      </w:r>
      <w:r w:rsidRPr="002A158C">
        <w:rPr>
          <w:rFonts w:asciiTheme="minorHAnsi" w:hAnsiTheme="minorHAnsi" w:cstheme="minorHAnsi"/>
          <w:sz w:val="22"/>
          <w:szCs w:val="22"/>
        </w:rPr>
        <w:t>.</w:t>
      </w:r>
    </w:p>
    <w:p w14:paraId="09797FCB" w14:textId="77777777" w:rsidR="0031160B" w:rsidRPr="002A158C" w:rsidRDefault="0031160B" w:rsidP="00B57619">
      <w:pPr>
        <w:ind w:right="-52"/>
        <w:jc w:val="both"/>
        <w:rPr>
          <w:rFonts w:asciiTheme="minorHAnsi" w:hAnsiTheme="minorHAnsi" w:cstheme="minorHAnsi"/>
          <w:sz w:val="22"/>
          <w:szCs w:val="22"/>
        </w:rPr>
      </w:pPr>
    </w:p>
    <w:p w14:paraId="15283244" w14:textId="77777777" w:rsidR="0031160B" w:rsidRPr="002A158C" w:rsidRDefault="0031160B" w:rsidP="00B57619">
      <w:pPr>
        <w:ind w:right="-52"/>
        <w:jc w:val="both"/>
        <w:rPr>
          <w:rFonts w:asciiTheme="minorHAnsi" w:hAnsiTheme="minorHAnsi" w:cstheme="minorHAnsi"/>
          <w:sz w:val="22"/>
          <w:szCs w:val="22"/>
        </w:rPr>
      </w:pPr>
      <w:r w:rsidRPr="002A158C">
        <w:rPr>
          <w:rFonts w:asciiTheme="minorHAnsi" w:hAnsiTheme="minorHAnsi" w:cstheme="minorHAnsi"/>
          <w:sz w:val="22"/>
          <w:szCs w:val="22"/>
        </w:rPr>
        <w:t xml:space="preserve">The costs shown must be in Euro, exclusive of all taxes and exclusive of VAT.  The appropriate VAT rate(s) must be shown separately. </w:t>
      </w:r>
    </w:p>
    <w:p w14:paraId="421D11ED" w14:textId="77777777" w:rsidR="0031160B" w:rsidRPr="002A158C" w:rsidRDefault="0031160B" w:rsidP="00B57619">
      <w:pPr>
        <w:ind w:right="-52"/>
        <w:jc w:val="both"/>
        <w:rPr>
          <w:rFonts w:asciiTheme="minorHAnsi" w:hAnsiTheme="minorHAnsi" w:cstheme="minorHAnsi"/>
          <w:sz w:val="22"/>
          <w:szCs w:val="22"/>
        </w:rPr>
      </w:pPr>
    </w:p>
    <w:p w14:paraId="50A41CB6" w14:textId="6EB2B4CF" w:rsidR="0031160B" w:rsidRPr="002A158C" w:rsidRDefault="0031160B" w:rsidP="00B57619">
      <w:pPr>
        <w:ind w:right="-52"/>
        <w:jc w:val="both"/>
        <w:rPr>
          <w:rFonts w:asciiTheme="minorHAnsi" w:hAnsiTheme="minorHAnsi" w:cstheme="minorHAnsi"/>
          <w:sz w:val="22"/>
          <w:szCs w:val="22"/>
        </w:rPr>
      </w:pPr>
      <w:r w:rsidRPr="002A158C">
        <w:rPr>
          <w:rFonts w:asciiTheme="minorHAnsi" w:hAnsiTheme="minorHAnsi" w:cstheme="minorHAnsi"/>
          <w:sz w:val="22"/>
          <w:szCs w:val="22"/>
        </w:rPr>
        <w:t xml:space="preserve">All prices quoted must be all-inclusive (i.e. including but not being limited to all costs/expenses for all elements of the </w:t>
      </w:r>
      <w:r w:rsidR="00A859BC" w:rsidRPr="002A158C">
        <w:rPr>
          <w:rFonts w:asciiTheme="minorHAnsi" w:hAnsiTheme="minorHAnsi" w:cstheme="minorHAnsi"/>
          <w:sz w:val="22"/>
          <w:szCs w:val="22"/>
        </w:rPr>
        <w:t>services to be</w:t>
      </w:r>
      <w:r w:rsidRPr="002A158C">
        <w:rPr>
          <w:rFonts w:asciiTheme="minorHAnsi" w:hAnsiTheme="minorHAnsi" w:cstheme="minorHAnsi"/>
          <w:sz w:val="22"/>
          <w:szCs w:val="22"/>
        </w:rPr>
        <w:t xml:space="preserve"> provided).  No </w:t>
      </w:r>
      <w:r w:rsidR="00A859BC" w:rsidRPr="002A158C">
        <w:rPr>
          <w:rFonts w:asciiTheme="minorHAnsi" w:hAnsiTheme="minorHAnsi" w:cstheme="minorHAnsi"/>
          <w:sz w:val="22"/>
          <w:szCs w:val="22"/>
        </w:rPr>
        <w:t>additional costs</w:t>
      </w:r>
      <w:r w:rsidR="000338FF" w:rsidRPr="002A158C">
        <w:rPr>
          <w:rFonts w:asciiTheme="minorHAnsi" w:hAnsiTheme="minorHAnsi" w:cstheme="minorHAnsi"/>
          <w:sz w:val="22"/>
          <w:szCs w:val="22"/>
        </w:rPr>
        <w:t xml:space="preserve"> in</w:t>
      </w:r>
      <w:r w:rsidR="00A859BC" w:rsidRPr="002A158C">
        <w:rPr>
          <w:rFonts w:asciiTheme="minorHAnsi" w:hAnsiTheme="minorHAnsi" w:cstheme="minorHAnsi"/>
          <w:sz w:val="22"/>
          <w:szCs w:val="22"/>
        </w:rPr>
        <w:t xml:space="preserve"> respect of </w:t>
      </w:r>
      <w:r w:rsidRPr="002A158C">
        <w:rPr>
          <w:rFonts w:asciiTheme="minorHAnsi" w:hAnsiTheme="minorHAnsi" w:cstheme="minorHAnsi"/>
          <w:sz w:val="22"/>
          <w:szCs w:val="22"/>
        </w:rPr>
        <w:t>travel and subsistence will appl</w:t>
      </w:r>
      <w:r w:rsidR="00A859BC" w:rsidRPr="002A158C">
        <w:rPr>
          <w:rFonts w:asciiTheme="minorHAnsi" w:hAnsiTheme="minorHAnsi" w:cstheme="minorHAnsi"/>
          <w:sz w:val="22"/>
          <w:szCs w:val="22"/>
        </w:rPr>
        <w:t>y.</w:t>
      </w:r>
    </w:p>
    <w:p w14:paraId="2E153C3E" w14:textId="77777777" w:rsidR="00424803" w:rsidRPr="002A158C" w:rsidRDefault="00424803" w:rsidP="00424803">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601"/>
        <w:gridCol w:w="2890"/>
        <w:gridCol w:w="1354"/>
        <w:gridCol w:w="1245"/>
        <w:gridCol w:w="988"/>
        <w:gridCol w:w="701"/>
        <w:gridCol w:w="1231"/>
      </w:tblGrid>
      <w:tr w:rsidR="00847075" w:rsidRPr="00C2780D" w14:paraId="4684DFAF" w14:textId="77777777" w:rsidTr="00847075">
        <w:trPr>
          <w:trHeight w:val="711"/>
        </w:trPr>
        <w:tc>
          <w:tcPr>
            <w:tcW w:w="601" w:type="dxa"/>
            <w:tcBorders>
              <w:top w:val="single" w:sz="12" w:space="0" w:color="auto"/>
              <w:left w:val="single" w:sz="4" w:space="0" w:color="auto"/>
              <w:bottom w:val="single" w:sz="4" w:space="0" w:color="auto"/>
              <w:right w:val="single" w:sz="4" w:space="0" w:color="auto"/>
            </w:tcBorders>
            <w:shd w:val="clear" w:color="auto" w:fill="E7E6E6" w:themeFill="background2"/>
            <w:hideMark/>
          </w:tcPr>
          <w:p w14:paraId="7F92E6D2" w14:textId="77777777" w:rsidR="00847075" w:rsidRPr="00C2780D" w:rsidRDefault="00847075" w:rsidP="001E15B0">
            <w:pPr>
              <w:rPr>
                <w:b/>
                <w:sz w:val="22"/>
                <w:szCs w:val="22"/>
              </w:rPr>
            </w:pPr>
            <w:r w:rsidRPr="00C2780D">
              <w:rPr>
                <w:b/>
                <w:sz w:val="22"/>
                <w:szCs w:val="22"/>
              </w:rPr>
              <w:t>Ref.</w:t>
            </w:r>
          </w:p>
        </w:tc>
        <w:tc>
          <w:tcPr>
            <w:tcW w:w="2890" w:type="dxa"/>
            <w:tcBorders>
              <w:top w:val="single" w:sz="12" w:space="0" w:color="auto"/>
              <w:left w:val="single" w:sz="4" w:space="0" w:color="auto"/>
              <w:bottom w:val="single" w:sz="4" w:space="0" w:color="auto"/>
              <w:right w:val="single" w:sz="4" w:space="0" w:color="auto"/>
            </w:tcBorders>
            <w:shd w:val="clear" w:color="auto" w:fill="E7E6E6" w:themeFill="background2"/>
            <w:hideMark/>
          </w:tcPr>
          <w:p w14:paraId="41AE0F55" w14:textId="77777777" w:rsidR="00847075" w:rsidRPr="00C2780D" w:rsidRDefault="00847075" w:rsidP="001E15B0">
            <w:pPr>
              <w:rPr>
                <w:b/>
                <w:sz w:val="22"/>
                <w:szCs w:val="22"/>
              </w:rPr>
            </w:pPr>
            <w:r w:rsidRPr="00C2780D">
              <w:rPr>
                <w:b/>
                <w:sz w:val="22"/>
                <w:szCs w:val="22"/>
              </w:rPr>
              <w:t>Item</w:t>
            </w:r>
          </w:p>
        </w:tc>
        <w:tc>
          <w:tcPr>
            <w:tcW w:w="1354" w:type="dxa"/>
            <w:tcBorders>
              <w:top w:val="single" w:sz="12" w:space="0" w:color="auto"/>
              <w:left w:val="single" w:sz="4" w:space="0" w:color="auto"/>
              <w:bottom w:val="single" w:sz="4" w:space="0" w:color="auto"/>
              <w:right w:val="single" w:sz="4" w:space="0" w:color="auto"/>
            </w:tcBorders>
            <w:shd w:val="clear" w:color="auto" w:fill="E7E6E6" w:themeFill="background2"/>
            <w:hideMark/>
          </w:tcPr>
          <w:p w14:paraId="4D8F1242" w14:textId="77777777" w:rsidR="00847075" w:rsidRPr="00C2780D" w:rsidRDefault="00847075" w:rsidP="001E15B0">
            <w:pPr>
              <w:rPr>
                <w:b/>
                <w:sz w:val="22"/>
                <w:szCs w:val="22"/>
              </w:rPr>
            </w:pPr>
            <w:r w:rsidRPr="00C2780D">
              <w:rPr>
                <w:b/>
                <w:sz w:val="22"/>
                <w:szCs w:val="22"/>
              </w:rPr>
              <w:t>Cost basis</w:t>
            </w:r>
          </w:p>
        </w:tc>
        <w:tc>
          <w:tcPr>
            <w:tcW w:w="1245" w:type="dxa"/>
            <w:tcBorders>
              <w:top w:val="single" w:sz="12" w:space="0" w:color="auto"/>
              <w:left w:val="single" w:sz="4" w:space="0" w:color="auto"/>
              <w:bottom w:val="single" w:sz="4" w:space="0" w:color="auto"/>
              <w:right w:val="single" w:sz="4" w:space="0" w:color="auto"/>
            </w:tcBorders>
            <w:shd w:val="clear" w:color="auto" w:fill="E7E6E6" w:themeFill="background2"/>
            <w:hideMark/>
          </w:tcPr>
          <w:p w14:paraId="04BC5AC7" w14:textId="77777777" w:rsidR="00847075" w:rsidRPr="00C2780D" w:rsidRDefault="00847075" w:rsidP="001E15B0">
            <w:pPr>
              <w:rPr>
                <w:b/>
                <w:sz w:val="22"/>
                <w:szCs w:val="22"/>
              </w:rPr>
            </w:pPr>
            <w:r w:rsidRPr="00C2780D">
              <w:rPr>
                <w:b/>
                <w:sz w:val="22"/>
                <w:szCs w:val="22"/>
              </w:rPr>
              <w:t>Quantity (A) unit</w:t>
            </w:r>
          </w:p>
        </w:tc>
        <w:tc>
          <w:tcPr>
            <w:tcW w:w="988" w:type="dxa"/>
            <w:tcBorders>
              <w:top w:val="single" w:sz="12" w:space="0" w:color="auto"/>
              <w:left w:val="single" w:sz="4" w:space="0" w:color="auto"/>
              <w:bottom w:val="single" w:sz="4" w:space="0" w:color="auto"/>
              <w:right w:val="single" w:sz="4" w:space="0" w:color="auto"/>
            </w:tcBorders>
            <w:shd w:val="clear" w:color="auto" w:fill="E7E6E6" w:themeFill="background2"/>
            <w:hideMark/>
          </w:tcPr>
          <w:p w14:paraId="48F32DE1" w14:textId="77777777" w:rsidR="00847075" w:rsidRPr="00C2780D" w:rsidRDefault="00847075" w:rsidP="001E15B0">
            <w:pPr>
              <w:rPr>
                <w:b/>
                <w:sz w:val="22"/>
                <w:szCs w:val="22"/>
              </w:rPr>
            </w:pPr>
            <w:r>
              <w:rPr>
                <w:b/>
                <w:sz w:val="22"/>
                <w:szCs w:val="22"/>
              </w:rPr>
              <w:t xml:space="preserve">Annual </w:t>
            </w:r>
            <w:r w:rsidRPr="00C2780D">
              <w:rPr>
                <w:b/>
                <w:sz w:val="22"/>
                <w:szCs w:val="22"/>
              </w:rPr>
              <w:t>Rate (B)</w:t>
            </w:r>
          </w:p>
        </w:tc>
        <w:tc>
          <w:tcPr>
            <w:tcW w:w="701" w:type="dxa"/>
            <w:tcBorders>
              <w:top w:val="single" w:sz="12" w:space="0" w:color="auto"/>
              <w:left w:val="single" w:sz="4" w:space="0" w:color="auto"/>
              <w:bottom w:val="single" w:sz="4" w:space="0" w:color="auto"/>
              <w:right w:val="single" w:sz="4" w:space="0" w:color="auto"/>
            </w:tcBorders>
            <w:shd w:val="clear" w:color="auto" w:fill="E7E6E6" w:themeFill="background2"/>
            <w:hideMark/>
          </w:tcPr>
          <w:p w14:paraId="3433E34F" w14:textId="77777777" w:rsidR="00847075" w:rsidRPr="00C2780D" w:rsidRDefault="00847075" w:rsidP="001E15B0">
            <w:pPr>
              <w:rPr>
                <w:b/>
                <w:sz w:val="22"/>
                <w:szCs w:val="22"/>
              </w:rPr>
            </w:pPr>
            <w:r w:rsidRPr="00C2780D">
              <w:rPr>
                <w:b/>
                <w:sz w:val="22"/>
                <w:szCs w:val="22"/>
              </w:rPr>
              <w:t>VAT Rate</w:t>
            </w:r>
          </w:p>
        </w:tc>
        <w:tc>
          <w:tcPr>
            <w:tcW w:w="580" w:type="dxa"/>
            <w:tcBorders>
              <w:top w:val="single" w:sz="12" w:space="0" w:color="auto"/>
              <w:left w:val="single" w:sz="4" w:space="0" w:color="auto"/>
              <w:bottom w:val="single" w:sz="4" w:space="0" w:color="auto"/>
              <w:right w:val="single" w:sz="4" w:space="0" w:color="auto"/>
            </w:tcBorders>
            <w:shd w:val="clear" w:color="auto" w:fill="E7E6E6" w:themeFill="background2"/>
          </w:tcPr>
          <w:p w14:paraId="45A42DFB" w14:textId="77777777" w:rsidR="00847075" w:rsidRPr="00C2780D" w:rsidRDefault="00847075" w:rsidP="001E15B0">
            <w:pPr>
              <w:rPr>
                <w:b/>
                <w:sz w:val="22"/>
                <w:szCs w:val="22"/>
              </w:rPr>
            </w:pPr>
            <w:r w:rsidRPr="00847075">
              <w:rPr>
                <w:b/>
                <w:sz w:val="22"/>
                <w:szCs w:val="20"/>
              </w:rPr>
              <w:t>Total Cost (Excl. VAT) Calculated as (A x B)</w:t>
            </w:r>
          </w:p>
        </w:tc>
      </w:tr>
      <w:tr w:rsidR="00847075" w:rsidRPr="00C2780D" w14:paraId="7FD8E76C" w14:textId="77777777" w:rsidTr="00847075">
        <w:tc>
          <w:tcPr>
            <w:tcW w:w="601" w:type="dxa"/>
            <w:tcBorders>
              <w:top w:val="single" w:sz="4" w:space="0" w:color="auto"/>
              <w:left w:val="single" w:sz="4" w:space="0" w:color="auto"/>
              <w:bottom w:val="single" w:sz="4" w:space="0" w:color="auto"/>
              <w:right w:val="single" w:sz="4" w:space="0" w:color="auto"/>
            </w:tcBorders>
          </w:tcPr>
          <w:p w14:paraId="72860CD2" w14:textId="77777777" w:rsidR="00847075" w:rsidRPr="00C2780D" w:rsidRDefault="00847075" w:rsidP="001E15B0">
            <w:pPr>
              <w:rPr>
                <w:sz w:val="22"/>
                <w:szCs w:val="22"/>
              </w:rPr>
            </w:pPr>
          </w:p>
        </w:tc>
        <w:tc>
          <w:tcPr>
            <w:tcW w:w="2890" w:type="dxa"/>
            <w:tcBorders>
              <w:top w:val="single" w:sz="4" w:space="0" w:color="auto"/>
              <w:left w:val="single" w:sz="4" w:space="0" w:color="auto"/>
              <w:bottom w:val="single" w:sz="4" w:space="0" w:color="auto"/>
              <w:right w:val="single" w:sz="4" w:space="0" w:color="auto"/>
            </w:tcBorders>
          </w:tcPr>
          <w:p w14:paraId="1BA6C2BC" w14:textId="77777777" w:rsidR="00847075" w:rsidRPr="00C2780D" w:rsidRDefault="00847075" w:rsidP="001E15B0">
            <w:pPr>
              <w:rPr>
                <w:sz w:val="22"/>
                <w:szCs w:val="22"/>
              </w:rPr>
            </w:pPr>
            <w:r>
              <w:rPr>
                <w:sz w:val="22"/>
                <w:szCs w:val="22"/>
              </w:rPr>
              <w:t>Licence</w:t>
            </w:r>
            <w:r w:rsidRPr="00C2780D">
              <w:rPr>
                <w:sz w:val="22"/>
                <w:szCs w:val="22"/>
              </w:rPr>
              <w:t xml:space="preserve"> (all inclusive)</w:t>
            </w:r>
          </w:p>
          <w:p w14:paraId="6789763E" w14:textId="77777777" w:rsidR="00847075" w:rsidRPr="00C2780D" w:rsidRDefault="00847075" w:rsidP="001E15B0">
            <w:pPr>
              <w:rPr>
                <w:sz w:val="22"/>
                <w:szCs w:val="22"/>
              </w:rPr>
            </w:pPr>
          </w:p>
        </w:tc>
        <w:tc>
          <w:tcPr>
            <w:tcW w:w="1354" w:type="dxa"/>
            <w:tcBorders>
              <w:top w:val="single" w:sz="4" w:space="0" w:color="auto"/>
              <w:left w:val="single" w:sz="4" w:space="0" w:color="auto"/>
              <w:bottom w:val="single" w:sz="4" w:space="0" w:color="auto"/>
              <w:right w:val="single" w:sz="4" w:space="0" w:color="auto"/>
            </w:tcBorders>
          </w:tcPr>
          <w:p w14:paraId="1F8A2176" w14:textId="77777777" w:rsidR="00847075" w:rsidRPr="00C2780D" w:rsidRDefault="00847075" w:rsidP="001E15B0">
            <w:pPr>
              <w:rPr>
                <w:sz w:val="22"/>
                <w:szCs w:val="22"/>
              </w:rPr>
            </w:pPr>
            <w:r>
              <w:rPr>
                <w:sz w:val="22"/>
                <w:szCs w:val="22"/>
              </w:rPr>
              <w:t xml:space="preserve">Annual </w:t>
            </w:r>
            <w:r w:rsidRPr="00C2780D">
              <w:rPr>
                <w:sz w:val="22"/>
                <w:szCs w:val="22"/>
              </w:rPr>
              <w:t xml:space="preserve">Fixed Cost </w:t>
            </w:r>
          </w:p>
        </w:tc>
        <w:tc>
          <w:tcPr>
            <w:tcW w:w="1245" w:type="dxa"/>
            <w:tcBorders>
              <w:top w:val="single" w:sz="4" w:space="0" w:color="auto"/>
              <w:left w:val="single" w:sz="4" w:space="0" w:color="auto"/>
              <w:bottom w:val="single" w:sz="4" w:space="0" w:color="auto"/>
              <w:right w:val="single" w:sz="4" w:space="0" w:color="auto"/>
            </w:tcBorders>
          </w:tcPr>
          <w:p w14:paraId="113265CA" w14:textId="77777777" w:rsidR="00847075" w:rsidRPr="00C2780D" w:rsidRDefault="00847075" w:rsidP="001E15B0">
            <w:pPr>
              <w:rPr>
                <w:sz w:val="22"/>
                <w:szCs w:val="22"/>
              </w:rPr>
            </w:pPr>
            <w:r>
              <w:rPr>
                <w:sz w:val="22"/>
                <w:szCs w:val="22"/>
              </w:rPr>
              <w:t>5</w:t>
            </w:r>
          </w:p>
        </w:tc>
        <w:tc>
          <w:tcPr>
            <w:tcW w:w="988" w:type="dxa"/>
            <w:tcBorders>
              <w:top w:val="single" w:sz="4" w:space="0" w:color="auto"/>
              <w:left w:val="single" w:sz="4" w:space="0" w:color="auto"/>
              <w:bottom w:val="single" w:sz="4" w:space="0" w:color="auto"/>
              <w:right w:val="single" w:sz="4" w:space="0" w:color="auto"/>
            </w:tcBorders>
            <w:shd w:val="clear" w:color="auto" w:fill="FFFF00"/>
            <w:vAlign w:val="center"/>
          </w:tcPr>
          <w:p w14:paraId="5577B985" w14:textId="77777777" w:rsidR="00847075" w:rsidRPr="00C2780D" w:rsidRDefault="00847075" w:rsidP="001E15B0">
            <w:pPr>
              <w:rPr>
                <w:sz w:val="22"/>
                <w:szCs w:val="22"/>
              </w:rPr>
            </w:pPr>
            <w:r w:rsidRPr="00C2780D">
              <w:rPr>
                <w:sz w:val="22"/>
                <w:szCs w:val="22"/>
              </w:rPr>
              <w:t>€</w:t>
            </w:r>
          </w:p>
        </w:tc>
        <w:tc>
          <w:tcPr>
            <w:tcW w:w="701" w:type="dxa"/>
            <w:tcBorders>
              <w:top w:val="single" w:sz="4" w:space="0" w:color="auto"/>
              <w:left w:val="single" w:sz="4" w:space="0" w:color="auto"/>
              <w:bottom w:val="single" w:sz="4" w:space="0" w:color="auto"/>
              <w:right w:val="single" w:sz="4" w:space="0" w:color="auto"/>
            </w:tcBorders>
            <w:shd w:val="clear" w:color="auto" w:fill="FFFF00"/>
            <w:vAlign w:val="center"/>
          </w:tcPr>
          <w:p w14:paraId="6D14F390" w14:textId="77777777" w:rsidR="00847075" w:rsidRPr="00C2780D" w:rsidRDefault="00847075" w:rsidP="001E15B0">
            <w:pPr>
              <w:jc w:val="center"/>
              <w:rPr>
                <w:sz w:val="22"/>
                <w:szCs w:val="22"/>
              </w:rPr>
            </w:pPr>
            <w:r w:rsidRPr="00C2780D">
              <w:rPr>
                <w:sz w:val="22"/>
                <w:szCs w:val="22"/>
              </w:rPr>
              <w:t>%</w:t>
            </w:r>
          </w:p>
        </w:tc>
        <w:tc>
          <w:tcPr>
            <w:tcW w:w="580" w:type="dxa"/>
            <w:tcBorders>
              <w:top w:val="single" w:sz="4" w:space="0" w:color="auto"/>
              <w:left w:val="single" w:sz="4" w:space="0" w:color="auto"/>
              <w:bottom w:val="single" w:sz="4" w:space="0" w:color="auto"/>
              <w:right w:val="single" w:sz="4" w:space="0" w:color="auto"/>
            </w:tcBorders>
            <w:shd w:val="clear" w:color="auto" w:fill="FFFF00"/>
          </w:tcPr>
          <w:p w14:paraId="57D0C9C1" w14:textId="77777777" w:rsidR="00847075" w:rsidRPr="00C2780D" w:rsidRDefault="00847075" w:rsidP="001E15B0">
            <w:pPr>
              <w:jc w:val="center"/>
              <w:rPr>
                <w:sz w:val="22"/>
                <w:szCs w:val="22"/>
              </w:rPr>
            </w:pPr>
          </w:p>
        </w:tc>
      </w:tr>
      <w:tr w:rsidR="00847075" w:rsidRPr="00C2780D" w14:paraId="50609F28" w14:textId="77777777" w:rsidTr="00847075">
        <w:trPr>
          <w:gridAfter w:val="1"/>
          <w:wAfter w:w="580" w:type="dxa"/>
          <w:trHeight w:val="498"/>
        </w:trPr>
        <w:tc>
          <w:tcPr>
            <w:tcW w:w="7078" w:type="dxa"/>
            <w:gridSpan w:val="5"/>
            <w:tcBorders>
              <w:top w:val="single" w:sz="12" w:space="0" w:color="auto"/>
              <w:left w:val="single" w:sz="12" w:space="0" w:color="auto"/>
              <w:bottom w:val="single" w:sz="12" w:space="0" w:color="auto"/>
              <w:right w:val="single" w:sz="4" w:space="0" w:color="auto"/>
            </w:tcBorders>
            <w:vAlign w:val="center"/>
          </w:tcPr>
          <w:p w14:paraId="3F33132B" w14:textId="77777777" w:rsidR="00847075" w:rsidRPr="00C2780D" w:rsidRDefault="00847075" w:rsidP="001E15B0">
            <w:pPr>
              <w:rPr>
                <w:sz w:val="22"/>
                <w:szCs w:val="22"/>
              </w:rPr>
            </w:pPr>
            <w:r w:rsidRPr="00C2780D">
              <w:rPr>
                <w:b/>
                <w:bCs/>
                <w:sz w:val="22"/>
                <w:szCs w:val="22"/>
              </w:rPr>
              <w:t>Total Cost (Excluding VAT)</w:t>
            </w:r>
          </w:p>
        </w:tc>
        <w:tc>
          <w:tcPr>
            <w:tcW w:w="701" w:type="dxa"/>
            <w:tcBorders>
              <w:top w:val="single" w:sz="12" w:space="0" w:color="auto"/>
              <w:left w:val="single" w:sz="12" w:space="0" w:color="auto"/>
              <w:bottom w:val="single" w:sz="12" w:space="0" w:color="auto"/>
              <w:right w:val="single" w:sz="4" w:space="0" w:color="auto"/>
            </w:tcBorders>
          </w:tcPr>
          <w:p w14:paraId="2573390E" w14:textId="77777777" w:rsidR="00847075" w:rsidRPr="00C2780D" w:rsidRDefault="00847075" w:rsidP="001E15B0">
            <w:pPr>
              <w:rPr>
                <w:b/>
                <w:bCs/>
                <w:sz w:val="22"/>
                <w:szCs w:val="22"/>
              </w:rPr>
            </w:pPr>
          </w:p>
        </w:tc>
      </w:tr>
    </w:tbl>
    <w:p w14:paraId="15FBCD96" w14:textId="2819CB08" w:rsidR="00F00A86" w:rsidRDefault="00F00A86" w:rsidP="00F00A86">
      <w:pPr>
        <w:ind w:right="-52"/>
        <w:jc w:val="both"/>
        <w:rPr>
          <w:rFonts w:asciiTheme="minorHAnsi" w:hAnsiTheme="minorHAnsi" w:cstheme="minorHAnsi"/>
          <w:sz w:val="22"/>
          <w:szCs w:val="22"/>
        </w:rPr>
      </w:pPr>
    </w:p>
    <w:p w14:paraId="6DFF3D10" w14:textId="74502AF4" w:rsidR="00EA29EB" w:rsidRPr="00EA29EB" w:rsidRDefault="00EA29EB" w:rsidP="00F00A86">
      <w:pPr>
        <w:ind w:right="-52"/>
        <w:jc w:val="both"/>
        <w:rPr>
          <w:rFonts w:asciiTheme="minorHAnsi" w:hAnsiTheme="minorHAnsi" w:cstheme="minorHAnsi"/>
          <w:i/>
          <w:iCs/>
          <w:color w:val="FF0000"/>
          <w:sz w:val="22"/>
          <w:szCs w:val="22"/>
        </w:rPr>
      </w:pPr>
      <w:r w:rsidRPr="00EA29EB">
        <w:rPr>
          <w:rFonts w:asciiTheme="minorHAnsi" w:hAnsiTheme="minorHAnsi" w:cstheme="minorHAnsi"/>
          <w:i/>
          <w:iCs/>
          <w:color w:val="FF0000"/>
          <w:sz w:val="22"/>
          <w:szCs w:val="22"/>
        </w:rPr>
        <w:t>End</w:t>
      </w:r>
    </w:p>
    <w:p w14:paraId="3DCBA3A2" w14:textId="77777777" w:rsidR="00EA29EB" w:rsidRPr="002A158C" w:rsidRDefault="00EA29EB" w:rsidP="00F00A86">
      <w:pPr>
        <w:ind w:right="-52"/>
        <w:jc w:val="both"/>
        <w:rPr>
          <w:rFonts w:asciiTheme="minorHAnsi" w:hAnsiTheme="minorHAnsi" w:cstheme="minorHAnsi"/>
          <w:sz w:val="22"/>
          <w:szCs w:val="22"/>
        </w:rPr>
      </w:pPr>
    </w:p>
    <w:sectPr w:rsidR="00EA29EB" w:rsidRPr="002A158C" w:rsidSect="00AE1B40">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3C53C" w14:textId="77777777" w:rsidR="00D34474" w:rsidRDefault="00D34474" w:rsidP="00814834">
      <w:r>
        <w:separator/>
      </w:r>
    </w:p>
  </w:endnote>
  <w:endnote w:type="continuationSeparator" w:id="0">
    <w:p w14:paraId="33091594" w14:textId="77777777" w:rsidR="00D34474" w:rsidRDefault="00D34474" w:rsidP="00814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41BF7" w14:textId="77777777" w:rsidR="00D34474" w:rsidRDefault="00D34474" w:rsidP="00814834">
      <w:r>
        <w:separator/>
      </w:r>
    </w:p>
  </w:footnote>
  <w:footnote w:type="continuationSeparator" w:id="0">
    <w:p w14:paraId="4784B36C" w14:textId="77777777" w:rsidR="00D34474" w:rsidRDefault="00D34474" w:rsidP="008148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15:restartNumberingAfterBreak="0">
    <w:nsid w:val="086B21A1"/>
    <w:multiLevelType w:val="hybridMultilevel"/>
    <w:tmpl w:val="1C068500"/>
    <w:lvl w:ilvl="0" w:tplc="2F66E468">
      <w:start w:val="2"/>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0A697D97"/>
    <w:multiLevelType w:val="hybridMultilevel"/>
    <w:tmpl w:val="955ED92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 w15:restartNumberingAfterBreak="0">
    <w:nsid w:val="12D93AA5"/>
    <w:multiLevelType w:val="hybridMultilevel"/>
    <w:tmpl w:val="24D0956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18356B7B"/>
    <w:multiLevelType w:val="hybridMultilevel"/>
    <w:tmpl w:val="E2DA6DBE"/>
    <w:lvl w:ilvl="0" w:tplc="18090003">
      <w:start w:val="1"/>
      <w:numFmt w:val="bullet"/>
      <w:lvlText w:val="o"/>
      <w:lvlJc w:val="left"/>
      <w:pPr>
        <w:ind w:left="395" w:hanging="360"/>
      </w:pPr>
      <w:rPr>
        <w:rFonts w:ascii="Courier New" w:hAnsi="Courier New" w:cs="Courier New" w:hint="default"/>
      </w:rPr>
    </w:lvl>
    <w:lvl w:ilvl="1" w:tplc="FFFFFFFF">
      <w:start w:val="1"/>
      <w:numFmt w:val="bullet"/>
      <w:lvlText w:val="o"/>
      <w:lvlJc w:val="left"/>
      <w:pPr>
        <w:ind w:left="1115" w:hanging="360"/>
      </w:pPr>
      <w:rPr>
        <w:rFonts w:ascii="Courier New" w:hAnsi="Courier New" w:cs="Courier New" w:hint="default"/>
      </w:rPr>
    </w:lvl>
    <w:lvl w:ilvl="2" w:tplc="FFFFFFFF">
      <w:start w:val="1"/>
      <w:numFmt w:val="bullet"/>
      <w:lvlText w:val=""/>
      <w:lvlJc w:val="left"/>
      <w:pPr>
        <w:ind w:left="1835" w:hanging="360"/>
      </w:pPr>
      <w:rPr>
        <w:rFonts w:ascii="Wingdings" w:hAnsi="Wingdings" w:hint="default"/>
      </w:rPr>
    </w:lvl>
    <w:lvl w:ilvl="3" w:tplc="FFFFFFFF">
      <w:start w:val="1"/>
      <w:numFmt w:val="bullet"/>
      <w:lvlText w:val=""/>
      <w:lvlJc w:val="left"/>
      <w:pPr>
        <w:ind w:left="2555" w:hanging="360"/>
      </w:pPr>
      <w:rPr>
        <w:rFonts w:ascii="Symbol" w:hAnsi="Symbol" w:hint="default"/>
      </w:rPr>
    </w:lvl>
    <w:lvl w:ilvl="4" w:tplc="FFFFFFFF" w:tentative="1">
      <w:start w:val="1"/>
      <w:numFmt w:val="bullet"/>
      <w:lvlText w:val="o"/>
      <w:lvlJc w:val="left"/>
      <w:pPr>
        <w:ind w:left="3275" w:hanging="360"/>
      </w:pPr>
      <w:rPr>
        <w:rFonts w:ascii="Courier New" w:hAnsi="Courier New" w:cs="Courier New" w:hint="default"/>
      </w:rPr>
    </w:lvl>
    <w:lvl w:ilvl="5" w:tplc="FFFFFFFF" w:tentative="1">
      <w:start w:val="1"/>
      <w:numFmt w:val="bullet"/>
      <w:lvlText w:val=""/>
      <w:lvlJc w:val="left"/>
      <w:pPr>
        <w:ind w:left="3995" w:hanging="360"/>
      </w:pPr>
      <w:rPr>
        <w:rFonts w:ascii="Wingdings" w:hAnsi="Wingdings" w:hint="default"/>
      </w:rPr>
    </w:lvl>
    <w:lvl w:ilvl="6" w:tplc="FFFFFFFF" w:tentative="1">
      <w:start w:val="1"/>
      <w:numFmt w:val="bullet"/>
      <w:lvlText w:val=""/>
      <w:lvlJc w:val="left"/>
      <w:pPr>
        <w:ind w:left="4715" w:hanging="360"/>
      </w:pPr>
      <w:rPr>
        <w:rFonts w:ascii="Symbol" w:hAnsi="Symbol" w:hint="default"/>
      </w:rPr>
    </w:lvl>
    <w:lvl w:ilvl="7" w:tplc="FFFFFFFF" w:tentative="1">
      <w:start w:val="1"/>
      <w:numFmt w:val="bullet"/>
      <w:lvlText w:val="o"/>
      <w:lvlJc w:val="left"/>
      <w:pPr>
        <w:ind w:left="5435" w:hanging="360"/>
      </w:pPr>
      <w:rPr>
        <w:rFonts w:ascii="Courier New" w:hAnsi="Courier New" w:cs="Courier New" w:hint="default"/>
      </w:rPr>
    </w:lvl>
    <w:lvl w:ilvl="8" w:tplc="FFFFFFFF" w:tentative="1">
      <w:start w:val="1"/>
      <w:numFmt w:val="bullet"/>
      <w:lvlText w:val=""/>
      <w:lvlJc w:val="left"/>
      <w:pPr>
        <w:ind w:left="6155" w:hanging="360"/>
      </w:pPr>
      <w:rPr>
        <w:rFonts w:ascii="Wingdings" w:hAnsi="Wingdings" w:hint="default"/>
      </w:rPr>
    </w:lvl>
  </w:abstractNum>
  <w:abstractNum w:abstractNumId="5" w15:restartNumberingAfterBreak="0">
    <w:nsid w:val="1A5B48CC"/>
    <w:multiLevelType w:val="hybridMultilevel"/>
    <w:tmpl w:val="F1D2BE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B54289D"/>
    <w:multiLevelType w:val="hybridMultilevel"/>
    <w:tmpl w:val="1A44F632"/>
    <w:lvl w:ilvl="0" w:tplc="FFFFFFFF">
      <w:start w:val="1"/>
      <w:numFmt w:val="decimal"/>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7" w15:restartNumberingAfterBreak="0">
    <w:nsid w:val="1BD85F07"/>
    <w:multiLevelType w:val="hybridMultilevel"/>
    <w:tmpl w:val="95707E56"/>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8" w15:restartNumberingAfterBreak="0">
    <w:nsid w:val="1E43214C"/>
    <w:multiLevelType w:val="hybridMultilevel"/>
    <w:tmpl w:val="2A7648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2C687B"/>
    <w:multiLevelType w:val="hybridMultilevel"/>
    <w:tmpl w:val="7F2E92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CB0285E"/>
    <w:multiLevelType w:val="hybridMultilevel"/>
    <w:tmpl w:val="BD1EC77E"/>
    <w:lvl w:ilvl="0" w:tplc="BE96FE50">
      <w:start w:val="1"/>
      <w:numFmt w:val="lowerLetter"/>
      <w:lvlText w:val="(%1)"/>
      <w:lvlJc w:val="left"/>
      <w:pPr>
        <w:ind w:left="932" w:hanging="391"/>
        <w:jc w:val="right"/>
      </w:pPr>
      <w:rPr>
        <w:rFonts w:ascii="Calibri" w:eastAsia="Calibri" w:hAnsi="Calibri" w:cs="Calibri" w:hint="default"/>
        <w:b w:val="0"/>
        <w:bCs w:val="0"/>
        <w:i w:val="0"/>
        <w:iCs w:val="0"/>
        <w:spacing w:val="0"/>
        <w:w w:val="100"/>
        <w:sz w:val="22"/>
        <w:szCs w:val="22"/>
        <w:lang w:val="en-US" w:eastAsia="en-US" w:bidi="ar-SA"/>
      </w:rPr>
    </w:lvl>
    <w:lvl w:ilvl="1" w:tplc="F8EC138A">
      <w:numFmt w:val="bullet"/>
      <w:lvlText w:val="•"/>
      <w:lvlJc w:val="left"/>
      <w:pPr>
        <w:ind w:left="1803" w:hanging="391"/>
      </w:pPr>
      <w:rPr>
        <w:rFonts w:hint="default"/>
        <w:lang w:val="en-US" w:eastAsia="en-US" w:bidi="ar-SA"/>
      </w:rPr>
    </w:lvl>
    <w:lvl w:ilvl="2" w:tplc="14647E88">
      <w:numFmt w:val="bullet"/>
      <w:lvlText w:val="•"/>
      <w:lvlJc w:val="left"/>
      <w:pPr>
        <w:ind w:left="2666" w:hanging="391"/>
      </w:pPr>
      <w:rPr>
        <w:rFonts w:hint="default"/>
        <w:lang w:val="en-US" w:eastAsia="en-US" w:bidi="ar-SA"/>
      </w:rPr>
    </w:lvl>
    <w:lvl w:ilvl="3" w:tplc="9402790C">
      <w:numFmt w:val="bullet"/>
      <w:lvlText w:val="•"/>
      <w:lvlJc w:val="left"/>
      <w:pPr>
        <w:ind w:left="3529" w:hanging="391"/>
      </w:pPr>
      <w:rPr>
        <w:rFonts w:hint="default"/>
        <w:lang w:val="en-US" w:eastAsia="en-US" w:bidi="ar-SA"/>
      </w:rPr>
    </w:lvl>
    <w:lvl w:ilvl="4" w:tplc="52BC64EA">
      <w:numFmt w:val="bullet"/>
      <w:lvlText w:val="•"/>
      <w:lvlJc w:val="left"/>
      <w:pPr>
        <w:ind w:left="4392" w:hanging="391"/>
      </w:pPr>
      <w:rPr>
        <w:rFonts w:hint="default"/>
        <w:lang w:val="en-US" w:eastAsia="en-US" w:bidi="ar-SA"/>
      </w:rPr>
    </w:lvl>
    <w:lvl w:ilvl="5" w:tplc="C464D65A">
      <w:numFmt w:val="bullet"/>
      <w:lvlText w:val="•"/>
      <w:lvlJc w:val="left"/>
      <w:pPr>
        <w:ind w:left="5255" w:hanging="391"/>
      </w:pPr>
      <w:rPr>
        <w:rFonts w:hint="default"/>
        <w:lang w:val="en-US" w:eastAsia="en-US" w:bidi="ar-SA"/>
      </w:rPr>
    </w:lvl>
    <w:lvl w:ilvl="6" w:tplc="F21E0FC2">
      <w:numFmt w:val="bullet"/>
      <w:lvlText w:val="•"/>
      <w:lvlJc w:val="left"/>
      <w:pPr>
        <w:ind w:left="6118" w:hanging="391"/>
      </w:pPr>
      <w:rPr>
        <w:rFonts w:hint="default"/>
        <w:lang w:val="en-US" w:eastAsia="en-US" w:bidi="ar-SA"/>
      </w:rPr>
    </w:lvl>
    <w:lvl w:ilvl="7" w:tplc="C916D540">
      <w:numFmt w:val="bullet"/>
      <w:lvlText w:val="•"/>
      <w:lvlJc w:val="left"/>
      <w:pPr>
        <w:ind w:left="6981" w:hanging="391"/>
      </w:pPr>
      <w:rPr>
        <w:rFonts w:hint="default"/>
        <w:lang w:val="en-US" w:eastAsia="en-US" w:bidi="ar-SA"/>
      </w:rPr>
    </w:lvl>
    <w:lvl w:ilvl="8" w:tplc="8368AD16">
      <w:numFmt w:val="bullet"/>
      <w:lvlText w:val="•"/>
      <w:lvlJc w:val="left"/>
      <w:pPr>
        <w:ind w:left="7844" w:hanging="391"/>
      </w:pPr>
      <w:rPr>
        <w:rFonts w:hint="default"/>
        <w:lang w:val="en-US" w:eastAsia="en-US" w:bidi="ar-SA"/>
      </w:rPr>
    </w:lvl>
  </w:abstractNum>
  <w:abstractNum w:abstractNumId="11" w15:restartNumberingAfterBreak="0">
    <w:nsid w:val="311248EA"/>
    <w:multiLevelType w:val="hybridMultilevel"/>
    <w:tmpl w:val="1A44F632"/>
    <w:lvl w:ilvl="0" w:tplc="FFFFFFFF">
      <w:start w:val="1"/>
      <w:numFmt w:val="decimal"/>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12" w15:restartNumberingAfterBreak="0">
    <w:nsid w:val="33143FD1"/>
    <w:multiLevelType w:val="hybridMultilevel"/>
    <w:tmpl w:val="1C068500"/>
    <w:lvl w:ilvl="0" w:tplc="FFFFFFFF">
      <w:start w:val="2"/>
      <w:numFmt w:val="decimal"/>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13"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4A479EA"/>
    <w:multiLevelType w:val="hybridMultilevel"/>
    <w:tmpl w:val="4FB2F1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95F0B5B"/>
    <w:multiLevelType w:val="hybridMultilevel"/>
    <w:tmpl w:val="8758DD72"/>
    <w:lvl w:ilvl="0" w:tplc="FFFFFFFF">
      <w:start w:val="1"/>
      <w:numFmt w:val="lowerRoman"/>
      <w:lvlText w:val="(%1)"/>
      <w:lvlJc w:val="left"/>
      <w:pPr>
        <w:ind w:left="1080" w:hanging="720"/>
      </w:pPr>
      <w:rPr>
        <w:rFonts w:hint="default"/>
      </w:rPr>
    </w:lvl>
    <w:lvl w:ilvl="1" w:tplc="FFFFFFFF">
      <w:start w:val="1"/>
      <w:numFmt w:val="lowerLetter"/>
      <w:lvlText w:val="%2."/>
      <w:lvlJc w:val="left"/>
      <w:pPr>
        <w:ind w:left="1440" w:hanging="360"/>
      </w:pPr>
    </w:lvl>
    <w:lvl w:ilvl="2" w:tplc="08090005">
      <w:start w:val="1"/>
      <w:numFmt w:val="bullet"/>
      <w:lvlText w:val=""/>
      <w:lvlJc w:val="left"/>
      <w:pPr>
        <w:ind w:left="2340" w:hanging="360"/>
      </w:pPr>
      <w:rPr>
        <w:rFonts w:ascii="Wingdings" w:hAnsi="Wingdings"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C7607A6"/>
    <w:multiLevelType w:val="hybridMultilevel"/>
    <w:tmpl w:val="1C068500"/>
    <w:lvl w:ilvl="0" w:tplc="FFFFFFFF">
      <w:start w:val="2"/>
      <w:numFmt w:val="decimal"/>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18" w15:restartNumberingAfterBreak="0">
    <w:nsid w:val="5CE16871"/>
    <w:multiLevelType w:val="hybridMultilevel"/>
    <w:tmpl w:val="0C603D7C"/>
    <w:lvl w:ilvl="0" w:tplc="3B3CF274">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EE40E55"/>
    <w:multiLevelType w:val="hybridMultilevel"/>
    <w:tmpl w:val="96A853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38E78F6"/>
    <w:multiLevelType w:val="multilevel"/>
    <w:tmpl w:val="A68CD3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41A15FF"/>
    <w:multiLevelType w:val="hybridMultilevel"/>
    <w:tmpl w:val="F8268D62"/>
    <w:lvl w:ilvl="0" w:tplc="5B4A9B94">
      <w:numFmt w:val="bullet"/>
      <w:lvlText w:val="•"/>
      <w:lvlJc w:val="left"/>
      <w:pPr>
        <w:ind w:left="720" w:hanging="360"/>
      </w:pPr>
      <w:rPr>
        <w:rFonts w:hint="default"/>
        <w:lang w:val="en-IE"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71851E3"/>
    <w:multiLevelType w:val="hybridMultilevel"/>
    <w:tmpl w:val="818693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3073D3"/>
    <w:multiLevelType w:val="hybridMultilevel"/>
    <w:tmpl w:val="1A44F632"/>
    <w:lvl w:ilvl="0" w:tplc="00DEB434">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4"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73746D28"/>
    <w:multiLevelType w:val="hybridMultilevel"/>
    <w:tmpl w:val="1A44F632"/>
    <w:lvl w:ilvl="0" w:tplc="FFFFFFFF">
      <w:start w:val="1"/>
      <w:numFmt w:val="decimal"/>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26" w15:restartNumberingAfterBreak="0">
    <w:nsid w:val="7B926086"/>
    <w:multiLevelType w:val="hybridMultilevel"/>
    <w:tmpl w:val="9D28A0BE"/>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29804464">
    <w:abstractNumId w:val="8"/>
  </w:num>
  <w:num w:numId="2" w16cid:durableId="440760209">
    <w:abstractNumId w:val="19"/>
  </w:num>
  <w:num w:numId="3" w16cid:durableId="1100493404">
    <w:abstractNumId w:val="9"/>
  </w:num>
  <w:num w:numId="4" w16cid:durableId="911698955">
    <w:abstractNumId w:val="10"/>
  </w:num>
  <w:num w:numId="5" w16cid:durableId="753934602">
    <w:abstractNumId w:val="1"/>
  </w:num>
  <w:num w:numId="6" w16cid:durableId="719742912">
    <w:abstractNumId w:val="17"/>
  </w:num>
  <w:num w:numId="7" w16cid:durableId="1548640260">
    <w:abstractNumId w:val="5"/>
  </w:num>
  <w:num w:numId="8" w16cid:durableId="1848590543">
    <w:abstractNumId w:val="23"/>
  </w:num>
  <w:num w:numId="9" w16cid:durableId="1874616644">
    <w:abstractNumId w:val="25"/>
  </w:num>
  <w:num w:numId="10" w16cid:durableId="1547523209">
    <w:abstractNumId w:val="6"/>
  </w:num>
  <w:num w:numId="11" w16cid:durableId="2013027935">
    <w:abstractNumId w:val="11"/>
  </w:num>
  <w:num w:numId="12" w16cid:durableId="1266695670">
    <w:abstractNumId w:val="16"/>
  </w:num>
  <w:num w:numId="13" w16cid:durableId="1973438739">
    <w:abstractNumId w:val="3"/>
  </w:num>
  <w:num w:numId="14" w16cid:durableId="1305508677">
    <w:abstractNumId w:val="26"/>
  </w:num>
  <w:num w:numId="15" w16cid:durableId="222984206">
    <w:abstractNumId w:val="20"/>
  </w:num>
  <w:num w:numId="16" w16cid:durableId="693111828">
    <w:abstractNumId w:val="15"/>
  </w:num>
  <w:num w:numId="17" w16cid:durableId="570892764">
    <w:abstractNumId w:val="13"/>
  </w:num>
  <w:num w:numId="18" w16cid:durableId="484249349">
    <w:abstractNumId w:val="24"/>
  </w:num>
  <w:num w:numId="19" w16cid:durableId="718433038">
    <w:abstractNumId w:val="0"/>
  </w:num>
  <w:num w:numId="20" w16cid:durableId="37898376">
    <w:abstractNumId w:val="12"/>
  </w:num>
  <w:num w:numId="21" w16cid:durableId="2074964874">
    <w:abstractNumId w:val="2"/>
  </w:num>
  <w:num w:numId="22" w16cid:durableId="242954594">
    <w:abstractNumId w:val="21"/>
  </w:num>
  <w:num w:numId="23" w16cid:durableId="462774689">
    <w:abstractNumId w:val="18"/>
  </w:num>
  <w:num w:numId="24" w16cid:durableId="324355632">
    <w:abstractNumId w:val="4"/>
  </w:num>
  <w:num w:numId="25" w16cid:durableId="470098306">
    <w:abstractNumId w:val="22"/>
  </w:num>
  <w:num w:numId="26" w16cid:durableId="1094519502">
    <w:abstractNumId w:val="14"/>
  </w:num>
  <w:num w:numId="27" w16cid:durableId="17932810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A41"/>
    <w:rsid w:val="00004A42"/>
    <w:rsid w:val="00023035"/>
    <w:rsid w:val="000338FF"/>
    <w:rsid w:val="000347EA"/>
    <w:rsid w:val="0005174B"/>
    <w:rsid w:val="00052523"/>
    <w:rsid w:val="0006268A"/>
    <w:rsid w:val="00065AE7"/>
    <w:rsid w:val="00066BB1"/>
    <w:rsid w:val="000C2A7B"/>
    <w:rsid w:val="000C4ADE"/>
    <w:rsid w:val="000C716F"/>
    <w:rsid w:val="00103D2C"/>
    <w:rsid w:val="00181C50"/>
    <w:rsid w:val="0018245A"/>
    <w:rsid w:val="001C1B63"/>
    <w:rsid w:val="001E3F86"/>
    <w:rsid w:val="00203158"/>
    <w:rsid w:val="00261A41"/>
    <w:rsid w:val="0026683E"/>
    <w:rsid w:val="00275EE5"/>
    <w:rsid w:val="00277590"/>
    <w:rsid w:val="002A158C"/>
    <w:rsid w:val="002A5941"/>
    <w:rsid w:val="002C0932"/>
    <w:rsid w:val="002D2596"/>
    <w:rsid w:val="0030052C"/>
    <w:rsid w:val="0030424D"/>
    <w:rsid w:val="0031160B"/>
    <w:rsid w:val="0032408C"/>
    <w:rsid w:val="00351CC6"/>
    <w:rsid w:val="00355AFB"/>
    <w:rsid w:val="00374A46"/>
    <w:rsid w:val="00386686"/>
    <w:rsid w:val="003C3891"/>
    <w:rsid w:val="003C4A24"/>
    <w:rsid w:val="003D700C"/>
    <w:rsid w:val="003F52FF"/>
    <w:rsid w:val="00404575"/>
    <w:rsid w:val="00424803"/>
    <w:rsid w:val="00433A8E"/>
    <w:rsid w:val="00442017"/>
    <w:rsid w:val="00445CD5"/>
    <w:rsid w:val="00451FB2"/>
    <w:rsid w:val="00457F7B"/>
    <w:rsid w:val="0046143B"/>
    <w:rsid w:val="004B4364"/>
    <w:rsid w:val="004C51A3"/>
    <w:rsid w:val="004F6295"/>
    <w:rsid w:val="00540979"/>
    <w:rsid w:val="005C29D6"/>
    <w:rsid w:val="005F03EF"/>
    <w:rsid w:val="00660599"/>
    <w:rsid w:val="00683886"/>
    <w:rsid w:val="006B1B58"/>
    <w:rsid w:val="006E1FBB"/>
    <w:rsid w:val="006E5618"/>
    <w:rsid w:val="00701D4F"/>
    <w:rsid w:val="0071754E"/>
    <w:rsid w:val="007913BF"/>
    <w:rsid w:val="0079225F"/>
    <w:rsid w:val="007C025B"/>
    <w:rsid w:val="007C56E6"/>
    <w:rsid w:val="007D3F63"/>
    <w:rsid w:val="007E40B0"/>
    <w:rsid w:val="00800060"/>
    <w:rsid w:val="00801BBE"/>
    <w:rsid w:val="00803315"/>
    <w:rsid w:val="008057FE"/>
    <w:rsid w:val="00814834"/>
    <w:rsid w:val="00847075"/>
    <w:rsid w:val="008617D9"/>
    <w:rsid w:val="00873690"/>
    <w:rsid w:val="008819C1"/>
    <w:rsid w:val="008B40D2"/>
    <w:rsid w:val="008F1172"/>
    <w:rsid w:val="008F3413"/>
    <w:rsid w:val="008F4DBC"/>
    <w:rsid w:val="009019AA"/>
    <w:rsid w:val="009246A4"/>
    <w:rsid w:val="009443B4"/>
    <w:rsid w:val="009516A6"/>
    <w:rsid w:val="00953683"/>
    <w:rsid w:val="009A1C62"/>
    <w:rsid w:val="009A51FF"/>
    <w:rsid w:val="009C07A9"/>
    <w:rsid w:val="009C35C8"/>
    <w:rsid w:val="009C5F7F"/>
    <w:rsid w:val="009D5F55"/>
    <w:rsid w:val="00A46AF7"/>
    <w:rsid w:val="00A61327"/>
    <w:rsid w:val="00A859BC"/>
    <w:rsid w:val="00A90088"/>
    <w:rsid w:val="00A949C9"/>
    <w:rsid w:val="00AA7344"/>
    <w:rsid w:val="00AA7DC2"/>
    <w:rsid w:val="00AB2A02"/>
    <w:rsid w:val="00AC3B65"/>
    <w:rsid w:val="00AD139F"/>
    <w:rsid w:val="00AD2BDC"/>
    <w:rsid w:val="00AE1B40"/>
    <w:rsid w:val="00AF6C45"/>
    <w:rsid w:val="00B11AAC"/>
    <w:rsid w:val="00B253D8"/>
    <w:rsid w:val="00B57619"/>
    <w:rsid w:val="00B6156C"/>
    <w:rsid w:val="00B669E3"/>
    <w:rsid w:val="00BB0762"/>
    <w:rsid w:val="00BF44E2"/>
    <w:rsid w:val="00C311AD"/>
    <w:rsid w:val="00C40456"/>
    <w:rsid w:val="00C42249"/>
    <w:rsid w:val="00C86E2D"/>
    <w:rsid w:val="00CD1FE6"/>
    <w:rsid w:val="00CD353E"/>
    <w:rsid w:val="00CF6D18"/>
    <w:rsid w:val="00D106AC"/>
    <w:rsid w:val="00D3273B"/>
    <w:rsid w:val="00D34474"/>
    <w:rsid w:val="00D43BDA"/>
    <w:rsid w:val="00D51469"/>
    <w:rsid w:val="00DA2B15"/>
    <w:rsid w:val="00DC1B07"/>
    <w:rsid w:val="00DC70AD"/>
    <w:rsid w:val="00DD4E24"/>
    <w:rsid w:val="00DE0718"/>
    <w:rsid w:val="00DE0E19"/>
    <w:rsid w:val="00E40EE8"/>
    <w:rsid w:val="00E4116E"/>
    <w:rsid w:val="00E8663E"/>
    <w:rsid w:val="00EA29EB"/>
    <w:rsid w:val="00ED4266"/>
    <w:rsid w:val="00EF0597"/>
    <w:rsid w:val="00F00A86"/>
    <w:rsid w:val="00F14C4F"/>
    <w:rsid w:val="00F304CA"/>
    <w:rsid w:val="00F446E2"/>
    <w:rsid w:val="00FA2467"/>
    <w:rsid w:val="00FB37CC"/>
    <w:rsid w:val="00FE774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E00CB"/>
  <w15:chartTrackingRefBased/>
  <w15:docId w15:val="{43C66CF5-7EA7-5343-917F-7857605D5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327"/>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06268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06268A"/>
    <w:pPr>
      <w:widowControl w:val="0"/>
      <w:autoSpaceDE w:val="0"/>
      <w:autoSpaceDN w:val="0"/>
      <w:ind w:left="1404"/>
      <w:outlineLvl w:val="1"/>
    </w:pPr>
    <w:rPr>
      <w:rFonts w:ascii="Calibri" w:eastAsia="Calibri" w:hAnsi="Calibri" w:cs="Calibri"/>
      <w:b/>
      <w:bCs/>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C3891"/>
    <w:rPr>
      <w:rFonts w:ascii="Georgia" w:hAnsi="Georgia" w:cs="Arial"/>
      <w:sz w:val="22"/>
    </w:rPr>
  </w:style>
  <w:style w:type="character" w:customStyle="1" w:styleId="BodyTextChar">
    <w:name w:val="Body Text Char"/>
    <w:basedOn w:val="DefaultParagraphFont"/>
    <w:link w:val="BodyText"/>
    <w:rsid w:val="003C3891"/>
    <w:rPr>
      <w:rFonts w:ascii="Georgia" w:eastAsia="Times New Roman" w:hAnsi="Georgia" w:cs="Arial"/>
      <w:kern w:val="0"/>
      <w:sz w:val="22"/>
      <w:lang w:val="en-GB"/>
      <w14:ligatures w14:val="none"/>
    </w:rPr>
  </w:style>
  <w:style w:type="paragraph" w:styleId="ListParagraph">
    <w:name w:val="List Paragraph"/>
    <w:aliases w:val="Subtitle Cover Page,Dot pt,No Spacing1,List Paragraph Char Char Char,Indicator Text,Numbered Para 1,List Paragraph1,Bullet Points,MAIN CONTENT,OBC Bullet,List Paragraph11,List Paragraph12,F5 List Paragraph,Colorful List - Accent 11,igunor"/>
    <w:basedOn w:val="Normal"/>
    <w:link w:val="ListParagraphChar"/>
    <w:uiPriority w:val="34"/>
    <w:qFormat/>
    <w:rsid w:val="003C3891"/>
    <w:pPr>
      <w:ind w:left="720"/>
      <w:contextualSpacing/>
    </w:pPr>
  </w:style>
  <w:style w:type="character" w:customStyle="1" w:styleId="Heading2Char">
    <w:name w:val="Heading 2 Char"/>
    <w:basedOn w:val="DefaultParagraphFont"/>
    <w:link w:val="Heading2"/>
    <w:uiPriority w:val="9"/>
    <w:rsid w:val="0006268A"/>
    <w:rPr>
      <w:rFonts w:ascii="Calibri" w:eastAsia="Calibri" w:hAnsi="Calibri" w:cs="Calibri"/>
      <w:b/>
      <w:bCs/>
      <w:kern w:val="0"/>
      <w:sz w:val="22"/>
      <w:szCs w:val="22"/>
      <w:lang w:val="en-US"/>
      <w14:ligatures w14:val="none"/>
    </w:rPr>
  </w:style>
  <w:style w:type="paragraph" w:customStyle="1" w:styleId="TableParagraph">
    <w:name w:val="Table Paragraph"/>
    <w:basedOn w:val="Normal"/>
    <w:uiPriority w:val="1"/>
    <w:qFormat/>
    <w:rsid w:val="0006268A"/>
    <w:pPr>
      <w:widowControl w:val="0"/>
      <w:autoSpaceDE w:val="0"/>
      <w:autoSpaceDN w:val="0"/>
      <w:ind w:left="50"/>
    </w:pPr>
    <w:rPr>
      <w:rFonts w:ascii="Calibri" w:eastAsia="Calibri" w:hAnsi="Calibri" w:cs="Calibri"/>
      <w:sz w:val="22"/>
      <w:szCs w:val="22"/>
      <w:lang w:val="en-US"/>
    </w:rPr>
  </w:style>
  <w:style w:type="character" w:customStyle="1" w:styleId="Heading1Char">
    <w:name w:val="Heading 1 Char"/>
    <w:basedOn w:val="DefaultParagraphFont"/>
    <w:link w:val="Heading1"/>
    <w:uiPriority w:val="9"/>
    <w:rsid w:val="0006268A"/>
    <w:rPr>
      <w:rFonts w:asciiTheme="majorHAnsi" w:eastAsiaTheme="majorEastAsia" w:hAnsiTheme="majorHAnsi" w:cstheme="majorBidi"/>
      <w:color w:val="2F5496" w:themeColor="accent1" w:themeShade="BF"/>
      <w:kern w:val="0"/>
      <w:sz w:val="32"/>
      <w:szCs w:val="32"/>
      <w:lang w:val="en-GB"/>
      <w14:ligatures w14:val="none"/>
    </w:rPr>
  </w:style>
  <w:style w:type="character" w:customStyle="1" w:styleId="ListParagraphChar">
    <w:name w:val="List Paragraph Char"/>
    <w:aliases w:val="Subtitle Cover Page Char,Dot pt Char,No Spacing1 Char,List Paragraph Char Char Char Char,Indicator Text Char,Numbered Para 1 Char,List Paragraph1 Char,Bullet Points Char,MAIN CONTENT Char,OBC Bullet Char,List Paragraph11 Char"/>
    <w:link w:val="ListParagraph"/>
    <w:uiPriority w:val="34"/>
    <w:qFormat/>
    <w:locked/>
    <w:rsid w:val="0006268A"/>
    <w:rPr>
      <w:rFonts w:ascii="Times New Roman" w:eastAsia="Times New Roman" w:hAnsi="Times New Roman" w:cs="Times New Roman"/>
      <w:kern w:val="0"/>
      <w:lang w:val="en-GB"/>
      <w14:ligatures w14:val="none"/>
    </w:rPr>
  </w:style>
  <w:style w:type="table" w:styleId="TableGrid">
    <w:name w:val="Table Grid"/>
    <w:aliases w:val="Deloitte"/>
    <w:basedOn w:val="TableNormal"/>
    <w:uiPriority w:val="39"/>
    <w:qFormat/>
    <w:rsid w:val="005F03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FTBody">
    <w:name w:val="RFT Body"/>
    <w:basedOn w:val="Normal"/>
    <w:qFormat/>
    <w:locked/>
    <w:rsid w:val="0005174B"/>
    <w:pPr>
      <w:jc w:val="both"/>
    </w:pPr>
    <w:rPr>
      <w:rFonts w:ascii="Calibri" w:hAnsi="Calibri" w:cstheme="minorHAnsi"/>
      <w:szCs w:val="22"/>
    </w:rPr>
  </w:style>
  <w:style w:type="paragraph" w:customStyle="1" w:styleId="Paragraph2">
    <w:name w:val="Paragraph 2"/>
    <w:basedOn w:val="Normal"/>
    <w:qFormat/>
    <w:rsid w:val="0005174B"/>
    <w:pPr>
      <w:ind w:left="425"/>
      <w:jc w:val="both"/>
    </w:pPr>
    <w:rPr>
      <w:rFonts w:ascii="Arial" w:hAnsi="Arial" w:cs="Arial"/>
      <w:sz w:val="22"/>
    </w:rPr>
  </w:style>
  <w:style w:type="table" w:customStyle="1" w:styleId="GridTable1Light-Accent11">
    <w:name w:val="Grid Table 1 Light - Accent 11"/>
    <w:basedOn w:val="TableNormal"/>
    <w:uiPriority w:val="46"/>
    <w:rsid w:val="00814834"/>
    <w:rPr>
      <w:kern w:val="0"/>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814834"/>
    <w:pPr>
      <w:tabs>
        <w:tab w:val="center" w:pos="4680"/>
        <w:tab w:val="right" w:pos="9360"/>
      </w:tabs>
    </w:pPr>
  </w:style>
  <w:style w:type="character" w:customStyle="1" w:styleId="HeaderChar">
    <w:name w:val="Header Char"/>
    <w:basedOn w:val="DefaultParagraphFont"/>
    <w:link w:val="Header"/>
    <w:uiPriority w:val="99"/>
    <w:rsid w:val="00814834"/>
    <w:rPr>
      <w:rFonts w:ascii="Times New Roman" w:eastAsia="Times New Roman" w:hAnsi="Times New Roman" w:cs="Times New Roman"/>
      <w:kern w:val="0"/>
      <w:lang w:val="en-GB"/>
      <w14:ligatures w14:val="none"/>
    </w:rPr>
  </w:style>
  <w:style w:type="paragraph" w:styleId="Footer">
    <w:name w:val="footer"/>
    <w:basedOn w:val="Normal"/>
    <w:link w:val="FooterChar"/>
    <w:uiPriority w:val="99"/>
    <w:unhideWhenUsed/>
    <w:rsid w:val="00814834"/>
    <w:pPr>
      <w:tabs>
        <w:tab w:val="center" w:pos="4680"/>
        <w:tab w:val="right" w:pos="9360"/>
      </w:tabs>
    </w:pPr>
  </w:style>
  <w:style w:type="character" w:customStyle="1" w:styleId="FooterChar">
    <w:name w:val="Footer Char"/>
    <w:basedOn w:val="DefaultParagraphFont"/>
    <w:link w:val="Footer"/>
    <w:uiPriority w:val="99"/>
    <w:rsid w:val="00814834"/>
    <w:rPr>
      <w:rFonts w:ascii="Times New Roman" w:eastAsia="Times New Roman" w:hAnsi="Times New Roman" w:cs="Times New Roman"/>
      <w:kern w:val="0"/>
      <w:lang w:val="en-GB"/>
      <w14:ligatures w14:val="none"/>
    </w:rPr>
  </w:style>
  <w:style w:type="character" w:styleId="PlaceholderText">
    <w:name w:val="Placeholder Text"/>
    <w:basedOn w:val="DefaultParagraphFont"/>
    <w:uiPriority w:val="99"/>
    <w:rsid w:val="00E40EE8"/>
    <w:rPr>
      <w:color w:val="808080"/>
    </w:rPr>
  </w:style>
  <w:style w:type="paragraph" w:customStyle="1" w:styleId="Default">
    <w:name w:val="Default"/>
    <w:rsid w:val="00065AE7"/>
    <w:pPr>
      <w:widowControl w:val="0"/>
      <w:autoSpaceDE w:val="0"/>
      <w:autoSpaceDN w:val="0"/>
      <w:adjustRightInd w:val="0"/>
    </w:pPr>
    <w:rPr>
      <w:rFonts w:ascii="Calibri" w:eastAsiaTheme="minorEastAsia" w:hAnsi="Calibri" w:cs="Calibri"/>
      <w:color w:val="000000"/>
      <w:kern w:val="0"/>
      <w:lang w:eastAsia="en-IE"/>
      <w14:ligatures w14:val="none"/>
    </w:rPr>
  </w:style>
  <w:style w:type="paragraph" w:customStyle="1" w:styleId="pf0">
    <w:name w:val="pf0"/>
    <w:basedOn w:val="Normal"/>
    <w:rsid w:val="00A859BC"/>
    <w:pPr>
      <w:spacing w:before="100" w:beforeAutospacing="1" w:after="100" w:afterAutospacing="1"/>
    </w:pPr>
    <w:rPr>
      <w:lang w:eastAsia="en-IE"/>
    </w:rPr>
  </w:style>
  <w:style w:type="character" w:styleId="CommentReference">
    <w:name w:val="annotation reference"/>
    <w:basedOn w:val="DefaultParagraphFont"/>
    <w:uiPriority w:val="99"/>
    <w:semiHidden/>
    <w:unhideWhenUsed/>
    <w:rsid w:val="00B57619"/>
    <w:rPr>
      <w:sz w:val="16"/>
      <w:szCs w:val="16"/>
    </w:rPr>
  </w:style>
  <w:style w:type="paragraph" w:styleId="CommentText">
    <w:name w:val="annotation text"/>
    <w:basedOn w:val="Normal"/>
    <w:link w:val="CommentTextChar"/>
    <w:uiPriority w:val="99"/>
    <w:unhideWhenUsed/>
    <w:rsid w:val="00B57619"/>
    <w:rPr>
      <w:sz w:val="20"/>
      <w:szCs w:val="20"/>
    </w:rPr>
  </w:style>
  <w:style w:type="character" w:customStyle="1" w:styleId="CommentTextChar">
    <w:name w:val="Comment Text Char"/>
    <w:basedOn w:val="DefaultParagraphFont"/>
    <w:link w:val="CommentText"/>
    <w:uiPriority w:val="99"/>
    <w:rsid w:val="00B57619"/>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57619"/>
    <w:rPr>
      <w:b/>
      <w:bCs/>
    </w:rPr>
  </w:style>
  <w:style w:type="character" w:customStyle="1" w:styleId="CommentSubjectChar">
    <w:name w:val="Comment Subject Char"/>
    <w:basedOn w:val="CommentTextChar"/>
    <w:link w:val="CommentSubject"/>
    <w:uiPriority w:val="99"/>
    <w:semiHidden/>
    <w:rsid w:val="00B57619"/>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Internal Audit Software</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2972</Words>
  <Characters>16944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19877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 Stronge</dc:creator>
  <cp:keywords/>
  <dc:description/>
  <cp:lastModifiedBy>Roseanne Kearns</cp:lastModifiedBy>
  <cp:revision>3</cp:revision>
  <dcterms:created xsi:type="dcterms:W3CDTF">2026-11-05T10:40:00Z</dcterms:created>
  <dcterms:modified xsi:type="dcterms:W3CDTF">2026-11-05T10:40:00Z</dcterms:modified>
  <cp:category/>
</cp:coreProperties>
</file>