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42210D" w14:textId="77777777" w:rsidR="00552273" w:rsidRPr="00830A49" w:rsidRDefault="00552273" w:rsidP="00552273">
      <w:pPr>
        <w:pStyle w:val="Heading1"/>
        <w:rPr>
          <w:rFonts w:ascii="Calibri" w:hAnsi="Calibri"/>
        </w:rPr>
      </w:pPr>
      <w:r w:rsidRPr="00830A49">
        <w:rPr>
          <w:rFonts w:ascii="Calibri" w:hAnsi="Calibri"/>
        </w:rPr>
        <w:t xml:space="preserve">Appendix </w:t>
      </w:r>
      <w:r w:rsidRPr="003215FF">
        <w:rPr>
          <w:rFonts w:ascii="Calibri" w:hAnsi="Calibri"/>
        </w:rPr>
        <w:t xml:space="preserve">4: </w:t>
      </w:r>
      <w:r>
        <w:rPr>
          <w:rFonts w:ascii="Calibri" w:hAnsi="Calibri"/>
        </w:rPr>
        <w:t xml:space="preserve"> </w:t>
      </w:r>
      <w:r w:rsidRPr="003215FF">
        <w:rPr>
          <w:rFonts w:ascii="Calibri" w:hAnsi="Calibri"/>
        </w:rPr>
        <w:t>European Single Procurement Document (ESPD)</w:t>
      </w:r>
    </w:p>
    <w:p w14:paraId="24FABF86" w14:textId="77777777" w:rsidR="00552273" w:rsidRPr="0096779D" w:rsidRDefault="00552273" w:rsidP="00552273">
      <w:pPr>
        <w:jc w:val="center"/>
        <w:rPr>
          <w:b/>
          <w:bCs/>
          <w:sz w:val="28"/>
          <w:szCs w:val="28"/>
        </w:rPr>
      </w:pPr>
      <w:r w:rsidRPr="0096779D">
        <w:rPr>
          <w:b/>
          <w:bCs/>
          <w:sz w:val="28"/>
          <w:szCs w:val="28"/>
        </w:rPr>
        <w:t>Part I: Information concerning the procurement procedure and the contracting authority</w:t>
      </w:r>
    </w:p>
    <w:p w14:paraId="42923C50" w14:textId="77777777" w:rsidR="00552273" w:rsidRDefault="00552273" w:rsidP="00552273">
      <w:pPr>
        <w:jc w:val="center"/>
        <w:rPr>
          <w:b/>
          <w:bCs/>
          <w:sz w:val="20"/>
          <w:szCs w:val="20"/>
        </w:rPr>
      </w:pPr>
    </w:p>
    <w:p w14:paraId="7F20B195" w14:textId="77777777" w:rsidR="00552273" w:rsidRPr="0096779D" w:rsidRDefault="00552273" w:rsidP="00552273">
      <w:pPr>
        <w:jc w:val="center"/>
        <w:rPr>
          <w:b/>
        </w:rPr>
      </w:pPr>
    </w:p>
    <w:tbl>
      <w:tblPr>
        <w:tblW w:w="0" w:type="auto"/>
        <w:jc w:val="center"/>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552273" w:rsidRPr="0096779D" w14:paraId="39FB11F7" w14:textId="77777777" w:rsidTr="008152A4">
        <w:trPr>
          <w:trHeight w:val="72"/>
          <w:jc w:val="center"/>
        </w:trPr>
        <w:tc>
          <w:tcPr>
            <w:tcW w:w="9242" w:type="dxa"/>
            <w:shd w:val="clear" w:color="auto" w:fill="E7E6E6" w:themeFill="background2"/>
            <w:vAlign w:val="center"/>
          </w:tcPr>
          <w:p w14:paraId="2449B03E" w14:textId="77777777" w:rsidR="00552273" w:rsidRPr="0096779D" w:rsidRDefault="00552273" w:rsidP="008152A4">
            <w:pPr>
              <w:spacing w:after="200"/>
              <w:rPr>
                <w:b/>
              </w:rPr>
            </w:pPr>
            <w:r w:rsidRPr="0096779D">
              <w:rPr>
                <w:b/>
              </w:rPr>
              <w:t>Th</w:t>
            </w:r>
            <w:r>
              <w:rPr>
                <w:b/>
              </w:rPr>
              <w:t>e</w:t>
            </w:r>
            <w:r w:rsidRPr="0096779D">
              <w:rPr>
                <w:b/>
              </w:rPr>
              <w:t xml:space="preserve"> information</w:t>
            </w:r>
            <w:r>
              <w:rPr>
                <w:b/>
              </w:rPr>
              <w:t xml:space="preserve"> in Part 1.A</w:t>
            </w:r>
            <w:r w:rsidRPr="0096779D">
              <w:rPr>
                <w:b/>
              </w:rPr>
              <w:t xml:space="preserve"> must be filled in by the Contracting Authority</w:t>
            </w:r>
            <w:r>
              <w:rPr>
                <w:b/>
              </w:rPr>
              <w:t>.</w:t>
            </w:r>
          </w:p>
        </w:tc>
      </w:tr>
    </w:tbl>
    <w:p w14:paraId="6FED0998" w14:textId="77777777" w:rsidR="00552273" w:rsidRPr="0096779D" w:rsidRDefault="00552273" w:rsidP="00552273">
      <w:pPr>
        <w:rPr>
          <w:b/>
        </w:rPr>
      </w:pPr>
    </w:p>
    <w:tbl>
      <w:tblPr>
        <w:tblW w:w="5006" w:type="pct"/>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46"/>
        <w:gridCol w:w="4512"/>
        <w:gridCol w:w="3669"/>
      </w:tblGrid>
      <w:tr w:rsidR="00552273" w:rsidRPr="0096779D" w14:paraId="437907DC" w14:textId="77777777" w:rsidTr="008152A4">
        <w:tc>
          <w:tcPr>
            <w:tcW w:w="468" w:type="pct"/>
            <w:shd w:val="clear" w:color="auto" w:fill="1F4E79" w:themeFill="accent1" w:themeFillShade="80"/>
          </w:tcPr>
          <w:p w14:paraId="7395F664" w14:textId="77777777" w:rsidR="00552273" w:rsidRPr="004B76E0" w:rsidRDefault="00552273" w:rsidP="008152A4">
            <w:pPr>
              <w:rPr>
                <w:b/>
                <w:color w:val="FFFFFF" w:themeColor="background1"/>
              </w:rPr>
            </w:pPr>
          </w:p>
        </w:tc>
        <w:tc>
          <w:tcPr>
            <w:tcW w:w="2499" w:type="pct"/>
            <w:shd w:val="clear" w:color="auto" w:fill="1F4E79" w:themeFill="accent1" w:themeFillShade="80"/>
          </w:tcPr>
          <w:p w14:paraId="5B1A4300" w14:textId="77777777" w:rsidR="00552273" w:rsidRPr="004B76E0" w:rsidRDefault="00552273" w:rsidP="008152A4">
            <w:pPr>
              <w:rPr>
                <w:b/>
                <w:color w:val="E7E6E6" w:themeColor="background2"/>
              </w:rPr>
            </w:pPr>
            <w:r w:rsidRPr="004B76E0">
              <w:rPr>
                <w:b/>
                <w:color w:val="E7E6E6" w:themeColor="background2"/>
              </w:rPr>
              <w:t>Information about the Procurement Procedure and the Contracting Authority</w:t>
            </w:r>
          </w:p>
        </w:tc>
        <w:tc>
          <w:tcPr>
            <w:tcW w:w="2032" w:type="pct"/>
            <w:shd w:val="clear" w:color="auto" w:fill="1F4E79" w:themeFill="accent1" w:themeFillShade="80"/>
          </w:tcPr>
          <w:p w14:paraId="19894DC4" w14:textId="77777777" w:rsidR="00552273" w:rsidRPr="004B76E0" w:rsidRDefault="00552273" w:rsidP="008152A4">
            <w:pPr>
              <w:rPr>
                <w:b/>
                <w:color w:val="FFFFFF" w:themeColor="background1"/>
              </w:rPr>
            </w:pPr>
            <w:r w:rsidRPr="004B76E0">
              <w:rPr>
                <w:b/>
                <w:color w:val="FFFFFF" w:themeColor="background1"/>
              </w:rPr>
              <w:t>Answer</w:t>
            </w:r>
          </w:p>
        </w:tc>
      </w:tr>
      <w:tr w:rsidR="00552273" w:rsidRPr="0096779D" w14:paraId="348EF1EF" w14:textId="77777777" w:rsidTr="008152A4">
        <w:tc>
          <w:tcPr>
            <w:tcW w:w="468" w:type="pct"/>
            <w:shd w:val="clear" w:color="auto" w:fill="DEEAF6" w:themeFill="accent1" w:themeFillTint="33"/>
          </w:tcPr>
          <w:p w14:paraId="152F4A7B" w14:textId="77777777" w:rsidR="00552273" w:rsidRPr="004B76E0" w:rsidRDefault="00552273" w:rsidP="008152A4">
            <w:r w:rsidRPr="004B76E0">
              <w:t>1.A.1</w:t>
            </w:r>
          </w:p>
        </w:tc>
        <w:tc>
          <w:tcPr>
            <w:tcW w:w="2499" w:type="pct"/>
            <w:shd w:val="clear" w:color="auto" w:fill="DEEAF6" w:themeFill="accent1" w:themeFillTint="33"/>
          </w:tcPr>
          <w:p w14:paraId="52491611" w14:textId="77777777" w:rsidR="00552273" w:rsidRPr="004B76E0" w:rsidRDefault="00552273" w:rsidP="008152A4">
            <w:r w:rsidRPr="004B76E0">
              <w:t>Name of the contracting authority (</w:t>
            </w:r>
            <w:r w:rsidRPr="002E30D6">
              <w:rPr>
                <w:rStyle w:val="BodyTextChar"/>
                <w:rFonts w:asciiTheme="minorHAnsi" w:eastAsiaTheme="minorHAnsi" w:hAnsiTheme="minorHAnsi"/>
                <w:szCs w:val="22"/>
                <w:vertAlign w:val="superscript"/>
              </w:rPr>
              <w:footnoteReference w:id="1"/>
            </w:r>
            <w:r w:rsidRPr="004B76E0">
              <w:t>)</w:t>
            </w:r>
          </w:p>
        </w:tc>
        <w:tc>
          <w:tcPr>
            <w:tcW w:w="2032" w:type="pct"/>
          </w:tcPr>
          <w:p w14:paraId="58E06BA8" w14:textId="77777777" w:rsidR="00552273" w:rsidRPr="004B76E0" w:rsidRDefault="00552273" w:rsidP="008152A4">
            <w:pPr>
              <w:rPr>
                <w:b/>
              </w:rPr>
            </w:pPr>
            <w:r>
              <w:rPr>
                <w:b/>
              </w:rPr>
              <w:t>Waterford and Wexford Education &amp; Training Board (WWETB)</w:t>
            </w:r>
          </w:p>
        </w:tc>
      </w:tr>
      <w:tr w:rsidR="00552273" w:rsidRPr="0096779D" w14:paraId="37E57053" w14:textId="77777777" w:rsidTr="008152A4">
        <w:tc>
          <w:tcPr>
            <w:tcW w:w="468" w:type="pct"/>
            <w:shd w:val="clear" w:color="auto" w:fill="DEEAF6" w:themeFill="accent1" w:themeFillTint="33"/>
          </w:tcPr>
          <w:p w14:paraId="6AE438DC" w14:textId="77777777" w:rsidR="00552273" w:rsidRPr="004B76E0" w:rsidRDefault="00552273" w:rsidP="008152A4">
            <w:r w:rsidRPr="004B76E0">
              <w:t>1.A.2</w:t>
            </w:r>
          </w:p>
        </w:tc>
        <w:tc>
          <w:tcPr>
            <w:tcW w:w="2499" w:type="pct"/>
            <w:shd w:val="clear" w:color="auto" w:fill="DEEAF6" w:themeFill="accent1" w:themeFillTint="33"/>
          </w:tcPr>
          <w:p w14:paraId="5066445C" w14:textId="77777777" w:rsidR="00552273" w:rsidRPr="004B76E0" w:rsidRDefault="00552273" w:rsidP="008152A4">
            <w:r w:rsidRPr="004B76E0">
              <w:t>Title of the competition</w:t>
            </w:r>
          </w:p>
        </w:tc>
        <w:tc>
          <w:tcPr>
            <w:tcW w:w="2032" w:type="pct"/>
          </w:tcPr>
          <w:p w14:paraId="071D41F0" w14:textId="46B5650A" w:rsidR="00B42B40" w:rsidRDefault="003F3200" w:rsidP="00B42B40">
            <w:pPr>
              <w:spacing w:line="320" w:lineRule="exact"/>
              <w:rPr>
                <w:bCs/>
                <w:color w:val="000000" w:themeColor="text1"/>
              </w:rPr>
            </w:pPr>
            <w:r>
              <w:t>WS2</w:t>
            </w:r>
            <w:r w:rsidR="00071C38">
              <w:t>6</w:t>
            </w:r>
            <w:r>
              <w:t>/</w:t>
            </w:r>
            <w:r w:rsidR="00651A5A">
              <w:t>9</w:t>
            </w:r>
            <w:r>
              <w:t xml:space="preserve"> </w:t>
            </w:r>
            <w:r w:rsidR="00552273" w:rsidRPr="00B92926">
              <w:t>Request for Tenders to establish a</w:t>
            </w:r>
            <w:r w:rsidR="00A1212B">
              <w:t xml:space="preserve"> </w:t>
            </w:r>
            <w:r w:rsidR="00B42B40">
              <w:t xml:space="preserve">Single Supplier Party Framework ("Framework") for the Supply of </w:t>
            </w:r>
            <w:r w:rsidR="00651A5A">
              <w:t xml:space="preserve">Life Sciences </w:t>
            </w:r>
            <w:r w:rsidR="00B42B40">
              <w:t>Equipment and Associated Services to Waterford and Wexford Education and Training Board</w:t>
            </w:r>
            <w:bookmarkStart w:id="0" w:name="_Hlk79667692"/>
            <w:r w:rsidR="00B42B40">
              <w:rPr>
                <w:rFonts w:cs="Calibri"/>
                <w:color w:val="000000" w:themeColor="text1"/>
                <w:shd w:val="clear" w:color="auto" w:fill="FFFFFF"/>
              </w:rPr>
              <w:t xml:space="preserve">. </w:t>
            </w:r>
            <w:bookmarkEnd w:id="0"/>
          </w:p>
          <w:p w14:paraId="7E5961BF" w14:textId="0877372F" w:rsidR="00552273" w:rsidRPr="00B92926" w:rsidRDefault="00552273" w:rsidP="008152A4">
            <w:r w:rsidRPr="00B92926">
              <w:t xml:space="preserve"> (WWETB) </w:t>
            </w:r>
          </w:p>
          <w:p w14:paraId="4607E4E8" w14:textId="77777777" w:rsidR="00552273" w:rsidRPr="00B92926" w:rsidRDefault="00552273" w:rsidP="008152A4"/>
        </w:tc>
      </w:tr>
      <w:tr w:rsidR="00552273" w:rsidRPr="0096779D" w14:paraId="2FDFA206" w14:textId="77777777" w:rsidTr="008152A4">
        <w:tc>
          <w:tcPr>
            <w:tcW w:w="468" w:type="pct"/>
            <w:shd w:val="clear" w:color="auto" w:fill="DEEAF6" w:themeFill="accent1" w:themeFillTint="33"/>
          </w:tcPr>
          <w:p w14:paraId="7812E409" w14:textId="77777777" w:rsidR="00552273" w:rsidRPr="004B76E0" w:rsidRDefault="00552273" w:rsidP="008152A4">
            <w:r w:rsidRPr="004B76E0">
              <w:t>1.A.3</w:t>
            </w:r>
          </w:p>
        </w:tc>
        <w:tc>
          <w:tcPr>
            <w:tcW w:w="2499" w:type="pct"/>
            <w:shd w:val="clear" w:color="auto" w:fill="DEEAF6" w:themeFill="accent1" w:themeFillTint="33"/>
          </w:tcPr>
          <w:p w14:paraId="07C31CD7" w14:textId="77777777" w:rsidR="00552273" w:rsidRPr="004B76E0" w:rsidRDefault="00552273" w:rsidP="008152A4">
            <w:r w:rsidRPr="004B76E0">
              <w:t>Short description of the competition (</w:t>
            </w:r>
            <w:r w:rsidRPr="002E30D6">
              <w:rPr>
                <w:rStyle w:val="BodyTextChar"/>
                <w:rFonts w:asciiTheme="minorHAnsi" w:eastAsiaTheme="minorHAnsi" w:hAnsiTheme="minorHAnsi"/>
                <w:szCs w:val="22"/>
                <w:vertAlign w:val="superscript"/>
              </w:rPr>
              <w:footnoteReference w:id="2"/>
            </w:r>
            <w:r w:rsidRPr="004B76E0">
              <w:t>)</w:t>
            </w:r>
          </w:p>
        </w:tc>
        <w:tc>
          <w:tcPr>
            <w:tcW w:w="2032" w:type="pct"/>
          </w:tcPr>
          <w:p w14:paraId="7D32E07E" w14:textId="3916DBB0" w:rsidR="00913901" w:rsidRDefault="00913901" w:rsidP="00913901">
            <w:pPr>
              <w:spacing w:line="320" w:lineRule="exact"/>
              <w:rPr>
                <w:bCs/>
                <w:color w:val="000000" w:themeColor="text1"/>
              </w:rPr>
            </w:pPr>
            <w:r>
              <w:t xml:space="preserve">Single Supplier Party Framework ("Framework") for the Supply of </w:t>
            </w:r>
            <w:r w:rsidR="00651A5A">
              <w:t>Life Sciences</w:t>
            </w:r>
            <w:r>
              <w:t xml:space="preserve"> Equipment and Associated Services to Waterford and Wexford Education and Training Board</w:t>
            </w:r>
            <w:r>
              <w:rPr>
                <w:rFonts w:cs="Calibri"/>
                <w:color w:val="000000" w:themeColor="text1"/>
                <w:shd w:val="clear" w:color="auto" w:fill="FFFFFF"/>
              </w:rPr>
              <w:t xml:space="preserve">. </w:t>
            </w:r>
          </w:p>
          <w:p w14:paraId="6336296A" w14:textId="23DB4FB1" w:rsidR="00552273" w:rsidRPr="00B92926" w:rsidRDefault="00552273" w:rsidP="00F2054A">
            <w:r w:rsidRPr="00B92926">
              <w:t>(WWETB)</w:t>
            </w:r>
          </w:p>
        </w:tc>
      </w:tr>
      <w:tr w:rsidR="00552273" w:rsidRPr="0096779D" w14:paraId="1B1969AE" w14:textId="77777777" w:rsidTr="008152A4">
        <w:tc>
          <w:tcPr>
            <w:tcW w:w="468" w:type="pct"/>
            <w:shd w:val="clear" w:color="auto" w:fill="DEEAF6" w:themeFill="accent1" w:themeFillTint="33"/>
          </w:tcPr>
          <w:p w14:paraId="315783D7" w14:textId="77777777" w:rsidR="00552273" w:rsidRPr="004B76E0" w:rsidRDefault="00552273" w:rsidP="008152A4">
            <w:r w:rsidRPr="004B76E0">
              <w:t>1.A.4</w:t>
            </w:r>
          </w:p>
        </w:tc>
        <w:tc>
          <w:tcPr>
            <w:tcW w:w="2499" w:type="pct"/>
            <w:shd w:val="clear" w:color="auto" w:fill="DEEAF6" w:themeFill="accent1" w:themeFillTint="33"/>
          </w:tcPr>
          <w:p w14:paraId="0569A9C6" w14:textId="77777777" w:rsidR="00552273" w:rsidRPr="004B76E0" w:rsidRDefault="00552273" w:rsidP="008152A4">
            <w:r w:rsidRPr="004B76E0">
              <w:t>File reference number attributed by the contracting authority or contracting entity (if applicable)(</w:t>
            </w:r>
            <w:r w:rsidRPr="002E30D6">
              <w:rPr>
                <w:rStyle w:val="BodyTextChar"/>
                <w:rFonts w:asciiTheme="minorHAnsi" w:eastAsiaTheme="minorHAnsi" w:hAnsiTheme="minorHAnsi"/>
                <w:szCs w:val="22"/>
                <w:vertAlign w:val="superscript"/>
              </w:rPr>
              <w:footnoteReference w:id="3"/>
            </w:r>
            <w:r w:rsidRPr="004B76E0">
              <w:t>)</w:t>
            </w:r>
          </w:p>
        </w:tc>
        <w:tc>
          <w:tcPr>
            <w:tcW w:w="2032" w:type="pct"/>
          </w:tcPr>
          <w:p w14:paraId="41A2BC2A" w14:textId="344BB6EC" w:rsidR="00552273" w:rsidRPr="00B92926" w:rsidRDefault="003F3200" w:rsidP="00F2054A">
            <w:pPr>
              <w:rPr>
                <w:b/>
              </w:rPr>
            </w:pPr>
            <w:r>
              <w:rPr>
                <w:b/>
              </w:rPr>
              <w:t>WS2</w:t>
            </w:r>
            <w:r w:rsidR="00B35FA5">
              <w:rPr>
                <w:b/>
              </w:rPr>
              <w:t>6</w:t>
            </w:r>
            <w:r>
              <w:rPr>
                <w:b/>
              </w:rPr>
              <w:t>/</w:t>
            </w:r>
            <w:r w:rsidR="00B42B40">
              <w:rPr>
                <w:b/>
              </w:rPr>
              <w:t>6</w:t>
            </w:r>
          </w:p>
        </w:tc>
      </w:tr>
    </w:tbl>
    <w:p w14:paraId="38F80A8F" w14:textId="77777777" w:rsidR="00552273" w:rsidRPr="0096779D" w:rsidRDefault="00552273" w:rsidP="00552273"/>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552273" w:rsidRPr="0096779D" w14:paraId="5B1FF503" w14:textId="77777777" w:rsidTr="008152A4">
        <w:tc>
          <w:tcPr>
            <w:tcW w:w="9242" w:type="dxa"/>
            <w:shd w:val="clear" w:color="auto" w:fill="E7E6E6" w:themeFill="background2"/>
            <w:vAlign w:val="center"/>
          </w:tcPr>
          <w:p w14:paraId="1EB9DB54" w14:textId="77777777" w:rsidR="00552273" w:rsidRPr="0096779D" w:rsidRDefault="00552273" w:rsidP="008152A4">
            <w:pPr>
              <w:spacing w:after="200"/>
              <w:rPr>
                <w:b/>
              </w:rPr>
            </w:pPr>
            <w:r w:rsidRPr="0096779D">
              <w:rPr>
                <w:b/>
              </w:rPr>
              <w:t>All other information in all sections of the ESPD to be filled in by the economic operator</w:t>
            </w:r>
            <w:r>
              <w:rPr>
                <w:b/>
              </w:rPr>
              <w:t>.</w:t>
            </w:r>
          </w:p>
        </w:tc>
      </w:tr>
    </w:tbl>
    <w:p w14:paraId="74076993" w14:textId="77777777" w:rsidR="00552273" w:rsidRPr="0096779D" w:rsidRDefault="00AE68EB" w:rsidP="00552273">
      <w:pPr>
        <w:rPr>
          <w:b/>
        </w:rPr>
      </w:pPr>
      <w:r>
        <w:rPr>
          <w:b/>
        </w:rPr>
        <w:lastRenderedPageBreak/>
        <w:br/>
      </w:r>
      <w:r>
        <w:rPr>
          <w:b/>
        </w:rPr>
        <w:br/>
      </w:r>
      <w:r w:rsidR="00960515">
        <w:rPr>
          <w:b/>
        </w:rPr>
        <w:br/>
      </w:r>
      <w:r w:rsidR="00960515">
        <w:rPr>
          <w:b/>
        </w:rPr>
        <w:br/>
      </w:r>
    </w:p>
    <w:p w14:paraId="5B6A2569" w14:textId="77777777" w:rsidR="00552273" w:rsidRPr="0096779D" w:rsidRDefault="00552273" w:rsidP="00552273">
      <w:pPr>
        <w:spacing w:after="0"/>
        <w:jc w:val="center"/>
        <w:rPr>
          <w:b/>
          <w:sz w:val="28"/>
          <w:szCs w:val="28"/>
        </w:rPr>
      </w:pPr>
      <w:r w:rsidRPr="0096779D">
        <w:rPr>
          <w:b/>
          <w:sz w:val="28"/>
          <w:szCs w:val="28"/>
        </w:rPr>
        <w:t>Part II: Information concerning the economic operator</w:t>
      </w:r>
    </w:p>
    <w:p w14:paraId="122A1479" w14:textId="77777777" w:rsidR="00552273" w:rsidRPr="0096779D" w:rsidRDefault="00552273" w:rsidP="00552273">
      <w:pPr>
        <w:spacing w:after="0"/>
        <w:jc w:val="center"/>
        <w:rPr>
          <w:b/>
        </w:rPr>
      </w:pPr>
    </w:p>
    <w:p w14:paraId="73602BF0" w14:textId="77777777" w:rsidR="00552273" w:rsidRPr="0096779D" w:rsidRDefault="00552273" w:rsidP="00552273">
      <w:pPr>
        <w:spacing w:after="0"/>
        <w:jc w:val="center"/>
        <w:rPr>
          <w:b/>
        </w:rPr>
      </w:pPr>
      <w:r>
        <w:rPr>
          <w:b/>
        </w:rPr>
        <w:t>II.</w:t>
      </w:r>
      <w:r w:rsidRPr="0096779D">
        <w:rPr>
          <w:b/>
        </w:rPr>
        <w:t>A: INFORMATION ABOUT THE ECONOMIC OPERATOR</w:t>
      </w:r>
    </w:p>
    <w:p w14:paraId="4B82890D" w14:textId="77777777" w:rsidR="00552273" w:rsidRPr="0096779D" w:rsidRDefault="00552273" w:rsidP="00552273">
      <w:pPr>
        <w:spacing w:after="0"/>
        <w:jc w:val="center"/>
        <w:rPr>
          <w:b/>
        </w:rPr>
      </w:pPr>
    </w:p>
    <w:tbl>
      <w:tblPr>
        <w:tblW w:w="90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850"/>
        <w:gridCol w:w="4535"/>
        <w:gridCol w:w="3685"/>
      </w:tblGrid>
      <w:tr w:rsidR="00552273" w:rsidRPr="0096779D" w14:paraId="1669E2DD" w14:textId="77777777" w:rsidTr="008152A4">
        <w:trPr>
          <w:cantSplit/>
          <w:trHeight w:val="218"/>
        </w:trPr>
        <w:tc>
          <w:tcPr>
            <w:tcW w:w="850" w:type="dxa"/>
            <w:shd w:val="clear" w:color="auto" w:fill="1F4E79" w:themeFill="accent1" w:themeFillShade="80"/>
          </w:tcPr>
          <w:p w14:paraId="69D0A318" w14:textId="77777777" w:rsidR="00552273" w:rsidRPr="004B76E0" w:rsidRDefault="00552273" w:rsidP="008152A4">
            <w:pPr>
              <w:spacing w:line="240" w:lineRule="auto"/>
              <w:rPr>
                <w:rFonts w:cstheme="minorHAnsi"/>
                <w:b/>
                <w:color w:val="FFFFFF" w:themeColor="background1"/>
              </w:rPr>
            </w:pPr>
          </w:p>
        </w:tc>
        <w:tc>
          <w:tcPr>
            <w:tcW w:w="4535" w:type="dxa"/>
            <w:shd w:val="clear" w:color="auto" w:fill="1F4E79" w:themeFill="accent1" w:themeFillShade="80"/>
          </w:tcPr>
          <w:p w14:paraId="040DB4BA" w14:textId="77777777" w:rsidR="00552273" w:rsidRPr="004B76E0" w:rsidRDefault="00552273" w:rsidP="008152A4">
            <w:pPr>
              <w:spacing w:line="240" w:lineRule="auto"/>
              <w:rPr>
                <w:rFonts w:cstheme="minorHAnsi"/>
                <w:b/>
                <w:color w:val="FFFFFF" w:themeColor="background1"/>
              </w:rPr>
            </w:pPr>
            <w:r w:rsidRPr="004B76E0">
              <w:rPr>
                <w:rFonts w:cstheme="minorHAnsi"/>
                <w:b/>
                <w:color w:val="FFFFFF" w:themeColor="background1"/>
              </w:rPr>
              <w:t>Identification</w:t>
            </w:r>
          </w:p>
        </w:tc>
        <w:tc>
          <w:tcPr>
            <w:tcW w:w="3685" w:type="dxa"/>
            <w:shd w:val="clear" w:color="auto" w:fill="1F4E79" w:themeFill="accent1" w:themeFillShade="80"/>
          </w:tcPr>
          <w:p w14:paraId="1CDAF15B" w14:textId="77777777" w:rsidR="00552273" w:rsidRPr="004B76E0" w:rsidRDefault="00552273" w:rsidP="008152A4">
            <w:pPr>
              <w:spacing w:line="240" w:lineRule="auto"/>
              <w:rPr>
                <w:rFonts w:cstheme="minorHAnsi"/>
                <w:b/>
                <w:color w:val="FFFFFF" w:themeColor="background1"/>
              </w:rPr>
            </w:pPr>
            <w:r w:rsidRPr="004B76E0">
              <w:rPr>
                <w:rFonts w:cstheme="minorHAnsi"/>
                <w:b/>
                <w:color w:val="FFFFFF" w:themeColor="background1"/>
              </w:rPr>
              <w:t>Answer</w:t>
            </w:r>
          </w:p>
        </w:tc>
      </w:tr>
      <w:tr w:rsidR="00552273" w:rsidRPr="0096779D" w14:paraId="594B9E39" w14:textId="77777777" w:rsidTr="008152A4">
        <w:trPr>
          <w:cantSplit/>
          <w:trHeight w:val="218"/>
        </w:trPr>
        <w:tc>
          <w:tcPr>
            <w:tcW w:w="850" w:type="dxa"/>
            <w:shd w:val="clear" w:color="auto" w:fill="DEEAF6" w:themeFill="accent1" w:themeFillTint="33"/>
          </w:tcPr>
          <w:p w14:paraId="7730F19A" w14:textId="77777777" w:rsidR="00552273" w:rsidRPr="004B76E0" w:rsidRDefault="00552273" w:rsidP="008152A4">
            <w:pPr>
              <w:spacing w:line="240" w:lineRule="auto"/>
              <w:rPr>
                <w:rFonts w:cstheme="minorHAnsi"/>
              </w:rPr>
            </w:pPr>
            <w:r w:rsidRPr="004B76E0">
              <w:rPr>
                <w:rFonts w:cstheme="minorHAnsi"/>
              </w:rPr>
              <w:t>2.A.1</w:t>
            </w:r>
          </w:p>
        </w:tc>
        <w:tc>
          <w:tcPr>
            <w:tcW w:w="4535" w:type="dxa"/>
            <w:shd w:val="clear" w:color="auto" w:fill="DEEAF6" w:themeFill="accent1" w:themeFillTint="33"/>
          </w:tcPr>
          <w:p w14:paraId="2BB19F6D" w14:textId="77777777" w:rsidR="00552273" w:rsidRPr="004B76E0" w:rsidRDefault="00552273" w:rsidP="008152A4">
            <w:pPr>
              <w:spacing w:line="240" w:lineRule="auto"/>
              <w:rPr>
                <w:rFonts w:cstheme="minorHAnsi"/>
              </w:rPr>
            </w:pPr>
            <w:r w:rsidRPr="004B76E0">
              <w:rPr>
                <w:rFonts w:cstheme="minorHAnsi"/>
              </w:rPr>
              <w:t>Name</w:t>
            </w:r>
          </w:p>
        </w:tc>
        <w:tc>
          <w:tcPr>
            <w:tcW w:w="3685" w:type="dxa"/>
          </w:tcPr>
          <w:p w14:paraId="583DE373"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2AD7763D" w14:textId="77777777" w:rsidTr="008152A4">
        <w:trPr>
          <w:cantSplit/>
          <w:trHeight w:val="1655"/>
        </w:trPr>
        <w:tc>
          <w:tcPr>
            <w:tcW w:w="850" w:type="dxa"/>
            <w:shd w:val="clear" w:color="auto" w:fill="DEEAF6" w:themeFill="accent1" w:themeFillTint="33"/>
          </w:tcPr>
          <w:p w14:paraId="4501DCAE" w14:textId="77777777" w:rsidR="00552273" w:rsidRPr="004B76E0" w:rsidRDefault="00552273" w:rsidP="008152A4">
            <w:pPr>
              <w:spacing w:line="240" w:lineRule="auto"/>
              <w:rPr>
                <w:rFonts w:cstheme="minorHAnsi"/>
              </w:rPr>
            </w:pPr>
            <w:r w:rsidRPr="004B76E0">
              <w:rPr>
                <w:rFonts w:cstheme="minorHAnsi"/>
              </w:rPr>
              <w:t>2.A.2</w:t>
            </w:r>
          </w:p>
        </w:tc>
        <w:tc>
          <w:tcPr>
            <w:tcW w:w="4535" w:type="dxa"/>
            <w:shd w:val="clear" w:color="auto" w:fill="DEEAF6" w:themeFill="accent1" w:themeFillTint="33"/>
          </w:tcPr>
          <w:p w14:paraId="737BCF3B" w14:textId="77777777" w:rsidR="00552273" w:rsidRPr="004B76E0" w:rsidRDefault="00552273" w:rsidP="008152A4">
            <w:pPr>
              <w:spacing w:line="240" w:lineRule="auto"/>
              <w:rPr>
                <w:rFonts w:cstheme="minorHAnsi"/>
              </w:rPr>
            </w:pPr>
            <w:r w:rsidRPr="004B76E0">
              <w:rPr>
                <w:rFonts w:cstheme="minorHAnsi"/>
              </w:rPr>
              <w:t xml:space="preserve">VAT number, if applicable </w:t>
            </w:r>
          </w:p>
          <w:p w14:paraId="6FCA0A55" w14:textId="77777777" w:rsidR="00552273" w:rsidRPr="004B76E0" w:rsidRDefault="00552273" w:rsidP="008152A4">
            <w:pPr>
              <w:spacing w:line="240" w:lineRule="auto"/>
              <w:rPr>
                <w:rFonts w:cstheme="minorHAnsi"/>
              </w:rPr>
            </w:pPr>
            <w:r w:rsidRPr="004B76E0">
              <w:rPr>
                <w:rFonts w:cstheme="minorHAnsi"/>
              </w:rPr>
              <w:t>If no VAT number is applicable, please indicate another national identification number, if required and applicable</w:t>
            </w:r>
          </w:p>
        </w:tc>
        <w:tc>
          <w:tcPr>
            <w:tcW w:w="3685" w:type="dxa"/>
          </w:tcPr>
          <w:p w14:paraId="34FB617B"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0C959BD3" w14:textId="77777777" w:rsidTr="008152A4">
        <w:trPr>
          <w:cantSplit/>
          <w:trHeight w:val="218"/>
        </w:trPr>
        <w:tc>
          <w:tcPr>
            <w:tcW w:w="850" w:type="dxa"/>
            <w:shd w:val="clear" w:color="auto" w:fill="DEEAF6" w:themeFill="accent1" w:themeFillTint="33"/>
          </w:tcPr>
          <w:p w14:paraId="26DFD1BC" w14:textId="77777777" w:rsidR="00552273" w:rsidRPr="004B76E0" w:rsidRDefault="00552273" w:rsidP="008152A4">
            <w:pPr>
              <w:spacing w:line="240" w:lineRule="auto"/>
              <w:rPr>
                <w:rFonts w:cstheme="minorHAnsi"/>
              </w:rPr>
            </w:pPr>
            <w:r w:rsidRPr="004B76E0">
              <w:rPr>
                <w:rFonts w:cstheme="minorHAnsi"/>
              </w:rPr>
              <w:t>2.A.3</w:t>
            </w:r>
          </w:p>
        </w:tc>
        <w:tc>
          <w:tcPr>
            <w:tcW w:w="4535" w:type="dxa"/>
            <w:shd w:val="clear" w:color="auto" w:fill="DEEAF6" w:themeFill="accent1" w:themeFillTint="33"/>
          </w:tcPr>
          <w:p w14:paraId="737DEF63" w14:textId="77777777" w:rsidR="00552273" w:rsidRPr="004B76E0" w:rsidRDefault="00552273" w:rsidP="008152A4">
            <w:pPr>
              <w:spacing w:line="240" w:lineRule="auto"/>
              <w:rPr>
                <w:rFonts w:cstheme="minorHAnsi"/>
              </w:rPr>
            </w:pPr>
            <w:r w:rsidRPr="004B76E0">
              <w:rPr>
                <w:rFonts w:cstheme="minorHAnsi"/>
              </w:rPr>
              <w:t>Postal Address</w:t>
            </w:r>
          </w:p>
        </w:tc>
        <w:tc>
          <w:tcPr>
            <w:tcW w:w="3685" w:type="dxa"/>
          </w:tcPr>
          <w:p w14:paraId="41559DDA"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73CDAEF0" w14:textId="77777777" w:rsidTr="008152A4">
        <w:trPr>
          <w:cantSplit/>
          <w:trHeight w:val="218"/>
        </w:trPr>
        <w:tc>
          <w:tcPr>
            <w:tcW w:w="850" w:type="dxa"/>
            <w:shd w:val="clear" w:color="auto" w:fill="DEEAF6" w:themeFill="accent1" w:themeFillTint="33"/>
          </w:tcPr>
          <w:p w14:paraId="6287A925" w14:textId="77777777" w:rsidR="00552273" w:rsidRPr="004B76E0" w:rsidRDefault="00552273" w:rsidP="008152A4">
            <w:pPr>
              <w:spacing w:line="240" w:lineRule="auto"/>
              <w:rPr>
                <w:rFonts w:cstheme="minorHAnsi"/>
              </w:rPr>
            </w:pPr>
            <w:r w:rsidRPr="004B76E0">
              <w:rPr>
                <w:rFonts w:cstheme="minorHAnsi"/>
              </w:rPr>
              <w:t>2.A.4</w:t>
            </w:r>
          </w:p>
        </w:tc>
        <w:tc>
          <w:tcPr>
            <w:tcW w:w="4535" w:type="dxa"/>
            <w:shd w:val="clear" w:color="auto" w:fill="DEEAF6" w:themeFill="accent1" w:themeFillTint="33"/>
          </w:tcPr>
          <w:p w14:paraId="0970D2D3" w14:textId="77777777" w:rsidR="00552273" w:rsidRPr="004B76E0" w:rsidRDefault="00552273" w:rsidP="008152A4">
            <w:pPr>
              <w:spacing w:line="240" w:lineRule="auto"/>
              <w:rPr>
                <w:rFonts w:cstheme="minorHAnsi"/>
              </w:rPr>
            </w:pPr>
            <w:r w:rsidRPr="004B76E0">
              <w:rPr>
                <w:rFonts w:cstheme="minorHAnsi"/>
              </w:rPr>
              <w:t>Contact person or persons(</w:t>
            </w:r>
            <w:r w:rsidRPr="00BA2868">
              <w:rPr>
                <w:rStyle w:val="BodyTextChar"/>
                <w:rFonts w:asciiTheme="minorHAnsi" w:eastAsiaTheme="minorHAnsi" w:hAnsiTheme="minorHAnsi" w:cstheme="minorHAnsi"/>
                <w:szCs w:val="22"/>
                <w:vertAlign w:val="superscript"/>
              </w:rPr>
              <w:footnoteReference w:id="4"/>
            </w:r>
            <w:r w:rsidRPr="004B76E0">
              <w:rPr>
                <w:rFonts w:cstheme="minorHAnsi"/>
              </w:rPr>
              <w:t>)</w:t>
            </w:r>
          </w:p>
        </w:tc>
        <w:tc>
          <w:tcPr>
            <w:tcW w:w="3685" w:type="dxa"/>
          </w:tcPr>
          <w:p w14:paraId="4854AF16"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5F63AEAA" w14:textId="77777777" w:rsidTr="008152A4">
        <w:trPr>
          <w:cantSplit/>
          <w:trHeight w:val="218"/>
        </w:trPr>
        <w:tc>
          <w:tcPr>
            <w:tcW w:w="850" w:type="dxa"/>
            <w:shd w:val="clear" w:color="auto" w:fill="DEEAF6" w:themeFill="accent1" w:themeFillTint="33"/>
          </w:tcPr>
          <w:p w14:paraId="34BD261F" w14:textId="77777777" w:rsidR="00552273" w:rsidRPr="004B76E0" w:rsidRDefault="00552273" w:rsidP="008152A4">
            <w:pPr>
              <w:spacing w:line="240" w:lineRule="auto"/>
              <w:rPr>
                <w:rFonts w:cstheme="minorHAnsi"/>
              </w:rPr>
            </w:pPr>
            <w:r w:rsidRPr="004B76E0">
              <w:rPr>
                <w:rFonts w:cstheme="minorHAnsi"/>
              </w:rPr>
              <w:t>2.A.5</w:t>
            </w:r>
          </w:p>
        </w:tc>
        <w:tc>
          <w:tcPr>
            <w:tcW w:w="4535" w:type="dxa"/>
            <w:shd w:val="clear" w:color="auto" w:fill="DEEAF6" w:themeFill="accent1" w:themeFillTint="33"/>
          </w:tcPr>
          <w:p w14:paraId="576C53B1" w14:textId="77777777" w:rsidR="00552273" w:rsidRPr="004B76E0" w:rsidRDefault="00552273" w:rsidP="008152A4">
            <w:pPr>
              <w:spacing w:line="240" w:lineRule="auto"/>
              <w:rPr>
                <w:rFonts w:cstheme="minorHAnsi"/>
              </w:rPr>
            </w:pPr>
            <w:r w:rsidRPr="004B76E0">
              <w:rPr>
                <w:rFonts w:cstheme="minorHAnsi"/>
              </w:rPr>
              <w:t>Telephone</w:t>
            </w:r>
          </w:p>
        </w:tc>
        <w:tc>
          <w:tcPr>
            <w:tcW w:w="3685" w:type="dxa"/>
          </w:tcPr>
          <w:p w14:paraId="71D3A4BC"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4CFC0DA7" w14:textId="77777777" w:rsidTr="008152A4">
        <w:trPr>
          <w:cantSplit/>
          <w:trHeight w:val="218"/>
        </w:trPr>
        <w:tc>
          <w:tcPr>
            <w:tcW w:w="850" w:type="dxa"/>
            <w:shd w:val="clear" w:color="auto" w:fill="DEEAF6" w:themeFill="accent1" w:themeFillTint="33"/>
          </w:tcPr>
          <w:p w14:paraId="0E309F08" w14:textId="77777777" w:rsidR="00552273" w:rsidRPr="004B76E0" w:rsidRDefault="00552273" w:rsidP="008152A4">
            <w:pPr>
              <w:spacing w:line="240" w:lineRule="auto"/>
              <w:rPr>
                <w:rFonts w:cstheme="minorHAnsi"/>
              </w:rPr>
            </w:pPr>
            <w:r w:rsidRPr="004B76E0">
              <w:rPr>
                <w:rFonts w:cstheme="minorHAnsi"/>
              </w:rPr>
              <w:t>2.A.6</w:t>
            </w:r>
          </w:p>
        </w:tc>
        <w:tc>
          <w:tcPr>
            <w:tcW w:w="4535" w:type="dxa"/>
            <w:shd w:val="clear" w:color="auto" w:fill="DEEAF6" w:themeFill="accent1" w:themeFillTint="33"/>
          </w:tcPr>
          <w:p w14:paraId="7A519F43" w14:textId="77777777" w:rsidR="00552273" w:rsidRPr="004B76E0" w:rsidRDefault="00552273" w:rsidP="008152A4">
            <w:pPr>
              <w:spacing w:line="240" w:lineRule="auto"/>
              <w:rPr>
                <w:rFonts w:cstheme="minorHAnsi"/>
              </w:rPr>
            </w:pPr>
            <w:r w:rsidRPr="004B76E0">
              <w:rPr>
                <w:rFonts w:cstheme="minorHAnsi"/>
              </w:rPr>
              <w:t>E-mail</w:t>
            </w:r>
          </w:p>
        </w:tc>
        <w:tc>
          <w:tcPr>
            <w:tcW w:w="3685" w:type="dxa"/>
          </w:tcPr>
          <w:p w14:paraId="2857D7BC"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2E089535" w14:textId="77777777" w:rsidTr="008152A4">
        <w:trPr>
          <w:cantSplit/>
          <w:trHeight w:val="218"/>
        </w:trPr>
        <w:tc>
          <w:tcPr>
            <w:tcW w:w="850" w:type="dxa"/>
            <w:shd w:val="clear" w:color="auto" w:fill="DEEAF6" w:themeFill="accent1" w:themeFillTint="33"/>
          </w:tcPr>
          <w:p w14:paraId="7CA4AF02" w14:textId="77777777" w:rsidR="00552273" w:rsidRPr="004B76E0" w:rsidRDefault="00552273" w:rsidP="008152A4">
            <w:pPr>
              <w:spacing w:line="240" w:lineRule="auto"/>
              <w:rPr>
                <w:rFonts w:cstheme="minorHAnsi"/>
              </w:rPr>
            </w:pPr>
            <w:r w:rsidRPr="004B76E0">
              <w:rPr>
                <w:rFonts w:cstheme="minorHAnsi"/>
              </w:rPr>
              <w:t>2.A.7</w:t>
            </w:r>
          </w:p>
        </w:tc>
        <w:tc>
          <w:tcPr>
            <w:tcW w:w="4535" w:type="dxa"/>
            <w:shd w:val="clear" w:color="auto" w:fill="DEEAF6" w:themeFill="accent1" w:themeFillTint="33"/>
          </w:tcPr>
          <w:p w14:paraId="54DADCC8" w14:textId="77777777" w:rsidR="00552273" w:rsidRPr="004B76E0" w:rsidRDefault="00552273" w:rsidP="008152A4">
            <w:pPr>
              <w:spacing w:line="240" w:lineRule="auto"/>
              <w:rPr>
                <w:rFonts w:cstheme="minorHAnsi"/>
              </w:rPr>
            </w:pPr>
            <w:r w:rsidRPr="004B76E0">
              <w:rPr>
                <w:rFonts w:cstheme="minorHAnsi"/>
              </w:rPr>
              <w:t>Internet address (web address) (if applicable)</w:t>
            </w:r>
          </w:p>
        </w:tc>
        <w:tc>
          <w:tcPr>
            <w:tcW w:w="3685" w:type="dxa"/>
          </w:tcPr>
          <w:p w14:paraId="6B54C4A3"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60C902E8" w14:textId="77777777" w:rsidTr="008152A4">
        <w:trPr>
          <w:cantSplit/>
          <w:trHeight w:val="218"/>
        </w:trPr>
        <w:tc>
          <w:tcPr>
            <w:tcW w:w="850" w:type="dxa"/>
            <w:shd w:val="clear" w:color="auto" w:fill="1F4E79" w:themeFill="accent1" w:themeFillShade="80"/>
          </w:tcPr>
          <w:p w14:paraId="1A50CCA0" w14:textId="77777777" w:rsidR="00552273" w:rsidRPr="004B76E0" w:rsidRDefault="00552273" w:rsidP="008152A4">
            <w:pPr>
              <w:spacing w:line="240" w:lineRule="auto"/>
              <w:rPr>
                <w:rFonts w:cstheme="minorHAnsi"/>
                <w:b/>
                <w:color w:val="FFFFFF" w:themeColor="background1"/>
              </w:rPr>
            </w:pPr>
          </w:p>
        </w:tc>
        <w:tc>
          <w:tcPr>
            <w:tcW w:w="4535" w:type="dxa"/>
            <w:shd w:val="clear" w:color="auto" w:fill="1F4E79" w:themeFill="accent1" w:themeFillShade="80"/>
          </w:tcPr>
          <w:p w14:paraId="28C6DCB6" w14:textId="77777777" w:rsidR="00552273" w:rsidRPr="004B76E0" w:rsidRDefault="00552273" w:rsidP="008152A4">
            <w:pPr>
              <w:spacing w:line="240" w:lineRule="auto"/>
              <w:rPr>
                <w:rFonts w:cstheme="minorHAnsi"/>
                <w:b/>
                <w:color w:val="FFFFFF" w:themeColor="background1"/>
              </w:rPr>
            </w:pPr>
            <w:r w:rsidRPr="004B76E0">
              <w:rPr>
                <w:rFonts w:cstheme="minorHAnsi"/>
                <w:b/>
                <w:color w:val="FFFFFF" w:themeColor="background1"/>
              </w:rPr>
              <w:t>General Information</w:t>
            </w:r>
          </w:p>
        </w:tc>
        <w:tc>
          <w:tcPr>
            <w:tcW w:w="3685" w:type="dxa"/>
            <w:shd w:val="clear" w:color="auto" w:fill="1F4E79" w:themeFill="accent1" w:themeFillShade="80"/>
          </w:tcPr>
          <w:p w14:paraId="700DE9A3" w14:textId="77777777" w:rsidR="00552273" w:rsidRPr="004B76E0" w:rsidRDefault="00552273" w:rsidP="008152A4">
            <w:pPr>
              <w:spacing w:line="240" w:lineRule="auto"/>
              <w:rPr>
                <w:rFonts w:cstheme="minorHAnsi"/>
                <w:b/>
                <w:color w:val="FFFFFF" w:themeColor="background1"/>
              </w:rPr>
            </w:pPr>
            <w:r w:rsidRPr="004B76E0">
              <w:rPr>
                <w:rFonts w:cstheme="minorHAnsi"/>
                <w:b/>
                <w:color w:val="FFFFFF" w:themeColor="background1"/>
              </w:rPr>
              <w:t>Answer</w:t>
            </w:r>
          </w:p>
        </w:tc>
      </w:tr>
      <w:tr w:rsidR="00552273" w:rsidRPr="0096779D" w14:paraId="20AF3D1C" w14:textId="77777777" w:rsidTr="008152A4">
        <w:trPr>
          <w:cantSplit/>
          <w:trHeight w:val="1236"/>
        </w:trPr>
        <w:tc>
          <w:tcPr>
            <w:tcW w:w="850" w:type="dxa"/>
            <w:shd w:val="clear" w:color="auto" w:fill="DEEAF6" w:themeFill="accent1" w:themeFillTint="33"/>
          </w:tcPr>
          <w:p w14:paraId="1A815F51" w14:textId="77777777" w:rsidR="00552273" w:rsidRPr="004B76E0" w:rsidRDefault="00552273" w:rsidP="008152A4">
            <w:pPr>
              <w:spacing w:line="240" w:lineRule="auto"/>
              <w:rPr>
                <w:rFonts w:cstheme="minorHAnsi"/>
              </w:rPr>
            </w:pPr>
            <w:r w:rsidRPr="004B76E0">
              <w:rPr>
                <w:rFonts w:cstheme="minorHAnsi"/>
              </w:rPr>
              <w:t>2.A.8</w:t>
            </w:r>
          </w:p>
        </w:tc>
        <w:tc>
          <w:tcPr>
            <w:tcW w:w="4535" w:type="dxa"/>
            <w:shd w:val="clear" w:color="auto" w:fill="DEEAF6" w:themeFill="accent1" w:themeFillTint="33"/>
          </w:tcPr>
          <w:p w14:paraId="70326284" w14:textId="77777777" w:rsidR="00552273" w:rsidRPr="004B76E0" w:rsidRDefault="00552273" w:rsidP="008152A4">
            <w:pPr>
              <w:spacing w:line="240" w:lineRule="auto"/>
              <w:rPr>
                <w:rFonts w:cstheme="minorHAnsi"/>
              </w:rPr>
            </w:pPr>
            <w:r w:rsidRPr="004B76E0">
              <w:rPr>
                <w:rFonts w:cstheme="minorHAnsi"/>
              </w:rPr>
              <w:t>Is the economic operator a Micro, a Small or a Medium-Sized Enterprise (</w:t>
            </w:r>
            <w:r w:rsidRPr="00BA2868">
              <w:rPr>
                <w:rStyle w:val="BodyTextChar"/>
                <w:rFonts w:asciiTheme="minorHAnsi" w:eastAsiaTheme="minorHAnsi" w:hAnsiTheme="minorHAnsi" w:cstheme="minorHAnsi"/>
                <w:szCs w:val="22"/>
                <w:vertAlign w:val="superscript"/>
              </w:rPr>
              <w:footnoteReference w:id="5"/>
            </w:r>
            <w:r w:rsidRPr="004B76E0">
              <w:rPr>
                <w:rFonts w:cstheme="minorHAnsi"/>
              </w:rPr>
              <w:t>)?</w:t>
            </w:r>
          </w:p>
          <w:p w14:paraId="57FA55B7" w14:textId="77777777" w:rsidR="00552273" w:rsidRPr="004B76E0" w:rsidRDefault="00552273" w:rsidP="008152A4">
            <w:pPr>
              <w:spacing w:line="240" w:lineRule="auto"/>
              <w:rPr>
                <w:rFonts w:cstheme="minorHAnsi"/>
              </w:rPr>
            </w:pP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552273" w:rsidRPr="004B76E0" w14:paraId="23BFA8F0" w14:textId="77777777" w:rsidTr="008152A4">
              <w:trPr>
                <w:trHeight w:val="211"/>
              </w:trPr>
              <w:tc>
                <w:tcPr>
                  <w:tcW w:w="624" w:type="dxa"/>
                  <w:tcMar>
                    <w:left w:w="0" w:type="dxa"/>
                    <w:right w:w="0" w:type="dxa"/>
                  </w:tcMar>
                  <w:vAlign w:val="center"/>
                </w:tcPr>
                <w:p w14:paraId="39B73FBF" w14:textId="77777777" w:rsidR="00552273" w:rsidRPr="004B76E0" w:rsidRDefault="00552273" w:rsidP="008152A4">
                  <w:pPr>
                    <w:spacing w:line="240" w:lineRule="auto"/>
                    <w:rPr>
                      <w:rFonts w:eastAsia="Arial" w:cstheme="minorHAnsi"/>
                    </w:rPr>
                  </w:pPr>
                  <w:r w:rsidRPr="004B76E0">
                    <w:rPr>
                      <w:rFonts w:eastAsia="Arial" w:cstheme="minorHAnsi"/>
                    </w:rPr>
                    <w:t>Yes</w:t>
                  </w:r>
                </w:p>
              </w:tc>
              <w:tc>
                <w:tcPr>
                  <w:tcW w:w="739" w:type="dxa"/>
                  <w:tcMar>
                    <w:left w:w="0" w:type="dxa"/>
                    <w:right w:w="0" w:type="dxa"/>
                  </w:tcMar>
                  <w:vAlign w:val="center"/>
                </w:tcPr>
                <w:p w14:paraId="46155C4D"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bookmarkStart w:id="1" w:name="Check1"/>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bookmarkEnd w:id="1"/>
                </w:p>
              </w:tc>
              <w:tc>
                <w:tcPr>
                  <w:tcW w:w="397" w:type="dxa"/>
                  <w:tcMar>
                    <w:left w:w="0" w:type="dxa"/>
                    <w:right w:w="0" w:type="dxa"/>
                  </w:tcMar>
                  <w:vAlign w:val="center"/>
                </w:tcPr>
                <w:p w14:paraId="3C82CE9D" w14:textId="77777777" w:rsidR="00552273" w:rsidRPr="004B76E0" w:rsidRDefault="00552273" w:rsidP="008152A4">
                  <w:pPr>
                    <w:spacing w:line="240" w:lineRule="auto"/>
                    <w:rPr>
                      <w:rFonts w:eastAsia="Arial" w:cstheme="minorHAnsi"/>
                      <w:b/>
                    </w:rPr>
                  </w:pPr>
                  <w:r w:rsidRPr="004B76E0">
                    <w:rPr>
                      <w:rFonts w:eastAsia="Arial" w:cstheme="minorHAnsi"/>
                    </w:rPr>
                    <w:t>No</w:t>
                  </w:r>
                </w:p>
              </w:tc>
              <w:tc>
                <w:tcPr>
                  <w:tcW w:w="1134" w:type="dxa"/>
                  <w:tcMar>
                    <w:left w:w="0" w:type="dxa"/>
                    <w:right w:w="0" w:type="dxa"/>
                  </w:tcMar>
                  <w:vAlign w:val="center"/>
                </w:tcPr>
                <w:p w14:paraId="013D324F"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0AC0C76C" w14:textId="77777777" w:rsidR="00552273" w:rsidRPr="004B76E0" w:rsidRDefault="00552273" w:rsidP="008152A4">
            <w:pPr>
              <w:spacing w:line="240" w:lineRule="auto"/>
              <w:rPr>
                <w:rFonts w:cstheme="minorHAnsi"/>
              </w:rPr>
            </w:pPr>
          </w:p>
        </w:tc>
      </w:tr>
      <w:tr w:rsidR="00552273" w:rsidRPr="0096779D" w14:paraId="66B3EC1A" w14:textId="77777777" w:rsidTr="008152A4">
        <w:trPr>
          <w:cantSplit/>
          <w:trHeight w:val="1417"/>
        </w:trPr>
        <w:tc>
          <w:tcPr>
            <w:tcW w:w="850" w:type="dxa"/>
            <w:shd w:val="clear" w:color="auto" w:fill="DEEAF6" w:themeFill="accent1" w:themeFillTint="33"/>
          </w:tcPr>
          <w:p w14:paraId="7DC82636" w14:textId="77777777" w:rsidR="00552273" w:rsidRPr="004B76E0" w:rsidRDefault="00552273" w:rsidP="008152A4">
            <w:pPr>
              <w:spacing w:line="240" w:lineRule="auto"/>
              <w:rPr>
                <w:rFonts w:cstheme="minorHAnsi"/>
              </w:rPr>
            </w:pPr>
            <w:r w:rsidRPr="004B76E0">
              <w:rPr>
                <w:rFonts w:cstheme="minorHAnsi"/>
              </w:rPr>
              <w:t>2.A.9</w:t>
            </w:r>
          </w:p>
        </w:tc>
        <w:tc>
          <w:tcPr>
            <w:tcW w:w="4535" w:type="dxa"/>
            <w:shd w:val="clear" w:color="auto" w:fill="DEEAF6" w:themeFill="accent1" w:themeFillTint="33"/>
          </w:tcPr>
          <w:p w14:paraId="026ECF4F" w14:textId="77777777" w:rsidR="00552273" w:rsidRPr="004B76E0" w:rsidRDefault="00552273" w:rsidP="008152A4">
            <w:pPr>
              <w:spacing w:line="240" w:lineRule="auto"/>
              <w:rPr>
                <w:rFonts w:cstheme="minorHAnsi"/>
              </w:rPr>
            </w:pPr>
            <w:r w:rsidRPr="004B76E0">
              <w:rPr>
                <w:rFonts w:cstheme="minorHAnsi"/>
              </w:rPr>
              <w:t xml:space="preserve">If the answer to 2.A.8 is </w:t>
            </w:r>
            <w:r w:rsidRPr="004B76E0">
              <w:rPr>
                <w:rFonts w:cstheme="minorHAnsi"/>
                <w:b/>
              </w:rPr>
              <w:t xml:space="preserve">yes, </w:t>
            </w:r>
            <w:r w:rsidRPr="004B76E0">
              <w:rPr>
                <w:rFonts w:cstheme="minorHAnsi"/>
              </w:rPr>
              <w:t>please confirm the size of the enterprise</w:t>
            </w:r>
          </w:p>
        </w:tc>
        <w:tc>
          <w:tcPr>
            <w:tcW w:w="3685" w:type="dxa"/>
            <w:vAlign w:val="center"/>
          </w:tcPr>
          <w:tbl>
            <w:tblPr>
              <w:tblW w:w="3005" w:type="dxa"/>
              <w:tblLayout w:type="fixed"/>
              <w:tblLook w:val="04A0" w:firstRow="1" w:lastRow="0" w:firstColumn="1" w:lastColumn="0" w:noHBand="0" w:noVBand="1"/>
            </w:tblPr>
            <w:tblGrid>
              <w:gridCol w:w="1304"/>
              <w:gridCol w:w="1701"/>
            </w:tblGrid>
            <w:tr w:rsidR="00552273" w:rsidRPr="004B76E0" w14:paraId="504F59AF" w14:textId="77777777" w:rsidTr="008152A4">
              <w:trPr>
                <w:trHeight w:val="397"/>
              </w:trPr>
              <w:tc>
                <w:tcPr>
                  <w:tcW w:w="1304" w:type="dxa"/>
                  <w:tcBorders>
                    <w:top w:val="nil"/>
                    <w:left w:val="nil"/>
                    <w:bottom w:val="nil"/>
                    <w:right w:val="nil"/>
                  </w:tcBorders>
                  <w:vAlign w:val="center"/>
                </w:tcPr>
                <w:p w14:paraId="7013B1EF" w14:textId="77777777" w:rsidR="00552273" w:rsidRPr="004B76E0" w:rsidRDefault="00552273" w:rsidP="008152A4">
                  <w:pPr>
                    <w:spacing w:line="240" w:lineRule="auto"/>
                    <w:rPr>
                      <w:rFonts w:cstheme="minorHAnsi"/>
                    </w:rPr>
                  </w:pPr>
                  <w:r w:rsidRPr="004B76E0">
                    <w:rPr>
                      <w:rFonts w:cstheme="minorHAnsi"/>
                    </w:rPr>
                    <w:t>Micro</w:t>
                  </w:r>
                </w:p>
              </w:tc>
              <w:tc>
                <w:tcPr>
                  <w:tcW w:w="1701" w:type="dxa"/>
                  <w:tcBorders>
                    <w:top w:val="nil"/>
                    <w:left w:val="nil"/>
                    <w:bottom w:val="nil"/>
                    <w:right w:val="nil"/>
                  </w:tcBorders>
                  <w:vAlign w:val="center"/>
                </w:tcPr>
                <w:p w14:paraId="3E9E0C6C" w14:textId="77777777" w:rsidR="00552273" w:rsidRPr="004B76E0" w:rsidRDefault="00552273" w:rsidP="008152A4">
                  <w:pPr>
                    <w:spacing w:line="240" w:lineRule="auto"/>
                    <w:rPr>
                      <w:rFonts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r w:rsidR="00552273" w:rsidRPr="004B76E0" w14:paraId="2C0A6E27" w14:textId="77777777" w:rsidTr="008152A4">
              <w:trPr>
                <w:trHeight w:val="397"/>
              </w:trPr>
              <w:tc>
                <w:tcPr>
                  <w:tcW w:w="1304" w:type="dxa"/>
                  <w:tcBorders>
                    <w:top w:val="nil"/>
                    <w:left w:val="nil"/>
                    <w:bottom w:val="nil"/>
                    <w:right w:val="nil"/>
                  </w:tcBorders>
                  <w:vAlign w:val="center"/>
                </w:tcPr>
                <w:p w14:paraId="0F306F3C" w14:textId="77777777" w:rsidR="00552273" w:rsidRPr="004B76E0" w:rsidRDefault="00552273" w:rsidP="008152A4">
                  <w:pPr>
                    <w:spacing w:line="240" w:lineRule="auto"/>
                    <w:rPr>
                      <w:rFonts w:cstheme="minorHAnsi"/>
                    </w:rPr>
                  </w:pPr>
                  <w:r w:rsidRPr="004B76E0">
                    <w:rPr>
                      <w:rFonts w:cstheme="minorHAnsi"/>
                    </w:rPr>
                    <w:t>Small</w:t>
                  </w:r>
                </w:p>
              </w:tc>
              <w:tc>
                <w:tcPr>
                  <w:tcW w:w="1701" w:type="dxa"/>
                  <w:tcBorders>
                    <w:top w:val="nil"/>
                    <w:left w:val="nil"/>
                    <w:bottom w:val="nil"/>
                    <w:right w:val="nil"/>
                  </w:tcBorders>
                  <w:vAlign w:val="center"/>
                </w:tcPr>
                <w:p w14:paraId="50281069" w14:textId="77777777" w:rsidR="00552273" w:rsidRPr="004B76E0" w:rsidRDefault="00552273" w:rsidP="008152A4">
                  <w:pPr>
                    <w:spacing w:line="240" w:lineRule="auto"/>
                    <w:rPr>
                      <w:rFonts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r w:rsidR="00552273" w:rsidRPr="004B76E0" w14:paraId="18403FA0" w14:textId="77777777" w:rsidTr="008152A4">
              <w:trPr>
                <w:trHeight w:val="397"/>
              </w:trPr>
              <w:tc>
                <w:tcPr>
                  <w:tcW w:w="1304" w:type="dxa"/>
                  <w:tcBorders>
                    <w:top w:val="nil"/>
                    <w:left w:val="nil"/>
                    <w:bottom w:val="nil"/>
                    <w:right w:val="nil"/>
                  </w:tcBorders>
                  <w:vAlign w:val="center"/>
                </w:tcPr>
                <w:p w14:paraId="27309820" w14:textId="77777777" w:rsidR="00552273" w:rsidRPr="004B76E0" w:rsidRDefault="00552273" w:rsidP="008152A4">
                  <w:pPr>
                    <w:spacing w:line="240" w:lineRule="auto"/>
                    <w:rPr>
                      <w:rFonts w:cstheme="minorHAnsi"/>
                    </w:rPr>
                  </w:pPr>
                  <w:r w:rsidRPr="004B76E0">
                    <w:rPr>
                      <w:rFonts w:cstheme="minorHAnsi"/>
                    </w:rPr>
                    <w:t>Medium</w:t>
                  </w:r>
                </w:p>
              </w:tc>
              <w:tc>
                <w:tcPr>
                  <w:tcW w:w="1701" w:type="dxa"/>
                  <w:tcBorders>
                    <w:top w:val="nil"/>
                    <w:left w:val="nil"/>
                    <w:bottom w:val="nil"/>
                    <w:right w:val="nil"/>
                  </w:tcBorders>
                  <w:vAlign w:val="center"/>
                </w:tcPr>
                <w:p w14:paraId="0E48C1D2" w14:textId="77777777" w:rsidR="00552273" w:rsidRPr="004B76E0" w:rsidRDefault="00552273" w:rsidP="008152A4">
                  <w:pPr>
                    <w:spacing w:line="240" w:lineRule="auto"/>
                    <w:rPr>
                      <w:rFonts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73D5A8A6" w14:textId="77777777" w:rsidR="00552273" w:rsidRPr="004B76E0" w:rsidRDefault="00552273" w:rsidP="008152A4">
            <w:pPr>
              <w:spacing w:line="240" w:lineRule="auto"/>
              <w:rPr>
                <w:rFonts w:cstheme="minorHAnsi"/>
              </w:rPr>
            </w:pPr>
          </w:p>
        </w:tc>
      </w:tr>
      <w:tr w:rsidR="00552273" w:rsidRPr="0096779D" w14:paraId="11138BC1" w14:textId="77777777" w:rsidTr="008152A4">
        <w:trPr>
          <w:cantSplit/>
          <w:trHeight w:val="218"/>
        </w:trPr>
        <w:tc>
          <w:tcPr>
            <w:tcW w:w="850" w:type="dxa"/>
            <w:shd w:val="clear" w:color="auto" w:fill="DEEAF6" w:themeFill="accent1" w:themeFillTint="33"/>
          </w:tcPr>
          <w:p w14:paraId="1F758EC5" w14:textId="77777777" w:rsidR="00552273" w:rsidRPr="004B76E0" w:rsidRDefault="00552273" w:rsidP="008152A4">
            <w:pPr>
              <w:spacing w:line="240" w:lineRule="auto"/>
              <w:rPr>
                <w:rFonts w:cstheme="minorHAnsi"/>
                <w:b/>
              </w:rPr>
            </w:pPr>
            <w:r w:rsidRPr="004B76E0">
              <w:rPr>
                <w:rFonts w:cstheme="minorHAnsi"/>
              </w:rPr>
              <w:lastRenderedPageBreak/>
              <w:t>2.A.10</w:t>
            </w:r>
          </w:p>
        </w:tc>
        <w:tc>
          <w:tcPr>
            <w:tcW w:w="4535" w:type="dxa"/>
            <w:shd w:val="clear" w:color="auto" w:fill="DEEAF6" w:themeFill="accent1" w:themeFillTint="33"/>
          </w:tcPr>
          <w:p w14:paraId="7BF2CF90" w14:textId="77777777" w:rsidR="00552273" w:rsidRPr="004B76E0" w:rsidRDefault="00552273" w:rsidP="008152A4">
            <w:pPr>
              <w:spacing w:line="240" w:lineRule="auto"/>
              <w:rPr>
                <w:rFonts w:cstheme="minorHAnsi"/>
              </w:rPr>
            </w:pPr>
            <w:r w:rsidRPr="004B76E0">
              <w:rPr>
                <w:rFonts w:cstheme="minorHAnsi"/>
                <w:b/>
              </w:rPr>
              <w:t xml:space="preserve">Only in case the procurement is reserved </w:t>
            </w:r>
            <w:r w:rsidRPr="004B76E0">
              <w:rPr>
                <w:rFonts w:cstheme="minorHAnsi"/>
              </w:rPr>
              <w:t>(</w:t>
            </w:r>
            <w:r w:rsidRPr="00BA2868">
              <w:rPr>
                <w:rStyle w:val="BodyTextChar"/>
                <w:rFonts w:asciiTheme="minorHAnsi" w:eastAsiaTheme="minorHAnsi" w:hAnsiTheme="minorHAnsi" w:cstheme="minorHAnsi"/>
                <w:szCs w:val="22"/>
                <w:vertAlign w:val="superscript"/>
              </w:rPr>
              <w:footnoteReference w:id="6"/>
            </w:r>
            <w:r w:rsidRPr="004B76E0">
              <w:rPr>
                <w:rFonts w:cstheme="minorHAnsi"/>
              </w:rPr>
              <w:t>), is the economic operator a sheltered workshop, a ‘social</w:t>
            </w:r>
            <w:r>
              <w:rPr>
                <w:rFonts w:cstheme="minorHAnsi"/>
              </w:rPr>
              <w:t xml:space="preserve"> </w:t>
            </w:r>
            <w:r w:rsidRPr="004B76E0">
              <w:rPr>
                <w:rFonts w:cstheme="minorHAnsi"/>
              </w:rPr>
              <w:t>business’(</w:t>
            </w:r>
            <w:r w:rsidRPr="00BA2868">
              <w:rPr>
                <w:rStyle w:val="BodyTextChar"/>
                <w:rFonts w:asciiTheme="minorHAnsi" w:eastAsiaTheme="minorHAnsi" w:hAnsiTheme="minorHAnsi" w:cstheme="minorHAnsi"/>
                <w:szCs w:val="22"/>
                <w:vertAlign w:val="superscript"/>
              </w:rPr>
              <w:footnoteReference w:id="7"/>
            </w:r>
            <w:r w:rsidRPr="004B76E0">
              <w:rPr>
                <w:rFonts w:cstheme="minorHAnsi"/>
              </w:rPr>
              <w:t>), or will it provide for the performance of the contract in the context of sheltered employment programmes?</w:t>
            </w: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552273" w:rsidRPr="004B76E0" w14:paraId="6FC3DABC" w14:textId="77777777" w:rsidTr="008152A4">
              <w:trPr>
                <w:trHeight w:val="211"/>
              </w:trPr>
              <w:tc>
                <w:tcPr>
                  <w:tcW w:w="624" w:type="dxa"/>
                  <w:tcMar>
                    <w:left w:w="0" w:type="dxa"/>
                    <w:right w:w="0" w:type="dxa"/>
                  </w:tcMar>
                  <w:vAlign w:val="center"/>
                </w:tcPr>
                <w:p w14:paraId="2D11C9C4" w14:textId="77777777" w:rsidR="00552273" w:rsidRPr="004B76E0" w:rsidRDefault="00552273" w:rsidP="008152A4">
                  <w:pPr>
                    <w:spacing w:line="240" w:lineRule="auto"/>
                    <w:jc w:val="center"/>
                    <w:rPr>
                      <w:rFonts w:eastAsia="Arial" w:cstheme="minorHAnsi"/>
                    </w:rPr>
                  </w:pPr>
                  <w:r w:rsidRPr="004B76E0">
                    <w:rPr>
                      <w:rFonts w:eastAsia="Arial" w:cstheme="minorHAnsi"/>
                    </w:rPr>
                    <w:t>Yes</w:t>
                  </w:r>
                </w:p>
              </w:tc>
              <w:tc>
                <w:tcPr>
                  <w:tcW w:w="739" w:type="dxa"/>
                  <w:tcMar>
                    <w:left w:w="0" w:type="dxa"/>
                    <w:right w:w="0" w:type="dxa"/>
                  </w:tcMar>
                  <w:vAlign w:val="center"/>
                </w:tcPr>
                <w:p w14:paraId="1E7620D3"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c>
                <w:tcPr>
                  <w:tcW w:w="397" w:type="dxa"/>
                  <w:tcMar>
                    <w:left w:w="0" w:type="dxa"/>
                    <w:right w:w="0" w:type="dxa"/>
                  </w:tcMar>
                  <w:vAlign w:val="center"/>
                </w:tcPr>
                <w:p w14:paraId="34D5F01B" w14:textId="77777777" w:rsidR="00552273" w:rsidRPr="004B76E0" w:rsidRDefault="00552273" w:rsidP="008152A4">
                  <w:pPr>
                    <w:spacing w:line="240" w:lineRule="auto"/>
                    <w:rPr>
                      <w:rFonts w:eastAsia="Arial" w:cstheme="minorHAnsi"/>
                      <w:b/>
                    </w:rPr>
                  </w:pPr>
                  <w:r w:rsidRPr="004B76E0">
                    <w:rPr>
                      <w:rFonts w:eastAsia="Arial" w:cstheme="minorHAnsi"/>
                    </w:rPr>
                    <w:t>No</w:t>
                  </w:r>
                </w:p>
              </w:tc>
              <w:tc>
                <w:tcPr>
                  <w:tcW w:w="1134" w:type="dxa"/>
                  <w:tcMar>
                    <w:left w:w="0" w:type="dxa"/>
                    <w:right w:w="0" w:type="dxa"/>
                  </w:tcMar>
                  <w:vAlign w:val="center"/>
                </w:tcPr>
                <w:p w14:paraId="0E691128"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47AB48C5" w14:textId="77777777" w:rsidR="00552273" w:rsidRPr="004B76E0" w:rsidRDefault="00552273" w:rsidP="008152A4">
            <w:pPr>
              <w:spacing w:line="240" w:lineRule="auto"/>
              <w:rPr>
                <w:rFonts w:cstheme="minorHAnsi"/>
              </w:rPr>
            </w:pPr>
          </w:p>
        </w:tc>
      </w:tr>
      <w:tr w:rsidR="00552273" w:rsidRPr="0096779D" w14:paraId="4E317E01" w14:textId="77777777" w:rsidTr="008152A4">
        <w:trPr>
          <w:cantSplit/>
          <w:trHeight w:val="698"/>
        </w:trPr>
        <w:tc>
          <w:tcPr>
            <w:tcW w:w="850" w:type="dxa"/>
            <w:shd w:val="clear" w:color="auto" w:fill="DEEAF6" w:themeFill="accent1" w:themeFillTint="33"/>
          </w:tcPr>
          <w:p w14:paraId="35E52AF4" w14:textId="77777777" w:rsidR="00552273" w:rsidRPr="004B76E0" w:rsidRDefault="00552273" w:rsidP="008152A4">
            <w:pPr>
              <w:spacing w:line="240" w:lineRule="auto"/>
              <w:rPr>
                <w:rFonts w:cstheme="minorHAnsi"/>
                <w:b/>
              </w:rPr>
            </w:pPr>
            <w:r w:rsidRPr="004B76E0">
              <w:rPr>
                <w:rFonts w:cstheme="minorHAnsi"/>
              </w:rPr>
              <w:t>2.A.11</w:t>
            </w:r>
          </w:p>
        </w:tc>
        <w:tc>
          <w:tcPr>
            <w:tcW w:w="4535" w:type="dxa"/>
            <w:shd w:val="clear" w:color="auto" w:fill="DEEAF6" w:themeFill="accent1" w:themeFillTint="33"/>
          </w:tcPr>
          <w:p w14:paraId="33ADA331" w14:textId="77777777" w:rsidR="00552273" w:rsidRPr="004B76E0" w:rsidRDefault="00552273" w:rsidP="008152A4">
            <w:pPr>
              <w:spacing w:line="240" w:lineRule="auto"/>
              <w:rPr>
                <w:rFonts w:cstheme="minorHAnsi"/>
              </w:rPr>
            </w:pPr>
            <w:r w:rsidRPr="004B76E0">
              <w:rPr>
                <w:rFonts w:cstheme="minorHAnsi"/>
              </w:rPr>
              <w:t>If the answer to 2.A.10 is</w:t>
            </w:r>
            <w:r w:rsidRPr="004B76E0">
              <w:rPr>
                <w:rFonts w:cstheme="minorHAnsi"/>
                <w:b/>
              </w:rPr>
              <w:t xml:space="preserve"> yes, </w:t>
            </w:r>
            <w:r w:rsidRPr="004B76E0">
              <w:rPr>
                <w:rFonts w:cstheme="minorHAnsi"/>
              </w:rPr>
              <w:t>please complete (a) and (b) below:</w:t>
            </w:r>
          </w:p>
        </w:tc>
        <w:tc>
          <w:tcPr>
            <w:tcW w:w="3685" w:type="dxa"/>
            <w:vAlign w:val="center"/>
          </w:tcPr>
          <w:p w14:paraId="275A4C65" w14:textId="77777777" w:rsidR="00552273" w:rsidRPr="004B76E0" w:rsidRDefault="00552273" w:rsidP="008152A4">
            <w:pPr>
              <w:spacing w:line="240" w:lineRule="auto"/>
              <w:rPr>
                <w:rFonts w:eastAsia="Arial" w:cstheme="minorHAnsi"/>
              </w:rPr>
            </w:pPr>
          </w:p>
        </w:tc>
      </w:tr>
      <w:tr w:rsidR="00552273" w:rsidRPr="0096779D" w14:paraId="55C6BD1B" w14:textId="77777777" w:rsidTr="008152A4">
        <w:trPr>
          <w:cantSplit/>
          <w:trHeight w:val="694"/>
        </w:trPr>
        <w:tc>
          <w:tcPr>
            <w:tcW w:w="850" w:type="dxa"/>
            <w:shd w:val="clear" w:color="auto" w:fill="DEEAF6" w:themeFill="accent1" w:themeFillTint="33"/>
          </w:tcPr>
          <w:p w14:paraId="5BBBD8DC"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507B4A5C" w14:textId="77777777" w:rsidR="00552273" w:rsidRPr="004B76E0" w:rsidRDefault="00552273" w:rsidP="00552273">
            <w:pPr>
              <w:pStyle w:val="Revision"/>
              <w:numPr>
                <w:ilvl w:val="0"/>
                <w:numId w:val="13"/>
              </w:numPr>
              <w:spacing w:after="120"/>
              <w:jc w:val="both"/>
              <w:rPr>
                <w:rFonts w:asciiTheme="minorHAnsi" w:hAnsiTheme="minorHAnsi" w:cstheme="minorHAnsi"/>
                <w:sz w:val="22"/>
                <w:szCs w:val="22"/>
              </w:rPr>
            </w:pPr>
            <w:r w:rsidRPr="004B76E0">
              <w:rPr>
                <w:rFonts w:asciiTheme="minorHAnsi" w:hAnsiTheme="minorHAnsi" w:cstheme="minorHAnsi"/>
                <w:sz w:val="22"/>
                <w:szCs w:val="22"/>
              </w:rPr>
              <w:t>What is the corresponding percentage of disabled or disadvantaged workers?</w:t>
            </w:r>
          </w:p>
        </w:tc>
        <w:tc>
          <w:tcPr>
            <w:tcW w:w="3685" w:type="dxa"/>
          </w:tcPr>
          <w:p w14:paraId="24E08E7B"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42C0AD86" w14:textId="77777777" w:rsidTr="008152A4">
        <w:trPr>
          <w:cantSplit/>
          <w:trHeight w:val="916"/>
        </w:trPr>
        <w:tc>
          <w:tcPr>
            <w:tcW w:w="850" w:type="dxa"/>
            <w:shd w:val="clear" w:color="auto" w:fill="DEEAF6" w:themeFill="accent1" w:themeFillTint="33"/>
          </w:tcPr>
          <w:p w14:paraId="44518608"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068FB6DA" w14:textId="77777777" w:rsidR="00552273" w:rsidRPr="004B76E0" w:rsidRDefault="00552273" w:rsidP="00552273">
            <w:pPr>
              <w:pStyle w:val="Revision"/>
              <w:numPr>
                <w:ilvl w:val="0"/>
                <w:numId w:val="13"/>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specify which category or categories of disabled or disadvantaged workers the employees concerned belong to?</w:t>
            </w:r>
          </w:p>
        </w:tc>
        <w:tc>
          <w:tcPr>
            <w:tcW w:w="3685" w:type="dxa"/>
          </w:tcPr>
          <w:p w14:paraId="526689C8"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19834EFC" w14:textId="77777777" w:rsidTr="008152A4">
        <w:trPr>
          <w:cantSplit/>
          <w:trHeight w:val="1535"/>
        </w:trPr>
        <w:tc>
          <w:tcPr>
            <w:tcW w:w="850" w:type="dxa"/>
            <w:shd w:val="clear" w:color="auto" w:fill="DEEAF6" w:themeFill="accent1" w:themeFillTint="33"/>
          </w:tcPr>
          <w:p w14:paraId="74CDCEC9" w14:textId="77777777" w:rsidR="00552273" w:rsidRPr="004B76E0" w:rsidRDefault="00552273" w:rsidP="008152A4">
            <w:pPr>
              <w:spacing w:line="240" w:lineRule="auto"/>
              <w:rPr>
                <w:rFonts w:cstheme="minorHAnsi"/>
              </w:rPr>
            </w:pPr>
            <w:r w:rsidRPr="004B76E0">
              <w:rPr>
                <w:rFonts w:cstheme="minorHAnsi"/>
              </w:rPr>
              <w:t>2.A.12</w:t>
            </w:r>
          </w:p>
        </w:tc>
        <w:tc>
          <w:tcPr>
            <w:tcW w:w="4535" w:type="dxa"/>
            <w:shd w:val="clear" w:color="auto" w:fill="DEEAF6" w:themeFill="accent1" w:themeFillTint="33"/>
          </w:tcPr>
          <w:p w14:paraId="1682DE72" w14:textId="77777777" w:rsidR="00552273" w:rsidRPr="004B76E0" w:rsidRDefault="00552273" w:rsidP="008152A4">
            <w:pPr>
              <w:spacing w:line="240" w:lineRule="auto"/>
              <w:rPr>
                <w:rFonts w:cstheme="minorHAnsi"/>
              </w:rPr>
            </w:pPr>
            <w:r w:rsidRPr="004B76E0">
              <w:rPr>
                <w:rFonts w:cstheme="minorHAnsi"/>
              </w:rPr>
              <w:t xml:space="preserve">If applicable, is the economic operator registered on an official list of approved economic operators or does it have an equivalent certificate (e.g. under a national (pre)qualification system)? </w:t>
            </w:r>
          </w:p>
        </w:tc>
        <w:tc>
          <w:tcPr>
            <w:tcW w:w="3685" w:type="dxa"/>
            <w:vAlign w:val="center"/>
          </w:tcPr>
          <w:tbl>
            <w:tblPr>
              <w:tblW w:w="3402" w:type="dxa"/>
              <w:tblLayout w:type="fixed"/>
              <w:tblLook w:val="04A0" w:firstRow="1" w:lastRow="0" w:firstColumn="1" w:lastColumn="0" w:noHBand="0" w:noVBand="1"/>
            </w:tblPr>
            <w:tblGrid>
              <w:gridCol w:w="454"/>
              <w:gridCol w:w="454"/>
              <w:gridCol w:w="340"/>
              <w:gridCol w:w="454"/>
              <w:gridCol w:w="1417"/>
              <w:gridCol w:w="283"/>
            </w:tblGrid>
            <w:tr w:rsidR="00552273" w:rsidRPr="004B76E0" w14:paraId="3255297C" w14:textId="77777777" w:rsidTr="008152A4">
              <w:trPr>
                <w:trHeight w:val="567"/>
              </w:trPr>
              <w:tc>
                <w:tcPr>
                  <w:tcW w:w="454" w:type="dxa"/>
                  <w:tcMar>
                    <w:left w:w="0" w:type="dxa"/>
                    <w:right w:w="0" w:type="dxa"/>
                  </w:tcMar>
                  <w:vAlign w:val="center"/>
                </w:tcPr>
                <w:p w14:paraId="359C84C5" w14:textId="77777777" w:rsidR="00552273" w:rsidRPr="004B76E0" w:rsidRDefault="00552273" w:rsidP="008152A4">
                  <w:pPr>
                    <w:spacing w:line="240" w:lineRule="auto"/>
                    <w:rPr>
                      <w:rFonts w:eastAsia="Arial" w:cstheme="minorHAnsi"/>
                    </w:rPr>
                  </w:pPr>
                  <w:r w:rsidRPr="004B76E0">
                    <w:rPr>
                      <w:rFonts w:eastAsia="Arial" w:cstheme="minorHAnsi"/>
                    </w:rPr>
                    <w:t>Yes</w:t>
                  </w:r>
                </w:p>
              </w:tc>
              <w:tc>
                <w:tcPr>
                  <w:tcW w:w="454" w:type="dxa"/>
                  <w:tcMar>
                    <w:left w:w="0" w:type="dxa"/>
                    <w:right w:w="0" w:type="dxa"/>
                  </w:tcMar>
                  <w:vAlign w:val="center"/>
                </w:tcPr>
                <w:p w14:paraId="509E4CBC"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c>
                <w:tcPr>
                  <w:tcW w:w="340" w:type="dxa"/>
                  <w:tcMar>
                    <w:left w:w="0" w:type="dxa"/>
                    <w:right w:w="0" w:type="dxa"/>
                  </w:tcMar>
                  <w:vAlign w:val="center"/>
                </w:tcPr>
                <w:p w14:paraId="63F2B9F6" w14:textId="77777777" w:rsidR="00552273" w:rsidRPr="004B76E0" w:rsidRDefault="00552273" w:rsidP="008152A4">
                  <w:pPr>
                    <w:spacing w:line="240" w:lineRule="auto"/>
                    <w:rPr>
                      <w:rFonts w:eastAsia="Arial" w:cstheme="minorHAnsi"/>
                      <w:i/>
                      <w:iCs/>
                      <w:color w:val="404040" w:themeColor="text1" w:themeTint="BF"/>
                    </w:rPr>
                  </w:pPr>
                  <w:r w:rsidRPr="004B76E0">
                    <w:rPr>
                      <w:rFonts w:eastAsia="Arial" w:cstheme="minorHAnsi"/>
                    </w:rPr>
                    <w:t>No</w:t>
                  </w:r>
                </w:p>
              </w:tc>
              <w:tc>
                <w:tcPr>
                  <w:tcW w:w="454" w:type="dxa"/>
                  <w:tcMar>
                    <w:left w:w="0" w:type="dxa"/>
                    <w:right w:w="0" w:type="dxa"/>
                  </w:tcMar>
                  <w:vAlign w:val="center"/>
                </w:tcPr>
                <w:p w14:paraId="71D50142"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c>
                <w:tcPr>
                  <w:tcW w:w="1417" w:type="dxa"/>
                  <w:tcMar>
                    <w:left w:w="0" w:type="dxa"/>
                    <w:right w:w="0" w:type="dxa"/>
                  </w:tcMar>
                  <w:vAlign w:val="center"/>
                </w:tcPr>
                <w:p w14:paraId="139E3A97" w14:textId="77777777" w:rsidR="00552273" w:rsidRPr="004B76E0" w:rsidRDefault="00552273" w:rsidP="008152A4">
                  <w:pPr>
                    <w:spacing w:line="240" w:lineRule="auto"/>
                    <w:rPr>
                      <w:rFonts w:eastAsia="Arial" w:cstheme="minorHAnsi"/>
                    </w:rPr>
                  </w:pPr>
                  <w:r w:rsidRPr="004B76E0">
                    <w:rPr>
                      <w:rFonts w:eastAsia="Arial" w:cstheme="minorHAnsi"/>
                    </w:rPr>
                    <w:t>Not Applicable</w:t>
                  </w:r>
                </w:p>
              </w:tc>
              <w:tc>
                <w:tcPr>
                  <w:tcW w:w="283" w:type="dxa"/>
                  <w:tcMar>
                    <w:left w:w="0" w:type="dxa"/>
                    <w:right w:w="0" w:type="dxa"/>
                  </w:tcMar>
                  <w:vAlign w:val="center"/>
                </w:tcPr>
                <w:p w14:paraId="383A5ED7"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0825498D" w14:textId="77777777" w:rsidR="00552273" w:rsidRPr="004B76E0" w:rsidRDefault="00552273" w:rsidP="008152A4">
            <w:pPr>
              <w:spacing w:line="240" w:lineRule="auto"/>
              <w:rPr>
                <w:rFonts w:cstheme="minorHAnsi"/>
              </w:rPr>
            </w:pPr>
          </w:p>
        </w:tc>
      </w:tr>
      <w:tr w:rsidR="00552273" w:rsidRPr="0096779D" w14:paraId="71AF4111" w14:textId="77777777" w:rsidTr="008152A4">
        <w:trPr>
          <w:cantSplit/>
          <w:trHeight w:val="991"/>
        </w:trPr>
        <w:tc>
          <w:tcPr>
            <w:tcW w:w="850" w:type="dxa"/>
            <w:shd w:val="clear" w:color="auto" w:fill="DEEAF6" w:themeFill="accent1" w:themeFillTint="33"/>
          </w:tcPr>
          <w:p w14:paraId="5D79EC31" w14:textId="77777777" w:rsidR="00552273" w:rsidRPr="004B76E0" w:rsidRDefault="00552273" w:rsidP="008152A4">
            <w:pPr>
              <w:spacing w:line="240" w:lineRule="auto"/>
              <w:rPr>
                <w:rFonts w:cstheme="minorHAnsi"/>
                <w:b/>
              </w:rPr>
            </w:pPr>
            <w:r w:rsidRPr="004B76E0">
              <w:rPr>
                <w:rFonts w:cstheme="minorHAnsi"/>
              </w:rPr>
              <w:t>2.A.13</w:t>
            </w:r>
          </w:p>
        </w:tc>
        <w:tc>
          <w:tcPr>
            <w:tcW w:w="4535" w:type="dxa"/>
            <w:shd w:val="clear" w:color="auto" w:fill="DEEAF6" w:themeFill="accent1" w:themeFillTint="33"/>
          </w:tcPr>
          <w:p w14:paraId="2966FB0E" w14:textId="77777777" w:rsidR="00552273" w:rsidRPr="004B76E0" w:rsidRDefault="00552273" w:rsidP="008152A4">
            <w:pPr>
              <w:spacing w:line="240" w:lineRule="auto"/>
              <w:rPr>
                <w:rFonts w:cstheme="minorHAnsi"/>
              </w:rPr>
            </w:pPr>
            <w:r w:rsidRPr="004B76E0">
              <w:rPr>
                <w:rFonts w:cstheme="minorHAnsi"/>
              </w:rPr>
              <w:t xml:space="preserve">If the answer to 2.A.12 is </w:t>
            </w:r>
            <w:r w:rsidRPr="004B76E0">
              <w:rPr>
                <w:rFonts w:cstheme="minorHAnsi"/>
                <w:b/>
              </w:rPr>
              <w:t>yes,</w:t>
            </w:r>
            <w:r w:rsidRPr="004B76E0">
              <w:rPr>
                <w:rFonts w:cstheme="minorHAnsi"/>
              </w:rPr>
              <w:t xml:space="preserve"> please complete (a) to (e) below and answer the remaining parts of this Section 2.A, Section 2.B and, where relevant, 2.C, complete Part V, where applicable, and, in any case, fill in and sign Part VI.</w:t>
            </w:r>
          </w:p>
        </w:tc>
        <w:tc>
          <w:tcPr>
            <w:tcW w:w="3685" w:type="dxa"/>
            <w:vAlign w:val="center"/>
          </w:tcPr>
          <w:p w14:paraId="6EBA0719" w14:textId="77777777" w:rsidR="00552273" w:rsidRPr="004B76E0" w:rsidRDefault="00552273" w:rsidP="008152A4">
            <w:pPr>
              <w:spacing w:line="240" w:lineRule="auto"/>
              <w:rPr>
                <w:rFonts w:cstheme="minorHAnsi"/>
              </w:rPr>
            </w:pPr>
          </w:p>
        </w:tc>
      </w:tr>
      <w:tr w:rsidR="00552273" w:rsidRPr="0096779D" w14:paraId="7BF522AB" w14:textId="77777777" w:rsidTr="008152A4">
        <w:trPr>
          <w:cantSplit/>
          <w:trHeight w:val="1331"/>
        </w:trPr>
        <w:tc>
          <w:tcPr>
            <w:tcW w:w="850" w:type="dxa"/>
            <w:shd w:val="clear" w:color="auto" w:fill="DEEAF6" w:themeFill="accent1" w:themeFillTint="33"/>
          </w:tcPr>
          <w:p w14:paraId="6B601419"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5FEFE4B6" w14:textId="77777777" w:rsidR="00552273" w:rsidRPr="004B76E0" w:rsidRDefault="00552273" w:rsidP="00552273">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provide the name of the list or certification and the relevant registration or certification number, if applicable</w:t>
            </w:r>
          </w:p>
        </w:tc>
        <w:tc>
          <w:tcPr>
            <w:tcW w:w="3685" w:type="dxa"/>
          </w:tcPr>
          <w:p w14:paraId="11260E09"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7B761826" w14:textId="77777777" w:rsidTr="008152A4">
        <w:trPr>
          <w:cantSplit/>
          <w:trHeight w:val="1397"/>
        </w:trPr>
        <w:tc>
          <w:tcPr>
            <w:tcW w:w="850" w:type="dxa"/>
            <w:shd w:val="clear" w:color="auto" w:fill="DEEAF6" w:themeFill="accent1" w:themeFillTint="33"/>
          </w:tcPr>
          <w:p w14:paraId="063FEB31"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5D2E6E05" w14:textId="77777777" w:rsidR="00552273" w:rsidRPr="004B76E0" w:rsidRDefault="00552273" w:rsidP="00552273">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If the certificate of registration or certification is available electronically, please state the web address, issuing authority or body and precise reference of the documentation</w:t>
            </w:r>
          </w:p>
        </w:tc>
        <w:tc>
          <w:tcPr>
            <w:tcW w:w="3685" w:type="dxa"/>
          </w:tcPr>
          <w:p w14:paraId="593FB0FF"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2D35548E" w14:textId="77777777" w:rsidTr="008152A4">
        <w:trPr>
          <w:cantSplit/>
          <w:trHeight w:val="1377"/>
        </w:trPr>
        <w:tc>
          <w:tcPr>
            <w:tcW w:w="850" w:type="dxa"/>
            <w:shd w:val="clear" w:color="auto" w:fill="DEEAF6" w:themeFill="accent1" w:themeFillTint="33"/>
          </w:tcPr>
          <w:p w14:paraId="7C89711F"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3FC5B443" w14:textId="77777777" w:rsidR="00552273" w:rsidRPr="004B76E0" w:rsidRDefault="00552273" w:rsidP="00552273">
            <w:pPr>
              <w:pStyle w:val="Revision"/>
              <w:numPr>
                <w:ilvl w:val="0"/>
                <w:numId w:val="9"/>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state the references on which the registration or certification is based, and, where applicable, the classification obtained in the official list (</w:t>
            </w:r>
            <w:r w:rsidRPr="00BA2868">
              <w:rPr>
                <w:rStyle w:val="BodyTextChar"/>
                <w:rFonts w:asciiTheme="minorHAnsi" w:hAnsiTheme="minorHAnsi" w:cstheme="minorHAnsi"/>
                <w:sz w:val="22"/>
                <w:szCs w:val="22"/>
                <w:vertAlign w:val="superscript"/>
              </w:rPr>
              <w:footnoteReference w:id="8"/>
            </w:r>
            <w:r w:rsidRPr="004B76E0">
              <w:rPr>
                <w:rFonts w:asciiTheme="minorHAnsi" w:hAnsiTheme="minorHAnsi" w:cstheme="minorHAnsi"/>
                <w:sz w:val="22"/>
                <w:szCs w:val="22"/>
              </w:rPr>
              <w:t>)</w:t>
            </w:r>
          </w:p>
        </w:tc>
        <w:tc>
          <w:tcPr>
            <w:tcW w:w="3685" w:type="dxa"/>
          </w:tcPr>
          <w:p w14:paraId="1EA14DE0"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3364EC8D" w14:textId="77777777" w:rsidTr="008152A4">
        <w:trPr>
          <w:cantSplit/>
          <w:trHeight w:val="2098"/>
        </w:trPr>
        <w:tc>
          <w:tcPr>
            <w:tcW w:w="850" w:type="dxa"/>
            <w:shd w:val="clear" w:color="auto" w:fill="DEEAF6" w:themeFill="accent1" w:themeFillTint="33"/>
          </w:tcPr>
          <w:p w14:paraId="71F99EAE"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104963E9" w14:textId="77777777" w:rsidR="00552273" w:rsidRPr="004B76E0" w:rsidRDefault="00552273" w:rsidP="00552273">
            <w:pPr>
              <w:pStyle w:val="Revision"/>
              <w:numPr>
                <w:ilvl w:val="0"/>
                <w:numId w:val="9"/>
              </w:numPr>
              <w:spacing w:after="120"/>
              <w:jc w:val="both"/>
              <w:rPr>
                <w:rFonts w:asciiTheme="minorHAnsi" w:hAnsiTheme="minorHAnsi" w:cstheme="minorHAnsi"/>
                <w:sz w:val="22"/>
                <w:szCs w:val="22"/>
                <w:lang w:eastAsia="en-IE"/>
              </w:rPr>
            </w:pPr>
            <w:r w:rsidRPr="004B76E0">
              <w:rPr>
                <w:rFonts w:asciiTheme="minorHAnsi" w:hAnsiTheme="minorHAnsi" w:cstheme="minorHAnsi"/>
                <w:sz w:val="22"/>
                <w:szCs w:val="22"/>
              </w:rPr>
              <w:t>Does the registration or certification cover all of the required selection criteria?</w:t>
            </w:r>
          </w:p>
          <w:p w14:paraId="6A8AAE4B" w14:textId="77777777" w:rsidR="00552273" w:rsidRPr="004B76E0" w:rsidRDefault="00552273" w:rsidP="008152A4">
            <w:pPr>
              <w:pStyle w:val="Revision"/>
              <w:spacing w:after="120"/>
              <w:rPr>
                <w:rFonts w:asciiTheme="minorHAnsi" w:hAnsiTheme="minorHAnsi" w:cstheme="minorHAnsi"/>
                <w:sz w:val="22"/>
                <w:szCs w:val="22"/>
              </w:rPr>
            </w:pPr>
          </w:p>
          <w:p w14:paraId="654D6C7A"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 xml:space="preserve">If the answer in this 2.A.13 (d) is </w:t>
            </w:r>
            <w:r w:rsidRPr="004B76E0">
              <w:rPr>
                <w:rFonts w:asciiTheme="minorHAnsi" w:hAnsiTheme="minorHAnsi" w:cstheme="minorHAnsi"/>
                <w:b/>
                <w:sz w:val="22"/>
                <w:szCs w:val="22"/>
              </w:rPr>
              <w:t xml:space="preserve">no, </w:t>
            </w:r>
            <w:r w:rsidRPr="004B76E0">
              <w:rPr>
                <w:rFonts w:asciiTheme="minorHAnsi" w:hAnsiTheme="minorHAnsi" w:cstheme="minorHAnsi"/>
                <w:sz w:val="22"/>
                <w:szCs w:val="22"/>
              </w:rPr>
              <w:t>please complete the missing information in Part IV.</w:t>
            </w:r>
          </w:p>
        </w:tc>
        <w:tc>
          <w:tcPr>
            <w:tcW w:w="3685" w:type="dxa"/>
          </w:tcPr>
          <w:p w14:paraId="66478079" w14:textId="77777777" w:rsidR="00552273" w:rsidRPr="004B76E0" w:rsidRDefault="00552273" w:rsidP="008152A4">
            <w:pPr>
              <w:spacing w:line="240" w:lineRule="auto"/>
              <w:rPr>
                <w:rFonts w:cstheme="minorHAnsi"/>
              </w:rPr>
            </w:pPr>
          </w:p>
          <w:tbl>
            <w:tblPr>
              <w:tblW w:w="2894" w:type="dxa"/>
              <w:tblLayout w:type="fixed"/>
              <w:tblLook w:val="04A0" w:firstRow="1" w:lastRow="0" w:firstColumn="1" w:lastColumn="0" w:noHBand="0" w:noVBand="1"/>
            </w:tblPr>
            <w:tblGrid>
              <w:gridCol w:w="624"/>
              <w:gridCol w:w="739"/>
              <w:gridCol w:w="397"/>
              <w:gridCol w:w="1134"/>
            </w:tblGrid>
            <w:tr w:rsidR="00552273" w:rsidRPr="004B76E0" w14:paraId="6665F01C" w14:textId="77777777" w:rsidTr="008152A4">
              <w:trPr>
                <w:trHeight w:val="211"/>
              </w:trPr>
              <w:tc>
                <w:tcPr>
                  <w:tcW w:w="624" w:type="dxa"/>
                  <w:tcMar>
                    <w:left w:w="0" w:type="dxa"/>
                    <w:right w:w="0" w:type="dxa"/>
                  </w:tcMar>
                  <w:vAlign w:val="center"/>
                </w:tcPr>
                <w:p w14:paraId="6018A155" w14:textId="77777777" w:rsidR="00552273" w:rsidRPr="004B76E0" w:rsidRDefault="00552273" w:rsidP="008152A4">
                  <w:pPr>
                    <w:spacing w:line="240" w:lineRule="auto"/>
                    <w:jc w:val="center"/>
                    <w:rPr>
                      <w:rFonts w:eastAsia="Arial" w:cstheme="minorHAnsi"/>
                    </w:rPr>
                  </w:pPr>
                  <w:r w:rsidRPr="004B76E0">
                    <w:rPr>
                      <w:rFonts w:eastAsia="Arial" w:cstheme="minorHAnsi"/>
                    </w:rPr>
                    <w:t>Yes</w:t>
                  </w:r>
                </w:p>
              </w:tc>
              <w:tc>
                <w:tcPr>
                  <w:tcW w:w="739" w:type="dxa"/>
                  <w:tcMar>
                    <w:left w:w="0" w:type="dxa"/>
                    <w:right w:w="0" w:type="dxa"/>
                  </w:tcMar>
                  <w:vAlign w:val="center"/>
                </w:tcPr>
                <w:p w14:paraId="2BF231FE"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c>
                <w:tcPr>
                  <w:tcW w:w="397" w:type="dxa"/>
                  <w:tcMar>
                    <w:left w:w="0" w:type="dxa"/>
                    <w:right w:w="0" w:type="dxa"/>
                  </w:tcMar>
                  <w:vAlign w:val="center"/>
                </w:tcPr>
                <w:p w14:paraId="05749746" w14:textId="77777777" w:rsidR="00552273" w:rsidRPr="004B76E0" w:rsidRDefault="00552273" w:rsidP="008152A4">
                  <w:pPr>
                    <w:spacing w:line="240" w:lineRule="auto"/>
                    <w:rPr>
                      <w:rFonts w:eastAsia="Arial" w:cstheme="minorHAnsi"/>
                      <w:b/>
                    </w:rPr>
                  </w:pPr>
                  <w:r w:rsidRPr="004B76E0">
                    <w:rPr>
                      <w:rFonts w:eastAsia="Arial" w:cstheme="minorHAnsi"/>
                    </w:rPr>
                    <w:t>No</w:t>
                  </w:r>
                </w:p>
              </w:tc>
              <w:tc>
                <w:tcPr>
                  <w:tcW w:w="1134" w:type="dxa"/>
                  <w:tcMar>
                    <w:left w:w="0" w:type="dxa"/>
                    <w:right w:w="0" w:type="dxa"/>
                  </w:tcMar>
                  <w:vAlign w:val="center"/>
                </w:tcPr>
                <w:p w14:paraId="64DBFC2B"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6FB950FD" w14:textId="77777777" w:rsidR="00552273" w:rsidRPr="004B76E0" w:rsidRDefault="00552273" w:rsidP="008152A4">
            <w:pPr>
              <w:spacing w:line="240" w:lineRule="auto"/>
              <w:rPr>
                <w:rFonts w:cstheme="minorHAnsi"/>
              </w:rPr>
            </w:pPr>
          </w:p>
        </w:tc>
      </w:tr>
      <w:tr w:rsidR="00552273" w:rsidRPr="0096779D" w14:paraId="425F18D3" w14:textId="77777777" w:rsidTr="008152A4">
        <w:trPr>
          <w:cantSplit/>
          <w:trHeight w:val="3392"/>
        </w:trPr>
        <w:tc>
          <w:tcPr>
            <w:tcW w:w="850" w:type="dxa"/>
            <w:tcBorders>
              <w:bottom w:val="nil"/>
            </w:tcBorders>
            <w:shd w:val="clear" w:color="auto" w:fill="DEEAF6" w:themeFill="accent1" w:themeFillTint="33"/>
          </w:tcPr>
          <w:p w14:paraId="41D3B3C4" w14:textId="77777777" w:rsidR="00552273" w:rsidRPr="004B76E0" w:rsidRDefault="00552273" w:rsidP="008152A4">
            <w:pPr>
              <w:spacing w:line="240" w:lineRule="auto"/>
              <w:rPr>
                <w:rFonts w:cstheme="minorHAnsi"/>
                <w:b/>
              </w:rPr>
            </w:pPr>
          </w:p>
        </w:tc>
        <w:tc>
          <w:tcPr>
            <w:tcW w:w="4535" w:type="dxa"/>
            <w:tcBorders>
              <w:bottom w:val="nil"/>
            </w:tcBorders>
            <w:shd w:val="clear" w:color="auto" w:fill="DEEAF6" w:themeFill="accent1" w:themeFillTint="33"/>
          </w:tcPr>
          <w:p w14:paraId="71A4382C" w14:textId="77777777" w:rsidR="00552273" w:rsidRPr="004B76E0" w:rsidRDefault="00552273" w:rsidP="00552273">
            <w:pPr>
              <w:pStyle w:val="Revision"/>
              <w:numPr>
                <w:ilvl w:val="0"/>
                <w:numId w:val="15"/>
              </w:numPr>
              <w:spacing w:after="120"/>
              <w:jc w:val="both"/>
              <w:rPr>
                <w:rFonts w:asciiTheme="minorHAnsi" w:hAnsiTheme="minorHAnsi" w:cstheme="minorHAnsi"/>
                <w:b/>
                <w:sz w:val="22"/>
                <w:szCs w:val="22"/>
              </w:rPr>
            </w:pPr>
            <w:r w:rsidRPr="004B76E0">
              <w:rPr>
                <w:rFonts w:asciiTheme="minorHAnsi" w:hAnsiTheme="minorHAnsi" w:cstheme="minorHAnsi"/>
                <w:b/>
                <w:sz w:val="22"/>
                <w:szCs w:val="22"/>
              </w:rPr>
              <w:t>ONLY if this is required in the relevant notice or procurement documents:</w:t>
            </w:r>
          </w:p>
          <w:p w14:paraId="440BE53F" w14:textId="77777777" w:rsidR="00552273" w:rsidRPr="004B76E0" w:rsidRDefault="00552273" w:rsidP="008152A4">
            <w:pPr>
              <w:spacing w:line="240" w:lineRule="auto"/>
              <w:ind w:left="743"/>
              <w:rPr>
                <w:rFonts w:cstheme="minorHAnsi"/>
              </w:rPr>
            </w:pPr>
            <w:r w:rsidRPr="004B76E0">
              <w:rPr>
                <w:rFonts w:cstheme="minorHAnsi"/>
              </w:rPr>
              <w:t>Will the economic operator be able to provide a certificate with regard to the payment of social security contributions and taxes or provide information enabling the contracting authority or contracting entity to obtain it directly by accessing a national database in any Member State that is available free of charge?</w:t>
            </w:r>
          </w:p>
        </w:tc>
        <w:tc>
          <w:tcPr>
            <w:tcW w:w="3685" w:type="dxa"/>
            <w:tcBorders>
              <w:bottom w:val="nil"/>
            </w:tcBorders>
          </w:tcPr>
          <w:p w14:paraId="17668612"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p w14:paraId="53320E65" w14:textId="77777777" w:rsidR="00552273" w:rsidRPr="004B76E0" w:rsidRDefault="00552273" w:rsidP="008152A4">
            <w:pPr>
              <w:spacing w:line="240" w:lineRule="auto"/>
              <w:rPr>
                <w:rFonts w:eastAsia="Arial" w:cstheme="minorHAnsi"/>
              </w:rPr>
            </w:pPr>
          </w:p>
        </w:tc>
      </w:tr>
      <w:tr w:rsidR="00552273" w:rsidRPr="0096779D" w14:paraId="122DD2BA" w14:textId="77777777" w:rsidTr="008152A4">
        <w:trPr>
          <w:cantSplit/>
          <w:trHeight w:val="1422"/>
        </w:trPr>
        <w:tc>
          <w:tcPr>
            <w:tcW w:w="850" w:type="dxa"/>
            <w:tcBorders>
              <w:top w:val="nil"/>
            </w:tcBorders>
            <w:shd w:val="clear" w:color="auto" w:fill="DEEAF6" w:themeFill="accent1" w:themeFillTint="33"/>
          </w:tcPr>
          <w:p w14:paraId="55483237" w14:textId="77777777" w:rsidR="00552273" w:rsidRPr="004B76E0" w:rsidRDefault="00552273" w:rsidP="008152A4">
            <w:pPr>
              <w:spacing w:line="240" w:lineRule="auto"/>
              <w:rPr>
                <w:rFonts w:cstheme="minorHAnsi"/>
                <w:b/>
              </w:rPr>
            </w:pPr>
          </w:p>
        </w:tc>
        <w:tc>
          <w:tcPr>
            <w:tcW w:w="4535" w:type="dxa"/>
            <w:tcBorders>
              <w:top w:val="nil"/>
            </w:tcBorders>
            <w:shd w:val="clear" w:color="auto" w:fill="DEEAF6" w:themeFill="accent1" w:themeFillTint="33"/>
          </w:tcPr>
          <w:p w14:paraId="4DBB4078" w14:textId="77777777" w:rsidR="00552273" w:rsidRPr="004B76E0" w:rsidRDefault="00552273" w:rsidP="008152A4">
            <w:pPr>
              <w:pStyle w:val="Revision"/>
              <w:spacing w:after="120"/>
              <w:jc w:val="both"/>
              <w:rPr>
                <w:rFonts w:asciiTheme="minorHAnsi" w:hAnsiTheme="minorHAnsi" w:cstheme="minorHAnsi"/>
                <w:b/>
                <w:sz w:val="22"/>
                <w:szCs w:val="22"/>
              </w:rPr>
            </w:pPr>
            <w:r w:rsidRPr="004B76E0">
              <w:rPr>
                <w:rFonts w:asciiTheme="minorHAnsi" w:hAnsiTheme="minorHAnsi" w:cstheme="minorHAnsi"/>
                <w:sz w:val="22"/>
                <w:szCs w:val="22"/>
              </w:rPr>
              <w:t>If the documentation in this 2.A.13 (e) is available electronically, please indicate the web address, issuing authority or body and precise reference of the documentation</w:t>
            </w:r>
          </w:p>
        </w:tc>
        <w:tc>
          <w:tcPr>
            <w:tcW w:w="3685" w:type="dxa"/>
            <w:tcBorders>
              <w:top w:val="nil"/>
            </w:tcBorders>
          </w:tcPr>
          <w:p w14:paraId="23A5294A" w14:textId="77777777" w:rsidR="00552273" w:rsidRPr="004B76E0" w:rsidRDefault="00552273" w:rsidP="008152A4">
            <w:pPr>
              <w:spacing w:line="240" w:lineRule="auto"/>
              <w:rPr>
                <w:rFonts w:cstheme="minorHAnsi"/>
              </w:rPr>
            </w:pPr>
            <w:r w:rsidRPr="004B76E0">
              <w:rPr>
                <w:rFonts w:cstheme="minorHAnsi"/>
              </w:rPr>
              <w:fldChar w:fldCharType="begin">
                <w:ffData>
                  <w:name w:val=""/>
                  <w:enabled/>
                  <w:calcOnExit w:val="0"/>
                  <w:textInput>
                    <w:default w:val="[Click here and insert details]"/>
                  </w:textInput>
                </w:ffData>
              </w:fldChar>
            </w:r>
            <w:r w:rsidRPr="004B76E0">
              <w:rPr>
                <w:rFonts w:cstheme="minorHAnsi"/>
              </w:rPr>
              <w:instrText xml:space="preserve"> FORMTEXT </w:instrText>
            </w:r>
            <w:r w:rsidRPr="004B76E0">
              <w:rPr>
                <w:rFonts w:cstheme="minorHAnsi"/>
              </w:rPr>
            </w:r>
            <w:r w:rsidRPr="004B76E0">
              <w:rPr>
                <w:rFonts w:cstheme="minorHAnsi"/>
              </w:rPr>
              <w:fldChar w:fldCharType="separate"/>
            </w:r>
            <w:r w:rsidRPr="004B76E0">
              <w:rPr>
                <w:rFonts w:cstheme="minorHAnsi"/>
                <w:noProof/>
              </w:rPr>
              <w:t>[Click here and insert details]</w:t>
            </w:r>
            <w:r w:rsidRPr="004B76E0">
              <w:rPr>
                <w:rFonts w:cstheme="minorHAnsi"/>
              </w:rPr>
              <w:fldChar w:fldCharType="end"/>
            </w:r>
          </w:p>
        </w:tc>
      </w:tr>
      <w:tr w:rsidR="00552273" w:rsidRPr="0096779D" w14:paraId="4B3BA9FA" w14:textId="77777777" w:rsidTr="008152A4">
        <w:tc>
          <w:tcPr>
            <w:tcW w:w="850" w:type="dxa"/>
            <w:shd w:val="clear" w:color="auto" w:fill="1F4E79" w:themeFill="accent1" w:themeFillShade="80"/>
          </w:tcPr>
          <w:p w14:paraId="02F9F10E" w14:textId="77777777" w:rsidR="00552273" w:rsidRPr="004B76E0" w:rsidRDefault="00552273" w:rsidP="008152A4">
            <w:pPr>
              <w:pStyle w:val="Revision"/>
              <w:spacing w:after="120"/>
              <w:rPr>
                <w:rFonts w:asciiTheme="minorHAnsi" w:hAnsiTheme="minorHAnsi" w:cstheme="minorHAnsi"/>
                <w:b/>
                <w:color w:val="FFFFFF" w:themeColor="background1"/>
                <w:sz w:val="22"/>
                <w:szCs w:val="22"/>
              </w:rPr>
            </w:pPr>
          </w:p>
        </w:tc>
        <w:tc>
          <w:tcPr>
            <w:tcW w:w="4535" w:type="dxa"/>
            <w:shd w:val="clear" w:color="auto" w:fill="1F4E79" w:themeFill="accent1" w:themeFillShade="80"/>
          </w:tcPr>
          <w:p w14:paraId="49A16480" w14:textId="77777777" w:rsidR="00552273" w:rsidRPr="004B76E0" w:rsidRDefault="00552273" w:rsidP="008152A4">
            <w:pPr>
              <w:pStyle w:val="Revision"/>
              <w:spacing w:after="120"/>
              <w:rPr>
                <w:rFonts w:asciiTheme="minorHAnsi" w:hAnsiTheme="minorHAnsi" w:cstheme="minorHAnsi"/>
                <w:b/>
                <w:color w:val="FFFFFF" w:themeColor="background1"/>
                <w:sz w:val="22"/>
                <w:szCs w:val="22"/>
              </w:rPr>
            </w:pPr>
            <w:r w:rsidRPr="004B76E0">
              <w:rPr>
                <w:rFonts w:asciiTheme="minorHAnsi" w:hAnsiTheme="minorHAnsi" w:cstheme="minorHAnsi"/>
                <w:b/>
                <w:color w:val="FFFFFF" w:themeColor="background1"/>
                <w:sz w:val="22"/>
                <w:szCs w:val="22"/>
              </w:rPr>
              <w:t>Form of Participation</w:t>
            </w:r>
          </w:p>
        </w:tc>
        <w:tc>
          <w:tcPr>
            <w:tcW w:w="3685" w:type="dxa"/>
            <w:shd w:val="clear" w:color="auto" w:fill="1F4E79" w:themeFill="accent1" w:themeFillShade="80"/>
          </w:tcPr>
          <w:p w14:paraId="4F99681B" w14:textId="77777777" w:rsidR="00552273" w:rsidRPr="004B76E0" w:rsidRDefault="00552273" w:rsidP="008152A4">
            <w:pPr>
              <w:pStyle w:val="Revision"/>
              <w:spacing w:after="120"/>
              <w:rPr>
                <w:rFonts w:asciiTheme="minorHAnsi" w:hAnsiTheme="minorHAnsi" w:cstheme="minorHAnsi"/>
                <w:b/>
                <w:color w:val="FFFFFF" w:themeColor="background1"/>
                <w:sz w:val="22"/>
                <w:szCs w:val="22"/>
              </w:rPr>
            </w:pPr>
            <w:r w:rsidRPr="004B76E0">
              <w:rPr>
                <w:rFonts w:asciiTheme="minorHAnsi" w:hAnsiTheme="minorHAnsi" w:cstheme="minorHAnsi"/>
                <w:b/>
                <w:color w:val="FFFFFF" w:themeColor="background1"/>
                <w:sz w:val="22"/>
                <w:szCs w:val="22"/>
              </w:rPr>
              <w:t>Answer</w:t>
            </w:r>
          </w:p>
        </w:tc>
      </w:tr>
      <w:tr w:rsidR="00552273" w:rsidRPr="0096779D" w14:paraId="24EF6B62" w14:textId="77777777" w:rsidTr="008152A4">
        <w:tc>
          <w:tcPr>
            <w:tcW w:w="850" w:type="dxa"/>
            <w:shd w:val="clear" w:color="auto" w:fill="DEEAF6" w:themeFill="accent1" w:themeFillTint="33"/>
          </w:tcPr>
          <w:p w14:paraId="4AF4B150"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2.A.14</w:t>
            </w:r>
          </w:p>
        </w:tc>
        <w:tc>
          <w:tcPr>
            <w:tcW w:w="4535" w:type="dxa"/>
            <w:shd w:val="clear" w:color="auto" w:fill="DEEAF6" w:themeFill="accent1" w:themeFillTint="33"/>
          </w:tcPr>
          <w:p w14:paraId="28432D92"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Is the economic operator participating in the procurement procedure together with others (</w:t>
            </w:r>
            <w:r w:rsidRPr="008D3C65">
              <w:rPr>
                <w:rStyle w:val="BodyTextChar"/>
                <w:rFonts w:asciiTheme="minorHAnsi" w:hAnsiTheme="minorHAnsi" w:cstheme="minorHAnsi"/>
                <w:sz w:val="22"/>
                <w:szCs w:val="22"/>
                <w:vertAlign w:val="superscript"/>
              </w:rPr>
              <w:footnoteReference w:id="9"/>
            </w:r>
            <w:r w:rsidRPr="004B76E0">
              <w:rPr>
                <w:rFonts w:asciiTheme="minorHAnsi" w:hAnsiTheme="minorHAnsi" w:cstheme="minorHAnsi"/>
                <w:sz w:val="22"/>
                <w:szCs w:val="22"/>
              </w:rPr>
              <w:t>)?</w:t>
            </w:r>
          </w:p>
        </w:tc>
        <w:tc>
          <w:tcPr>
            <w:tcW w:w="3685" w:type="dxa"/>
            <w:vAlign w:val="center"/>
          </w:tcPr>
          <w:tbl>
            <w:tblPr>
              <w:tblW w:w="2894" w:type="dxa"/>
              <w:tblLayout w:type="fixed"/>
              <w:tblLook w:val="04A0" w:firstRow="1" w:lastRow="0" w:firstColumn="1" w:lastColumn="0" w:noHBand="0" w:noVBand="1"/>
            </w:tblPr>
            <w:tblGrid>
              <w:gridCol w:w="624"/>
              <w:gridCol w:w="739"/>
              <w:gridCol w:w="397"/>
              <w:gridCol w:w="1134"/>
            </w:tblGrid>
            <w:tr w:rsidR="00552273" w:rsidRPr="004B76E0" w14:paraId="7B6B8CCA" w14:textId="77777777" w:rsidTr="008152A4">
              <w:trPr>
                <w:trHeight w:val="211"/>
              </w:trPr>
              <w:tc>
                <w:tcPr>
                  <w:tcW w:w="624" w:type="dxa"/>
                  <w:tcMar>
                    <w:left w:w="0" w:type="dxa"/>
                    <w:right w:w="0" w:type="dxa"/>
                  </w:tcMar>
                  <w:vAlign w:val="center"/>
                </w:tcPr>
                <w:p w14:paraId="3437F5E8" w14:textId="77777777" w:rsidR="00552273" w:rsidRPr="004B76E0" w:rsidRDefault="00552273" w:rsidP="008152A4">
                  <w:pPr>
                    <w:spacing w:line="240" w:lineRule="auto"/>
                    <w:jc w:val="center"/>
                    <w:rPr>
                      <w:rFonts w:eastAsia="Arial" w:cstheme="minorHAnsi"/>
                    </w:rPr>
                  </w:pPr>
                  <w:r w:rsidRPr="004B76E0">
                    <w:rPr>
                      <w:rFonts w:eastAsia="Arial" w:cstheme="minorHAnsi"/>
                    </w:rPr>
                    <w:t>Yes</w:t>
                  </w:r>
                </w:p>
              </w:tc>
              <w:tc>
                <w:tcPr>
                  <w:tcW w:w="739" w:type="dxa"/>
                  <w:tcMar>
                    <w:left w:w="0" w:type="dxa"/>
                    <w:right w:w="0" w:type="dxa"/>
                  </w:tcMar>
                  <w:vAlign w:val="center"/>
                </w:tcPr>
                <w:p w14:paraId="61E1A424"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c>
                <w:tcPr>
                  <w:tcW w:w="397" w:type="dxa"/>
                  <w:tcMar>
                    <w:left w:w="0" w:type="dxa"/>
                    <w:right w:w="0" w:type="dxa"/>
                  </w:tcMar>
                  <w:vAlign w:val="center"/>
                </w:tcPr>
                <w:p w14:paraId="2862D145" w14:textId="77777777" w:rsidR="00552273" w:rsidRPr="004B76E0" w:rsidRDefault="00552273" w:rsidP="008152A4">
                  <w:pPr>
                    <w:spacing w:line="240" w:lineRule="auto"/>
                    <w:rPr>
                      <w:rFonts w:eastAsia="Arial" w:cstheme="minorHAnsi"/>
                      <w:b/>
                    </w:rPr>
                  </w:pPr>
                  <w:r w:rsidRPr="004B76E0">
                    <w:rPr>
                      <w:rFonts w:eastAsia="Arial" w:cstheme="minorHAnsi"/>
                    </w:rPr>
                    <w:t>No</w:t>
                  </w:r>
                </w:p>
              </w:tc>
              <w:tc>
                <w:tcPr>
                  <w:tcW w:w="1134" w:type="dxa"/>
                  <w:tcMar>
                    <w:left w:w="0" w:type="dxa"/>
                    <w:right w:w="0" w:type="dxa"/>
                  </w:tcMar>
                  <w:vAlign w:val="center"/>
                </w:tcPr>
                <w:p w14:paraId="720315E3" w14:textId="77777777" w:rsidR="00552273" w:rsidRPr="004B76E0" w:rsidRDefault="00552273" w:rsidP="008152A4">
                  <w:pPr>
                    <w:spacing w:line="240" w:lineRule="auto"/>
                    <w:rPr>
                      <w:rFonts w:eastAsia="Arial" w:cstheme="minorHAnsi"/>
                    </w:rPr>
                  </w:pPr>
                  <w:r w:rsidRPr="004B76E0">
                    <w:rPr>
                      <w:rFonts w:eastAsia="Arial" w:cstheme="minorHAnsi"/>
                      <w:color w:val="000000" w:themeColor="text1"/>
                    </w:rPr>
                    <w:fldChar w:fldCharType="begin">
                      <w:ffData>
                        <w:name w:val="Check1"/>
                        <w:enabled/>
                        <w:calcOnExit w:val="0"/>
                        <w:checkBox>
                          <w:sizeAuto/>
                          <w:default w:val="0"/>
                          <w:checked w:val="0"/>
                        </w:checkBox>
                      </w:ffData>
                    </w:fldChar>
                  </w:r>
                  <w:r w:rsidRPr="004B76E0">
                    <w:rPr>
                      <w:rFonts w:eastAsia="Arial" w:cstheme="minorHAnsi"/>
                      <w:color w:val="000000" w:themeColor="text1"/>
                    </w:rPr>
                    <w:instrText xml:space="preserve"> FORMCHECKBOX </w:instrText>
                  </w:r>
                  <w:r w:rsidRPr="004B76E0">
                    <w:rPr>
                      <w:rFonts w:eastAsia="Arial" w:cstheme="minorHAnsi"/>
                      <w:color w:val="000000" w:themeColor="text1"/>
                    </w:rPr>
                  </w:r>
                  <w:r w:rsidRPr="004B76E0">
                    <w:rPr>
                      <w:rFonts w:eastAsia="Arial" w:cstheme="minorHAnsi"/>
                      <w:color w:val="000000" w:themeColor="text1"/>
                    </w:rPr>
                    <w:fldChar w:fldCharType="separate"/>
                  </w:r>
                  <w:r w:rsidRPr="004B76E0">
                    <w:rPr>
                      <w:rFonts w:eastAsia="Arial" w:cstheme="minorHAnsi"/>
                      <w:color w:val="000000" w:themeColor="text1"/>
                    </w:rPr>
                    <w:fldChar w:fldCharType="end"/>
                  </w:r>
                </w:p>
              </w:tc>
            </w:tr>
          </w:tbl>
          <w:p w14:paraId="68050DCD" w14:textId="77777777" w:rsidR="00552273" w:rsidRPr="004B76E0" w:rsidRDefault="00552273" w:rsidP="008152A4">
            <w:pPr>
              <w:spacing w:line="240" w:lineRule="auto"/>
              <w:jc w:val="center"/>
              <w:rPr>
                <w:rFonts w:cstheme="minorHAnsi"/>
              </w:rPr>
            </w:pPr>
          </w:p>
        </w:tc>
      </w:tr>
      <w:tr w:rsidR="00552273" w:rsidRPr="0096779D" w14:paraId="58364AF2" w14:textId="77777777" w:rsidTr="008152A4">
        <w:tc>
          <w:tcPr>
            <w:tcW w:w="850" w:type="dxa"/>
          </w:tcPr>
          <w:p w14:paraId="0FF75663" w14:textId="77777777" w:rsidR="00552273" w:rsidRPr="004B76E0" w:rsidRDefault="00552273" w:rsidP="008152A4">
            <w:pPr>
              <w:pStyle w:val="Revision"/>
              <w:spacing w:after="120"/>
              <w:rPr>
                <w:rFonts w:asciiTheme="minorHAnsi" w:hAnsiTheme="minorHAnsi" w:cstheme="minorHAnsi"/>
                <w:b/>
                <w:sz w:val="22"/>
                <w:szCs w:val="22"/>
              </w:rPr>
            </w:pPr>
          </w:p>
        </w:tc>
        <w:tc>
          <w:tcPr>
            <w:tcW w:w="8220" w:type="dxa"/>
            <w:gridSpan w:val="2"/>
          </w:tcPr>
          <w:p w14:paraId="1EB9C7E4"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 xml:space="preserve">If the answer to 2.A.14 is </w:t>
            </w:r>
            <w:r w:rsidRPr="004B76E0">
              <w:rPr>
                <w:rFonts w:asciiTheme="minorHAnsi" w:hAnsiTheme="minorHAnsi" w:cstheme="minorHAnsi"/>
                <w:b/>
                <w:sz w:val="22"/>
                <w:szCs w:val="22"/>
              </w:rPr>
              <w:t>yes,</w:t>
            </w:r>
            <w:r w:rsidRPr="004B76E0">
              <w:rPr>
                <w:rFonts w:asciiTheme="minorHAnsi" w:hAnsiTheme="minorHAnsi" w:cstheme="minorHAnsi"/>
                <w:sz w:val="22"/>
                <w:szCs w:val="22"/>
              </w:rPr>
              <w:t xml:space="preserve"> please ensure that the others concerned provide a separate ESPD form.</w:t>
            </w:r>
          </w:p>
        </w:tc>
      </w:tr>
      <w:tr w:rsidR="00552273" w:rsidRPr="0096779D" w14:paraId="3004260F" w14:textId="77777777" w:rsidTr="008152A4">
        <w:tc>
          <w:tcPr>
            <w:tcW w:w="850" w:type="dxa"/>
            <w:shd w:val="clear" w:color="auto" w:fill="DEEAF6" w:themeFill="accent1" w:themeFillTint="33"/>
          </w:tcPr>
          <w:p w14:paraId="35E60CF1" w14:textId="77777777" w:rsidR="00552273" w:rsidRPr="004B76E0" w:rsidRDefault="00552273" w:rsidP="008152A4">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t>2.A.15</w:t>
            </w:r>
          </w:p>
        </w:tc>
        <w:tc>
          <w:tcPr>
            <w:tcW w:w="4535" w:type="dxa"/>
            <w:shd w:val="clear" w:color="auto" w:fill="DEEAF6" w:themeFill="accent1" w:themeFillTint="33"/>
          </w:tcPr>
          <w:p w14:paraId="558B4A06" w14:textId="77777777" w:rsidR="00552273" w:rsidRPr="004B76E0" w:rsidRDefault="00552273" w:rsidP="008152A4">
            <w:pPr>
              <w:pStyle w:val="Revision"/>
              <w:spacing w:after="120"/>
              <w:jc w:val="both"/>
              <w:rPr>
                <w:rFonts w:asciiTheme="minorHAnsi" w:hAnsiTheme="minorHAnsi" w:cstheme="minorHAnsi"/>
                <w:b/>
                <w:sz w:val="22"/>
                <w:szCs w:val="22"/>
              </w:rPr>
            </w:pPr>
            <w:r w:rsidRPr="004B76E0">
              <w:rPr>
                <w:rFonts w:asciiTheme="minorHAnsi" w:hAnsiTheme="minorHAnsi" w:cstheme="minorHAnsi"/>
                <w:sz w:val="22"/>
                <w:szCs w:val="22"/>
              </w:rPr>
              <w:t xml:space="preserve">If the answer to 2.A.14 is </w:t>
            </w:r>
            <w:r w:rsidRPr="004B76E0">
              <w:rPr>
                <w:rFonts w:asciiTheme="minorHAnsi" w:hAnsiTheme="minorHAnsi" w:cstheme="minorHAnsi"/>
                <w:b/>
                <w:sz w:val="22"/>
                <w:szCs w:val="22"/>
              </w:rPr>
              <w:t xml:space="preserve">yes, </w:t>
            </w:r>
            <w:r w:rsidRPr="004B76E0">
              <w:rPr>
                <w:rFonts w:asciiTheme="minorHAnsi" w:hAnsiTheme="minorHAnsi" w:cstheme="minorHAnsi"/>
                <w:sz w:val="22"/>
                <w:szCs w:val="22"/>
              </w:rPr>
              <w:t>please also  complete (a) to (c) below:</w:t>
            </w:r>
          </w:p>
        </w:tc>
        <w:tc>
          <w:tcPr>
            <w:tcW w:w="3685" w:type="dxa"/>
            <w:vAlign w:val="center"/>
          </w:tcPr>
          <w:p w14:paraId="5BA3A52A" w14:textId="77777777" w:rsidR="00552273" w:rsidRPr="004B76E0" w:rsidRDefault="00552273" w:rsidP="008152A4">
            <w:pPr>
              <w:spacing w:line="240" w:lineRule="auto"/>
              <w:rPr>
                <w:rFonts w:cstheme="minorHAnsi"/>
              </w:rPr>
            </w:pPr>
          </w:p>
        </w:tc>
      </w:tr>
      <w:tr w:rsidR="00552273" w:rsidRPr="0096779D" w14:paraId="240199B5" w14:textId="77777777" w:rsidTr="008152A4">
        <w:trPr>
          <w:trHeight w:val="1020"/>
        </w:trPr>
        <w:tc>
          <w:tcPr>
            <w:tcW w:w="850" w:type="dxa"/>
            <w:shd w:val="clear" w:color="auto" w:fill="DEEAF6" w:themeFill="accent1" w:themeFillTint="33"/>
          </w:tcPr>
          <w:p w14:paraId="2A34D336" w14:textId="77777777" w:rsidR="00552273" w:rsidRPr="004B76E0" w:rsidRDefault="00552273" w:rsidP="008152A4">
            <w:pPr>
              <w:pStyle w:val="Revision"/>
              <w:spacing w:after="120"/>
              <w:rPr>
                <w:rFonts w:asciiTheme="minorHAnsi" w:hAnsiTheme="minorHAnsi" w:cstheme="minorHAnsi"/>
                <w:b/>
                <w:sz w:val="22"/>
                <w:szCs w:val="22"/>
              </w:rPr>
            </w:pPr>
          </w:p>
        </w:tc>
        <w:tc>
          <w:tcPr>
            <w:tcW w:w="4535" w:type="dxa"/>
            <w:shd w:val="clear" w:color="auto" w:fill="DEEAF6" w:themeFill="accent1" w:themeFillTint="33"/>
          </w:tcPr>
          <w:p w14:paraId="47977637" w14:textId="77777777" w:rsidR="00552273" w:rsidRPr="004B76E0" w:rsidRDefault="00552273" w:rsidP="00552273">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indicate the role of the economic operator in the group (leader, responsible for specific tasks)</w:t>
            </w:r>
          </w:p>
        </w:tc>
        <w:tc>
          <w:tcPr>
            <w:tcW w:w="3685" w:type="dxa"/>
          </w:tcPr>
          <w:p w14:paraId="189EED48"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552273" w:rsidRPr="0096779D" w14:paraId="0E43B4E7" w14:textId="77777777" w:rsidTr="008152A4">
        <w:trPr>
          <w:trHeight w:val="1020"/>
        </w:trPr>
        <w:tc>
          <w:tcPr>
            <w:tcW w:w="850" w:type="dxa"/>
            <w:shd w:val="clear" w:color="auto" w:fill="DEEAF6" w:themeFill="accent1" w:themeFillTint="33"/>
          </w:tcPr>
          <w:p w14:paraId="6C727138"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7D6E6195" w14:textId="77777777" w:rsidR="00552273" w:rsidRPr="004B76E0" w:rsidRDefault="00552273" w:rsidP="00552273">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Please identify the other economic operators participating in the procurement procedure together</w:t>
            </w:r>
          </w:p>
        </w:tc>
        <w:tc>
          <w:tcPr>
            <w:tcW w:w="3685" w:type="dxa"/>
          </w:tcPr>
          <w:p w14:paraId="0EA2953B" w14:textId="77777777" w:rsidR="00552273" w:rsidRPr="004B76E0" w:rsidRDefault="00552273" w:rsidP="008152A4">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552273" w:rsidRPr="0096779D" w14:paraId="64C35B33" w14:textId="77777777" w:rsidTr="008152A4">
        <w:trPr>
          <w:trHeight w:val="790"/>
        </w:trPr>
        <w:tc>
          <w:tcPr>
            <w:tcW w:w="850" w:type="dxa"/>
            <w:shd w:val="clear" w:color="auto" w:fill="DEEAF6" w:themeFill="accent1" w:themeFillTint="33"/>
          </w:tcPr>
          <w:p w14:paraId="567FCBCC" w14:textId="77777777" w:rsidR="00552273" w:rsidRPr="004B76E0" w:rsidRDefault="00552273" w:rsidP="008152A4">
            <w:pPr>
              <w:spacing w:line="240" w:lineRule="auto"/>
              <w:rPr>
                <w:rFonts w:cstheme="minorHAnsi"/>
              </w:rPr>
            </w:pPr>
          </w:p>
        </w:tc>
        <w:tc>
          <w:tcPr>
            <w:tcW w:w="4535" w:type="dxa"/>
            <w:shd w:val="clear" w:color="auto" w:fill="DEEAF6" w:themeFill="accent1" w:themeFillTint="33"/>
          </w:tcPr>
          <w:p w14:paraId="7FBA2EB1" w14:textId="77777777" w:rsidR="00552273" w:rsidRPr="004B76E0" w:rsidRDefault="00552273" w:rsidP="00552273">
            <w:pPr>
              <w:pStyle w:val="Revision"/>
              <w:numPr>
                <w:ilvl w:val="0"/>
                <w:numId w:val="5"/>
              </w:numPr>
              <w:spacing w:after="120"/>
              <w:jc w:val="both"/>
              <w:rPr>
                <w:rFonts w:asciiTheme="minorHAnsi" w:hAnsiTheme="minorHAnsi" w:cstheme="minorHAnsi"/>
                <w:sz w:val="22"/>
                <w:szCs w:val="22"/>
              </w:rPr>
            </w:pPr>
            <w:r w:rsidRPr="004B76E0">
              <w:rPr>
                <w:rFonts w:asciiTheme="minorHAnsi" w:hAnsiTheme="minorHAnsi" w:cstheme="minorHAnsi"/>
                <w:sz w:val="22"/>
                <w:szCs w:val="22"/>
              </w:rPr>
              <w:t>Where applicable, name of the participating group</w:t>
            </w:r>
          </w:p>
        </w:tc>
        <w:tc>
          <w:tcPr>
            <w:tcW w:w="3685" w:type="dxa"/>
          </w:tcPr>
          <w:p w14:paraId="249E377C" w14:textId="77777777" w:rsidR="00552273" w:rsidRPr="004B76E0" w:rsidRDefault="00552273" w:rsidP="008152A4">
            <w:pPr>
              <w:pStyle w:val="Revision"/>
              <w:spacing w:after="120"/>
              <w:rPr>
                <w:rFonts w:asciiTheme="minorHAnsi" w:hAnsiTheme="minorHAnsi" w:cstheme="minorHAnsi"/>
                <w:b/>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r w:rsidR="00552273" w:rsidRPr="0096779D" w14:paraId="663331B2" w14:textId="77777777" w:rsidTr="008152A4">
        <w:tc>
          <w:tcPr>
            <w:tcW w:w="850" w:type="dxa"/>
            <w:shd w:val="clear" w:color="auto" w:fill="1F4E79" w:themeFill="accent1" w:themeFillShade="80"/>
          </w:tcPr>
          <w:p w14:paraId="358E947C" w14:textId="77777777" w:rsidR="00552273" w:rsidRPr="004B76E0" w:rsidRDefault="00552273" w:rsidP="008152A4">
            <w:pPr>
              <w:pStyle w:val="Revision"/>
              <w:spacing w:after="120"/>
              <w:rPr>
                <w:rFonts w:asciiTheme="minorHAnsi" w:hAnsiTheme="minorHAnsi" w:cstheme="minorHAnsi"/>
                <w:b/>
                <w:color w:val="FFFFFF" w:themeColor="background1"/>
                <w:sz w:val="22"/>
                <w:szCs w:val="22"/>
              </w:rPr>
            </w:pPr>
          </w:p>
        </w:tc>
        <w:tc>
          <w:tcPr>
            <w:tcW w:w="4535" w:type="dxa"/>
            <w:shd w:val="clear" w:color="auto" w:fill="1F4E79" w:themeFill="accent1" w:themeFillShade="80"/>
          </w:tcPr>
          <w:p w14:paraId="39E33489" w14:textId="77777777" w:rsidR="00552273" w:rsidRPr="004B76E0" w:rsidRDefault="00552273" w:rsidP="008152A4">
            <w:pPr>
              <w:pStyle w:val="Revision"/>
              <w:spacing w:after="120"/>
              <w:rPr>
                <w:rFonts w:asciiTheme="minorHAnsi" w:hAnsiTheme="minorHAnsi" w:cstheme="minorHAnsi"/>
                <w:color w:val="FFFFFF" w:themeColor="background1"/>
                <w:sz w:val="22"/>
                <w:szCs w:val="22"/>
              </w:rPr>
            </w:pPr>
            <w:r w:rsidRPr="004B76E0">
              <w:rPr>
                <w:rFonts w:asciiTheme="minorHAnsi" w:hAnsiTheme="minorHAnsi" w:cstheme="minorHAnsi"/>
                <w:b/>
                <w:color w:val="FFFFFF" w:themeColor="background1"/>
                <w:sz w:val="22"/>
                <w:szCs w:val="22"/>
              </w:rPr>
              <w:t>Lots</w:t>
            </w:r>
          </w:p>
        </w:tc>
        <w:tc>
          <w:tcPr>
            <w:tcW w:w="3685" w:type="dxa"/>
            <w:shd w:val="clear" w:color="auto" w:fill="1F4E79" w:themeFill="accent1" w:themeFillShade="80"/>
          </w:tcPr>
          <w:p w14:paraId="5C633D4A" w14:textId="77777777" w:rsidR="00552273" w:rsidRPr="004B76E0" w:rsidRDefault="00552273" w:rsidP="008152A4">
            <w:pPr>
              <w:pStyle w:val="Revision"/>
              <w:spacing w:after="120"/>
              <w:rPr>
                <w:rFonts w:asciiTheme="minorHAnsi" w:hAnsiTheme="minorHAnsi" w:cstheme="minorHAnsi"/>
                <w:color w:val="FFFFFF" w:themeColor="background1"/>
                <w:sz w:val="22"/>
                <w:szCs w:val="22"/>
              </w:rPr>
            </w:pPr>
            <w:r w:rsidRPr="004B76E0">
              <w:rPr>
                <w:rFonts w:asciiTheme="minorHAnsi" w:hAnsiTheme="minorHAnsi" w:cstheme="minorHAnsi"/>
                <w:b/>
                <w:color w:val="FFFFFF" w:themeColor="background1"/>
                <w:sz w:val="22"/>
                <w:szCs w:val="22"/>
              </w:rPr>
              <w:t>Answer</w:t>
            </w:r>
          </w:p>
        </w:tc>
      </w:tr>
      <w:tr w:rsidR="00552273" w:rsidRPr="0096779D" w14:paraId="5412F3D0" w14:textId="77777777" w:rsidTr="008152A4">
        <w:tc>
          <w:tcPr>
            <w:tcW w:w="850" w:type="dxa"/>
            <w:shd w:val="clear" w:color="auto" w:fill="DEEAF6" w:themeFill="accent1" w:themeFillTint="33"/>
          </w:tcPr>
          <w:p w14:paraId="5506767E"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lastRenderedPageBreak/>
              <w:t>2.A.16</w:t>
            </w:r>
          </w:p>
        </w:tc>
        <w:tc>
          <w:tcPr>
            <w:tcW w:w="4535" w:type="dxa"/>
            <w:shd w:val="clear" w:color="auto" w:fill="DEEAF6" w:themeFill="accent1" w:themeFillTint="33"/>
          </w:tcPr>
          <w:p w14:paraId="73FCB123"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t>Where applicable, indication of the lot(s) for which the economic operator wishes to tender</w:t>
            </w:r>
          </w:p>
        </w:tc>
        <w:tc>
          <w:tcPr>
            <w:tcW w:w="3685" w:type="dxa"/>
          </w:tcPr>
          <w:p w14:paraId="40248519" w14:textId="77777777" w:rsidR="00552273" w:rsidRPr="004B76E0" w:rsidRDefault="00552273" w:rsidP="008152A4">
            <w:pPr>
              <w:pStyle w:val="Revision"/>
              <w:spacing w:after="120"/>
              <w:rPr>
                <w:rFonts w:asciiTheme="minorHAnsi" w:hAnsiTheme="minorHAnsi" w:cstheme="minorHAnsi"/>
                <w:sz w:val="22"/>
                <w:szCs w:val="22"/>
              </w:rPr>
            </w:pPr>
            <w:r w:rsidRPr="004B76E0">
              <w:rPr>
                <w:rFonts w:asciiTheme="minorHAnsi" w:hAnsiTheme="minorHAnsi" w:cstheme="minorHAnsi"/>
                <w:sz w:val="22"/>
                <w:szCs w:val="22"/>
              </w:rPr>
              <w:fldChar w:fldCharType="begin">
                <w:ffData>
                  <w:name w:val=""/>
                  <w:enabled/>
                  <w:calcOnExit w:val="0"/>
                  <w:textInput>
                    <w:default w:val="[Click here and insert details]"/>
                  </w:textInput>
                </w:ffData>
              </w:fldChar>
            </w:r>
            <w:r w:rsidRPr="004B76E0">
              <w:rPr>
                <w:rFonts w:asciiTheme="minorHAnsi" w:hAnsiTheme="minorHAnsi" w:cstheme="minorHAnsi"/>
                <w:sz w:val="22"/>
                <w:szCs w:val="22"/>
              </w:rPr>
              <w:instrText xml:space="preserve"> FORMTEXT </w:instrText>
            </w:r>
            <w:r w:rsidRPr="004B76E0">
              <w:rPr>
                <w:rFonts w:asciiTheme="minorHAnsi" w:hAnsiTheme="minorHAnsi" w:cstheme="minorHAnsi"/>
                <w:sz w:val="22"/>
                <w:szCs w:val="22"/>
              </w:rPr>
            </w:r>
            <w:r w:rsidRPr="004B76E0">
              <w:rPr>
                <w:rFonts w:asciiTheme="minorHAnsi" w:hAnsiTheme="minorHAnsi" w:cstheme="minorHAnsi"/>
                <w:sz w:val="22"/>
                <w:szCs w:val="22"/>
              </w:rPr>
              <w:fldChar w:fldCharType="separate"/>
            </w:r>
            <w:r w:rsidRPr="004B76E0">
              <w:rPr>
                <w:rFonts w:asciiTheme="minorHAnsi" w:hAnsiTheme="minorHAnsi" w:cstheme="minorHAnsi"/>
                <w:noProof/>
                <w:sz w:val="22"/>
                <w:szCs w:val="22"/>
              </w:rPr>
              <w:t>[Click here and insert details]</w:t>
            </w:r>
            <w:r w:rsidRPr="004B76E0">
              <w:rPr>
                <w:rFonts w:asciiTheme="minorHAnsi" w:hAnsiTheme="minorHAnsi" w:cstheme="minorHAnsi"/>
                <w:sz w:val="22"/>
                <w:szCs w:val="22"/>
              </w:rPr>
              <w:fldChar w:fldCharType="end"/>
            </w:r>
          </w:p>
        </w:tc>
      </w:tr>
    </w:tbl>
    <w:p w14:paraId="76204355" w14:textId="77777777" w:rsidR="00552273" w:rsidRDefault="00552273" w:rsidP="00552273">
      <w:pPr>
        <w:spacing w:after="0"/>
      </w:pPr>
    </w:p>
    <w:p w14:paraId="4EC40CBD" w14:textId="77777777" w:rsidR="00552273" w:rsidRDefault="00552273" w:rsidP="00552273">
      <w:pPr>
        <w:spacing w:after="0" w:line="240" w:lineRule="auto"/>
      </w:pPr>
      <w:r>
        <w:br w:type="page"/>
      </w:r>
    </w:p>
    <w:p w14:paraId="5229880C" w14:textId="77777777" w:rsidR="00552273" w:rsidRPr="0096779D" w:rsidRDefault="00552273" w:rsidP="00552273">
      <w:pPr>
        <w:pStyle w:val="Revision"/>
        <w:jc w:val="center"/>
        <w:rPr>
          <w:rFonts w:asciiTheme="minorHAnsi" w:hAnsiTheme="minorHAnsi"/>
          <w:b/>
        </w:rPr>
      </w:pPr>
      <w:r>
        <w:rPr>
          <w:rFonts w:asciiTheme="minorHAnsi" w:hAnsiTheme="minorHAnsi"/>
          <w:b/>
        </w:rPr>
        <w:lastRenderedPageBreak/>
        <w:t>II.</w:t>
      </w:r>
      <w:r w:rsidRPr="0096779D">
        <w:rPr>
          <w:rFonts w:asciiTheme="minorHAnsi" w:hAnsiTheme="minorHAnsi"/>
          <w:b/>
        </w:rPr>
        <w:t>B: INFORMATION ABOUT REPRESENTATIVES OF THE ECONOMIC OPERATOR</w:t>
      </w:r>
    </w:p>
    <w:p w14:paraId="1E5528F3" w14:textId="77777777" w:rsidR="00552273" w:rsidRPr="0096779D" w:rsidRDefault="00552273" w:rsidP="00552273">
      <w:pPr>
        <w:pStyle w:val="Revision"/>
        <w:jc w:val="center"/>
        <w:rPr>
          <w:rFonts w:asciiTheme="minorHAnsi" w:hAnsiTheme="minorHAnsi"/>
        </w:rPr>
      </w:pPr>
    </w:p>
    <w:tbl>
      <w:tblPr>
        <w:tblW w:w="5000" w:type="pct"/>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552273" w:rsidRPr="0096779D" w14:paraId="515704E2" w14:textId="77777777" w:rsidTr="008152A4">
        <w:tc>
          <w:tcPr>
            <w:tcW w:w="5000" w:type="pct"/>
            <w:shd w:val="clear" w:color="auto" w:fill="E7E6E6" w:themeFill="background2"/>
          </w:tcPr>
          <w:p w14:paraId="4410BE08" w14:textId="77777777" w:rsidR="00552273" w:rsidRPr="0096779D" w:rsidRDefault="00552273" w:rsidP="008152A4">
            <w:pPr>
              <w:pStyle w:val="Revision"/>
              <w:spacing w:after="200" w:line="276" w:lineRule="auto"/>
              <w:rPr>
                <w:rFonts w:asciiTheme="minorHAnsi" w:hAnsiTheme="minorHAnsi"/>
                <w:i/>
              </w:rPr>
            </w:pPr>
            <w:r w:rsidRPr="0096779D">
              <w:rPr>
                <w:rFonts w:asciiTheme="minorHAnsi" w:hAnsiTheme="minorHAnsi"/>
                <w:i/>
              </w:rPr>
              <w:t>Where applicable, please indicate the name(s) and address(es) of the person(s) empowered to represent the economic operator for the purposes of this procurement procedure:</w:t>
            </w:r>
          </w:p>
        </w:tc>
      </w:tr>
    </w:tbl>
    <w:p w14:paraId="126332FD" w14:textId="77777777" w:rsidR="00552273" w:rsidRPr="0096779D" w:rsidRDefault="00552273" w:rsidP="00552273">
      <w:pPr>
        <w:pStyle w:val="Revision"/>
        <w:jc w:val="center"/>
      </w:pPr>
    </w:p>
    <w:tbl>
      <w:tblPr>
        <w:tblW w:w="9070" w:type="dxa"/>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50"/>
        <w:gridCol w:w="4535"/>
        <w:gridCol w:w="3685"/>
      </w:tblGrid>
      <w:tr w:rsidR="00552273" w:rsidRPr="0096779D" w14:paraId="07A85138" w14:textId="77777777" w:rsidTr="008152A4">
        <w:tc>
          <w:tcPr>
            <w:tcW w:w="850" w:type="dxa"/>
            <w:shd w:val="clear" w:color="auto" w:fill="1F4E79" w:themeFill="accent1" w:themeFillShade="80"/>
          </w:tcPr>
          <w:p w14:paraId="02A7C212" w14:textId="77777777" w:rsidR="00552273" w:rsidRPr="001A043B" w:rsidRDefault="00552273" w:rsidP="008152A4">
            <w:pPr>
              <w:pStyle w:val="Revision"/>
              <w:spacing w:after="120"/>
              <w:rPr>
                <w:rFonts w:asciiTheme="minorHAnsi" w:hAnsiTheme="minorHAnsi"/>
                <w:b/>
                <w:color w:val="FFFFFF" w:themeColor="background1"/>
                <w:sz w:val="22"/>
                <w:szCs w:val="22"/>
              </w:rPr>
            </w:pPr>
          </w:p>
        </w:tc>
        <w:tc>
          <w:tcPr>
            <w:tcW w:w="4535" w:type="dxa"/>
            <w:shd w:val="clear" w:color="auto" w:fill="1F4E79" w:themeFill="accent1" w:themeFillShade="80"/>
          </w:tcPr>
          <w:p w14:paraId="78CCDBD1" w14:textId="77777777" w:rsidR="00552273" w:rsidRPr="001A043B" w:rsidRDefault="00552273" w:rsidP="008152A4">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Representation, if any</w:t>
            </w:r>
          </w:p>
        </w:tc>
        <w:tc>
          <w:tcPr>
            <w:tcW w:w="3685" w:type="dxa"/>
            <w:shd w:val="clear" w:color="auto" w:fill="1F4E79" w:themeFill="accent1" w:themeFillShade="80"/>
          </w:tcPr>
          <w:p w14:paraId="6619D25E" w14:textId="77777777" w:rsidR="00552273" w:rsidRPr="001A043B" w:rsidRDefault="00552273" w:rsidP="008152A4">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552273" w:rsidRPr="0096779D" w14:paraId="0CE53DA4" w14:textId="77777777" w:rsidTr="008152A4">
        <w:tc>
          <w:tcPr>
            <w:tcW w:w="850" w:type="dxa"/>
            <w:shd w:val="clear" w:color="auto" w:fill="DEEAF6" w:themeFill="accent1" w:themeFillTint="33"/>
          </w:tcPr>
          <w:p w14:paraId="5F40887D"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2.B.1</w:t>
            </w:r>
          </w:p>
        </w:tc>
        <w:tc>
          <w:tcPr>
            <w:tcW w:w="4535" w:type="dxa"/>
            <w:shd w:val="clear" w:color="auto" w:fill="DEEAF6" w:themeFill="accent1" w:themeFillTint="33"/>
          </w:tcPr>
          <w:p w14:paraId="49C117A0"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Full Name</w:t>
            </w:r>
          </w:p>
        </w:tc>
        <w:tc>
          <w:tcPr>
            <w:tcW w:w="3685" w:type="dxa"/>
          </w:tcPr>
          <w:p w14:paraId="0FB42467"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552273" w:rsidRPr="0096779D" w14:paraId="7C37F9DC" w14:textId="77777777" w:rsidTr="008152A4">
        <w:trPr>
          <w:trHeight w:val="303"/>
        </w:trPr>
        <w:tc>
          <w:tcPr>
            <w:tcW w:w="850" w:type="dxa"/>
            <w:shd w:val="clear" w:color="auto" w:fill="DEEAF6" w:themeFill="accent1" w:themeFillTint="33"/>
          </w:tcPr>
          <w:p w14:paraId="517A7539"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2.B.2</w:t>
            </w:r>
          </w:p>
        </w:tc>
        <w:tc>
          <w:tcPr>
            <w:tcW w:w="4535" w:type="dxa"/>
            <w:shd w:val="clear" w:color="auto" w:fill="DEEAF6" w:themeFill="accent1" w:themeFillTint="33"/>
          </w:tcPr>
          <w:p w14:paraId="61EFF1D5"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Position/Acting in the capacity of</w:t>
            </w:r>
          </w:p>
        </w:tc>
        <w:tc>
          <w:tcPr>
            <w:tcW w:w="3685" w:type="dxa"/>
          </w:tcPr>
          <w:p w14:paraId="4D1D6852" w14:textId="77777777" w:rsidR="00552273" w:rsidRPr="001A043B" w:rsidRDefault="00552273" w:rsidP="008152A4">
            <w:pPr>
              <w:pStyle w:val="Revision"/>
              <w:spacing w:after="120"/>
              <w:rPr>
                <w:rFonts w:asciiTheme="minorHAnsi" w:hAnsiTheme="minorHAnsi"/>
                <w:b/>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552273" w:rsidRPr="0096779D" w14:paraId="51C94C66" w14:textId="77777777" w:rsidTr="008152A4">
        <w:trPr>
          <w:trHeight w:val="264"/>
        </w:trPr>
        <w:tc>
          <w:tcPr>
            <w:tcW w:w="850" w:type="dxa"/>
            <w:shd w:val="clear" w:color="auto" w:fill="DEEAF6" w:themeFill="accent1" w:themeFillTint="33"/>
          </w:tcPr>
          <w:p w14:paraId="0A797898"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2.B.3</w:t>
            </w:r>
          </w:p>
        </w:tc>
        <w:tc>
          <w:tcPr>
            <w:tcW w:w="4535" w:type="dxa"/>
            <w:shd w:val="clear" w:color="auto" w:fill="DEEAF6" w:themeFill="accent1" w:themeFillTint="33"/>
          </w:tcPr>
          <w:p w14:paraId="71140282"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Postal Address</w:t>
            </w:r>
          </w:p>
        </w:tc>
        <w:tc>
          <w:tcPr>
            <w:tcW w:w="3685" w:type="dxa"/>
          </w:tcPr>
          <w:p w14:paraId="27B12446"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552273" w:rsidRPr="0096779D" w14:paraId="48330901" w14:textId="77777777" w:rsidTr="008152A4">
        <w:trPr>
          <w:trHeight w:val="274"/>
        </w:trPr>
        <w:tc>
          <w:tcPr>
            <w:tcW w:w="850" w:type="dxa"/>
            <w:shd w:val="clear" w:color="auto" w:fill="DEEAF6" w:themeFill="accent1" w:themeFillTint="33"/>
          </w:tcPr>
          <w:p w14:paraId="3284BD06"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2.B.4</w:t>
            </w:r>
          </w:p>
        </w:tc>
        <w:tc>
          <w:tcPr>
            <w:tcW w:w="4535" w:type="dxa"/>
            <w:shd w:val="clear" w:color="auto" w:fill="DEEAF6" w:themeFill="accent1" w:themeFillTint="33"/>
          </w:tcPr>
          <w:p w14:paraId="29544C19"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Telephone</w:t>
            </w:r>
          </w:p>
        </w:tc>
        <w:tc>
          <w:tcPr>
            <w:tcW w:w="3685" w:type="dxa"/>
          </w:tcPr>
          <w:p w14:paraId="21F82869"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552273" w:rsidRPr="0096779D" w14:paraId="40B49E1D" w14:textId="77777777" w:rsidTr="008152A4">
        <w:trPr>
          <w:trHeight w:val="277"/>
        </w:trPr>
        <w:tc>
          <w:tcPr>
            <w:tcW w:w="850" w:type="dxa"/>
            <w:shd w:val="clear" w:color="auto" w:fill="DEEAF6" w:themeFill="accent1" w:themeFillTint="33"/>
          </w:tcPr>
          <w:p w14:paraId="68ED426E"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2.B.5</w:t>
            </w:r>
          </w:p>
        </w:tc>
        <w:tc>
          <w:tcPr>
            <w:tcW w:w="4535" w:type="dxa"/>
            <w:shd w:val="clear" w:color="auto" w:fill="DEEAF6" w:themeFill="accent1" w:themeFillTint="33"/>
          </w:tcPr>
          <w:p w14:paraId="711A5258"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E-mail</w:t>
            </w:r>
          </w:p>
        </w:tc>
        <w:tc>
          <w:tcPr>
            <w:tcW w:w="3685" w:type="dxa"/>
          </w:tcPr>
          <w:p w14:paraId="19D5F8C0"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r w:rsidR="00552273" w:rsidRPr="0096779D" w14:paraId="4280C863" w14:textId="77777777" w:rsidTr="008152A4">
        <w:trPr>
          <w:trHeight w:val="968"/>
        </w:trPr>
        <w:tc>
          <w:tcPr>
            <w:tcW w:w="850" w:type="dxa"/>
            <w:shd w:val="clear" w:color="auto" w:fill="DEEAF6" w:themeFill="accent1" w:themeFillTint="33"/>
          </w:tcPr>
          <w:p w14:paraId="6C22997F"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2.B.6</w:t>
            </w:r>
          </w:p>
        </w:tc>
        <w:tc>
          <w:tcPr>
            <w:tcW w:w="4535" w:type="dxa"/>
            <w:shd w:val="clear" w:color="auto" w:fill="DEEAF6" w:themeFill="accent1" w:themeFillTint="33"/>
          </w:tcPr>
          <w:p w14:paraId="06678A9C" w14:textId="77777777" w:rsidR="00552273" w:rsidRPr="001A043B" w:rsidRDefault="00552273" w:rsidP="008152A4">
            <w:pPr>
              <w:pStyle w:val="Revision"/>
              <w:spacing w:after="120"/>
              <w:jc w:val="both"/>
              <w:rPr>
                <w:rFonts w:asciiTheme="minorHAnsi" w:hAnsiTheme="minorHAnsi"/>
                <w:sz w:val="22"/>
                <w:szCs w:val="22"/>
              </w:rPr>
            </w:pPr>
            <w:r w:rsidRPr="001A043B">
              <w:rPr>
                <w:rFonts w:asciiTheme="minorHAnsi" w:hAnsiTheme="minorHAnsi"/>
                <w:sz w:val="22"/>
                <w:szCs w:val="22"/>
              </w:rPr>
              <w:t>If needed, please provide detailed information on the representation (its forms, extent, purpose...)</w:t>
            </w:r>
          </w:p>
        </w:tc>
        <w:tc>
          <w:tcPr>
            <w:tcW w:w="3685" w:type="dxa"/>
          </w:tcPr>
          <w:p w14:paraId="4D3D44AF"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cs="Calibri"/>
                <w:sz w:val="22"/>
                <w:szCs w:val="22"/>
              </w:rPr>
              <w:fldChar w:fldCharType="begin">
                <w:ffData>
                  <w:name w:val=""/>
                  <w:enabled/>
                  <w:calcOnExit w:val="0"/>
                  <w:textInput>
                    <w:default w:val="[Click here and insert details]"/>
                  </w:textInput>
                </w:ffData>
              </w:fldChar>
            </w:r>
            <w:r w:rsidRPr="001A043B">
              <w:rPr>
                <w:rFonts w:asciiTheme="minorHAnsi" w:hAnsiTheme="minorHAnsi" w:cs="Calibri"/>
                <w:sz w:val="22"/>
                <w:szCs w:val="22"/>
              </w:rPr>
              <w:instrText xml:space="preserve"> FORMTEXT </w:instrText>
            </w:r>
            <w:r w:rsidRPr="001A043B">
              <w:rPr>
                <w:rFonts w:asciiTheme="minorHAnsi" w:hAnsiTheme="minorHAnsi" w:cs="Calibri"/>
                <w:sz w:val="22"/>
                <w:szCs w:val="22"/>
              </w:rPr>
            </w:r>
            <w:r w:rsidRPr="001A043B">
              <w:rPr>
                <w:rFonts w:asciiTheme="minorHAnsi" w:hAnsiTheme="minorHAnsi" w:cs="Calibri"/>
                <w:sz w:val="22"/>
                <w:szCs w:val="22"/>
              </w:rPr>
              <w:fldChar w:fldCharType="separate"/>
            </w:r>
            <w:r w:rsidRPr="001A043B">
              <w:rPr>
                <w:rFonts w:asciiTheme="minorHAnsi" w:hAnsiTheme="minorHAnsi" w:cs="Calibri"/>
                <w:noProof/>
                <w:sz w:val="22"/>
                <w:szCs w:val="22"/>
              </w:rPr>
              <w:t>[Click here and insert details]</w:t>
            </w:r>
            <w:r w:rsidRPr="001A043B">
              <w:rPr>
                <w:rFonts w:asciiTheme="minorHAnsi" w:hAnsiTheme="minorHAnsi" w:cs="Calibri"/>
                <w:sz w:val="22"/>
                <w:szCs w:val="22"/>
              </w:rPr>
              <w:fldChar w:fldCharType="end"/>
            </w:r>
          </w:p>
        </w:tc>
      </w:tr>
    </w:tbl>
    <w:p w14:paraId="61945D7F" w14:textId="77777777" w:rsidR="00552273" w:rsidRPr="0096779D" w:rsidRDefault="00552273" w:rsidP="00552273">
      <w:pPr>
        <w:rPr>
          <w:b/>
        </w:rPr>
      </w:pPr>
    </w:p>
    <w:p w14:paraId="13D3C1AF" w14:textId="77777777" w:rsidR="00552273" w:rsidRPr="0096779D" w:rsidRDefault="00552273" w:rsidP="00552273">
      <w:pPr>
        <w:pStyle w:val="Revision"/>
        <w:jc w:val="center"/>
        <w:rPr>
          <w:rFonts w:asciiTheme="minorHAnsi" w:hAnsiTheme="minorHAnsi"/>
          <w:b/>
        </w:rPr>
      </w:pPr>
      <w:r>
        <w:rPr>
          <w:rFonts w:asciiTheme="minorHAnsi" w:hAnsiTheme="minorHAnsi"/>
          <w:b/>
        </w:rPr>
        <w:t>II.</w:t>
      </w:r>
      <w:r w:rsidRPr="0096779D">
        <w:rPr>
          <w:rFonts w:asciiTheme="minorHAnsi" w:hAnsiTheme="minorHAnsi"/>
          <w:b/>
        </w:rPr>
        <w:t>C: INFORMATION ABOUT RELIANCE ON THE CAPACITIES OF OTHER ENTITIES</w:t>
      </w:r>
    </w:p>
    <w:p w14:paraId="3DBA034F" w14:textId="77777777" w:rsidR="00552273" w:rsidRPr="0096779D" w:rsidRDefault="00552273" w:rsidP="00552273">
      <w:pPr>
        <w:pStyle w:val="Revision"/>
        <w:jc w:val="center"/>
      </w:pPr>
    </w:p>
    <w:tbl>
      <w:tblPr>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48"/>
        <w:gridCol w:w="4520"/>
        <w:gridCol w:w="3682"/>
      </w:tblGrid>
      <w:tr w:rsidR="00552273" w:rsidRPr="0096779D" w14:paraId="0AD6071B" w14:textId="77777777" w:rsidTr="008152A4">
        <w:trPr>
          <w:trHeight w:val="308"/>
        </w:trPr>
        <w:tc>
          <w:tcPr>
            <w:tcW w:w="850" w:type="dxa"/>
            <w:shd w:val="clear" w:color="auto" w:fill="1F4E79" w:themeFill="accent1" w:themeFillShade="80"/>
          </w:tcPr>
          <w:p w14:paraId="241DB209" w14:textId="77777777" w:rsidR="00552273" w:rsidRPr="001A043B" w:rsidRDefault="00552273" w:rsidP="008152A4">
            <w:pPr>
              <w:pStyle w:val="Revision"/>
              <w:spacing w:after="120"/>
              <w:rPr>
                <w:rFonts w:asciiTheme="minorHAnsi" w:hAnsiTheme="minorHAnsi"/>
                <w:b/>
                <w:color w:val="FFFFFF" w:themeColor="background1"/>
                <w:sz w:val="22"/>
                <w:szCs w:val="22"/>
              </w:rPr>
            </w:pPr>
          </w:p>
        </w:tc>
        <w:tc>
          <w:tcPr>
            <w:tcW w:w="4535" w:type="dxa"/>
            <w:shd w:val="clear" w:color="auto" w:fill="1F4E79" w:themeFill="accent1" w:themeFillShade="80"/>
          </w:tcPr>
          <w:p w14:paraId="2243CFEC" w14:textId="77777777" w:rsidR="00552273" w:rsidRPr="001A043B" w:rsidRDefault="00552273" w:rsidP="008152A4">
            <w:pPr>
              <w:pStyle w:val="Revision"/>
              <w:spacing w:after="120"/>
              <w:jc w:val="both"/>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Reliance</w:t>
            </w:r>
          </w:p>
        </w:tc>
        <w:tc>
          <w:tcPr>
            <w:tcW w:w="3685" w:type="dxa"/>
            <w:shd w:val="clear" w:color="auto" w:fill="1F4E79" w:themeFill="accent1" w:themeFillShade="80"/>
          </w:tcPr>
          <w:p w14:paraId="1E8C639C" w14:textId="77777777" w:rsidR="00552273" w:rsidRPr="001A043B" w:rsidRDefault="00552273" w:rsidP="008152A4">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552273" w:rsidRPr="0096779D" w14:paraId="4C05348F" w14:textId="77777777" w:rsidTr="008152A4">
        <w:tc>
          <w:tcPr>
            <w:tcW w:w="850" w:type="dxa"/>
            <w:shd w:val="clear" w:color="auto" w:fill="DEEAF6" w:themeFill="accent1" w:themeFillTint="33"/>
          </w:tcPr>
          <w:p w14:paraId="4FDB4976"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2.C.1</w:t>
            </w:r>
          </w:p>
        </w:tc>
        <w:tc>
          <w:tcPr>
            <w:tcW w:w="4535" w:type="dxa"/>
            <w:shd w:val="clear" w:color="auto" w:fill="DEEAF6" w:themeFill="accent1" w:themeFillTint="33"/>
          </w:tcPr>
          <w:p w14:paraId="2A9E059E" w14:textId="77777777" w:rsidR="00552273" w:rsidRPr="001A043B" w:rsidRDefault="00552273" w:rsidP="008152A4">
            <w:pPr>
              <w:pStyle w:val="Revision"/>
              <w:spacing w:after="120"/>
              <w:jc w:val="both"/>
              <w:rPr>
                <w:rFonts w:asciiTheme="minorHAnsi" w:hAnsiTheme="minorHAnsi"/>
                <w:sz w:val="22"/>
                <w:szCs w:val="22"/>
              </w:rPr>
            </w:pPr>
            <w:r w:rsidRPr="001A043B">
              <w:rPr>
                <w:rFonts w:asciiTheme="minorHAnsi" w:hAnsiTheme="minorHAnsi"/>
                <w:sz w:val="22"/>
                <w:szCs w:val="22"/>
              </w:rPr>
              <w:t xml:space="preserve">Does the economic operator </w:t>
            </w:r>
            <w:r w:rsidRPr="001A043B">
              <w:rPr>
                <w:rFonts w:asciiTheme="minorHAnsi" w:hAnsiTheme="minorHAnsi"/>
                <w:b/>
                <w:sz w:val="22"/>
                <w:szCs w:val="22"/>
              </w:rPr>
              <w:t>rely on</w:t>
            </w:r>
            <w:r w:rsidRPr="001A043B">
              <w:rPr>
                <w:rFonts w:asciiTheme="minorHAnsi" w:hAnsiTheme="minorHAnsi"/>
                <w:sz w:val="22"/>
                <w:szCs w:val="22"/>
              </w:rPr>
              <w:t xml:space="preserve"> the capacities of other entities in order to meet the selection criteria for this Competition as set out in part 3.2 of the RFT?</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552273" w:rsidRPr="001A043B" w14:paraId="1EA157AE" w14:textId="77777777" w:rsidTr="008152A4">
              <w:trPr>
                <w:trHeight w:val="211"/>
              </w:trPr>
              <w:tc>
                <w:tcPr>
                  <w:tcW w:w="624" w:type="dxa"/>
                  <w:tcMar>
                    <w:left w:w="0" w:type="dxa"/>
                    <w:right w:w="0" w:type="dxa"/>
                  </w:tcMar>
                  <w:vAlign w:val="center"/>
                </w:tcPr>
                <w:p w14:paraId="0B4A3865" w14:textId="77777777" w:rsidR="00552273" w:rsidRPr="001A043B" w:rsidRDefault="00552273" w:rsidP="008152A4">
                  <w:pPr>
                    <w:spacing w:line="240" w:lineRule="auto"/>
                    <w:jc w:val="center"/>
                    <w:rPr>
                      <w:rFonts w:eastAsia="Arial"/>
                    </w:rPr>
                  </w:pPr>
                  <w:r w:rsidRPr="001A043B">
                    <w:rPr>
                      <w:rFonts w:eastAsia="Arial"/>
                    </w:rPr>
                    <w:t>Yes</w:t>
                  </w:r>
                </w:p>
              </w:tc>
              <w:tc>
                <w:tcPr>
                  <w:tcW w:w="739" w:type="dxa"/>
                  <w:tcMar>
                    <w:left w:w="0" w:type="dxa"/>
                    <w:right w:w="0" w:type="dxa"/>
                  </w:tcMar>
                  <w:vAlign w:val="center"/>
                </w:tcPr>
                <w:p w14:paraId="396244CC"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c>
                <w:tcPr>
                  <w:tcW w:w="397" w:type="dxa"/>
                  <w:tcMar>
                    <w:left w:w="0" w:type="dxa"/>
                    <w:right w:w="0" w:type="dxa"/>
                  </w:tcMar>
                  <w:vAlign w:val="center"/>
                </w:tcPr>
                <w:p w14:paraId="09F6123D" w14:textId="77777777" w:rsidR="00552273" w:rsidRPr="001A043B" w:rsidRDefault="00552273" w:rsidP="008152A4">
                  <w:pPr>
                    <w:spacing w:line="240" w:lineRule="auto"/>
                    <w:rPr>
                      <w:rFonts w:eastAsia="Arial"/>
                      <w:b/>
                    </w:rPr>
                  </w:pPr>
                  <w:r w:rsidRPr="001A043B">
                    <w:rPr>
                      <w:rFonts w:eastAsia="Arial"/>
                    </w:rPr>
                    <w:t>No</w:t>
                  </w:r>
                </w:p>
              </w:tc>
              <w:tc>
                <w:tcPr>
                  <w:tcW w:w="1134" w:type="dxa"/>
                  <w:tcMar>
                    <w:left w:w="0" w:type="dxa"/>
                    <w:right w:w="0" w:type="dxa"/>
                  </w:tcMar>
                  <w:vAlign w:val="center"/>
                </w:tcPr>
                <w:p w14:paraId="4026769E"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r>
          </w:tbl>
          <w:p w14:paraId="2EAD5E3E" w14:textId="77777777" w:rsidR="00552273" w:rsidRPr="001A043B" w:rsidRDefault="00552273" w:rsidP="008152A4">
            <w:pPr>
              <w:spacing w:line="240" w:lineRule="auto"/>
              <w:jc w:val="center"/>
            </w:pPr>
          </w:p>
        </w:tc>
      </w:tr>
      <w:tr w:rsidR="00552273" w:rsidRPr="0096779D" w14:paraId="7AE25EFC" w14:textId="77777777" w:rsidTr="008152A4">
        <w:tc>
          <w:tcPr>
            <w:tcW w:w="850" w:type="dxa"/>
            <w:shd w:val="clear" w:color="auto" w:fill="DEEAF6" w:themeFill="accent1" w:themeFillTint="33"/>
          </w:tcPr>
          <w:p w14:paraId="7EBE2916"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2.C.2</w:t>
            </w:r>
          </w:p>
        </w:tc>
        <w:tc>
          <w:tcPr>
            <w:tcW w:w="4535" w:type="dxa"/>
            <w:shd w:val="clear" w:color="auto" w:fill="DEEAF6" w:themeFill="accent1" w:themeFillTint="33"/>
          </w:tcPr>
          <w:p w14:paraId="603B3AB5" w14:textId="77777777" w:rsidR="00552273" w:rsidRPr="001A043B" w:rsidRDefault="00552273" w:rsidP="008152A4">
            <w:pPr>
              <w:pStyle w:val="Revision"/>
              <w:spacing w:after="120"/>
              <w:jc w:val="both"/>
              <w:rPr>
                <w:rFonts w:asciiTheme="minorHAnsi" w:hAnsiTheme="minorHAnsi"/>
                <w:sz w:val="22"/>
                <w:szCs w:val="22"/>
              </w:rPr>
            </w:pPr>
            <w:r w:rsidRPr="001A043B">
              <w:rPr>
                <w:rFonts w:asciiTheme="minorHAnsi" w:hAnsiTheme="minorHAnsi"/>
                <w:sz w:val="22"/>
                <w:szCs w:val="22"/>
              </w:rPr>
              <w:t xml:space="preserve">If the answer to 2.C.1 is </w:t>
            </w:r>
            <w:r w:rsidRPr="001A043B">
              <w:rPr>
                <w:rFonts w:asciiTheme="minorHAnsi" w:hAnsiTheme="minorHAnsi"/>
                <w:b/>
                <w:sz w:val="22"/>
                <w:szCs w:val="22"/>
              </w:rPr>
              <w:t>yes,</w:t>
            </w:r>
            <w:r w:rsidRPr="001A043B">
              <w:rPr>
                <w:rFonts w:asciiTheme="minorHAnsi" w:hAnsiTheme="minorHAnsi"/>
                <w:sz w:val="22"/>
                <w:szCs w:val="22"/>
              </w:rPr>
              <w:t xml:space="preserve"> please: </w:t>
            </w:r>
          </w:p>
        </w:tc>
        <w:tc>
          <w:tcPr>
            <w:tcW w:w="3685" w:type="dxa"/>
          </w:tcPr>
          <w:p w14:paraId="5B482C8F" w14:textId="77777777" w:rsidR="00552273" w:rsidRPr="001A043B" w:rsidRDefault="00552273" w:rsidP="008152A4">
            <w:pPr>
              <w:spacing w:line="240" w:lineRule="auto"/>
            </w:pPr>
          </w:p>
        </w:tc>
      </w:tr>
      <w:tr w:rsidR="00552273" w:rsidRPr="0096779D" w14:paraId="1EEBB973" w14:textId="77777777" w:rsidTr="008152A4">
        <w:trPr>
          <w:trHeight w:val="424"/>
        </w:trPr>
        <w:tc>
          <w:tcPr>
            <w:tcW w:w="850" w:type="dxa"/>
            <w:shd w:val="clear" w:color="auto" w:fill="DEEAF6" w:themeFill="accent1" w:themeFillTint="33"/>
          </w:tcPr>
          <w:p w14:paraId="5962DF1C"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41160EDC" w14:textId="77777777" w:rsidR="00552273" w:rsidRPr="001A043B" w:rsidRDefault="00552273" w:rsidP="00552273">
            <w:pPr>
              <w:pStyle w:val="Revision"/>
              <w:numPr>
                <w:ilvl w:val="0"/>
                <w:numId w:val="16"/>
              </w:numPr>
              <w:spacing w:after="120"/>
              <w:jc w:val="both"/>
              <w:rPr>
                <w:rFonts w:asciiTheme="minorHAnsi" w:hAnsiTheme="minorHAnsi"/>
                <w:sz w:val="22"/>
                <w:szCs w:val="22"/>
              </w:rPr>
            </w:pPr>
            <w:r w:rsidRPr="001A043B">
              <w:rPr>
                <w:rFonts w:asciiTheme="minorHAnsi" w:hAnsiTheme="minorHAnsi"/>
                <w:sz w:val="22"/>
                <w:szCs w:val="22"/>
              </w:rPr>
              <w:t xml:space="preserve">List the entities concerned  </w:t>
            </w:r>
          </w:p>
        </w:tc>
        <w:tc>
          <w:tcPr>
            <w:tcW w:w="3685" w:type="dxa"/>
          </w:tcPr>
          <w:p w14:paraId="0644F806" w14:textId="77777777" w:rsidR="00552273" w:rsidRPr="001A043B" w:rsidRDefault="00552273" w:rsidP="008152A4">
            <w:pPr>
              <w:spacing w:line="240" w:lineRule="auto"/>
              <w:rPr>
                <w:rFonts w:cs="Calibri"/>
              </w:rPr>
            </w:pPr>
            <w:r w:rsidRPr="001A043B">
              <w:rPr>
                <w:rFonts w:cs="Calibri"/>
              </w:rPr>
              <w:fldChar w:fldCharType="begin">
                <w:ffData>
                  <w:name w:val=""/>
                  <w:enabled/>
                  <w:calcOnExit w:val="0"/>
                  <w:textInput>
                    <w:default w:val="[Click here and insert detail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[Click here and insert details]</w:t>
            </w:r>
            <w:r w:rsidRPr="001A043B">
              <w:rPr>
                <w:rFonts w:cs="Calibri"/>
              </w:rPr>
              <w:fldChar w:fldCharType="end"/>
            </w:r>
          </w:p>
        </w:tc>
      </w:tr>
      <w:tr w:rsidR="00552273" w:rsidRPr="0096779D" w14:paraId="5DE5F1B7" w14:textId="77777777" w:rsidTr="008152A4">
        <w:tc>
          <w:tcPr>
            <w:tcW w:w="850" w:type="dxa"/>
            <w:shd w:val="clear" w:color="auto" w:fill="DEEAF6" w:themeFill="accent1" w:themeFillTint="33"/>
          </w:tcPr>
          <w:p w14:paraId="54363E41"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3FFF1669" w14:textId="77777777" w:rsidR="00552273" w:rsidRPr="001A043B" w:rsidRDefault="00552273" w:rsidP="00552273">
            <w:pPr>
              <w:pStyle w:val="Revision"/>
              <w:numPr>
                <w:ilvl w:val="0"/>
                <w:numId w:val="16"/>
              </w:numPr>
              <w:tabs>
                <w:tab w:val="center" w:pos="4320"/>
                <w:tab w:val="center" w:pos="8902"/>
              </w:tabs>
              <w:spacing w:after="120"/>
              <w:jc w:val="both"/>
              <w:rPr>
                <w:rFonts w:asciiTheme="minorHAnsi" w:eastAsia="MS Mincho" w:hAnsiTheme="minorHAnsi"/>
                <w:sz w:val="22"/>
                <w:szCs w:val="22"/>
              </w:rPr>
            </w:pPr>
            <w:r w:rsidRPr="001A043B">
              <w:rPr>
                <w:rFonts w:asciiTheme="minorHAnsi" w:hAnsiTheme="minorHAnsi"/>
                <w:b/>
                <w:sz w:val="22"/>
                <w:szCs w:val="22"/>
              </w:rPr>
              <w:t>Please also provide a separate ESPD form for each of the entities concerned</w:t>
            </w:r>
            <w:r w:rsidRPr="001A043B">
              <w:rPr>
                <w:rFonts w:asciiTheme="minorHAnsi" w:hAnsiTheme="minorHAnsi"/>
                <w:sz w:val="22"/>
                <w:szCs w:val="22"/>
              </w:rPr>
              <w:t xml:space="preserve">, setting out the information required under Parts 2.A and 2.B, all of Part III and Part IV of the ESPD, </w:t>
            </w:r>
            <w:r w:rsidRPr="001A043B">
              <w:rPr>
                <w:rFonts w:asciiTheme="minorHAnsi" w:hAnsiTheme="minorHAnsi"/>
                <w:b/>
                <w:sz w:val="22"/>
                <w:szCs w:val="22"/>
              </w:rPr>
              <w:t>duly filled in and signed by the entities concerned</w:t>
            </w:r>
            <w:r w:rsidRPr="001A043B">
              <w:rPr>
                <w:rFonts w:asciiTheme="minorHAnsi" w:hAnsiTheme="minorHAnsi"/>
                <w:sz w:val="22"/>
                <w:szCs w:val="22"/>
              </w:rPr>
              <w:t xml:space="preserve">. </w:t>
            </w:r>
          </w:p>
          <w:p w14:paraId="380B88F8" w14:textId="77777777" w:rsidR="00552273" w:rsidRPr="001A043B" w:rsidRDefault="00552273" w:rsidP="008152A4">
            <w:pPr>
              <w:pStyle w:val="Revision"/>
              <w:spacing w:after="120"/>
              <w:jc w:val="both"/>
              <w:rPr>
                <w:rFonts w:asciiTheme="minorHAnsi" w:hAnsiTheme="minorHAnsi"/>
                <w:b/>
                <w:sz w:val="22"/>
                <w:szCs w:val="22"/>
              </w:rPr>
            </w:pPr>
          </w:p>
          <w:p w14:paraId="2D926F3B" w14:textId="77777777" w:rsidR="00552273" w:rsidRPr="001A043B" w:rsidRDefault="00552273" w:rsidP="008152A4">
            <w:pPr>
              <w:pStyle w:val="Revision"/>
              <w:spacing w:after="120"/>
              <w:jc w:val="both"/>
              <w:rPr>
                <w:rFonts w:asciiTheme="minorHAnsi" w:eastAsia="MS Mincho" w:hAnsiTheme="minorHAnsi"/>
                <w:sz w:val="22"/>
                <w:szCs w:val="22"/>
              </w:rPr>
            </w:pPr>
            <w:r w:rsidRPr="001A043B">
              <w:rPr>
                <w:rFonts w:asciiTheme="minorHAnsi" w:hAnsiTheme="minorHAnsi"/>
                <w:sz w:val="22"/>
                <w:szCs w:val="22"/>
              </w:rPr>
              <w:t>Please note that this should also include any technicians or technical bodies, not belonging directly to the economic operator’s undertaking, especially those responsible for quality control and, in the case of public works contracts, the technicians or technical bodies upon whom the economic operator can call in order to carry out the work.</w:t>
            </w:r>
          </w:p>
        </w:tc>
        <w:tc>
          <w:tcPr>
            <w:tcW w:w="3685" w:type="dxa"/>
          </w:tcPr>
          <w:p w14:paraId="65C1FBCE" w14:textId="77777777" w:rsidR="00552273" w:rsidRPr="001A043B" w:rsidRDefault="00552273" w:rsidP="008152A4">
            <w:pPr>
              <w:spacing w:line="240" w:lineRule="auto"/>
              <w:rPr>
                <w:rFonts w:cs="Calibri"/>
              </w:rPr>
            </w:pPr>
          </w:p>
        </w:tc>
      </w:tr>
    </w:tbl>
    <w:p w14:paraId="5976D830" w14:textId="77777777" w:rsidR="00552273" w:rsidRDefault="00552273" w:rsidP="00552273">
      <w:pPr>
        <w:pStyle w:val="Revision"/>
        <w:rPr>
          <w:rFonts w:asciiTheme="minorHAnsi" w:hAnsiTheme="minorHAnsi"/>
          <w:b/>
        </w:rPr>
      </w:pPr>
    </w:p>
    <w:p w14:paraId="3F509A0E" w14:textId="77777777" w:rsidR="00552273" w:rsidRDefault="00552273" w:rsidP="00552273">
      <w:pPr>
        <w:rPr>
          <w:b/>
        </w:rPr>
      </w:pPr>
    </w:p>
    <w:p w14:paraId="1232E527" w14:textId="77777777" w:rsidR="00552273" w:rsidRPr="0096779D" w:rsidRDefault="00552273" w:rsidP="00552273">
      <w:pPr>
        <w:pStyle w:val="Revision"/>
        <w:jc w:val="center"/>
        <w:rPr>
          <w:rFonts w:asciiTheme="minorHAnsi" w:hAnsiTheme="minorHAnsi"/>
          <w:b/>
        </w:rPr>
      </w:pPr>
      <w:r>
        <w:rPr>
          <w:rFonts w:asciiTheme="minorHAnsi" w:hAnsiTheme="minorHAnsi"/>
          <w:b/>
        </w:rPr>
        <w:lastRenderedPageBreak/>
        <w:t>II.</w:t>
      </w:r>
      <w:r w:rsidRPr="0096779D">
        <w:rPr>
          <w:rFonts w:asciiTheme="minorHAnsi" w:hAnsiTheme="minorHAnsi"/>
          <w:b/>
        </w:rPr>
        <w:t>D. INFORMATION CONCERNING SUBCONTRACTORS ON WHOSE CAPACITY THE ECONOMIC OPERATOR DOES NOT RELY</w:t>
      </w:r>
    </w:p>
    <w:p w14:paraId="458DC962" w14:textId="77777777" w:rsidR="00552273" w:rsidRDefault="00552273" w:rsidP="00552273"/>
    <w:tbl>
      <w:tblPr>
        <w:tblW w:w="0" w:type="auto"/>
        <w:tblInd w:w="-34"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49"/>
        <w:gridCol w:w="4520"/>
        <w:gridCol w:w="3681"/>
      </w:tblGrid>
      <w:tr w:rsidR="00552273" w:rsidRPr="0096779D" w14:paraId="35E39901" w14:textId="77777777" w:rsidTr="008152A4">
        <w:trPr>
          <w:trHeight w:val="283"/>
        </w:trPr>
        <w:tc>
          <w:tcPr>
            <w:tcW w:w="850" w:type="dxa"/>
            <w:shd w:val="clear" w:color="auto" w:fill="1F4E79" w:themeFill="accent1" w:themeFillShade="80"/>
          </w:tcPr>
          <w:p w14:paraId="6B7381A0" w14:textId="77777777" w:rsidR="00552273" w:rsidRPr="001A043B" w:rsidRDefault="00552273" w:rsidP="008152A4">
            <w:pPr>
              <w:pStyle w:val="Revision"/>
              <w:spacing w:after="120"/>
              <w:rPr>
                <w:rFonts w:asciiTheme="minorHAnsi" w:hAnsiTheme="minorHAnsi"/>
                <w:b/>
                <w:color w:val="FFFFFF" w:themeColor="background1"/>
                <w:sz w:val="22"/>
                <w:szCs w:val="22"/>
              </w:rPr>
            </w:pPr>
          </w:p>
        </w:tc>
        <w:tc>
          <w:tcPr>
            <w:tcW w:w="4535" w:type="dxa"/>
            <w:shd w:val="clear" w:color="auto" w:fill="1F4E79" w:themeFill="accent1" w:themeFillShade="80"/>
          </w:tcPr>
          <w:p w14:paraId="4940CCD6" w14:textId="77777777" w:rsidR="00552273" w:rsidRPr="001A043B" w:rsidRDefault="00552273" w:rsidP="008152A4">
            <w:pPr>
              <w:pStyle w:val="Revision"/>
              <w:tabs>
                <w:tab w:val="center" w:pos="2444"/>
              </w:tabs>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Subcontracting</w:t>
            </w:r>
          </w:p>
        </w:tc>
        <w:tc>
          <w:tcPr>
            <w:tcW w:w="3685" w:type="dxa"/>
            <w:shd w:val="clear" w:color="auto" w:fill="1F4E79" w:themeFill="accent1" w:themeFillShade="80"/>
          </w:tcPr>
          <w:p w14:paraId="55FF155E" w14:textId="77777777" w:rsidR="00552273" w:rsidRPr="001A043B" w:rsidRDefault="00552273" w:rsidP="008152A4">
            <w:pPr>
              <w:pStyle w:val="Revision"/>
              <w:spacing w:after="120"/>
              <w:rPr>
                <w:rFonts w:asciiTheme="minorHAnsi" w:hAnsiTheme="minorHAnsi"/>
                <w:b/>
                <w:color w:val="FFFFFF" w:themeColor="background1"/>
                <w:sz w:val="22"/>
                <w:szCs w:val="22"/>
              </w:rPr>
            </w:pPr>
            <w:r w:rsidRPr="001A043B">
              <w:rPr>
                <w:rFonts w:asciiTheme="minorHAnsi" w:hAnsiTheme="minorHAnsi"/>
                <w:b/>
                <w:color w:val="FFFFFF" w:themeColor="background1"/>
                <w:sz w:val="22"/>
                <w:szCs w:val="22"/>
              </w:rPr>
              <w:t>Answer</w:t>
            </w:r>
          </w:p>
        </w:tc>
      </w:tr>
      <w:tr w:rsidR="00552273" w:rsidRPr="0096779D" w14:paraId="66CFCF14" w14:textId="77777777" w:rsidTr="008152A4">
        <w:trPr>
          <w:trHeight w:val="1511"/>
        </w:trPr>
        <w:tc>
          <w:tcPr>
            <w:tcW w:w="850" w:type="dxa"/>
            <w:shd w:val="clear" w:color="auto" w:fill="DEEAF6" w:themeFill="accent1" w:themeFillTint="33"/>
          </w:tcPr>
          <w:p w14:paraId="77719DBE"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2.D.1</w:t>
            </w:r>
          </w:p>
        </w:tc>
        <w:tc>
          <w:tcPr>
            <w:tcW w:w="4535" w:type="dxa"/>
            <w:shd w:val="clear" w:color="auto" w:fill="DEEAF6" w:themeFill="accent1" w:themeFillTint="33"/>
          </w:tcPr>
          <w:p w14:paraId="5CBD6ED1" w14:textId="77777777" w:rsidR="00552273" w:rsidRPr="001A043B" w:rsidRDefault="00552273" w:rsidP="008152A4">
            <w:pPr>
              <w:pStyle w:val="Revision"/>
              <w:spacing w:after="120"/>
              <w:jc w:val="both"/>
              <w:rPr>
                <w:rFonts w:asciiTheme="minorHAnsi" w:hAnsiTheme="minorHAnsi"/>
                <w:sz w:val="22"/>
                <w:szCs w:val="22"/>
              </w:rPr>
            </w:pPr>
            <w:r w:rsidRPr="001A043B">
              <w:rPr>
                <w:rFonts w:asciiTheme="minorHAnsi" w:hAnsiTheme="minorHAnsi"/>
                <w:sz w:val="22"/>
                <w:szCs w:val="22"/>
              </w:rPr>
              <w:t xml:space="preserve">Does the economic operator intend to subcontract any share of the contract to third parties, </w:t>
            </w:r>
            <w:r w:rsidRPr="001A043B">
              <w:rPr>
                <w:rFonts w:asciiTheme="minorHAnsi" w:hAnsiTheme="minorHAnsi"/>
                <w:b/>
                <w:sz w:val="22"/>
                <w:szCs w:val="22"/>
              </w:rPr>
              <w:t>but does not  rely</w:t>
            </w:r>
            <w:r w:rsidRPr="001A043B">
              <w:rPr>
                <w:rFonts w:asciiTheme="minorHAnsi" w:hAnsiTheme="minorHAnsi"/>
                <w:sz w:val="22"/>
                <w:szCs w:val="22"/>
              </w:rPr>
              <w:t xml:space="preserve"> on those third parties in order to meet the selection criteria for this Competition as set out in part 3.2 of the RFT?</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552273" w:rsidRPr="001A043B" w14:paraId="62666BEE" w14:textId="77777777" w:rsidTr="008152A4">
              <w:trPr>
                <w:trHeight w:val="211"/>
              </w:trPr>
              <w:tc>
                <w:tcPr>
                  <w:tcW w:w="624" w:type="dxa"/>
                  <w:tcMar>
                    <w:left w:w="0" w:type="dxa"/>
                    <w:right w:w="0" w:type="dxa"/>
                  </w:tcMar>
                  <w:vAlign w:val="center"/>
                </w:tcPr>
                <w:p w14:paraId="6A513E3C" w14:textId="77777777" w:rsidR="00552273" w:rsidRPr="001A043B" w:rsidRDefault="00552273" w:rsidP="008152A4">
                  <w:pPr>
                    <w:spacing w:line="240" w:lineRule="auto"/>
                    <w:jc w:val="center"/>
                    <w:rPr>
                      <w:rFonts w:eastAsia="Arial"/>
                    </w:rPr>
                  </w:pPr>
                  <w:r w:rsidRPr="001A043B">
                    <w:rPr>
                      <w:rFonts w:eastAsia="Arial"/>
                    </w:rPr>
                    <w:t>Yes</w:t>
                  </w:r>
                </w:p>
              </w:tc>
              <w:tc>
                <w:tcPr>
                  <w:tcW w:w="739" w:type="dxa"/>
                  <w:tcMar>
                    <w:left w:w="0" w:type="dxa"/>
                    <w:right w:w="0" w:type="dxa"/>
                  </w:tcMar>
                  <w:vAlign w:val="center"/>
                </w:tcPr>
                <w:p w14:paraId="49CD7CBB"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c>
                <w:tcPr>
                  <w:tcW w:w="397" w:type="dxa"/>
                  <w:tcMar>
                    <w:left w:w="0" w:type="dxa"/>
                    <w:right w:w="0" w:type="dxa"/>
                  </w:tcMar>
                  <w:vAlign w:val="center"/>
                </w:tcPr>
                <w:p w14:paraId="6B36F237" w14:textId="77777777" w:rsidR="00552273" w:rsidRPr="001A043B" w:rsidRDefault="00552273" w:rsidP="008152A4">
                  <w:pPr>
                    <w:spacing w:line="240" w:lineRule="auto"/>
                    <w:rPr>
                      <w:rFonts w:eastAsia="Arial"/>
                      <w:b/>
                    </w:rPr>
                  </w:pPr>
                  <w:r w:rsidRPr="001A043B">
                    <w:rPr>
                      <w:rFonts w:eastAsia="Arial"/>
                    </w:rPr>
                    <w:t>No</w:t>
                  </w:r>
                </w:p>
              </w:tc>
              <w:tc>
                <w:tcPr>
                  <w:tcW w:w="1134" w:type="dxa"/>
                  <w:tcMar>
                    <w:left w:w="0" w:type="dxa"/>
                    <w:right w:w="0" w:type="dxa"/>
                  </w:tcMar>
                  <w:vAlign w:val="center"/>
                </w:tcPr>
                <w:p w14:paraId="35F7117B"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r>
          </w:tbl>
          <w:p w14:paraId="0E4777E9" w14:textId="77777777" w:rsidR="00552273" w:rsidRPr="001A043B" w:rsidRDefault="00552273" w:rsidP="008152A4">
            <w:pPr>
              <w:pStyle w:val="Revision"/>
              <w:spacing w:after="120"/>
              <w:rPr>
                <w:rFonts w:asciiTheme="minorHAnsi" w:hAnsiTheme="minorHAnsi"/>
                <w:sz w:val="22"/>
                <w:szCs w:val="22"/>
              </w:rPr>
            </w:pPr>
          </w:p>
        </w:tc>
      </w:tr>
      <w:tr w:rsidR="00552273" w:rsidRPr="0096779D" w14:paraId="538F4E8F" w14:textId="77777777" w:rsidTr="008152A4">
        <w:trPr>
          <w:trHeight w:val="839"/>
        </w:trPr>
        <w:tc>
          <w:tcPr>
            <w:tcW w:w="850" w:type="dxa"/>
            <w:shd w:val="clear" w:color="auto" w:fill="DEEAF6" w:themeFill="accent1" w:themeFillTint="33"/>
          </w:tcPr>
          <w:p w14:paraId="4D481D43" w14:textId="77777777" w:rsidR="00552273" w:rsidRPr="001A043B" w:rsidRDefault="00552273" w:rsidP="008152A4">
            <w:pPr>
              <w:pStyle w:val="Revision"/>
              <w:spacing w:after="120"/>
              <w:rPr>
                <w:rFonts w:asciiTheme="minorHAnsi" w:hAnsiTheme="minorHAnsi"/>
                <w:sz w:val="22"/>
                <w:szCs w:val="22"/>
              </w:rPr>
            </w:pPr>
            <w:r w:rsidRPr="001A043B">
              <w:rPr>
                <w:rFonts w:asciiTheme="minorHAnsi" w:hAnsiTheme="minorHAnsi"/>
                <w:sz w:val="22"/>
                <w:szCs w:val="22"/>
              </w:rPr>
              <w:t>2.D.2</w:t>
            </w:r>
          </w:p>
        </w:tc>
        <w:tc>
          <w:tcPr>
            <w:tcW w:w="4535" w:type="dxa"/>
            <w:shd w:val="clear" w:color="auto" w:fill="DEEAF6" w:themeFill="accent1" w:themeFillTint="33"/>
          </w:tcPr>
          <w:p w14:paraId="62977BDD" w14:textId="77777777" w:rsidR="00552273" w:rsidRPr="001A043B" w:rsidRDefault="00552273" w:rsidP="008152A4">
            <w:pPr>
              <w:pStyle w:val="Revision"/>
              <w:spacing w:after="120"/>
              <w:jc w:val="both"/>
              <w:rPr>
                <w:rFonts w:asciiTheme="minorHAnsi" w:hAnsiTheme="minorHAnsi"/>
                <w:sz w:val="22"/>
                <w:szCs w:val="22"/>
              </w:rPr>
            </w:pPr>
            <w:r w:rsidRPr="001A043B">
              <w:rPr>
                <w:rFonts w:asciiTheme="minorHAnsi" w:hAnsiTheme="minorHAnsi"/>
                <w:sz w:val="22"/>
                <w:szCs w:val="22"/>
              </w:rPr>
              <w:t>If the answer to 2.D.1 is</w:t>
            </w:r>
            <w:r w:rsidRPr="001A043B">
              <w:rPr>
                <w:rFonts w:asciiTheme="minorHAnsi" w:hAnsiTheme="minorHAnsi"/>
                <w:b/>
                <w:sz w:val="22"/>
                <w:szCs w:val="22"/>
              </w:rPr>
              <w:t xml:space="preserve"> yes and in so far as known</w:t>
            </w:r>
            <w:r w:rsidRPr="001A043B">
              <w:rPr>
                <w:rFonts w:asciiTheme="minorHAnsi" w:hAnsiTheme="minorHAnsi"/>
                <w:sz w:val="22"/>
                <w:szCs w:val="22"/>
              </w:rPr>
              <w:t xml:space="preserve">, please: </w:t>
            </w:r>
          </w:p>
        </w:tc>
        <w:tc>
          <w:tcPr>
            <w:tcW w:w="3685" w:type="dxa"/>
            <w:vAlign w:val="center"/>
          </w:tcPr>
          <w:p w14:paraId="6877B608" w14:textId="77777777" w:rsidR="00552273" w:rsidRPr="001A043B" w:rsidRDefault="00552273" w:rsidP="008152A4">
            <w:pPr>
              <w:spacing w:line="240" w:lineRule="auto"/>
              <w:rPr>
                <w:rFonts w:eastAsia="Arial"/>
              </w:rPr>
            </w:pPr>
          </w:p>
        </w:tc>
      </w:tr>
      <w:tr w:rsidR="00552273" w:rsidRPr="0096779D" w14:paraId="721B3002" w14:textId="77777777" w:rsidTr="008152A4">
        <w:trPr>
          <w:trHeight w:val="567"/>
        </w:trPr>
        <w:tc>
          <w:tcPr>
            <w:tcW w:w="850" w:type="dxa"/>
            <w:shd w:val="clear" w:color="auto" w:fill="DEEAF6" w:themeFill="accent1" w:themeFillTint="33"/>
          </w:tcPr>
          <w:p w14:paraId="3BC5B53E"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2AC6D794" w14:textId="77777777" w:rsidR="00552273" w:rsidRPr="001A043B" w:rsidRDefault="00552273" w:rsidP="00552273">
            <w:pPr>
              <w:pStyle w:val="Revision"/>
              <w:numPr>
                <w:ilvl w:val="0"/>
                <w:numId w:val="17"/>
              </w:numPr>
              <w:spacing w:after="120"/>
              <w:jc w:val="both"/>
              <w:rPr>
                <w:rFonts w:asciiTheme="minorHAnsi" w:hAnsiTheme="minorHAnsi"/>
                <w:sz w:val="22"/>
                <w:szCs w:val="22"/>
              </w:rPr>
            </w:pPr>
            <w:r w:rsidRPr="001A043B">
              <w:rPr>
                <w:rFonts w:asciiTheme="minorHAnsi" w:hAnsiTheme="minorHAnsi"/>
                <w:sz w:val="22"/>
                <w:szCs w:val="22"/>
              </w:rPr>
              <w:t xml:space="preserve">List the subcontractors </w:t>
            </w:r>
          </w:p>
        </w:tc>
        <w:tc>
          <w:tcPr>
            <w:tcW w:w="3685" w:type="dxa"/>
            <w:vAlign w:val="center"/>
          </w:tcPr>
          <w:p w14:paraId="29490A41" w14:textId="77777777" w:rsidR="00552273" w:rsidRPr="001A043B" w:rsidRDefault="00552273" w:rsidP="008152A4">
            <w:pPr>
              <w:spacing w:line="240" w:lineRule="auto"/>
              <w:rPr>
                <w:rFonts w:cs="Calibri"/>
              </w:rPr>
            </w:pPr>
            <w:r w:rsidRPr="001A043B">
              <w:rPr>
                <w:rFonts w:cs="Calibri"/>
              </w:rPr>
              <w:fldChar w:fldCharType="begin">
                <w:ffData>
                  <w:name w:val=""/>
                  <w:enabled/>
                  <w:calcOnExit w:val="0"/>
                  <w:textInput>
                    <w:default w:val="[Click here and insert detail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[Click here and insert details]</w:t>
            </w:r>
            <w:r w:rsidRPr="001A043B">
              <w:rPr>
                <w:rFonts w:cs="Calibri"/>
              </w:rPr>
              <w:fldChar w:fldCharType="end"/>
            </w:r>
          </w:p>
        </w:tc>
      </w:tr>
      <w:tr w:rsidR="00552273" w:rsidRPr="0096779D" w14:paraId="4201E1E8" w14:textId="77777777" w:rsidTr="008152A4">
        <w:trPr>
          <w:trHeight w:val="1964"/>
        </w:trPr>
        <w:tc>
          <w:tcPr>
            <w:tcW w:w="850" w:type="dxa"/>
            <w:shd w:val="clear" w:color="auto" w:fill="DEEAF6" w:themeFill="accent1" w:themeFillTint="33"/>
          </w:tcPr>
          <w:p w14:paraId="180DB91C"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61832EBA" w14:textId="77777777" w:rsidR="00552273" w:rsidRPr="001A043B" w:rsidRDefault="00552273" w:rsidP="00552273">
            <w:pPr>
              <w:pStyle w:val="Revision"/>
              <w:numPr>
                <w:ilvl w:val="0"/>
                <w:numId w:val="17"/>
              </w:numPr>
              <w:spacing w:after="120"/>
              <w:jc w:val="both"/>
              <w:rPr>
                <w:rFonts w:asciiTheme="minorHAnsi" w:hAnsiTheme="minorHAnsi"/>
                <w:sz w:val="22"/>
                <w:szCs w:val="22"/>
              </w:rPr>
            </w:pPr>
            <w:r w:rsidRPr="001A043B">
              <w:rPr>
                <w:rFonts w:asciiTheme="minorHAnsi" w:hAnsiTheme="minorHAnsi"/>
                <w:b/>
                <w:sz w:val="22"/>
                <w:szCs w:val="22"/>
              </w:rPr>
              <w:t>Please also provide a separate ESPD form for each of the subcontractors concerned</w:t>
            </w:r>
            <w:r w:rsidRPr="001A043B">
              <w:rPr>
                <w:rFonts w:asciiTheme="minorHAnsi" w:hAnsiTheme="minorHAnsi"/>
                <w:sz w:val="22"/>
                <w:szCs w:val="22"/>
              </w:rPr>
              <w:t xml:space="preserve">, setting out the information required under Parts 2.A, 2.B and all of Part III of the ESPD </w:t>
            </w:r>
            <w:r w:rsidRPr="001A043B">
              <w:rPr>
                <w:rFonts w:asciiTheme="minorHAnsi" w:hAnsiTheme="minorHAnsi"/>
                <w:b/>
                <w:sz w:val="22"/>
                <w:szCs w:val="22"/>
              </w:rPr>
              <w:t>duly filled in and signed by the subcontractors concerned</w:t>
            </w:r>
            <w:r w:rsidRPr="001A043B">
              <w:rPr>
                <w:rFonts w:asciiTheme="minorHAnsi" w:hAnsiTheme="minorHAnsi"/>
                <w:sz w:val="22"/>
                <w:szCs w:val="22"/>
              </w:rPr>
              <w:t xml:space="preserve">. </w:t>
            </w:r>
          </w:p>
        </w:tc>
        <w:tc>
          <w:tcPr>
            <w:tcW w:w="3685" w:type="dxa"/>
            <w:vAlign w:val="center"/>
          </w:tcPr>
          <w:p w14:paraId="00A48152" w14:textId="77777777" w:rsidR="00552273" w:rsidRPr="001A043B" w:rsidRDefault="00552273" w:rsidP="008152A4">
            <w:pPr>
              <w:spacing w:line="240" w:lineRule="auto"/>
              <w:rPr>
                <w:rFonts w:cs="Calibri"/>
              </w:rPr>
            </w:pPr>
          </w:p>
        </w:tc>
      </w:tr>
    </w:tbl>
    <w:p w14:paraId="5D44672F" w14:textId="77777777" w:rsidR="00552273" w:rsidRPr="0096779D" w:rsidRDefault="00552273" w:rsidP="00552273">
      <w:pPr>
        <w:spacing w:after="0"/>
        <w:rPr>
          <w:b/>
          <w:sz w:val="28"/>
          <w:szCs w:val="28"/>
        </w:rPr>
      </w:pPr>
      <w:r w:rsidRPr="0096779D">
        <w:rPr>
          <w:sz w:val="28"/>
          <w:szCs w:val="28"/>
        </w:rPr>
        <w:br w:type="page"/>
      </w:r>
      <w:r w:rsidRPr="0096779D">
        <w:rPr>
          <w:b/>
          <w:sz w:val="28"/>
          <w:szCs w:val="28"/>
        </w:rPr>
        <w:lastRenderedPageBreak/>
        <w:t>Part III: Exclusion grounds</w:t>
      </w:r>
    </w:p>
    <w:p w14:paraId="24375C94" w14:textId="77777777" w:rsidR="00552273" w:rsidRPr="0096779D" w:rsidRDefault="00552273" w:rsidP="00552273">
      <w:pPr>
        <w:spacing w:after="0"/>
        <w:jc w:val="center"/>
        <w:rPr>
          <w:b/>
        </w:rPr>
      </w:pPr>
    </w:p>
    <w:p w14:paraId="7AE75FD2" w14:textId="77777777" w:rsidR="00552273" w:rsidRPr="0096779D" w:rsidRDefault="00552273" w:rsidP="00552273">
      <w:pPr>
        <w:spacing w:after="0"/>
        <w:jc w:val="center"/>
        <w:rPr>
          <w:b/>
        </w:rPr>
      </w:pPr>
      <w:r>
        <w:rPr>
          <w:b/>
        </w:rPr>
        <w:t>III.</w:t>
      </w:r>
      <w:r w:rsidRPr="0096779D">
        <w:rPr>
          <w:b/>
        </w:rPr>
        <w:t>A: GROUNDS RELATING TO CRIMINAL CONVICTIONS</w:t>
      </w:r>
    </w:p>
    <w:p w14:paraId="1953F520" w14:textId="77777777" w:rsidR="00552273" w:rsidRPr="0096779D" w:rsidRDefault="00552273" w:rsidP="00552273">
      <w:pPr>
        <w:spacing w:after="0"/>
        <w:jc w:val="center"/>
        <w:rPr>
          <w:b/>
        </w:rPr>
      </w:pPr>
    </w:p>
    <w:tbl>
      <w:tblPr>
        <w:tblW w:w="5000" w:type="pct"/>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shd w:val="clear" w:color="auto" w:fill="E7E6E6" w:themeFill="background2"/>
        <w:tblLook w:val="04A0" w:firstRow="1" w:lastRow="0" w:firstColumn="1" w:lastColumn="0" w:noHBand="0" w:noVBand="1"/>
      </w:tblPr>
      <w:tblGrid>
        <w:gridCol w:w="9016"/>
      </w:tblGrid>
      <w:tr w:rsidR="00552273" w:rsidRPr="0096779D" w14:paraId="68290B70" w14:textId="77777777" w:rsidTr="008152A4">
        <w:tc>
          <w:tcPr>
            <w:tcW w:w="5000" w:type="pct"/>
            <w:shd w:val="clear" w:color="auto" w:fill="E7E6E6" w:themeFill="background2"/>
          </w:tcPr>
          <w:p w14:paraId="44EF8D96" w14:textId="77777777" w:rsidR="00552273" w:rsidRDefault="00552273" w:rsidP="008152A4">
            <w:pPr>
              <w:spacing w:after="100" w:afterAutospacing="1"/>
              <w:rPr>
                <w:i/>
              </w:rPr>
            </w:pPr>
            <w:r w:rsidRPr="00A10ABD">
              <w:rPr>
                <w:i/>
              </w:rPr>
              <w:t>Regulation</w:t>
            </w:r>
            <w:r>
              <w:rPr>
                <w:i/>
              </w:rPr>
              <w:t xml:space="preserve"> 57 (1) of  S.I. No. 284 of 2016 , the European Union (Award of Public Authority Contracts) Regulations 2016, sets out the following reasons for exclusions:</w:t>
            </w:r>
          </w:p>
          <w:p w14:paraId="35179FD7" w14:textId="77777777" w:rsidR="00552273" w:rsidRDefault="00552273" w:rsidP="00552273">
            <w:pPr>
              <w:pStyle w:val="Revision"/>
              <w:numPr>
                <w:ilvl w:val="0"/>
                <w:numId w:val="6"/>
              </w:numPr>
              <w:spacing w:after="100" w:afterAutospacing="1"/>
              <w:rPr>
                <w:rFonts w:asciiTheme="minorHAnsi" w:hAnsiTheme="minorHAnsi"/>
                <w:i/>
                <w:sz w:val="22"/>
                <w:szCs w:val="22"/>
              </w:rPr>
            </w:pPr>
            <w:r w:rsidRPr="00447F8D">
              <w:rPr>
                <w:rFonts w:asciiTheme="minorHAnsi" w:hAnsiTheme="minorHAnsi"/>
                <w:i/>
                <w:sz w:val="22"/>
                <w:szCs w:val="22"/>
              </w:rPr>
              <w:t>Participation in a criminal organisation (</w:t>
            </w:r>
            <w:r w:rsidRPr="008D3C65">
              <w:rPr>
                <w:rStyle w:val="BodyTextChar"/>
                <w:rFonts w:asciiTheme="minorHAnsi" w:hAnsiTheme="minorHAnsi"/>
                <w:i/>
                <w:sz w:val="22"/>
                <w:szCs w:val="22"/>
                <w:vertAlign w:val="superscript"/>
              </w:rPr>
              <w:footnoteReference w:id="10"/>
            </w:r>
            <w:r w:rsidRPr="00447F8D">
              <w:rPr>
                <w:rFonts w:asciiTheme="minorHAnsi" w:hAnsiTheme="minorHAnsi"/>
                <w:i/>
                <w:sz w:val="22"/>
                <w:szCs w:val="22"/>
              </w:rPr>
              <w:t xml:space="preserve">); </w:t>
            </w:r>
          </w:p>
          <w:p w14:paraId="665BC79B" w14:textId="77777777" w:rsidR="00552273" w:rsidRDefault="00552273" w:rsidP="00552273">
            <w:pPr>
              <w:pStyle w:val="Revision"/>
              <w:numPr>
                <w:ilvl w:val="0"/>
                <w:numId w:val="6"/>
              </w:numPr>
              <w:spacing w:after="100" w:afterAutospacing="1"/>
              <w:rPr>
                <w:rFonts w:asciiTheme="minorHAnsi" w:hAnsiTheme="minorHAnsi"/>
                <w:i/>
                <w:sz w:val="22"/>
                <w:szCs w:val="22"/>
              </w:rPr>
            </w:pPr>
            <w:r w:rsidRPr="00447F8D">
              <w:rPr>
                <w:rFonts w:asciiTheme="minorHAnsi" w:hAnsiTheme="minorHAnsi"/>
                <w:i/>
                <w:sz w:val="22"/>
                <w:szCs w:val="22"/>
              </w:rPr>
              <w:t>Corruption (</w:t>
            </w:r>
            <w:r w:rsidRPr="008D3C65">
              <w:rPr>
                <w:rStyle w:val="BodyTextChar"/>
                <w:rFonts w:asciiTheme="minorHAnsi" w:hAnsiTheme="minorHAnsi"/>
                <w:i/>
                <w:sz w:val="22"/>
                <w:szCs w:val="22"/>
                <w:vertAlign w:val="superscript"/>
              </w:rPr>
              <w:footnoteReference w:id="11"/>
            </w:r>
            <w:r w:rsidRPr="00447F8D">
              <w:rPr>
                <w:rFonts w:asciiTheme="minorHAnsi" w:hAnsiTheme="minorHAnsi"/>
                <w:i/>
                <w:sz w:val="22"/>
                <w:szCs w:val="22"/>
              </w:rPr>
              <w:t>);</w:t>
            </w:r>
          </w:p>
          <w:p w14:paraId="6A05709B" w14:textId="77777777" w:rsidR="00552273" w:rsidRDefault="00552273" w:rsidP="00552273">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Fraud(</w:t>
            </w:r>
            <w:r w:rsidRPr="008D3C65">
              <w:rPr>
                <w:rStyle w:val="BodyTextChar"/>
                <w:rFonts w:asciiTheme="minorHAnsi" w:hAnsiTheme="minorHAnsi"/>
                <w:i/>
                <w:sz w:val="22"/>
                <w:szCs w:val="22"/>
                <w:vertAlign w:val="superscript"/>
              </w:rPr>
              <w:footnoteReference w:id="12"/>
            </w:r>
            <w:r w:rsidRPr="00447F8D">
              <w:rPr>
                <w:rFonts w:asciiTheme="minorHAnsi" w:hAnsiTheme="minorHAnsi"/>
                <w:i/>
                <w:sz w:val="22"/>
                <w:szCs w:val="22"/>
              </w:rPr>
              <w:t xml:space="preserve">); </w:t>
            </w:r>
          </w:p>
          <w:p w14:paraId="6DBDC857" w14:textId="77777777" w:rsidR="00552273" w:rsidRDefault="00552273" w:rsidP="00552273">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Terrorist offences or offences linked to terrorist activities (</w:t>
            </w:r>
            <w:r w:rsidRPr="008D3C65">
              <w:rPr>
                <w:rStyle w:val="BodyTextChar"/>
                <w:rFonts w:asciiTheme="minorHAnsi" w:hAnsiTheme="minorHAnsi"/>
                <w:i/>
                <w:sz w:val="22"/>
                <w:szCs w:val="22"/>
                <w:vertAlign w:val="superscript"/>
              </w:rPr>
              <w:footnoteReference w:id="13"/>
            </w:r>
            <w:r w:rsidRPr="00447F8D">
              <w:rPr>
                <w:rFonts w:asciiTheme="minorHAnsi" w:hAnsiTheme="minorHAnsi"/>
                <w:i/>
                <w:sz w:val="22"/>
                <w:szCs w:val="22"/>
              </w:rPr>
              <w:t>);</w:t>
            </w:r>
          </w:p>
          <w:p w14:paraId="24BBB03C" w14:textId="77777777" w:rsidR="00552273" w:rsidRDefault="00552273" w:rsidP="00552273">
            <w:pPr>
              <w:pStyle w:val="Revision"/>
              <w:numPr>
                <w:ilvl w:val="0"/>
                <w:numId w:val="6"/>
              </w:numPr>
              <w:spacing w:after="200" w:line="276" w:lineRule="auto"/>
              <w:rPr>
                <w:rFonts w:asciiTheme="minorHAnsi" w:hAnsiTheme="minorHAnsi"/>
                <w:i/>
                <w:sz w:val="22"/>
                <w:szCs w:val="22"/>
              </w:rPr>
            </w:pPr>
            <w:r w:rsidRPr="00447F8D">
              <w:rPr>
                <w:rFonts w:asciiTheme="minorHAnsi" w:hAnsiTheme="minorHAnsi"/>
                <w:i/>
                <w:sz w:val="22"/>
                <w:szCs w:val="22"/>
              </w:rPr>
              <w:t>Money laundering or terrorist financing (</w:t>
            </w:r>
            <w:r w:rsidRPr="008D3C65">
              <w:rPr>
                <w:rStyle w:val="BodyTextChar"/>
                <w:rFonts w:asciiTheme="minorHAnsi" w:hAnsiTheme="minorHAnsi"/>
                <w:i/>
                <w:sz w:val="22"/>
                <w:szCs w:val="22"/>
                <w:vertAlign w:val="superscript"/>
              </w:rPr>
              <w:footnoteReference w:id="14"/>
            </w:r>
            <w:r w:rsidRPr="00447F8D">
              <w:rPr>
                <w:rFonts w:asciiTheme="minorHAnsi" w:hAnsiTheme="minorHAnsi"/>
                <w:i/>
                <w:sz w:val="22"/>
                <w:szCs w:val="22"/>
              </w:rPr>
              <w:t>);</w:t>
            </w:r>
          </w:p>
          <w:p w14:paraId="4F64C6BC" w14:textId="77777777" w:rsidR="00552273" w:rsidRDefault="00552273" w:rsidP="00552273">
            <w:pPr>
              <w:pStyle w:val="Revision"/>
              <w:numPr>
                <w:ilvl w:val="0"/>
                <w:numId w:val="6"/>
              </w:numPr>
              <w:spacing w:after="200" w:line="276" w:lineRule="auto"/>
              <w:rPr>
                <w:rFonts w:asciiTheme="minorHAnsi" w:hAnsiTheme="minorHAnsi"/>
              </w:rPr>
            </w:pPr>
            <w:r w:rsidRPr="00447F8D">
              <w:rPr>
                <w:rFonts w:asciiTheme="minorHAnsi" w:hAnsiTheme="minorHAnsi"/>
                <w:i/>
                <w:sz w:val="22"/>
                <w:szCs w:val="22"/>
              </w:rPr>
              <w:t>Child labour and other forms of trafficking in human beings (</w:t>
            </w:r>
            <w:r w:rsidRPr="008D3C65">
              <w:rPr>
                <w:rStyle w:val="BodyTextChar"/>
                <w:rFonts w:asciiTheme="minorHAnsi" w:hAnsiTheme="minorHAnsi"/>
                <w:i/>
                <w:sz w:val="22"/>
                <w:szCs w:val="22"/>
                <w:vertAlign w:val="superscript"/>
              </w:rPr>
              <w:footnoteReference w:id="15"/>
            </w:r>
            <w:r w:rsidRPr="00447F8D">
              <w:rPr>
                <w:rFonts w:asciiTheme="minorHAnsi" w:hAnsiTheme="minorHAnsi"/>
                <w:i/>
                <w:sz w:val="22"/>
                <w:szCs w:val="22"/>
              </w:rPr>
              <w:t>).</w:t>
            </w:r>
          </w:p>
        </w:tc>
      </w:tr>
    </w:tbl>
    <w:p w14:paraId="09A8AC2C" w14:textId="77777777" w:rsidR="00552273" w:rsidRPr="0096779D" w:rsidRDefault="00552273" w:rsidP="00552273">
      <w:pPr>
        <w:spacing w:after="0"/>
      </w:pPr>
    </w:p>
    <w:tbl>
      <w:tblPr>
        <w:tblW w:w="90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50"/>
        <w:gridCol w:w="4535"/>
        <w:gridCol w:w="3685"/>
      </w:tblGrid>
      <w:tr w:rsidR="00552273" w:rsidRPr="0096779D" w14:paraId="2594F550" w14:textId="77777777" w:rsidTr="008152A4">
        <w:tc>
          <w:tcPr>
            <w:tcW w:w="850" w:type="dxa"/>
            <w:shd w:val="clear" w:color="auto" w:fill="1F4E79" w:themeFill="accent1" w:themeFillShade="80"/>
          </w:tcPr>
          <w:p w14:paraId="26E1B75A" w14:textId="77777777" w:rsidR="00552273" w:rsidRPr="001A043B" w:rsidRDefault="00552273" w:rsidP="008152A4">
            <w:pPr>
              <w:spacing w:line="240" w:lineRule="auto"/>
              <w:rPr>
                <w:b/>
                <w:color w:val="FFFFFF" w:themeColor="background1"/>
              </w:rPr>
            </w:pPr>
          </w:p>
        </w:tc>
        <w:tc>
          <w:tcPr>
            <w:tcW w:w="4535" w:type="dxa"/>
            <w:shd w:val="clear" w:color="auto" w:fill="1F4E79" w:themeFill="accent1" w:themeFillShade="80"/>
          </w:tcPr>
          <w:p w14:paraId="3C43C758" w14:textId="77777777" w:rsidR="00552273" w:rsidRPr="001A043B" w:rsidRDefault="00552273" w:rsidP="008152A4">
            <w:pPr>
              <w:spacing w:line="240" w:lineRule="auto"/>
              <w:rPr>
                <w:color w:val="FFFFFF" w:themeColor="background1"/>
              </w:rPr>
            </w:pPr>
            <w:r w:rsidRPr="001A043B">
              <w:rPr>
                <w:b/>
                <w:color w:val="FFFFFF" w:themeColor="background1"/>
              </w:rPr>
              <w:t xml:space="preserve">Grounds relating to criminal convictions </w:t>
            </w:r>
          </w:p>
        </w:tc>
        <w:tc>
          <w:tcPr>
            <w:tcW w:w="3685" w:type="dxa"/>
            <w:shd w:val="clear" w:color="auto" w:fill="1F4E79" w:themeFill="accent1" w:themeFillShade="80"/>
            <w:vAlign w:val="center"/>
          </w:tcPr>
          <w:p w14:paraId="0F435808" w14:textId="77777777" w:rsidR="00552273" w:rsidRPr="001A043B" w:rsidRDefault="00552273" w:rsidP="008152A4">
            <w:pPr>
              <w:spacing w:line="240" w:lineRule="auto"/>
              <w:rPr>
                <w:b/>
                <w:color w:val="FFFFFF" w:themeColor="background1"/>
              </w:rPr>
            </w:pPr>
            <w:r w:rsidRPr="001A043B">
              <w:rPr>
                <w:b/>
                <w:color w:val="FFFFFF" w:themeColor="background1"/>
              </w:rPr>
              <w:t>Answer</w:t>
            </w:r>
          </w:p>
        </w:tc>
      </w:tr>
      <w:tr w:rsidR="00552273" w:rsidRPr="0096779D" w14:paraId="6B87BE27" w14:textId="77777777" w:rsidTr="008152A4">
        <w:trPr>
          <w:trHeight w:val="707"/>
        </w:trPr>
        <w:tc>
          <w:tcPr>
            <w:tcW w:w="850" w:type="dxa"/>
            <w:shd w:val="clear" w:color="auto" w:fill="DEEAF6" w:themeFill="accent1" w:themeFillTint="33"/>
          </w:tcPr>
          <w:p w14:paraId="5E93BFB3" w14:textId="77777777" w:rsidR="00552273" w:rsidRPr="001A043B" w:rsidRDefault="00552273" w:rsidP="008152A4">
            <w:pPr>
              <w:spacing w:line="240" w:lineRule="auto"/>
            </w:pPr>
            <w:r w:rsidRPr="001A043B">
              <w:t>3.A.1</w:t>
            </w:r>
          </w:p>
        </w:tc>
        <w:tc>
          <w:tcPr>
            <w:tcW w:w="4535" w:type="dxa"/>
            <w:shd w:val="clear" w:color="auto" w:fill="DEEAF6" w:themeFill="accent1" w:themeFillTint="33"/>
          </w:tcPr>
          <w:p w14:paraId="652E145C" w14:textId="77777777" w:rsidR="00552273" w:rsidRPr="001A043B" w:rsidRDefault="00552273" w:rsidP="008152A4">
            <w:pPr>
              <w:spacing w:line="240" w:lineRule="auto"/>
            </w:pPr>
            <w:r w:rsidRPr="001A043B">
              <w:t xml:space="preserve">Has the </w:t>
            </w:r>
            <w:r w:rsidRPr="001A043B">
              <w:rPr>
                <w:b/>
              </w:rPr>
              <w:t xml:space="preserve">economic operator itself </w:t>
            </w:r>
            <w:r w:rsidRPr="001A043B">
              <w:t xml:space="preserve">or </w:t>
            </w:r>
            <w:r w:rsidRPr="001A043B">
              <w:rPr>
                <w:b/>
              </w:rPr>
              <w:t>any</w:t>
            </w:r>
            <w:r w:rsidRPr="001A043B">
              <w:t xml:space="preserve"> person who is a member of its administrative, management or supervisory body or has powers of representation, decision or control therein been the </w:t>
            </w:r>
            <w:r w:rsidRPr="001A043B">
              <w:rPr>
                <w:b/>
              </w:rPr>
              <w:t xml:space="preserve">subject of a conviction </w:t>
            </w:r>
            <w:r w:rsidRPr="001A043B">
              <w:t>for any of the following, either within the last 5 years, or where an exclusion period set out directly in the conviction continues to be applicable:</w:t>
            </w:r>
          </w:p>
          <w:p w14:paraId="33D00190"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t>Participation in a criminal organisation (</w:t>
            </w:r>
            <w:r w:rsidRPr="008D3C65">
              <w:rPr>
                <w:rStyle w:val="BodyTextChar"/>
                <w:rFonts w:asciiTheme="minorHAnsi" w:hAnsiTheme="minorHAnsi"/>
                <w:i/>
                <w:sz w:val="22"/>
                <w:szCs w:val="22"/>
                <w:vertAlign w:val="superscript"/>
              </w:rPr>
              <w:footnoteReference w:id="16"/>
            </w:r>
            <w:r w:rsidRPr="001A043B">
              <w:rPr>
                <w:rFonts w:asciiTheme="minorHAnsi" w:hAnsiTheme="minorHAnsi"/>
                <w:i/>
                <w:sz w:val="22"/>
                <w:szCs w:val="22"/>
              </w:rPr>
              <w:t xml:space="preserve">); </w:t>
            </w:r>
          </w:p>
          <w:p w14:paraId="4DD8B99E"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t>Corruption (</w:t>
            </w:r>
            <w:r w:rsidRPr="008D3C65">
              <w:rPr>
                <w:rStyle w:val="BodyTextChar"/>
                <w:rFonts w:asciiTheme="minorHAnsi" w:hAnsiTheme="minorHAnsi"/>
                <w:i/>
                <w:sz w:val="22"/>
                <w:szCs w:val="22"/>
                <w:vertAlign w:val="superscript"/>
              </w:rPr>
              <w:footnoteReference w:id="17"/>
            </w:r>
            <w:r w:rsidRPr="001A043B">
              <w:rPr>
                <w:rFonts w:asciiTheme="minorHAnsi" w:hAnsiTheme="minorHAnsi"/>
                <w:i/>
                <w:sz w:val="22"/>
                <w:szCs w:val="22"/>
              </w:rPr>
              <w:t>);</w:t>
            </w:r>
          </w:p>
          <w:p w14:paraId="0E55C71B"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t>Fraud(</w:t>
            </w:r>
            <w:r w:rsidRPr="008D3C65">
              <w:rPr>
                <w:rStyle w:val="BodyTextChar"/>
                <w:rFonts w:asciiTheme="minorHAnsi" w:hAnsiTheme="minorHAnsi"/>
                <w:i/>
                <w:sz w:val="22"/>
                <w:szCs w:val="22"/>
                <w:vertAlign w:val="superscript"/>
              </w:rPr>
              <w:footnoteReference w:id="18"/>
            </w:r>
            <w:r w:rsidRPr="001A043B">
              <w:rPr>
                <w:rFonts w:asciiTheme="minorHAnsi" w:hAnsiTheme="minorHAnsi"/>
                <w:i/>
                <w:sz w:val="22"/>
                <w:szCs w:val="22"/>
              </w:rPr>
              <w:t xml:space="preserve">); </w:t>
            </w:r>
          </w:p>
          <w:p w14:paraId="0BC40F15"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t>Terrorist offences or offences linked to terrorist activities (</w:t>
            </w:r>
            <w:r w:rsidRPr="008D3C65">
              <w:rPr>
                <w:rStyle w:val="BodyTextChar"/>
                <w:rFonts w:asciiTheme="minorHAnsi" w:hAnsiTheme="minorHAnsi"/>
                <w:i/>
                <w:sz w:val="22"/>
                <w:szCs w:val="22"/>
                <w:vertAlign w:val="superscript"/>
              </w:rPr>
              <w:footnoteReference w:id="19"/>
            </w:r>
            <w:r w:rsidRPr="001A043B">
              <w:rPr>
                <w:rFonts w:asciiTheme="minorHAnsi" w:hAnsiTheme="minorHAnsi"/>
                <w:i/>
                <w:sz w:val="22"/>
                <w:szCs w:val="22"/>
              </w:rPr>
              <w:t>);</w:t>
            </w:r>
          </w:p>
          <w:p w14:paraId="7B835BE9"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lastRenderedPageBreak/>
              <w:t>Money laundering or terrorist financing (</w:t>
            </w:r>
            <w:r w:rsidRPr="008D3C65">
              <w:rPr>
                <w:rStyle w:val="BodyTextChar"/>
                <w:rFonts w:asciiTheme="minorHAnsi" w:hAnsiTheme="minorHAnsi"/>
                <w:i/>
                <w:sz w:val="22"/>
                <w:szCs w:val="22"/>
                <w:vertAlign w:val="superscript"/>
              </w:rPr>
              <w:footnoteReference w:id="20"/>
            </w:r>
            <w:r w:rsidRPr="001A043B">
              <w:rPr>
                <w:rFonts w:asciiTheme="minorHAnsi" w:hAnsiTheme="minorHAnsi"/>
                <w:i/>
                <w:sz w:val="22"/>
                <w:szCs w:val="22"/>
              </w:rPr>
              <w:t>);</w:t>
            </w:r>
          </w:p>
          <w:p w14:paraId="7969FE31" w14:textId="77777777" w:rsidR="00552273" w:rsidRPr="001A043B" w:rsidRDefault="00552273" w:rsidP="00552273">
            <w:pPr>
              <w:pStyle w:val="Revision"/>
              <w:numPr>
                <w:ilvl w:val="0"/>
                <w:numId w:val="14"/>
              </w:numPr>
              <w:spacing w:after="120"/>
              <w:jc w:val="both"/>
              <w:rPr>
                <w:rFonts w:asciiTheme="minorHAnsi" w:hAnsiTheme="minorHAnsi"/>
                <w:i/>
                <w:sz w:val="22"/>
                <w:szCs w:val="22"/>
              </w:rPr>
            </w:pPr>
            <w:r w:rsidRPr="001A043B">
              <w:rPr>
                <w:rFonts w:asciiTheme="minorHAnsi" w:hAnsiTheme="minorHAnsi"/>
                <w:i/>
                <w:sz w:val="22"/>
                <w:szCs w:val="22"/>
              </w:rPr>
              <w:t>Child labour and other forms of trafficking in human beings (</w:t>
            </w:r>
            <w:r w:rsidRPr="008D3C65">
              <w:rPr>
                <w:rStyle w:val="BodyTextChar"/>
                <w:rFonts w:asciiTheme="minorHAnsi" w:hAnsiTheme="minorHAnsi"/>
                <w:i/>
                <w:sz w:val="22"/>
                <w:szCs w:val="22"/>
                <w:vertAlign w:val="superscript"/>
              </w:rPr>
              <w:footnoteReference w:id="21"/>
            </w:r>
            <w:r w:rsidRPr="001A043B">
              <w:rPr>
                <w:rFonts w:asciiTheme="minorHAnsi" w:hAnsiTheme="minorHAnsi"/>
                <w:i/>
                <w:sz w:val="22"/>
                <w:szCs w:val="22"/>
              </w:rPr>
              <w:t>).</w:t>
            </w:r>
          </w:p>
        </w:tc>
        <w:tc>
          <w:tcPr>
            <w:tcW w:w="3685" w:type="dxa"/>
          </w:tcPr>
          <w:tbl>
            <w:tblPr>
              <w:tblW w:w="2894" w:type="dxa"/>
              <w:tblLook w:val="04A0" w:firstRow="1" w:lastRow="0" w:firstColumn="1" w:lastColumn="0" w:noHBand="0" w:noVBand="1"/>
            </w:tblPr>
            <w:tblGrid>
              <w:gridCol w:w="624"/>
              <w:gridCol w:w="739"/>
              <w:gridCol w:w="397"/>
              <w:gridCol w:w="1134"/>
            </w:tblGrid>
            <w:tr w:rsidR="00552273" w:rsidRPr="001A043B" w14:paraId="61D058EF" w14:textId="77777777" w:rsidTr="008152A4">
              <w:trPr>
                <w:trHeight w:val="211"/>
              </w:trPr>
              <w:tc>
                <w:tcPr>
                  <w:tcW w:w="624" w:type="dxa"/>
                  <w:tcMar>
                    <w:left w:w="0" w:type="dxa"/>
                    <w:right w:w="0" w:type="dxa"/>
                  </w:tcMar>
                  <w:vAlign w:val="center"/>
                </w:tcPr>
                <w:p w14:paraId="72498413" w14:textId="77777777" w:rsidR="00552273" w:rsidRPr="001A043B" w:rsidRDefault="00552273" w:rsidP="008152A4">
                  <w:pPr>
                    <w:spacing w:line="240" w:lineRule="auto"/>
                    <w:jc w:val="center"/>
                    <w:rPr>
                      <w:rFonts w:eastAsia="Arial"/>
                    </w:rPr>
                  </w:pPr>
                  <w:r w:rsidRPr="001A043B">
                    <w:rPr>
                      <w:rFonts w:eastAsia="Arial"/>
                    </w:rPr>
                    <w:lastRenderedPageBreak/>
                    <w:t>Yes</w:t>
                  </w:r>
                </w:p>
              </w:tc>
              <w:tc>
                <w:tcPr>
                  <w:tcW w:w="739" w:type="dxa"/>
                  <w:tcMar>
                    <w:left w:w="0" w:type="dxa"/>
                    <w:right w:w="0" w:type="dxa"/>
                  </w:tcMar>
                  <w:vAlign w:val="center"/>
                </w:tcPr>
                <w:p w14:paraId="095CCADC"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c>
                <w:tcPr>
                  <w:tcW w:w="397" w:type="dxa"/>
                  <w:tcMar>
                    <w:left w:w="0" w:type="dxa"/>
                    <w:right w:w="0" w:type="dxa"/>
                  </w:tcMar>
                  <w:vAlign w:val="center"/>
                </w:tcPr>
                <w:p w14:paraId="47DF1A6F" w14:textId="77777777" w:rsidR="00552273" w:rsidRPr="001A043B" w:rsidRDefault="00552273" w:rsidP="008152A4">
                  <w:pPr>
                    <w:spacing w:line="240" w:lineRule="auto"/>
                    <w:rPr>
                      <w:rFonts w:eastAsia="Arial"/>
                      <w:b/>
                    </w:rPr>
                  </w:pPr>
                  <w:r w:rsidRPr="001A043B">
                    <w:rPr>
                      <w:rFonts w:eastAsia="Arial"/>
                    </w:rPr>
                    <w:t>No</w:t>
                  </w:r>
                </w:p>
              </w:tc>
              <w:tc>
                <w:tcPr>
                  <w:tcW w:w="1134" w:type="dxa"/>
                  <w:tcMar>
                    <w:left w:w="0" w:type="dxa"/>
                    <w:right w:w="0" w:type="dxa"/>
                  </w:tcMar>
                  <w:vAlign w:val="center"/>
                </w:tcPr>
                <w:p w14:paraId="5505FD39"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r>
          </w:tbl>
          <w:p w14:paraId="10F0B1E0" w14:textId="77777777" w:rsidR="00552273" w:rsidRPr="001A043B" w:rsidRDefault="00552273" w:rsidP="008152A4">
            <w:pPr>
              <w:spacing w:line="240" w:lineRule="auto"/>
              <w:rPr>
                <w:rFonts w:cs="Calibri"/>
              </w:rPr>
            </w:pPr>
          </w:p>
          <w:p w14:paraId="7CE4AB2C" w14:textId="77777777" w:rsidR="00552273" w:rsidRPr="001A043B" w:rsidRDefault="00552273" w:rsidP="008152A4">
            <w:pPr>
              <w:spacing w:line="240" w:lineRule="auto"/>
            </w:pPr>
            <w:r w:rsidRPr="001A043B">
              <w:rPr>
                <w:rFonts w:cs="Calibri"/>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[If the relevant documentation is available electronically, please indicate the web address, issuing authority or body, precise reference of the documentation. Click here and insert details]</w:t>
            </w:r>
            <w:r w:rsidRPr="001A043B">
              <w:rPr>
                <w:rFonts w:cs="Calibri"/>
              </w:rPr>
              <w:fldChar w:fldCharType="end"/>
            </w:r>
            <w:r w:rsidRPr="001A043B">
              <w:rPr>
                <w:rFonts w:cs="Calibri"/>
              </w:rPr>
              <w:t xml:space="preserve"> </w:t>
            </w:r>
            <w:r w:rsidRPr="001A043B">
              <w:rPr>
                <w:highlight w:val="lightGray"/>
              </w:rPr>
              <w:t>(</w:t>
            </w:r>
            <w:r w:rsidRPr="008D3C65">
              <w:rPr>
                <w:rStyle w:val="BodyTextChar"/>
                <w:rFonts w:asciiTheme="minorHAnsi" w:eastAsiaTheme="minorHAnsi" w:hAnsiTheme="minorHAnsi"/>
                <w:szCs w:val="22"/>
                <w:highlight w:val="lightGray"/>
                <w:vertAlign w:val="superscript"/>
              </w:rPr>
              <w:footnoteReference w:id="22"/>
            </w:r>
            <w:r w:rsidRPr="001A043B">
              <w:rPr>
                <w:highlight w:val="lightGray"/>
              </w:rPr>
              <w:t>).</w:t>
            </w:r>
          </w:p>
        </w:tc>
      </w:tr>
      <w:tr w:rsidR="00552273" w:rsidRPr="0096779D" w14:paraId="5989D417" w14:textId="77777777" w:rsidTr="008152A4">
        <w:trPr>
          <w:trHeight w:val="70"/>
        </w:trPr>
        <w:tc>
          <w:tcPr>
            <w:tcW w:w="850" w:type="dxa"/>
            <w:shd w:val="clear" w:color="auto" w:fill="DEEAF6" w:themeFill="accent1" w:themeFillTint="33"/>
          </w:tcPr>
          <w:p w14:paraId="5196D215" w14:textId="77777777" w:rsidR="00552273" w:rsidRPr="001A043B" w:rsidRDefault="00552273" w:rsidP="008152A4">
            <w:pPr>
              <w:spacing w:line="240" w:lineRule="auto"/>
            </w:pPr>
            <w:r w:rsidRPr="001A043B">
              <w:t>3.A.2</w:t>
            </w:r>
          </w:p>
        </w:tc>
        <w:tc>
          <w:tcPr>
            <w:tcW w:w="4535" w:type="dxa"/>
            <w:shd w:val="clear" w:color="auto" w:fill="DEEAF6" w:themeFill="accent1" w:themeFillTint="33"/>
          </w:tcPr>
          <w:p w14:paraId="22064978" w14:textId="77777777" w:rsidR="00552273" w:rsidRPr="001A043B" w:rsidRDefault="00552273" w:rsidP="008152A4">
            <w:pPr>
              <w:spacing w:line="240" w:lineRule="auto"/>
            </w:pPr>
            <w:r w:rsidRPr="001A043B">
              <w:t>If the answer to 3.A.1 is</w:t>
            </w:r>
            <w:r w:rsidRPr="001A043B">
              <w:rPr>
                <w:b/>
              </w:rPr>
              <w:t xml:space="preserve"> yes,</w:t>
            </w:r>
            <w:r w:rsidRPr="001A043B">
              <w:t xml:space="preserve"> please (</w:t>
            </w:r>
            <w:r w:rsidRPr="008D3C65">
              <w:rPr>
                <w:rStyle w:val="BodyTextChar"/>
                <w:rFonts w:asciiTheme="minorHAnsi" w:eastAsiaTheme="minorHAnsi" w:hAnsiTheme="minorHAnsi"/>
                <w:szCs w:val="22"/>
                <w:vertAlign w:val="superscript"/>
              </w:rPr>
              <w:footnoteReference w:id="23"/>
            </w:r>
            <w:r w:rsidRPr="001A043B">
              <w:t>):</w:t>
            </w:r>
          </w:p>
        </w:tc>
        <w:tc>
          <w:tcPr>
            <w:tcW w:w="3685" w:type="dxa"/>
            <w:vAlign w:val="center"/>
          </w:tcPr>
          <w:p w14:paraId="663D5243" w14:textId="77777777" w:rsidR="00552273" w:rsidRPr="001A043B" w:rsidRDefault="00552273" w:rsidP="008152A4">
            <w:pPr>
              <w:spacing w:line="240" w:lineRule="auto"/>
            </w:pPr>
          </w:p>
        </w:tc>
      </w:tr>
      <w:tr w:rsidR="00552273" w:rsidRPr="0096779D" w14:paraId="6579B4F6" w14:textId="77777777" w:rsidTr="008152A4">
        <w:trPr>
          <w:trHeight w:val="215"/>
        </w:trPr>
        <w:tc>
          <w:tcPr>
            <w:tcW w:w="850" w:type="dxa"/>
            <w:shd w:val="clear" w:color="auto" w:fill="DEEAF6" w:themeFill="accent1" w:themeFillTint="33"/>
          </w:tcPr>
          <w:p w14:paraId="179A6AF2"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1A0591AB" w14:textId="77777777" w:rsidR="00552273" w:rsidRPr="001A043B" w:rsidRDefault="00552273" w:rsidP="00552273">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Indicate the date of conviction, specify which of points 1 to 6 in 3.A.1 is concerned and the reason(s) for the conviction</w:t>
            </w:r>
          </w:p>
        </w:tc>
        <w:tc>
          <w:tcPr>
            <w:tcW w:w="3685" w:type="dxa"/>
          </w:tcPr>
          <w:p w14:paraId="62B21919" w14:textId="77777777" w:rsidR="00552273" w:rsidRPr="001A043B" w:rsidRDefault="00552273" w:rsidP="008152A4">
            <w:pPr>
              <w:spacing w:line="240" w:lineRule="auto"/>
            </w:pPr>
            <w:r w:rsidRPr="001A043B">
              <w:rPr>
                <w:rFonts w:cs="Calibri"/>
              </w:rPr>
              <w:fldChar w:fldCharType="begin">
                <w:ffData>
                  <w:name w:val=""/>
                  <w:enabled/>
                  <w:calcOnExit w:val="0"/>
                  <w:textInput>
                    <w:default w:val="date"/>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date</w:t>
            </w:r>
            <w:r w:rsidRPr="001A043B">
              <w:rPr>
                <w:rFonts w:cs="Calibri"/>
              </w:rPr>
              <w:fldChar w:fldCharType="end"/>
            </w:r>
            <w:r w:rsidRPr="001A043B">
              <w:rPr>
                <w:rFonts w:cs="Calibri"/>
              </w:rPr>
              <w:t xml:space="preserve">, </w:t>
            </w:r>
            <w:r w:rsidRPr="001A043B">
              <w:rPr>
                <w:rFonts w:cs="Calibri"/>
              </w:rPr>
              <w:fldChar w:fldCharType="begin">
                <w:ffData>
                  <w:name w:val=""/>
                  <w:enabled/>
                  <w:calcOnExit w:val="0"/>
                  <w:textInput>
                    <w:default w:val="point(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point(s)</w:t>
            </w:r>
            <w:r w:rsidRPr="001A043B">
              <w:rPr>
                <w:rFonts w:cs="Calibri"/>
              </w:rPr>
              <w:fldChar w:fldCharType="end"/>
            </w:r>
            <w:r w:rsidRPr="001A043B">
              <w:rPr>
                <w:rFonts w:cs="Calibri"/>
              </w:rPr>
              <w:t xml:space="preserve">, </w:t>
            </w:r>
            <w:r w:rsidRPr="001A043B">
              <w:rPr>
                <w:rFonts w:cs="Calibri"/>
              </w:rPr>
              <w:fldChar w:fldCharType="begin">
                <w:ffData>
                  <w:name w:val=""/>
                  <w:enabled/>
                  <w:calcOnExit w:val="0"/>
                  <w:textInput>
                    <w:default w:val="reason(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reason(s)</w:t>
            </w:r>
            <w:r w:rsidRPr="001A043B">
              <w:rPr>
                <w:rFonts w:cs="Calibri"/>
              </w:rPr>
              <w:fldChar w:fldCharType="end"/>
            </w:r>
          </w:p>
        </w:tc>
      </w:tr>
      <w:tr w:rsidR="00552273" w:rsidRPr="0096779D" w14:paraId="3034550E" w14:textId="77777777" w:rsidTr="008152A4">
        <w:trPr>
          <w:trHeight w:val="485"/>
        </w:trPr>
        <w:tc>
          <w:tcPr>
            <w:tcW w:w="850" w:type="dxa"/>
            <w:shd w:val="clear" w:color="auto" w:fill="DEEAF6" w:themeFill="accent1" w:themeFillTint="33"/>
          </w:tcPr>
          <w:p w14:paraId="09203C41"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34B438E5" w14:textId="77777777" w:rsidR="00552273" w:rsidRPr="001A043B" w:rsidRDefault="00552273" w:rsidP="00552273">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Identify who has been convicted</w:t>
            </w:r>
          </w:p>
        </w:tc>
        <w:tc>
          <w:tcPr>
            <w:tcW w:w="3685" w:type="dxa"/>
          </w:tcPr>
          <w:p w14:paraId="00F77446" w14:textId="77777777" w:rsidR="00552273" w:rsidRPr="001A043B" w:rsidRDefault="00552273" w:rsidP="008152A4">
            <w:pPr>
              <w:spacing w:line="240" w:lineRule="auto"/>
            </w:pPr>
            <w:r w:rsidRPr="001A043B">
              <w:rPr>
                <w:rFonts w:cs="Calibri"/>
              </w:rPr>
              <w:fldChar w:fldCharType="begin">
                <w:ffData>
                  <w:name w:val=""/>
                  <w:enabled/>
                  <w:calcOnExit w:val="0"/>
                  <w:textInput>
                    <w:default w:val="[Click here and insert detail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[Click here and insert details]</w:t>
            </w:r>
            <w:r w:rsidRPr="001A043B">
              <w:rPr>
                <w:rFonts w:cs="Calibri"/>
              </w:rPr>
              <w:fldChar w:fldCharType="end"/>
            </w:r>
          </w:p>
        </w:tc>
      </w:tr>
      <w:tr w:rsidR="00552273" w:rsidRPr="0096779D" w14:paraId="0C0AC1AC" w14:textId="77777777" w:rsidTr="008152A4">
        <w:trPr>
          <w:trHeight w:val="70"/>
        </w:trPr>
        <w:tc>
          <w:tcPr>
            <w:tcW w:w="850" w:type="dxa"/>
            <w:shd w:val="clear" w:color="auto" w:fill="DEEAF6" w:themeFill="accent1" w:themeFillTint="33"/>
          </w:tcPr>
          <w:p w14:paraId="62AFD9B2" w14:textId="77777777" w:rsidR="00552273" w:rsidRPr="001A043B" w:rsidRDefault="00552273" w:rsidP="008152A4">
            <w:pPr>
              <w:pStyle w:val="Revision"/>
              <w:spacing w:after="120"/>
              <w:rPr>
                <w:rFonts w:asciiTheme="minorHAnsi" w:hAnsiTheme="minorHAnsi"/>
                <w:sz w:val="22"/>
                <w:szCs w:val="22"/>
              </w:rPr>
            </w:pPr>
          </w:p>
        </w:tc>
        <w:tc>
          <w:tcPr>
            <w:tcW w:w="4535" w:type="dxa"/>
            <w:shd w:val="clear" w:color="auto" w:fill="DEEAF6" w:themeFill="accent1" w:themeFillTint="33"/>
          </w:tcPr>
          <w:p w14:paraId="0F3F5E51" w14:textId="77777777" w:rsidR="00552273" w:rsidRPr="001A043B" w:rsidRDefault="00552273" w:rsidP="00552273">
            <w:pPr>
              <w:pStyle w:val="Revision"/>
              <w:numPr>
                <w:ilvl w:val="0"/>
                <w:numId w:val="10"/>
              </w:numPr>
              <w:spacing w:after="120"/>
              <w:jc w:val="both"/>
              <w:rPr>
                <w:rFonts w:asciiTheme="minorHAnsi" w:hAnsiTheme="minorHAnsi"/>
                <w:sz w:val="22"/>
                <w:szCs w:val="22"/>
              </w:rPr>
            </w:pPr>
            <w:r w:rsidRPr="001A043B">
              <w:rPr>
                <w:rFonts w:asciiTheme="minorHAnsi" w:hAnsiTheme="minorHAnsi"/>
                <w:sz w:val="22"/>
                <w:szCs w:val="22"/>
              </w:rPr>
              <w:t xml:space="preserve">Insofar as established directly in the conviction, please insert the length of the period of exclusion and the point(s) concerned </w:t>
            </w:r>
          </w:p>
        </w:tc>
        <w:tc>
          <w:tcPr>
            <w:tcW w:w="3685" w:type="dxa"/>
          </w:tcPr>
          <w:p w14:paraId="0D1200BA" w14:textId="77777777" w:rsidR="00552273" w:rsidRPr="001A043B" w:rsidRDefault="00552273" w:rsidP="008152A4">
            <w:pPr>
              <w:spacing w:line="240" w:lineRule="auto"/>
              <w:rPr>
                <w:rFonts w:cs="Calibri"/>
              </w:rPr>
            </w:pPr>
            <w:r w:rsidRPr="001A043B">
              <w:rPr>
                <w:rFonts w:cs="Calibri"/>
              </w:rPr>
              <w:fldChar w:fldCharType="begin">
                <w:ffData>
                  <w:name w:val=""/>
                  <w:enabled/>
                  <w:calcOnExit w:val="0"/>
                  <w:textInput>
                    <w:default w:val="[Click here and insert length of the period of exclusion and the point(s) concerned]"/>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[Click here and insert length of the period of exclusion and the point(s) concerned]</w:t>
            </w:r>
            <w:r w:rsidRPr="001A043B">
              <w:rPr>
                <w:rFonts w:cs="Calibri"/>
              </w:rPr>
              <w:fldChar w:fldCharType="end"/>
            </w:r>
          </w:p>
          <w:p w14:paraId="06B294FF" w14:textId="77777777" w:rsidR="00552273" w:rsidRPr="001A043B" w:rsidRDefault="00552273" w:rsidP="008152A4">
            <w:pPr>
              <w:spacing w:line="240" w:lineRule="auto"/>
              <w:rPr>
                <w:rFonts w:cs="Calibri"/>
              </w:rPr>
            </w:pPr>
            <w:r w:rsidRPr="001A043B">
              <w:rPr>
                <w:rFonts w:cs="Calibri"/>
              </w:rPr>
              <w:fldChar w:fldCharType="begin">
                <w:ffData>
                  <w:name w:val="Text104"/>
                  <w:enabled/>
                  <w:calcOnExit w:val="0"/>
                  <w:textInput>
                    <w:default w:val="[If the relevant documentation is available electronically, please indicate the web address, issuing authority or body, precise reference of the documentation. Click here and insert details]"/>
                  </w:textInput>
                </w:ffData>
              </w:fldChar>
            </w:r>
            <w:bookmarkStart w:id="2" w:name="Text104"/>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[If the relevant documentation is available electronically, please indicate the web address, issuing authority or body, precise reference of the documentation. Click here and insert details]</w:t>
            </w:r>
            <w:r w:rsidRPr="001A043B">
              <w:rPr>
                <w:rFonts w:cs="Calibri"/>
              </w:rPr>
              <w:fldChar w:fldCharType="end"/>
            </w:r>
            <w:bookmarkEnd w:id="2"/>
            <w:r w:rsidRPr="001A043B">
              <w:t xml:space="preserve"> (</w:t>
            </w:r>
            <w:r>
              <w:rPr>
                <w:rStyle w:val="FootnoteReference"/>
              </w:rPr>
              <w:footnoteReference w:id="24"/>
            </w:r>
            <w:r w:rsidRPr="001A043B">
              <w:t xml:space="preserve">) </w:t>
            </w:r>
          </w:p>
        </w:tc>
      </w:tr>
      <w:tr w:rsidR="00552273" w:rsidRPr="0096779D" w14:paraId="7BCD08EA" w14:textId="77777777" w:rsidTr="008152A4">
        <w:trPr>
          <w:trHeight w:val="848"/>
        </w:trPr>
        <w:tc>
          <w:tcPr>
            <w:tcW w:w="850" w:type="dxa"/>
            <w:shd w:val="clear" w:color="auto" w:fill="DEEAF6" w:themeFill="accent1" w:themeFillTint="33"/>
          </w:tcPr>
          <w:p w14:paraId="13B49E75" w14:textId="77777777" w:rsidR="00552273" w:rsidRPr="001A043B" w:rsidRDefault="00552273" w:rsidP="008152A4">
            <w:pPr>
              <w:spacing w:line="240" w:lineRule="auto"/>
            </w:pPr>
            <w:r w:rsidRPr="001A043B">
              <w:t>3.A.3</w:t>
            </w:r>
          </w:p>
        </w:tc>
        <w:tc>
          <w:tcPr>
            <w:tcW w:w="4535" w:type="dxa"/>
            <w:shd w:val="clear" w:color="auto" w:fill="DEEAF6" w:themeFill="accent1" w:themeFillTint="33"/>
          </w:tcPr>
          <w:p w14:paraId="132FA01C" w14:textId="77777777" w:rsidR="00552273" w:rsidRPr="001A043B" w:rsidRDefault="00552273" w:rsidP="008152A4">
            <w:pPr>
              <w:spacing w:line="240" w:lineRule="auto"/>
            </w:pPr>
            <w:r w:rsidRPr="001A043B">
              <w:t>In case of convictions, has the economic operator taken measures to demonstrate its reliability despite the existence of a relevant ground for exclusion (</w:t>
            </w:r>
            <w:r w:rsidRPr="008D3C65">
              <w:rPr>
                <w:rStyle w:val="BodyTextChar"/>
                <w:rFonts w:asciiTheme="minorHAnsi" w:eastAsiaTheme="minorHAnsi" w:hAnsiTheme="minorHAnsi"/>
                <w:szCs w:val="22"/>
                <w:vertAlign w:val="superscript"/>
              </w:rPr>
              <w:footnoteReference w:id="25"/>
            </w:r>
            <w:r w:rsidRPr="001A043B">
              <w:t>) (‘Self Cleaning’)</w:t>
            </w:r>
          </w:p>
        </w:tc>
        <w:tc>
          <w:tcPr>
            <w:tcW w:w="3685" w:type="dxa"/>
            <w:vAlign w:val="center"/>
          </w:tcPr>
          <w:tbl>
            <w:tblPr>
              <w:tblW w:w="2894" w:type="dxa"/>
              <w:tblLook w:val="04A0" w:firstRow="1" w:lastRow="0" w:firstColumn="1" w:lastColumn="0" w:noHBand="0" w:noVBand="1"/>
            </w:tblPr>
            <w:tblGrid>
              <w:gridCol w:w="624"/>
              <w:gridCol w:w="739"/>
              <w:gridCol w:w="397"/>
              <w:gridCol w:w="1134"/>
            </w:tblGrid>
            <w:tr w:rsidR="00552273" w:rsidRPr="001A043B" w14:paraId="5D06B5B7" w14:textId="77777777" w:rsidTr="008152A4">
              <w:trPr>
                <w:trHeight w:val="211"/>
              </w:trPr>
              <w:tc>
                <w:tcPr>
                  <w:tcW w:w="624" w:type="dxa"/>
                  <w:tcMar>
                    <w:left w:w="0" w:type="dxa"/>
                    <w:right w:w="0" w:type="dxa"/>
                  </w:tcMar>
                  <w:vAlign w:val="center"/>
                </w:tcPr>
                <w:p w14:paraId="251E0F17" w14:textId="77777777" w:rsidR="00552273" w:rsidRPr="001A043B" w:rsidRDefault="00552273" w:rsidP="008152A4">
                  <w:pPr>
                    <w:spacing w:line="240" w:lineRule="auto"/>
                    <w:jc w:val="center"/>
                    <w:rPr>
                      <w:rFonts w:eastAsia="Arial"/>
                    </w:rPr>
                  </w:pPr>
                  <w:r w:rsidRPr="001A043B">
                    <w:rPr>
                      <w:rFonts w:eastAsia="Arial"/>
                    </w:rPr>
                    <w:t>Yes</w:t>
                  </w:r>
                </w:p>
              </w:tc>
              <w:tc>
                <w:tcPr>
                  <w:tcW w:w="739" w:type="dxa"/>
                  <w:tcMar>
                    <w:left w:w="0" w:type="dxa"/>
                    <w:right w:w="0" w:type="dxa"/>
                  </w:tcMar>
                  <w:vAlign w:val="center"/>
                </w:tcPr>
                <w:p w14:paraId="0D35B2AF"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c>
                <w:tcPr>
                  <w:tcW w:w="397" w:type="dxa"/>
                  <w:tcMar>
                    <w:left w:w="0" w:type="dxa"/>
                    <w:right w:w="0" w:type="dxa"/>
                  </w:tcMar>
                  <w:vAlign w:val="center"/>
                </w:tcPr>
                <w:p w14:paraId="6014A86F" w14:textId="77777777" w:rsidR="00552273" w:rsidRPr="001A043B" w:rsidRDefault="00552273" w:rsidP="008152A4">
                  <w:pPr>
                    <w:spacing w:line="240" w:lineRule="auto"/>
                    <w:rPr>
                      <w:rFonts w:eastAsia="Arial"/>
                      <w:b/>
                    </w:rPr>
                  </w:pPr>
                  <w:r w:rsidRPr="001A043B">
                    <w:rPr>
                      <w:rFonts w:eastAsia="Arial"/>
                    </w:rPr>
                    <w:t>No</w:t>
                  </w:r>
                </w:p>
              </w:tc>
              <w:tc>
                <w:tcPr>
                  <w:tcW w:w="1134" w:type="dxa"/>
                  <w:tcMar>
                    <w:left w:w="0" w:type="dxa"/>
                    <w:right w:w="0" w:type="dxa"/>
                  </w:tcMar>
                  <w:vAlign w:val="center"/>
                </w:tcPr>
                <w:p w14:paraId="138E8165" w14:textId="77777777" w:rsidR="00552273" w:rsidRPr="001A043B" w:rsidRDefault="00552273" w:rsidP="008152A4">
                  <w:pPr>
                    <w:spacing w:line="240" w:lineRule="auto"/>
                    <w:rPr>
                      <w:rFonts w:eastAsia="Arial"/>
                    </w:rPr>
                  </w:pPr>
                  <w:r w:rsidRPr="001A043B">
                    <w:rPr>
                      <w:rFonts w:eastAsia="Arial"/>
                      <w:color w:val="000000" w:themeColor="text1"/>
                    </w:rPr>
                    <w:fldChar w:fldCharType="begin">
                      <w:ffData>
                        <w:name w:val="Check1"/>
                        <w:enabled/>
                        <w:calcOnExit w:val="0"/>
                        <w:checkBox>
                          <w:sizeAuto/>
                          <w:default w:val="0"/>
                          <w:checked w:val="0"/>
                        </w:checkBox>
                      </w:ffData>
                    </w:fldChar>
                  </w:r>
                  <w:r w:rsidRPr="001A043B">
                    <w:rPr>
                      <w:rFonts w:eastAsia="Arial"/>
                      <w:color w:val="000000" w:themeColor="text1"/>
                    </w:rPr>
                    <w:instrText xml:space="preserve"> FORMCHECKBOX </w:instrText>
                  </w:r>
                  <w:r w:rsidRPr="001A043B">
                    <w:rPr>
                      <w:rFonts w:eastAsia="Arial"/>
                      <w:color w:val="000000" w:themeColor="text1"/>
                    </w:rPr>
                  </w:r>
                  <w:r w:rsidRPr="001A043B">
                    <w:rPr>
                      <w:rFonts w:eastAsia="Arial"/>
                      <w:color w:val="000000" w:themeColor="text1"/>
                    </w:rPr>
                    <w:fldChar w:fldCharType="separate"/>
                  </w:r>
                  <w:r w:rsidRPr="001A043B">
                    <w:rPr>
                      <w:rFonts w:eastAsia="Arial"/>
                      <w:color w:val="000000" w:themeColor="text1"/>
                    </w:rPr>
                    <w:fldChar w:fldCharType="end"/>
                  </w:r>
                </w:p>
              </w:tc>
            </w:tr>
          </w:tbl>
          <w:p w14:paraId="657605E5" w14:textId="77777777" w:rsidR="00552273" w:rsidRPr="001A043B" w:rsidRDefault="00552273" w:rsidP="008152A4">
            <w:pPr>
              <w:spacing w:line="240" w:lineRule="auto"/>
            </w:pPr>
          </w:p>
        </w:tc>
      </w:tr>
      <w:tr w:rsidR="00552273" w:rsidRPr="0096779D" w14:paraId="41B2D07A" w14:textId="77777777" w:rsidTr="008152A4">
        <w:trPr>
          <w:trHeight w:val="70"/>
        </w:trPr>
        <w:tc>
          <w:tcPr>
            <w:tcW w:w="850" w:type="dxa"/>
            <w:shd w:val="clear" w:color="auto" w:fill="DEEAF6" w:themeFill="accent1" w:themeFillTint="33"/>
          </w:tcPr>
          <w:p w14:paraId="03DBFA57" w14:textId="77777777" w:rsidR="00552273" w:rsidRPr="001A043B" w:rsidRDefault="00552273" w:rsidP="008152A4">
            <w:pPr>
              <w:spacing w:line="240" w:lineRule="auto"/>
              <w:rPr>
                <w:b/>
              </w:rPr>
            </w:pPr>
            <w:r w:rsidRPr="001A043B">
              <w:t>3.A.4</w:t>
            </w:r>
          </w:p>
        </w:tc>
        <w:tc>
          <w:tcPr>
            <w:tcW w:w="4535" w:type="dxa"/>
            <w:shd w:val="clear" w:color="auto" w:fill="DEEAF6" w:themeFill="accent1" w:themeFillTint="33"/>
          </w:tcPr>
          <w:p w14:paraId="291F7C80" w14:textId="77777777" w:rsidR="00552273" w:rsidRPr="001A043B" w:rsidRDefault="00552273" w:rsidP="008152A4">
            <w:pPr>
              <w:spacing w:line="240" w:lineRule="auto"/>
            </w:pPr>
            <w:r w:rsidRPr="001A043B">
              <w:t>If the answer to 3.A.3 is</w:t>
            </w:r>
            <w:r w:rsidRPr="001A043B">
              <w:rPr>
                <w:b/>
              </w:rPr>
              <w:t xml:space="preserve"> yes,</w:t>
            </w:r>
            <w:r w:rsidRPr="001A043B">
              <w:t xml:space="preserve"> please describe the measures taken (</w:t>
            </w:r>
            <w:r w:rsidRPr="008D3C65">
              <w:rPr>
                <w:rStyle w:val="BodyTextChar"/>
                <w:rFonts w:asciiTheme="minorHAnsi" w:eastAsiaTheme="minorHAnsi" w:hAnsiTheme="minorHAnsi"/>
                <w:szCs w:val="22"/>
                <w:vertAlign w:val="superscript"/>
              </w:rPr>
              <w:footnoteReference w:id="26"/>
            </w:r>
            <w:r w:rsidRPr="001A043B">
              <w:t xml:space="preserve">) </w:t>
            </w:r>
          </w:p>
        </w:tc>
        <w:tc>
          <w:tcPr>
            <w:tcW w:w="3685" w:type="dxa"/>
          </w:tcPr>
          <w:p w14:paraId="37F80A60" w14:textId="77777777" w:rsidR="00552273" w:rsidRPr="001A043B" w:rsidRDefault="00552273" w:rsidP="008152A4">
            <w:pPr>
              <w:spacing w:line="240" w:lineRule="auto"/>
            </w:pPr>
            <w:r w:rsidRPr="001A043B">
              <w:rPr>
                <w:rFonts w:cs="Calibri"/>
              </w:rPr>
              <w:fldChar w:fldCharType="begin">
                <w:ffData>
                  <w:name w:val=""/>
                  <w:enabled/>
                  <w:calcOnExit w:val="0"/>
                  <w:textInput>
                    <w:default w:val="[Click here and insert details]"/>
                  </w:textInput>
                </w:ffData>
              </w:fldChar>
            </w:r>
            <w:r w:rsidRPr="001A043B">
              <w:rPr>
                <w:rFonts w:cs="Calibri"/>
              </w:rPr>
              <w:instrText xml:space="preserve"> FORMTEXT </w:instrText>
            </w:r>
            <w:r w:rsidRPr="001A043B">
              <w:rPr>
                <w:rFonts w:cs="Calibri"/>
              </w:rPr>
            </w:r>
            <w:r w:rsidRPr="001A043B">
              <w:rPr>
                <w:rFonts w:cs="Calibri"/>
              </w:rPr>
              <w:fldChar w:fldCharType="separate"/>
            </w:r>
            <w:r w:rsidRPr="001A043B">
              <w:rPr>
                <w:rFonts w:cs="Calibri"/>
                <w:noProof/>
              </w:rPr>
              <w:t>[Click here and insert details]</w:t>
            </w:r>
            <w:r w:rsidRPr="001A043B">
              <w:rPr>
                <w:rFonts w:cs="Calibri"/>
              </w:rPr>
              <w:fldChar w:fldCharType="end"/>
            </w:r>
          </w:p>
        </w:tc>
      </w:tr>
    </w:tbl>
    <w:p w14:paraId="03F4BCBA" w14:textId="77777777" w:rsidR="00552273" w:rsidRPr="0096779D" w:rsidRDefault="00552273" w:rsidP="00552273">
      <w:pPr>
        <w:rPr>
          <w:b/>
        </w:rPr>
      </w:pPr>
    </w:p>
    <w:p w14:paraId="5EF8EE54" w14:textId="77777777" w:rsidR="00552273" w:rsidRDefault="00552273" w:rsidP="00552273">
      <w:pPr>
        <w:spacing w:after="0" w:line="240" w:lineRule="auto"/>
        <w:rPr>
          <w:b/>
        </w:rPr>
      </w:pPr>
      <w:r>
        <w:rPr>
          <w:b/>
        </w:rPr>
        <w:br w:type="page"/>
      </w:r>
    </w:p>
    <w:p w14:paraId="0EDC06A7" w14:textId="77777777" w:rsidR="00552273" w:rsidRPr="0096779D" w:rsidRDefault="00552273" w:rsidP="00552273">
      <w:pPr>
        <w:spacing w:after="0"/>
        <w:jc w:val="center"/>
        <w:rPr>
          <w:b/>
        </w:rPr>
      </w:pPr>
      <w:r>
        <w:rPr>
          <w:b/>
        </w:rPr>
        <w:lastRenderedPageBreak/>
        <w:t>III.</w:t>
      </w:r>
      <w:r w:rsidRPr="0096779D">
        <w:rPr>
          <w:b/>
        </w:rPr>
        <w:t>B: GROUNDS RELATING TO THE PAYMENT OF TAXES OR SOCIAL SECURITY CONTRIBUTIONS</w:t>
      </w:r>
    </w:p>
    <w:p w14:paraId="29F7EAFE" w14:textId="77777777" w:rsidR="00552273" w:rsidRPr="0096779D" w:rsidRDefault="00552273" w:rsidP="00552273">
      <w:pPr>
        <w:spacing w:after="0"/>
        <w:jc w:val="center"/>
        <w:rPr>
          <w:b/>
        </w:rPr>
      </w:pPr>
    </w:p>
    <w:tbl>
      <w:tblPr>
        <w:tblW w:w="90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ayout w:type="fixed"/>
        <w:tblLook w:val="04A0" w:firstRow="1" w:lastRow="0" w:firstColumn="1" w:lastColumn="0" w:noHBand="0" w:noVBand="1"/>
      </w:tblPr>
      <w:tblGrid>
        <w:gridCol w:w="850"/>
        <w:gridCol w:w="4535"/>
        <w:gridCol w:w="1842"/>
        <w:gridCol w:w="1843"/>
      </w:tblGrid>
      <w:tr w:rsidR="00552273" w:rsidRPr="0096779D" w14:paraId="2D1FAFEE" w14:textId="77777777" w:rsidTr="008152A4">
        <w:trPr>
          <w:trHeight w:val="294"/>
        </w:trPr>
        <w:tc>
          <w:tcPr>
            <w:tcW w:w="850" w:type="dxa"/>
            <w:shd w:val="clear" w:color="auto" w:fill="1F4E79" w:themeFill="accent1" w:themeFillShade="80"/>
          </w:tcPr>
          <w:p w14:paraId="26FEE033" w14:textId="77777777" w:rsidR="00552273" w:rsidRPr="006A47BF" w:rsidRDefault="00552273" w:rsidP="008152A4">
            <w:pPr>
              <w:spacing w:line="240" w:lineRule="auto"/>
              <w:rPr>
                <w:rFonts w:cs="Calibri"/>
                <w:b/>
                <w:color w:val="FFFFFF" w:themeColor="background1"/>
              </w:rPr>
            </w:pPr>
          </w:p>
        </w:tc>
        <w:tc>
          <w:tcPr>
            <w:tcW w:w="4535" w:type="dxa"/>
            <w:shd w:val="clear" w:color="auto" w:fill="1F4E79" w:themeFill="accent1" w:themeFillShade="80"/>
            <w:vAlign w:val="center"/>
          </w:tcPr>
          <w:p w14:paraId="1AEBDAC6" w14:textId="77777777" w:rsidR="00552273" w:rsidRPr="006A47BF" w:rsidRDefault="00552273" w:rsidP="008152A4">
            <w:pPr>
              <w:spacing w:line="240" w:lineRule="auto"/>
              <w:rPr>
                <w:rFonts w:cs="Calibri"/>
                <w:b/>
                <w:color w:val="FFFFFF" w:themeColor="background1"/>
              </w:rPr>
            </w:pPr>
            <w:r w:rsidRPr="006A47BF">
              <w:rPr>
                <w:rFonts w:cs="Calibri"/>
                <w:b/>
                <w:color w:val="FFFFFF" w:themeColor="background1"/>
              </w:rPr>
              <w:t>Payments of taxes or social security contributions</w:t>
            </w:r>
          </w:p>
        </w:tc>
        <w:tc>
          <w:tcPr>
            <w:tcW w:w="3685" w:type="dxa"/>
            <w:gridSpan w:val="2"/>
            <w:shd w:val="clear" w:color="auto" w:fill="1F4E79" w:themeFill="accent1" w:themeFillShade="80"/>
          </w:tcPr>
          <w:p w14:paraId="65349407" w14:textId="77777777" w:rsidR="00552273" w:rsidRPr="006A47BF" w:rsidRDefault="00552273" w:rsidP="008152A4">
            <w:pPr>
              <w:spacing w:line="240" w:lineRule="auto"/>
              <w:rPr>
                <w:rFonts w:cs="Calibri"/>
                <w:b/>
                <w:color w:val="FFFFFF" w:themeColor="background1"/>
              </w:rPr>
            </w:pPr>
            <w:r w:rsidRPr="006A47BF">
              <w:rPr>
                <w:rFonts w:cs="Calibri"/>
                <w:b/>
                <w:color w:val="FFFFFF" w:themeColor="background1"/>
              </w:rPr>
              <w:t>Answer</w:t>
            </w:r>
          </w:p>
        </w:tc>
      </w:tr>
      <w:tr w:rsidR="00552273" w:rsidRPr="0096779D" w14:paraId="5911215F" w14:textId="77777777" w:rsidTr="008152A4">
        <w:trPr>
          <w:trHeight w:val="1768"/>
        </w:trPr>
        <w:tc>
          <w:tcPr>
            <w:tcW w:w="850" w:type="dxa"/>
            <w:shd w:val="clear" w:color="auto" w:fill="DEEAF6" w:themeFill="accent1" w:themeFillTint="33"/>
          </w:tcPr>
          <w:p w14:paraId="33ACF9B4" w14:textId="77777777" w:rsidR="00552273" w:rsidRPr="006A47BF" w:rsidRDefault="00552273" w:rsidP="008152A4">
            <w:pPr>
              <w:spacing w:line="240" w:lineRule="auto"/>
              <w:rPr>
                <w:rFonts w:cs="Calibri"/>
              </w:rPr>
            </w:pPr>
            <w:r w:rsidRPr="006A47BF">
              <w:rPr>
                <w:rFonts w:cs="Calibri"/>
              </w:rPr>
              <w:t>3.B.1</w:t>
            </w:r>
          </w:p>
        </w:tc>
        <w:tc>
          <w:tcPr>
            <w:tcW w:w="4535" w:type="dxa"/>
            <w:shd w:val="clear" w:color="auto" w:fill="DEEAF6" w:themeFill="accent1" w:themeFillTint="33"/>
          </w:tcPr>
          <w:p w14:paraId="0DF449BB" w14:textId="77777777" w:rsidR="00552273" w:rsidRPr="006A47BF" w:rsidRDefault="00552273" w:rsidP="008152A4">
            <w:pPr>
              <w:spacing w:line="240" w:lineRule="auto"/>
              <w:rPr>
                <w:rFonts w:cs="Calibri"/>
              </w:rPr>
            </w:pPr>
            <w:r w:rsidRPr="006A47BF">
              <w:rPr>
                <w:rFonts w:cs="Calibri"/>
              </w:rPr>
              <w:t xml:space="preserve">Has the economic operator met all </w:t>
            </w:r>
            <w:r w:rsidRPr="006A47BF">
              <w:rPr>
                <w:rFonts w:cs="Calibri"/>
                <w:b/>
              </w:rPr>
              <w:t>its obligations relating to the payment of taxes or social security contributions</w:t>
            </w:r>
            <w:r w:rsidRPr="006A47BF">
              <w:rPr>
                <w:rFonts w:cs="Calibri"/>
              </w:rPr>
              <w:t xml:space="preserve">, both in the country in which it is established and in the Member State of the contracting authority if other than the country of establishment? </w:t>
            </w:r>
          </w:p>
        </w:tc>
        <w:tc>
          <w:tcPr>
            <w:tcW w:w="3685" w:type="dxa"/>
            <w:gridSpan w:val="2"/>
            <w:vAlign w:val="center"/>
          </w:tcPr>
          <w:tbl>
            <w:tblPr>
              <w:tblW w:w="2894" w:type="dxa"/>
              <w:tblLayout w:type="fixed"/>
              <w:tblLook w:val="04A0" w:firstRow="1" w:lastRow="0" w:firstColumn="1" w:lastColumn="0" w:noHBand="0" w:noVBand="1"/>
            </w:tblPr>
            <w:tblGrid>
              <w:gridCol w:w="624"/>
              <w:gridCol w:w="739"/>
              <w:gridCol w:w="397"/>
              <w:gridCol w:w="1134"/>
            </w:tblGrid>
            <w:tr w:rsidR="00552273" w:rsidRPr="006A47BF" w14:paraId="56EBCBA5" w14:textId="77777777" w:rsidTr="008152A4">
              <w:trPr>
                <w:trHeight w:val="211"/>
              </w:trPr>
              <w:tc>
                <w:tcPr>
                  <w:tcW w:w="624" w:type="dxa"/>
                  <w:tcMar>
                    <w:left w:w="0" w:type="dxa"/>
                    <w:right w:w="0" w:type="dxa"/>
                  </w:tcMar>
                  <w:vAlign w:val="center"/>
                </w:tcPr>
                <w:p w14:paraId="6FBD4E84" w14:textId="77777777" w:rsidR="00552273" w:rsidRPr="006A47BF" w:rsidRDefault="00552273" w:rsidP="008152A4">
                  <w:pPr>
                    <w:spacing w:line="240" w:lineRule="auto"/>
                    <w:jc w:val="center"/>
                    <w:rPr>
                      <w:rFonts w:eastAsia="Arial" w:cs="Calibri"/>
                    </w:rPr>
                  </w:pPr>
                  <w:r w:rsidRPr="006A47BF">
                    <w:rPr>
                      <w:rFonts w:eastAsia="Arial" w:cs="Calibri"/>
                    </w:rPr>
                    <w:t>Yes</w:t>
                  </w:r>
                </w:p>
              </w:tc>
              <w:tc>
                <w:tcPr>
                  <w:tcW w:w="739" w:type="dxa"/>
                  <w:tcMar>
                    <w:left w:w="0" w:type="dxa"/>
                    <w:right w:w="0" w:type="dxa"/>
                  </w:tcMar>
                  <w:vAlign w:val="center"/>
                </w:tcPr>
                <w:p w14:paraId="4C7A1803"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c>
                <w:tcPr>
                  <w:tcW w:w="397" w:type="dxa"/>
                  <w:tcMar>
                    <w:left w:w="0" w:type="dxa"/>
                    <w:right w:w="0" w:type="dxa"/>
                  </w:tcMar>
                  <w:vAlign w:val="center"/>
                </w:tcPr>
                <w:p w14:paraId="02F800E3" w14:textId="77777777" w:rsidR="00552273" w:rsidRPr="006A47BF" w:rsidRDefault="00552273" w:rsidP="008152A4">
                  <w:pPr>
                    <w:spacing w:line="240" w:lineRule="auto"/>
                    <w:rPr>
                      <w:rFonts w:eastAsia="Arial" w:cs="Calibri"/>
                      <w:b/>
                    </w:rPr>
                  </w:pPr>
                  <w:r w:rsidRPr="006A47BF">
                    <w:rPr>
                      <w:rFonts w:eastAsia="Arial" w:cs="Calibri"/>
                    </w:rPr>
                    <w:t>No</w:t>
                  </w:r>
                </w:p>
              </w:tc>
              <w:tc>
                <w:tcPr>
                  <w:tcW w:w="1134" w:type="dxa"/>
                  <w:tcMar>
                    <w:left w:w="0" w:type="dxa"/>
                    <w:right w:w="0" w:type="dxa"/>
                  </w:tcMar>
                  <w:vAlign w:val="center"/>
                </w:tcPr>
                <w:p w14:paraId="7F46B71D"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r>
          </w:tbl>
          <w:p w14:paraId="2EF0704E" w14:textId="77777777" w:rsidR="00552273" w:rsidRPr="006A47BF" w:rsidRDefault="00552273" w:rsidP="008152A4">
            <w:pPr>
              <w:spacing w:line="240" w:lineRule="auto"/>
              <w:rPr>
                <w:rFonts w:cs="Calibri"/>
              </w:rPr>
            </w:pPr>
          </w:p>
        </w:tc>
      </w:tr>
      <w:tr w:rsidR="00552273" w:rsidRPr="0096779D" w14:paraId="561E96BE" w14:textId="77777777" w:rsidTr="008152A4">
        <w:trPr>
          <w:trHeight w:val="1521"/>
        </w:trPr>
        <w:tc>
          <w:tcPr>
            <w:tcW w:w="850" w:type="dxa"/>
            <w:shd w:val="clear" w:color="auto" w:fill="DEEAF6" w:themeFill="accent1" w:themeFillTint="33"/>
          </w:tcPr>
          <w:p w14:paraId="013A2CD5" w14:textId="77777777" w:rsidR="00552273" w:rsidRPr="006A47BF" w:rsidRDefault="00552273" w:rsidP="008152A4">
            <w:pPr>
              <w:spacing w:line="240" w:lineRule="auto"/>
              <w:rPr>
                <w:rFonts w:cs="Calibri"/>
                <w:b/>
              </w:rPr>
            </w:pPr>
            <w:r w:rsidRPr="006A47BF">
              <w:rPr>
                <w:rFonts w:cs="Calibri"/>
              </w:rPr>
              <w:t>3.B.2</w:t>
            </w:r>
          </w:p>
        </w:tc>
        <w:tc>
          <w:tcPr>
            <w:tcW w:w="4535" w:type="dxa"/>
            <w:shd w:val="clear" w:color="auto" w:fill="DEEAF6" w:themeFill="accent1" w:themeFillTint="33"/>
          </w:tcPr>
          <w:p w14:paraId="2FD68966" w14:textId="77777777" w:rsidR="00552273" w:rsidRPr="006A47BF" w:rsidRDefault="00552273" w:rsidP="008152A4">
            <w:pPr>
              <w:spacing w:line="240" w:lineRule="auto"/>
              <w:rPr>
                <w:rFonts w:cs="Calibri"/>
              </w:rPr>
            </w:pPr>
            <w:r w:rsidRPr="006A47BF">
              <w:rPr>
                <w:rFonts w:cs="Calibri"/>
              </w:rPr>
              <w:t xml:space="preserve">If the economic operator has </w:t>
            </w:r>
            <w:r w:rsidRPr="006A47BF">
              <w:rPr>
                <w:rFonts w:cs="Calibri"/>
                <w:b/>
              </w:rPr>
              <w:t>not</w:t>
            </w:r>
            <w:r w:rsidRPr="006A47BF">
              <w:rPr>
                <w:rFonts w:cs="Calibri"/>
              </w:rPr>
              <w:t xml:space="preserve"> met all the obligations in 3.B.1 relating to the payment of taxes or social security contributions, please indicate in respect of each breach of such obligations:</w:t>
            </w:r>
          </w:p>
        </w:tc>
        <w:tc>
          <w:tcPr>
            <w:tcW w:w="1842" w:type="dxa"/>
            <w:vAlign w:val="center"/>
          </w:tcPr>
          <w:p w14:paraId="5461D35D" w14:textId="77777777" w:rsidR="00552273" w:rsidRPr="006A47BF" w:rsidRDefault="00552273" w:rsidP="008152A4">
            <w:pPr>
              <w:spacing w:line="240" w:lineRule="auto"/>
              <w:jc w:val="center"/>
              <w:rPr>
                <w:rFonts w:cs="Calibri"/>
                <w:b/>
              </w:rPr>
            </w:pPr>
            <w:r w:rsidRPr="006A47BF">
              <w:rPr>
                <w:rFonts w:cs="Calibri"/>
                <w:b/>
              </w:rPr>
              <w:t>Taxes:</w:t>
            </w:r>
          </w:p>
        </w:tc>
        <w:tc>
          <w:tcPr>
            <w:tcW w:w="1843" w:type="dxa"/>
            <w:vAlign w:val="center"/>
          </w:tcPr>
          <w:p w14:paraId="47F67CCD" w14:textId="77777777" w:rsidR="00552273" w:rsidRPr="006A47BF" w:rsidRDefault="00552273" w:rsidP="008152A4">
            <w:pPr>
              <w:spacing w:line="240" w:lineRule="auto"/>
              <w:jc w:val="center"/>
              <w:rPr>
                <w:rFonts w:cs="Calibri"/>
                <w:b/>
              </w:rPr>
            </w:pPr>
            <w:r w:rsidRPr="006A47BF">
              <w:rPr>
                <w:rFonts w:cs="Calibri"/>
                <w:b/>
              </w:rPr>
              <w:t>Social Contributions:</w:t>
            </w:r>
          </w:p>
        </w:tc>
      </w:tr>
      <w:tr w:rsidR="00552273" w:rsidRPr="0096779D" w14:paraId="6DFEDF84" w14:textId="77777777" w:rsidTr="008152A4">
        <w:trPr>
          <w:trHeight w:val="70"/>
        </w:trPr>
        <w:tc>
          <w:tcPr>
            <w:tcW w:w="850" w:type="dxa"/>
            <w:shd w:val="clear" w:color="auto" w:fill="DEEAF6" w:themeFill="accent1" w:themeFillTint="33"/>
          </w:tcPr>
          <w:p w14:paraId="6E89E1CB"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3AA822BB" w14:textId="77777777" w:rsidR="00552273" w:rsidRPr="006A47BF" w:rsidRDefault="00552273" w:rsidP="00552273">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 xml:space="preserve">Country or Member State concerned </w:t>
            </w:r>
          </w:p>
        </w:tc>
        <w:tc>
          <w:tcPr>
            <w:tcW w:w="1842" w:type="dxa"/>
          </w:tcPr>
          <w:p w14:paraId="5F492EAF"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c>
          <w:tcPr>
            <w:tcW w:w="1843" w:type="dxa"/>
          </w:tcPr>
          <w:p w14:paraId="1590C5BF"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r w:rsidR="00552273" w:rsidRPr="0096779D" w14:paraId="77B60C07" w14:textId="77777777" w:rsidTr="008152A4">
        <w:tc>
          <w:tcPr>
            <w:tcW w:w="850" w:type="dxa"/>
            <w:shd w:val="clear" w:color="auto" w:fill="DEEAF6" w:themeFill="accent1" w:themeFillTint="33"/>
          </w:tcPr>
          <w:p w14:paraId="65D1AE75"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381EA0BC" w14:textId="77777777" w:rsidR="00552273" w:rsidRPr="006A47BF" w:rsidRDefault="00552273" w:rsidP="00552273">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What is the amount concerned?</w:t>
            </w:r>
          </w:p>
        </w:tc>
        <w:tc>
          <w:tcPr>
            <w:tcW w:w="1842" w:type="dxa"/>
          </w:tcPr>
          <w:p w14:paraId="0A092B29" w14:textId="77777777" w:rsidR="00552273" w:rsidRPr="006A47BF" w:rsidRDefault="00552273" w:rsidP="008152A4">
            <w:pPr>
              <w:spacing w:line="240" w:lineRule="auto"/>
              <w:rPr>
                <w:rFonts w:cs="Calibri"/>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c>
          <w:tcPr>
            <w:tcW w:w="1843" w:type="dxa"/>
          </w:tcPr>
          <w:p w14:paraId="1CC975B9" w14:textId="77777777" w:rsidR="00552273" w:rsidRPr="006A47BF" w:rsidRDefault="00552273" w:rsidP="008152A4">
            <w:pPr>
              <w:spacing w:line="240" w:lineRule="auto"/>
              <w:rPr>
                <w:rFonts w:cs="Calibri"/>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r w:rsidR="00552273" w:rsidRPr="0096779D" w14:paraId="545BAD54" w14:textId="77777777" w:rsidTr="008152A4">
        <w:trPr>
          <w:trHeight w:val="585"/>
        </w:trPr>
        <w:tc>
          <w:tcPr>
            <w:tcW w:w="850" w:type="dxa"/>
            <w:shd w:val="clear" w:color="auto" w:fill="DEEAF6" w:themeFill="accent1" w:themeFillTint="33"/>
          </w:tcPr>
          <w:p w14:paraId="1DF84FDF"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5A1CE412" w14:textId="77777777" w:rsidR="00552273" w:rsidRPr="006A47BF" w:rsidRDefault="00552273" w:rsidP="00552273">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How has this breach of obligations been established:</w:t>
            </w:r>
          </w:p>
        </w:tc>
        <w:tc>
          <w:tcPr>
            <w:tcW w:w="1842" w:type="dxa"/>
          </w:tcPr>
          <w:p w14:paraId="21665A03"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c>
          <w:tcPr>
            <w:tcW w:w="1843" w:type="dxa"/>
          </w:tcPr>
          <w:p w14:paraId="6E97E5E6"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r w:rsidR="00552273" w:rsidRPr="0096779D" w14:paraId="7C5F99E5" w14:textId="77777777" w:rsidTr="008152A4">
        <w:tc>
          <w:tcPr>
            <w:tcW w:w="850" w:type="dxa"/>
            <w:shd w:val="clear" w:color="auto" w:fill="DEEAF6" w:themeFill="accent1" w:themeFillTint="33"/>
          </w:tcPr>
          <w:p w14:paraId="5C154442"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36E88287" w14:textId="77777777" w:rsidR="00552273" w:rsidRPr="006A47BF" w:rsidRDefault="00552273" w:rsidP="008152A4">
            <w:pPr>
              <w:pStyle w:val="Revision"/>
              <w:spacing w:after="120"/>
              <w:ind w:left="427"/>
              <w:jc w:val="both"/>
              <w:rPr>
                <w:rFonts w:ascii="Calibri" w:hAnsi="Calibri" w:cs="Calibri"/>
                <w:b/>
                <w:sz w:val="22"/>
                <w:szCs w:val="22"/>
              </w:rPr>
            </w:pPr>
            <w:r w:rsidRPr="006A47BF">
              <w:rPr>
                <w:rFonts w:ascii="Calibri" w:hAnsi="Calibri" w:cs="Calibri"/>
                <w:sz w:val="22"/>
                <w:szCs w:val="22"/>
              </w:rPr>
              <w:t>(c)(1) Through a judicial or administrative decision</w:t>
            </w:r>
          </w:p>
        </w:tc>
        <w:tc>
          <w:tcPr>
            <w:tcW w:w="1842" w:type="dxa"/>
            <w:vAlign w:val="center"/>
          </w:tcPr>
          <w:p w14:paraId="10E433C3" w14:textId="77777777" w:rsidR="00552273" w:rsidRPr="006A47BF" w:rsidRDefault="00552273" w:rsidP="008152A4">
            <w:pPr>
              <w:spacing w:line="240" w:lineRule="auto"/>
              <w:jc w:val="center"/>
              <w:rPr>
                <w:rFonts w:cs="Calibri"/>
                <w:b/>
              </w:rPr>
            </w:pPr>
          </w:p>
        </w:tc>
        <w:tc>
          <w:tcPr>
            <w:tcW w:w="1843" w:type="dxa"/>
            <w:vAlign w:val="center"/>
          </w:tcPr>
          <w:p w14:paraId="1DA27497" w14:textId="77777777" w:rsidR="00552273" w:rsidRPr="006A47BF" w:rsidRDefault="00552273" w:rsidP="008152A4">
            <w:pPr>
              <w:spacing w:line="240" w:lineRule="auto"/>
              <w:jc w:val="center"/>
              <w:rPr>
                <w:rFonts w:cs="Calibri"/>
                <w:b/>
              </w:rPr>
            </w:pPr>
          </w:p>
        </w:tc>
      </w:tr>
      <w:tr w:rsidR="00552273" w:rsidRPr="0096779D" w14:paraId="22C166D0" w14:textId="77777777" w:rsidTr="008152A4">
        <w:trPr>
          <w:trHeight w:val="665"/>
        </w:trPr>
        <w:tc>
          <w:tcPr>
            <w:tcW w:w="850" w:type="dxa"/>
            <w:shd w:val="clear" w:color="auto" w:fill="DEEAF6" w:themeFill="accent1" w:themeFillTint="33"/>
          </w:tcPr>
          <w:p w14:paraId="7A9FEC9C" w14:textId="77777777" w:rsidR="00552273" w:rsidRPr="006A47BF" w:rsidRDefault="00552273" w:rsidP="008152A4">
            <w:pPr>
              <w:pStyle w:val="Revision"/>
              <w:spacing w:after="120"/>
              <w:ind w:left="517"/>
              <w:rPr>
                <w:rFonts w:ascii="Calibri" w:hAnsi="Calibri" w:cs="Calibri"/>
                <w:sz w:val="22"/>
                <w:szCs w:val="22"/>
              </w:rPr>
            </w:pPr>
          </w:p>
        </w:tc>
        <w:tc>
          <w:tcPr>
            <w:tcW w:w="4535" w:type="dxa"/>
            <w:shd w:val="clear" w:color="auto" w:fill="DEEAF6" w:themeFill="accent1" w:themeFillTint="33"/>
          </w:tcPr>
          <w:p w14:paraId="644517C7" w14:textId="77777777" w:rsidR="00552273" w:rsidRPr="006A47BF" w:rsidRDefault="00552273" w:rsidP="00552273">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Is this decision final and binding?</w:t>
            </w:r>
          </w:p>
        </w:tc>
        <w:tc>
          <w:tcPr>
            <w:tcW w:w="1842" w:type="dxa"/>
            <w:vAlign w:val="center"/>
          </w:tcPr>
          <w:tbl>
            <w:tblPr>
              <w:tblW w:w="1645" w:type="dxa"/>
              <w:tblLayout w:type="fixed"/>
              <w:tblLook w:val="04A0" w:firstRow="1" w:lastRow="0" w:firstColumn="1" w:lastColumn="0" w:noHBand="0" w:noVBand="1"/>
            </w:tblPr>
            <w:tblGrid>
              <w:gridCol w:w="454"/>
              <w:gridCol w:w="454"/>
              <w:gridCol w:w="397"/>
              <w:gridCol w:w="340"/>
            </w:tblGrid>
            <w:tr w:rsidR="00552273" w:rsidRPr="006A47BF" w14:paraId="3E43421C" w14:textId="77777777" w:rsidTr="008152A4">
              <w:trPr>
                <w:trHeight w:val="211"/>
              </w:trPr>
              <w:tc>
                <w:tcPr>
                  <w:tcW w:w="454" w:type="dxa"/>
                  <w:tcMar>
                    <w:left w:w="0" w:type="dxa"/>
                    <w:right w:w="0" w:type="dxa"/>
                  </w:tcMar>
                  <w:vAlign w:val="center"/>
                </w:tcPr>
                <w:p w14:paraId="49AE17EA" w14:textId="77777777" w:rsidR="00552273" w:rsidRPr="006A47BF" w:rsidRDefault="00552273" w:rsidP="008152A4">
                  <w:pPr>
                    <w:spacing w:line="240" w:lineRule="auto"/>
                    <w:rPr>
                      <w:rFonts w:eastAsia="Arial" w:cs="Calibri"/>
                    </w:rPr>
                  </w:pPr>
                  <w:r w:rsidRPr="006A47BF">
                    <w:rPr>
                      <w:rFonts w:eastAsia="Arial" w:cs="Calibri"/>
                    </w:rPr>
                    <w:t>Yes</w:t>
                  </w:r>
                </w:p>
              </w:tc>
              <w:tc>
                <w:tcPr>
                  <w:tcW w:w="454" w:type="dxa"/>
                  <w:tcMar>
                    <w:left w:w="0" w:type="dxa"/>
                    <w:right w:w="0" w:type="dxa"/>
                  </w:tcMar>
                  <w:vAlign w:val="center"/>
                </w:tcPr>
                <w:p w14:paraId="36D8580E"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c>
                <w:tcPr>
                  <w:tcW w:w="397" w:type="dxa"/>
                  <w:tcMar>
                    <w:left w:w="0" w:type="dxa"/>
                    <w:right w:w="0" w:type="dxa"/>
                  </w:tcMar>
                  <w:vAlign w:val="center"/>
                </w:tcPr>
                <w:p w14:paraId="24B6E814" w14:textId="77777777" w:rsidR="00552273" w:rsidRPr="006A47BF" w:rsidRDefault="00552273" w:rsidP="008152A4">
                  <w:pPr>
                    <w:spacing w:line="240" w:lineRule="auto"/>
                    <w:rPr>
                      <w:rFonts w:eastAsia="Arial" w:cs="Calibri"/>
                      <w:b/>
                    </w:rPr>
                  </w:pPr>
                  <w:r w:rsidRPr="006A47BF">
                    <w:rPr>
                      <w:rFonts w:eastAsia="Arial" w:cs="Calibri"/>
                    </w:rPr>
                    <w:t>No</w:t>
                  </w:r>
                </w:p>
              </w:tc>
              <w:tc>
                <w:tcPr>
                  <w:tcW w:w="340" w:type="dxa"/>
                  <w:tcMar>
                    <w:left w:w="0" w:type="dxa"/>
                    <w:right w:w="0" w:type="dxa"/>
                  </w:tcMar>
                  <w:vAlign w:val="center"/>
                </w:tcPr>
                <w:p w14:paraId="17F21CB0"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r>
          </w:tbl>
          <w:p w14:paraId="354C1286" w14:textId="77777777" w:rsidR="00552273" w:rsidRPr="006A47BF" w:rsidRDefault="00552273" w:rsidP="008152A4">
            <w:pPr>
              <w:tabs>
                <w:tab w:val="num" w:pos="397"/>
              </w:tabs>
              <w:spacing w:line="240" w:lineRule="auto"/>
              <w:ind w:left="397" w:hanging="397"/>
              <w:jc w:val="center"/>
              <w:rPr>
                <w:rFonts w:cs="Calibri"/>
                <w:b/>
              </w:rPr>
            </w:pPr>
          </w:p>
        </w:tc>
        <w:tc>
          <w:tcPr>
            <w:tcW w:w="1843" w:type="dxa"/>
            <w:vAlign w:val="center"/>
          </w:tcPr>
          <w:tbl>
            <w:tblPr>
              <w:tblW w:w="1645" w:type="dxa"/>
              <w:tblLayout w:type="fixed"/>
              <w:tblLook w:val="04A0" w:firstRow="1" w:lastRow="0" w:firstColumn="1" w:lastColumn="0" w:noHBand="0" w:noVBand="1"/>
            </w:tblPr>
            <w:tblGrid>
              <w:gridCol w:w="454"/>
              <w:gridCol w:w="454"/>
              <w:gridCol w:w="397"/>
              <w:gridCol w:w="340"/>
            </w:tblGrid>
            <w:tr w:rsidR="00552273" w:rsidRPr="006A47BF" w14:paraId="1CE75F29" w14:textId="77777777" w:rsidTr="008152A4">
              <w:trPr>
                <w:trHeight w:val="211"/>
              </w:trPr>
              <w:tc>
                <w:tcPr>
                  <w:tcW w:w="454" w:type="dxa"/>
                  <w:tcMar>
                    <w:left w:w="0" w:type="dxa"/>
                    <w:right w:w="0" w:type="dxa"/>
                  </w:tcMar>
                  <w:vAlign w:val="center"/>
                </w:tcPr>
                <w:p w14:paraId="426F7D2A" w14:textId="77777777" w:rsidR="00552273" w:rsidRPr="006A47BF" w:rsidRDefault="00552273" w:rsidP="008152A4">
                  <w:pPr>
                    <w:spacing w:line="240" w:lineRule="auto"/>
                    <w:rPr>
                      <w:rFonts w:eastAsia="Arial" w:cs="Calibri"/>
                    </w:rPr>
                  </w:pPr>
                  <w:r w:rsidRPr="006A47BF">
                    <w:rPr>
                      <w:rFonts w:eastAsia="Arial" w:cs="Calibri"/>
                    </w:rPr>
                    <w:t>Yes</w:t>
                  </w:r>
                </w:p>
              </w:tc>
              <w:tc>
                <w:tcPr>
                  <w:tcW w:w="454" w:type="dxa"/>
                  <w:tcMar>
                    <w:left w:w="0" w:type="dxa"/>
                    <w:right w:w="0" w:type="dxa"/>
                  </w:tcMar>
                  <w:vAlign w:val="center"/>
                </w:tcPr>
                <w:p w14:paraId="4A218FF8"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c>
                <w:tcPr>
                  <w:tcW w:w="397" w:type="dxa"/>
                  <w:tcMar>
                    <w:left w:w="0" w:type="dxa"/>
                    <w:right w:w="0" w:type="dxa"/>
                  </w:tcMar>
                  <w:vAlign w:val="center"/>
                </w:tcPr>
                <w:p w14:paraId="049D0386" w14:textId="77777777" w:rsidR="00552273" w:rsidRPr="006A47BF" w:rsidRDefault="00552273" w:rsidP="008152A4">
                  <w:pPr>
                    <w:spacing w:line="240" w:lineRule="auto"/>
                    <w:rPr>
                      <w:rFonts w:eastAsia="Arial" w:cs="Calibri"/>
                      <w:b/>
                    </w:rPr>
                  </w:pPr>
                  <w:r w:rsidRPr="006A47BF">
                    <w:rPr>
                      <w:rFonts w:eastAsia="Arial" w:cs="Calibri"/>
                    </w:rPr>
                    <w:t>No</w:t>
                  </w:r>
                </w:p>
              </w:tc>
              <w:tc>
                <w:tcPr>
                  <w:tcW w:w="340" w:type="dxa"/>
                  <w:tcMar>
                    <w:left w:w="0" w:type="dxa"/>
                    <w:right w:w="0" w:type="dxa"/>
                  </w:tcMar>
                  <w:vAlign w:val="center"/>
                </w:tcPr>
                <w:p w14:paraId="169CEAC6"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r>
          </w:tbl>
          <w:p w14:paraId="733A6854" w14:textId="77777777" w:rsidR="00552273" w:rsidRPr="006A47BF" w:rsidRDefault="00552273" w:rsidP="008152A4">
            <w:pPr>
              <w:tabs>
                <w:tab w:val="num" w:pos="397"/>
              </w:tabs>
              <w:spacing w:line="240" w:lineRule="auto"/>
              <w:ind w:left="397" w:hanging="397"/>
              <w:jc w:val="center"/>
              <w:rPr>
                <w:rFonts w:cs="Calibri"/>
                <w:b/>
              </w:rPr>
            </w:pPr>
          </w:p>
        </w:tc>
      </w:tr>
      <w:tr w:rsidR="00552273" w:rsidRPr="0096779D" w14:paraId="1351AA66" w14:textId="77777777" w:rsidTr="008152A4">
        <w:trPr>
          <w:trHeight w:val="699"/>
        </w:trPr>
        <w:tc>
          <w:tcPr>
            <w:tcW w:w="850" w:type="dxa"/>
            <w:shd w:val="clear" w:color="auto" w:fill="DEEAF6" w:themeFill="accent1" w:themeFillTint="33"/>
          </w:tcPr>
          <w:p w14:paraId="7091FC9F" w14:textId="77777777" w:rsidR="00552273" w:rsidRPr="006A47BF" w:rsidRDefault="00552273" w:rsidP="008152A4">
            <w:pPr>
              <w:pStyle w:val="Revision"/>
              <w:spacing w:after="120"/>
              <w:ind w:left="517"/>
              <w:rPr>
                <w:rFonts w:ascii="Calibri" w:hAnsi="Calibri" w:cs="Calibri"/>
                <w:sz w:val="22"/>
                <w:szCs w:val="22"/>
              </w:rPr>
            </w:pPr>
          </w:p>
        </w:tc>
        <w:tc>
          <w:tcPr>
            <w:tcW w:w="4535" w:type="dxa"/>
            <w:shd w:val="clear" w:color="auto" w:fill="DEEAF6" w:themeFill="accent1" w:themeFillTint="33"/>
          </w:tcPr>
          <w:p w14:paraId="2B954F68" w14:textId="77777777" w:rsidR="00552273" w:rsidRPr="006A47BF" w:rsidRDefault="00552273" w:rsidP="00552273">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Please indicate the date of conviction or decision</w:t>
            </w:r>
          </w:p>
        </w:tc>
        <w:tc>
          <w:tcPr>
            <w:tcW w:w="1842" w:type="dxa"/>
          </w:tcPr>
          <w:p w14:paraId="1A141523"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c>
          <w:tcPr>
            <w:tcW w:w="1843" w:type="dxa"/>
          </w:tcPr>
          <w:p w14:paraId="0F7B96B7"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r w:rsidR="00552273" w:rsidRPr="0096779D" w14:paraId="33C07F4B" w14:textId="77777777" w:rsidTr="008152A4">
        <w:trPr>
          <w:trHeight w:val="908"/>
        </w:trPr>
        <w:tc>
          <w:tcPr>
            <w:tcW w:w="850" w:type="dxa"/>
            <w:shd w:val="clear" w:color="auto" w:fill="DEEAF6" w:themeFill="accent1" w:themeFillTint="33"/>
          </w:tcPr>
          <w:p w14:paraId="3F02BC35" w14:textId="77777777" w:rsidR="00552273" w:rsidRPr="006A47BF" w:rsidRDefault="00552273" w:rsidP="008152A4">
            <w:pPr>
              <w:pStyle w:val="Revision"/>
              <w:spacing w:after="120"/>
              <w:ind w:left="517"/>
              <w:rPr>
                <w:rFonts w:ascii="Calibri" w:hAnsi="Calibri" w:cs="Calibri"/>
                <w:sz w:val="22"/>
                <w:szCs w:val="22"/>
              </w:rPr>
            </w:pPr>
          </w:p>
        </w:tc>
        <w:tc>
          <w:tcPr>
            <w:tcW w:w="4535" w:type="dxa"/>
            <w:shd w:val="clear" w:color="auto" w:fill="DEEAF6" w:themeFill="accent1" w:themeFillTint="33"/>
          </w:tcPr>
          <w:p w14:paraId="66FB1D16" w14:textId="77777777" w:rsidR="00552273" w:rsidRPr="006A47BF" w:rsidRDefault="00552273" w:rsidP="00552273">
            <w:pPr>
              <w:pStyle w:val="Revision"/>
              <w:numPr>
                <w:ilvl w:val="0"/>
                <w:numId w:val="12"/>
              </w:numPr>
              <w:spacing w:after="120"/>
              <w:ind w:left="517" w:hanging="180"/>
              <w:jc w:val="both"/>
              <w:rPr>
                <w:rFonts w:ascii="Calibri" w:hAnsi="Calibri" w:cs="Calibri"/>
                <w:sz w:val="22"/>
                <w:szCs w:val="22"/>
              </w:rPr>
            </w:pPr>
            <w:r w:rsidRPr="006A47BF">
              <w:rPr>
                <w:rFonts w:ascii="Calibri" w:hAnsi="Calibri" w:cs="Calibri"/>
                <w:sz w:val="22"/>
                <w:szCs w:val="22"/>
              </w:rPr>
              <w:t>In case of a conviction,</w:t>
            </w:r>
            <w:r w:rsidRPr="006A47BF">
              <w:rPr>
                <w:rFonts w:ascii="Calibri" w:hAnsi="Calibri" w:cs="Calibri"/>
                <w:b/>
                <w:sz w:val="22"/>
                <w:szCs w:val="22"/>
              </w:rPr>
              <w:t xml:space="preserve"> </w:t>
            </w:r>
            <w:r w:rsidRPr="006A47BF">
              <w:rPr>
                <w:rFonts w:ascii="Calibri" w:hAnsi="Calibri" w:cs="Calibri"/>
                <w:sz w:val="22"/>
                <w:szCs w:val="22"/>
              </w:rPr>
              <w:t>insofar as established directly therein, the length of the period of exclusion</w:t>
            </w:r>
          </w:p>
        </w:tc>
        <w:tc>
          <w:tcPr>
            <w:tcW w:w="1842" w:type="dxa"/>
          </w:tcPr>
          <w:p w14:paraId="4A97BB0B"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c>
          <w:tcPr>
            <w:tcW w:w="1843" w:type="dxa"/>
          </w:tcPr>
          <w:p w14:paraId="39EF7DF9"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r w:rsidR="00552273" w:rsidRPr="0096779D" w14:paraId="765D4520" w14:textId="77777777" w:rsidTr="008152A4">
        <w:trPr>
          <w:trHeight w:val="699"/>
        </w:trPr>
        <w:tc>
          <w:tcPr>
            <w:tcW w:w="850" w:type="dxa"/>
            <w:shd w:val="clear" w:color="auto" w:fill="DEEAF6" w:themeFill="accent1" w:themeFillTint="33"/>
          </w:tcPr>
          <w:p w14:paraId="7AE01ECF" w14:textId="77777777" w:rsidR="00552273" w:rsidRPr="006A47BF" w:rsidRDefault="00552273" w:rsidP="008152A4">
            <w:pPr>
              <w:pStyle w:val="Revision"/>
              <w:spacing w:after="120"/>
              <w:ind w:left="427"/>
              <w:rPr>
                <w:rFonts w:ascii="Calibri" w:hAnsi="Calibri" w:cs="Calibri"/>
                <w:b/>
                <w:sz w:val="22"/>
                <w:szCs w:val="22"/>
              </w:rPr>
            </w:pPr>
          </w:p>
        </w:tc>
        <w:tc>
          <w:tcPr>
            <w:tcW w:w="4535" w:type="dxa"/>
            <w:shd w:val="clear" w:color="auto" w:fill="DEEAF6" w:themeFill="accent1" w:themeFillTint="33"/>
          </w:tcPr>
          <w:p w14:paraId="030ADEBE" w14:textId="77777777" w:rsidR="00552273" w:rsidRPr="006A47BF" w:rsidRDefault="00552273" w:rsidP="008152A4">
            <w:pPr>
              <w:spacing w:line="240" w:lineRule="auto"/>
              <w:ind w:left="459"/>
              <w:rPr>
                <w:rFonts w:cs="Calibri"/>
              </w:rPr>
            </w:pPr>
            <w:r w:rsidRPr="006A47BF">
              <w:rPr>
                <w:rFonts w:cs="Calibri"/>
              </w:rPr>
              <w:t>(c)(2)</w:t>
            </w:r>
            <w:r w:rsidRPr="006A47BF">
              <w:rPr>
                <w:rFonts w:cs="Calibri"/>
                <w:b/>
              </w:rPr>
              <w:t xml:space="preserve"> </w:t>
            </w:r>
            <w:r w:rsidRPr="006A47BF">
              <w:rPr>
                <w:rFonts w:cs="Calibri"/>
              </w:rPr>
              <w:t>By other means? Please specify</w:t>
            </w:r>
          </w:p>
        </w:tc>
        <w:tc>
          <w:tcPr>
            <w:tcW w:w="1842" w:type="dxa"/>
          </w:tcPr>
          <w:p w14:paraId="530FD618"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If Yes, 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[If Yes, click here and insert details]</w:t>
            </w:r>
            <w:r w:rsidRPr="006A47BF">
              <w:rPr>
                <w:rFonts w:cs="Calibri"/>
              </w:rPr>
              <w:fldChar w:fldCharType="end"/>
            </w:r>
          </w:p>
        </w:tc>
        <w:tc>
          <w:tcPr>
            <w:tcW w:w="1843" w:type="dxa"/>
          </w:tcPr>
          <w:p w14:paraId="219543F8" w14:textId="77777777" w:rsidR="00552273" w:rsidRPr="006A47BF" w:rsidRDefault="00552273" w:rsidP="008152A4">
            <w:pPr>
              <w:spacing w:line="240" w:lineRule="auto"/>
              <w:rPr>
                <w:rFonts w:cs="Calibri"/>
                <w:b/>
              </w:rPr>
            </w:pPr>
            <w:r w:rsidRPr="006A47BF">
              <w:rPr>
                <w:rFonts w:cs="Calibri"/>
              </w:rPr>
              <w:fldChar w:fldCharType="begin">
                <w:ffData>
                  <w:name w:val=""/>
                  <w:enabled/>
                  <w:calcOnExit w:val="0"/>
                  <w:textInput>
                    <w:default w:val="[If Yes, 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[If Yes, click here and insert details]</w:t>
            </w:r>
            <w:r w:rsidRPr="006A47BF">
              <w:rPr>
                <w:rFonts w:cs="Calibri"/>
              </w:rPr>
              <w:fldChar w:fldCharType="end"/>
            </w:r>
          </w:p>
        </w:tc>
      </w:tr>
      <w:tr w:rsidR="00552273" w:rsidRPr="0096779D" w14:paraId="333CFAC9" w14:textId="77777777" w:rsidTr="008152A4">
        <w:tc>
          <w:tcPr>
            <w:tcW w:w="850" w:type="dxa"/>
            <w:shd w:val="clear" w:color="auto" w:fill="DEEAF6" w:themeFill="accent1" w:themeFillTint="33"/>
          </w:tcPr>
          <w:p w14:paraId="7331DA21"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5A8A076B" w14:textId="77777777" w:rsidR="00552273" w:rsidRPr="006A47BF" w:rsidRDefault="00552273" w:rsidP="00552273">
            <w:pPr>
              <w:pStyle w:val="Revision"/>
              <w:numPr>
                <w:ilvl w:val="0"/>
                <w:numId w:val="11"/>
              </w:numPr>
              <w:spacing w:after="120"/>
              <w:ind w:left="427"/>
              <w:jc w:val="both"/>
              <w:rPr>
                <w:rFonts w:ascii="Calibri" w:hAnsi="Calibri" w:cs="Calibri"/>
                <w:b/>
                <w:sz w:val="22"/>
                <w:szCs w:val="22"/>
              </w:rPr>
            </w:pPr>
            <w:r w:rsidRPr="006A47BF">
              <w:rPr>
                <w:rFonts w:ascii="Calibri" w:hAnsi="Calibri" w:cs="Calibri"/>
                <w:sz w:val="22"/>
                <w:szCs w:val="22"/>
              </w:rPr>
              <w:t>Has the economic operator fulfilled its obligations by paying or entering into a binding arrangement with a view to paying the taxes or social security contributions due, including, where applicable, any interest accrued or fines?</w:t>
            </w:r>
          </w:p>
        </w:tc>
        <w:tc>
          <w:tcPr>
            <w:tcW w:w="1842" w:type="dxa"/>
            <w:vAlign w:val="center"/>
          </w:tcPr>
          <w:tbl>
            <w:tblPr>
              <w:tblW w:w="1645" w:type="dxa"/>
              <w:tblLayout w:type="fixed"/>
              <w:tblLook w:val="04A0" w:firstRow="1" w:lastRow="0" w:firstColumn="1" w:lastColumn="0" w:noHBand="0" w:noVBand="1"/>
            </w:tblPr>
            <w:tblGrid>
              <w:gridCol w:w="454"/>
              <w:gridCol w:w="454"/>
              <w:gridCol w:w="397"/>
              <w:gridCol w:w="340"/>
            </w:tblGrid>
            <w:tr w:rsidR="00552273" w:rsidRPr="006A47BF" w14:paraId="75EDA150" w14:textId="77777777" w:rsidTr="008152A4">
              <w:trPr>
                <w:trHeight w:val="211"/>
              </w:trPr>
              <w:tc>
                <w:tcPr>
                  <w:tcW w:w="454" w:type="dxa"/>
                  <w:tcMar>
                    <w:left w:w="0" w:type="dxa"/>
                    <w:right w:w="0" w:type="dxa"/>
                  </w:tcMar>
                  <w:vAlign w:val="center"/>
                </w:tcPr>
                <w:p w14:paraId="7C4B6F35" w14:textId="77777777" w:rsidR="00552273" w:rsidRPr="006A47BF" w:rsidRDefault="00552273" w:rsidP="008152A4">
                  <w:pPr>
                    <w:spacing w:line="240" w:lineRule="auto"/>
                    <w:rPr>
                      <w:rFonts w:eastAsia="Arial" w:cs="Calibri"/>
                    </w:rPr>
                  </w:pPr>
                  <w:r w:rsidRPr="006A47BF">
                    <w:rPr>
                      <w:rFonts w:eastAsia="Arial" w:cs="Calibri"/>
                    </w:rPr>
                    <w:t>Yes</w:t>
                  </w:r>
                </w:p>
              </w:tc>
              <w:tc>
                <w:tcPr>
                  <w:tcW w:w="454" w:type="dxa"/>
                  <w:tcMar>
                    <w:left w:w="0" w:type="dxa"/>
                    <w:right w:w="0" w:type="dxa"/>
                  </w:tcMar>
                  <w:vAlign w:val="center"/>
                </w:tcPr>
                <w:p w14:paraId="74F62E33"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c>
                <w:tcPr>
                  <w:tcW w:w="397" w:type="dxa"/>
                  <w:tcMar>
                    <w:left w:w="0" w:type="dxa"/>
                    <w:right w:w="0" w:type="dxa"/>
                  </w:tcMar>
                  <w:vAlign w:val="center"/>
                </w:tcPr>
                <w:p w14:paraId="235754BD" w14:textId="77777777" w:rsidR="00552273" w:rsidRPr="006A47BF" w:rsidRDefault="00552273" w:rsidP="008152A4">
                  <w:pPr>
                    <w:spacing w:line="240" w:lineRule="auto"/>
                    <w:rPr>
                      <w:rFonts w:eastAsia="Arial" w:cs="Calibri"/>
                      <w:b/>
                    </w:rPr>
                  </w:pPr>
                  <w:r w:rsidRPr="006A47BF">
                    <w:rPr>
                      <w:rFonts w:eastAsia="Arial" w:cs="Calibri"/>
                    </w:rPr>
                    <w:t>No</w:t>
                  </w:r>
                </w:p>
              </w:tc>
              <w:tc>
                <w:tcPr>
                  <w:tcW w:w="340" w:type="dxa"/>
                  <w:tcMar>
                    <w:left w:w="0" w:type="dxa"/>
                    <w:right w:w="0" w:type="dxa"/>
                  </w:tcMar>
                  <w:vAlign w:val="center"/>
                </w:tcPr>
                <w:p w14:paraId="685A9406"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r>
          </w:tbl>
          <w:p w14:paraId="385272EC" w14:textId="77777777" w:rsidR="00552273" w:rsidRPr="006A47BF" w:rsidRDefault="00552273" w:rsidP="008152A4">
            <w:pPr>
              <w:widowControl w:val="0"/>
              <w:suppressAutoHyphens/>
              <w:spacing w:line="240" w:lineRule="auto"/>
              <w:jc w:val="center"/>
              <w:rPr>
                <w:rFonts w:cs="Calibri"/>
                <w:b/>
              </w:rPr>
            </w:pPr>
          </w:p>
        </w:tc>
        <w:tc>
          <w:tcPr>
            <w:tcW w:w="1843" w:type="dxa"/>
            <w:vAlign w:val="center"/>
          </w:tcPr>
          <w:tbl>
            <w:tblPr>
              <w:tblW w:w="1645" w:type="dxa"/>
              <w:tblLayout w:type="fixed"/>
              <w:tblLook w:val="04A0" w:firstRow="1" w:lastRow="0" w:firstColumn="1" w:lastColumn="0" w:noHBand="0" w:noVBand="1"/>
            </w:tblPr>
            <w:tblGrid>
              <w:gridCol w:w="454"/>
              <w:gridCol w:w="454"/>
              <w:gridCol w:w="397"/>
              <w:gridCol w:w="340"/>
            </w:tblGrid>
            <w:tr w:rsidR="00552273" w:rsidRPr="006A47BF" w14:paraId="4134507F" w14:textId="77777777" w:rsidTr="008152A4">
              <w:trPr>
                <w:trHeight w:val="211"/>
              </w:trPr>
              <w:tc>
                <w:tcPr>
                  <w:tcW w:w="454" w:type="dxa"/>
                  <w:tcMar>
                    <w:left w:w="0" w:type="dxa"/>
                    <w:right w:w="0" w:type="dxa"/>
                  </w:tcMar>
                  <w:vAlign w:val="center"/>
                </w:tcPr>
                <w:p w14:paraId="4E0FA120" w14:textId="77777777" w:rsidR="00552273" w:rsidRPr="006A47BF" w:rsidRDefault="00552273" w:rsidP="008152A4">
                  <w:pPr>
                    <w:spacing w:line="240" w:lineRule="auto"/>
                    <w:rPr>
                      <w:rFonts w:eastAsia="Arial" w:cs="Calibri"/>
                    </w:rPr>
                  </w:pPr>
                  <w:r w:rsidRPr="006A47BF">
                    <w:rPr>
                      <w:rFonts w:eastAsia="Arial" w:cs="Calibri"/>
                    </w:rPr>
                    <w:t>Yes</w:t>
                  </w:r>
                </w:p>
              </w:tc>
              <w:tc>
                <w:tcPr>
                  <w:tcW w:w="454" w:type="dxa"/>
                  <w:tcMar>
                    <w:left w:w="0" w:type="dxa"/>
                    <w:right w:w="0" w:type="dxa"/>
                  </w:tcMar>
                  <w:vAlign w:val="center"/>
                </w:tcPr>
                <w:p w14:paraId="48A516DA"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c>
                <w:tcPr>
                  <w:tcW w:w="397" w:type="dxa"/>
                  <w:tcMar>
                    <w:left w:w="0" w:type="dxa"/>
                    <w:right w:w="0" w:type="dxa"/>
                  </w:tcMar>
                  <w:vAlign w:val="center"/>
                </w:tcPr>
                <w:p w14:paraId="006A74F4" w14:textId="77777777" w:rsidR="00552273" w:rsidRPr="006A47BF" w:rsidRDefault="00552273" w:rsidP="008152A4">
                  <w:pPr>
                    <w:spacing w:line="240" w:lineRule="auto"/>
                    <w:rPr>
                      <w:rFonts w:eastAsia="Arial" w:cs="Calibri"/>
                      <w:b/>
                    </w:rPr>
                  </w:pPr>
                  <w:r w:rsidRPr="006A47BF">
                    <w:rPr>
                      <w:rFonts w:eastAsia="Arial" w:cs="Calibri"/>
                    </w:rPr>
                    <w:t>No</w:t>
                  </w:r>
                </w:p>
              </w:tc>
              <w:tc>
                <w:tcPr>
                  <w:tcW w:w="340" w:type="dxa"/>
                  <w:tcMar>
                    <w:left w:w="0" w:type="dxa"/>
                    <w:right w:w="0" w:type="dxa"/>
                  </w:tcMar>
                  <w:vAlign w:val="center"/>
                </w:tcPr>
                <w:p w14:paraId="0F155A42" w14:textId="77777777" w:rsidR="00552273" w:rsidRPr="006A47BF" w:rsidRDefault="00552273" w:rsidP="008152A4">
                  <w:pPr>
                    <w:spacing w:line="240" w:lineRule="auto"/>
                    <w:rPr>
                      <w:rFonts w:eastAsia="Arial" w:cs="Calibri"/>
                    </w:rPr>
                  </w:pPr>
                  <w:r w:rsidRPr="006A47BF">
                    <w:rPr>
                      <w:rFonts w:eastAsia="Arial" w:cs="Calibri"/>
                      <w:color w:val="000000" w:themeColor="text1"/>
                    </w:rPr>
                    <w:fldChar w:fldCharType="begin">
                      <w:ffData>
                        <w:name w:val="Check1"/>
                        <w:enabled/>
                        <w:calcOnExit w:val="0"/>
                        <w:checkBox>
                          <w:sizeAuto/>
                          <w:default w:val="0"/>
                          <w:checked w:val="0"/>
                        </w:checkBox>
                      </w:ffData>
                    </w:fldChar>
                  </w:r>
                  <w:r w:rsidRPr="006A47BF">
                    <w:rPr>
                      <w:rFonts w:eastAsia="Arial" w:cs="Calibri"/>
                      <w:color w:val="000000" w:themeColor="text1"/>
                    </w:rPr>
                    <w:instrText xml:space="preserve"> FORMCHECKBOX </w:instrText>
                  </w:r>
                  <w:r w:rsidRPr="006A47BF">
                    <w:rPr>
                      <w:rFonts w:eastAsia="Arial" w:cs="Calibri"/>
                      <w:color w:val="000000" w:themeColor="text1"/>
                    </w:rPr>
                  </w:r>
                  <w:r w:rsidRPr="006A47BF">
                    <w:rPr>
                      <w:rFonts w:eastAsia="Arial" w:cs="Calibri"/>
                      <w:color w:val="000000" w:themeColor="text1"/>
                    </w:rPr>
                    <w:fldChar w:fldCharType="separate"/>
                  </w:r>
                  <w:r w:rsidRPr="006A47BF">
                    <w:rPr>
                      <w:rFonts w:eastAsia="Arial" w:cs="Calibri"/>
                      <w:color w:val="000000" w:themeColor="text1"/>
                    </w:rPr>
                    <w:fldChar w:fldCharType="end"/>
                  </w:r>
                </w:p>
              </w:tc>
            </w:tr>
          </w:tbl>
          <w:p w14:paraId="0F00F829" w14:textId="77777777" w:rsidR="00552273" w:rsidRPr="006A47BF" w:rsidRDefault="00552273" w:rsidP="008152A4">
            <w:pPr>
              <w:widowControl w:val="0"/>
              <w:suppressAutoHyphens/>
              <w:spacing w:line="240" w:lineRule="auto"/>
              <w:jc w:val="center"/>
              <w:rPr>
                <w:rFonts w:cs="Calibri"/>
                <w:b/>
              </w:rPr>
            </w:pPr>
          </w:p>
        </w:tc>
      </w:tr>
      <w:tr w:rsidR="00552273" w:rsidRPr="0096779D" w14:paraId="5C6494F3" w14:textId="77777777" w:rsidTr="008152A4">
        <w:tc>
          <w:tcPr>
            <w:tcW w:w="850" w:type="dxa"/>
            <w:shd w:val="clear" w:color="auto" w:fill="DEEAF6" w:themeFill="accent1" w:themeFillTint="33"/>
          </w:tcPr>
          <w:p w14:paraId="456DCC35" w14:textId="77777777" w:rsidR="00552273" w:rsidRPr="006A47BF" w:rsidRDefault="00552273" w:rsidP="008152A4">
            <w:pPr>
              <w:pStyle w:val="Revision"/>
              <w:spacing w:after="120"/>
              <w:ind w:left="427"/>
              <w:rPr>
                <w:rFonts w:ascii="Calibri" w:hAnsi="Calibri" w:cs="Calibri"/>
                <w:sz w:val="22"/>
                <w:szCs w:val="22"/>
              </w:rPr>
            </w:pPr>
          </w:p>
        </w:tc>
        <w:tc>
          <w:tcPr>
            <w:tcW w:w="4535" w:type="dxa"/>
            <w:shd w:val="clear" w:color="auto" w:fill="DEEAF6" w:themeFill="accent1" w:themeFillTint="33"/>
          </w:tcPr>
          <w:p w14:paraId="203FE945" w14:textId="77777777" w:rsidR="00552273" w:rsidRPr="006A47BF" w:rsidRDefault="00552273" w:rsidP="00552273">
            <w:pPr>
              <w:pStyle w:val="Revision"/>
              <w:numPr>
                <w:ilvl w:val="0"/>
                <w:numId w:val="11"/>
              </w:numPr>
              <w:spacing w:after="120"/>
              <w:ind w:left="427"/>
              <w:jc w:val="both"/>
              <w:rPr>
                <w:rFonts w:ascii="Calibri" w:hAnsi="Calibri" w:cs="Calibri"/>
                <w:sz w:val="22"/>
                <w:szCs w:val="22"/>
              </w:rPr>
            </w:pPr>
            <w:r w:rsidRPr="006A47BF">
              <w:rPr>
                <w:rFonts w:ascii="Calibri" w:hAnsi="Calibri" w:cs="Calibri"/>
                <w:sz w:val="22"/>
                <w:szCs w:val="22"/>
              </w:rPr>
              <w:t xml:space="preserve">If the answer to 3.B.2 (d) above is </w:t>
            </w:r>
            <w:r w:rsidRPr="006A47BF">
              <w:rPr>
                <w:rFonts w:ascii="Calibri" w:hAnsi="Calibri" w:cs="Calibri"/>
                <w:b/>
                <w:sz w:val="22"/>
                <w:szCs w:val="22"/>
              </w:rPr>
              <w:t>yes</w:t>
            </w:r>
            <w:r w:rsidRPr="006A47BF">
              <w:rPr>
                <w:rFonts w:ascii="Calibri" w:hAnsi="Calibri" w:cs="Calibri"/>
                <w:sz w:val="22"/>
                <w:szCs w:val="22"/>
              </w:rPr>
              <w:t>, please provide details.</w:t>
            </w:r>
          </w:p>
        </w:tc>
        <w:tc>
          <w:tcPr>
            <w:tcW w:w="1842" w:type="dxa"/>
          </w:tcPr>
          <w:p w14:paraId="4EE4B1A4" w14:textId="77777777" w:rsidR="00552273" w:rsidRPr="006A47BF" w:rsidRDefault="00552273" w:rsidP="008152A4">
            <w:pPr>
              <w:spacing w:line="240" w:lineRule="auto"/>
              <w:rPr>
                <w:rFonts w:eastAsia="Arial" w:cs="Calibri"/>
              </w:rPr>
            </w:pPr>
            <w:r w:rsidRPr="006A47BF">
              <w:rPr>
                <w:rFonts w:cs="Calibri"/>
              </w:rPr>
              <w:fldChar w:fldCharType="begin">
                <w:ffData>
                  <w:name w:val=""/>
                  <w:enabled/>
                  <w:calcOnExit w:val="0"/>
                  <w:textInput>
                    <w:default w:val="[If Yes, 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[If Yes, click here and insert details]</w:t>
            </w:r>
            <w:r w:rsidRPr="006A47BF">
              <w:rPr>
                <w:rFonts w:cs="Calibri"/>
              </w:rPr>
              <w:fldChar w:fldCharType="end"/>
            </w:r>
          </w:p>
        </w:tc>
        <w:tc>
          <w:tcPr>
            <w:tcW w:w="1843" w:type="dxa"/>
          </w:tcPr>
          <w:p w14:paraId="367FB58C" w14:textId="77777777" w:rsidR="00552273" w:rsidRPr="006A47BF" w:rsidRDefault="00552273" w:rsidP="008152A4">
            <w:pPr>
              <w:spacing w:line="240" w:lineRule="auto"/>
              <w:rPr>
                <w:rFonts w:eastAsia="Arial" w:cs="Calibri"/>
              </w:rPr>
            </w:pPr>
            <w:r w:rsidRPr="006A47BF">
              <w:rPr>
                <w:rFonts w:cs="Calibri"/>
              </w:rPr>
              <w:fldChar w:fldCharType="begin">
                <w:ffData>
                  <w:name w:val=""/>
                  <w:enabled/>
                  <w:calcOnExit w:val="0"/>
                  <w:textInput>
                    <w:default w:val="[If Yes, 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[If Yes, click here and insert details]</w:t>
            </w:r>
            <w:r w:rsidRPr="006A47BF">
              <w:rPr>
                <w:rFonts w:cs="Calibri"/>
              </w:rPr>
              <w:fldChar w:fldCharType="end"/>
            </w:r>
          </w:p>
        </w:tc>
      </w:tr>
      <w:tr w:rsidR="00552273" w:rsidRPr="0096779D" w14:paraId="1C452126" w14:textId="77777777" w:rsidTr="008152A4">
        <w:tc>
          <w:tcPr>
            <w:tcW w:w="850" w:type="dxa"/>
            <w:shd w:val="clear" w:color="auto" w:fill="DEEAF6" w:themeFill="accent1" w:themeFillTint="33"/>
          </w:tcPr>
          <w:p w14:paraId="19B306FF" w14:textId="77777777" w:rsidR="00552273" w:rsidRPr="006A47BF" w:rsidRDefault="00552273" w:rsidP="008152A4">
            <w:pPr>
              <w:spacing w:line="240" w:lineRule="auto"/>
              <w:rPr>
                <w:rFonts w:cs="Calibri"/>
              </w:rPr>
            </w:pPr>
            <w:r w:rsidRPr="006A47BF">
              <w:rPr>
                <w:rFonts w:cs="Calibri"/>
              </w:rPr>
              <w:t>3.B.3</w:t>
            </w:r>
          </w:p>
        </w:tc>
        <w:tc>
          <w:tcPr>
            <w:tcW w:w="4535" w:type="dxa"/>
            <w:shd w:val="clear" w:color="auto" w:fill="DEEAF6" w:themeFill="accent1" w:themeFillTint="33"/>
          </w:tcPr>
          <w:p w14:paraId="04201A84" w14:textId="77777777" w:rsidR="00552273" w:rsidRPr="006A47BF" w:rsidRDefault="00552273" w:rsidP="008152A4">
            <w:pPr>
              <w:spacing w:line="240" w:lineRule="auto"/>
              <w:rPr>
                <w:rFonts w:cs="Calibri"/>
              </w:rPr>
            </w:pPr>
            <w:r w:rsidRPr="006A47BF">
              <w:rPr>
                <w:rFonts w:cs="Calibri"/>
              </w:rPr>
              <w:t xml:space="preserve">If the relevant documentation concerning payment of taxes or social contributions is available electronically, please indicate the web </w:t>
            </w:r>
            <w:r w:rsidRPr="006A47BF">
              <w:rPr>
                <w:rFonts w:cs="Calibri"/>
              </w:rPr>
              <w:lastRenderedPageBreak/>
              <w:t>address, issuing authority or body and precise reference of the documentation</w:t>
            </w:r>
          </w:p>
        </w:tc>
        <w:tc>
          <w:tcPr>
            <w:tcW w:w="3685" w:type="dxa"/>
            <w:gridSpan w:val="2"/>
          </w:tcPr>
          <w:p w14:paraId="5EA5DE11" w14:textId="77777777" w:rsidR="00552273" w:rsidRPr="006A47BF" w:rsidRDefault="00552273" w:rsidP="008152A4">
            <w:pPr>
              <w:spacing w:line="240" w:lineRule="auto"/>
              <w:rPr>
                <w:rFonts w:cs="Calibri"/>
              </w:rPr>
            </w:pPr>
            <w:r w:rsidRPr="006A47BF">
              <w:rPr>
                <w:rFonts w:cs="Calibri"/>
              </w:rPr>
              <w:lastRenderedPageBreak/>
              <w:fldChar w:fldCharType="begin">
                <w:ffData>
                  <w:name w:val=""/>
                  <w:enabled/>
                  <w:calcOnExit w:val="0"/>
                  <w:textInput>
                    <w:default w:val="[Click here and insert details]"/>
                  </w:textInput>
                </w:ffData>
              </w:fldChar>
            </w:r>
            <w:r w:rsidRPr="006A47BF">
              <w:rPr>
                <w:rFonts w:cs="Calibri"/>
              </w:rPr>
              <w:instrText xml:space="preserve"> FORMTEXT </w:instrText>
            </w:r>
            <w:r w:rsidRPr="006A47BF">
              <w:rPr>
                <w:rFonts w:cs="Calibri"/>
              </w:rPr>
            </w:r>
            <w:r w:rsidRPr="006A47BF">
              <w:rPr>
                <w:rFonts w:cs="Calibri"/>
              </w:rPr>
              <w:fldChar w:fldCharType="separate"/>
            </w:r>
            <w:r w:rsidRPr="006A47BF">
              <w:rPr>
                <w:rFonts w:cs="Calibri"/>
                <w:noProof/>
              </w:rPr>
              <w:t>[Click here and insert details]</w:t>
            </w:r>
            <w:r w:rsidRPr="006A47BF">
              <w:rPr>
                <w:rFonts w:cs="Calibri"/>
              </w:rPr>
              <w:fldChar w:fldCharType="end"/>
            </w:r>
          </w:p>
        </w:tc>
      </w:tr>
    </w:tbl>
    <w:p w14:paraId="231562A8" w14:textId="77777777" w:rsidR="00552273" w:rsidRPr="0096779D" w:rsidRDefault="00552273" w:rsidP="00552273">
      <w:pPr>
        <w:spacing w:after="0"/>
        <w:jc w:val="center"/>
        <w:rPr>
          <w:b/>
        </w:rPr>
      </w:pPr>
      <w:r>
        <w:rPr>
          <w:b/>
        </w:rPr>
        <w:t>III.</w:t>
      </w:r>
      <w:r w:rsidRPr="0096779D">
        <w:rPr>
          <w:b/>
        </w:rPr>
        <w:t>C: GROUNDS RELATING TO INSOLVENCY, CONFLICTS OF INTEREST OR PROFESSIONAL MISCONDUCT (</w:t>
      </w:r>
      <w:r w:rsidRPr="008D3C65">
        <w:rPr>
          <w:rStyle w:val="BodyTextChar"/>
          <w:rFonts w:asciiTheme="minorHAnsi" w:eastAsiaTheme="minorHAnsi" w:hAnsiTheme="minorHAnsi"/>
          <w:szCs w:val="22"/>
          <w:vertAlign w:val="superscript"/>
        </w:rPr>
        <w:footnoteReference w:id="27"/>
      </w:r>
      <w:r w:rsidRPr="0096779D">
        <w:rPr>
          <w:b/>
        </w:rPr>
        <w:t>)</w:t>
      </w:r>
    </w:p>
    <w:p w14:paraId="0676952F" w14:textId="77777777" w:rsidR="00552273" w:rsidRPr="00A72FD6" w:rsidRDefault="00552273" w:rsidP="00552273">
      <w:pPr>
        <w:spacing w:after="0"/>
      </w:pPr>
    </w:p>
    <w:tbl>
      <w:tblPr>
        <w:tblW w:w="9070" w:type="dxa"/>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850"/>
        <w:gridCol w:w="4535"/>
        <w:gridCol w:w="3685"/>
      </w:tblGrid>
      <w:tr w:rsidR="00552273" w:rsidRPr="0096779D" w14:paraId="0B442032" w14:textId="77777777" w:rsidTr="008152A4">
        <w:trPr>
          <w:trHeight w:val="404"/>
        </w:trPr>
        <w:tc>
          <w:tcPr>
            <w:tcW w:w="850" w:type="dxa"/>
            <w:shd w:val="clear" w:color="auto" w:fill="1F4E79" w:themeFill="accent1" w:themeFillShade="80"/>
          </w:tcPr>
          <w:p w14:paraId="0E45F0DD" w14:textId="77777777" w:rsidR="00552273" w:rsidRPr="009B2301" w:rsidRDefault="00552273" w:rsidP="008152A4">
            <w:pPr>
              <w:spacing w:line="240" w:lineRule="auto"/>
              <w:rPr>
                <w:rFonts w:cstheme="minorHAnsi"/>
                <w:b/>
                <w:color w:val="FFFFFF" w:themeColor="background1"/>
              </w:rPr>
            </w:pPr>
          </w:p>
        </w:tc>
        <w:tc>
          <w:tcPr>
            <w:tcW w:w="4535" w:type="dxa"/>
            <w:shd w:val="clear" w:color="auto" w:fill="1F4E79" w:themeFill="accent1" w:themeFillShade="80"/>
            <w:vAlign w:val="center"/>
          </w:tcPr>
          <w:p w14:paraId="2C35F806" w14:textId="77777777" w:rsidR="00552273" w:rsidRPr="009B2301" w:rsidRDefault="00552273" w:rsidP="008152A4">
            <w:pPr>
              <w:spacing w:line="240" w:lineRule="auto"/>
              <w:rPr>
                <w:rFonts w:cstheme="minorHAnsi"/>
                <w:b/>
                <w:color w:val="FFFFFF" w:themeColor="background1"/>
              </w:rPr>
            </w:pPr>
            <w:r w:rsidRPr="009B2301">
              <w:rPr>
                <w:rFonts w:cstheme="minorHAnsi"/>
                <w:b/>
                <w:color w:val="FFFFFF" w:themeColor="background1"/>
              </w:rPr>
              <w:t>Information concerning possible insolvency, conflict of interest or professional misconduct</w:t>
            </w:r>
          </w:p>
        </w:tc>
        <w:tc>
          <w:tcPr>
            <w:tcW w:w="3685" w:type="dxa"/>
            <w:shd w:val="clear" w:color="auto" w:fill="1F4E79" w:themeFill="accent1" w:themeFillShade="80"/>
          </w:tcPr>
          <w:p w14:paraId="2D78B853" w14:textId="77777777" w:rsidR="00552273" w:rsidRPr="009B2301" w:rsidRDefault="00552273" w:rsidP="008152A4">
            <w:pPr>
              <w:spacing w:line="240" w:lineRule="auto"/>
              <w:rPr>
                <w:rFonts w:cstheme="minorHAnsi"/>
                <w:b/>
                <w:color w:val="FFFFFF" w:themeColor="background1"/>
              </w:rPr>
            </w:pPr>
            <w:r w:rsidRPr="009B2301">
              <w:rPr>
                <w:rFonts w:cstheme="minorHAnsi"/>
                <w:b/>
                <w:color w:val="FFFFFF" w:themeColor="background1"/>
              </w:rPr>
              <w:t>Answer</w:t>
            </w:r>
          </w:p>
        </w:tc>
      </w:tr>
      <w:tr w:rsidR="00552273" w:rsidRPr="0096779D" w14:paraId="4860925D" w14:textId="77777777" w:rsidTr="008152A4">
        <w:trPr>
          <w:trHeight w:val="197"/>
        </w:trPr>
        <w:tc>
          <w:tcPr>
            <w:tcW w:w="850" w:type="dxa"/>
            <w:shd w:val="clear" w:color="auto" w:fill="DEEAF6" w:themeFill="accent1" w:themeFillTint="33"/>
          </w:tcPr>
          <w:p w14:paraId="4F93E20C" w14:textId="77777777" w:rsidR="00552273" w:rsidRPr="009B2301" w:rsidRDefault="00552273" w:rsidP="008152A4">
            <w:pPr>
              <w:spacing w:line="240" w:lineRule="auto"/>
              <w:rPr>
                <w:rFonts w:cstheme="minorHAnsi"/>
              </w:rPr>
            </w:pPr>
            <w:r w:rsidRPr="009B2301">
              <w:rPr>
                <w:rFonts w:cstheme="minorHAnsi"/>
              </w:rPr>
              <w:t>3.C.1</w:t>
            </w:r>
          </w:p>
        </w:tc>
        <w:tc>
          <w:tcPr>
            <w:tcW w:w="4535" w:type="dxa"/>
            <w:shd w:val="clear" w:color="auto" w:fill="DEEAF6" w:themeFill="accent1" w:themeFillTint="33"/>
            <w:vAlign w:val="center"/>
          </w:tcPr>
          <w:p w14:paraId="7753D5ED" w14:textId="77777777" w:rsidR="00552273" w:rsidRPr="009B2301" w:rsidRDefault="00552273" w:rsidP="008152A4">
            <w:pPr>
              <w:spacing w:line="240" w:lineRule="auto"/>
              <w:rPr>
                <w:rFonts w:cstheme="minorHAnsi"/>
              </w:rPr>
            </w:pPr>
            <w:r w:rsidRPr="009B2301">
              <w:rPr>
                <w:rFonts w:cstheme="minorHAnsi"/>
                <w:b/>
              </w:rPr>
              <w:t xml:space="preserve">Has the economic operator, to its knowledge, breached its obligations in the fields of environmental, social and labour law </w:t>
            </w:r>
            <w:r w:rsidRPr="009B2301">
              <w:rPr>
                <w:rFonts w:cstheme="minorHAnsi"/>
              </w:rPr>
              <w:t>(</w:t>
            </w:r>
            <w:r w:rsidRPr="008D3C65">
              <w:rPr>
                <w:rStyle w:val="BodyTextChar"/>
                <w:rFonts w:asciiTheme="minorHAnsi" w:eastAsiaTheme="minorHAnsi" w:hAnsiTheme="minorHAnsi" w:cstheme="minorHAnsi"/>
                <w:szCs w:val="22"/>
                <w:vertAlign w:val="superscript"/>
              </w:rPr>
              <w:footnoteReference w:id="28"/>
            </w:r>
            <w:r w:rsidRPr="009B2301">
              <w:rPr>
                <w:rFonts w:cstheme="minorHAnsi"/>
              </w:rPr>
              <w:t>)?</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552273" w:rsidRPr="009B2301" w14:paraId="708C2316" w14:textId="77777777" w:rsidTr="008152A4">
              <w:trPr>
                <w:trHeight w:val="211"/>
              </w:trPr>
              <w:tc>
                <w:tcPr>
                  <w:tcW w:w="454" w:type="dxa"/>
                  <w:tcMar>
                    <w:left w:w="0" w:type="dxa"/>
                    <w:right w:w="0" w:type="dxa"/>
                  </w:tcMar>
                  <w:vAlign w:val="center"/>
                </w:tcPr>
                <w:p w14:paraId="6642D0B1"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454" w:type="dxa"/>
                  <w:tcMar>
                    <w:left w:w="0" w:type="dxa"/>
                    <w:right w:w="0" w:type="dxa"/>
                  </w:tcMar>
                  <w:vAlign w:val="center"/>
                </w:tcPr>
                <w:p w14:paraId="2C4D1036"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2373AF67"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281CB658"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4B2AEA05" w14:textId="77777777" w:rsidR="00552273" w:rsidRPr="009B2301" w:rsidRDefault="00552273" w:rsidP="008152A4">
            <w:pPr>
              <w:spacing w:line="240" w:lineRule="auto"/>
              <w:rPr>
                <w:rFonts w:cstheme="minorHAnsi"/>
              </w:rPr>
            </w:pPr>
          </w:p>
        </w:tc>
      </w:tr>
      <w:tr w:rsidR="00552273" w:rsidRPr="0096779D" w14:paraId="68EBA919" w14:textId="77777777" w:rsidTr="008152A4">
        <w:trPr>
          <w:trHeight w:val="217"/>
        </w:trPr>
        <w:tc>
          <w:tcPr>
            <w:tcW w:w="850" w:type="dxa"/>
            <w:shd w:val="clear" w:color="auto" w:fill="DEEAF6" w:themeFill="accent1" w:themeFillTint="33"/>
          </w:tcPr>
          <w:p w14:paraId="3BDBDDBD" w14:textId="77777777" w:rsidR="00552273" w:rsidRPr="009B2301" w:rsidRDefault="00552273" w:rsidP="008152A4">
            <w:pPr>
              <w:spacing w:line="240" w:lineRule="auto"/>
              <w:rPr>
                <w:rFonts w:cstheme="minorHAnsi"/>
              </w:rPr>
            </w:pPr>
            <w:r w:rsidRPr="009B2301">
              <w:rPr>
                <w:rFonts w:cstheme="minorHAnsi"/>
              </w:rPr>
              <w:t>3.C.2</w:t>
            </w:r>
          </w:p>
        </w:tc>
        <w:tc>
          <w:tcPr>
            <w:tcW w:w="4535" w:type="dxa"/>
            <w:shd w:val="clear" w:color="auto" w:fill="DEEAF6" w:themeFill="accent1" w:themeFillTint="33"/>
            <w:vAlign w:val="center"/>
          </w:tcPr>
          <w:p w14:paraId="7CD68156" w14:textId="77777777" w:rsidR="00552273" w:rsidRPr="009B2301" w:rsidRDefault="00552273" w:rsidP="008152A4">
            <w:pPr>
              <w:spacing w:line="240" w:lineRule="auto"/>
              <w:rPr>
                <w:rFonts w:cstheme="minorHAnsi"/>
              </w:rPr>
            </w:pPr>
            <w:r w:rsidRPr="009B2301">
              <w:rPr>
                <w:rFonts w:cstheme="minorHAnsi"/>
              </w:rPr>
              <w:t xml:space="preserve">If the answer to 3.C.1 is </w:t>
            </w:r>
            <w:r w:rsidRPr="009B2301">
              <w:rPr>
                <w:rFonts w:cstheme="minorHAnsi"/>
                <w:b/>
              </w:rPr>
              <w:t xml:space="preserve">yes, </w:t>
            </w:r>
            <w:r w:rsidRPr="009B2301">
              <w:rPr>
                <w:rFonts w:cstheme="minorHAnsi"/>
              </w:rPr>
              <w:t xml:space="preserve">please complete (a) and (b) below: </w:t>
            </w:r>
          </w:p>
        </w:tc>
        <w:tc>
          <w:tcPr>
            <w:tcW w:w="3685" w:type="dxa"/>
            <w:vAlign w:val="center"/>
          </w:tcPr>
          <w:p w14:paraId="4C2CACBD" w14:textId="77777777" w:rsidR="00552273" w:rsidRPr="009B2301" w:rsidRDefault="00552273" w:rsidP="008152A4">
            <w:pPr>
              <w:spacing w:line="240" w:lineRule="auto"/>
              <w:rPr>
                <w:rFonts w:cstheme="minorHAnsi"/>
              </w:rPr>
            </w:pPr>
          </w:p>
        </w:tc>
      </w:tr>
      <w:tr w:rsidR="00552273" w:rsidRPr="0096779D" w14:paraId="183AD65A" w14:textId="77777777" w:rsidTr="008152A4">
        <w:trPr>
          <w:trHeight w:val="217"/>
        </w:trPr>
        <w:tc>
          <w:tcPr>
            <w:tcW w:w="850" w:type="dxa"/>
            <w:shd w:val="clear" w:color="auto" w:fill="DEEAF6" w:themeFill="accent1" w:themeFillTint="33"/>
          </w:tcPr>
          <w:p w14:paraId="33C30723" w14:textId="77777777" w:rsidR="00552273" w:rsidRPr="009B2301" w:rsidRDefault="00552273" w:rsidP="008152A4">
            <w:pPr>
              <w:spacing w:line="240" w:lineRule="auto"/>
              <w:rPr>
                <w:rFonts w:cstheme="minorHAnsi"/>
              </w:rPr>
            </w:pPr>
          </w:p>
        </w:tc>
        <w:tc>
          <w:tcPr>
            <w:tcW w:w="4535" w:type="dxa"/>
            <w:shd w:val="clear" w:color="auto" w:fill="DEEAF6" w:themeFill="accent1" w:themeFillTint="33"/>
            <w:vAlign w:val="center"/>
          </w:tcPr>
          <w:p w14:paraId="5BF5A87F" w14:textId="77777777" w:rsidR="00552273" w:rsidRPr="009B2301" w:rsidRDefault="00552273" w:rsidP="00552273">
            <w:pPr>
              <w:pStyle w:val="Revision"/>
              <w:numPr>
                <w:ilvl w:val="0"/>
                <w:numId w:val="20"/>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measures to demonstrate its reliability despite the existence of the grounds for exclusion specified in 3.C.1 (‘Self Cleaning’)?</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552273" w:rsidRPr="009B2301" w14:paraId="3508512F" w14:textId="77777777" w:rsidTr="008152A4">
              <w:trPr>
                <w:trHeight w:val="211"/>
              </w:trPr>
              <w:tc>
                <w:tcPr>
                  <w:tcW w:w="454" w:type="dxa"/>
                  <w:tcMar>
                    <w:left w:w="0" w:type="dxa"/>
                    <w:right w:w="0" w:type="dxa"/>
                  </w:tcMar>
                  <w:vAlign w:val="center"/>
                </w:tcPr>
                <w:p w14:paraId="7A4E07B8"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454" w:type="dxa"/>
                  <w:tcMar>
                    <w:left w:w="0" w:type="dxa"/>
                    <w:right w:w="0" w:type="dxa"/>
                  </w:tcMar>
                  <w:vAlign w:val="center"/>
                </w:tcPr>
                <w:p w14:paraId="1E8B1A27"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59770AD4"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46E75DDA"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1B1F3B83" w14:textId="77777777" w:rsidR="00552273" w:rsidRPr="009B2301" w:rsidDel="004840C2" w:rsidRDefault="00552273" w:rsidP="008152A4">
            <w:pPr>
              <w:spacing w:line="240" w:lineRule="auto"/>
              <w:rPr>
                <w:rFonts w:cstheme="minorHAnsi"/>
                <w:b/>
              </w:rPr>
            </w:pPr>
          </w:p>
        </w:tc>
      </w:tr>
      <w:tr w:rsidR="00552273" w:rsidRPr="0096779D" w14:paraId="011E7D9E" w14:textId="77777777" w:rsidTr="008152A4">
        <w:trPr>
          <w:trHeight w:val="217"/>
        </w:trPr>
        <w:tc>
          <w:tcPr>
            <w:tcW w:w="850" w:type="dxa"/>
            <w:shd w:val="clear" w:color="auto" w:fill="DEEAF6" w:themeFill="accent1" w:themeFillTint="33"/>
          </w:tcPr>
          <w:p w14:paraId="243DF24B" w14:textId="77777777" w:rsidR="00552273" w:rsidRPr="009B2301" w:rsidRDefault="00552273" w:rsidP="008152A4">
            <w:pPr>
              <w:spacing w:line="240" w:lineRule="auto"/>
              <w:rPr>
                <w:rFonts w:cstheme="minorHAnsi"/>
              </w:rPr>
            </w:pPr>
          </w:p>
        </w:tc>
        <w:tc>
          <w:tcPr>
            <w:tcW w:w="4535" w:type="dxa"/>
            <w:shd w:val="clear" w:color="auto" w:fill="DEEAF6" w:themeFill="accent1" w:themeFillTint="33"/>
            <w:vAlign w:val="center"/>
          </w:tcPr>
          <w:p w14:paraId="7784F88A" w14:textId="77777777" w:rsidR="00552273" w:rsidRPr="009B2301" w:rsidRDefault="00552273" w:rsidP="00552273">
            <w:pPr>
              <w:pStyle w:val="Revision"/>
              <w:numPr>
                <w:ilvl w:val="0"/>
                <w:numId w:val="20"/>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If it has taken Self Cleaning measures, please describe the measures taken</w:t>
            </w:r>
          </w:p>
        </w:tc>
        <w:tc>
          <w:tcPr>
            <w:tcW w:w="3685" w:type="dxa"/>
          </w:tcPr>
          <w:p w14:paraId="433FC968" w14:textId="77777777" w:rsidR="00552273" w:rsidRPr="009B2301" w:rsidDel="004840C2" w:rsidRDefault="00552273" w:rsidP="008152A4">
            <w:pPr>
              <w:spacing w:line="240" w:lineRule="auto"/>
              <w:rPr>
                <w:rFonts w:cstheme="minorHAnsi"/>
                <w:b/>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p>
        </w:tc>
      </w:tr>
      <w:tr w:rsidR="00552273" w:rsidRPr="0096779D" w14:paraId="0801F920" w14:textId="77777777" w:rsidTr="008152A4">
        <w:trPr>
          <w:trHeight w:val="4063"/>
        </w:trPr>
        <w:tc>
          <w:tcPr>
            <w:tcW w:w="850" w:type="dxa"/>
            <w:shd w:val="clear" w:color="auto" w:fill="DEEAF6" w:themeFill="accent1" w:themeFillTint="33"/>
          </w:tcPr>
          <w:p w14:paraId="09C5B9EB" w14:textId="77777777" w:rsidR="00552273" w:rsidRPr="009B2301" w:rsidRDefault="00552273" w:rsidP="008152A4">
            <w:pPr>
              <w:spacing w:line="240" w:lineRule="auto"/>
              <w:rPr>
                <w:rFonts w:cstheme="minorHAnsi"/>
                <w:b/>
              </w:rPr>
            </w:pPr>
            <w:r w:rsidRPr="009B2301">
              <w:rPr>
                <w:rFonts w:cstheme="minorHAnsi"/>
              </w:rPr>
              <w:t>3.C.3</w:t>
            </w:r>
          </w:p>
        </w:tc>
        <w:tc>
          <w:tcPr>
            <w:tcW w:w="4535" w:type="dxa"/>
            <w:shd w:val="clear" w:color="auto" w:fill="DEEAF6" w:themeFill="accent1" w:themeFillTint="33"/>
            <w:vAlign w:val="center"/>
          </w:tcPr>
          <w:p w14:paraId="017A2399" w14:textId="77777777" w:rsidR="00552273" w:rsidRPr="009B2301" w:rsidRDefault="00552273" w:rsidP="008152A4">
            <w:pPr>
              <w:spacing w:line="240" w:lineRule="auto"/>
              <w:rPr>
                <w:rFonts w:cstheme="minorHAnsi"/>
                <w:b/>
              </w:rPr>
            </w:pPr>
            <w:r w:rsidRPr="009B2301">
              <w:rPr>
                <w:rFonts w:cstheme="minorHAnsi"/>
                <w:b/>
              </w:rPr>
              <w:t>Is the economic operator in any of the following situations:</w:t>
            </w:r>
          </w:p>
          <w:p w14:paraId="45B45E8A"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Bankrupt, or</w:t>
            </w:r>
          </w:p>
          <w:p w14:paraId="339BADF0"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The subject of insolvency or winding-up proceedings, or</w:t>
            </w:r>
          </w:p>
          <w:p w14:paraId="766C96B1"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In an arrangement with creditors, or</w:t>
            </w:r>
          </w:p>
          <w:p w14:paraId="3EDE0195"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In any analogous situation arising from a similar procedure under national laws and regulations (</w:t>
            </w:r>
            <w:r w:rsidRPr="008D3C65">
              <w:rPr>
                <w:rStyle w:val="BodyTextChar"/>
                <w:rFonts w:asciiTheme="minorHAnsi" w:hAnsiTheme="minorHAnsi" w:cstheme="minorHAnsi"/>
                <w:sz w:val="22"/>
                <w:szCs w:val="22"/>
                <w:vertAlign w:val="superscript"/>
              </w:rPr>
              <w:footnoteReference w:id="29"/>
            </w:r>
            <w:r w:rsidRPr="009B2301">
              <w:rPr>
                <w:rFonts w:asciiTheme="minorHAnsi" w:hAnsiTheme="minorHAnsi" w:cstheme="minorHAnsi"/>
                <w:sz w:val="22"/>
                <w:szCs w:val="22"/>
              </w:rPr>
              <w:t>), or</w:t>
            </w:r>
          </w:p>
          <w:p w14:paraId="65EF7F94"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sz w:val="22"/>
                <w:szCs w:val="22"/>
              </w:rPr>
            </w:pPr>
            <w:r w:rsidRPr="009B2301">
              <w:rPr>
                <w:rFonts w:asciiTheme="minorHAnsi" w:hAnsiTheme="minorHAnsi" w:cstheme="minorHAnsi"/>
                <w:sz w:val="22"/>
                <w:szCs w:val="22"/>
              </w:rPr>
              <w:t>That its assets are being administered by a liquidator or by the court, or</w:t>
            </w:r>
          </w:p>
          <w:p w14:paraId="2FFE316D" w14:textId="77777777" w:rsidR="00552273" w:rsidRPr="009B2301" w:rsidRDefault="00552273" w:rsidP="00552273">
            <w:pPr>
              <w:pStyle w:val="Revision"/>
              <w:numPr>
                <w:ilvl w:val="0"/>
                <w:numId w:val="7"/>
              </w:numPr>
              <w:spacing w:after="120"/>
              <w:ind w:left="517" w:hanging="517"/>
              <w:jc w:val="both"/>
              <w:rPr>
                <w:rFonts w:asciiTheme="minorHAnsi" w:hAnsiTheme="minorHAnsi" w:cstheme="minorHAnsi"/>
                <w:b/>
                <w:sz w:val="22"/>
                <w:szCs w:val="22"/>
              </w:rPr>
            </w:pPr>
            <w:r w:rsidRPr="009B2301">
              <w:rPr>
                <w:rFonts w:asciiTheme="minorHAnsi" w:hAnsiTheme="minorHAnsi" w:cstheme="minorHAnsi"/>
                <w:sz w:val="22"/>
                <w:szCs w:val="22"/>
              </w:rPr>
              <w:t>That its business activities are suspended?</w:t>
            </w:r>
          </w:p>
        </w:tc>
        <w:tc>
          <w:tcPr>
            <w:tcW w:w="3685" w:type="dxa"/>
            <w:vAlign w:val="center"/>
          </w:tcPr>
          <w:tbl>
            <w:tblPr>
              <w:tblW w:w="1645" w:type="dxa"/>
              <w:tblLook w:val="04A0" w:firstRow="1" w:lastRow="0" w:firstColumn="1" w:lastColumn="0" w:noHBand="0" w:noVBand="1"/>
            </w:tblPr>
            <w:tblGrid>
              <w:gridCol w:w="454"/>
              <w:gridCol w:w="454"/>
              <w:gridCol w:w="397"/>
              <w:gridCol w:w="340"/>
            </w:tblGrid>
            <w:tr w:rsidR="00552273" w:rsidRPr="009B2301" w14:paraId="7FA702FC" w14:textId="77777777" w:rsidTr="008152A4">
              <w:trPr>
                <w:trHeight w:val="211"/>
              </w:trPr>
              <w:tc>
                <w:tcPr>
                  <w:tcW w:w="454" w:type="dxa"/>
                  <w:tcMar>
                    <w:left w:w="0" w:type="dxa"/>
                    <w:right w:w="0" w:type="dxa"/>
                  </w:tcMar>
                  <w:vAlign w:val="center"/>
                </w:tcPr>
                <w:p w14:paraId="45BAE236"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454" w:type="dxa"/>
                  <w:tcMar>
                    <w:left w:w="0" w:type="dxa"/>
                    <w:right w:w="0" w:type="dxa"/>
                  </w:tcMar>
                  <w:vAlign w:val="center"/>
                </w:tcPr>
                <w:p w14:paraId="2D8513A0"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654EAB14"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160602D3"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452A6F70" w14:textId="77777777" w:rsidR="00552273" w:rsidRPr="009B2301" w:rsidRDefault="00552273" w:rsidP="008152A4">
            <w:pPr>
              <w:spacing w:line="240" w:lineRule="auto"/>
              <w:rPr>
                <w:rFonts w:cstheme="minorHAnsi"/>
                <w:b/>
              </w:rPr>
            </w:pPr>
          </w:p>
        </w:tc>
      </w:tr>
      <w:tr w:rsidR="00552273" w:rsidRPr="0096779D" w14:paraId="4E3F74A0" w14:textId="77777777" w:rsidTr="008152A4">
        <w:trPr>
          <w:trHeight w:val="217"/>
        </w:trPr>
        <w:tc>
          <w:tcPr>
            <w:tcW w:w="850" w:type="dxa"/>
            <w:shd w:val="clear" w:color="auto" w:fill="DEEAF6" w:themeFill="accent1" w:themeFillTint="33"/>
          </w:tcPr>
          <w:p w14:paraId="4EBF0782" w14:textId="77777777" w:rsidR="00552273" w:rsidRPr="009B2301" w:rsidRDefault="00552273" w:rsidP="008152A4">
            <w:pPr>
              <w:spacing w:line="240" w:lineRule="auto"/>
              <w:rPr>
                <w:rFonts w:cstheme="minorHAnsi"/>
              </w:rPr>
            </w:pPr>
            <w:r w:rsidRPr="009B2301">
              <w:rPr>
                <w:rFonts w:cstheme="minorHAnsi"/>
              </w:rPr>
              <w:t>3.C.4</w:t>
            </w:r>
          </w:p>
        </w:tc>
        <w:tc>
          <w:tcPr>
            <w:tcW w:w="4535" w:type="dxa"/>
            <w:shd w:val="clear" w:color="auto" w:fill="DEEAF6" w:themeFill="accent1" w:themeFillTint="33"/>
            <w:vAlign w:val="center"/>
          </w:tcPr>
          <w:p w14:paraId="118FD9A0" w14:textId="77777777" w:rsidR="00552273" w:rsidRPr="009B2301" w:rsidRDefault="00552273" w:rsidP="008152A4">
            <w:pPr>
              <w:spacing w:line="240" w:lineRule="auto"/>
              <w:rPr>
                <w:rFonts w:cstheme="minorHAnsi"/>
              </w:rPr>
            </w:pPr>
            <w:r w:rsidRPr="009B2301">
              <w:rPr>
                <w:rFonts w:cstheme="minorHAnsi"/>
              </w:rPr>
              <w:t xml:space="preserve">If the answer to 3.C.3 is </w:t>
            </w:r>
            <w:r w:rsidRPr="009B2301">
              <w:rPr>
                <w:rFonts w:cstheme="minorHAnsi"/>
                <w:b/>
              </w:rPr>
              <w:t xml:space="preserve">yes, </w:t>
            </w:r>
            <w:r w:rsidRPr="009B2301">
              <w:rPr>
                <w:rFonts w:cstheme="minorHAnsi"/>
              </w:rPr>
              <w:t xml:space="preserve">please complete (a), (b) and (c) below: </w:t>
            </w:r>
          </w:p>
        </w:tc>
        <w:tc>
          <w:tcPr>
            <w:tcW w:w="3685" w:type="dxa"/>
            <w:vAlign w:val="center"/>
          </w:tcPr>
          <w:p w14:paraId="569C88F8" w14:textId="77777777" w:rsidR="00552273" w:rsidRPr="009B2301" w:rsidRDefault="00552273" w:rsidP="008152A4">
            <w:pPr>
              <w:spacing w:line="240" w:lineRule="auto"/>
              <w:rPr>
                <w:rFonts w:eastAsia="Arial" w:cstheme="minorHAnsi"/>
              </w:rPr>
            </w:pPr>
          </w:p>
        </w:tc>
      </w:tr>
      <w:tr w:rsidR="00552273" w:rsidRPr="0096779D" w14:paraId="64CD0C7E" w14:textId="77777777" w:rsidTr="008152A4">
        <w:trPr>
          <w:trHeight w:val="217"/>
        </w:trPr>
        <w:tc>
          <w:tcPr>
            <w:tcW w:w="850" w:type="dxa"/>
            <w:shd w:val="clear" w:color="auto" w:fill="DEEAF6" w:themeFill="accent1" w:themeFillTint="33"/>
          </w:tcPr>
          <w:p w14:paraId="7369F27E" w14:textId="77777777" w:rsidR="00552273" w:rsidRPr="009B2301" w:rsidRDefault="00552273" w:rsidP="008152A4">
            <w:pPr>
              <w:spacing w:line="240" w:lineRule="auto"/>
              <w:rPr>
                <w:rFonts w:cstheme="minorHAnsi"/>
              </w:rPr>
            </w:pPr>
          </w:p>
        </w:tc>
        <w:tc>
          <w:tcPr>
            <w:tcW w:w="4535" w:type="dxa"/>
            <w:shd w:val="clear" w:color="auto" w:fill="DEEAF6" w:themeFill="accent1" w:themeFillTint="33"/>
            <w:vAlign w:val="center"/>
          </w:tcPr>
          <w:p w14:paraId="4288B9D8" w14:textId="77777777" w:rsidR="00552273" w:rsidRPr="009B2301" w:rsidRDefault="00552273" w:rsidP="00552273">
            <w:pPr>
              <w:pStyle w:val="Revision"/>
              <w:numPr>
                <w:ilvl w:val="0"/>
                <w:numId w:val="21"/>
              </w:numPr>
              <w:spacing w:after="120"/>
              <w:jc w:val="both"/>
              <w:rPr>
                <w:rFonts w:asciiTheme="minorHAnsi" w:hAnsiTheme="minorHAnsi" w:cstheme="minorHAnsi"/>
                <w:sz w:val="22"/>
                <w:szCs w:val="22"/>
              </w:rPr>
            </w:pPr>
            <w:r w:rsidRPr="009B2301">
              <w:rPr>
                <w:rFonts w:asciiTheme="minorHAnsi" w:hAnsiTheme="minorHAnsi" w:cstheme="minorHAnsi"/>
                <w:sz w:val="22"/>
                <w:szCs w:val="22"/>
              </w:rPr>
              <w:t>Please provide details of the situation(s) in 3.C.3 which apply to the economic operator</w:t>
            </w:r>
          </w:p>
        </w:tc>
        <w:tc>
          <w:tcPr>
            <w:tcW w:w="3685" w:type="dxa"/>
          </w:tcPr>
          <w:p w14:paraId="124E66DE"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p>
        </w:tc>
      </w:tr>
      <w:tr w:rsidR="00552273" w:rsidRPr="0096779D" w14:paraId="7094B12F" w14:textId="77777777" w:rsidTr="008152A4">
        <w:tc>
          <w:tcPr>
            <w:tcW w:w="850" w:type="dxa"/>
            <w:shd w:val="clear" w:color="auto" w:fill="DEEAF6" w:themeFill="accent1" w:themeFillTint="33"/>
          </w:tcPr>
          <w:p w14:paraId="2965204E" w14:textId="77777777" w:rsidR="00552273" w:rsidRPr="009B2301" w:rsidRDefault="00552273" w:rsidP="008152A4">
            <w:pPr>
              <w:spacing w:line="240" w:lineRule="auto"/>
              <w:rPr>
                <w:rFonts w:cstheme="minorHAnsi"/>
              </w:rPr>
            </w:pPr>
          </w:p>
        </w:tc>
        <w:tc>
          <w:tcPr>
            <w:tcW w:w="4535" w:type="dxa"/>
            <w:shd w:val="clear" w:color="auto" w:fill="DEEAF6" w:themeFill="accent1" w:themeFillTint="33"/>
            <w:vAlign w:val="center"/>
          </w:tcPr>
          <w:p w14:paraId="279524B5" w14:textId="77777777" w:rsidR="00552273" w:rsidRPr="009B2301" w:rsidRDefault="00552273" w:rsidP="00552273">
            <w:pPr>
              <w:pStyle w:val="Revision"/>
              <w:numPr>
                <w:ilvl w:val="0"/>
                <w:numId w:val="21"/>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Please provide the reasons for being able nevertheless to perform the contract, taking into account the applicable national rules </w:t>
            </w:r>
            <w:r w:rsidRPr="009B2301">
              <w:rPr>
                <w:rFonts w:asciiTheme="minorHAnsi" w:hAnsiTheme="minorHAnsi" w:cstheme="minorHAnsi"/>
                <w:sz w:val="22"/>
                <w:szCs w:val="22"/>
              </w:rPr>
              <w:lastRenderedPageBreak/>
              <w:t>and measures on the continuation of business in those circumstances (</w:t>
            </w:r>
            <w:r w:rsidRPr="008D3C65">
              <w:rPr>
                <w:rStyle w:val="BodyTextChar"/>
                <w:rFonts w:asciiTheme="minorHAnsi" w:hAnsiTheme="minorHAnsi" w:cstheme="minorHAnsi"/>
                <w:sz w:val="22"/>
                <w:szCs w:val="22"/>
                <w:vertAlign w:val="superscript"/>
              </w:rPr>
              <w:footnoteReference w:id="30"/>
            </w:r>
            <w:r w:rsidRPr="008D3C65">
              <w:rPr>
                <w:rFonts w:asciiTheme="minorHAnsi" w:hAnsiTheme="minorHAnsi" w:cstheme="minorHAnsi"/>
                <w:sz w:val="22"/>
                <w:szCs w:val="22"/>
                <w:vertAlign w:val="superscript"/>
              </w:rPr>
              <w:t>)</w:t>
            </w:r>
          </w:p>
        </w:tc>
        <w:tc>
          <w:tcPr>
            <w:tcW w:w="3685" w:type="dxa"/>
          </w:tcPr>
          <w:p w14:paraId="1FADFB76" w14:textId="77777777" w:rsidR="00552273" w:rsidRPr="009B2301" w:rsidRDefault="00552273" w:rsidP="008152A4">
            <w:pPr>
              <w:spacing w:line="240" w:lineRule="auto"/>
              <w:rPr>
                <w:rFonts w:cstheme="minorHAnsi"/>
              </w:rPr>
            </w:pPr>
            <w:r w:rsidRPr="009B2301">
              <w:rPr>
                <w:rFonts w:cstheme="minorHAnsi"/>
              </w:rPr>
              <w:lastRenderedPageBreak/>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p>
        </w:tc>
      </w:tr>
      <w:tr w:rsidR="00552273" w:rsidRPr="0096779D" w14:paraId="56655541" w14:textId="77777777" w:rsidTr="008152A4">
        <w:tc>
          <w:tcPr>
            <w:tcW w:w="850" w:type="dxa"/>
            <w:tcBorders>
              <w:bottom w:val="single" w:sz="4" w:space="0" w:color="5B9BD5" w:themeColor="accent1"/>
            </w:tcBorders>
            <w:shd w:val="clear" w:color="auto" w:fill="DEEAF6" w:themeFill="accent1" w:themeFillTint="33"/>
          </w:tcPr>
          <w:p w14:paraId="135E57AE"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25566E94" w14:textId="77777777" w:rsidR="00552273" w:rsidRPr="009B2301" w:rsidRDefault="00552273" w:rsidP="00552273">
            <w:pPr>
              <w:pStyle w:val="Revision"/>
              <w:numPr>
                <w:ilvl w:val="0"/>
                <w:numId w:val="21"/>
              </w:numPr>
              <w:spacing w:after="120"/>
              <w:jc w:val="both"/>
              <w:rPr>
                <w:rFonts w:asciiTheme="minorHAnsi" w:hAnsiTheme="minorHAnsi" w:cstheme="minorHAnsi"/>
                <w:sz w:val="22"/>
                <w:szCs w:val="22"/>
              </w:rPr>
            </w:pPr>
            <w:r w:rsidRPr="009B2301">
              <w:rPr>
                <w:rFonts w:asciiTheme="minorHAnsi" w:hAnsiTheme="minorHAnsi" w:cstheme="minorHAnsi"/>
                <w:sz w:val="22"/>
                <w:szCs w:val="22"/>
              </w:rPr>
              <w:t>If any relevant documentation is available electronically, please indicate the web address, issuing authority or body and precise reference of the documentation</w:t>
            </w:r>
          </w:p>
        </w:tc>
        <w:tc>
          <w:tcPr>
            <w:tcW w:w="3685" w:type="dxa"/>
          </w:tcPr>
          <w:p w14:paraId="7FDCD85D"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p>
        </w:tc>
      </w:tr>
      <w:tr w:rsidR="00552273" w:rsidRPr="0096779D" w14:paraId="71B68A4E" w14:textId="77777777" w:rsidTr="008152A4">
        <w:tc>
          <w:tcPr>
            <w:tcW w:w="850" w:type="dxa"/>
            <w:tcBorders>
              <w:bottom w:val="single" w:sz="4" w:space="0" w:color="5B9BD5" w:themeColor="accent1"/>
            </w:tcBorders>
            <w:shd w:val="clear" w:color="auto" w:fill="DEEAF6" w:themeFill="accent1" w:themeFillTint="33"/>
          </w:tcPr>
          <w:p w14:paraId="088486FE" w14:textId="77777777" w:rsidR="00552273" w:rsidRPr="009B2301" w:rsidRDefault="00552273" w:rsidP="008152A4">
            <w:pPr>
              <w:spacing w:line="240" w:lineRule="auto"/>
              <w:rPr>
                <w:rFonts w:cstheme="minorHAnsi"/>
              </w:rPr>
            </w:pPr>
            <w:r w:rsidRPr="009B2301">
              <w:rPr>
                <w:rFonts w:cstheme="minorHAnsi"/>
              </w:rPr>
              <w:t>3.C.5</w:t>
            </w:r>
          </w:p>
        </w:tc>
        <w:tc>
          <w:tcPr>
            <w:tcW w:w="4535" w:type="dxa"/>
            <w:tcBorders>
              <w:bottom w:val="single" w:sz="4" w:space="0" w:color="5B9BD5" w:themeColor="accent1"/>
            </w:tcBorders>
            <w:shd w:val="clear" w:color="auto" w:fill="DEEAF6" w:themeFill="accent1" w:themeFillTint="33"/>
            <w:vAlign w:val="center"/>
          </w:tcPr>
          <w:p w14:paraId="5F3B72B9" w14:textId="77777777" w:rsidR="00552273" w:rsidRPr="009B2301" w:rsidRDefault="00552273" w:rsidP="008152A4">
            <w:pPr>
              <w:spacing w:line="240" w:lineRule="auto"/>
              <w:rPr>
                <w:rFonts w:cstheme="minorHAnsi"/>
              </w:rPr>
            </w:pPr>
            <w:r w:rsidRPr="009B2301">
              <w:rPr>
                <w:rFonts w:cstheme="minorHAnsi"/>
                <w:b/>
              </w:rPr>
              <w:t>Is the economic operator guilty of grave professional misconduct</w:t>
            </w:r>
            <w:r w:rsidRPr="009B2301">
              <w:rPr>
                <w:rFonts w:cstheme="minorHAnsi"/>
              </w:rPr>
              <w:t xml:space="preserve"> (</w:t>
            </w:r>
            <w:r w:rsidRPr="00E50E0B">
              <w:rPr>
                <w:rStyle w:val="BodyTextChar"/>
                <w:rFonts w:asciiTheme="minorHAnsi" w:eastAsiaTheme="minorHAnsi" w:hAnsiTheme="minorHAnsi" w:cstheme="minorHAnsi"/>
                <w:szCs w:val="22"/>
                <w:vertAlign w:val="superscript"/>
              </w:rPr>
              <w:footnoteReference w:id="31"/>
            </w:r>
            <w:r w:rsidRPr="009B2301">
              <w:rPr>
                <w:rFonts w:cstheme="minorHAnsi"/>
              </w:rPr>
              <w:t>)?</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6C9EA989" w14:textId="77777777" w:rsidTr="008152A4">
              <w:trPr>
                <w:trHeight w:val="211"/>
              </w:trPr>
              <w:tc>
                <w:tcPr>
                  <w:tcW w:w="454" w:type="dxa"/>
                  <w:tcMar>
                    <w:left w:w="0" w:type="dxa"/>
                    <w:right w:w="0" w:type="dxa"/>
                  </w:tcMar>
                  <w:vAlign w:val="center"/>
                </w:tcPr>
                <w:p w14:paraId="06AD02BF"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364EFD34"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0F5486FD"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38CB5C3F"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1DDAE602" w14:textId="77777777" w:rsidR="00552273" w:rsidRPr="009B2301" w:rsidRDefault="00552273" w:rsidP="008152A4">
            <w:pPr>
              <w:spacing w:line="240" w:lineRule="auto"/>
              <w:rPr>
                <w:rFonts w:cstheme="minorHAnsi"/>
              </w:rPr>
            </w:pPr>
          </w:p>
        </w:tc>
      </w:tr>
      <w:tr w:rsidR="00552273" w:rsidRPr="0096779D" w14:paraId="2DF67EC0" w14:textId="77777777" w:rsidTr="008152A4">
        <w:tc>
          <w:tcPr>
            <w:tcW w:w="850" w:type="dxa"/>
            <w:tcBorders>
              <w:bottom w:val="single" w:sz="4" w:space="0" w:color="5B9BD5" w:themeColor="accent1"/>
            </w:tcBorders>
            <w:shd w:val="clear" w:color="auto" w:fill="DEEAF6" w:themeFill="accent1" w:themeFillTint="33"/>
          </w:tcPr>
          <w:p w14:paraId="02E4B94B" w14:textId="77777777" w:rsidR="00552273" w:rsidRPr="009B2301" w:rsidRDefault="00552273" w:rsidP="008152A4">
            <w:pPr>
              <w:spacing w:line="240" w:lineRule="auto"/>
              <w:rPr>
                <w:rFonts w:cstheme="minorHAnsi"/>
              </w:rPr>
            </w:pPr>
            <w:r w:rsidRPr="009B2301">
              <w:rPr>
                <w:rFonts w:cstheme="minorHAnsi"/>
              </w:rPr>
              <w:t>3.C.6</w:t>
            </w:r>
          </w:p>
        </w:tc>
        <w:tc>
          <w:tcPr>
            <w:tcW w:w="4535" w:type="dxa"/>
            <w:tcBorders>
              <w:bottom w:val="single" w:sz="4" w:space="0" w:color="5B9BD5" w:themeColor="accent1"/>
            </w:tcBorders>
            <w:shd w:val="clear" w:color="auto" w:fill="DEEAF6" w:themeFill="accent1" w:themeFillTint="33"/>
            <w:vAlign w:val="center"/>
          </w:tcPr>
          <w:p w14:paraId="1BA5158A" w14:textId="77777777" w:rsidR="00552273" w:rsidRPr="009B2301" w:rsidRDefault="00552273" w:rsidP="008152A4">
            <w:pPr>
              <w:spacing w:line="240" w:lineRule="auto"/>
              <w:rPr>
                <w:rFonts w:cstheme="minorHAnsi"/>
                <w:b/>
              </w:rPr>
            </w:pPr>
            <w:r w:rsidRPr="009B2301">
              <w:rPr>
                <w:rFonts w:cstheme="minorHAnsi"/>
              </w:rPr>
              <w:t xml:space="preserve">If the answer to 3.C.5 is </w:t>
            </w:r>
            <w:r w:rsidRPr="009B2301">
              <w:rPr>
                <w:rFonts w:cstheme="minorHAnsi"/>
                <w:b/>
              </w:rPr>
              <w:t>yes</w:t>
            </w:r>
            <w:r w:rsidRPr="009B2301">
              <w:rPr>
                <w:rFonts w:cstheme="minorHAnsi"/>
              </w:rPr>
              <w:t xml:space="preserve">, complete parts (a) and (b) below: </w:t>
            </w:r>
          </w:p>
        </w:tc>
        <w:tc>
          <w:tcPr>
            <w:tcW w:w="3685" w:type="dxa"/>
            <w:vAlign w:val="center"/>
          </w:tcPr>
          <w:p w14:paraId="273817D1" w14:textId="77777777" w:rsidR="00552273" w:rsidRPr="009B2301" w:rsidRDefault="00552273" w:rsidP="008152A4">
            <w:pPr>
              <w:spacing w:line="240" w:lineRule="auto"/>
              <w:rPr>
                <w:rFonts w:eastAsia="Arial" w:cstheme="minorHAnsi"/>
              </w:rPr>
            </w:pPr>
          </w:p>
        </w:tc>
      </w:tr>
      <w:tr w:rsidR="00552273" w:rsidRPr="0096779D" w14:paraId="04100B84" w14:textId="77777777" w:rsidTr="008152A4">
        <w:tc>
          <w:tcPr>
            <w:tcW w:w="850" w:type="dxa"/>
            <w:tcBorders>
              <w:bottom w:val="single" w:sz="4" w:space="0" w:color="5B9BD5" w:themeColor="accent1"/>
            </w:tcBorders>
            <w:shd w:val="clear" w:color="auto" w:fill="DEEAF6" w:themeFill="accent1" w:themeFillTint="33"/>
          </w:tcPr>
          <w:p w14:paraId="64694CB6"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36B0CE77" w14:textId="77777777" w:rsidR="00552273" w:rsidRPr="009B2301" w:rsidRDefault="00552273" w:rsidP="00552273">
            <w:pPr>
              <w:pStyle w:val="Revision"/>
              <w:numPr>
                <w:ilvl w:val="0"/>
                <w:numId w:val="22"/>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193270B7" w14:textId="77777777" w:rsidTr="008152A4">
              <w:trPr>
                <w:trHeight w:val="211"/>
              </w:trPr>
              <w:tc>
                <w:tcPr>
                  <w:tcW w:w="454" w:type="dxa"/>
                  <w:tcMar>
                    <w:left w:w="0" w:type="dxa"/>
                    <w:right w:w="0" w:type="dxa"/>
                  </w:tcMar>
                  <w:vAlign w:val="center"/>
                </w:tcPr>
                <w:p w14:paraId="37ED77BC"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2C172C3C"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1008B179"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388D20DC"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3F1AD953" w14:textId="77777777" w:rsidR="00552273" w:rsidRPr="009B2301" w:rsidRDefault="00552273" w:rsidP="008152A4">
            <w:pPr>
              <w:spacing w:line="240" w:lineRule="auto"/>
              <w:rPr>
                <w:rFonts w:cstheme="minorHAnsi"/>
              </w:rPr>
            </w:pPr>
          </w:p>
        </w:tc>
      </w:tr>
      <w:tr w:rsidR="00552273" w:rsidRPr="0096779D" w14:paraId="615DF1FF" w14:textId="77777777" w:rsidTr="008152A4">
        <w:tc>
          <w:tcPr>
            <w:tcW w:w="850" w:type="dxa"/>
            <w:tcBorders>
              <w:bottom w:val="single" w:sz="4" w:space="0" w:color="5B9BD5" w:themeColor="accent1"/>
            </w:tcBorders>
            <w:shd w:val="clear" w:color="auto" w:fill="DEEAF6" w:themeFill="accent1" w:themeFillTint="33"/>
          </w:tcPr>
          <w:p w14:paraId="76966991"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035CDCBC" w14:textId="77777777" w:rsidR="00552273" w:rsidRPr="009B2301" w:rsidRDefault="00552273" w:rsidP="00552273">
            <w:pPr>
              <w:pStyle w:val="Revision"/>
              <w:numPr>
                <w:ilvl w:val="0"/>
                <w:numId w:val="22"/>
              </w:numPr>
              <w:spacing w:after="120"/>
              <w:jc w:val="both"/>
              <w:rPr>
                <w:rFonts w:asciiTheme="minorHAnsi" w:hAnsiTheme="minorHAnsi" w:cstheme="minorHAnsi"/>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1C8CD1EB"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43FBD3DC" w14:textId="77777777" w:rsidTr="008152A4">
        <w:tc>
          <w:tcPr>
            <w:tcW w:w="850" w:type="dxa"/>
            <w:tcBorders>
              <w:bottom w:val="single" w:sz="4" w:space="0" w:color="5B9BD5" w:themeColor="accent1"/>
            </w:tcBorders>
            <w:shd w:val="clear" w:color="auto" w:fill="DEEAF6" w:themeFill="accent1" w:themeFillTint="33"/>
          </w:tcPr>
          <w:p w14:paraId="6C19A45E" w14:textId="77777777" w:rsidR="00552273" w:rsidRPr="009B2301" w:rsidRDefault="00552273" w:rsidP="008152A4">
            <w:pPr>
              <w:spacing w:line="240" w:lineRule="auto"/>
              <w:rPr>
                <w:rFonts w:cstheme="minorHAnsi"/>
              </w:rPr>
            </w:pPr>
            <w:r w:rsidRPr="009B2301">
              <w:rPr>
                <w:rFonts w:cstheme="minorHAnsi"/>
              </w:rPr>
              <w:t>3.C.7</w:t>
            </w:r>
          </w:p>
        </w:tc>
        <w:tc>
          <w:tcPr>
            <w:tcW w:w="4535" w:type="dxa"/>
            <w:tcBorders>
              <w:bottom w:val="single" w:sz="4" w:space="0" w:color="5B9BD5" w:themeColor="accent1"/>
            </w:tcBorders>
            <w:shd w:val="clear" w:color="auto" w:fill="DEEAF6" w:themeFill="accent1" w:themeFillTint="33"/>
            <w:vAlign w:val="center"/>
          </w:tcPr>
          <w:p w14:paraId="2EC39718" w14:textId="77777777" w:rsidR="00552273" w:rsidRPr="009B2301" w:rsidRDefault="00552273" w:rsidP="008152A4">
            <w:pPr>
              <w:spacing w:line="240" w:lineRule="auto"/>
              <w:rPr>
                <w:rFonts w:cstheme="minorHAnsi"/>
              </w:rPr>
            </w:pPr>
            <w:r w:rsidRPr="009B2301">
              <w:rPr>
                <w:rFonts w:cstheme="minorHAnsi"/>
                <w:b/>
              </w:rPr>
              <w:t>Has the economic operator entered into agreements with other economic operators aimed at distorting competition?</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5B5F461B" w14:textId="77777777" w:rsidTr="008152A4">
              <w:trPr>
                <w:trHeight w:val="211"/>
              </w:trPr>
              <w:tc>
                <w:tcPr>
                  <w:tcW w:w="454" w:type="dxa"/>
                  <w:tcMar>
                    <w:left w:w="0" w:type="dxa"/>
                    <w:right w:w="0" w:type="dxa"/>
                  </w:tcMar>
                  <w:vAlign w:val="center"/>
                </w:tcPr>
                <w:p w14:paraId="208851C2"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28B53161"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4A342F07"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4EFD02BF"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71116926" w14:textId="77777777" w:rsidR="00552273" w:rsidRPr="009B2301" w:rsidRDefault="00552273" w:rsidP="008152A4">
            <w:pPr>
              <w:spacing w:line="240" w:lineRule="auto"/>
              <w:rPr>
                <w:rFonts w:cstheme="minorHAnsi"/>
              </w:rPr>
            </w:pPr>
          </w:p>
        </w:tc>
      </w:tr>
      <w:tr w:rsidR="00552273" w:rsidRPr="0096779D" w14:paraId="7299A009" w14:textId="77777777" w:rsidTr="008152A4">
        <w:tc>
          <w:tcPr>
            <w:tcW w:w="850" w:type="dxa"/>
            <w:tcBorders>
              <w:bottom w:val="single" w:sz="4" w:space="0" w:color="5B9BD5" w:themeColor="accent1"/>
            </w:tcBorders>
            <w:shd w:val="clear" w:color="auto" w:fill="DEEAF6" w:themeFill="accent1" w:themeFillTint="33"/>
          </w:tcPr>
          <w:p w14:paraId="2EFB7EE8" w14:textId="77777777" w:rsidR="00552273" w:rsidRPr="009B2301" w:rsidRDefault="00552273" w:rsidP="008152A4">
            <w:pPr>
              <w:spacing w:line="240" w:lineRule="auto"/>
              <w:rPr>
                <w:rFonts w:cstheme="minorHAnsi"/>
              </w:rPr>
            </w:pPr>
            <w:r w:rsidRPr="009B2301">
              <w:rPr>
                <w:rFonts w:cstheme="minorHAnsi"/>
              </w:rPr>
              <w:t>3.C.8</w:t>
            </w:r>
          </w:p>
        </w:tc>
        <w:tc>
          <w:tcPr>
            <w:tcW w:w="4535" w:type="dxa"/>
            <w:tcBorders>
              <w:bottom w:val="single" w:sz="4" w:space="0" w:color="5B9BD5" w:themeColor="accent1"/>
            </w:tcBorders>
            <w:shd w:val="clear" w:color="auto" w:fill="DEEAF6" w:themeFill="accent1" w:themeFillTint="33"/>
            <w:vAlign w:val="center"/>
          </w:tcPr>
          <w:p w14:paraId="014057E9" w14:textId="77777777" w:rsidR="00552273" w:rsidRPr="009B2301" w:rsidRDefault="00552273" w:rsidP="008152A4">
            <w:pPr>
              <w:spacing w:line="240" w:lineRule="auto"/>
              <w:rPr>
                <w:rFonts w:cstheme="minorHAnsi"/>
              </w:rPr>
            </w:pPr>
            <w:r w:rsidRPr="009B2301">
              <w:rPr>
                <w:rFonts w:cstheme="minorHAnsi"/>
              </w:rPr>
              <w:t xml:space="preserve">If the answer to 3.C.7 is </w:t>
            </w:r>
            <w:r w:rsidRPr="009B2301">
              <w:rPr>
                <w:rFonts w:cstheme="minorHAnsi"/>
                <w:b/>
              </w:rPr>
              <w:t>yes</w:t>
            </w:r>
            <w:r w:rsidRPr="009B2301">
              <w:rPr>
                <w:rFonts w:cstheme="minorHAnsi"/>
              </w:rPr>
              <w:t xml:space="preserve">, complete parts (a), (b) and (c) below: </w:t>
            </w:r>
          </w:p>
        </w:tc>
        <w:tc>
          <w:tcPr>
            <w:tcW w:w="3685" w:type="dxa"/>
            <w:vAlign w:val="center"/>
          </w:tcPr>
          <w:p w14:paraId="1C794004" w14:textId="77777777" w:rsidR="00552273" w:rsidRPr="009B2301" w:rsidRDefault="00552273" w:rsidP="008152A4">
            <w:pPr>
              <w:spacing w:line="240" w:lineRule="auto"/>
              <w:rPr>
                <w:rFonts w:cstheme="minorHAnsi"/>
              </w:rPr>
            </w:pPr>
          </w:p>
        </w:tc>
      </w:tr>
      <w:tr w:rsidR="00552273" w:rsidRPr="0096779D" w14:paraId="56065C0E" w14:textId="77777777" w:rsidTr="008152A4">
        <w:tc>
          <w:tcPr>
            <w:tcW w:w="850" w:type="dxa"/>
            <w:tcBorders>
              <w:bottom w:val="single" w:sz="4" w:space="0" w:color="5B9BD5" w:themeColor="accent1"/>
            </w:tcBorders>
            <w:shd w:val="clear" w:color="auto" w:fill="DEEAF6" w:themeFill="accent1" w:themeFillTint="33"/>
          </w:tcPr>
          <w:p w14:paraId="0A9D62A9"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52DEA01F" w14:textId="77777777" w:rsidR="00552273" w:rsidRPr="009B2301" w:rsidRDefault="00552273" w:rsidP="00552273">
            <w:pPr>
              <w:pStyle w:val="Revision"/>
              <w:numPr>
                <w:ilvl w:val="0"/>
                <w:numId w:val="23"/>
              </w:numPr>
              <w:spacing w:after="120"/>
              <w:jc w:val="both"/>
              <w:rPr>
                <w:rFonts w:asciiTheme="minorHAnsi" w:hAnsiTheme="minorHAnsi" w:cstheme="minorHAnsi"/>
                <w:sz w:val="22"/>
                <w:szCs w:val="22"/>
              </w:rPr>
            </w:pPr>
            <w:r w:rsidRPr="009B2301">
              <w:rPr>
                <w:rFonts w:asciiTheme="minorHAnsi" w:hAnsiTheme="minorHAnsi" w:cstheme="minorHAnsi"/>
                <w:sz w:val="22"/>
                <w:szCs w:val="22"/>
              </w:rPr>
              <w:t>Please provide details of the agreements with other economic operators aimed at distorting competition.</w:t>
            </w:r>
          </w:p>
        </w:tc>
        <w:tc>
          <w:tcPr>
            <w:tcW w:w="3685" w:type="dxa"/>
          </w:tcPr>
          <w:p w14:paraId="41B19DFA"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29F10369" w14:textId="77777777" w:rsidTr="008152A4">
        <w:tc>
          <w:tcPr>
            <w:tcW w:w="850" w:type="dxa"/>
            <w:tcBorders>
              <w:bottom w:val="single" w:sz="4" w:space="0" w:color="5B9BD5" w:themeColor="accent1"/>
            </w:tcBorders>
            <w:shd w:val="clear" w:color="auto" w:fill="DEEAF6" w:themeFill="accent1" w:themeFillTint="33"/>
          </w:tcPr>
          <w:p w14:paraId="4D0675ED"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0BE6F412" w14:textId="77777777" w:rsidR="00552273" w:rsidRPr="009B2301" w:rsidRDefault="00552273" w:rsidP="00552273">
            <w:pPr>
              <w:pStyle w:val="Revision"/>
              <w:numPr>
                <w:ilvl w:val="0"/>
                <w:numId w:val="23"/>
              </w:numPr>
              <w:spacing w:after="120"/>
              <w:jc w:val="both"/>
              <w:rPr>
                <w:rFonts w:asciiTheme="minorHAnsi" w:hAnsiTheme="minorHAnsi" w:cstheme="minorHAnsi"/>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25964CCF" w14:textId="77777777" w:rsidTr="008152A4">
              <w:trPr>
                <w:trHeight w:val="211"/>
              </w:trPr>
              <w:tc>
                <w:tcPr>
                  <w:tcW w:w="454" w:type="dxa"/>
                  <w:tcMar>
                    <w:left w:w="0" w:type="dxa"/>
                    <w:right w:w="0" w:type="dxa"/>
                  </w:tcMar>
                  <w:vAlign w:val="center"/>
                </w:tcPr>
                <w:p w14:paraId="362E0A64"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1F516C7B"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11BB6F79"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5EB01EB1"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120D793E" w14:textId="77777777" w:rsidR="00552273" w:rsidRPr="009B2301" w:rsidRDefault="00552273" w:rsidP="008152A4">
            <w:pPr>
              <w:spacing w:line="240" w:lineRule="auto"/>
              <w:rPr>
                <w:rFonts w:eastAsia="Arial" w:cstheme="minorHAnsi"/>
              </w:rPr>
            </w:pPr>
          </w:p>
        </w:tc>
      </w:tr>
      <w:tr w:rsidR="00552273" w:rsidRPr="0096779D" w14:paraId="5B67EF82" w14:textId="77777777" w:rsidTr="008152A4">
        <w:tc>
          <w:tcPr>
            <w:tcW w:w="850" w:type="dxa"/>
            <w:tcBorders>
              <w:bottom w:val="single" w:sz="4" w:space="0" w:color="5B9BD5" w:themeColor="accent1"/>
            </w:tcBorders>
            <w:shd w:val="clear" w:color="auto" w:fill="DEEAF6" w:themeFill="accent1" w:themeFillTint="33"/>
          </w:tcPr>
          <w:p w14:paraId="1E1C9C5A"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4AA6EDEE" w14:textId="77777777" w:rsidR="00552273" w:rsidRPr="009B2301" w:rsidRDefault="00552273" w:rsidP="00552273">
            <w:pPr>
              <w:pStyle w:val="Revision"/>
              <w:numPr>
                <w:ilvl w:val="0"/>
                <w:numId w:val="23"/>
              </w:numPr>
              <w:spacing w:after="120"/>
              <w:jc w:val="both"/>
              <w:rPr>
                <w:rFonts w:asciiTheme="minorHAnsi" w:hAnsiTheme="minorHAnsi" w:cstheme="minorHAnsi"/>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01029703"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32430B23" w14:textId="77777777" w:rsidTr="008152A4">
        <w:tc>
          <w:tcPr>
            <w:tcW w:w="850" w:type="dxa"/>
            <w:tcBorders>
              <w:bottom w:val="single" w:sz="4" w:space="0" w:color="5B9BD5" w:themeColor="accent1"/>
            </w:tcBorders>
            <w:shd w:val="clear" w:color="auto" w:fill="DEEAF6" w:themeFill="accent1" w:themeFillTint="33"/>
          </w:tcPr>
          <w:p w14:paraId="3D5C2884" w14:textId="77777777" w:rsidR="00552273" w:rsidRPr="009B2301" w:rsidRDefault="00552273" w:rsidP="008152A4">
            <w:pPr>
              <w:spacing w:line="240" w:lineRule="auto"/>
              <w:rPr>
                <w:rFonts w:cstheme="minorHAnsi"/>
              </w:rPr>
            </w:pPr>
            <w:r w:rsidRPr="009B2301">
              <w:rPr>
                <w:rFonts w:cstheme="minorHAnsi"/>
              </w:rPr>
              <w:t>3.C.9</w:t>
            </w:r>
          </w:p>
        </w:tc>
        <w:tc>
          <w:tcPr>
            <w:tcW w:w="4535" w:type="dxa"/>
            <w:tcBorders>
              <w:bottom w:val="single" w:sz="4" w:space="0" w:color="5B9BD5" w:themeColor="accent1"/>
            </w:tcBorders>
            <w:shd w:val="clear" w:color="auto" w:fill="DEEAF6" w:themeFill="accent1" w:themeFillTint="33"/>
            <w:vAlign w:val="center"/>
          </w:tcPr>
          <w:p w14:paraId="138B308A" w14:textId="77777777" w:rsidR="00552273" w:rsidRPr="009B2301" w:rsidRDefault="00552273" w:rsidP="008152A4">
            <w:pPr>
              <w:spacing w:line="240" w:lineRule="auto"/>
              <w:rPr>
                <w:rFonts w:cstheme="minorHAnsi"/>
              </w:rPr>
            </w:pPr>
            <w:r w:rsidRPr="009B2301">
              <w:rPr>
                <w:rFonts w:cstheme="minorHAnsi"/>
                <w:b/>
              </w:rPr>
              <w:t>Is the economic operator aware of any conflict of interest (</w:t>
            </w:r>
            <w:r w:rsidRPr="00E50E0B">
              <w:rPr>
                <w:rStyle w:val="BodyTextChar"/>
                <w:rFonts w:asciiTheme="minorHAnsi" w:eastAsiaTheme="minorHAnsi" w:hAnsiTheme="minorHAnsi" w:cstheme="minorHAnsi"/>
                <w:szCs w:val="22"/>
                <w:vertAlign w:val="superscript"/>
              </w:rPr>
              <w:footnoteReference w:id="32"/>
            </w:r>
            <w:r w:rsidRPr="009B2301">
              <w:rPr>
                <w:rFonts w:cstheme="minorHAnsi"/>
                <w:b/>
              </w:rPr>
              <w:t>) due to its participation in the procurement procedure?</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0ED03F85" w14:textId="77777777" w:rsidTr="008152A4">
              <w:trPr>
                <w:trHeight w:val="211"/>
              </w:trPr>
              <w:tc>
                <w:tcPr>
                  <w:tcW w:w="454" w:type="dxa"/>
                  <w:tcMar>
                    <w:left w:w="0" w:type="dxa"/>
                    <w:right w:w="0" w:type="dxa"/>
                  </w:tcMar>
                  <w:vAlign w:val="center"/>
                </w:tcPr>
                <w:p w14:paraId="5DD1D6C7"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5629766B"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0FB0D6D1"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0E2DD1A4"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66219AF8" w14:textId="77777777" w:rsidR="00552273" w:rsidRPr="009B2301" w:rsidRDefault="00552273" w:rsidP="008152A4">
            <w:pPr>
              <w:spacing w:line="240" w:lineRule="auto"/>
              <w:rPr>
                <w:rFonts w:cstheme="minorHAnsi"/>
              </w:rPr>
            </w:pPr>
          </w:p>
        </w:tc>
      </w:tr>
      <w:tr w:rsidR="00552273" w:rsidRPr="0096779D" w14:paraId="0B205540" w14:textId="77777777" w:rsidTr="008152A4">
        <w:tc>
          <w:tcPr>
            <w:tcW w:w="850" w:type="dxa"/>
            <w:tcBorders>
              <w:bottom w:val="single" w:sz="4" w:space="0" w:color="5B9BD5" w:themeColor="accent1"/>
            </w:tcBorders>
            <w:shd w:val="clear" w:color="auto" w:fill="DEEAF6" w:themeFill="accent1" w:themeFillTint="33"/>
          </w:tcPr>
          <w:p w14:paraId="510F1EE5" w14:textId="77777777" w:rsidR="00552273" w:rsidRPr="009B2301" w:rsidRDefault="00552273" w:rsidP="008152A4">
            <w:pPr>
              <w:spacing w:line="240" w:lineRule="auto"/>
              <w:rPr>
                <w:rFonts w:cstheme="minorHAnsi"/>
              </w:rPr>
            </w:pPr>
            <w:r w:rsidRPr="009B2301">
              <w:rPr>
                <w:rFonts w:cstheme="minorHAnsi"/>
              </w:rPr>
              <w:t>3.C.10</w:t>
            </w:r>
          </w:p>
        </w:tc>
        <w:tc>
          <w:tcPr>
            <w:tcW w:w="4535" w:type="dxa"/>
            <w:tcBorders>
              <w:bottom w:val="single" w:sz="4" w:space="0" w:color="5B9BD5" w:themeColor="accent1"/>
            </w:tcBorders>
            <w:shd w:val="clear" w:color="auto" w:fill="DEEAF6" w:themeFill="accent1" w:themeFillTint="33"/>
            <w:vAlign w:val="center"/>
          </w:tcPr>
          <w:p w14:paraId="4C212795" w14:textId="77777777" w:rsidR="00552273" w:rsidRPr="009B2301" w:rsidRDefault="00552273" w:rsidP="008152A4">
            <w:pPr>
              <w:spacing w:line="240" w:lineRule="auto"/>
              <w:rPr>
                <w:rFonts w:cstheme="minorHAnsi"/>
              </w:rPr>
            </w:pPr>
            <w:r w:rsidRPr="009B2301">
              <w:rPr>
                <w:rFonts w:cstheme="minorHAnsi"/>
              </w:rPr>
              <w:t xml:space="preserve">If the answer to 3.C.9 is </w:t>
            </w:r>
            <w:r w:rsidRPr="009B2301">
              <w:rPr>
                <w:rFonts w:cstheme="minorHAnsi"/>
                <w:b/>
              </w:rPr>
              <w:t>yes</w:t>
            </w:r>
            <w:r w:rsidRPr="009B2301">
              <w:rPr>
                <w:rFonts w:cstheme="minorHAnsi"/>
              </w:rPr>
              <w:t>, please provide details</w:t>
            </w:r>
          </w:p>
        </w:tc>
        <w:tc>
          <w:tcPr>
            <w:tcW w:w="3685" w:type="dxa"/>
          </w:tcPr>
          <w:p w14:paraId="2EF86AA7"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1B893E28" w14:textId="77777777" w:rsidTr="008152A4">
        <w:tc>
          <w:tcPr>
            <w:tcW w:w="850" w:type="dxa"/>
            <w:tcBorders>
              <w:bottom w:val="single" w:sz="4" w:space="0" w:color="5B9BD5" w:themeColor="accent1"/>
            </w:tcBorders>
            <w:shd w:val="clear" w:color="auto" w:fill="DEEAF6" w:themeFill="accent1" w:themeFillTint="33"/>
          </w:tcPr>
          <w:p w14:paraId="72731DC9" w14:textId="77777777" w:rsidR="00552273" w:rsidRPr="009B2301" w:rsidRDefault="00552273" w:rsidP="008152A4">
            <w:pPr>
              <w:spacing w:line="240" w:lineRule="auto"/>
              <w:rPr>
                <w:rFonts w:cstheme="minorHAnsi"/>
              </w:rPr>
            </w:pPr>
            <w:r w:rsidRPr="009B2301">
              <w:rPr>
                <w:rFonts w:cstheme="minorHAnsi"/>
              </w:rPr>
              <w:t>3.C.11</w:t>
            </w:r>
          </w:p>
        </w:tc>
        <w:tc>
          <w:tcPr>
            <w:tcW w:w="4535" w:type="dxa"/>
            <w:tcBorders>
              <w:bottom w:val="single" w:sz="4" w:space="0" w:color="5B9BD5" w:themeColor="accent1"/>
            </w:tcBorders>
            <w:shd w:val="clear" w:color="auto" w:fill="DEEAF6" w:themeFill="accent1" w:themeFillTint="33"/>
            <w:vAlign w:val="center"/>
          </w:tcPr>
          <w:p w14:paraId="454AA84C" w14:textId="77777777" w:rsidR="00552273" w:rsidRPr="009B2301" w:rsidRDefault="00552273" w:rsidP="008152A4">
            <w:pPr>
              <w:spacing w:line="240" w:lineRule="auto"/>
              <w:rPr>
                <w:rFonts w:cstheme="minorHAnsi"/>
              </w:rPr>
            </w:pPr>
            <w:r w:rsidRPr="009B2301">
              <w:rPr>
                <w:rFonts w:cstheme="minorHAnsi"/>
                <w:b/>
              </w:rPr>
              <w:t>Has the economic operator or an undertaking related to it advised the contracting authority or contracting entity or otherwise been involved in the preparation of the procurement procedure?</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6F27D0AE" w14:textId="77777777" w:rsidTr="008152A4">
              <w:trPr>
                <w:trHeight w:val="211"/>
              </w:trPr>
              <w:tc>
                <w:tcPr>
                  <w:tcW w:w="454" w:type="dxa"/>
                  <w:tcMar>
                    <w:left w:w="0" w:type="dxa"/>
                    <w:right w:w="0" w:type="dxa"/>
                  </w:tcMar>
                  <w:vAlign w:val="center"/>
                </w:tcPr>
                <w:p w14:paraId="5C274440"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69722084"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5A565CEA"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3E376B9A"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657D85F7" w14:textId="77777777" w:rsidR="00552273" w:rsidRPr="009B2301" w:rsidRDefault="00552273" w:rsidP="008152A4">
            <w:pPr>
              <w:spacing w:line="240" w:lineRule="auto"/>
              <w:rPr>
                <w:rFonts w:cstheme="minorHAnsi"/>
              </w:rPr>
            </w:pPr>
          </w:p>
        </w:tc>
      </w:tr>
      <w:tr w:rsidR="00552273" w:rsidRPr="0096779D" w14:paraId="7B01EE96" w14:textId="77777777" w:rsidTr="008152A4">
        <w:tc>
          <w:tcPr>
            <w:tcW w:w="850" w:type="dxa"/>
            <w:tcBorders>
              <w:bottom w:val="single" w:sz="4" w:space="0" w:color="5B9BD5" w:themeColor="accent1"/>
            </w:tcBorders>
            <w:shd w:val="clear" w:color="auto" w:fill="DEEAF6" w:themeFill="accent1" w:themeFillTint="33"/>
          </w:tcPr>
          <w:p w14:paraId="7B224DCF" w14:textId="77777777" w:rsidR="00552273" w:rsidRPr="009B2301" w:rsidRDefault="00552273" w:rsidP="008152A4">
            <w:pPr>
              <w:spacing w:line="240" w:lineRule="auto"/>
              <w:rPr>
                <w:rFonts w:cstheme="minorHAnsi"/>
              </w:rPr>
            </w:pPr>
            <w:r w:rsidRPr="009B2301">
              <w:rPr>
                <w:rFonts w:cstheme="minorHAnsi"/>
              </w:rPr>
              <w:lastRenderedPageBreak/>
              <w:t>3.C.12</w:t>
            </w:r>
          </w:p>
        </w:tc>
        <w:tc>
          <w:tcPr>
            <w:tcW w:w="4535" w:type="dxa"/>
            <w:tcBorders>
              <w:bottom w:val="single" w:sz="4" w:space="0" w:color="5B9BD5" w:themeColor="accent1"/>
            </w:tcBorders>
            <w:shd w:val="clear" w:color="auto" w:fill="DEEAF6" w:themeFill="accent1" w:themeFillTint="33"/>
            <w:vAlign w:val="center"/>
          </w:tcPr>
          <w:p w14:paraId="6E0FF0C3" w14:textId="77777777" w:rsidR="00552273" w:rsidRPr="009B2301" w:rsidRDefault="00552273" w:rsidP="008152A4">
            <w:pPr>
              <w:spacing w:line="240" w:lineRule="auto"/>
              <w:rPr>
                <w:rFonts w:cstheme="minorHAnsi"/>
              </w:rPr>
            </w:pPr>
            <w:r w:rsidRPr="009B2301">
              <w:rPr>
                <w:rFonts w:cstheme="minorHAnsi"/>
              </w:rPr>
              <w:t xml:space="preserve">If the answer to 3.C.11 is </w:t>
            </w:r>
            <w:r w:rsidRPr="009B2301">
              <w:rPr>
                <w:rFonts w:cstheme="minorHAnsi"/>
                <w:b/>
              </w:rPr>
              <w:t>yes</w:t>
            </w:r>
            <w:r w:rsidRPr="009B2301">
              <w:rPr>
                <w:rFonts w:cstheme="minorHAnsi"/>
              </w:rPr>
              <w:t>, please provide details</w:t>
            </w:r>
          </w:p>
        </w:tc>
        <w:tc>
          <w:tcPr>
            <w:tcW w:w="3685" w:type="dxa"/>
          </w:tcPr>
          <w:p w14:paraId="74945EB3"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1CA09F97" w14:textId="77777777" w:rsidTr="008152A4">
        <w:tc>
          <w:tcPr>
            <w:tcW w:w="850" w:type="dxa"/>
            <w:tcBorders>
              <w:bottom w:val="single" w:sz="4" w:space="0" w:color="5B9BD5" w:themeColor="accent1"/>
            </w:tcBorders>
            <w:shd w:val="clear" w:color="auto" w:fill="DEEAF6" w:themeFill="accent1" w:themeFillTint="33"/>
          </w:tcPr>
          <w:p w14:paraId="142AF08C" w14:textId="77777777" w:rsidR="00552273" w:rsidRPr="009B2301" w:rsidRDefault="00552273" w:rsidP="008152A4">
            <w:pPr>
              <w:spacing w:line="240" w:lineRule="auto"/>
              <w:rPr>
                <w:rFonts w:cstheme="minorHAnsi"/>
              </w:rPr>
            </w:pPr>
            <w:r w:rsidRPr="009B2301">
              <w:rPr>
                <w:rFonts w:cstheme="minorHAnsi"/>
              </w:rPr>
              <w:t>3.C.13</w:t>
            </w:r>
          </w:p>
        </w:tc>
        <w:tc>
          <w:tcPr>
            <w:tcW w:w="4535" w:type="dxa"/>
            <w:tcBorders>
              <w:bottom w:val="single" w:sz="4" w:space="0" w:color="5B9BD5" w:themeColor="accent1"/>
            </w:tcBorders>
            <w:shd w:val="clear" w:color="auto" w:fill="DEEAF6" w:themeFill="accent1" w:themeFillTint="33"/>
            <w:vAlign w:val="center"/>
          </w:tcPr>
          <w:p w14:paraId="4E5AEEAB" w14:textId="77777777" w:rsidR="00552273" w:rsidRPr="009B2301" w:rsidRDefault="00552273" w:rsidP="008152A4">
            <w:pPr>
              <w:spacing w:line="240" w:lineRule="auto"/>
              <w:rPr>
                <w:rFonts w:cstheme="minorHAnsi"/>
              </w:rPr>
            </w:pPr>
            <w:r w:rsidRPr="009B2301">
              <w:rPr>
                <w:rFonts w:cstheme="minorHAnsi"/>
                <w:b/>
              </w:rPr>
              <w:t>Has the economic operator experienced that a prior public contract or a prior concession contract was terminated early, or that damages or other comparable sanctions were imposed in connection with that prior contract?</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3E4BEC4D" w14:textId="77777777" w:rsidTr="008152A4">
              <w:trPr>
                <w:trHeight w:val="211"/>
              </w:trPr>
              <w:tc>
                <w:tcPr>
                  <w:tcW w:w="454" w:type="dxa"/>
                  <w:tcMar>
                    <w:left w:w="0" w:type="dxa"/>
                    <w:right w:w="0" w:type="dxa"/>
                  </w:tcMar>
                  <w:vAlign w:val="center"/>
                </w:tcPr>
                <w:p w14:paraId="1182FEB9"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6972C88F"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73850F7B"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52AFD359"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01B52031" w14:textId="77777777" w:rsidR="00552273" w:rsidRPr="009B2301" w:rsidRDefault="00552273" w:rsidP="008152A4">
            <w:pPr>
              <w:spacing w:line="240" w:lineRule="auto"/>
              <w:rPr>
                <w:rFonts w:cstheme="minorHAnsi"/>
              </w:rPr>
            </w:pPr>
          </w:p>
        </w:tc>
      </w:tr>
      <w:tr w:rsidR="00552273" w:rsidRPr="0096779D" w14:paraId="0D377389" w14:textId="77777777" w:rsidTr="008152A4">
        <w:tc>
          <w:tcPr>
            <w:tcW w:w="850" w:type="dxa"/>
            <w:tcBorders>
              <w:bottom w:val="single" w:sz="4" w:space="0" w:color="5B9BD5" w:themeColor="accent1"/>
            </w:tcBorders>
            <w:shd w:val="clear" w:color="auto" w:fill="DEEAF6" w:themeFill="accent1" w:themeFillTint="33"/>
          </w:tcPr>
          <w:p w14:paraId="591728A4" w14:textId="77777777" w:rsidR="00552273" w:rsidRPr="009B2301" w:rsidRDefault="00552273" w:rsidP="008152A4">
            <w:pPr>
              <w:spacing w:line="240" w:lineRule="auto"/>
              <w:rPr>
                <w:rFonts w:cstheme="minorHAnsi"/>
              </w:rPr>
            </w:pPr>
            <w:r w:rsidRPr="009B2301">
              <w:rPr>
                <w:rFonts w:cstheme="minorHAnsi"/>
              </w:rPr>
              <w:t>3.C.14</w:t>
            </w:r>
          </w:p>
        </w:tc>
        <w:tc>
          <w:tcPr>
            <w:tcW w:w="4535" w:type="dxa"/>
            <w:tcBorders>
              <w:bottom w:val="single" w:sz="4" w:space="0" w:color="5B9BD5" w:themeColor="accent1"/>
            </w:tcBorders>
            <w:shd w:val="clear" w:color="auto" w:fill="DEEAF6" w:themeFill="accent1" w:themeFillTint="33"/>
            <w:vAlign w:val="center"/>
          </w:tcPr>
          <w:p w14:paraId="687F02AD" w14:textId="77777777" w:rsidR="00552273" w:rsidRPr="009B2301" w:rsidRDefault="00552273" w:rsidP="008152A4">
            <w:pPr>
              <w:spacing w:line="240" w:lineRule="auto"/>
              <w:rPr>
                <w:rFonts w:cstheme="minorHAnsi"/>
                <w:b/>
              </w:rPr>
            </w:pPr>
            <w:r w:rsidRPr="009B2301">
              <w:rPr>
                <w:rFonts w:cstheme="minorHAnsi"/>
              </w:rPr>
              <w:t xml:space="preserve">If the answer to 3.C.13 is </w:t>
            </w:r>
            <w:r w:rsidRPr="009B2301">
              <w:rPr>
                <w:rFonts w:cstheme="minorHAnsi"/>
                <w:b/>
              </w:rPr>
              <w:t>yes</w:t>
            </w:r>
            <w:r w:rsidRPr="009B2301">
              <w:rPr>
                <w:rFonts w:cstheme="minorHAnsi"/>
              </w:rPr>
              <w:t>, please  complete parts (a), (b) and (c) below:</w:t>
            </w:r>
          </w:p>
        </w:tc>
        <w:tc>
          <w:tcPr>
            <w:tcW w:w="3685" w:type="dxa"/>
            <w:vAlign w:val="center"/>
          </w:tcPr>
          <w:p w14:paraId="6B96A4A6" w14:textId="77777777" w:rsidR="00552273" w:rsidRPr="009B2301" w:rsidRDefault="00552273" w:rsidP="008152A4">
            <w:pPr>
              <w:spacing w:line="240" w:lineRule="auto"/>
              <w:rPr>
                <w:rFonts w:cstheme="minorHAnsi"/>
              </w:rPr>
            </w:pPr>
          </w:p>
        </w:tc>
      </w:tr>
      <w:tr w:rsidR="00552273" w:rsidRPr="0096779D" w14:paraId="6C286B70" w14:textId="77777777" w:rsidTr="008152A4">
        <w:tc>
          <w:tcPr>
            <w:tcW w:w="850" w:type="dxa"/>
            <w:tcBorders>
              <w:bottom w:val="single" w:sz="4" w:space="0" w:color="5B9BD5" w:themeColor="accent1"/>
            </w:tcBorders>
            <w:shd w:val="clear" w:color="auto" w:fill="DEEAF6" w:themeFill="accent1" w:themeFillTint="33"/>
          </w:tcPr>
          <w:p w14:paraId="235812BB"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04D3601C" w14:textId="77777777" w:rsidR="00552273" w:rsidRPr="009B2301" w:rsidRDefault="00552273" w:rsidP="00552273">
            <w:pPr>
              <w:pStyle w:val="Revision"/>
              <w:numPr>
                <w:ilvl w:val="0"/>
                <w:numId w:val="24"/>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Please provide details of the prior public contract or a prior concession contract that was terminated early, or the damages or other comparable sanctions that were imposed in connection with that prior contract</w:t>
            </w:r>
          </w:p>
        </w:tc>
        <w:tc>
          <w:tcPr>
            <w:tcW w:w="3685" w:type="dxa"/>
          </w:tcPr>
          <w:p w14:paraId="3C1AD349"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2C2867C7" w14:textId="77777777" w:rsidTr="008152A4">
        <w:tc>
          <w:tcPr>
            <w:tcW w:w="850" w:type="dxa"/>
            <w:tcBorders>
              <w:bottom w:val="single" w:sz="4" w:space="0" w:color="5B9BD5" w:themeColor="accent1"/>
            </w:tcBorders>
            <w:shd w:val="clear" w:color="auto" w:fill="DEEAF6" w:themeFill="accent1" w:themeFillTint="33"/>
          </w:tcPr>
          <w:p w14:paraId="65AE924F"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752FCCD1" w14:textId="77777777" w:rsidR="00552273" w:rsidRPr="009B2301" w:rsidRDefault="00552273" w:rsidP="00552273">
            <w:pPr>
              <w:pStyle w:val="Revision"/>
              <w:numPr>
                <w:ilvl w:val="0"/>
                <w:numId w:val="24"/>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Has the economic operator taken self-cleaning measures?</w:t>
            </w:r>
          </w:p>
        </w:tc>
        <w:tc>
          <w:tcPr>
            <w:tcW w:w="3685" w:type="dxa"/>
            <w:vAlign w:val="center"/>
          </w:tcPr>
          <w:tbl>
            <w:tblPr>
              <w:tblW w:w="1930" w:type="dxa"/>
              <w:tblLook w:val="04A0" w:firstRow="1" w:lastRow="0" w:firstColumn="1" w:lastColumn="0" w:noHBand="0" w:noVBand="1"/>
            </w:tblPr>
            <w:tblGrid>
              <w:gridCol w:w="454"/>
              <w:gridCol w:w="739"/>
              <w:gridCol w:w="397"/>
              <w:gridCol w:w="340"/>
            </w:tblGrid>
            <w:tr w:rsidR="00552273" w:rsidRPr="009B2301" w14:paraId="43656457" w14:textId="77777777" w:rsidTr="008152A4">
              <w:trPr>
                <w:trHeight w:val="211"/>
              </w:trPr>
              <w:tc>
                <w:tcPr>
                  <w:tcW w:w="454" w:type="dxa"/>
                  <w:tcMar>
                    <w:left w:w="0" w:type="dxa"/>
                    <w:right w:w="0" w:type="dxa"/>
                  </w:tcMar>
                  <w:vAlign w:val="center"/>
                </w:tcPr>
                <w:p w14:paraId="45D17240" w14:textId="77777777" w:rsidR="00552273" w:rsidRPr="009B2301" w:rsidRDefault="00552273" w:rsidP="008152A4">
                  <w:pPr>
                    <w:spacing w:line="240" w:lineRule="auto"/>
                    <w:rPr>
                      <w:rFonts w:eastAsia="Arial" w:cstheme="minorHAnsi"/>
                    </w:rPr>
                  </w:pPr>
                  <w:r w:rsidRPr="009B2301">
                    <w:rPr>
                      <w:rFonts w:eastAsia="Arial" w:cstheme="minorHAnsi"/>
                    </w:rPr>
                    <w:t>Yes</w:t>
                  </w:r>
                </w:p>
              </w:tc>
              <w:tc>
                <w:tcPr>
                  <w:tcW w:w="739" w:type="dxa"/>
                  <w:tcMar>
                    <w:left w:w="0" w:type="dxa"/>
                    <w:right w:w="0" w:type="dxa"/>
                  </w:tcMar>
                  <w:vAlign w:val="center"/>
                </w:tcPr>
                <w:p w14:paraId="0F18D2B3"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4657E183"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3473392E"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23C73426" w14:textId="77777777" w:rsidR="00552273" w:rsidRPr="009B2301" w:rsidRDefault="00552273" w:rsidP="008152A4">
            <w:pPr>
              <w:spacing w:line="240" w:lineRule="auto"/>
              <w:rPr>
                <w:rFonts w:cstheme="minorHAnsi"/>
              </w:rPr>
            </w:pPr>
          </w:p>
        </w:tc>
      </w:tr>
      <w:tr w:rsidR="00552273" w:rsidRPr="0096779D" w14:paraId="796A81A8" w14:textId="77777777" w:rsidTr="008152A4">
        <w:tc>
          <w:tcPr>
            <w:tcW w:w="850" w:type="dxa"/>
            <w:tcBorders>
              <w:bottom w:val="single" w:sz="4" w:space="0" w:color="5B9BD5" w:themeColor="accent1"/>
            </w:tcBorders>
            <w:shd w:val="clear" w:color="auto" w:fill="DEEAF6" w:themeFill="accent1" w:themeFillTint="33"/>
          </w:tcPr>
          <w:p w14:paraId="25220C32" w14:textId="77777777" w:rsidR="00552273" w:rsidRPr="009B2301" w:rsidRDefault="00552273" w:rsidP="008152A4">
            <w:pPr>
              <w:spacing w:line="240" w:lineRule="auto"/>
              <w:rPr>
                <w:rFonts w:cstheme="minorHAnsi"/>
              </w:rPr>
            </w:pPr>
          </w:p>
        </w:tc>
        <w:tc>
          <w:tcPr>
            <w:tcW w:w="4535" w:type="dxa"/>
            <w:tcBorders>
              <w:bottom w:val="single" w:sz="4" w:space="0" w:color="5B9BD5" w:themeColor="accent1"/>
            </w:tcBorders>
            <w:shd w:val="clear" w:color="auto" w:fill="DEEAF6" w:themeFill="accent1" w:themeFillTint="33"/>
            <w:vAlign w:val="center"/>
          </w:tcPr>
          <w:p w14:paraId="263A97E8" w14:textId="77777777" w:rsidR="00552273" w:rsidRPr="009B2301" w:rsidRDefault="00552273" w:rsidP="00552273">
            <w:pPr>
              <w:pStyle w:val="Revision"/>
              <w:numPr>
                <w:ilvl w:val="0"/>
                <w:numId w:val="24"/>
              </w:numPr>
              <w:spacing w:after="120"/>
              <w:jc w:val="both"/>
              <w:rPr>
                <w:rFonts w:asciiTheme="minorHAnsi" w:hAnsiTheme="minorHAnsi" w:cstheme="minorHAnsi"/>
                <w:b/>
                <w:sz w:val="22"/>
                <w:szCs w:val="22"/>
              </w:rPr>
            </w:pPr>
            <w:r w:rsidRPr="009B2301">
              <w:rPr>
                <w:rFonts w:asciiTheme="minorHAnsi" w:hAnsiTheme="minorHAnsi" w:cstheme="minorHAnsi"/>
                <w:sz w:val="22"/>
                <w:szCs w:val="22"/>
              </w:rPr>
              <w:t>If the economic operator has taken self-cleaning measures, please describe the measures taken</w:t>
            </w:r>
          </w:p>
        </w:tc>
        <w:tc>
          <w:tcPr>
            <w:tcW w:w="3685" w:type="dxa"/>
          </w:tcPr>
          <w:p w14:paraId="30E26C89" w14:textId="77777777" w:rsidR="00552273" w:rsidRPr="009B2301" w:rsidRDefault="00552273" w:rsidP="008152A4">
            <w:pPr>
              <w:spacing w:line="240" w:lineRule="auto"/>
              <w:rPr>
                <w:rFonts w:cstheme="minorHAnsi"/>
              </w:rPr>
            </w:pPr>
            <w:r w:rsidRPr="009B2301">
              <w:rPr>
                <w:rFonts w:cstheme="minorHAnsi"/>
              </w:rPr>
              <w:fldChar w:fldCharType="begin">
                <w:ffData>
                  <w:name w:val=""/>
                  <w:enabled/>
                  <w:calcOnExit w:val="0"/>
                  <w:textInput>
                    <w:default w:val="[Click here and insert details]"/>
                  </w:textInput>
                </w:ffData>
              </w:fldChar>
            </w:r>
            <w:r w:rsidRPr="009B2301">
              <w:rPr>
                <w:rFonts w:cstheme="minorHAnsi"/>
              </w:rPr>
              <w:instrText xml:space="preserve"> FORMTEXT </w:instrText>
            </w:r>
            <w:r w:rsidRPr="009B2301">
              <w:rPr>
                <w:rFonts w:cstheme="minorHAnsi"/>
              </w:rPr>
            </w:r>
            <w:r w:rsidRPr="009B2301">
              <w:rPr>
                <w:rFonts w:cstheme="minorHAnsi"/>
              </w:rPr>
              <w:fldChar w:fldCharType="separate"/>
            </w:r>
            <w:r w:rsidRPr="009B2301">
              <w:rPr>
                <w:rFonts w:cstheme="minorHAnsi"/>
                <w:noProof/>
              </w:rPr>
              <w:t>[Click here and insert details]</w:t>
            </w:r>
            <w:r w:rsidRPr="009B2301">
              <w:rPr>
                <w:rFonts w:cstheme="minorHAnsi"/>
              </w:rPr>
              <w:fldChar w:fldCharType="end"/>
            </w:r>
            <w:r w:rsidRPr="009B2301">
              <w:rPr>
                <w:rFonts w:cstheme="minorHAnsi"/>
              </w:rPr>
              <w:t xml:space="preserve"> </w:t>
            </w:r>
          </w:p>
        </w:tc>
      </w:tr>
      <w:tr w:rsidR="00552273" w:rsidRPr="0096779D" w14:paraId="0D355C51" w14:textId="77777777" w:rsidTr="008152A4">
        <w:trPr>
          <w:trHeight w:val="609"/>
        </w:trPr>
        <w:tc>
          <w:tcPr>
            <w:tcW w:w="850" w:type="dxa"/>
            <w:vMerge w:val="restart"/>
            <w:shd w:val="clear" w:color="auto" w:fill="DEEAF6" w:themeFill="accent1" w:themeFillTint="33"/>
          </w:tcPr>
          <w:p w14:paraId="05FD0B96" w14:textId="77777777" w:rsidR="00552273" w:rsidRPr="009B2301" w:rsidRDefault="00552273" w:rsidP="008152A4">
            <w:pPr>
              <w:pStyle w:val="Revision"/>
              <w:spacing w:after="120"/>
              <w:rPr>
                <w:rFonts w:asciiTheme="minorHAnsi" w:hAnsiTheme="minorHAnsi" w:cstheme="minorHAnsi"/>
                <w:sz w:val="22"/>
                <w:szCs w:val="22"/>
              </w:rPr>
            </w:pPr>
            <w:r w:rsidRPr="009B2301">
              <w:rPr>
                <w:rFonts w:asciiTheme="minorHAnsi" w:hAnsiTheme="minorHAnsi" w:cstheme="minorHAnsi"/>
                <w:sz w:val="22"/>
                <w:szCs w:val="22"/>
              </w:rPr>
              <w:t>3.C.15</w:t>
            </w:r>
          </w:p>
        </w:tc>
        <w:tc>
          <w:tcPr>
            <w:tcW w:w="4535" w:type="dxa"/>
            <w:tcBorders>
              <w:bottom w:val="nil"/>
            </w:tcBorders>
            <w:shd w:val="clear" w:color="auto" w:fill="DEEAF6" w:themeFill="accent1" w:themeFillTint="33"/>
          </w:tcPr>
          <w:p w14:paraId="57B22F37" w14:textId="77777777" w:rsidR="00552273" w:rsidRPr="009B2301" w:rsidRDefault="00552273" w:rsidP="008152A4">
            <w:pPr>
              <w:pStyle w:val="Revision"/>
              <w:spacing w:after="120"/>
              <w:rPr>
                <w:rFonts w:asciiTheme="minorHAnsi" w:hAnsiTheme="minorHAnsi" w:cstheme="minorHAnsi"/>
                <w:sz w:val="22"/>
                <w:szCs w:val="22"/>
              </w:rPr>
            </w:pPr>
            <w:r w:rsidRPr="009B2301">
              <w:rPr>
                <w:rFonts w:asciiTheme="minorHAnsi" w:hAnsiTheme="minorHAnsi" w:cstheme="minorHAnsi"/>
                <w:sz w:val="22"/>
                <w:szCs w:val="22"/>
              </w:rPr>
              <w:t>Can the economic operator confirm that:</w:t>
            </w:r>
          </w:p>
        </w:tc>
        <w:tc>
          <w:tcPr>
            <w:tcW w:w="3685" w:type="dxa"/>
            <w:tcBorders>
              <w:bottom w:val="nil"/>
            </w:tcBorders>
            <w:vAlign w:val="center"/>
          </w:tcPr>
          <w:p w14:paraId="69CA33E2" w14:textId="77777777" w:rsidR="00552273" w:rsidRPr="009B2301" w:rsidRDefault="00552273" w:rsidP="008152A4">
            <w:pPr>
              <w:pStyle w:val="Revision"/>
              <w:spacing w:after="120"/>
              <w:rPr>
                <w:rFonts w:asciiTheme="minorHAnsi" w:hAnsiTheme="minorHAnsi" w:cstheme="minorHAnsi"/>
                <w:sz w:val="22"/>
                <w:szCs w:val="22"/>
              </w:rPr>
            </w:pPr>
          </w:p>
        </w:tc>
      </w:tr>
      <w:tr w:rsidR="00552273" w:rsidRPr="0096779D" w14:paraId="3FCCF9F4" w14:textId="77777777" w:rsidTr="008152A4">
        <w:trPr>
          <w:trHeight w:val="1681"/>
        </w:trPr>
        <w:tc>
          <w:tcPr>
            <w:tcW w:w="850" w:type="dxa"/>
            <w:vMerge/>
            <w:shd w:val="clear" w:color="auto" w:fill="DEEAF6" w:themeFill="accent1" w:themeFillTint="33"/>
          </w:tcPr>
          <w:p w14:paraId="53234287" w14:textId="77777777" w:rsidR="00552273" w:rsidRPr="009B2301" w:rsidRDefault="00552273" w:rsidP="008152A4">
            <w:pPr>
              <w:pStyle w:val="Revision"/>
              <w:spacing w:after="120"/>
              <w:rPr>
                <w:rFonts w:asciiTheme="minorHAnsi" w:hAnsiTheme="minorHAnsi" w:cstheme="minorHAnsi"/>
                <w:sz w:val="22"/>
                <w:szCs w:val="22"/>
              </w:rPr>
            </w:pPr>
          </w:p>
        </w:tc>
        <w:tc>
          <w:tcPr>
            <w:tcW w:w="4535" w:type="dxa"/>
            <w:tcBorders>
              <w:top w:val="nil"/>
              <w:bottom w:val="nil"/>
            </w:tcBorders>
            <w:shd w:val="clear" w:color="auto" w:fill="DEEAF6" w:themeFill="accent1" w:themeFillTint="33"/>
          </w:tcPr>
          <w:p w14:paraId="0ABC0A3D" w14:textId="77777777" w:rsidR="00552273" w:rsidRPr="009B2301" w:rsidRDefault="00552273" w:rsidP="00552273">
            <w:pPr>
              <w:pStyle w:val="Revision"/>
              <w:numPr>
                <w:ilvl w:val="0"/>
                <w:numId w:val="19"/>
              </w:numPr>
              <w:spacing w:after="120"/>
              <w:jc w:val="both"/>
              <w:rPr>
                <w:rFonts w:asciiTheme="minorHAnsi" w:hAnsiTheme="minorHAnsi" w:cstheme="minorHAnsi"/>
                <w:sz w:val="22"/>
                <w:szCs w:val="22"/>
              </w:rPr>
            </w:pPr>
            <w:r w:rsidRPr="009B2301">
              <w:rPr>
                <w:rFonts w:asciiTheme="minorHAnsi" w:hAnsiTheme="minorHAnsi" w:cstheme="minorHAnsi"/>
                <w:sz w:val="22"/>
                <w:szCs w:val="22"/>
              </w:rPr>
              <w:t>It has not been guilty of serious misinterpretation in supplying the information required for the verification of the absence of grounds for exclusion or the fulfilment of the selection criteria,</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552273" w:rsidRPr="009B2301" w14:paraId="4D81E9EC" w14:textId="77777777" w:rsidTr="008152A4">
              <w:trPr>
                <w:trHeight w:val="211"/>
              </w:trPr>
              <w:tc>
                <w:tcPr>
                  <w:tcW w:w="794" w:type="dxa"/>
                  <w:tcMar>
                    <w:left w:w="0" w:type="dxa"/>
                    <w:right w:w="0" w:type="dxa"/>
                  </w:tcMar>
                </w:tcPr>
                <w:p w14:paraId="6AE18DCA" w14:textId="77777777" w:rsidR="00552273" w:rsidRPr="009B2301" w:rsidRDefault="00552273" w:rsidP="00552273">
                  <w:pPr>
                    <w:pStyle w:val="Revision"/>
                    <w:numPr>
                      <w:ilvl w:val="0"/>
                      <w:numId w:val="18"/>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6A097119"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0744A985"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70281A32"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0BF7E305" w14:textId="77777777" w:rsidR="00552273" w:rsidRPr="009B2301" w:rsidRDefault="00552273" w:rsidP="008152A4">
            <w:pPr>
              <w:spacing w:line="240" w:lineRule="auto"/>
              <w:rPr>
                <w:rFonts w:cstheme="minorHAnsi"/>
              </w:rPr>
            </w:pPr>
          </w:p>
        </w:tc>
      </w:tr>
      <w:tr w:rsidR="00552273" w:rsidRPr="0096779D" w14:paraId="3CB7504F" w14:textId="77777777" w:rsidTr="008152A4">
        <w:trPr>
          <w:trHeight w:val="572"/>
        </w:trPr>
        <w:tc>
          <w:tcPr>
            <w:tcW w:w="850" w:type="dxa"/>
            <w:vMerge/>
            <w:shd w:val="clear" w:color="auto" w:fill="DEEAF6" w:themeFill="accent1" w:themeFillTint="33"/>
          </w:tcPr>
          <w:p w14:paraId="359DD5E4" w14:textId="77777777" w:rsidR="00552273" w:rsidRPr="009B2301" w:rsidRDefault="00552273" w:rsidP="008152A4">
            <w:pPr>
              <w:pStyle w:val="Revision"/>
              <w:spacing w:after="120"/>
              <w:rPr>
                <w:rFonts w:asciiTheme="minorHAnsi" w:hAnsiTheme="minorHAnsi" w:cstheme="minorHAnsi"/>
                <w:sz w:val="22"/>
                <w:szCs w:val="22"/>
              </w:rPr>
            </w:pPr>
          </w:p>
        </w:tc>
        <w:tc>
          <w:tcPr>
            <w:tcW w:w="4535" w:type="dxa"/>
            <w:tcBorders>
              <w:top w:val="nil"/>
              <w:bottom w:val="nil"/>
            </w:tcBorders>
            <w:shd w:val="clear" w:color="auto" w:fill="DEEAF6" w:themeFill="accent1" w:themeFillTint="33"/>
          </w:tcPr>
          <w:p w14:paraId="032353EA" w14:textId="77777777" w:rsidR="00552273" w:rsidRPr="009B2301" w:rsidRDefault="00552273" w:rsidP="00552273">
            <w:pPr>
              <w:pStyle w:val="Revision"/>
              <w:numPr>
                <w:ilvl w:val="0"/>
                <w:numId w:val="19"/>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It has not withheld such information, </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552273" w:rsidRPr="009B2301" w14:paraId="6F101DCF" w14:textId="77777777" w:rsidTr="008152A4">
              <w:trPr>
                <w:trHeight w:val="211"/>
              </w:trPr>
              <w:tc>
                <w:tcPr>
                  <w:tcW w:w="794" w:type="dxa"/>
                  <w:tcMar>
                    <w:left w:w="0" w:type="dxa"/>
                    <w:right w:w="0" w:type="dxa"/>
                  </w:tcMar>
                </w:tcPr>
                <w:p w14:paraId="7D56E171" w14:textId="77777777" w:rsidR="00552273" w:rsidRPr="009B2301" w:rsidRDefault="00552273" w:rsidP="00552273">
                  <w:pPr>
                    <w:pStyle w:val="Revision"/>
                    <w:numPr>
                      <w:ilvl w:val="0"/>
                      <w:numId w:val="18"/>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tcPr>
                <w:p w14:paraId="0913970E"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tcPr>
                <w:p w14:paraId="4F96A6F6"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tcPr>
                <w:p w14:paraId="61901204"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58547FCA" w14:textId="77777777" w:rsidR="00552273" w:rsidRPr="009B2301" w:rsidRDefault="00552273" w:rsidP="008152A4">
            <w:pPr>
              <w:spacing w:line="240" w:lineRule="auto"/>
              <w:rPr>
                <w:rFonts w:eastAsia="Arial" w:cstheme="minorHAnsi"/>
              </w:rPr>
            </w:pPr>
          </w:p>
        </w:tc>
      </w:tr>
      <w:tr w:rsidR="00552273" w:rsidRPr="0096779D" w14:paraId="2C88ABE3" w14:textId="77777777" w:rsidTr="008152A4">
        <w:trPr>
          <w:trHeight w:val="1290"/>
        </w:trPr>
        <w:tc>
          <w:tcPr>
            <w:tcW w:w="850" w:type="dxa"/>
            <w:vMerge/>
            <w:shd w:val="clear" w:color="auto" w:fill="DEEAF6" w:themeFill="accent1" w:themeFillTint="33"/>
          </w:tcPr>
          <w:p w14:paraId="5F90BE10" w14:textId="77777777" w:rsidR="00552273" w:rsidRPr="009B2301" w:rsidRDefault="00552273" w:rsidP="008152A4">
            <w:pPr>
              <w:pStyle w:val="Revision"/>
              <w:spacing w:after="120"/>
              <w:rPr>
                <w:rFonts w:asciiTheme="minorHAnsi" w:hAnsiTheme="minorHAnsi" w:cstheme="minorHAnsi"/>
                <w:sz w:val="22"/>
                <w:szCs w:val="22"/>
              </w:rPr>
            </w:pPr>
          </w:p>
        </w:tc>
        <w:tc>
          <w:tcPr>
            <w:tcW w:w="4535" w:type="dxa"/>
            <w:tcBorders>
              <w:top w:val="nil"/>
              <w:bottom w:val="nil"/>
            </w:tcBorders>
            <w:shd w:val="clear" w:color="auto" w:fill="DEEAF6" w:themeFill="accent1" w:themeFillTint="33"/>
            <w:vAlign w:val="center"/>
          </w:tcPr>
          <w:p w14:paraId="4ED86412" w14:textId="77777777" w:rsidR="00552273" w:rsidRPr="009B2301" w:rsidRDefault="00552273" w:rsidP="00552273">
            <w:pPr>
              <w:pStyle w:val="Revision"/>
              <w:numPr>
                <w:ilvl w:val="0"/>
                <w:numId w:val="19"/>
              </w:numPr>
              <w:spacing w:after="120"/>
              <w:jc w:val="both"/>
              <w:rPr>
                <w:rFonts w:asciiTheme="minorHAnsi" w:hAnsiTheme="minorHAnsi" w:cstheme="minorHAnsi"/>
                <w:sz w:val="22"/>
                <w:szCs w:val="22"/>
              </w:rPr>
            </w:pPr>
            <w:r w:rsidRPr="009B2301">
              <w:rPr>
                <w:rFonts w:asciiTheme="minorHAnsi" w:hAnsiTheme="minorHAnsi" w:cstheme="minorHAnsi"/>
                <w:sz w:val="22"/>
                <w:szCs w:val="22"/>
              </w:rPr>
              <w:t xml:space="preserve">It has been able, without delay, to submit the supporting documents required by a contracting authority or contracting entity, and </w:t>
            </w:r>
          </w:p>
        </w:tc>
        <w:tc>
          <w:tcPr>
            <w:tcW w:w="3685" w:type="dxa"/>
            <w:tcBorders>
              <w:top w:val="nil"/>
              <w:bottom w:val="nil"/>
            </w:tcBorders>
          </w:tcPr>
          <w:tbl>
            <w:tblPr>
              <w:tblW w:w="2270" w:type="dxa"/>
              <w:tblLook w:val="04A0" w:firstRow="1" w:lastRow="0" w:firstColumn="1" w:lastColumn="0" w:noHBand="0" w:noVBand="1"/>
            </w:tblPr>
            <w:tblGrid>
              <w:gridCol w:w="794"/>
              <w:gridCol w:w="739"/>
              <w:gridCol w:w="397"/>
              <w:gridCol w:w="340"/>
            </w:tblGrid>
            <w:tr w:rsidR="00552273" w:rsidRPr="009B2301" w14:paraId="3F6B30A0" w14:textId="77777777" w:rsidTr="008152A4">
              <w:trPr>
                <w:trHeight w:val="211"/>
              </w:trPr>
              <w:tc>
                <w:tcPr>
                  <w:tcW w:w="794" w:type="dxa"/>
                  <w:tcMar>
                    <w:left w:w="0" w:type="dxa"/>
                    <w:right w:w="0" w:type="dxa"/>
                  </w:tcMar>
                  <w:vAlign w:val="center"/>
                </w:tcPr>
                <w:p w14:paraId="5E83F4D5" w14:textId="77777777" w:rsidR="00552273" w:rsidRPr="009B2301" w:rsidRDefault="00552273" w:rsidP="00552273">
                  <w:pPr>
                    <w:pStyle w:val="Revision"/>
                    <w:numPr>
                      <w:ilvl w:val="0"/>
                      <w:numId w:val="18"/>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0754779C"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4E7D422F"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3660ECDA"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0E354444" w14:textId="77777777" w:rsidR="00552273" w:rsidRPr="009B2301" w:rsidRDefault="00552273" w:rsidP="008152A4">
            <w:pPr>
              <w:spacing w:line="240" w:lineRule="auto"/>
              <w:rPr>
                <w:rFonts w:eastAsia="Arial" w:cstheme="minorHAnsi"/>
              </w:rPr>
            </w:pPr>
          </w:p>
        </w:tc>
      </w:tr>
      <w:tr w:rsidR="00552273" w:rsidRPr="0096779D" w14:paraId="4875042B" w14:textId="77777777" w:rsidTr="008152A4">
        <w:trPr>
          <w:trHeight w:val="1290"/>
        </w:trPr>
        <w:tc>
          <w:tcPr>
            <w:tcW w:w="850" w:type="dxa"/>
            <w:vMerge/>
            <w:shd w:val="clear" w:color="auto" w:fill="DEEAF6" w:themeFill="accent1" w:themeFillTint="33"/>
          </w:tcPr>
          <w:p w14:paraId="1236EC60" w14:textId="77777777" w:rsidR="00552273" w:rsidRPr="009B2301" w:rsidRDefault="00552273" w:rsidP="008152A4">
            <w:pPr>
              <w:pStyle w:val="Revision"/>
              <w:spacing w:after="120"/>
              <w:rPr>
                <w:rFonts w:asciiTheme="minorHAnsi" w:hAnsiTheme="minorHAnsi" w:cstheme="minorHAnsi"/>
                <w:sz w:val="22"/>
                <w:szCs w:val="22"/>
              </w:rPr>
            </w:pPr>
          </w:p>
        </w:tc>
        <w:tc>
          <w:tcPr>
            <w:tcW w:w="4535" w:type="dxa"/>
            <w:tcBorders>
              <w:top w:val="nil"/>
            </w:tcBorders>
            <w:shd w:val="clear" w:color="auto" w:fill="DEEAF6" w:themeFill="accent1" w:themeFillTint="33"/>
            <w:vAlign w:val="center"/>
          </w:tcPr>
          <w:p w14:paraId="6016C83C" w14:textId="77777777" w:rsidR="00552273" w:rsidRPr="009B2301" w:rsidRDefault="00552273" w:rsidP="00552273">
            <w:pPr>
              <w:pStyle w:val="Revision"/>
              <w:numPr>
                <w:ilvl w:val="0"/>
                <w:numId w:val="19"/>
              </w:numPr>
              <w:spacing w:after="120"/>
              <w:jc w:val="both"/>
              <w:rPr>
                <w:rFonts w:asciiTheme="minorHAnsi" w:hAnsiTheme="minorHAnsi" w:cstheme="minorHAnsi"/>
                <w:sz w:val="22"/>
                <w:szCs w:val="22"/>
              </w:rPr>
            </w:pPr>
            <w:r w:rsidRPr="009B2301">
              <w:rPr>
                <w:rFonts w:asciiTheme="minorHAnsi" w:hAnsiTheme="minorHAnsi" w:cstheme="minorHAnsi"/>
                <w:sz w:val="22"/>
                <w:szCs w:val="22"/>
              </w:rPr>
              <w:t>It has not undertaken to unduly influence the decision making process of the contracting authority or contracting entity, to obtain confidential information that may confer upon it undue advantages in the procurements procedure or to negligently provide misleading information that may have a material influence on decisions concerning exclusion, selection or award?</w:t>
            </w:r>
          </w:p>
        </w:tc>
        <w:tc>
          <w:tcPr>
            <w:tcW w:w="3685" w:type="dxa"/>
            <w:tcBorders>
              <w:top w:val="nil"/>
            </w:tcBorders>
          </w:tcPr>
          <w:tbl>
            <w:tblPr>
              <w:tblW w:w="2270" w:type="dxa"/>
              <w:tblLook w:val="04A0" w:firstRow="1" w:lastRow="0" w:firstColumn="1" w:lastColumn="0" w:noHBand="0" w:noVBand="1"/>
            </w:tblPr>
            <w:tblGrid>
              <w:gridCol w:w="794"/>
              <w:gridCol w:w="739"/>
              <w:gridCol w:w="397"/>
              <w:gridCol w:w="340"/>
            </w:tblGrid>
            <w:tr w:rsidR="00552273" w:rsidRPr="009B2301" w14:paraId="3A3581F5" w14:textId="77777777" w:rsidTr="008152A4">
              <w:trPr>
                <w:trHeight w:val="211"/>
              </w:trPr>
              <w:tc>
                <w:tcPr>
                  <w:tcW w:w="794" w:type="dxa"/>
                  <w:tcMar>
                    <w:left w:w="0" w:type="dxa"/>
                    <w:right w:w="0" w:type="dxa"/>
                  </w:tcMar>
                  <w:vAlign w:val="center"/>
                </w:tcPr>
                <w:p w14:paraId="650C89D3" w14:textId="77777777" w:rsidR="00552273" w:rsidRPr="009B2301" w:rsidRDefault="00552273" w:rsidP="00552273">
                  <w:pPr>
                    <w:pStyle w:val="Revision"/>
                    <w:numPr>
                      <w:ilvl w:val="0"/>
                      <w:numId w:val="18"/>
                    </w:numPr>
                    <w:spacing w:after="120"/>
                    <w:jc w:val="both"/>
                    <w:rPr>
                      <w:rFonts w:asciiTheme="minorHAnsi" w:eastAsia="Arial" w:hAnsiTheme="minorHAnsi" w:cstheme="minorHAnsi"/>
                      <w:sz w:val="22"/>
                      <w:szCs w:val="22"/>
                    </w:rPr>
                  </w:pPr>
                  <w:r w:rsidRPr="009B2301">
                    <w:rPr>
                      <w:rFonts w:asciiTheme="minorHAnsi" w:eastAsia="Arial" w:hAnsiTheme="minorHAnsi" w:cstheme="minorHAnsi"/>
                      <w:sz w:val="22"/>
                      <w:szCs w:val="22"/>
                    </w:rPr>
                    <w:t>Yes</w:t>
                  </w:r>
                </w:p>
              </w:tc>
              <w:tc>
                <w:tcPr>
                  <w:tcW w:w="739" w:type="dxa"/>
                  <w:tcMar>
                    <w:left w:w="0" w:type="dxa"/>
                    <w:right w:w="0" w:type="dxa"/>
                  </w:tcMar>
                  <w:vAlign w:val="center"/>
                </w:tcPr>
                <w:p w14:paraId="2D10504D"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c>
                <w:tcPr>
                  <w:tcW w:w="397" w:type="dxa"/>
                  <w:tcMar>
                    <w:left w:w="0" w:type="dxa"/>
                    <w:right w:w="0" w:type="dxa"/>
                  </w:tcMar>
                  <w:vAlign w:val="center"/>
                </w:tcPr>
                <w:p w14:paraId="65E55BFC" w14:textId="77777777" w:rsidR="00552273" w:rsidRPr="009B2301" w:rsidRDefault="00552273" w:rsidP="008152A4">
                  <w:pPr>
                    <w:spacing w:line="240" w:lineRule="auto"/>
                    <w:rPr>
                      <w:rFonts w:eastAsia="Arial" w:cstheme="minorHAnsi"/>
                      <w:b/>
                    </w:rPr>
                  </w:pPr>
                  <w:r w:rsidRPr="009B2301">
                    <w:rPr>
                      <w:rFonts w:eastAsia="Arial" w:cstheme="minorHAnsi"/>
                    </w:rPr>
                    <w:t>No</w:t>
                  </w:r>
                </w:p>
              </w:tc>
              <w:tc>
                <w:tcPr>
                  <w:tcW w:w="340" w:type="dxa"/>
                  <w:tcMar>
                    <w:left w:w="0" w:type="dxa"/>
                    <w:right w:w="0" w:type="dxa"/>
                  </w:tcMar>
                  <w:vAlign w:val="center"/>
                </w:tcPr>
                <w:p w14:paraId="2B06AD5D" w14:textId="77777777" w:rsidR="00552273" w:rsidRPr="009B2301" w:rsidRDefault="00552273" w:rsidP="008152A4">
                  <w:pPr>
                    <w:spacing w:line="240" w:lineRule="auto"/>
                    <w:rPr>
                      <w:rFonts w:eastAsia="Arial" w:cstheme="minorHAnsi"/>
                    </w:rPr>
                  </w:pPr>
                  <w:r w:rsidRPr="009B2301">
                    <w:rPr>
                      <w:rFonts w:eastAsia="Arial" w:cstheme="minorHAnsi"/>
                      <w:color w:val="000000" w:themeColor="text1"/>
                    </w:rPr>
                    <w:fldChar w:fldCharType="begin">
                      <w:ffData>
                        <w:name w:val="Check1"/>
                        <w:enabled/>
                        <w:calcOnExit w:val="0"/>
                        <w:checkBox>
                          <w:sizeAuto/>
                          <w:default w:val="0"/>
                          <w:checked w:val="0"/>
                        </w:checkBox>
                      </w:ffData>
                    </w:fldChar>
                  </w:r>
                  <w:r w:rsidRPr="009B2301">
                    <w:rPr>
                      <w:rFonts w:eastAsia="Arial" w:cstheme="minorHAnsi"/>
                      <w:color w:val="000000" w:themeColor="text1"/>
                    </w:rPr>
                    <w:instrText xml:space="preserve"> FORMCHECKBOX </w:instrText>
                  </w:r>
                  <w:r w:rsidRPr="009B2301">
                    <w:rPr>
                      <w:rFonts w:eastAsia="Arial" w:cstheme="minorHAnsi"/>
                      <w:color w:val="000000" w:themeColor="text1"/>
                    </w:rPr>
                  </w:r>
                  <w:r w:rsidRPr="009B2301">
                    <w:rPr>
                      <w:rFonts w:eastAsia="Arial" w:cstheme="minorHAnsi"/>
                      <w:color w:val="000000" w:themeColor="text1"/>
                    </w:rPr>
                    <w:fldChar w:fldCharType="separate"/>
                  </w:r>
                  <w:r w:rsidRPr="009B2301">
                    <w:rPr>
                      <w:rFonts w:eastAsia="Arial" w:cstheme="minorHAnsi"/>
                      <w:color w:val="000000" w:themeColor="text1"/>
                    </w:rPr>
                    <w:fldChar w:fldCharType="end"/>
                  </w:r>
                </w:p>
              </w:tc>
            </w:tr>
          </w:tbl>
          <w:p w14:paraId="31C75E2F" w14:textId="77777777" w:rsidR="00552273" w:rsidRPr="009B2301" w:rsidRDefault="00552273" w:rsidP="008152A4">
            <w:pPr>
              <w:spacing w:line="240" w:lineRule="auto"/>
              <w:rPr>
                <w:rFonts w:eastAsia="Arial" w:cstheme="minorHAnsi"/>
              </w:rPr>
            </w:pPr>
          </w:p>
        </w:tc>
      </w:tr>
    </w:tbl>
    <w:p w14:paraId="4C2DD052" w14:textId="77777777" w:rsidR="00552273" w:rsidRPr="0096779D" w:rsidRDefault="00552273" w:rsidP="00552273">
      <w:pPr>
        <w:pStyle w:val="Revision"/>
      </w:pPr>
    </w:p>
    <w:p w14:paraId="149DA672" w14:textId="77777777" w:rsidR="00552273" w:rsidRPr="0096779D" w:rsidRDefault="00552273" w:rsidP="00552273">
      <w:pPr>
        <w:rPr>
          <w:highlight w:val="magenta"/>
        </w:rPr>
      </w:pPr>
      <w:r w:rsidRPr="0096779D">
        <w:rPr>
          <w:highlight w:val="magenta"/>
        </w:rPr>
        <w:br w:type="page"/>
      </w:r>
    </w:p>
    <w:p w14:paraId="7F070FEB" w14:textId="77777777" w:rsidR="00552273" w:rsidRPr="0096779D" w:rsidRDefault="00552273" w:rsidP="00552273">
      <w:pPr>
        <w:spacing w:after="0"/>
        <w:jc w:val="center"/>
        <w:rPr>
          <w:b/>
          <w:sz w:val="28"/>
          <w:szCs w:val="28"/>
        </w:rPr>
      </w:pPr>
      <w:r w:rsidRPr="0096779D">
        <w:rPr>
          <w:b/>
          <w:sz w:val="28"/>
          <w:szCs w:val="28"/>
        </w:rPr>
        <w:lastRenderedPageBreak/>
        <w:t>Part IV: Selection Criteria</w:t>
      </w:r>
    </w:p>
    <w:p w14:paraId="4CFAA687" w14:textId="77777777" w:rsidR="00552273" w:rsidRPr="0096779D" w:rsidRDefault="00552273" w:rsidP="00552273">
      <w:pPr>
        <w:spacing w:after="0"/>
        <w:jc w:val="center"/>
        <w:rPr>
          <w:b/>
        </w:rPr>
      </w:pPr>
    </w:p>
    <w:p w14:paraId="46D36222" w14:textId="77777777" w:rsidR="00552273" w:rsidRPr="0096779D" w:rsidRDefault="00552273" w:rsidP="00552273">
      <w:pPr>
        <w:spacing w:after="0"/>
      </w:pPr>
      <w:r w:rsidRPr="0096779D">
        <w:t>Concerning the selection criteria the economic operator declares that:</w:t>
      </w:r>
    </w:p>
    <w:p w14:paraId="36688B11" w14:textId="77777777" w:rsidR="00552273" w:rsidRPr="0096779D" w:rsidRDefault="00552273" w:rsidP="00552273">
      <w:pPr>
        <w:spacing w:after="0"/>
      </w:pPr>
    </w:p>
    <w:p w14:paraId="63ABE769" w14:textId="77777777" w:rsidR="00552273" w:rsidRPr="0096779D" w:rsidRDefault="00552273" w:rsidP="00552273">
      <w:pPr>
        <w:spacing w:after="0"/>
        <w:rPr>
          <w:b/>
        </w:rPr>
      </w:pPr>
      <w:r w:rsidRPr="0096779D">
        <w:rPr>
          <w:b/>
        </w:rPr>
        <w:t>GLOBAL INDICATION FOR ALL SELECTION CRITERIA</w:t>
      </w:r>
    </w:p>
    <w:p w14:paraId="54D997FC" w14:textId="77777777" w:rsidR="00552273" w:rsidRPr="0096779D" w:rsidRDefault="00552273" w:rsidP="00552273">
      <w:pPr>
        <w:spacing w:after="0"/>
      </w:pPr>
    </w:p>
    <w:tbl>
      <w:tblPr>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4492"/>
        <w:gridCol w:w="4524"/>
      </w:tblGrid>
      <w:tr w:rsidR="00552273" w:rsidRPr="0096779D" w14:paraId="7F69CEC5" w14:textId="77777777" w:rsidTr="008152A4">
        <w:tc>
          <w:tcPr>
            <w:tcW w:w="4621" w:type="dxa"/>
            <w:shd w:val="clear" w:color="auto" w:fill="1F4E79" w:themeFill="accent1" w:themeFillShade="80"/>
          </w:tcPr>
          <w:p w14:paraId="3AA88D84" w14:textId="77777777" w:rsidR="00552273" w:rsidRPr="0096779D" w:rsidRDefault="00552273" w:rsidP="008152A4">
            <w:pPr>
              <w:rPr>
                <w:b/>
                <w:color w:val="FFFFFF" w:themeColor="background1"/>
              </w:rPr>
            </w:pPr>
            <w:r w:rsidRPr="0096779D">
              <w:rPr>
                <w:b/>
                <w:color w:val="FFFFFF" w:themeColor="background1"/>
              </w:rPr>
              <w:t>Meeting all required selection criteria</w:t>
            </w:r>
          </w:p>
        </w:tc>
        <w:tc>
          <w:tcPr>
            <w:tcW w:w="4621" w:type="dxa"/>
            <w:shd w:val="clear" w:color="auto" w:fill="1F4E79" w:themeFill="accent1" w:themeFillShade="80"/>
          </w:tcPr>
          <w:p w14:paraId="6F49DB2A" w14:textId="77777777" w:rsidR="00552273" w:rsidRPr="0096779D" w:rsidRDefault="00552273" w:rsidP="008152A4">
            <w:pPr>
              <w:rPr>
                <w:b/>
                <w:color w:val="FFFFFF" w:themeColor="background1"/>
              </w:rPr>
            </w:pPr>
            <w:r w:rsidRPr="0096779D">
              <w:rPr>
                <w:b/>
                <w:color w:val="FFFFFF" w:themeColor="background1"/>
              </w:rPr>
              <w:t>Answer</w:t>
            </w:r>
          </w:p>
        </w:tc>
      </w:tr>
      <w:tr w:rsidR="00552273" w:rsidRPr="0096779D" w14:paraId="0A81FD33" w14:textId="77777777" w:rsidTr="008152A4">
        <w:tc>
          <w:tcPr>
            <w:tcW w:w="4621" w:type="dxa"/>
            <w:shd w:val="clear" w:color="auto" w:fill="DEEAF6" w:themeFill="accent1" w:themeFillTint="33"/>
          </w:tcPr>
          <w:p w14:paraId="192E46CB" w14:textId="77777777" w:rsidR="00552273" w:rsidRPr="0096779D" w:rsidRDefault="00552273" w:rsidP="008152A4">
            <w:r w:rsidRPr="0096779D">
              <w:t>It satisfies the required selection criteria for this Competition as set out in part 3.2 of the RFT</w:t>
            </w:r>
          </w:p>
        </w:tc>
        <w:tc>
          <w:tcPr>
            <w:tcW w:w="4621" w:type="dxa"/>
            <w:vAlign w:val="center"/>
          </w:tcPr>
          <w:tbl>
            <w:tblPr>
              <w:tblW w:w="1930" w:type="dxa"/>
              <w:tblLook w:val="04A0" w:firstRow="1" w:lastRow="0" w:firstColumn="1" w:lastColumn="0" w:noHBand="0" w:noVBand="1"/>
            </w:tblPr>
            <w:tblGrid>
              <w:gridCol w:w="454"/>
              <w:gridCol w:w="739"/>
              <w:gridCol w:w="397"/>
              <w:gridCol w:w="340"/>
            </w:tblGrid>
            <w:tr w:rsidR="00552273" w:rsidRPr="001942D4" w14:paraId="74593FF2" w14:textId="77777777" w:rsidTr="008152A4">
              <w:trPr>
                <w:trHeight w:val="211"/>
              </w:trPr>
              <w:tc>
                <w:tcPr>
                  <w:tcW w:w="454" w:type="dxa"/>
                  <w:tcMar>
                    <w:left w:w="0" w:type="dxa"/>
                    <w:right w:w="0" w:type="dxa"/>
                  </w:tcMar>
                  <w:vAlign w:val="center"/>
                </w:tcPr>
                <w:p w14:paraId="1F5E8A87" w14:textId="77777777" w:rsidR="00552273" w:rsidRDefault="00552273" w:rsidP="008152A4">
                  <w:pPr>
                    <w:spacing w:after="0" w:line="240" w:lineRule="auto"/>
                    <w:rPr>
                      <w:rFonts w:eastAsia="Arial"/>
                    </w:rPr>
                  </w:pPr>
                  <w:r w:rsidRPr="0096779D">
                    <w:rPr>
                      <w:rFonts w:eastAsia="Arial"/>
                    </w:rPr>
                    <w:t>Yes</w:t>
                  </w:r>
                </w:p>
              </w:tc>
              <w:tc>
                <w:tcPr>
                  <w:tcW w:w="739" w:type="dxa"/>
                  <w:tcMar>
                    <w:left w:w="0" w:type="dxa"/>
                    <w:right w:w="0" w:type="dxa"/>
                  </w:tcMar>
                  <w:vAlign w:val="center"/>
                </w:tcPr>
                <w:p w14:paraId="08F51A0A" w14:textId="77777777" w:rsidR="00552273" w:rsidRPr="001942D4" w:rsidRDefault="00552273" w:rsidP="008152A4">
                  <w:pPr>
                    <w:spacing w:after="0" w:line="240" w:lineRule="auto"/>
                    <w:rPr>
                      <w:rFonts w:eastAsia="Arial"/>
                    </w:rPr>
                  </w:pPr>
                  <w:r w:rsidRPr="001942D4">
                    <w:rPr>
                      <w:rFonts w:eastAsia="Arial"/>
                      <w:color w:val="000000" w:themeColor="text1"/>
                    </w:rPr>
                    <w:fldChar w:fldCharType="begin">
                      <w:ffData>
                        <w:name w:val="Check1"/>
                        <w:enabled/>
                        <w:calcOnExit w:val="0"/>
                        <w:checkBox>
                          <w:sizeAuto/>
                          <w:default w:val="0"/>
                          <w:checked w:val="0"/>
                        </w:checkBox>
                      </w:ffData>
                    </w:fldChar>
                  </w:r>
                  <w:r w:rsidRPr="001942D4">
                    <w:rPr>
                      <w:rFonts w:eastAsia="Arial"/>
                      <w:color w:val="000000" w:themeColor="text1"/>
                    </w:rPr>
                    <w:instrText xml:space="preserve"> FORMCHECKBOX </w:instrText>
                  </w:r>
                  <w:r w:rsidRPr="001942D4">
                    <w:rPr>
                      <w:rFonts w:eastAsia="Arial"/>
                      <w:color w:val="000000" w:themeColor="text1"/>
                    </w:rPr>
                  </w:r>
                  <w:r w:rsidRPr="001942D4">
                    <w:rPr>
                      <w:rFonts w:eastAsia="Arial"/>
                      <w:color w:val="000000" w:themeColor="text1"/>
                    </w:rPr>
                    <w:fldChar w:fldCharType="separate"/>
                  </w:r>
                  <w:r w:rsidRPr="001942D4">
                    <w:rPr>
                      <w:rFonts w:eastAsia="Arial"/>
                      <w:color w:val="000000" w:themeColor="text1"/>
                    </w:rPr>
                    <w:fldChar w:fldCharType="end"/>
                  </w:r>
                </w:p>
              </w:tc>
              <w:tc>
                <w:tcPr>
                  <w:tcW w:w="397" w:type="dxa"/>
                  <w:tcMar>
                    <w:left w:w="0" w:type="dxa"/>
                    <w:right w:w="0" w:type="dxa"/>
                  </w:tcMar>
                  <w:vAlign w:val="center"/>
                </w:tcPr>
                <w:p w14:paraId="3DF49F90" w14:textId="77777777" w:rsidR="00552273" w:rsidRDefault="00552273" w:rsidP="008152A4">
                  <w:pPr>
                    <w:spacing w:after="0" w:line="240" w:lineRule="auto"/>
                    <w:rPr>
                      <w:rFonts w:eastAsia="Arial"/>
                      <w:b/>
                    </w:rPr>
                  </w:pPr>
                  <w:r w:rsidRPr="0096779D">
                    <w:rPr>
                      <w:rFonts w:eastAsia="Arial"/>
                    </w:rPr>
                    <w:t>No</w:t>
                  </w:r>
                </w:p>
              </w:tc>
              <w:tc>
                <w:tcPr>
                  <w:tcW w:w="340" w:type="dxa"/>
                  <w:tcMar>
                    <w:left w:w="0" w:type="dxa"/>
                    <w:right w:w="0" w:type="dxa"/>
                  </w:tcMar>
                  <w:vAlign w:val="center"/>
                </w:tcPr>
                <w:p w14:paraId="6C9A3E69" w14:textId="77777777" w:rsidR="00552273" w:rsidRPr="001942D4" w:rsidRDefault="00552273" w:rsidP="008152A4">
                  <w:pPr>
                    <w:spacing w:after="0" w:line="240" w:lineRule="auto"/>
                    <w:rPr>
                      <w:rFonts w:eastAsia="Arial"/>
                    </w:rPr>
                  </w:pPr>
                  <w:r w:rsidRPr="001942D4">
                    <w:rPr>
                      <w:rFonts w:eastAsia="Arial"/>
                      <w:color w:val="000000" w:themeColor="text1"/>
                    </w:rPr>
                    <w:fldChar w:fldCharType="begin">
                      <w:ffData>
                        <w:name w:val="Check1"/>
                        <w:enabled/>
                        <w:calcOnExit w:val="0"/>
                        <w:checkBox>
                          <w:sizeAuto/>
                          <w:default w:val="0"/>
                          <w:checked w:val="0"/>
                        </w:checkBox>
                      </w:ffData>
                    </w:fldChar>
                  </w:r>
                  <w:r w:rsidRPr="001942D4">
                    <w:rPr>
                      <w:rFonts w:eastAsia="Arial"/>
                      <w:color w:val="000000" w:themeColor="text1"/>
                    </w:rPr>
                    <w:instrText xml:space="preserve"> FORMCHECKBOX </w:instrText>
                  </w:r>
                  <w:r w:rsidRPr="001942D4">
                    <w:rPr>
                      <w:rFonts w:eastAsia="Arial"/>
                      <w:color w:val="000000" w:themeColor="text1"/>
                    </w:rPr>
                  </w:r>
                  <w:r w:rsidRPr="001942D4">
                    <w:rPr>
                      <w:rFonts w:eastAsia="Arial"/>
                      <w:color w:val="000000" w:themeColor="text1"/>
                    </w:rPr>
                    <w:fldChar w:fldCharType="separate"/>
                  </w:r>
                  <w:r w:rsidRPr="001942D4">
                    <w:rPr>
                      <w:rFonts w:eastAsia="Arial"/>
                      <w:color w:val="000000" w:themeColor="text1"/>
                    </w:rPr>
                    <w:fldChar w:fldCharType="end"/>
                  </w:r>
                </w:p>
              </w:tc>
            </w:tr>
          </w:tbl>
          <w:p w14:paraId="1EF72638" w14:textId="77777777" w:rsidR="00552273" w:rsidRPr="0096779D" w:rsidRDefault="00552273" w:rsidP="008152A4"/>
        </w:tc>
      </w:tr>
    </w:tbl>
    <w:p w14:paraId="37DB529D" w14:textId="77777777" w:rsidR="00552273" w:rsidRPr="0096779D" w:rsidRDefault="00552273" w:rsidP="00552273">
      <w:pPr>
        <w:jc w:val="center"/>
        <w:rPr>
          <w:b/>
          <w:highlight w:val="cyan"/>
        </w:rPr>
      </w:pPr>
    </w:p>
    <w:p w14:paraId="73FD16A4" w14:textId="77777777" w:rsidR="00552273" w:rsidRDefault="00552273" w:rsidP="00552273">
      <w:pPr>
        <w:rPr>
          <w:b/>
          <w:highlight w:val="cyan"/>
        </w:rPr>
      </w:pPr>
      <w:r>
        <w:rPr>
          <w:b/>
          <w:highlight w:val="cyan"/>
        </w:rPr>
        <w:br w:type="page"/>
      </w:r>
    </w:p>
    <w:p w14:paraId="4F5A87F7" w14:textId="77777777" w:rsidR="00552273" w:rsidRPr="0096779D" w:rsidRDefault="00552273" w:rsidP="00552273">
      <w:pPr>
        <w:spacing w:after="0"/>
        <w:rPr>
          <w:b/>
          <w:highlight w:val="cyan"/>
        </w:rPr>
      </w:pPr>
    </w:p>
    <w:p w14:paraId="5F1EE845" w14:textId="77777777" w:rsidR="00552273" w:rsidRPr="0096779D" w:rsidRDefault="00552273" w:rsidP="00552273">
      <w:pPr>
        <w:spacing w:after="0"/>
        <w:jc w:val="center"/>
        <w:rPr>
          <w:b/>
          <w:sz w:val="28"/>
          <w:szCs w:val="28"/>
        </w:rPr>
      </w:pPr>
      <w:r w:rsidRPr="0096779D">
        <w:rPr>
          <w:b/>
          <w:sz w:val="28"/>
          <w:szCs w:val="28"/>
        </w:rPr>
        <w:t>Part V: Reduction of the number of qualified candidates</w:t>
      </w:r>
    </w:p>
    <w:p w14:paraId="3FC17B3B" w14:textId="77777777" w:rsidR="00552273" w:rsidRPr="0096779D" w:rsidRDefault="00552273" w:rsidP="00552273">
      <w:pPr>
        <w:spacing w:after="0"/>
        <w:jc w:val="center"/>
        <w:rPr>
          <w:b/>
        </w:rPr>
      </w:pPr>
    </w:p>
    <w:tbl>
      <w:tblPr>
        <w:tblStyle w:val="TableGrid"/>
        <w:tblW w:w="0" w:type="auto"/>
        <w:tblBorders>
          <w:top w:val="single" w:sz="4" w:space="0" w:color="5B9BD5" w:themeColor="accent1"/>
          <w:left w:val="single" w:sz="4" w:space="0" w:color="5B9BD5" w:themeColor="accent1"/>
          <w:bottom w:val="single" w:sz="4" w:space="0" w:color="5B9BD5" w:themeColor="accent1"/>
          <w:right w:val="single" w:sz="4" w:space="0" w:color="5B9BD5" w:themeColor="accent1"/>
          <w:insideH w:val="single" w:sz="4" w:space="0" w:color="5B9BD5" w:themeColor="accent1"/>
          <w:insideV w:val="single" w:sz="4" w:space="0" w:color="5B9BD5" w:themeColor="accent1"/>
        </w:tblBorders>
        <w:tblLook w:val="04A0" w:firstRow="1" w:lastRow="0" w:firstColumn="1" w:lastColumn="0" w:noHBand="0" w:noVBand="1"/>
      </w:tblPr>
      <w:tblGrid>
        <w:gridCol w:w="9016"/>
      </w:tblGrid>
      <w:tr w:rsidR="00552273" w:rsidRPr="0096779D" w14:paraId="529E95A4" w14:textId="77777777" w:rsidTr="008152A4">
        <w:tc>
          <w:tcPr>
            <w:tcW w:w="9242" w:type="dxa"/>
            <w:shd w:val="clear" w:color="auto" w:fill="D9D9D9" w:themeFill="background1" w:themeFillShade="D9"/>
          </w:tcPr>
          <w:p w14:paraId="7CA149F1" w14:textId="77777777" w:rsidR="00552273" w:rsidRPr="0096779D" w:rsidRDefault="00552273" w:rsidP="008152A4">
            <w:pPr>
              <w:rPr>
                <w:rFonts w:asciiTheme="minorHAnsi" w:hAnsiTheme="minorHAnsi"/>
                <w:b/>
                <w:sz w:val="22"/>
                <w:szCs w:val="22"/>
              </w:rPr>
            </w:pPr>
            <w:r w:rsidRPr="0096779D">
              <w:rPr>
                <w:rFonts w:asciiTheme="minorHAnsi" w:hAnsiTheme="minorHAnsi"/>
                <w:b/>
                <w:sz w:val="22"/>
                <w:szCs w:val="22"/>
              </w:rPr>
              <w:t xml:space="preserve">Not applicable </w:t>
            </w:r>
          </w:p>
        </w:tc>
      </w:tr>
    </w:tbl>
    <w:p w14:paraId="28DF8E6B" w14:textId="77777777" w:rsidR="00552273" w:rsidRPr="0096779D" w:rsidRDefault="00552273" w:rsidP="00552273">
      <w:pPr>
        <w:spacing w:after="0"/>
      </w:pPr>
    </w:p>
    <w:p w14:paraId="2367708C" w14:textId="77777777" w:rsidR="00552273" w:rsidRPr="0096779D" w:rsidRDefault="00552273" w:rsidP="00552273">
      <w:pPr>
        <w:rPr>
          <w:b/>
        </w:rPr>
      </w:pPr>
      <w:r w:rsidRPr="0096779D">
        <w:rPr>
          <w:b/>
        </w:rPr>
        <w:br w:type="page"/>
      </w:r>
    </w:p>
    <w:p w14:paraId="52555DE2" w14:textId="77777777" w:rsidR="00552273" w:rsidRPr="0096779D" w:rsidRDefault="00552273" w:rsidP="00552273">
      <w:pPr>
        <w:jc w:val="center"/>
        <w:rPr>
          <w:b/>
          <w:sz w:val="28"/>
          <w:szCs w:val="28"/>
        </w:rPr>
      </w:pPr>
      <w:r w:rsidRPr="0096779D">
        <w:rPr>
          <w:b/>
          <w:sz w:val="28"/>
          <w:szCs w:val="28"/>
        </w:rPr>
        <w:lastRenderedPageBreak/>
        <w:t>Part VI: Concluding statements</w:t>
      </w:r>
    </w:p>
    <w:p w14:paraId="2FFF9BB1" w14:textId="77777777" w:rsidR="00552273" w:rsidRPr="0096779D" w:rsidRDefault="00552273" w:rsidP="00552273">
      <w:pPr>
        <w:jc w:val="center"/>
        <w:rPr>
          <w:b/>
        </w:rPr>
      </w:pPr>
    </w:p>
    <w:p w14:paraId="7C04A10D" w14:textId="77777777" w:rsidR="00552273" w:rsidRPr="00A10ABD" w:rsidRDefault="00552273" w:rsidP="00552273">
      <w:pPr>
        <w:rPr>
          <w:i/>
        </w:rPr>
      </w:pPr>
      <w:r w:rsidRPr="00A10ABD">
        <w:rPr>
          <w:i/>
        </w:rPr>
        <w:t xml:space="preserve">The undersigned formally declare that the information stated under Parts II – </w:t>
      </w:r>
      <w:r w:rsidRPr="00447F8D">
        <w:rPr>
          <w:i/>
        </w:rPr>
        <w:t>IV above is accurate and that it has been set out in full awareness of the consequences of serious misrepresentation.</w:t>
      </w:r>
    </w:p>
    <w:p w14:paraId="58A36210" w14:textId="77777777" w:rsidR="00552273" w:rsidRPr="00A10ABD" w:rsidRDefault="00552273" w:rsidP="00552273">
      <w:pPr>
        <w:rPr>
          <w:i/>
        </w:rPr>
      </w:pPr>
    </w:p>
    <w:p w14:paraId="0EF5E0D9" w14:textId="77777777" w:rsidR="00552273" w:rsidRPr="00A10ABD" w:rsidRDefault="00552273" w:rsidP="00552273">
      <w:pPr>
        <w:rPr>
          <w:i/>
        </w:rPr>
      </w:pPr>
      <w:r w:rsidRPr="00447F8D">
        <w:rPr>
          <w:i/>
        </w:rPr>
        <w:t>The undersigned formally declare to be able, upon request and without delay, to provide the certificates and other forms of documentary evidence referred to, except where:</w:t>
      </w:r>
    </w:p>
    <w:p w14:paraId="09BFA0EE" w14:textId="77777777" w:rsidR="00552273" w:rsidRPr="00A10ABD" w:rsidRDefault="00552273" w:rsidP="00552273">
      <w:pPr>
        <w:rPr>
          <w:i/>
        </w:rPr>
      </w:pPr>
    </w:p>
    <w:p w14:paraId="178D7180" w14:textId="77777777" w:rsidR="00552273" w:rsidRDefault="00552273" w:rsidP="00552273">
      <w:pPr>
        <w:pStyle w:val="ListParagraph"/>
        <w:numPr>
          <w:ilvl w:val="0"/>
          <w:numId w:val="8"/>
        </w:numPr>
        <w:rPr>
          <w:rFonts w:asciiTheme="minorHAnsi" w:hAnsiTheme="minorHAnsi"/>
          <w:i/>
          <w:szCs w:val="22"/>
        </w:rPr>
      </w:pPr>
      <w:r w:rsidRPr="00447F8D">
        <w:rPr>
          <w:rFonts w:asciiTheme="minorHAnsi" w:hAnsiTheme="minorHAnsi"/>
          <w:i/>
          <w:szCs w:val="22"/>
        </w:rPr>
        <w:t xml:space="preserve">The contracting authority has the possibility of obtaining the supporting documentation concerned directly by accessing a national database in any Member State that is available free of charge( </w:t>
      </w:r>
      <w:r w:rsidRPr="00447F8D">
        <w:rPr>
          <w:rStyle w:val="FootnoteReference"/>
          <w:rFonts w:asciiTheme="minorHAnsi" w:hAnsiTheme="minorHAnsi"/>
          <w:i/>
          <w:szCs w:val="22"/>
        </w:rPr>
        <w:footnoteReference w:id="33"/>
      </w:r>
      <w:r w:rsidRPr="00447F8D">
        <w:rPr>
          <w:rFonts w:asciiTheme="minorHAnsi" w:hAnsiTheme="minorHAnsi"/>
          <w:i/>
          <w:szCs w:val="22"/>
        </w:rPr>
        <w:t>), or</w:t>
      </w:r>
    </w:p>
    <w:p w14:paraId="28480754" w14:textId="77777777" w:rsidR="00552273" w:rsidRPr="00A10ABD" w:rsidRDefault="00552273" w:rsidP="00552273">
      <w:pPr>
        <w:pStyle w:val="ListParagraph"/>
        <w:ind w:left="1080"/>
        <w:rPr>
          <w:rFonts w:asciiTheme="minorHAnsi" w:hAnsiTheme="minorHAnsi"/>
          <w:i/>
          <w:szCs w:val="22"/>
        </w:rPr>
      </w:pPr>
    </w:p>
    <w:p w14:paraId="6E4DF475" w14:textId="77777777" w:rsidR="00552273" w:rsidRDefault="00552273" w:rsidP="00552273">
      <w:pPr>
        <w:pStyle w:val="ListParagraph"/>
        <w:numPr>
          <w:ilvl w:val="0"/>
          <w:numId w:val="8"/>
        </w:numPr>
        <w:rPr>
          <w:rFonts w:asciiTheme="minorHAnsi" w:hAnsiTheme="minorHAnsi"/>
          <w:i/>
          <w:szCs w:val="22"/>
        </w:rPr>
      </w:pPr>
      <w:r w:rsidRPr="00447F8D">
        <w:rPr>
          <w:rFonts w:asciiTheme="minorHAnsi" w:hAnsiTheme="minorHAnsi"/>
          <w:i/>
          <w:szCs w:val="22"/>
        </w:rPr>
        <w:t>As of 18 October 2018 at the latest, the contracting authority or contracting entity already possesses the documentation concerned.</w:t>
      </w:r>
    </w:p>
    <w:p w14:paraId="3FA82FA1" w14:textId="77777777" w:rsidR="00552273" w:rsidRPr="00A10ABD" w:rsidRDefault="00552273" w:rsidP="00552273">
      <w:pPr>
        <w:pStyle w:val="ListParagraph"/>
        <w:rPr>
          <w:rFonts w:asciiTheme="minorHAnsi" w:hAnsiTheme="minorHAnsi"/>
          <w:i/>
          <w:szCs w:val="22"/>
        </w:rPr>
      </w:pPr>
    </w:p>
    <w:p w14:paraId="32380888" w14:textId="77777777" w:rsidR="00552273" w:rsidRPr="00A10ABD" w:rsidRDefault="00552273" w:rsidP="00552273">
      <w:pPr>
        <w:rPr>
          <w:i/>
        </w:rPr>
      </w:pPr>
      <w:r w:rsidRPr="00A10ABD">
        <w:rPr>
          <w:i/>
        </w:rPr>
        <w:t xml:space="preserve">The undersigned formally consent to </w:t>
      </w:r>
      <w:sdt>
        <w:sdtPr>
          <w:rPr>
            <w:i/>
          </w:rPr>
          <w:id w:val="35690057"/>
        </w:sdtPr>
        <w:sdtEndPr>
          <w:rPr>
            <w:highlight w:val="yellow"/>
          </w:rPr>
        </w:sdtEndPr>
        <w:sdtContent>
          <w:r>
            <w:rPr>
              <w:i/>
            </w:rPr>
            <w:t>The Waterford and Wexford Education &amp; Training Board,</w:t>
          </w:r>
        </w:sdtContent>
      </w:sdt>
      <w:r w:rsidRPr="00447F8D">
        <w:rPr>
          <w:i/>
        </w:rPr>
        <w:t xml:space="preserve"> gaining access to documents supporting the information, which has been provided in this European Single Procurement Document for the purposes of </w:t>
      </w:r>
      <w:sdt>
        <w:sdtPr>
          <w:rPr>
            <w:i/>
          </w:rPr>
          <w:id w:val="35690059"/>
        </w:sdtPr>
        <w:sdtEndPr>
          <w:rPr>
            <w:highlight w:val="yellow"/>
          </w:rPr>
        </w:sdtEndPr>
        <w:sdtContent>
          <w:r>
            <w:rPr>
              <w:i/>
            </w:rPr>
            <w:t>to establish a Multi</w:t>
          </w:r>
          <w:r w:rsidR="00960515">
            <w:rPr>
              <w:i/>
            </w:rPr>
            <w:t xml:space="preserve"> </w:t>
          </w:r>
          <w:r>
            <w:rPr>
              <w:i/>
            </w:rPr>
            <w:t>supplier Framework agreement for the provision of the supply of</w:t>
          </w:r>
          <w:r w:rsidR="00960515">
            <w:rPr>
              <w:i/>
            </w:rPr>
            <w:t xml:space="preserve"> </w:t>
          </w:r>
          <w:r w:rsidR="00CD41D6">
            <w:t xml:space="preserve">Automotive, HGV and Agricultural Course Consumables </w:t>
          </w:r>
          <w:r w:rsidR="00960515">
            <w:rPr>
              <w:i/>
            </w:rPr>
            <w:t xml:space="preserve">for </w:t>
          </w:r>
          <w:r>
            <w:rPr>
              <w:i/>
            </w:rPr>
            <w:t>the Waterford and Wexford Education and Training Board.</w:t>
          </w:r>
        </w:sdtContent>
      </w:sdt>
    </w:p>
    <w:p w14:paraId="2AAC2977" w14:textId="77777777" w:rsidR="00552273" w:rsidRPr="00725E03" w:rsidRDefault="00552273" w:rsidP="00552273"/>
    <w:p w14:paraId="29BF8ED4" w14:textId="77777777" w:rsidR="00552273" w:rsidRPr="00725E03" w:rsidRDefault="00552273" w:rsidP="00552273">
      <w:r w:rsidRPr="00725E03">
        <w:t xml:space="preserve">Date, place and signature(s): </w:t>
      </w:r>
    </w:p>
    <w:tbl>
      <w:tblPr>
        <w:tblW w:w="9061" w:type="dxa"/>
        <w:tblInd w:w="-1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Look w:val="0000" w:firstRow="0" w:lastRow="0" w:firstColumn="0" w:lastColumn="0" w:noHBand="0" w:noVBand="0"/>
      </w:tblPr>
      <w:tblGrid>
        <w:gridCol w:w="3756"/>
        <w:gridCol w:w="5305"/>
      </w:tblGrid>
      <w:tr w:rsidR="00552273" w:rsidRPr="0096779D" w14:paraId="4E9141C2" w14:textId="77777777" w:rsidTr="008152A4">
        <w:tc>
          <w:tcPr>
            <w:tcW w:w="3756" w:type="dxa"/>
            <w:shd w:val="clear" w:color="auto" w:fill="DEEAF6"/>
          </w:tcPr>
          <w:p w14:paraId="34D71144"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color w:val="1F4E79"/>
                <w:szCs w:val="22"/>
              </w:rPr>
              <w:br w:type="page"/>
            </w:r>
            <w:r w:rsidRPr="0096779D">
              <w:rPr>
                <w:rFonts w:cs="Calibri"/>
                <w:b/>
                <w:color w:val="1F4E79"/>
                <w:szCs w:val="22"/>
              </w:rPr>
              <w:t xml:space="preserve">Signed: </w:t>
            </w:r>
            <w:r w:rsidRPr="0096779D">
              <w:rPr>
                <w:rFonts w:cs="Calibri"/>
                <w:color w:val="1F4E79"/>
                <w:szCs w:val="22"/>
              </w:rPr>
              <w:t>(Authorised Signatory)</w:t>
            </w:r>
          </w:p>
        </w:tc>
        <w:tc>
          <w:tcPr>
            <w:tcW w:w="5305" w:type="dxa"/>
          </w:tcPr>
          <w:p w14:paraId="39BE24A9" w14:textId="77777777" w:rsidR="00552273" w:rsidRPr="0096779D" w:rsidRDefault="00552273" w:rsidP="008152A4">
            <w:pPr>
              <w:pStyle w:val="Footer"/>
              <w:tabs>
                <w:tab w:val="left" w:pos="2694"/>
                <w:tab w:val="left" w:pos="6120"/>
                <w:tab w:val="left" w:pos="7920"/>
              </w:tabs>
              <w:spacing w:after="120" w:line="271" w:lineRule="auto"/>
              <w:rPr>
                <w:rFonts w:cs="Calibri"/>
                <w:b/>
              </w:rPr>
            </w:pPr>
          </w:p>
        </w:tc>
      </w:tr>
      <w:tr w:rsidR="00552273" w:rsidRPr="0096779D" w14:paraId="05849332" w14:textId="77777777" w:rsidTr="008152A4">
        <w:tc>
          <w:tcPr>
            <w:tcW w:w="3756" w:type="dxa"/>
            <w:shd w:val="clear" w:color="auto" w:fill="DEEAF6"/>
          </w:tcPr>
          <w:p w14:paraId="35948B90"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b/>
                <w:color w:val="1F4E79"/>
                <w:szCs w:val="22"/>
              </w:rPr>
              <w:t>Block Capitals</w:t>
            </w:r>
          </w:p>
        </w:tc>
        <w:tc>
          <w:tcPr>
            <w:tcW w:w="5305" w:type="dxa"/>
          </w:tcPr>
          <w:p w14:paraId="1EBAF638" w14:textId="77777777" w:rsidR="00552273" w:rsidRPr="0096779D" w:rsidRDefault="00552273" w:rsidP="008152A4">
            <w:pPr>
              <w:pStyle w:val="Footer"/>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name]"/>
                  </w:textInput>
                </w:ffData>
              </w:fldChar>
            </w:r>
            <w:r>
              <w:rPr>
                <w:rFonts w:cs="Calibri"/>
                <w:szCs w:val="22"/>
              </w:rPr>
              <w:instrText xml:space="preserve"> FORMTEXT </w:instrText>
            </w:r>
            <w:r>
              <w:rPr>
                <w:rFonts w:cs="Calibri"/>
                <w:szCs w:val="22"/>
              </w:rPr>
            </w:r>
            <w:r>
              <w:rPr>
                <w:rFonts w:cs="Calibri"/>
                <w:szCs w:val="22"/>
              </w:rPr>
              <w:fldChar w:fldCharType="separate"/>
            </w:r>
            <w:r>
              <w:rPr>
                <w:rFonts w:cs="Calibri"/>
                <w:noProof/>
                <w:szCs w:val="22"/>
              </w:rPr>
              <w:t>[Click here and insert name]</w:t>
            </w:r>
            <w:r>
              <w:rPr>
                <w:rFonts w:cs="Calibri"/>
                <w:szCs w:val="22"/>
              </w:rPr>
              <w:fldChar w:fldCharType="end"/>
            </w:r>
          </w:p>
        </w:tc>
      </w:tr>
      <w:tr w:rsidR="00552273" w:rsidRPr="0096779D" w14:paraId="6EC0682F" w14:textId="77777777" w:rsidTr="008152A4">
        <w:tc>
          <w:tcPr>
            <w:tcW w:w="3756" w:type="dxa"/>
            <w:shd w:val="clear" w:color="auto" w:fill="DEEAF6"/>
          </w:tcPr>
          <w:p w14:paraId="4A0F9844"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b/>
                <w:color w:val="1F4E79"/>
                <w:szCs w:val="22"/>
              </w:rPr>
              <w:t>Position</w:t>
            </w:r>
          </w:p>
        </w:tc>
        <w:tc>
          <w:tcPr>
            <w:tcW w:w="5305" w:type="dxa"/>
          </w:tcPr>
          <w:p w14:paraId="53513DE5" w14:textId="77777777" w:rsidR="00552273" w:rsidRPr="0096779D" w:rsidRDefault="00552273" w:rsidP="008152A4">
            <w:pPr>
              <w:pStyle w:val="Footer"/>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details]"/>
                  </w:textInput>
                </w:ffData>
              </w:fldChar>
            </w:r>
            <w:r>
              <w:rPr>
                <w:rFonts w:cs="Calibri"/>
                <w:szCs w:val="22"/>
              </w:rPr>
              <w:instrText xml:space="preserve"> FORMTEXT </w:instrText>
            </w:r>
            <w:r>
              <w:rPr>
                <w:rFonts w:cs="Calibri"/>
                <w:szCs w:val="22"/>
              </w:rPr>
            </w:r>
            <w:r>
              <w:rPr>
                <w:rFonts w:cs="Calibri"/>
                <w:szCs w:val="22"/>
              </w:rPr>
              <w:fldChar w:fldCharType="separate"/>
            </w:r>
            <w:r>
              <w:rPr>
                <w:rFonts w:cs="Calibri"/>
                <w:noProof/>
                <w:szCs w:val="22"/>
              </w:rPr>
              <w:t>[Click here and insert details]</w:t>
            </w:r>
            <w:r>
              <w:rPr>
                <w:rFonts w:cs="Calibri"/>
                <w:szCs w:val="22"/>
              </w:rPr>
              <w:fldChar w:fldCharType="end"/>
            </w:r>
          </w:p>
        </w:tc>
      </w:tr>
      <w:tr w:rsidR="00552273" w:rsidRPr="0096779D" w14:paraId="5B60462B" w14:textId="77777777" w:rsidTr="008152A4">
        <w:tc>
          <w:tcPr>
            <w:tcW w:w="3756" w:type="dxa"/>
            <w:shd w:val="clear" w:color="auto" w:fill="DEEAF6"/>
          </w:tcPr>
          <w:p w14:paraId="6669C5CA"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b/>
                <w:color w:val="1F4E79"/>
                <w:szCs w:val="22"/>
              </w:rPr>
              <w:t>Company</w:t>
            </w:r>
          </w:p>
        </w:tc>
        <w:tc>
          <w:tcPr>
            <w:tcW w:w="5305" w:type="dxa"/>
          </w:tcPr>
          <w:p w14:paraId="02D5B3D3" w14:textId="77777777" w:rsidR="00552273" w:rsidRPr="0096779D" w:rsidRDefault="00552273" w:rsidP="008152A4">
            <w:pPr>
              <w:pStyle w:val="Footer"/>
              <w:tabs>
                <w:tab w:val="left" w:pos="2694"/>
                <w:tab w:val="left" w:pos="6120"/>
                <w:tab w:val="left" w:pos="7920"/>
              </w:tabs>
              <w:spacing w:after="120" w:line="271" w:lineRule="auto"/>
              <w:rPr>
                <w:rFonts w:cs="Calibri"/>
              </w:rPr>
            </w:pPr>
            <w:r>
              <w:rPr>
                <w:rFonts w:cs="Calibri"/>
                <w:szCs w:val="22"/>
              </w:rPr>
              <w:fldChar w:fldCharType="begin">
                <w:ffData>
                  <w:name w:val=""/>
                  <w:enabled/>
                  <w:calcOnExit w:val="0"/>
                  <w:textInput>
                    <w:default w:val="[Click here and insert details]"/>
                  </w:textInput>
                </w:ffData>
              </w:fldChar>
            </w:r>
            <w:r>
              <w:rPr>
                <w:rFonts w:cs="Calibri"/>
                <w:szCs w:val="22"/>
              </w:rPr>
              <w:instrText xml:space="preserve"> FORMTEXT </w:instrText>
            </w:r>
            <w:r>
              <w:rPr>
                <w:rFonts w:cs="Calibri"/>
                <w:szCs w:val="22"/>
              </w:rPr>
            </w:r>
            <w:r>
              <w:rPr>
                <w:rFonts w:cs="Calibri"/>
                <w:szCs w:val="22"/>
              </w:rPr>
              <w:fldChar w:fldCharType="separate"/>
            </w:r>
            <w:r>
              <w:rPr>
                <w:rFonts w:cs="Calibri"/>
                <w:noProof/>
                <w:szCs w:val="22"/>
              </w:rPr>
              <w:t>[Click here and insert details]</w:t>
            </w:r>
            <w:r>
              <w:rPr>
                <w:rFonts w:cs="Calibri"/>
                <w:szCs w:val="22"/>
              </w:rPr>
              <w:fldChar w:fldCharType="end"/>
            </w:r>
          </w:p>
        </w:tc>
      </w:tr>
      <w:tr w:rsidR="00552273" w:rsidRPr="0096779D" w14:paraId="27EAF63E" w14:textId="77777777" w:rsidTr="008152A4">
        <w:tc>
          <w:tcPr>
            <w:tcW w:w="3756" w:type="dxa"/>
            <w:shd w:val="clear" w:color="auto" w:fill="DEEAF6"/>
          </w:tcPr>
          <w:p w14:paraId="1770D962"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b/>
                <w:color w:val="1F4E79"/>
                <w:szCs w:val="22"/>
              </w:rPr>
              <w:t>Registered Office</w:t>
            </w:r>
          </w:p>
        </w:tc>
        <w:tc>
          <w:tcPr>
            <w:tcW w:w="5305" w:type="dxa"/>
          </w:tcPr>
          <w:p w14:paraId="5F505573" w14:textId="77777777" w:rsidR="00552273" w:rsidRPr="0096779D" w:rsidRDefault="00552273" w:rsidP="008152A4">
            <w:pPr>
              <w:pStyle w:val="Footer"/>
              <w:tabs>
                <w:tab w:val="left" w:pos="2694"/>
                <w:tab w:val="left" w:pos="6120"/>
                <w:tab w:val="left" w:pos="7920"/>
              </w:tabs>
              <w:spacing w:after="120" w:line="271" w:lineRule="auto"/>
              <w:rPr>
                <w:rFonts w:cs="Calibri"/>
              </w:rPr>
            </w:pPr>
            <w:r>
              <w:rPr>
                <w:rFonts w:cs="Calibri"/>
                <w:szCs w:val="22"/>
              </w:rPr>
              <w:fldChar w:fldCharType="begin">
                <w:ffData>
                  <w:name w:val=""/>
                  <w:enabled/>
                  <w:calcOnExit w:val="0"/>
                  <w:textInput>
                    <w:default w:val="[Click here and insert details]"/>
                  </w:textInput>
                </w:ffData>
              </w:fldChar>
            </w:r>
            <w:r>
              <w:rPr>
                <w:rFonts w:cs="Calibri"/>
                <w:szCs w:val="22"/>
              </w:rPr>
              <w:instrText xml:space="preserve"> FORMTEXT </w:instrText>
            </w:r>
            <w:r>
              <w:rPr>
                <w:rFonts w:cs="Calibri"/>
                <w:szCs w:val="22"/>
              </w:rPr>
            </w:r>
            <w:r>
              <w:rPr>
                <w:rFonts w:cs="Calibri"/>
                <w:szCs w:val="22"/>
              </w:rPr>
              <w:fldChar w:fldCharType="separate"/>
            </w:r>
            <w:r>
              <w:rPr>
                <w:rFonts w:cs="Calibri"/>
                <w:noProof/>
                <w:szCs w:val="22"/>
              </w:rPr>
              <w:t>[Click here and insert details]</w:t>
            </w:r>
            <w:r>
              <w:rPr>
                <w:rFonts w:cs="Calibri"/>
                <w:szCs w:val="22"/>
              </w:rPr>
              <w:fldChar w:fldCharType="end"/>
            </w:r>
          </w:p>
        </w:tc>
      </w:tr>
      <w:tr w:rsidR="00552273" w:rsidRPr="0096779D" w14:paraId="4A2BEBAC" w14:textId="77777777" w:rsidTr="008152A4">
        <w:tc>
          <w:tcPr>
            <w:tcW w:w="3756" w:type="dxa"/>
            <w:shd w:val="clear" w:color="auto" w:fill="DEEAF6"/>
          </w:tcPr>
          <w:p w14:paraId="7BF57DB7" w14:textId="77777777" w:rsidR="00552273" w:rsidRPr="0096779D" w:rsidRDefault="00552273" w:rsidP="008152A4">
            <w:pPr>
              <w:pStyle w:val="Footer"/>
              <w:tabs>
                <w:tab w:val="left" w:pos="2694"/>
                <w:tab w:val="left" w:pos="6120"/>
                <w:tab w:val="left" w:pos="7920"/>
              </w:tabs>
              <w:spacing w:after="120" w:line="271" w:lineRule="auto"/>
              <w:rPr>
                <w:rFonts w:cs="Calibri"/>
                <w:b/>
                <w:color w:val="1F4E79"/>
              </w:rPr>
            </w:pPr>
            <w:r w:rsidRPr="0096779D">
              <w:rPr>
                <w:rFonts w:cs="Calibri"/>
                <w:b/>
                <w:color w:val="1F4E79"/>
                <w:szCs w:val="22"/>
              </w:rPr>
              <w:t>Date</w:t>
            </w:r>
          </w:p>
        </w:tc>
        <w:tc>
          <w:tcPr>
            <w:tcW w:w="5305" w:type="dxa"/>
          </w:tcPr>
          <w:p w14:paraId="13E4C37A" w14:textId="77777777" w:rsidR="00552273" w:rsidRPr="0096779D" w:rsidRDefault="00552273" w:rsidP="008152A4">
            <w:pPr>
              <w:pStyle w:val="Footer"/>
              <w:tabs>
                <w:tab w:val="left" w:pos="2694"/>
                <w:tab w:val="left" w:pos="6120"/>
                <w:tab w:val="left" w:pos="7920"/>
              </w:tabs>
              <w:spacing w:after="120" w:line="271" w:lineRule="auto"/>
              <w:rPr>
                <w:rFonts w:cs="Calibri"/>
                <w:b/>
              </w:rPr>
            </w:pPr>
            <w:r>
              <w:rPr>
                <w:rFonts w:cs="Calibri"/>
                <w:szCs w:val="22"/>
              </w:rPr>
              <w:fldChar w:fldCharType="begin">
                <w:ffData>
                  <w:name w:val=""/>
                  <w:enabled/>
                  <w:calcOnExit w:val="0"/>
                  <w:textInput>
                    <w:default w:val="[Click here and insert details]"/>
                  </w:textInput>
                </w:ffData>
              </w:fldChar>
            </w:r>
            <w:r>
              <w:rPr>
                <w:rFonts w:cs="Calibri"/>
                <w:szCs w:val="22"/>
              </w:rPr>
              <w:instrText xml:space="preserve"> FORMTEXT </w:instrText>
            </w:r>
            <w:r>
              <w:rPr>
                <w:rFonts w:cs="Calibri"/>
                <w:szCs w:val="22"/>
              </w:rPr>
            </w:r>
            <w:r>
              <w:rPr>
                <w:rFonts w:cs="Calibri"/>
                <w:szCs w:val="22"/>
              </w:rPr>
              <w:fldChar w:fldCharType="separate"/>
            </w:r>
            <w:r>
              <w:rPr>
                <w:rFonts w:cs="Calibri"/>
                <w:noProof/>
                <w:szCs w:val="22"/>
              </w:rPr>
              <w:t>[Click here and insert details]</w:t>
            </w:r>
            <w:r>
              <w:rPr>
                <w:rFonts w:cs="Calibri"/>
                <w:szCs w:val="22"/>
              </w:rPr>
              <w:fldChar w:fldCharType="end"/>
            </w:r>
          </w:p>
        </w:tc>
      </w:tr>
    </w:tbl>
    <w:p w14:paraId="11FD02D9" w14:textId="77777777" w:rsidR="00552273" w:rsidRDefault="00552273" w:rsidP="00552273">
      <w:pPr>
        <w:jc w:val="center"/>
      </w:pPr>
    </w:p>
    <w:p w14:paraId="3262FEBF" w14:textId="77777777" w:rsidR="005F76A4" w:rsidRDefault="007A5F1F">
      <w:r>
        <w:t>See</w:t>
      </w:r>
    </w:p>
    <w:sectPr w:rsidR="005F76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6BA7F9" w14:textId="77777777" w:rsidR="006B07AD" w:rsidRDefault="006B07AD" w:rsidP="00552273">
      <w:pPr>
        <w:spacing w:after="0" w:line="240" w:lineRule="auto"/>
      </w:pPr>
      <w:r>
        <w:separator/>
      </w:r>
    </w:p>
  </w:endnote>
  <w:endnote w:type="continuationSeparator" w:id="0">
    <w:p w14:paraId="39B8B755" w14:textId="77777777" w:rsidR="006B07AD" w:rsidRDefault="006B07AD" w:rsidP="00552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Unicode MS">
    <w:altName w:val="Arial"/>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FA0C16" w14:textId="77777777" w:rsidR="006B07AD" w:rsidRDefault="006B07AD" w:rsidP="00552273">
      <w:pPr>
        <w:spacing w:after="0" w:line="240" w:lineRule="auto"/>
      </w:pPr>
      <w:r>
        <w:separator/>
      </w:r>
    </w:p>
  </w:footnote>
  <w:footnote w:type="continuationSeparator" w:id="0">
    <w:p w14:paraId="6C729D27" w14:textId="77777777" w:rsidR="006B07AD" w:rsidRDefault="006B07AD" w:rsidP="00552273">
      <w:pPr>
        <w:spacing w:after="0" w:line="240" w:lineRule="auto"/>
      </w:pPr>
      <w:r>
        <w:continuationSeparator/>
      </w:r>
    </w:p>
  </w:footnote>
  <w:footnote w:id="1">
    <w:p w14:paraId="36704121" w14:textId="77777777" w:rsidR="00552273" w:rsidRPr="002B720D" w:rsidRDefault="00552273" w:rsidP="00552273">
      <w:pPr>
        <w:pStyle w:val="Revision"/>
        <w:rPr>
          <w:rFonts w:asciiTheme="minorHAnsi" w:hAnsiTheme="minorHAnsi"/>
          <w:i/>
          <w:sz w:val="14"/>
          <w:szCs w:val="14"/>
        </w:rPr>
      </w:pPr>
      <w:r w:rsidRPr="002B720D">
        <w:rPr>
          <w:rStyle w:val="BodyTextChar"/>
          <w:rFonts w:asciiTheme="minorHAnsi" w:hAnsiTheme="minorHAnsi"/>
          <w:i/>
          <w:sz w:val="14"/>
          <w:szCs w:val="14"/>
        </w:rPr>
        <w:footnoteRef/>
      </w:r>
      <w:r w:rsidRPr="002B720D">
        <w:rPr>
          <w:rFonts w:asciiTheme="minorHAnsi" w:hAnsiTheme="minorHAnsi"/>
          <w:i/>
          <w:sz w:val="14"/>
          <w:szCs w:val="14"/>
        </w:rPr>
        <w:t xml:space="preserve"> Information to be copied from Section 1, point I.1, of the relevant notice.  In case of joint procurement, please indicate the names of all involved procurers. </w:t>
      </w:r>
    </w:p>
  </w:footnote>
  <w:footnote w:id="2">
    <w:p w14:paraId="0B7F6A54" w14:textId="77777777" w:rsidR="00552273" w:rsidRPr="002B720D" w:rsidRDefault="00552273" w:rsidP="00552273">
      <w:pPr>
        <w:spacing w:after="0" w:line="240" w:lineRule="auto"/>
        <w:rPr>
          <w:i/>
          <w:sz w:val="14"/>
          <w:szCs w:val="14"/>
        </w:rPr>
      </w:pPr>
      <w:r w:rsidRPr="002B720D">
        <w:rPr>
          <w:rStyle w:val="BodyTextChar"/>
          <w:rFonts w:asciiTheme="minorHAnsi" w:eastAsiaTheme="minorHAnsi" w:hAnsiTheme="minorHAnsi"/>
          <w:i/>
          <w:sz w:val="14"/>
          <w:szCs w:val="14"/>
        </w:rPr>
        <w:footnoteRef/>
      </w:r>
      <w:r w:rsidRPr="002B720D">
        <w:rPr>
          <w:i/>
          <w:sz w:val="14"/>
          <w:szCs w:val="14"/>
        </w:rPr>
        <w:t xml:space="preserve"> See points II.1.1 and II.1.3 of the relevant notice</w:t>
      </w:r>
    </w:p>
  </w:footnote>
  <w:footnote w:id="3">
    <w:p w14:paraId="321EDC1A" w14:textId="77777777" w:rsidR="00552273" w:rsidRDefault="00552273" w:rsidP="00552273">
      <w:pPr>
        <w:spacing w:after="0" w:line="240" w:lineRule="auto"/>
        <w:rPr>
          <w:sz w:val="16"/>
          <w:szCs w:val="16"/>
        </w:rPr>
      </w:pPr>
      <w:r w:rsidRPr="002B720D">
        <w:rPr>
          <w:rStyle w:val="BodyTextChar"/>
          <w:rFonts w:asciiTheme="minorHAnsi" w:eastAsiaTheme="minorHAnsi" w:hAnsiTheme="minorHAnsi"/>
          <w:i/>
          <w:sz w:val="14"/>
          <w:szCs w:val="14"/>
        </w:rPr>
        <w:footnoteRef/>
      </w:r>
      <w:r w:rsidRPr="002B720D">
        <w:rPr>
          <w:i/>
          <w:sz w:val="14"/>
          <w:szCs w:val="14"/>
        </w:rPr>
        <w:t xml:space="preserve"> See point II.1.1 of the relevant notice</w:t>
      </w:r>
    </w:p>
  </w:footnote>
  <w:footnote w:id="4">
    <w:p w14:paraId="64EEA523" w14:textId="77777777" w:rsidR="00552273" w:rsidRPr="004F13D1" w:rsidRDefault="00552273" w:rsidP="00552273">
      <w:pPr>
        <w:pStyle w:val="western"/>
        <w:spacing w:before="0" w:after="0" w:line="240" w:lineRule="auto"/>
        <w:rPr>
          <w:i/>
          <w:sz w:val="14"/>
          <w:szCs w:val="14"/>
        </w:rPr>
      </w:pPr>
      <w:r w:rsidRPr="004F13D1">
        <w:rPr>
          <w:rStyle w:val="BodyTextChar"/>
          <w:rFonts w:eastAsia="Arial Unicode MS"/>
          <w:i/>
          <w:sz w:val="14"/>
          <w:szCs w:val="14"/>
        </w:rPr>
        <w:footnoteRef/>
      </w:r>
      <w:r w:rsidRPr="004F13D1">
        <w:rPr>
          <w:i/>
          <w:sz w:val="14"/>
          <w:szCs w:val="14"/>
        </w:rPr>
        <w:t xml:space="preserve"> Please repeat the information concerning contact persons as many times as needed.</w:t>
      </w:r>
    </w:p>
  </w:footnote>
  <w:footnote w:id="5">
    <w:p w14:paraId="32422BCC" w14:textId="77777777" w:rsidR="00552273" w:rsidRPr="004F13D1" w:rsidRDefault="00552273" w:rsidP="00552273">
      <w:pPr>
        <w:pStyle w:val="Revision"/>
        <w:rPr>
          <w:rFonts w:asciiTheme="minorHAnsi" w:hAnsiTheme="minorHAnsi"/>
          <w:i/>
          <w:sz w:val="14"/>
          <w:szCs w:val="14"/>
        </w:rPr>
      </w:pPr>
      <w:r w:rsidRPr="004F13D1">
        <w:rPr>
          <w:rStyle w:val="BodyTextChar"/>
          <w:rFonts w:asciiTheme="minorHAnsi" w:hAnsiTheme="minorHAnsi"/>
          <w:i/>
          <w:sz w:val="14"/>
          <w:szCs w:val="14"/>
        </w:rPr>
        <w:footnoteRef/>
      </w:r>
      <w:r w:rsidRPr="004F13D1">
        <w:rPr>
          <w:rFonts w:asciiTheme="minorHAnsi" w:hAnsiTheme="minorHAnsi"/>
          <w:i/>
          <w:sz w:val="14"/>
          <w:szCs w:val="14"/>
        </w:rPr>
        <w:t xml:space="preserve"> Commission Recommendation of 6 May 2003 concerning the definition of micro, small and medium sized enterprises, (OJ L 124, 20.5.2003, p36)</w:t>
      </w:r>
    </w:p>
    <w:p w14:paraId="2F970328" w14:textId="77777777" w:rsidR="00552273" w:rsidRPr="004F13D1" w:rsidRDefault="00552273" w:rsidP="00552273">
      <w:pPr>
        <w:pStyle w:val="Revision"/>
        <w:rPr>
          <w:rFonts w:asciiTheme="minorHAnsi" w:hAnsiTheme="minorHAnsi"/>
          <w:i/>
          <w:sz w:val="14"/>
          <w:szCs w:val="14"/>
        </w:rPr>
      </w:pPr>
      <w:r w:rsidRPr="004F13D1">
        <w:rPr>
          <w:rFonts w:asciiTheme="minorHAnsi" w:hAnsiTheme="minorHAnsi"/>
          <w:i/>
          <w:sz w:val="14"/>
          <w:szCs w:val="14"/>
        </w:rPr>
        <w:t>This information is required for statistical purposes only</w:t>
      </w:r>
    </w:p>
    <w:p w14:paraId="4F60EB66" w14:textId="77777777" w:rsidR="00552273" w:rsidRPr="004F13D1" w:rsidRDefault="00552273" w:rsidP="00552273">
      <w:pPr>
        <w:pStyle w:val="Revision"/>
        <w:rPr>
          <w:rFonts w:asciiTheme="minorHAnsi" w:hAnsiTheme="minorHAnsi"/>
          <w:i/>
          <w:sz w:val="14"/>
          <w:szCs w:val="14"/>
        </w:rPr>
      </w:pPr>
      <w:r w:rsidRPr="004F13D1">
        <w:rPr>
          <w:rFonts w:asciiTheme="minorHAnsi" w:hAnsiTheme="minorHAnsi"/>
          <w:b/>
          <w:i/>
          <w:sz w:val="14"/>
          <w:szCs w:val="14"/>
        </w:rPr>
        <w:t xml:space="preserve">Micro enterprises: </w:t>
      </w:r>
      <w:r w:rsidRPr="004F13D1">
        <w:rPr>
          <w:rFonts w:asciiTheme="minorHAnsi" w:hAnsiTheme="minorHAnsi"/>
          <w:i/>
          <w:sz w:val="14"/>
          <w:szCs w:val="14"/>
        </w:rPr>
        <w:t xml:space="preserve">enterprise which </w:t>
      </w:r>
      <w:r w:rsidRPr="004F13D1">
        <w:rPr>
          <w:rFonts w:asciiTheme="minorHAnsi" w:hAnsiTheme="minorHAnsi"/>
          <w:b/>
          <w:i/>
          <w:sz w:val="14"/>
          <w:szCs w:val="14"/>
        </w:rPr>
        <w:t>employs fewer than 10 persons</w:t>
      </w:r>
      <w:r w:rsidRPr="004F13D1">
        <w:rPr>
          <w:rFonts w:asciiTheme="minorHAnsi" w:hAnsiTheme="minorHAnsi"/>
          <w:i/>
          <w:sz w:val="14"/>
          <w:szCs w:val="14"/>
        </w:rPr>
        <w:t xml:space="preserve"> and whose annual turnover and/or annual balance sheet total does</w:t>
      </w:r>
      <w:r w:rsidRPr="004F13D1">
        <w:rPr>
          <w:rFonts w:asciiTheme="minorHAnsi" w:hAnsiTheme="minorHAnsi"/>
          <w:b/>
          <w:i/>
          <w:sz w:val="14"/>
          <w:szCs w:val="14"/>
        </w:rPr>
        <w:t xml:space="preserve"> not exceed EUR 2 million</w:t>
      </w:r>
      <w:r w:rsidRPr="004F13D1">
        <w:rPr>
          <w:rFonts w:asciiTheme="minorHAnsi" w:hAnsiTheme="minorHAnsi"/>
          <w:i/>
          <w:sz w:val="14"/>
          <w:szCs w:val="14"/>
        </w:rPr>
        <w:t>.</w:t>
      </w:r>
    </w:p>
    <w:p w14:paraId="54338809" w14:textId="77777777" w:rsidR="00552273" w:rsidRPr="004F13D1" w:rsidRDefault="00552273" w:rsidP="00552273">
      <w:pPr>
        <w:pStyle w:val="Revision"/>
        <w:rPr>
          <w:rFonts w:asciiTheme="minorHAnsi" w:hAnsiTheme="minorHAnsi"/>
          <w:i/>
          <w:sz w:val="14"/>
          <w:szCs w:val="14"/>
        </w:rPr>
      </w:pPr>
      <w:r w:rsidRPr="004F13D1">
        <w:rPr>
          <w:rFonts w:asciiTheme="minorHAnsi" w:hAnsiTheme="minorHAnsi"/>
          <w:b/>
          <w:i/>
          <w:sz w:val="14"/>
          <w:szCs w:val="14"/>
        </w:rPr>
        <w:t>Small enterprises:</w:t>
      </w:r>
      <w:r w:rsidRPr="004F13D1">
        <w:rPr>
          <w:rFonts w:asciiTheme="minorHAnsi" w:hAnsiTheme="minorHAnsi"/>
          <w:i/>
          <w:sz w:val="14"/>
          <w:szCs w:val="14"/>
        </w:rPr>
        <w:t xml:space="preserve"> an enterprise which</w:t>
      </w:r>
      <w:r w:rsidRPr="004F13D1">
        <w:rPr>
          <w:rFonts w:asciiTheme="minorHAnsi" w:hAnsiTheme="minorHAnsi"/>
          <w:b/>
          <w:i/>
          <w:sz w:val="14"/>
          <w:szCs w:val="14"/>
        </w:rPr>
        <w:t xml:space="preserve"> employs fewer than 50 persons</w:t>
      </w:r>
      <w:r w:rsidRPr="004F13D1">
        <w:rPr>
          <w:rFonts w:asciiTheme="minorHAnsi" w:hAnsiTheme="minorHAnsi"/>
          <w:i/>
          <w:sz w:val="14"/>
          <w:szCs w:val="14"/>
        </w:rPr>
        <w:t xml:space="preserve"> and whose annual turnover and/or annual balance sheet total does not exceed EUR10 million</w:t>
      </w:r>
    </w:p>
    <w:p w14:paraId="57F6B542" w14:textId="77777777" w:rsidR="00552273" w:rsidRPr="004F13D1" w:rsidRDefault="00552273" w:rsidP="00552273">
      <w:pPr>
        <w:pStyle w:val="Revision"/>
        <w:rPr>
          <w:rFonts w:asciiTheme="minorHAnsi" w:hAnsiTheme="minorHAnsi"/>
          <w:i/>
          <w:sz w:val="14"/>
          <w:szCs w:val="14"/>
        </w:rPr>
      </w:pPr>
      <w:r w:rsidRPr="004F13D1">
        <w:rPr>
          <w:rFonts w:asciiTheme="minorHAnsi" w:hAnsiTheme="minorHAnsi"/>
          <w:b/>
          <w:i/>
          <w:sz w:val="14"/>
          <w:szCs w:val="14"/>
        </w:rPr>
        <w:t>Medium enterprises:</w:t>
      </w:r>
      <w:r w:rsidRPr="004F13D1">
        <w:rPr>
          <w:rFonts w:asciiTheme="minorHAnsi" w:hAnsiTheme="minorHAnsi"/>
          <w:i/>
          <w:sz w:val="14"/>
          <w:szCs w:val="14"/>
        </w:rPr>
        <w:t xml:space="preserve"> enterprises </w:t>
      </w:r>
      <w:r w:rsidRPr="004F13D1">
        <w:rPr>
          <w:rFonts w:asciiTheme="minorHAnsi" w:hAnsiTheme="minorHAnsi"/>
          <w:b/>
          <w:i/>
          <w:sz w:val="14"/>
          <w:szCs w:val="14"/>
        </w:rPr>
        <w:t>which are neither micro nor small and</w:t>
      </w:r>
      <w:r w:rsidRPr="004F13D1">
        <w:rPr>
          <w:rFonts w:asciiTheme="minorHAnsi" w:hAnsiTheme="minorHAnsi"/>
          <w:i/>
          <w:sz w:val="14"/>
          <w:szCs w:val="14"/>
        </w:rPr>
        <w:t xml:space="preserve"> which </w:t>
      </w:r>
      <w:r w:rsidRPr="004F13D1">
        <w:rPr>
          <w:rFonts w:asciiTheme="minorHAnsi" w:hAnsiTheme="minorHAnsi"/>
          <w:b/>
          <w:i/>
          <w:sz w:val="14"/>
          <w:szCs w:val="14"/>
        </w:rPr>
        <w:t>employ fewer than 250 persons</w:t>
      </w:r>
      <w:r w:rsidRPr="004F13D1">
        <w:rPr>
          <w:rFonts w:asciiTheme="minorHAnsi" w:hAnsiTheme="minorHAnsi"/>
          <w:i/>
          <w:sz w:val="14"/>
          <w:szCs w:val="14"/>
        </w:rPr>
        <w:t xml:space="preserve"> and which have an </w:t>
      </w:r>
      <w:r w:rsidRPr="004F13D1">
        <w:rPr>
          <w:rFonts w:asciiTheme="minorHAnsi" w:hAnsiTheme="minorHAnsi"/>
          <w:b/>
          <w:i/>
          <w:sz w:val="14"/>
          <w:szCs w:val="14"/>
        </w:rPr>
        <w:t xml:space="preserve">annual turnover not exceeding EUR 50million, and/or an annual balance sheet total not exceeding EUR 43 million. </w:t>
      </w:r>
    </w:p>
  </w:footnote>
  <w:footnote w:id="6">
    <w:p w14:paraId="2E9485B6" w14:textId="77777777" w:rsidR="00552273" w:rsidRPr="004F13D1" w:rsidRDefault="00552273" w:rsidP="00552273">
      <w:pPr>
        <w:pStyle w:val="Revision"/>
        <w:rPr>
          <w:rFonts w:asciiTheme="minorHAnsi" w:hAnsiTheme="minorHAnsi"/>
          <w:i/>
          <w:sz w:val="14"/>
          <w:szCs w:val="14"/>
        </w:rPr>
      </w:pPr>
      <w:r w:rsidRPr="004F13D1">
        <w:rPr>
          <w:rStyle w:val="BodyTextChar"/>
          <w:rFonts w:asciiTheme="minorHAnsi" w:hAnsiTheme="minorHAnsi"/>
          <w:i/>
          <w:sz w:val="14"/>
          <w:szCs w:val="14"/>
        </w:rPr>
        <w:footnoteRef/>
      </w:r>
      <w:r w:rsidRPr="004F13D1">
        <w:rPr>
          <w:rFonts w:asciiTheme="minorHAnsi" w:hAnsiTheme="minorHAnsi"/>
          <w:i/>
          <w:sz w:val="14"/>
          <w:szCs w:val="14"/>
        </w:rPr>
        <w:t xml:space="preserve"> See contract notice point III.1.5</w:t>
      </w:r>
    </w:p>
  </w:footnote>
  <w:footnote w:id="7">
    <w:p w14:paraId="12DA5DB4" w14:textId="77777777" w:rsidR="00552273" w:rsidRPr="004F13D1" w:rsidRDefault="00552273" w:rsidP="00552273">
      <w:pPr>
        <w:pStyle w:val="Revision"/>
        <w:rPr>
          <w:rFonts w:asciiTheme="minorHAnsi" w:hAnsiTheme="minorHAnsi"/>
          <w:i/>
          <w:sz w:val="14"/>
          <w:szCs w:val="14"/>
        </w:rPr>
      </w:pPr>
      <w:r w:rsidRPr="004F13D1">
        <w:rPr>
          <w:rStyle w:val="BodyTextChar"/>
          <w:rFonts w:asciiTheme="minorHAnsi" w:hAnsiTheme="minorHAnsi"/>
          <w:i/>
          <w:sz w:val="14"/>
          <w:szCs w:val="14"/>
        </w:rPr>
        <w:footnoteRef/>
      </w:r>
      <w:r w:rsidRPr="004F13D1">
        <w:rPr>
          <w:rFonts w:asciiTheme="minorHAnsi" w:hAnsiTheme="minorHAnsi"/>
          <w:i/>
          <w:sz w:val="14"/>
          <w:szCs w:val="14"/>
        </w:rPr>
        <w:t xml:space="preserve"> i.e. its main aim is the social and professional integration of disabled or disadvantaged persons.</w:t>
      </w:r>
    </w:p>
    <w:p w14:paraId="5E4979E9" w14:textId="77777777" w:rsidR="00552273" w:rsidRDefault="00552273" w:rsidP="00552273">
      <w:pPr>
        <w:pStyle w:val="western"/>
        <w:spacing w:before="0" w:after="0" w:line="240" w:lineRule="auto"/>
      </w:pPr>
    </w:p>
  </w:footnote>
  <w:footnote w:id="8">
    <w:p w14:paraId="43D6D056" w14:textId="77777777" w:rsidR="00552273" w:rsidRPr="00454043" w:rsidRDefault="00552273" w:rsidP="00552273">
      <w:pPr>
        <w:pStyle w:val="Revision"/>
        <w:ind w:left="11"/>
        <w:rPr>
          <w:rFonts w:asciiTheme="minorHAnsi" w:hAnsiTheme="minorHAnsi"/>
          <w:i/>
          <w:sz w:val="14"/>
          <w:szCs w:val="14"/>
        </w:rPr>
      </w:pPr>
      <w:r w:rsidRPr="00454043">
        <w:rPr>
          <w:rStyle w:val="BodyTextChar"/>
          <w:rFonts w:asciiTheme="minorHAnsi" w:hAnsiTheme="minorHAnsi"/>
          <w:i/>
          <w:sz w:val="14"/>
          <w:szCs w:val="14"/>
        </w:rPr>
        <w:footnoteRef/>
      </w:r>
      <w:r w:rsidRPr="00454043">
        <w:rPr>
          <w:rFonts w:asciiTheme="minorHAnsi" w:hAnsiTheme="minorHAnsi"/>
          <w:i/>
          <w:sz w:val="14"/>
          <w:szCs w:val="14"/>
        </w:rPr>
        <w:t xml:space="preserve"> The references and the classification, if any, are set out on the certification.</w:t>
      </w:r>
    </w:p>
  </w:footnote>
  <w:footnote w:id="9">
    <w:p w14:paraId="23035447" w14:textId="77777777" w:rsidR="00552273" w:rsidRPr="00454043" w:rsidRDefault="00552273" w:rsidP="00552273">
      <w:pPr>
        <w:pStyle w:val="Revision"/>
        <w:ind w:left="11"/>
        <w:rPr>
          <w:rFonts w:asciiTheme="minorHAnsi" w:hAnsiTheme="minorHAnsi"/>
          <w:i/>
          <w:sz w:val="14"/>
          <w:szCs w:val="14"/>
        </w:rPr>
      </w:pPr>
      <w:r w:rsidRPr="00454043">
        <w:rPr>
          <w:rStyle w:val="BodyTextChar"/>
          <w:rFonts w:asciiTheme="minorHAnsi" w:hAnsiTheme="minorHAnsi"/>
          <w:i/>
          <w:sz w:val="14"/>
          <w:szCs w:val="14"/>
        </w:rPr>
        <w:footnoteRef/>
      </w:r>
      <w:r w:rsidRPr="00454043">
        <w:rPr>
          <w:rFonts w:asciiTheme="minorHAnsi" w:hAnsiTheme="minorHAnsi"/>
          <w:i/>
          <w:sz w:val="14"/>
          <w:szCs w:val="14"/>
        </w:rPr>
        <w:t xml:space="preserve"> Notably as part of a group, consortium, joint venture or similar.</w:t>
      </w:r>
    </w:p>
    <w:p w14:paraId="51C4E3E2" w14:textId="77777777" w:rsidR="00552273" w:rsidRPr="00454043" w:rsidRDefault="00552273" w:rsidP="00552273">
      <w:pPr>
        <w:pStyle w:val="western"/>
        <w:spacing w:before="0" w:after="0" w:line="240" w:lineRule="auto"/>
        <w:rPr>
          <w:i/>
          <w:sz w:val="14"/>
          <w:szCs w:val="14"/>
        </w:rPr>
      </w:pPr>
    </w:p>
  </w:footnote>
  <w:footnote w:id="10">
    <w:p w14:paraId="096748DF"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2 of Council Framework Decision 2008/841/JHA of 24 October 2008 on the fight against organised crime (OJ L 300, 11.11.2008, p. 42).</w:t>
      </w:r>
    </w:p>
  </w:footnote>
  <w:footnote w:id="11">
    <w:p w14:paraId="5A633879"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2">
    <w:p w14:paraId="2B7A7344"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Within the meaning of Article 1 of the Convention of the protection of the European Communities’ financial interests (OJ C 316, 27.11. 1995, p. 48).</w:t>
      </w:r>
    </w:p>
  </w:footnote>
  <w:footnote w:id="13">
    <w:p w14:paraId="13A4D478"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Articles 1 and 3 of Council Framework Decision of 13 June 2002 on combating terror</w:t>
      </w:r>
      <w:r>
        <w:rPr>
          <w:i/>
          <w:sz w:val="14"/>
          <w:szCs w:val="14"/>
        </w:rPr>
        <w:t>ism (OJ L 164, 22.6.2002, p.3).</w:t>
      </w:r>
      <w:r w:rsidRPr="0057548E">
        <w:rPr>
          <w:i/>
          <w:sz w:val="14"/>
          <w:szCs w:val="14"/>
        </w:rPr>
        <w:t xml:space="preserve"> this exclusion ground also includes inciting or aiding or abetting or attempting to commit an offence, as referred to in Article 3 of that Framework Decision. </w:t>
      </w:r>
    </w:p>
  </w:footnote>
  <w:footnote w:id="14">
    <w:p w14:paraId="3577AE20"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15">
    <w:p w14:paraId="4B5FD3BF"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2 of Directive 2011/36/EU of the European Parliament and of the Council of 5 April 2011 on preventing and combating trafficking in human beings and protecting its victims and replacing Council Framework Decision 2002/629/JHA  (OJ L 101, 15. 4.2011 p. 1).</w:t>
      </w:r>
    </w:p>
  </w:footnote>
  <w:footnote w:id="16">
    <w:p w14:paraId="364B2339"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2 of Council Framework Decision 2008/841/JHA of 24 October 2008 on the fight against organised crime (OJ L 300, 11.11.2008, p. 42).</w:t>
      </w:r>
    </w:p>
  </w:footnote>
  <w:footnote w:id="17">
    <w:p w14:paraId="7B931D91"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3 of the Convention on the fight against corruption involving officials of the European Communities or officials of Member States of the European Union, OJ C 195, 25.6.1997, p. 1, and in Article 2(1) of Council Framework Decision 2003/568/JHA of 22 July 2003 on combating corruption in the private sector (OJ L 192, 31.7.2003, p. 54). This exclusion ground also includes corruption as defined in the national law of the contracting authority (contracting entity) or the economic operator.</w:t>
      </w:r>
    </w:p>
  </w:footnote>
  <w:footnote w:id="18">
    <w:p w14:paraId="55E2380A"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Within the meaning of Article 1 of the Convention of the protection of the European Communities’ financial interests (OJ C 316, 27.11. 1995, p. 48).</w:t>
      </w:r>
    </w:p>
  </w:footnote>
  <w:footnote w:id="19">
    <w:p w14:paraId="628CB4EB"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Articles 1 and 3 of Council Framework Decision of 13 June 2002 on combating terror</w:t>
      </w:r>
      <w:r>
        <w:rPr>
          <w:i/>
          <w:sz w:val="14"/>
          <w:szCs w:val="14"/>
        </w:rPr>
        <w:t>ism (OJ L 164, 22.6.2002, p.3).</w:t>
      </w:r>
      <w:r w:rsidRPr="0057548E">
        <w:rPr>
          <w:i/>
          <w:sz w:val="14"/>
          <w:szCs w:val="14"/>
        </w:rPr>
        <w:t xml:space="preserve"> this exclusion ground also includes inciting or aiding or abetting or attempting to commit an offence, as referred to in Article 3 of that Framework Decision. </w:t>
      </w:r>
    </w:p>
  </w:footnote>
  <w:footnote w:id="20">
    <w:p w14:paraId="4B057AAE"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1 of the Directive 2005/60/EC of the European Parliament and of the Council of 26 October 2005 on the prevention of the use of the financial system for the purpose of money laundering and terrorist financing (OJ L 309, 25.11.2005, p. 15).</w:t>
      </w:r>
    </w:p>
  </w:footnote>
  <w:footnote w:id="21">
    <w:p w14:paraId="2C4040DA"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As defined in Article 2 of Directive 2011/36/EU of the European Parliament and of the Council of 5 April 2011 on preventing and combating trafficking in human beings and protecting its victims and replacing Council F</w:t>
      </w:r>
      <w:r>
        <w:rPr>
          <w:i/>
          <w:sz w:val="14"/>
          <w:szCs w:val="14"/>
        </w:rPr>
        <w:t xml:space="preserve">ramework Decision 2002/629/JHA </w:t>
      </w:r>
      <w:r w:rsidRPr="0057548E">
        <w:rPr>
          <w:i/>
          <w:sz w:val="14"/>
          <w:szCs w:val="14"/>
        </w:rPr>
        <w:t>(OJ L 101, 15. 4.2011 p. 1).</w:t>
      </w:r>
    </w:p>
  </w:footnote>
  <w:footnote w:id="22">
    <w:p w14:paraId="3804A44B"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Please repeat as many times as needed.</w:t>
      </w:r>
    </w:p>
  </w:footnote>
  <w:footnote w:id="23">
    <w:p w14:paraId="251F9475"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i/>
          <w:sz w:val="14"/>
          <w:szCs w:val="14"/>
        </w:rPr>
        <w:t xml:space="preserve"> Please repeat as many times as needed.</w:t>
      </w:r>
    </w:p>
  </w:footnote>
  <w:footnote w:id="24">
    <w:p w14:paraId="478F23B8" w14:textId="77777777" w:rsidR="00552273" w:rsidRPr="009F0D3F" w:rsidRDefault="00552273" w:rsidP="00552273">
      <w:pPr>
        <w:pStyle w:val="FootnoteText"/>
        <w:spacing w:after="0" w:line="240" w:lineRule="auto"/>
        <w:rPr>
          <w:sz w:val="14"/>
          <w:szCs w:val="14"/>
        </w:rPr>
      </w:pPr>
      <w:r>
        <w:rPr>
          <w:rStyle w:val="FootnoteReference"/>
        </w:rPr>
        <w:footnoteRef/>
      </w:r>
      <w:r>
        <w:t xml:space="preserve"> </w:t>
      </w:r>
      <w:r w:rsidRPr="0057548E">
        <w:rPr>
          <w:i/>
          <w:sz w:val="14"/>
          <w:szCs w:val="14"/>
        </w:rPr>
        <w:t>Please repeat as many times as needed.</w:t>
      </w:r>
    </w:p>
  </w:footnote>
  <w:footnote w:id="25">
    <w:p w14:paraId="595A342A" w14:textId="77777777" w:rsidR="00552273" w:rsidRPr="0057548E" w:rsidRDefault="00552273" w:rsidP="00552273">
      <w:pPr>
        <w:spacing w:after="0" w:line="240" w:lineRule="auto"/>
        <w:rPr>
          <w:i/>
          <w:sz w:val="14"/>
          <w:szCs w:val="14"/>
        </w:rPr>
      </w:pPr>
      <w:r w:rsidRPr="0057548E">
        <w:rPr>
          <w:rStyle w:val="BodyTextChar"/>
          <w:rFonts w:asciiTheme="minorHAnsi" w:eastAsiaTheme="minorHAnsi" w:hAnsiTheme="minorHAnsi"/>
          <w:i/>
          <w:sz w:val="14"/>
          <w:szCs w:val="14"/>
        </w:rPr>
        <w:footnoteRef/>
      </w:r>
      <w:r w:rsidRPr="0057548E">
        <w:rPr>
          <w:rStyle w:val="BodyTextChar"/>
          <w:rFonts w:asciiTheme="minorHAnsi" w:eastAsiaTheme="minorHAnsi" w:hAnsiTheme="minorHAnsi"/>
          <w:i/>
          <w:sz w:val="14"/>
          <w:szCs w:val="14"/>
        </w:rPr>
        <w:t xml:space="preserve"> </w:t>
      </w:r>
      <w:r w:rsidRPr="0057548E">
        <w:rPr>
          <w:i/>
          <w:sz w:val="14"/>
          <w:szCs w:val="14"/>
        </w:rPr>
        <w:t xml:space="preserve">In accordance with </w:t>
      </w:r>
      <w:r>
        <w:rPr>
          <w:i/>
          <w:sz w:val="14"/>
          <w:szCs w:val="14"/>
        </w:rPr>
        <w:t>Regulation</w:t>
      </w:r>
      <w:r w:rsidRPr="0057548E">
        <w:rPr>
          <w:i/>
          <w:sz w:val="14"/>
          <w:szCs w:val="14"/>
        </w:rPr>
        <w:t xml:space="preserve"> 57(</w:t>
      </w:r>
      <w:r>
        <w:rPr>
          <w:i/>
          <w:sz w:val="14"/>
          <w:szCs w:val="14"/>
        </w:rPr>
        <w:t>12</w:t>
      </w:r>
      <w:r w:rsidRPr="0057548E">
        <w:rPr>
          <w:i/>
          <w:sz w:val="14"/>
          <w:szCs w:val="14"/>
        </w:rPr>
        <w:t>)</w:t>
      </w:r>
      <w:r>
        <w:rPr>
          <w:i/>
          <w:sz w:val="14"/>
          <w:szCs w:val="14"/>
        </w:rPr>
        <w:t xml:space="preserve"> 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r w:rsidRPr="0057548E">
        <w:rPr>
          <w:i/>
          <w:sz w:val="14"/>
          <w:szCs w:val="14"/>
        </w:rPr>
        <w:t>.</w:t>
      </w:r>
    </w:p>
  </w:footnote>
  <w:footnote w:id="26">
    <w:p w14:paraId="749025CB" w14:textId="77777777" w:rsidR="00552273" w:rsidRPr="001975FD" w:rsidRDefault="00552273" w:rsidP="00552273">
      <w:pPr>
        <w:spacing w:after="0" w:line="240" w:lineRule="auto"/>
        <w:rPr>
          <w:i/>
          <w:sz w:val="14"/>
          <w:szCs w:val="16"/>
        </w:rPr>
      </w:pPr>
      <w:r w:rsidRPr="00823549">
        <w:rPr>
          <w:rStyle w:val="BodyTextChar"/>
          <w:rFonts w:asciiTheme="minorHAnsi" w:eastAsiaTheme="minorHAnsi" w:hAnsiTheme="minorHAnsi"/>
          <w:i/>
          <w:sz w:val="14"/>
          <w:szCs w:val="16"/>
        </w:rPr>
        <w:footnoteRef/>
      </w:r>
      <w:r w:rsidRPr="00823549">
        <w:rPr>
          <w:i/>
          <w:sz w:val="14"/>
          <w:szCs w:val="16"/>
        </w:rPr>
        <w:t xml:space="preserve"> Taking into account the character of the crimes committed (punctual, repeated, systematic....) the explanation should show the adequacy of the measures to taken.</w:t>
      </w:r>
    </w:p>
  </w:footnote>
  <w:footnote w:id="27">
    <w:p w14:paraId="5906C439" w14:textId="77777777" w:rsidR="00552273" w:rsidRPr="00A17B07" w:rsidRDefault="00552273" w:rsidP="00552273">
      <w:pPr>
        <w:spacing w:after="0" w:line="240" w:lineRule="auto"/>
        <w:rPr>
          <w:i/>
          <w:sz w:val="14"/>
          <w:szCs w:val="14"/>
        </w:rPr>
      </w:pPr>
      <w:r w:rsidRPr="00A17B07">
        <w:rPr>
          <w:rStyle w:val="BodyTextChar"/>
          <w:rFonts w:asciiTheme="minorHAnsi" w:eastAsiaTheme="minorHAnsi" w:hAnsiTheme="minorHAnsi"/>
          <w:i/>
          <w:sz w:val="14"/>
          <w:szCs w:val="14"/>
        </w:rPr>
        <w:footnoteRef/>
      </w:r>
      <w:r w:rsidRPr="00A17B07">
        <w:rPr>
          <w:rStyle w:val="BodyTextChar"/>
          <w:rFonts w:asciiTheme="minorHAnsi" w:eastAsiaTheme="minorHAnsi" w:hAnsiTheme="minorHAnsi"/>
          <w:i/>
          <w:sz w:val="14"/>
          <w:szCs w:val="14"/>
        </w:rPr>
        <w:t xml:space="preserve"> </w:t>
      </w:r>
      <w:r w:rsidRPr="00A17B07">
        <w:rPr>
          <w:i/>
          <w:sz w:val="14"/>
          <w:szCs w:val="14"/>
        </w:rPr>
        <w:t xml:space="preserve">See </w:t>
      </w:r>
      <w:r>
        <w:rPr>
          <w:i/>
          <w:sz w:val="14"/>
          <w:szCs w:val="14"/>
        </w:rPr>
        <w:t>Regulation</w:t>
      </w:r>
      <w:r w:rsidRPr="00A17B07">
        <w:rPr>
          <w:i/>
          <w:sz w:val="14"/>
          <w:szCs w:val="14"/>
        </w:rPr>
        <w:t xml:space="preserve"> 57(</w:t>
      </w:r>
      <w:r>
        <w:rPr>
          <w:i/>
          <w:sz w:val="14"/>
          <w:szCs w:val="14"/>
        </w:rPr>
        <w:t>8</w:t>
      </w:r>
      <w:r w:rsidRPr="00A17B07">
        <w:rPr>
          <w:i/>
          <w:sz w:val="14"/>
          <w:szCs w:val="14"/>
        </w:rPr>
        <w:t xml:space="preserve">) 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p>
  </w:footnote>
  <w:footnote w:id="28">
    <w:p w14:paraId="73A292B3" w14:textId="77777777" w:rsidR="00552273" w:rsidRPr="00A17B07" w:rsidRDefault="00552273" w:rsidP="00552273">
      <w:pPr>
        <w:spacing w:after="0" w:line="240" w:lineRule="auto"/>
        <w:rPr>
          <w:i/>
          <w:sz w:val="14"/>
          <w:szCs w:val="14"/>
        </w:rPr>
      </w:pPr>
      <w:r w:rsidRPr="00A17B07">
        <w:rPr>
          <w:rStyle w:val="BodyTextChar"/>
          <w:rFonts w:asciiTheme="minorHAnsi" w:eastAsiaTheme="minorHAnsi" w:hAnsiTheme="minorHAnsi"/>
          <w:i/>
          <w:sz w:val="14"/>
          <w:szCs w:val="14"/>
        </w:rPr>
        <w:footnoteRef/>
      </w:r>
      <w:r w:rsidRPr="00A17B07">
        <w:rPr>
          <w:rStyle w:val="BodyTextChar"/>
          <w:rFonts w:asciiTheme="minorHAnsi" w:eastAsiaTheme="minorHAnsi" w:hAnsiTheme="minorHAnsi"/>
          <w:i/>
          <w:sz w:val="14"/>
          <w:szCs w:val="14"/>
        </w:rPr>
        <w:t xml:space="preserve"> </w:t>
      </w:r>
      <w:r w:rsidRPr="00A17B07">
        <w:rPr>
          <w:i/>
          <w:sz w:val="14"/>
          <w:szCs w:val="14"/>
        </w:rPr>
        <w:t xml:space="preserve">As referred to for the purposes of this procurement in national law, in the relevant notice or the procurement documents or in </w:t>
      </w:r>
      <w:r>
        <w:rPr>
          <w:i/>
          <w:sz w:val="14"/>
          <w:szCs w:val="14"/>
        </w:rPr>
        <w:t>Regulation</w:t>
      </w:r>
      <w:r w:rsidRPr="00A17B07">
        <w:rPr>
          <w:i/>
          <w:sz w:val="14"/>
          <w:szCs w:val="14"/>
        </w:rPr>
        <w:t xml:space="preserve"> 18(</w:t>
      </w:r>
      <w:r>
        <w:rPr>
          <w:i/>
          <w:sz w:val="14"/>
          <w:szCs w:val="14"/>
        </w:rPr>
        <w:t>4</w:t>
      </w:r>
      <w:r w:rsidRPr="00A17B07">
        <w:rPr>
          <w:i/>
          <w:sz w:val="14"/>
          <w:szCs w:val="14"/>
        </w:rPr>
        <w:t>)</w:t>
      </w:r>
      <w:r>
        <w:rPr>
          <w:i/>
          <w:sz w:val="14"/>
          <w:szCs w:val="14"/>
        </w:rPr>
        <w:t xml:space="preserve"> </w:t>
      </w:r>
      <w:r w:rsidRPr="00A17B07">
        <w:rPr>
          <w:i/>
          <w:sz w:val="14"/>
          <w:szCs w:val="14"/>
        </w:rPr>
        <w:t xml:space="preserve">of </w:t>
      </w:r>
      <w:r w:rsidRPr="004C4925">
        <w:rPr>
          <w:i/>
          <w:sz w:val="14"/>
          <w:szCs w:val="14"/>
        </w:rPr>
        <w:t xml:space="preserve">S.I. No. 284 of 2016, the European Union (Award </w:t>
      </w:r>
      <w:r>
        <w:rPr>
          <w:i/>
          <w:sz w:val="14"/>
          <w:szCs w:val="14"/>
        </w:rPr>
        <w:t>o</w:t>
      </w:r>
      <w:r w:rsidRPr="004C4925">
        <w:rPr>
          <w:i/>
          <w:sz w:val="14"/>
          <w:szCs w:val="14"/>
        </w:rPr>
        <w:t>f Public Author</w:t>
      </w:r>
      <w:r>
        <w:rPr>
          <w:i/>
          <w:sz w:val="14"/>
          <w:szCs w:val="14"/>
        </w:rPr>
        <w:t>ity Contracts) Regulations 2016</w:t>
      </w:r>
      <w:r w:rsidRPr="00A17B07">
        <w:rPr>
          <w:i/>
          <w:sz w:val="14"/>
          <w:szCs w:val="14"/>
        </w:rPr>
        <w:t>.</w:t>
      </w:r>
    </w:p>
  </w:footnote>
  <w:footnote w:id="29">
    <w:p w14:paraId="3EE2CE9E" w14:textId="77777777" w:rsidR="00552273" w:rsidRPr="00A17B07" w:rsidRDefault="00552273" w:rsidP="00552273">
      <w:pPr>
        <w:spacing w:after="0" w:line="240" w:lineRule="auto"/>
        <w:rPr>
          <w:i/>
          <w:sz w:val="14"/>
          <w:szCs w:val="14"/>
        </w:rPr>
      </w:pPr>
      <w:r w:rsidRPr="00A17B07">
        <w:rPr>
          <w:rStyle w:val="BodyTextChar"/>
          <w:rFonts w:asciiTheme="minorHAnsi" w:eastAsiaTheme="minorHAnsi" w:hAnsiTheme="minorHAnsi"/>
          <w:i/>
          <w:sz w:val="14"/>
          <w:szCs w:val="14"/>
        </w:rPr>
        <w:footnoteRef/>
      </w:r>
      <w:r w:rsidRPr="00A17B07">
        <w:rPr>
          <w:i/>
          <w:sz w:val="14"/>
          <w:szCs w:val="14"/>
        </w:rPr>
        <w:t xml:space="preserve"> See national law, the relevant notice or the procurement documents</w:t>
      </w:r>
    </w:p>
  </w:footnote>
  <w:footnote w:id="30">
    <w:p w14:paraId="1E1D6B54" w14:textId="77777777" w:rsidR="00552273" w:rsidRDefault="00552273" w:rsidP="00552273">
      <w:pPr>
        <w:spacing w:after="0" w:line="240" w:lineRule="auto"/>
        <w:rPr>
          <w:sz w:val="16"/>
          <w:szCs w:val="16"/>
        </w:rPr>
      </w:pPr>
      <w:r w:rsidRPr="00A17B07">
        <w:rPr>
          <w:rStyle w:val="BodyTextChar"/>
          <w:rFonts w:asciiTheme="minorHAnsi" w:eastAsiaTheme="minorHAnsi" w:hAnsiTheme="minorHAnsi"/>
          <w:i/>
          <w:sz w:val="14"/>
          <w:szCs w:val="14"/>
        </w:rPr>
        <w:footnoteRef/>
      </w:r>
      <w:r w:rsidRPr="00A17B07">
        <w:rPr>
          <w:i/>
          <w:sz w:val="14"/>
          <w:szCs w:val="14"/>
        </w:rPr>
        <w:t xml:space="preserve"> This information need not be given if exclusion of economic operators in one of the cases listed under letter a to f has been made mandatory under the applicable national law without any possibility of derogation where the economic operator is nevertheless able to perform the contract.</w:t>
      </w:r>
    </w:p>
  </w:footnote>
  <w:footnote w:id="31">
    <w:p w14:paraId="69AB2684" w14:textId="77777777" w:rsidR="00552273" w:rsidRPr="00E50E0B" w:rsidRDefault="00552273" w:rsidP="00552273">
      <w:pPr>
        <w:spacing w:after="0" w:line="240" w:lineRule="auto"/>
        <w:rPr>
          <w:i/>
          <w:sz w:val="14"/>
          <w:szCs w:val="14"/>
        </w:rPr>
      </w:pPr>
      <w:r w:rsidRPr="00E50E0B">
        <w:rPr>
          <w:rStyle w:val="BodyTextChar"/>
          <w:rFonts w:asciiTheme="minorHAnsi" w:eastAsiaTheme="minorHAnsi" w:hAnsiTheme="minorHAnsi"/>
          <w:i/>
          <w:sz w:val="14"/>
          <w:szCs w:val="14"/>
        </w:rPr>
        <w:footnoteRef/>
      </w:r>
      <w:r w:rsidRPr="00E50E0B">
        <w:rPr>
          <w:rStyle w:val="BodyTextChar"/>
          <w:rFonts w:asciiTheme="minorHAnsi" w:eastAsiaTheme="minorHAnsi" w:hAnsiTheme="minorHAnsi"/>
          <w:i/>
          <w:sz w:val="14"/>
          <w:szCs w:val="14"/>
        </w:rPr>
        <w:t xml:space="preserve"> Where applicable, see definitions in national law, the relevant notice or the procurement documents.</w:t>
      </w:r>
    </w:p>
  </w:footnote>
  <w:footnote w:id="32">
    <w:p w14:paraId="65F18E36" w14:textId="77777777" w:rsidR="00552273" w:rsidRPr="00E50E0B" w:rsidRDefault="00552273" w:rsidP="00552273">
      <w:pPr>
        <w:spacing w:after="0" w:line="240" w:lineRule="auto"/>
        <w:rPr>
          <w:i/>
          <w:sz w:val="14"/>
          <w:szCs w:val="14"/>
        </w:rPr>
      </w:pPr>
      <w:r w:rsidRPr="00E50E0B">
        <w:rPr>
          <w:rStyle w:val="BodyTextChar"/>
          <w:rFonts w:asciiTheme="minorHAnsi" w:eastAsiaTheme="minorHAnsi" w:hAnsiTheme="minorHAnsi"/>
          <w:i/>
          <w:sz w:val="14"/>
          <w:szCs w:val="14"/>
        </w:rPr>
        <w:footnoteRef/>
      </w:r>
      <w:r w:rsidRPr="00E50E0B">
        <w:rPr>
          <w:i/>
          <w:sz w:val="14"/>
          <w:szCs w:val="14"/>
        </w:rPr>
        <w:t xml:space="preserve"> As indicated in national law, the relevant notice or the procurement documents.</w:t>
      </w:r>
    </w:p>
    <w:p w14:paraId="7EE99BE8" w14:textId="77777777" w:rsidR="00552273" w:rsidRDefault="00552273" w:rsidP="00552273">
      <w:pPr>
        <w:pStyle w:val="western"/>
        <w:spacing w:before="0" w:after="0" w:line="240" w:lineRule="auto"/>
      </w:pPr>
    </w:p>
  </w:footnote>
  <w:footnote w:id="33">
    <w:p w14:paraId="630F21DE" w14:textId="77777777" w:rsidR="00552273" w:rsidRPr="00553DCC" w:rsidRDefault="00552273" w:rsidP="00552273">
      <w:pPr>
        <w:pStyle w:val="FootnoteText"/>
        <w:spacing w:after="0" w:line="240" w:lineRule="auto"/>
        <w:rPr>
          <w:i/>
          <w:sz w:val="14"/>
          <w:szCs w:val="14"/>
        </w:rPr>
      </w:pPr>
      <w:r w:rsidRPr="00553DCC">
        <w:rPr>
          <w:rStyle w:val="FootnoteReference"/>
          <w:i/>
          <w:sz w:val="14"/>
          <w:szCs w:val="14"/>
        </w:rPr>
        <w:footnoteRef/>
      </w:r>
      <w:r w:rsidRPr="00553DCC">
        <w:rPr>
          <w:i/>
          <w:sz w:val="14"/>
          <w:szCs w:val="14"/>
        </w:rPr>
        <w:t xml:space="preserve"> On condition that the economic operator has provided the necessary information (web address, issuing authority or body, precise reference of the documentation) allowing the contracting authority or contracting entity to do so.  Where required, this must be accompanied by the relevant consent to such access.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C5F98"/>
    <w:multiLevelType w:val="multilevel"/>
    <w:tmpl w:val="2AB8291C"/>
    <w:lvl w:ilvl="0">
      <w:start w:val="1"/>
      <w:numFmt w:val="bullet"/>
      <w:pStyle w:val="Parties"/>
      <w:lvlText w:val=""/>
      <w:lvlJc w:val="left"/>
      <w:pPr>
        <w:tabs>
          <w:tab w:val="num" w:pos="397"/>
        </w:tabs>
        <w:ind w:left="397" w:hanging="397"/>
      </w:pPr>
      <w:rPr>
        <w:rFonts w:ascii="Webdings" w:hAnsi="Webdings" w:hint="default"/>
        <w:color w:val="C0C0C0"/>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5B53070"/>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6423EB2"/>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DD97F0B"/>
    <w:multiLevelType w:val="hybridMultilevel"/>
    <w:tmpl w:val="B26EAAAE"/>
    <w:lvl w:ilvl="0" w:tplc="719CDD0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15:restartNumberingAfterBreak="0">
    <w:nsid w:val="15C30D65"/>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ABB2D14"/>
    <w:multiLevelType w:val="hybridMultilevel"/>
    <w:tmpl w:val="44886C7C"/>
    <w:lvl w:ilvl="0" w:tplc="C55AB04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 w15:restartNumberingAfterBreak="0">
    <w:nsid w:val="1E0E36DB"/>
    <w:multiLevelType w:val="multilevel"/>
    <w:tmpl w:val="452299D2"/>
    <w:lvl w:ilvl="0">
      <w:start w:val="1"/>
      <w:numFmt w:val="decimal"/>
      <w:pStyle w:val="Style1"/>
      <w:lvlText w:val="%1."/>
      <w:lvlJc w:val="left"/>
      <w:pPr>
        <w:ind w:left="786" w:hanging="360"/>
      </w:pPr>
      <w:rPr>
        <w:rFonts w:hint="default"/>
      </w:rPr>
    </w:lvl>
    <w:lvl w:ilvl="1">
      <w:start w:val="1"/>
      <w:numFmt w:val="decimal"/>
      <w:pStyle w:val="Style2"/>
      <w:isLgl/>
      <w:lvlText w:val="%1.%2"/>
      <w:lvlJc w:val="left"/>
      <w:pPr>
        <w:ind w:left="2847"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0510CD3"/>
    <w:multiLevelType w:val="hybridMultilevel"/>
    <w:tmpl w:val="799231BE"/>
    <w:lvl w:ilvl="0" w:tplc="941A5150">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 w15:restartNumberingAfterBreak="0">
    <w:nsid w:val="3F0602EA"/>
    <w:multiLevelType w:val="hybridMultilevel"/>
    <w:tmpl w:val="D1DC7282"/>
    <w:lvl w:ilvl="0" w:tplc="04090001">
      <w:start w:val="1"/>
      <w:numFmt w:val="bullet"/>
      <w:pStyle w:val="Level1"/>
      <w:lvlText w:val=""/>
      <w:lvlJc w:val="left"/>
      <w:pPr>
        <w:tabs>
          <w:tab w:val="num" w:pos="720"/>
        </w:tabs>
        <w:ind w:left="720" w:hanging="360"/>
      </w:pPr>
      <w:rPr>
        <w:rFonts w:ascii="Symbol" w:hAnsi="Symbol" w:hint="default"/>
      </w:rPr>
    </w:lvl>
    <w:lvl w:ilvl="1" w:tplc="04090003">
      <w:start w:val="1"/>
      <w:numFmt w:val="bullet"/>
      <w:pStyle w:val="Level2"/>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F54AF6"/>
    <w:multiLevelType w:val="hybridMultilevel"/>
    <w:tmpl w:val="C178AB28"/>
    <w:lvl w:ilvl="0" w:tplc="AF5CFF7E">
      <w:start w:val="1"/>
      <w:numFmt w:val="lowerLetter"/>
      <w:lvlText w:val="(%1)"/>
      <w:lvlJc w:val="left"/>
      <w:pPr>
        <w:ind w:left="360" w:hanging="360"/>
      </w:pPr>
      <w:rPr>
        <w:b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2A73342"/>
    <w:multiLevelType w:val="hybridMultilevel"/>
    <w:tmpl w:val="E382B15A"/>
    <w:lvl w:ilvl="0" w:tplc="EFFAFF26">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1" w15:restartNumberingAfterBreak="0">
    <w:nsid w:val="446C1A91"/>
    <w:multiLevelType w:val="hybridMultilevel"/>
    <w:tmpl w:val="EB06F5C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2" w15:restartNumberingAfterBreak="0">
    <w:nsid w:val="46597992"/>
    <w:multiLevelType w:val="hybridMultilevel"/>
    <w:tmpl w:val="E884B93E"/>
    <w:lvl w:ilvl="0" w:tplc="38929C98">
      <w:start w:val="1"/>
      <w:numFmt w:val="lowerLetter"/>
      <w:lvlText w:val="(%1)"/>
      <w:lvlJc w:val="left"/>
      <w:pPr>
        <w:ind w:left="360" w:hanging="360"/>
      </w:pPr>
      <w:rPr>
        <w:rFonts w:asciiTheme="minorHAnsi" w:eastAsiaTheme="minorHAnsi" w:hAnsiTheme="minorHAnsi" w:cstheme="minorBid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3" w15:restartNumberingAfterBreak="0">
    <w:nsid w:val="4A710D7D"/>
    <w:multiLevelType w:val="hybridMultilevel"/>
    <w:tmpl w:val="DBC8038A"/>
    <w:lvl w:ilvl="0" w:tplc="110C3EF6">
      <w:start w:val="1"/>
      <w:numFmt w:val="lowerLetter"/>
      <w:lvlText w:val="(%1)"/>
      <w:lvlJc w:val="left"/>
      <w:pPr>
        <w:ind w:left="360" w:hanging="360"/>
      </w:pPr>
      <w:rPr>
        <w:rFonts w:hint="default"/>
        <w:b w:val="0"/>
        <w:sz w:val="22"/>
        <w:szCs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4DCC5958"/>
    <w:multiLevelType w:val="hybridMultilevel"/>
    <w:tmpl w:val="8ABCD6CC"/>
    <w:lvl w:ilvl="0" w:tplc="CCDE060C">
      <w:start w:val="1"/>
      <w:numFmt w:val="lowerLetter"/>
      <w:lvlText w:val="(%1)"/>
      <w:lvlJc w:val="left"/>
      <w:pPr>
        <w:ind w:left="720" w:hanging="360"/>
      </w:pPr>
      <w:rPr>
        <w:rFonts w:hint="default"/>
        <w:b w:val="0"/>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524E4ECC"/>
    <w:multiLevelType w:val="hybridMultilevel"/>
    <w:tmpl w:val="AE463B86"/>
    <w:lvl w:ilvl="0" w:tplc="2DD25552">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6" w15:restartNumberingAfterBreak="0">
    <w:nsid w:val="52816416"/>
    <w:multiLevelType w:val="hybridMultilevel"/>
    <w:tmpl w:val="4AE6A926"/>
    <w:lvl w:ilvl="0" w:tplc="C99862FE">
      <w:start w:val="1"/>
      <w:numFmt w:val="lowerLetter"/>
      <w:lvlText w:val="(%1)"/>
      <w:lvlJc w:val="left"/>
      <w:pPr>
        <w:ind w:left="720" w:hanging="360"/>
      </w:pPr>
      <w:rPr>
        <w:rFonts w:hint="default"/>
        <w:sz w:val="22"/>
        <w:szCs w:val="22"/>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7" w15:restartNumberingAfterBreak="0">
    <w:nsid w:val="56582B64"/>
    <w:multiLevelType w:val="hybridMultilevel"/>
    <w:tmpl w:val="8B002A12"/>
    <w:lvl w:ilvl="0" w:tplc="42728D76">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15:restartNumberingAfterBreak="0">
    <w:nsid w:val="56AA002F"/>
    <w:multiLevelType w:val="hybridMultilevel"/>
    <w:tmpl w:val="23A0060C"/>
    <w:lvl w:ilvl="0" w:tplc="33BE5B86">
      <w:start w:val="5"/>
      <w:numFmt w:val="lowerLetter"/>
      <w:lvlText w:val="(%1)"/>
      <w:lvlJc w:val="left"/>
      <w:pPr>
        <w:ind w:left="720" w:hanging="360"/>
      </w:pPr>
      <w:rPr>
        <w:rFonts w:hint="default"/>
        <w:b w:val="0"/>
        <w:sz w:val="24"/>
        <w:szCs w:val="24"/>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9" w15:restartNumberingAfterBreak="0">
    <w:nsid w:val="60E325F2"/>
    <w:multiLevelType w:val="hybridMultilevel"/>
    <w:tmpl w:val="1D907976"/>
    <w:lvl w:ilvl="0" w:tplc="493AACF0">
      <w:start w:val="1"/>
      <w:numFmt w:val="bullet"/>
      <w:pStyle w:val="Bullet"/>
      <w:lvlText w:val=""/>
      <w:lvlJc w:val="left"/>
      <w:pPr>
        <w:tabs>
          <w:tab w:val="num" w:pos="397"/>
        </w:tabs>
        <w:ind w:left="397" w:hanging="397"/>
      </w:pPr>
      <w:rPr>
        <w:rFonts w:ascii="Webdings" w:hAnsi="Webdings" w:hint="default"/>
        <w:color w:val="333399"/>
        <w:sz w:val="16"/>
        <w:szCs w:val="16"/>
      </w:rPr>
    </w:lvl>
    <w:lvl w:ilvl="1" w:tplc="04090003">
      <w:start w:val="1"/>
      <w:numFmt w:val="bullet"/>
      <w:lvlText w:val="o"/>
      <w:lvlJc w:val="left"/>
      <w:pPr>
        <w:tabs>
          <w:tab w:val="num" w:pos="1440"/>
        </w:tabs>
        <w:ind w:left="1440" w:hanging="360"/>
      </w:pPr>
      <w:rPr>
        <w:rFonts w:ascii="Courier New" w:hAnsi="Courier New" w:cs="Aria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Arial"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Arial"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87D52E3"/>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6D4C47D0"/>
    <w:multiLevelType w:val="hybridMultilevel"/>
    <w:tmpl w:val="2B0EFDCA"/>
    <w:lvl w:ilvl="0" w:tplc="864A4ED8">
      <w:start w:val="1"/>
      <w:numFmt w:val="lowerLetter"/>
      <w:lvlText w:val="(%1)"/>
      <w:lvlJc w:val="left"/>
      <w:pPr>
        <w:ind w:left="1080" w:hanging="72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2" w15:restartNumberingAfterBreak="0">
    <w:nsid w:val="70F23A16"/>
    <w:multiLevelType w:val="hybridMultilevel"/>
    <w:tmpl w:val="70444D2A"/>
    <w:lvl w:ilvl="0" w:tplc="C80C1E6C">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3" w15:restartNumberingAfterBreak="0">
    <w:nsid w:val="730A2305"/>
    <w:multiLevelType w:val="multilevel"/>
    <w:tmpl w:val="C7EC2EBE"/>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4" w15:restartNumberingAfterBreak="0">
    <w:nsid w:val="7C482A4B"/>
    <w:multiLevelType w:val="multilevel"/>
    <w:tmpl w:val="58A08026"/>
    <w:lvl w:ilvl="0">
      <w:start w:val="1"/>
      <w:numFmt w:val="decimal"/>
      <w:lvlText w:val="%1."/>
      <w:lvlJc w:val="left"/>
      <w:pPr>
        <w:tabs>
          <w:tab w:val="num" w:pos="720"/>
        </w:tabs>
        <w:ind w:left="720" w:hanging="720"/>
      </w:pPr>
      <w:rPr>
        <w:rFonts w:ascii="Arial" w:hAnsi="Arial" w:cs="Times New Roman" w:hint="default"/>
        <w:b/>
        <w:i w:val="0"/>
        <w:sz w:val="32"/>
        <w:szCs w:val="20"/>
      </w:rPr>
    </w:lvl>
    <w:lvl w:ilvl="1">
      <w:start w:val="1"/>
      <w:numFmt w:val="decimal"/>
      <w:lvlText w:val="%1.%2."/>
      <w:lvlJc w:val="left"/>
      <w:pPr>
        <w:tabs>
          <w:tab w:val="num" w:pos="720"/>
        </w:tabs>
        <w:ind w:left="720" w:hanging="720"/>
      </w:pPr>
    </w:lvl>
    <w:lvl w:ilvl="2">
      <w:start w:val="1"/>
      <w:numFmt w:val="decimal"/>
      <w:lvlText w:val="%1.%2.%3."/>
      <w:lvlJc w:val="left"/>
      <w:pPr>
        <w:tabs>
          <w:tab w:val="num" w:pos="1440"/>
        </w:tabs>
        <w:ind w:left="1440" w:hanging="720"/>
      </w:pPr>
      <w:rPr>
        <w:rFonts w:ascii="Arial" w:hAnsi="Arial" w:cs="Times New Roman" w:hint="default"/>
        <w:b w:val="0"/>
        <w:i w:val="0"/>
      </w:rPr>
    </w:lvl>
    <w:lvl w:ilvl="3">
      <w:start w:val="1"/>
      <w:numFmt w:val="decimal"/>
      <w:lvlText w:val="(%4)"/>
      <w:lvlJc w:val="left"/>
      <w:pPr>
        <w:tabs>
          <w:tab w:val="num" w:pos="1985"/>
        </w:tabs>
        <w:ind w:left="1985" w:hanging="545"/>
      </w:pPr>
      <w:rPr>
        <w:rFonts w:ascii="Arial" w:hAnsi="Arial" w:cs="Times New Roman" w:hint="default"/>
        <w:b w:val="0"/>
        <w:i w:val="0"/>
        <w:sz w:val="20"/>
        <w:szCs w:val="20"/>
      </w:rPr>
    </w:lvl>
    <w:lvl w:ilvl="4">
      <w:start w:val="1"/>
      <w:numFmt w:val="lowerLetter"/>
      <w:pStyle w:val="Heading5"/>
      <w:lvlText w:val="(%5)"/>
      <w:lvlJc w:val="left"/>
      <w:pPr>
        <w:tabs>
          <w:tab w:val="num" w:pos="3050"/>
        </w:tabs>
        <w:ind w:left="3050" w:hanging="850"/>
      </w:pPr>
      <w:rPr>
        <w:rFonts w:ascii="Arial" w:hAnsi="Arial" w:cs="Times New Roman" w:hint="default"/>
        <w:b w:val="0"/>
        <w:i w:val="0"/>
        <w:sz w:val="20"/>
        <w:szCs w:val="20"/>
      </w:rPr>
    </w:lvl>
    <w:lvl w:ilvl="5">
      <w:start w:val="1"/>
      <w:numFmt w:val="none"/>
      <w:suff w:val="nothing"/>
      <w:lvlText w:val=""/>
      <w:lvlJc w:val="left"/>
      <w:pPr>
        <w:ind w:left="0" w:firstLine="0"/>
      </w:pPr>
      <w:rPr>
        <w:rFonts w:ascii="Arial" w:hAnsi="Arial" w:cs="Times New Roman" w:hint="default"/>
        <w:b w:val="0"/>
        <w:i w:val="0"/>
        <w:sz w:val="20"/>
        <w:szCs w:val="20"/>
      </w:rPr>
    </w:lvl>
    <w:lvl w:ilvl="6">
      <w:start w:val="1"/>
      <w:numFmt w:val="none"/>
      <w:suff w:val="nothing"/>
      <w:lvlText w:val=""/>
      <w:lvlJc w:val="left"/>
      <w:pPr>
        <w:ind w:left="0" w:firstLine="0"/>
      </w:pPr>
      <w:rPr>
        <w:rFonts w:ascii="Arial" w:hAnsi="Arial" w:cs="Times New Roman" w:hint="default"/>
        <w:b w:val="0"/>
        <w:i w:val="0"/>
        <w:sz w:val="20"/>
        <w:szCs w:val="20"/>
      </w:rPr>
    </w:lvl>
    <w:lvl w:ilvl="7">
      <w:start w:val="1"/>
      <w:numFmt w:val="none"/>
      <w:suff w:val="nothing"/>
      <w:lvlText w:val=""/>
      <w:lvlJc w:val="left"/>
      <w:pPr>
        <w:ind w:left="0" w:firstLine="0"/>
      </w:pPr>
      <w:rPr>
        <w:rFonts w:ascii="Arial" w:hAnsi="Arial" w:cs="Times New Roman" w:hint="default"/>
        <w:b w:val="0"/>
        <w:i w:val="0"/>
        <w:sz w:val="20"/>
        <w:szCs w:val="20"/>
      </w:rPr>
    </w:lvl>
    <w:lvl w:ilvl="8">
      <w:start w:val="1"/>
      <w:numFmt w:val="none"/>
      <w:suff w:val="nothing"/>
      <w:lvlText w:val=""/>
      <w:lvlJc w:val="left"/>
      <w:pPr>
        <w:ind w:left="0" w:firstLine="0"/>
      </w:pPr>
      <w:rPr>
        <w:rFonts w:ascii="Arial" w:hAnsi="Arial" w:cs="Times New Roman" w:hint="default"/>
        <w:b w:val="0"/>
        <w:i w:val="0"/>
        <w:sz w:val="20"/>
        <w:szCs w:val="20"/>
      </w:rPr>
    </w:lvl>
  </w:abstractNum>
  <w:num w:numId="1" w16cid:durableId="494495389">
    <w:abstractNumId w:val="24"/>
  </w:num>
  <w:num w:numId="2" w16cid:durableId="861165845">
    <w:abstractNumId w:val="19"/>
  </w:num>
  <w:num w:numId="3" w16cid:durableId="1084836731">
    <w:abstractNumId w:val="0"/>
  </w:num>
  <w:num w:numId="4" w16cid:durableId="1817648257">
    <w:abstractNumId w:val="8"/>
  </w:num>
  <w:num w:numId="5" w16cid:durableId="850141766">
    <w:abstractNumId w:val="5"/>
  </w:num>
  <w:num w:numId="6" w16cid:durableId="329454898">
    <w:abstractNumId w:val="23"/>
  </w:num>
  <w:num w:numId="7" w16cid:durableId="1382747977">
    <w:abstractNumId w:val="14"/>
  </w:num>
  <w:num w:numId="8" w16cid:durableId="459347068">
    <w:abstractNumId w:val="21"/>
  </w:num>
  <w:num w:numId="9" w16cid:durableId="673190936">
    <w:abstractNumId w:val="16"/>
  </w:num>
  <w:num w:numId="10" w16cid:durableId="1182865553">
    <w:abstractNumId w:val="10"/>
  </w:num>
  <w:num w:numId="11" w16cid:durableId="1223515812">
    <w:abstractNumId w:val="7"/>
  </w:num>
  <w:num w:numId="12" w16cid:durableId="974943196">
    <w:abstractNumId w:val="11"/>
  </w:num>
  <w:num w:numId="13" w16cid:durableId="1758019486">
    <w:abstractNumId w:val="15"/>
  </w:num>
  <w:num w:numId="14" w16cid:durableId="1371615631">
    <w:abstractNumId w:val="20"/>
  </w:num>
  <w:num w:numId="15" w16cid:durableId="2059625685">
    <w:abstractNumId w:val="18"/>
  </w:num>
  <w:num w:numId="16" w16cid:durableId="953707275">
    <w:abstractNumId w:val="22"/>
  </w:num>
  <w:num w:numId="17" w16cid:durableId="1153793288">
    <w:abstractNumId w:val="3"/>
  </w:num>
  <w:num w:numId="18" w16cid:durableId="1102649483">
    <w:abstractNumId w:val="17"/>
  </w:num>
  <w:num w:numId="19" w16cid:durableId="544100785">
    <w:abstractNumId w:val="12"/>
  </w:num>
  <w:num w:numId="20" w16cid:durableId="1954550429">
    <w:abstractNumId w:val="13"/>
  </w:num>
  <w:num w:numId="21" w16cid:durableId="900940850">
    <w:abstractNumId w:val="2"/>
  </w:num>
  <w:num w:numId="22" w16cid:durableId="393823144">
    <w:abstractNumId w:val="4"/>
  </w:num>
  <w:num w:numId="23" w16cid:durableId="122843746">
    <w:abstractNumId w:val="9"/>
  </w:num>
  <w:num w:numId="24" w16cid:durableId="1869099465">
    <w:abstractNumId w:val="1"/>
  </w:num>
  <w:num w:numId="25" w16cid:durableId="1020165666">
    <w:abstractNumId w:val="6"/>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2273"/>
    <w:rsid w:val="00036CD9"/>
    <w:rsid w:val="00071C38"/>
    <w:rsid w:val="001B220D"/>
    <w:rsid w:val="00317BAF"/>
    <w:rsid w:val="00355CBB"/>
    <w:rsid w:val="003807F6"/>
    <w:rsid w:val="00380FA2"/>
    <w:rsid w:val="003C020C"/>
    <w:rsid w:val="003F3200"/>
    <w:rsid w:val="00451809"/>
    <w:rsid w:val="004A0D1F"/>
    <w:rsid w:val="00501270"/>
    <w:rsid w:val="00552273"/>
    <w:rsid w:val="005F76A4"/>
    <w:rsid w:val="00651A5A"/>
    <w:rsid w:val="006B07AD"/>
    <w:rsid w:val="007078F5"/>
    <w:rsid w:val="00754B20"/>
    <w:rsid w:val="0076103D"/>
    <w:rsid w:val="007A5F1F"/>
    <w:rsid w:val="00851011"/>
    <w:rsid w:val="009020D8"/>
    <w:rsid w:val="00913901"/>
    <w:rsid w:val="00960515"/>
    <w:rsid w:val="00A1212B"/>
    <w:rsid w:val="00A2495B"/>
    <w:rsid w:val="00A43C6B"/>
    <w:rsid w:val="00A572AA"/>
    <w:rsid w:val="00A6188E"/>
    <w:rsid w:val="00AC7D56"/>
    <w:rsid w:val="00AE68EB"/>
    <w:rsid w:val="00B35FA5"/>
    <w:rsid w:val="00B42B40"/>
    <w:rsid w:val="00BE2237"/>
    <w:rsid w:val="00CD41D6"/>
    <w:rsid w:val="00CF3385"/>
    <w:rsid w:val="00D46EC8"/>
    <w:rsid w:val="00D62DFA"/>
    <w:rsid w:val="00DA41A3"/>
    <w:rsid w:val="00E72E89"/>
    <w:rsid w:val="00EA7F4E"/>
    <w:rsid w:val="00ED5F40"/>
    <w:rsid w:val="00F2054A"/>
    <w:rsid w:val="00F47EAF"/>
    <w:rsid w:val="00F96C4B"/>
    <w:rsid w:val="00FC2E09"/>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80DD8"/>
  <w15:chartTrackingRefBased/>
  <w15:docId w15:val="{8003E1B9-2BA4-4A69-BA89-E2390557E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552273"/>
    <w:pPr>
      <w:keepNext/>
      <w:pageBreakBefore/>
      <w:pBdr>
        <w:bottom w:val="single" w:sz="18" w:space="1" w:color="333399"/>
      </w:pBdr>
      <w:tabs>
        <w:tab w:val="left" w:pos="397"/>
        <w:tab w:val="left" w:pos="907"/>
        <w:tab w:val="left" w:pos="1134"/>
      </w:tabs>
      <w:spacing w:before="320" w:line="276" w:lineRule="auto"/>
      <w:jc w:val="both"/>
      <w:outlineLvl w:val="0"/>
    </w:pPr>
    <w:rPr>
      <w:rFonts w:ascii="Arial" w:eastAsia="Times New Roman" w:hAnsi="Arial" w:cs="Times New Roman"/>
      <w:b/>
      <w:bCs/>
      <w:color w:val="333399"/>
      <w:sz w:val="32"/>
      <w:szCs w:val="32"/>
      <w:lang w:val="en-US"/>
    </w:rPr>
  </w:style>
  <w:style w:type="paragraph" w:styleId="Heading2">
    <w:name w:val="heading 2"/>
    <w:basedOn w:val="Heading1"/>
    <w:next w:val="Normal"/>
    <w:link w:val="Heading2Char"/>
    <w:unhideWhenUsed/>
    <w:qFormat/>
    <w:rsid w:val="00552273"/>
    <w:pPr>
      <w:pageBreakBefore w:val="0"/>
      <w:pBdr>
        <w:bottom w:val="single" w:sz="12" w:space="1" w:color="333399"/>
      </w:pBdr>
      <w:shd w:val="clear" w:color="auto" w:fill="000080"/>
      <w:tabs>
        <w:tab w:val="clear" w:pos="397"/>
        <w:tab w:val="left" w:pos="567"/>
      </w:tabs>
      <w:spacing w:before="240" w:after="80"/>
      <w:ind w:firstLine="57"/>
      <w:outlineLvl w:val="1"/>
    </w:pPr>
    <w:rPr>
      <w:rFonts w:ascii="Calibri" w:hAnsi="Calibri"/>
      <w:bCs w:val="0"/>
      <w:caps/>
      <w:color w:val="FFFFFF"/>
      <w:sz w:val="22"/>
      <w:szCs w:val="22"/>
      <w:lang w:val="en-GB"/>
    </w:rPr>
  </w:style>
  <w:style w:type="paragraph" w:styleId="Heading3">
    <w:name w:val="heading 3"/>
    <w:basedOn w:val="Normal"/>
    <w:next w:val="Normal"/>
    <w:link w:val="Heading3Char"/>
    <w:unhideWhenUsed/>
    <w:qFormat/>
    <w:rsid w:val="00552273"/>
    <w:pPr>
      <w:keepNext/>
      <w:spacing w:before="240" w:after="60" w:line="276" w:lineRule="auto"/>
      <w:jc w:val="both"/>
      <w:outlineLvl w:val="2"/>
    </w:pPr>
    <w:rPr>
      <w:rFonts w:ascii="Arial" w:eastAsia="Times New Roman" w:hAnsi="Arial" w:cs="Arial"/>
      <w:b/>
      <w:bCs/>
      <w:sz w:val="26"/>
      <w:szCs w:val="26"/>
      <w:lang w:val="en-GB"/>
    </w:rPr>
  </w:style>
  <w:style w:type="paragraph" w:styleId="Heading4">
    <w:name w:val="heading 4"/>
    <w:basedOn w:val="Normal"/>
    <w:next w:val="Normal"/>
    <w:link w:val="Heading4Char"/>
    <w:semiHidden/>
    <w:unhideWhenUsed/>
    <w:qFormat/>
    <w:rsid w:val="00552273"/>
    <w:pPr>
      <w:keepNext/>
      <w:spacing w:after="120" w:line="360" w:lineRule="auto"/>
      <w:ind w:left="600"/>
      <w:jc w:val="both"/>
      <w:outlineLvl w:val="3"/>
    </w:pPr>
    <w:rPr>
      <w:rFonts w:ascii="Calibri" w:eastAsia="Times New Roman" w:hAnsi="Calibri" w:cs="Times New Roman"/>
      <w:b/>
      <w:bCs/>
      <w:szCs w:val="24"/>
      <w:lang w:val="en-GB"/>
    </w:rPr>
  </w:style>
  <w:style w:type="paragraph" w:styleId="Heading5">
    <w:name w:val="heading 5"/>
    <w:aliases w:val="Block Label"/>
    <w:basedOn w:val="Normal"/>
    <w:next w:val="Normal"/>
    <w:link w:val="Heading5Char"/>
    <w:unhideWhenUsed/>
    <w:qFormat/>
    <w:rsid w:val="00552273"/>
    <w:pPr>
      <w:numPr>
        <w:ilvl w:val="4"/>
        <w:numId w:val="1"/>
      </w:numPr>
      <w:tabs>
        <w:tab w:val="left" w:pos="397"/>
        <w:tab w:val="left" w:pos="567"/>
      </w:tabs>
      <w:spacing w:before="200" w:after="120" w:line="280" w:lineRule="exact"/>
      <w:jc w:val="both"/>
      <w:outlineLvl w:val="4"/>
    </w:pPr>
    <w:rPr>
      <w:rFonts w:ascii="Lucida Sans" w:eastAsia="Times New Roman" w:hAnsi="Lucida Sans" w:cs="Times New Roman"/>
      <w:b/>
      <w:szCs w:val="20"/>
      <w:lang w:val="en-US"/>
    </w:rPr>
  </w:style>
  <w:style w:type="paragraph" w:styleId="Heading6">
    <w:name w:val="heading 6"/>
    <w:basedOn w:val="Normal"/>
    <w:next w:val="Normal"/>
    <w:link w:val="Heading6Char"/>
    <w:unhideWhenUsed/>
    <w:qFormat/>
    <w:rsid w:val="00552273"/>
    <w:pPr>
      <w:spacing w:before="240" w:after="60" w:line="276" w:lineRule="auto"/>
      <w:jc w:val="both"/>
      <w:outlineLvl w:val="5"/>
    </w:pPr>
    <w:rPr>
      <w:rFonts w:ascii="Calibri" w:eastAsia="Times New Roman" w:hAnsi="Calibri" w:cs="Times New Roman"/>
      <w:b/>
      <w:bCs/>
      <w:lang w:val="en-GB"/>
    </w:rPr>
  </w:style>
  <w:style w:type="paragraph" w:styleId="Heading7">
    <w:name w:val="heading 7"/>
    <w:basedOn w:val="Normal"/>
    <w:next w:val="Normal"/>
    <w:link w:val="Heading7Char"/>
    <w:semiHidden/>
    <w:unhideWhenUsed/>
    <w:qFormat/>
    <w:rsid w:val="00552273"/>
    <w:pPr>
      <w:keepNext/>
      <w:spacing w:after="120" w:line="276" w:lineRule="auto"/>
      <w:jc w:val="both"/>
      <w:outlineLvl w:val="6"/>
    </w:pPr>
    <w:rPr>
      <w:rFonts w:ascii="Calibri" w:eastAsia="Times New Roman" w:hAnsi="Calibri" w:cs="Times New Roman"/>
      <w:b/>
      <w:bCs/>
      <w:szCs w:val="24"/>
      <w:lang w:val="en-GB"/>
    </w:rPr>
  </w:style>
  <w:style w:type="paragraph" w:styleId="Heading8">
    <w:name w:val="heading 8"/>
    <w:basedOn w:val="Normal"/>
    <w:next w:val="Normal"/>
    <w:link w:val="Heading8Char"/>
    <w:semiHidden/>
    <w:unhideWhenUsed/>
    <w:qFormat/>
    <w:rsid w:val="00552273"/>
    <w:pPr>
      <w:keepNext/>
      <w:spacing w:after="120" w:line="276" w:lineRule="auto"/>
      <w:jc w:val="both"/>
      <w:outlineLvl w:val="7"/>
    </w:pPr>
    <w:rPr>
      <w:rFonts w:ascii="Calibri" w:eastAsia="Times New Roman" w:hAnsi="Calibri" w:cs="Times New Roman"/>
      <w:b/>
      <w:bCs/>
      <w:szCs w:val="24"/>
      <w:u w:val="single"/>
      <w:lang w:val="en-GB"/>
    </w:rPr>
  </w:style>
  <w:style w:type="paragraph" w:styleId="Heading9">
    <w:name w:val="heading 9"/>
    <w:basedOn w:val="Normal"/>
    <w:next w:val="Normal"/>
    <w:link w:val="Heading9Char"/>
    <w:semiHidden/>
    <w:unhideWhenUsed/>
    <w:qFormat/>
    <w:rsid w:val="00552273"/>
    <w:pPr>
      <w:keepNext/>
      <w:spacing w:after="120" w:line="276" w:lineRule="auto"/>
      <w:jc w:val="both"/>
      <w:outlineLvl w:val="8"/>
    </w:pPr>
    <w:rPr>
      <w:rFonts w:ascii="Calibri" w:eastAsia="Times New Roman" w:hAnsi="Calibri" w:cs="Times New Roman"/>
      <w:b/>
      <w:bCs/>
      <w:szCs w:val="24"/>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52273"/>
    <w:rPr>
      <w:rFonts w:ascii="Arial" w:eastAsia="Times New Roman" w:hAnsi="Arial" w:cs="Times New Roman"/>
      <w:b/>
      <w:bCs/>
      <w:color w:val="333399"/>
      <w:sz w:val="32"/>
      <w:szCs w:val="32"/>
      <w:lang w:val="en-US"/>
    </w:rPr>
  </w:style>
  <w:style w:type="character" w:customStyle="1" w:styleId="Heading2Char">
    <w:name w:val="Heading 2 Char"/>
    <w:basedOn w:val="DefaultParagraphFont"/>
    <w:link w:val="Heading2"/>
    <w:rsid w:val="00552273"/>
    <w:rPr>
      <w:rFonts w:ascii="Calibri" w:eastAsia="Times New Roman" w:hAnsi="Calibri" w:cs="Times New Roman"/>
      <w:b/>
      <w:caps/>
      <w:color w:val="FFFFFF"/>
      <w:shd w:val="clear" w:color="auto" w:fill="000080"/>
      <w:lang w:val="en-GB"/>
    </w:rPr>
  </w:style>
  <w:style w:type="character" w:customStyle="1" w:styleId="Heading3Char">
    <w:name w:val="Heading 3 Char"/>
    <w:basedOn w:val="DefaultParagraphFont"/>
    <w:link w:val="Heading3"/>
    <w:rsid w:val="00552273"/>
    <w:rPr>
      <w:rFonts w:ascii="Arial" w:eastAsia="Times New Roman" w:hAnsi="Arial" w:cs="Arial"/>
      <w:b/>
      <w:bCs/>
      <w:sz w:val="26"/>
      <w:szCs w:val="26"/>
      <w:lang w:val="en-GB"/>
    </w:rPr>
  </w:style>
  <w:style w:type="character" w:customStyle="1" w:styleId="Heading4Char">
    <w:name w:val="Heading 4 Char"/>
    <w:basedOn w:val="DefaultParagraphFont"/>
    <w:link w:val="Heading4"/>
    <w:semiHidden/>
    <w:rsid w:val="00552273"/>
    <w:rPr>
      <w:rFonts w:ascii="Calibri" w:eastAsia="Times New Roman" w:hAnsi="Calibri" w:cs="Times New Roman"/>
      <w:b/>
      <w:bCs/>
      <w:szCs w:val="24"/>
      <w:lang w:val="en-GB"/>
    </w:rPr>
  </w:style>
  <w:style w:type="character" w:customStyle="1" w:styleId="Heading5Char">
    <w:name w:val="Heading 5 Char"/>
    <w:aliases w:val="Block Label Char1"/>
    <w:basedOn w:val="DefaultParagraphFont"/>
    <w:link w:val="Heading5"/>
    <w:rsid w:val="00552273"/>
    <w:rPr>
      <w:rFonts w:ascii="Lucida Sans" w:eastAsia="Times New Roman" w:hAnsi="Lucida Sans" w:cs="Times New Roman"/>
      <w:b/>
      <w:szCs w:val="20"/>
      <w:lang w:val="en-US"/>
    </w:rPr>
  </w:style>
  <w:style w:type="character" w:customStyle="1" w:styleId="Heading6Char">
    <w:name w:val="Heading 6 Char"/>
    <w:basedOn w:val="DefaultParagraphFont"/>
    <w:link w:val="Heading6"/>
    <w:rsid w:val="00552273"/>
    <w:rPr>
      <w:rFonts w:ascii="Calibri" w:eastAsia="Times New Roman" w:hAnsi="Calibri" w:cs="Times New Roman"/>
      <w:b/>
      <w:bCs/>
      <w:lang w:val="en-GB"/>
    </w:rPr>
  </w:style>
  <w:style w:type="character" w:customStyle="1" w:styleId="Heading7Char">
    <w:name w:val="Heading 7 Char"/>
    <w:basedOn w:val="DefaultParagraphFont"/>
    <w:link w:val="Heading7"/>
    <w:semiHidden/>
    <w:rsid w:val="00552273"/>
    <w:rPr>
      <w:rFonts w:ascii="Calibri" w:eastAsia="Times New Roman" w:hAnsi="Calibri" w:cs="Times New Roman"/>
      <w:b/>
      <w:bCs/>
      <w:szCs w:val="24"/>
      <w:lang w:val="en-GB"/>
    </w:rPr>
  </w:style>
  <w:style w:type="character" w:customStyle="1" w:styleId="Heading8Char">
    <w:name w:val="Heading 8 Char"/>
    <w:basedOn w:val="DefaultParagraphFont"/>
    <w:link w:val="Heading8"/>
    <w:semiHidden/>
    <w:rsid w:val="00552273"/>
    <w:rPr>
      <w:rFonts w:ascii="Calibri" w:eastAsia="Times New Roman" w:hAnsi="Calibri" w:cs="Times New Roman"/>
      <w:b/>
      <w:bCs/>
      <w:szCs w:val="24"/>
      <w:u w:val="single"/>
      <w:lang w:val="en-GB"/>
    </w:rPr>
  </w:style>
  <w:style w:type="character" w:customStyle="1" w:styleId="Heading9Char">
    <w:name w:val="Heading 9 Char"/>
    <w:basedOn w:val="DefaultParagraphFont"/>
    <w:link w:val="Heading9"/>
    <w:semiHidden/>
    <w:rsid w:val="00552273"/>
    <w:rPr>
      <w:rFonts w:ascii="Calibri" w:eastAsia="Times New Roman" w:hAnsi="Calibri" w:cs="Times New Roman"/>
      <w:b/>
      <w:bCs/>
      <w:szCs w:val="24"/>
      <w:u w:val="single"/>
      <w:lang w:val="en-GB"/>
    </w:rPr>
  </w:style>
  <w:style w:type="character" w:styleId="Hyperlink">
    <w:name w:val="Hyperlink"/>
    <w:uiPriority w:val="99"/>
    <w:unhideWhenUsed/>
    <w:rsid w:val="00552273"/>
    <w:rPr>
      <w:color w:val="0000FF"/>
      <w:u w:val="single"/>
    </w:rPr>
  </w:style>
  <w:style w:type="character" w:styleId="FollowedHyperlink">
    <w:name w:val="FollowedHyperlink"/>
    <w:semiHidden/>
    <w:unhideWhenUsed/>
    <w:rsid w:val="00552273"/>
    <w:rPr>
      <w:color w:val="800080"/>
      <w:u w:val="single"/>
    </w:rPr>
  </w:style>
  <w:style w:type="character" w:customStyle="1" w:styleId="Heading5Char1">
    <w:name w:val="Heading 5 Char1"/>
    <w:aliases w:val="Block Label Char"/>
    <w:basedOn w:val="DefaultParagraphFont"/>
    <w:semiHidden/>
    <w:rsid w:val="00552273"/>
    <w:rPr>
      <w:rFonts w:asciiTheme="majorHAnsi" w:eastAsiaTheme="majorEastAsia" w:hAnsiTheme="majorHAnsi" w:cstheme="majorBidi"/>
      <w:color w:val="2E74B5" w:themeColor="accent1" w:themeShade="BF"/>
      <w:sz w:val="24"/>
      <w:szCs w:val="24"/>
      <w:lang w:val="en-GB" w:eastAsia="en-US"/>
    </w:rPr>
  </w:style>
  <w:style w:type="paragraph" w:styleId="NormalWeb">
    <w:name w:val="Normal (Web)"/>
    <w:basedOn w:val="Normal"/>
    <w:uiPriority w:val="99"/>
    <w:unhideWhenUsed/>
    <w:rsid w:val="00552273"/>
    <w:pPr>
      <w:suppressAutoHyphens/>
      <w:spacing w:before="100" w:after="100" w:line="276" w:lineRule="auto"/>
      <w:jc w:val="both"/>
    </w:pPr>
    <w:rPr>
      <w:rFonts w:ascii="Calibri" w:eastAsia="Times New Roman" w:hAnsi="Calibri" w:cs="Times New Roman"/>
      <w:szCs w:val="24"/>
      <w:lang w:eastAsia="ar-SA"/>
    </w:rPr>
  </w:style>
  <w:style w:type="paragraph" w:styleId="CommentText">
    <w:name w:val="annotation text"/>
    <w:basedOn w:val="Normal"/>
    <w:link w:val="CommentTextChar"/>
    <w:uiPriority w:val="99"/>
    <w:unhideWhenUsed/>
    <w:rsid w:val="00552273"/>
    <w:pPr>
      <w:spacing w:after="120" w:line="276" w:lineRule="auto"/>
      <w:jc w:val="both"/>
    </w:pPr>
    <w:rPr>
      <w:rFonts w:ascii="Calibri" w:eastAsia="Times New Roman" w:hAnsi="Calibri" w:cs="Times New Roman"/>
      <w:sz w:val="20"/>
      <w:szCs w:val="20"/>
      <w:lang w:val="en-GB"/>
    </w:rPr>
  </w:style>
  <w:style w:type="character" w:customStyle="1" w:styleId="CommentTextChar">
    <w:name w:val="Comment Text Char"/>
    <w:basedOn w:val="DefaultParagraphFont"/>
    <w:link w:val="CommentText"/>
    <w:uiPriority w:val="99"/>
    <w:rsid w:val="00552273"/>
    <w:rPr>
      <w:rFonts w:ascii="Calibri" w:eastAsia="Times New Roman" w:hAnsi="Calibri" w:cs="Times New Roman"/>
      <w:sz w:val="20"/>
      <w:szCs w:val="20"/>
      <w:lang w:val="en-GB"/>
    </w:rPr>
  </w:style>
  <w:style w:type="paragraph" w:styleId="Header">
    <w:name w:val="header"/>
    <w:aliases w:val="Heading"/>
    <w:basedOn w:val="Normal"/>
    <w:link w:val="HeaderChar"/>
    <w:unhideWhenUsed/>
    <w:rsid w:val="00552273"/>
    <w:pPr>
      <w:tabs>
        <w:tab w:val="center" w:pos="4320"/>
        <w:tab w:val="right" w:pos="8640"/>
      </w:tabs>
      <w:spacing w:after="120" w:line="276" w:lineRule="auto"/>
      <w:jc w:val="both"/>
    </w:pPr>
    <w:rPr>
      <w:rFonts w:ascii="Calibri" w:eastAsia="Times New Roman" w:hAnsi="Calibri" w:cs="Times New Roman"/>
      <w:szCs w:val="24"/>
      <w:lang w:val="en-GB"/>
    </w:rPr>
  </w:style>
  <w:style w:type="character" w:customStyle="1" w:styleId="HeaderChar">
    <w:name w:val="Header Char"/>
    <w:aliases w:val="Heading Char"/>
    <w:basedOn w:val="DefaultParagraphFont"/>
    <w:link w:val="Header"/>
    <w:rsid w:val="00552273"/>
    <w:rPr>
      <w:rFonts w:ascii="Calibri" w:eastAsia="Times New Roman" w:hAnsi="Calibri" w:cs="Times New Roman"/>
      <w:szCs w:val="24"/>
      <w:lang w:val="en-GB"/>
    </w:rPr>
  </w:style>
  <w:style w:type="paragraph" w:styleId="Footer">
    <w:name w:val="footer"/>
    <w:basedOn w:val="Normal"/>
    <w:link w:val="FooterChar"/>
    <w:uiPriority w:val="99"/>
    <w:unhideWhenUsed/>
    <w:rsid w:val="00552273"/>
    <w:pPr>
      <w:tabs>
        <w:tab w:val="center" w:pos="4320"/>
        <w:tab w:val="center" w:pos="9991"/>
      </w:tabs>
      <w:spacing w:after="100" w:line="276" w:lineRule="auto"/>
      <w:jc w:val="both"/>
    </w:pPr>
    <w:rPr>
      <w:rFonts w:ascii="Calibri" w:eastAsia="MS Mincho" w:hAnsi="Calibri" w:cs="Times New Roman"/>
      <w:szCs w:val="24"/>
      <w:lang w:val="en-US" w:eastAsia="ja-JP"/>
    </w:rPr>
  </w:style>
  <w:style w:type="character" w:customStyle="1" w:styleId="FooterChar">
    <w:name w:val="Footer Char"/>
    <w:basedOn w:val="DefaultParagraphFont"/>
    <w:link w:val="Footer"/>
    <w:uiPriority w:val="99"/>
    <w:rsid w:val="00552273"/>
    <w:rPr>
      <w:rFonts w:ascii="Calibri" w:eastAsia="MS Mincho" w:hAnsi="Calibri" w:cs="Times New Roman"/>
      <w:szCs w:val="24"/>
      <w:lang w:val="en-US" w:eastAsia="ja-JP"/>
    </w:rPr>
  </w:style>
  <w:style w:type="paragraph" w:styleId="Title">
    <w:name w:val="Title"/>
    <w:basedOn w:val="Normal"/>
    <w:link w:val="TitleChar"/>
    <w:qFormat/>
    <w:rsid w:val="00552273"/>
    <w:pPr>
      <w:widowControl w:val="0"/>
      <w:suppressAutoHyphens/>
      <w:spacing w:after="120" w:line="276" w:lineRule="auto"/>
      <w:jc w:val="center"/>
    </w:pPr>
    <w:rPr>
      <w:rFonts w:ascii="Calibri" w:eastAsia="SimSun" w:hAnsi="Calibri" w:cs="Times New Roman"/>
      <w:b/>
      <w:bCs/>
      <w:kern w:val="2"/>
      <w:szCs w:val="24"/>
      <w:u w:val="single"/>
      <w:lang w:val="en-GB" w:eastAsia="hi-IN"/>
    </w:rPr>
  </w:style>
  <w:style w:type="character" w:customStyle="1" w:styleId="TitleChar">
    <w:name w:val="Title Char"/>
    <w:basedOn w:val="DefaultParagraphFont"/>
    <w:link w:val="Title"/>
    <w:rsid w:val="00552273"/>
    <w:rPr>
      <w:rFonts w:ascii="Calibri" w:eastAsia="SimSun" w:hAnsi="Calibri" w:cs="Times New Roman"/>
      <w:b/>
      <w:bCs/>
      <w:kern w:val="2"/>
      <w:szCs w:val="24"/>
      <w:u w:val="single"/>
      <w:lang w:val="en-GB" w:eastAsia="hi-IN"/>
    </w:rPr>
  </w:style>
  <w:style w:type="paragraph" w:styleId="BodyText">
    <w:name w:val="Body Text"/>
    <w:basedOn w:val="Normal"/>
    <w:link w:val="BodyTextChar"/>
    <w:unhideWhenUsed/>
    <w:rsid w:val="00552273"/>
    <w:pPr>
      <w:suppressAutoHyphens/>
      <w:spacing w:after="240" w:line="276" w:lineRule="auto"/>
      <w:jc w:val="both"/>
    </w:pPr>
    <w:rPr>
      <w:rFonts w:ascii="Calibri" w:eastAsia="Times New Roman" w:hAnsi="Calibri" w:cs="Times New Roman"/>
      <w:szCs w:val="24"/>
      <w:lang w:val="en-GB"/>
    </w:rPr>
  </w:style>
  <w:style w:type="character" w:customStyle="1" w:styleId="BodyTextChar">
    <w:name w:val="Body Text Char"/>
    <w:basedOn w:val="DefaultParagraphFont"/>
    <w:link w:val="BodyText"/>
    <w:rsid w:val="00552273"/>
    <w:rPr>
      <w:rFonts w:ascii="Calibri" w:eastAsia="Times New Roman" w:hAnsi="Calibri" w:cs="Times New Roman"/>
      <w:szCs w:val="24"/>
      <w:lang w:val="en-GB"/>
    </w:rPr>
  </w:style>
  <w:style w:type="paragraph" w:styleId="BodyTextIndent">
    <w:name w:val="Body Text Indent"/>
    <w:basedOn w:val="Normal"/>
    <w:link w:val="BodyTextIndentChar"/>
    <w:unhideWhenUsed/>
    <w:rsid w:val="00552273"/>
    <w:pPr>
      <w:suppressAutoHyphens/>
      <w:spacing w:after="120" w:line="276" w:lineRule="auto"/>
      <w:ind w:left="720" w:hanging="360"/>
      <w:jc w:val="both"/>
    </w:pPr>
    <w:rPr>
      <w:rFonts w:ascii="Calibri" w:eastAsia="Times New Roman" w:hAnsi="Calibri" w:cs="Times New Roman"/>
      <w:szCs w:val="24"/>
      <w:lang w:val="en-GB" w:eastAsia="ar-SA"/>
    </w:rPr>
  </w:style>
  <w:style w:type="character" w:customStyle="1" w:styleId="BodyTextIndentChar">
    <w:name w:val="Body Text Indent Char"/>
    <w:basedOn w:val="DefaultParagraphFont"/>
    <w:link w:val="BodyTextIndent"/>
    <w:rsid w:val="00552273"/>
    <w:rPr>
      <w:rFonts w:ascii="Calibri" w:eastAsia="Times New Roman" w:hAnsi="Calibri" w:cs="Times New Roman"/>
      <w:szCs w:val="24"/>
      <w:lang w:val="en-GB" w:eastAsia="ar-SA"/>
    </w:rPr>
  </w:style>
  <w:style w:type="paragraph" w:styleId="Date">
    <w:name w:val="Date"/>
    <w:basedOn w:val="Normal"/>
    <w:next w:val="Normal"/>
    <w:link w:val="DateChar"/>
    <w:unhideWhenUsed/>
    <w:rsid w:val="00552273"/>
    <w:pPr>
      <w:tabs>
        <w:tab w:val="left" w:pos="397"/>
      </w:tabs>
      <w:spacing w:after="100" w:line="276" w:lineRule="auto"/>
      <w:jc w:val="both"/>
    </w:pPr>
    <w:rPr>
      <w:rFonts w:ascii="Calibri" w:eastAsia="MS Mincho" w:hAnsi="Calibri" w:cs="Times New Roman"/>
      <w:szCs w:val="24"/>
      <w:lang w:val="en-US" w:eastAsia="ja-JP"/>
    </w:rPr>
  </w:style>
  <w:style w:type="character" w:customStyle="1" w:styleId="DateChar">
    <w:name w:val="Date Char"/>
    <w:basedOn w:val="DefaultParagraphFont"/>
    <w:link w:val="Date"/>
    <w:rsid w:val="00552273"/>
    <w:rPr>
      <w:rFonts w:ascii="Calibri" w:eastAsia="MS Mincho" w:hAnsi="Calibri" w:cs="Times New Roman"/>
      <w:szCs w:val="24"/>
      <w:lang w:val="en-US" w:eastAsia="ja-JP"/>
    </w:rPr>
  </w:style>
  <w:style w:type="paragraph" w:styleId="BodyText2">
    <w:name w:val="Body Text 2"/>
    <w:basedOn w:val="Normal"/>
    <w:link w:val="BodyText2Char"/>
    <w:semiHidden/>
    <w:unhideWhenUsed/>
    <w:rsid w:val="00552273"/>
    <w:pPr>
      <w:spacing w:after="120" w:line="276" w:lineRule="auto"/>
      <w:jc w:val="both"/>
    </w:pPr>
    <w:rPr>
      <w:rFonts w:ascii="Calibri" w:eastAsia="Times New Roman" w:hAnsi="Calibri" w:cs="Times New Roman"/>
      <w:szCs w:val="24"/>
      <w:lang w:val="en-GB"/>
    </w:rPr>
  </w:style>
  <w:style w:type="character" w:customStyle="1" w:styleId="BodyText2Char">
    <w:name w:val="Body Text 2 Char"/>
    <w:basedOn w:val="DefaultParagraphFont"/>
    <w:link w:val="BodyText2"/>
    <w:semiHidden/>
    <w:rsid w:val="00552273"/>
    <w:rPr>
      <w:rFonts w:ascii="Calibri" w:eastAsia="Times New Roman" w:hAnsi="Calibri" w:cs="Times New Roman"/>
      <w:szCs w:val="24"/>
      <w:lang w:val="en-GB"/>
    </w:rPr>
  </w:style>
  <w:style w:type="paragraph" w:styleId="BodyText3">
    <w:name w:val="Body Text 3"/>
    <w:basedOn w:val="Normal"/>
    <w:link w:val="BodyText3Char"/>
    <w:semiHidden/>
    <w:unhideWhenUsed/>
    <w:rsid w:val="00552273"/>
    <w:pPr>
      <w:spacing w:after="120" w:line="360" w:lineRule="auto"/>
      <w:jc w:val="both"/>
    </w:pPr>
    <w:rPr>
      <w:rFonts w:ascii="Calibri" w:eastAsia="Times New Roman" w:hAnsi="Calibri" w:cs="Times New Roman"/>
      <w:b/>
      <w:bCs/>
      <w:szCs w:val="24"/>
      <w:u w:val="single"/>
      <w:lang w:val="en-GB"/>
    </w:rPr>
  </w:style>
  <w:style w:type="character" w:customStyle="1" w:styleId="BodyText3Char">
    <w:name w:val="Body Text 3 Char"/>
    <w:basedOn w:val="DefaultParagraphFont"/>
    <w:link w:val="BodyText3"/>
    <w:semiHidden/>
    <w:rsid w:val="00552273"/>
    <w:rPr>
      <w:rFonts w:ascii="Calibri" w:eastAsia="Times New Roman" w:hAnsi="Calibri" w:cs="Times New Roman"/>
      <w:b/>
      <w:bCs/>
      <w:szCs w:val="24"/>
      <w:u w:val="single"/>
      <w:lang w:val="en-GB"/>
    </w:rPr>
  </w:style>
  <w:style w:type="paragraph" w:styleId="BodyTextIndent2">
    <w:name w:val="Body Text Indent 2"/>
    <w:basedOn w:val="Normal"/>
    <w:link w:val="BodyTextIndent2Char"/>
    <w:semiHidden/>
    <w:unhideWhenUsed/>
    <w:rsid w:val="00552273"/>
    <w:pPr>
      <w:spacing w:after="200" w:line="360" w:lineRule="auto"/>
      <w:ind w:left="360"/>
      <w:jc w:val="both"/>
    </w:pPr>
    <w:rPr>
      <w:rFonts w:ascii="Calibri" w:eastAsia="Times New Roman" w:hAnsi="Calibri" w:cs="Times New Roman"/>
      <w:noProof/>
      <w:szCs w:val="24"/>
      <w:lang w:val="en-GB"/>
    </w:rPr>
  </w:style>
  <w:style w:type="character" w:customStyle="1" w:styleId="BodyTextIndent2Char">
    <w:name w:val="Body Text Indent 2 Char"/>
    <w:basedOn w:val="DefaultParagraphFont"/>
    <w:link w:val="BodyTextIndent2"/>
    <w:semiHidden/>
    <w:rsid w:val="00552273"/>
    <w:rPr>
      <w:rFonts w:ascii="Calibri" w:eastAsia="Times New Roman" w:hAnsi="Calibri" w:cs="Times New Roman"/>
      <w:noProof/>
      <w:szCs w:val="24"/>
      <w:lang w:val="en-GB"/>
    </w:rPr>
  </w:style>
  <w:style w:type="paragraph" w:styleId="BodyTextIndent3">
    <w:name w:val="Body Text Indent 3"/>
    <w:basedOn w:val="Normal"/>
    <w:link w:val="BodyTextIndent3Char"/>
    <w:semiHidden/>
    <w:unhideWhenUsed/>
    <w:rsid w:val="00552273"/>
    <w:pPr>
      <w:suppressAutoHyphens/>
      <w:spacing w:after="120" w:line="276" w:lineRule="auto"/>
      <w:ind w:left="720"/>
      <w:jc w:val="both"/>
    </w:pPr>
    <w:rPr>
      <w:rFonts w:ascii="Calibri" w:eastAsia="Times New Roman" w:hAnsi="Calibri" w:cs="Times New Roman"/>
      <w:szCs w:val="24"/>
      <w:lang w:val="en-GB" w:eastAsia="ar-SA"/>
    </w:rPr>
  </w:style>
  <w:style w:type="character" w:customStyle="1" w:styleId="BodyTextIndent3Char">
    <w:name w:val="Body Text Indent 3 Char"/>
    <w:basedOn w:val="DefaultParagraphFont"/>
    <w:link w:val="BodyTextIndent3"/>
    <w:semiHidden/>
    <w:rsid w:val="00552273"/>
    <w:rPr>
      <w:rFonts w:ascii="Calibri" w:eastAsia="Times New Roman" w:hAnsi="Calibri" w:cs="Times New Roman"/>
      <w:szCs w:val="24"/>
      <w:lang w:val="en-GB" w:eastAsia="ar-SA"/>
    </w:rPr>
  </w:style>
  <w:style w:type="paragraph" w:styleId="CommentSubject">
    <w:name w:val="annotation subject"/>
    <w:basedOn w:val="CommentText"/>
    <w:next w:val="CommentText"/>
    <w:link w:val="CommentSubjectChar"/>
    <w:uiPriority w:val="99"/>
    <w:unhideWhenUsed/>
    <w:rsid w:val="00552273"/>
    <w:rPr>
      <w:b/>
      <w:bCs/>
    </w:rPr>
  </w:style>
  <w:style w:type="character" w:customStyle="1" w:styleId="CommentSubjectChar">
    <w:name w:val="Comment Subject Char"/>
    <w:basedOn w:val="CommentTextChar"/>
    <w:link w:val="CommentSubject"/>
    <w:uiPriority w:val="99"/>
    <w:rsid w:val="00552273"/>
    <w:rPr>
      <w:rFonts w:ascii="Calibri" w:eastAsia="Times New Roman" w:hAnsi="Calibri" w:cs="Times New Roman"/>
      <w:b/>
      <w:bCs/>
      <w:sz w:val="20"/>
      <w:szCs w:val="20"/>
      <w:lang w:val="en-GB"/>
    </w:rPr>
  </w:style>
  <w:style w:type="paragraph" w:styleId="BalloonText">
    <w:name w:val="Balloon Text"/>
    <w:basedOn w:val="Normal"/>
    <w:link w:val="BalloonTextChar"/>
    <w:uiPriority w:val="99"/>
    <w:semiHidden/>
    <w:unhideWhenUsed/>
    <w:rsid w:val="00552273"/>
    <w:pPr>
      <w:spacing w:after="120" w:line="276" w:lineRule="auto"/>
      <w:jc w:val="both"/>
    </w:pPr>
    <w:rPr>
      <w:rFonts w:ascii="Tahoma" w:eastAsia="Times New Roman" w:hAnsi="Tahoma" w:cs="Tahoma"/>
      <w:sz w:val="16"/>
      <w:szCs w:val="16"/>
      <w:lang w:val="en-GB"/>
    </w:rPr>
  </w:style>
  <w:style w:type="character" w:customStyle="1" w:styleId="BalloonTextChar">
    <w:name w:val="Balloon Text Char"/>
    <w:basedOn w:val="DefaultParagraphFont"/>
    <w:link w:val="BalloonText"/>
    <w:uiPriority w:val="99"/>
    <w:semiHidden/>
    <w:rsid w:val="00552273"/>
    <w:rPr>
      <w:rFonts w:ascii="Tahoma" w:eastAsia="Times New Roman" w:hAnsi="Tahoma" w:cs="Tahoma"/>
      <w:sz w:val="16"/>
      <w:szCs w:val="16"/>
      <w:lang w:val="en-GB"/>
    </w:rPr>
  </w:style>
  <w:style w:type="paragraph" w:customStyle="1" w:styleId="Bullet">
    <w:name w:val="Bullet"/>
    <w:basedOn w:val="Normal"/>
    <w:rsid w:val="00552273"/>
    <w:pPr>
      <w:numPr>
        <w:numId w:val="2"/>
      </w:numPr>
      <w:spacing w:after="100" w:line="276" w:lineRule="auto"/>
      <w:jc w:val="both"/>
    </w:pPr>
    <w:rPr>
      <w:rFonts w:ascii="Calibri" w:eastAsia="MS Mincho" w:hAnsi="Calibri" w:cs="Times New Roman"/>
      <w:szCs w:val="24"/>
      <w:lang w:val="en-US" w:eastAsia="ja-JP"/>
    </w:rPr>
  </w:style>
  <w:style w:type="paragraph" w:customStyle="1" w:styleId="DocTitle">
    <w:name w:val="Doc Title"/>
    <w:basedOn w:val="Heading1"/>
    <w:rsid w:val="00552273"/>
  </w:style>
  <w:style w:type="paragraph" w:customStyle="1" w:styleId="inserttext">
    <w:name w:val="insert text"/>
    <w:basedOn w:val="Normal"/>
    <w:rsid w:val="00552273"/>
    <w:pPr>
      <w:tabs>
        <w:tab w:val="left" w:pos="397"/>
      </w:tabs>
      <w:spacing w:after="100" w:line="276" w:lineRule="auto"/>
      <w:ind w:left="794"/>
      <w:jc w:val="both"/>
    </w:pPr>
    <w:rPr>
      <w:rFonts w:ascii="Calibri" w:eastAsia="MS Mincho" w:hAnsi="Calibri" w:cs="Times New Roman"/>
      <w:szCs w:val="24"/>
      <w:lang w:val="en-US" w:eastAsia="ja-JP"/>
    </w:rPr>
  </w:style>
  <w:style w:type="paragraph" w:customStyle="1" w:styleId="Parties">
    <w:name w:val="Parties"/>
    <w:basedOn w:val="Normal"/>
    <w:rsid w:val="00552273"/>
    <w:pPr>
      <w:numPr>
        <w:numId w:val="3"/>
      </w:numPr>
      <w:suppressAutoHyphens/>
      <w:spacing w:after="240" w:line="312" w:lineRule="auto"/>
      <w:jc w:val="both"/>
    </w:pPr>
    <w:rPr>
      <w:rFonts w:ascii="Calibri" w:eastAsia="Times New Roman" w:hAnsi="Calibri" w:cs="Times New Roman"/>
      <w:szCs w:val="20"/>
      <w:lang w:val="en-GB" w:eastAsia="ar-SA"/>
    </w:rPr>
  </w:style>
  <w:style w:type="paragraph" w:customStyle="1" w:styleId="Level1">
    <w:name w:val="Level 1"/>
    <w:basedOn w:val="Normal"/>
    <w:rsid w:val="00552273"/>
    <w:pPr>
      <w:numPr>
        <w:numId w:val="4"/>
      </w:numPr>
      <w:tabs>
        <w:tab w:val="left" w:pos="851"/>
      </w:tabs>
      <w:suppressAutoHyphens/>
      <w:spacing w:after="240" w:line="312" w:lineRule="auto"/>
      <w:jc w:val="both"/>
      <w:outlineLvl w:val="0"/>
    </w:pPr>
    <w:rPr>
      <w:rFonts w:ascii="Calibri" w:eastAsia="Times New Roman" w:hAnsi="Calibri" w:cs="Times New Roman"/>
      <w:szCs w:val="20"/>
      <w:lang w:val="en-GB" w:eastAsia="ar-SA"/>
    </w:rPr>
  </w:style>
  <w:style w:type="paragraph" w:customStyle="1" w:styleId="DefaultText">
    <w:name w:val="Default Text"/>
    <w:basedOn w:val="Normal"/>
    <w:rsid w:val="00552273"/>
    <w:pPr>
      <w:suppressAutoHyphens/>
      <w:overflowPunct w:val="0"/>
      <w:autoSpaceDE w:val="0"/>
      <w:spacing w:after="120" w:line="276" w:lineRule="auto"/>
      <w:jc w:val="both"/>
    </w:pPr>
    <w:rPr>
      <w:rFonts w:ascii="Calibri" w:eastAsia="Times New Roman" w:hAnsi="Calibri" w:cs="Times New Roman"/>
      <w:szCs w:val="20"/>
      <w:lang w:val="en-GB" w:eastAsia="ar-SA"/>
    </w:rPr>
  </w:style>
  <w:style w:type="paragraph" w:customStyle="1" w:styleId="No2">
    <w:name w:val="No 2"/>
    <w:basedOn w:val="Normal"/>
    <w:rsid w:val="00552273"/>
    <w:pPr>
      <w:tabs>
        <w:tab w:val="left" w:pos="-720"/>
      </w:tabs>
      <w:suppressAutoHyphens/>
      <w:spacing w:after="240" w:line="276" w:lineRule="auto"/>
      <w:ind w:left="720" w:hanging="720"/>
      <w:jc w:val="both"/>
    </w:pPr>
    <w:rPr>
      <w:rFonts w:ascii="Calibri" w:eastAsia="Times New Roman" w:hAnsi="Calibri" w:cs="Times New Roman"/>
      <w:spacing w:val="-3"/>
      <w:szCs w:val="20"/>
      <w:lang w:val="en-US" w:eastAsia="ar-SA"/>
    </w:rPr>
  </w:style>
  <w:style w:type="paragraph" w:customStyle="1" w:styleId="Level2">
    <w:name w:val="Level 2"/>
    <w:basedOn w:val="Normal"/>
    <w:rsid w:val="00552273"/>
    <w:pPr>
      <w:numPr>
        <w:ilvl w:val="1"/>
        <w:numId w:val="4"/>
      </w:numPr>
      <w:tabs>
        <w:tab w:val="left" w:pos="851"/>
      </w:tabs>
      <w:suppressAutoHyphens/>
      <w:spacing w:after="240" w:line="312" w:lineRule="auto"/>
      <w:jc w:val="both"/>
      <w:outlineLvl w:val="1"/>
    </w:pPr>
    <w:rPr>
      <w:rFonts w:ascii="Calibri" w:eastAsia="Times New Roman" w:hAnsi="Calibri" w:cs="Times New Roman"/>
      <w:szCs w:val="20"/>
      <w:lang w:val="en-GB" w:eastAsia="ar-SA"/>
    </w:rPr>
  </w:style>
  <w:style w:type="paragraph" w:customStyle="1" w:styleId="StyleBullet12ptAfter10ptLinespacingMultiple133li">
    <w:name w:val="Style Bullet + 12 pt After:  10 pt Line spacing:  Multiple 1.33 li"/>
    <w:basedOn w:val="Bullet"/>
    <w:semiHidden/>
    <w:rsid w:val="00552273"/>
    <w:pPr>
      <w:numPr>
        <w:numId w:val="0"/>
      </w:numPr>
      <w:tabs>
        <w:tab w:val="num" w:pos="397"/>
      </w:tabs>
      <w:spacing w:after="200"/>
      <w:ind w:left="397" w:hanging="397"/>
    </w:pPr>
    <w:rPr>
      <w:sz w:val="24"/>
      <w:szCs w:val="20"/>
    </w:rPr>
  </w:style>
  <w:style w:type="paragraph" w:customStyle="1" w:styleId="western">
    <w:name w:val="western"/>
    <w:basedOn w:val="Normal"/>
    <w:rsid w:val="00552273"/>
    <w:pPr>
      <w:suppressAutoHyphens/>
      <w:spacing w:before="280" w:after="120" w:line="276" w:lineRule="auto"/>
      <w:jc w:val="both"/>
    </w:pPr>
    <w:rPr>
      <w:rFonts w:ascii="Arial Unicode MS" w:eastAsia="Arial Unicode MS" w:hAnsi="Arial Unicode MS" w:cs="Times New Roman"/>
      <w:szCs w:val="24"/>
      <w:lang w:val="en-GB" w:eastAsia="ar-SA"/>
    </w:rPr>
  </w:style>
  <w:style w:type="paragraph" w:customStyle="1" w:styleId="Paragraph1">
    <w:name w:val="Paragraph 1"/>
    <w:basedOn w:val="Normal"/>
    <w:semiHidden/>
    <w:rsid w:val="00552273"/>
    <w:pPr>
      <w:widowControl w:val="0"/>
      <w:suppressAutoHyphens/>
      <w:spacing w:after="120" w:line="276" w:lineRule="auto"/>
      <w:jc w:val="both"/>
    </w:pPr>
    <w:rPr>
      <w:rFonts w:ascii="Calibri" w:eastAsia="Lucida Sans Unicode" w:hAnsi="Calibri" w:cs="Times New Roman"/>
      <w:b/>
      <w:kern w:val="2"/>
      <w:szCs w:val="24"/>
      <w:lang w:val="en-GB" w:eastAsia="ar-SA"/>
    </w:rPr>
  </w:style>
  <w:style w:type="paragraph" w:customStyle="1" w:styleId="TableContents">
    <w:name w:val="Table Contents"/>
    <w:basedOn w:val="Normal"/>
    <w:semiHidden/>
    <w:rsid w:val="00552273"/>
    <w:pPr>
      <w:widowControl w:val="0"/>
      <w:suppressLineNumbers/>
      <w:suppressAutoHyphens/>
      <w:spacing w:after="120" w:line="276" w:lineRule="auto"/>
      <w:jc w:val="both"/>
    </w:pPr>
    <w:rPr>
      <w:rFonts w:ascii="Calibri" w:eastAsia="SimSun" w:hAnsi="Calibri" w:cs="Times New Roman"/>
      <w:kern w:val="2"/>
      <w:szCs w:val="24"/>
      <w:lang w:val="en-GB" w:eastAsia="hi-IN"/>
    </w:rPr>
  </w:style>
  <w:style w:type="paragraph" w:customStyle="1" w:styleId="Paragraph3">
    <w:name w:val="Paragraph 3"/>
    <w:basedOn w:val="Normal"/>
    <w:semiHidden/>
    <w:rsid w:val="00552273"/>
    <w:pPr>
      <w:widowControl w:val="0"/>
      <w:suppressAutoHyphens/>
      <w:spacing w:after="120" w:line="276" w:lineRule="auto"/>
      <w:jc w:val="both"/>
    </w:pPr>
    <w:rPr>
      <w:rFonts w:ascii="Calibri" w:eastAsia="Lucida Sans Unicode" w:hAnsi="Calibri" w:cs="Times New Roman"/>
      <w:kern w:val="2"/>
      <w:szCs w:val="24"/>
      <w:lang w:val="en-GB" w:eastAsia="ar-SA"/>
    </w:rPr>
  </w:style>
  <w:style w:type="paragraph" w:customStyle="1" w:styleId="Index">
    <w:name w:val="Index"/>
    <w:basedOn w:val="Normal"/>
    <w:semiHidden/>
    <w:rsid w:val="00552273"/>
    <w:pPr>
      <w:suppressLineNumbers/>
      <w:suppressAutoHyphens/>
      <w:spacing w:after="120" w:line="276" w:lineRule="auto"/>
      <w:jc w:val="both"/>
    </w:pPr>
    <w:rPr>
      <w:rFonts w:ascii="Calibri" w:eastAsia="Times New Roman" w:hAnsi="Calibri" w:cs="Times New Roman"/>
      <w:szCs w:val="24"/>
      <w:lang w:val="en-GB" w:eastAsia="ar-SA"/>
    </w:rPr>
  </w:style>
  <w:style w:type="character" w:styleId="CommentReference">
    <w:name w:val="annotation reference"/>
    <w:uiPriority w:val="99"/>
    <w:unhideWhenUsed/>
    <w:rsid w:val="00552273"/>
    <w:rPr>
      <w:sz w:val="16"/>
      <w:szCs w:val="16"/>
    </w:rPr>
  </w:style>
  <w:style w:type="character" w:customStyle="1" w:styleId="Level1asHeadingtext">
    <w:name w:val="Level 1 as Heading (text)"/>
    <w:rsid w:val="00552273"/>
    <w:rPr>
      <w:b/>
      <w:bCs w:val="0"/>
    </w:rPr>
  </w:style>
  <w:style w:type="paragraph" w:styleId="ListParagraph">
    <w:name w:val="List Paragraph"/>
    <w:basedOn w:val="Normal"/>
    <w:link w:val="ListParagraphChar"/>
    <w:uiPriority w:val="34"/>
    <w:qFormat/>
    <w:rsid w:val="00552273"/>
    <w:pPr>
      <w:spacing w:after="120" w:line="276" w:lineRule="auto"/>
      <w:ind w:left="720"/>
      <w:contextualSpacing/>
      <w:jc w:val="both"/>
    </w:pPr>
    <w:rPr>
      <w:rFonts w:ascii="Calibri" w:eastAsia="Times New Roman" w:hAnsi="Calibri" w:cs="Times New Roman"/>
      <w:szCs w:val="24"/>
      <w:lang w:val="en-GB"/>
    </w:rPr>
  </w:style>
  <w:style w:type="paragraph" w:customStyle="1" w:styleId="Default">
    <w:name w:val="Default"/>
    <w:rsid w:val="00552273"/>
    <w:pPr>
      <w:autoSpaceDE w:val="0"/>
      <w:autoSpaceDN w:val="0"/>
      <w:adjustRightInd w:val="0"/>
      <w:spacing w:after="0" w:line="240" w:lineRule="auto"/>
    </w:pPr>
    <w:rPr>
      <w:rFonts w:ascii="Times New Roman" w:eastAsia="Times New Roman" w:hAnsi="Times New Roman" w:cs="Times New Roman"/>
      <w:color w:val="000000"/>
      <w:sz w:val="24"/>
      <w:szCs w:val="24"/>
      <w:lang w:eastAsia="en-IE"/>
    </w:rPr>
  </w:style>
  <w:style w:type="table" w:styleId="TableGrid">
    <w:name w:val="Table Grid"/>
    <w:basedOn w:val="TableNormal"/>
    <w:uiPriority w:val="59"/>
    <w:rsid w:val="00552273"/>
    <w:pPr>
      <w:spacing w:after="0" w:line="240" w:lineRule="auto"/>
    </w:pPr>
    <w:rPr>
      <w:rFonts w:ascii="Times New Roman" w:eastAsia="Times New Roman" w:hAnsi="Times New Roman" w:cs="Times New Roman"/>
      <w:sz w:val="20"/>
      <w:szCs w:val="20"/>
      <w:lang w:eastAsia="en-I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earchword1">
    <w:name w:val="searchword1"/>
    <w:basedOn w:val="DefaultParagraphFont"/>
    <w:rsid w:val="00552273"/>
    <w:rPr>
      <w:shd w:val="clear" w:color="auto" w:fill="FFFF00"/>
    </w:rPr>
  </w:style>
  <w:style w:type="character" w:styleId="PageNumber">
    <w:name w:val="page number"/>
    <w:basedOn w:val="DefaultParagraphFont"/>
    <w:rsid w:val="00552273"/>
  </w:style>
  <w:style w:type="paragraph" w:styleId="FootnoteText">
    <w:name w:val="footnote text"/>
    <w:basedOn w:val="Normal"/>
    <w:link w:val="FootnoteTextChar"/>
    <w:uiPriority w:val="99"/>
    <w:unhideWhenUsed/>
    <w:rsid w:val="00552273"/>
    <w:pPr>
      <w:spacing w:after="120" w:line="276" w:lineRule="auto"/>
      <w:jc w:val="both"/>
    </w:pPr>
    <w:rPr>
      <w:sz w:val="20"/>
      <w:szCs w:val="20"/>
    </w:rPr>
  </w:style>
  <w:style w:type="character" w:customStyle="1" w:styleId="FootnoteTextChar">
    <w:name w:val="Footnote Text Char"/>
    <w:basedOn w:val="DefaultParagraphFont"/>
    <w:link w:val="FootnoteText"/>
    <w:uiPriority w:val="99"/>
    <w:rsid w:val="00552273"/>
    <w:rPr>
      <w:sz w:val="20"/>
      <w:szCs w:val="20"/>
    </w:rPr>
  </w:style>
  <w:style w:type="character" w:styleId="FootnoteReference">
    <w:name w:val="footnote reference"/>
    <w:basedOn w:val="DefaultParagraphFont"/>
    <w:uiPriority w:val="99"/>
    <w:unhideWhenUsed/>
    <w:rsid w:val="00552273"/>
    <w:rPr>
      <w:vertAlign w:val="superscript"/>
    </w:rPr>
  </w:style>
  <w:style w:type="character" w:styleId="PlaceholderText">
    <w:name w:val="Placeholder Text"/>
    <w:basedOn w:val="DefaultParagraphFont"/>
    <w:uiPriority w:val="99"/>
    <w:rsid w:val="00552273"/>
    <w:rPr>
      <w:color w:val="808080"/>
    </w:rPr>
  </w:style>
  <w:style w:type="paragraph" w:styleId="Revision">
    <w:name w:val="Revision"/>
    <w:hidden/>
    <w:uiPriority w:val="99"/>
    <w:semiHidden/>
    <w:rsid w:val="00552273"/>
    <w:pPr>
      <w:spacing w:after="0" w:line="240" w:lineRule="auto"/>
    </w:pPr>
    <w:rPr>
      <w:rFonts w:ascii="Times New Roman" w:eastAsia="Times New Roman" w:hAnsi="Times New Roman" w:cs="Times New Roman"/>
      <w:sz w:val="24"/>
      <w:szCs w:val="24"/>
      <w:lang w:val="en-GB"/>
    </w:rPr>
  </w:style>
  <w:style w:type="paragraph" w:styleId="DocumentMap">
    <w:name w:val="Document Map"/>
    <w:basedOn w:val="Normal"/>
    <w:link w:val="DocumentMapChar"/>
    <w:semiHidden/>
    <w:unhideWhenUsed/>
    <w:rsid w:val="00552273"/>
    <w:pPr>
      <w:spacing w:after="120" w:line="276" w:lineRule="auto"/>
      <w:jc w:val="both"/>
    </w:pPr>
    <w:rPr>
      <w:rFonts w:ascii="Tahoma" w:eastAsia="Times New Roman" w:hAnsi="Tahoma" w:cs="Tahoma"/>
      <w:sz w:val="16"/>
      <w:szCs w:val="16"/>
      <w:lang w:val="en-GB"/>
    </w:rPr>
  </w:style>
  <w:style w:type="character" w:customStyle="1" w:styleId="DocumentMapChar">
    <w:name w:val="Document Map Char"/>
    <w:basedOn w:val="DefaultParagraphFont"/>
    <w:link w:val="DocumentMap"/>
    <w:semiHidden/>
    <w:rsid w:val="00552273"/>
    <w:rPr>
      <w:rFonts w:ascii="Tahoma" w:eastAsia="Times New Roman" w:hAnsi="Tahoma" w:cs="Tahoma"/>
      <w:sz w:val="16"/>
      <w:szCs w:val="16"/>
      <w:lang w:val="en-GB"/>
    </w:rPr>
  </w:style>
  <w:style w:type="character" w:styleId="LineNumber">
    <w:name w:val="line number"/>
    <w:basedOn w:val="DefaultParagraphFont"/>
    <w:semiHidden/>
    <w:unhideWhenUsed/>
    <w:rsid w:val="00552273"/>
  </w:style>
  <w:style w:type="paragraph" w:styleId="NoSpacing">
    <w:name w:val="No Spacing"/>
    <w:basedOn w:val="Normal"/>
    <w:uiPriority w:val="1"/>
    <w:qFormat/>
    <w:rsid w:val="00552273"/>
    <w:pPr>
      <w:spacing w:after="120" w:line="276" w:lineRule="auto"/>
      <w:jc w:val="both"/>
    </w:pPr>
    <w:rPr>
      <w:rFonts w:ascii="Calibri" w:eastAsia="Calibri" w:hAnsi="Calibri" w:cs="Times New Roman"/>
    </w:rPr>
  </w:style>
  <w:style w:type="paragraph" w:customStyle="1" w:styleId="TableText">
    <w:name w:val="Table Text"/>
    <w:basedOn w:val="Normal"/>
    <w:rsid w:val="00552273"/>
    <w:pPr>
      <w:spacing w:before="60" w:after="120" w:line="276" w:lineRule="auto"/>
      <w:jc w:val="both"/>
    </w:pPr>
    <w:rPr>
      <w:rFonts w:ascii="Arial" w:eastAsia="Times New Roman" w:hAnsi="Arial" w:cs="Times New Roman"/>
      <w:spacing w:val="-5"/>
      <w:sz w:val="16"/>
      <w:szCs w:val="20"/>
    </w:rPr>
  </w:style>
  <w:style w:type="paragraph" w:customStyle="1" w:styleId="TableHeader">
    <w:name w:val="Table Header"/>
    <w:basedOn w:val="Normal"/>
    <w:rsid w:val="00552273"/>
    <w:pPr>
      <w:spacing w:before="60" w:after="120" w:line="276" w:lineRule="auto"/>
      <w:jc w:val="center"/>
    </w:pPr>
    <w:rPr>
      <w:rFonts w:ascii="Arial Black" w:eastAsia="Times New Roman" w:hAnsi="Arial Black" w:cs="Times New Roman"/>
      <w:spacing w:val="-5"/>
      <w:sz w:val="16"/>
      <w:szCs w:val="20"/>
    </w:rPr>
  </w:style>
  <w:style w:type="paragraph" w:customStyle="1" w:styleId="P1">
    <w:name w:val="P1"/>
    <w:basedOn w:val="Normal"/>
    <w:rsid w:val="00552273"/>
    <w:pPr>
      <w:tabs>
        <w:tab w:val="right" w:pos="993"/>
      </w:tabs>
      <w:autoSpaceDE w:val="0"/>
      <w:autoSpaceDN w:val="0"/>
      <w:adjustRightInd w:val="0"/>
      <w:spacing w:after="120" w:line="300" w:lineRule="exact"/>
      <w:ind w:left="1138" w:hanging="1138"/>
      <w:jc w:val="both"/>
    </w:pPr>
    <w:rPr>
      <w:rFonts w:ascii="Calibri" w:eastAsia="Times New Roman" w:hAnsi="Calibri" w:cs="Times New Roman"/>
      <w:szCs w:val="24"/>
      <w:lang w:eastAsia="en-GB"/>
    </w:rPr>
  </w:style>
  <w:style w:type="paragraph" w:customStyle="1" w:styleId="R2">
    <w:name w:val="R2"/>
    <w:basedOn w:val="Normal"/>
    <w:rsid w:val="00552273"/>
    <w:pPr>
      <w:tabs>
        <w:tab w:val="left" w:pos="540"/>
      </w:tabs>
      <w:autoSpaceDE w:val="0"/>
      <w:autoSpaceDN w:val="0"/>
      <w:adjustRightInd w:val="0"/>
      <w:spacing w:before="240" w:after="120" w:line="300" w:lineRule="atLeast"/>
      <w:ind w:firstLine="180"/>
      <w:jc w:val="both"/>
    </w:pPr>
    <w:rPr>
      <w:rFonts w:ascii="Calibri" w:eastAsia="Times New Roman" w:hAnsi="Calibri" w:cs="Times New Roman"/>
      <w:szCs w:val="24"/>
      <w:lang w:eastAsia="en-GB"/>
    </w:rPr>
  </w:style>
  <w:style w:type="paragraph" w:customStyle="1" w:styleId="ACBody3">
    <w:name w:val="AC Body 3"/>
    <w:basedOn w:val="Normal"/>
    <w:rsid w:val="00552273"/>
    <w:pPr>
      <w:adjustRightInd w:val="0"/>
      <w:spacing w:after="220" w:line="276" w:lineRule="auto"/>
      <w:ind w:left="2160"/>
      <w:jc w:val="both"/>
    </w:pPr>
    <w:rPr>
      <w:rFonts w:ascii="Calibri" w:eastAsia="Times New Roman" w:hAnsi="Calibri" w:cs="Times New Roman"/>
      <w:lang w:val="en-GB"/>
    </w:rPr>
  </w:style>
  <w:style w:type="paragraph" w:customStyle="1" w:styleId="Body">
    <w:name w:val="Body"/>
    <w:basedOn w:val="Normal"/>
    <w:rsid w:val="00552273"/>
    <w:pPr>
      <w:adjustRightInd w:val="0"/>
      <w:spacing w:after="220" w:line="276" w:lineRule="auto"/>
      <w:jc w:val="both"/>
    </w:pPr>
    <w:rPr>
      <w:rFonts w:ascii="Calibri" w:eastAsia="Times New Roman" w:hAnsi="Calibri" w:cs="Times New Roman"/>
      <w:lang w:val="en-GB"/>
    </w:rPr>
  </w:style>
  <w:style w:type="character" w:customStyle="1" w:styleId="pgsubtitle">
    <w:name w:val="pgsubtitle"/>
    <w:rsid w:val="00552273"/>
  </w:style>
  <w:style w:type="character" w:customStyle="1" w:styleId="st1">
    <w:name w:val="st1"/>
    <w:basedOn w:val="DefaultParagraphFont"/>
    <w:rsid w:val="00552273"/>
  </w:style>
  <w:style w:type="table" w:customStyle="1" w:styleId="GridTable4-Accent11">
    <w:name w:val="Grid Table 4 - Accent 11"/>
    <w:basedOn w:val="TableNormal"/>
    <w:uiPriority w:val="49"/>
    <w:rsid w:val="00552273"/>
    <w:pPr>
      <w:spacing w:after="0" w:line="240" w:lineRule="auto"/>
    </w:pPr>
    <w:rPr>
      <w:rFonts w:ascii="Times New Roman" w:eastAsia="Times New Roman" w:hAnsi="Times New Roman" w:cs="Times New Roman"/>
      <w:sz w:val="20"/>
      <w:szCs w:val="20"/>
      <w:lang w:eastAsia="en-IE"/>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paragraph" w:customStyle="1" w:styleId="OpenFormatting">
    <w:name w:val="Open Formatting"/>
    <w:basedOn w:val="Normal"/>
    <w:link w:val="OpenFormattingChar"/>
    <w:qFormat/>
    <w:locked/>
    <w:rsid w:val="00552273"/>
    <w:pPr>
      <w:spacing w:after="120" w:line="276" w:lineRule="auto"/>
      <w:jc w:val="both"/>
    </w:pPr>
    <w:rPr>
      <w:rFonts w:ascii="Calibri" w:eastAsia="Times New Roman" w:hAnsi="Calibri" w:cs="Times New Roman"/>
      <w:color w:val="FF0000"/>
      <w:lang w:val="en-GB"/>
    </w:rPr>
  </w:style>
  <w:style w:type="character" w:customStyle="1" w:styleId="OpenFormattingChar">
    <w:name w:val="Open Formatting Char"/>
    <w:basedOn w:val="DefaultParagraphFont"/>
    <w:link w:val="OpenFormatting"/>
    <w:rsid w:val="00552273"/>
    <w:rPr>
      <w:rFonts w:ascii="Calibri" w:eastAsia="Times New Roman" w:hAnsi="Calibri" w:cs="Times New Roman"/>
      <w:color w:val="FF0000"/>
      <w:lang w:val="en-GB"/>
    </w:rPr>
  </w:style>
  <w:style w:type="table" w:customStyle="1" w:styleId="ListTable3-Accent11">
    <w:name w:val="List Table 3 - Accent 11"/>
    <w:basedOn w:val="TableNormal"/>
    <w:uiPriority w:val="48"/>
    <w:rsid w:val="00552273"/>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customStyle="1" w:styleId="TableGrid1">
    <w:name w:val="Table Grid1"/>
    <w:basedOn w:val="TableNormal"/>
    <w:next w:val="TableGrid"/>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552273"/>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TableGrid21">
    <w:name w:val="Table Grid21"/>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552273"/>
  </w:style>
  <w:style w:type="table" w:customStyle="1" w:styleId="TableGrid5">
    <w:name w:val="Table Grid5"/>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51">
    <w:name w:val="Grid Table 5 Dark - Accent 51"/>
    <w:basedOn w:val="TableNormal"/>
    <w:uiPriority w:val="50"/>
    <w:rsid w:val="005522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table" w:customStyle="1" w:styleId="GridTable4-Accent51">
    <w:name w:val="Grid Table 4 - Accent 51"/>
    <w:basedOn w:val="TableNormal"/>
    <w:uiPriority w:val="49"/>
    <w:rsid w:val="00552273"/>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111">
    <w:name w:val="Grid Table 4 - Accent 111"/>
    <w:basedOn w:val="TableNormal"/>
    <w:next w:val="GridTable4-Accent11"/>
    <w:uiPriority w:val="49"/>
    <w:rsid w:val="00552273"/>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customStyle="1" w:styleId="TableGrid10">
    <w:name w:val="TableGrid1"/>
    <w:rsid w:val="00552273"/>
    <w:pPr>
      <w:spacing w:after="0" w:line="240" w:lineRule="auto"/>
    </w:pPr>
    <w:rPr>
      <w:rFonts w:eastAsiaTheme="minorEastAsia"/>
      <w:lang w:eastAsia="en-IE"/>
    </w:rPr>
    <w:tblPr>
      <w:tblCellMar>
        <w:top w:w="0" w:type="dxa"/>
        <w:left w:w="0" w:type="dxa"/>
        <w:bottom w:w="0" w:type="dxa"/>
        <w:right w:w="0" w:type="dxa"/>
      </w:tblCellMar>
    </w:tblPr>
  </w:style>
  <w:style w:type="table" w:customStyle="1" w:styleId="GridTable4-Accent31">
    <w:name w:val="Grid Table 4 - Accent 31"/>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
    <w:name w:val="Grid Table 4 - Accent 311"/>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11">
    <w:name w:val="Grid Table 4 - Accent 3111"/>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2">
    <w:name w:val="Grid Table 4 - Accent 312"/>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3">
    <w:name w:val="Grid Table 4 - Accent 313"/>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4">
    <w:name w:val="Grid Table 4 - Accent 314"/>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1">
    <w:name w:val="Grid Table 5 Dark - Accent 11"/>
    <w:basedOn w:val="TableNormal"/>
    <w:uiPriority w:val="50"/>
    <w:rsid w:val="005522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2">
    <w:name w:val="Grid Table 5 Dark - Accent 112"/>
    <w:basedOn w:val="TableNormal"/>
    <w:next w:val="GridTable5Dark-Accent11"/>
    <w:uiPriority w:val="50"/>
    <w:rsid w:val="005522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4-Accent315">
    <w:name w:val="Grid Table 4 - Accent 315"/>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4-Accent316">
    <w:name w:val="Grid Table 4 - Accent 316"/>
    <w:basedOn w:val="TableNormal"/>
    <w:next w:val="TableNormal"/>
    <w:uiPriority w:val="49"/>
    <w:rsid w:val="0055227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customStyle="1" w:styleId="GridTable5Dark-Accent12">
    <w:name w:val="Grid Table 5 Dark - Accent 12"/>
    <w:basedOn w:val="TableNormal"/>
    <w:next w:val="GridTable5Dark-Accent11"/>
    <w:uiPriority w:val="50"/>
    <w:rsid w:val="005522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GridTable5Dark-Accent111">
    <w:name w:val="Grid Table 5 Dark - Accent 111"/>
    <w:basedOn w:val="TableNormal"/>
    <w:next w:val="GridTable5Dark-Accent11"/>
    <w:uiPriority w:val="50"/>
    <w:rsid w:val="00552273"/>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customStyle="1" w:styleId="TableGrid6">
    <w:name w:val="Table Grid6"/>
    <w:basedOn w:val="TableNormal"/>
    <w:next w:val="TableGrid"/>
    <w:uiPriority w:val="39"/>
    <w:rsid w:val="0055227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nhideWhenUsed/>
    <w:rsid w:val="00552273"/>
    <w:pPr>
      <w:spacing w:after="200" w:line="240" w:lineRule="auto"/>
      <w:jc w:val="both"/>
    </w:pPr>
    <w:rPr>
      <w:rFonts w:ascii="Calibri" w:eastAsia="Times New Roman" w:hAnsi="Calibri" w:cs="Times New Roman"/>
      <w:i/>
      <w:iCs/>
      <w:color w:val="44546A" w:themeColor="text2"/>
      <w:sz w:val="18"/>
      <w:szCs w:val="18"/>
      <w:lang w:val="en-GB"/>
    </w:rPr>
  </w:style>
  <w:style w:type="character" w:customStyle="1" w:styleId="ListParagraphChar">
    <w:name w:val="List Paragraph Char"/>
    <w:link w:val="ListParagraph"/>
    <w:uiPriority w:val="34"/>
    <w:locked/>
    <w:rsid w:val="00552273"/>
    <w:rPr>
      <w:rFonts w:ascii="Calibri" w:eastAsia="Times New Roman" w:hAnsi="Calibri" w:cs="Times New Roman"/>
      <w:szCs w:val="24"/>
      <w:lang w:val="en-GB"/>
    </w:rPr>
  </w:style>
  <w:style w:type="paragraph" w:customStyle="1" w:styleId="NormalWeb0">
    <w:name w:val="Normal(Web)"/>
    <w:basedOn w:val="Normal"/>
    <w:rsid w:val="00552273"/>
    <w:pPr>
      <w:widowControl w:val="0"/>
      <w:autoSpaceDE w:val="0"/>
      <w:autoSpaceDN w:val="0"/>
      <w:adjustRightInd w:val="0"/>
      <w:spacing w:before="100" w:beforeAutospacing="1" w:after="100" w:afterAutospacing="1" w:line="240" w:lineRule="auto"/>
    </w:pPr>
    <w:rPr>
      <w:rFonts w:ascii="Arial Unicode MS" w:eastAsia="Times New Roman" w:hAnsi="Arial Unicode MS" w:cs="Arial Unicode MS"/>
      <w:sz w:val="24"/>
      <w:szCs w:val="24"/>
      <w:lang w:val="en-GB" w:eastAsia="en-GB"/>
    </w:rPr>
  </w:style>
  <w:style w:type="paragraph" w:customStyle="1" w:styleId="Style1">
    <w:name w:val="Style1"/>
    <w:basedOn w:val="Heading1"/>
    <w:qFormat/>
    <w:rsid w:val="00552273"/>
    <w:pPr>
      <w:keepLines/>
      <w:pageBreakBefore w:val="0"/>
      <w:numPr>
        <w:numId w:val="25"/>
      </w:numPr>
      <w:pBdr>
        <w:bottom w:val="none" w:sz="0" w:space="0" w:color="auto"/>
      </w:pBdr>
      <w:tabs>
        <w:tab w:val="clear" w:pos="397"/>
        <w:tab w:val="clear" w:pos="907"/>
        <w:tab w:val="clear" w:pos="1134"/>
      </w:tabs>
      <w:spacing w:before="480" w:after="0"/>
      <w:jc w:val="left"/>
    </w:pPr>
    <w:rPr>
      <w:rFonts w:eastAsiaTheme="majorEastAsia" w:cs="Arial"/>
      <w:color w:val="17665C"/>
      <w:sz w:val="28"/>
      <w:szCs w:val="28"/>
      <w:lang w:val="en-GB"/>
    </w:rPr>
  </w:style>
  <w:style w:type="paragraph" w:customStyle="1" w:styleId="Style2">
    <w:name w:val="Style2"/>
    <w:basedOn w:val="Heading2"/>
    <w:link w:val="Style2Char"/>
    <w:qFormat/>
    <w:rsid w:val="00552273"/>
    <w:pPr>
      <w:keepLines/>
      <w:numPr>
        <w:ilvl w:val="1"/>
        <w:numId w:val="25"/>
      </w:numPr>
      <w:pBdr>
        <w:bottom w:val="none" w:sz="0" w:space="0" w:color="auto"/>
      </w:pBdr>
      <w:shd w:val="clear" w:color="auto" w:fill="auto"/>
      <w:tabs>
        <w:tab w:val="clear" w:pos="567"/>
        <w:tab w:val="clear" w:pos="907"/>
        <w:tab w:val="clear" w:pos="1134"/>
      </w:tabs>
      <w:spacing w:before="200" w:after="0"/>
      <w:jc w:val="left"/>
    </w:pPr>
    <w:rPr>
      <w:rFonts w:ascii="Georgia" w:eastAsiaTheme="majorEastAsia" w:hAnsi="Georgia" w:cstheme="majorBidi"/>
      <w:bCs/>
      <w:caps w:val="0"/>
      <w:color w:val="038B91"/>
      <w:sz w:val="26"/>
      <w:szCs w:val="26"/>
    </w:rPr>
  </w:style>
  <w:style w:type="character" w:customStyle="1" w:styleId="Style2Char">
    <w:name w:val="Style2 Char"/>
    <w:basedOn w:val="DefaultParagraphFont"/>
    <w:link w:val="Style2"/>
    <w:rsid w:val="00552273"/>
    <w:rPr>
      <w:rFonts w:ascii="Georgia" w:eastAsiaTheme="majorEastAsia" w:hAnsi="Georgia" w:cstheme="majorBidi"/>
      <w:b/>
      <w:bCs/>
      <w:color w:val="038B91"/>
      <w:sz w:val="26"/>
      <w:szCs w:val="26"/>
      <w:lang w:val="en-GB"/>
    </w:rPr>
  </w:style>
  <w:style w:type="paragraph" w:customStyle="1" w:styleId="Indent1">
    <w:name w:val="Indent 1"/>
    <w:basedOn w:val="Normal"/>
    <w:rsid w:val="00552273"/>
    <w:pPr>
      <w:overflowPunct w:val="0"/>
      <w:autoSpaceDE w:val="0"/>
      <w:autoSpaceDN w:val="0"/>
      <w:adjustRightInd w:val="0"/>
      <w:spacing w:after="240" w:line="240" w:lineRule="auto"/>
      <w:ind w:left="720"/>
      <w:jc w:val="both"/>
      <w:textAlignment w:val="baseline"/>
    </w:pPr>
    <w:rPr>
      <w:rFonts w:ascii="Times New Roman" w:eastAsia="Times New Roman" w:hAnsi="Times New Roman" w:cs="Times New Roman"/>
      <w:sz w:val="24"/>
      <w:szCs w:val="20"/>
      <w:lang w:val="en-GB"/>
    </w:rPr>
  </w:style>
  <w:style w:type="paragraph" w:customStyle="1" w:styleId="CM1">
    <w:name w:val="CM1"/>
    <w:basedOn w:val="Default"/>
    <w:next w:val="Default"/>
    <w:uiPriority w:val="99"/>
    <w:rsid w:val="00552273"/>
    <w:rPr>
      <w:rFonts w:ascii="EUAlbertina" w:eastAsiaTheme="minorHAnsi" w:hAnsi="EUAlbertina" w:cstheme="minorBidi"/>
      <w:color w:val="auto"/>
      <w:lang w:eastAsia="en-US"/>
    </w:rPr>
  </w:style>
  <w:style w:type="paragraph" w:customStyle="1" w:styleId="CM3">
    <w:name w:val="CM3"/>
    <w:basedOn w:val="Default"/>
    <w:next w:val="Default"/>
    <w:uiPriority w:val="99"/>
    <w:rsid w:val="00552273"/>
    <w:rPr>
      <w:rFonts w:ascii="EUAlbertina" w:eastAsiaTheme="minorHAnsi" w:hAnsi="EUAlbertina" w:cstheme="minorBidi"/>
      <w:color w:val="auto"/>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cc5ff0b8-d66e-4590-8a37-77b038644416}" enabled="0" method="" siteId="{cc5ff0b8-d66e-4590-8a37-77b038644416}" removed="1"/>
</clbl:labelList>
</file>

<file path=docProps/app.xml><?xml version="1.0" encoding="utf-8"?>
<Properties xmlns="http://schemas.openxmlformats.org/officeDocument/2006/extended-properties" xmlns:vt="http://schemas.openxmlformats.org/officeDocument/2006/docPropsVTypes">
  <Template>Normal.dotm</Template>
  <TotalTime>3</TotalTime>
  <Pages>16</Pages>
  <Words>3113</Words>
  <Characters>17746</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University of Limerick</Company>
  <LinksUpToDate>false</LinksUpToDate>
  <CharactersWithSpaces>20818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Maria.Owens</dc:creator>
  <cp:keywords/>
  <dc:description/>
  <cp:lastModifiedBy>Therese Ennis</cp:lastModifiedBy>
  <cp:revision>3</cp:revision>
  <dcterms:created xsi:type="dcterms:W3CDTF">2026-08-20T10:37:00Z</dcterms:created>
  <dcterms:modified xsi:type="dcterms:W3CDTF">2026-11-02T13:18:00Z</dcterms:modified>
</cp:coreProperties>
</file>