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861D7C" w14:textId="11DF6338" w:rsidR="001964E7" w:rsidRPr="000B759C" w:rsidRDefault="001964E7" w:rsidP="00614B83"/>
    <w:p w14:paraId="2A742C33" w14:textId="2F833EB8" w:rsidR="00912A18" w:rsidRPr="00912A18" w:rsidRDefault="00912A18" w:rsidP="00912A18">
      <w:r w:rsidRPr="00912A18">
        <w:rPr>
          <w:rFonts w:ascii="Arial" w:eastAsia="Times New Roman" w:hAnsi="Arial" w:cs="Times New Roman"/>
          <w:noProof/>
          <w:szCs w:val="24"/>
          <w:lang w:val="en-GB" w:eastAsia="en-IE"/>
        </w:rPr>
        <w:drawing>
          <wp:inline distT="0" distB="0" distL="0" distR="0" wp14:anchorId="6483C05B" wp14:editId="1E5463F3">
            <wp:extent cx="5731510" cy="810895"/>
            <wp:effectExtent l="0" t="0" r="2540" b="8255"/>
            <wp:docPr id="1235610131" name="Picture 3" descr="A_mono2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_mono2lin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31510" cy="810895"/>
                    </a:xfrm>
                    <a:prstGeom prst="rect">
                      <a:avLst/>
                    </a:prstGeom>
                    <a:noFill/>
                    <a:ln>
                      <a:noFill/>
                    </a:ln>
                  </pic:spPr>
                </pic:pic>
              </a:graphicData>
            </a:graphic>
          </wp:inline>
        </w:drawing>
      </w:r>
    </w:p>
    <w:p w14:paraId="45D07C2A" w14:textId="77777777" w:rsidR="00912A18" w:rsidRPr="00912A18" w:rsidRDefault="00912A18" w:rsidP="001C23A4">
      <w:pPr>
        <w:shd w:val="clear" w:color="auto" w:fill="4472C4" w:themeFill="accent1"/>
        <w:spacing w:before="120" w:after="200" w:line="240" w:lineRule="auto"/>
        <w:jc w:val="center"/>
        <w:rPr>
          <w:rFonts w:ascii="Arial" w:eastAsia="Times New Roman" w:hAnsi="Arial" w:cs="Arial"/>
          <w:b/>
          <w:bCs/>
          <w:color w:val="FFFFFF" w:themeColor="background1"/>
          <w:sz w:val="24"/>
          <w:szCs w:val="24"/>
          <w:lang w:val="en-GB"/>
        </w:rPr>
      </w:pPr>
    </w:p>
    <w:p w14:paraId="6A3836B7" w14:textId="10EDEED6" w:rsidR="00912A18" w:rsidRPr="00E254B9" w:rsidRDefault="001C23A4" w:rsidP="001C23A4">
      <w:pPr>
        <w:shd w:val="clear" w:color="auto" w:fill="4472C4" w:themeFill="accent1"/>
        <w:spacing w:before="120" w:after="200" w:line="240" w:lineRule="auto"/>
        <w:jc w:val="center"/>
        <w:rPr>
          <w:rFonts w:ascii="Arial" w:eastAsia="Times New Roman" w:hAnsi="Arial" w:cs="Arial"/>
          <w:b/>
          <w:bCs/>
          <w:color w:val="FFFFFF" w:themeColor="background1"/>
          <w:sz w:val="24"/>
          <w:szCs w:val="24"/>
          <w:lang w:val="en-GB"/>
        </w:rPr>
      </w:pPr>
      <w:r>
        <w:rPr>
          <w:rFonts w:ascii="Arial" w:eastAsia="Times New Roman" w:hAnsi="Arial" w:cs="Arial"/>
          <w:b/>
          <w:bCs/>
          <w:color w:val="FFFFFF" w:themeColor="background1"/>
          <w:sz w:val="24"/>
          <w:szCs w:val="24"/>
          <w:lang w:val="en-GB"/>
        </w:rPr>
        <w:t xml:space="preserve">OPEN </w:t>
      </w:r>
      <w:r w:rsidR="00912A18" w:rsidRPr="00E254B9">
        <w:rPr>
          <w:rFonts w:ascii="Arial" w:eastAsia="Times New Roman" w:hAnsi="Arial" w:cs="Arial"/>
          <w:b/>
          <w:bCs/>
          <w:color w:val="FFFFFF" w:themeColor="background1"/>
          <w:sz w:val="24"/>
          <w:szCs w:val="24"/>
          <w:lang w:val="en-GB"/>
        </w:rPr>
        <w:t>PROCEDURE</w:t>
      </w:r>
    </w:p>
    <w:p w14:paraId="0997F40F" w14:textId="0EDE3F1D" w:rsidR="00912A18" w:rsidRPr="00E254B9" w:rsidRDefault="001C23A4" w:rsidP="003B04FB">
      <w:pPr>
        <w:shd w:val="clear" w:color="auto" w:fill="4472C4" w:themeFill="accent1"/>
        <w:spacing w:before="120" w:after="200" w:line="240" w:lineRule="auto"/>
        <w:jc w:val="center"/>
        <w:rPr>
          <w:rFonts w:ascii="Arial" w:eastAsia="Times New Roman" w:hAnsi="Arial" w:cs="Arial"/>
          <w:b/>
          <w:bCs/>
          <w:color w:val="FFFFFF" w:themeColor="background1"/>
          <w:sz w:val="24"/>
          <w:szCs w:val="24"/>
          <w:lang w:val="en-GB"/>
        </w:rPr>
      </w:pPr>
      <w:r>
        <w:rPr>
          <w:rFonts w:ascii="Arial" w:eastAsia="Times New Roman" w:hAnsi="Arial" w:cs="Arial"/>
          <w:b/>
          <w:bCs/>
          <w:color w:val="FFFFFF" w:themeColor="background1"/>
          <w:sz w:val="24"/>
          <w:szCs w:val="24"/>
          <w:lang w:val="en-GB"/>
        </w:rPr>
        <w:t xml:space="preserve">NATIONAL THRESHOLD </w:t>
      </w:r>
      <w:r w:rsidR="00912A18" w:rsidRPr="00E254B9">
        <w:rPr>
          <w:rFonts w:ascii="Arial" w:eastAsia="Times New Roman" w:hAnsi="Arial" w:cs="Arial"/>
          <w:b/>
          <w:bCs/>
          <w:color w:val="FFFFFF" w:themeColor="background1"/>
          <w:sz w:val="24"/>
          <w:szCs w:val="24"/>
          <w:lang w:val="en-GB"/>
        </w:rPr>
        <w:t>(</w:t>
      </w:r>
      <w:r w:rsidR="003B04FB" w:rsidRPr="00E254B9">
        <w:rPr>
          <w:rFonts w:ascii="Arial" w:eastAsia="Times New Roman" w:hAnsi="Arial" w:cs="Arial"/>
          <w:b/>
          <w:bCs/>
          <w:color w:val="FFFFFF" w:themeColor="background1"/>
          <w:sz w:val="24"/>
          <w:szCs w:val="24"/>
          <w:lang w:val="en-GB"/>
        </w:rPr>
        <w:t>SERVICES</w:t>
      </w:r>
      <w:r w:rsidR="00912A18" w:rsidRPr="00E254B9">
        <w:rPr>
          <w:rFonts w:ascii="Arial" w:eastAsia="Times New Roman" w:hAnsi="Arial" w:cs="Arial"/>
          <w:b/>
          <w:bCs/>
          <w:color w:val="FFFFFF" w:themeColor="background1"/>
          <w:sz w:val="24"/>
          <w:szCs w:val="24"/>
          <w:lang w:val="en-GB"/>
        </w:rPr>
        <w:t>)</w:t>
      </w:r>
    </w:p>
    <w:p w14:paraId="257A944E" w14:textId="61B18F69" w:rsidR="00912A18" w:rsidRPr="00E254B9" w:rsidRDefault="001C23A4" w:rsidP="00912A18">
      <w:pPr>
        <w:shd w:val="clear" w:color="auto" w:fill="4472C4" w:themeFill="accent1"/>
        <w:spacing w:before="120" w:after="200" w:line="240" w:lineRule="auto"/>
        <w:jc w:val="center"/>
        <w:rPr>
          <w:rFonts w:ascii="Arial" w:eastAsia="Times New Roman" w:hAnsi="Arial" w:cs="Arial"/>
          <w:b/>
          <w:color w:val="FFFFFF" w:themeColor="background1"/>
          <w:sz w:val="24"/>
          <w:lang w:val="en-GB"/>
        </w:rPr>
      </w:pPr>
      <w:r>
        <w:rPr>
          <w:rFonts w:ascii="Arial" w:eastAsia="Times New Roman" w:hAnsi="Arial" w:cs="Arial"/>
          <w:b/>
          <w:color w:val="FFFFFF" w:themeColor="background1"/>
          <w:sz w:val="24"/>
          <w:lang w:val="en-GB"/>
        </w:rPr>
        <w:t>SELECTION CRITERIA</w:t>
      </w:r>
      <w:r w:rsidR="00DB511A" w:rsidRPr="00E254B9">
        <w:rPr>
          <w:rFonts w:ascii="Arial" w:eastAsia="Times New Roman" w:hAnsi="Arial" w:cs="Arial"/>
          <w:b/>
          <w:color w:val="FFFFFF" w:themeColor="background1"/>
          <w:sz w:val="24"/>
          <w:lang w:val="en-GB"/>
        </w:rPr>
        <w:t xml:space="preserve"> DOCUMENT</w:t>
      </w:r>
    </w:p>
    <w:p w14:paraId="6A98384B" w14:textId="77777777" w:rsidR="00912A18" w:rsidRPr="00E254B9" w:rsidRDefault="00912A18" w:rsidP="00912A18">
      <w:pPr>
        <w:shd w:val="clear" w:color="auto" w:fill="4472C4" w:themeFill="accent1"/>
        <w:spacing w:before="120" w:after="200" w:line="240" w:lineRule="auto"/>
        <w:jc w:val="center"/>
        <w:rPr>
          <w:rFonts w:ascii="Arial" w:eastAsia="Times New Roman" w:hAnsi="Arial" w:cs="Arial"/>
          <w:b/>
          <w:sz w:val="24"/>
          <w:lang w:val="en-GB"/>
        </w:rPr>
      </w:pPr>
    </w:p>
    <w:tbl>
      <w:tblPr>
        <w:tblStyle w:val="GridTable4-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8"/>
        <w:gridCol w:w="4508"/>
      </w:tblGrid>
      <w:tr w:rsidR="008D2156" w:rsidRPr="00E254B9" w14:paraId="36655579" w14:textId="77777777" w:rsidTr="0038131B">
        <w:trPr>
          <w:cnfStyle w:val="100000000000" w:firstRow="1" w:lastRow="0" w:firstColumn="0" w:lastColumn="0" w:oddVBand="0" w:evenVBand="0" w:oddHBand="0" w:evenHBand="0" w:firstRowFirstColumn="0" w:firstRowLastColumn="0" w:lastRowFirstColumn="0" w:lastRowLastColumn="0"/>
          <w:trHeight w:val="2220"/>
        </w:trPr>
        <w:tc>
          <w:tcPr>
            <w:cnfStyle w:val="001000000000" w:firstRow="0" w:lastRow="0" w:firstColumn="1" w:lastColumn="0" w:oddVBand="0" w:evenVBand="0" w:oddHBand="0" w:evenHBand="0" w:firstRowFirstColumn="0" w:firstRowLastColumn="0" w:lastRowFirstColumn="0" w:lastRowLastColumn="0"/>
            <w:tcW w:w="450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3ACE98D" w14:textId="6F30EA7F" w:rsidR="008D2156" w:rsidRPr="00E254B9" w:rsidRDefault="008D2156" w:rsidP="008D2156">
            <w:pPr>
              <w:spacing w:after="120" w:line="276" w:lineRule="auto"/>
              <w:rPr>
                <w:rFonts w:ascii="Arial" w:hAnsi="Arial" w:cs="Arial"/>
                <w:sz w:val="20"/>
                <w:lang w:val="en-GB"/>
              </w:rPr>
            </w:pPr>
            <w:r w:rsidRPr="00E254B9">
              <w:rPr>
                <w:rFonts w:ascii="Arial" w:hAnsi="Arial" w:cs="Arial"/>
                <w:color w:val="000000" w:themeColor="text1"/>
                <w:sz w:val="20"/>
                <w:lang w:val="en-GB"/>
              </w:rPr>
              <w:t xml:space="preserve">Scope of the </w:t>
            </w:r>
            <w:r w:rsidR="00D5615F" w:rsidRPr="00E254B9">
              <w:rPr>
                <w:rFonts w:ascii="Arial" w:hAnsi="Arial" w:cs="Arial"/>
                <w:color w:val="000000" w:themeColor="text1"/>
                <w:sz w:val="20"/>
                <w:lang w:val="en-GB"/>
              </w:rPr>
              <w:t>Projec</w:t>
            </w:r>
            <w:r w:rsidR="00F7180C">
              <w:rPr>
                <w:rFonts w:ascii="Arial" w:hAnsi="Arial" w:cs="Arial"/>
                <w:color w:val="000000" w:themeColor="text1"/>
                <w:sz w:val="20"/>
                <w:lang w:val="en-GB"/>
              </w:rPr>
              <w:t>t</w:t>
            </w:r>
          </w:p>
        </w:tc>
        <w:tc>
          <w:tcPr>
            <w:tcW w:w="4508" w:type="dxa"/>
            <w:tcBorders>
              <w:top w:val="single" w:sz="4" w:space="0" w:color="auto"/>
              <w:left w:val="single" w:sz="4" w:space="0" w:color="auto"/>
              <w:bottom w:val="single" w:sz="4" w:space="0" w:color="auto"/>
              <w:right w:val="single" w:sz="4" w:space="0" w:color="auto"/>
            </w:tcBorders>
            <w:shd w:val="clear" w:color="auto" w:fill="auto"/>
            <w:vAlign w:val="center"/>
          </w:tcPr>
          <w:p w14:paraId="2B88B3C5" w14:textId="73041C35" w:rsidR="008D2156" w:rsidRPr="00E254B9" w:rsidRDefault="0038131B" w:rsidP="00E42902">
            <w:pPr>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000000" w:themeColor="text1"/>
                <w:sz w:val="20"/>
                <w:lang w:val="en-GB"/>
              </w:rPr>
            </w:pPr>
            <w:r>
              <w:rPr>
                <w:rFonts w:ascii="Arial" w:hAnsi="Arial" w:cs="Arial"/>
                <w:b w:val="0"/>
                <w:bCs w:val="0"/>
                <w:color w:val="000000" w:themeColor="text1"/>
                <w:sz w:val="20"/>
                <w:lang w:val="en-GB"/>
              </w:rPr>
              <w:t>T</w:t>
            </w:r>
            <w:r w:rsidRPr="0038131B">
              <w:rPr>
                <w:rFonts w:ascii="Arial" w:hAnsi="Arial" w:cs="Arial"/>
                <w:b w:val="0"/>
                <w:bCs w:val="0"/>
                <w:color w:val="000000" w:themeColor="text1"/>
                <w:sz w:val="20"/>
                <w:lang w:val="en-GB"/>
              </w:rPr>
              <w:t>he procurement of services to carry out a Building Condition Survey, which documents the building prior to change and gives an independent opinion on its condition as well as recommendations for the level of intervention required to meet the operational, accessibility, sustainability and technical requirements of a modern National Theatre in the short, medium and long-term</w:t>
            </w:r>
          </w:p>
        </w:tc>
      </w:tr>
      <w:tr w:rsidR="008D2156" w:rsidRPr="00E254B9" w14:paraId="3C52A05D" w14:textId="77777777" w:rsidTr="00522B23">
        <w:trPr>
          <w:cnfStyle w:val="000000100000" w:firstRow="0" w:lastRow="0" w:firstColumn="0" w:lastColumn="0" w:oddVBand="0" w:evenVBand="0" w:oddHBand="1" w:evenHBand="0" w:firstRowFirstColumn="0" w:firstRowLastColumn="0" w:lastRowFirstColumn="0" w:lastRowLastColumn="0"/>
          <w:trHeight w:val="411"/>
        </w:trPr>
        <w:tc>
          <w:tcPr>
            <w:cnfStyle w:val="001000000000" w:firstRow="0" w:lastRow="0" w:firstColumn="1" w:lastColumn="0" w:oddVBand="0" w:evenVBand="0" w:oddHBand="0" w:evenHBand="0" w:firstRowFirstColumn="0" w:firstRowLastColumn="0" w:lastRowFirstColumn="0" w:lastRowLastColumn="0"/>
            <w:tcW w:w="4508" w:type="dxa"/>
            <w:tcBorders>
              <w:top w:val="single" w:sz="4" w:space="0" w:color="auto"/>
            </w:tcBorders>
            <w:shd w:val="clear" w:color="auto" w:fill="D9D9D9" w:themeFill="background1" w:themeFillShade="D9"/>
            <w:vAlign w:val="center"/>
          </w:tcPr>
          <w:p w14:paraId="688CD2AE" w14:textId="77777777" w:rsidR="008D2156" w:rsidRPr="00E254B9" w:rsidRDefault="008D2156" w:rsidP="008D2156">
            <w:pPr>
              <w:spacing w:after="120" w:line="276" w:lineRule="auto"/>
              <w:rPr>
                <w:rFonts w:ascii="Arial" w:hAnsi="Arial" w:cs="Arial"/>
                <w:sz w:val="20"/>
                <w:lang w:val="en-GB"/>
              </w:rPr>
            </w:pPr>
            <w:r w:rsidRPr="00E254B9">
              <w:rPr>
                <w:rFonts w:ascii="Arial" w:hAnsi="Arial" w:cs="Arial"/>
                <w:sz w:val="20"/>
                <w:lang w:val="en-GB"/>
              </w:rPr>
              <w:t>Procedure</w:t>
            </w:r>
          </w:p>
        </w:tc>
        <w:tc>
          <w:tcPr>
            <w:tcW w:w="4508" w:type="dxa"/>
            <w:tcBorders>
              <w:top w:val="single" w:sz="4" w:space="0" w:color="auto"/>
            </w:tcBorders>
            <w:vAlign w:val="center"/>
          </w:tcPr>
          <w:p w14:paraId="7D7B413D" w14:textId="18FC9D81" w:rsidR="008D2156" w:rsidRPr="00E254B9" w:rsidRDefault="001C23A4" w:rsidP="008D2156">
            <w:pPr>
              <w:spacing w:after="120"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0"/>
                <w:lang w:val="en-GB"/>
              </w:rPr>
            </w:pPr>
            <w:r>
              <w:rPr>
                <w:rFonts w:ascii="Arial" w:hAnsi="Arial" w:cs="Arial"/>
                <w:sz w:val="20"/>
                <w:lang w:val="en-GB"/>
              </w:rPr>
              <w:t>Open</w:t>
            </w:r>
            <w:r w:rsidR="008D2156" w:rsidRPr="00E254B9">
              <w:rPr>
                <w:rFonts w:ascii="Arial" w:hAnsi="Arial" w:cs="Arial"/>
                <w:sz w:val="20"/>
                <w:lang w:val="en-GB"/>
              </w:rPr>
              <w:t xml:space="preserve"> Procedure</w:t>
            </w:r>
          </w:p>
          <w:p w14:paraId="7C82ADCE" w14:textId="40552529" w:rsidR="008D2156" w:rsidRPr="00E254B9" w:rsidRDefault="001C23A4" w:rsidP="008D2156">
            <w:pPr>
              <w:spacing w:after="120"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0"/>
                <w:lang w:val="en-GB"/>
              </w:rPr>
            </w:pPr>
            <w:r>
              <w:rPr>
                <w:rFonts w:ascii="Arial" w:hAnsi="Arial" w:cs="Arial"/>
                <w:sz w:val="20"/>
                <w:lang w:val="en-GB"/>
              </w:rPr>
              <w:t>National Threshold</w:t>
            </w:r>
            <w:r w:rsidR="008D2156" w:rsidRPr="00E254B9">
              <w:rPr>
                <w:rFonts w:ascii="Arial" w:hAnsi="Arial" w:cs="Arial"/>
                <w:sz w:val="20"/>
                <w:lang w:val="en-GB"/>
              </w:rPr>
              <w:t xml:space="preserve"> (Services)</w:t>
            </w:r>
          </w:p>
        </w:tc>
      </w:tr>
      <w:tr w:rsidR="008D2156" w:rsidRPr="00E254B9" w14:paraId="27E40D9D" w14:textId="77777777" w:rsidTr="00522B23">
        <w:trPr>
          <w:trHeight w:val="411"/>
        </w:trPr>
        <w:tc>
          <w:tcPr>
            <w:cnfStyle w:val="001000000000" w:firstRow="0" w:lastRow="0" w:firstColumn="1" w:lastColumn="0" w:oddVBand="0" w:evenVBand="0" w:oddHBand="0" w:evenHBand="0" w:firstRowFirstColumn="0" w:firstRowLastColumn="0" w:lastRowFirstColumn="0" w:lastRowLastColumn="0"/>
            <w:tcW w:w="4508" w:type="dxa"/>
            <w:shd w:val="clear" w:color="auto" w:fill="D9D9D9" w:themeFill="background1" w:themeFillShade="D9"/>
            <w:vAlign w:val="center"/>
          </w:tcPr>
          <w:p w14:paraId="48DED23F" w14:textId="597B2E23" w:rsidR="008D2156" w:rsidRPr="00E254B9" w:rsidRDefault="003A4201" w:rsidP="008D2156">
            <w:pPr>
              <w:spacing w:after="120" w:line="276" w:lineRule="auto"/>
              <w:rPr>
                <w:rFonts w:ascii="Arial" w:hAnsi="Arial" w:cs="Arial"/>
                <w:sz w:val="20"/>
                <w:lang w:val="en-GB"/>
              </w:rPr>
            </w:pPr>
            <w:r>
              <w:rPr>
                <w:rFonts w:ascii="Arial" w:hAnsi="Arial" w:cs="Arial"/>
                <w:sz w:val="20"/>
                <w:lang w:val="en-GB"/>
              </w:rPr>
              <w:t xml:space="preserve">Tender </w:t>
            </w:r>
            <w:r w:rsidR="008D2156" w:rsidRPr="00E254B9">
              <w:rPr>
                <w:rFonts w:ascii="Arial" w:hAnsi="Arial" w:cs="Arial"/>
                <w:sz w:val="20"/>
                <w:lang w:val="en-GB"/>
              </w:rPr>
              <w:t>Issue Date</w:t>
            </w:r>
          </w:p>
        </w:tc>
        <w:tc>
          <w:tcPr>
            <w:tcW w:w="4508" w:type="dxa"/>
            <w:vAlign w:val="center"/>
          </w:tcPr>
          <w:p w14:paraId="27349926" w14:textId="6A4E406A" w:rsidR="008D2156" w:rsidRPr="00E254B9" w:rsidRDefault="0061199B" w:rsidP="008D2156">
            <w:pPr>
              <w:spacing w:after="120"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0"/>
                <w:lang w:val="en-GB"/>
              </w:rPr>
            </w:pPr>
            <w:r>
              <w:rPr>
                <w:rFonts w:ascii="Arial" w:hAnsi="Arial" w:cs="Arial"/>
                <w:sz w:val="20"/>
                <w:lang w:val="en-GB"/>
              </w:rPr>
              <w:t>3</w:t>
            </w:r>
            <w:r w:rsidRPr="0061199B">
              <w:rPr>
                <w:rFonts w:ascii="Arial" w:hAnsi="Arial" w:cs="Arial"/>
                <w:sz w:val="20"/>
                <w:vertAlign w:val="superscript"/>
                <w:lang w:val="en-GB"/>
              </w:rPr>
              <w:t>rd</w:t>
            </w:r>
            <w:r>
              <w:rPr>
                <w:rFonts w:ascii="Arial" w:hAnsi="Arial" w:cs="Arial"/>
                <w:sz w:val="20"/>
                <w:lang w:val="en-GB"/>
              </w:rPr>
              <w:t xml:space="preserve"> November 2026</w:t>
            </w:r>
          </w:p>
        </w:tc>
      </w:tr>
      <w:tr w:rsidR="008D2156" w:rsidRPr="00E254B9" w14:paraId="356A3365" w14:textId="77777777" w:rsidTr="00522B23">
        <w:trPr>
          <w:cnfStyle w:val="000000100000" w:firstRow="0" w:lastRow="0" w:firstColumn="0" w:lastColumn="0" w:oddVBand="0" w:evenVBand="0" w:oddHBand="1" w:evenHBand="0" w:firstRowFirstColumn="0" w:firstRowLastColumn="0" w:lastRowFirstColumn="0" w:lastRowLastColumn="0"/>
          <w:trHeight w:val="411"/>
        </w:trPr>
        <w:tc>
          <w:tcPr>
            <w:cnfStyle w:val="001000000000" w:firstRow="0" w:lastRow="0" w:firstColumn="1" w:lastColumn="0" w:oddVBand="0" w:evenVBand="0" w:oddHBand="0" w:evenHBand="0" w:firstRowFirstColumn="0" w:firstRowLastColumn="0" w:lastRowFirstColumn="0" w:lastRowLastColumn="0"/>
            <w:tcW w:w="4508" w:type="dxa"/>
            <w:shd w:val="clear" w:color="auto" w:fill="D9D9D9" w:themeFill="background1" w:themeFillShade="D9"/>
            <w:vAlign w:val="center"/>
          </w:tcPr>
          <w:p w14:paraId="72EB0C76" w14:textId="525A1C27" w:rsidR="008D2156" w:rsidRPr="00E254B9" w:rsidRDefault="008D2156" w:rsidP="008D2156">
            <w:pPr>
              <w:spacing w:after="120" w:line="276" w:lineRule="auto"/>
              <w:rPr>
                <w:rFonts w:ascii="Arial" w:hAnsi="Arial" w:cs="Arial"/>
                <w:sz w:val="20"/>
                <w:lang w:val="en-GB"/>
              </w:rPr>
            </w:pPr>
            <w:r w:rsidRPr="00E254B9">
              <w:rPr>
                <w:rFonts w:ascii="Arial" w:hAnsi="Arial" w:cs="Arial"/>
                <w:sz w:val="20"/>
                <w:lang w:val="en-GB"/>
              </w:rPr>
              <w:t>Closing Date for Clarifications</w:t>
            </w:r>
          </w:p>
        </w:tc>
        <w:tc>
          <w:tcPr>
            <w:tcW w:w="4508" w:type="dxa"/>
            <w:vAlign w:val="center"/>
          </w:tcPr>
          <w:p w14:paraId="3E49EF32" w14:textId="54EE2BB8" w:rsidR="008D2156" w:rsidRPr="00E254B9" w:rsidRDefault="00FB0E9A" w:rsidP="008D2156">
            <w:pPr>
              <w:spacing w:after="120"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0"/>
                <w:lang w:val="en-GB"/>
              </w:rPr>
            </w:pPr>
            <w:r>
              <w:rPr>
                <w:rFonts w:ascii="Arial" w:hAnsi="Arial" w:cs="Arial"/>
                <w:sz w:val="20"/>
                <w:lang w:val="en-GB"/>
              </w:rPr>
              <w:t>24</w:t>
            </w:r>
            <w:r w:rsidRPr="00FB0E9A">
              <w:rPr>
                <w:rFonts w:ascii="Arial" w:hAnsi="Arial" w:cs="Arial"/>
                <w:sz w:val="20"/>
                <w:vertAlign w:val="superscript"/>
                <w:lang w:val="en-GB"/>
              </w:rPr>
              <w:t>th</w:t>
            </w:r>
            <w:r>
              <w:rPr>
                <w:rFonts w:ascii="Arial" w:hAnsi="Arial" w:cs="Arial"/>
                <w:sz w:val="20"/>
                <w:lang w:val="en-GB"/>
              </w:rPr>
              <w:t xml:space="preserve"> November 2026</w:t>
            </w:r>
            <w:r w:rsidR="0009450B">
              <w:rPr>
                <w:rFonts w:ascii="Arial" w:hAnsi="Arial" w:cs="Arial"/>
                <w:sz w:val="20"/>
                <w:lang w:val="en-GB"/>
              </w:rPr>
              <w:t xml:space="preserve"> @ 5pm</w:t>
            </w:r>
          </w:p>
        </w:tc>
      </w:tr>
      <w:tr w:rsidR="008D2156" w:rsidRPr="00E254B9" w14:paraId="420EF154" w14:textId="77777777" w:rsidTr="0009450B">
        <w:trPr>
          <w:trHeight w:val="411"/>
        </w:trPr>
        <w:tc>
          <w:tcPr>
            <w:cnfStyle w:val="001000000000" w:firstRow="0" w:lastRow="0" w:firstColumn="1" w:lastColumn="0" w:oddVBand="0" w:evenVBand="0" w:oddHBand="0" w:evenHBand="0" w:firstRowFirstColumn="0" w:firstRowLastColumn="0" w:lastRowFirstColumn="0" w:lastRowLastColumn="0"/>
            <w:tcW w:w="4508" w:type="dxa"/>
            <w:shd w:val="clear" w:color="auto" w:fill="D9D9D9" w:themeFill="background1" w:themeFillShade="D9"/>
            <w:vAlign w:val="center"/>
          </w:tcPr>
          <w:p w14:paraId="4642888D" w14:textId="328DB03D" w:rsidR="008D2156" w:rsidRPr="00E254B9" w:rsidRDefault="008D2156" w:rsidP="008D2156">
            <w:pPr>
              <w:spacing w:after="120" w:line="276" w:lineRule="auto"/>
              <w:rPr>
                <w:rFonts w:ascii="Arial" w:hAnsi="Arial" w:cs="Arial"/>
                <w:sz w:val="20"/>
                <w:lang w:val="en-GB"/>
              </w:rPr>
            </w:pPr>
            <w:r w:rsidRPr="00E254B9">
              <w:rPr>
                <w:rFonts w:ascii="Arial" w:hAnsi="Arial" w:cs="Arial"/>
                <w:sz w:val="20"/>
                <w:lang w:val="en-GB"/>
              </w:rPr>
              <w:t xml:space="preserve">Closing Date for </w:t>
            </w:r>
            <w:r w:rsidR="00D7209E" w:rsidRPr="00E254B9">
              <w:rPr>
                <w:rFonts w:ascii="Arial" w:hAnsi="Arial" w:cs="Arial"/>
                <w:sz w:val="20"/>
                <w:lang w:val="en-GB"/>
              </w:rPr>
              <w:t>Responses</w:t>
            </w:r>
          </w:p>
        </w:tc>
        <w:tc>
          <w:tcPr>
            <w:tcW w:w="4508" w:type="dxa"/>
            <w:shd w:val="clear" w:color="auto" w:fill="FFFFFF" w:themeFill="background1"/>
          </w:tcPr>
          <w:p w14:paraId="017D616B" w14:textId="7139E82A" w:rsidR="008D2156" w:rsidRPr="00E254B9" w:rsidRDefault="0009450B" w:rsidP="008D2156">
            <w:pPr>
              <w:spacing w:after="120" w:line="276"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highlight w:val="lightGray"/>
                <w:lang w:val="en-GB"/>
              </w:rPr>
            </w:pPr>
            <w:r w:rsidRPr="0009450B">
              <w:rPr>
                <w:rFonts w:ascii="Arial" w:hAnsi="Arial" w:cs="Arial"/>
                <w:color w:val="000000" w:themeColor="text1"/>
                <w:sz w:val="20"/>
                <w:lang w:val="en-GB"/>
              </w:rPr>
              <w:t>9</w:t>
            </w:r>
            <w:r w:rsidRPr="0009450B">
              <w:rPr>
                <w:rFonts w:ascii="Arial" w:hAnsi="Arial" w:cs="Arial"/>
                <w:color w:val="000000" w:themeColor="text1"/>
                <w:sz w:val="20"/>
                <w:vertAlign w:val="superscript"/>
                <w:lang w:val="en-GB"/>
              </w:rPr>
              <w:t>th</w:t>
            </w:r>
            <w:r w:rsidRPr="0009450B">
              <w:rPr>
                <w:rFonts w:ascii="Arial" w:hAnsi="Arial" w:cs="Arial"/>
                <w:color w:val="000000" w:themeColor="text1"/>
                <w:sz w:val="20"/>
                <w:lang w:val="en-GB"/>
              </w:rPr>
              <w:t xml:space="preserve"> December 2026 @ 5pm</w:t>
            </w:r>
          </w:p>
        </w:tc>
      </w:tr>
      <w:tr w:rsidR="008D2156" w:rsidRPr="00E254B9" w14:paraId="2472E8DC" w14:textId="77777777" w:rsidTr="00522B23">
        <w:trPr>
          <w:cnfStyle w:val="000000100000" w:firstRow="0" w:lastRow="0" w:firstColumn="0" w:lastColumn="0" w:oddVBand="0" w:evenVBand="0" w:oddHBand="1" w:evenHBand="0" w:firstRowFirstColumn="0" w:firstRowLastColumn="0" w:lastRowFirstColumn="0" w:lastRowLastColumn="0"/>
          <w:trHeight w:val="411"/>
        </w:trPr>
        <w:tc>
          <w:tcPr>
            <w:cnfStyle w:val="001000000000" w:firstRow="0" w:lastRow="0" w:firstColumn="1" w:lastColumn="0" w:oddVBand="0" w:evenVBand="0" w:oddHBand="0" w:evenHBand="0" w:firstRowFirstColumn="0" w:firstRowLastColumn="0" w:lastRowFirstColumn="0" w:lastRowLastColumn="0"/>
            <w:tcW w:w="4508" w:type="dxa"/>
            <w:shd w:val="clear" w:color="auto" w:fill="D9D9D9" w:themeFill="background1" w:themeFillShade="D9"/>
            <w:vAlign w:val="center"/>
          </w:tcPr>
          <w:p w14:paraId="524D0AD8" w14:textId="551BAF7F" w:rsidR="008D2156" w:rsidRPr="00E254B9" w:rsidRDefault="008D2156" w:rsidP="008D2156">
            <w:pPr>
              <w:spacing w:after="120" w:line="276" w:lineRule="auto"/>
              <w:rPr>
                <w:rFonts w:ascii="Arial" w:hAnsi="Arial" w:cs="Arial"/>
                <w:sz w:val="20"/>
                <w:lang w:val="en-GB"/>
              </w:rPr>
            </w:pPr>
            <w:r w:rsidRPr="00E254B9">
              <w:rPr>
                <w:rFonts w:ascii="Arial" w:hAnsi="Arial" w:cs="Arial"/>
                <w:sz w:val="20"/>
                <w:lang w:val="en-GB"/>
              </w:rPr>
              <w:t xml:space="preserve">Contact for </w:t>
            </w:r>
            <w:r w:rsidR="00D7209E" w:rsidRPr="00E254B9">
              <w:rPr>
                <w:rFonts w:ascii="Arial" w:hAnsi="Arial" w:cs="Arial"/>
                <w:sz w:val="20"/>
                <w:lang w:val="en-GB"/>
              </w:rPr>
              <w:t>Queries and Format for Submission of Responses</w:t>
            </w:r>
          </w:p>
        </w:tc>
        <w:tc>
          <w:tcPr>
            <w:tcW w:w="4508" w:type="dxa"/>
            <w:vAlign w:val="center"/>
          </w:tcPr>
          <w:p w14:paraId="70A5D1EA" w14:textId="77777777" w:rsidR="008D2156" w:rsidRPr="00E254B9" w:rsidRDefault="008D2156" w:rsidP="008D2156">
            <w:pPr>
              <w:spacing w:after="120"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0"/>
                <w:lang w:val="en-GB"/>
              </w:rPr>
            </w:pPr>
            <w:r w:rsidRPr="00E254B9">
              <w:rPr>
                <w:rFonts w:ascii="Arial" w:hAnsi="Arial" w:cs="Arial"/>
                <w:sz w:val="20"/>
                <w:lang w:val="en-GB"/>
              </w:rPr>
              <w:t xml:space="preserve">Questions and Answers facility on </w:t>
            </w:r>
            <w:hyperlink r:id="rId12" w:history="1">
              <w:r w:rsidRPr="00E254B9">
                <w:rPr>
                  <w:rFonts w:ascii="Arial" w:hAnsi="Arial" w:cs="Arial"/>
                  <w:color w:val="0000FF"/>
                  <w:sz w:val="20"/>
                  <w:u w:val="single"/>
                  <w:lang w:val="en-GB"/>
                </w:rPr>
                <w:t>www.etenders.gov.ie</w:t>
              </w:r>
            </w:hyperlink>
            <w:r w:rsidRPr="00E254B9">
              <w:rPr>
                <w:rFonts w:ascii="Arial" w:hAnsi="Arial" w:cs="Arial"/>
                <w:sz w:val="20"/>
                <w:lang w:val="en-GB"/>
              </w:rPr>
              <w:t xml:space="preserve"> </w:t>
            </w:r>
          </w:p>
        </w:tc>
      </w:tr>
      <w:tr w:rsidR="008D2156" w:rsidRPr="00E254B9" w14:paraId="4DB7E02D" w14:textId="77777777" w:rsidTr="0009450B">
        <w:trPr>
          <w:trHeight w:val="1113"/>
        </w:trPr>
        <w:tc>
          <w:tcPr>
            <w:cnfStyle w:val="001000000000" w:firstRow="0" w:lastRow="0" w:firstColumn="1" w:lastColumn="0" w:oddVBand="0" w:evenVBand="0" w:oddHBand="0" w:evenHBand="0" w:firstRowFirstColumn="0" w:firstRowLastColumn="0" w:lastRowFirstColumn="0" w:lastRowLastColumn="0"/>
            <w:tcW w:w="9016" w:type="dxa"/>
            <w:gridSpan w:val="2"/>
            <w:vAlign w:val="center"/>
          </w:tcPr>
          <w:p w14:paraId="675BF44B" w14:textId="29D88FCB" w:rsidR="008D2156" w:rsidRPr="00E254B9" w:rsidRDefault="008D2156" w:rsidP="003A7BF4">
            <w:pPr>
              <w:spacing w:after="120" w:line="276" w:lineRule="auto"/>
              <w:rPr>
                <w:rFonts w:ascii="Arial" w:hAnsi="Arial" w:cs="Arial"/>
                <w:b w:val="0"/>
                <w:bCs w:val="0"/>
                <w:sz w:val="20"/>
                <w:lang w:val="en-GB"/>
              </w:rPr>
            </w:pPr>
            <w:r w:rsidRPr="00E254B9">
              <w:rPr>
                <w:rFonts w:ascii="Arial" w:hAnsi="Arial" w:cs="Arial"/>
                <w:b w:val="0"/>
                <w:bCs w:val="0"/>
                <w:sz w:val="20"/>
                <w:lang w:val="en-GB"/>
              </w:rPr>
              <w:t xml:space="preserve">Please note that information relating to </w:t>
            </w:r>
            <w:r w:rsidR="0038131B">
              <w:rPr>
                <w:rFonts w:ascii="Arial" w:hAnsi="Arial" w:cs="Arial"/>
                <w:b w:val="0"/>
                <w:bCs w:val="0"/>
                <w:sz w:val="20"/>
                <w:lang w:val="en-GB"/>
              </w:rPr>
              <w:t xml:space="preserve">this </w:t>
            </w:r>
            <w:r w:rsidR="00112CCD">
              <w:rPr>
                <w:rFonts w:ascii="Arial" w:hAnsi="Arial" w:cs="Arial"/>
                <w:b w:val="0"/>
                <w:bCs w:val="0"/>
                <w:sz w:val="20"/>
                <w:lang w:val="en-GB"/>
              </w:rPr>
              <w:t>tender</w:t>
            </w:r>
            <w:r w:rsidRPr="00E254B9">
              <w:rPr>
                <w:rFonts w:ascii="Arial" w:hAnsi="Arial" w:cs="Arial"/>
                <w:b w:val="0"/>
                <w:bCs w:val="0"/>
                <w:sz w:val="20"/>
                <w:lang w:val="en-GB"/>
              </w:rPr>
              <w:t xml:space="preserve">, including clarifications and changes, will be published on the Irish Government Procurement Opportunities Portal </w:t>
            </w:r>
            <w:hyperlink r:id="rId13" w:history="1">
              <w:r w:rsidR="008C3B01" w:rsidRPr="00E254B9">
                <w:rPr>
                  <w:rStyle w:val="Hyperlink"/>
                  <w:rFonts w:ascii="Arial" w:hAnsi="Arial" w:cs="Arial"/>
                  <w:b w:val="0"/>
                  <w:bCs w:val="0"/>
                  <w:sz w:val="20"/>
                  <w:lang w:val="en-GB"/>
                </w:rPr>
                <w:t>www.etenders.gov.ie</w:t>
              </w:r>
            </w:hyperlink>
            <w:r w:rsidR="008C3B01" w:rsidRPr="00E254B9">
              <w:rPr>
                <w:rFonts w:ascii="Arial" w:hAnsi="Arial" w:cs="Arial"/>
                <w:b w:val="0"/>
                <w:bCs w:val="0"/>
                <w:sz w:val="20"/>
                <w:lang w:val="en-GB"/>
              </w:rPr>
              <w:t xml:space="preserve">. </w:t>
            </w:r>
            <w:r w:rsidRPr="00E254B9">
              <w:rPr>
                <w:rFonts w:ascii="Arial" w:hAnsi="Arial" w:cs="Arial"/>
                <w:b w:val="0"/>
                <w:bCs w:val="0"/>
                <w:sz w:val="20"/>
                <w:lang w:val="en-GB"/>
              </w:rPr>
              <w:t>Registration is free of charge and there is no charge for documents.</w:t>
            </w:r>
          </w:p>
        </w:tc>
      </w:tr>
      <w:tr w:rsidR="002468D3" w:rsidRPr="00E254B9" w14:paraId="2AC69762" w14:textId="77777777" w:rsidTr="003A7B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shd w:val="clear" w:color="auto" w:fill="D9D9D9" w:themeFill="background1" w:themeFillShade="D9"/>
          </w:tcPr>
          <w:p w14:paraId="0CDBF2D9" w14:textId="77777777" w:rsidR="003A7BF4" w:rsidRPr="00E254B9" w:rsidRDefault="003A7BF4" w:rsidP="008D2156">
            <w:pPr>
              <w:spacing w:after="120" w:line="276" w:lineRule="auto"/>
              <w:jc w:val="both"/>
              <w:rPr>
                <w:rFonts w:ascii="Arial" w:hAnsi="Arial" w:cs="Arial"/>
                <w:b w:val="0"/>
                <w:bCs w:val="0"/>
                <w:sz w:val="20"/>
                <w:lang w:val="en-GB"/>
              </w:rPr>
            </w:pPr>
          </w:p>
          <w:p w14:paraId="37E9511D" w14:textId="372B0C84" w:rsidR="002468D3" w:rsidRPr="00E254B9" w:rsidRDefault="004562AD" w:rsidP="008D2156">
            <w:pPr>
              <w:spacing w:after="120" w:line="276" w:lineRule="auto"/>
              <w:jc w:val="both"/>
              <w:rPr>
                <w:rFonts w:ascii="Arial" w:hAnsi="Arial" w:cs="Arial"/>
                <w:b w:val="0"/>
                <w:bCs w:val="0"/>
                <w:sz w:val="20"/>
                <w:lang w:val="en-GB"/>
              </w:rPr>
            </w:pPr>
            <w:r w:rsidRPr="00E254B9">
              <w:rPr>
                <w:rFonts w:ascii="Arial" w:hAnsi="Arial" w:cs="Arial"/>
                <w:sz w:val="20"/>
                <w:lang w:val="en-GB"/>
              </w:rPr>
              <w:t>Tenderer</w:t>
            </w:r>
            <w:r w:rsidR="00440FF2" w:rsidRPr="00E254B9">
              <w:rPr>
                <w:rFonts w:ascii="Arial" w:hAnsi="Arial" w:cs="Arial"/>
                <w:sz w:val="20"/>
                <w:lang w:val="en-GB"/>
              </w:rPr>
              <w:t xml:space="preserve"> Name</w:t>
            </w:r>
          </w:p>
          <w:p w14:paraId="16792D59" w14:textId="50D8164A" w:rsidR="003A7BF4" w:rsidRPr="00E254B9" w:rsidRDefault="003A7BF4" w:rsidP="008D2156">
            <w:pPr>
              <w:spacing w:after="120" w:line="276" w:lineRule="auto"/>
              <w:jc w:val="both"/>
              <w:rPr>
                <w:rFonts w:ascii="Arial" w:hAnsi="Arial" w:cs="Arial"/>
                <w:sz w:val="20"/>
                <w:lang w:val="en-GB"/>
              </w:rPr>
            </w:pPr>
          </w:p>
        </w:tc>
        <w:tc>
          <w:tcPr>
            <w:tcW w:w="4508" w:type="dxa"/>
            <w:vAlign w:val="center"/>
          </w:tcPr>
          <w:p w14:paraId="7F7446A1" w14:textId="391B62BE" w:rsidR="002468D3" w:rsidRPr="00E254B9" w:rsidRDefault="003A7BF4" w:rsidP="003A7BF4">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lang w:val="en-GB"/>
              </w:rPr>
            </w:pPr>
            <w:r w:rsidRPr="00E254B9">
              <w:rPr>
                <w:rFonts w:ascii="Arial" w:hAnsi="Arial" w:cs="Arial"/>
                <w:b/>
                <w:bCs/>
                <w:sz w:val="20"/>
                <w:highlight w:val="yellow"/>
                <w:lang w:val="en-GB"/>
              </w:rPr>
              <w:t>*Please Input</w:t>
            </w:r>
          </w:p>
        </w:tc>
      </w:tr>
    </w:tbl>
    <w:p w14:paraId="009E2767" w14:textId="77777777" w:rsidR="008D2156" w:rsidRPr="00E254B9" w:rsidRDefault="008D2156" w:rsidP="008D2156">
      <w:pPr>
        <w:spacing w:after="120" w:line="276" w:lineRule="auto"/>
        <w:jc w:val="both"/>
        <w:rPr>
          <w:rFonts w:ascii="Arial" w:eastAsia="Times New Roman" w:hAnsi="Arial" w:cs="Arial"/>
          <w:sz w:val="20"/>
          <w:lang w:val="en-GB"/>
        </w:rPr>
      </w:pPr>
    </w:p>
    <w:p w14:paraId="73ED4BAC" w14:textId="77777777" w:rsidR="00912A18" w:rsidRPr="00E254B9" w:rsidRDefault="00912A18" w:rsidP="00912A18">
      <w:pPr>
        <w:spacing w:after="120" w:line="276" w:lineRule="auto"/>
        <w:jc w:val="both"/>
        <w:rPr>
          <w:rFonts w:ascii="Arial" w:eastAsia="Times New Roman" w:hAnsi="Arial" w:cs="Arial"/>
          <w:sz w:val="20"/>
          <w:lang w:val="en-GB"/>
        </w:rPr>
      </w:pPr>
    </w:p>
    <w:p w14:paraId="4477103B" w14:textId="0F3B9BB2" w:rsidR="00E20BC4" w:rsidRPr="00E254B9" w:rsidRDefault="00E20BC4" w:rsidP="00E20BC4">
      <w:pPr>
        <w:rPr>
          <w:rFonts w:ascii="Arial" w:eastAsia="Times New Roman" w:hAnsi="Arial" w:cs="Arial"/>
          <w:sz w:val="20"/>
          <w:lang w:val="en-GB"/>
        </w:rPr>
      </w:pPr>
    </w:p>
    <w:p w14:paraId="7FE87656" w14:textId="77777777" w:rsidR="00E20BC4" w:rsidRPr="00E254B9" w:rsidRDefault="00E20BC4" w:rsidP="00E20BC4">
      <w:pPr>
        <w:rPr>
          <w:rFonts w:ascii="Arial" w:eastAsia="Times New Roman" w:hAnsi="Arial" w:cs="Arial"/>
          <w:sz w:val="20"/>
          <w:lang w:val="en-GB"/>
        </w:rPr>
      </w:pPr>
    </w:p>
    <w:p w14:paraId="5A1B5A02" w14:textId="6B26B9BF" w:rsidR="00E20BC4" w:rsidRPr="00E254B9" w:rsidRDefault="007E1109" w:rsidP="00E20BC4">
      <w:pPr>
        <w:rPr>
          <w:rFonts w:ascii="Arial" w:eastAsia="Times New Roman" w:hAnsi="Arial" w:cs="Arial"/>
          <w:sz w:val="20"/>
          <w:lang w:val="en-GB"/>
        </w:rPr>
      </w:pPr>
      <w:r w:rsidRPr="00E254B9">
        <w:rPr>
          <w:rFonts w:ascii="Arial" w:eastAsia="Times New Roman" w:hAnsi="Arial" w:cs="Arial"/>
          <w:sz w:val="20"/>
          <w:lang w:val="en-GB"/>
        </w:rPr>
        <w:br w:type="page"/>
      </w:r>
    </w:p>
    <w:p w14:paraId="6BF22146" w14:textId="03461F29" w:rsidR="00E20BC4" w:rsidRPr="00E254B9" w:rsidRDefault="00E20BC4" w:rsidP="00E20BC4">
      <w:pPr>
        <w:pStyle w:val="Heading1"/>
        <w:numPr>
          <w:ilvl w:val="0"/>
          <w:numId w:val="0"/>
        </w:numPr>
        <w:shd w:val="clear" w:color="auto" w:fill="4472C4" w:themeFill="accent1"/>
        <w:ind w:left="567"/>
        <w:rPr>
          <w:rFonts w:ascii="Arial" w:hAnsi="Arial" w:cs="Arial"/>
          <w:sz w:val="24"/>
          <w:szCs w:val="24"/>
        </w:rPr>
      </w:pPr>
      <w:r w:rsidRPr="00E254B9">
        <w:rPr>
          <w:rFonts w:ascii="Arial" w:hAnsi="Arial" w:cs="Arial"/>
          <w:sz w:val="24"/>
          <w:szCs w:val="24"/>
        </w:rPr>
        <w:lastRenderedPageBreak/>
        <w:t>Section A – SELECTION CRITERIA</w:t>
      </w:r>
    </w:p>
    <w:p w14:paraId="4E7882A2" w14:textId="40F31727" w:rsidR="00E20BC4" w:rsidRPr="00E254B9" w:rsidRDefault="00E20BC4" w:rsidP="007E1109">
      <w:pPr>
        <w:pStyle w:val="Heading1"/>
        <w:numPr>
          <w:ilvl w:val="0"/>
          <w:numId w:val="0"/>
        </w:numPr>
        <w:shd w:val="clear" w:color="auto" w:fill="4472C4" w:themeFill="accent1"/>
        <w:ind w:left="567" w:hanging="567"/>
        <w:rPr>
          <w:rFonts w:ascii="Arial" w:hAnsi="Arial" w:cs="Arial"/>
          <w:sz w:val="24"/>
          <w:szCs w:val="24"/>
        </w:rPr>
      </w:pPr>
      <w:r w:rsidRPr="00E254B9">
        <w:rPr>
          <w:rFonts w:ascii="Arial" w:hAnsi="Arial" w:cs="Arial"/>
          <w:sz w:val="24"/>
          <w:szCs w:val="24"/>
        </w:rPr>
        <w:t xml:space="preserve">Section A1 – </w:t>
      </w:r>
      <w:r w:rsidR="002D07C2" w:rsidRPr="00E254B9">
        <w:rPr>
          <w:rFonts w:ascii="Arial" w:hAnsi="Arial" w:cs="Arial"/>
          <w:sz w:val="24"/>
          <w:szCs w:val="24"/>
        </w:rPr>
        <w:t>Tenderer</w:t>
      </w:r>
      <w:r w:rsidRPr="00E254B9">
        <w:rPr>
          <w:rFonts w:ascii="Arial" w:hAnsi="Arial" w:cs="Arial"/>
          <w:sz w:val="24"/>
          <w:szCs w:val="24"/>
        </w:rPr>
        <w:t xml:space="preserve"> Summary</w:t>
      </w:r>
    </w:p>
    <w:tbl>
      <w:tblPr>
        <w:tblStyle w:val="TableGrid"/>
        <w:tblW w:w="0" w:type="auto"/>
        <w:tblLook w:val="04A0" w:firstRow="1" w:lastRow="0" w:firstColumn="1" w:lastColumn="0" w:noHBand="0" w:noVBand="1"/>
      </w:tblPr>
      <w:tblGrid>
        <w:gridCol w:w="9016"/>
      </w:tblGrid>
      <w:tr w:rsidR="00E20BC4" w:rsidRPr="00E254B9" w14:paraId="7D2E00BD" w14:textId="77777777" w:rsidTr="00522B23">
        <w:tc>
          <w:tcPr>
            <w:tcW w:w="9016" w:type="dxa"/>
            <w:shd w:val="clear" w:color="auto" w:fill="D9E2F3" w:themeFill="accent1" w:themeFillTint="33"/>
          </w:tcPr>
          <w:p w14:paraId="00385839" w14:textId="77777777" w:rsidR="00E20BC4" w:rsidRPr="00E254B9" w:rsidRDefault="00E20BC4" w:rsidP="00522B23">
            <w:pPr>
              <w:rPr>
                <w:rFonts w:ascii="Arial" w:hAnsi="Arial" w:cs="Arial"/>
                <w:color w:val="000000" w:themeColor="text1"/>
              </w:rPr>
            </w:pPr>
            <w:r w:rsidRPr="00E254B9">
              <w:rPr>
                <w:rFonts w:ascii="Arial" w:hAnsi="Arial" w:cs="Arial"/>
                <w:color w:val="000000" w:themeColor="text1"/>
              </w:rPr>
              <w:t>Weighting: Pass/Fail Only</w:t>
            </w:r>
          </w:p>
          <w:p w14:paraId="0503C876" w14:textId="5C67AE67" w:rsidR="00E20BC4" w:rsidRPr="00E254B9" w:rsidRDefault="00E20BC4" w:rsidP="00522B23">
            <w:pPr>
              <w:rPr>
                <w:rFonts w:ascii="Arial" w:hAnsi="Arial" w:cs="Arial"/>
                <w:color w:val="000000" w:themeColor="text1"/>
              </w:rPr>
            </w:pPr>
            <w:r w:rsidRPr="00E254B9">
              <w:rPr>
                <w:rFonts w:ascii="Arial" w:hAnsi="Arial" w:cs="Arial"/>
                <w:color w:val="000000" w:themeColor="text1"/>
              </w:rPr>
              <w:t xml:space="preserve">Pass Requirement: </w:t>
            </w:r>
            <w:r w:rsidR="00AB497F" w:rsidRPr="00E254B9">
              <w:rPr>
                <w:rFonts w:ascii="Arial" w:hAnsi="Arial" w:cs="Arial"/>
                <w:color w:val="000000" w:themeColor="text1"/>
              </w:rPr>
              <w:t>Tenderers</w:t>
            </w:r>
            <w:r w:rsidRPr="00E254B9">
              <w:rPr>
                <w:rFonts w:ascii="Arial" w:hAnsi="Arial" w:cs="Arial"/>
                <w:color w:val="000000" w:themeColor="text1"/>
              </w:rPr>
              <w:t xml:space="preserve"> must complete this section. Where a</w:t>
            </w:r>
            <w:r w:rsidR="00AB497F" w:rsidRPr="00E254B9">
              <w:rPr>
                <w:rFonts w:ascii="Arial" w:hAnsi="Arial" w:cs="Arial"/>
                <w:color w:val="000000" w:themeColor="text1"/>
              </w:rPr>
              <w:t xml:space="preserve"> Tenderer </w:t>
            </w:r>
            <w:r w:rsidRPr="00E254B9">
              <w:rPr>
                <w:rFonts w:ascii="Arial" w:hAnsi="Arial" w:cs="Arial"/>
                <w:color w:val="000000" w:themeColor="text1"/>
              </w:rPr>
              <w:t xml:space="preserve">is a group, joint venture or consortium, then each member of the </w:t>
            </w:r>
            <w:r w:rsidR="00AB497F" w:rsidRPr="00E254B9">
              <w:rPr>
                <w:rFonts w:ascii="Arial" w:hAnsi="Arial" w:cs="Arial"/>
                <w:color w:val="000000" w:themeColor="text1"/>
              </w:rPr>
              <w:t>Tendering</w:t>
            </w:r>
            <w:r w:rsidRPr="00E254B9">
              <w:rPr>
                <w:rFonts w:ascii="Arial" w:hAnsi="Arial" w:cs="Arial"/>
                <w:color w:val="000000" w:themeColor="text1"/>
              </w:rPr>
              <w:t xml:space="preserve"> team must complete this section.</w:t>
            </w:r>
            <w:r w:rsidR="00AB497F" w:rsidRPr="00E254B9">
              <w:rPr>
                <w:rFonts w:ascii="Arial" w:hAnsi="Arial" w:cs="Arial"/>
                <w:color w:val="000000" w:themeColor="text1"/>
              </w:rPr>
              <w:t xml:space="preserve"> </w:t>
            </w:r>
            <w:r w:rsidRPr="00E254B9">
              <w:rPr>
                <w:rFonts w:ascii="Arial" w:hAnsi="Arial" w:cs="Arial"/>
                <w:color w:val="000000" w:themeColor="text1"/>
              </w:rPr>
              <w:t>A failure by</w:t>
            </w:r>
            <w:r w:rsidR="00AB497F" w:rsidRPr="00E254B9">
              <w:rPr>
                <w:rFonts w:ascii="Arial" w:hAnsi="Arial" w:cs="Arial"/>
                <w:color w:val="000000" w:themeColor="text1"/>
              </w:rPr>
              <w:t xml:space="preserve"> any</w:t>
            </w:r>
            <w:r w:rsidRPr="00E254B9">
              <w:rPr>
                <w:rFonts w:ascii="Arial" w:hAnsi="Arial" w:cs="Arial"/>
                <w:color w:val="000000" w:themeColor="text1"/>
              </w:rPr>
              <w:t xml:space="preserve"> member of the </w:t>
            </w:r>
            <w:r w:rsidR="00AB497F" w:rsidRPr="00E254B9">
              <w:rPr>
                <w:rFonts w:ascii="Arial" w:hAnsi="Arial" w:cs="Arial"/>
                <w:color w:val="000000" w:themeColor="text1"/>
              </w:rPr>
              <w:t>Tendering</w:t>
            </w:r>
            <w:r w:rsidRPr="00E254B9">
              <w:rPr>
                <w:rFonts w:ascii="Arial" w:hAnsi="Arial" w:cs="Arial"/>
                <w:color w:val="000000" w:themeColor="text1"/>
              </w:rPr>
              <w:t xml:space="preserve"> team to complete this section could result in the </w:t>
            </w:r>
            <w:r w:rsidR="0009450B">
              <w:rPr>
                <w:rFonts w:ascii="Arial" w:hAnsi="Arial" w:cs="Arial"/>
                <w:color w:val="000000" w:themeColor="text1"/>
              </w:rPr>
              <w:t>Tender</w:t>
            </w:r>
            <w:r w:rsidRPr="00E254B9">
              <w:rPr>
                <w:rFonts w:ascii="Arial" w:hAnsi="Arial" w:cs="Arial"/>
                <w:color w:val="000000" w:themeColor="text1"/>
              </w:rPr>
              <w:t xml:space="preserve"> Submission being rejected as non-compliant.</w:t>
            </w:r>
          </w:p>
        </w:tc>
      </w:tr>
    </w:tbl>
    <w:p w14:paraId="68DF5835" w14:textId="77777777" w:rsidR="00E20BC4" w:rsidRPr="00E254B9" w:rsidRDefault="00E20BC4" w:rsidP="00E20BC4">
      <w:pPr>
        <w:rPr>
          <w:rFonts w:ascii="Arial" w:hAnsi="Arial" w:cs="Arial"/>
        </w:rPr>
      </w:pPr>
    </w:p>
    <w:tbl>
      <w:tblPr>
        <w:tblStyle w:val="TableGrid"/>
        <w:tblW w:w="0" w:type="auto"/>
        <w:tblLayout w:type="fixed"/>
        <w:tblLook w:val="04A0" w:firstRow="1" w:lastRow="0" w:firstColumn="1" w:lastColumn="0" w:noHBand="0" w:noVBand="1"/>
      </w:tblPr>
      <w:tblGrid>
        <w:gridCol w:w="2405"/>
        <w:gridCol w:w="6611"/>
      </w:tblGrid>
      <w:tr w:rsidR="00E20BC4" w:rsidRPr="00E254B9" w14:paraId="5AE39584" w14:textId="77777777" w:rsidTr="00522B23">
        <w:tc>
          <w:tcPr>
            <w:tcW w:w="2405" w:type="dxa"/>
            <w:tcMar>
              <w:top w:w="28" w:type="dxa"/>
              <w:bottom w:w="28" w:type="dxa"/>
            </w:tcMar>
          </w:tcPr>
          <w:p w14:paraId="5B47E4CF" w14:textId="77777777" w:rsidR="00E20BC4" w:rsidRPr="00E254B9" w:rsidRDefault="00E20BC4" w:rsidP="00522B23">
            <w:pPr>
              <w:jc w:val="both"/>
              <w:rPr>
                <w:rFonts w:ascii="Arial" w:hAnsi="Arial" w:cs="Arial"/>
              </w:rPr>
            </w:pPr>
            <w:r w:rsidRPr="00E254B9">
              <w:rPr>
                <w:rFonts w:ascii="Arial" w:hAnsi="Arial" w:cs="Arial"/>
              </w:rPr>
              <w:t>Organisation Name:</w:t>
            </w:r>
          </w:p>
        </w:tc>
        <w:tc>
          <w:tcPr>
            <w:tcW w:w="6611" w:type="dxa"/>
            <w:tcMar>
              <w:top w:w="28" w:type="dxa"/>
              <w:bottom w:w="28" w:type="dxa"/>
            </w:tcMar>
          </w:tcPr>
          <w:p w14:paraId="7021C731" w14:textId="77777777" w:rsidR="00E20BC4" w:rsidRPr="00E254B9" w:rsidRDefault="00E20BC4" w:rsidP="00522B23">
            <w:pPr>
              <w:jc w:val="both"/>
              <w:rPr>
                <w:rFonts w:ascii="Arial" w:hAnsi="Arial" w:cs="Arial"/>
              </w:rPr>
            </w:pPr>
          </w:p>
        </w:tc>
      </w:tr>
      <w:tr w:rsidR="00E20BC4" w:rsidRPr="00E254B9" w14:paraId="76693802" w14:textId="77777777" w:rsidTr="00522B23">
        <w:tc>
          <w:tcPr>
            <w:tcW w:w="2405" w:type="dxa"/>
            <w:tcMar>
              <w:top w:w="28" w:type="dxa"/>
              <w:bottom w:w="28" w:type="dxa"/>
            </w:tcMar>
          </w:tcPr>
          <w:p w14:paraId="67EBC663" w14:textId="77777777" w:rsidR="00E20BC4" w:rsidRPr="00E254B9" w:rsidRDefault="00E20BC4" w:rsidP="00522B23">
            <w:pPr>
              <w:jc w:val="both"/>
              <w:rPr>
                <w:rFonts w:ascii="Arial" w:hAnsi="Arial" w:cs="Arial"/>
              </w:rPr>
            </w:pPr>
            <w:r w:rsidRPr="00E254B9">
              <w:rPr>
                <w:rFonts w:ascii="Arial" w:hAnsi="Arial" w:cs="Arial"/>
              </w:rPr>
              <w:t>Organisation Address</w:t>
            </w:r>
          </w:p>
        </w:tc>
        <w:tc>
          <w:tcPr>
            <w:tcW w:w="6611" w:type="dxa"/>
            <w:tcMar>
              <w:top w:w="28" w:type="dxa"/>
              <w:bottom w:w="28" w:type="dxa"/>
            </w:tcMar>
          </w:tcPr>
          <w:p w14:paraId="5B26B135" w14:textId="77777777" w:rsidR="00E20BC4" w:rsidRPr="00E254B9" w:rsidRDefault="00E20BC4" w:rsidP="00522B23">
            <w:pPr>
              <w:jc w:val="both"/>
              <w:rPr>
                <w:rFonts w:ascii="Arial" w:hAnsi="Arial" w:cs="Arial"/>
              </w:rPr>
            </w:pPr>
          </w:p>
        </w:tc>
      </w:tr>
      <w:tr w:rsidR="00E20BC4" w:rsidRPr="00E254B9" w14:paraId="39D2EA73" w14:textId="77777777" w:rsidTr="00522B23">
        <w:tc>
          <w:tcPr>
            <w:tcW w:w="2405" w:type="dxa"/>
            <w:tcMar>
              <w:top w:w="28" w:type="dxa"/>
              <w:bottom w:w="28" w:type="dxa"/>
            </w:tcMar>
          </w:tcPr>
          <w:p w14:paraId="3D96AB4C" w14:textId="77777777" w:rsidR="00E20BC4" w:rsidRPr="00E254B9" w:rsidRDefault="00E20BC4" w:rsidP="00522B23">
            <w:pPr>
              <w:jc w:val="both"/>
              <w:rPr>
                <w:rFonts w:ascii="Arial" w:hAnsi="Arial" w:cs="Arial"/>
              </w:rPr>
            </w:pPr>
            <w:r w:rsidRPr="00E254B9">
              <w:rPr>
                <w:rFonts w:ascii="Arial" w:hAnsi="Arial" w:cs="Arial"/>
              </w:rPr>
              <w:t>Contact Name:</w:t>
            </w:r>
          </w:p>
        </w:tc>
        <w:tc>
          <w:tcPr>
            <w:tcW w:w="6611" w:type="dxa"/>
            <w:tcMar>
              <w:top w:w="28" w:type="dxa"/>
              <w:bottom w:w="28" w:type="dxa"/>
            </w:tcMar>
          </w:tcPr>
          <w:p w14:paraId="58366524" w14:textId="77777777" w:rsidR="00E20BC4" w:rsidRPr="00E254B9" w:rsidRDefault="00E20BC4" w:rsidP="00522B23">
            <w:pPr>
              <w:jc w:val="both"/>
              <w:rPr>
                <w:rFonts w:ascii="Arial" w:hAnsi="Arial" w:cs="Arial"/>
              </w:rPr>
            </w:pPr>
          </w:p>
        </w:tc>
      </w:tr>
      <w:tr w:rsidR="00E20BC4" w:rsidRPr="00E254B9" w14:paraId="14A9A464" w14:textId="77777777" w:rsidTr="00522B23">
        <w:tc>
          <w:tcPr>
            <w:tcW w:w="2405" w:type="dxa"/>
            <w:tcMar>
              <w:top w:w="28" w:type="dxa"/>
              <w:bottom w:w="28" w:type="dxa"/>
            </w:tcMar>
          </w:tcPr>
          <w:p w14:paraId="6B79057B" w14:textId="77777777" w:rsidR="00E20BC4" w:rsidRPr="00E254B9" w:rsidRDefault="00E20BC4" w:rsidP="00522B23">
            <w:pPr>
              <w:jc w:val="both"/>
              <w:rPr>
                <w:rFonts w:ascii="Arial" w:hAnsi="Arial" w:cs="Arial"/>
              </w:rPr>
            </w:pPr>
            <w:r w:rsidRPr="00E254B9">
              <w:rPr>
                <w:rFonts w:ascii="Arial" w:hAnsi="Arial" w:cs="Arial"/>
              </w:rPr>
              <w:t>Position:</w:t>
            </w:r>
          </w:p>
        </w:tc>
        <w:tc>
          <w:tcPr>
            <w:tcW w:w="6611" w:type="dxa"/>
            <w:tcMar>
              <w:top w:w="28" w:type="dxa"/>
              <w:bottom w:w="28" w:type="dxa"/>
            </w:tcMar>
          </w:tcPr>
          <w:p w14:paraId="1CD4395F" w14:textId="77777777" w:rsidR="00E20BC4" w:rsidRPr="00E254B9" w:rsidRDefault="00E20BC4" w:rsidP="00522B23">
            <w:pPr>
              <w:jc w:val="both"/>
              <w:rPr>
                <w:rFonts w:ascii="Arial" w:hAnsi="Arial" w:cs="Arial"/>
              </w:rPr>
            </w:pPr>
          </w:p>
        </w:tc>
      </w:tr>
      <w:tr w:rsidR="00E20BC4" w:rsidRPr="00E254B9" w14:paraId="04879AEC" w14:textId="77777777" w:rsidTr="00522B23">
        <w:tc>
          <w:tcPr>
            <w:tcW w:w="2405" w:type="dxa"/>
            <w:tcMar>
              <w:top w:w="28" w:type="dxa"/>
              <w:bottom w:w="28" w:type="dxa"/>
            </w:tcMar>
          </w:tcPr>
          <w:p w14:paraId="4B14509E" w14:textId="77777777" w:rsidR="00E20BC4" w:rsidRPr="00E254B9" w:rsidRDefault="00E20BC4" w:rsidP="00522B23">
            <w:pPr>
              <w:jc w:val="both"/>
              <w:rPr>
                <w:rFonts w:ascii="Arial" w:hAnsi="Arial" w:cs="Arial"/>
              </w:rPr>
            </w:pPr>
            <w:r w:rsidRPr="00E254B9">
              <w:rPr>
                <w:rFonts w:ascii="Arial" w:hAnsi="Arial" w:cs="Arial"/>
              </w:rPr>
              <w:t>Telephone (Office):</w:t>
            </w:r>
          </w:p>
        </w:tc>
        <w:tc>
          <w:tcPr>
            <w:tcW w:w="6611" w:type="dxa"/>
            <w:tcMar>
              <w:top w:w="28" w:type="dxa"/>
              <w:bottom w:w="28" w:type="dxa"/>
            </w:tcMar>
          </w:tcPr>
          <w:p w14:paraId="65659164" w14:textId="77777777" w:rsidR="00E20BC4" w:rsidRPr="00E254B9" w:rsidRDefault="00E20BC4" w:rsidP="00522B23">
            <w:pPr>
              <w:jc w:val="both"/>
              <w:rPr>
                <w:rFonts w:ascii="Arial" w:hAnsi="Arial" w:cs="Arial"/>
              </w:rPr>
            </w:pPr>
          </w:p>
        </w:tc>
      </w:tr>
      <w:tr w:rsidR="00E20BC4" w:rsidRPr="00E254B9" w14:paraId="013CB3B9" w14:textId="77777777" w:rsidTr="00522B23">
        <w:tc>
          <w:tcPr>
            <w:tcW w:w="2405" w:type="dxa"/>
            <w:tcMar>
              <w:top w:w="28" w:type="dxa"/>
              <w:bottom w:w="28" w:type="dxa"/>
            </w:tcMar>
          </w:tcPr>
          <w:p w14:paraId="614F114C" w14:textId="77777777" w:rsidR="00E20BC4" w:rsidRPr="00E254B9" w:rsidRDefault="00E20BC4" w:rsidP="00522B23">
            <w:pPr>
              <w:jc w:val="both"/>
              <w:rPr>
                <w:rFonts w:ascii="Arial" w:hAnsi="Arial" w:cs="Arial"/>
              </w:rPr>
            </w:pPr>
            <w:r w:rsidRPr="00E254B9">
              <w:rPr>
                <w:rFonts w:ascii="Arial" w:hAnsi="Arial" w:cs="Arial"/>
              </w:rPr>
              <w:t>Telephone (Mobile):</w:t>
            </w:r>
          </w:p>
        </w:tc>
        <w:tc>
          <w:tcPr>
            <w:tcW w:w="6611" w:type="dxa"/>
            <w:tcMar>
              <w:top w:w="28" w:type="dxa"/>
              <w:bottom w:w="28" w:type="dxa"/>
            </w:tcMar>
          </w:tcPr>
          <w:p w14:paraId="315767FA" w14:textId="77777777" w:rsidR="00E20BC4" w:rsidRPr="00E254B9" w:rsidRDefault="00E20BC4" w:rsidP="00522B23">
            <w:pPr>
              <w:jc w:val="both"/>
              <w:rPr>
                <w:rFonts w:ascii="Arial" w:hAnsi="Arial" w:cs="Arial"/>
              </w:rPr>
            </w:pPr>
          </w:p>
        </w:tc>
      </w:tr>
      <w:tr w:rsidR="00E20BC4" w:rsidRPr="00E254B9" w14:paraId="09AAC3EA" w14:textId="77777777" w:rsidTr="00522B23">
        <w:tc>
          <w:tcPr>
            <w:tcW w:w="2405" w:type="dxa"/>
            <w:tcMar>
              <w:top w:w="28" w:type="dxa"/>
              <w:bottom w:w="28" w:type="dxa"/>
            </w:tcMar>
          </w:tcPr>
          <w:p w14:paraId="10C761C7" w14:textId="77777777" w:rsidR="00E20BC4" w:rsidRPr="00E254B9" w:rsidRDefault="00E20BC4" w:rsidP="00522B23">
            <w:pPr>
              <w:jc w:val="both"/>
              <w:rPr>
                <w:rFonts w:ascii="Arial" w:hAnsi="Arial" w:cs="Arial"/>
              </w:rPr>
            </w:pPr>
            <w:r w:rsidRPr="00E254B9">
              <w:rPr>
                <w:rFonts w:ascii="Arial" w:hAnsi="Arial" w:cs="Arial"/>
              </w:rPr>
              <w:t>Email:</w:t>
            </w:r>
          </w:p>
        </w:tc>
        <w:tc>
          <w:tcPr>
            <w:tcW w:w="6611" w:type="dxa"/>
            <w:tcMar>
              <w:top w:w="28" w:type="dxa"/>
              <w:bottom w:w="28" w:type="dxa"/>
            </w:tcMar>
          </w:tcPr>
          <w:p w14:paraId="4BFED128" w14:textId="77777777" w:rsidR="00E20BC4" w:rsidRPr="00E254B9" w:rsidRDefault="00E20BC4" w:rsidP="00522B23">
            <w:pPr>
              <w:jc w:val="both"/>
              <w:rPr>
                <w:rFonts w:ascii="Arial" w:hAnsi="Arial" w:cs="Arial"/>
              </w:rPr>
            </w:pPr>
          </w:p>
        </w:tc>
      </w:tr>
      <w:tr w:rsidR="00E20BC4" w:rsidRPr="00E254B9" w14:paraId="5A8EFDA1" w14:textId="77777777" w:rsidTr="00522B23">
        <w:tc>
          <w:tcPr>
            <w:tcW w:w="2405" w:type="dxa"/>
            <w:tcMar>
              <w:top w:w="28" w:type="dxa"/>
              <w:bottom w:w="28" w:type="dxa"/>
            </w:tcMar>
          </w:tcPr>
          <w:p w14:paraId="772A91AA" w14:textId="77777777" w:rsidR="00E20BC4" w:rsidRPr="00E254B9" w:rsidRDefault="00E20BC4" w:rsidP="00522B23">
            <w:pPr>
              <w:jc w:val="both"/>
              <w:rPr>
                <w:rFonts w:ascii="Arial" w:hAnsi="Arial" w:cs="Arial"/>
              </w:rPr>
            </w:pPr>
            <w:r w:rsidRPr="00E254B9">
              <w:rPr>
                <w:rFonts w:ascii="Arial" w:hAnsi="Arial" w:cs="Arial"/>
              </w:rPr>
              <w:t>Date of Establishment:</w:t>
            </w:r>
          </w:p>
        </w:tc>
        <w:tc>
          <w:tcPr>
            <w:tcW w:w="6611" w:type="dxa"/>
            <w:tcMar>
              <w:top w:w="28" w:type="dxa"/>
              <w:bottom w:w="28" w:type="dxa"/>
            </w:tcMar>
          </w:tcPr>
          <w:p w14:paraId="372326A9" w14:textId="77777777" w:rsidR="00E20BC4" w:rsidRPr="00E254B9" w:rsidRDefault="00E20BC4" w:rsidP="00522B23">
            <w:pPr>
              <w:jc w:val="both"/>
              <w:rPr>
                <w:rFonts w:ascii="Arial" w:hAnsi="Arial" w:cs="Arial"/>
              </w:rPr>
            </w:pPr>
          </w:p>
        </w:tc>
      </w:tr>
      <w:tr w:rsidR="00E20BC4" w:rsidRPr="00E254B9" w14:paraId="1B3D0A43" w14:textId="77777777" w:rsidTr="00522B23">
        <w:tc>
          <w:tcPr>
            <w:tcW w:w="2405" w:type="dxa"/>
            <w:tcMar>
              <w:top w:w="28" w:type="dxa"/>
              <w:bottom w:w="28" w:type="dxa"/>
            </w:tcMar>
          </w:tcPr>
          <w:p w14:paraId="3AA4FA55" w14:textId="77777777" w:rsidR="00E20BC4" w:rsidRPr="00E254B9" w:rsidRDefault="00E20BC4" w:rsidP="00522B23">
            <w:pPr>
              <w:jc w:val="both"/>
              <w:rPr>
                <w:rFonts w:ascii="Arial" w:hAnsi="Arial" w:cs="Arial"/>
              </w:rPr>
            </w:pPr>
            <w:r w:rsidRPr="00E254B9">
              <w:rPr>
                <w:rFonts w:ascii="Arial" w:hAnsi="Arial" w:cs="Arial"/>
              </w:rPr>
              <w:t>Legal Status (Company, Sole Trader, etc.):</w:t>
            </w:r>
          </w:p>
        </w:tc>
        <w:tc>
          <w:tcPr>
            <w:tcW w:w="6611" w:type="dxa"/>
            <w:tcMar>
              <w:top w:w="28" w:type="dxa"/>
              <w:bottom w:w="28" w:type="dxa"/>
            </w:tcMar>
          </w:tcPr>
          <w:p w14:paraId="6624577B" w14:textId="77777777" w:rsidR="00E20BC4" w:rsidRPr="00E254B9" w:rsidRDefault="00E20BC4" w:rsidP="00522B23">
            <w:pPr>
              <w:jc w:val="both"/>
              <w:rPr>
                <w:rFonts w:ascii="Arial" w:hAnsi="Arial" w:cs="Arial"/>
              </w:rPr>
            </w:pPr>
          </w:p>
        </w:tc>
      </w:tr>
      <w:tr w:rsidR="00E20BC4" w:rsidRPr="00E254B9" w14:paraId="68AE560C" w14:textId="77777777" w:rsidTr="00522B23">
        <w:tc>
          <w:tcPr>
            <w:tcW w:w="2405" w:type="dxa"/>
            <w:tcMar>
              <w:top w:w="28" w:type="dxa"/>
              <w:bottom w:w="28" w:type="dxa"/>
            </w:tcMar>
          </w:tcPr>
          <w:p w14:paraId="0FBF7A7E" w14:textId="77777777" w:rsidR="00E20BC4" w:rsidRPr="00E254B9" w:rsidRDefault="00E20BC4" w:rsidP="00522B23">
            <w:pPr>
              <w:jc w:val="both"/>
              <w:rPr>
                <w:rFonts w:ascii="Arial" w:hAnsi="Arial" w:cs="Arial"/>
              </w:rPr>
            </w:pPr>
            <w:r w:rsidRPr="00E254B9">
              <w:rPr>
                <w:rFonts w:ascii="Arial" w:hAnsi="Arial" w:cs="Arial"/>
              </w:rPr>
              <w:t>Information on sub-contractors and consortium members if applicable:</w:t>
            </w:r>
          </w:p>
        </w:tc>
        <w:tc>
          <w:tcPr>
            <w:tcW w:w="6611" w:type="dxa"/>
            <w:tcMar>
              <w:top w:w="28" w:type="dxa"/>
              <w:bottom w:w="28" w:type="dxa"/>
            </w:tcMar>
          </w:tcPr>
          <w:p w14:paraId="3FCAF88F" w14:textId="77777777" w:rsidR="00E20BC4" w:rsidRPr="00E254B9" w:rsidRDefault="00E20BC4" w:rsidP="00522B23">
            <w:pPr>
              <w:jc w:val="both"/>
              <w:rPr>
                <w:rFonts w:ascii="Arial" w:hAnsi="Arial" w:cs="Arial"/>
              </w:rPr>
            </w:pPr>
          </w:p>
        </w:tc>
      </w:tr>
    </w:tbl>
    <w:p w14:paraId="08DBAD0D" w14:textId="77777777" w:rsidR="00E20BC4" w:rsidRPr="00E254B9" w:rsidRDefault="00E20BC4" w:rsidP="00E20BC4">
      <w:pPr>
        <w:tabs>
          <w:tab w:val="left" w:pos="5592"/>
        </w:tabs>
        <w:rPr>
          <w:rFonts w:ascii="Arial" w:hAnsi="Arial" w:cs="Arial"/>
        </w:rPr>
      </w:pPr>
    </w:p>
    <w:p w14:paraId="6E8A7F7F" w14:textId="77777777" w:rsidR="00E20BC4" w:rsidRPr="00A87905" w:rsidRDefault="00E20BC4" w:rsidP="00A87905">
      <w:pPr>
        <w:pStyle w:val="Heading1"/>
        <w:numPr>
          <w:ilvl w:val="0"/>
          <w:numId w:val="0"/>
        </w:numPr>
        <w:shd w:val="clear" w:color="auto" w:fill="4472C4" w:themeFill="accent1"/>
        <w:ind w:left="567" w:hanging="567"/>
        <w:rPr>
          <w:rFonts w:ascii="Arial" w:hAnsi="Arial" w:cs="Arial"/>
          <w:sz w:val="24"/>
          <w:szCs w:val="24"/>
        </w:rPr>
      </w:pPr>
      <w:bookmarkStart w:id="0" w:name="_Toc210642523"/>
      <w:r w:rsidRPr="00A87905">
        <w:rPr>
          <w:rFonts w:ascii="Arial" w:hAnsi="Arial" w:cs="Arial"/>
          <w:sz w:val="24"/>
          <w:szCs w:val="24"/>
        </w:rPr>
        <w:t>Section A2 - Tax Complianc</w:t>
      </w:r>
      <w:bookmarkEnd w:id="0"/>
      <w:r w:rsidRPr="00A87905">
        <w:rPr>
          <w:rFonts w:ascii="Arial" w:hAnsi="Arial" w:cs="Arial"/>
          <w:sz w:val="24"/>
          <w:szCs w:val="24"/>
        </w:rPr>
        <w:t>e</w:t>
      </w:r>
    </w:p>
    <w:tbl>
      <w:tblPr>
        <w:tblStyle w:val="TableGrid"/>
        <w:tblW w:w="0" w:type="auto"/>
        <w:tblLook w:val="04A0" w:firstRow="1" w:lastRow="0" w:firstColumn="1" w:lastColumn="0" w:noHBand="0" w:noVBand="1"/>
      </w:tblPr>
      <w:tblGrid>
        <w:gridCol w:w="9016"/>
      </w:tblGrid>
      <w:tr w:rsidR="00E20BC4" w:rsidRPr="00E254B9" w14:paraId="7A819025" w14:textId="77777777" w:rsidTr="00522B23">
        <w:tc>
          <w:tcPr>
            <w:tcW w:w="9016" w:type="dxa"/>
            <w:shd w:val="clear" w:color="auto" w:fill="D9E2F3" w:themeFill="accent1" w:themeFillTint="33"/>
          </w:tcPr>
          <w:p w14:paraId="524A18AE" w14:textId="77777777" w:rsidR="00E20BC4" w:rsidRPr="00E254B9" w:rsidRDefault="00E20BC4" w:rsidP="00522B23">
            <w:pPr>
              <w:rPr>
                <w:rFonts w:ascii="Arial" w:hAnsi="Arial" w:cs="Arial"/>
                <w:color w:val="000000" w:themeColor="text1"/>
              </w:rPr>
            </w:pPr>
            <w:r w:rsidRPr="00E254B9">
              <w:rPr>
                <w:rFonts w:ascii="Arial" w:hAnsi="Arial" w:cs="Arial"/>
                <w:color w:val="000000" w:themeColor="text1"/>
              </w:rPr>
              <w:t>Weighting: Pass/Fail Only</w:t>
            </w:r>
          </w:p>
          <w:p w14:paraId="7FA1BAA0" w14:textId="20CD6619" w:rsidR="00E20BC4" w:rsidRPr="00E254B9" w:rsidRDefault="00E20BC4" w:rsidP="00522B23">
            <w:pPr>
              <w:rPr>
                <w:rFonts w:ascii="Arial" w:hAnsi="Arial" w:cs="Arial"/>
                <w:color w:val="FFFFFF" w:themeColor="background1"/>
              </w:rPr>
            </w:pPr>
            <w:r w:rsidRPr="00E254B9">
              <w:rPr>
                <w:rFonts w:ascii="Arial" w:hAnsi="Arial" w:cs="Arial"/>
                <w:color w:val="000000" w:themeColor="text1"/>
              </w:rPr>
              <w:t xml:space="preserve">Pass requirement: The </w:t>
            </w:r>
            <w:r w:rsidR="005E3DFF">
              <w:rPr>
                <w:rFonts w:ascii="Arial" w:hAnsi="Arial" w:cs="Arial"/>
                <w:color w:val="000000" w:themeColor="text1"/>
              </w:rPr>
              <w:t>Tenderer</w:t>
            </w:r>
            <w:r w:rsidRPr="00E254B9">
              <w:rPr>
                <w:rFonts w:ascii="Arial" w:hAnsi="Arial" w:cs="Arial"/>
                <w:color w:val="000000" w:themeColor="text1"/>
              </w:rPr>
              <w:t xml:space="preserve"> must complete the relevant declaration and provide the required information below.</w:t>
            </w:r>
          </w:p>
        </w:tc>
      </w:tr>
    </w:tbl>
    <w:p w14:paraId="5783DDBE" w14:textId="77777777" w:rsidR="00E20BC4" w:rsidRPr="00E254B9" w:rsidRDefault="00E20BC4" w:rsidP="00E20BC4">
      <w:pPr>
        <w:rPr>
          <w:rFonts w:ascii="Arial" w:hAnsi="Arial" w:cs="Arial"/>
        </w:rPr>
      </w:pPr>
    </w:p>
    <w:tbl>
      <w:tblPr>
        <w:tblStyle w:val="TableGrid"/>
        <w:tblW w:w="0" w:type="auto"/>
        <w:tblLayout w:type="fixed"/>
        <w:tblLook w:val="04A0" w:firstRow="1" w:lastRow="0" w:firstColumn="1" w:lastColumn="0" w:noHBand="0" w:noVBand="1"/>
      </w:tblPr>
      <w:tblGrid>
        <w:gridCol w:w="3397"/>
        <w:gridCol w:w="1701"/>
        <w:gridCol w:w="1959"/>
        <w:gridCol w:w="1959"/>
      </w:tblGrid>
      <w:tr w:rsidR="00E20BC4" w:rsidRPr="00E254B9" w14:paraId="353E754A" w14:textId="77777777" w:rsidTr="00522B23">
        <w:trPr>
          <w:trHeight w:val="809"/>
        </w:trPr>
        <w:tc>
          <w:tcPr>
            <w:tcW w:w="5098" w:type="dxa"/>
            <w:gridSpan w:val="2"/>
            <w:vMerge w:val="restart"/>
            <w:tcMar>
              <w:top w:w="28" w:type="dxa"/>
              <w:bottom w:w="28" w:type="dxa"/>
            </w:tcMar>
          </w:tcPr>
          <w:p w14:paraId="78DE9710" w14:textId="77777777" w:rsidR="00E20BC4" w:rsidRPr="00E254B9" w:rsidRDefault="00E20BC4" w:rsidP="00522B23">
            <w:pPr>
              <w:jc w:val="both"/>
              <w:rPr>
                <w:rFonts w:ascii="Arial" w:hAnsi="Arial" w:cs="Arial"/>
                <w:b/>
                <w:bCs/>
              </w:rPr>
            </w:pPr>
            <w:r w:rsidRPr="00E254B9">
              <w:rPr>
                <w:rFonts w:ascii="Arial" w:hAnsi="Arial" w:cs="Arial"/>
                <w:b/>
                <w:bCs/>
              </w:rPr>
              <w:t>Option 1:</w:t>
            </w:r>
          </w:p>
          <w:p w14:paraId="0E56473D" w14:textId="77777777" w:rsidR="00E20BC4" w:rsidRPr="00E254B9" w:rsidRDefault="00E20BC4" w:rsidP="00522B23">
            <w:pPr>
              <w:jc w:val="both"/>
              <w:rPr>
                <w:rFonts w:ascii="Arial" w:hAnsi="Arial" w:cs="Arial"/>
              </w:rPr>
            </w:pPr>
            <w:r w:rsidRPr="00E254B9">
              <w:rPr>
                <w:rFonts w:ascii="Arial" w:hAnsi="Arial" w:cs="Arial"/>
              </w:rPr>
              <w:t xml:space="preserve">I confirm and declare being tax compliant. The Contracting Authority can verify your tax clearance status through Revenue’s online facility at </w:t>
            </w:r>
            <w:hyperlink r:id="rId14" w:history="1">
              <w:r w:rsidRPr="00E254B9">
                <w:rPr>
                  <w:rFonts w:ascii="Arial" w:hAnsi="Arial" w:cs="Arial"/>
                  <w:color w:val="0563C1" w:themeColor="hyperlink"/>
                  <w:u w:val="single"/>
                </w:rPr>
                <w:t>http://www.revenue.ie/en/online/tax-clearance.html</w:t>
              </w:r>
            </w:hyperlink>
            <w:r w:rsidRPr="00E254B9">
              <w:rPr>
                <w:rFonts w:ascii="Arial" w:hAnsi="Arial" w:cs="Arial"/>
              </w:rPr>
              <w:t xml:space="preserve">  To this end, please confirm:</w:t>
            </w:r>
          </w:p>
        </w:tc>
        <w:tc>
          <w:tcPr>
            <w:tcW w:w="1959" w:type="dxa"/>
            <w:tcMar>
              <w:top w:w="28" w:type="dxa"/>
              <w:bottom w:w="28" w:type="dxa"/>
            </w:tcMar>
            <w:vAlign w:val="center"/>
          </w:tcPr>
          <w:p w14:paraId="1EF79D8B" w14:textId="77777777" w:rsidR="00E20BC4" w:rsidRPr="00E254B9" w:rsidRDefault="00E20BC4" w:rsidP="00522B23">
            <w:pPr>
              <w:jc w:val="center"/>
              <w:rPr>
                <w:rFonts w:ascii="Arial" w:hAnsi="Arial" w:cs="Arial"/>
              </w:rPr>
            </w:pPr>
            <w:r w:rsidRPr="00E254B9">
              <w:rPr>
                <w:rFonts w:ascii="Arial" w:hAnsi="Arial" w:cs="Arial"/>
              </w:rPr>
              <w:t>Yes</w:t>
            </w:r>
          </w:p>
        </w:tc>
        <w:tc>
          <w:tcPr>
            <w:tcW w:w="1959" w:type="dxa"/>
            <w:tcMar>
              <w:top w:w="28" w:type="dxa"/>
              <w:bottom w:w="28" w:type="dxa"/>
            </w:tcMar>
            <w:vAlign w:val="center"/>
          </w:tcPr>
          <w:p w14:paraId="1C63A1AF" w14:textId="77777777" w:rsidR="00E20BC4" w:rsidRPr="00E254B9" w:rsidRDefault="00E20BC4" w:rsidP="00522B23">
            <w:pPr>
              <w:jc w:val="center"/>
              <w:rPr>
                <w:rFonts w:ascii="Arial" w:hAnsi="Arial" w:cs="Arial"/>
              </w:rPr>
            </w:pPr>
          </w:p>
        </w:tc>
      </w:tr>
      <w:tr w:rsidR="00E20BC4" w:rsidRPr="00E254B9" w14:paraId="17524FAA" w14:textId="77777777" w:rsidTr="00522B23">
        <w:trPr>
          <w:trHeight w:val="611"/>
        </w:trPr>
        <w:tc>
          <w:tcPr>
            <w:tcW w:w="5098" w:type="dxa"/>
            <w:gridSpan w:val="2"/>
            <w:vMerge/>
            <w:tcMar>
              <w:top w:w="28" w:type="dxa"/>
              <w:bottom w:w="28" w:type="dxa"/>
            </w:tcMar>
          </w:tcPr>
          <w:p w14:paraId="382672FF" w14:textId="77777777" w:rsidR="00E20BC4" w:rsidRPr="00E254B9" w:rsidRDefault="00E20BC4" w:rsidP="00522B23">
            <w:pPr>
              <w:jc w:val="both"/>
              <w:rPr>
                <w:rFonts w:ascii="Arial" w:hAnsi="Arial" w:cs="Arial"/>
              </w:rPr>
            </w:pPr>
          </w:p>
        </w:tc>
        <w:tc>
          <w:tcPr>
            <w:tcW w:w="1959" w:type="dxa"/>
            <w:tcMar>
              <w:top w:w="28" w:type="dxa"/>
              <w:bottom w:w="28" w:type="dxa"/>
            </w:tcMar>
            <w:vAlign w:val="center"/>
          </w:tcPr>
          <w:p w14:paraId="361675AE" w14:textId="77777777" w:rsidR="00E20BC4" w:rsidRPr="00E254B9" w:rsidRDefault="00E20BC4" w:rsidP="00522B23">
            <w:pPr>
              <w:jc w:val="center"/>
              <w:rPr>
                <w:rFonts w:ascii="Arial" w:hAnsi="Arial" w:cs="Arial"/>
              </w:rPr>
            </w:pPr>
            <w:r w:rsidRPr="00E254B9">
              <w:rPr>
                <w:rFonts w:ascii="Arial" w:hAnsi="Arial" w:cs="Arial"/>
              </w:rPr>
              <w:t>No</w:t>
            </w:r>
          </w:p>
        </w:tc>
        <w:tc>
          <w:tcPr>
            <w:tcW w:w="1959" w:type="dxa"/>
            <w:tcMar>
              <w:top w:w="28" w:type="dxa"/>
              <w:bottom w:w="28" w:type="dxa"/>
            </w:tcMar>
            <w:vAlign w:val="center"/>
          </w:tcPr>
          <w:p w14:paraId="16AD7446" w14:textId="77777777" w:rsidR="00E20BC4" w:rsidRPr="00E254B9" w:rsidRDefault="00E20BC4" w:rsidP="00522B23">
            <w:pPr>
              <w:jc w:val="center"/>
              <w:rPr>
                <w:rFonts w:ascii="Arial" w:hAnsi="Arial" w:cs="Arial"/>
              </w:rPr>
            </w:pPr>
          </w:p>
        </w:tc>
      </w:tr>
      <w:tr w:rsidR="00E20BC4" w:rsidRPr="00E254B9" w14:paraId="117835F1" w14:textId="77777777" w:rsidTr="00522B23">
        <w:tc>
          <w:tcPr>
            <w:tcW w:w="3397" w:type="dxa"/>
            <w:tcMar>
              <w:top w:w="28" w:type="dxa"/>
              <w:bottom w:w="28" w:type="dxa"/>
            </w:tcMar>
          </w:tcPr>
          <w:p w14:paraId="4BC6E301" w14:textId="77777777" w:rsidR="00E20BC4" w:rsidRPr="00E254B9" w:rsidRDefault="00E20BC4" w:rsidP="00522B23">
            <w:pPr>
              <w:jc w:val="both"/>
              <w:rPr>
                <w:rFonts w:ascii="Arial" w:hAnsi="Arial" w:cs="Arial"/>
              </w:rPr>
            </w:pPr>
            <w:r w:rsidRPr="00E254B9">
              <w:rPr>
                <w:rFonts w:ascii="Arial" w:hAnsi="Arial" w:cs="Arial"/>
              </w:rPr>
              <w:t>Tenderer Name:</w:t>
            </w:r>
          </w:p>
        </w:tc>
        <w:tc>
          <w:tcPr>
            <w:tcW w:w="5619" w:type="dxa"/>
            <w:gridSpan w:val="3"/>
            <w:tcMar>
              <w:top w:w="28" w:type="dxa"/>
              <w:bottom w:w="28" w:type="dxa"/>
            </w:tcMar>
          </w:tcPr>
          <w:p w14:paraId="27FF8AAF" w14:textId="77777777" w:rsidR="00E20BC4" w:rsidRPr="00E254B9" w:rsidRDefault="00E20BC4" w:rsidP="00522B23">
            <w:pPr>
              <w:jc w:val="both"/>
              <w:rPr>
                <w:rFonts w:ascii="Arial" w:hAnsi="Arial" w:cs="Arial"/>
              </w:rPr>
            </w:pPr>
          </w:p>
        </w:tc>
      </w:tr>
      <w:tr w:rsidR="00E20BC4" w:rsidRPr="00E254B9" w14:paraId="2CB54817" w14:textId="77777777" w:rsidTr="00522B23">
        <w:tc>
          <w:tcPr>
            <w:tcW w:w="3397" w:type="dxa"/>
            <w:tcMar>
              <w:top w:w="28" w:type="dxa"/>
              <w:bottom w:w="28" w:type="dxa"/>
            </w:tcMar>
          </w:tcPr>
          <w:p w14:paraId="4BBA1446" w14:textId="77777777" w:rsidR="00E20BC4" w:rsidRPr="00E254B9" w:rsidRDefault="00E20BC4" w:rsidP="00522B23">
            <w:pPr>
              <w:jc w:val="both"/>
              <w:rPr>
                <w:rFonts w:ascii="Arial" w:hAnsi="Arial" w:cs="Arial"/>
              </w:rPr>
            </w:pPr>
            <w:r w:rsidRPr="00E254B9">
              <w:rPr>
                <w:rFonts w:ascii="Arial" w:hAnsi="Arial" w:cs="Arial"/>
              </w:rPr>
              <w:t>Tax Reference Number (PPSN):</w:t>
            </w:r>
          </w:p>
        </w:tc>
        <w:tc>
          <w:tcPr>
            <w:tcW w:w="5619" w:type="dxa"/>
            <w:gridSpan w:val="3"/>
            <w:tcMar>
              <w:top w:w="28" w:type="dxa"/>
              <w:bottom w:w="28" w:type="dxa"/>
            </w:tcMar>
          </w:tcPr>
          <w:p w14:paraId="3CA8A456" w14:textId="77777777" w:rsidR="00E20BC4" w:rsidRPr="00E254B9" w:rsidRDefault="00E20BC4" w:rsidP="00522B23">
            <w:pPr>
              <w:jc w:val="both"/>
              <w:rPr>
                <w:rFonts w:ascii="Arial" w:hAnsi="Arial" w:cs="Arial"/>
              </w:rPr>
            </w:pPr>
          </w:p>
        </w:tc>
      </w:tr>
      <w:tr w:rsidR="00E20BC4" w:rsidRPr="00E254B9" w14:paraId="2199A0AE" w14:textId="77777777" w:rsidTr="00522B23">
        <w:tc>
          <w:tcPr>
            <w:tcW w:w="3397" w:type="dxa"/>
            <w:tcMar>
              <w:top w:w="28" w:type="dxa"/>
              <w:bottom w:w="28" w:type="dxa"/>
            </w:tcMar>
          </w:tcPr>
          <w:p w14:paraId="419B73D2" w14:textId="77777777" w:rsidR="00E20BC4" w:rsidRPr="00E254B9" w:rsidRDefault="00E20BC4" w:rsidP="00522B23">
            <w:pPr>
              <w:jc w:val="both"/>
              <w:rPr>
                <w:rFonts w:ascii="Arial" w:hAnsi="Arial" w:cs="Arial"/>
              </w:rPr>
            </w:pPr>
            <w:r w:rsidRPr="00E254B9">
              <w:rPr>
                <w:rFonts w:ascii="Arial" w:hAnsi="Arial" w:cs="Arial"/>
              </w:rPr>
              <w:t>Access Number:</w:t>
            </w:r>
          </w:p>
        </w:tc>
        <w:tc>
          <w:tcPr>
            <w:tcW w:w="5619" w:type="dxa"/>
            <w:gridSpan w:val="3"/>
            <w:tcMar>
              <w:top w:w="28" w:type="dxa"/>
              <w:bottom w:w="28" w:type="dxa"/>
            </w:tcMar>
          </w:tcPr>
          <w:p w14:paraId="03B7147D" w14:textId="77777777" w:rsidR="00E20BC4" w:rsidRPr="00E254B9" w:rsidRDefault="00E20BC4" w:rsidP="00522B23">
            <w:pPr>
              <w:jc w:val="both"/>
              <w:rPr>
                <w:rFonts w:ascii="Arial" w:hAnsi="Arial" w:cs="Arial"/>
              </w:rPr>
            </w:pPr>
          </w:p>
        </w:tc>
      </w:tr>
    </w:tbl>
    <w:p w14:paraId="1DB5FF91" w14:textId="77777777" w:rsidR="00E20BC4" w:rsidRPr="00E254B9" w:rsidRDefault="00E20BC4" w:rsidP="00E20BC4">
      <w:pPr>
        <w:rPr>
          <w:rFonts w:ascii="Arial" w:hAnsi="Arial" w:cs="Arial"/>
        </w:rPr>
      </w:pPr>
    </w:p>
    <w:tbl>
      <w:tblPr>
        <w:tblStyle w:val="TableGrid"/>
        <w:tblW w:w="0" w:type="auto"/>
        <w:tblLayout w:type="fixed"/>
        <w:tblLook w:val="04A0" w:firstRow="1" w:lastRow="0" w:firstColumn="1" w:lastColumn="0" w:noHBand="0" w:noVBand="1"/>
      </w:tblPr>
      <w:tblGrid>
        <w:gridCol w:w="5098"/>
        <w:gridCol w:w="1959"/>
        <w:gridCol w:w="1959"/>
      </w:tblGrid>
      <w:tr w:rsidR="00E20BC4" w:rsidRPr="00E254B9" w14:paraId="546A8AE1" w14:textId="77777777" w:rsidTr="00522B23">
        <w:trPr>
          <w:trHeight w:val="491"/>
        </w:trPr>
        <w:tc>
          <w:tcPr>
            <w:tcW w:w="5098" w:type="dxa"/>
            <w:vMerge w:val="restart"/>
            <w:tcMar>
              <w:top w:w="28" w:type="dxa"/>
              <w:bottom w:w="28" w:type="dxa"/>
            </w:tcMar>
          </w:tcPr>
          <w:p w14:paraId="6A1A14AC" w14:textId="77777777" w:rsidR="00E20BC4" w:rsidRPr="00E254B9" w:rsidRDefault="00E20BC4" w:rsidP="00522B23">
            <w:pPr>
              <w:jc w:val="both"/>
              <w:rPr>
                <w:rFonts w:ascii="Arial" w:hAnsi="Arial" w:cs="Arial"/>
                <w:b/>
                <w:bCs/>
              </w:rPr>
            </w:pPr>
            <w:r w:rsidRPr="00E254B9">
              <w:rPr>
                <w:rFonts w:ascii="Arial" w:hAnsi="Arial" w:cs="Arial"/>
                <w:b/>
                <w:bCs/>
              </w:rPr>
              <w:t>Option 2:</w:t>
            </w:r>
          </w:p>
          <w:p w14:paraId="0597F0C4" w14:textId="77777777" w:rsidR="00E20BC4" w:rsidRPr="00E254B9" w:rsidRDefault="00E20BC4" w:rsidP="00522B23">
            <w:pPr>
              <w:jc w:val="both"/>
              <w:rPr>
                <w:rFonts w:ascii="Arial" w:hAnsi="Arial" w:cs="Arial"/>
              </w:rPr>
            </w:pPr>
            <w:r w:rsidRPr="00E254B9">
              <w:rPr>
                <w:rFonts w:ascii="Arial" w:hAnsi="Arial" w:cs="Arial"/>
              </w:rPr>
              <w:t>I confirm that I have applied for Tax Clearance status or a Tax Clearance Certificate which will be made available on request</w:t>
            </w:r>
          </w:p>
        </w:tc>
        <w:tc>
          <w:tcPr>
            <w:tcW w:w="1959" w:type="dxa"/>
            <w:tcMar>
              <w:top w:w="28" w:type="dxa"/>
              <w:bottom w:w="28" w:type="dxa"/>
            </w:tcMar>
            <w:vAlign w:val="center"/>
          </w:tcPr>
          <w:p w14:paraId="30FC405B" w14:textId="77777777" w:rsidR="00E20BC4" w:rsidRPr="00E254B9" w:rsidRDefault="00E20BC4" w:rsidP="00522B23">
            <w:pPr>
              <w:jc w:val="center"/>
              <w:rPr>
                <w:rFonts w:ascii="Arial" w:hAnsi="Arial" w:cs="Arial"/>
              </w:rPr>
            </w:pPr>
            <w:r w:rsidRPr="00E254B9">
              <w:rPr>
                <w:rFonts w:ascii="Arial" w:hAnsi="Arial" w:cs="Arial"/>
              </w:rPr>
              <w:t>Yes</w:t>
            </w:r>
          </w:p>
        </w:tc>
        <w:tc>
          <w:tcPr>
            <w:tcW w:w="1959" w:type="dxa"/>
            <w:tcMar>
              <w:top w:w="28" w:type="dxa"/>
              <w:bottom w:w="28" w:type="dxa"/>
            </w:tcMar>
            <w:vAlign w:val="center"/>
          </w:tcPr>
          <w:p w14:paraId="583DC2E4" w14:textId="77777777" w:rsidR="00E20BC4" w:rsidRPr="00E254B9" w:rsidRDefault="00E20BC4" w:rsidP="00522B23">
            <w:pPr>
              <w:jc w:val="center"/>
              <w:rPr>
                <w:rFonts w:ascii="Arial" w:hAnsi="Arial" w:cs="Arial"/>
              </w:rPr>
            </w:pPr>
          </w:p>
        </w:tc>
      </w:tr>
      <w:tr w:rsidR="00E20BC4" w:rsidRPr="00E254B9" w14:paraId="4F85A673" w14:textId="77777777" w:rsidTr="00522B23">
        <w:trPr>
          <w:trHeight w:val="491"/>
        </w:trPr>
        <w:tc>
          <w:tcPr>
            <w:tcW w:w="5098" w:type="dxa"/>
            <w:vMerge/>
            <w:tcMar>
              <w:top w:w="28" w:type="dxa"/>
              <w:bottom w:w="28" w:type="dxa"/>
            </w:tcMar>
          </w:tcPr>
          <w:p w14:paraId="165EC2B7" w14:textId="77777777" w:rsidR="00E20BC4" w:rsidRPr="00E254B9" w:rsidRDefault="00E20BC4" w:rsidP="00522B23">
            <w:pPr>
              <w:jc w:val="both"/>
              <w:rPr>
                <w:rFonts w:ascii="Arial" w:hAnsi="Arial" w:cs="Arial"/>
                <w:b/>
                <w:bCs/>
              </w:rPr>
            </w:pPr>
          </w:p>
        </w:tc>
        <w:tc>
          <w:tcPr>
            <w:tcW w:w="1959" w:type="dxa"/>
            <w:tcMar>
              <w:top w:w="28" w:type="dxa"/>
              <w:bottom w:w="28" w:type="dxa"/>
            </w:tcMar>
            <w:vAlign w:val="center"/>
          </w:tcPr>
          <w:p w14:paraId="4C60AC50" w14:textId="77777777" w:rsidR="00E20BC4" w:rsidRPr="00E254B9" w:rsidRDefault="00E20BC4" w:rsidP="00522B23">
            <w:pPr>
              <w:jc w:val="center"/>
              <w:rPr>
                <w:rFonts w:ascii="Arial" w:hAnsi="Arial" w:cs="Arial"/>
              </w:rPr>
            </w:pPr>
            <w:r w:rsidRPr="00E254B9">
              <w:rPr>
                <w:rFonts w:ascii="Arial" w:hAnsi="Arial" w:cs="Arial"/>
              </w:rPr>
              <w:t>No</w:t>
            </w:r>
          </w:p>
        </w:tc>
        <w:tc>
          <w:tcPr>
            <w:tcW w:w="1959" w:type="dxa"/>
            <w:tcMar>
              <w:top w:w="28" w:type="dxa"/>
              <w:bottom w:w="28" w:type="dxa"/>
            </w:tcMar>
            <w:vAlign w:val="center"/>
          </w:tcPr>
          <w:p w14:paraId="33BF5DFE" w14:textId="77777777" w:rsidR="00E20BC4" w:rsidRPr="00E254B9" w:rsidRDefault="00E20BC4" w:rsidP="00522B23">
            <w:pPr>
              <w:jc w:val="center"/>
              <w:rPr>
                <w:rFonts w:ascii="Arial" w:hAnsi="Arial" w:cs="Arial"/>
              </w:rPr>
            </w:pPr>
          </w:p>
        </w:tc>
      </w:tr>
    </w:tbl>
    <w:p w14:paraId="554F6710" w14:textId="77777777" w:rsidR="00E20BC4" w:rsidRPr="00E254B9" w:rsidRDefault="00E20BC4" w:rsidP="00E20BC4">
      <w:pPr>
        <w:rPr>
          <w:rFonts w:ascii="Arial" w:hAnsi="Arial" w:cs="Arial"/>
        </w:rPr>
      </w:pPr>
    </w:p>
    <w:tbl>
      <w:tblPr>
        <w:tblStyle w:val="TableGrid"/>
        <w:tblW w:w="0" w:type="auto"/>
        <w:tblLayout w:type="fixed"/>
        <w:tblLook w:val="04A0" w:firstRow="1" w:lastRow="0" w:firstColumn="1" w:lastColumn="0" w:noHBand="0" w:noVBand="1"/>
      </w:tblPr>
      <w:tblGrid>
        <w:gridCol w:w="3397"/>
        <w:gridCol w:w="1701"/>
        <w:gridCol w:w="1959"/>
        <w:gridCol w:w="1959"/>
      </w:tblGrid>
      <w:tr w:rsidR="00E20BC4" w:rsidRPr="00E254B9" w14:paraId="4854A9C8" w14:textId="77777777" w:rsidTr="00522B23">
        <w:trPr>
          <w:trHeight w:val="483"/>
        </w:trPr>
        <w:tc>
          <w:tcPr>
            <w:tcW w:w="5098" w:type="dxa"/>
            <w:gridSpan w:val="2"/>
            <w:vMerge w:val="restart"/>
            <w:tcMar>
              <w:top w:w="28" w:type="dxa"/>
              <w:bottom w:w="28" w:type="dxa"/>
            </w:tcMar>
          </w:tcPr>
          <w:p w14:paraId="6231B01F" w14:textId="77777777" w:rsidR="00E20BC4" w:rsidRPr="00E254B9" w:rsidRDefault="00E20BC4" w:rsidP="00522B23">
            <w:pPr>
              <w:jc w:val="both"/>
              <w:rPr>
                <w:rFonts w:ascii="Arial" w:hAnsi="Arial" w:cs="Arial"/>
                <w:b/>
                <w:bCs/>
              </w:rPr>
            </w:pPr>
            <w:r w:rsidRPr="00E254B9">
              <w:rPr>
                <w:rFonts w:ascii="Arial" w:hAnsi="Arial" w:cs="Arial"/>
                <w:b/>
                <w:bCs/>
              </w:rPr>
              <w:lastRenderedPageBreak/>
              <w:t>Option 3:</w:t>
            </w:r>
          </w:p>
          <w:p w14:paraId="273E70E7" w14:textId="77777777" w:rsidR="00E20BC4" w:rsidRPr="00E254B9" w:rsidRDefault="00E20BC4" w:rsidP="00522B23">
            <w:pPr>
              <w:jc w:val="both"/>
              <w:rPr>
                <w:rFonts w:ascii="Arial" w:hAnsi="Arial" w:cs="Arial"/>
              </w:rPr>
            </w:pPr>
            <w:r w:rsidRPr="00E254B9">
              <w:rPr>
                <w:rFonts w:ascii="Arial" w:hAnsi="Arial" w:cs="Arial"/>
              </w:rPr>
              <w:t>I confirm that I hold a current valid Tax Clearance Certificate (generally relates to Non-Residents)</w:t>
            </w:r>
          </w:p>
          <w:p w14:paraId="217E0704" w14:textId="77777777" w:rsidR="00E20BC4" w:rsidRPr="00E254B9" w:rsidRDefault="00E20BC4" w:rsidP="00522B23">
            <w:pPr>
              <w:jc w:val="both"/>
              <w:rPr>
                <w:rFonts w:ascii="Arial" w:hAnsi="Arial" w:cs="Arial"/>
              </w:rPr>
            </w:pPr>
            <w:r w:rsidRPr="00E254B9">
              <w:rPr>
                <w:rFonts w:ascii="Arial" w:hAnsi="Arial" w:cs="Arial"/>
              </w:rPr>
              <w:t>To this end, please confirm:</w:t>
            </w:r>
          </w:p>
        </w:tc>
        <w:tc>
          <w:tcPr>
            <w:tcW w:w="1959" w:type="dxa"/>
            <w:tcMar>
              <w:top w:w="28" w:type="dxa"/>
              <w:bottom w:w="28" w:type="dxa"/>
            </w:tcMar>
            <w:vAlign w:val="center"/>
          </w:tcPr>
          <w:p w14:paraId="7ADFE7A9" w14:textId="77777777" w:rsidR="00E20BC4" w:rsidRPr="00E254B9" w:rsidRDefault="00E20BC4" w:rsidP="00522B23">
            <w:pPr>
              <w:jc w:val="center"/>
              <w:rPr>
                <w:rFonts w:ascii="Arial" w:hAnsi="Arial" w:cs="Arial"/>
              </w:rPr>
            </w:pPr>
            <w:r w:rsidRPr="00E254B9">
              <w:rPr>
                <w:rFonts w:ascii="Arial" w:hAnsi="Arial" w:cs="Arial"/>
              </w:rPr>
              <w:t>Yes</w:t>
            </w:r>
          </w:p>
        </w:tc>
        <w:tc>
          <w:tcPr>
            <w:tcW w:w="1959" w:type="dxa"/>
            <w:tcMar>
              <w:top w:w="28" w:type="dxa"/>
              <w:bottom w:w="28" w:type="dxa"/>
            </w:tcMar>
            <w:vAlign w:val="center"/>
          </w:tcPr>
          <w:p w14:paraId="7AC73BF9" w14:textId="77777777" w:rsidR="00E20BC4" w:rsidRPr="00E254B9" w:rsidRDefault="00E20BC4" w:rsidP="00522B23">
            <w:pPr>
              <w:jc w:val="center"/>
              <w:rPr>
                <w:rFonts w:ascii="Arial" w:hAnsi="Arial" w:cs="Arial"/>
              </w:rPr>
            </w:pPr>
          </w:p>
        </w:tc>
      </w:tr>
      <w:tr w:rsidR="00E20BC4" w:rsidRPr="00E254B9" w14:paraId="5C1E2EDE" w14:textId="77777777" w:rsidTr="00522B23">
        <w:trPr>
          <w:trHeight w:val="365"/>
        </w:trPr>
        <w:tc>
          <w:tcPr>
            <w:tcW w:w="5098" w:type="dxa"/>
            <w:gridSpan w:val="2"/>
            <w:vMerge/>
            <w:tcMar>
              <w:top w:w="28" w:type="dxa"/>
              <w:bottom w:w="28" w:type="dxa"/>
            </w:tcMar>
          </w:tcPr>
          <w:p w14:paraId="73022DE7" w14:textId="77777777" w:rsidR="00E20BC4" w:rsidRPr="00E254B9" w:rsidRDefault="00E20BC4" w:rsidP="00522B23">
            <w:pPr>
              <w:jc w:val="both"/>
              <w:rPr>
                <w:rFonts w:ascii="Arial" w:hAnsi="Arial" w:cs="Arial"/>
                <w:b/>
                <w:bCs/>
              </w:rPr>
            </w:pPr>
          </w:p>
        </w:tc>
        <w:tc>
          <w:tcPr>
            <w:tcW w:w="1959" w:type="dxa"/>
            <w:tcMar>
              <w:top w:w="28" w:type="dxa"/>
              <w:bottom w:w="28" w:type="dxa"/>
            </w:tcMar>
            <w:vAlign w:val="center"/>
          </w:tcPr>
          <w:p w14:paraId="35A7E55D" w14:textId="77777777" w:rsidR="00E20BC4" w:rsidRPr="00E254B9" w:rsidRDefault="00E20BC4" w:rsidP="00522B23">
            <w:pPr>
              <w:jc w:val="center"/>
              <w:rPr>
                <w:rFonts w:ascii="Arial" w:hAnsi="Arial" w:cs="Arial"/>
              </w:rPr>
            </w:pPr>
            <w:r w:rsidRPr="00E254B9">
              <w:rPr>
                <w:rFonts w:ascii="Arial" w:hAnsi="Arial" w:cs="Arial"/>
              </w:rPr>
              <w:t>No</w:t>
            </w:r>
          </w:p>
        </w:tc>
        <w:tc>
          <w:tcPr>
            <w:tcW w:w="1959" w:type="dxa"/>
            <w:tcMar>
              <w:top w:w="28" w:type="dxa"/>
              <w:bottom w:w="28" w:type="dxa"/>
            </w:tcMar>
            <w:vAlign w:val="center"/>
          </w:tcPr>
          <w:p w14:paraId="0516F0BD" w14:textId="77777777" w:rsidR="00E20BC4" w:rsidRPr="00E254B9" w:rsidRDefault="00E20BC4" w:rsidP="00522B23">
            <w:pPr>
              <w:jc w:val="center"/>
              <w:rPr>
                <w:rFonts w:ascii="Arial" w:hAnsi="Arial" w:cs="Arial"/>
              </w:rPr>
            </w:pPr>
          </w:p>
        </w:tc>
      </w:tr>
      <w:tr w:rsidR="00E20BC4" w:rsidRPr="00E254B9" w14:paraId="3FFE3E9E" w14:textId="77777777" w:rsidTr="00522B23">
        <w:tc>
          <w:tcPr>
            <w:tcW w:w="3397" w:type="dxa"/>
            <w:tcMar>
              <w:top w:w="28" w:type="dxa"/>
              <w:bottom w:w="28" w:type="dxa"/>
            </w:tcMar>
          </w:tcPr>
          <w:p w14:paraId="0CF8DAEF" w14:textId="77777777" w:rsidR="00E20BC4" w:rsidRPr="00E254B9" w:rsidRDefault="00E20BC4" w:rsidP="00522B23">
            <w:pPr>
              <w:jc w:val="both"/>
              <w:rPr>
                <w:rFonts w:ascii="Arial" w:hAnsi="Arial" w:cs="Arial"/>
              </w:rPr>
            </w:pPr>
            <w:r w:rsidRPr="00E254B9">
              <w:rPr>
                <w:rFonts w:ascii="Arial" w:hAnsi="Arial" w:cs="Arial"/>
              </w:rPr>
              <w:t>Registration Number:</w:t>
            </w:r>
          </w:p>
        </w:tc>
        <w:tc>
          <w:tcPr>
            <w:tcW w:w="5619" w:type="dxa"/>
            <w:gridSpan w:val="3"/>
            <w:tcMar>
              <w:top w:w="28" w:type="dxa"/>
              <w:bottom w:w="28" w:type="dxa"/>
            </w:tcMar>
          </w:tcPr>
          <w:p w14:paraId="41F3C5F6" w14:textId="77777777" w:rsidR="00E20BC4" w:rsidRPr="00E254B9" w:rsidRDefault="00E20BC4" w:rsidP="00522B23">
            <w:pPr>
              <w:jc w:val="both"/>
              <w:rPr>
                <w:rFonts w:ascii="Arial" w:hAnsi="Arial" w:cs="Arial"/>
              </w:rPr>
            </w:pPr>
          </w:p>
        </w:tc>
      </w:tr>
      <w:tr w:rsidR="00E20BC4" w:rsidRPr="00E254B9" w14:paraId="1814F2AF" w14:textId="77777777" w:rsidTr="00522B23">
        <w:tc>
          <w:tcPr>
            <w:tcW w:w="3397" w:type="dxa"/>
            <w:tcMar>
              <w:top w:w="28" w:type="dxa"/>
              <w:bottom w:w="28" w:type="dxa"/>
            </w:tcMar>
          </w:tcPr>
          <w:p w14:paraId="17B4FB7B" w14:textId="77777777" w:rsidR="00E20BC4" w:rsidRPr="00E254B9" w:rsidRDefault="00E20BC4" w:rsidP="00522B23">
            <w:pPr>
              <w:jc w:val="both"/>
              <w:rPr>
                <w:rFonts w:ascii="Arial" w:hAnsi="Arial" w:cs="Arial"/>
              </w:rPr>
            </w:pPr>
            <w:r w:rsidRPr="00E254B9">
              <w:rPr>
                <w:rFonts w:ascii="Arial" w:hAnsi="Arial" w:cs="Arial"/>
              </w:rPr>
              <w:t>Certificate Number:</w:t>
            </w:r>
          </w:p>
        </w:tc>
        <w:tc>
          <w:tcPr>
            <w:tcW w:w="5619" w:type="dxa"/>
            <w:gridSpan w:val="3"/>
            <w:tcMar>
              <w:top w:w="28" w:type="dxa"/>
              <w:bottom w:w="28" w:type="dxa"/>
            </w:tcMar>
          </w:tcPr>
          <w:p w14:paraId="15206D7C" w14:textId="77777777" w:rsidR="00E20BC4" w:rsidRPr="00E254B9" w:rsidRDefault="00E20BC4" w:rsidP="00522B23">
            <w:pPr>
              <w:jc w:val="both"/>
              <w:rPr>
                <w:rFonts w:ascii="Arial" w:hAnsi="Arial" w:cs="Arial"/>
              </w:rPr>
            </w:pPr>
          </w:p>
        </w:tc>
      </w:tr>
    </w:tbl>
    <w:p w14:paraId="76AEE5BC" w14:textId="77777777" w:rsidR="00E20BC4" w:rsidRPr="00E254B9" w:rsidRDefault="00E20BC4" w:rsidP="00E20BC4">
      <w:pPr>
        <w:rPr>
          <w:rFonts w:ascii="Arial" w:hAnsi="Arial" w:cs="Arial"/>
        </w:rPr>
      </w:pPr>
    </w:p>
    <w:p w14:paraId="2EB0460C" w14:textId="77777777" w:rsidR="00E20BC4" w:rsidRPr="002C7D34" w:rsidRDefault="00E20BC4" w:rsidP="002C7D34">
      <w:pPr>
        <w:pStyle w:val="Heading1"/>
        <w:numPr>
          <w:ilvl w:val="0"/>
          <w:numId w:val="0"/>
        </w:numPr>
        <w:shd w:val="clear" w:color="auto" w:fill="4472C4" w:themeFill="accent1"/>
        <w:ind w:left="567" w:hanging="567"/>
        <w:rPr>
          <w:rFonts w:ascii="Arial" w:hAnsi="Arial" w:cs="Arial"/>
          <w:sz w:val="24"/>
          <w:szCs w:val="24"/>
        </w:rPr>
      </w:pPr>
      <w:bookmarkStart w:id="1" w:name="_Toc210642524"/>
      <w:r w:rsidRPr="002C7D34">
        <w:rPr>
          <w:rFonts w:ascii="Arial" w:hAnsi="Arial" w:cs="Arial"/>
          <w:sz w:val="24"/>
          <w:szCs w:val="24"/>
        </w:rPr>
        <w:t>Section A3 - Insurance</w:t>
      </w:r>
      <w:bookmarkEnd w:id="1"/>
      <w:r w:rsidRPr="002C7D34">
        <w:rPr>
          <w:rFonts w:ascii="Arial" w:hAnsi="Arial" w:cs="Arial"/>
          <w:sz w:val="24"/>
          <w:szCs w:val="24"/>
        </w:rPr>
        <w:t>s</w:t>
      </w:r>
    </w:p>
    <w:tbl>
      <w:tblPr>
        <w:tblStyle w:val="TableGrid"/>
        <w:tblW w:w="0" w:type="auto"/>
        <w:tblLook w:val="04A0" w:firstRow="1" w:lastRow="0" w:firstColumn="1" w:lastColumn="0" w:noHBand="0" w:noVBand="1"/>
      </w:tblPr>
      <w:tblGrid>
        <w:gridCol w:w="9016"/>
      </w:tblGrid>
      <w:tr w:rsidR="00E20BC4" w:rsidRPr="00E254B9" w14:paraId="6D69D36A" w14:textId="77777777" w:rsidTr="00522B23">
        <w:tc>
          <w:tcPr>
            <w:tcW w:w="9016" w:type="dxa"/>
            <w:shd w:val="clear" w:color="auto" w:fill="D9E2F3" w:themeFill="accent1" w:themeFillTint="33"/>
          </w:tcPr>
          <w:p w14:paraId="3B7C11CD" w14:textId="77777777" w:rsidR="00E20BC4" w:rsidRPr="00E254B9" w:rsidRDefault="00E20BC4" w:rsidP="00522B23">
            <w:pPr>
              <w:rPr>
                <w:rFonts w:ascii="Arial" w:hAnsi="Arial" w:cs="Arial"/>
                <w:color w:val="000000" w:themeColor="text1"/>
              </w:rPr>
            </w:pPr>
            <w:r w:rsidRPr="00E254B9">
              <w:rPr>
                <w:rFonts w:ascii="Arial" w:hAnsi="Arial" w:cs="Arial"/>
                <w:color w:val="000000" w:themeColor="text1"/>
              </w:rPr>
              <w:t>Weighting: Pass/Fail Only</w:t>
            </w:r>
          </w:p>
          <w:p w14:paraId="21C3BE57" w14:textId="77777777" w:rsidR="00E20BC4" w:rsidRPr="00E254B9" w:rsidRDefault="00E20BC4" w:rsidP="00522B23">
            <w:pPr>
              <w:rPr>
                <w:rFonts w:ascii="Arial" w:hAnsi="Arial" w:cs="Arial"/>
              </w:rPr>
            </w:pPr>
            <w:r w:rsidRPr="00E254B9">
              <w:rPr>
                <w:rFonts w:ascii="Arial" w:hAnsi="Arial" w:cs="Arial"/>
                <w:color w:val="000000" w:themeColor="text1"/>
              </w:rPr>
              <w:t>Pass requirement: Applicants must complete the insurance self-declaration form below confirming that they have in place, or have the ability to obtain, insurance for the needed levels</w:t>
            </w:r>
          </w:p>
        </w:tc>
      </w:tr>
    </w:tbl>
    <w:p w14:paraId="0FE0721C" w14:textId="77777777" w:rsidR="00E20BC4" w:rsidRPr="00E254B9" w:rsidRDefault="00E20BC4" w:rsidP="00E20BC4">
      <w:pPr>
        <w:rPr>
          <w:rFonts w:ascii="Arial" w:hAnsi="Arial" w:cs="Arial"/>
        </w:rPr>
      </w:pPr>
    </w:p>
    <w:tbl>
      <w:tblPr>
        <w:tblStyle w:val="TableGrid"/>
        <w:tblW w:w="0" w:type="auto"/>
        <w:tblLayout w:type="fixed"/>
        <w:tblLook w:val="04A0" w:firstRow="1" w:lastRow="0" w:firstColumn="1" w:lastColumn="0" w:noHBand="0" w:noVBand="1"/>
      </w:tblPr>
      <w:tblGrid>
        <w:gridCol w:w="2405"/>
        <w:gridCol w:w="992"/>
        <w:gridCol w:w="1684"/>
        <w:gridCol w:w="1967"/>
        <w:gridCol w:w="1968"/>
      </w:tblGrid>
      <w:tr w:rsidR="00E20BC4" w:rsidRPr="00E254B9" w14:paraId="2EF1BF37" w14:textId="77777777" w:rsidTr="0084448B">
        <w:tc>
          <w:tcPr>
            <w:tcW w:w="9016" w:type="dxa"/>
            <w:gridSpan w:val="5"/>
            <w:tcBorders>
              <w:bottom w:val="single" w:sz="4" w:space="0" w:color="auto"/>
            </w:tcBorders>
            <w:tcMar>
              <w:top w:w="28" w:type="dxa"/>
              <w:bottom w:w="28" w:type="dxa"/>
            </w:tcMar>
          </w:tcPr>
          <w:p w14:paraId="30866587" w14:textId="77777777" w:rsidR="00E20BC4" w:rsidRPr="00E254B9" w:rsidRDefault="00E20BC4" w:rsidP="00522B23">
            <w:pPr>
              <w:jc w:val="both"/>
              <w:rPr>
                <w:rFonts w:ascii="Arial" w:hAnsi="Arial" w:cs="Arial"/>
              </w:rPr>
            </w:pPr>
            <w:r w:rsidRPr="00E254B9">
              <w:rPr>
                <w:rFonts w:ascii="Arial" w:hAnsi="Arial" w:cs="Arial"/>
              </w:rPr>
              <w:t>I confirm that we have the following insurances in place:</w:t>
            </w:r>
          </w:p>
        </w:tc>
      </w:tr>
      <w:tr w:rsidR="00E20BC4" w:rsidRPr="00E254B9" w14:paraId="1690DC90" w14:textId="77777777" w:rsidTr="0084448B">
        <w:tc>
          <w:tcPr>
            <w:tcW w:w="3397" w:type="dxa"/>
            <w:gridSpan w:val="2"/>
            <w:tcBorders>
              <w:right w:val="single" w:sz="4" w:space="0" w:color="auto"/>
            </w:tcBorders>
            <w:shd w:val="clear" w:color="auto" w:fill="D9E2F3" w:themeFill="accent1" w:themeFillTint="33"/>
            <w:tcMar>
              <w:top w:w="28" w:type="dxa"/>
              <w:bottom w:w="28" w:type="dxa"/>
            </w:tcMar>
          </w:tcPr>
          <w:p w14:paraId="0B416C49" w14:textId="77777777" w:rsidR="00E20BC4" w:rsidRPr="00E254B9" w:rsidRDefault="00E20BC4" w:rsidP="00522B23">
            <w:pPr>
              <w:jc w:val="both"/>
              <w:rPr>
                <w:rFonts w:ascii="Arial" w:hAnsi="Arial" w:cs="Arial"/>
                <w:b/>
                <w:bCs/>
                <w:color w:val="000000" w:themeColor="text1"/>
              </w:rPr>
            </w:pPr>
            <w:r w:rsidRPr="00E254B9">
              <w:rPr>
                <w:rFonts w:ascii="Arial" w:hAnsi="Arial" w:cs="Arial"/>
                <w:b/>
                <w:bCs/>
                <w:color w:val="000000" w:themeColor="text1"/>
              </w:rPr>
              <w:t>Insurance Type</w:t>
            </w:r>
          </w:p>
        </w:tc>
        <w:tc>
          <w:tcPr>
            <w:tcW w:w="1684" w:type="dxa"/>
            <w:tcBorders>
              <w:left w:val="single" w:sz="4" w:space="0" w:color="auto"/>
              <w:right w:val="single" w:sz="4" w:space="0" w:color="auto"/>
            </w:tcBorders>
            <w:shd w:val="clear" w:color="auto" w:fill="D9E2F3" w:themeFill="accent1" w:themeFillTint="33"/>
            <w:tcMar>
              <w:top w:w="28" w:type="dxa"/>
              <w:bottom w:w="28" w:type="dxa"/>
            </w:tcMar>
          </w:tcPr>
          <w:p w14:paraId="67E3F50C" w14:textId="77777777" w:rsidR="00E20BC4" w:rsidRPr="00E254B9" w:rsidRDefault="00E20BC4" w:rsidP="00522B23">
            <w:pPr>
              <w:jc w:val="center"/>
              <w:rPr>
                <w:rFonts w:ascii="Arial" w:hAnsi="Arial" w:cs="Arial"/>
                <w:b/>
                <w:bCs/>
                <w:color w:val="000000" w:themeColor="text1"/>
              </w:rPr>
            </w:pPr>
            <w:r w:rsidRPr="00E254B9">
              <w:rPr>
                <w:rFonts w:ascii="Arial" w:hAnsi="Arial" w:cs="Arial"/>
                <w:b/>
                <w:bCs/>
                <w:color w:val="000000" w:themeColor="text1"/>
              </w:rPr>
              <w:t>Level in place</w:t>
            </w:r>
          </w:p>
        </w:tc>
        <w:tc>
          <w:tcPr>
            <w:tcW w:w="1967" w:type="dxa"/>
            <w:tcBorders>
              <w:left w:val="single" w:sz="4" w:space="0" w:color="auto"/>
              <w:right w:val="single" w:sz="4" w:space="0" w:color="auto"/>
            </w:tcBorders>
            <w:shd w:val="clear" w:color="auto" w:fill="D9E2F3" w:themeFill="accent1" w:themeFillTint="33"/>
            <w:tcMar>
              <w:top w:w="28" w:type="dxa"/>
              <w:bottom w:w="28" w:type="dxa"/>
            </w:tcMar>
          </w:tcPr>
          <w:p w14:paraId="2F3CC6F8" w14:textId="77777777" w:rsidR="00E20BC4" w:rsidRPr="00E254B9" w:rsidRDefault="00E20BC4" w:rsidP="00522B23">
            <w:pPr>
              <w:jc w:val="center"/>
              <w:rPr>
                <w:rFonts w:ascii="Arial" w:hAnsi="Arial" w:cs="Arial"/>
                <w:b/>
                <w:bCs/>
                <w:color w:val="000000" w:themeColor="text1"/>
              </w:rPr>
            </w:pPr>
            <w:r w:rsidRPr="00E254B9">
              <w:rPr>
                <w:rFonts w:ascii="Arial" w:hAnsi="Arial" w:cs="Arial"/>
                <w:b/>
                <w:bCs/>
                <w:color w:val="000000" w:themeColor="text1"/>
              </w:rPr>
              <w:t>Details of Excess</w:t>
            </w:r>
          </w:p>
        </w:tc>
        <w:tc>
          <w:tcPr>
            <w:tcW w:w="1968" w:type="dxa"/>
            <w:tcBorders>
              <w:left w:val="single" w:sz="4" w:space="0" w:color="auto"/>
            </w:tcBorders>
            <w:shd w:val="clear" w:color="auto" w:fill="D9E2F3" w:themeFill="accent1" w:themeFillTint="33"/>
            <w:tcMar>
              <w:top w:w="28" w:type="dxa"/>
              <w:bottom w:w="28" w:type="dxa"/>
            </w:tcMar>
          </w:tcPr>
          <w:p w14:paraId="49A9EA5D" w14:textId="77777777" w:rsidR="00E20BC4" w:rsidRPr="00E254B9" w:rsidRDefault="00E20BC4" w:rsidP="00522B23">
            <w:pPr>
              <w:jc w:val="center"/>
              <w:rPr>
                <w:rFonts w:ascii="Arial" w:hAnsi="Arial" w:cs="Arial"/>
                <w:b/>
                <w:bCs/>
                <w:color w:val="000000" w:themeColor="text1"/>
              </w:rPr>
            </w:pPr>
            <w:r w:rsidRPr="00E254B9">
              <w:rPr>
                <w:rFonts w:ascii="Arial" w:hAnsi="Arial" w:cs="Arial"/>
                <w:b/>
                <w:bCs/>
                <w:color w:val="000000" w:themeColor="text1"/>
              </w:rPr>
              <w:t>Expiry Date</w:t>
            </w:r>
          </w:p>
        </w:tc>
      </w:tr>
      <w:tr w:rsidR="00E20BC4" w:rsidRPr="00E254B9" w14:paraId="07F908FD" w14:textId="77777777" w:rsidTr="00522B23">
        <w:tc>
          <w:tcPr>
            <w:tcW w:w="3397" w:type="dxa"/>
            <w:gridSpan w:val="2"/>
            <w:tcMar>
              <w:top w:w="28" w:type="dxa"/>
              <w:bottom w:w="28" w:type="dxa"/>
            </w:tcMar>
          </w:tcPr>
          <w:p w14:paraId="4E6A2D92" w14:textId="77777777" w:rsidR="00E20BC4" w:rsidRPr="00E254B9" w:rsidRDefault="00E20BC4" w:rsidP="00522B23">
            <w:pPr>
              <w:jc w:val="both"/>
              <w:rPr>
                <w:rFonts w:ascii="Arial" w:hAnsi="Arial" w:cs="Arial"/>
              </w:rPr>
            </w:pPr>
            <w:r w:rsidRPr="00E254B9">
              <w:rPr>
                <w:rFonts w:ascii="Arial" w:hAnsi="Arial" w:cs="Arial"/>
              </w:rPr>
              <w:t>Employer Liability</w:t>
            </w:r>
          </w:p>
        </w:tc>
        <w:tc>
          <w:tcPr>
            <w:tcW w:w="1684" w:type="dxa"/>
            <w:tcMar>
              <w:top w:w="28" w:type="dxa"/>
              <w:bottom w:w="28" w:type="dxa"/>
            </w:tcMar>
          </w:tcPr>
          <w:p w14:paraId="5A6308CA" w14:textId="77777777" w:rsidR="00E20BC4" w:rsidRPr="00E254B9" w:rsidRDefault="00E20BC4" w:rsidP="00522B23">
            <w:pPr>
              <w:rPr>
                <w:rFonts w:ascii="Arial" w:hAnsi="Arial" w:cs="Arial"/>
              </w:rPr>
            </w:pPr>
            <w:r w:rsidRPr="00E254B9">
              <w:rPr>
                <w:rFonts w:ascii="Arial" w:hAnsi="Arial" w:cs="Arial"/>
              </w:rPr>
              <w:t>€</w:t>
            </w:r>
          </w:p>
        </w:tc>
        <w:tc>
          <w:tcPr>
            <w:tcW w:w="1967" w:type="dxa"/>
            <w:tcMar>
              <w:top w:w="28" w:type="dxa"/>
              <w:bottom w:w="28" w:type="dxa"/>
            </w:tcMar>
          </w:tcPr>
          <w:p w14:paraId="2455038D" w14:textId="77777777" w:rsidR="00E20BC4" w:rsidRPr="00E254B9" w:rsidRDefault="00E20BC4" w:rsidP="00522B23">
            <w:pPr>
              <w:jc w:val="center"/>
              <w:rPr>
                <w:rFonts w:ascii="Arial" w:hAnsi="Arial" w:cs="Arial"/>
              </w:rPr>
            </w:pPr>
          </w:p>
        </w:tc>
        <w:tc>
          <w:tcPr>
            <w:tcW w:w="1968" w:type="dxa"/>
            <w:tcMar>
              <w:top w:w="28" w:type="dxa"/>
              <w:bottom w:w="28" w:type="dxa"/>
            </w:tcMar>
          </w:tcPr>
          <w:p w14:paraId="6C760DB7" w14:textId="77777777" w:rsidR="00E20BC4" w:rsidRPr="00E254B9" w:rsidRDefault="00E20BC4" w:rsidP="00522B23">
            <w:pPr>
              <w:jc w:val="center"/>
              <w:rPr>
                <w:rFonts w:ascii="Arial" w:hAnsi="Arial" w:cs="Arial"/>
              </w:rPr>
            </w:pPr>
          </w:p>
        </w:tc>
      </w:tr>
      <w:tr w:rsidR="00E20BC4" w:rsidRPr="00E254B9" w14:paraId="4E3116C8" w14:textId="77777777" w:rsidTr="00522B23">
        <w:tc>
          <w:tcPr>
            <w:tcW w:w="3397" w:type="dxa"/>
            <w:gridSpan w:val="2"/>
            <w:tcMar>
              <w:top w:w="28" w:type="dxa"/>
              <w:bottom w:w="28" w:type="dxa"/>
            </w:tcMar>
          </w:tcPr>
          <w:p w14:paraId="77DA8DC6" w14:textId="77777777" w:rsidR="00E20BC4" w:rsidRPr="00E254B9" w:rsidRDefault="00E20BC4" w:rsidP="00522B23">
            <w:pPr>
              <w:jc w:val="both"/>
              <w:rPr>
                <w:rFonts w:ascii="Arial" w:hAnsi="Arial" w:cs="Arial"/>
              </w:rPr>
            </w:pPr>
            <w:r w:rsidRPr="00E254B9">
              <w:rPr>
                <w:rFonts w:ascii="Arial" w:hAnsi="Arial" w:cs="Arial"/>
              </w:rPr>
              <w:t>Public Liability</w:t>
            </w:r>
          </w:p>
        </w:tc>
        <w:tc>
          <w:tcPr>
            <w:tcW w:w="1684" w:type="dxa"/>
            <w:tcMar>
              <w:top w:w="28" w:type="dxa"/>
              <w:bottom w:w="28" w:type="dxa"/>
            </w:tcMar>
          </w:tcPr>
          <w:p w14:paraId="167DEA28" w14:textId="77777777" w:rsidR="00E20BC4" w:rsidRPr="00E254B9" w:rsidRDefault="00E20BC4" w:rsidP="00522B23">
            <w:pPr>
              <w:rPr>
                <w:rFonts w:ascii="Arial" w:hAnsi="Arial" w:cs="Arial"/>
              </w:rPr>
            </w:pPr>
            <w:r w:rsidRPr="00E254B9">
              <w:rPr>
                <w:rFonts w:ascii="Arial" w:hAnsi="Arial" w:cs="Arial"/>
              </w:rPr>
              <w:t>€</w:t>
            </w:r>
          </w:p>
        </w:tc>
        <w:tc>
          <w:tcPr>
            <w:tcW w:w="1967" w:type="dxa"/>
            <w:tcMar>
              <w:top w:w="28" w:type="dxa"/>
              <w:bottom w:w="28" w:type="dxa"/>
            </w:tcMar>
          </w:tcPr>
          <w:p w14:paraId="778CB281" w14:textId="77777777" w:rsidR="00E20BC4" w:rsidRPr="00E254B9" w:rsidRDefault="00E20BC4" w:rsidP="00522B23">
            <w:pPr>
              <w:jc w:val="center"/>
              <w:rPr>
                <w:rFonts w:ascii="Arial" w:hAnsi="Arial" w:cs="Arial"/>
              </w:rPr>
            </w:pPr>
          </w:p>
        </w:tc>
        <w:tc>
          <w:tcPr>
            <w:tcW w:w="1968" w:type="dxa"/>
            <w:tcMar>
              <w:top w:w="28" w:type="dxa"/>
              <w:bottom w:w="28" w:type="dxa"/>
            </w:tcMar>
          </w:tcPr>
          <w:p w14:paraId="6BA904FC" w14:textId="77777777" w:rsidR="00E20BC4" w:rsidRPr="00E254B9" w:rsidRDefault="00E20BC4" w:rsidP="00522B23">
            <w:pPr>
              <w:jc w:val="center"/>
              <w:rPr>
                <w:rFonts w:ascii="Arial" w:hAnsi="Arial" w:cs="Arial"/>
              </w:rPr>
            </w:pPr>
          </w:p>
        </w:tc>
      </w:tr>
      <w:tr w:rsidR="00E20BC4" w:rsidRPr="00E254B9" w14:paraId="213B6A4B" w14:textId="77777777" w:rsidTr="00522B23">
        <w:tc>
          <w:tcPr>
            <w:tcW w:w="3397" w:type="dxa"/>
            <w:gridSpan w:val="2"/>
            <w:tcMar>
              <w:top w:w="28" w:type="dxa"/>
              <w:bottom w:w="28" w:type="dxa"/>
            </w:tcMar>
          </w:tcPr>
          <w:p w14:paraId="4C43CB66" w14:textId="77777777" w:rsidR="00E20BC4" w:rsidRPr="00E254B9" w:rsidRDefault="00E20BC4" w:rsidP="00522B23">
            <w:pPr>
              <w:jc w:val="both"/>
              <w:rPr>
                <w:rFonts w:ascii="Arial" w:hAnsi="Arial" w:cs="Arial"/>
              </w:rPr>
            </w:pPr>
            <w:r w:rsidRPr="00E254B9">
              <w:rPr>
                <w:rFonts w:ascii="Arial" w:hAnsi="Arial" w:cs="Arial"/>
              </w:rPr>
              <w:t>Product Liability</w:t>
            </w:r>
          </w:p>
        </w:tc>
        <w:tc>
          <w:tcPr>
            <w:tcW w:w="1684" w:type="dxa"/>
            <w:tcMar>
              <w:top w:w="28" w:type="dxa"/>
              <w:bottom w:w="28" w:type="dxa"/>
            </w:tcMar>
          </w:tcPr>
          <w:p w14:paraId="5FDEF29A" w14:textId="77777777" w:rsidR="00E20BC4" w:rsidRPr="00E254B9" w:rsidRDefault="00E20BC4" w:rsidP="00522B23">
            <w:pPr>
              <w:rPr>
                <w:rFonts w:ascii="Arial" w:hAnsi="Arial" w:cs="Arial"/>
              </w:rPr>
            </w:pPr>
            <w:r w:rsidRPr="00E254B9">
              <w:rPr>
                <w:rFonts w:ascii="Arial" w:hAnsi="Arial" w:cs="Arial"/>
              </w:rPr>
              <w:t>€</w:t>
            </w:r>
          </w:p>
        </w:tc>
        <w:tc>
          <w:tcPr>
            <w:tcW w:w="1967" w:type="dxa"/>
            <w:tcMar>
              <w:top w:w="28" w:type="dxa"/>
              <w:bottom w:w="28" w:type="dxa"/>
            </w:tcMar>
          </w:tcPr>
          <w:p w14:paraId="070DE307" w14:textId="77777777" w:rsidR="00E20BC4" w:rsidRPr="00E254B9" w:rsidRDefault="00E20BC4" w:rsidP="00522B23">
            <w:pPr>
              <w:jc w:val="center"/>
              <w:rPr>
                <w:rFonts w:ascii="Arial" w:hAnsi="Arial" w:cs="Arial"/>
              </w:rPr>
            </w:pPr>
          </w:p>
        </w:tc>
        <w:tc>
          <w:tcPr>
            <w:tcW w:w="1968" w:type="dxa"/>
            <w:tcMar>
              <w:top w:w="28" w:type="dxa"/>
              <w:bottom w:w="28" w:type="dxa"/>
            </w:tcMar>
          </w:tcPr>
          <w:p w14:paraId="3ACB384B" w14:textId="77777777" w:rsidR="00E20BC4" w:rsidRPr="00E254B9" w:rsidRDefault="00E20BC4" w:rsidP="00522B23">
            <w:pPr>
              <w:jc w:val="center"/>
              <w:rPr>
                <w:rFonts w:ascii="Arial" w:hAnsi="Arial" w:cs="Arial"/>
              </w:rPr>
            </w:pPr>
          </w:p>
        </w:tc>
      </w:tr>
      <w:tr w:rsidR="00E20BC4" w:rsidRPr="00E254B9" w14:paraId="329FA440" w14:textId="77777777" w:rsidTr="00522B23">
        <w:tc>
          <w:tcPr>
            <w:tcW w:w="3397" w:type="dxa"/>
            <w:gridSpan w:val="2"/>
            <w:tcMar>
              <w:top w:w="28" w:type="dxa"/>
              <w:bottom w:w="28" w:type="dxa"/>
            </w:tcMar>
          </w:tcPr>
          <w:p w14:paraId="7F6978F0" w14:textId="77777777" w:rsidR="00E20BC4" w:rsidRPr="00E254B9" w:rsidRDefault="00E20BC4" w:rsidP="00522B23">
            <w:pPr>
              <w:jc w:val="both"/>
              <w:rPr>
                <w:rFonts w:ascii="Arial" w:hAnsi="Arial" w:cs="Arial"/>
              </w:rPr>
            </w:pPr>
            <w:r w:rsidRPr="00E254B9">
              <w:rPr>
                <w:rFonts w:ascii="Arial" w:hAnsi="Arial" w:cs="Arial"/>
              </w:rPr>
              <w:t>Professional Indemnity</w:t>
            </w:r>
          </w:p>
        </w:tc>
        <w:tc>
          <w:tcPr>
            <w:tcW w:w="1684" w:type="dxa"/>
            <w:tcMar>
              <w:top w:w="28" w:type="dxa"/>
              <w:bottom w:w="28" w:type="dxa"/>
            </w:tcMar>
          </w:tcPr>
          <w:p w14:paraId="0C518A26" w14:textId="77777777" w:rsidR="00E20BC4" w:rsidRPr="00E254B9" w:rsidRDefault="00E20BC4" w:rsidP="00522B23">
            <w:pPr>
              <w:rPr>
                <w:rFonts w:ascii="Arial" w:hAnsi="Arial" w:cs="Arial"/>
              </w:rPr>
            </w:pPr>
            <w:r w:rsidRPr="00E254B9">
              <w:rPr>
                <w:rFonts w:ascii="Arial" w:hAnsi="Arial" w:cs="Arial"/>
              </w:rPr>
              <w:t>€</w:t>
            </w:r>
          </w:p>
        </w:tc>
        <w:tc>
          <w:tcPr>
            <w:tcW w:w="1967" w:type="dxa"/>
            <w:tcMar>
              <w:top w:w="28" w:type="dxa"/>
              <w:bottom w:w="28" w:type="dxa"/>
            </w:tcMar>
          </w:tcPr>
          <w:p w14:paraId="2F2D8A21" w14:textId="77777777" w:rsidR="00E20BC4" w:rsidRPr="00E254B9" w:rsidRDefault="00E20BC4" w:rsidP="00522B23">
            <w:pPr>
              <w:jc w:val="center"/>
              <w:rPr>
                <w:rFonts w:ascii="Arial" w:hAnsi="Arial" w:cs="Arial"/>
              </w:rPr>
            </w:pPr>
          </w:p>
        </w:tc>
        <w:tc>
          <w:tcPr>
            <w:tcW w:w="1968" w:type="dxa"/>
            <w:tcMar>
              <w:top w:w="28" w:type="dxa"/>
              <w:bottom w:w="28" w:type="dxa"/>
            </w:tcMar>
          </w:tcPr>
          <w:p w14:paraId="0118E1EB" w14:textId="77777777" w:rsidR="00E20BC4" w:rsidRPr="00E254B9" w:rsidRDefault="00E20BC4" w:rsidP="00522B23">
            <w:pPr>
              <w:jc w:val="center"/>
              <w:rPr>
                <w:rFonts w:ascii="Arial" w:hAnsi="Arial" w:cs="Arial"/>
              </w:rPr>
            </w:pPr>
          </w:p>
        </w:tc>
      </w:tr>
      <w:tr w:rsidR="00E20BC4" w:rsidRPr="00E254B9" w14:paraId="080F72F0" w14:textId="77777777" w:rsidTr="00522B23">
        <w:trPr>
          <w:trHeight w:val="910"/>
        </w:trPr>
        <w:tc>
          <w:tcPr>
            <w:tcW w:w="5081" w:type="dxa"/>
            <w:gridSpan w:val="3"/>
            <w:vMerge w:val="restart"/>
            <w:tcMar>
              <w:top w:w="28" w:type="dxa"/>
              <w:bottom w:w="28" w:type="dxa"/>
            </w:tcMar>
            <w:vAlign w:val="center"/>
          </w:tcPr>
          <w:p w14:paraId="316D07B7" w14:textId="77777777" w:rsidR="00E20BC4" w:rsidRDefault="00E20BC4" w:rsidP="00522B23">
            <w:pPr>
              <w:rPr>
                <w:rFonts w:ascii="Arial" w:hAnsi="Arial" w:cs="Arial"/>
              </w:rPr>
            </w:pPr>
            <w:r w:rsidRPr="00E254B9">
              <w:rPr>
                <w:rFonts w:ascii="Arial" w:hAnsi="Arial" w:cs="Arial"/>
              </w:rPr>
              <w:t xml:space="preserve">I confirm that I will provide the following promptly on request at any time prior to the award decision being made: </w:t>
            </w:r>
          </w:p>
          <w:p w14:paraId="7C2B0562" w14:textId="77777777" w:rsidR="00182B8C" w:rsidRPr="00E254B9" w:rsidRDefault="00182B8C" w:rsidP="00522B23">
            <w:pPr>
              <w:rPr>
                <w:rFonts w:ascii="Arial" w:hAnsi="Arial" w:cs="Arial"/>
              </w:rPr>
            </w:pPr>
          </w:p>
          <w:p w14:paraId="3ECDBC01" w14:textId="77777777" w:rsidR="00E20BC4" w:rsidRPr="00E254B9" w:rsidRDefault="00E20BC4" w:rsidP="00522B23">
            <w:pPr>
              <w:rPr>
                <w:rFonts w:ascii="Arial" w:hAnsi="Arial" w:cs="Arial"/>
              </w:rPr>
            </w:pPr>
            <w:r w:rsidRPr="00E254B9">
              <w:rPr>
                <w:rFonts w:ascii="Arial" w:hAnsi="Arial" w:cs="Arial"/>
              </w:rPr>
              <w:t xml:space="preserve">Evidence of insurances in place      </w:t>
            </w:r>
          </w:p>
          <w:p w14:paraId="75B23D40" w14:textId="77777777" w:rsidR="00E20BC4" w:rsidRPr="00E254B9" w:rsidRDefault="00E20BC4" w:rsidP="00522B23">
            <w:pPr>
              <w:rPr>
                <w:rFonts w:ascii="Arial" w:hAnsi="Arial" w:cs="Arial"/>
              </w:rPr>
            </w:pPr>
            <w:r w:rsidRPr="00E254B9">
              <w:rPr>
                <w:rFonts w:ascii="Arial" w:hAnsi="Arial" w:cs="Arial"/>
              </w:rPr>
              <w:t xml:space="preserve">or </w:t>
            </w:r>
          </w:p>
          <w:p w14:paraId="51E4C253" w14:textId="77777777" w:rsidR="00E20BC4" w:rsidRPr="00E254B9" w:rsidRDefault="00E20BC4" w:rsidP="00522B23">
            <w:pPr>
              <w:rPr>
                <w:rFonts w:ascii="Arial" w:hAnsi="Arial" w:cs="Arial"/>
              </w:rPr>
            </w:pPr>
            <w:r w:rsidRPr="00E254B9">
              <w:rPr>
                <w:rFonts w:ascii="Arial" w:hAnsi="Arial" w:cs="Arial"/>
              </w:rPr>
              <w:t>Letter from Insurance Broker confirming that the required levels could be put in place if successful</w:t>
            </w:r>
          </w:p>
        </w:tc>
        <w:tc>
          <w:tcPr>
            <w:tcW w:w="1967" w:type="dxa"/>
            <w:tcMar>
              <w:top w:w="28" w:type="dxa"/>
              <w:bottom w:w="28" w:type="dxa"/>
            </w:tcMar>
            <w:vAlign w:val="center"/>
          </w:tcPr>
          <w:p w14:paraId="4FFFD094" w14:textId="77777777" w:rsidR="00E20BC4" w:rsidRPr="00E254B9" w:rsidRDefault="00E20BC4" w:rsidP="00522B23">
            <w:pPr>
              <w:jc w:val="center"/>
              <w:rPr>
                <w:rFonts w:ascii="Arial" w:hAnsi="Arial" w:cs="Arial"/>
              </w:rPr>
            </w:pPr>
            <w:r w:rsidRPr="00E254B9">
              <w:rPr>
                <w:rFonts w:ascii="Arial" w:hAnsi="Arial" w:cs="Arial"/>
              </w:rPr>
              <w:t>Yes</w:t>
            </w:r>
          </w:p>
        </w:tc>
        <w:tc>
          <w:tcPr>
            <w:tcW w:w="1968" w:type="dxa"/>
            <w:tcMar>
              <w:top w:w="28" w:type="dxa"/>
              <w:bottom w:w="28" w:type="dxa"/>
            </w:tcMar>
            <w:vAlign w:val="center"/>
          </w:tcPr>
          <w:p w14:paraId="23F1A338" w14:textId="77777777" w:rsidR="00E20BC4" w:rsidRPr="00E254B9" w:rsidRDefault="00E20BC4" w:rsidP="00522B23">
            <w:pPr>
              <w:jc w:val="center"/>
              <w:rPr>
                <w:rFonts w:ascii="Arial" w:hAnsi="Arial" w:cs="Arial"/>
              </w:rPr>
            </w:pPr>
          </w:p>
        </w:tc>
      </w:tr>
      <w:tr w:rsidR="00E20BC4" w:rsidRPr="00E254B9" w14:paraId="4B9FA600" w14:textId="77777777" w:rsidTr="00522B23">
        <w:trPr>
          <w:trHeight w:val="611"/>
        </w:trPr>
        <w:tc>
          <w:tcPr>
            <w:tcW w:w="5081" w:type="dxa"/>
            <w:gridSpan w:val="3"/>
            <w:vMerge/>
            <w:tcMar>
              <w:top w:w="28" w:type="dxa"/>
              <w:bottom w:w="28" w:type="dxa"/>
            </w:tcMar>
            <w:vAlign w:val="center"/>
          </w:tcPr>
          <w:p w14:paraId="53B921A0" w14:textId="77777777" w:rsidR="00E20BC4" w:rsidRPr="00E254B9" w:rsidRDefault="00E20BC4" w:rsidP="00522B23">
            <w:pPr>
              <w:rPr>
                <w:rFonts w:ascii="Arial" w:hAnsi="Arial" w:cs="Arial"/>
              </w:rPr>
            </w:pPr>
          </w:p>
        </w:tc>
        <w:tc>
          <w:tcPr>
            <w:tcW w:w="1967" w:type="dxa"/>
            <w:tcMar>
              <w:top w:w="28" w:type="dxa"/>
              <w:bottom w:w="28" w:type="dxa"/>
            </w:tcMar>
            <w:vAlign w:val="center"/>
          </w:tcPr>
          <w:p w14:paraId="004BD90F" w14:textId="77777777" w:rsidR="00E20BC4" w:rsidRPr="00E254B9" w:rsidRDefault="00E20BC4" w:rsidP="00522B23">
            <w:pPr>
              <w:jc w:val="center"/>
              <w:rPr>
                <w:rFonts w:ascii="Arial" w:hAnsi="Arial" w:cs="Arial"/>
              </w:rPr>
            </w:pPr>
            <w:r w:rsidRPr="00E254B9">
              <w:rPr>
                <w:rFonts w:ascii="Arial" w:hAnsi="Arial" w:cs="Arial"/>
              </w:rPr>
              <w:t>No</w:t>
            </w:r>
          </w:p>
        </w:tc>
        <w:tc>
          <w:tcPr>
            <w:tcW w:w="1968" w:type="dxa"/>
            <w:tcMar>
              <w:top w:w="28" w:type="dxa"/>
              <w:bottom w:w="28" w:type="dxa"/>
            </w:tcMar>
            <w:vAlign w:val="center"/>
          </w:tcPr>
          <w:p w14:paraId="78D2D76F" w14:textId="77777777" w:rsidR="00E20BC4" w:rsidRPr="00E254B9" w:rsidRDefault="00E20BC4" w:rsidP="00522B23">
            <w:pPr>
              <w:jc w:val="center"/>
              <w:rPr>
                <w:rFonts w:ascii="Arial" w:hAnsi="Arial" w:cs="Arial"/>
              </w:rPr>
            </w:pPr>
          </w:p>
        </w:tc>
      </w:tr>
      <w:tr w:rsidR="00E20BC4" w:rsidRPr="00E254B9" w14:paraId="1A9FA842" w14:textId="77777777" w:rsidTr="00522B23">
        <w:trPr>
          <w:trHeight w:val="857"/>
        </w:trPr>
        <w:tc>
          <w:tcPr>
            <w:tcW w:w="5081" w:type="dxa"/>
            <w:gridSpan w:val="3"/>
            <w:vMerge w:val="restart"/>
            <w:tcMar>
              <w:top w:w="28" w:type="dxa"/>
              <w:bottom w:w="28" w:type="dxa"/>
            </w:tcMar>
            <w:vAlign w:val="center"/>
          </w:tcPr>
          <w:p w14:paraId="46B02CC9" w14:textId="77777777" w:rsidR="00E20BC4" w:rsidRPr="00E254B9" w:rsidRDefault="00E20BC4" w:rsidP="00522B23">
            <w:pPr>
              <w:rPr>
                <w:rFonts w:ascii="Arial" w:hAnsi="Arial" w:cs="Arial"/>
              </w:rPr>
            </w:pPr>
            <w:r w:rsidRPr="00E254B9">
              <w:rPr>
                <w:rFonts w:ascii="Arial" w:hAnsi="Arial" w:cs="Arial"/>
              </w:rPr>
              <w:t>I confirm that if successful, where the levels required under the contract are higher than those currently in our possession, I will be in a position to put the required forms and levels of insurances required in place promptly.</w:t>
            </w:r>
          </w:p>
        </w:tc>
        <w:tc>
          <w:tcPr>
            <w:tcW w:w="1967" w:type="dxa"/>
            <w:tcMar>
              <w:top w:w="28" w:type="dxa"/>
              <w:bottom w:w="28" w:type="dxa"/>
            </w:tcMar>
            <w:vAlign w:val="center"/>
          </w:tcPr>
          <w:p w14:paraId="6FB2EC3D" w14:textId="77777777" w:rsidR="00E20BC4" w:rsidRPr="00E254B9" w:rsidRDefault="00E20BC4" w:rsidP="00522B23">
            <w:pPr>
              <w:jc w:val="center"/>
              <w:rPr>
                <w:rFonts w:ascii="Arial" w:hAnsi="Arial" w:cs="Arial"/>
              </w:rPr>
            </w:pPr>
            <w:r w:rsidRPr="00E254B9">
              <w:rPr>
                <w:rFonts w:ascii="Arial" w:hAnsi="Arial" w:cs="Arial"/>
              </w:rPr>
              <w:t>Yes</w:t>
            </w:r>
          </w:p>
        </w:tc>
        <w:tc>
          <w:tcPr>
            <w:tcW w:w="1968" w:type="dxa"/>
            <w:tcMar>
              <w:top w:w="28" w:type="dxa"/>
              <w:bottom w:w="28" w:type="dxa"/>
            </w:tcMar>
            <w:vAlign w:val="center"/>
          </w:tcPr>
          <w:p w14:paraId="3E1DDC77" w14:textId="77777777" w:rsidR="00E20BC4" w:rsidRPr="00E254B9" w:rsidRDefault="00E20BC4" w:rsidP="00522B23">
            <w:pPr>
              <w:jc w:val="center"/>
              <w:rPr>
                <w:rFonts w:ascii="Arial" w:hAnsi="Arial" w:cs="Arial"/>
              </w:rPr>
            </w:pPr>
          </w:p>
        </w:tc>
      </w:tr>
      <w:tr w:rsidR="00E20BC4" w:rsidRPr="00E254B9" w14:paraId="3DDD1748" w14:textId="77777777" w:rsidTr="00522B23">
        <w:trPr>
          <w:trHeight w:val="856"/>
        </w:trPr>
        <w:tc>
          <w:tcPr>
            <w:tcW w:w="5081" w:type="dxa"/>
            <w:gridSpan w:val="3"/>
            <w:vMerge/>
            <w:tcMar>
              <w:top w:w="28" w:type="dxa"/>
              <w:bottom w:w="28" w:type="dxa"/>
            </w:tcMar>
            <w:vAlign w:val="center"/>
          </w:tcPr>
          <w:p w14:paraId="7A06BC72" w14:textId="77777777" w:rsidR="00E20BC4" w:rsidRPr="00E254B9" w:rsidRDefault="00E20BC4" w:rsidP="00522B23">
            <w:pPr>
              <w:rPr>
                <w:rFonts w:ascii="Arial" w:hAnsi="Arial" w:cs="Arial"/>
              </w:rPr>
            </w:pPr>
          </w:p>
        </w:tc>
        <w:tc>
          <w:tcPr>
            <w:tcW w:w="1967" w:type="dxa"/>
            <w:tcMar>
              <w:top w:w="28" w:type="dxa"/>
              <w:bottom w:w="28" w:type="dxa"/>
            </w:tcMar>
            <w:vAlign w:val="center"/>
          </w:tcPr>
          <w:p w14:paraId="6F7864C3" w14:textId="77777777" w:rsidR="00E20BC4" w:rsidRPr="00E254B9" w:rsidRDefault="00E20BC4" w:rsidP="00522B23">
            <w:pPr>
              <w:jc w:val="center"/>
              <w:rPr>
                <w:rFonts w:ascii="Arial" w:hAnsi="Arial" w:cs="Arial"/>
              </w:rPr>
            </w:pPr>
            <w:r w:rsidRPr="00E254B9">
              <w:rPr>
                <w:rFonts w:ascii="Arial" w:hAnsi="Arial" w:cs="Arial"/>
              </w:rPr>
              <w:t>No</w:t>
            </w:r>
          </w:p>
        </w:tc>
        <w:tc>
          <w:tcPr>
            <w:tcW w:w="1968" w:type="dxa"/>
            <w:tcMar>
              <w:top w:w="28" w:type="dxa"/>
              <w:bottom w:w="28" w:type="dxa"/>
            </w:tcMar>
            <w:vAlign w:val="center"/>
          </w:tcPr>
          <w:p w14:paraId="78BE76B6" w14:textId="77777777" w:rsidR="00E20BC4" w:rsidRPr="00E254B9" w:rsidRDefault="00E20BC4" w:rsidP="00522B23">
            <w:pPr>
              <w:jc w:val="center"/>
              <w:rPr>
                <w:rFonts w:ascii="Arial" w:hAnsi="Arial" w:cs="Arial"/>
              </w:rPr>
            </w:pPr>
          </w:p>
        </w:tc>
      </w:tr>
      <w:tr w:rsidR="00E20BC4" w:rsidRPr="00E254B9" w14:paraId="47DCE7D0" w14:textId="77777777" w:rsidTr="00522B23">
        <w:tc>
          <w:tcPr>
            <w:tcW w:w="2405" w:type="dxa"/>
            <w:tcBorders>
              <w:bottom w:val="single" w:sz="4" w:space="0" w:color="FFFFFF" w:themeColor="background1"/>
            </w:tcBorders>
            <w:shd w:val="clear" w:color="auto" w:fill="D9E2F3" w:themeFill="accent1" w:themeFillTint="33"/>
            <w:tcMar>
              <w:top w:w="28" w:type="dxa"/>
              <w:bottom w:w="28" w:type="dxa"/>
            </w:tcMar>
          </w:tcPr>
          <w:p w14:paraId="65D30609" w14:textId="77777777" w:rsidR="00E20BC4" w:rsidRPr="00E254B9" w:rsidRDefault="00E20BC4" w:rsidP="00522B23">
            <w:pPr>
              <w:jc w:val="both"/>
              <w:rPr>
                <w:rFonts w:ascii="Arial" w:hAnsi="Arial" w:cs="Arial"/>
                <w:b/>
                <w:bCs/>
                <w:color w:val="000000" w:themeColor="text1"/>
              </w:rPr>
            </w:pPr>
            <w:r w:rsidRPr="00E254B9">
              <w:rPr>
                <w:rFonts w:ascii="Arial" w:hAnsi="Arial" w:cs="Arial"/>
                <w:b/>
                <w:bCs/>
                <w:color w:val="000000" w:themeColor="text1"/>
              </w:rPr>
              <w:t>Signed:</w:t>
            </w:r>
          </w:p>
        </w:tc>
        <w:tc>
          <w:tcPr>
            <w:tcW w:w="6611" w:type="dxa"/>
            <w:gridSpan w:val="4"/>
            <w:tcMar>
              <w:top w:w="28" w:type="dxa"/>
              <w:bottom w:w="28" w:type="dxa"/>
            </w:tcMar>
          </w:tcPr>
          <w:p w14:paraId="6B9B8226" w14:textId="77777777" w:rsidR="00E20BC4" w:rsidRPr="00E254B9" w:rsidRDefault="00E20BC4" w:rsidP="00522B23">
            <w:pPr>
              <w:jc w:val="both"/>
              <w:rPr>
                <w:rFonts w:ascii="Arial" w:hAnsi="Arial" w:cs="Arial"/>
              </w:rPr>
            </w:pPr>
          </w:p>
        </w:tc>
      </w:tr>
      <w:tr w:rsidR="00E20BC4" w:rsidRPr="00E254B9" w14:paraId="291A462E" w14:textId="77777777" w:rsidTr="00522B23">
        <w:tc>
          <w:tcPr>
            <w:tcW w:w="2405" w:type="dxa"/>
            <w:tcBorders>
              <w:top w:val="single" w:sz="4" w:space="0" w:color="FFFFFF" w:themeColor="background1"/>
              <w:bottom w:val="single" w:sz="4" w:space="0" w:color="FFFFFF" w:themeColor="background1"/>
            </w:tcBorders>
            <w:shd w:val="clear" w:color="auto" w:fill="D9E2F3" w:themeFill="accent1" w:themeFillTint="33"/>
            <w:tcMar>
              <w:top w:w="28" w:type="dxa"/>
              <w:bottom w:w="28" w:type="dxa"/>
            </w:tcMar>
          </w:tcPr>
          <w:p w14:paraId="00B5E1B8" w14:textId="77777777" w:rsidR="00E20BC4" w:rsidRPr="00E254B9" w:rsidRDefault="00E20BC4" w:rsidP="00522B23">
            <w:pPr>
              <w:jc w:val="both"/>
              <w:rPr>
                <w:rFonts w:ascii="Arial" w:hAnsi="Arial" w:cs="Arial"/>
                <w:b/>
                <w:bCs/>
                <w:color w:val="000000" w:themeColor="text1"/>
              </w:rPr>
            </w:pPr>
            <w:r w:rsidRPr="00E254B9">
              <w:rPr>
                <w:rFonts w:ascii="Arial" w:hAnsi="Arial" w:cs="Arial"/>
                <w:b/>
                <w:bCs/>
                <w:color w:val="000000" w:themeColor="text1"/>
              </w:rPr>
              <w:t>Position:</w:t>
            </w:r>
          </w:p>
        </w:tc>
        <w:tc>
          <w:tcPr>
            <w:tcW w:w="6611" w:type="dxa"/>
            <w:gridSpan w:val="4"/>
            <w:tcMar>
              <w:top w:w="28" w:type="dxa"/>
              <w:bottom w:w="28" w:type="dxa"/>
            </w:tcMar>
          </w:tcPr>
          <w:p w14:paraId="5CA10A70" w14:textId="77777777" w:rsidR="00E20BC4" w:rsidRPr="00E254B9" w:rsidRDefault="00E20BC4" w:rsidP="00522B23">
            <w:pPr>
              <w:jc w:val="both"/>
              <w:rPr>
                <w:rFonts w:ascii="Arial" w:hAnsi="Arial" w:cs="Arial"/>
              </w:rPr>
            </w:pPr>
          </w:p>
        </w:tc>
      </w:tr>
      <w:tr w:rsidR="00E20BC4" w:rsidRPr="00E254B9" w14:paraId="292337F9" w14:textId="77777777" w:rsidTr="00522B23">
        <w:tc>
          <w:tcPr>
            <w:tcW w:w="2405" w:type="dxa"/>
            <w:tcBorders>
              <w:top w:val="single" w:sz="4" w:space="0" w:color="FFFFFF" w:themeColor="background1"/>
            </w:tcBorders>
            <w:shd w:val="clear" w:color="auto" w:fill="D9E2F3" w:themeFill="accent1" w:themeFillTint="33"/>
            <w:tcMar>
              <w:top w:w="28" w:type="dxa"/>
              <w:bottom w:w="28" w:type="dxa"/>
            </w:tcMar>
          </w:tcPr>
          <w:p w14:paraId="70030955" w14:textId="77777777" w:rsidR="00E20BC4" w:rsidRPr="00E254B9" w:rsidRDefault="00E20BC4" w:rsidP="00522B23">
            <w:pPr>
              <w:jc w:val="both"/>
              <w:rPr>
                <w:rFonts w:ascii="Arial" w:hAnsi="Arial" w:cs="Arial"/>
                <w:b/>
                <w:bCs/>
                <w:color w:val="000000" w:themeColor="text1"/>
              </w:rPr>
            </w:pPr>
            <w:r w:rsidRPr="00E254B9">
              <w:rPr>
                <w:rFonts w:ascii="Arial" w:hAnsi="Arial" w:cs="Arial"/>
                <w:b/>
                <w:bCs/>
                <w:color w:val="000000" w:themeColor="text1"/>
              </w:rPr>
              <w:t>Date:</w:t>
            </w:r>
          </w:p>
        </w:tc>
        <w:tc>
          <w:tcPr>
            <w:tcW w:w="6611" w:type="dxa"/>
            <w:gridSpan w:val="4"/>
            <w:tcMar>
              <w:top w:w="28" w:type="dxa"/>
              <w:bottom w:w="28" w:type="dxa"/>
            </w:tcMar>
          </w:tcPr>
          <w:p w14:paraId="3F89EBAE" w14:textId="77777777" w:rsidR="00E20BC4" w:rsidRPr="00E254B9" w:rsidRDefault="00E20BC4" w:rsidP="00522B23">
            <w:pPr>
              <w:jc w:val="both"/>
              <w:rPr>
                <w:rFonts w:ascii="Arial" w:hAnsi="Arial" w:cs="Arial"/>
              </w:rPr>
            </w:pPr>
          </w:p>
        </w:tc>
      </w:tr>
    </w:tbl>
    <w:p w14:paraId="4727030E" w14:textId="77777777" w:rsidR="00E20BC4" w:rsidRDefault="00E20BC4" w:rsidP="00E20BC4">
      <w:pPr>
        <w:rPr>
          <w:rFonts w:ascii="Arial" w:hAnsi="Arial" w:cs="Arial"/>
        </w:rPr>
      </w:pPr>
    </w:p>
    <w:p w14:paraId="18340091" w14:textId="77777777" w:rsidR="0038131B" w:rsidRDefault="0038131B" w:rsidP="00E20BC4">
      <w:pPr>
        <w:rPr>
          <w:rFonts w:ascii="Arial" w:hAnsi="Arial" w:cs="Arial"/>
        </w:rPr>
      </w:pPr>
    </w:p>
    <w:p w14:paraId="77DC3E6A" w14:textId="77777777" w:rsidR="0038131B" w:rsidRDefault="0038131B" w:rsidP="00E20BC4">
      <w:pPr>
        <w:rPr>
          <w:rFonts w:ascii="Arial" w:hAnsi="Arial" w:cs="Arial"/>
        </w:rPr>
      </w:pPr>
    </w:p>
    <w:p w14:paraId="34C84C98" w14:textId="77777777" w:rsidR="0038131B" w:rsidRDefault="0038131B" w:rsidP="00E20BC4">
      <w:pPr>
        <w:rPr>
          <w:rFonts w:ascii="Arial" w:hAnsi="Arial" w:cs="Arial"/>
        </w:rPr>
      </w:pPr>
    </w:p>
    <w:p w14:paraId="441B7315" w14:textId="77777777" w:rsidR="0038131B" w:rsidRPr="00E254B9" w:rsidRDefault="0038131B" w:rsidP="00E20BC4">
      <w:pPr>
        <w:rPr>
          <w:rFonts w:ascii="Arial" w:hAnsi="Arial" w:cs="Arial"/>
        </w:rPr>
      </w:pPr>
    </w:p>
    <w:p w14:paraId="3EAD0162" w14:textId="77777777" w:rsidR="00E20BC4" w:rsidRPr="005D2651" w:rsidRDefault="00E20BC4" w:rsidP="005D2651">
      <w:pPr>
        <w:pStyle w:val="Heading1"/>
        <w:numPr>
          <w:ilvl w:val="0"/>
          <w:numId w:val="0"/>
        </w:numPr>
        <w:shd w:val="clear" w:color="auto" w:fill="4472C4" w:themeFill="accent1"/>
        <w:ind w:left="567" w:hanging="567"/>
        <w:rPr>
          <w:rFonts w:ascii="Arial" w:hAnsi="Arial" w:cs="Arial"/>
          <w:sz w:val="24"/>
          <w:szCs w:val="24"/>
        </w:rPr>
      </w:pPr>
      <w:r w:rsidRPr="005D2651">
        <w:rPr>
          <w:rFonts w:ascii="Arial" w:hAnsi="Arial" w:cs="Arial"/>
          <w:sz w:val="24"/>
          <w:szCs w:val="24"/>
        </w:rPr>
        <w:lastRenderedPageBreak/>
        <w:t>Section A4 - Turnover</w:t>
      </w:r>
    </w:p>
    <w:tbl>
      <w:tblPr>
        <w:tblStyle w:val="TableGrid"/>
        <w:tblW w:w="0" w:type="auto"/>
        <w:tblLook w:val="04A0" w:firstRow="1" w:lastRow="0" w:firstColumn="1" w:lastColumn="0" w:noHBand="0" w:noVBand="1"/>
      </w:tblPr>
      <w:tblGrid>
        <w:gridCol w:w="9016"/>
      </w:tblGrid>
      <w:tr w:rsidR="00E20BC4" w:rsidRPr="00E254B9" w14:paraId="6317DC1E" w14:textId="77777777" w:rsidTr="00522B23">
        <w:tc>
          <w:tcPr>
            <w:tcW w:w="9016" w:type="dxa"/>
            <w:shd w:val="clear" w:color="auto" w:fill="D9E2F3" w:themeFill="accent1" w:themeFillTint="33"/>
          </w:tcPr>
          <w:p w14:paraId="0E1AE984" w14:textId="77777777" w:rsidR="00E20BC4" w:rsidRPr="00E254B9" w:rsidRDefault="00E20BC4" w:rsidP="00522B23">
            <w:pPr>
              <w:rPr>
                <w:rFonts w:ascii="Arial" w:hAnsi="Arial" w:cs="Arial"/>
                <w:color w:val="000000" w:themeColor="text1"/>
              </w:rPr>
            </w:pPr>
            <w:r w:rsidRPr="00E254B9">
              <w:rPr>
                <w:rFonts w:ascii="Arial" w:hAnsi="Arial" w:cs="Arial"/>
                <w:color w:val="000000" w:themeColor="text1"/>
              </w:rPr>
              <w:t>Weighting: Pass/Fail Only</w:t>
            </w:r>
          </w:p>
          <w:p w14:paraId="397D296C" w14:textId="5EA956DD" w:rsidR="00E20BC4" w:rsidRPr="00E254B9" w:rsidRDefault="00E20BC4" w:rsidP="00522B23">
            <w:pPr>
              <w:rPr>
                <w:rFonts w:ascii="Arial" w:hAnsi="Arial" w:cs="Arial"/>
                <w:color w:val="000000" w:themeColor="text1"/>
              </w:rPr>
            </w:pPr>
            <w:r w:rsidRPr="00E254B9">
              <w:rPr>
                <w:rFonts w:ascii="Arial" w:hAnsi="Arial" w:cs="Arial"/>
                <w:color w:val="000000" w:themeColor="text1"/>
              </w:rPr>
              <w:t xml:space="preserve">Pass requirement: </w:t>
            </w:r>
            <w:r w:rsidR="005D2651">
              <w:rPr>
                <w:rFonts w:ascii="Arial" w:hAnsi="Arial" w:cs="Arial"/>
                <w:color w:val="000000" w:themeColor="text1"/>
              </w:rPr>
              <w:t xml:space="preserve">Tenderers </w:t>
            </w:r>
            <w:r w:rsidRPr="00E254B9">
              <w:rPr>
                <w:rFonts w:ascii="Arial" w:hAnsi="Arial" w:cs="Arial"/>
                <w:color w:val="000000" w:themeColor="text1"/>
              </w:rPr>
              <w:t>must complete the turnover self-declaration form below confirming that they have achieved the needed turnover threshold outlined</w:t>
            </w:r>
          </w:p>
          <w:p w14:paraId="11AADE1E" w14:textId="6EA3B8A1" w:rsidR="00E20BC4" w:rsidRPr="00E254B9" w:rsidRDefault="00E20BC4" w:rsidP="00522B23">
            <w:pPr>
              <w:rPr>
                <w:rFonts w:ascii="Arial" w:hAnsi="Arial" w:cs="Arial"/>
              </w:rPr>
            </w:pPr>
            <w:r w:rsidRPr="00E254B9">
              <w:rPr>
                <w:rFonts w:ascii="Arial" w:hAnsi="Arial" w:cs="Arial"/>
                <w:color w:val="000000" w:themeColor="text1"/>
              </w:rPr>
              <w:t xml:space="preserve">NOTE: The </w:t>
            </w:r>
            <w:r w:rsidR="00D049F3">
              <w:rPr>
                <w:rFonts w:ascii="Arial" w:hAnsi="Arial" w:cs="Arial"/>
                <w:color w:val="000000" w:themeColor="text1"/>
              </w:rPr>
              <w:t>Tenderer</w:t>
            </w:r>
            <w:r w:rsidRPr="00E254B9">
              <w:rPr>
                <w:rFonts w:ascii="Arial" w:hAnsi="Arial" w:cs="Arial"/>
                <w:color w:val="000000" w:themeColor="text1"/>
              </w:rPr>
              <w:t xml:space="preserve"> may rely on the capacity of Other Entities to meet the turnover requirements. For the avoidance of doubt, where the </w:t>
            </w:r>
            <w:r w:rsidR="00D049F3">
              <w:rPr>
                <w:rFonts w:ascii="Arial" w:hAnsi="Arial" w:cs="Arial"/>
                <w:color w:val="000000" w:themeColor="text1"/>
              </w:rPr>
              <w:t xml:space="preserve">Tenderer </w:t>
            </w:r>
            <w:r w:rsidRPr="00E254B9">
              <w:rPr>
                <w:rFonts w:ascii="Arial" w:hAnsi="Arial" w:cs="Arial"/>
                <w:color w:val="000000" w:themeColor="text1"/>
              </w:rPr>
              <w:t xml:space="preserve">relies on another entity to satisfy the turnover requirements, the </w:t>
            </w:r>
            <w:r w:rsidR="00D049F3">
              <w:rPr>
                <w:rFonts w:ascii="Arial" w:hAnsi="Arial" w:cs="Arial"/>
                <w:color w:val="000000" w:themeColor="text1"/>
              </w:rPr>
              <w:t xml:space="preserve">Tenderer </w:t>
            </w:r>
            <w:r w:rsidRPr="00E254B9">
              <w:rPr>
                <w:rFonts w:ascii="Arial" w:hAnsi="Arial" w:cs="Arial"/>
                <w:color w:val="000000" w:themeColor="text1"/>
              </w:rPr>
              <w:t xml:space="preserve">must provide their latest set of audited financial statements for information purposes. In circumstances where the </w:t>
            </w:r>
            <w:r w:rsidR="00D049F3">
              <w:rPr>
                <w:rFonts w:ascii="Arial" w:hAnsi="Arial" w:cs="Arial"/>
                <w:color w:val="000000" w:themeColor="text1"/>
              </w:rPr>
              <w:t>Tenderer</w:t>
            </w:r>
            <w:r w:rsidRPr="00E254B9">
              <w:rPr>
                <w:rFonts w:ascii="Arial" w:hAnsi="Arial" w:cs="Arial"/>
                <w:color w:val="000000" w:themeColor="text1"/>
              </w:rPr>
              <w:t xml:space="preserve"> or the entity being relied upon is exempted from preparing annual audited financial statements, copies of alternative evidence demonstrating meeting the turnover requirement should be provided. The Contracting Authority may, at its absolute discretion, elect to accept the alternative evidence provided.</w:t>
            </w:r>
          </w:p>
        </w:tc>
      </w:tr>
    </w:tbl>
    <w:p w14:paraId="25646615" w14:textId="77777777" w:rsidR="00E20BC4" w:rsidRPr="00E254B9" w:rsidRDefault="00E20BC4" w:rsidP="00E20BC4">
      <w:pPr>
        <w:rPr>
          <w:rFonts w:ascii="Arial" w:hAnsi="Arial" w:cs="Arial"/>
        </w:rPr>
      </w:pPr>
    </w:p>
    <w:tbl>
      <w:tblPr>
        <w:tblStyle w:val="TableGrid"/>
        <w:tblW w:w="0" w:type="auto"/>
        <w:tblLayout w:type="fixed"/>
        <w:tblLook w:val="04A0" w:firstRow="1" w:lastRow="0" w:firstColumn="1" w:lastColumn="0" w:noHBand="0" w:noVBand="1"/>
      </w:tblPr>
      <w:tblGrid>
        <w:gridCol w:w="5098"/>
        <w:gridCol w:w="1959"/>
        <w:gridCol w:w="1959"/>
      </w:tblGrid>
      <w:tr w:rsidR="00E20BC4" w:rsidRPr="00E254B9" w14:paraId="328ED734" w14:textId="77777777" w:rsidTr="00522B23">
        <w:trPr>
          <w:trHeight w:val="809"/>
        </w:trPr>
        <w:tc>
          <w:tcPr>
            <w:tcW w:w="5098" w:type="dxa"/>
            <w:vMerge w:val="restart"/>
            <w:tcMar>
              <w:top w:w="28" w:type="dxa"/>
              <w:bottom w:w="28" w:type="dxa"/>
            </w:tcMar>
          </w:tcPr>
          <w:p w14:paraId="17ACFEC9" w14:textId="083CC4BE" w:rsidR="00E20BC4" w:rsidRPr="00E254B9" w:rsidRDefault="00E20BC4" w:rsidP="00522B23">
            <w:pPr>
              <w:jc w:val="both"/>
              <w:rPr>
                <w:rFonts w:ascii="Arial" w:hAnsi="Arial" w:cs="Arial"/>
              </w:rPr>
            </w:pPr>
            <w:r w:rsidRPr="00E254B9">
              <w:rPr>
                <w:rFonts w:ascii="Arial" w:hAnsi="Arial" w:cs="Arial"/>
              </w:rPr>
              <w:t>I confirm that I and all parties associated have had an average turnover of</w:t>
            </w:r>
            <w:r w:rsidR="00CA3F9B">
              <w:rPr>
                <w:rFonts w:ascii="Arial" w:hAnsi="Arial" w:cs="Arial"/>
              </w:rPr>
              <w:t xml:space="preserve"> </w:t>
            </w:r>
            <w:r w:rsidR="00CA3F9B" w:rsidRPr="00CA3F9B">
              <w:rPr>
                <w:rFonts w:ascii="Arial" w:hAnsi="Arial" w:cs="Arial"/>
              </w:rPr>
              <w:t>€</w:t>
            </w:r>
            <w:r w:rsidR="0038131B">
              <w:rPr>
                <w:rFonts w:ascii="Arial" w:hAnsi="Arial" w:cs="Arial"/>
              </w:rPr>
              <w:t>1</w:t>
            </w:r>
            <w:r w:rsidR="007676A3">
              <w:rPr>
                <w:rFonts w:ascii="Arial" w:hAnsi="Arial" w:cs="Arial"/>
              </w:rPr>
              <w:t>39</w:t>
            </w:r>
            <w:r w:rsidR="00CA3F9B" w:rsidRPr="00CA3F9B">
              <w:rPr>
                <w:rFonts w:ascii="Arial" w:hAnsi="Arial" w:cs="Arial"/>
              </w:rPr>
              <w:t xml:space="preserve">,000 </w:t>
            </w:r>
            <w:r w:rsidRPr="00E254B9">
              <w:rPr>
                <w:rFonts w:ascii="Arial" w:hAnsi="Arial" w:cs="Arial"/>
              </w:rPr>
              <w:t>per annum for the preceding three (3) years financial years or pro-rata if more recently established.  Tenderers must have been in existence for at least 6 months. I can provide an Auditor’s letter together with a bank statement that the account is in good standing</w:t>
            </w:r>
          </w:p>
        </w:tc>
        <w:tc>
          <w:tcPr>
            <w:tcW w:w="1959" w:type="dxa"/>
            <w:tcMar>
              <w:top w:w="28" w:type="dxa"/>
              <w:bottom w:w="28" w:type="dxa"/>
            </w:tcMar>
            <w:vAlign w:val="center"/>
          </w:tcPr>
          <w:p w14:paraId="62B71F9D" w14:textId="77777777" w:rsidR="00E20BC4" w:rsidRPr="00E254B9" w:rsidRDefault="00E20BC4" w:rsidP="00522B23">
            <w:pPr>
              <w:jc w:val="center"/>
              <w:rPr>
                <w:rFonts w:ascii="Arial" w:hAnsi="Arial" w:cs="Arial"/>
              </w:rPr>
            </w:pPr>
            <w:r w:rsidRPr="00E254B9">
              <w:rPr>
                <w:rFonts w:ascii="Arial" w:hAnsi="Arial" w:cs="Arial"/>
              </w:rPr>
              <w:t>Yes</w:t>
            </w:r>
          </w:p>
        </w:tc>
        <w:tc>
          <w:tcPr>
            <w:tcW w:w="1959" w:type="dxa"/>
            <w:tcMar>
              <w:top w:w="28" w:type="dxa"/>
              <w:bottom w:w="28" w:type="dxa"/>
            </w:tcMar>
            <w:vAlign w:val="center"/>
          </w:tcPr>
          <w:p w14:paraId="2644A586" w14:textId="77777777" w:rsidR="00E20BC4" w:rsidRPr="00E254B9" w:rsidRDefault="00E20BC4" w:rsidP="00522B23">
            <w:pPr>
              <w:jc w:val="center"/>
              <w:rPr>
                <w:rFonts w:ascii="Arial" w:hAnsi="Arial" w:cs="Arial"/>
              </w:rPr>
            </w:pPr>
          </w:p>
        </w:tc>
      </w:tr>
      <w:tr w:rsidR="00E20BC4" w:rsidRPr="00E254B9" w14:paraId="2E49EB53" w14:textId="77777777" w:rsidTr="00522B23">
        <w:trPr>
          <w:trHeight w:val="611"/>
        </w:trPr>
        <w:tc>
          <w:tcPr>
            <w:tcW w:w="5098" w:type="dxa"/>
            <w:vMerge/>
            <w:tcMar>
              <w:top w:w="28" w:type="dxa"/>
              <w:bottom w:w="28" w:type="dxa"/>
            </w:tcMar>
          </w:tcPr>
          <w:p w14:paraId="2CE2B158" w14:textId="77777777" w:rsidR="00E20BC4" w:rsidRPr="00E254B9" w:rsidRDefault="00E20BC4" w:rsidP="00522B23">
            <w:pPr>
              <w:jc w:val="both"/>
              <w:rPr>
                <w:rFonts w:ascii="Arial" w:hAnsi="Arial" w:cs="Arial"/>
              </w:rPr>
            </w:pPr>
          </w:p>
        </w:tc>
        <w:tc>
          <w:tcPr>
            <w:tcW w:w="1959" w:type="dxa"/>
            <w:tcMar>
              <w:top w:w="28" w:type="dxa"/>
              <w:bottom w:w="28" w:type="dxa"/>
            </w:tcMar>
            <w:vAlign w:val="center"/>
          </w:tcPr>
          <w:p w14:paraId="0FBA5370" w14:textId="77777777" w:rsidR="00E20BC4" w:rsidRPr="00E254B9" w:rsidRDefault="00E20BC4" w:rsidP="00522B23">
            <w:pPr>
              <w:jc w:val="center"/>
              <w:rPr>
                <w:rFonts w:ascii="Arial" w:hAnsi="Arial" w:cs="Arial"/>
              </w:rPr>
            </w:pPr>
            <w:r w:rsidRPr="00E254B9">
              <w:rPr>
                <w:rFonts w:ascii="Arial" w:hAnsi="Arial" w:cs="Arial"/>
              </w:rPr>
              <w:t>No</w:t>
            </w:r>
          </w:p>
        </w:tc>
        <w:tc>
          <w:tcPr>
            <w:tcW w:w="1959" w:type="dxa"/>
            <w:tcMar>
              <w:top w:w="28" w:type="dxa"/>
              <w:bottom w:w="28" w:type="dxa"/>
            </w:tcMar>
            <w:vAlign w:val="center"/>
          </w:tcPr>
          <w:p w14:paraId="7A1FBAB0" w14:textId="77777777" w:rsidR="00E20BC4" w:rsidRPr="00E254B9" w:rsidRDefault="00E20BC4" w:rsidP="00522B23">
            <w:pPr>
              <w:jc w:val="center"/>
              <w:rPr>
                <w:rFonts w:ascii="Arial" w:hAnsi="Arial" w:cs="Arial"/>
              </w:rPr>
            </w:pPr>
          </w:p>
        </w:tc>
      </w:tr>
      <w:tr w:rsidR="00E20BC4" w:rsidRPr="00E254B9" w14:paraId="6F7C9B16" w14:textId="77777777" w:rsidTr="00522B23">
        <w:tc>
          <w:tcPr>
            <w:tcW w:w="9016" w:type="dxa"/>
            <w:gridSpan w:val="3"/>
            <w:tcMar>
              <w:top w:w="28" w:type="dxa"/>
              <w:bottom w:w="28" w:type="dxa"/>
            </w:tcMar>
          </w:tcPr>
          <w:p w14:paraId="64D58C84" w14:textId="77777777" w:rsidR="00E20BC4" w:rsidRPr="00E254B9" w:rsidRDefault="00E20BC4" w:rsidP="00522B23">
            <w:pPr>
              <w:jc w:val="both"/>
              <w:rPr>
                <w:rFonts w:ascii="Arial" w:hAnsi="Arial" w:cs="Arial"/>
              </w:rPr>
            </w:pPr>
            <w:r w:rsidRPr="00E254B9">
              <w:rPr>
                <w:rFonts w:ascii="Arial" w:hAnsi="Arial" w:cs="Arial"/>
              </w:rPr>
              <w:t>Please note that the Contracting Authority will seek to verify self-declarations regarding financial capacity prior to award of contract.</w:t>
            </w:r>
          </w:p>
        </w:tc>
      </w:tr>
    </w:tbl>
    <w:p w14:paraId="1A5693DB" w14:textId="77777777" w:rsidR="00E20BC4" w:rsidRDefault="00E20BC4" w:rsidP="00E20BC4">
      <w:pPr>
        <w:rPr>
          <w:rFonts w:ascii="Arial" w:hAnsi="Arial" w:cs="Arial"/>
        </w:rPr>
      </w:pPr>
    </w:p>
    <w:p w14:paraId="0D94E479" w14:textId="660E67B3" w:rsidR="00072666" w:rsidRPr="00377B01" w:rsidRDefault="00072666" w:rsidP="00377B01">
      <w:pPr>
        <w:pStyle w:val="Heading1"/>
        <w:numPr>
          <w:ilvl w:val="0"/>
          <w:numId w:val="0"/>
        </w:numPr>
        <w:shd w:val="clear" w:color="auto" w:fill="4472C4" w:themeFill="accent1"/>
        <w:ind w:left="567" w:hanging="567"/>
        <w:rPr>
          <w:rFonts w:ascii="Arial" w:hAnsi="Arial" w:cs="Arial"/>
          <w:sz w:val="24"/>
          <w:szCs w:val="24"/>
        </w:rPr>
      </w:pPr>
      <w:r>
        <w:rPr>
          <w:rFonts w:ascii="Arial" w:hAnsi="Arial" w:cs="Arial"/>
          <w:sz w:val="24"/>
          <w:szCs w:val="24"/>
        </w:rPr>
        <w:t>S</w:t>
      </w:r>
      <w:r w:rsidRPr="005D2651">
        <w:rPr>
          <w:rFonts w:ascii="Arial" w:hAnsi="Arial" w:cs="Arial"/>
          <w:sz w:val="24"/>
          <w:szCs w:val="24"/>
        </w:rPr>
        <w:t xml:space="preserve">ection A4 </w:t>
      </w:r>
      <w:r>
        <w:rPr>
          <w:rFonts w:ascii="Arial" w:hAnsi="Arial" w:cs="Arial"/>
          <w:sz w:val="24"/>
          <w:szCs w:val="24"/>
        </w:rPr>
        <w:t>– Technical and Professional Ability</w:t>
      </w:r>
    </w:p>
    <w:tbl>
      <w:tblPr>
        <w:tblStyle w:val="TableGrid"/>
        <w:tblW w:w="0" w:type="auto"/>
        <w:tblInd w:w="-147" w:type="dxa"/>
        <w:tblLook w:val="04A0" w:firstRow="1" w:lastRow="0" w:firstColumn="1" w:lastColumn="0" w:noHBand="0" w:noVBand="1"/>
      </w:tblPr>
      <w:tblGrid>
        <w:gridCol w:w="5529"/>
        <w:gridCol w:w="3634"/>
      </w:tblGrid>
      <w:tr w:rsidR="00AD78C5" w14:paraId="6C77CA15" w14:textId="77777777" w:rsidTr="00AD78C5">
        <w:tc>
          <w:tcPr>
            <w:tcW w:w="5529" w:type="dxa"/>
          </w:tcPr>
          <w:p w14:paraId="1DCAB022" w14:textId="77777777" w:rsidR="00AD78C5" w:rsidRDefault="00AD78C5" w:rsidP="00DA75C7">
            <w:r w:rsidRPr="00A04C12">
              <w:t xml:space="preserve">Contract/Client </w:t>
            </w:r>
            <w:r>
              <w:t>N</w:t>
            </w:r>
            <w:r w:rsidRPr="00A04C12">
              <w:t>ame:</w:t>
            </w:r>
          </w:p>
        </w:tc>
        <w:tc>
          <w:tcPr>
            <w:tcW w:w="3634" w:type="dxa"/>
          </w:tcPr>
          <w:p w14:paraId="03D3B949" w14:textId="77777777" w:rsidR="00AD78C5" w:rsidRDefault="00AD78C5" w:rsidP="00DA75C7"/>
        </w:tc>
      </w:tr>
      <w:tr w:rsidR="00AD78C5" w14:paraId="53E9381A" w14:textId="77777777" w:rsidTr="00AD78C5">
        <w:tc>
          <w:tcPr>
            <w:tcW w:w="5529" w:type="dxa"/>
          </w:tcPr>
          <w:p w14:paraId="4A907A0B" w14:textId="77777777" w:rsidR="00AD78C5" w:rsidRDefault="00AD78C5" w:rsidP="00DA75C7">
            <w:r w:rsidRPr="00A04C12">
              <w:t xml:space="preserve">Summary of </w:t>
            </w:r>
            <w:r>
              <w:t>S</w:t>
            </w:r>
            <w:r w:rsidRPr="00A04C12">
              <w:t xml:space="preserve">ervices </w:t>
            </w:r>
            <w:r>
              <w:t>Pr</w:t>
            </w:r>
            <w:r w:rsidRPr="00A04C12">
              <w:t>ovided:</w:t>
            </w:r>
          </w:p>
        </w:tc>
        <w:tc>
          <w:tcPr>
            <w:tcW w:w="3634" w:type="dxa"/>
          </w:tcPr>
          <w:p w14:paraId="23A6DFEC" w14:textId="77777777" w:rsidR="00AD78C5" w:rsidRDefault="00AD78C5" w:rsidP="00DA75C7"/>
        </w:tc>
      </w:tr>
      <w:tr w:rsidR="00AD78C5" w14:paraId="6DD0E1C7" w14:textId="77777777" w:rsidTr="00AD78C5">
        <w:tc>
          <w:tcPr>
            <w:tcW w:w="5529" w:type="dxa"/>
          </w:tcPr>
          <w:p w14:paraId="351A0F58" w14:textId="77777777" w:rsidR="00AD78C5" w:rsidRDefault="00AD78C5" w:rsidP="00DA75C7">
            <w:r w:rsidRPr="00A04C12">
              <w:t xml:space="preserve">Contract </w:t>
            </w:r>
            <w:r>
              <w:t>P</w:t>
            </w:r>
            <w:r w:rsidRPr="00A04C12">
              <w:t>eriod:</w:t>
            </w:r>
          </w:p>
        </w:tc>
        <w:tc>
          <w:tcPr>
            <w:tcW w:w="3634" w:type="dxa"/>
          </w:tcPr>
          <w:p w14:paraId="43CB6AE6" w14:textId="77777777" w:rsidR="00AD78C5" w:rsidRDefault="00AD78C5" w:rsidP="00DA75C7"/>
        </w:tc>
      </w:tr>
      <w:tr w:rsidR="00AD78C5" w14:paraId="11E92B40" w14:textId="77777777" w:rsidTr="00AD78C5">
        <w:tc>
          <w:tcPr>
            <w:tcW w:w="5529" w:type="dxa"/>
          </w:tcPr>
          <w:p w14:paraId="01728289" w14:textId="77777777" w:rsidR="00AD78C5" w:rsidRDefault="00AD78C5" w:rsidP="00DA75C7">
            <w:r w:rsidRPr="00A04C12">
              <w:t xml:space="preserve">Estimated </w:t>
            </w:r>
            <w:r>
              <w:t>V</w:t>
            </w:r>
            <w:r w:rsidRPr="00A04C12">
              <w:t xml:space="preserve">alue of </w:t>
            </w:r>
            <w:r>
              <w:t>C</w:t>
            </w:r>
            <w:r w:rsidRPr="00A04C12">
              <w:t>ontract:</w:t>
            </w:r>
          </w:p>
        </w:tc>
        <w:tc>
          <w:tcPr>
            <w:tcW w:w="3634" w:type="dxa"/>
          </w:tcPr>
          <w:p w14:paraId="21068356" w14:textId="77777777" w:rsidR="00AD78C5" w:rsidRDefault="00AD78C5" w:rsidP="00DA75C7"/>
        </w:tc>
      </w:tr>
      <w:tr w:rsidR="00AD78C5" w14:paraId="5C7D07AE" w14:textId="77777777" w:rsidTr="00AD78C5">
        <w:tc>
          <w:tcPr>
            <w:tcW w:w="5529" w:type="dxa"/>
          </w:tcPr>
          <w:p w14:paraId="392CED49" w14:textId="77777777" w:rsidR="00AD78C5" w:rsidRDefault="00AD78C5" w:rsidP="00DA75C7">
            <w:r w:rsidRPr="00A04C12">
              <w:t>Please describe how this contract is comparable to the services required under this tender/contract:</w:t>
            </w:r>
          </w:p>
        </w:tc>
        <w:tc>
          <w:tcPr>
            <w:tcW w:w="3634" w:type="dxa"/>
          </w:tcPr>
          <w:p w14:paraId="0B97E01A" w14:textId="77777777" w:rsidR="00AD78C5" w:rsidRDefault="00AD78C5" w:rsidP="00DA75C7"/>
        </w:tc>
      </w:tr>
      <w:tr w:rsidR="00AD78C5" w14:paraId="0B543028" w14:textId="77777777" w:rsidTr="00AD78C5">
        <w:tc>
          <w:tcPr>
            <w:tcW w:w="5529" w:type="dxa"/>
          </w:tcPr>
          <w:p w14:paraId="439C8DEE" w14:textId="77777777" w:rsidR="00AD78C5" w:rsidRDefault="00AD78C5" w:rsidP="00DA75C7">
            <w:r w:rsidRPr="00A04C12">
              <w:t xml:space="preserve">Clients </w:t>
            </w:r>
            <w:r>
              <w:t>Co</w:t>
            </w:r>
            <w:r w:rsidRPr="00A04C12">
              <w:t xml:space="preserve">ntact </w:t>
            </w:r>
            <w:r>
              <w:t>N</w:t>
            </w:r>
            <w:r w:rsidRPr="00A04C12">
              <w:t>ame:</w:t>
            </w:r>
          </w:p>
        </w:tc>
        <w:tc>
          <w:tcPr>
            <w:tcW w:w="3634" w:type="dxa"/>
          </w:tcPr>
          <w:p w14:paraId="67FDB6A1" w14:textId="77777777" w:rsidR="00AD78C5" w:rsidRDefault="00AD78C5" w:rsidP="00DA75C7"/>
        </w:tc>
      </w:tr>
      <w:tr w:rsidR="00AD78C5" w14:paraId="57DAF5B8" w14:textId="77777777" w:rsidTr="00AD78C5">
        <w:tc>
          <w:tcPr>
            <w:tcW w:w="5529" w:type="dxa"/>
          </w:tcPr>
          <w:p w14:paraId="37C83710" w14:textId="77777777" w:rsidR="00AD78C5" w:rsidRPr="00A04C12" w:rsidRDefault="00AD78C5" w:rsidP="00DA75C7">
            <w:r w:rsidRPr="00A04C12">
              <w:t xml:space="preserve">Clients </w:t>
            </w:r>
            <w:r>
              <w:t>C</w:t>
            </w:r>
            <w:r w:rsidRPr="00A04C12">
              <w:t xml:space="preserve">ontact </w:t>
            </w:r>
            <w:r>
              <w:t>D</w:t>
            </w:r>
            <w:r w:rsidRPr="00A04C12">
              <w:t>etails:</w:t>
            </w:r>
          </w:p>
        </w:tc>
        <w:tc>
          <w:tcPr>
            <w:tcW w:w="3634" w:type="dxa"/>
          </w:tcPr>
          <w:p w14:paraId="16F53410" w14:textId="77777777" w:rsidR="00AD78C5" w:rsidRDefault="00AD78C5" w:rsidP="00DA75C7"/>
        </w:tc>
      </w:tr>
    </w:tbl>
    <w:p w14:paraId="7E9EC42A" w14:textId="77777777" w:rsidR="00AD78C5" w:rsidRDefault="00AD78C5" w:rsidP="00E20BC4">
      <w:pPr>
        <w:rPr>
          <w:rFonts w:ascii="Arial" w:hAnsi="Arial" w:cs="Arial"/>
        </w:rPr>
      </w:pPr>
    </w:p>
    <w:p w14:paraId="2973DCA7" w14:textId="77777777" w:rsidR="00AD78C5" w:rsidRDefault="00AD78C5" w:rsidP="00E20BC4">
      <w:pPr>
        <w:rPr>
          <w:rFonts w:ascii="Arial" w:hAnsi="Arial" w:cs="Arial"/>
        </w:rPr>
      </w:pPr>
    </w:p>
    <w:tbl>
      <w:tblPr>
        <w:tblStyle w:val="TableGrid"/>
        <w:tblW w:w="0" w:type="auto"/>
        <w:tblInd w:w="-147" w:type="dxa"/>
        <w:tblLook w:val="04A0" w:firstRow="1" w:lastRow="0" w:firstColumn="1" w:lastColumn="0" w:noHBand="0" w:noVBand="1"/>
      </w:tblPr>
      <w:tblGrid>
        <w:gridCol w:w="5529"/>
        <w:gridCol w:w="3634"/>
      </w:tblGrid>
      <w:tr w:rsidR="00AD78C5" w14:paraId="0984DF9A" w14:textId="77777777" w:rsidTr="002E03D7">
        <w:tc>
          <w:tcPr>
            <w:tcW w:w="5529" w:type="dxa"/>
          </w:tcPr>
          <w:p w14:paraId="4C93AB97" w14:textId="2B1A968B" w:rsidR="00AD78C5" w:rsidRDefault="00671BD4" w:rsidP="00E20BC4">
            <w:pPr>
              <w:rPr>
                <w:rFonts w:ascii="Arial" w:hAnsi="Arial" w:cs="Arial"/>
              </w:rPr>
            </w:pPr>
            <w:r w:rsidRPr="00A04C12">
              <w:t xml:space="preserve">Contract/Client </w:t>
            </w:r>
            <w:r>
              <w:t>N</w:t>
            </w:r>
            <w:r w:rsidRPr="00A04C12">
              <w:t>ame:</w:t>
            </w:r>
          </w:p>
        </w:tc>
        <w:tc>
          <w:tcPr>
            <w:tcW w:w="3634" w:type="dxa"/>
          </w:tcPr>
          <w:p w14:paraId="4DDF45C8" w14:textId="59166E55" w:rsidR="00AD78C5" w:rsidRDefault="00AD78C5" w:rsidP="00E20BC4">
            <w:pPr>
              <w:rPr>
                <w:rFonts w:ascii="Arial" w:hAnsi="Arial" w:cs="Arial"/>
              </w:rPr>
            </w:pPr>
          </w:p>
        </w:tc>
      </w:tr>
      <w:tr w:rsidR="00AD78C5" w14:paraId="3B936C46" w14:textId="77777777" w:rsidTr="002E03D7">
        <w:tc>
          <w:tcPr>
            <w:tcW w:w="5529" w:type="dxa"/>
          </w:tcPr>
          <w:p w14:paraId="6BD5FD50" w14:textId="7C6A6996" w:rsidR="00AD78C5" w:rsidRDefault="00671BD4" w:rsidP="00E20BC4">
            <w:pPr>
              <w:rPr>
                <w:rFonts w:ascii="Arial" w:hAnsi="Arial" w:cs="Arial"/>
              </w:rPr>
            </w:pPr>
            <w:r w:rsidRPr="00A04C12">
              <w:t xml:space="preserve">Summary of </w:t>
            </w:r>
            <w:r>
              <w:t>S</w:t>
            </w:r>
            <w:r w:rsidRPr="00A04C12">
              <w:t xml:space="preserve">ervices </w:t>
            </w:r>
            <w:r>
              <w:t>Pr</w:t>
            </w:r>
            <w:r w:rsidRPr="00A04C12">
              <w:t>ovided:</w:t>
            </w:r>
          </w:p>
        </w:tc>
        <w:tc>
          <w:tcPr>
            <w:tcW w:w="3634" w:type="dxa"/>
          </w:tcPr>
          <w:p w14:paraId="4982D789" w14:textId="38F00AAA" w:rsidR="00AD78C5" w:rsidRDefault="00AD78C5" w:rsidP="00E20BC4">
            <w:pPr>
              <w:rPr>
                <w:rFonts w:ascii="Arial" w:hAnsi="Arial" w:cs="Arial"/>
              </w:rPr>
            </w:pPr>
          </w:p>
        </w:tc>
      </w:tr>
      <w:tr w:rsidR="00AD78C5" w14:paraId="1C0E6332" w14:textId="77777777" w:rsidTr="002E03D7">
        <w:tc>
          <w:tcPr>
            <w:tcW w:w="5529" w:type="dxa"/>
          </w:tcPr>
          <w:p w14:paraId="6C671AEC" w14:textId="5D5B33EE" w:rsidR="00AD78C5" w:rsidRDefault="00377B01" w:rsidP="00E20BC4">
            <w:pPr>
              <w:rPr>
                <w:rFonts w:ascii="Arial" w:hAnsi="Arial" w:cs="Arial"/>
              </w:rPr>
            </w:pPr>
            <w:r w:rsidRPr="00A04C12">
              <w:t xml:space="preserve">Contract </w:t>
            </w:r>
            <w:r>
              <w:t>P</w:t>
            </w:r>
            <w:r w:rsidRPr="00A04C12">
              <w:t>eriod:</w:t>
            </w:r>
          </w:p>
        </w:tc>
        <w:tc>
          <w:tcPr>
            <w:tcW w:w="3634" w:type="dxa"/>
          </w:tcPr>
          <w:p w14:paraId="21AD9A8A" w14:textId="4BFE0DE0" w:rsidR="00AD78C5" w:rsidRDefault="00AD78C5" w:rsidP="00E20BC4">
            <w:pPr>
              <w:rPr>
                <w:rFonts w:ascii="Arial" w:hAnsi="Arial" w:cs="Arial"/>
              </w:rPr>
            </w:pPr>
          </w:p>
        </w:tc>
      </w:tr>
      <w:tr w:rsidR="00AD78C5" w14:paraId="7768679D" w14:textId="77777777" w:rsidTr="002E03D7">
        <w:tc>
          <w:tcPr>
            <w:tcW w:w="5529" w:type="dxa"/>
          </w:tcPr>
          <w:p w14:paraId="49040726" w14:textId="30A388C0" w:rsidR="00AD78C5" w:rsidRDefault="00377B01" w:rsidP="00E20BC4">
            <w:pPr>
              <w:rPr>
                <w:rFonts w:ascii="Arial" w:hAnsi="Arial" w:cs="Arial"/>
              </w:rPr>
            </w:pPr>
            <w:r w:rsidRPr="00A04C12">
              <w:t xml:space="preserve">Estimated </w:t>
            </w:r>
            <w:r>
              <w:t>V</w:t>
            </w:r>
            <w:r w:rsidRPr="00A04C12">
              <w:t xml:space="preserve">alue of </w:t>
            </w:r>
            <w:r>
              <w:t>C</w:t>
            </w:r>
            <w:r w:rsidRPr="00A04C12">
              <w:t>ontract:</w:t>
            </w:r>
          </w:p>
        </w:tc>
        <w:tc>
          <w:tcPr>
            <w:tcW w:w="3634" w:type="dxa"/>
          </w:tcPr>
          <w:p w14:paraId="6F003E71" w14:textId="56279ECD" w:rsidR="00AD78C5" w:rsidRDefault="00AD78C5" w:rsidP="00E20BC4">
            <w:pPr>
              <w:rPr>
                <w:rFonts w:ascii="Arial" w:hAnsi="Arial" w:cs="Arial"/>
              </w:rPr>
            </w:pPr>
          </w:p>
        </w:tc>
      </w:tr>
      <w:tr w:rsidR="00AD78C5" w14:paraId="0FDC31C2" w14:textId="77777777" w:rsidTr="002E03D7">
        <w:tc>
          <w:tcPr>
            <w:tcW w:w="5529" w:type="dxa"/>
          </w:tcPr>
          <w:p w14:paraId="760131EF" w14:textId="2126D969" w:rsidR="00AD78C5" w:rsidRDefault="00377B01" w:rsidP="00E20BC4">
            <w:pPr>
              <w:rPr>
                <w:rFonts w:ascii="Arial" w:hAnsi="Arial" w:cs="Arial"/>
              </w:rPr>
            </w:pPr>
            <w:r w:rsidRPr="00A04C12">
              <w:t>Please describe how this contract is comparable to the services required under this tender/contract:</w:t>
            </w:r>
          </w:p>
        </w:tc>
        <w:tc>
          <w:tcPr>
            <w:tcW w:w="3634" w:type="dxa"/>
          </w:tcPr>
          <w:p w14:paraId="7B5BE7E5" w14:textId="1750134D" w:rsidR="00AD78C5" w:rsidRDefault="00AD78C5" w:rsidP="00E20BC4">
            <w:pPr>
              <w:rPr>
                <w:rFonts w:ascii="Arial" w:hAnsi="Arial" w:cs="Arial"/>
              </w:rPr>
            </w:pPr>
          </w:p>
        </w:tc>
      </w:tr>
      <w:tr w:rsidR="00AD78C5" w14:paraId="3FA5AC92" w14:textId="77777777" w:rsidTr="002E03D7">
        <w:tc>
          <w:tcPr>
            <w:tcW w:w="5529" w:type="dxa"/>
          </w:tcPr>
          <w:p w14:paraId="139C6781" w14:textId="70C3DA9C" w:rsidR="00AD78C5" w:rsidRDefault="00377B01" w:rsidP="00E20BC4">
            <w:pPr>
              <w:rPr>
                <w:rFonts w:ascii="Arial" w:hAnsi="Arial" w:cs="Arial"/>
              </w:rPr>
            </w:pPr>
            <w:r w:rsidRPr="00A04C12">
              <w:t xml:space="preserve">Clients </w:t>
            </w:r>
            <w:r>
              <w:t>Co</w:t>
            </w:r>
            <w:r w:rsidRPr="00A04C12">
              <w:t xml:space="preserve">ntact </w:t>
            </w:r>
            <w:r>
              <w:t>N</w:t>
            </w:r>
            <w:r w:rsidRPr="00A04C12">
              <w:t>ame:</w:t>
            </w:r>
          </w:p>
        </w:tc>
        <w:tc>
          <w:tcPr>
            <w:tcW w:w="3634" w:type="dxa"/>
          </w:tcPr>
          <w:p w14:paraId="0D6D92CE" w14:textId="0781A4D0" w:rsidR="00AD78C5" w:rsidRDefault="00AD78C5" w:rsidP="00E20BC4">
            <w:pPr>
              <w:rPr>
                <w:rFonts w:ascii="Arial" w:hAnsi="Arial" w:cs="Arial"/>
              </w:rPr>
            </w:pPr>
          </w:p>
        </w:tc>
      </w:tr>
      <w:tr w:rsidR="00377B01" w14:paraId="5163A03F" w14:textId="77777777" w:rsidTr="002E03D7">
        <w:tc>
          <w:tcPr>
            <w:tcW w:w="5529" w:type="dxa"/>
          </w:tcPr>
          <w:p w14:paraId="51E7579A" w14:textId="20886791" w:rsidR="00377B01" w:rsidRDefault="00377B01" w:rsidP="00E20BC4">
            <w:pPr>
              <w:rPr>
                <w:rFonts w:ascii="Arial" w:hAnsi="Arial" w:cs="Arial"/>
              </w:rPr>
            </w:pPr>
            <w:r w:rsidRPr="00A04C12">
              <w:t xml:space="preserve">Clients </w:t>
            </w:r>
            <w:r>
              <w:t>C</w:t>
            </w:r>
            <w:r w:rsidRPr="00A04C12">
              <w:t xml:space="preserve">ontact </w:t>
            </w:r>
            <w:r>
              <w:t>D</w:t>
            </w:r>
            <w:r w:rsidRPr="00A04C12">
              <w:t>etails:</w:t>
            </w:r>
          </w:p>
        </w:tc>
        <w:tc>
          <w:tcPr>
            <w:tcW w:w="3634" w:type="dxa"/>
          </w:tcPr>
          <w:p w14:paraId="331896F2" w14:textId="77777777" w:rsidR="00377B01" w:rsidRDefault="00377B01" w:rsidP="00E20BC4">
            <w:pPr>
              <w:rPr>
                <w:rFonts w:ascii="Arial" w:hAnsi="Arial" w:cs="Arial"/>
              </w:rPr>
            </w:pPr>
          </w:p>
        </w:tc>
      </w:tr>
    </w:tbl>
    <w:p w14:paraId="29607057" w14:textId="2C5FAF95" w:rsidR="00AD78C5" w:rsidRPr="00E254B9" w:rsidRDefault="00AD78C5" w:rsidP="00E20BC4">
      <w:pPr>
        <w:rPr>
          <w:rFonts w:ascii="Arial" w:hAnsi="Arial" w:cs="Arial"/>
        </w:rPr>
      </w:pPr>
    </w:p>
    <w:p w14:paraId="0672EB97" w14:textId="54ECBFB9" w:rsidR="00E20BC4" w:rsidRPr="002B28D9" w:rsidRDefault="00E20BC4" w:rsidP="002B28D9">
      <w:pPr>
        <w:pStyle w:val="Heading1"/>
        <w:numPr>
          <w:ilvl w:val="0"/>
          <w:numId w:val="0"/>
        </w:numPr>
        <w:shd w:val="clear" w:color="auto" w:fill="4472C4" w:themeFill="accent1"/>
        <w:ind w:left="567" w:hanging="567"/>
        <w:rPr>
          <w:rFonts w:ascii="Arial" w:hAnsi="Arial" w:cs="Arial"/>
          <w:sz w:val="24"/>
          <w:szCs w:val="24"/>
        </w:rPr>
      </w:pPr>
      <w:bookmarkStart w:id="2" w:name="_Toc210642525"/>
      <w:r w:rsidRPr="002B28D9">
        <w:rPr>
          <w:rFonts w:ascii="Arial" w:hAnsi="Arial" w:cs="Arial"/>
          <w:sz w:val="24"/>
          <w:szCs w:val="24"/>
        </w:rPr>
        <w:lastRenderedPageBreak/>
        <w:t xml:space="preserve">Section A5 Declaration of Bona Fides                                                            </w:t>
      </w:r>
      <w:bookmarkEnd w:id="2"/>
    </w:p>
    <w:tbl>
      <w:tblPr>
        <w:tblStyle w:val="TableGrid"/>
        <w:tblW w:w="0" w:type="auto"/>
        <w:tblLook w:val="04A0" w:firstRow="1" w:lastRow="0" w:firstColumn="1" w:lastColumn="0" w:noHBand="0" w:noVBand="1"/>
      </w:tblPr>
      <w:tblGrid>
        <w:gridCol w:w="9016"/>
      </w:tblGrid>
      <w:tr w:rsidR="00E20BC4" w:rsidRPr="00E254B9" w14:paraId="70630998" w14:textId="77777777" w:rsidTr="00522B23">
        <w:tc>
          <w:tcPr>
            <w:tcW w:w="9016" w:type="dxa"/>
            <w:shd w:val="clear" w:color="auto" w:fill="D9E2F3" w:themeFill="accent1" w:themeFillTint="33"/>
          </w:tcPr>
          <w:p w14:paraId="01C4A7B9" w14:textId="6C7ADA05" w:rsidR="00F8723D" w:rsidRPr="00F8519B" w:rsidRDefault="00F8519B" w:rsidP="00522B23">
            <w:pPr>
              <w:rPr>
                <w:rFonts w:ascii="Arial" w:hAnsi="Arial" w:cs="Arial"/>
                <w:color w:val="000000" w:themeColor="text1"/>
              </w:rPr>
            </w:pPr>
            <w:r>
              <w:rPr>
                <w:rFonts w:ascii="Arial" w:hAnsi="Arial" w:cs="Arial"/>
                <w:color w:val="000000" w:themeColor="text1"/>
              </w:rPr>
              <w:t>Tenderers</w:t>
            </w:r>
            <w:r w:rsidR="00E20BC4" w:rsidRPr="00E254B9">
              <w:rPr>
                <w:rFonts w:ascii="Arial" w:hAnsi="Arial" w:cs="Arial"/>
                <w:color w:val="000000" w:themeColor="text1"/>
              </w:rPr>
              <w:t xml:space="preserve">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r>
              <w:rPr>
                <w:rFonts w:ascii="Arial" w:hAnsi="Arial" w:cs="Arial"/>
                <w:color w:val="000000" w:themeColor="text1"/>
              </w:rPr>
              <w:t xml:space="preserve"> </w:t>
            </w:r>
            <w:r w:rsidR="00F8723D" w:rsidRPr="00E254B9">
              <w:rPr>
                <w:rFonts w:ascii="Arial" w:hAnsi="Arial" w:cs="Arial"/>
                <w:bCs/>
                <w:color w:val="000000" w:themeColor="text1"/>
              </w:rPr>
              <w:t>Where a</w:t>
            </w:r>
            <w:r>
              <w:rPr>
                <w:rFonts w:ascii="Arial" w:hAnsi="Arial" w:cs="Arial"/>
                <w:bCs/>
                <w:color w:val="000000" w:themeColor="text1"/>
              </w:rPr>
              <w:t xml:space="preserve"> </w:t>
            </w:r>
            <w:r w:rsidR="00F8723D">
              <w:rPr>
                <w:rFonts w:ascii="Arial" w:hAnsi="Arial" w:cs="Arial"/>
                <w:bCs/>
                <w:color w:val="000000" w:themeColor="text1"/>
              </w:rPr>
              <w:t>Tenderer</w:t>
            </w:r>
            <w:r w:rsidR="00F8723D" w:rsidRPr="00E254B9">
              <w:rPr>
                <w:rFonts w:ascii="Arial" w:hAnsi="Arial" w:cs="Arial"/>
                <w:bCs/>
                <w:color w:val="000000" w:themeColor="text1"/>
              </w:rPr>
              <w:t xml:space="preserve"> is a group, consortium or joint venture, each member must</w:t>
            </w:r>
            <w:r w:rsidR="00F8723D" w:rsidRPr="00E254B9">
              <w:rPr>
                <w:rFonts w:ascii="Arial" w:hAnsi="Arial" w:cs="Arial"/>
                <w:bCs/>
                <w:color w:val="000000" w:themeColor="text1"/>
                <w:spacing w:val="-4"/>
              </w:rPr>
              <w:t xml:space="preserve"> </w:t>
            </w:r>
            <w:r w:rsidR="00F8723D" w:rsidRPr="00E254B9">
              <w:rPr>
                <w:rFonts w:ascii="Arial" w:hAnsi="Arial" w:cs="Arial"/>
                <w:bCs/>
                <w:color w:val="000000" w:themeColor="text1"/>
              </w:rPr>
              <w:t>complete,</w:t>
            </w:r>
            <w:r w:rsidR="00F8723D" w:rsidRPr="00E254B9">
              <w:rPr>
                <w:rFonts w:ascii="Arial" w:hAnsi="Arial" w:cs="Arial"/>
                <w:bCs/>
                <w:color w:val="000000" w:themeColor="text1"/>
                <w:spacing w:val="-5"/>
              </w:rPr>
              <w:t xml:space="preserve"> </w:t>
            </w:r>
            <w:r w:rsidR="00F8723D" w:rsidRPr="00E254B9">
              <w:rPr>
                <w:rFonts w:ascii="Arial" w:hAnsi="Arial" w:cs="Arial"/>
                <w:bCs/>
                <w:color w:val="000000" w:themeColor="text1"/>
              </w:rPr>
              <w:t>sign</w:t>
            </w:r>
            <w:r w:rsidR="00F8723D" w:rsidRPr="00E254B9">
              <w:rPr>
                <w:rFonts w:ascii="Arial" w:hAnsi="Arial" w:cs="Arial"/>
                <w:bCs/>
                <w:color w:val="000000" w:themeColor="text1"/>
                <w:spacing w:val="-6"/>
              </w:rPr>
              <w:t xml:space="preserve"> </w:t>
            </w:r>
            <w:r w:rsidR="00F8723D" w:rsidRPr="00E254B9">
              <w:rPr>
                <w:rFonts w:ascii="Arial" w:hAnsi="Arial" w:cs="Arial"/>
                <w:bCs/>
                <w:color w:val="000000" w:themeColor="text1"/>
              </w:rPr>
              <w:t>and</w:t>
            </w:r>
            <w:r w:rsidR="00F8723D" w:rsidRPr="00E254B9">
              <w:rPr>
                <w:rFonts w:ascii="Arial" w:hAnsi="Arial" w:cs="Arial"/>
                <w:bCs/>
                <w:color w:val="000000" w:themeColor="text1"/>
                <w:spacing w:val="-3"/>
              </w:rPr>
              <w:t xml:space="preserve"> </w:t>
            </w:r>
            <w:r w:rsidR="00F8723D" w:rsidRPr="00E254B9">
              <w:rPr>
                <w:rFonts w:ascii="Arial" w:hAnsi="Arial" w:cs="Arial"/>
                <w:bCs/>
                <w:color w:val="000000" w:themeColor="text1"/>
              </w:rPr>
              <w:t>date</w:t>
            </w:r>
            <w:r w:rsidR="00F8723D" w:rsidRPr="00E254B9">
              <w:rPr>
                <w:rFonts w:ascii="Arial" w:hAnsi="Arial" w:cs="Arial"/>
                <w:bCs/>
                <w:color w:val="000000" w:themeColor="text1"/>
                <w:spacing w:val="-2"/>
              </w:rPr>
              <w:t xml:space="preserve"> </w:t>
            </w:r>
            <w:r w:rsidR="00F8723D" w:rsidRPr="00E254B9">
              <w:rPr>
                <w:rFonts w:ascii="Arial" w:hAnsi="Arial" w:cs="Arial"/>
                <w:bCs/>
                <w:color w:val="000000" w:themeColor="text1"/>
              </w:rPr>
              <w:t>these</w:t>
            </w:r>
            <w:r w:rsidR="00F8723D" w:rsidRPr="00E254B9">
              <w:rPr>
                <w:rFonts w:ascii="Arial" w:hAnsi="Arial" w:cs="Arial"/>
                <w:bCs/>
                <w:color w:val="000000" w:themeColor="text1"/>
                <w:spacing w:val="-2"/>
              </w:rPr>
              <w:t xml:space="preserve"> </w:t>
            </w:r>
            <w:r w:rsidR="00F8723D" w:rsidRPr="00E254B9">
              <w:rPr>
                <w:rFonts w:ascii="Arial" w:hAnsi="Arial" w:cs="Arial"/>
                <w:bCs/>
                <w:color w:val="000000" w:themeColor="text1"/>
              </w:rPr>
              <w:t>declarations.</w:t>
            </w:r>
          </w:p>
        </w:tc>
      </w:tr>
    </w:tbl>
    <w:p w14:paraId="43BB4A86" w14:textId="77777777" w:rsidR="00E20BC4" w:rsidRPr="00E254B9" w:rsidRDefault="00E20BC4" w:rsidP="00E20BC4">
      <w:pPr>
        <w:rPr>
          <w:rFonts w:ascii="Arial" w:hAnsi="Arial" w:cs="Arial"/>
        </w:rPr>
      </w:pPr>
    </w:p>
    <w:tbl>
      <w:tblPr>
        <w:tblStyle w:val="TableGrid"/>
        <w:tblW w:w="0" w:type="auto"/>
        <w:tblLayout w:type="fixed"/>
        <w:tblLook w:val="04A0" w:firstRow="1" w:lastRow="0" w:firstColumn="1" w:lastColumn="0" w:noHBand="0" w:noVBand="1"/>
      </w:tblPr>
      <w:tblGrid>
        <w:gridCol w:w="704"/>
        <w:gridCol w:w="6058"/>
        <w:gridCol w:w="1127"/>
        <w:gridCol w:w="1127"/>
      </w:tblGrid>
      <w:tr w:rsidR="00E20BC4" w:rsidRPr="00E254B9" w14:paraId="00EF88F4" w14:textId="77777777" w:rsidTr="00522B23">
        <w:tc>
          <w:tcPr>
            <w:tcW w:w="9016" w:type="dxa"/>
            <w:gridSpan w:val="4"/>
            <w:shd w:val="clear" w:color="auto" w:fill="D9E2F3" w:themeFill="accent1" w:themeFillTint="33"/>
            <w:tcMar>
              <w:top w:w="28" w:type="dxa"/>
              <w:bottom w:w="28" w:type="dxa"/>
            </w:tcMar>
          </w:tcPr>
          <w:p w14:paraId="0326C210" w14:textId="425EB81E" w:rsidR="00E20BC4" w:rsidRPr="00E254B9" w:rsidRDefault="00F8723D" w:rsidP="00522B23">
            <w:pPr>
              <w:spacing w:line="259" w:lineRule="auto"/>
              <w:rPr>
                <w:rFonts w:ascii="Arial" w:hAnsi="Arial" w:cs="Arial"/>
              </w:rPr>
            </w:pPr>
            <w:r w:rsidRPr="00E254B9">
              <w:rPr>
                <w:rFonts w:ascii="Arial" w:hAnsi="Arial" w:cs="Arial"/>
                <w:bCs/>
                <w:color w:val="000000" w:themeColor="text1"/>
              </w:rPr>
              <w:t>If</w:t>
            </w:r>
            <w:r w:rsidRPr="00E254B9">
              <w:rPr>
                <w:rFonts w:ascii="Arial" w:hAnsi="Arial" w:cs="Arial"/>
                <w:bCs/>
                <w:color w:val="000000" w:themeColor="text1"/>
                <w:spacing w:val="-4"/>
              </w:rPr>
              <w:t xml:space="preserve"> </w:t>
            </w:r>
            <w:r w:rsidRPr="00E254B9">
              <w:rPr>
                <w:rFonts w:ascii="Arial" w:hAnsi="Arial" w:cs="Arial"/>
                <w:bCs/>
                <w:color w:val="000000" w:themeColor="text1"/>
              </w:rPr>
              <w:t>a</w:t>
            </w:r>
            <w:r>
              <w:rPr>
                <w:rFonts w:ascii="Arial" w:hAnsi="Arial" w:cs="Arial"/>
                <w:bCs/>
                <w:color w:val="000000" w:themeColor="text1"/>
                <w:spacing w:val="-4"/>
              </w:rPr>
              <w:t xml:space="preserve"> Tenderer</w:t>
            </w:r>
            <w:r w:rsidRPr="00E254B9">
              <w:rPr>
                <w:rFonts w:ascii="Arial" w:hAnsi="Arial" w:cs="Arial"/>
                <w:bCs/>
                <w:color w:val="000000" w:themeColor="text1"/>
                <w:spacing w:val="-3"/>
              </w:rPr>
              <w:t xml:space="preserve"> </w:t>
            </w:r>
            <w:r w:rsidRPr="00E254B9">
              <w:rPr>
                <w:rFonts w:ascii="Arial" w:hAnsi="Arial" w:cs="Arial"/>
                <w:bCs/>
                <w:color w:val="000000" w:themeColor="text1"/>
              </w:rPr>
              <w:t>responds</w:t>
            </w:r>
            <w:r w:rsidRPr="00E254B9">
              <w:rPr>
                <w:rFonts w:ascii="Arial" w:hAnsi="Arial" w:cs="Arial"/>
                <w:bCs/>
                <w:color w:val="000000" w:themeColor="text1"/>
                <w:spacing w:val="-2"/>
              </w:rPr>
              <w:t xml:space="preserve"> </w:t>
            </w:r>
            <w:r w:rsidRPr="00E254B9">
              <w:rPr>
                <w:rFonts w:ascii="Arial" w:hAnsi="Arial" w:cs="Arial"/>
                <w:bCs/>
                <w:color w:val="000000" w:themeColor="text1"/>
              </w:rPr>
              <w:t>'No' to all of the questions, it will receive a pass. If a</w:t>
            </w:r>
            <w:r w:rsidR="00F8519B">
              <w:rPr>
                <w:rFonts w:ascii="Arial" w:hAnsi="Arial" w:cs="Arial"/>
                <w:bCs/>
                <w:color w:val="000000" w:themeColor="text1"/>
              </w:rPr>
              <w:t xml:space="preserve"> Tenderer </w:t>
            </w:r>
            <w:r w:rsidRPr="00E254B9">
              <w:rPr>
                <w:rFonts w:ascii="Arial" w:hAnsi="Arial" w:cs="Arial"/>
                <w:bCs/>
                <w:color w:val="000000" w:themeColor="text1"/>
              </w:rPr>
              <w:t>responds 'Yes' to any of the questions, it may be excluded in the circumstances set out in relation to each declaration.</w:t>
            </w:r>
          </w:p>
        </w:tc>
      </w:tr>
      <w:tr w:rsidR="00E20BC4" w:rsidRPr="00E254B9" w14:paraId="7EE6DC1D" w14:textId="77777777" w:rsidTr="00522B23">
        <w:trPr>
          <w:trHeight w:val="491"/>
        </w:trPr>
        <w:tc>
          <w:tcPr>
            <w:tcW w:w="704" w:type="dxa"/>
            <w:vMerge w:val="restart"/>
            <w:tcMar>
              <w:top w:w="28" w:type="dxa"/>
              <w:bottom w:w="28" w:type="dxa"/>
            </w:tcMar>
            <w:vAlign w:val="center"/>
          </w:tcPr>
          <w:p w14:paraId="0065A168" w14:textId="77777777" w:rsidR="00E20BC4" w:rsidRPr="00E254B9" w:rsidRDefault="00E20BC4" w:rsidP="00522B23">
            <w:pPr>
              <w:spacing w:line="259" w:lineRule="auto"/>
              <w:jc w:val="center"/>
              <w:rPr>
                <w:rFonts w:ascii="Arial" w:hAnsi="Arial" w:cs="Arial"/>
              </w:rPr>
            </w:pPr>
            <w:r w:rsidRPr="00E254B9">
              <w:rPr>
                <w:rFonts w:ascii="Arial" w:hAnsi="Arial" w:cs="Arial"/>
              </w:rPr>
              <w:t>1.1</w:t>
            </w:r>
          </w:p>
        </w:tc>
        <w:tc>
          <w:tcPr>
            <w:tcW w:w="6058" w:type="dxa"/>
            <w:vMerge w:val="restart"/>
            <w:tcMar>
              <w:top w:w="28" w:type="dxa"/>
              <w:bottom w:w="28" w:type="dxa"/>
            </w:tcMar>
            <w:vAlign w:val="center"/>
          </w:tcPr>
          <w:p w14:paraId="55EDD60F" w14:textId="77777777" w:rsidR="00E20BC4" w:rsidRPr="00E254B9" w:rsidRDefault="00E20BC4" w:rsidP="00522B23">
            <w:pPr>
              <w:spacing w:line="259" w:lineRule="auto"/>
              <w:rPr>
                <w:rFonts w:ascii="Arial" w:hAnsi="Arial" w:cs="Arial"/>
              </w:rPr>
            </w:pPr>
            <w:r w:rsidRPr="00E254B9">
              <w:rPr>
                <w:rFonts w:ascii="Arial" w:hAnsi="Arial" w:cs="Arial"/>
              </w:rPr>
              <w:t>Has the Economic Operator or a member of their proposed consortium, (if applicable), Director, or Partner or any other person who has powers of representation, decision or control, been convicted of any of the following offences?</w:t>
            </w:r>
          </w:p>
        </w:tc>
        <w:tc>
          <w:tcPr>
            <w:tcW w:w="1127" w:type="dxa"/>
            <w:tcMar>
              <w:top w:w="28" w:type="dxa"/>
              <w:bottom w:w="28" w:type="dxa"/>
            </w:tcMar>
            <w:vAlign w:val="center"/>
          </w:tcPr>
          <w:p w14:paraId="2039EEE0" w14:textId="77777777" w:rsidR="00E20BC4" w:rsidRPr="00E254B9" w:rsidRDefault="00E20BC4" w:rsidP="00522B23">
            <w:pPr>
              <w:spacing w:line="259" w:lineRule="auto"/>
              <w:jc w:val="center"/>
              <w:rPr>
                <w:rFonts w:ascii="Arial" w:hAnsi="Arial" w:cs="Arial"/>
                <w:b/>
                <w:bCs/>
              </w:rPr>
            </w:pPr>
            <w:r w:rsidRPr="00E254B9">
              <w:rPr>
                <w:rFonts w:ascii="Arial" w:hAnsi="Arial" w:cs="Arial"/>
                <w:b/>
                <w:bCs/>
              </w:rPr>
              <w:t>Yes</w:t>
            </w:r>
          </w:p>
        </w:tc>
        <w:tc>
          <w:tcPr>
            <w:tcW w:w="1127" w:type="dxa"/>
            <w:tcMar>
              <w:top w:w="28" w:type="dxa"/>
              <w:bottom w:w="28" w:type="dxa"/>
            </w:tcMar>
            <w:vAlign w:val="center"/>
          </w:tcPr>
          <w:p w14:paraId="698DC5B7" w14:textId="77777777" w:rsidR="00E20BC4" w:rsidRPr="00E254B9" w:rsidRDefault="00E20BC4" w:rsidP="00522B23">
            <w:pPr>
              <w:spacing w:line="259" w:lineRule="auto"/>
              <w:jc w:val="center"/>
              <w:rPr>
                <w:rFonts w:ascii="Arial" w:hAnsi="Arial" w:cs="Arial"/>
                <w:b/>
                <w:bCs/>
              </w:rPr>
            </w:pPr>
            <w:r w:rsidRPr="00E254B9">
              <w:rPr>
                <w:rFonts w:ascii="Arial" w:hAnsi="Arial" w:cs="Arial"/>
                <w:b/>
                <w:bCs/>
              </w:rPr>
              <w:t>No</w:t>
            </w:r>
          </w:p>
        </w:tc>
      </w:tr>
      <w:tr w:rsidR="00E20BC4" w:rsidRPr="00E254B9" w14:paraId="6371A1E9" w14:textId="77777777" w:rsidTr="00522B23">
        <w:trPr>
          <w:trHeight w:val="491"/>
        </w:trPr>
        <w:tc>
          <w:tcPr>
            <w:tcW w:w="704" w:type="dxa"/>
            <w:vMerge/>
            <w:tcMar>
              <w:top w:w="28" w:type="dxa"/>
              <w:bottom w:w="28" w:type="dxa"/>
            </w:tcMar>
            <w:vAlign w:val="center"/>
          </w:tcPr>
          <w:p w14:paraId="79972E2E" w14:textId="77777777" w:rsidR="00E20BC4" w:rsidRPr="00E254B9" w:rsidRDefault="00E20BC4" w:rsidP="00522B23">
            <w:pPr>
              <w:spacing w:line="259" w:lineRule="auto"/>
              <w:jc w:val="center"/>
              <w:rPr>
                <w:rFonts w:ascii="Arial" w:hAnsi="Arial" w:cs="Arial"/>
              </w:rPr>
            </w:pPr>
          </w:p>
        </w:tc>
        <w:tc>
          <w:tcPr>
            <w:tcW w:w="6058" w:type="dxa"/>
            <w:vMerge/>
            <w:tcMar>
              <w:top w:w="28" w:type="dxa"/>
              <w:bottom w:w="28" w:type="dxa"/>
            </w:tcMar>
            <w:vAlign w:val="center"/>
          </w:tcPr>
          <w:p w14:paraId="37D39F69" w14:textId="77777777" w:rsidR="00E20BC4" w:rsidRPr="00E254B9" w:rsidRDefault="00E20BC4" w:rsidP="00522B23">
            <w:pPr>
              <w:spacing w:line="259" w:lineRule="auto"/>
              <w:rPr>
                <w:rFonts w:ascii="Arial" w:hAnsi="Arial" w:cs="Arial"/>
              </w:rPr>
            </w:pPr>
          </w:p>
        </w:tc>
        <w:tc>
          <w:tcPr>
            <w:tcW w:w="2254" w:type="dxa"/>
            <w:gridSpan w:val="2"/>
            <w:tcMar>
              <w:top w:w="28" w:type="dxa"/>
              <w:bottom w:w="28" w:type="dxa"/>
            </w:tcMar>
          </w:tcPr>
          <w:p w14:paraId="4C974CFF" w14:textId="77777777" w:rsidR="00E20BC4" w:rsidRPr="00E254B9" w:rsidRDefault="00E20BC4" w:rsidP="00522B23">
            <w:pPr>
              <w:spacing w:line="259" w:lineRule="auto"/>
              <w:jc w:val="center"/>
              <w:rPr>
                <w:rFonts w:ascii="Arial" w:hAnsi="Arial" w:cs="Arial"/>
              </w:rPr>
            </w:pPr>
            <w:r w:rsidRPr="00E254B9">
              <w:rPr>
                <w:rFonts w:ascii="Arial" w:hAnsi="Arial" w:cs="Arial"/>
              </w:rPr>
              <w:t>Please indicate your answer by marking ‘X’ in the relevant box</w:t>
            </w:r>
          </w:p>
        </w:tc>
      </w:tr>
      <w:tr w:rsidR="00E20BC4" w:rsidRPr="00E254B9" w14:paraId="3CDB6024" w14:textId="77777777" w:rsidTr="00522B23">
        <w:tc>
          <w:tcPr>
            <w:tcW w:w="704" w:type="dxa"/>
            <w:tcMar>
              <w:top w:w="28" w:type="dxa"/>
              <w:bottom w:w="28" w:type="dxa"/>
            </w:tcMar>
            <w:vAlign w:val="center"/>
          </w:tcPr>
          <w:p w14:paraId="195D483B" w14:textId="77777777" w:rsidR="00E20BC4" w:rsidRPr="00E254B9" w:rsidRDefault="00E20BC4" w:rsidP="00522B23">
            <w:pPr>
              <w:spacing w:line="259" w:lineRule="auto"/>
              <w:jc w:val="center"/>
              <w:rPr>
                <w:rFonts w:ascii="Arial" w:hAnsi="Arial" w:cs="Arial"/>
              </w:rPr>
            </w:pPr>
            <w:r w:rsidRPr="00E254B9">
              <w:rPr>
                <w:rFonts w:ascii="Arial" w:hAnsi="Arial" w:cs="Arial"/>
              </w:rPr>
              <w:t>1.1a</w:t>
            </w:r>
          </w:p>
        </w:tc>
        <w:tc>
          <w:tcPr>
            <w:tcW w:w="6058" w:type="dxa"/>
            <w:tcMar>
              <w:top w:w="28" w:type="dxa"/>
              <w:bottom w:w="28" w:type="dxa"/>
            </w:tcMar>
            <w:vAlign w:val="center"/>
          </w:tcPr>
          <w:p w14:paraId="2AA8B815" w14:textId="77777777" w:rsidR="00E20BC4" w:rsidRPr="00E254B9" w:rsidRDefault="00E20BC4" w:rsidP="00522B23">
            <w:pPr>
              <w:spacing w:line="259" w:lineRule="auto"/>
              <w:rPr>
                <w:rFonts w:ascii="Arial" w:hAnsi="Arial" w:cs="Arial"/>
              </w:rPr>
            </w:pPr>
            <w:r w:rsidRPr="00E254B9">
              <w:rPr>
                <w:rFonts w:ascii="Arial" w:hAnsi="Arial" w:cs="Arial"/>
              </w:rPr>
              <w:t>participation in a criminal organisation, as defined in Article 2 of Council Framework decision 2008/841/JHA;</w:t>
            </w:r>
          </w:p>
        </w:tc>
        <w:tc>
          <w:tcPr>
            <w:tcW w:w="1127" w:type="dxa"/>
            <w:tcMar>
              <w:top w:w="28" w:type="dxa"/>
              <w:bottom w:w="28" w:type="dxa"/>
            </w:tcMar>
            <w:vAlign w:val="center"/>
          </w:tcPr>
          <w:p w14:paraId="25AABD65" w14:textId="77777777" w:rsidR="00E20BC4" w:rsidRPr="00E254B9" w:rsidRDefault="00E20BC4" w:rsidP="00522B23">
            <w:pPr>
              <w:spacing w:line="259" w:lineRule="auto"/>
              <w:jc w:val="center"/>
              <w:rPr>
                <w:rFonts w:ascii="Arial" w:hAnsi="Arial" w:cs="Arial"/>
                <w:b/>
                <w:bCs/>
              </w:rPr>
            </w:pPr>
          </w:p>
        </w:tc>
        <w:tc>
          <w:tcPr>
            <w:tcW w:w="1127" w:type="dxa"/>
            <w:tcMar>
              <w:top w:w="28" w:type="dxa"/>
              <w:bottom w:w="28" w:type="dxa"/>
            </w:tcMar>
            <w:vAlign w:val="center"/>
          </w:tcPr>
          <w:p w14:paraId="22309546" w14:textId="77777777" w:rsidR="00E20BC4" w:rsidRPr="00E254B9" w:rsidRDefault="00E20BC4" w:rsidP="00522B23">
            <w:pPr>
              <w:spacing w:line="259" w:lineRule="auto"/>
              <w:jc w:val="center"/>
              <w:rPr>
                <w:rFonts w:ascii="Arial" w:hAnsi="Arial" w:cs="Arial"/>
                <w:b/>
                <w:bCs/>
              </w:rPr>
            </w:pPr>
          </w:p>
        </w:tc>
      </w:tr>
      <w:tr w:rsidR="00E20BC4" w:rsidRPr="00E254B9" w14:paraId="1422D103" w14:textId="77777777" w:rsidTr="00522B23">
        <w:tc>
          <w:tcPr>
            <w:tcW w:w="704" w:type="dxa"/>
            <w:tcMar>
              <w:top w:w="28" w:type="dxa"/>
              <w:bottom w:w="28" w:type="dxa"/>
            </w:tcMar>
            <w:vAlign w:val="center"/>
          </w:tcPr>
          <w:p w14:paraId="47042A62" w14:textId="77777777" w:rsidR="00E20BC4" w:rsidRPr="00E254B9" w:rsidRDefault="00E20BC4" w:rsidP="00522B23">
            <w:pPr>
              <w:spacing w:line="259" w:lineRule="auto"/>
              <w:jc w:val="center"/>
              <w:rPr>
                <w:rFonts w:ascii="Arial" w:hAnsi="Arial" w:cs="Arial"/>
              </w:rPr>
            </w:pPr>
            <w:r w:rsidRPr="00E254B9">
              <w:rPr>
                <w:rFonts w:ascii="Arial" w:hAnsi="Arial" w:cs="Arial"/>
              </w:rPr>
              <w:t>1.1b</w:t>
            </w:r>
          </w:p>
        </w:tc>
        <w:tc>
          <w:tcPr>
            <w:tcW w:w="6058" w:type="dxa"/>
            <w:tcMar>
              <w:top w:w="28" w:type="dxa"/>
              <w:bottom w:w="28" w:type="dxa"/>
            </w:tcMar>
            <w:vAlign w:val="center"/>
          </w:tcPr>
          <w:p w14:paraId="05DABB43" w14:textId="77777777" w:rsidR="00E20BC4" w:rsidRPr="00E254B9" w:rsidRDefault="00E20BC4" w:rsidP="00522B23">
            <w:pPr>
              <w:rPr>
                <w:rFonts w:ascii="Arial" w:hAnsi="Arial" w:cs="Arial"/>
              </w:rPr>
            </w:pPr>
            <w:r w:rsidRPr="00E254B9">
              <w:rPr>
                <w:rFonts w:ascii="Arial" w:hAnsi="Arial" w:cs="Arial"/>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27" w:type="dxa"/>
            <w:tcMar>
              <w:top w:w="28" w:type="dxa"/>
              <w:bottom w:w="28" w:type="dxa"/>
            </w:tcMar>
            <w:vAlign w:val="center"/>
          </w:tcPr>
          <w:p w14:paraId="334E9BA8" w14:textId="77777777" w:rsidR="00E20BC4" w:rsidRPr="00E254B9" w:rsidRDefault="00E20BC4" w:rsidP="00522B23">
            <w:pPr>
              <w:spacing w:line="259" w:lineRule="auto"/>
              <w:jc w:val="center"/>
              <w:rPr>
                <w:rFonts w:ascii="Arial" w:hAnsi="Arial" w:cs="Arial"/>
                <w:b/>
                <w:bCs/>
              </w:rPr>
            </w:pPr>
          </w:p>
        </w:tc>
        <w:tc>
          <w:tcPr>
            <w:tcW w:w="1127" w:type="dxa"/>
            <w:tcMar>
              <w:top w:w="28" w:type="dxa"/>
              <w:bottom w:w="28" w:type="dxa"/>
            </w:tcMar>
            <w:vAlign w:val="center"/>
          </w:tcPr>
          <w:p w14:paraId="69B65D36" w14:textId="77777777" w:rsidR="00E20BC4" w:rsidRPr="00E254B9" w:rsidRDefault="00E20BC4" w:rsidP="00522B23">
            <w:pPr>
              <w:spacing w:line="259" w:lineRule="auto"/>
              <w:jc w:val="center"/>
              <w:rPr>
                <w:rFonts w:ascii="Arial" w:hAnsi="Arial" w:cs="Arial"/>
                <w:b/>
                <w:bCs/>
              </w:rPr>
            </w:pPr>
          </w:p>
        </w:tc>
      </w:tr>
      <w:tr w:rsidR="00E20BC4" w:rsidRPr="00E254B9" w14:paraId="13332A2A" w14:textId="77777777" w:rsidTr="00522B23">
        <w:tc>
          <w:tcPr>
            <w:tcW w:w="704" w:type="dxa"/>
            <w:tcMar>
              <w:top w:w="28" w:type="dxa"/>
              <w:bottom w:w="28" w:type="dxa"/>
            </w:tcMar>
            <w:vAlign w:val="center"/>
          </w:tcPr>
          <w:p w14:paraId="16B92540" w14:textId="77777777" w:rsidR="00E20BC4" w:rsidRPr="00E254B9" w:rsidRDefault="00E20BC4" w:rsidP="00522B23">
            <w:pPr>
              <w:spacing w:line="259" w:lineRule="auto"/>
              <w:jc w:val="center"/>
              <w:rPr>
                <w:rFonts w:ascii="Arial" w:hAnsi="Arial" w:cs="Arial"/>
              </w:rPr>
            </w:pPr>
            <w:r w:rsidRPr="00E254B9">
              <w:rPr>
                <w:rFonts w:ascii="Arial" w:hAnsi="Arial" w:cs="Arial"/>
              </w:rPr>
              <w:t>1.1c</w:t>
            </w:r>
          </w:p>
        </w:tc>
        <w:tc>
          <w:tcPr>
            <w:tcW w:w="6058" w:type="dxa"/>
            <w:tcMar>
              <w:top w:w="28" w:type="dxa"/>
              <w:bottom w:w="28" w:type="dxa"/>
            </w:tcMar>
            <w:vAlign w:val="center"/>
          </w:tcPr>
          <w:p w14:paraId="57D6D4D3" w14:textId="77777777" w:rsidR="00E20BC4" w:rsidRPr="00E254B9" w:rsidRDefault="00E20BC4" w:rsidP="00522B23">
            <w:pPr>
              <w:spacing w:line="259" w:lineRule="auto"/>
              <w:rPr>
                <w:rFonts w:ascii="Arial" w:hAnsi="Arial" w:cs="Arial"/>
              </w:rPr>
            </w:pPr>
            <w:r w:rsidRPr="00E254B9">
              <w:rPr>
                <w:rFonts w:ascii="Arial" w:hAnsi="Arial" w:cs="Arial"/>
              </w:rPr>
              <w:t>fraud within the meaning of Article 1 of the Convention on the protection of the European Communities’ financial interests;</w:t>
            </w:r>
          </w:p>
        </w:tc>
        <w:tc>
          <w:tcPr>
            <w:tcW w:w="1127" w:type="dxa"/>
            <w:tcMar>
              <w:top w:w="28" w:type="dxa"/>
              <w:bottom w:w="28" w:type="dxa"/>
            </w:tcMar>
            <w:vAlign w:val="center"/>
          </w:tcPr>
          <w:p w14:paraId="67AF94EA" w14:textId="77777777" w:rsidR="00E20BC4" w:rsidRPr="00E254B9" w:rsidRDefault="00E20BC4" w:rsidP="00522B23">
            <w:pPr>
              <w:spacing w:line="259" w:lineRule="auto"/>
              <w:jc w:val="center"/>
              <w:rPr>
                <w:rFonts w:ascii="Arial" w:hAnsi="Arial" w:cs="Arial"/>
                <w:b/>
                <w:bCs/>
              </w:rPr>
            </w:pPr>
          </w:p>
        </w:tc>
        <w:tc>
          <w:tcPr>
            <w:tcW w:w="1127" w:type="dxa"/>
            <w:tcMar>
              <w:top w:w="28" w:type="dxa"/>
              <w:bottom w:w="28" w:type="dxa"/>
            </w:tcMar>
            <w:vAlign w:val="center"/>
          </w:tcPr>
          <w:p w14:paraId="55F0D549" w14:textId="77777777" w:rsidR="00E20BC4" w:rsidRPr="00E254B9" w:rsidRDefault="00E20BC4" w:rsidP="00522B23">
            <w:pPr>
              <w:spacing w:line="259" w:lineRule="auto"/>
              <w:jc w:val="center"/>
              <w:rPr>
                <w:rFonts w:ascii="Arial" w:hAnsi="Arial" w:cs="Arial"/>
                <w:b/>
                <w:bCs/>
              </w:rPr>
            </w:pPr>
          </w:p>
        </w:tc>
      </w:tr>
      <w:tr w:rsidR="00E20BC4" w:rsidRPr="00E254B9" w14:paraId="05B67AAD" w14:textId="77777777" w:rsidTr="00522B23">
        <w:tc>
          <w:tcPr>
            <w:tcW w:w="704" w:type="dxa"/>
            <w:tcMar>
              <w:top w:w="28" w:type="dxa"/>
              <w:bottom w:w="28" w:type="dxa"/>
            </w:tcMar>
            <w:vAlign w:val="center"/>
          </w:tcPr>
          <w:p w14:paraId="2CE53C2A" w14:textId="77777777" w:rsidR="00E20BC4" w:rsidRPr="00E254B9" w:rsidRDefault="00E20BC4" w:rsidP="00522B23">
            <w:pPr>
              <w:spacing w:line="259" w:lineRule="auto"/>
              <w:jc w:val="center"/>
              <w:rPr>
                <w:rFonts w:ascii="Arial" w:hAnsi="Arial" w:cs="Arial"/>
              </w:rPr>
            </w:pPr>
            <w:r w:rsidRPr="00E254B9">
              <w:rPr>
                <w:rFonts w:ascii="Arial" w:hAnsi="Arial" w:cs="Arial"/>
              </w:rPr>
              <w:t>1.1d</w:t>
            </w:r>
          </w:p>
        </w:tc>
        <w:tc>
          <w:tcPr>
            <w:tcW w:w="6058" w:type="dxa"/>
            <w:tcMar>
              <w:top w:w="28" w:type="dxa"/>
              <w:bottom w:w="28" w:type="dxa"/>
            </w:tcMar>
            <w:vAlign w:val="center"/>
          </w:tcPr>
          <w:p w14:paraId="7141E5DB" w14:textId="77777777" w:rsidR="00E20BC4" w:rsidRPr="00E254B9" w:rsidRDefault="00E20BC4" w:rsidP="00522B23">
            <w:pPr>
              <w:spacing w:line="259" w:lineRule="auto"/>
              <w:rPr>
                <w:rFonts w:ascii="Arial" w:hAnsi="Arial" w:cs="Arial"/>
              </w:rPr>
            </w:pPr>
            <w:r w:rsidRPr="00E254B9">
              <w:rPr>
                <w:rFonts w:ascii="Arial" w:hAnsi="Arial" w:cs="Arial"/>
              </w:rPr>
              <w:t>the subject of a conviction for terrorist offences or offences linked to terrorist activities or for inciting or aiding or abetting or attempting to commit an offence;</w:t>
            </w:r>
          </w:p>
        </w:tc>
        <w:tc>
          <w:tcPr>
            <w:tcW w:w="1127" w:type="dxa"/>
            <w:tcMar>
              <w:top w:w="28" w:type="dxa"/>
              <w:bottom w:w="28" w:type="dxa"/>
            </w:tcMar>
            <w:vAlign w:val="center"/>
          </w:tcPr>
          <w:p w14:paraId="081BF128" w14:textId="77777777" w:rsidR="00E20BC4" w:rsidRPr="00E254B9" w:rsidRDefault="00E20BC4" w:rsidP="00522B23">
            <w:pPr>
              <w:spacing w:line="259" w:lineRule="auto"/>
              <w:jc w:val="center"/>
              <w:rPr>
                <w:rFonts w:ascii="Arial" w:hAnsi="Arial" w:cs="Arial"/>
                <w:b/>
                <w:bCs/>
              </w:rPr>
            </w:pPr>
          </w:p>
        </w:tc>
        <w:tc>
          <w:tcPr>
            <w:tcW w:w="1127" w:type="dxa"/>
            <w:tcMar>
              <w:top w:w="28" w:type="dxa"/>
              <w:bottom w:w="28" w:type="dxa"/>
            </w:tcMar>
            <w:vAlign w:val="center"/>
          </w:tcPr>
          <w:p w14:paraId="32FF42E8" w14:textId="77777777" w:rsidR="00E20BC4" w:rsidRPr="00E254B9" w:rsidRDefault="00E20BC4" w:rsidP="00522B23">
            <w:pPr>
              <w:spacing w:line="259" w:lineRule="auto"/>
              <w:jc w:val="center"/>
              <w:rPr>
                <w:rFonts w:ascii="Arial" w:hAnsi="Arial" w:cs="Arial"/>
                <w:b/>
                <w:bCs/>
              </w:rPr>
            </w:pPr>
          </w:p>
        </w:tc>
      </w:tr>
      <w:tr w:rsidR="00E20BC4" w:rsidRPr="00E254B9" w14:paraId="5E35B758" w14:textId="77777777" w:rsidTr="00522B23">
        <w:tc>
          <w:tcPr>
            <w:tcW w:w="704" w:type="dxa"/>
            <w:tcMar>
              <w:top w:w="28" w:type="dxa"/>
              <w:bottom w:w="28" w:type="dxa"/>
            </w:tcMar>
            <w:vAlign w:val="center"/>
          </w:tcPr>
          <w:p w14:paraId="448D01C2" w14:textId="77777777" w:rsidR="00E20BC4" w:rsidRPr="00E254B9" w:rsidRDefault="00E20BC4" w:rsidP="00522B23">
            <w:pPr>
              <w:spacing w:line="259" w:lineRule="auto"/>
              <w:jc w:val="center"/>
              <w:rPr>
                <w:rFonts w:ascii="Arial" w:hAnsi="Arial" w:cs="Arial"/>
              </w:rPr>
            </w:pPr>
            <w:r w:rsidRPr="00E254B9">
              <w:rPr>
                <w:rFonts w:ascii="Arial" w:hAnsi="Arial" w:cs="Arial"/>
              </w:rPr>
              <w:t>1.1e</w:t>
            </w:r>
          </w:p>
        </w:tc>
        <w:tc>
          <w:tcPr>
            <w:tcW w:w="6058" w:type="dxa"/>
            <w:tcMar>
              <w:top w:w="28" w:type="dxa"/>
              <w:bottom w:w="28" w:type="dxa"/>
            </w:tcMar>
            <w:vAlign w:val="center"/>
          </w:tcPr>
          <w:p w14:paraId="7089512E" w14:textId="77777777" w:rsidR="00E20BC4" w:rsidRPr="00E254B9" w:rsidRDefault="00E20BC4" w:rsidP="00522B23">
            <w:pPr>
              <w:spacing w:line="259" w:lineRule="auto"/>
              <w:rPr>
                <w:rFonts w:ascii="Arial" w:hAnsi="Arial" w:cs="Arial"/>
              </w:rPr>
            </w:pPr>
            <w:r w:rsidRPr="00E254B9">
              <w:rPr>
                <w:rFonts w:ascii="Arial" w:hAnsi="Arial" w:cs="Arial"/>
              </w:rPr>
              <w:t>the subject of a conviction for money laundering or terrorist financing;</w:t>
            </w:r>
          </w:p>
        </w:tc>
        <w:tc>
          <w:tcPr>
            <w:tcW w:w="1127" w:type="dxa"/>
            <w:tcMar>
              <w:top w:w="28" w:type="dxa"/>
              <w:bottom w:w="28" w:type="dxa"/>
            </w:tcMar>
            <w:vAlign w:val="center"/>
          </w:tcPr>
          <w:p w14:paraId="5EFC4C84" w14:textId="77777777" w:rsidR="00E20BC4" w:rsidRPr="00E254B9" w:rsidRDefault="00E20BC4" w:rsidP="00522B23">
            <w:pPr>
              <w:spacing w:line="259" w:lineRule="auto"/>
              <w:jc w:val="center"/>
              <w:rPr>
                <w:rFonts w:ascii="Arial" w:hAnsi="Arial" w:cs="Arial"/>
                <w:b/>
                <w:bCs/>
              </w:rPr>
            </w:pPr>
          </w:p>
        </w:tc>
        <w:tc>
          <w:tcPr>
            <w:tcW w:w="1127" w:type="dxa"/>
            <w:tcMar>
              <w:top w:w="28" w:type="dxa"/>
              <w:bottom w:w="28" w:type="dxa"/>
            </w:tcMar>
            <w:vAlign w:val="center"/>
          </w:tcPr>
          <w:p w14:paraId="10105912" w14:textId="77777777" w:rsidR="00E20BC4" w:rsidRPr="00E254B9" w:rsidRDefault="00E20BC4" w:rsidP="00522B23">
            <w:pPr>
              <w:spacing w:line="259" w:lineRule="auto"/>
              <w:jc w:val="center"/>
              <w:rPr>
                <w:rFonts w:ascii="Arial" w:hAnsi="Arial" w:cs="Arial"/>
                <w:b/>
                <w:bCs/>
              </w:rPr>
            </w:pPr>
          </w:p>
        </w:tc>
      </w:tr>
      <w:tr w:rsidR="00E20BC4" w:rsidRPr="00E254B9" w14:paraId="4F99192A" w14:textId="77777777" w:rsidTr="00522B23">
        <w:tc>
          <w:tcPr>
            <w:tcW w:w="704" w:type="dxa"/>
            <w:tcMar>
              <w:top w:w="28" w:type="dxa"/>
              <w:bottom w:w="28" w:type="dxa"/>
            </w:tcMar>
            <w:vAlign w:val="center"/>
          </w:tcPr>
          <w:p w14:paraId="4DC78076" w14:textId="77777777" w:rsidR="00E20BC4" w:rsidRPr="00E254B9" w:rsidRDefault="00E20BC4" w:rsidP="00522B23">
            <w:pPr>
              <w:spacing w:line="259" w:lineRule="auto"/>
              <w:jc w:val="center"/>
              <w:rPr>
                <w:rFonts w:ascii="Arial" w:hAnsi="Arial" w:cs="Arial"/>
              </w:rPr>
            </w:pPr>
            <w:r w:rsidRPr="00E254B9">
              <w:rPr>
                <w:rFonts w:ascii="Arial" w:hAnsi="Arial" w:cs="Arial"/>
              </w:rPr>
              <w:t>1.1f</w:t>
            </w:r>
          </w:p>
        </w:tc>
        <w:tc>
          <w:tcPr>
            <w:tcW w:w="6058" w:type="dxa"/>
            <w:tcMar>
              <w:top w:w="28" w:type="dxa"/>
              <w:bottom w:w="28" w:type="dxa"/>
            </w:tcMar>
            <w:vAlign w:val="center"/>
          </w:tcPr>
          <w:p w14:paraId="7998125E" w14:textId="77777777" w:rsidR="00E20BC4" w:rsidRPr="00E254B9" w:rsidRDefault="00E20BC4" w:rsidP="00522B23">
            <w:pPr>
              <w:spacing w:line="259" w:lineRule="auto"/>
              <w:rPr>
                <w:rFonts w:ascii="Arial" w:hAnsi="Arial" w:cs="Arial"/>
              </w:rPr>
            </w:pPr>
            <w:r w:rsidRPr="00E254B9">
              <w:rPr>
                <w:rFonts w:ascii="Arial" w:hAnsi="Arial" w:cs="Arial"/>
              </w:rPr>
              <w:t>the subject of a conviction of child labour and other forms of trafficking in human beings;</w:t>
            </w:r>
          </w:p>
        </w:tc>
        <w:tc>
          <w:tcPr>
            <w:tcW w:w="1127" w:type="dxa"/>
            <w:tcMar>
              <w:top w:w="28" w:type="dxa"/>
              <w:bottom w:w="28" w:type="dxa"/>
            </w:tcMar>
            <w:vAlign w:val="center"/>
          </w:tcPr>
          <w:p w14:paraId="5A05A8BE" w14:textId="77777777" w:rsidR="00E20BC4" w:rsidRPr="00E254B9" w:rsidRDefault="00E20BC4" w:rsidP="00522B23">
            <w:pPr>
              <w:spacing w:line="259" w:lineRule="auto"/>
              <w:jc w:val="center"/>
              <w:rPr>
                <w:rFonts w:ascii="Arial" w:hAnsi="Arial" w:cs="Arial"/>
                <w:b/>
                <w:bCs/>
              </w:rPr>
            </w:pPr>
          </w:p>
        </w:tc>
        <w:tc>
          <w:tcPr>
            <w:tcW w:w="1127" w:type="dxa"/>
            <w:tcMar>
              <w:top w:w="28" w:type="dxa"/>
              <w:bottom w:w="28" w:type="dxa"/>
            </w:tcMar>
            <w:vAlign w:val="center"/>
          </w:tcPr>
          <w:p w14:paraId="26275FF6" w14:textId="77777777" w:rsidR="00E20BC4" w:rsidRPr="00E254B9" w:rsidRDefault="00E20BC4" w:rsidP="00522B23">
            <w:pPr>
              <w:spacing w:line="259" w:lineRule="auto"/>
              <w:jc w:val="center"/>
              <w:rPr>
                <w:rFonts w:ascii="Arial" w:hAnsi="Arial" w:cs="Arial"/>
                <w:b/>
                <w:bCs/>
              </w:rPr>
            </w:pPr>
          </w:p>
        </w:tc>
      </w:tr>
      <w:tr w:rsidR="00E20BC4" w:rsidRPr="00E254B9" w14:paraId="7743BBDD" w14:textId="77777777" w:rsidTr="00522B23">
        <w:tc>
          <w:tcPr>
            <w:tcW w:w="704" w:type="dxa"/>
            <w:tcMar>
              <w:top w:w="28" w:type="dxa"/>
              <w:bottom w:w="28" w:type="dxa"/>
            </w:tcMar>
            <w:vAlign w:val="center"/>
          </w:tcPr>
          <w:p w14:paraId="3F672DF5" w14:textId="77777777" w:rsidR="00E20BC4" w:rsidRPr="00E254B9" w:rsidRDefault="00E20BC4" w:rsidP="00522B23">
            <w:pPr>
              <w:spacing w:line="259" w:lineRule="auto"/>
              <w:jc w:val="center"/>
              <w:rPr>
                <w:rFonts w:ascii="Arial" w:hAnsi="Arial" w:cs="Arial"/>
              </w:rPr>
            </w:pPr>
            <w:r w:rsidRPr="00E254B9">
              <w:rPr>
                <w:rFonts w:ascii="Arial" w:hAnsi="Arial" w:cs="Arial"/>
              </w:rPr>
              <w:t>1.2</w:t>
            </w:r>
          </w:p>
        </w:tc>
        <w:tc>
          <w:tcPr>
            <w:tcW w:w="6058" w:type="dxa"/>
            <w:tcMar>
              <w:top w:w="28" w:type="dxa"/>
              <w:bottom w:w="28" w:type="dxa"/>
            </w:tcMar>
            <w:vAlign w:val="center"/>
          </w:tcPr>
          <w:p w14:paraId="745AF7B4" w14:textId="77777777" w:rsidR="00E20BC4" w:rsidRPr="00E254B9" w:rsidRDefault="00E20BC4" w:rsidP="00522B23">
            <w:pPr>
              <w:spacing w:line="259" w:lineRule="auto"/>
              <w:rPr>
                <w:rFonts w:ascii="Arial" w:hAnsi="Arial" w:cs="Arial"/>
                <w:b/>
                <w:bCs/>
              </w:rPr>
            </w:pPr>
            <w:r w:rsidRPr="00E254B9">
              <w:rPr>
                <w:rFonts w:ascii="Arial" w:hAnsi="Arial" w:cs="Arial"/>
                <w:b/>
                <w:bCs/>
              </w:rPr>
              <w:t>Non-payment of taxes or social security obligations</w:t>
            </w:r>
          </w:p>
          <w:p w14:paraId="60DD9D37" w14:textId="77777777" w:rsidR="00E20BC4" w:rsidRPr="00E254B9" w:rsidRDefault="00E20BC4" w:rsidP="00522B23">
            <w:pPr>
              <w:spacing w:line="259" w:lineRule="auto"/>
              <w:rPr>
                <w:rFonts w:ascii="Arial" w:hAnsi="Arial" w:cs="Arial"/>
              </w:rPr>
            </w:pPr>
            <w:r w:rsidRPr="00E254B9">
              <w:rPr>
                <w:rFonts w:ascii="Arial" w:hAnsi="Arial" w:cs="Arial"/>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30E52551" w14:textId="77777777" w:rsidR="00E20BC4" w:rsidRPr="00E254B9" w:rsidRDefault="00E20BC4" w:rsidP="00522B23">
            <w:pPr>
              <w:spacing w:line="259" w:lineRule="auto"/>
              <w:rPr>
                <w:rFonts w:ascii="Arial" w:hAnsi="Arial" w:cs="Arial"/>
              </w:rPr>
            </w:pPr>
            <w:r w:rsidRPr="00E254B9">
              <w:rPr>
                <w:rFonts w:ascii="Arial" w:hAnsi="Arial" w:cs="Arial"/>
              </w:rPr>
              <w:t>If the response to 1.2 above is in the affirmative, please provide further information on the decision and the amounts involved.</w:t>
            </w:r>
          </w:p>
        </w:tc>
        <w:tc>
          <w:tcPr>
            <w:tcW w:w="1127" w:type="dxa"/>
            <w:tcMar>
              <w:top w:w="28" w:type="dxa"/>
              <w:bottom w:w="28" w:type="dxa"/>
            </w:tcMar>
            <w:vAlign w:val="center"/>
          </w:tcPr>
          <w:p w14:paraId="61D56233" w14:textId="77777777" w:rsidR="00E20BC4" w:rsidRPr="00E254B9" w:rsidRDefault="00E20BC4" w:rsidP="00522B23">
            <w:pPr>
              <w:spacing w:line="259" w:lineRule="auto"/>
              <w:jc w:val="center"/>
              <w:rPr>
                <w:rFonts w:ascii="Arial" w:hAnsi="Arial" w:cs="Arial"/>
                <w:b/>
                <w:bCs/>
              </w:rPr>
            </w:pPr>
          </w:p>
        </w:tc>
        <w:tc>
          <w:tcPr>
            <w:tcW w:w="1127" w:type="dxa"/>
            <w:tcMar>
              <w:top w:w="28" w:type="dxa"/>
              <w:bottom w:w="28" w:type="dxa"/>
            </w:tcMar>
            <w:vAlign w:val="center"/>
          </w:tcPr>
          <w:p w14:paraId="52252D32" w14:textId="77777777" w:rsidR="00E20BC4" w:rsidRPr="00E254B9" w:rsidRDefault="00E20BC4" w:rsidP="00522B23">
            <w:pPr>
              <w:spacing w:line="259" w:lineRule="auto"/>
              <w:jc w:val="center"/>
              <w:rPr>
                <w:rFonts w:ascii="Arial" w:hAnsi="Arial" w:cs="Arial"/>
                <w:b/>
                <w:bCs/>
              </w:rPr>
            </w:pPr>
          </w:p>
        </w:tc>
      </w:tr>
    </w:tbl>
    <w:p w14:paraId="7E493DE0" w14:textId="46CA3409" w:rsidR="00E20BC4" w:rsidRPr="00E254B9" w:rsidRDefault="00E20BC4" w:rsidP="00E20BC4">
      <w:pPr>
        <w:rPr>
          <w:rFonts w:ascii="Arial" w:hAnsi="Arial" w:cs="Arial"/>
        </w:rPr>
      </w:pPr>
    </w:p>
    <w:tbl>
      <w:tblPr>
        <w:tblStyle w:val="TableGrid"/>
        <w:tblW w:w="0" w:type="auto"/>
        <w:tblLook w:val="04A0" w:firstRow="1" w:lastRow="0" w:firstColumn="1" w:lastColumn="0" w:noHBand="0" w:noVBand="1"/>
      </w:tblPr>
      <w:tblGrid>
        <w:gridCol w:w="704"/>
        <w:gridCol w:w="6095"/>
        <w:gridCol w:w="1134"/>
        <w:gridCol w:w="1083"/>
      </w:tblGrid>
      <w:tr w:rsidR="00E20BC4" w:rsidRPr="00E254B9" w14:paraId="22D27DDB" w14:textId="77777777" w:rsidTr="00522B23">
        <w:tc>
          <w:tcPr>
            <w:tcW w:w="9016" w:type="dxa"/>
            <w:gridSpan w:val="4"/>
            <w:shd w:val="clear" w:color="auto" w:fill="D9E2F3" w:themeFill="accent1" w:themeFillTint="33"/>
            <w:tcMar>
              <w:top w:w="28" w:type="dxa"/>
              <w:bottom w:w="28" w:type="dxa"/>
            </w:tcMar>
          </w:tcPr>
          <w:p w14:paraId="5AD7C5F7" w14:textId="255F4928" w:rsidR="00E20BC4" w:rsidRPr="00E254B9" w:rsidRDefault="001069B9" w:rsidP="00522B23">
            <w:pPr>
              <w:spacing w:line="259" w:lineRule="auto"/>
              <w:rPr>
                <w:rFonts w:ascii="Arial" w:hAnsi="Arial" w:cs="Arial"/>
              </w:rPr>
            </w:pPr>
            <w:r w:rsidRPr="00E254B9">
              <w:rPr>
                <w:rFonts w:ascii="Arial" w:hAnsi="Arial" w:cs="Arial"/>
                <w:bCs/>
                <w:color w:val="000000" w:themeColor="text1"/>
              </w:rPr>
              <w:lastRenderedPageBreak/>
              <w:t>If</w:t>
            </w:r>
            <w:r w:rsidRPr="00E254B9">
              <w:rPr>
                <w:rFonts w:ascii="Arial" w:hAnsi="Arial" w:cs="Arial"/>
                <w:bCs/>
                <w:color w:val="000000" w:themeColor="text1"/>
                <w:spacing w:val="-4"/>
              </w:rPr>
              <w:t xml:space="preserve"> </w:t>
            </w:r>
            <w:r w:rsidRPr="00E254B9">
              <w:rPr>
                <w:rFonts w:ascii="Arial" w:hAnsi="Arial" w:cs="Arial"/>
                <w:bCs/>
                <w:color w:val="000000" w:themeColor="text1"/>
              </w:rPr>
              <w:t>a</w:t>
            </w:r>
            <w:r>
              <w:rPr>
                <w:rFonts w:ascii="Arial" w:hAnsi="Arial" w:cs="Arial"/>
                <w:bCs/>
                <w:color w:val="000000" w:themeColor="text1"/>
                <w:spacing w:val="-4"/>
              </w:rPr>
              <w:t xml:space="preserve"> Tenderer</w:t>
            </w:r>
            <w:r w:rsidRPr="00E254B9">
              <w:rPr>
                <w:rFonts w:ascii="Arial" w:hAnsi="Arial" w:cs="Arial"/>
                <w:bCs/>
                <w:color w:val="000000" w:themeColor="text1"/>
                <w:spacing w:val="-3"/>
              </w:rPr>
              <w:t xml:space="preserve"> </w:t>
            </w:r>
            <w:r w:rsidRPr="00E254B9">
              <w:rPr>
                <w:rFonts w:ascii="Arial" w:hAnsi="Arial" w:cs="Arial"/>
                <w:bCs/>
                <w:color w:val="000000" w:themeColor="text1"/>
              </w:rPr>
              <w:t>responds</w:t>
            </w:r>
            <w:r w:rsidRPr="00E254B9">
              <w:rPr>
                <w:rFonts w:ascii="Arial" w:hAnsi="Arial" w:cs="Arial"/>
                <w:bCs/>
                <w:color w:val="000000" w:themeColor="text1"/>
                <w:spacing w:val="-2"/>
              </w:rPr>
              <w:t xml:space="preserve"> </w:t>
            </w:r>
            <w:r w:rsidRPr="00E254B9">
              <w:rPr>
                <w:rFonts w:ascii="Arial" w:hAnsi="Arial" w:cs="Arial"/>
                <w:bCs/>
                <w:color w:val="000000" w:themeColor="text1"/>
              </w:rPr>
              <w:t>'No' to all of the questions, it will receive a pass. If a</w:t>
            </w:r>
            <w:r>
              <w:rPr>
                <w:rFonts w:ascii="Arial" w:hAnsi="Arial" w:cs="Arial"/>
                <w:bCs/>
                <w:color w:val="000000" w:themeColor="text1"/>
              </w:rPr>
              <w:t xml:space="preserve"> Tenderer </w:t>
            </w:r>
            <w:r w:rsidRPr="00E254B9">
              <w:rPr>
                <w:rFonts w:ascii="Arial" w:hAnsi="Arial" w:cs="Arial"/>
                <w:bCs/>
                <w:color w:val="000000" w:themeColor="text1"/>
              </w:rPr>
              <w:t>responds 'Yes' to any of the questions, it may be excluded in the circumstances set out in relation to each declaration.</w:t>
            </w:r>
          </w:p>
        </w:tc>
      </w:tr>
      <w:tr w:rsidR="00E20BC4" w:rsidRPr="00E254B9" w14:paraId="1A0C40A1" w14:textId="77777777" w:rsidTr="00522B23">
        <w:trPr>
          <w:trHeight w:val="491"/>
        </w:trPr>
        <w:tc>
          <w:tcPr>
            <w:tcW w:w="704" w:type="dxa"/>
            <w:vMerge w:val="restart"/>
            <w:tcMar>
              <w:top w:w="28" w:type="dxa"/>
              <w:bottom w:w="28" w:type="dxa"/>
            </w:tcMar>
            <w:vAlign w:val="center"/>
          </w:tcPr>
          <w:p w14:paraId="00330E55" w14:textId="77777777" w:rsidR="00E20BC4" w:rsidRPr="00E254B9" w:rsidRDefault="00E20BC4" w:rsidP="00522B23">
            <w:pPr>
              <w:spacing w:line="259" w:lineRule="auto"/>
              <w:jc w:val="center"/>
              <w:rPr>
                <w:rFonts w:ascii="Arial" w:hAnsi="Arial" w:cs="Arial"/>
              </w:rPr>
            </w:pPr>
            <w:r w:rsidRPr="00E254B9">
              <w:rPr>
                <w:rFonts w:ascii="Arial" w:hAnsi="Arial" w:cs="Arial"/>
              </w:rPr>
              <w:t>2.1</w:t>
            </w:r>
          </w:p>
        </w:tc>
        <w:tc>
          <w:tcPr>
            <w:tcW w:w="6095" w:type="dxa"/>
            <w:vMerge w:val="restart"/>
            <w:tcMar>
              <w:top w:w="28" w:type="dxa"/>
              <w:bottom w:w="28" w:type="dxa"/>
            </w:tcMar>
          </w:tcPr>
          <w:p w14:paraId="41B98934" w14:textId="77777777" w:rsidR="00E20BC4" w:rsidRPr="00E254B9" w:rsidRDefault="00E20BC4" w:rsidP="00522B23">
            <w:pPr>
              <w:spacing w:line="259" w:lineRule="auto"/>
              <w:rPr>
                <w:rFonts w:ascii="Arial" w:hAnsi="Arial" w:cs="Arial"/>
              </w:rPr>
            </w:pPr>
            <w:r w:rsidRPr="00E254B9">
              <w:rPr>
                <w:rFonts w:ascii="Arial" w:hAnsi="Arial" w:cs="Arial"/>
              </w:rPr>
              <w:t>Please indicate if any of the following situations have applied, within the past three (3) years, or currently apply, to your organisation.</w:t>
            </w:r>
          </w:p>
          <w:p w14:paraId="05D15DD2" w14:textId="77777777" w:rsidR="00E20BC4" w:rsidRPr="00E254B9" w:rsidRDefault="00E20BC4" w:rsidP="00522B23">
            <w:pPr>
              <w:spacing w:line="259" w:lineRule="auto"/>
              <w:rPr>
                <w:rFonts w:ascii="Arial" w:hAnsi="Arial" w:cs="Arial"/>
              </w:rPr>
            </w:pPr>
          </w:p>
          <w:p w14:paraId="4C08FF8E" w14:textId="77777777" w:rsidR="00E20BC4" w:rsidRPr="00E254B9" w:rsidRDefault="00E20BC4" w:rsidP="00522B23">
            <w:pPr>
              <w:spacing w:line="259" w:lineRule="auto"/>
              <w:rPr>
                <w:rFonts w:ascii="Arial" w:hAnsi="Arial" w:cs="Arial"/>
              </w:rPr>
            </w:pPr>
            <w:r w:rsidRPr="00E254B9">
              <w:rPr>
                <w:rFonts w:ascii="Arial" w:hAnsi="Arial" w:cs="Arial"/>
              </w:rPr>
              <w:t>The Economic Operator:</w:t>
            </w:r>
          </w:p>
        </w:tc>
        <w:tc>
          <w:tcPr>
            <w:tcW w:w="1134" w:type="dxa"/>
            <w:tcMar>
              <w:top w:w="28" w:type="dxa"/>
              <w:bottom w:w="28" w:type="dxa"/>
            </w:tcMar>
            <w:vAlign w:val="center"/>
          </w:tcPr>
          <w:p w14:paraId="1040C241" w14:textId="77777777" w:rsidR="00E20BC4" w:rsidRPr="00E254B9" w:rsidRDefault="00E20BC4" w:rsidP="00522B23">
            <w:pPr>
              <w:spacing w:line="259" w:lineRule="auto"/>
              <w:jc w:val="center"/>
              <w:rPr>
                <w:rFonts w:ascii="Arial" w:hAnsi="Arial" w:cs="Arial"/>
                <w:b/>
                <w:bCs/>
              </w:rPr>
            </w:pPr>
            <w:r w:rsidRPr="00E254B9">
              <w:rPr>
                <w:rFonts w:ascii="Arial" w:hAnsi="Arial" w:cs="Arial"/>
                <w:b/>
                <w:bCs/>
              </w:rPr>
              <w:t>Yes</w:t>
            </w:r>
          </w:p>
        </w:tc>
        <w:tc>
          <w:tcPr>
            <w:tcW w:w="1083" w:type="dxa"/>
            <w:tcMar>
              <w:top w:w="28" w:type="dxa"/>
              <w:bottom w:w="28" w:type="dxa"/>
            </w:tcMar>
            <w:vAlign w:val="center"/>
          </w:tcPr>
          <w:p w14:paraId="1F68FF06" w14:textId="77777777" w:rsidR="00E20BC4" w:rsidRPr="00E254B9" w:rsidRDefault="00E20BC4" w:rsidP="00522B23">
            <w:pPr>
              <w:spacing w:line="259" w:lineRule="auto"/>
              <w:jc w:val="center"/>
              <w:rPr>
                <w:rFonts w:ascii="Arial" w:hAnsi="Arial" w:cs="Arial"/>
                <w:b/>
                <w:bCs/>
              </w:rPr>
            </w:pPr>
            <w:r w:rsidRPr="00E254B9">
              <w:rPr>
                <w:rFonts w:ascii="Arial" w:hAnsi="Arial" w:cs="Arial"/>
                <w:b/>
                <w:bCs/>
              </w:rPr>
              <w:t>No</w:t>
            </w:r>
          </w:p>
        </w:tc>
      </w:tr>
      <w:tr w:rsidR="00E20BC4" w:rsidRPr="00E254B9" w14:paraId="59060269" w14:textId="77777777" w:rsidTr="00522B23">
        <w:trPr>
          <w:trHeight w:val="491"/>
        </w:trPr>
        <w:tc>
          <w:tcPr>
            <w:tcW w:w="704" w:type="dxa"/>
            <w:vMerge/>
            <w:tcMar>
              <w:top w:w="28" w:type="dxa"/>
              <w:bottom w:w="28" w:type="dxa"/>
            </w:tcMar>
            <w:vAlign w:val="center"/>
          </w:tcPr>
          <w:p w14:paraId="631823D9" w14:textId="77777777" w:rsidR="00E20BC4" w:rsidRPr="00E254B9" w:rsidRDefault="00E20BC4" w:rsidP="00522B23">
            <w:pPr>
              <w:spacing w:line="259" w:lineRule="auto"/>
              <w:jc w:val="center"/>
              <w:rPr>
                <w:rFonts w:ascii="Arial" w:hAnsi="Arial" w:cs="Arial"/>
              </w:rPr>
            </w:pPr>
          </w:p>
        </w:tc>
        <w:tc>
          <w:tcPr>
            <w:tcW w:w="6095" w:type="dxa"/>
            <w:vMerge/>
            <w:tcMar>
              <w:top w:w="28" w:type="dxa"/>
              <w:bottom w:w="28" w:type="dxa"/>
            </w:tcMar>
          </w:tcPr>
          <w:p w14:paraId="302420FD" w14:textId="77777777" w:rsidR="00E20BC4" w:rsidRPr="00E254B9" w:rsidRDefault="00E20BC4" w:rsidP="00522B23">
            <w:pPr>
              <w:spacing w:line="259" w:lineRule="auto"/>
              <w:rPr>
                <w:rFonts w:ascii="Arial" w:hAnsi="Arial" w:cs="Arial"/>
              </w:rPr>
            </w:pPr>
          </w:p>
        </w:tc>
        <w:tc>
          <w:tcPr>
            <w:tcW w:w="2217" w:type="dxa"/>
            <w:gridSpan w:val="2"/>
            <w:tcMar>
              <w:top w:w="28" w:type="dxa"/>
              <w:bottom w:w="28" w:type="dxa"/>
            </w:tcMar>
            <w:vAlign w:val="center"/>
          </w:tcPr>
          <w:p w14:paraId="751245A0" w14:textId="77777777" w:rsidR="00E20BC4" w:rsidRPr="00E254B9" w:rsidRDefault="00E20BC4" w:rsidP="00522B23">
            <w:pPr>
              <w:spacing w:line="259" w:lineRule="auto"/>
              <w:jc w:val="center"/>
              <w:rPr>
                <w:rFonts w:ascii="Arial" w:hAnsi="Arial" w:cs="Arial"/>
              </w:rPr>
            </w:pPr>
            <w:r w:rsidRPr="00E254B9">
              <w:rPr>
                <w:rFonts w:ascii="Arial" w:hAnsi="Arial" w:cs="Arial"/>
              </w:rPr>
              <w:t>Please indicate your answer by marking ‘X’ in the relevant box</w:t>
            </w:r>
          </w:p>
        </w:tc>
      </w:tr>
      <w:tr w:rsidR="00E20BC4" w:rsidRPr="00E254B9" w14:paraId="17D507E8" w14:textId="77777777" w:rsidTr="00522B23">
        <w:tc>
          <w:tcPr>
            <w:tcW w:w="704" w:type="dxa"/>
            <w:tcMar>
              <w:top w:w="28" w:type="dxa"/>
              <w:bottom w:w="28" w:type="dxa"/>
            </w:tcMar>
            <w:vAlign w:val="center"/>
          </w:tcPr>
          <w:p w14:paraId="56975694" w14:textId="77777777" w:rsidR="00E20BC4" w:rsidRPr="00E254B9" w:rsidRDefault="00E20BC4" w:rsidP="00522B23">
            <w:pPr>
              <w:spacing w:line="259" w:lineRule="auto"/>
              <w:jc w:val="center"/>
              <w:rPr>
                <w:rFonts w:ascii="Arial" w:hAnsi="Arial" w:cs="Arial"/>
              </w:rPr>
            </w:pPr>
            <w:r w:rsidRPr="00E254B9">
              <w:rPr>
                <w:rFonts w:ascii="Arial" w:hAnsi="Arial" w:cs="Arial"/>
              </w:rPr>
              <w:t>2.1a</w:t>
            </w:r>
          </w:p>
        </w:tc>
        <w:tc>
          <w:tcPr>
            <w:tcW w:w="6095" w:type="dxa"/>
            <w:tcMar>
              <w:top w:w="28" w:type="dxa"/>
              <w:bottom w:w="28" w:type="dxa"/>
            </w:tcMar>
          </w:tcPr>
          <w:p w14:paraId="06E13CD8" w14:textId="77777777" w:rsidR="00E20BC4" w:rsidRPr="00E254B9" w:rsidRDefault="00E20BC4" w:rsidP="00522B23">
            <w:pPr>
              <w:spacing w:line="259" w:lineRule="auto"/>
              <w:rPr>
                <w:rFonts w:ascii="Arial" w:hAnsi="Arial" w:cs="Arial"/>
              </w:rPr>
            </w:pPr>
            <w:r w:rsidRPr="00E254B9">
              <w:rPr>
                <w:rFonts w:ascii="Arial" w:hAnsi="Arial" w:cs="Arial"/>
              </w:rP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1134" w:type="dxa"/>
            <w:tcMar>
              <w:top w:w="28" w:type="dxa"/>
              <w:bottom w:w="28" w:type="dxa"/>
            </w:tcMar>
            <w:vAlign w:val="center"/>
          </w:tcPr>
          <w:p w14:paraId="09E7CC1D" w14:textId="77777777" w:rsidR="00E20BC4" w:rsidRPr="00E254B9" w:rsidRDefault="00E20BC4" w:rsidP="00522B23">
            <w:pPr>
              <w:spacing w:line="259" w:lineRule="auto"/>
              <w:jc w:val="center"/>
              <w:rPr>
                <w:rFonts w:ascii="Arial" w:hAnsi="Arial" w:cs="Arial"/>
                <w:b/>
                <w:bCs/>
              </w:rPr>
            </w:pPr>
          </w:p>
        </w:tc>
        <w:tc>
          <w:tcPr>
            <w:tcW w:w="1083" w:type="dxa"/>
            <w:tcMar>
              <w:top w:w="28" w:type="dxa"/>
              <w:bottom w:w="28" w:type="dxa"/>
            </w:tcMar>
            <w:vAlign w:val="center"/>
          </w:tcPr>
          <w:p w14:paraId="1C8E3D5E" w14:textId="77777777" w:rsidR="00E20BC4" w:rsidRPr="00E254B9" w:rsidRDefault="00E20BC4" w:rsidP="00522B23">
            <w:pPr>
              <w:spacing w:line="259" w:lineRule="auto"/>
              <w:jc w:val="center"/>
              <w:rPr>
                <w:rFonts w:ascii="Arial" w:hAnsi="Arial" w:cs="Arial"/>
                <w:b/>
                <w:bCs/>
              </w:rPr>
            </w:pPr>
          </w:p>
        </w:tc>
      </w:tr>
      <w:tr w:rsidR="00E20BC4" w:rsidRPr="00E254B9" w14:paraId="29E04C8F" w14:textId="77777777" w:rsidTr="00522B23">
        <w:tc>
          <w:tcPr>
            <w:tcW w:w="704" w:type="dxa"/>
            <w:tcMar>
              <w:top w:w="28" w:type="dxa"/>
              <w:bottom w:w="28" w:type="dxa"/>
            </w:tcMar>
            <w:vAlign w:val="center"/>
          </w:tcPr>
          <w:p w14:paraId="629D1111" w14:textId="77777777" w:rsidR="00E20BC4" w:rsidRPr="00E254B9" w:rsidRDefault="00E20BC4" w:rsidP="00522B23">
            <w:pPr>
              <w:spacing w:line="259" w:lineRule="auto"/>
              <w:jc w:val="center"/>
              <w:rPr>
                <w:rFonts w:ascii="Arial" w:hAnsi="Arial" w:cs="Arial"/>
              </w:rPr>
            </w:pPr>
            <w:r w:rsidRPr="00E254B9">
              <w:rPr>
                <w:rFonts w:ascii="Arial" w:hAnsi="Arial" w:cs="Arial"/>
              </w:rPr>
              <w:t>2.1b</w:t>
            </w:r>
          </w:p>
        </w:tc>
        <w:tc>
          <w:tcPr>
            <w:tcW w:w="6095" w:type="dxa"/>
            <w:tcMar>
              <w:top w:w="28" w:type="dxa"/>
              <w:bottom w:w="28" w:type="dxa"/>
            </w:tcMar>
          </w:tcPr>
          <w:p w14:paraId="3EA4A573" w14:textId="77777777" w:rsidR="00E20BC4" w:rsidRPr="00E254B9" w:rsidRDefault="00E20BC4" w:rsidP="00522B23">
            <w:pPr>
              <w:spacing w:line="259" w:lineRule="auto"/>
              <w:rPr>
                <w:rFonts w:ascii="Arial" w:hAnsi="Arial" w:cs="Arial"/>
              </w:rPr>
            </w:pPr>
            <w:r w:rsidRPr="00E254B9">
              <w:rPr>
                <w:rFonts w:ascii="Arial" w:hAnsi="Arial" w:cs="Arial"/>
              </w:rPr>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1134" w:type="dxa"/>
            <w:tcMar>
              <w:top w:w="28" w:type="dxa"/>
              <w:bottom w:w="28" w:type="dxa"/>
            </w:tcMar>
            <w:vAlign w:val="center"/>
          </w:tcPr>
          <w:p w14:paraId="4D6BF24F" w14:textId="77777777" w:rsidR="00E20BC4" w:rsidRPr="00E254B9" w:rsidRDefault="00E20BC4" w:rsidP="00522B23">
            <w:pPr>
              <w:spacing w:line="259" w:lineRule="auto"/>
              <w:jc w:val="center"/>
              <w:rPr>
                <w:rFonts w:ascii="Arial" w:hAnsi="Arial" w:cs="Arial"/>
                <w:b/>
                <w:bCs/>
              </w:rPr>
            </w:pPr>
          </w:p>
        </w:tc>
        <w:tc>
          <w:tcPr>
            <w:tcW w:w="1083" w:type="dxa"/>
            <w:tcMar>
              <w:top w:w="28" w:type="dxa"/>
              <w:bottom w:w="28" w:type="dxa"/>
            </w:tcMar>
            <w:vAlign w:val="center"/>
          </w:tcPr>
          <w:p w14:paraId="413BB01E" w14:textId="77777777" w:rsidR="00E20BC4" w:rsidRPr="00E254B9" w:rsidRDefault="00E20BC4" w:rsidP="00522B23">
            <w:pPr>
              <w:spacing w:line="259" w:lineRule="auto"/>
              <w:jc w:val="center"/>
              <w:rPr>
                <w:rFonts w:ascii="Arial" w:hAnsi="Arial" w:cs="Arial"/>
                <w:b/>
                <w:bCs/>
              </w:rPr>
            </w:pPr>
          </w:p>
        </w:tc>
      </w:tr>
      <w:tr w:rsidR="00E20BC4" w:rsidRPr="00E254B9" w14:paraId="313F6C35" w14:textId="77777777" w:rsidTr="00522B23">
        <w:tc>
          <w:tcPr>
            <w:tcW w:w="704" w:type="dxa"/>
            <w:tcMar>
              <w:top w:w="28" w:type="dxa"/>
              <w:bottom w:w="28" w:type="dxa"/>
            </w:tcMar>
            <w:vAlign w:val="center"/>
          </w:tcPr>
          <w:p w14:paraId="1CE5E5BD" w14:textId="77777777" w:rsidR="00E20BC4" w:rsidRPr="00E254B9" w:rsidRDefault="00E20BC4" w:rsidP="00522B23">
            <w:pPr>
              <w:spacing w:line="259" w:lineRule="auto"/>
              <w:jc w:val="center"/>
              <w:rPr>
                <w:rFonts w:ascii="Arial" w:hAnsi="Arial" w:cs="Arial"/>
              </w:rPr>
            </w:pPr>
            <w:r w:rsidRPr="00E254B9">
              <w:rPr>
                <w:rFonts w:ascii="Arial" w:hAnsi="Arial" w:cs="Arial"/>
              </w:rPr>
              <w:t>2.1c</w:t>
            </w:r>
          </w:p>
        </w:tc>
        <w:tc>
          <w:tcPr>
            <w:tcW w:w="6095" w:type="dxa"/>
            <w:tcMar>
              <w:top w:w="28" w:type="dxa"/>
              <w:bottom w:w="28" w:type="dxa"/>
            </w:tcMar>
          </w:tcPr>
          <w:p w14:paraId="3AAB4AB1" w14:textId="77777777" w:rsidR="00E20BC4" w:rsidRPr="00E254B9" w:rsidRDefault="00E20BC4" w:rsidP="00522B23">
            <w:pPr>
              <w:spacing w:line="259" w:lineRule="auto"/>
              <w:rPr>
                <w:rFonts w:ascii="Arial" w:hAnsi="Arial" w:cs="Arial"/>
              </w:rPr>
            </w:pPr>
            <w:r w:rsidRPr="00E254B9">
              <w:rPr>
                <w:rFonts w:ascii="Arial" w:hAnsi="Arial" w:cs="Arial"/>
              </w:rPr>
              <w:t>is guilty of grave professional misconduct which renders its integrity questionable;</w:t>
            </w:r>
          </w:p>
        </w:tc>
        <w:tc>
          <w:tcPr>
            <w:tcW w:w="1134" w:type="dxa"/>
            <w:tcMar>
              <w:top w:w="28" w:type="dxa"/>
              <w:bottom w:w="28" w:type="dxa"/>
            </w:tcMar>
            <w:vAlign w:val="center"/>
          </w:tcPr>
          <w:p w14:paraId="585D49A2" w14:textId="77777777" w:rsidR="00E20BC4" w:rsidRPr="00E254B9" w:rsidRDefault="00E20BC4" w:rsidP="00522B23">
            <w:pPr>
              <w:spacing w:line="259" w:lineRule="auto"/>
              <w:jc w:val="center"/>
              <w:rPr>
                <w:rFonts w:ascii="Arial" w:hAnsi="Arial" w:cs="Arial"/>
                <w:b/>
                <w:bCs/>
              </w:rPr>
            </w:pPr>
          </w:p>
        </w:tc>
        <w:tc>
          <w:tcPr>
            <w:tcW w:w="1083" w:type="dxa"/>
            <w:tcMar>
              <w:top w:w="28" w:type="dxa"/>
              <w:bottom w:w="28" w:type="dxa"/>
            </w:tcMar>
            <w:vAlign w:val="center"/>
          </w:tcPr>
          <w:p w14:paraId="0DDEA3D2" w14:textId="77777777" w:rsidR="00E20BC4" w:rsidRPr="00E254B9" w:rsidRDefault="00E20BC4" w:rsidP="00522B23">
            <w:pPr>
              <w:spacing w:line="259" w:lineRule="auto"/>
              <w:jc w:val="center"/>
              <w:rPr>
                <w:rFonts w:ascii="Arial" w:hAnsi="Arial" w:cs="Arial"/>
                <w:b/>
                <w:bCs/>
              </w:rPr>
            </w:pPr>
          </w:p>
        </w:tc>
      </w:tr>
      <w:tr w:rsidR="00E20BC4" w:rsidRPr="00E254B9" w14:paraId="091F42AC" w14:textId="77777777" w:rsidTr="00522B23">
        <w:tc>
          <w:tcPr>
            <w:tcW w:w="704" w:type="dxa"/>
            <w:tcMar>
              <w:top w:w="28" w:type="dxa"/>
              <w:bottom w:w="28" w:type="dxa"/>
            </w:tcMar>
            <w:vAlign w:val="center"/>
          </w:tcPr>
          <w:p w14:paraId="6926FA94" w14:textId="77777777" w:rsidR="00E20BC4" w:rsidRPr="00E254B9" w:rsidRDefault="00E20BC4" w:rsidP="00522B23">
            <w:pPr>
              <w:spacing w:line="259" w:lineRule="auto"/>
              <w:jc w:val="center"/>
              <w:rPr>
                <w:rFonts w:ascii="Arial" w:hAnsi="Arial" w:cs="Arial"/>
              </w:rPr>
            </w:pPr>
            <w:r w:rsidRPr="00E254B9">
              <w:rPr>
                <w:rFonts w:ascii="Arial" w:hAnsi="Arial" w:cs="Arial"/>
              </w:rPr>
              <w:t>2.1d</w:t>
            </w:r>
          </w:p>
        </w:tc>
        <w:tc>
          <w:tcPr>
            <w:tcW w:w="6095" w:type="dxa"/>
            <w:tcMar>
              <w:top w:w="28" w:type="dxa"/>
              <w:bottom w:w="28" w:type="dxa"/>
            </w:tcMar>
          </w:tcPr>
          <w:p w14:paraId="1767EAFE" w14:textId="77777777" w:rsidR="00E20BC4" w:rsidRPr="00E254B9" w:rsidRDefault="00E20BC4" w:rsidP="00522B23">
            <w:pPr>
              <w:spacing w:line="259" w:lineRule="auto"/>
              <w:rPr>
                <w:rFonts w:ascii="Arial" w:hAnsi="Arial" w:cs="Arial"/>
              </w:rPr>
            </w:pPr>
            <w:r w:rsidRPr="00E254B9">
              <w:rPr>
                <w:rFonts w:ascii="Arial" w:hAnsi="Arial" w:cs="Arial"/>
              </w:rPr>
              <w:t>has entered into agreements with other economic operators aimed at distorting competition;</w:t>
            </w:r>
          </w:p>
        </w:tc>
        <w:tc>
          <w:tcPr>
            <w:tcW w:w="1134" w:type="dxa"/>
            <w:tcMar>
              <w:top w:w="28" w:type="dxa"/>
              <w:bottom w:w="28" w:type="dxa"/>
            </w:tcMar>
            <w:vAlign w:val="center"/>
          </w:tcPr>
          <w:p w14:paraId="08AEC2FB" w14:textId="77777777" w:rsidR="00E20BC4" w:rsidRPr="00E254B9" w:rsidRDefault="00E20BC4" w:rsidP="00522B23">
            <w:pPr>
              <w:spacing w:line="259" w:lineRule="auto"/>
              <w:jc w:val="center"/>
              <w:rPr>
                <w:rFonts w:ascii="Arial" w:hAnsi="Arial" w:cs="Arial"/>
                <w:b/>
                <w:bCs/>
              </w:rPr>
            </w:pPr>
          </w:p>
        </w:tc>
        <w:tc>
          <w:tcPr>
            <w:tcW w:w="1083" w:type="dxa"/>
            <w:tcMar>
              <w:top w:w="28" w:type="dxa"/>
              <w:bottom w:w="28" w:type="dxa"/>
            </w:tcMar>
            <w:vAlign w:val="center"/>
          </w:tcPr>
          <w:p w14:paraId="337ACD35" w14:textId="77777777" w:rsidR="00E20BC4" w:rsidRPr="00E254B9" w:rsidRDefault="00E20BC4" w:rsidP="00522B23">
            <w:pPr>
              <w:spacing w:line="259" w:lineRule="auto"/>
              <w:jc w:val="center"/>
              <w:rPr>
                <w:rFonts w:ascii="Arial" w:hAnsi="Arial" w:cs="Arial"/>
                <w:b/>
                <w:bCs/>
              </w:rPr>
            </w:pPr>
          </w:p>
        </w:tc>
      </w:tr>
      <w:tr w:rsidR="00E20BC4" w:rsidRPr="00E254B9" w14:paraId="4608A800" w14:textId="77777777" w:rsidTr="00522B23">
        <w:tc>
          <w:tcPr>
            <w:tcW w:w="704" w:type="dxa"/>
            <w:tcMar>
              <w:top w:w="28" w:type="dxa"/>
              <w:bottom w:w="28" w:type="dxa"/>
            </w:tcMar>
            <w:vAlign w:val="center"/>
          </w:tcPr>
          <w:p w14:paraId="0F4D80DA" w14:textId="77777777" w:rsidR="00E20BC4" w:rsidRPr="00E254B9" w:rsidRDefault="00E20BC4" w:rsidP="00522B23">
            <w:pPr>
              <w:spacing w:line="259" w:lineRule="auto"/>
              <w:jc w:val="center"/>
              <w:rPr>
                <w:rFonts w:ascii="Arial" w:hAnsi="Arial" w:cs="Arial"/>
              </w:rPr>
            </w:pPr>
            <w:r w:rsidRPr="00E254B9">
              <w:rPr>
                <w:rFonts w:ascii="Arial" w:hAnsi="Arial" w:cs="Arial"/>
              </w:rPr>
              <w:t>2.1e</w:t>
            </w:r>
          </w:p>
        </w:tc>
        <w:tc>
          <w:tcPr>
            <w:tcW w:w="6095" w:type="dxa"/>
            <w:tcMar>
              <w:top w:w="28" w:type="dxa"/>
              <w:bottom w:w="28" w:type="dxa"/>
            </w:tcMar>
          </w:tcPr>
          <w:p w14:paraId="2B54DFCC" w14:textId="77777777" w:rsidR="00E20BC4" w:rsidRPr="00E254B9" w:rsidRDefault="00E20BC4" w:rsidP="00522B23">
            <w:pPr>
              <w:spacing w:line="259" w:lineRule="auto"/>
              <w:rPr>
                <w:rFonts w:ascii="Arial" w:hAnsi="Arial" w:cs="Arial"/>
              </w:rPr>
            </w:pPr>
            <w:r w:rsidRPr="00E254B9">
              <w:rPr>
                <w:rFonts w:ascii="Arial" w:hAnsi="Arial" w:cs="Arial"/>
              </w:rPr>
              <w:t>has a conflict of interest within the meaning of Article 24 of 2014/24/EU that cannot be effectively remedied by other, less intrusive, measures;</w:t>
            </w:r>
          </w:p>
        </w:tc>
        <w:tc>
          <w:tcPr>
            <w:tcW w:w="1134" w:type="dxa"/>
            <w:tcMar>
              <w:top w:w="28" w:type="dxa"/>
              <w:bottom w:w="28" w:type="dxa"/>
            </w:tcMar>
            <w:vAlign w:val="center"/>
          </w:tcPr>
          <w:p w14:paraId="721A5C37" w14:textId="77777777" w:rsidR="00E20BC4" w:rsidRPr="00E254B9" w:rsidRDefault="00E20BC4" w:rsidP="00522B23">
            <w:pPr>
              <w:spacing w:line="259" w:lineRule="auto"/>
              <w:jc w:val="center"/>
              <w:rPr>
                <w:rFonts w:ascii="Arial" w:hAnsi="Arial" w:cs="Arial"/>
                <w:b/>
                <w:bCs/>
              </w:rPr>
            </w:pPr>
          </w:p>
        </w:tc>
        <w:tc>
          <w:tcPr>
            <w:tcW w:w="1083" w:type="dxa"/>
            <w:tcMar>
              <w:top w:w="28" w:type="dxa"/>
              <w:bottom w:w="28" w:type="dxa"/>
            </w:tcMar>
            <w:vAlign w:val="center"/>
          </w:tcPr>
          <w:p w14:paraId="78509247" w14:textId="77777777" w:rsidR="00E20BC4" w:rsidRPr="00E254B9" w:rsidRDefault="00E20BC4" w:rsidP="00522B23">
            <w:pPr>
              <w:spacing w:line="259" w:lineRule="auto"/>
              <w:jc w:val="center"/>
              <w:rPr>
                <w:rFonts w:ascii="Arial" w:hAnsi="Arial" w:cs="Arial"/>
                <w:b/>
                <w:bCs/>
              </w:rPr>
            </w:pPr>
          </w:p>
        </w:tc>
      </w:tr>
      <w:tr w:rsidR="00E20BC4" w:rsidRPr="00E254B9" w14:paraId="7C2A3CEE" w14:textId="77777777" w:rsidTr="00522B23">
        <w:tc>
          <w:tcPr>
            <w:tcW w:w="704" w:type="dxa"/>
            <w:tcMar>
              <w:top w:w="28" w:type="dxa"/>
              <w:bottom w:w="28" w:type="dxa"/>
            </w:tcMar>
            <w:vAlign w:val="center"/>
          </w:tcPr>
          <w:p w14:paraId="5521EBBB" w14:textId="77777777" w:rsidR="00E20BC4" w:rsidRPr="00E254B9" w:rsidRDefault="00E20BC4" w:rsidP="00522B23">
            <w:pPr>
              <w:spacing w:line="259" w:lineRule="auto"/>
              <w:jc w:val="center"/>
              <w:rPr>
                <w:rFonts w:ascii="Arial" w:hAnsi="Arial" w:cs="Arial"/>
              </w:rPr>
            </w:pPr>
            <w:r w:rsidRPr="00E254B9">
              <w:rPr>
                <w:rFonts w:ascii="Arial" w:hAnsi="Arial" w:cs="Arial"/>
              </w:rPr>
              <w:t>2.1f</w:t>
            </w:r>
          </w:p>
        </w:tc>
        <w:tc>
          <w:tcPr>
            <w:tcW w:w="6095" w:type="dxa"/>
            <w:tcMar>
              <w:top w:w="28" w:type="dxa"/>
              <w:bottom w:w="28" w:type="dxa"/>
            </w:tcMar>
          </w:tcPr>
          <w:p w14:paraId="115D35B6" w14:textId="77777777" w:rsidR="00E20BC4" w:rsidRPr="00E254B9" w:rsidRDefault="00E20BC4" w:rsidP="00522B23">
            <w:pPr>
              <w:spacing w:line="259" w:lineRule="auto"/>
              <w:rPr>
                <w:rFonts w:ascii="Arial" w:hAnsi="Arial" w:cs="Arial"/>
              </w:rPr>
            </w:pPr>
            <w:r w:rsidRPr="00E254B9">
              <w:rPr>
                <w:rFonts w:ascii="Arial" w:hAnsi="Arial" w:cs="Arial"/>
              </w:rPr>
              <w:t>confirms that it has had prior involvement in the preparation of the procurement procedure which has resulted in a distortion of competition, as referred to in Article 41 of 2014/24/EU, that cannot be remedied by other, less intrusive, measures;</w:t>
            </w:r>
          </w:p>
        </w:tc>
        <w:tc>
          <w:tcPr>
            <w:tcW w:w="1134" w:type="dxa"/>
            <w:tcMar>
              <w:top w:w="28" w:type="dxa"/>
              <w:bottom w:w="28" w:type="dxa"/>
            </w:tcMar>
            <w:vAlign w:val="center"/>
          </w:tcPr>
          <w:p w14:paraId="3FE23340" w14:textId="77777777" w:rsidR="00E20BC4" w:rsidRPr="00E254B9" w:rsidRDefault="00E20BC4" w:rsidP="00522B23">
            <w:pPr>
              <w:spacing w:line="259" w:lineRule="auto"/>
              <w:jc w:val="center"/>
              <w:rPr>
                <w:rFonts w:ascii="Arial" w:hAnsi="Arial" w:cs="Arial"/>
                <w:b/>
                <w:bCs/>
              </w:rPr>
            </w:pPr>
          </w:p>
        </w:tc>
        <w:tc>
          <w:tcPr>
            <w:tcW w:w="1083" w:type="dxa"/>
            <w:tcMar>
              <w:top w:w="28" w:type="dxa"/>
              <w:bottom w:w="28" w:type="dxa"/>
            </w:tcMar>
            <w:vAlign w:val="center"/>
          </w:tcPr>
          <w:p w14:paraId="63D4F790" w14:textId="77777777" w:rsidR="00E20BC4" w:rsidRPr="00E254B9" w:rsidRDefault="00E20BC4" w:rsidP="00522B23">
            <w:pPr>
              <w:spacing w:line="259" w:lineRule="auto"/>
              <w:jc w:val="center"/>
              <w:rPr>
                <w:rFonts w:ascii="Arial" w:hAnsi="Arial" w:cs="Arial"/>
                <w:b/>
                <w:bCs/>
              </w:rPr>
            </w:pPr>
          </w:p>
        </w:tc>
      </w:tr>
      <w:tr w:rsidR="00E20BC4" w:rsidRPr="00E254B9" w14:paraId="4472BBB5" w14:textId="77777777" w:rsidTr="00522B23">
        <w:tc>
          <w:tcPr>
            <w:tcW w:w="704" w:type="dxa"/>
            <w:tcMar>
              <w:top w:w="28" w:type="dxa"/>
              <w:bottom w:w="28" w:type="dxa"/>
            </w:tcMar>
            <w:vAlign w:val="center"/>
          </w:tcPr>
          <w:p w14:paraId="7B706CB2" w14:textId="77777777" w:rsidR="00E20BC4" w:rsidRPr="00E254B9" w:rsidRDefault="00E20BC4" w:rsidP="00522B23">
            <w:pPr>
              <w:spacing w:line="259" w:lineRule="auto"/>
              <w:jc w:val="center"/>
              <w:rPr>
                <w:rFonts w:ascii="Arial" w:hAnsi="Arial" w:cs="Arial"/>
              </w:rPr>
            </w:pPr>
            <w:r w:rsidRPr="00E254B9">
              <w:rPr>
                <w:rFonts w:ascii="Arial" w:hAnsi="Arial" w:cs="Arial"/>
              </w:rPr>
              <w:t>2.1g</w:t>
            </w:r>
          </w:p>
        </w:tc>
        <w:tc>
          <w:tcPr>
            <w:tcW w:w="6095" w:type="dxa"/>
            <w:tcMar>
              <w:top w:w="28" w:type="dxa"/>
              <w:bottom w:w="28" w:type="dxa"/>
            </w:tcMar>
          </w:tcPr>
          <w:p w14:paraId="2306DAC8" w14:textId="77777777" w:rsidR="00E20BC4" w:rsidRPr="00E254B9" w:rsidRDefault="00E20BC4" w:rsidP="00522B23">
            <w:pPr>
              <w:spacing w:line="259" w:lineRule="auto"/>
              <w:rPr>
                <w:rFonts w:ascii="Arial" w:hAnsi="Arial" w:cs="Arial"/>
              </w:rPr>
            </w:pPr>
            <w:r w:rsidRPr="00E254B9">
              <w:rPr>
                <w:rFonts w:ascii="Arial" w:hAnsi="Arial" w:cs="Arial"/>
              </w:rPr>
              <w:t>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c>
          <w:tcPr>
            <w:tcW w:w="1134" w:type="dxa"/>
            <w:tcMar>
              <w:top w:w="28" w:type="dxa"/>
              <w:bottom w:w="28" w:type="dxa"/>
            </w:tcMar>
            <w:vAlign w:val="center"/>
          </w:tcPr>
          <w:p w14:paraId="5903F6B5" w14:textId="77777777" w:rsidR="00E20BC4" w:rsidRPr="00E254B9" w:rsidRDefault="00E20BC4" w:rsidP="00522B23">
            <w:pPr>
              <w:spacing w:line="259" w:lineRule="auto"/>
              <w:jc w:val="center"/>
              <w:rPr>
                <w:rFonts w:ascii="Arial" w:hAnsi="Arial" w:cs="Arial"/>
                <w:b/>
                <w:bCs/>
              </w:rPr>
            </w:pPr>
          </w:p>
        </w:tc>
        <w:tc>
          <w:tcPr>
            <w:tcW w:w="1083" w:type="dxa"/>
            <w:tcMar>
              <w:top w:w="28" w:type="dxa"/>
              <w:bottom w:w="28" w:type="dxa"/>
            </w:tcMar>
            <w:vAlign w:val="center"/>
          </w:tcPr>
          <w:p w14:paraId="081C659C" w14:textId="77777777" w:rsidR="00E20BC4" w:rsidRPr="00E254B9" w:rsidRDefault="00E20BC4" w:rsidP="00522B23">
            <w:pPr>
              <w:spacing w:line="259" w:lineRule="auto"/>
              <w:jc w:val="center"/>
              <w:rPr>
                <w:rFonts w:ascii="Arial" w:hAnsi="Arial" w:cs="Arial"/>
                <w:b/>
                <w:bCs/>
              </w:rPr>
            </w:pPr>
          </w:p>
        </w:tc>
      </w:tr>
      <w:tr w:rsidR="00E20BC4" w:rsidRPr="00E254B9" w14:paraId="23D99E82" w14:textId="77777777" w:rsidTr="00522B23">
        <w:trPr>
          <w:trHeight w:val="868"/>
        </w:trPr>
        <w:tc>
          <w:tcPr>
            <w:tcW w:w="704" w:type="dxa"/>
            <w:vMerge w:val="restart"/>
            <w:tcMar>
              <w:top w:w="28" w:type="dxa"/>
              <w:bottom w:w="28" w:type="dxa"/>
            </w:tcMar>
            <w:vAlign w:val="center"/>
          </w:tcPr>
          <w:p w14:paraId="0097E4C7" w14:textId="77777777" w:rsidR="00E20BC4" w:rsidRPr="00E254B9" w:rsidRDefault="00E20BC4" w:rsidP="00522B23">
            <w:pPr>
              <w:spacing w:line="259" w:lineRule="auto"/>
              <w:jc w:val="center"/>
              <w:rPr>
                <w:rFonts w:ascii="Arial" w:hAnsi="Arial" w:cs="Arial"/>
              </w:rPr>
            </w:pPr>
            <w:r w:rsidRPr="00E254B9">
              <w:rPr>
                <w:rFonts w:ascii="Arial" w:hAnsi="Arial" w:cs="Arial"/>
              </w:rPr>
              <w:t>2.1h</w:t>
            </w:r>
          </w:p>
        </w:tc>
        <w:tc>
          <w:tcPr>
            <w:tcW w:w="6095" w:type="dxa"/>
            <w:vMerge w:val="restart"/>
            <w:tcMar>
              <w:top w:w="28" w:type="dxa"/>
              <w:bottom w:w="28" w:type="dxa"/>
            </w:tcMar>
          </w:tcPr>
          <w:p w14:paraId="5E30477C" w14:textId="77777777" w:rsidR="00E20BC4" w:rsidRPr="00E254B9" w:rsidRDefault="00E20BC4" w:rsidP="00522B23">
            <w:pPr>
              <w:numPr>
                <w:ilvl w:val="0"/>
                <w:numId w:val="5"/>
              </w:numPr>
              <w:spacing w:line="259" w:lineRule="auto"/>
              <w:contextualSpacing/>
              <w:rPr>
                <w:rFonts w:ascii="Arial" w:hAnsi="Arial" w:cs="Arial"/>
              </w:rPr>
            </w:pPr>
            <w:r w:rsidRPr="00E254B9">
              <w:rPr>
                <w:rFonts w:ascii="Arial" w:hAnsi="Arial" w:cs="Arial"/>
              </w:rPr>
              <w:t>is guilty of serious misrepresentation in supplying the information required for the verification of the absence of grounds for exclusion or the fulfilment of the selection criteria; or</w:t>
            </w:r>
          </w:p>
          <w:p w14:paraId="7D334BCB" w14:textId="77777777" w:rsidR="00E20BC4" w:rsidRPr="00E254B9" w:rsidRDefault="00E20BC4" w:rsidP="00522B23">
            <w:pPr>
              <w:numPr>
                <w:ilvl w:val="0"/>
                <w:numId w:val="5"/>
              </w:numPr>
              <w:spacing w:line="259" w:lineRule="auto"/>
              <w:contextualSpacing/>
              <w:rPr>
                <w:rFonts w:ascii="Arial" w:hAnsi="Arial" w:cs="Arial"/>
              </w:rPr>
            </w:pPr>
            <w:r w:rsidRPr="00E254B9">
              <w:rPr>
                <w:rFonts w:ascii="Arial" w:hAnsi="Arial" w:cs="Arial"/>
              </w:rPr>
              <w:t>has withheld such information or is not able to submit supporting documents required under Article 59 of Directive 2014/24/EU; or</w:t>
            </w:r>
          </w:p>
        </w:tc>
        <w:tc>
          <w:tcPr>
            <w:tcW w:w="1134" w:type="dxa"/>
            <w:tcMar>
              <w:top w:w="28" w:type="dxa"/>
              <w:bottom w:w="28" w:type="dxa"/>
            </w:tcMar>
            <w:vAlign w:val="center"/>
          </w:tcPr>
          <w:p w14:paraId="33EF97B1" w14:textId="77777777" w:rsidR="00E20BC4" w:rsidRPr="00E254B9" w:rsidRDefault="00E20BC4" w:rsidP="00522B23">
            <w:pPr>
              <w:spacing w:line="259" w:lineRule="auto"/>
              <w:jc w:val="center"/>
              <w:rPr>
                <w:rFonts w:ascii="Arial" w:hAnsi="Arial" w:cs="Arial"/>
                <w:b/>
                <w:bCs/>
              </w:rPr>
            </w:pPr>
          </w:p>
        </w:tc>
        <w:tc>
          <w:tcPr>
            <w:tcW w:w="1083" w:type="dxa"/>
            <w:tcMar>
              <w:top w:w="28" w:type="dxa"/>
              <w:bottom w:w="28" w:type="dxa"/>
            </w:tcMar>
            <w:vAlign w:val="center"/>
          </w:tcPr>
          <w:p w14:paraId="099B3F57" w14:textId="77777777" w:rsidR="00E20BC4" w:rsidRPr="00E254B9" w:rsidRDefault="00E20BC4" w:rsidP="00522B23">
            <w:pPr>
              <w:spacing w:line="259" w:lineRule="auto"/>
              <w:jc w:val="center"/>
              <w:rPr>
                <w:rFonts w:ascii="Arial" w:hAnsi="Arial" w:cs="Arial"/>
                <w:b/>
                <w:bCs/>
              </w:rPr>
            </w:pPr>
          </w:p>
        </w:tc>
      </w:tr>
      <w:tr w:rsidR="00E20BC4" w:rsidRPr="00E254B9" w14:paraId="1249F749" w14:textId="77777777" w:rsidTr="00522B23">
        <w:trPr>
          <w:trHeight w:val="867"/>
        </w:trPr>
        <w:tc>
          <w:tcPr>
            <w:tcW w:w="704" w:type="dxa"/>
            <w:vMerge/>
            <w:tcMar>
              <w:top w:w="28" w:type="dxa"/>
              <w:bottom w:w="28" w:type="dxa"/>
            </w:tcMar>
            <w:vAlign w:val="center"/>
          </w:tcPr>
          <w:p w14:paraId="6EA2BA04" w14:textId="77777777" w:rsidR="00E20BC4" w:rsidRPr="00E254B9" w:rsidRDefault="00E20BC4" w:rsidP="00522B23">
            <w:pPr>
              <w:spacing w:line="259" w:lineRule="auto"/>
              <w:jc w:val="center"/>
              <w:rPr>
                <w:rFonts w:ascii="Arial" w:hAnsi="Arial" w:cs="Arial"/>
              </w:rPr>
            </w:pPr>
          </w:p>
        </w:tc>
        <w:tc>
          <w:tcPr>
            <w:tcW w:w="6095" w:type="dxa"/>
            <w:vMerge/>
            <w:tcMar>
              <w:top w:w="28" w:type="dxa"/>
              <w:bottom w:w="28" w:type="dxa"/>
            </w:tcMar>
          </w:tcPr>
          <w:p w14:paraId="73C70EA8" w14:textId="77777777" w:rsidR="00E20BC4" w:rsidRPr="00E254B9" w:rsidRDefault="00E20BC4" w:rsidP="00522B23">
            <w:pPr>
              <w:numPr>
                <w:ilvl w:val="0"/>
                <w:numId w:val="5"/>
              </w:numPr>
              <w:spacing w:line="259" w:lineRule="auto"/>
              <w:contextualSpacing/>
              <w:rPr>
                <w:rFonts w:ascii="Arial" w:hAnsi="Arial" w:cs="Arial"/>
              </w:rPr>
            </w:pPr>
          </w:p>
        </w:tc>
        <w:tc>
          <w:tcPr>
            <w:tcW w:w="1134" w:type="dxa"/>
            <w:tcMar>
              <w:top w:w="28" w:type="dxa"/>
              <w:bottom w:w="28" w:type="dxa"/>
            </w:tcMar>
            <w:vAlign w:val="center"/>
          </w:tcPr>
          <w:p w14:paraId="368A2FC1" w14:textId="77777777" w:rsidR="00E20BC4" w:rsidRPr="00E254B9" w:rsidRDefault="00E20BC4" w:rsidP="00522B23">
            <w:pPr>
              <w:spacing w:line="259" w:lineRule="auto"/>
              <w:jc w:val="center"/>
              <w:rPr>
                <w:rFonts w:ascii="Arial" w:hAnsi="Arial" w:cs="Arial"/>
                <w:b/>
                <w:bCs/>
              </w:rPr>
            </w:pPr>
          </w:p>
        </w:tc>
        <w:tc>
          <w:tcPr>
            <w:tcW w:w="1083" w:type="dxa"/>
            <w:tcMar>
              <w:top w:w="28" w:type="dxa"/>
              <w:bottom w:w="28" w:type="dxa"/>
            </w:tcMar>
            <w:vAlign w:val="center"/>
          </w:tcPr>
          <w:p w14:paraId="6E56C82A" w14:textId="77777777" w:rsidR="00E20BC4" w:rsidRPr="00E254B9" w:rsidRDefault="00E20BC4" w:rsidP="00522B23">
            <w:pPr>
              <w:spacing w:line="259" w:lineRule="auto"/>
              <w:jc w:val="center"/>
              <w:rPr>
                <w:rFonts w:ascii="Arial" w:hAnsi="Arial" w:cs="Arial"/>
                <w:b/>
                <w:bCs/>
              </w:rPr>
            </w:pPr>
          </w:p>
        </w:tc>
      </w:tr>
      <w:tr w:rsidR="00E20BC4" w:rsidRPr="00E254B9" w14:paraId="329F932C" w14:textId="77777777" w:rsidTr="00522B23">
        <w:tc>
          <w:tcPr>
            <w:tcW w:w="704" w:type="dxa"/>
            <w:tcMar>
              <w:top w:w="28" w:type="dxa"/>
              <w:bottom w:w="28" w:type="dxa"/>
            </w:tcMar>
            <w:vAlign w:val="center"/>
          </w:tcPr>
          <w:p w14:paraId="3AA06118" w14:textId="77777777" w:rsidR="00E20BC4" w:rsidRPr="00E254B9" w:rsidRDefault="00E20BC4" w:rsidP="00522B23">
            <w:pPr>
              <w:spacing w:line="259" w:lineRule="auto"/>
              <w:jc w:val="center"/>
              <w:rPr>
                <w:rFonts w:ascii="Arial" w:hAnsi="Arial" w:cs="Arial"/>
              </w:rPr>
            </w:pPr>
            <w:r w:rsidRPr="00E254B9">
              <w:rPr>
                <w:rFonts w:ascii="Arial" w:hAnsi="Arial" w:cs="Arial"/>
              </w:rPr>
              <w:t>2.1i</w:t>
            </w:r>
          </w:p>
        </w:tc>
        <w:tc>
          <w:tcPr>
            <w:tcW w:w="6095" w:type="dxa"/>
            <w:tcMar>
              <w:top w:w="28" w:type="dxa"/>
              <w:bottom w:w="28" w:type="dxa"/>
            </w:tcMar>
          </w:tcPr>
          <w:p w14:paraId="35B9AAB0" w14:textId="77777777" w:rsidR="00E20BC4" w:rsidRPr="00E254B9" w:rsidRDefault="00E20BC4" w:rsidP="00522B23">
            <w:pPr>
              <w:spacing w:line="259" w:lineRule="auto"/>
              <w:rPr>
                <w:rFonts w:ascii="Arial" w:hAnsi="Arial" w:cs="Arial"/>
              </w:rPr>
            </w:pPr>
            <w:r w:rsidRPr="00E254B9">
              <w:rPr>
                <w:rFonts w:ascii="Arial" w:hAnsi="Arial" w:cs="Arial"/>
              </w:rPr>
              <w:t>has undertaken to:</w:t>
            </w:r>
          </w:p>
          <w:p w14:paraId="2ED5FB07" w14:textId="77777777" w:rsidR="00E20BC4" w:rsidRPr="00E254B9" w:rsidRDefault="00E20BC4" w:rsidP="00522B23">
            <w:pPr>
              <w:numPr>
                <w:ilvl w:val="0"/>
                <w:numId w:val="6"/>
              </w:numPr>
              <w:spacing w:line="259" w:lineRule="auto"/>
              <w:contextualSpacing/>
              <w:rPr>
                <w:rFonts w:ascii="Arial" w:hAnsi="Arial" w:cs="Arial"/>
              </w:rPr>
            </w:pPr>
            <w:r w:rsidRPr="00E254B9">
              <w:rPr>
                <w:rFonts w:ascii="Arial" w:hAnsi="Arial" w:cs="Arial"/>
              </w:rPr>
              <w:lastRenderedPageBreak/>
              <w:t>unduly influence the decision-making process of the contracting entity, or</w:t>
            </w:r>
          </w:p>
          <w:p w14:paraId="620C1442" w14:textId="77777777" w:rsidR="00E20BC4" w:rsidRPr="00E254B9" w:rsidRDefault="00E20BC4" w:rsidP="00522B23">
            <w:pPr>
              <w:numPr>
                <w:ilvl w:val="0"/>
                <w:numId w:val="6"/>
              </w:numPr>
              <w:spacing w:line="259" w:lineRule="auto"/>
              <w:contextualSpacing/>
              <w:rPr>
                <w:rFonts w:ascii="Arial" w:hAnsi="Arial" w:cs="Arial"/>
              </w:rPr>
            </w:pPr>
            <w:r w:rsidRPr="00E254B9">
              <w:rPr>
                <w:rFonts w:ascii="Arial" w:hAnsi="Arial" w:cs="Arial"/>
              </w:rPr>
              <w:t>obtain confidential information that may confer upon the tenderer undue advantages in the procurement procedure; or</w:t>
            </w:r>
          </w:p>
          <w:p w14:paraId="04720438" w14:textId="77777777" w:rsidR="00E20BC4" w:rsidRPr="00E254B9" w:rsidRDefault="00E20BC4" w:rsidP="00522B23">
            <w:pPr>
              <w:numPr>
                <w:ilvl w:val="0"/>
                <w:numId w:val="6"/>
              </w:numPr>
              <w:spacing w:line="259" w:lineRule="auto"/>
              <w:contextualSpacing/>
              <w:rPr>
                <w:rFonts w:ascii="Arial" w:hAnsi="Arial" w:cs="Arial"/>
              </w:rPr>
            </w:pPr>
            <w:r w:rsidRPr="00E254B9">
              <w:rPr>
                <w:rFonts w:ascii="Arial" w:hAnsi="Arial" w:cs="Arial"/>
              </w:rPr>
              <w:t>negligently provide misleading information that may have a material influence on decisions concerning exclusion, selection or award.</w:t>
            </w:r>
          </w:p>
        </w:tc>
        <w:tc>
          <w:tcPr>
            <w:tcW w:w="1134" w:type="dxa"/>
            <w:tcMar>
              <w:top w:w="28" w:type="dxa"/>
              <w:bottom w:w="28" w:type="dxa"/>
            </w:tcMar>
            <w:vAlign w:val="center"/>
          </w:tcPr>
          <w:p w14:paraId="25187C76" w14:textId="77777777" w:rsidR="00E20BC4" w:rsidRPr="00E254B9" w:rsidRDefault="00E20BC4" w:rsidP="00522B23">
            <w:pPr>
              <w:spacing w:line="259" w:lineRule="auto"/>
              <w:jc w:val="center"/>
              <w:rPr>
                <w:rFonts w:ascii="Arial" w:hAnsi="Arial" w:cs="Arial"/>
                <w:b/>
                <w:bCs/>
              </w:rPr>
            </w:pPr>
          </w:p>
        </w:tc>
        <w:tc>
          <w:tcPr>
            <w:tcW w:w="1083" w:type="dxa"/>
            <w:tcMar>
              <w:top w:w="28" w:type="dxa"/>
              <w:bottom w:w="28" w:type="dxa"/>
            </w:tcMar>
            <w:vAlign w:val="center"/>
          </w:tcPr>
          <w:p w14:paraId="376B8379" w14:textId="77777777" w:rsidR="00E20BC4" w:rsidRPr="00E254B9" w:rsidRDefault="00E20BC4" w:rsidP="00522B23">
            <w:pPr>
              <w:spacing w:line="259" w:lineRule="auto"/>
              <w:jc w:val="center"/>
              <w:rPr>
                <w:rFonts w:ascii="Arial" w:hAnsi="Arial" w:cs="Arial"/>
                <w:b/>
                <w:bCs/>
              </w:rPr>
            </w:pPr>
          </w:p>
        </w:tc>
      </w:tr>
    </w:tbl>
    <w:p w14:paraId="2EDDCD23" w14:textId="31082EE7" w:rsidR="0038131B" w:rsidRDefault="0038131B" w:rsidP="00E20BC4">
      <w:pPr>
        <w:rPr>
          <w:rFonts w:ascii="Arial" w:hAnsi="Arial" w:cs="Arial"/>
        </w:rPr>
      </w:pPr>
    </w:p>
    <w:p w14:paraId="69A31922" w14:textId="3264C645" w:rsidR="00E20BC4" w:rsidRPr="00E254B9" w:rsidRDefault="0038131B" w:rsidP="00E20BC4">
      <w:pPr>
        <w:rPr>
          <w:rFonts w:ascii="Arial" w:hAnsi="Arial" w:cs="Arial"/>
        </w:rPr>
      </w:pPr>
      <w:r>
        <w:rPr>
          <w:rFonts w:ascii="Arial" w:hAnsi="Arial" w:cs="Arial"/>
        </w:rPr>
        <w:br w:type="page"/>
      </w:r>
    </w:p>
    <w:p w14:paraId="1C9C0A9A" w14:textId="77777777" w:rsidR="00E20BC4" w:rsidRPr="001069B9" w:rsidRDefault="00E20BC4" w:rsidP="001069B9">
      <w:pPr>
        <w:pStyle w:val="Heading1"/>
        <w:numPr>
          <w:ilvl w:val="0"/>
          <w:numId w:val="0"/>
        </w:numPr>
        <w:shd w:val="clear" w:color="auto" w:fill="4472C4" w:themeFill="accent1"/>
        <w:rPr>
          <w:rFonts w:ascii="Arial" w:hAnsi="Arial" w:cs="Arial"/>
          <w:sz w:val="24"/>
          <w:szCs w:val="24"/>
        </w:rPr>
      </w:pPr>
      <w:r w:rsidRPr="001069B9">
        <w:rPr>
          <w:rFonts w:ascii="Arial" w:hAnsi="Arial" w:cs="Arial"/>
          <w:sz w:val="24"/>
          <w:szCs w:val="24"/>
        </w:rPr>
        <w:lastRenderedPageBreak/>
        <w:t>Section A6 – Declaration of Statutory Obligations</w:t>
      </w:r>
    </w:p>
    <w:tbl>
      <w:tblPr>
        <w:tblStyle w:val="TableGrid"/>
        <w:tblW w:w="0" w:type="auto"/>
        <w:tblLook w:val="04A0" w:firstRow="1" w:lastRow="0" w:firstColumn="1" w:lastColumn="0" w:noHBand="0" w:noVBand="1"/>
      </w:tblPr>
      <w:tblGrid>
        <w:gridCol w:w="704"/>
        <w:gridCol w:w="2301"/>
        <w:gridCol w:w="3794"/>
        <w:gridCol w:w="1134"/>
        <w:gridCol w:w="1083"/>
      </w:tblGrid>
      <w:tr w:rsidR="00E20BC4" w:rsidRPr="00E254B9" w14:paraId="678BFA65" w14:textId="77777777" w:rsidTr="00522B23">
        <w:tc>
          <w:tcPr>
            <w:tcW w:w="9016" w:type="dxa"/>
            <w:gridSpan w:val="5"/>
            <w:shd w:val="clear" w:color="auto" w:fill="D9E2F3" w:themeFill="accent1" w:themeFillTint="33"/>
            <w:tcMar>
              <w:top w:w="28" w:type="dxa"/>
              <w:bottom w:w="28" w:type="dxa"/>
            </w:tcMar>
            <w:vAlign w:val="center"/>
          </w:tcPr>
          <w:p w14:paraId="294F7017" w14:textId="63A2FC06" w:rsidR="00E20BC4" w:rsidRPr="00E254B9" w:rsidRDefault="00D86562" w:rsidP="00522B23">
            <w:pPr>
              <w:spacing w:line="259" w:lineRule="auto"/>
              <w:rPr>
                <w:rFonts w:ascii="Arial" w:hAnsi="Arial" w:cs="Arial"/>
                <w:b/>
                <w:bCs/>
              </w:rPr>
            </w:pPr>
            <w:r w:rsidRPr="00E254B9">
              <w:rPr>
                <w:rFonts w:ascii="Arial" w:hAnsi="Arial" w:cs="Arial"/>
                <w:color w:val="000000" w:themeColor="text1"/>
              </w:rPr>
              <w:t>A</w:t>
            </w:r>
            <w:r w:rsidR="001069B9">
              <w:rPr>
                <w:rFonts w:ascii="Arial" w:hAnsi="Arial" w:cs="Arial"/>
                <w:color w:val="000000" w:themeColor="text1"/>
              </w:rPr>
              <w:t xml:space="preserve"> Tenderer</w:t>
            </w:r>
            <w:r w:rsidRPr="00E254B9">
              <w:rPr>
                <w:rFonts w:ascii="Arial" w:hAnsi="Arial" w:cs="Arial"/>
                <w:color w:val="000000" w:themeColor="text1"/>
              </w:rPr>
              <w:t xml:space="preserve"> who answers ‘No’ in any of the situations set out in paragraphs (i) to (viii) will be excluded.</w:t>
            </w:r>
          </w:p>
        </w:tc>
      </w:tr>
      <w:tr w:rsidR="00E20BC4" w:rsidRPr="00E254B9" w14:paraId="2C412E4D" w14:textId="77777777" w:rsidTr="00522B23">
        <w:tc>
          <w:tcPr>
            <w:tcW w:w="6799" w:type="dxa"/>
            <w:gridSpan w:val="3"/>
            <w:tcMar>
              <w:top w:w="28" w:type="dxa"/>
              <w:bottom w:w="28" w:type="dxa"/>
            </w:tcMar>
            <w:vAlign w:val="center"/>
          </w:tcPr>
          <w:p w14:paraId="0011DEF2" w14:textId="77777777" w:rsidR="00E20BC4" w:rsidRPr="00E254B9" w:rsidRDefault="00E20BC4" w:rsidP="00522B23">
            <w:pPr>
              <w:spacing w:line="259" w:lineRule="auto"/>
              <w:rPr>
                <w:rFonts w:ascii="Arial" w:hAnsi="Arial" w:cs="Arial"/>
              </w:rPr>
            </w:pPr>
            <w:r w:rsidRPr="00E254B9">
              <w:rPr>
                <w:rFonts w:ascii="Arial" w:hAnsi="Arial" w:cs="Arial"/>
              </w:rPr>
              <w:t>We confirm that we are fully compliant with the following legislation, or equivalent legislation in our country of establishment / operation:</w:t>
            </w:r>
          </w:p>
        </w:tc>
        <w:tc>
          <w:tcPr>
            <w:tcW w:w="1134" w:type="dxa"/>
            <w:tcMar>
              <w:top w:w="28" w:type="dxa"/>
              <w:bottom w:w="28" w:type="dxa"/>
            </w:tcMar>
            <w:vAlign w:val="center"/>
          </w:tcPr>
          <w:p w14:paraId="48A28CC1" w14:textId="77777777" w:rsidR="00E20BC4" w:rsidRPr="00E254B9" w:rsidRDefault="00E20BC4" w:rsidP="00522B23">
            <w:pPr>
              <w:spacing w:line="259" w:lineRule="auto"/>
              <w:jc w:val="center"/>
              <w:rPr>
                <w:rFonts w:ascii="Arial" w:hAnsi="Arial" w:cs="Arial"/>
                <w:b/>
                <w:bCs/>
              </w:rPr>
            </w:pPr>
            <w:r w:rsidRPr="00E254B9">
              <w:rPr>
                <w:rFonts w:ascii="Arial" w:hAnsi="Arial" w:cs="Arial"/>
                <w:b/>
                <w:bCs/>
              </w:rPr>
              <w:t>Yes</w:t>
            </w:r>
          </w:p>
        </w:tc>
        <w:tc>
          <w:tcPr>
            <w:tcW w:w="1083" w:type="dxa"/>
            <w:tcMar>
              <w:top w:w="28" w:type="dxa"/>
              <w:bottom w:w="28" w:type="dxa"/>
            </w:tcMar>
            <w:vAlign w:val="center"/>
          </w:tcPr>
          <w:p w14:paraId="1EFEB3B7" w14:textId="77777777" w:rsidR="00E20BC4" w:rsidRPr="00E254B9" w:rsidRDefault="00E20BC4" w:rsidP="00522B23">
            <w:pPr>
              <w:spacing w:line="259" w:lineRule="auto"/>
              <w:jc w:val="center"/>
              <w:rPr>
                <w:rFonts w:ascii="Arial" w:hAnsi="Arial" w:cs="Arial"/>
                <w:b/>
                <w:bCs/>
              </w:rPr>
            </w:pPr>
            <w:r w:rsidRPr="00E254B9">
              <w:rPr>
                <w:rFonts w:ascii="Arial" w:hAnsi="Arial" w:cs="Arial"/>
                <w:b/>
                <w:bCs/>
              </w:rPr>
              <w:t>No</w:t>
            </w:r>
          </w:p>
        </w:tc>
      </w:tr>
      <w:tr w:rsidR="00E20BC4" w:rsidRPr="00E254B9" w14:paraId="14F48EBB" w14:textId="77777777" w:rsidTr="00522B23">
        <w:tc>
          <w:tcPr>
            <w:tcW w:w="704" w:type="dxa"/>
            <w:tcMar>
              <w:top w:w="28" w:type="dxa"/>
              <w:bottom w:w="28" w:type="dxa"/>
            </w:tcMar>
            <w:vAlign w:val="center"/>
          </w:tcPr>
          <w:p w14:paraId="5B9A0A00" w14:textId="77777777" w:rsidR="00E20BC4" w:rsidRPr="00E254B9" w:rsidRDefault="00E20BC4" w:rsidP="00522B23">
            <w:pPr>
              <w:spacing w:line="259" w:lineRule="auto"/>
              <w:jc w:val="center"/>
              <w:rPr>
                <w:rFonts w:ascii="Arial" w:hAnsi="Arial" w:cs="Arial"/>
              </w:rPr>
            </w:pPr>
            <w:r w:rsidRPr="00E254B9">
              <w:rPr>
                <w:rFonts w:ascii="Arial" w:hAnsi="Arial" w:cs="Arial"/>
              </w:rPr>
              <w:t>(i)</w:t>
            </w:r>
          </w:p>
        </w:tc>
        <w:tc>
          <w:tcPr>
            <w:tcW w:w="6095" w:type="dxa"/>
            <w:gridSpan w:val="2"/>
            <w:tcMar>
              <w:top w:w="28" w:type="dxa"/>
              <w:bottom w:w="28" w:type="dxa"/>
            </w:tcMar>
          </w:tcPr>
          <w:p w14:paraId="3F7E8D86" w14:textId="77777777" w:rsidR="00E20BC4" w:rsidRPr="00E254B9" w:rsidRDefault="00E20BC4" w:rsidP="00522B23">
            <w:pPr>
              <w:spacing w:line="259" w:lineRule="auto"/>
              <w:rPr>
                <w:rFonts w:ascii="Arial" w:hAnsi="Arial" w:cs="Arial"/>
              </w:rPr>
            </w:pPr>
            <w:r w:rsidRPr="00E254B9">
              <w:rPr>
                <w:rFonts w:ascii="Arial" w:hAnsi="Arial" w:cs="Arial"/>
              </w:rPr>
              <w:t>Employment Equality Acts 1998-2011</w:t>
            </w:r>
          </w:p>
        </w:tc>
        <w:tc>
          <w:tcPr>
            <w:tcW w:w="1134" w:type="dxa"/>
            <w:tcMar>
              <w:top w:w="28" w:type="dxa"/>
              <w:bottom w:w="28" w:type="dxa"/>
            </w:tcMar>
            <w:vAlign w:val="center"/>
          </w:tcPr>
          <w:p w14:paraId="75081A41" w14:textId="77777777" w:rsidR="00E20BC4" w:rsidRPr="00E254B9" w:rsidRDefault="00E20BC4" w:rsidP="00522B23">
            <w:pPr>
              <w:spacing w:line="259" w:lineRule="auto"/>
              <w:jc w:val="center"/>
              <w:rPr>
                <w:rFonts w:ascii="Arial" w:hAnsi="Arial" w:cs="Arial"/>
                <w:b/>
                <w:bCs/>
              </w:rPr>
            </w:pPr>
          </w:p>
        </w:tc>
        <w:tc>
          <w:tcPr>
            <w:tcW w:w="1083" w:type="dxa"/>
            <w:tcMar>
              <w:top w:w="28" w:type="dxa"/>
              <w:bottom w:w="28" w:type="dxa"/>
            </w:tcMar>
            <w:vAlign w:val="center"/>
          </w:tcPr>
          <w:p w14:paraId="52E421E1" w14:textId="77777777" w:rsidR="00E20BC4" w:rsidRPr="00E254B9" w:rsidRDefault="00E20BC4" w:rsidP="00522B23">
            <w:pPr>
              <w:spacing w:line="259" w:lineRule="auto"/>
              <w:jc w:val="center"/>
              <w:rPr>
                <w:rFonts w:ascii="Arial" w:hAnsi="Arial" w:cs="Arial"/>
                <w:b/>
                <w:bCs/>
              </w:rPr>
            </w:pPr>
          </w:p>
        </w:tc>
      </w:tr>
      <w:tr w:rsidR="00E20BC4" w:rsidRPr="00E254B9" w14:paraId="69E2E992" w14:textId="77777777" w:rsidTr="00522B23">
        <w:tc>
          <w:tcPr>
            <w:tcW w:w="704" w:type="dxa"/>
            <w:tcMar>
              <w:top w:w="28" w:type="dxa"/>
              <w:bottom w:w="28" w:type="dxa"/>
            </w:tcMar>
            <w:vAlign w:val="center"/>
          </w:tcPr>
          <w:p w14:paraId="0514552F" w14:textId="77777777" w:rsidR="00E20BC4" w:rsidRPr="00E254B9" w:rsidRDefault="00E20BC4" w:rsidP="00522B23">
            <w:pPr>
              <w:spacing w:line="259" w:lineRule="auto"/>
              <w:jc w:val="center"/>
              <w:rPr>
                <w:rFonts w:ascii="Arial" w:hAnsi="Arial" w:cs="Arial"/>
              </w:rPr>
            </w:pPr>
            <w:r w:rsidRPr="00E254B9">
              <w:rPr>
                <w:rFonts w:ascii="Arial" w:hAnsi="Arial" w:cs="Arial"/>
              </w:rPr>
              <w:t>(ii)</w:t>
            </w:r>
          </w:p>
        </w:tc>
        <w:tc>
          <w:tcPr>
            <w:tcW w:w="6095" w:type="dxa"/>
            <w:gridSpan w:val="2"/>
            <w:tcMar>
              <w:top w:w="28" w:type="dxa"/>
              <w:bottom w:w="28" w:type="dxa"/>
            </w:tcMar>
          </w:tcPr>
          <w:p w14:paraId="781496DB" w14:textId="77777777" w:rsidR="00E20BC4" w:rsidRPr="00E254B9" w:rsidRDefault="00E20BC4" w:rsidP="00522B23">
            <w:pPr>
              <w:spacing w:line="259" w:lineRule="auto"/>
              <w:rPr>
                <w:rFonts w:ascii="Arial" w:hAnsi="Arial" w:cs="Arial"/>
              </w:rPr>
            </w:pPr>
            <w:r w:rsidRPr="00E254B9">
              <w:rPr>
                <w:rFonts w:ascii="Arial" w:hAnsi="Arial" w:cs="Arial"/>
              </w:rPr>
              <w:t>Equal Status Acts 2000-2011</w:t>
            </w:r>
          </w:p>
        </w:tc>
        <w:tc>
          <w:tcPr>
            <w:tcW w:w="1134" w:type="dxa"/>
            <w:tcMar>
              <w:top w:w="28" w:type="dxa"/>
              <w:bottom w:w="28" w:type="dxa"/>
            </w:tcMar>
            <w:vAlign w:val="center"/>
          </w:tcPr>
          <w:p w14:paraId="48EC44E5" w14:textId="77777777" w:rsidR="00E20BC4" w:rsidRPr="00E254B9" w:rsidRDefault="00E20BC4" w:rsidP="00522B23">
            <w:pPr>
              <w:spacing w:line="259" w:lineRule="auto"/>
              <w:jc w:val="center"/>
              <w:rPr>
                <w:rFonts w:ascii="Arial" w:hAnsi="Arial" w:cs="Arial"/>
                <w:b/>
                <w:bCs/>
              </w:rPr>
            </w:pPr>
          </w:p>
        </w:tc>
        <w:tc>
          <w:tcPr>
            <w:tcW w:w="1083" w:type="dxa"/>
            <w:tcMar>
              <w:top w:w="28" w:type="dxa"/>
              <w:bottom w:w="28" w:type="dxa"/>
            </w:tcMar>
            <w:vAlign w:val="center"/>
          </w:tcPr>
          <w:p w14:paraId="2B1BF06A" w14:textId="77777777" w:rsidR="00E20BC4" w:rsidRPr="00E254B9" w:rsidRDefault="00E20BC4" w:rsidP="00522B23">
            <w:pPr>
              <w:spacing w:line="259" w:lineRule="auto"/>
              <w:jc w:val="center"/>
              <w:rPr>
                <w:rFonts w:ascii="Arial" w:hAnsi="Arial" w:cs="Arial"/>
                <w:b/>
                <w:bCs/>
              </w:rPr>
            </w:pPr>
          </w:p>
        </w:tc>
      </w:tr>
      <w:tr w:rsidR="00E20BC4" w:rsidRPr="00E254B9" w14:paraId="50B873DC" w14:textId="77777777" w:rsidTr="00522B23">
        <w:tc>
          <w:tcPr>
            <w:tcW w:w="704" w:type="dxa"/>
            <w:tcMar>
              <w:top w:w="28" w:type="dxa"/>
              <w:bottom w:w="28" w:type="dxa"/>
            </w:tcMar>
            <w:vAlign w:val="center"/>
          </w:tcPr>
          <w:p w14:paraId="412788CA" w14:textId="77777777" w:rsidR="00E20BC4" w:rsidRPr="00E254B9" w:rsidRDefault="00E20BC4" w:rsidP="00522B23">
            <w:pPr>
              <w:spacing w:line="259" w:lineRule="auto"/>
              <w:jc w:val="center"/>
              <w:rPr>
                <w:rFonts w:ascii="Arial" w:hAnsi="Arial" w:cs="Arial"/>
              </w:rPr>
            </w:pPr>
            <w:r w:rsidRPr="00E254B9">
              <w:rPr>
                <w:rFonts w:ascii="Arial" w:hAnsi="Arial" w:cs="Arial"/>
              </w:rPr>
              <w:t>(iii)</w:t>
            </w:r>
          </w:p>
        </w:tc>
        <w:tc>
          <w:tcPr>
            <w:tcW w:w="6095" w:type="dxa"/>
            <w:gridSpan w:val="2"/>
            <w:tcMar>
              <w:top w:w="28" w:type="dxa"/>
              <w:bottom w:w="28" w:type="dxa"/>
            </w:tcMar>
          </w:tcPr>
          <w:p w14:paraId="24B785CD" w14:textId="77777777" w:rsidR="00E20BC4" w:rsidRPr="00E254B9" w:rsidRDefault="00E20BC4" w:rsidP="00522B23">
            <w:pPr>
              <w:spacing w:line="259" w:lineRule="auto"/>
              <w:rPr>
                <w:rFonts w:ascii="Arial" w:hAnsi="Arial" w:cs="Arial"/>
              </w:rPr>
            </w:pPr>
            <w:r w:rsidRPr="00E254B9">
              <w:rPr>
                <w:rFonts w:ascii="Arial" w:hAnsi="Arial" w:cs="Arial"/>
              </w:rPr>
              <w:t>National Minimum Wage Act 2000 as amended</w:t>
            </w:r>
          </w:p>
        </w:tc>
        <w:tc>
          <w:tcPr>
            <w:tcW w:w="1134" w:type="dxa"/>
            <w:tcMar>
              <w:top w:w="28" w:type="dxa"/>
              <w:bottom w:w="28" w:type="dxa"/>
            </w:tcMar>
            <w:vAlign w:val="center"/>
          </w:tcPr>
          <w:p w14:paraId="2F94C9D6" w14:textId="77777777" w:rsidR="00E20BC4" w:rsidRPr="00E254B9" w:rsidRDefault="00E20BC4" w:rsidP="00522B23">
            <w:pPr>
              <w:spacing w:line="259" w:lineRule="auto"/>
              <w:jc w:val="center"/>
              <w:rPr>
                <w:rFonts w:ascii="Arial" w:hAnsi="Arial" w:cs="Arial"/>
                <w:b/>
                <w:bCs/>
              </w:rPr>
            </w:pPr>
          </w:p>
        </w:tc>
        <w:tc>
          <w:tcPr>
            <w:tcW w:w="1083" w:type="dxa"/>
            <w:tcMar>
              <w:top w:w="28" w:type="dxa"/>
              <w:bottom w:w="28" w:type="dxa"/>
            </w:tcMar>
            <w:vAlign w:val="center"/>
          </w:tcPr>
          <w:p w14:paraId="7A0FF1B4" w14:textId="77777777" w:rsidR="00E20BC4" w:rsidRPr="00E254B9" w:rsidRDefault="00E20BC4" w:rsidP="00522B23">
            <w:pPr>
              <w:spacing w:line="259" w:lineRule="auto"/>
              <w:jc w:val="center"/>
              <w:rPr>
                <w:rFonts w:ascii="Arial" w:hAnsi="Arial" w:cs="Arial"/>
                <w:b/>
                <w:bCs/>
              </w:rPr>
            </w:pPr>
          </w:p>
        </w:tc>
      </w:tr>
      <w:tr w:rsidR="00E20BC4" w:rsidRPr="00E254B9" w14:paraId="011BB07D" w14:textId="77777777" w:rsidTr="00522B23">
        <w:tc>
          <w:tcPr>
            <w:tcW w:w="704" w:type="dxa"/>
            <w:tcMar>
              <w:top w:w="28" w:type="dxa"/>
              <w:bottom w:w="28" w:type="dxa"/>
            </w:tcMar>
            <w:vAlign w:val="center"/>
          </w:tcPr>
          <w:p w14:paraId="4F41A74C" w14:textId="77777777" w:rsidR="00E20BC4" w:rsidRPr="00E254B9" w:rsidRDefault="00E20BC4" w:rsidP="00522B23">
            <w:pPr>
              <w:spacing w:line="259" w:lineRule="auto"/>
              <w:jc w:val="center"/>
              <w:rPr>
                <w:rFonts w:ascii="Arial" w:hAnsi="Arial" w:cs="Arial"/>
              </w:rPr>
            </w:pPr>
            <w:r w:rsidRPr="00E254B9">
              <w:rPr>
                <w:rFonts w:ascii="Arial" w:hAnsi="Arial" w:cs="Arial"/>
              </w:rPr>
              <w:t>(iv)</w:t>
            </w:r>
          </w:p>
        </w:tc>
        <w:tc>
          <w:tcPr>
            <w:tcW w:w="6095" w:type="dxa"/>
            <w:gridSpan w:val="2"/>
            <w:tcMar>
              <w:top w:w="28" w:type="dxa"/>
              <w:bottom w:w="28" w:type="dxa"/>
            </w:tcMar>
          </w:tcPr>
          <w:p w14:paraId="24BBE96D" w14:textId="77777777" w:rsidR="00E20BC4" w:rsidRPr="00E254B9" w:rsidRDefault="00E20BC4" w:rsidP="00522B23">
            <w:pPr>
              <w:spacing w:line="259" w:lineRule="auto"/>
              <w:rPr>
                <w:rFonts w:ascii="Arial" w:hAnsi="Arial" w:cs="Arial"/>
              </w:rPr>
            </w:pPr>
            <w:r w:rsidRPr="00E254B9">
              <w:rPr>
                <w:rFonts w:ascii="Arial" w:hAnsi="Arial" w:cs="Arial"/>
              </w:rPr>
              <w:t>Organisation of Working Time Act 1997 as amended</w:t>
            </w:r>
          </w:p>
        </w:tc>
        <w:tc>
          <w:tcPr>
            <w:tcW w:w="1134" w:type="dxa"/>
            <w:tcMar>
              <w:top w:w="28" w:type="dxa"/>
              <w:bottom w:w="28" w:type="dxa"/>
            </w:tcMar>
            <w:vAlign w:val="center"/>
          </w:tcPr>
          <w:p w14:paraId="57F6B3C4" w14:textId="77777777" w:rsidR="00E20BC4" w:rsidRPr="00E254B9" w:rsidRDefault="00E20BC4" w:rsidP="00522B23">
            <w:pPr>
              <w:spacing w:line="259" w:lineRule="auto"/>
              <w:jc w:val="center"/>
              <w:rPr>
                <w:rFonts w:ascii="Arial" w:hAnsi="Arial" w:cs="Arial"/>
                <w:b/>
                <w:bCs/>
              </w:rPr>
            </w:pPr>
          </w:p>
        </w:tc>
        <w:tc>
          <w:tcPr>
            <w:tcW w:w="1083" w:type="dxa"/>
            <w:tcMar>
              <w:top w:w="28" w:type="dxa"/>
              <w:bottom w:w="28" w:type="dxa"/>
            </w:tcMar>
            <w:vAlign w:val="center"/>
          </w:tcPr>
          <w:p w14:paraId="2E5B56BF" w14:textId="77777777" w:rsidR="00E20BC4" w:rsidRPr="00E254B9" w:rsidRDefault="00E20BC4" w:rsidP="00522B23">
            <w:pPr>
              <w:spacing w:line="259" w:lineRule="auto"/>
              <w:jc w:val="center"/>
              <w:rPr>
                <w:rFonts w:ascii="Arial" w:hAnsi="Arial" w:cs="Arial"/>
                <w:b/>
                <w:bCs/>
              </w:rPr>
            </w:pPr>
          </w:p>
        </w:tc>
      </w:tr>
      <w:tr w:rsidR="00E20BC4" w:rsidRPr="00E254B9" w14:paraId="2D42B667" w14:textId="77777777" w:rsidTr="00522B23">
        <w:tc>
          <w:tcPr>
            <w:tcW w:w="704" w:type="dxa"/>
            <w:tcMar>
              <w:top w:w="28" w:type="dxa"/>
              <w:bottom w:w="28" w:type="dxa"/>
            </w:tcMar>
            <w:vAlign w:val="center"/>
          </w:tcPr>
          <w:p w14:paraId="1E4E4962" w14:textId="77777777" w:rsidR="00E20BC4" w:rsidRPr="00E254B9" w:rsidRDefault="00E20BC4" w:rsidP="00522B23">
            <w:pPr>
              <w:spacing w:line="259" w:lineRule="auto"/>
              <w:jc w:val="center"/>
              <w:rPr>
                <w:rFonts w:ascii="Arial" w:hAnsi="Arial" w:cs="Arial"/>
              </w:rPr>
            </w:pPr>
            <w:r w:rsidRPr="00E254B9">
              <w:rPr>
                <w:rFonts w:ascii="Arial" w:hAnsi="Arial" w:cs="Arial"/>
              </w:rPr>
              <w:t>(v)</w:t>
            </w:r>
          </w:p>
        </w:tc>
        <w:tc>
          <w:tcPr>
            <w:tcW w:w="6095" w:type="dxa"/>
            <w:gridSpan w:val="2"/>
            <w:tcMar>
              <w:top w:w="28" w:type="dxa"/>
              <w:bottom w:w="28" w:type="dxa"/>
            </w:tcMar>
          </w:tcPr>
          <w:p w14:paraId="3C620141" w14:textId="77777777" w:rsidR="00E20BC4" w:rsidRPr="00E254B9" w:rsidRDefault="00E20BC4" w:rsidP="00522B23">
            <w:pPr>
              <w:spacing w:line="259" w:lineRule="auto"/>
              <w:rPr>
                <w:rFonts w:ascii="Arial" w:hAnsi="Arial" w:cs="Arial"/>
              </w:rPr>
            </w:pPr>
            <w:r w:rsidRPr="00E254B9">
              <w:rPr>
                <w:rFonts w:ascii="Arial" w:hAnsi="Arial" w:cs="Arial"/>
              </w:rPr>
              <w:t>Safety, Health and Welfare at Work Act 2005 and Safety, Health and Welfare at Work (General Application) Regulations 2007</w:t>
            </w:r>
          </w:p>
        </w:tc>
        <w:tc>
          <w:tcPr>
            <w:tcW w:w="1134" w:type="dxa"/>
            <w:tcMar>
              <w:top w:w="28" w:type="dxa"/>
              <w:bottom w:w="28" w:type="dxa"/>
            </w:tcMar>
            <w:vAlign w:val="center"/>
          </w:tcPr>
          <w:p w14:paraId="16D6F8FD" w14:textId="77777777" w:rsidR="00E20BC4" w:rsidRPr="00E254B9" w:rsidRDefault="00E20BC4" w:rsidP="00522B23">
            <w:pPr>
              <w:spacing w:line="259" w:lineRule="auto"/>
              <w:jc w:val="center"/>
              <w:rPr>
                <w:rFonts w:ascii="Arial" w:hAnsi="Arial" w:cs="Arial"/>
                <w:b/>
                <w:bCs/>
              </w:rPr>
            </w:pPr>
          </w:p>
        </w:tc>
        <w:tc>
          <w:tcPr>
            <w:tcW w:w="1083" w:type="dxa"/>
            <w:tcMar>
              <w:top w:w="28" w:type="dxa"/>
              <w:bottom w:w="28" w:type="dxa"/>
            </w:tcMar>
            <w:vAlign w:val="center"/>
          </w:tcPr>
          <w:p w14:paraId="501ABFF3" w14:textId="77777777" w:rsidR="00E20BC4" w:rsidRPr="00E254B9" w:rsidRDefault="00E20BC4" w:rsidP="00522B23">
            <w:pPr>
              <w:spacing w:line="259" w:lineRule="auto"/>
              <w:jc w:val="center"/>
              <w:rPr>
                <w:rFonts w:ascii="Arial" w:hAnsi="Arial" w:cs="Arial"/>
                <w:b/>
                <w:bCs/>
              </w:rPr>
            </w:pPr>
          </w:p>
        </w:tc>
      </w:tr>
      <w:tr w:rsidR="00E20BC4" w:rsidRPr="00E254B9" w14:paraId="0AF26E96" w14:textId="77777777" w:rsidTr="00522B23">
        <w:tc>
          <w:tcPr>
            <w:tcW w:w="704" w:type="dxa"/>
            <w:tcMar>
              <w:top w:w="28" w:type="dxa"/>
              <w:bottom w:w="28" w:type="dxa"/>
            </w:tcMar>
            <w:vAlign w:val="center"/>
          </w:tcPr>
          <w:p w14:paraId="735C612F" w14:textId="77777777" w:rsidR="00E20BC4" w:rsidRPr="00E254B9" w:rsidRDefault="00E20BC4" w:rsidP="00522B23">
            <w:pPr>
              <w:spacing w:line="259" w:lineRule="auto"/>
              <w:jc w:val="center"/>
              <w:rPr>
                <w:rFonts w:ascii="Arial" w:hAnsi="Arial" w:cs="Arial"/>
              </w:rPr>
            </w:pPr>
            <w:r w:rsidRPr="00E254B9">
              <w:rPr>
                <w:rFonts w:ascii="Arial" w:hAnsi="Arial" w:cs="Arial"/>
              </w:rPr>
              <w:t>(vi)</w:t>
            </w:r>
          </w:p>
        </w:tc>
        <w:tc>
          <w:tcPr>
            <w:tcW w:w="6095" w:type="dxa"/>
            <w:gridSpan w:val="2"/>
            <w:tcMar>
              <w:top w:w="28" w:type="dxa"/>
              <w:bottom w:w="28" w:type="dxa"/>
            </w:tcMar>
          </w:tcPr>
          <w:p w14:paraId="3A094B20" w14:textId="77777777" w:rsidR="00E20BC4" w:rsidRPr="00E254B9" w:rsidRDefault="00E20BC4" w:rsidP="00522B23">
            <w:pPr>
              <w:spacing w:line="259" w:lineRule="auto"/>
              <w:rPr>
                <w:rFonts w:ascii="Arial" w:hAnsi="Arial" w:cs="Arial"/>
              </w:rPr>
            </w:pPr>
            <w:r w:rsidRPr="00E254B9">
              <w:rPr>
                <w:rFonts w:ascii="Arial" w:hAnsi="Arial" w:cs="Arial"/>
              </w:rPr>
              <w:t>Disability Act 2005</w:t>
            </w:r>
          </w:p>
        </w:tc>
        <w:tc>
          <w:tcPr>
            <w:tcW w:w="1134" w:type="dxa"/>
            <w:tcMar>
              <w:top w:w="28" w:type="dxa"/>
              <w:bottom w:w="28" w:type="dxa"/>
            </w:tcMar>
            <w:vAlign w:val="center"/>
          </w:tcPr>
          <w:p w14:paraId="1193D8A1" w14:textId="77777777" w:rsidR="00E20BC4" w:rsidRPr="00E254B9" w:rsidRDefault="00E20BC4" w:rsidP="00522B23">
            <w:pPr>
              <w:spacing w:line="259" w:lineRule="auto"/>
              <w:jc w:val="center"/>
              <w:rPr>
                <w:rFonts w:ascii="Arial" w:hAnsi="Arial" w:cs="Arial"/>
                <w:b/>
                <w:bCs/>
              </w:rPr>
            </w:pPr>
          </w:p>
        </w:tc>
        <w:tc>
          <w:tcPr>
            <w:tcW w:w="1083" w:type="dxa"/>
            <w:tcMar>
              <w:top w:w="28" w:type="dxa"/>
              <w:bottom w:w="28" w:type="dxa"/>
            </w:tcMar>
            <w:vAlign w:val="center"/>
          </w:tcPr>
          <w:p w14:paraId="6FEA4F55" w14:textId="77777777" w:rsidR="00E20BC4" w:rsidRPr="00E254B9" w:rsidRDefault="00E20BC4" w:rsidP="00522B23">
            <w:pPr>
              <w:spacing w:line="259" w:lineRule="auto"/>
              <w:jc w:val="center"/>
              <w:rPr>
                <w:rFonts w:ascii="Arial" w:hAnsi="Arial" w:cs="Arial"/>
                <w:b/>
                <w:bCs/>
              </w:rPr>
            </w:pPr>
          </w:p>
        </w:tc>
      </w:tr>
      <w:tr w:rsidR="00E20BC4" w:rsidRPr="00E254B9" w14:paraId="6C06C1AF" w14:textId="77777777" w:rsidTr="00522B23">
        <w:tc>
          <w:tcPr>
            <w:tcW w:w="704" w:type="dxa"/>
            <w:tcMar>
              <w:top w:w="28" w:type="dxa"/>
              <w:bottom w:w="28" w:type="dxa"/>
            </w:tcMar>
            <w:vAlign w:val="center"/>
          </w:tcPr>
          <w:p w14:paraId="118929F7" w14:textId="77777777" w:rsidR="00E20BC4" w:rsidRPr="00E254B9" w:rsidRDefault="00E20BC4" w:rsidP="00522B23">
            <w:pPr>
              <w:spacing w:line="259" w:lineRule="auto"/>
              <w:jc w:val="center"/>
              <w:rPr>
                <w:rFonts w:ascii="Arial" w:hAnsi="Arial" w:cs="Arial"/>
              </w:rPr>
            </w:pPr>
            <w:r w:rsidRPr="00E254B9">
              <w:rPr>
                <w:rFonts w:ascii="Arial" w:hAnsi="Arial" w:cs="Arial"/>
              </w:rPr>
              <w:t>(vii)</w:t>
            </w:r>
          </w:p>
        </w:tc>
        <w:tc>
          <w:tcPr>
            <w:tcW w:w="6095" w:type="dxa"/>
            <w:gridSpan w:val="2"/>
            <w:tcMar>
              <w:top w:w="28" w:type="dxa"/>
              <w:bottom w:w="28" w:type="dxa"/>
            </w:tcMar>
          </w:tcPr>
          <w:p w14:paraId="561BA86B" w14:textId="77777777" w:rsidR="00E20BC4" w:rsidRPr="00E254B9" w:rsidRDefault="00E20BC4" w:rsidP="00522B23">
            <w:pPr>
              <w:spacing w:line="259" w:lineRule="auto"/>
              <w:rPr>
                <w:rFonts w:ascii="Arial" w:hAnsi="Arial" w:cs="Arial"/>
              </w:rPr>
            </w:pPr>
            <w:r w:rsidRPr="00E254B9">
              <w:rPr>
                <w:rFonts w:ascii="Arial" w:hAnsi="Arial" w:cs="Arial"/>
              </w:rPr>
              <w:t>General Data Protection Regulation 2016/679</w:t>
            </w:r>
          </w:p>
        </w:tc>
        <w:tc>
          <w:tcPr>
            <w:tcW w:w="1134" w:type="dxa"/>
            <w:tcMar>
              <w:top w:w="28" w:type="dxa"/>
              <w:bottom w:w="28" w:type="dxa"/>
            </w:tcMar>
            <w:vAlign w:val="center"/>
          </w:tcPr>
          <w:p w14:paraId="7E18F9D8" w14:textId="77777777" w:rsidR="00E20BC4" w:rsidRPr="00E254B9" w:rsidRDefault="00E20BC4" w:rsidP="00522B23">
            <w:pPr>
              <w:spacing w:line="259" w:lineRule="auto"/>
              <w:jc w:val="center"/>
              <w:rPr>
                <w:rFonts w:ascii="Arial" w:hAnsi="Arial" w:cs="Arial"/>
                <w:b/>
                <w:bCs/>
              </w:rPr>
            </w:pPr>
          </w:p>
        </w:tc>
        <w:tc>
          <w:tcPr>
            <w:tcW w:w="1083" w:type="dxa"/>
            <w:tcMar>
              <w:top w:w="28" w:type="dxa"/>
              <w:bottom w:w="28" w:type="dxa"/>
            </w:tcMar>
            <w:vAlign w:val="center"/>
          </w:tcPr>
          <w:p w14:paraId="1F35BFAB" w14:textId="77777777" w:rsidR="00E20BC4" w:rsidRPr="00E254B9" w:rsidRDefault="00E20BC4" w:rsidP="00522B23">
            <w:pPr>
              <w:spacing w:line="259" w:lineRule="auto"/>
              <w:jc w:val="center"/>
              <w:rPr>
                <w:rFonts w:ascii="Arial" w:hAnsi="Arial" w:cs="Arial"/>
                <w:b/>
                <w:bCs/>
              </w:rPr>
            </w:pPr>
          </w:p>
        </w:tc>
      </w:tr>
      <w:tr w:rsidR="00E20BC4" w:rsidRPr="00E254B9" w14:paraId="2460AB36" w14:textId="77777777" w:rsidTr="00522B23">
        <w:tc>
          <w:tcPr>
            <w:tcW w:w="704" w:type="dxa"/>
            <w:tcMar>
              <w:top w:w="28" w:type="dxa"/>
              <w:bottom w:w="28" w:type="dxa"/>
            </w:tcMar>
            <w:vAlign w:val="center"/>
          </w:tcPr>
          <w:p w14:paraId="5A414A1D" w14:textId="77777777" w:rsidR="00E20BC4" w:rsidRPr="00E254B9" w:rsidRDefault="00E20BC4" w:rsidP="00522B23">
            <w:pPr>
              <w:spacing w:line="259" w:lineRule="auto"/>
              <w:jc w:val="center"/>
              <w:rPr>
                <w:rFonts w:ascii="Arial" w:hAnsi="Arial" w:cs="Arial"/>
              </w:rPr>
            </w:pPr>
            <w:r w:rsidRPr="00E254B9">
              <w:rPr>
                <w:rFonts w:ascii="Arial" w:hAnsi="Arial" w:cs="Arial"/>
              </w:rPr>
              <w:t>(viii)</w:t>
            </w:r>
          </w:p>
        </w:tc>
        <w:tc>
          <w:tcPr>
            <w:tcW w:w="6095" w:type="dxa"/>
            <w:gridSpan w:val="2"/>
            <w:tcMar>
              <w:top w:w="28" w:type="dxa"/>
              <w:bottom w:w="28" w:type="dxa"/>
            </w:tcMar>
          </w:tcPr>
          <w:p w14:paraId="15C517F9" w14:textId="77777777" w:rsidR="00E20BC4" w:rsidRPr="00E254B9" w:rsidRDefault="00E20BC4" w:rsidP="00522B23">
            <w:pPr>
              <w:spacing w:line="259" w:lineRule="auto"/>
              <w:rPr>
                <w:rFonts w:ascii="Arial" w:hAnsi="Arial" w:cs="Arial"/>
              </w:rPr>
            </w:pPr>
            <w:r w:rsidRPr="00E254B9">
              <w:rPr>
                <w:rFonts w:ascii="Arial" w:hAnsi="Arial" w:cs="Arial"/>
              </w:rPr>
              <w:t>We have procedures in place to ensure that our subcontractors, if any are used for this contract, apply the same standards.</w:t>
            </w:r>
          </w:p>
        </w:tc>
        <w:tc>
          <w:tcPr>
            <w:tcW w:w="1134" w:type="dxa"/>
            <w:tcMar>
              <w:top w:w="28" w:type="dxa"/>
              <w:bottom w:w="28" w:type="dxa"/>
            </w:tcMar>
            <w:vAlign w:val="center"/>
          </w:tcPr>
          <w:p w14:paraId="45357257" w14:textId="77777777" w:rsidR="00E20BC4" w:rsidRPr="00E254B9" w:rsidRDefault="00E20BC4" w:rsidP="00522B23">
            <w:pPr>
              <w:spacing w:line="259" w:lineRule="auto"/>
              <w:jc w:val="center"/>
              <w:rPr>
                <w:rFonts w:ascii="Arial" w:hAnsi="Arial" w:cs="Arial"/>
                <w:b/>
                <w:bCs/>
              </w:rPr>
            </w:pPr>
          </w:p>
        </w:tc>
        <w:tc>
          <w:tcPr>
            <w:tcW w:w="1083" w:type="dxa"/>
            <w:tcMar>
              <w:top w:w="28" w:type="dxa"/>
              <w:bottom w:w="28" w:type="dxa"/>
            </w:tcMar>
            <w:vAlign w:val="center"/>
          </w:tcPr>
          <w:p w14:paraId="2E704701" w14:textId="77777777" w:rsidR="00E20BC4" w:rsidRPr="00E254B9" w:rsidRDefault="00E20BC4" w:rsidP="00522B23">
            <w:pPr>
              <w:spacing w:line="259" w:lineRule="auto"/>
              <w:jc w:val="center"/>
              <w:rPr>
                <w:rFonts w:ascii="Arial" w:hAnsi="Arial" w:cs="Arial"/>
                <w:b/>
                <w:bCs/>
              </w:rPr>
            </w:pPr>
          </w:p>
        </w:tc>
      </w:tr>
      <w:tr w:rsidR="00E20BC4" w:rsidRPr="00E254B9" w14:paraId="16640D0A" w14:textId="77777777" w:rsidTr="00522B23">
        <w:tc>
          <w:tcPr>
            <w:tcW w:w="9016" w:type="dxa"/>
            <w:gridSpan w:val="5"/>
            <w:tcMar>
              <w:top w:w="28" w:type="dxa"/>
              <w:bottom w:w="28" w:type="dxa"/>
            </w:tcMar>
            <w:vAlign w:val="center"/>
          </w:tcPr>
          <w:p w14:paraId="2B94F2C9" w14:textId="77777777" w:rsidR="00E20BC4" w:rsidRPr="00E254B9" w:rsidRDefault="00E20BC4" w:rsidP="00522B23">
            <w:pPr>
              <w:spacing w:line="259" w:lineRule="auto"/>
              <w:rPr>
                <w:rFonts w:ascii="Arial" w:hAnsi="Arial" w:cs="Arial"/>
              </w:rPr>
            </w:pPr>
            <w:r w:rsidRPr="00E254B9">
              <w:rPr>
                <w:rFonts w:ascii="Arial" w:hAnsi="Arial" w:cs="Arial"/>
              </w:rPr>
              <w:t xml:space="preserve">This Declaration is made for the benefit of the Contracting Authority  </w:t>
            </w:r>
          </w:p>
          <w:p w14:paraId="0C32DD64" w14:textId="77777777" w:rsidR="00E20BC4" w:rsidRPr="00E254B9" w:rsidRDefault="00E20BC4" w:rsidP="00522B23">
            <w:pPr>
              <w:spacing w:line="259" w:lineRule="auto"/>
              <w:rPr>
                <w:rFonts w:ascii="Arial" w:hAnsi="Arial" w:cs="Arial"/>
              </w:rPr>
            </w:pPr>
            <w:r w:rsidRPr="00E254B9">
              <w:rPr>
                <w:rFonts w:ascii="Arial" w:hAnsi="Arial" w:cs="Arial"/>
              </w:rPr>
              <w:t>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tenders and I am signing on behalf of:</w:t>
            </w:r>
          </w:p>
        </w:tc>
      </w:tr>
      <w:tr w:rsidR="00E20BC4" w:rsidRPr="00E254B9" w14:paraId="14C89E60" w14:textId="77777777" w:rsidTr="00EB4F5D">
        <w:tc>
          <w:tcPr>
            <w:tcW w:w="3005" w:type="dxa"/>
            <w:gridSpan w:val="2"/>
            <w:tcBorders>
              <w:bottom w:val="single" w:sz="4" w:space="0" w:color="auto"/>
            </w:tcBorders>
            <w:shd w:val="clear" w:color="auto" w:fill="D9E2F3" w:themeFill="accent1" w:themeFillTint="33"/>
            <w:tcMar>
              <w:top w:w="28" w:type="dxa"/>
              <w:bottom w:w="28" w:type="dxa"/>
            </w:tcMar>
            <w:vAlign w:val="center"/>
          </w:tcPr>
          <w:p w14:paraId="1754E598" w14:textId="3AE82433" w:rsidR="00E20BC4" w:rsidRPr="00E254B9" w:rsidRDefault="00E20BC4" w:rsidP="00522B23">
            <w:pPr>
              <w:spacing w:line="259" w:lineRule="auto"/>
              <w:rPr>
                <w:rFonts w:ascii="Arial" w:hAnsi="Arial" w:cs="Arial"/>
                <w:color w:val="000000" w:themeColor="text1"/>
              </w:rPr>
            </w:pPr>
            <w:r w:rsidRPr="00E254B9">
              <w:rPr>
                <w:rFonts w:ascii="Arial" w:hAnsi="Arial" w:cs="Arial"/>
                <w:color w:val="000000" w:themeColor="text1"/>
              </w:rPr>
              <w:t xml:space="preserve">Name of </w:t>
            </w:r>
            <w:r w:rsidR="00EB4F5D">
              <w:rPr>
                <w:rFonts w:ascii="Arial" w:hAnsi="Arial" w:cs="Arial"/>
                <w:color w:val="000000" w:themeColor="text1"/>
              </w:rPr>
              <w:t>Tenderer</w:t>
            </w:r>
          </w:p>
        </w:tc>
        <w:tc>
          <w:tcPr>
            <w:tcW w:w="6011" w:type="dxa"/>
            <w:gridSpan w:val="3"/>
            <w:tcMar>
              <w:top w:w="28" w:type="dxa"/>
              <w:bottom w:w="28" w:type="dxa"/>
            </w:tcMar>
            <w:vAlign w:val="center"/>
          </w:tcPr>
          <w:p w14:paraId="2EF8AB19" w14:textId="77777777" w:rsidR="00E20BC4" w:rsidRPr="00E254B9" w:rsidRDefault="00E20BC4" w:rsidP="00522B23">
            <w:pPr>
              <w:spacing w:line="259" w:lineRule="auto"/>
              <w:rPr>
                <w:rFonts w:ascii="Arial" w:hAnsi="Arial" w:cs="Arial"/>
              </w:rPr>
            </w:pPr>
          </w:p>
        </w:tc>
      </w:tr>
      <w:tr w:rsidR="00E20BC4" w:rsidRPr="00E254B9" w14:paraId="50A65E11" w14:textId="77777777" w:rsidTr="00EB4F5D">
        <w:tc>
          <w:tcPr>
            <w:tcW w:w="3005" w:type="dxa"/>
            <w:gridSpan w:val="2"/>
            <w:tcBorders>
              <w:top w:val="single" w:sz="4" w:space="0" w:color="auto"/>
              <w:bottom w:val="single" w:sz="4" w:space="0" w:color="auto"/>
            </w:tcBorders>
            <w:shd w:val="clear" w:color="auto" w:fill="D9E2F3" w:themeFill="accent1" w:themeFillTint="33"/>
            <w:tcMar>
              <w:top w:w="28" w:type="dxa"/>
              <w:bottom w:w="28" w:type="dxa"/>
            </w:tcMar>
            <w:vAlign w:val="center"/>
          </w:tcPr>
          <w:p w14:paraId="6F707681" w14:textId="77777777" w:rsidR="00E20BC4" w:rsidRPr="00E254B9" w:rsidRDefault="00E20BC4" w:rsidP="00522B23">
            <w:pPr>
              <w:spacing w:line="259" w:lineRule="auto"/>
              <w:rPr>
                <w:rFonts w:ascii="Arial" w:hAnsi="Arial" w:cs="Arial"/>
                <w:color w:val="000000" w:themeColor="text1"/>
              </w:rPr>
            </w:pPr>
            <w:r w:rsidRPr="00E254B9">
              <w:rPr>
                <w:rFonts w:ascii="Arial" w:hAnsi="Arial" w:cs="Arial"/>
                <w:color w:val="000000" w:themeColor="text1"/>
              </w:rPr>
              <w:t>Authorised Signatory:</w:t>
            </w:r>
          </w:p>
        </w:tc>
        <w:tc>
          <w:tcPr>
            <w:tcW w:w="6011" w:type="dxa"/>
            <w:gridSpan w:val="3"/>
            <w:tcMar>
              <w:top w:w="28" w:type="dxa"/>
              <w:bottom w:w="28" w:type="dxa"/>
            </w:tcMar>
            <w:vAlign w:val="center"/>
          </w:tcPr>
          <w:p w14:paraId="487F2474" w14:textId="77777777" w:rsidR="00E20BC4" w:rsidRPr="00E254B9" w:rsidRDefault="00E20BC4" w:rsidP="00522B23">
            <w:pPr>
              <w:spacing w:line="259" w:lineRule="auto"/>
              <w:rPr>
                <w:rFonts w:ascii="Arial" w:hAnsi="Arial" w:cs="Arial"/>
              </w:rPr>
            </w:pPr>
          </w:p>
        </w:tc>
      </w:tr>
      <w:tr w:rsidR="00E20BC4" w:rsidRPr="00E254B9" w14:paraId="73D4C99F" w14:textId="77777777" w:rsidTr="00EB4F5D">
        <w:tc>
          <w:tcPr>
            <w:tcW w:w="3005" w:type="dxa"/>
            <w:gridSpan w:val="2"/>
            <w:tcBorders>
              <w:top w:val="single" w:sz="4" w:space="0" w:color="auto"/>
              <w:bottom w:val="single" w:sz="4" w:space="0" w:color="auto"/>
            </w:tcBorders>
            <w:shd w:val="clear" w:color="auto" w:fill="D9E2F3" w:themeFill="accent1" w:themeFillTint="33"/>
            <w:tcMar>
              <w:top w:w="28" w:type="dxa"/>
              <w:bottom w:w="28" w:type="dxa"/>
            </w:tcMar>
            <w:vAlign w:val="center"/>
          </w:tcPr>
          <w:p w14:paraId="1973898B" w14:textId="77777777" w:rsidR="00E20BC4" w:rsidRPr="00E254B9" w:rsidRDefault="00E20BC4" w:rsidP="00522B23">
            <w:pPr>
              <w:spacing w:line="259" w:lineRule="auto"/>
              <w:rPr>
                <w:rFonts w:ascii="Arial" w:hAnsi="Arial" w:cs="Arial"/>
                <w:color w:val="000000" w:themeColor="text1"/>
              </w:rPr>
            </w:pPr>
            <w:r w:rsidRPr="00E254B9">
              <w:rPr>
                <w:rFonts w:ascii="Arial" w:hAnsi="Arial" w:cs="Arial"/>
                <w:color w:val="000000" w:themeColor="text1"/>
              </w:rPr>
              <w:t>Name in Block Capitals:</w:t>
            </w:r>
          </w:p>
        </w:tc>
        <w:tc>
          <w:tcPr>
            <w:tcW w:w="6011" w:type="dxa"/>
            <w:gridSpan w:val="3"/>
            <w:tcMar>
              <w:top w:w="28" w:type="dxa"/>
              <w:bottom w:w="28" w:type="dxa"/>
            </w:tcMar>
            <w:vAlign w:val="center"/>
          </w:tcPr>
          <w:p w14:paraId="00706B66" w14:textId="77777777" w:rsidR="00E20BC4" w:rsidRPr="00E254B9" w:rsidRDefault="00E20BC4" w:rsidP="00522B23">
            <w:pPr>
              <w:spacing w:line="259" w:lineRule="auto"/>
              <w:rPr>
                <w:rFonts w:ascii="Arial" w:hAnsi="Arial" w:cs="Arial"/>
              </w:rPr>
            </w:pPr>
          </w:p>
        </w:tc>
      </w:tr>
      <w:tr w:rsidR="00E20BC4" w:rsidRPr="00E254B9" w14:paraId="236E70C0" w14:textId="77777777" w:rsidTr="00EB4F5D">
        <w:tc>
          <w:tcPr>
            <w:tcW w:w="3005" w:type="dxa"/>
            <w:gridSpan w:val="2"/>
            <w:tcBorders>
              <w:top w:val="single" w:sz="4" w:space="0" w:color="auto"/>
            </w:tcBorders>
            <w:shd w:val="clear" w:color="auto" w:fill="D9E2F3" w:themeFill="accent1" w:themeFillTint="33"/>
            <w:tcMar>
              <w:top w:w="28" w:type="dxa"/>
              <w:bottom w:w="28" w:type="dxa"/>
            </w:tcMar>
            <w:vAlign w:val="center"/>
          </w:tcPr>
          <w:p w14:paraId="4547C0FD" w14:textId="77777777" w:rsidR="00E20BC4" w:rsidRPr="00E254B9" w:rsidRDefault="00E20BC4" w:rsidP="00522B23">
            <w:pPr>
              <w:spacing w:line="259" w:lineRule="auto"/>
              <w:rPr>
                <w:rFonts w:ascii="Arial" w:hAnsi="Arial" w:cs="Arial"/>
                <w:color w:val="000000" w:themeColor="text1"/>
              </w:rPr>
            </w:pPr>
            <w:r w:rsidRPr="00E254B9">
              <w:rPr>
                <w:rFonts w:ascii="Arial" w:hAnsi="Arial" w:cs="Arial"/>
                <w:color w:val="000000" w:themeColor="text1"/>
              </w:rPr>
              <w:t>Position:</w:t>
            </w:r>
          </w:p>
        </w:tc>
        <w:tc>
          <w:tcPr>
            <w:tcW w:w="6011" w:type="dxa"/>
            <w:gridSpan w:val="3"/>
            <w:tcMar>
              <w:top w:w="28" w:type="dxa"/>
              <w:bottom w:w="28" w:type="dxa"/>
            </w:tcMar>
            <w:vAlign w:val="center"/>
          </w:tcPr>
          <w:p w14:paraId="6CC38266" w14:textId="77777777" w:rsidR="00E20BC4" w:rsidRPr="00E254B9" w:rsidRDefault="00E20BC4" w:rsidP="00522B23">
            <w:pPr>
              <w:spacing w:line="259" w:lineRule="auto"/>
              <w:rPr>
                <w:rFonts w:ascii="Arial" w:hAnsi="Arial" w:cs="Arial"/>
              </w:rPr>
            </w:pPr>
          </w:p>
        </w:tc>
      </w:tr>
    </w:tbl>
    <w:p w14:paraId="71416336" w14:textId="104352EF" w:rsidR="0038131B" w:rsidRDefault="0038131B" w:rsidP="00E20BC4">
      <w:pPr>
        <w:rPr>
          <w:rFonts w:ascii="Arial" w:hAnsi="Arial" w:cs="Arial"/>
        </w:rPr>
      </w:pPr>
    </w:p>
    <w:p w14:paraId="797ECB1F" w14:textId="6B6CBFB5" w:rsidR="00E20BC4" w:rsidRPr="00E254B9" w:rsidRDefault="0038131B" w:rsidP="00E20BC4">
      <w:pPr>
        <w:rPr>
          <w:rFonts w:ascii="Arial" w:hAnsi="Arial" w:cs="Arial"/>
        </w:rPr>
      </w:pPr>
      <w:r>
        <w:rPr>
          <w:rFonts w:ascii="Arial" w:hAnsi="Arial" w:cs="Arial"/>
        </w:rPr>
        <w:br w:type="page"/>
      </w:r>
    </w:p>
    <w:p w14:paraId="74881389" w14:textId="77777777" w:rsidR="00E20BC4" w:rsidRPr="00EB4F5D" w:rsidRDefault="00E20BC4" w:rsidP="00EB4F5D">
      <w:pPr>
        <w:pStyle w:val="Heading1"/>
        <w:numPr>
          <w:ilvl w:val="0"/>
          <w:numId w:val="0"/>
        </w:numPr>
        <w:shd w:val="clear" w:color="auto" w:fill="4472C4" w:themeFill="accent1"/>
        <w:ind w:left="567" w:hanging="567"/>
        <w:rPr>
          <w:rFonts w:ascii="Arial" w:hAnsi="Arial" w:cs="Arial"/>
          <w:sz w:val="24"/>
          <w:szCs w:val="24"/>
        </w:rPr>
      </w:pPr>
      <w:r w:rsidRPr="00EB4F5D">
        <w:rPr>
          <w:rFonts w:ascii="Arial" w:hAnsi="Arial" w:cs="Arial"/>
          <w:sz w:val="24"/>
          <w:szCs w:val="24"/>
        </w:rPr>
        <w:lastRenderedPageBreak/>
        <w:t>Section A7 – Tenderer’s Statement</w:t>
      </w:r>
    </w:p>
    <w:tbl>
      <w:tblPr>
        <w:tblStyle w:val="TableGrid"/>
        <w:tblW w:w="0" w:type="auto"/>
        <w:tblLook w:val="04A0" w:firstRow="1" w:lastRow="0" w:firstColumn="1" w:lastColumn="0" w:noHBand="0" w:noVBand="1"/>
      </w:tblPr>
      <w:tblGrid>
        <w:gridCol w:w="9016"/>
      </w:tblGrid>
      <w:tr w:rsidR="00E20BC4" w:rsidRPr="00E254B9" w14:paraId="23D70621" w14:textId="77777777" w:rsidTr="00522B23">
        <w:tc>
          <w:tcPr>
            <w:tcW w:w="9016" w:type="dxa"/>
            <w:shd w:val="clear" w:color="auto" w:fill="D9E2F3" w:themeFill="accent1" w:themeFillTint="33"/>
          </w:tcPr>
          <w:p w14:paraId="236277F7" w14:textId="77777777" w:rsidR="00E20BC4" w:rsidRPr="00E254B9" w:rsidRDefault="00E20BC4" w:rsidP="00522B23">
            <w:pPr>
              <w:rPr>
                <w:rFonts w:ascii="Arial" w:hAnsi="Arial" w:cs="Arial"/>
                <w:color w:val="000000" w:themeColor="text1"/>
              </w:rPr>
            </w:pPr>
            <w:r w:rsidRPr="00E254B9">
              <w:rPr>
                <w:rFonts w:ascii="Arial" w:hAnsi="Arial" w:cs="Arial"/>
                <w:color w:val="000000" w:themeColor="text1"/>
              </w:rPr>
              <w:t>Weighting: Pass/Fail Only</w:t>
            </w:r>
          </w:p>
          <w:p w14:paraId="13A108B0" w14:textId="4370FD9F" w:rsidR="00E20BC4" w:rsidRPr="00E254B9" w:rsidRDefault="00E20BC4" w:rsidP="00522B23">
            <w:pPr>
              <w:rPr>
                <w:rFonts w:ascii="Arial" w:hAnsi="Arial" w:cs="Arial"/>
              </w:rPr>
            </w:pPr>
            <w:r w:rsidRPr="00E254B9">
              <w:rPr>
                <w:rFonts w:ascii="Arial" w:hAnsi="Arial" w:cs="Arial"/>
                <w:color w:val="000000" w:themeColor="text1"/>
              </w:rPr>
              <w:t xml:space="preserve">Pass requirement: </w:t>
            </w:r>
            <w:r w:rsidR="00EB4F5D">
              <w:rPr>
                <w:rFonts w:ascii="Arial" w:hAnsi="Arial" w:cs="Arial"/>
                <w:color w:val="000000" w:themeColor="text1"/>
              </w:rPr>
              <w:t>Tenderers</w:t>
            </w:r>
            <w:r w:rsidRPr="00E254B9">
              <w:rPr>
                <w:rFonts w:ascii="Arial" w:hAnsi="Arial" w:cs="Arial"/>
                <w:color w:val="000000" w:themeColor="text1"/>
              </w:rPr>
              <w:t xml:space="preserve"> must complete the self-declaration below</w:t>
            </w:r>
          </w:p>
        </w:tc>
      </w:tr>
    </w:tbl>
    <w:p w14:paraId="1CEF2781" w14:textId="77777777" w:rsidR="00EB4F5D" w:rsidRDefault="00EB4F5D" w:rsidP="00E20BC4">
      <w:pPr>
        <w:rPr>
          <w:rFonts w:ascii="Arial" w:hAnsi="Arial" w:cs="Arial"/>
        </w:rPr>
      </w:pPr>
    </w:p>
    <w:p w14:paraId="70A85B76" w14:textId="0B38CBCD" w:rsidR="00E20BC4" w:rsidRPr="00E254B9" w:rsidRDefault="00E20BC4" w:rsidP="00E20BC4">
      <w:pPr>
        <w:rPr>
          <w:rFonts w:ascii="Arial" w:hAnsi="Arial" w:cs="Arial"/>
        </w:rPr>
      </w:pPr>
      <w:r w:rsidRPr="00E254B9">
        <w:rPr>
          <w:rFonts w:ascii="Arial" w:hAnsi="Arial" w:cs="Arial"/>
        </w:rPr>
        <w:t>I/We confirm that I/we</w:t>
      </w:r>
    </w:p>
    <w:p w14:paraId="05C9C1AC" w14:textId="77777777" w:rsidR="00E20BC4" w:rsidRPr="00E254B9" w:rsidRDefault="00E20BC4" w:rsidP="00E20BC4">
      <w:pPr>
        <w:pStyle w:val="ListParagraph"/>
        <w:numPr>
          <w:ilvl w:val="0"/>
          <w:numId w:val="7"/>
        </w:numPr>
        <w:rPr>
          <w:rFonts w:ascii="Arial" w:hAnsi="Arial" w:cs="Arial"/>
        </w:rPr>
      </w:pPr>
      <w:r w:rsidRPr="00E254B9">
        <w:rPr>
          <w:rFonts w:ascii="Arial" w:hAnsi="Arial" w:cs="Arial"/>
        </w:rPr>
        <w:t xml:space="preserve">That our confirmation in the Declaration is true and accurate at the date of submission of this tender. </w:t>
      </w:r>
    </w:p>
    <w:p w14:paraId="28178414" w14:textId="77777777" w:rsidR="00E20BC4" w:rsidRPr="00E254B9" w:rsidRDefault="00E20BC4" w:rsidP="00E20BC4">
      <w:pPr>
        <w:pStyle w:val="ListParagraph"/>
        <w:numPr>
          <w:ilvl w:val="0"/>
          <w:numId w:val="7"/>
        </w:numPr>
        <w:rPr>
          <w:rFonts w:ascii="Arial" w:hAnsi="Arial" w:cs="Arial"/>
        </w:rPr>
      </w:pPr>
      <w:r w:rsidRPr="00E254B9">
        <w:rPr>
          <w:rFonts w:ascii="Arial" w:hAnsi="Arial" w:cs="Arial"/>
        </w:rPr>
        <w:t xml:space="preserve">We will notify the Contracting Authority should any of the circumstances confirmed in the Declaration change. </w:t>
      </w:r>
    </w:p>
    <w:p w14:paraId="2932CDA2" w14:textId="77777777" w:rsidR="00E20BC4" w:rsidRPr="00E254B9" w:rsidRDefault="00E20BC4" w:rsidP="00E20BC4">
      <w:pPr>
        <w:pStyle w:val="ListParagraph"/>
        <w:numPr>
          <w:ilvl w:val="0"/>
          <w:numId w:val="7"/>
        </w:numPr>
        <w:rPr>
          <w:rFonts w:ascii="Arial" w:hAnsi="Arial" w:cs="Arial"/>
        </w:rPr>
      </w:pPr>
      <w:r w:rsidRPr="00E254B9">
        <w:rPr>
          <w:rFonts w:ascii="Arial" w:hAnsi="Arial" w:cs="Arial"/>
        </w:rPr>
        <w:t xml:space="preserve">Will provide the works at the rates quoted, which are fully inclusive of all costs, charges and expenses.  </w:t>
      </w:r>
    </w:p>
    <w:p w14:paraId="1D077594" w14:textId="77777777" w:rsidR="00E20BC4" w:rsidRPr="00E254B9" w:rsidRDefault="00E20BC4" w:rsidP="00E20BC4">
      <w:pPr>
        <w:pStyle w:val="ListParagraph"/>
        <w:numPr>
          <w:ilvl w:val="0"/>
          <w:numId w:val="7"/>
        </w:numPr>
        <w:rPr>
          <w:rFonts w:ascii="Arial" w:hAnsi="Arial" w:cs="Arial"/>
        </w:rPr>
      </w:pPr>
      <w:r w:rsidRPr="00E254B9">
        <w:rPr>
          <w:rFonts w:ascii="Arial" w:hAnsi="Arial" w:cs="Arial"/>
        </w:rPr>
        <w:t>Agree that as a condition of award, it shall be our sole responsibility to fulfil the obligations under the Contract, notwithstanding any changes in circulars, laws, regulations, taxation, duties or other factors which might arise following the withdrawal of the United Kingdom from membership of the EU.</w:t>
      </w:r>
    </w:p>
    <w:p w14:paraId="42366B4F" w14:textId="77777777" w:rsidR="00E20BC4" w:rsidRPr="00E254B9" w:rsidRDefault="00E20BC4" w:rsidP="00E20BC4">
      <w:pPr>
        <w:pStyle w:val="ListParagraph"/>
        <w:numPr>
          <w:ilvl w:val="0"/>
          <w:numId w:val="7"/>
        </w:numPr>
        <w:rPr>
          <w:rFonts w:ascii="Arial" w:hAnsi="Arial" w:cs="Arial"/>
        </w:rPr>
      </w:pPr>
      <w:r w:rsidRPr="00E254B9">
        <w:rPr>
          <w:rFonts w:ascii="Arial" w:hAnsi="Arial" w:cs="Arial"/>
        </w:rPr>
        <w:t xml:space="preserve">Will keep this offer for the contract open for acceptance by you for a period of </w:t>
      </w:r>
      <w:r w:rsidRPr="00E254B9">
        <w:rPr>
          <w:rFonts w:ascii="Arial" w:hAnsi="Arial" w:cs="Arial"/>
          <w:color w:val="000000" w:themeColor="text1"/>
        </w:rPr>
        <w:t xml:space="preserve">12 months </w:t>
      </w:r>
      <w:r w:rsidRPr="00E254B9">
        <w:rPr>
          <w:rFonts w:ascii="Arial" w:hAnsi="Arial" w:cs="Arial"/>
        </w:rPr>
        <w:t>from the date of deadline for submission of tenders,</w:t>
      </w:r>
    </w:p>
    <w:p w14:paraId="3CBF868C" w14:textId="77777777" w:rsidR="00E20BC4" w:rsidRPr="00E254B9" w:rsidRDefault="00E20BC4" w:rsidP="00E20BC4">
      <w:pPr>
        <w:pStyle w:val="ListParagraph"/>
        <w:numPr>
          <w:ilvl w:val="0"/>
          <w:numId w:val="7"/>
        </w:numPr>
        <w:rPr>
          <w:rFonts w:ascii="Arial" w:hAnsi="Arial" w:cs="Arial"/>
        </w:rPr>
      </w:pPr>
      <w:r w:rsidRPr="00E254B9">
        <w:rPr>
          <w:rFonts w:ascii="Arial" w:hAnsi="Arial" w:cs="Arial"/>
        </w:rPr>
        <w:t>Undertake to treat the details of this Request for Tender, our response and any subsequent agreements as private and confidential,</w:t>
      </w:r>
    </w:p>
    <w:p w14:paraId="1A998254" w14:textId="77777777" w:rsidR="00E20BC4" w:rsidRPr="00E254B9" w:rsidRDefault="00E20BC4" w:rsidP="00E20BC4">
      <w:pPr>
        <w:pStyle w:val="ListParagraph"/>
        <w:numPr>
          <w:ilvl w:val="0"/>
          <w:numId w:val="7"/>
        </w:numPr>
        <w:rPr>
          <w:rFonts w:ascii="Arial" w:hAnsi="Arial" w:cs="Arial"/>
        </w:rPr>
      </w:pPr>
      <w:r w:rsidRPr="00E254B9">
        <w:rPr>
          <w:rFonts w:ascii="Arial" w:hAnsi="Arial" w:cs="Arial"/>
        </w:rPr>
        <w:t>Agree that you are not bound to accept the most economically advantageous or any tender you may receive,</w:t>
      </w:r>
    </w:p>
    <w:p w14:paraId="0E297F59" w14:textId="77777777" w:rsidR="00E20BC4" w:rsidRPr="00E254B9" w:rsidRDefault="00E20BC4" w:rsidP="00E20BC4">
      <w:pPr>
        <w:pStyle w:val="ListParagraph"/>
        <w:numPr>
          <w:ilvl w:val="0"/>
          <w:numId w:val="7"/>
        </w:numPr>
        <w:rPr>
          <w:rFonts w:ascii="Arial" w:hAnsi="Arial" w:cs="Arial"/>
        </w:rPr>
      </w:pPr>
      <w:r w:rsidRPr="00E254B9">
        <w:rPr>
          <w:rFonts w:ascii="Arial" w:hAnsi="Arial" w:cs="Arial"/>
        </w:rPr>
        <w:t>Fully understand the Contracting Authority’s requirements and have availed of all offers for additional information or have otherwise satisfied myself/ourselves as to conditions that may in any manner affect the performance of the services required under the contract,</w:t>
      </w:r>
    </w:p>
    <w:p w14:paraId="690740F6" w14:textId="77777777" w:rsidR="00E20BC4" w:rsidRPr="00E254B9" w:rsidRDefault="00E20BC4" w:rsidP="00E20BC4">
      <w:pPr>
        <w:pStyle w:val="ListParagraph"/>
        <w:numPr>
          <w:ilvl w:val="0"/>
          <w:numId w:val="7"/>
        </w:numPr>
        <w:rPr>
          <w:rFonts w:ascii="Arial" w:hAnsi="Arial" w:cs="Arial"/>
        </w:rPr>
      </w:pPr>
      <w:r w:rsidRPr="00E254B9">
        <w:rPr>
          <w:rFonts w:ascii="Arial" w:hAnsi="Arial" w:cs="Arial"/>
        </w:rPr>
        <w:t xml:space="preserve">Have included for compliance with all statutory requirements applicable in Ireland and those applicable in any country where parts of the contract may be performed that are in force 7 days prior to the deadline for receipt of tenders, </w:t>
      </w:r>
    </w:p>
    <w:p w14:paraId="56541015" w14:textId="77777777" w:rsidR="00E20BC4" w:rsidRPr="00E254B9" w:rsidRDefault="00E20BC4" w:rsidP="00E20BC4">
      <w:pPr>
        <w:pStyle w:val="ListParagraph"/>
        <w:numPr>
          <w:ilvl w:val="0"/>
          <w:numId w:val="7"/>
        </w:numPr>
        <w:rPr>
          <w:rFonts w:ascii="Arial" w:hAnsi="Arial" w:cs="Arial"/>
        </w:rPr>
      </w:pPr>
      <w:r w:rsidRPr="00E254B9">
        <w:rPr>
          <w:rFonts w:ascii="Arial" w:hAnsi="Arial" w:cs="Arial"/>
        </w:rPr>
        <w:t>Will not, if awarded a contract employ labour in a manner that is discriminatory in relation to gender, race, religious beliefs, age etc.</w:t>
      </w:r>
    </w:p>
    <w:p w14:paraId="71F9D2FD" w14:textId="77777777" w:rsidR="00E20BC4" w:rsidRDefault="00E20BC4" w:rsidP="00E20BC4">
      <w:pPr>
        <w:pStyle w:val="ListParagraph"/>
        <w:rPr>
          <w:rFonts w:ascii="Arial" w:hAnsi="Arial" w:cs="Arial"/>
        </w:rPr>
      </w:pPr>
    </w:p>
    <w:p w14:paraId="19F8A5B3" w14:textId="77777777" w:rsidR="00EB4F5D" w:rsidRPr="00E254B9" w:rsidRDefault="00EB4F5D" w:rsidP="00E20BC4">
      <w:pPr>
        <w:pStyle w:val="ListParagraph"/>
        <w:rPr>
          <w:rFonts w:ascii="Arial" w:hAnsi="Arial" w:cs="Arial"/>
        </w:rPr>
      </w:pPr>
    </w:p>
    <w:tbl>
      <w:tblPr>
        <w:tblStyle w:val="TableGrid"/>
        <w:tblW w:w="0" w:type="auto"/>
        <w:tblLook w:val="04A0" w:firstRow="1" w:lastRow="0" w:firstColumn="1" w:lastColumn="0" w:noHBand="0" w:noVBand="1"/>
      </w:tblPr>
      <w:tblGrid>
        <w:gridCol w:w="2547"/>
        <w:gridCol w:w="6469"/>
      </w:tblGrid>
      <w:tr w:rsidR="00E20BC4" w:rsidRPr="00E254B9" w14:paraId="7511A257" w14:textId="77777777" w:rsidTr="00EB4F5D">
        <w:tc>
          <w:tcPr>
            <w:tcW w:w="2547" w:type="dxa"/>
            <w:tcBorders>
              <w:bottom w:val="single" w:sz="4" w:space="0" w:color="auto"/>
            </w:tcBorders>
            <w:shd w:val="clear" w:color="auto" w:fill="D9E2F3" w:themeFill="accent1" w:themeFillTint="33"/>
          </w:tcPr>
          <w:p w14:paraId="18201A31" w14:textId="77777777" w:rsidR="00E20BC4" w:rsidRPr="00E254B9" w:rsidRDefault="00E20BC4" w:rsidP="00522B23">
            <w:pPr>
              <w:rPr>
                <w:rFonts w:ascii="Arial" w:hAnsi="Arial" w:cs="Arial"/>
                <w:color w:val="000000" w:themeColor="text1"/>
              </w:rPr>
            </w:pPr>
            <w:r w:rsidRPr="00E254B9">
              <w:rPr>
                <w:rFonts w:ascii="Arial" w:hAnsi="Arial" w:cs="Arial"/>
                <w:color w:val="000000" w:themeColor="text1"/>
              </w:rPr>
              <w:t>Signed:</w:t>
            </w:r>
          </w:p>
        </w:tc>
        <w:tc>
          <w:tcPr>
            <w:tcW w:w="6469" w:type="dxa"/>
          </w:tcPr>
          <w:p w14:paraId="22997B08" w14:textId="77777777" w:rsidR="00E20BC4" w:rsidRPr="00E254B9" w:rsidRDefault="00E20BC4" w:rsidP="00522B23">
            <w:pPr>
              <w:rPr>
                <w:rFonts w:ascii="Arial" w:hAnsi="Arial" w:cs="Arial"/>
              </w:rPr>
            </w:pPr>
          </w:p>
        </w:tc>
      </w:tr>
      <w:tr w:rsidR="00E20BC4" w:rsidRPr="00E254B9" w14:paraId="4E94C977" w14:textId="77777777" w:rsidTr="00EB4F5D">
        <w:tc>
          <w:tcPr>
            <w:tcW w:w="2547" w:type="dxa"/>
            <w:tcBorders>
              <w:top w:val="single" w:sz="4" w:space="0" w:color="auto"/>
              <w:bottom w:val="single" w:sz="4" w:space="0" w:color="auto"/>
            </w:tcBorders>
            <w:shd w:val="clear" w:color="auto" w:fill="D9E2F3" w:themeFill="accent1" w:themeFillTint="33"/>
          </w:tcPr>
          <w:p w14:paraId="408DEBE6" w14:textId="77777777" w:rsidR="00E20BC4" w:rsidRPr="00E254B9" w:rsidRDefault="00E20BC4" w:rsidP="00522B23">
            <w:pPr>
              <w:rPr>
                <w:rFonts w:ascii="Arial" w:hAnsi="Arial" w:cs="Arial"/>
                <w:color w:val="000000" w:themeColor="text1"/>
              </w:rPr>
            </w:pPr>
            <w:r w:rsidRPr="00E254B9">
              <w:rPr>
                <w:rFonts w:ascii="Arial" w:hAnsi="Arial" w:cs="Arial"/>
                <w:color w:val="000000" w:themeColor="text1"/>
              </w:rPr>
              <w:t>Name (in Capital Letters):</w:t>
            </w:r>
          </w:p>
        </w:tc>
        <w:tc>
          <w:tcPr>
            <w:tcW w:w="6469" w:type="dxa"/>
          </w:tcPr>
          <w:p w14:paraId="1F9FBFFB" w14:textId="77777777" w:rsidR="00E20BC4" w:rsidRPr="00E254B9" w:rsidRDefault="00E20BC4" w:rsidP="00522B23">
            <w:pPr>
              <w:rPr>
                <w:rFonts w:ascii="Arial" w:hAnsi="Arial" w:cs="Arial"/>
              </w:rPr>
            </w:pPr>
          </w:p>
        </w:tc>
      </w:tr>
      <w:tr w:rsidR="00E20BC4" w:rsidRPr="00E254B9" w14:paraId="4B7AF0E8" w14:textId="77777777" w:rsidTr="00EB4F5D">
        <w:tc>
          <w:tcPr>
            <w:tcW w:w="2547" w:type="dxa"/>
            <w:tcBorders>
              <w:top w:val="single" w:sz="4" w:space="0" w:color="auto"/>
              <w:bottom w:val="single" w:sz="4" w:space="0" w:color="auto"/>
            </w:tcBorders>
            <w:shd w:val="clear" w:color="auto" w:fill="D9E2F3" w:themeFill="accent1" w:themeFillTint="33"/>
          </w:tcPr>
          <w:p w14:paraId="3D01A66F" w14:textId="77777777" w:rsidR="00E20BC4" w:rsidRPr="00E254B9" w:rsidRDefault="00E20BC4" w:rsidP="00522B23">
            <w:pPr>
              <w:rPr>
                <w:rFonts w:ascii="Arial" w:hAnsi="Arial" w:cs="Arial"/>
                <w:color w:val="000000" w:themeColor="text1"/>
              </w:rPr>
            </w:pPr>
            <w:r w:rsidRPr="00E254B9">
              <w:rPr>
                <w:rFonts w:ascii="Arial" w:hAnsi="Arial" w:cs="Arial"/>
                <w:color w:val="000000" w:themeColor="text1"/>
              </w:rPr>
              <w:t>On Behalf of:</w:t>
            </w:r>
          </w:p>
        </w:tc>
        <w:tc>
          <w:tcPr>
            <w:tcW w:w="6469" w:type="dxa"/>
          </w:tcPr>
          <w:p w14:paraId="035ABFC1" w14:textId="77777777" w:rsidR="00E20BC4" w:rsidRPr="00E254B9" w:rsidRDefault="00E20BC4" w:rsidP="00522B23">
            <w:pPr>
              <w:rPr>
                <w:rFonts w:ascii="Arial" w:hAnsi="Arial" w:cs="Arial"/>
              </w:rPr>
            </w:pPr>
          </w:p>
        </w:tc>
      </w:tr>
      <w:tr w:rsidR="00E20BC4" w:rsidRPr="00E254B9" w14:paraId="15B550B3" w14:textId="77777777" w:rsidTr="00EB4F5D">
        <w:tc>
          <w:tcPr>
            <w:tcW w:w="2547" w:type="dxa"/>
            <w:tcBorders>
              <w:top w:val="single" w:sz="4" w:space="0" w:color="auto"/>
              <w:bottom w:val="single" w:sz="4" w:space="0" w:color="auto"/>
            </w:tcBorders>
            <w:shd w:val="clear" w:color="auto" w:fill="D9E2F3" w:themeFill="accent1" w:themeFillTint="33"/>
          </w:tcPr>
          <w:p w14:paraId="4678CB0C" w14:textId="77777777" w:rsidR="00E20BC4" w:rsidRPr="00E254B9" w:rsidRDefault="00E20BC4" w:rsidP="00522B23">
            <w:pPr>
              <w:rPr>
                <w:rFonts w:ascii="Arial" w:hAnsi="Arial" w:cs="Arial"/>
                <w:color w:val="000000" w:themeColor="text1"/>
              </w:rPr>
            </w:pPr>
            <w:r w:rsidRPr="00E254B9">
              <w:rPr>
                <w:rFonts w:ascii="Arial" w:hAnsi="Arial" w:cs="Arial"/>
                <w:color w:val="000000" w:themeColor="text1"/>
              </w:rPr>
              <w:t>Address:</w:t>
            </w:r>
          </w:p>
        </w:tc>
        <w:tc>
          <w:tcPr>
            <w:tcW w:w="6469" w:type="dxa"/>
          </w:tcPr>
          <w:p w14:paraId="2312723D" w14:textId="77777777" w:rsidR="00E20BC4" w:rsidRPr="00E254B9" w:rsidRDefault="00E20BC4" w:rsidP="00522B23">
            <w:pPr>
              <w:rPr>
                <w:rFonts w:ascii="Arial" w:hAnsi="Arial" w:cs="Arial"/>
              </w:rPr>
            </w:pPr>
          </w:p>
        </w:tc>
      </w:tr>
      <w:tr w:rsidR="00E20BC4" w:rsidRPr="00E254B9" w14:paraId="3242D48A" w14:textId="77777777" w:rsidTr="00EB4F5D">
        <w:tc>
          <w:tcPr>
            <w:tcW w:w="2547" w:type="dxa"/>
            <w:tcBorders>
              <w:top w:val="single" w:sz="4" w:space="0" w:color="auto"/>
              <w:bottom w:val="single" w:sz="4" w:space="0" w:color="auto"/>
            </w:tcBorders>
            <w:shd w:val="clear" w:color="auto" w:fill="D9E2F3" w:themeFill="accent1" w:themeFillTint="33"/>
          </w:tcPr>
          <w:p w14:paraId="67E5A1E4" w14:textId="77777777" w:rsidR="00E20BC4" w:rsidRPr="00E254B9" w:rsidRDefault="00E20BC4" w:rsidP="00522B23">
            <w:pPr>
              <w:rPr>
                <w:rFonts w:ascii="Arial" w:hAnsi="Arial" w:cs="Arial"/>
                <w:color w:val="000000" w:themeColor="text1"/>
              </w:rPr>
            </w:pPr>
            <w:r w:rsidRPr="00E254B9">
              <w:rPr>
                <w:rFonts w:ascii="Arial" w:hAnsi="Arial" w:cs="Arial"/>
                <w:color w:val="000000" w:themeColor="text1"/>
              </w:rPr>
              <w:t>Telephone</w:t>
            </w:r>
          </w:p>
        </w:tc>
        <w:tc>
          <w:tcPr>
            <w:tcW w:w="6469" w:type="dxa"/>
          </w:tcPr>
          <w:p w14:paraId="6F8090E0" w14:textId="77777777" w:rsidR="00E20BC4" w:rsidRPr="00E254B9" w:rsidRDefault="00E20BC4" w:rsidP="00522B23">
            <w:pPr>
              <w:rPr>
                <w:rFonts w:ascii="Arial" w:hAnsi="Arial" w:cs="Arial"/>
              </w:rPr>
            </w:pPr>
          </w:p>
        </w:tc>
      </w:tr>
      <w:tr w:rsidR="00E20BC4" w:rsidRPr="00E254B9" w14:paraId="1F1B2A1A" w14:textId="77777777" w:rsidTr="00EB4F5D">
        <w:tc>
          <w:tcPr>
            <w:tcW w:w="2547" w:type="dxa"/>
            <w:tcBorders>
              <w:top w:val="single" w:sz="4" w:space="0" w:color="auto"/>
              <w:bottom w:val="single" w:sz="4" w:space="0" w:color="auto"/>
            </w:tcBorders>
            <w:shd w:val="clear" w:color="auto" w:fill="D9E2F3" w:themeFill="accent1" w:themeFillTint="33"/>
          </w:tcPr>
          <w:p w14:paraId="48E09304" w14:textId="77777777" w:rsidR="00E20BC4" w:rsidRPr="00E254B9" w:rsidRDefault="00E20BC4" w:rsidP="00522B23">
            <w:pPr>
              <w:rPr>
                <w:rFonts w:ascii="Arial" w:hAnsi="Arial" w:cs="Arial"/>
                <w:color w:val="000000" w:themeColor="text1"/>
              </w:rPr>
            </w:pPr>
            <w:r w:rsidRPr="00E254B9">
              <w:rPr>
                <w:rFonts w:ascii="Arial" w:hAnsi="Arial" w:cs="Arial"/>
                <w:color w:val="000000" w:themeColor="text1"/>
              </w:rPr>
              <w:t>Email:</w:t>
            </w:r>
          </w:p>
        </w:tc>
        <w:tc>
          <w:tcPr>
            <w:tcW w:w="6469" w:type="dxa"/>
          </w:tcPr>
          <w:p w14:paraId="6A74D4F8" w14:textId="77777777" w:rsidR="00E20BC4" w:rsidRPr="00E254B9" w:rsidRDefault="00E20BC4" w:rsidP="00522B23">
            <w:pPr>
              <w:rPr>
                <w:rFonts w:ascii="Arial" w:hAnsi="Arial" w:cs="Arial"/>
              </w:rPr>
            </w:pPr>
          </w:p>
        </w:tc>
      </w:tr>
      <w:tr w:rsidR="00E20BC4" w:rsidRPr="00E254B9" w14:paraId="2DD2F7CE" w14:textId="77777777" w:rsidTr="00EB4F5D">
        <w:tc>
          <w:tcPr>
            <w:tcW w:w="2547" w:type="dxa"/>
            <w:tcBorders>
              <w:top w:val="single" w:sz="4" w:space="0" w:color="auto"/>
            </w:tcBorders>
            <w:shd w:val="clear" w:color="auto" w:fill="D9E2F3" w:themeFill="accent1" w:themeFillTint="33"/>
          </w:tcPr>
          <w:p w14:paraId="702AF285" w14:textId="77777777" w:rsidR="00E20BC4" w:rsidRPr="00E254B9" w:rsidRDefault="00E20BC4" w:rsidP="00522B23">
            <w:pPr>
              <w:rPr>
                <w:rFonts w:ascii="Arial" w:hAnsi="Arial" w:cs="Arial"/>
                <w:color w:val="000000" w:themeColor="text1"/>
              </w:rPr>
            </w:pPr>
            <w:r w:rsidRPr="00E254B9">
              <w:rPr>
                <w:rFonts w:ascii="Arial" w:hAnsi="Arial" w:cs="Arial"/>
                <w:color w:val="000000" w:themeColor="text1"/>
              </w:rPr>
              <w:t>Date</w:t>
            </w:r>
          </w:p>
        </w:tc>
        <w:tc>
          <w:tcPr>
            <w:tcW w:w="6469" w:type="dxa"/>
          </w:tcPr>
          <w:p w14:paraId="3AA6D8AB" w14:textId="77777777" w:rsidR="00E20BC4" w:rsidRPr="00E254B9" w:rsidRDefault="00E20BC4" w:rsidP="00522B23">
            <w:pPr>
              <w:rPr>
                <w:rFonts w:ascii="Arial" w:hAnsi="Arial" w:cs="Arial"/>
              </w:rPr>
            </w:pPr>
          </w:p>
        </w:tc>
      </w:tr>
    </w:tbl>
    <w:p w14:paraId="4279518E" w14:textId="77777777" w:rsidR="006512B6" w:rsidRPr="005D6832" w:rsidRDefault="006512B6"/>
    <w:sectPr w:rsidR="006512B6" w:rsidRPr="005D6832" w:rsidSect="00931947">
      <w:footerReference w:type="default" r:id="rId15"/>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6B7341" w14:textId="77777777" w:rsidR="00A33B3A" w:rsidRPr="000B759C" w:rsidRDefault="00A33B3A" w:rsidP="00037CDC">
      <w:pPr>
        <w:spacing w:after="0" w:line="240" w:lineRule="auto"/>
      </w:pPr>
      <w:r w:rsidRPr="000B759C">
        <w:separator/>
      </w:r>
    </w:p>
  </w:endnote>
  <w:endnote w:type="continuationSeparator" w:id="0">
    <w:p w14:paraId="71B108F1" w14:textId="77777777" w:rsidR="00A33B3A" w:rsidRPr="000B759C" w:rsidRDefault="00A33B3A" w:rsidP="00037CDC">
      <w:pPr>
        <w:spacing w:after="0" w:line="240" w:lineRule="auto"/>
      </w:pPr>
      <w:r w:rsidRPr="000B759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en-IE"/>
      </w:rPr>
      <w:id w:val="-1591542872"/>
      <w:docPartObj>
        <w:docPartGallery w:val="Page Numbers (Bottom of Page)"/>
        <w:docPartUnique/>
      </w:docPartObj>
    </w:sdtPr>
    <w:sdtEndPr/>
    <w:sdtContent>
      <w:p w14:paraId="3C974B8D" w14:textId="054CE842" w:rsidR="008C5D45" w:rsidRPr="000B759C" w:rsidRDefault="008C5D45">
        <w:pPr>
          <w:pStyle w:val="Footer"/>
          <w:rPr>
            <w:lang w:val="en-IE"/>
          </w:rPr>
        </w:pPr>
        <w:r w:rsidRPr="000B759C">
          <w:rPr>
            <w:lang w:val="en-IE"/>
          </w:rPr>
          <w:tab/>
        </w:r>
        <w:r w:rsidRPr="000B759C">
          <w:rPr>
            <w:lang w:val="en-IE"/>
          </w:rPr>
          <w:tab/>
        </w:r>
        <w:r w:rsidRPr="000B759C">
          <w:rPr>
            <w:lang w:val="en-IE"/>
          </w:rPr>
          <w:fldChar w:fldCharType="begin"/>
        </w:r>
        <w:r w:rsidRPr="000B759C">
          <w:rPr>
            <w:lang w:val="en-IE"/>
          </w:rPr>
          <w:instrText xml:space="preserve"> PAGE   \* MERGEFORMAT </w:instrText>
        </w:r>
        <w:r w:rsidRPr="000B759C">
          <w:rPr>
            <w:lang w:val="en-IE"/>
          </w:rPr>
          <w:fldChar w:fldCharType="separate"/>
        </w:r>
        <w:r w:rsidRPr="000B759C">
          <w:rPr>
            <w:lang w:val="en-IE"/>
          </w:rPr>
          <w:t>2</w:t>
        </w:r>
        <w:r w:rsidRPr="000B759C">
          <w:rPr>
            <w:lang w:val="en-IE"/>
          </w:rPr>
          <w:fldChar w:fldCharType="end"/>
        </w:r>
      </w:p>
    </w:sdtContent>
  </w:sdt>
  <w:p w14:paraId="64D422A2" w14:textId="77777777" w:rsidR="00DC457E" w:rsidRPr="000B759C" w:rsidRDefault="00DC457E">
    <w:pPr>
      <w:pStyle w:val="Head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CB5DF6" w14:textId="77777777" w:rsidR="00A33B3A" w:rsidRPr="000B759C" w:rsidRDefault="00A33B3A" w:rsidP="00037CDC">
      <w:pPr>
        <w:spacing w:after="0" w:line="240" w:lineRule="auto"/>
      </w:pPr>
      <w:r w:rsidRPr="000B759C">
        <w:separator/>
      </w:r>
    </w:p>
  </w:footnote>
  <w:footnote w:type="continuationSeparator" w:id="0">
    <w:p w14:paraId="0A554F67" w14:textId="77777777" w:rsidR="00A33B3A" w:rsidRPr="000B759C" w:rsidRDefault="00A33B3A" w:rsidP="00037CDC">
      <w:pPr>
        <w:spacing w:after="0" w:line="240" w:lineRule="auto"/>
      </w:pPr>
      <w:r w:rsidRPr="000B759C">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83FD0"/>
    <w:multiLevelType w:val="hybridMultilevel"/>
    <w:tmpl w:val="84D6786A"/>
    <w:lvl w:ilvl="0" w:tplc="18090001">
      <w:start w:val="1"/>
      <w:numFmt w:val="bullet"/>
      <w:lvlText w:val=""/>
      <w:lvlJc w:val="left"/>
      <w:pPr>
        <w:ind w:left="1767" w:hanging="360"/>
      </w:pPr>
      <w:rPr>
        <w:rFonts w:ascii="Symbol" w:hAnsi="Symbol" w:hint="default"/>
      </w:rPr>
    </w:lvl>
    <w:lvl w:ilvl="1" w:tplc="18090003" w:tentative="1">
      <w:start w:val="1"/>
      <w:numFmt w:val="bullet"/>
      <w:lvlText w:val="o"/>
      <w:lvlJc w:val="left"/>
      <w:pPr>
        <w:ind w:left="2487" w:hanging="360"/>
      </w:pPr>
      <w:rPr>
        <w:rFonts w:ascii="Courier New" w:hAnsi="Courier New" w:cs="Courier New" w:hint="default"/>
      </w:rPr>
    </w:lvl>
    <w:lvl w:ilvl="2" w:tplc="18090005" w:tentative="1">
      <w:start w:val="1"/>
      <w:numFmt w:val="bullet"/>
      <w:lvlText w:val=""/>
      <w:lvlJc w:val="left"/>
      <w:pPr>
        <w:ind w:left="3207" w:hanging="360"/>
      </w:pPr>
      <w:rPr>
        <w:rFonts w:ascii="Wingdings" w:hAnsi="Wingdings" w:hint="default"/>
      </w:rPr>
    </w:lvl>
    <w:lvl w:ilvl="3" w:tplc="18090001" w:tentative="1">
      <w:start w:val="1"/>
      <w:numFmt w:val="bullet"/>
      <w:lvlText w:val=""/>
      <w:lvlJc w:val="left"/>
      <w:pPr>
        <w:ind w:left="3927" w:hanging="360"/>
      </w:pPr>
      <w:rPr>
        <w:rFonts w:ascii="Symbol" w:hAnsi="Symbol" w:hint="default"/>
      </w:rPr>
    </w:lvl>
    <w:lvl w:ilvl="4" w:tplc="18090003" w:tentative="1">
      <w:start w:val="1"/>
      <w:numFmt w:val="bullet"/>
      <w:lvlText w:val="o"/>
      <w:lvlJc w:val="left"/>
      <w:pPr>
        <w:ind w:left="4647" w:hanging="360"/>
      </w:pPr>
      <w:rPr>
        <w:rFonts w:ascii="Courier New" w:hAnsi="Courier New" w:cs="Courier New" w:hint="default"/>
      </w:rPr>
    </w:lvl>
    <w:lvl w:ilvl="5" w:tplc="18090005" w:tentative="1">
      <w:start w:val="1"/>
      <w:numFmt w:val="bullet"/>
      <w:lvlText w:val=""/>
      <w:lvlJc w:val="left"/>
      <w:pPr>
        <w:ind w:left="5367" w:hanging="360"/>
      </w:pPr>
      <w:rPr>
        <w:rFonts w:ascii="Wingdings" w:hAnsi="Wingdings" w:hint="default"/>
      </w:rPr>
    </w:lvl>
    <w:lvl w:ilvl="6" w:tplc="18090001" w:tentative="1">
      <w:start w:val="1"/>
      <w:numFmt w:val="bullet"/>
      <w:lvlText w:val=""/>
      <w:lvlJc w:val="left"/>
      <w:pPr>
        <w:ind w:left="6087" w:hanging="360"/>
      </w:pPr>
      <w:rPr>
        <w:rFonts w:ascii="Symbol" w:hAnsi="Symbol" w:hint="default"/>
      </w:rPr>
    </w:lvl>
    <w:lvl w:ilvl="7" w:tplc="18090003" w:tentative="1">
      <w:start w:val="1"/>
      <w:numFmt w:val="bullet"/>
      <w:lvlText w:val="o"/>
      <w:lvlJc w:val="left"/>
      <w:pPr>
        <w:ind w:left="6807" w:hanging="360"/>
      </w:pPr>
      <w:rPr>
        <w:rFonts w:ascii="Courier New" w:hAnsi="Courier New" w:cs="Courier New" w:hint="default"/>
      </w:rPr>
    </w:lvl>
    <w:lvl w:ilvl="8" w:tplc="18090005" w:tentative="1">
      <w:start w:val="1"/>
      <w:numFmt w:val="bullet"/>
      <w:lvlText w:val=""/>
      <w:lvlJc w:val="left"/>
      <w:pPr>
        <w:ind w:left="7527" w:hanging="360"/>
      </w:pPr>
      <w:rPr>
        <w:rFonts w:ascii="Wingdings" w:hAnsi="Wingdings" w:hint="default"/>
      </w:rPr>
    </w:lvl>
  </w:abstractNum>
  <w:abstractNum w:abstractNumId="1" w15:restartNumberingAfterBreak="0">
    <w:nsid w:val="072A09C4"/>
    <w:multiLevelType w:val="hybridMultilevel"/>
    <w:tmpl w:val="948C6128"/>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 w15:restartNumberingAfterBreak="0">
    <w:nsid w:val="0C764963"/>
    <w:multiLevelType w:val="hybridMultilevel"/>
    <w:tmpl w:val="379A9B60"/>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141F1DF4"/>
    <w:multiLevelType w:val="hybridMultilevel"/>
    <w:tmpl w:val="AF12E6E8"/>
    <w:lvl w:ilvl="0" w:tplc="F2F8DDD2">
      <w:start w:val="1"/>
      <w:numFmt w:val="lowerLetter"/>
      <w:pStyle w:val="Style1"/>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9F203A2"/>
    <w:multiLevelType w:val="hybridMultilevel"/>
    <w:tmpl w:val="32881CC4"/>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5" w15:restartNumberingAfterBreak="0">
    <w:nsid w:val="1E7D67AC"/>
    <w:multiLevelType w:val="hybridMultilevel"/>
    <w:tmpl w:val="B8565126"/>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6" w15:restartNumberingAfterBreak="0">
    <w:nsid w:val="1EB958A8"/>
    <w:multiLevelType w:val="hybridMultilevel"/>
    <w:tmpl w:val="A14C84F6"/>
    <w:lvl w:ilvl="0" w:tplc="99CEEFD8">
      <w:start w:val="1"/>
      <w:numFmt w:val="decimal"/>
      <w:pStyle w:val="TOCHeading"/>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2D1652F7"/>
    <w:multiLevelType w:val="hybridMultilevel"/>
    <w:tmpl w:val="0CEC3746"/>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8" w15:restartNumberingAfterBreak="0">
    <w:nsid w:val="312D36CB"/>
    <w:multiLevelType w:val="hybridMultilevel"/>
    <w:tmpl w:val="B248EDCC"/>
    <w:lvl w:ilvl="0" w:tplc="18090001">
      <w:start w:val="1"/>
      <w:numFmt w:val="bullet"/>
      <w:lvlText w:val=""/>
      <w:lvlJc w:val="left"/>
      <w:pPr>
        <w:ind w:left="860" w:hanging="360"/>
      </w:pPr>
      <w:rPr>
        <w:rFonts w:ascii="Symbol" w:hAnsi="Symbol" w:hint="default"/>
      </w:rPr>
    </w:lvl>
    <w:lvl w:ilvl="1" w:tplc="18090003" w:tentative="1">
      <w:start w:val="1"/>
      <w:numFmt w:val="bullet"/>
      <w:lvlText w:val="o"/>
      <w:lvlJc w:val="left"/>
      <w:pPr>
        <w:ind w:left="1580" w:hanging="360"/>
      </w:pPr>
      <w:rPr>
        <w:rFonts w:ascii="Courier New" w:hAnsi="Courier New" w:cs="Courier New" w:hint="default"/>
      </w:rPr>
    </w:lvl>
    <w:lvl w:ilvl="2" w:tplc="18090005" w:tentative="1">
      <w:start w:val="1"/>
      <w:numFmt w:val="bullet"/>
      <w:lvlText w:val=""/>
      <w:lvlJc w:val="left"/>
      <w:pPr>
        <w:ind w:left="2300" w:hanging="360"/>
      </w:pPr>
      <w:rPr>
        <w:rFonts w:ascii="Wingdings" w:hAnsi="Wingdings" w:hint="default"/>
      </w:rPr>
    </w:lvl>
    <w:lvl w:ilvl="3" w:tplc="18090001" w:tentative="1">
      <w:start w:val="1"/>
      <w:numFmt w:val="bullet"/>
      <w:lvlText w:val=""/>
      <w:lvlJc w:val="left"/>
      <w:pPr>
        <w:ind w:left="3020" w:hanging="360"/>
      </w:pPr>
      <w:rPr>
        <w:rFonts w:ascii="Symbol" w:hAnsi="Symbol" w:hint="default"/>
      </w:rPr>
    </w:lvl>
    <w:lvl w:ilvl="4" w:tplc="18090003" w:tentative="1">
      <w:start w:val="1"/>
      <w:numFmt w:val="bullet"/>
      <w:lvlText w:val="o"/>
      <w:lvlJc w:val="left"/>
      <w:pPr>
        <w:ind w:left="3740" w:hanging="360"/>
      </w:pPr>
      <w:rPr>
        <w:rFonts w:ascii="Courier New" w:hAnsi="Courier New" w:cs="Courier New" w:hint="default"/>
      </w:rPr>
    </w:lvl>
    <w:lvl w:ilvl="5" w:tplc="18090005" w:tentative="1">
      <w:start w:val="1"/>
      <w:numFmt w:val="bullet"/>
      <w:lvlText w:val=""/>
      <w:lvlJc w:val="left"/>
      <w:pPr>
        <w:ind w:left="4460" w:hanging="360"/>
      </w:pPr>
      <w:rPr>
        <w:rFonts w:ascii="Wingdings" w:hAnsi="Wingdings" w:hint="default"/>
      </w:rPr>
    </w:lvl>
    <w:lvl w:ilvl="6" w:tplc="18090001" w:tentative="1">
      <w:start w:val="1"/>
      <w:numFmt w:val="bullet"/>
      <w:lvlText w:val=""/>
      <w:lvlJc w:val="left"/>
      <w:pPr>
        <w:ind w:left="5180" w:hanging="360"/>
      </w:pPr>
      <w:rPr>
        <w:rFonts w:ascii="Symbol" w:hAnsi="Symbol" w:hint="default"/>
      </w:rPr>
    </w:lvl>
    <w:lvl w:ilvl="7" w:tplc="18090003" w:tentative="1">
      <w:start w:val="1"/>
      <w:numFmt w:val="bullet"/>
      <w:lvlText w:val="o"/>
      <w:lvlJc w:val="left"/>
      <w:pPr>
        <w:ind w:left="5900" w:hanging="360"/>
      </w:pPr>
      <w:rPr>
        <w:rFonts w:ascii="Courier New" w:hAnsi="Courier New" w:cs="Courier New" w:hint="default"/>
      </w:rPr>
    </w:lvl>
    <w:lvl w:ilvl="8" w:tplc="18090005" w:tentative="1">
      <w:start w:val="1"/>
      <w:numFmt w:val="bullet"/>
      <w:lvlText w:val=""/>
      <w:lvlJc w:val="left"/>
      <w:pPr>
        <w:ind w:left="6620" w:hanging="360"/>
      </w:pPr>
      <w:rPr>
        <w:rFonts w:ascii="Wingdings" w:hAnsi="Wingdings" w:hint="default"/>
      </w:rPr>
    </w:lvl>
  </w:abstractNum>
  <w:abstractNum w:abstractNumId="9" w15:restartNumberingAfterBreak="0">
    <w:nsid w:val="41BF786B"/>
    <w:multiLevelType w:val="hybridMultilevel"/>
    <w:tmpl w:val="ED64D2D4"/>
    <w:lvl w:ilvl="0" w:tplc="18090001">
      <w:start w:val="1"/>
      <w:numFmt w:val="bullet"/>
      <w:lvlText w:val=""/>
      <w:lvlJc w:val="left"/>
      <w:pPr>
        <w:ind w:left="1220" w:hanging="360"/>
      </w:pPr>
      <w:rPr>
        <w:rFonts w:ascii="Symbol" w:hAnsi="Symbol" w:hint="default"/>
      </w:rPr>
    </w:lvl>
    <w:lvl w:ilvl="1" w:tplc="18090003" w:tentative="1">
      <w:start w:val="1"/>
      <w:numFmt w:val="bullet"/>
      <w:lvlText w:val="o"/>
      <w:lvlJc w:val="left"/>
      <w:pPr>
        <w:ind w:left="1940" w:hanging="360"/>
      </w:pPr>
      <w:rPr>
        <w:rFonts w:ascii="Courier New" w:hAnsi="Courier New" w:cs="Courier New" w:hint="default"/>
      </w:rPr>
    </w:lvl>
    <w:lvl w:ilvl="2" w:tplc="18090005" w:tentative="1">
      <w:start w:val="1"/>
      <w:numFmt w:val="bullet"/>
      <w:lvlText w:val=""/>
      <w:lvlJc w:val="left"/>
      <w:pPr>
        <w:ind w:left="2660" w:hanging="360"/>
      </w:pPr>
      <w:rPr>
        <w:rFonts w:ascii="Wingdings" w:hAnsi="Wingdings" w:hint="default"/>
      </w:rPr>
    </w:lvl>
    <w:lvl w:ilvl="3" w:tplc="18090001" w:tentative="1">
      <w:start w:val="1"/>
      <w:numFmt w:val="bullet"/>
      <w:lvlText w:val=""/>
      <w:lvlJc w:val="left"/>
      <w:pPr>
        <w:ind w:left="3380" w:hanging="360"/>
      </w:pPr>
      <w:rPr>
        <w:rFonts w:ascii="Symbol" w:hAnsi="Symbol" w:hint="default"/>
      </w:rPr>
    </w:lvl>
    <w:lvl w:ilvl="4" w:tplc="18090003" w:tentative="1">
      <w:start w:val="1"/>
      <w:numFmt w:val="bullet"/>
      <w:lvlText w:val="o"/>
      <w:lvlJc w:val="left"/>
      <w:pPr>
        <w:ind w:left="4100" w:hanging="360"/>
      </w:pPr>
      <w:rPr>
        <w:rFonts w:ascii="Courier New" w:hAnsi="Courier New" w:cs="Courier New" w:hint="default"/>
      </w:rPr>
    </w:lvl>
    <w:lvl w:ilvl="5" w:tplc="18090005" w:tentative="1">
      <w:start w:val="1"/>
      <w:numFmt w:val="bullet"/>
      <w:lvlText w:val=""/>
      <w:lvlJc w:val="left"/>
      <w:pPr>
        <w:ind w:left="4820" w:hanging="360"/>
      </w:pPr>
      <w:rPr>
        <w:rFonts w:ascii="Wingdings" w:hAnsi="Wingdings" w:hint="default"/>
      </w:rPr>
    </w:lvl>
    <w:lvl w:ilvl="6" w:tplc="18090001" w:tentative="1">
      <w:start w:val="1"/>
      <w:numFmt w:val="bullet"/>
      <w:lvlText w:val=""/>
      <w:lvlJc w:val="left"/>
      <w:pPr>
        <w:ind w:left="5540" w:hanging="360"/>
      </w:pPr>
      <w:rPr>
        <w:rFonts w:ascii="Symbol" w:hAnsi="Symbol" w:hint="default"/>
      </w:rPr>
    </w:lvl>
    <w:lvl w:ilvl="7" w:tplc="18090003" w:tentative="1">
      <w:start w:val="1"/>
      <w:numFmt w:val="bullet"/>
      <w:lvlText w:val="o"/>
      <w:lvlJc w:val="left"/>
      <w:pPr>
        <w:ind w:left="6260" w:hanging="360"/>
      </w:pPr>
      <w:rPr>
        <w:rFonts w:ascii="Courier New" w:hAnsi="Courier New" w:cs="Courier New" w:hint="default"/>
      </w:rPr>
    </w:lvl>
    <w:lvl w:ilvl="8" w:tplc="18090005" w:tentative="1">
      <w:start w:val="1"/>
      <w:numFmt w:val="bullet"/>
      <w:lvlText w:val=""/>
      <w:lvlJc w:val="left"/>
      <w:pPr>
        <w:ind w:left="6980" w:hanging="360"/>
      </w:pPr>
      <w:rPr>
        <w:rFonts w:ascii="Wingdings" w:hAnsi="Wingdings" w:hint="default"/>
      </w:rPr>
    </w:lvl>
  </w:abstractNum>
  <w:abstractNum w:abstractNumId="10" w15:restartNumberingAfterBreak="0">
    <w:nsid w:val="47C93EF8"/>
    <w:multiLevelType w:val="hybridMultilevel"/>
    <w:tmpl w:val="773817FC"/>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11" w15:restartNumberingAfterBreak="0">
    <w:nsid w:val="617934BF"/>
    <w:multiLevelType w:val="multilevel"/>
    <w:tmpl w:val="75D27AC0"/>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2" w15:restartNumberingAfterBreak="0">
    <w:nsid w:val="68317369"/>
    <w:multiLevelType w:val="hybridMultilevel"/>
    <w:tmpl w:val="62ACDEB6"/>
    <w:lvl w:ilvl="0" w:tplc="658C4B80">
      <w:start w:val="1"/>
      <w:numFmt w:val="decimal"/>
      <w:lvlText w:val="%1.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465897584">
    <w:abstractNumId w:val="6"/>
  </w:num>
  <w:num w:numId="2" w16cid:durableId="535849665">
    <w:abstractNumId w:val="12"/>
  </w:num>
  <w:num w:numId="3" w16cid:durableId="1265848606">
    <w:abstractNumId w:val="11"/>
  </w:num>
  <w:num w:numId="4" w16cid:durableId="968318898">
    <w:abstractNumId w:val="3"/>
  </w:num>
  <w:num w:numId="5" w16cid:durableId="698622228">
    <w:abstractNumId w:val="2"/>
  </w:num>
  <w:num w:numId="6" w16cid:durableId="1158811509">
    <w:abstractNumId w:val="10"/>
  </w:num>
  <w:num w:numId="7" w16cid:durableId="1458330480">
    <w:abstractNumId w:val="0"/>
  </w:num>
  <w:num w:numId="8" w16cid:durableId="374279376">
    <w:abstractNumId w:val="8"/>
  </w:num>
  <w:num w:numId="9" w16cid:durableId="1757631271">
    <w:abstractNumId w:val="9"/>
  </w:num>
  <w:num w:numId="10" w16cid:durableId="1275599146">
    <w:abstractNumId w:val="5"/>
  </w:num>
  <w:num w:numId="11" w16cid:durableId="872115688">
    <w:abstractNumId w:val="4"/>
  </w:num>
  <w:num w:numId="12" w16cid:durableId="757868572">
    <w:abstractNumId w:val="1"/>
  </w:num>
  <w:num w:numId="13" w16cid:durableId="106502802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3148"/>
    <w:rsid w:val="00016AA5"/>
    <w:rsid w:val="00022962"/>
    <w:rsid w:val="00024715"/>
    <w:rsid w:val="00025300"/>
    <w:rsid w:val="00037CDC"/>
    <w:rsid w:val="000543F6"/>
    <w:rsid w:val="000609F1"/>
    <w:rsid w:val="00067864"/>
    <w:rsid w:val="00072666"/>
    <w:rsid w:val="0009450B"/>
    <w:rsid w:val="0009560D"/>
    <w:rsid w:val="000A1218"/>
    <w:rsid w:val="000A5EF4"/>
    <w:rsid w:val="000B1AC6"/>
    <w:rsid w:val="000B759C"/>
    <w:rsid w:val="000B7F2A"/>
    <w:rsid w:val="000C4C02"/>
    <w:rsid w:val="000C5CD5"/>
    <w:rsid w:val="000C705C"/>
    <w:rsid w:val="000E0F94"/>
    <w:rsid w:val="000F62BC"/>
    <w:rsid w:val="000F78B1"/>
    <w:rsid w:val="001069B9"/>
    <w:rsid w:val="00110E51"/>
    <w:rsid w:val="00112CCD"/>
    <w:rsid w:val="0011472B"/>
    <w:rsid w:val="00135BB7"/>
    <w:rsid w:val="00135EC4"/>
    <w:rsid w:val="001415F8"/>
    <w:rsid w:val="00151D3D"/>
    <w:rsid w:val="00154E85"/>
    <w:rsid w:val="00156DB4"/>
    <w:rsid w:val="00160BDC"/>
    <w:rsid w:val="00182B8C"/>
    <w:rsid w:val="001964E7"/>
    <w:rsid w:val="0019791F"/>
    <w:rsid w:val="001B58E0"/>
    <w:rsid w:val="001C1B1E"/>
    <w:rsid w:val="001C20EC"/>
    <w:rsid w:val="001C23A4"/>
    <w:rsid w:val="001D23AD"/>
    <w:rsid w:val="001D29FA"/>
    <w:rsid w:val="001F3763"/>
    <w:rsid w:val="0020629C"/>
    <w:rsid w:val="002132C1"/>
    <w:rsid w:val="0023295F"/>
    <w:rsid w:val="002468D3"/>
    <w:rsid w:val="00255B95"/>
    <w:rsid w:val="00256A43"/>
    <w:rsid w:val="0026099B"/>
    <w:rsid w:val="00266BA5"/>
    <w:rsid w:val="002715A5"/>
    <w:rsid w:val="00286675"/>
    <w:rsid w:val="00297568"/>
    <w:rsid w:val="002977EA"/>
    <w:rsid w:val="002B277E"/>
    <w:rsid w:val="002B28D9"/>
    <w:rsid w:val="002C7D34"/>
    <w:rsid w:val="002D07C2"/>
    <w:rsid w:val="002E03D7"/>
    <w:rsid w:val="002E4637"/>
    <w:rsid w:val="002F5459"/>
    <w:rsid w:val="003037EB"/>
    <w:rsid w:val="00306087"/>
    <w:rsid w:val="003107FC"/>
    <w:rsid w:val="00337F56"/>
    <w:rsid w:val="0034349C"/>
    <w:rsid w:val="00355D6E"/>
    <w:rsid w:val="00370DD6"/>
    <w:rsid w:val="00377B01"/>
    <w:rsid w:val="0038131B"/>
    <w:rsid w:val="003A4201"/>
    <w:rsid w:val="003A7BF4"/>
    <w:rsid w:val="003B04FB"/>
    <w:rsid w:val="003E3E6F"/>
    <w:rsid w:val="003E4CBE"/>
    <w:rsid w:val="004030AB"/>
    <w:rsid w:val="00405D0F"/>
    <w:rsid w:val="004136EE"/>
    <w:rsid w:val="0043312A"/>
    <w:rsid w:val="00440FF2"/>
    <w:rsid w:val="0044298D"/>
    <w:rsid w:val="00445655"/>
    <w:rsid w:val="00455CBC"/>
    <w:rsid w:val="004562AD"/>
    <w:rsid w:val="00460E28"/>
    <w:rsid w:val="00464251"/>
    <w:rsid w:val="0047325E"/>
    <w:rsid w:val="004A2FA8"/>
    <w:rsid w:val="004C0249"/>
    <w:rsid w:val="004C1B71"/>
    <w:rsid w:val="004C70D6"/>
    <w:rsid w:val="004C7FDB"/>
    <w:rsid w:val="004D0F21"/>
    <w:rsid w:val="004D5E4B"/>
    <w:rsid w:val="00500D72"/>
    <w:rsid w:val="00520C96"/>
    <w:rsid w:val="00526446"/>
    <w:rsid w:val="00532CDD"/>
    <w:rsid w:val="00563507"/>
    <w:rsid w:val="00564491"/>
    <w:rsid w:val="00566314"/>
    <w:rsid w:val="00591160"/>
    <w:rsid w:val="00595CEA"/>
    <w:rsid w:val="005A2207"/>
    <w:rsid w:val="005A338A"/>
    <w:rsid w:val="005A5BE8"/>
    <w:rsid w:val="005C0964"/>
    <w:rsid w:val="005D06F8"/>
    <w:rsid w:val="005D2651"/>
    <w:rsid w:val="005D570E"/>
    <w:rsid w:val="005D6832"/>
    <w:rsid w:val="005E3DFF"/>
    <w:rsid w:val="005F40AE"/>
    <w:rsid w:val="00606ACF"/>
    <w:rsid w:val="0061199B"/>
    <w:rsid w:val="00614B83"/>
    <w:rsid w:val="00624FD8"/>
    <w:rsid w:val="006364AD"/>
    <w:rsid w:val="00646C77"/>
    <w:rsid w:val="006478BC"/>
    <w:rsid w:val="00650CD3"/>
    <w:rsid w:val="006512B6"/>
    <w:rsid w:val="006643FC"/>
    <w:rsid w:val="00671BD4"/>
    <w:rsid w:val="00677CDE"/>
    <w:rsid w:val="00694D7B"/>
    <w:rsid w:val="006B1591"/>
    <w:rsid w:val="006B5DE0"/>
    <w:rsid w:val="006C6C1B"/>
    <w:rsid w:val="006D46A6"/>
    <w:rsid w:val="006D4A23"/>
    <w:rsid w:val="00737799"/>
    <w:rsid w:val="007450B3"/>
    <w:rsid w:val="00754625"/>
    <w:rsid w:val="00766A63"/>
    <w:rsid w:val="007676A3"/>
    <w:rsid w:val="007727FC"/>
    <w:rsid w:val="00773E36"/>
    <w:rsid w:val="007A56C6"/>
    <w:rsid w:val="007B43E3"/>
    <w:rsid w:val="007B5200"/>
    <w:rsid w:val="007B627E"/>
    <w:rsid w:val="007C477B"/>
    <w:rsid w:val="007E1109"/>
    <w:rsid w:val="007E3B04"/>
    <w:rsid w:val="007F1991"/>
    <w:rsid w:val="00821EDC"/>
    <w:rsid w:val="0084448B"/>
    <w:rsid w:val="00862C33"/>
    <w:rsid w:val="00891448"/>
    <w:rsid w:val="008929C7"/>
    <w:rsid w:val="008A0879"/>
    <w:rsid w:val="008B1A35"/>
    <w:rsid w:val="008B422B"/>
    <w:rsid w:val="008C154B"/>
    <w:rsid w:val="008C39CB"/>
    <w:rsid w:val="008C3B01"/>
    <w:rsid w:val="008C5D45"/>
    <w:rsid w:val="008C7DBE"/>
    <w:rsid w:val="008D2156"/>
    <w:rsid w:val="00912A18"/>
    <w:rsid w:val="009173A9"/>
    <w:rsid w:val="009241C3"/>
    <w:rsid w:val="00926FED"/>
    <w:rsid w:val="00931947"/>
    <w:rsid w:val="009352D8"/>
    <w:rsid w:val="00936022"/>
    <w:rsid w:val="00937C6E"/>
    <w:rsid w:val="00937D09"/>
    <w:rsid w:val="00980473"/>
    <w:rsid w:val="0098190B"/>
    <w:rsid w:val="00991856"/>
    <w:rsid w:val="00996727"/>
    <w:rsid w:val="009A12B2"/>
    <w:rsid w:val="009A59FB"/>
    <w:rsid w:val="009B39B9"/>
    <w:rsid w:val="009B5D14"/>
    <w:rsid w:val="009B717B"/>
    <w:rsid w:val="009D5C5C"/>
    <w:rsid w:val="009E49BE"/>
    <w:rsid w:val="009F361A"/>
    <w:rsid w:val="009F4CB9"/>
    <w:rsid w:val="00A16D5B"/>
    <w:rsid w:val="00A23FE4"/>
    <w:rsid w:val="00A33B3A"/>
    <w:rsid w:val="00A43FF2"/>
    <w:rsid w:val="00A64F32"/>
    <w:rsid w:val="00A66A40"/>
    <w:rsid w:val="00A87905"/>
    <w:rsid w:val="00AB497F"/>
    <w:rsid w:val="00AB64FC"/>
    <w:rsid w:val="00AC562A"/>
    <w:rsid w:val="00AD78C5"/>
    <w:rsid w:val="00B02EED"/>
    <w:rsid w:val="00B32C9F"/>
    <w:rsid w:val="00B339EF"/>
    <w:rsid w:val="00B509E0"/>
    <w:rsid w:val="00B94A58"/>
    <w:rsid w:val="00B9597D"/>
    <w:rsid w:val="00BA1E01"/>
    <w:rsid w:val="00BA23EA"/>
    <w:rsid w:val="00BB1048"/>
    <w:rsid w:val="00BC2AE7"/>
    <w:rsid w:val="00BC3EC4"/>
    <w:rsid w:val="00BD3148"/>
    <w:rsid w:val="00BE0293"/>
    <w:rsid w:val="00BF01EE"/>
    <w:rsid w:val="00BF0E19"/>
    <w:rsid w:val="00C01D4A"/>
    <w:rsid w:val="00C04C77"/>
    <w:rsid w:val="00C1479A"/>
    <w:rsid w:val="00C24D37"/>
    <w:rsid w:val="00C3191B"/>
    <w:rsid w:val="00C339AE"/>
    <w:rsid w:val="00C43328"/>
    <w:rsid w:val="00C45A29"/>
    <w:rsid w:val="00C46E8D"/>
    <w:rsid w:val="00C638E3"/>
    <w:rsid w:val="00C7207A"/>
    <w:rsid w:val="00C72AB4"/>
    <w:rsid w:val="00C96A4E"/>
    <w:rsid w:val="00C97A85"/>
    <w:rsid w:val="00CA0864"/>
    <w:rsid w:val="00CA3728"/>
    <w:rsid w:val="00CA3F9B"/>
    <w:rsid w:val="00CA6F2B"/>
    <w:rsid w:val="00CE34A9"/>
    <w:rsid w:val="00D02108"/>
    <w:rsid w:val="00D049F3"/>
    <w:rsid w:val="00D10834"/>
    <w:rsid w:val="00D13414"/>
    <w:rsid w:val="00D1445C"/>
    <w:rsid w:val="00D3120D"/>
    <w:rsid w:val="00D32BED"/>
    <w:rsid w:val="00D34B8A"/>
    <w:rsid w:val="00D434C5"/>
    <w:rsid w:val="00D46A13"/>
    <w:rsid w:val="00D5615F"/>
    <w:rsid w:val="00D60B0A"/>
    <w:rsid w:val="00D7209E"/>
    <w:rsid w:val="00D74FBB"/>
    <w:rsid w:val="00D82C3C"/>
    <w:rsid w:val="00D86562"/>
    <w:rsid w:val="00D879F5"/>
    <w:rsid w:val="00DA1E91"/>
    <w:rsid w:val="00DB46BB"/>
    <w:rsid w:val="00DB511A"/>
    <w:rsid w:val="00DC457E"/>
    <w:rsid w:val="00E04184"/>
    <w:rsid w:val="00E12B67"/>
    <w:rsid w:val="00E135E9"/>
    <w:rsid w:val="00E20BC4"/>
    <w:rsid w:val="00E254B9"/>
    <w:rsid w:val="00E324AF"/>
    <w:rsid w:val="00E42902"/>
    <w:rsid w:val="00E53E9F"/>
    <w:rsid w:val="00E55BA6"/>
    <w:rsid w:val="00E61F96"/>
    <w:rsid w:val="00E77746"/>
    <w:rsid w:val="00EA08AA"/>
    <w:rsid w:val="00EA11A3"/>
    <w:rsid w:val="00EB4F5D"/>
    <w:rsid w:val="00EC6C55"/>
    <w:rsid w:val="00ED0A34"/>
    <w:rsid w:val="00EE1A72"/>
    <w:rsid w:val="00F22829"/>
    <w:rsid w:val="00F2781E"/>
    <w:rsid w:val="00F33620"/>
    <w:rsid w:val="00F41569"/>
    <w:rsid w:val="00F639C4"/>
    <w:rsid w:val="00F66E9F"/>
    <w:rsid w:val="00F7180C"/>
    <w:rsid w:val="00F71D05"/>
    <w:rsid w:val="00F72836"/>
    <w:rsid w:val="00F7332B"/>
    <w:rsid w:val="00F81F2B"/>
    <w:rsid w:val="00F83C1C"/>
    <w:rsid w:val="00F8519B"/>
    <w:rsid w:val="00F8723D"/>
    <w:rsid w:val="00FA0400"/>
    <w:rsid w:val="00FB0E9A"/>
    <w:rsid w:val="00FB130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79D14B"/>
  <w15:chartTrackingRefBased/>
  <w15:docId w15:val="{A30B0601-62E5-40A3-9849-7CAF8943B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E4637"/>
    <w:pPr>
      <w:keepNext/>
      <w:keepLines/>
      <w:numPr>
        <w:numId w:val="3"/>
      </w:numPr>
      <w:shd w:val="clear" w:color="auto" w:fill="00284A"/>
      <w:spacing w:before="240" w:after="240"/>
      <w:ind w:left="567" w:hanging="567"/>
      <w:outlineLvl w:val="0"/>
    </w:pPr>
    <w:rPr>
      <w:rFonts w:asciiTheme="majorHAnsi" w:eastAsiaTheme="majorEastAsia" w:hAnsiTheme="majorHAnsi" w:cstheme="majorBidi"/>
      <w:b/>
      <w:bCs/>
      <w:color w:val="FFFFFF" w:themeColor="background1"/>
      <w:sz w:val="28"/>
      <w:szCs w:val="28"/>
    </w:rPr>
  </w:style>
  <w:style w:type="paragraph" w:styleId="Heading2">
    <w:name w:val="heading 2"/>
    <w:basedOn w:val="Normal"/>
    <w:next w:val="Normal"/>
    <w:link w:val="Heading2Char"/>
    <w:uiPriority w:val="9"/>
    <w:unhideWhenUsed/>
    <w:qFormat/>
    <w:rsid w:val="002E4637"/>
    <w:pPr>
      <w:keepNext/>
      <w:keepLines/>
      <w:numPr>
        <w:ilvl w:val="1"/>
        <w:numId w:val="3"/>
      </w:numPr>
      <w:spacing w:before="40" w:after="0" w:line="480" w:lineRule="auto"/>
      <w:ind w:left="578" w:hanging="578"/>
      <w:outlineLvl w:val="1"/>
    </w:pPr>
    <w:rPr>
      <w:rFonts w:eastAsiaTheme="majorEastAsia" w:cstheme="minorHAnsi"/>
      <w:b/>
      <w:bCs/>
      <w:sz w:val="24"/>
      <w:szCs w:val="24"/>
    </w:rPr>
  </w:style>
  <w:style w:type="paragraph" w:styleId="Heading3">
    <w:name w:val="heading 3"/>
    <w:basedOn w:val="Normal"/>
    <w:next w:val="Normal"/>
    <w:link w:val="Heading3Char"/>
    <w:uiPriority w:val="9"/>
    <w:unhideWhenUsed/>
    <w:qFormat/>
    <w:rsid w:val="00E135E9"/>
    <w:pPr>
      <w:keepNext/>
      <w:keepLines/>
      <w:numPr>
        <w:ilvl w:val="2"/>
        <w:numId w:val="3"/>
      </w:numPr>
      <w:spacing w:before="40" w:after="12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8B1A35"/>
    <w:pPr>
      <w:keepNext/>
      <w:keepLines/>
      <w:numPr>
        <w:ilvl w:val="3"/>
        <w:numId w:val="3"/>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8B1A35"/>
    <w:pPr>
      <w:keepNext/>
      <w:keepLines/>
      <w:numPr>
        <w:ilvl w:val="4"/>
        <w:numId w:val="3"/>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8B1A35"/>
    <w:pPr>
      <w:keepNext/>
      <w:keepLines/>
      <w:numPr>
        <w:ilvl w:val="5"/>
        <w:numId w:val="3"/>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8B1A35"/>
    <w:pPr>
      <w:keepNext/>
      <w:keepLines/>
      <w:numPr>
        <w:ilvl w:val="6"/>
        <w:numId w:val="3"/>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8B1A35"/>
    <w:pPr>
      <w:keepNext/>
      <w:keepLines/>
      <w:numPr>
        <w:ilvl w:val="7"/>
        <w:numId w:val="3"/>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B1A35"/>
    <w:pPr>
      <w:keepNext/>
      <w:keepLines/>
      <w:numPr>
        <w:ilvl w:val="8"/>
        <w:numId w:val="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4637"/>
    <w:rPr>
      <w:rFonts w:asciiTheme="majorHAnsi" w:eastAsiaTheme="majorEastAsia" w:hAnsiTheme="majorHAnsi" w:cstheme="majorBidi"/>
      <w:b/>
      <w:bCs/>
      <w:noProof/>
      <w:color w:val="FFFFFF" w:themeColor="background1"/>
      <w:sz w:val="28"/>
      <w:szCs w:val="28"/>
      <w:shd w:val="clear" w:color="auto" w:fill="00284A"/>
    </w:rPr>
  </w:style>
  <w:style w:type="character" w:customStyle="1" w:styleId="Heading2Char">
    <w:name w:val="Heading 2 Char"/>
    <w:basedOn w:val="DefaultParagraphFont"/>
    <w:link w:val="Heading2"/>
    <w:uiPriority w:val="9"/>
    <w:rsid w:val="002E4637"/>
    <w:rPr>
      <w:rFonts w:eastAsiaTheme="majorEastAsia" w:cstheme="minorHAnsi"/>
      <w:b/>
      <w:bCs/>
      <w:noProof/>
      <w:sz w:val="24"/>
      <w:szCs w:val="24"/>
    </w:rPr>
  </w:style>
  <w:style w:type="table" w:styleId="TableGrid">
    <w:name w:val="Table Grid"/>
    <w:basedOn w:val="TableNormal"/>
    <w:uiPriority w:val="59"/>
    <w:rsid w:val="00BD31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9A59FB"/>
    <w:pPr>
      <w:numPr>
        <w:numId w:val="1"/>
      </w:numPr>
      <w:shd w:val="clear" w:color="auto" w:fill="auto"/>
      <w:ind w:hanging="720"/>
      <w:outlineLvl w:val="9"/>
    </w:pPr>
    <w:rPr>
      <w:color w:val="2F5496" w:themeColor="accent1" w:themeShade="BF"/>
      <w:lang w:val="en-US"/>
    </w:rPr>
  </w:style>
  <w:style w:type="paragraph" w:styleId="Footer">
    <w:name w:val="footer"/>
    <w:basedOn w:val="Normal"/>
    <w:link w:val="FooterChar"/>
    <w:uiPriority w:val="99"/>
    <w:unhideWhenUsed/>
    <w:rsid w:val="00931947"/>
    <w:pPr>
      <w:tabs>
        <w:tab w:val="center" w:pos="4680"/>
        <w:tab w:val="right" w:pos="9360"/>
      </w:tabs>
      <w:spacing w:after="0" w:line="240" w:lineRule="auto"/>
    </w:pPr>
    <w:rPr>
      <w:rFonts w:eastAsiaTheme="minorEastAsia" w:cs="Times New Roman"/>
      <w:lang w:val="en-US"/>
    </w:rPr>
  </w:style>
  <w:style w:type="character" w:customStyle="1" w:styleId="FooterChar">
    <w:name w:val="Footer Char"/>
    <w:basedOn w:val="DefaultParagraphFont"/>
    <w:link w:val="Footer"/>
    <w:uiPriority w:val="99"/>
    <w:rsid w:val="00931947"/>
    <w:rPr>
      <w:rFonts w:eastAsiaTheme="minorEastAsia" w:cs="Times New Roman"/>
      <w:lang w:val="en-US"/>
    </w:rPr>
  </w:style>
  <w:style w:type="paragraph" w:styleId="Header">
    <w:name w:val="header"/>
    <w:basedOn w:val="Normal"/>
    <w:link w:val="HeaderChar"/>
    <w:uiPriority w:val="99"/>
    <w:unhideWhenUsed/>
    <w:rsid w:val="00DC45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C457E"/>
    <w:rPr>
      <w:noProof/>
    </w:rPr>
  </w:style>
  <w:style w:type="character" w:customStyle="1" w:styleId="Heading3Char">
    <w:name w:val="Heading 3 Char"/>
    <w:basedOn w:val="DefaultParagraphFont"/>
    <w:link w:val="Heading3"/>
    <w:uiPriority w:val="9"/>
    <w:rsid w:val="00E135E9"/>
    <w:rPr>
      <w:rFonts w:asciiTheme="majorHAnsi" w:eastAsiaTheme="majorEastAsia" w:hAnsiTheme="majorHAnsi" w:cstheme="majorBidi"/>
      <w:b/>
      <w:bCs/>
      <w:noProof/>
    </w:rPr>
  </w:style>
  <w:style w:type="character" w:customStyle="1" w:styleId="Heading4Char">
    <w:name w:val="Heading 4 Char"/>
    <w:basedOn w:val="DefaultParagraphFont"/>
    <w:link w:val="Heading4"/>
    <w:uiPriority w:val="9"/>
    <w:semiHidden/>
    <w:rsid w:val="008B1A35"/>
    <w:rPr>
      <w:rFonts w:asciiTheme="majorHAnsi" w:eastAsiaTheme="majorEastAsia" w:hAnsiTheme="majorHAnsi" w:cstheme="majorBidi"/>
      <w:i/>
      <w:iCs/>
      <w:noProof/>
      <w:color w:val="2F5496" w:themeColor="accent1" w:themeShade="BF"/>
    </w:rPr>
  </w:style>
  <w:style w:type="character" w:customStyle="1" w:styleId="Heading5Char">
    <w:name w:val="Heading 5 Char"/>
    <w:basedOn w:val="DefaultParagraphFont"/>
    <w:link w:val="Heading5"/>
    <w:uiPriority w:val="9"/>
    <w:semiHidden/>
    <w:rsid w:val="008B1A35"/>
    <w:rPr>
      <w:rFonts w:asciiTheme="majorHAnsi" w:eastAsiaTheme="majorEastAsia" w:hAnsiTheme="majorHAnsi" w:cstheme="majorBidi"/>
      <w:noProof/>
      <w:color w:val="2F5496" w:themeColor="accent1" w:themeShade="BF"/>
    </w:rPr>
  </w:style>
  <w:style w:type="character" w:customStyle="1" w:styleId="Heading6Char">
    <w:name w:val="Heading 6 Char"/>
    <w:basedOn w:val="DefaultParagraphFont"/>
    <w:link w:val="Heading6"/>
    <w:uiPriority w:val="9"/>
    <w:semiHidden/>
    <w:rsid w:val="008B1A35"/>
    <w:rPr>
      <w:rFonts w:asciiTheme="majorHAnsi" w:eastAsiaTheme="majorEastAsia" w:hAnsiTheme="majorHAnsi" w:cstheme="majorBidi"/>
      <w:noProof/>
      <w:color w:val="1F3763" w:themeColor="accent1" w:themeShade="7F"/>
    </w:rPr>
  </w:style>
  <w:style w:type="character" w:customStyle="1" w:styleId="Heading7Char">
    <w:name w:val="Heading 7 Char"/>
    <w:basedOn w:val="DefaultParagraphFont"/>
    <w:link w:val="Heading7"/>
    <w:uiPriority w:val="9"/>
    <w:semiHidden/>
    <w:rsid w:val="008B1A35"/>
    <w:rPr>
      <w:rFonts w:asciiTheme="majorHAnsi" w:eastAsiaTheme="majorEastAsia" w:hAnsiTheme="majorHAnsi" w:cstheme="majorBidi"/>
      <w:i/>
      <w:iCs/>
      <w:noProof/>
      <w:color w:val="1F3763" w:themeColor="accent1" w:themeShade="7F"/>
    </w:rPr>
  </w:style>
  <w:style w:type="character" w:customStyle="1" w:styleId="Heading8Char">
    <w:name w:val="Heading 8 Char"/>
    <w:basedOn w:val="DefaultParagraphFont"/>
    <w:link w:val="Heading8"/>
    <w:uiPriority w:val="9"/>
    <w:semiHidden/>
    <w:rsid w:val="008B1A35"/>
    <w:rPr>
      <w:rFonts w:asciiTheme="majorHAnsi" w:eastAsiaTheme="majorEastAsia" w:hAnsiTheme="majorHAnsi" w:cstheme="majorBidi"/>
      <w:noProof/>
      <w:color w:val="272727" w:themeColor="text1" w:themeTint="D8"/>
      <w:sz w:val="21"/>
      <w:szCs w:val="21"/>
    </w:rPr>
  </w:style>
  <w:style w:type="character" w:customStyle="1" w:styleId="Heading9Char">
    <w:name w:val="Heading 9 Char"/>
    <w:basedOn w:val="DefaultParagraphFont"/>
    <w:link w:val="Heading9"/>
    <w:uiPriority w:val="9"/>
    <w:semiHidden/>
    <w:rsid w:val="008B1A35"/>
    <w:rPr>
      <w:rFonts w:asciiTheme="majorHAnsi" w:eastAsiaTheme="majorEastAsia" w:hAnsiTheme="majorHAnsi" w:cstheme="majorBidi"/>
      <w:i/>
      <w:iCs/>
      <w:noProof/>
      <w:color w:val="272727" w:themeColor="text1" w:themeTint="D8"/>
      <w:sz w:val="21"/>
      <w:szCs w:val="21"/>
    </w:rPr>
  </w:style>
  <w:style w:type="paragraph" w:styleId="ListParagraph">
    <w:name w:val="List Paragraph"/>
    <w:aliases w:val="Subtitle Cover Page,igunore,Bullit 01,Bullet 1,Use Case List Paragraph,lp1,Bullets,Bullet List,FooterText,List Paragraph1,numbered,Paragraphe de liste1,Bulletr List Paragraph,列出段落,列出段落1,List Paragraph2,List Paragraph21,Listeafsnit1,リスト段落1"/>
    <w:basedOn w:val="Normal"/>
    <w:link w:val="ListParagraphChar"/>
    <w:uiPriority w:val="34"/>
    <w:qFormat/>
    <w:rsid w:val="005D6832"/>
    <w:pPr>
      <w:ind w:left="720"/>
      <w:contextualSpacing/>
    </w:pPr>
  </w:style>
  <w:style w:type="paragraph" w:customStyle="1" w:styleId="Style1">
    <w:name w:val="Style1"/>
    <w:basedOn w:val="ListParagraph"/>
    <w:link w:val="Style1Char"/>
    <w:qFormat/>
    <w:rsid w:val="005D6832"/>
    <w:pPr>
      <w:numPr>
        <w:numId w:val="4"/>
      </w:numPr>
      <w:ind w:hanging="720"/>
    </w:pPr>
    <w:rPr>
      <w:b/>
      <w:bCs/>
      <w:i/>
      <w:iCs/>
      <w:sz w:val="24"/>
      <w:szCs w:val="24"/>
    </w:rPr>
  </w:style>
  <w:style w:type="character" w:customStyle="1" w:styleId="ListParagraphChar">
    <w:name w:val="List Paragraph Char"/>
    <w:aliases w:val="Subtitle Cover Page Char,igunore Char,Bullit 01 Char,Bullet 1 Char,Use Case List Paragraph Char,lp1 Char,Bullets Char,Bullet List Char,FooterText Char,List Paragraph1 Char,numbered Char,Paragraphe de liste1 Char,列出段落 Char,列出段落1 Char"/>
    <w:basedOn w:val="DefaultParagraphFont"/>
    <w:link w:val="ListParagraph"/>
    <w:uiPriority w:val="34"/>
    <w:qFormat/>
    <w:rsid w:val="005D6832"/>
    <w:rPr>
      <w:noProof/>
    </w:rPr>
  </w:style>
  <w:style w:type="character" w:customStyle="1" w:styleId="Style1Char">
    <w:name w:val="Style1 Char"/>
    <w:basedOn w:val="ListParagraphChar"/>
    <w:link w:val="Style1"/>
    <w:rsid w:val="005D6832"/>
    <w:rPr>
      <w:b/>
      <w:bCs/>
      <w:i/>
      <w:iCs/>
      <w:noProof/>
      <w:sz w:val="24"/>
      <w:szCs w:val="24"/>
    </w:rPr>
  </w:style>
  <w:style w:type="paragraph" w:styleId="BalloonText">
    <w:name w:val="Balloon Text"/>
    <w:basedOn w:val="Normal"/>
    <w:link w:val="BalloonTextChar"/>
    <w:uiPriority w:val="99"/>
    <w:semiHidden/>
    <w:unhideWhenUsed/>
    <w:rsid w:val="009241C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241C3"/>
    <w:rPr>
      <w:rFonts w:ascii="Segoe UI" w:hAnsi="Segoe UI" w:cs="Segoe UI"/>
      <w:noProof/>
      <w:sz w:val="18"/>
      <w:szCs w:val="18"/>
    </w:rPr>
  </w:style>
  <w:style w:type="paragraph" w:styleId="TOC1">
    <w:name w:val="toc 1"/>
    <w:basedOn w:val="Normal"/>
    <w:next w:val="Normal"/>
    <w:autoRedefine/>
    <w:uiPriority w:val="39"/>
    <w:unhideWhenUsed/>
    <w:rsid w:val="000609F1"/>
    <w:pPr>
      <w:tabs>
        <w:tab w:val="left" w:pos="440"/>
        <w:tab w:val="right" w:leader="dot" w:pos="9016"/>
      </w:tabs>
      <w:spacing w:after="100"/>
    </w:pPr>
  </w:style>
  <w:style w:type="character" w:styleId="Hyperlink">
    <w:name w:val="Hyperlink"/>
    <w:basedOn w:val="DefaultParagraphFont"/>
    <w:uiPriority w:val="99"/>
    <w:unhideWhenUsed/>
    <w:rsid w:val="001D29FA"/>
    <w:rPr>
      <w:color w:val="0563C1" w:themeColor="hyperlink"/>
      <w:u w:val="single"/>
    </w:rPr>
  </w:style>
  <w:style w:type="character" w:styleId="CommentReference">
    <w:name w:val="annotation reference"/>
    <w:basedOn w:val="DefaultParagraphFont"/>
    <w:uiPriority w:val="99"/>
    <w:semiHidden/>
    <w:unhideWhenUsed/>
    <w:rsid w:val="002B277E"/>
    <w:rPr>
      <w:sz w:val="16"/>
      <w:szCs w:val="16"/>
    </w:rPr>
  </w:style>
  <w:style w:type="paragraph" w:styleId="CommentText">
    <w:name w:val="annotation text"/>
    <w:basedOn w:val="Normal"/>
    <w:link w:val="CommentTextChar"/>
    <w:uiPriority w:val="99"/>
    <w:unhideWhenUsed/>
    <w:rsid w:val="002B277E"/>
    <w:pPr>
      <w:spacing w:line="240" w:lineRule="auto"/>
    </w:pPr>
    <w:rPr>
      <w:sz w:val="20"/>
      <w:szCs w:val="20"/>
    </w:rPr>
  </w:style>
  <w:style w:type="character" w:customStyle="1" w:styleId="CommentTextChar">
    <w:name w:val="Comment Text Char"/>
    <w:basedOn w:val="DefaultParagraphFont"/>
    <w:link w:val="CommentText"/>
    <w:uiPriority w:val="99"/>
    <w:rsid w:val="002B277E"/>
    <w:rPr>
      <w:noProof/>
      <w:sz w:val="20"/>
      <w:szCs w:val="20"/>
      <w:lang w:val="en-GB"/>
    </w:rPr>
  </w:style>
  <w:style w:type="paragraph" w:styleId="CommentSubject">
    <w:name w:val="annotation subject"/>
    <w:basedOn w:val="CommentText"/>
    <w:next w:val="CommentText"/>
    <w:link w:val="CommentSubjectChar"/>
    <w:uiPriority w:val="99"/>
    <w:semiHidden/>
    <w:unhideWhenUsed/>
    <w:rsid w:val="002B277E"/>
    <w:rPr>
      <w:b/>
      <w:bCs/>
    </w:rPr>
  </w:style>
  <w:style w:type="character" w:customStyle="1" w:styleId="CommentSubjectChar">
    <w:name w:val="Comment Subject Char"/>
    <w:basedOn w:val="CommentTextChar"/>
    <w:link w:val="CommentSubject"/>
    <w:uiPriority w:val="99"/>
    <w:semiHidden/>
    <w:rsid w:val="002B277E"/>
    <w:rPr>
      <w:b/>
      <w:bCs/>
      <w:noProof/>
      <w:sz w:val="20"/>
      <w:szCs w:val="20"/>
      <w:lang w:val="en-GB"/>
    </w:rPr>
  </w:style>
  <w:style w:type="table" w:styleId="GridTable4-Accent1">
    <w:name w:val="Grid Table 4 Accent 1"/>
    <w:basedOn w:val="TableNormal"/>
    <w:uiPriority w:val="49"/>
    <w:rsid w:val="00912A18"/>
    <w:pPr>
      <w:spacing w:after="0" w:line="240" w:lineRule="auto"/>
    </w:pPr>
    <w:rPr>
      <w:rFonts w:eastAsia="Times New Roman" w:hAnsi="Times New Roman" w:cs="Times New Roman"/>
      <w:lang w:eastAsia="en-I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UnresolvedMention">
    <w:name w:val="Unresolved Mention"/>
    <w:basedOn w:val="DefaultParagraphFont"/>
    <w:uiPriority w:val="99"/>
    <w:semiHidden/>
    <w:unhideWhenUsed/>
    <w:rsid w:val="008C3B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2755946">
      <w:bodyDiv w:val="1"/>
      <w:marLeft w:val="0"/>
      <w:marRight w:val="0"/>
      <w:marTop w:val="0"/>
      <w:marBottom w:val="0"/>
      <w:divBdr>
        <w:top w:val="none" w:sz="0" w:space="0" w:color="auto"/>
        <w:left w:val="none" w:sz="0" w:space="0" w:color="auto"/>
        <w:bottom w:val="none" w:sz="0" w:space="0" w:color="auto"/>
        <w:right w:val="none" w:sz="0" w:space="0" w:color="auto"/>
      </w:divBdr>
      <w:divsChild>
        <w:div w:id="1516382034">
          <w:marLeft w:val="0"/>
          <w:marRight w:val="0"/>
          <w:marTop w:val="0"/>
          <w:marBottom w:val="0"/>
          <w:divBdr>
            <w:top w:val="none" w:sz="0" w:space="0" w:color="auto"/>
            <w:left w:val="none" w:sz="0" w:space="0" w:color="auto"/>
            <w:bottom w:val="none" w:sz="0" w:space="0" w:color="auto"/>
            <w:right w:val="none" w:sz="0" w:space="0" w:color="auto"/>
          </w:divBdr>
        </w:div>
        <w:div w:id="4166348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tenders.gov.i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revenue.ie/en/online/tax-clearanc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17134ff4-29d7-46ea-9cdc-cc0d55a26e69">
      <Terms xmlns="http://schemas.microsoft.com/office/infopath/2007/PartnerControls"/>
    </lcf76f155ced4ddcb4097134ff3c332f>
    <_ip_UnifiedCompliancePolicyProperties xmlns="http://schemas.microsoft.com/sharepoint/v3" xsi:nil="true"/>
    <TaxCatchAll xmlns="f9812517-d495-4d75-b458-cbd0e9df859e" xsi:nil="true"/>
    <SharedWithUsers xmlns="757a6da1-fc73-4dd5-9619-ee8c1348e38c">
      <UserInfo>
        <DisplayName>Keith Connolly</DisplayName>
        <AccountId>22</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EFA696CEFA4F54CBAD06CB115C31E52" ma:contentTypeVersion="14" ma:contentTypeDescription="Create a new document." ma:contentTypeScope="" ma:versionID="aab7593ea7116c31ae951b15c54a1ef3">
  <xsd:schema xmlns:xsd="http://www.w3.org/2001/XMLSchema" xmlns:xs="http://www.w3.org/2001/XMLSchema" xmlns:p="http://schemas.microsoft.com/office/2006/metadata/properties" xmlns:ns1="http://schemas.microsoft.com/sharepoint/v3" xmlns:ns2="3631ec1d-dbea-4d88-9cb8-56bb90f31f3b" xmlns:ns3="757a6da1-fc73-4dd5-9619-ee8c1348e38c" xmlns:ns4="17134ff4-29d7-46ea-9cdc-cc0d55a26e69" xmlns:ns5="f9812517-d495-4d75-b458-cbd0e9df859e" targetNamespace="http://schemas.microsoft.com/office/2006/metadata/properties" ma:root="true" ma:fieldsID="84d46b3d63a304d99fda639ff11c126f" ns1:_="" ns2:_="" ns3:_="" ns4:_="" ns5:_="">
    <xsd:import namespace="http://schemas.microsoft.com/sharepoint/v3"/>
    <xsd:import namespace="3631ec1d-dbea-4d88-9cb8-56bb90f31f3b"/>
    <xsd:import namespace="757a6da1-fc73-4dd5-9619-ee8c1348e38c"/>
    <xsd:import namespace="17134ff4-29d7-46ea-9cdc-cc0d55a26e69"/>
    <xsd:import namespace="f9812517-d495-4d75-b458-cbd0e9df859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4:MediaLengthInSeconds" minOccurs="0"/>
                <xsd:element ref="ns5:TaxCatchAll" minOccurs="0"/>
                <xsd:element ref="ns4:lcf76f155ced4ddcb4097134ff3c332f" minOccurs="0"/>
                <xsd:element ref="ns4:MediaServiceLocation" minOccurs="0"/>
                <xsd:element ref="ns1:_ip_UnifiedCompliancePolicyProperties" minOccurs="0"/>
                <xsd:element ref="ns1:_ip_UnifiedCompliancePolicyUIAction"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631ec1d-dbea-4d88-9cb8-56bb90f31f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7a6da1-fc73-4dd5-9619-ee8c1348e38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7134ff4-29d7-46ea-9cdc-cc0d55a26e69" elementFormDefault="qualified">
    <xsd:import namespace="http://schemas.microsoft.com/office/2006/documentManagement/types"/>
    <xsd:import namespace="http://schemas.microsoft.com/office/infopath/2007/PartnerControls"/>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2ebe027-fa64-4e30-bdb2-92b74caeb8c0"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9812517-d495-4d75-b458-cbd0e9df859e"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e9163420-838a-4c6a-bbef-82cc0a0313ad}" ma:internalName="TaxCatchAll" ma:showField="CatchAllData" ma:web="f9812517-d495-4d75-b458-cbd0e9df859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613CF0A-68D5-41B3-A88A-51B60D7F547D}">
  <ds:schemaRefs>
    <ds:schemaRef ds:uri="http://schemas.openxmlformats.org/officeDocument/2006/bibliography"/>
  </ds:schemaRefs>
</ds:datastoreItem>
</file>

<file path=customXml/itemProps2.xml><?xml version="1.0" encoding="utf-8"?>
<ds:datastoreItem xmlns:ds="http://schemas.openxmlformats.org/officeDocument/2006/customXml" ds:itemID="{A5E59FBD-3078-486F-8B21-0D5393AABC2E}">
  <ds:schemaRefs>
    <ds:schemaRef ds:uri="http://schemas.microsoft.com/office/2006/metadata/properties"/>
    <ds:schemaRef ds:uri="http://schemas.microsoft.com/office/infopath/2007/PartnerControls"/>
    <ds:schemaRef ds:uri="http://schemas.microsoft.com/sharepoint/v3"/>
    <ds:schemaRef ds:uri="17134ff4-29d7-46ea-9cdc-cc0d55a26e69"/>
    <ds:schemaRef ds:uri="f9812517-d495-4d75-b458-cbd0e9df859e"/>
    <ds:schemaRef ds:uri="757a6da1-fc73-4dd5-9619-ee8c1348e38c"/>
  </ds:schemaRefs>
</ds:datastoreItem>
</file>

<file path=customXml/itemProps3.xml><?xml version="1.0" encoding="utf-8"?>
<ds:datastoreItem xmlns:ds="http://schemas.openxmlformats.org/officeDocument/2006/customXml" ds:itemID="{44F4C643-A929-4958-A4BB-0CA14747D838}">
  <ds:schemaRefs>
    <ds:schemaRef ds:uri="http://schemas.microsoft.com/sharepoint/v3/contenttype/forms"/>
  </ds:schemaRefs>
</ds:datastoreItem>
</file>

<file path=customXml/itemProps4.xml><?xml version="1.0" encoding="utf-8"?>
<ds:datastoreItem xmlns:ds="http://schemas.openxmlformats.org/officeDocument/2006/customXml" ds:itemID="{13D86340-D7AD-4F87-B040-B18B1B52BD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631ec1d-dbea-4d88-9cb8-56bb90f31f3b"/>
    <ds:schemaRef ds:uri="757a6da1-fc73-4dd5-9619-ee8c1348e38c"/>
    <ds:schemaRef ds:uri="17134ff4-29d7-46ea-9cdc-cc0d55a26e69"/>
    <ds:schemaRef ds:uri="f9812517-d495-4d75-b458-cbd0e9df85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47855545-00bb-4800-a65f-e79104ec0fc4}" enabled="0" method="" siteId="{47855545-00bb-4800-a65f-e79104ec0fc4}" removed="1"/>
</clbl:labelList>
</file>

<file path=docProps/app.xml><?xml version="1.0" encoding="utf-8"?>
<Properties xmlns="http://schemas.openxmlformats.org/officeDocument/2006/extended-properties" xmlns:vt="http://schemas.openxmlformats.org/officeDocument/2006/docPropsVTypes">
  <Template>Normal</Template>
  <TotalTime>143</TotalTime>
  <Pages>9</Pages>
  <Words>2145</Words>
  <Characters>12231</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Ronan McSwiney</dc:creator>
  <cp:keywords/>
  <dc:description/>
  <cp:lastModifiedBy>Caroline O'Connor</cp:lastModifiedBy>
  <cp:revision>127</cp:revision>
  <dcterms:created xsi:type="dcterms:W3CDTF">2026-07-08T12:10:00Z</dcterms:created>
  <dcterms:modified xsi:type="dcterms:W3CDTF">2026-11-03T15:01:00Z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0x010100AEFA696CEFA4F54CBAD06CB115C31E52</vt:lpwstr>
  </property>
  <property fmtid="{D5CDD505-2E9C-101B-9397-08002B2CF9AE}" pid="3" name="MediaServiceImageTags">
    <vt:lpwstr/>
  </property>
</Properties>
</file>