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2392EA5F" w:rsidR="00713C11" w:rsidRPr="00295C3C" w:rsidRDefault="00570E8F" w:rsidP="009C7381">
            <w:pPr>
              <w:autoSpaceDE w:val="0"/>
              <w:autoSpaceDN w:val="0"/>
              <w:adjustRightInd w:val="0"/>
              <w:jc w:val="center"/>
              <w:rPr>
                <w:rFonts w:asciiTheme="minorHAnsi" w:hAnsiTheme="minorHAnsi" w:cstheme="minorHAnsi"/>
                <w:b/>
                <w:bCs/>
                <w:noProof/>
                <w:sz w:val="22"/>
                <w:szCs w:val="22"/>
              </w:rPr>
            </w:pPr>
            <w:r w:rsidRPr="00FC7547">
              <w:rPr>
                <w:noProof/>
                <w:lang w:val="en-IE" w:eastAsia="en-IE"/>
              </w:rPr>
              <w:drawing>
                <wp:anchor distT="0" distB="0" distL="114300" distR="114300" simplePos="0" relativeHeight="251659264" behindDoc="1" locked="0" layoutInCell="1" allowOverlap="1" wp14:anchorId="5636095D" wp14:editId="1309FEB7">
                  <wp:simplePos x="0" y="0"/>
                  <wp:positionH relativeFrom="column">
                    <wp:posOffset>2331720</wp:posOffset>
                  </wp:positionH>
                  <wp:positionV relativeFrom="paragraph">
                    <wp:posOffset>206375</wp:posOffset>
                  </wp:positionV>
                  <wp:extent cx="1379220" cy="1493520"/>
                  <wp:effectExtent l="0" t="0" r="0" b="0"/>
                  <wp:wrapTight wrapText="bothSides">
                    <wp:wrapPolygon edited="0">
                      <wp:start x="0" y="0"/>
                      <wp:lineTo x="0" y="21214"/>
                      <wp:lineTo x="21182" y="21214"/>
                      <wp:lineTo x="21182" y="0"/>
                      <wp:lineTo x="0" y="0"/>
                    </wp:wrapPolygon>
                  </wp:wrapTight>
                  <wp:docPr id="5" name="Picture 5" descr="E:\Misc\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isc\Logo.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9220" cy="14935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327043AD" w:rsidR="00713C11" w:rsidRPr="00570E8F" w:rsidRDefault="00570E8F" w:rsidP="00713C11">
            <w:pPr>
              <w:rPr>
                <w:rFonts w:ascii="Calibri" w:eastAsia="Calibri" w:hAnsi="Calibri"/>
                <w:color w:val="2F4841"/>
                <w:sz w:val="32"/>
                <w:szCs w:val="32"/>
                <w:lang w:val="en-GB" w:eastAsia="en-IE"/>
              </w:rPr>
            </w:pPr>
            <w:r w:rsidRPr="00570E8F">
              <w:rPr>
                <w:rFonts w:ascii="Calibri" w:eastAsia="Calibri" w:hAnsi="Calibri"/>
                <w:color w:val="2F4841"/>
                <w:sz w:val="32"/>
                <w:szCs w:val="32"/>
              </w:rPr>
              <w:t>Cappataggle Central National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1628FBED" w:rsidR="00713C11" w:rsidRPr="00570E8F" w:rsidRDefault="00570E8F" w:rsidP="00713C11">
            <w:pPr>
              <w:rPr>
                <w:rFonts w:ascii="Calibri" w:eastAsia="Calibri" w:hAnsi="Calibri"/>
                <w:color w:val="2F4841"/>
                <w:sz w:val="32"/>
                <w:szCs w:val="32"/>
                <w:lang w:val="en-GB" w:eastAsia="en-IE"/>
              </w:rPr>
            </w:pPr>
            <w:r w:rsidRPr="00570E8F">
              <w:rPr>
                <w:rFonts w:ascii="Calibri" w:eastAsia="Calibri" w:hAnsi="Calibri"/>
                <w:color w:val="2F4841"/>
                <w:sz w:val="32"/>
                <w:szCs w:val="32"/>
              </w:rPr>
              <w:t>Cappataggle, Ballinasloe. Co. Galway. H53 D297</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bookmarkStart w:id="1" w:name="_GoBack"/>
      <w:r w:rsidRPr="00B0463A">
        <w:rPr>
          <w:rFonts w:ascii="Calibri" w:hAnsi="Calibri" w:cs="Calibri"/>
          <w:b/>
          <w:lang w:val="en-GB"/>
          <w14:ligatures w14:val="standardContextual"/>
        </w:rPr>
        <w:t>following Mandatory Site Visit (MR01)</w:t>
      </w:r>
    </w:p>
    <w:bookmarkEnd w:id="1"/>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108B08" w14:textId="77777777" w:rsidR="00F0139D" w:rsidRDefault="00F0139D">
      <w:r>
        <w:separator/>
      </w:r>
    </w:p>
  </w:endnote>
  <w:endnote w:type="continuationSeparator" w:id="0">
    <w:p w14:paraId="40F023D8" w14:textId="77777777" w:rsidR="00F0139D" w:rsidRDefault="00F0139D">
      <w:r>
        <w:continuationSeparator/>
      </w:r>
    </w:p>
  </w:endnote>
  <w:endnote w:type="continuationNotice" w:id="1">
    <w:p w14:paraId="16A83F4F" w14:textId="77777777" w:rsidR="00F0139D" w:rsidRDefault="00F013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92993E" w14:textId="77777777" w:rsidR="00F0139D" w:rsidRDefault="00F0139D">
      <w:r>
        <w:separator/>
      </w:r>
    </w:p>
  </w:footnote>
  <w:footnote w:type="continuationSeparator" w:id="0">
    <w:p w14:paraId="0B3F8576" w14:textId="77777777" w:rsidR="00F0139D" w:rsidRDefault="00F0139D">
      <w:r>
        <w:continuationSeparator/>
      </w:r>
    </w:p>
  </w:footnote>
  <w:footnote w:type="continuationNotice" w:id="1">
    <w:p w14:paraId="6F552AE5" w14:textId="77777777" w:rsidR="00F0139D" w:rsidRDefault="00F013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abstractNumId w:val="0"/>
  </w:num>
  <w:num w:numId="2">
    <w:abstractNumId w:val="11"/>
  </w:num>
  <w:num w:numId="3">
    <w:abstractNumId w:val="14"/>
  </w:num>
  <w:num w:numId="4">
    <w:abstractNumId w:val="8"/>
  </w:num>
  <w:num w:numId="5">
    <w:abstractNumId w:val="12"/>
  </w:num>
  <w:num w:numId="6">
    <w:abstractNumId w:val="23"/>
  </w:num>
  <w:num w:numId="7">
    <w:abstractNumId w:val="13"/>
  </w:num>
  <w:num w:numId="8">
    <w:abstractNumId w:val="6"/>
  </w:num>
  <w:num w:numId="9">
    <w:abstractNumId w:val="7"/>
  </w:num>
  <w:num w:numId="10">
    <w:abstractNumId w:val="1"/>
  </w:num>
  <w:num w:numId="11">
    <w:abstractNumId w:val="19"/>
  </w:num>
  <w:num w:numId="12">
    <w:abstractNumId w:val="18"/>
  </w:num>
  <w:num w:numId="13">
    <w:abstractNumId w:val="10"/>
  </w:num>
  <w:num w:numId="14">
    <w:abstractNumId w:val="16"/>
  </w:num>
  <w:num w:numId="15">
    <w:abstractNumId w:val="5"/>
  </w:num>
  <w:num w:numId="16">
    <w:abstractNumId w:val="20"/>
  </w:num>
  <w:num w:numId="17">
    <w:abstractNumId w:val="17"/>
  </w:num>
  <w:num w:numId="18">
    <w:abstractNumId w:val="21"/>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3"/>
  </w:num>
  <w:num w:numId="22">
    <w:abstractNumId w:val="2"/>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0E8F"/>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39D"/>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4.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0018070B-B0B7-45D1-8858-B925968FC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5511</Words>
  <Characters>31418</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Teacher</cp:lastModifiedBy>
  <cp:revision>2</cp:revision>
  <cp:lastPrinted>2019-01-25T10:59:00Z</cp:lastPrinted>
  <dcterms:created xsi:type="dcterms:W3CDTF">2026-11-03T09:58:00Z</dcterms:created>
  <dcterms:modified xsi:type="dcterms:W3CDTF">2026-11-03T09:58:00Z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