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00848" w14:textId="1CD9727D" w:rsidR="001E02B4" w:rsidRPr="00BA459C" w:rsidRDefault="00147A53">
      <w:pPr>
        <w:rPr>
          <w:rFonts w:cstheme="minorHAnsi"/>
          <w:b/>
          <w:color w:val="235D64" w:themeColor="accent5"/>
          <w:sz w:val="28"/>
          <w:szCs w:val="28"/>
        </w:rPr>
      </w:pPr>
      <w:r w:rsidRPr="00BA459C">
        <w:rPr>
          <w:rFonts w:cstheme="minorHAnsi"/>
          <w:b/>
          <w:color w:val="235D64" w:themeColor="accent5"/>
          <w:sz w:val="28"/>
          <w:szCs w:val="28"/>
        </w:rPr>
        <w:t xml:space="preserve">NOTIFICATION OF </w:t>
      </w:r>
      <w:r w:rsidR="006444EF" w:rsidRPr="00BA459C">
        <w:rPr>
          <w:rFonts w:cstheme="minorHAnsi"/>
          <w:b/>
          <w:color w:val="235D64" w:themeColor="accent5"/>
          <w:sz w:val="28"/>
          <w:szCs w:val="28"/>
        </w:rPr>
        <w:t xml:space="preserve">OUR </w:t>
      </w:r>
      <w:r w:rsidRPr="00BA459C">
        <w:rPr>
          <w:rFonts w:cstheme="minorHAnsi"/>
          <w:b/>
          <w:color w:val="235D64" w:themeColor="accent5"/>
          <w:sz w:val="28"/>
          <w:szCs w:val="28"/>
        </w:rPr>
        <w:t>INT</w:t>
      </w:r>
      <w:r w:rsidR="00F13B88" w:rsidRPr="00BA459C">
        <w:rPr>
          <w:rFonts w:cstheme="minorHAnsi"/>
          <w:b/>
          <w:color w:val="235D64" w:themeColor="accent5"/>
          <w:sz w:val="28"/>
          <w:szCs w:val="28"/>
        </w:rPr>
        <w:t>EN</w:t>
      </w:r>
      <w:r w:rsidRPr="00BA459C">
        <w:rPr>
          <w:rFonts w:cstheme="minorHAnsi"/>
          <w:b/>
          <w:color w:val="235D64" w:themeColor="accent5"/>
          <w:sz w:val="28"/>
          <w:szCs w:val="28"/>
        </w:rPr>
        <w:t>TION TO A</w:t>
      </w:r>
      <w:r w:rsidR="00F13B88" w:rsidRPr="00BA459C">
        <w:rPr>
          <w:rFonts w:cstheme="minorHAnsi"/>
          <w:b/>
          <w:color w:val="235D64" w:themeColor="accent5"/>
          <w:sz w:val="28"/>
          <w:szCs w:val="28"/>
        </w:rPr>
        <w:t xml:space="preserve">TTEND A </w:t>
      </w:r>
      <w:r w:rsidR="001E02B4" w:rsidRPr="00BA459C">
        <w:rPr>
          <w:rFonts w:cstheme="minorHAnsi"/>
          <w:b/>
          <w:color w:val="235D64" w:themeColor="accent5"/>
          <w:sz w:val="28"/>
          <w:szCs w:val="28"/>
        </w:rPr>
        <w:t>SITE VISIT</w:t>
      </w:r>
    </w:p>
    <w:p w14:paraId="4A305CB1" w14:textId="11F88329" w:rsidR="0095224E" w:rsidRPr="00BA459C" w:rsidRDefault="0016314F">
      <w:pPr>
        <w:rPr>
          <w:rFonts w:cstheme="minorHAnsi"/>
          <w:bCs/>
        </w:rPr>
      </w:pPr>
      <w:r w:rsidRPr="00BA459C">
        <w:rPr>
          <w:rFonts w:cstheme="minorHAnsi"/>
          <w:bCs/>
        </w:rPr>
        <w:t xml:space="preserve">In line with </w:t>
      </w:r>
      <w:r w:rsidR="00F13B88" w:rsidRPr="00BA459C">
        <w:rPr>
          <w:rFonts w:cstheme="minorHAnsi"/>
          <w:bCs/>
        </w:rPr>
        <w:t xml:space="preserve">the </w:t>
      </w:r>
      <w:r w:rsidRPr="00BA459C">
        <w:rPr>
          <w:rFonts w:cstheme="minorHAnsi"/>
          <w:bCs/>
        </w:rPr>
        <w:t xml:space="preserve">details </w:t>
      </w:r>
      <w:r w:rsidR="00F13B88" w:rsidRPr="00BA459C">
        <w:rPr>
          <w:rFonts w:cstheme="minorHAnsi"/>
          <w:bCs/>
        </w:rPr>
        <w:t xml:space="preserve">in the SRFT and </w:t>
      </w:r>
      <w:r w:rsidRPr="00BA459C">
        <w:rPr>
          <w:rFonts w:cstheme="minorHAnsi"/>
          <w:bCs/>
        </w:rPr>
        <w:t>below</w:t>
      </w:r>
      <w:r w:rsidR="00DF60CF">
        <w:rPr>
          <w:rFonts w:cstheme="minorHAnsi"/>
          <w:bCs/>
        </w:rPr>
        <w:t>,</w:t>
      </w:r>
      <w:r w:rsidR="00101ED7" w:rsidRPr="00BA459C">
        <w:rPr>
          <w:rFonts w:cstheme="minorHAnsi"/>
          <w:bCs/>
        </w:rPr>
        <w:t xml:space="preserve"> as a Framework Member</w:t>
      </w:r>
      <w:r w:rsidR="00D26B92" w:rsidRPr="00BA459C">
        <w:rPr>
          <w:rFonts w:cstheme="minorHAnsi"/>
          <w:bCs/>
        </w:rPr>
        <w:t xml:space="preserve"> (“Tenderer”)</w:t>
      </w:r>
      <w:r w:rsidR="00101ED7" w:rsidRPr="00BA459C">
        <w:rPr>
          <w:rFonts w:cstheme="minorHAnsi"/>
          <w:bCs/>
        </w:rPr>
        <w:t xml:space="preserve"> </w:t>
      </w:r>
      <w:r w:rsidR="009C48D3" w:rsidRPr="00BA459C">
        <w:rPr>
          <w:rFonts w:cstheme="minorHAnsi"/>
          <w:bCs/>
        </w:rPr>
        <w:t xml:space="preserve">completing a </w:t>
      </w:r>
      <w:r w:rsidR="00803D32" w:rsidRPr="00BA459C">
        <w:rPr>
          <w:rFonts w:cstheme="minorHAnsi"/>
          <w:bCs/>
        </w:rPr>
        <w:t xml:space="preserve">tender </w:t>
      </w:r>
      <w:r w:rsidR="009D03CD" w:rsidRPr="00BA459C">
        <w:rPr>
          <w:rFonts w:cstheme="minorHAnsi"/>
          <w:bCs/>
        </w:rPr>
        <w:t>p</w:t>
      </w:r>
      <w:r w:rsidR="009C48D3" w:rsidRPr="00BA459C">
        <w:rPr>
          <w:rFonts w:cstheme="minorHAnsi"/>
          <w:bCs/>
        </w:rPr>
        <w:t>ro</w:t>
      </w:r>
      <w:r w:rsidR="00803D32" w:rsidRPr="00BA459C">
        <w:rPr>
          <w:rFonts w:cstheme="minorHAnsi"/>
          <w:bCs/>
        </w:rPr>
        <w:t>posal for this contract</w:t>
      </w:r>
      <w:r w:rsidR="0096677C" w:rsidRPr="00BA459C">
        <w:rPr>
          <w:rFonts w:cstheme="minorHAnsi"/>
          <w:bCs/>
        </w:rPr>
        <w:t>,</w:t>
      </w:r>
      <w:r w:rsidR="00803D32" w:rsidRPr="00BA459C">
        <w:rPr>
          <w:rFonts w:cstheme="minorHAnsi"/>
          <w:bCs/>
        </w:rPr>
        <w:t xml:space="preserve"> </w:t>
      </w:r>
      <w:r w:rsidR="00C139FB" w:rsidRPr="00BA459C">
        <w:rPr>
          <w:rFonts w:cstheme="minorHAnsi"/>
          <w:bCs/>
        </w:rPr>
        <w:t xml:space="preserve">we </w:t>
      </w:r>
      <w:r w:rsidR="00F13B88" w:rsidRPr="00BA459C">
        <w:rPr>
          <w:rFonts w:cstheme="minorHAnsi"/>
          <w:bCs/>
        </w:rPr>
        <w:t xml:space="preserve">wish to avail </w:t>
      </w:r>
      <w:r w:rsidR="00803D32" w:rsidRPr="00BA459C">
        <w:rPr>
          <w:rFonts w:cstheme="minorHAnsi"/>
          <w:bCs/>
        </w:rPr>
        <w:t xml:space="preserve">of a </w:t>
      </w:r>
      <w:r w:rsidR="00724F4D" w:rsidRPr="00BA459C">
        <w:rPr>
          <w:rFonts w:cstheme="minorHAnsi"/>
          <w:bCs/>
        </w:rPr>
        <w:t>s</w:t>
      </w:r>
      <w:r w:rsidR="00803D32" w:rsidRPr="00BA459C">
        <w:rPr>
          <w:rFonts w:cstheme="minorHAnsi"/>
          <w:bCs/>
        </w:rPr>
        <w:t xml:space="preserve">ite </w:t>
      </w:r>
      <w:r w:rsidR="00724F4D" w:rsidRPr="00BA459C">
        <w:rPr>
          <w:rFonts w:cstheme="minorHAnsi"/>
          <w:bCs/>
        </w:rPr>
        <w:t>v</w:t>
      </w:r>
      <w:r w:rsidR="00803D32" w:rsidRPr="00BA459C">
        <w:rPr>
          <w:rFonts w:cstheme="minorHAnsi"/>
          <w:bCs/>
        </w:rPr>
        <w:t>isit to ass</w:t>
      </w:r>
      <w:r w:rsidR="00102F2E" w:rsidRPr="00BA459C">
        <w:rPr>
          <w:rFonts w:cstheme="minorHAnsi"/>
          <w:bCs/>
        </w:rPr>
        <w:t xml:space="preserve">ist </w:t>
      </w:r>
      <w:r w:rsidR="00C139FB" w:rsidRPr="00BA459C">
        <w:rPr>
          <w:rFonts w:cstheme="minorHAnsi"/>
          <w:bCs/>
        </w:rPr>
        <w:t>us</w:t>
      </w:r>
      <w:r w:rsidR="00102F2E" w:rsidRPr="00BA459C">
        <w:rPr>
          <w:rFonts w:cstheme="minorHAnsi"/>
          <w:bCs/>
        </w:rPr>
        <w:t xml:space="preserve"> in completing our proposal.</w:t>
      </w:r>
      <w:r w:rsidR="0095224E" w:rsidRPr="00BA459C">
        <w:rPr>
          <w:rFonts w:cstheme="minorHAnsi"/>
          <w:bCs/>
        </w:rPr>
        <w:t xml:space="preserve"> </w:t>
      </w:r>
    </w:p>
    <w:p w14:paraId="2BBCFC69" w14:textId="10F1D0E0" w:rsidR="009A080B" w:rsidRPr="00BA459C" w:rsidRDefault="005C493D">
      <w:pPr>
        <w:rPr>
          <w:rFonts w:cstheme="minorHAnsi"/>
          <w:bCs/>
        </w:rPr>
      </w:pPr>
      <w:r w:rsidRPr="00BA459C">
        <w:rPr>
          <w:rFonts w:cstheme="minorHAnsi"/>
          <w:bCs/>
        </w:rPr>
        <w:t>We understand</w:t>
      </w:r>
      <w:r w:rsidR="004524B8" w:rsidRPr="00BA459C">
        <w:rPr>
          <w:rFonts w:cstheme="minorHAnsi"/>
          <w:bCs/>
        </w:rPr>
        <w:t xml:space="preserve"> </w:t>
      </w:r>
      <w:r w:rsidRPr="00BA459C">
        <w:rPr>
          <w:rFonts w:cstheme="minorHAnsi"/>
          <w:bCs/>
        </w:rPr>
        <w:t xml:space="preserve">that if we </w:t>
      </w:r>
      <w:r w:rsidR="004524B8" w:rsidRPr="00BA459C">
        <w:rPr>
          <w:rFonts w:cstheme="minorHAnsi"/>
          <w:bCs/>
        </w:rPr>
        <w:t>miss one of the three deadlines below or if</w:t>
      </w:r>
      <w:r w:rsidR="009A080B" w:rsidRPr="00BA459C">
        <w:rPr>
          <w:rFonts w:cstheme="minorHAnsi"/>
          <w:bCs/>
        </w:rPr>
        <w:t xml:space="preserve"> </w:t>
      </w:r>
      <w:r w:rsidRPr="00BA459C">
        <w:rPr>
          <w:rFonts w:cstheme="minorHAnsi"/>
          <w:bCs/>
        </w:rPr>
        <w:t xml:space="preserve">we </w:t>
      </w:r>
      <w:r w:rsidR="009A080B" w:rsidRPr="00BA459C">
        <w:rPr>
          <w:rFonts w:cstheme="minorHAnsi"/>
          <w:bCs/>
        </w:rPr>
        <w:t xml:space="preserve">do not arrange and attend this </w:t>
      </w:r>
      <w:r w:rsidR="009C6257" w:rsidRPr="00BA459C">
        <w:rPr>
          <w:rFonts w:cstheme="minorHAnsi"/>
          <w:bCs/>
        </w:rPr>
        <w:t xml:space="preserve">site </w:t>
      </w:r>
      <w:r w:rsidR="009A080B" w:rsidRPr="00BA459C">
        <w:rPr>
          <w:rFonts w:cstheme="minorHAnsi"/>
          <w:bCs/>
        </w:rPr>
        <w:t>visit</w:t>
      </w:r>
      <w:r w:rsidR="009C6257" w:rsidRPr="00BA459C">
        <w:rPr>
          <w:rFonts w:cstheme="minorHAnsi"/>
          <w:bCs/>
        </w:rPr>
        <w:t>,</w:t>
      </w:r>
      <w:r w:rsidR="00500F6B" w:rsidRPr="00BA459C">
        <w:rPr>
          <w:rFonts w:cstheme="minorHAnsi"/>
          <w:bCs/>
        </w:rPr>
        <w:t xml:space="preserve"> </w:t>
      </w:r>
      <w:r w:rsidR="009C6257" w:rsidRPr="00BA459C">
        <w:rPr>
          <w:rFonts w:cstheme="minorHAnsi"/>
          <w:bCs/>
        </w:rPr>
        <w:t>then</w:t>
      </w:r>
      <w:r w:rsidR="006C635D" w:rsidRPr="00BA459C">
        <w:rPr>
          <w:rFonts w:cstheme="minorHAnsi"/>
          <w:bCs/>
        </w:rPr>
        <w:t xml:space="preserve"> if the visit is deemed in the SRFT as mandatory</w:t>
      </w:r>
      <w:r w:rsidR="00DF60CF">
        <w:rPr>
          <w:rFonts w:cstheme="minorHAnsi"/>
          <w:bCs/>
        </w:rPr>
        <w:t>,</w:t>
      </w:r>
      <w:r w:rsidR="009C6257" w:rsidRPr="00BA459C">
        <w:rPr>
          <w:rFonts w:cstheme="minorHAnsi"/>
          <w:bCs/>
        </w:rPr>
        <w:t xml:space="preserve"> </w:t>
      </w:r>
      <w:r w:rsidRPr="00BA459C">
        <w:rPr>
          <w:rFonts w:cstheme="minorHAnsi"/>
          <w:bCs/>
        </w:rPr>
        <w:t xml:space="preserve">we </w:t>
      </w:r>
      <w:r w:rsidR="009C6257" w:rsidRPr="00BA459C">
        <w:rPr>
          <w:rFonts w:cstheme="minorHAnsi"/>
          <w:bCs/>
        </w:rPr>
        <w:t xml:space="preserve">will not be </w:t>
      </w:r>
      <w:r w:rsidR="00F50F85" w:rsidRPr="00BA459C">
        <w:rPr>
          <w:rFonts w:cstheme="minorHAnsi"/>
          <w:bCs/>
        </w:rPr>
        <w:t>eligible to submit a proposal for consideration</w:t>
      </w:r>
      <w:r w:rsidR="00CF5B2D" w:rsidRPr="00BA459C">
        <w:rPr>
          <w:rFonts w:cstheme="minorHAnsi"/>
          <w:bCs/>
        </w:rPr>
        <w:t>.</w:t>
      </w:r>
      <w:r w:rsidR="006444EF" w:rsidRPr="00BA459C">
        <w:rPr>
          <w:rFonts w:cstheme="minorHAnsi"/>
          <w:bCs/>
        </w:rPr>
        <w:t xml:space="preserve"> We understand we must return the form via eTenders.</w:t>
      </w:r>
    </w:p>
    <w:p w14:paraId="67860DAF" w14:textId="3C52AAFA" w:rsidR="000C0936" w:rsidRPr="00BA459C" w:rsidRDefault="000C0936">
      <w:pPr>
        <w:rPr>
          <w:rFonts w:cstheme="minorHAnsi"/>
          <w:bCs/>
        </w:rPr>
      </w:pPr>
      <w:r w:rsidRPr="00BA459C">
        <w:rPr>
          <w:rFonts w:cstheme="minorHAnsi"/>
          <w:bCs/>
        </w:rPr>
        <w:t>By completing and returning this form</w:t>
      </w:r>
      <w:r w:rsidRPr="00BA459C">
        <w:rPr>
          <w:rFonts w:cstheme="minorHAnsi"/>
        </w:rPr>
        <w:t xml:space="preserve"> </w:t>
      </w:r>
      <w:r w:rsidR="005C493D" w:rsidRPr="00BA459C">
        <w:rPr>
          <w:rFonts w:cstheme="minorHAnsi"/>
          <w:bCs/>
        </w:rPr>
        <w:t xml:space="preserve">we, </w:t>
      </w:r>
      <w:r w:rsidR="00954D1B">
        <w:rPr>
          <w:rFonts w:cstheme="minorHAnsi"/>
          <w:bCs/>
        </w:rPr>
        <w:t>as a Framework M</w:t>
      </w:r>
      <w:r w:rsidRPr="00BA459C">
        <w:rPr>
          <w:rFonts w:cstheme="minorHAnsi"/>
          <w:bCs/>
        </w:rPr>
        <w:t>ember</w:t>
      </w:r>
      <w:r w:rsidR="005C493D" w:rsidRPr="00BA459C">
        <w:rPr>
          <w:rFonts w:cstheme="minorHAnsi"/>
          <w:bCs/>
        </w:rPr>
        <w:t>,</w:t>
      </w:r>
      <w:r w:rsidR="00D26B92" w:rsidRPr="00BA459C">
        <w:rPr>
          <w:rFonts w:cstheme="minorHAnsi"/>
          <w:bCs/>
        </w:rPr>
        <w:t xml:space="preserve"> </w:t>
      </w:r>
      <w:r w:rsidRPr="00BA459C">
        <w:rPr>
          <w:rFonts w:cstheme="minorHAnsi"/>
          <w:bCs/>
        </w:rPr>
        <w:t>are declaring a bona fide interest in participating in this Competition and attending the Site Visit</w:t>
      </w:r>
      <w:r w:rsidR="00A13BEB" w:rsidRPr="00BA459C">
        <w:rPr>
          <w:rFonts w:cstheme="minorHAnsi"/>
          <w:bCs/>
        </w:rPr>
        <w:t>.</w:t>
      </w:r>
    </w:p>
    <w:p w14:paraId="3E4D5504" w14:textId="0044BDE6" w:rsidR="0095224E" w:rsidRPr="00CC67D0" w:rsidRDefault="009A080B">
      <w:pPr>
        <w:rPr>
          <w:rFonts w:cstheme="minorHAnsi"/>
          <w:b/>
        </w:rPr>
      </w:pPr>
      <w:r w:rsidRPr="00CC67D0">
        <w:rPr>
          <w:rFonts w:cstheme="minorHAnsi"/>
          <w:b/>
        </w:rPr>
        <w:t>Framework</w:t>
      </w:r>
      <w:r w:rsidR="0036293D" w:rsidRPr="00CC67D0">
        <w:rPr>
          <w:rFonts w:cstheme="minorHAnsi"/>
          <w:b/>
        </w:rPr>
        <w:t xml:space="preserve"> Client</w:t>
      </w:r>
      <w:r w:rsidR="002A4CF4">
        <w:rPr>
          <w:rFonts w:cstheme="minorHAnsi"/>
          <w:b/>
        </w:rPr>
        <w:t xml:space="preserve"> Details</w:t>
      </w:r>
    </w:p>
    <w:tbl>
      <w:tblPr>
        <w:tblW w:w="9072" w:type="dxa"/>
        <w:tblInd w:w="-5" w:type="dxa"/>
        <w:tblBorders>
          <w:top w:val="single" w:sz="6" w:space="0" w:color="00B0AC"/>
          <w:left w:val="single" w:sz="6" w:space="0" w:color="00B0AC"/>
          <w:bottom w:val="single" w:sz="6" w:space="0" w:color="00B0AC"/>
          <w:right w:val="single" w:sz="6" w:space="0" w:color="00B0AC"/>
          <w:insideH w:val="single" w:sz="6" w:space="0" w:color="00B0AC"/>
          <w:insideV w:val="single" w:sz="6" w:space="0" w:color="00B0AC"/>
        </w:tblBorders>
        <w:tblLook w:val="04A0" w:firstRow="1" w:lastRow="0" w:firstColumn="1" w:lastColumn="0" w:noHBand="0" w:noVBand="1"/>
      </w:tblPr>
      <w:tblGrid>
        <w:gridCol w:w="2124"/>
        <w:gridCol w:w="1984"/>
        <w:gridCol w:w="4964"/>
      </w:tblGrid>
      <w:tr w:rsidR="00970E3D" w:rsidRPr="00CC67D0" w14:paraId="71C51B8F" w14:textId="2B715770" w:rsidTr="00B22967">
        <w:trPr>
          <w:trHeight w:val="357"/>
        </w:trPr>
        <w:tc>
          <w:tcPr>
            <w:tcW w:w="2124" w:type="dxa"/>
            <w:vMerge w:val="restart"/>
            <w:shd w:val="clear" w:color="auto" w:fill="235D64" w:themeFill="accent5"/>
            <w:noWrap/>
            <w:vAlign w:val="center"/>
            <w:hideMark/>
          </w:tcPr>
          <w:p w14:paraId="142C5B5F" w14:textId="0D4AC997" w:rsidR="00970E3D" w:rsidRPr="00CC67D0" w:rsidRDefault="00970E3D" w:rsidP="00970E3D">
            <w:pPr>
              <w:spacing w:after="0"/>
              <w:rPr>
                <w:rFonts w:cstheme="minorHAnsi"/>
                <w:bCs/>
                <w:color w:val="FFFFFF" w:themeColor="background1"/>
                <w:lang w:eastAsia="en-IE"/>
              </w:rPr>
            </w:pPr>
            <w:r w:rsidRPr="00CC67D0">
              <w:rPr>
                <w:rFonts w:cstheme="minorHAnsi"/>
                <w:bCs/>
                <w:color w:val="FFFFFF" w:themeColor="background1"/>
              </w:rPr>
              <w:t>Framework</w:t>
            </w:r>
          </w:p>
        </w:tc>
        <w:tc>
          <w:tcPr>
            <w:tcW w:w="1984" w:type="dxa"/>
            <w:shd w:val="clear" w:color="auto" w:fill="235D64" w:themeFill="accent5"/>
            <w:noWrap/>
            <w:vAlign w:val="center"/>
          </w:tcPr>
          <w:p w14:paraId="04BA1505" w14:textId="75F70EF4" w:rsidR="00970E3D" w:rsidRPr="00CC67D0" w:rsidRDefault="00970E3D" w:rsidP="00970E3D">
            <w:pPr>
              <w:spacing w:after="0"/>
              <w:rPr>
                <w:rFonts w:cstheme="minorHAnsi"/>
                <w:bCs/>
                <w:color w:val="FFFFFF" w:themeColor="background1"/>
              </w:rPr>
            </w:pPr>
            <w:r w:rsidRPr="00CC67D0">
              <w:rPr>
                <w:rFonts w:cstheme="minorHAnsi"/>
                <w:bCs/>
                <w:color w:val="FFFFFF" w:themeColor="background1"/>
              </w:rPr>
              <w:t>Name</w:t>
            </w:r>
          </w:p>
        </w:tc>
        <w:tc>
          <w:tcPr>
            <w:tcW w:w="4964" w:type="dxa"/>
            <w:shd w:val="clear" w:color="auto" w:fill="DDEEEC" w:themeFill="accent1" w:themeFillTint="33"/>
            <w:vAlign w:val="center"/>
          </w:tcPr>
          <w:sdt>
            <w:sdtPr>
              <w:rPr>
                <w:rFonts w:cstheme="minorHAnsi"/>
              </w:rPr>
              <w:id w:val="-2088599712"/>
              <w:placeholder>
                <w:docPart w:val="DefaultPlaceholder_-1854013440"/>
              </w:placeholder>
            </w:sdtPr>
            <w:sdtEndPr/>
            <w:sdtContent>
              <w:p w14:paraId="363436EF" w14:textId="796558A1" w:rsidR="00970E3D" w:rsidRPr="00CC67D0" w:rsidRDefault="00D22567" w:rsidP="00DF60CF">
                <w:pPr>
                  <w:spacing w:after="0"/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 xml:space="preserve">FWF034F </w:t>
                </w:r>
                <w:r w:rsidR="00DF60CF">
                  <w:rPr>
                    <w:rFonts w:cstheme="minorHAnsi"/>
                  </w:rPr>
                  <w:t>Multi Suppli</w:t>
                </w:r>
                <w:r w:rsidR="00C24406">
                  <w:rPr>
                    <w:rFonts w:cstheme="minorHAnsi"/>
                  </w:rPr>
                  <w:t>er Framework Agreement for the P</w:t>
                </w:r>
                <w:r w:rsidR="00DF60CF">
                  <w:rPr>
                    <w:rFonts w:cstheme="minorHAnsi"/>
                  </w:rPr>
                  <w:t>rovision of Waste Management Services</w:t>
                </w:r>
              </w:p>
            </w:sdtContent>
          </w:sdt>
        </w:tc>
      </w:tr>
      <w:tr w:rsidR="00970E3D" w:rsidRPr="00CC67D0" w14:paraId="049F7C9C" w14:textId="1D4D5565" w:rsidTr="00B22967">
        <w:trPr>
          <w:trHeight w:val="357"/>
        </w:trPr>
        <w:tc>
          <w:tcPr>
            <w:tcW w:w="2124" w:type="dxa"/>
            <w:vMerge/>
            <w:shd w:val="clear" w:color="auto" w:fill="235D64" w:themeFill="accent5"/>
            <w:noWrap/>
            <w:vAlign w:val="bottom"/>
          </w:tcPr>
          <w:p w14:paraId="31BF2660" w14:textId="2BCD7A23" w:rsidR="00970E3D" w:rsidRPr="00CC67D0" w:rsidRDefault="00970E3D" w:rsidP="00970E3D">
            <w:pPr>
              <w:spacing w:after="0"/>
              <w:jc w:val="center"/>
              <w:rPr>
                <w:rFonts w:cstheme="minorHAnsi"/>
                <w:bCs/>
                <w:color w:val="FFFFFF" w:themeColor="background1"/>
              </w:rPr>
            </w:pPr>
          </w:p>
        </w:tc>
        <w:tc>
          <w:tcPr>
            <w:tcW w:w="1984" w:type="dxa"/>
            <w:shd w:val="clear" w:color="auto" w:fill="235D64" w:themeFill="accent5"/>
            <w:noWrap/>
            <w:vAlign w:val="center"/>
          </w:tcPr>
          <w:p w14:paraId="0D2FFA3C" w14:textId="5D81AB08" w:rsidR="00970E3D" w:rsidRPr="00CC67D0" w:rsidRDefault="00DF60CF" w:rsidP="00970E3D">
            <w:pPr>
              <w:spacing w:after="0"/>
              <w:rPr>
                <w:rFonts w:cstheme="minorHAnsi"/>
                <w:bCs/>
                <w:color w:val="FFFFFF" w:themeColor="background1"/>
              </w:rPr>
            </w:pPr>
            <w:r>
              <w:rPr>
                <w:rFonts w:cstheme="minorHAnsi"/>
                <w:bCs/>
                <w:color w:val="FFFFFF" w:themeColor="background1"/>
              </w:rPr>
              <w:t>Reference</w:t>
            </w:r>
            <w:r w:rsidR="00D22567">
              <w:rPr>
                <w:rFonts w:cstheme="minorHAnsi"/>
                <w:bCs/>
                <w:color w:val="FFFFFF" w:themeColor="background1"/>
              </w:rPr>
              <w:t xml:space="preserve"> Number</w:t>
            </w:r>
          </w:p>
        </w:tc>
        <w:tc>
          <w:tcPr>
            <w:tcW w:w="4964" w:type="dxa"/>
            <w:shd w:val="clear" w:color="auto" w:fill="DDEEEC" w:themeFill="accent1" w:themeFillTint="33"/>
            <w:vAlign w:val="center"/>
          </w:tcPr>
          <w:sdt>
            <w:sdtPr>
              <w:rPr>
                <w:rFonts w:cstheme="minorHAnsi"/>
              </w:rPr>
              <w:id w:val="-197236170"/>
              <w:placeholder>
                <w:docPart w:val="DefaultPlaceholder_-1854013440"/>
              </w:placeholder>
              <w:showingPlcHdr/>
            </w:sdtPr>
            <w:sdtEndPr/>
            <w:sdtContent>
              <w:p w14:paraId="3AD1D271" w14:textId="60B50576" w:rsidR="00970E3D" w:rsidRPr="00CC67D0" w:rsidRDefault="00D22567" w:rsidP="00D22567">
                <w:pPr>
                  <w:spacing w:after="0"/>
                  <w:rPr>
                    <w:rFonts w:cstheme="minorHAnsi"/>
                  </w:rPr>
                </w:pPr>
                <w:r w:rsidRPr="00D22567">
                  <w:rPr>
                    <w:rStyle w:val="PlaceholderText"/>
                    <w:highlight w:val="yellow"/>
                  </w:rPr>
                  <w:t>Click or tap here to enter text.</w:t>
                </w:r>
              </w:p>
            </w:sdtContent>
          </w:sdt>
        </w:tc>
      </w:tr>
      <w:tr w:rsidR="008D78FF" w:rsidRPr="00CC67D0" w14:paraId="610399EB" w14:textId="00527140" w:rsidTr="00B22967">
        <w:trPr>
          <w:trHeight w:val="357"/>
        </w:trPr>
        <w:tc>
          <w:tcPr>
            <w:tcW w:w="2124" w:type="dxa"/>
            <w:shd w:val="clear" w:color="auto" w:fill="235D64" w:themeFill="accent5"/>
            <w:noWrap/>
            <w:vAlign w:val="center"/>
            <w:hideMark/>
          </w:tcPr>
          <w:p w14:paraId="757C119C" w14:textId="6B53CB65" w:rsidR="008D78FF" w:rsidRPr="00CC67D0" w:rsidRDefault="008D78FF" w:rsidP="008D78FF">
            <w:pPr>
              <w:spacing w:after="0"/>
              <w:rPr>
                <w:rFonts w:cstheme="minorHAnsi"/>
                <w:bCs/>
                <w:color w:val="FFFFFF" w:themeColor="background1"/>
              </w:rPr>
            </w:pPr>
            <w:r w:rsidRPr="00CC67D0">
              <w:rPr>
                <w:rFonts w:cstheme="minorHAnsi"/>
                <w:bCs/>
                <w:color w:val="FFFFFF" w:themeColor="background1"/>
              </w:rPr>
              <w:t xml:space="preserve">Client </w:t>
            </w:r>
          </w:p>
        </w:tc>
        <w:tc>
          <w:tcPr>
            <w:tcW w:w="1984" w:type="dxa"/>
            <w:shd w:val="clear" w:color="auto" w:fill="235D64" w:themeFill="accent5"/>
            <w:noWrap/>
            <w:vAlign w:val="center"/>
          </w:tcPr>
          <w:p w14:paraId="33BC7C91" w14:textId="68550B27" w:rsidR="008D78FF" w:rsidRPr="00CC67D0" w:rsidRDefault="008D78FF" w:rsidP="008D78FF">
            <w:pPr>
              <w:spacing w:after="0"/>
              <w:rPr>
                <w:rFonts w:cstheme="minorHAnsi"/>
                <w:bCs/>
                <w:color w:val="FFFFFF" w:themeColor="background1"/>
              </w:rPr>
            </w:pPr>
            <w:r w:rsidRPr="00CC67D0">
              <w:rPr>
                <w:rFonts w:cstheme="minorHAnsi"/>
                <w:bCs/>
                <w:color w:val="FFFFFF" w:themeColor="background1"/>
              </w:rPr>
              <w:t>Name</w:t>
            </w:r>
          </w:p>
        </w:tc>
        <w:tc>
          <w:tcPr>
            <w:tcW w:w="4964" w:type="dxa"/>
            <w:shd w:val="clear" w:color="auto" w:fill="DDEEEC" w:themeFill="accent1" w:themeFillTint="33"/>
            <w:vAlign w:val="center"/>
          </w:tcPr>
          <w:sdt>
            <w:sdtPr>
              <w:rPr>
                <w:rFonts w:cstheme="minorHAnsi"/>
              </w:rPr>
              <w:id w:val="-358973360"/>
              <w:placeholder>
                <w:docPart w:val="DefaultPlaceholder_-1854013440"/>
              </w:placeholder>
            </w:sdtPr>
            <w:sdtEndPr/>
            <w:sdtContent>
              <w:p w14:paraId="75CF601D" w14:textId="491718FA" w:rsidR="008D78FF" w:rsidRPr="009C2C48" w:rsidRDefault="00486CC1" w:rsidP="00DF60CF">
                <w:pPr>
                  <w:spacing w:after="0"/>
                  <w:rPr>
                    <w:rFonts w:cstheme="minorHAnsi"/>
                  </w:rPr>
                </w:pPr>
                <w:r w:rsidRPr="009C2C48">
                  <w:rPr>
                    <w:rFonts w:cstheme="minorHAnsi"/>
                  </w:rPr>
                  <w:t>Milford Care Centre</w:t>
                </w:r>
              </w:p>
            </w:sdtContent>
          </w:sdt>
        </w:tc>
      </w:tr>
      <w:tr w:rsidR="008D78FF" w:rsidRPr="00CC67D0" w14:paraId="6B36EC55" w14:textId="199C401D" w:rsidTr="00B22967">
        <w:trPr>
          <w:trHeight w:val="357"/>
        </w:trPr>
        <w:tc>
          <w:tcPr>
            <w:tcW w:w="2124" w:type="dxa"/>
            <w:vMerge w:val="restart"/>
            <w:shd w:val="clear" w:color="auto" w:fill="235D64" w:themeFill="accent5"/>
            <w:noWrap/>
            <w:vAlign w:val="bottom"/>
            <w:hideMark/>
          </w:tcPr>
          <w:p w14:paraId="6234C501" w14:textId="1F92D11A" w:rsidR="008D78FF" w:rsidRPr="00CC67D0" w:rsidRDefault="008D78FF" w:rsidP="008D78FF">
            <w:pPr>
              <w:spacing w:after="0"/>
              <w:rPr>
                <w:rFonts w:cstheme="minorHAnsi"/>
                <w:bCs/>
                <w:color w:val="FFFFFF" w:themeColor="background1"/>
              </w:rPr>
            </w:pPr>
            <w:r w:rsidRPr="00CC67D0">
              <w:rPr>
                <w:rFonts w:cstheme="minorHAnsi"/>
                <w:bCs/>
                <w:color w:val="FFFFFF" w:themeColor="background1"/>
              </w:rPr>
              <w:t xml:space="preserve">Client contact detail </w:t>
            </w:r>
            <w:r>
              <w:rPr>
                <w:rFonts w:cstheme="minorHAnsi"/>
                <w:bCs/>
                <w:color w:val="FFFFFF" w:themeColor="background1"/>
              </w:rPr>
              <w:t>who will</w:t>
            </w:r>
            <w:r w:rsidRPr="00CC67D0">
              <w:rPr>
                <w:rFonts w:cstheme="minorHAnsi"/>
                <w:bCs/>
                <w:color w:val="FFFFFF" w:themeColor="background1"/>
              </w:rPr>
              <w:t xml:space="preserve"> arrange </w:t>
            </w:r>
            <w:r>
              <w:rPr>
                <w:rFonts w:cstheme="minorHAnsi"/>
                <w:bCs/>
                <w:color w:val="FFFFFF" w:themeColor="background1"/>
              </w:rPr>
              <w:t>a</w:t>
            </w:r>
            <w:r w:rsidRPr="00CC67D0">
              <w:rPr>
                <w:rFonts w:cstheme="minorHAnsi"/>
                <w:bCs/>
                <w:color w:val="FFFFFF" w:themeColor="background1"/>
              </w:rPr>
              <w:t xml:space="preserve">ppointment for site visit </w:t>
            </w:r>
          </w:p>
        </w:tc>
        <w:tc>
          <w:tcPr>
            <w:tcW w:w="1984" w:type="dxa"/>
            <w:shd w:val="clear" w:color="auto" w:fill="235D64" w:themeFill="accent5"/>
            <w:noWrap/>
            <w:vAlign w:val="center"/>
          </w:tcPr>
          <w:p w14:paraId="05840F65" w14:textId="7EA75567" w:rsidR="008D78FF" w:rsidRPr="00CC67D0" w:rsidRDefault="008D78FF" w:rsidP="008D78FF">
            <w:pPr>
              <w:spacing w:after="0"/>
              <w:rPr>
                <w:rFonts w:cstheme="minorHAnsi"/>
                <w:bCs/>
                <w:color w:val="FFFFFF" w:themeColor="background1"/>
              </w:rPr>
            </w:pPr>
            <w:r w:rsidRPr="00CC67D0">
              <w:rPr>
                <w:rFonts w:cstheme="minorHAnsi"/>
                <w:bCs/>
                <w:color w:val="FFFFFF" w:themeColor="background1"/>
              </w:rPr>
              <w:t>Name</w:t>
            </w:r>
          </w:p>
        </w:tc>
        <w:tc>
          <w:tcPr>
            <w:tcW w:w="4964" w:type="dxa"/>
            <w:shd w:val="clear" w:color="auto" w:fill="DDEEEC" w:themeFill="accent1" w:themeFillTint="33"/>
            <w:vAlign w:val="center"/>
          </w:tcPr>
          <w:sdt>
            <w:sdtPr>
              <w:rPr>
                <w:rFonts w:cstheme="minorHAnsi"/>
              </w:rPr>
              <w:id w:val="-1254809609"/>
              <w:placeholder>
                <w:docPart w:val="DefaultPlaceholder_-1854013440"/>
              </w:placeholder>
            </w:sdtPr>
            <w:sdtEndPr/>
            <w:sdtContent>
              <w:p w14:paraId="1A5467E3" w14:textId="235B8555" w:rsidR="008D78FF" w:rsidRPr="009C2C48" w:rsidRDefault="00486CC1" w:rsidP="008D78FF">
                <w:pPr>
                  <w:spacing w:after="0"/>
                  <w:rPr>
                    <w:rFonts w:cstheme="minorHAnsi"/>
                  </w:rPr>
                </w:pPr>
                <w:r w:rsidRPr="009C2C48">
                  <w:rPr>
                    <w:rFonts w:cstheme="minorHAnsi"/>
                  </w:rPr>
                  <w:t>Carol Murray</w:t>
                </w:r>
              </w:p>
            </w:sdtContent>
          </w:sdt>
        </w:tc>
      </w:tr>
      <w:tr w:rsidR="008D78FF" w:rsidRPr="00CC67D0" w14:paraId="11C15C34" w14:textId="77777777" w:rsidTr="00B22967">
        <w:trPr>
          <w:trHeight w:val="357"/>
        </w:trPr>
        <w:tc>
          <w:tcPr>
            <w:tcW w:w="2124" w:type="dxa"/>
            <w:vMerge/>
            <w:shd w:val="clear" w:color="auto" w:fill="235D64" w:themeFill="accent5"/>
            <w:noWrap/>
            <w:vAlign w:val="bottom"/>
          </w:tcPr>
          <w:p w14:paraId="3CDF9483" w14:textId="77777777" w:rsidR="008D78FF" w:rsidRPr="00CC67D0" w:rsidRDefault="008D78FF" w:rsidP="008D78FF">
            <w:pPr>
              <w:spacing w:after="0"/>
              <w:rPr>
                <w:rFonts w:cstheme="minorHAnsi"/>
                <w:bCs/>
                <w:color w:val="FFFFFF" w:themeColor="background1"/>
              </w:rPr>
            </w:pPr>
          </w:p>
        </w:tc>
        <w:tc>
          <w:tcPr>
            <w:tcW w:w="1984" w:type="dxa"/>
            <w:shd w:val="clear" w:color="auto" w:fill="235D64" w:themeFill="accent5"/>
            <w:noWrap/>
            <w:vAlign w:val="center"/>
          </w:tcPr>
          <w:p w14:paraId="44E02761" w14:textId="289F6963" w:rsidR="008D78FF" w:rsidRPr="00CC67D0" w:rsidRDefault="008D78FF" w:rsidP="008D78FF">
            <w:pPr>
              <w:spacing w:after="0"/>
              <w:rPr>
                <w:rFonts w:cstheme="minorHAnsi"/>
                <w:bCs/>
                <w:color w:val="FFFFFF" w:themeColor="background1"/>
              </w:rPr>
            </w:pPr>
            <w:r w:rsidRPr="00CC67D0">
              <w:rPr>
                <w:rFonts w:cstheme="minorHAnsi"/>
                <w:bCs/>
                <w:color w:val="FFFFFF" w:themeColor="background1"/>
              </w:rPr>
              <w:t>Number</w:t>
            </w:r>
          </w:p>
        </w:tc>
        <w:tc>
          <w:tcPr>
            <w:tcW w:w="4964" w:type="dxa"/>
            <w:shd w:val="clear" w:color="auto" w:fill="DDEEEC" w:themeFill="accent1" w:themeFillTint="33"/>
            <w:vAlign w:val="center"/>
          </w:tcPr>
          <w:sdt>
            <w:sdtPr>
              <w:rPr>
                <w:rFonts w:cstheme="minorHAnsi"/>
              </w:rPr>
              <w:id w:val="197751800"/>
              <w:placeholder>
                <w:docPart w:val="DefaultPlaceholder_-1854013440"/>
              </w:placeholder>
            </w:sdtPr>
            <w:sdtEndPr/>
            <w:sdtContent>
              <w:p w14:paraId="68514B44" w14:textId="4478B1FA" w:rsidR="008D78FF" w:rsidRPr="009C2C48" w:rsidRDefault="00486CC1" w:rsidP="008D78FF">
                <w:pPr>
                  <w:spacing w:after="0"/>
                  <w:rPr>
                    <w:rFonts w:cstheme="minorHAnsi"/>
                  </w:rPr>
                </w:pPr>
                <w:r w:rsidRPr="009C2C48">
                  <w:rPr>
                    <w:rFonts w:cstheme="minorHAnsi"/>
                  </w:rPr>
                  <w:t>061 201 721</w:t>
                </w:r>
              </w:p>
            </w:sdtContent>
          </w:sdt>
        </w:tc>
      </w:tr>
      <w:tr w:rsidR="008D78FF" w:rsidRPr="00CC67D0" w14:paraId="073345CF" w14:textId="77777777" w:rsidTr="00B22967">
        <w:trPr>
          <w:trHeight w:val="357"/>
        </w:trPr>
        <w:tc>
          <w:tcPr>
            <w:tcW w:w="2124" w:type="dxa"/>
            <w:vMerge/>
            <w:shd w:val="clear" w:color="auto" w:fill="235D64" w:themeFill="accent5"/>
            <w:noWrap/>
            <w:vAlign w:val="bottom"/>
          </w:tcPr>
          <w:p w14:paraId="41FAEAF7" w14:textId="77777777" w:rsidR="008D78FF" w:rsidRPr="00CC67D0" w:rsidRDefault="008D78FF" w:rsidP="008D78FF">
            <w:pPr>
              <w:spacing w:after="0"/>
              <w:rPr>
                <w:rFonts w:cstheme="minorHAnsi"/>
                <w:bCs/>
                <w:color w:val="FFFFFF" w:themeColor="background1"/>
              </w:rPr>
            </w:pPr>
          </w:p>
        </w:tc>
        <w:tc>
          <w:tcPr>
            <w:tcW w:w="1984" w:type="dxa"/>
            <w:shd w:val="clear" w:color="auto" w:fill="235D64" w:themeFill="accent5"/>
            <w:noWrap/>
            <w:vAlign w:val="center"/>
          </w:tcPr>
          <w:p w14:paraId="5404AAA2" w14:textId="42FFA361" w:rsidR="008D78FF" w:rsidRPr="00CC67D0" w:rsidRDefault="008D78FF" w:rsidP="008D78FF">
            <w:pPr>
              <w:spacing w:after="0"/>
              <w:rPr>
                <w:rFonts w:cstheme="minorHAnsi"/>
                <w:bCs/>
                <w:color w:val="FFFFFF" w:themeColor="background1"/>
              </w:rPr>
            </w:pPr>
            <w:r w:rsidRPr="00CC67D0">
              <w:rPr>
                <w:rFonts w:cstheme="minorHAnsi"/>
                <w:bCs/>
                <w:color w:val="FFFFFF" w:themeColor="background1"/>
              </w:rPr>
              <w:t>email</w:t>
            </w:r>
          </w:p>
        </w:tc>
        <w:tc>
          <w:tcPr>
            <w:tcW w:w="4964" w:type="dxa"/>
            <w:shd w:val="clear" w:color="auto" w:fill="DDEEEC" w:themeFill="accent1" w:themeFillTint="33"/>
            <w:vAlign w:val="center"/>
          </w:tcPr>
          <w:sdt>
            <w:sdtPr>
              <w:rPr>
                <w:rFonts w:cstheme="minorHAnsi"/>
              </w:rPr>
              <w:id w:val="-718509121"/>
              <w:placeholder>
                <w:docPart w:val="DefaultPlaceholder_-1854013440"/>
              </w:placeholder>
            </w:sdtPr>
            <w:sdtEndPr/>
            <w:sdtContent>
              <w:p w14:paraId="5214E8C9" w14:textId="49F52AD0" w:rsidR="008D78FF" w:rsidRPr="009C2C48" w:rsidRDefault="00486CC1" w:rsidP="008D78FF">
                <w:pPr>
                  <w:spacing w:after="0"/>
                  <w:rPr>
                    <w:rFonts w:cstheme="minorHAnsi"/>
                  </w:rPr>
                </w:pPr>
                <w:r w:rsidRPr="009C2C48">
                  <w:rPr>
                    <w:rFonts w:cstheme="minorHAnsi"/>
                  </w:rPr>
                  <w:t>c.murray@milfordcarecentre.ie</w:t>
                </w:r>
              </w:p>
            </w:sdtContent>
          </w:sdt>
        </w:tc>
      </w:tr>
      <w:tr w:rsidR="00B4242F" w:rsidRPr="00CC67D0" w14:paraId="43CDE99E" w14:textId="77777777" w:rsidTr="00B22967">
        <w:trPr>
          <w:trHeight w:val="357"/>
        </w:trPr>
        <w:tc>
          <w:tcPr>
            <w:tcW w:w="2124" w:type="dxa"/>
            <w:vMerge w:val="restart"/>
            <w:shd w:val="clear" w:color="auto" w:fill="235D64" w:themeFill="accent5"/>
            <w:noWrap/>
            <w:vAlign w:val="center"/>
          </w:tcPr>
          <w:p w14:paraId="530214B3" w14:textId="33E26724" w:rsidR="00B4242F" w:rsidRPr="00CC67D0" w:rsidRDefault="00B4242F" w:rsidP="00B4242F">
            <w:pPr>
              <w:spacing w:after="0"/>
              <w:rPr>
                <w:rFonts w:cstheme="minorHAnsi"/>
                <w:bCs/>
                <w:color w:val="FFFFFF" w:themeColor="background1"/>
              </w:rPr>
            </w:pPr>
            <w:r w:rsidRPr="00CC67D0">
              <w:rPr>
                <w:rFonts w:cstheme="minorHAnsi"/>
                <w:bCs/>
                <w:color w:val="FFFFFF" w:themeColor="background1"/>
              </w:rPr>
              <w:t>Deadlines</w:t>
            </w:r>
          </w:p>
        </w:tc>
        <w:tc>
          <w:tcPr>
            <w:tcW w:w="1984" w:type="dxa"/>
            <w:shd w:val="clear" w:color="auto" w:fill="235D64" w:themeFill="accent5"/>
            <w:noWrap/>
            <w:vAlign w:val="center"/>
          </w:tcPr>
          <w:p w14:paraId="11E0F092" w14:textId="369176EE" w:rsidR="00B4242F" w:rsidRPr="00CC67D0" w:rsidRDefault="00B4242F" w:rsidP="00970E3D">
            <w:pPr>
              <w:spacing w:after="0"/>
              <w:rPr>
                <w:rFonts w:cstheme="minorHAnsi"/>
                <w:bCs/>
                <w:color w:val="FFFFFF" w:themeColor="background1"/>
              </w:rPr>
            </w:pPr>
            <w:r w:rsidRPr="00CC67D0">
              <w:rPr>
                <w:rFonts w:cstheme="minorHAnsi"/>
                <w:bCs/>
                <w:color w:val="FFFFFF" w:themeColor="background1"/>
              </w:rPr>
              <w:t>Return this form</w:t>
            </w:r>
            <w:r w:rsidR="005D2DEC" w:rsidRPr="00CC67D0">
              <w:rPr>
                <w:rFonts w:cstheme="minorHAnsi"/>
                <w:bCs/>
                <w:color w:val="FFFFFF" w:themeColor="background1"/>
              </w:rPr>
              <w:t xml:space="preserve"> via eT</w:t>
            </w:r>
            <w:r w:rsidR="00500F6B" w:rsidRPr="00CC67D0">
              <w:rPr>
                <w:rFonts w:cstheme="minorHAnsi"/>
                <w:bCs/>
                <w:color w:val="FFFFFF" w:themeColor="background1"/>
              </w:rPr>
              <w:t>ender Messaging</w:t>
            </w:r>
          </w:p>
        </w:tc>
        <w:sdt>
          <w:sdtPr>
            <w:rPr>
              <w:rFonts w:cstheme="minorHAnsi"/>
            </w:rPr>
            <w:id w:val="-75674475"/>
            <w:placeholder>
              <w:docPart w:val="DefaultPlaceholder_-1854013437"/>
            </w:placeholder>
            <w:showingPlcHdr/>
            <w15:color w:val="000000"/>
            <w:date>
              <w:dateFormat w:val="dddd d MMMM yyyy HH:mm"/>
              <w:lid w:val="en-IE"/>
              <w:storeMappedDataAs w:val="dateTime"/>
              <w:calendar w:val="gregorian"/>
            </w:date>
          </w:sdtPr>
          <w:sdtEndPr/>
          <w:sdtContent>
            <w:tc>
              <w:tcPr>
                <w:tcW w:w="4964" w:type="dxa"/>
                <w:shd w:val="clear" w:color="auto" w:fill="DDEEEC" w:themeFill="accent1" w:themeFillTint="33"/>
                <w:vAlign w:val="center"/>
              </w:tcPr>
              <w:p w14:paraId="7D79C6D6" w14:textId="1AC6928D" w:rsidR="00B4242F" w:rsidRPr="00CC67D0" w:rsidRDefault="008D78FF" w:rsidP="00970E3D">
                <w:pPr>
                  <w:spacing w:after="0"/>
                  <w:rPr>
                    <w:rFonts w:cstheme="minorHAnsi"/>
                  </w:rPr>
                </w:pPr>
                <w:r w:rsidRPr="00DF60CF">
                  <w:rPr>
                    <w:rStyle w:val="PlaceholderText"/>
                    <w:highlight w:val="yellow"/>
                  </w:rPr>
                  <w:t>Click or tap to enter a date.</w:t>
                </w:r>
              </w:p>
            </w:tc>
          </w:sdtContent>
        </w:sdt>
      </w:tr>
      <w:tr w:rsidR="00B4242F" w:rsidRPr="00CC67D0" w14:paraId="3718544B" w14:textId="4A929B16" w:rsidTr="00B22967">
        <w:trPr>
          <w:trHeight w:val="357"/>
        </w:trPr>
        <w:tc>
          <w:tcPr>
            <w:tcW w:w="2124" w:type="dxa"/>
            <w:vMerge/>
            <w:shd w:val="clear" w:color="auto" w:fill="235D64" w:themeFill="accent5"/>
            <w:noWrap/>
            <w:vAlign w:val="bottom"/>
          </w:tcPr>
          <w:p w14:paraId="0BCCB8D2" w14:textId="13BE6C7F" w:rsidR="00B4242F" w:rsidRPr="00CC67D0" w:rsidRDefault="00B4242F" w:rsidP="00970E3D">
            <w:pPr>
              <w:spacing w:after="0"/>
              <w:rPr>
                <w:rFonts w:cstheme="minorHAnsi"/>
                <w:bCs/>
                <w:color w:val="FFFFFF" w:themeColor="background1"/>
              </w:rPr>
            </w:pPr>
          </w:p>
        </w:tc>
        <w:tc>
          <w:tcPr>
            <w:tcW w:w="1984" w:type="dxa"/>
            <w:shd w:val="clear" w:color="auto" w:fill="235D64" w:themeFill="accent5"/>
            <w:noWrap/>
            <w:vAlign w:val="center"/>
          </w:tcPr>
          <w:p w14:paraId="2B64BDF7" w14:textId="1B426997" w:rsidR="00B4242F" w:rsidRPr="00CC67D0" w:rsidRDefault="00B4242F" w:rsidP="00970E3D">
            <w:pPr>
              <w:spacing w:after="0"/>
              <w:rPr>
                <w:rFonts w:cstheme="minorHAnsi"/>
                <w:bCs/>
                <w:color w:val="FFFFFF" w:themeColor="background1"/>
              </w:rPr>
            </w:pPr>
            <w:r w:rsidRPr="00CC67D0">
              <w:rPr>
                <w:rFonts w:cstheme="minorHAnsi"/>
                <w:bCs/>
                <w:color w:val="FFFFFF" w:themeColor="background1"/>
              </w:rPr>
              <w:t>Booking Visit</w:t>
            </w:r>
          </w:p>
        </w:tc>
        <w:sdt>
          <w:sdtPr>
            <w:rPr>
              <w:rFonts w:cstheme="minorHAnsi"/>
            </w:rPr>
            <w:id w:val="874422918"/>
            <w:placeholder>
              <w:docPart w:val="DefaultPlaceholder_-1854013437"/>
            </w:placeholder>
            <w:showingPlcHdr/>
            <w:date>
              <w:dateFormat w:val="dd/MM/yyyy"/>
              <w:lid w:val="en-IE"/>
              <w:storeMappedDataAs w:val="dateTime"/>
              <w:calendar w:val="gregorian"/>
            </w:date>
          </w:sdtPr>
          <w:sdtEndPr/>
          <w:sdtContent>
            <w:tc>
              <w:tcPr>
                <w:tcW w:w="4964" w:type="dxa"/>
                <w:shd w:val="clear" w:color="auto" w:fill="DDEEEC" w:themeFill="accent1" w:themeFillTint="33"/>
                <w:vAlign w:val="center"/>
              </w:tcPr>
              <w:p w14:paraId="75548769" w14:textId="20EDF873" w:rsidR="00B4242F" w:rsidRPr="00CC67D0" w:rsidRDefault="008D78FF" w:rsidP="00970E3D">
                <w:pPr>
                  <w:spacing w:after="0"/>
                  <w:rPr>
                    <w:rFonts w:cstheme="minorHAnsi"/>
                  </w:rPr>
                </w:pPr>
                <w:r w:rsidRPr="00DF60CF">
                  <w:rPr>
                    <w:rStyle w:val="PlaceholderText"/>
                    <w:highlight w:val="yellow"/>
                  </w:rPr>
                  <w:t>Click or tap to enter a date.</w:t>
                </w:r>
              </w:p>
            </w:tc>
          </w:sdtContent>
        </w:sdt>
      </w:tr>
      <w:tr w:rsidR="00B4242F" w:rsidRPr="00CC67D0" w14:paraId="64B04047" w14:textId="77777777" w:rsidTr="00B22967">
        <w:trPr>
          <w:trHeight w:val="357"/>
        </w:trPr>
        <w:tc>
          <w:tcPr>
            <w:tcW w:w="2124" w:type="dxa"/>
            <w:vMerge/>
            <w:shd w:val="clear" w:color="auto" w:fill="235D64" w:themeFill="accent5"/>
            <w:noWrap/>
            <w:vAlign w:val="bottom"/>
          </w:tcPr>
          <w:p w14:paraId="4A04BA4A" w14:textId="77777777" w:rsidR="00B4242F" w:rsidRPr="00CC67D0" w:rsidRDefault="00B4242F" w:rsidP="00970E3D">
            <w:pPr>
              <w:spacing w:after="0"/>
              <w:rPr>
                <w:rFonts w:cstheme="minorHAnsi"/>
                <w:bCs/>
                <w:color w:val="FFFFFF" w:themeColor="background1"/>
              </w:rPr>
            </w:pPr>
          </w:p>
        </w:tc>
        <w:tc>
          <w:tcPr>
            <w:tcW w:w="1984" w:type="dxa"/>
            <w:shd w:val="clear" w:color="auto" w:fill="235D64" w:themeFill="accent5"/>
            <w:noWrap/>
            <w:vAlign w:val="center"/>
          </w:tcPr>
          <w:p w14:paraId="00BF9748" w14:textId="236F1FBD" w:rsidR="00B4242F" w:rsidRPr="00CC67D0" w:rsidRDefault="00B4242F" w:rsidP="00970E3D">
            <w:pPr>
              <w:spacing w:after="0"/>
              <w:rPr>
                <w:rFonts w:cstheme="minorHAnsi"/>
                <w:bCs/>
                <w:color w:val="FFFFFF" w:themeColor="background1"/>
              </w:rPr>
            </w:pPr>
            <w:r w:rsidRPr="00CC67D0">
              <w:rPr>
                <w:rFonts w:cstheme="minorHAnsi"/>
                <w:bCs/>
                <w:color w:val="FFFFFF" w:themeColor="background1"/>
              </w:rPr>
              <w:t>Completing visit</w:t>
            </w:r>
          </w:p>
        </w:tc>
        <w:sdt>
          <w:sdtPr>
            <w:rPr>
              <w:rFonts w:cstheme="minorHAnsi"/>
            </w:rPr>
            <w:id w:val="-857893774"/>
            <w:placeholder>
              <w:docPart w:val="DefaultPlaceholder_-1854013437"/>
            </w:placeholder>
            <w:showingPlcHdr/>
            <w:date>
              <w:dateFormat w:val="dd/MM/yyyy"/>
              <w:lid w:val="en-IE"/>
              <w:storeMappedDataAs w:val="dateTime"/>
              <w:calendar w:val="gregorian"/>
            </w:date>
          </w:sdtPr>
          <w:sdtEndPr/>
          <w:sdtContent>
            <w:tc>
              <w:tcPr>
                <w:tcW w:w="4964" w:type="dxa"/>
                <w:shd w:val="clear" w:color="auto" w:fill="DDEEEC" w:themeFill="accent1" w:themeFillTint="33"/>
                <w:vAlign w:val="center"/>
              </w:tcPr>
              <w:p w14:paraId="326B97ED" w14:textId="1D89CD37" w:rsidR="00B4242F" w:rsidRPr="00CC67D0" w:rsidRDefault="008D78FF" w:rsidP="00970E3D">
                <w:pPr>
                  <w:spacing w:after="0"/>
                  <w:rPr>
                    <w:rFonts w:cstheme="minorHAnsi"/>
                  </w:rPr>
                </w:pPr>
                <w:r w:rsidRPr="00DF60CF">
                  <w:rPr>
                    <w:rStyle w:val="PlaceholderText"/>
                    <w:highlight w:val="yellow"/>
                  </w:rPr>
                  <w:t>Click or tap to enter a date.</w:t>
                </w:r>
              </w:p>
            </w:tc>
          </w:sdtContent>
        </w:sdt>
      </w:tr>
    </w:tbl>
    <w:p w14:paraId="5C77080E" w14:textId="77777777" w:rsidR="0095224E" w:rsidRPr="00CC67D0" w:rsidRDefault="0095224E" w:rsidP="00BA459C">
      <w:pPr>
        <w:spacing w:after="0"/>
        <w:rPr>
          <w:rFonts w:cstheme="minorHAnsi"/>
          <w:b/>
        </w:rPr>
      </w:pPr>
    </w:p>
    <w:p w14:paraId="06A00695" w14:textId="1A459950" w:rsidR="0095224E" w:rsidRPr="00CC67D0" w:rsidRDefault="0036293D" w:rsidP="00CC67D0">
      <w:pPr>
        <w:spacing w:after="0"/>
        <w:rPr>
          <w:rFonts w:cstheme="minorHAnsi"/>
          <w:b/>
        </w:rPr>
      </w:pPr>
      <w:r w:rsidRPr="00CC67D0">
        <w:rPr>
          <w:rFonts w:cstheme="minorHAnsi"/>
          <w:b/>
        </w:rPr>
        <w:t>Framework Member</w:t>
      </w:r>
      <w:r w:rsidR="00D26B92" w:rsidRPr="00CC67D0">
        <w:rPr>
          <w:rFonts w:cstheme="minorHAnsi"/>
          <w:b/>
        </w:rPr>
        <w:t xml:space="preserve"> / Tenderer</w:t>
      </w:r>
      <w:r w:rsidR="002A4CF4">
        <w:rPr>
          <w:rFonts w:cstheme="minorHAnsi"/>
          <w:b/>
        </w:rPr>
        <w:t xml:space="preserve"> Details</w:t>
      </w:r>
    </w:p>
    <w:tbl>
      <w:tblPr>
        <w:tblW w:w="9072" w:type="dxa"/>
        <w:tblInd w:w="-5" w:type="dxa"/>
        <w:tblBorders>
          <w:top w:val="single" w:sz="6" w:space="0" w:color="00B0AC"/>
          <w:left w:val="single" w:sz="6" w:space="0" w:color="00B0AC"/>
          <w:bottom w:val="single" w:sz="6" w:space="0" w:color="00B0AC"/>
          <w:right w:val="single" w:sz="6" w:space="0" w:color="00B0AC"/>
          <w:insideH w:val="single" w:sz="6" w:space="0" w:color="00B0AC"/>
          <w:insideV w:val="single" w:sz="6" w:space="0" w:color="00B0AC"/>
        </w:tblBorders>
        <w:tblLook w:val="04A0" w:firstRow="1" w:lastRow="0" w:firstColumn="1" w:lastColumn="0" w:noHBand="0" w:noVBand="1"/>
      </w:tblPr>
      <w:tblGrid>
        <w:gridCol w:w="2288"/>
        <w:gridCol w:w="6784"/>
      </w:tblGrid>
      <w:tr w:rsidR="0095224E" w:rsidRPr="00CC67D0" w14:paraId="19494B9B" w14:textId="77777777" w:rsidTr="00DC3C7D">
        <w:trPr>
          <w:trHeight w:val="494"/>
        </w:trPr>
        <w:tc>
          <w:tcPr>
            <w:tcW w:w="2288" w:type="dxa"/>
            <w:shd w:val="clear" w:color="auto" w:fill="235D64" w:themeFill="accent5"/>
            <w:noWrap/>
            <w:vAlign w:val="bottom"/>
            <w:hideMark/>
          </w:tcPr>
          <w:p w14:paraId="6739F853" w14:textId="2AF8CA73" w:rsidR="0095224E" w:rsidRPr="00CC67D0" w:rsidRDefault="0095224E" w:rsidP="00CC67D0">
            <w:pPr>
              <w:rPr>
                <w:rFonts w:cstheme="minorHAnsi"/>
                <w:b/>
                <w:color w:val="FFFFFF" w:themeColor="background1"/>
                <w:lang w:eastAsia="en-IE"/>
              </w:rPr>
            </w:pPr>
            <w:r w:rsidRPr="00CC67D0">
              <w:rPr>
                <w:rFonts w:cstheme="minorHAnsi"/>
                <w:b/>
                <w:color w:val="FFFFFF" w:themeColor="background1"/>
              </w:rPr>
              <w:t xml:space="preserve">Tenderers Name </w:t>
            </w:r>
          </w:p>
        </w:tc>
        <w:tc>
          <w:tcPr>
            <w:tcW w:w="6784" w:type="dxa"/>
            <w:shd w:val="clear" w:color="auto" w:fill="E8F0F9" w:themeFill="accent6" w:themeFillTint="33"/>
            <w:noWrap/>
            <w:vAlign w:val="center"/>
          </w:tcPr>
          <w:p w14:paraId="35F87FBD" w14:textId="134CD594" w:rsidR="0095224E" w:rsidRPr="00CC67D0" w:rsidRDefault="00DF60CF" w:rsidP="006A77FD">
            <w:pPr>
              <w:rPr>
                <w:rFonts w:cstheme="minorHAnsi"/>
                <w:color w:val="000000"/>
              </w:rPr>
            </w:pPr>
            <w:r w:rsidRPr="00DF60CF">
              <w:rPr>
                <w:rFonts w:cstheme="minorHAnsi"/>
                <w:color w:val="000000"/>
                <w:highlight w:val="lightGray"/>
              </w:rPr>
              <w:t>Tenderer to insert details</w:t>
            </w:r>
          </w:p>
        </w:tc>
      </w:tr>
      <w:tr w:rsidR="0095224E" w:rsidRPr="00CC67D0" w14:paraId="75B77E8E" w14:textId="77777777" w:rsidTr="00DC3C7D">
        <w:trPr>
          <w:trHeight w:val="474"/>
        </w:trPr>
        <w:tc>
          <w:tcPr>
            <w:tcW w:w="2288" w:type="dxa"/>
            <w:shd w:val="clear" w:color="auto" w:fill="235D64" w:themeFill="accent5"/>
            <w:noWrap/>
            <w:vAlign w:val="bottom"/>
            <w:hideMark/>
          </w:tcPr>
          <w:p w14:paraId="2BE639E6" w14:textId="77777777" w:rsidR="0095224E" w:rsidRPr="00CC67D0" w:rsidRDefault="0095224E" w:rsidP="00CC67D0">
            <w:pPr>
              <w:rPr>
                <w:rFonts w:cstheme="minorHAnsi"/>
                <w:b/>
                <w:color w:val="FFFFFF" w:themeColor="background1"/>
              </w:rPr>
            </w:pPr>
            <w:r w:rsidRPr="00CC67D0">
              <w:rPr>
                <w:rFonts w:cstheme="minorHAnsi"/>
                <w:b/>
                <w:color w:val="FFFFFF" w:themeColor="background1"/>
              </w:rPr>
              <w:t>Address</w:t>
            </w:r>
          </w:p>
        </w:tc>
        <w:tc>
          <w:tcPr>
            <w:tcW w:w="6784" w:type="dxa"/>
            <w:shd w:val="clear" w:color="auto" w:fill="E8F0F9" w:themeFill="accent6" w:themeFillTint="33"/>
            <w:noWrap/>
            <w:vAlign w:val="center"/>
          </w:tcPr>
          <w:p w14:paraId="3A47F60F" w14:textId="3A3D6599" w:rsidR="0095224E" w:rsidRPr="00CC67D0" w:rsidRDefault="00DF60CF" w:rsidP="006A77FD">
            <w:pPr>
              <w:rPr>
                <w:rFonts w:cstheme="minorHAnsi"/>
                <w:color w:val="000000"/>
              </w:rPr>
            </w:pPr>
            <w:r w:rsidRPr="00DF60CF">
              <w:rPr>
                <w:rFonts w:cstheme="minorHAnsi"/>
                <w:color w:val="000000"/>
                <w:highlight w:val="lightGray"/>
              </w:rPr>
              <w:t>Tenderer to insert details</w:t>
            </w:r>
          </w:p>
        </w:tc>
      </w:tr>
      <w:tr w:rsidR="0095224E" w:rsidRPr="00CC67D0" w14:paraId="01DFA397" w14:textId="77777777" w:rsidTr="00DC3C7D">
        <w:trPr>
          <w:trHeight w:val="552"/>
        </w:trPr>
        <w:tc>
          <w:tcPr>
            <w:tcW w:w="2288" w:type="dxa"/>
            <w:shd w:val="clear" w:color="auto" w:fill="235D64" w:themeFill="accent5"/>
            <w:noWrap/>
            <w:vAlign w:val="bottom"/>
            <w:hideMark/>
          </w:tcPr>
          <w:p w14:paraId="1B7EF703" w14:textId="431A9767" w:rsidR="0095224E" w:rsidRPr="00CC67D0" w:rsidRDefault="0095224E" w:rsidP="00CC67D0">
            <w:pPr>
              <w:rPr>
                <w:rFonts w:cstheme="minorHAnsi"/>
                <w:b/>
                <w:color w:val="FFFFFF" w:themeColor="background1"/>
              </w:rPr>
            </w:pPr>
            <w:r w:rsidRPr="00CC67D0">
              <w:rPr>
                <w:rFonts w:cstheme="minorHAnsi"/>
                <w:b/>
                <w:color w:val="FFFFFF" w:themeColor="background1"/>
              </w:rPr>
              <w:t>Tel</w:t>
            </w:r>
            <w:r w:rsidR="00CC67D0">
              <w:rPr>
                <w:rFonts w:cstheme="minorHAnsi"/>
                <w:b/>
                <w:color w:val="FFFFFF" w:themeColor="background1"/>
              </w:rPr>
              <w:t>ephone</w:t>
            </w:r>
            <w:r w:rsidRPr="00CC67D0">
              <w:rPr>
                <w:rFonts w:cstheme="minorHAnsi"/>
                <w:b/>
                <w:color w:val="FFFFFF" w:themeColor="background1"/>
              </w:rPr>
              <w:t xml:space="preserve"> No</w:t>
            </w:r>
          </w:p>
        </w:tc>
        <w:tc>
          <w:tcPr>
            <w:tcW w:w="6784" w:type="dxa"/>
            <w:shd w:val="clear" w:color="auto" w:fill="E8F0F9" w:themeFill="accent6" w:themeFillTint="33"/>
            <w:noWrap/>
            <w:vAlign w:val="center"/>
          </w:tcPr>
          <w:p w14:paraId="70D6F771" w14:textId="578C56CA" w:rsidR="0095224E" w:rsidRPr="00DF60CF" w:rsidRDefault="00DF60CF" w:rsidP="006A77FD">
            <w:pPr>
              <w:rPr>
                <w:rFonts w:cstheme="minorHAnsi"/>
                <w:color w:val="000000"/>
                <w:highlight w:val="lightGray"/>
              </w:rPr>
            </w:pPr>
            <w:r w:rsidRPr="00DF60CF">
              <w:rPr>
                <w:rFonts w:cstheme="minorHAnsi"/>
                <w:color w:val="000000"/>
                <w:highlight w:val="lightGray"/>
              </w:rPr>
              <w:t>Tenderer to insert details</w:t>
            </w:r>
          </w:p>
        </w:tc>
      </w:tr>
      <w:tr w:rsidR="0095224E" w:rsidRPr="00CC67D0" w14:paraId="33265FAF" w14:textId="77777777" w:rsidTr="00DC3C7D">
        <w:trPr>
          <w:trHeight w:val="560"/>
        </w:trPr>
        <w:tc>
          <w:tcPr>
            <w:tcW w:w="2288" w:type="dxa"/>
            <w:shd w:val="clear" w:color="auto" w:fill="235D64" w:themeFill="accent5"/>
            <w:noWrap/>
            <w:vAlign w:val="bottom"/>
            <w:hideMark/>
          </w:tcPr>
          <w:p w14:paraId="7B937CF1" w14:textId="77777777" w:rsidR="0095224E" w:rsidRPr="00CC67D0" w:rsidRDefault="0095224E" w:rsidP="00CC67D0">
            <w:pPr>
              <w:rPr>
                <w:rFonts w:cstheme="minorHAnsi"/>
                <w:b/>
                <w:color w:val="FFFFFF" w:themeColor="background1"/>
              </w:rPr>
            </w:pPr>
            <w:r w:rsidRPr="00CC67D0">
              <w:rPr>
                <w:rFonts w:cstheme="minorHAnsi"/>
                <w:b/>
                <w:color w:val="FFFFFF" w:themeColor="background1"/>
              </w:rPr>
              <w:t>Contact email Address</w:t>
            </w:r>
          </w:p>
        </w:tc>
        <w:tc>
          <w:tcPr>
            <w:tcW w:w="6784" w:type="dxa"/>
            <w:shd w:val="clear" w:color="auto" w:fill="E8F0F9" w:themeFill="accent6" w:themeFillTint="33"/>
            <w:noWrap/>
            <w:vAlign w:val="center"/>
          </w:tcPr>
          <w:p w14:paraId="642D2662" w14:textId="63EA3B29" w:rsidR="0095224E" w:rsidRPr="00DF60CF" w:rsidRDefault="00DF60CF" w:rsidP="006A77FD">
            <w:pPr>
              <w:rPr>
                <w:rFonts w:cstheme="minorHAnsi"/>
                <w:color w:val="000000"/>
                <w:highlight w:val="lightGray"/>
              </w:rPr>
            </w:pPr>
            <w:r w:rsidRPr="00DF60CF">
              <w:rPr>
                <w:rFonts w:cstheme="minorHAnsi"/>
                <w:color w:val="000000"/>
                <w:highlight w:val="lightGray"/>
              </w:rPr>
              <w:t>Tenderer to insert details</w:t>
            </w:r>
          </w:p>
        </w:tc>
      </w:tr>
    </w:tbl>
    <w:p w14:paraId="7D9DFA18" w14:textId="1D54D44E" w:rsidR="0095224E" w:rsidRPr="00CC67D0" w:rsidRDefault="0095224E" w:rsidP="00BA459C">
      <w:pPr>
        <w:spacing w:after="0"/>
        <w:rPr>
          <w:rFonts w:cstheme="minorHAnsi"/>
          <w:b/>
        </w:rPr>
      </w:pPr>
    </w:p>
    <w:p w14:paraId="5A617107" w14:textId="7370C153" w:rsidR="0095224E" w:rsidRDefault="00701DA0" w:rsidP="00CC67D0">
      <w:pPr>
        <w:spacing w:after="0"/>
        <w:rPr>
          <w:rFonts w:cstheme="minorHAnsi"/>
          <w:b/>
        </w:rPr>
      </w:pPr>
      <w:r w:rsidRPr="00CC67D0">
        <w:rPr>
          <w:rFonts w:cstheme="minorHAnsi"/>
          <w:b/>
        </w:rPr>
        <w:t xml:space="preserve">Framework Member </w:t>
      </w:r>
      <w:r w:rsidR="00D26B92" w:rsidRPr="00CC67D0">
        <w:rPr>
          <w:rFonts w:cstheme="minorHAnsi"/>
          <w:b/>
        </w:rPr>
        <w:t xml:space="preserve">/ Tenderer </w:t>
      </w:r>
      <w:r w:rsidRPr="00CC67D0">
        <w:rPr>
          <w:rFonts w:cstheme="minorHAnsi"/>
          <w:b/>
        </w:rPr>
        <w:t>nominees who will attend site visit.</w:t>
      </w:r>
    </w:p>
    <w:p w14:paraId="47B5766D" w14:textId="454BE88E" w:rsidR="00C139FB" w:rsidRPr="00BA459C" w:rsidRDefault="00C139FB" w:rsidP="00CC67D0">
      <w:pPr>
        <w:spacing w:after="0"/>
        <w:rPr>
          <w:rFonts w:cstheme="minorHAnsi"/>
          <w:b/>
          <w:sz w:val="18"/>
          <w:szCs w:val="18"/>
        </w:rPr>
      </w:pPr>
      <w:r w:rsidRPr="00BA459C">
        <w:rPr>
          <w:rFonts w:cstheme="minorHAnsi"/>
          <w:bCs/>
          <w:sz w:val="18"/>
          <w:szCs w:val="18"/>
        </w:rPr>
        <w:t>Up to a maximum of two people from team may attend this site visit.</w:t>
      </w:r>
    </w:p>
    <w:tbl>
      <w:tblPr>
        <w:tblStyle w:val="GridTable4-Accent11"/>
        <w:tblW w:w="5057" w:type="pct"/>
        <w:tblBorders>
          <w:top w:val="single" w:sz="6" w:space="0" w:color="00B0AC"/>
          <w:left w:val="single" w:sz="6" w:space="0" w:color="00B0AC"/>
          <w:bottom w:val="single" w:sz="6" w:space="0" w:color="00B0AC"/>
          <w:right w:val="single" w:sz="6" w:space="0" w:color="00B0AC"/>
          <w:insideH w:val="single" w:sz="6" w:space="0" w:color="00B0AC"/>
          <w:insideV w:val="single" w:sz="6" w:space="0" w:color="00B0AC"/>
        </w:tblBorders>
        <w:tblLook w:val="04A0" w:firstRow="1" w:lastRow="0" w:firstColumn="1" w:lastColumn="0" w:noHBand="0" w:noVBand="1"/>
      </w:tblPr>
      <w:tblGrid>
        <w:gridCol w:w="608"/>
        <w:gridCol w:w="3875"/>
        <w:gridCol w:w="5084"/>
      </w:tblGrid>
      <w:tr w:rsidR="0095224E" w:rsidRPr="00CC67D0" w14:paraId="3DD2FBBB" w14:textId="77777777" w:rsidTr="00DC3C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8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235D64" w:themeFill="accent5"/>
            <w:vAlign w:val="center"/>
          </w:tcPr>
          <w:p w14:paraId="3090769C" w14:textId="77777777" w:rsidR="0095224E" w:rsidRPr="00CC67D0" w:rsidRDefault="0095224E" w:rsidP="006A77FD">
            <w:pPr>
              <w:ind w:left="-648"/>
              <w:jc w:val="center"/>
              <w:rPr>
                <w:rFonts w:cstheme="minorHAnsi"/>
              </w:rPr>
            </w:pPr>
          </w:p>
        </w:tc>
        <w:tc>
          <w:tcPr>
            <w:tcW w:w="2025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235D64" w:themeFill="accent5"/>
            <w:noWrap/>
            <w:vAlign w:val="center"/>
            <w:hideMark/>
          </w:tcPr>
          <w:p w14:paraId="31231D4F" w14:textId="77777777" w:rsidR="0095224E" w:rsidRPr="00CC67D0" w:rsidRDefault="0095224E" w:rsidP="006A77F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C67D0">
              <w:rPr>
                <w:rFonts w:cstheme="minorHAnsi"/>
              </w:rPr>
              <w:t>Name</w:t>
            </w:r>
          </w:p>
        </w:tc>
        <w:tc>
          <w:tcPr>
            <w:tcW w:w="2657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235D64" w:themeFill="accent5"/>
            <w:noWrap/>
            <w:vAlign w:val="center"/>
            <w:hideMark/>
          </w:tcPr>
          <w:p w14:paraId="2B2822FD" w14:textId="77777777" w:rsidR="0095224E" w:rsidRPr="00CC67D0" w:rsidRDefault="0095224E" w:rsidP="006A77F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C67D0">
              <w:rPr>
                <w:rFonts w:cstheme="minorHAnsi"/>
              </w:rPr>
              <w:t>Role/Job Title</w:t>
            </w:r>
          </w:p>
        </w:tc>
      </w:tr>
      <w:tr w:rsidR="0095224E" w:rsidRPr="00CC67D0" w14:paraId="6169E6EC" w14:textId="77777777" w:rsidTr="00DC3C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8" w:type="pct"/>
            <w:shd w:val="clear" w:color="auto" w:fill="235D64" w:themeFill="accent5"/>
            <w:vAlign w:val="center"/>
          </w:tcPr>
          <w:p w14:paraId="62101B22" w14:textId="77777777" w:rsidR="0095224E" w:rsidRPr="00CC67D0" w:rsidRDefault="0095224E" w:rsidP="00B4242F">
            <w:pPr>
              <w:spacing w:after="160" w:line="259" w:lineRule="auto"/>
              <w:jc w:val="center"/>
              <w:rPr>
                <w:rFonts w:cstheme="minorHAnsi"/>
                <w:b w:val="0"/>
                <w:color w:val="FFFFFF" w:themeColor="background1"/>
              </w:rPr>
            </w:pPr>
            <w:r w:rsidRPr="00CC67D0">
              <w:rPr>
                <w:rFonts w:cstheme="minorHAnsi"/>
                <w:b w:val="0"/>
                <w:color w:val="FFFFFF" w:themeColor="background1"/>
              </w:rPr>
              <w:t>1</w:t>
            </w:r>
          </w:p>
        </w:tc>
        <w:tc>
          <w:tcPr>
            <w:tcW w:w="2025" w:type="pct"/>
            <w:shd w:val="clear" w:color="auto" w:fill="E8F0F9" w:themeFill="accent6" w:themeFillTint="33"/>
            <w:noWrap/>
            <w:vAlign w:val="center"/>
            <w:hideMark/>
          </w:tcPr>
          <w:p w14:paraId="1EEDDE44" w14:textId="2B1D55BC" w:rsidR="0095224E" w:rsidRPr="00CC67D0" w:rsidRDefault="00DF60CF" w:rsidP="006A77F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</w:rPr>
            </w:pPr>
            <w:r w:rsidRPr="00DF60CF">
              <w:rPr>
                <w:rFonts w:cstheme="minorHAnsi"/>
                <w:color w:val="000000"/>
                <w:highlight w:val="lightGray"/>
              </w:rPr>
              <w:t>Tenderer to insert details</w:t>
            </w:r>
          </w:p>
        </w:tc>
        <w:tc>
          <w:tcPr>
            <w:tcW w:w="2657" w:type="pct"/>
            <w:shd w:val="clear" w:color="auto" w:fill="E8F0F9" w:themeFill="accent6" w:themeFillTint="33"/>
            <w:noWrap/>
            <w:vAlign w:val="center"/>
          </w:tcPr>
          <w:p w14:paraId="2674944C" w14:textId="2844C702" w:rsidR="0095224E" w:rsidRPr="00CC67D0" w:rsidRDefault="00DF60CF" w:rsidP="006A77F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</w:rPr>
            </w:pPr>
            <w:r w:rsidRPr="00DF60CF">
              <w:rPr>
                <w:rFonts w:cstheme="minorHAnsi"/>
                <w:color w:val="000000"/>
                <w:highlight w:val="lightGray"/>
              </w:rPr>
              <w:t>Tenderer to insert details</w:t>
            </w:r>
          </w:p>
        </w:tc>
      </w:tr>
      <w:tr w:rsidR="0095224E" w:rsidRPr="00CC67D0" w14:paraId="53EAF21C" w14:textId="77777777" w:rsidTr="00DC3C7D">
        <w:trPr>
          <w:trHeight w:val="5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8" w:type="pct"/>
            <w:shd w:val="clear" w:color="auto" w:fill="235D64" w:themeFill="accent5"/>
            <w:vAlign w:val="center"/>
          </w:tcPr>
          <w:p w14:paraId="36CCD83B" w14:textId="77777777" w:rsidR="0095224E" w:rsidRPr="00CC67D0" w:rsidRDefault="0095224E" w:rsidP="00B4242F">
            <w:pPr>
              <w:spacing w:after="160" w:line="259" w:lineRule="auto"/>
              <w:jc w:val="center"/>
              <w:rPr>
                <w:rFonts w:cstheme="minorHAnsi"/>
                <w:b w:val="0"/>
                <w:color w:val="FFFFFF" w:themeColor="background1"/>
              </w:rPr>
            </w:pPr>
            <w:r w:rsidRPr="00CC67D0">
              <w:rPr>
                <w:rFonts w:cstheme="minorHAnsi"/>
                <w:b w:val="0"/>
                <w:color w:val="FFFFFF" w:themeColor="background1"/>
              </w:rPr>
              <w:t>2</w:t>
            </w:r>
          </w:p>
        </w:tc>
        <w:tc>
          <w:tcPr>
            <w:tcW w:w="2025" w:type="pct"/>
            <w:shd w:val="clear" w:color="auto" w:fill="E8F0F9" w:themeFill="accent6" w:themeFillTint="33"/>
            <w:noWrap/>
            <w:vAlign w:val="center"/>
          </w:tcPr>
          <w:p w14:paraId="6B9029DF" w14:textId="7916C461" w:rsidR="0095224E" w:rsidRPr="00CC67D0" w:rsidRDefault="00DF60CF" w:rsidP="006A77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</w:rPr>
            </w:pPr>
            <w:r w:rsidRPr="00DF60CF">
              <w:rPr>
                <w:rFonts w:cstheme="minorHAnsi"/>
                <w:color w:val="000000"/>
                <w:highlight w:val="lightGray"/>
              </w:rPr>
              <w:t>Tenderer to insert details</w:t>
            </w:r>
          </w:p>
        </w:tc>
        <w:tc>
          <w:tcPr>
            <w:tcW w:w="2657" w:type="pct"/>
            <w:shd w:val="clear" w:color="auto" w:fill="E8F0F9" w:themeFill="accent6" w:themeFillTint="33"/>
            <w:noWrap/>
            <w:vAlign w:val="center"/>
          </w:tcPr>
          <w:p w14:paraId="14A33312" w14:textId="3EF1AAF0" w:rsidR="0095224E" w:rsidRPr="00CC67D0" w:rsidRDefault="00DF60CF" w:rsidP="006A77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</w:rPr>
            </w:pPr>
            <w:r w:rsidRPr="00DF60CF">
              <w:rPr>
                <w:rFonts w:cstheme="minorHAnsi"/>
                <w:color w:val="000000"/>
                <w:highlight w:val="lightGray"/>
              </w:rPr>
              <w:t>Tenderer to insert details</w:t>
            </w:r>
          </w:p>
        </w:tc>
      </w:tr>
    </w:tbl>
    <w:p w14:paraId="09DE8B29" w14:textId="28554B45" w:rsidR="00114619" w:rsidRDefault="00114619">
      <w:pPr>
        <w:rPr>
          <w:rFonts w:eastAsia="Times New Roman" w:cs="Times New Roman"/>
          <w:b/>
          <w:sz w:val="24"/>
          <w:szCs w:val="24"/>
          <w:lang w:val="en-GB"/>
        </w:rPr>
      </w:pPr>
    </w:p>
    <w:sectPr w:rsidR="00114619" w:rsidSect="00BA459C">
      <w:headerReference w:type="default" r:id="rId10"/>
      <w:pgSz w:w="11906" w:h="16838"/>
      <w:pgMar w:top="1440" w:right="991" w:bottom="851" w:left="1440" w:header="283" w:footer="567" w:gutter="0"/>
      <w:pgBorders w:offsetFrom="page">
        <w:top w:val="dashSmallGap" w:sz="6" w:space="24" w:color="235D64" w:themeColor="accent5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151013" w14:textId="77777777" w:rsidR="00B57B5C" w:rsidRDefault="00B57B5C" w:rsidP="00527038">
      <w:pPr>
        <w:spacing w:after="0" w:line="240" w:lineRule="auto"/>
      </w:pPr>
      <w:r>
        <w:separator/>
      </w:r>
    </w:p>
  </w:endnote>
  <w:endnote w:type="continuationSeparator" w:id="0">
    <w:p w14:paraId="4B2D838C" w14:textId="77777777" w:rsidR="00B57B5C" w:rsidRDefault="00B57B5C" w:rsidP="005270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1BF025" w14:textId="77777777" w:rsidR="00B57B5C" w:rsidRDefault="00B57B5C" w:rsidP="00527038">
      <w:pPr>
        <w:spacing w:after="0" w:line="240" w:lineRule="auto"/>
      </w:pPr>
      <w:r>
        <w:separator/>
      </w:r>
    </w:p>
  </w:footnote>
  <w:footnote w:type="continuationSeparator" w:id="0">
    <w:p w14:paraId="2FE71F3B" w14:textId="77777777" w:rsidR="00B57B5C" w:rsidRDefault="00B57B5C" w:rsidP="005270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A564A" w14:textId="56ECC7D1" w:rsidR="00527038" w:rsidRPr="001154E6" w:rsidRDefault="00527038" w:rsidP="001154E6">
    <w:pPr>
      <w:pStyle w:val="Header"/>
      <w:ind w:left="-119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A5154"/>
    <w:multiLevelType w:val="hybridMultilevel"/>
    <w:tmpl w:val="8856B946"/>
    <w:lvl w:ilvl="0" w:tplc="1809000F">
      <w:start w:val="1"/>
      <w:numFmt w:val="decimal"/>
      <w:lvlText w:val="%1."/>
      <w:lvlJc w:val="left"/>
      <w:pPr>
        <w:ind w:left="720" w:hanging="360"/>
      </w:pPr>
    </w:lvl>
    <w:lvl w:ilvl="1" w:tplc="1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590106"/>
    <w:multiLevelType w:val="hybridMultilevel"/>
    <w:tmpl w:val="EDA45890"/>
    <w:lvl w:ilvl="0" w:tplc="18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5BC72161"/>
    <w:multiLevelType w:val="hybridMultilevel"/>
    <w:tmpl w:val="4CD85858"/>
    <w:lvl w:ilvl="0" w:tplc="5E92841A">
      <w:numFmt w:val="bullet"/>
      <w:lvlText w:val="•"/>
      <w:lvlJc w:val="left"/>
      <w:pPr>
        <w:ind w:left="1080" w:hanging="540"/>
      </w:pPr>
      <w:rPr>
        <w:rFonts w:ascii="Calibri" w:eastAsia="Times New Roman" w:hAnsi="Calibri" w:cs="Calibri" w:hint="default"/>
      </w:rPr>
    </w:lvl>
    <w:lvl w:ilvl="1" w:tplc="18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 w16cid:durableId="1392466028">
    <w:abstractNumId w:val="1"/>
  </w:num>
  <w:num w:numId="2" w16cid:durableId="1135029297">
    <w:abstractNumId w:val="2"/>
  </w:num>
  <w:num w:numId="3" w16cid:durableId="4509059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bO0sDA3tjAxNzM3MDBS0lEKTi0uzszPAykwrAUAZK+L4iwAAAA="/>
    <w:docVar w:name="_AMO_ReportControlsVisible" w:val="Empty"/>
    <w:docVar w:name="_AMO_UniqueIdentifier" w:val="Empty"/>
  </w:docVars>
  <w:rsids>
    <w:rsidRoot w:val="00966A9C"/>
    <w:rsid w:val="00003FD3"/>
    <w:rsid w:val="00026299"/>
    <w:rsid w:val="00026571"/>
    <w:rsid w:val="00041261"/>
    <w:rsid w:val="000511AC"/>
    <w:rsid w:val="00056F10"/>
    <w:rsid w:val="000646B0"/>
    <w:rsid w:val="000838DF"/>
    <w:rsid w:val="000A6214"/>
    <w:rsid w:val="000C0936"/>
    <w:rsid w:val="000D3CD9"/>
    <w:rsid w:val="000D45FA"/>
    <w:rsid w:val="000F2AB8"/>
    <w:rsid w:val="000F62F5"/>
    <w:rsid w:val="001015C2"/>
    <w:rsid w:val="00101ED7"/>
    <w:rsid w:val="00102F2E"/>
    <w:rsid w:val="00103078"/>
    <w:rsid w:val="00113058"/>
    <w:rsid w:val="00114619"/>
    <w:rsid w:val="001154E6"/>
    <w:rsid w:val="00147A53"/>
    <w:rsid w:val="0016314F"/>
    <w:rsid w:val="001835BD"/>
    <w:rsid w:val="001E02B4"/>
    <w:rsid w:val="001E5FE6"/>
    <w:rsid w:val="002024BB"/>
    <w:rsid w:val="00241AA2"/>
    <w:rsid w:val="00241FAF"/>
    <w:rsid w:val="00246CA2"/>
    <w:rsid w:val="00253F4A"/>
    <w:rsid w:val="00287B41"/>
    <w:rsid w:val="00292DBA"/>
    <w:rsid w:val="002A4CF4"/>
    <w:rsid w:val="002C0D4E"/>
    <w:rsid w:val="002D12E1"/>
    <w:rsid w:val="002D4697"/>
    <w:rsid w:val="002D5EB7"/>
    <w:rsid w:val="002F19E0"/>
    <w:rsid w:val="003325F2"/>
    <w:rsid w:val="00336068"/>
    <w:rsid w:val="003368EB"/>
    <w:rsid w:val="003444FC"/>
    <w:rsid w:val="00353B4E"/>
    <w:rsid w:val="0036293D"/>
    <w:rsid w:val="00362D53"/>
    <w:rsid w:val="00365F38"/>
    <w:rsid w:val="003707B3"/>
    <w:rsid w:val="003903B2"/>
    <w:rsid w:val="003A41BD"/>
    <w:rsid w:val="003B6E69"/>
    <w:rsid w:val="003C52BD"/>
    <w:rsid w:val="003F1A06"/>
    <w:rsid w:val="003F54A2"/>
    <w:rsid w:val="003F6196"/>
    <w:rsid w:val="00411F22"/>
    <w:rsid w:val="00433AC8"/>
    <w:rsid w:val="00435ACA"/>
    <w:rsid w:val="00443B2B"/>
    <w:rsid w:val="004524B8"/>
    <w:rsid w:val="0048455D"/>
    <w:rsid w:val="00486CC1"/>
    <w:rsid w:val="004A25E7"/>
    <w:rsid w:val="004A776B"/>
    <w:rsid w:val="004B437B"/>
    <w:rsid w:val="004F3482"/>
    <w:rsid w:val="00500F6B"/>
    <w:rsid w:val="00512B07"/>
    <w:rsid w:val="00527038"/>
    <w:rsid w:val="00530E77"/>
    <w:rsid w:val="00531409"/>
    <w:rsid w:val="00553882"/>
    <w:rsid w:val="00563B82"/>
    <w:rsid w:val="00593259"/>
    <w:rsid w:val="005C493D"/>
    <w:rsid w:val="005D2DEC"/>
    <w:rsid w:val="005F3F96"/>
    <w:rsid w:val="006444EF"/>
    <w:rsid w:val="00662DA9"/>
    <w:rsid w:val="00665C5A"/>
    <w:rsid w:val="00673CA2"/>
    <w:rsid w:val="00677399"/>
    <w:rsid w:val="006C635D"/>
    <w:rsid w:val="006C799C"/>
    <w:rsid w:val="006F06A2"/>
    <w:rsid w:val="00701DA0"/>
    <w:rsid w:val="00724F4D"/>
    <w:rsid w:val="00737A58"/>
    <w:rsid w:val="007562B1"/>
    <w:rsid w:val="00766B52"/>
    <w:rsid w:val="00785EF4"/>
    <w:rsid w:val="007C1E38"/>
    <w:rsid w:val="007C669F"/>
    <w:rsid w:val="007D26CA"/>
    <w:rsid w:val="007D2E91"/>
    <w:rsid w:val="007D3CD6"/>
    <w:rsid w:val="007D722B"/>
    <w:rsid w:val="00801921"/>
    <w:rsid w:val="00803D32"/>
    <w:rsid w:val="00813A9A"/>
    <w:rsid w:val="0082298F"/>
    <w:rsid w:val="0089601D"/>
    <w:rsid w:val="008C70A7"/>
    <w:rsid w:val="008D78FF"/>
    <w:rsid w:val="008E268D"/>
    <w:rsid w:val="008F6B0F"/>
    <w:rsid w:val="009204BA"/>
    <w:rsid w:val="009221EF"/>
    <w:rsid w:val="00932838"/>
    <w:rsid w:val="0093614C"/>
    <w:rsid w:val="0095224E"/>
    <w:rsid w:val="00953B30"/>
    <w:rsid w:val="00954D1B"/>
    <w:rsid w:val="00955FC7"/>
    <w:rsid w:val="00960374"/>
    <w:rsid w:val="0096677C"/>
    <w:rsid w:val="00966A9C"/>
    <w:rsid w:val="00970E3D"/>
    <w:rsid w:val="009A080B"/>
    <w:rsid w:val="009A4D86"/>
    <w:rsid w:val="009A6A29"/>
    <w:rsid w:val="009C2C48"/>
    <w:rsid w:val="009C48D3"/>
    <w:rsid w:val="009C56BC"/>
    <w:rsid w:val="009C6257"/>
    <w:rsid w:val="009C6CD0"/>
    <w:rsid w:val="009D03CD"/>
    <w:rsid w:val="009D4C85"/>
    <w:rsid w:val="009D51BB"/>
    <w:rsid w:val="009F194C"/>
    <w:rsid w:val="009F6115"/>
    <w:rsid w:val="00A012B9"/>
    <w:rsid w:val="00A07CFC"/>
    <w:rsid w:val="00A10244"/>
    <w:rsid w:val="00A13BEB"/>
    <w:rsid w:val="00A141B2"/>
    <w:rsid w:val="00A55507"/>
    <w:rsid w:val="00AC5B12"/>
    <w:rsid w:val="00AE2D7E"/>
    <w:rsid w:val="00B15784"/>
    <w:rsid w:val="00B22967"/>
    <w:rsid w:val="00B3309F"/>
    <w:rsid w:val="00B4145B"/>
    <w:rsid w:val="00B4242F"/>
    <w:rsid w:val="00B57B5C"/>
    <w:rsid w:val="00B703CC"/>
    <w:rsid w:val="00B71A08"/>
    <w:rsid w:val="00BA03CD"/>
    <w:rsid w:val="00BA459C"/>
    <w:rsid w:val="00BB4542"/>
    <w:rsid w:val="00BD2F1A"/>
    <w:rsid w:val="00BD5FE3"/>
    <w:rsid w:val="00C139FB"/>
    <w:rsid w:val="00C24406"/>
    <w:rsid w:val="00C32F87"/>
    <w:rsid w:val="00C343B4"/>
    <w:rsid w:val="00C35647"/>
    <w:rsid w:val="00C42310"/>
    <w:rsid w:val="00C42F40"/>
    <w:rsid w:val="00C550D1"/>
    <w:rsid w:val="00C97287"/>
    <w:rsid w:val="00CA4892"/>
    <w:rsid w:val="00CC48B5"/>
    <w:rsid w:val="00CC67D0"/>
    <w:rsid w:val="00CF1FAF"/>
    <w:rsid w:val="00CF5B2D"/>
    <w:rsid w:val="00D05B7B"/>
    <w:rsid w:val="00D108C9"/>
    <w:rsid w:val="00D22567"/>
    <w:rsid w:val="00D26B92"/>
    <w:rsid w:val="00D34AB3"/>
    <w:rsid w:val="00D417DB"/>
    <w:rsid w:val="00D807CE"/>
    <w:rsid w:val="00DB365F"/>
    <w:rsid w:val="00DC0AD3"/>
    <w:rsid w:val="00DC23D4"/>
    <w:rsid w:val="00DC3C7D"/>
    <w:rsid w:val="00DF60CF"/>
    <w:rsid w:val="00E21D25"/>
    <w:rsid w:val="00E24DC1"/>
    <w:rsid w:val="00E576B6"/>
    <w:rsid w:val="00E768BA"/>
    <w:rsid w:val="00E933C0"/>
    <w:rsid w:val="00EA19DC"/>
    <w:rsid w:val="00EB00CE"/>
    <w:rsid w:val="00ED27CF"/>
    <w:rsid w:val="00EE38AF"/>
    <w:rsid w:val="00F06442"/>
    <w:rsid w:val="00F13B88"/>
    <w:rsid w:val="00F13FF6"/>
    <w:rsid w:val="00F249EC"/>
    <w:rsid w:val="00F252E4"/>
    <w:rsid w:val="00F253EA"/>
    <w:rsid w:val="00F50F85"/>
    <w:rsid w:val="00F61327"/>
    <w:rsid w:val="00F94154"/>
    <w:rsid w:val="00FE629C"/>
    <w:rsid w:val="00FF1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96DDD5"/>
  <w15:chartTrackingRefBased/>
  <w15:docId w15:val="{9B5FBC7D-7349-4894-A9C4-E97132B2B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22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966A9C"/>
    <w:rPr>
      <w:color w:val="0000FF"/>
      <w:u w:val="single"/>
    </w:rPr>
  </w:style>
  <w:style w:type="paragraph" w:styleId="Header">
    <w:name w:val="header"/>
    <w:aliases w:val="ho,header odd"/>
    <w:basedOn w:val="Normal"/>
    <w:link w:val="HeaderChar"/>
    <w:rsid w:val="00966A9C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HeaderChar">
    <w:name w:val="Header Char"/>
    <w:aliases w:val="ho Char,header odd Char"/>
    <w:basedOn w:val="DefaultParagraphFont"/>
    <w:link w:val="Header"/>
    <w:rsid w:val="00966A9C"/>
    <w:rPr>
      <w:rFonts w:ascii="Times New Roman" w:eastAsia="Times New Roman" w:hAnsi="Times New Roman" w:cs="Times New Roman"/>
      <w:sz w:val="24"/>
      <w:szCs w:val="24"/>
      <w:lang w:val="en-GB"/>
    </w:rPr>
  </w:style>
  <w:style w:type="table" w:styleId="GridTable4-Accent1">
    <w:name w:val="Grid Table 4 Accent 1"/>
    <w:basedOn w:val="TableNormal"/>
    <w:uiPriority w:val="49"/>
    <w:rsid w:val="00966A9C"/>
    <w:pPr>
      <w:spacing w:after="0" w:line="240" w:lineRule="auto"/>
    </w:pPr>
    <w:tblPr>
      <w:tblStyleRowBandSize w:val="1"/>
      <w:tblStyleColBandSize w:val="1"/>
      <w:tblBorders>
        <w:top w:val="single" w:sz="4" w:space="0" w:color="9ACEC8" w:themeColor="accent1" w:themeTint="99"/>
        <w:left w:val="single" w:sz="4" w:space="0" w:color="9ACEC8" w:themeColor="accent1" w:themeTint="99"/>
        <w:bottom w:val="single" w:sz="4" w:space="0" w:color="9ACEC8" w:themeColor="accent1" w:themeTint="99"/>
        <w:right w:val="single" w:sz="4" w:space="0" w:color="9ACEC8" w:themeColor="accent1" w:themeTint="99"/>
        <w:insideH w:val="single" w:sz="4" w:space="0" w:color="9ACEC8" w:themeColor="accent1" w:themeTint="99"/>
        <w:insideV w:val="single" w:sz="4" w:space="0" w:color="9ACEC8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7AEA5" w:themeColor="accent1"/>
          <w:left w:val="single" w:sz="4" w:space="0" w:color="57AEA5" w:themeColor="accent1"/>
          <w:bottom w:val="single" w:sz="4" w:space="0" w:color="57AEA5" w:themeColor="accent1"/>
          <w:right w:val="single" w:sz="4" w:space="0" w:color="57AEA5" w:themeColor="accent1"/>
          <w:insideH w:val="nil"/>
          <w:insideV w:val="nil"/>
        </w:tcBorders>
        <w:shd w:val="clear" w:color="auto" w:fill="57AEA5" w:themeFill="accent1"/>
      </w:tcPr>
    </w:tblStylePr>
    <w:tblStylePr w:type="lastRow">
      <w:rPr>
        <w:b/>
        <w:bCs/>
      </w:rPr>
      <w:tblPr/>
      <w:tcPr>
        <w:tcBorders>
          <w:top w:val="double" w:sz="4" w:space="0" w:color="57AEA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EEEC" w:themeFill="accent1" w:themeFillTint="33"/>
      </w:tcPr>
    </w:tblStylePr>
    <w:tblStylePr w:type="band1Horz">
      <w:tblPr/>
      <w:tcPr>
        <w:shd w:val="clear" w:color="auto" w:fill="DDEEEC" w:themeFill="accent1" w:themeFillTint="33"/>
      </w:tcPr>
    </w:tblStylePr>
  </w:style>
  <w:style w:type="character" w:styleId="PlaceholderText">
    <w:name w:val="Placeholder Text"/>
    <w:basedOn w:val="DefaultParagraphFont"/>
    <w:uiPriority w:val="99"/>
    <w:rsid w:val="00241FAF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B4145B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B4145B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B4145B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B4145B"/>
    <w:rPr>
      <w:rFonts w:ascii="Arial" w:hAnsi="Arial" w:cs="Arial"/>
      <w:vanish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1A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1A0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B00C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B00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B00C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B00C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B00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B00CE"/>
    <w:rPr>
      <w:b/>
      <w:bCs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5270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7038"/>
  </w:style>
  <w:style w:type="table" w:customStyle="1" w:styleId="GridTable4-Accent11">
    <w:name w:val="Grid Table 4 - Accent 11"/>
    <w:basedOn w:val="TableNormal"/>
    <w:uiPriority w:val="49"/>
    <w:rsid w:val="00C97287"/>
    <w:pPr>
      <w:spacing w:after="0" w:line="240" w:lineRule="auto"/>
    </w:pPr>
    <w:tblPr>
      <w:tblStyleRowBandSize w:val="1"/>
      <w:tblStyleColBandSize w:val="1"/>
      <w:tblBorders>
        <w:top w:val="single" w:sz="4" w:space="0" w:color="9ACEC8" w:themeColor="accent1" w:themeTint="99"/>
        <w:left w:val="single" w:sz="4" w:space="0" w:color="9ACEC8" w:themeColor="accent1" w:themeTint="99"/>
        <w:bottom w:val="single" w:sz="4" w:space="0" w:color="9ACEC8" w:themeColor="accent1" w:themeTint="99"/>
        <w:right w:val="single" w:sz="4" w:space="0" w:color="9ACEC8" w:themeColor="accent1" w:themeTint="99"/>
        <w:insideH w:val="single" w:sz="4" w:space="0" w:color="9ACEC8" w:themeColor="accent1" w:themeTint="99"/>
        <w:insideV w:val="single" w:sz="4" w:space="0" w:color="9ACEC8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7AEA5" w:themeColor="accent1"/>
          <w:left w:val="single" w:sz="4" w:space="0" w:color="57AEA5" w:themeColor="accent1"/>
          <w:bottom w:val="single" w:sz="4" w:space="0" w:color="57AEA5" w:themeColor="accent1"/>
          <w:right w:val="single" w:sz="4" w:space="0" w:color="57AEA5" w:themeColor="accent1"/>
          <w:insideH w:val="nil"/>
          <w:insideV w:val="nil"/>
        </w:tcBorders>
        <w:shd w:val="clear" w:color="auto" w:fill="57AEA5" w:themeFill="accent1"/>
      </w:tcPr>
    </w:tblStylePr>
    <w:tblStylePr w:type="lastRow">
      <w:rPr>
        <w:b/>
        <w:bCs/>
      </w:rPr>
      <w:tblPr/>
      <w:tcPr>
        <w:tcBorders>
          <w:top w:val="double" w:sz="4" w:space="0" w:color="57AEA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EEEC" w:themeFill="accent1" w:themeFillTint="33"/>
      </w:tcPr>
    </w:tblStylePr>
    <w:tblStylePr w:type="band1Horz">
      <w:tblPr/>
      <w:tcPr>
        <w:shd w:val="clear" w:color="auto" w:fill="DDEEEC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227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9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3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2A6FC4-4650-4424-9B1B-06A6291985CB}"/>
      </w:docPartPr>
      <w:docPartBody>
        <w:p w:rsidR="00567D24" w:rsidRDefault="009C7DD1">
          <w:r w:rsidRPr="00043D0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D13AE-5BA2-4DAF-85C7-1A6065177256}"/>
      </w:docPartPr>
      <w:docPartBody>
        <w:p w:rsidR="00567D24" w:rsidRDefault="009C7DD1">
          <w:r w:rsidRPr="00043D0F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7DD1"/>
    <w:rsid w:val="0020494D"/>
    <w:rsid w:val="00351B50"/>
    <w:rsid w:val="00567D24"/>
    <w:rsid w:val="006305AE"/>
    <w:rsid w:val="009C7DD1"/>
    <w:rsid w:val="00A9726A"/>
    <w:rsid w:val="00BB4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IE" w:eastAsia="en-I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A9726A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GP by BDO">
  <a:themeElements>
    <a:clrScheme name="OGP colours">
      <a:dk1>
        <a:srgbClr val="1F2D54"/>
      </a:dk1>
      <a:lt1>
        <a:sysClr val="window" lastClr="FFFFFF"/>
      </a:lt1>
      <a:dk2>
        <a:srgbClr val="1F2D54"/>
      </a:dk2>
      <a:lt2>
        <a:srgbClr val="EBF2F0"/>
      </a:lt2>
      <a:accent1>
        <a:srgbClr val="57AEA5"/>
      </a:accent1>
      <a:accent2>
        <a:srgbClr val="EC8C1D"/>
      </a:accent2>
      <a:accent3>
        <a:srgbClr val="D5491F"/>
      </a:accent3>
      <a:accent4>
        <a:srgbClr val="FDC524"/>
      </a:accent4>
      <a:accent5>
        <a:srgbClr val="235D64"/>
      </a:accent5>
      <a:accent6>
        <a:srgbClr val="8EB6E2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Glossy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satMod val="180000"/>
              </a:schemeClr>
            </a:gs>
            <a:gs pos="65000">
              <a:schemeClr val="phClr">
                <a:tint val="32000"/>
                <a:satMod val="250000"/>
              </a:schemeClr>
            </a:gs>
            <a:gs pos="100000">
              <a:schemeClr val="phClr">
                <a:tint val="23000"/>
                <a:satMod val="300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shade val="15000"/>
                <a:satMod val="180000"/>
              </a:schemeClr>
            </a:gs>
            <a:gs pos="50000">
              <a:schemeClr val="phClr">
                <a:shade val="45000"/>
                <a:satMod val="170000"/>
              </a:schemeClr>
            </a:gs>
            <a:gs pos="70000">
              <a:schemeClr val="phClr">
                <a:tint val="99000"/>
                <a:shade val="65000"/>
                <a:satMod val="155000"/>
              </a:schemeClr>
            </a:gs>
            <a:gs pos="100000">
              <a:schemeClr val="phClr">
                <a:tint val="95500"/>
                <a:shade val="100000"/>
                <a:satMod val="15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>
              <a:tint val="95000"/>
              <a:shade val="95000"/>
              <a:satMod val="120000"/>
            </a:schemeClr>
          </a:solidFill>
          <a:prstDash val="solid"/>
        </a:ln>
        <a:ln w="55000" cap="flat" cmpd="thickThin" algn="ctr">
          <a:solidFill>
            <a:schemeClr val="phClr">
              <a:tint val="90000"/>
              <a:satMod val="130000"/>
            </a:schemeClr>
          </a:solidFill>
          <a:prstDash val="solid"/>
        </a:ln>
        <a:ln w="50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glow" dir="t">
              <a:rot lat="0" lon="0" rev="6360000"/>
            </a:lightRig>
          </a:scene3d>
          <a:sp3d contourW="1000" prstMaterial="flat">
            <a:bevelT w="95250" h="101600"/>
            <a:contourClr>
              <a:schemeClr val="phClr">
                <a:satMod val="30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Docs_FileStatus xmlns="9a235c99-cbc2-4c44-8e45-db54089d643a">Live</eDocs_FileStatus>
    <TaxCatchAll xmlns="9a235c99-cbc2-4c44-8e45-db54089d643a">
      <Value>20</Value>
      <Value>22</Value>
      <Value>1</Value>
      <Value>7</Value>
    </TaxCatchAll>
    <mbbd3fafa5ab4e5eb8a6a5e099cef439 xmlns="9a235c99-cbc2-4c44-8e45-db54089d643a">
      <Terms xmlns="http://schemas.microsoft.com/office/infopath/2007/PartnerControls">
        <TermInfo xmlns="http://schemas.microsoft.com/office/infopath/2007/PartnerControls">
          <TermName xmlns="http://schemas.microsoft.com/office/infopath/2007/PartnerControls">Public</TermName>
          <TermId xmlns="http://schemas.microsoft.com/office/infopath/2007/PartnerControls">75b6eb92-48f7-4013-a322-e745421be5f8</TermId>
        </TermInfo>
      </Terms>
    </mbbd3fafa5ab4e5eb8a6a5e099cef439>
    <fbaa881fc4ae443f9fdafbdd527793df xmlns="9a235c99-cbc2-4c44-8e45-db54089d643a">
      <Terms xmlns="http://schemas.microsoft.com/office/infopath/2007/PartnerControls"/>
    </fbaa881fc4ae443f9fdafbdd527793df>
    <m02c691f3efa402dab5cbaa8c240a9e7 xmlns="9a235c99-cbc2-4c44-8e45-db54089d643a">
      <Terms xmlns="http://schemas.microsoft.com/office/infopath/2007/PartnerControls">
        <TermInfo xmlns="http://schemas.microsoft.com/office/infopath/2007/PartnerControls">
          <TermName xmlns="http://schemas.microsoft.com/office/infopath/2007/PartnerControls">Waste Management</TermName>
          <TermId xmlns="http://schemas.microsoft.com/office/infopath/2007/PartnerControls">07ca1607-35f9-4364-854e-e9f5318296ce</TermId>
        </TermInfo>
      </Terms>
    </m02c691f3efa402dab5cbaa8c240a9e7>
    <_vti_ItemDeclaredRecord xmlns="9a235c99-cbc2-4c44-8e45-db54089d643a" xsi:nil="true"/>
    <nb1b8a72855341e18dd75ce464e281f2 xmlns="9a235c99-cbc2-4c44-8e45-db54089d643a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2024</TermName>
          <TermId xmlns="http://schemas.microsoft.com/office/infopath/2007/PartnerControls">a5e2d458-d3f3-4fdf-b94b-3b5e98e813e9</TermId>
        </TermInfo>
      </Terms>
    </nb1b8a72855341e18dd75ce464e281f2>
    <eDocs_eFileName xmlns="9a235c99-cbc2-4c44-8e45-db54089d643a">OGPSF003-001-2024</eDocs_eFileName>
    <h1f8bb4843d6459a8b809123185593c7 xmlns="9a235c99-cbc2-4c44-8e45-db54089d643a">
      <Terms xmlns="http://schemas.microsoft.com/office/infopath/2007/PartnerControls">
        <TermInfo xmlns="http://schemas.microsoft.com/office/infopath/2007/PartnerControls">
          <TermName xmlns="http://schemas.microsoft.com/office/infopath/2007/PartnerControls">003</TermName>
          <TermId xmlns="http://schemas.microsoft.com/office/infopath/2007/PartnerControls">3564f043-bc99-4cae-846c-266eb2b56715</TermId>
        </TermInfo>
      </Terms>
    </h1f8bb4843d6459a8b809123185593c7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eDocument" ma:contentTypeID="0x0101000BC94875665D404BB1351B53C41FD2C0001AEF94293A59C44E9CCA1D41E56D59BC" ma:contentTypeVersion="91" ma:contentTypeDescription="" ma:contentTypeScope="" ma:versionID="8b42ceab099033a48ce9f453367404cb">
  <xsd:schema xmlns:xsd="http://www.w3.org/2001/XMLSchema" xmlns:xs="http://www.w3.org/2001/XMLSchema" xmlns:p="http://schemas.microsoft.com/office/2006/metadata/properties" xmlns:ns2="9a235c99-cbc2-4c44-8e45-db54089d643a" targetNamespace="http://schemas.microsoft.com/office/2006/metadata/properties" ma:root="true" ma:fieldsID="ebbc188dd7253a11618a7b700dc75d5d" ns2:_="">
    <xsd:import namespace="9a235c99-cbc2-4c44-8e45-db54089d643a"/>
    <xsd:element name="properties">
      <xsd:complexType>
        <xsd:sequence>
          <xsd:element name="documentManagement">
            <xsd:complexType>
              <xsd:all>
                <xsd:element ref="ns2:_vti_ItemDeclaredRecord" minOccurs="0"/>
                <xsd:element ref="ns2:eDocs_FileStatus"/>
                <xsd:element ref="ns2:eDocs_eFileName" minOccurs="0"/>
                <xsd:element ref="ns2:TaxCatchAll" minOccurs="0"/>
                <xsd:element ref="ns2:TaxCatchAllLabel" minOccurs="0"/>
                <xsd:element ref="ns2:h1f8bb4843d6459a8b809123185593c7" minOccurs="0"/>
                <xsd:element ref="ns2:nb1b8a72855341e18dd75ce464e281f2" minOccurs="0"/>
                <xsd:element ref="ns2:m02c691f3efa402dab5cbaa8c240a9e7" minOccurs="0"/>
                <xsd:element ref="ns2:mbbd3fafa5ab4e5eb8a6a5e099cef439" minOccurs="0"/>
                <xsd:element ref="ns2:fbaa881fc4ae443f9fdafbdd527793d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235c99-cbc2-4c44-8e45-db54089d643a" elementFormDefault="qualified">
    <xsd:import namespace="http://schemas.microsoft.com/office/2006/documentManagement/types"/>
    <xsd:import namespace="http://schemas.microsoft.com/office/infopath/2007/PartnerControls"/>
    <xsd:element name="_vti_ItemDeclaredRecord" ma:index="2" nillable="true" ma:displayName="Declared Record" ma:hidden="true" ma:internalName="_vti_ItemDeclaredRecord">
      <xsd:simpleType>
        <xsd:restriction base="dms:DateTime"/>
      </xsd:simpleType>
    </xsd:element>
    <xsd:element name="eDocs_FileStatus" ma:index="5" ma:displayName="Status" ma:default="Live" ma:format="Dropdown" ma:indexed="true" ma:internalName="eDocs_FileStatus">
      <xsd:simpleType>
        <xsd:restriction base="dms:Choice">
          <xsd:enumeration value="Live"/>
          <xsd:enumeration value="Archived"/>
          <xsd:enumeration value="PendingLive"/>
          <xsd:enumeration value="PendingArchived"/>
          <xsd:enumeration value="Cancelled"/>
          <xsd:enumeration value="SentToNationalArchives"/>
        </xsd:restriction>
      </xsd:simpleType>
    </xsd:element>
    <xsd:element name="eDocs_eFileName" ma:index="8" nillable="true" ma:displayName="eFile Reference" ma:indexed="true" ma:internalName="eDocs_eFileName" ma:readOnly="false">
      <xsd:simpleType>
        <xsd:restriction base="dms:Text"/>
      </xsd:simpleType>
    </xsd:element>
    <xsd:element name="TaxCatchAll" ma:index="9" nillable="true" ma:displayName="Taxonomy Catch All Column" ma:hidden="true" ma:list="{6aef1813-77d7-4409-8870-bc2a5ad042cc}" ma:internalName="TaxCatchAll" ma:showField="CatchAllData" ma:web="9a235c99-cbc2-4c44-8e45-db54089d64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hidden="true" ma:list="{6aef1813-77d7-4409-8870-bc2a5ad042cc}" ma:internalName="TaxCatchAllLabel" ma:readOnly="true" ma:showField="CatchAllDataLabel" ma:web="9a235c99-cbc2-4c44-8e45-db54089d64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h1f8bb4843d6459a8b809123185593c7" ma:index="13" nillable="true" ma:taxonomy="true" ma:internalName="h1f8bb4843d6459a8b809123185593c7" ma:taxonomyFieldName="eDocs_Series" ma:displayName="Series" ma:readOnly="false" ma:default="-1;#003|3564f043-bc99-4cae-846c-266eb2b56715" ma:fieldId="{11f8bb48-43d6-459a-8b80-9123185593c7}" ma:sspId="a38b94ef-0ce3-4af0-84c1-0186d6a3f85c" ma:termSetId="584d92f5-f104-4db4-9eaa-0d5facccda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nb1b8a72855341e18dd75ce464e281f2" ma:index="15" nillable="true" ma:taxonomy="true" ma:internalName="nb1b8a72855341e18dd75ce464e281f2" ma:taxonomyFieldName="eDocs_Year" ma:displayName="Year" ma:readOnly="false" ma:fieldId="{7b1b8a72-8553-41e1-8dd7-5ce464e281f2}" ma:sspId="a38b94ef-0ce3-4af0-84c1-0186d6a3f85c" ma:termSetId="6b2a013c-fe8b-4805-9242-a33f2487bec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02c691f3efa402dab5cbaa8c240a9e7" ma:index="18" nillable="true" ma:taxonomy="true" ma:internalName="m02c691f3efa402dab5cbaa8c240a9e7" ma:taxonomyFieldName="eDocs_FileTopics" ma:displayName="File Topics" ma:readOnly="false" ma:fieldId="{602c691f-3efa-402d-ab5c-baa8c240a9e7}" ma:taxonomyMulti="true" ma:sspId="a38b94ef-0ce3-4af0-84c1-0186d6a3f85c" ma:termSetId="4ea0674e-a632-4ecc-9184-1ad7f5cbb25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bbd3fafa5ab4e5eb8a6a5e099cef439" ma:index="20" nillable="true" ma:taxonomy="true" ma:internalName="mbbd3fafa5ab4e5eb8a6a5e099cef439" ma:taxonomyFieldName="eDocs_SecurityClassification" ma:displayName="Security Classification" ma:readOnly="false" ma:fieldId="{6bbd3faf-a5ab-4e5e-b8a6-a5e099cef439}" ma:sspId="a38b94ef-0ce3-4af0-84c1-0186d6a3f85c" ma:termSetId="597e04dd-c0ba-4dc5-b0c3-577ee999919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baa881fc4ae443f9fdafbdd527793df" ma:index="22" nillable="true" ma:taxonomy="true" ma:internalName="fbaa881fc4ae443f9fdafbdd527793df" ma:taxonomyFieldName="eDocs_DocumentTopics" ma:displayName="Document Topics" ma:fieldId="{fbaa881f-c4ae-443f-9fda-fbdd527793df}" ma:taxonomyMulti="true" ma:sspId="a38b94ef-0ce3-4af0-84c1-0186d6a3f85c" ma:termSetId="00000000-0000-0000-0000-000000000000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6" ma:displayName="Content Type"/>
        <xsd:element ref="dc:title" minOccurs="0" maxOccurs="1" ma:index="0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9E4BA74-9AC3-4EE8-BD8E-CB1A0AB58BA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235768-6BB4-46FD-8B59-743C553C8F77}">
  <ds:schemaRefs>
    <ds:schemaRef ds:uri="http://schemas.microsoft.com/office/2006/metadata/properties"/>
    <ds:schemaRef ds:uri="http://schemas.microsoft.com/office/infopath/2007/PartnerControls"/>
    <ds:schemaRef ds:uri="9a235c99-cbc2-4c44-8e45-db54089d643a"/>
  </ds:schemaRefs>
</ds:datastoreItem>
</file>

<file path=customXml/itemProps3.xml><?xml version="1.0" encoding="utf-8"?>
<ds:datastoreItem xmlns:ds="http://schemas.openxmlformats.org/officeDocument/2006/customXml" ds:itemID="{936E4AFF-E5A8-4C2C-A20F-9C243B7C41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235c99-cbc2-4c44-8e45-db54089d64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Shane Stafford</dc:creator>
  <cp:keywords>BDO;OGP</cp:keywords>
  <dc:description/>
  <cp:lastModifiedBy>Carol Murray</cp:lastModifiedBy>
  <cp:revision>3</cp:revision>
  <cp:lastPrinted>2016-10-17T10:52:00Z</cp:lastPrinted>
  <dcterms:created xsi:type="dcterms:W3CDTF">2026-10-21T14:59:00Z</dcterms:created>
  <dcterms:modified xsi:type="dcterms:W3CDTF">2026-10-21T15:16:00Z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0x0101000BC94875665D404BB1351B53C41FD2C0001AEF94293A59C44E9CCA1D41E56D59BC</vt:lpwstr>
  </property>
  <property fmtid="{D5CDD505-2E9C-101B-9397-08002B2CF9AE}" pid="3" name="eDocs_Year">
    <vt:lpwstr>20;#2024|a5e2d458-d3f3-4fdf-b94b-3b5e98e813e9</vt:lpwstr>
  </property>
  <property fmtid="{D5CDD505-2E9C-101B-9397-08002B2CF9AE}" pid="4" name="eDocs_SeriesSubSeries">
    <vt:lpwstr>2;#003|3564f043-bc99-4cae-846c-266eb2b56715</vt:lpwstr>
  </property>
  <property fmtid="{D5CDD505-2E9C-101B-9397-08002B2CF9AE}" pid="5" name="eDocs_FileTopics">
    <vt:lpwstr>7;#Waste Management|07ca1607-35f9-4364-854e-e9f5318296ce</vt:lpwstr>
  </property>
  <property fmtid="{D5CDD505-2E9C-101B-9397-08002B2CF9AE}" pid="6" name="eDocs_DocumentTopics">
    <vt:lpwstr/>
  </property>
  <property fmtid="{D5CDD505-2E9C-101B-9397-08002B2CF9AE}" pid="7" name="_dlc_policyId">
    <vt:lpwstr>0x0101000BC94875665D404BB1351B53C41FD2C0|151133126</vt:lpwstr>
  </property>
  <property fmtid="{D5CDD505-2E9C-101B-9397-08002B2CF9AE}" pid="8" name="ItemRetentionFormula">
    <vt:lpwstr/>
  </property>
  <property fmtid="{D5CDD505-2E9C-101B-9397-08002B2CF9AE}" pid="9" name="TaxKeyword">
    <vt:lpwstr/>
  </property>
  <property fmtid="{D5CDD505-2E9C-101B-9397-08002B2CF9AE}" pid="10" name="_dlc_LastRun">
    <vt:lpwstr>09/10/2016 23:03:34</vt:lpwstr>
  </property>
  <property fmtid="{D5CDD505-2E9C-101B-9397-08002B2CF9AE}" pid="11" name="_dlc_ItemStageId">
    <vt:lpwstr>1</vt:lpwstr>
  </property>
  <property fmtid="{D5CDD505-2E9C-101B-9397-08002B2CF9AE}" pid="12" name="_docset_NoMedatataSyncRequired">
    <vt:lpwstr>False</vt:lpwstr>
  </property>
  <property fmtid="{D5CDD505-2E9C-101B-9397-08002B2CF9AE}" pid="13" name="eDocs_SecurityClassification">
    <vt:lpwstr>22;#Public|75b6eb92-48f7-4013-a322-e745421be5f8</vt:lpwstr>
  </property>
  <property fmtid="{D5CDD505-2E9C-101B-9397-08002B2CF9AE}" pid="14" name="_dlc_DocIdItemGuid">
    <vt:lpwstr>af3c4932-a92b-4dac-8cd8-81ce2f416939</vt:lpwstr>
  </property>
  <property fmtid="{D5CDD505-2E9C-101B-9397-08002B2CF9AE}" pid="15" name="eDocs_SeriesSubSeriesTaxHTField0">
    <vt:lpwstr>003|3564f043-bc99-4cae-846c-266eb2b56715</vt:lpwstr>
  </property>
  <property fmtid="{D5CDD505-2E9C-101B-9397-08002B2CF9AE}" pid="16" name="eDocs_FileStatus">
    <vt:lpwstr>Live</vt:lpwstr>
  </property>
  <property fmtid="{D5CDD505-2E9C-101B-9397-08002B2CF9AE}" pid="17" name="eDocs_FileTopicsTaxHTField0">
    <vt:lpwstr>Waste Management|07ca1607-35f9-4364-854e-e9f5318296ce</vt:lpwstr>
  </property>
  <property fmtid="{D5CDD505-2E9C-101B-9397-08002B2CF9AE}" pid="18" name="eDocs_YearTaxHTField0">
    <vt:lpwstr>2021|39677acd-2130-4bf0-9b46-835167df2c4e</vt:lpwstr>
  </property>
  <property fmtid="{D5CDD505-2E9C-101B-9397-08002B2CF9AE}" pid="19" name="eDocs_DocumentTopicsTaxHTField0">
    <vt:lpwstr/>
  </property>
  <property fmtid="{D5CDD505-2E9C-101B-9397-08002B2CF9AE}" pid="20" name="TaxCatchAll">
    <vt:lpwstr>11;#2021|39677acd-2130-4bf0-9b46-835167df2c4e;#10;#Restricted|864ca410-a24e-4f71-94cc-2c985353127d;#2;#003|3564f043-bc99-4cae-846c-266eb2b56715;#4;#Waste Management|07ca1607-35f9-4364-854e-e9f5318296ce</vt:lpwstr>
  </property>
  <property fmtid="{D5CDD505-2E9C-101B-9397-08002B2CF9AE}" pid="21" name="eDocs_FileName">
    <vt:lpwstr>OGPSF003-001-2021</vt:lpwstr>
  </property>
  <property fmtid="{D5CDD505-2E9C-101B-9397-08002B2CF9AE}" pid="22" name="eDocs_SecurityClassificationTaxHTField0">
    <vt:lpwstr>Restricted|864ca410-a24e-4f71-94cc-2c985353127d</vt:lpwstr>
  </property>
  <property fmtid="{D5CDD505-2E9C-101B-9397-08002B2CF9AE}" pid="23" name="_dlc_ExpireDate">
    <vt:filetime>2021-05-04T15:36:16Z</vt:filetime>
  </property>
  <property fmtid="{D5CDD505-2E9C-101B-9397-08002B2CF9AE}" pid="24" name="eDocs_SecurityLevel">
    <vt:lpwstr>Unclassified</vt:lpwstr>
  </property>
  <property fmtid="{D5CDD505-2E9C-101B-9397-08002B2CF9AE}" pid="25" name="eDocs_Series">
    <vt:lpwstr>1;#003|3564f043-bc99-4cae-846c-266eb2b56715</vt:lpwstr>
  </property>
  <property fmtid="{D5CDD505-2E9C-101B-9397-08002B2CF9AE}" pid="26" name="ge25f6a3ef6f42d4865685f2a74bf8c7">
    <vt:lpwstr/>
  </property>
  <property fmtid="{D5CDD505-2E9C-101B-9397-08002B2CF9AE}" pid="27" name="eDocs_RetentionPeriodTerm">
    <vt:lpwstr/>
  </property>
</Properties>
</file>