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4C601" w14:textId="26391CC6" w:rsidR="00175F66" w:rsidRPr="00175F66" w:rsidRDefault="00175F66" w:rsidP="00175F66">
      <w:pPr>
        <w:jc w:val="center"/>
        <w:rPr>
          <w:rFonts w:ascii="Trebuchet MS" w:hAnsi="Trebuchet MS" w:cs="Arial"/>
          <w:b/>
          <w:szCs w:val="20"/>
          <w:lang w:val="en-GB"/>
        </w:rPr>
      </w:pPr>
      <w:r w:rsidRPr="00175F66">
        <w:rPr>
          <w:rFonts w:ascii="Times" w:hAnsi="Times"/>
          <w:noProof/>
          <w:sz w:val="24"/>
          <w:szCs w:val="20"/>
          <w:lang w:val="en-GB"/>
        </w:rPr>
        <w:drawing>
          <wp:inline distT="0" distB="0" distL="0" distR="0" wp14:anchorId="4570ECBA" wp14:editId="09E0C9B8">
            <wp:extent cx="2200275" cy="381000"/>
            <wp:effectExtent l="0" t="0" r="9525" b="0"/>
            <wp:docPr id="237674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00275" cy="381000"/>
                    </a:xfrm>
                    <a:prstGeom prst="rect">
                      <a:avLst/>
                    </a:prstGeom>
                    <a:noFill/>
                    <a:ln>
                      <a:noFill/>
                    </a:ln>
                  </pic:spPr>
                </pic:pic>
              </a:graphicData>
            </a:graphic>
          </wp:inline>
        </w:drawing>
      </w:r>
    </w:p>
    <w:p w14:paraId="6B8CE895" w14:textId="77777777" w:rsidR="00175F66" w:rsidRPr="00175F66" w:rsidRDefault="00175F66" w:rsidP="00175F66">
      <w:pPr>
        <w:widowControl w:val="0"/>
        <w:rPr>
          <w:rFonts w:ascii="Times" w:hAnsi="Times"/>
          <w:sz w:val="24"/>
          <w:szCs w:val="20"/>
          <w:lang w:val="en-GB"/>
        </w:rPr>
      </w:pPr>
    </w:p>
    <w:p w14:paraId="17C37C44" w14:textId="77777777" w:rsidR="00175F66" w:rsidRPr="00175F66" w:rsidRDefault="00175F66" w:rsidP="00175F66">
      <w:pPr>
        <w:widowControl w:val="0"/>
        <w:jc w:val="center"/>
        <w:rPr>
          <w:rFonts w:ascii="Trebuchet MS" w:hAnsi="Trebuchet MS"/>
          <w:b/>
          <w:bCs/>
          <w:sz w:val="24"/>
          <w:szCs w:val="20"/>
          <w:u w:val="single"/>
          <w:lang w:val="en-GB"/>
        </w:rPr>
      </w:pPr>
      <w:r w:rsidRPr="00175F66">
        <w:rPr>
          <w:rFonts w:ascii="Trebuchet MS" w:hAnsi="Trebuchet MS"/>
          <w:b/>
          <w:bCs/>
          <w:sz w:val="24"/>
          <w:szCs w:val="20"/>
          <w:u w:val="single"/>
          <w:lang w:val="en-GB"/>
        </w:rPr>
        <w:t>SCHEDULE 2 - RESPONSE DOCUMENT</w:t>
      </w:r>
    </w:p>
    <w:p w14:paraId="4182F1FA" w14:textId="77777777" w:rsidR="00175F66" w:rsidRPr="00175F66" w:rsidRDefault="00175F66" w:rsidP="00175F66">
      <w:pPr>
        <w:widowControl w:val="0"/>
        <w:jc w:val="center"/>
        <w:rPr>
          <w:rFonts w:ascii="Trebuchet MS" w:hAnsi="Trebuchet MS"/>
          <w:b/>
          <w:bCs/>
          <w:sz w:val="24"/>
          <w:szCs w:val="20"/>
          <w:lang w:val="en-GB"/>
        </w:rPr>
      </w:pPr>
    </w:p>
    <w:p w14:paraId="5789E347" w14:textId="77777777" w:rsidR="00175F66" w:rsidRPr="00175F66" w:rsidRDefault="00175F66" w:rsidP="00175F66">
      <w:pPr>
        <w:widowControl w:val="0"/>
        <w:jc w:val="center"/>
        <w:rPr>
          <w:rFonts w:ascii="Trebuchet MS" w:hAnsi="Trebuchet MS"/>
          <w:b/>
          <w:bCs/>
          <w:sz w:val="24"/>
          <w:szCs w:val="20"/>
          <w:lang w:val="en-GB"/>
        </w:rPr>
      </w:pPr>
      <w:r w:rsidRPr="00175F66">
        <w:rPr>
          <w:rFonts w:ascii="Trebuchet MS" w:hAnsi="Trebuchet MS"/>
          <w:b/>
          <w:bCs/>
          <w:sz w:val="24"/>
          <w:szCs w:val="20"/>
          <w:lang w:val="en-GB"/>
        </w:rPr>
        <w:t>CALL FOR TENDERS</w:t>
      </w:r>
    </w:p>
    <w:p w14:paraId="5FE1045E" w14:textId="77777777" w:rsidR="00175F66" w:rsidRPr="00175F66" w:rsidRDefault="00175F66" w:rsidP="00175F66">
      <w:pPr>
        <w:widowControl w:val="0"/>
        <w:jc w:val="center"/>
        <w:rPr>
          <w:rFonts w:ascii="Trebuchet MS" w:hAnsi="Trebuchet MS"/>
          <w:b/>
          <w:bCs/>
          <w:sz w:val="24"/>
          <w:szCs w:val="20"/>
          <w:lang w:val="en-GB"/>
        </w:rPr>
      </w:pPr>
    </w:p>
    <w:p w14:paraId="5671615D" w14:textId="77777777" w:rsidR="00175F66" w:rsidRPr="00175F66" w:rsidRDefault="00175F66" w:rsidP="00175F66">
      <w:pPr>
        <w:widowControl w:val="0"/>
        <w:jc w:val="center"/>
        <w:rPr>
          <w:rFonts w:ascii="Aptos" w:hAnsi="Aptos"/>
          <w:b/>
          <w:bCs/>
          <w:szCs w:val="22"/>
          <w:lang w:val="en-GB"/>
        </w:rPr>
      </w:pPr>
      <w:r w:rsidRPr="00175F66">
        <w:rPr>
          <w:rFonts w:ascii="Aptos" w:hAnsi="Aptos"/>
          <w:b/>
          <w:bCs/>
          <w:szCs w:val="22"/>
          <w:lang w:val="en-GB"/>
        </w:rPr>
        <w:t>FOR</w:t>
      </w:r>
    </w:p>
    <w:p w14:paraId="56B1171B" w14:textId="77777777" w:rsidR="00175F66" w:rsidRPr="00175F66" w:rsidRDefault="00175F66" w:rsidP="00175F66">
      <w:pPr>
        <w:widowControl w:val="0"/>
        <w:jc w:val="center"/>
        <w:rPr>
          <w:rFonts w:ascii="Aptos" w:hAnsi="Aptos"/>
          <w:b/>
          <w:bCs/>
          <w:szCs w:val="22"/>
          <w:lang w:val="en-GB"/>
        </w:rPr>
      </w:pPr>
    </w:p>
    <w:p w14:paraId="62D05D58" w14:textId="77777777" w:rsidR="00175F66" w:rsidRPr="0070099F" w:rsidRDefault="00175F66" w:rsidP="00175F66">
      <w:pPr>
        <w:widowControl w:val="0"/>
        <w:jc w:val="center"/>
        <w:rPr>
          <w:rFonts w:eastAsiaTheme="minorEastAsia" w:cs="Calibri"/>
          <w:b/>
          <w:bCs/>
          <w:caps/>
          <w:sz w:val="24"/>
          <w:lang w:val="en-GB"/>
        </w:rPr>
      </w:pPr>
      <w:bookmarkStart w:id="0" w:name="_Hlk69984516"/>
      <w:r w:rsidRPr="0070099F">
        <w:rPr>
          <w:rFonts w:eastAsiaTheme="minorEastAsia" w:cs="Calibri"/>
          <w:b/>
          <w:bCs/>
          <w:caps/>
          <w:sz w:val="24"/>
          <w:lang w:val="en-GB"/>
        </w:rPr>
        <w:t>Tourism Representation Services in the gulf cooperation council (gcc)</w:t>
      </w:r>
    </w:p>
    <w:p w14:paraId="6E99E071" w14:textId="77777777" w:rsidR="00175F66" w:rsidRPr="00175F66" w:rsidRDefault="00175F66" w:rsidP="00175F66">
      <w:pPr>
        <w:widowControl w:val="0"/>
        <w:jc w:val="center"/>
        <w:rPr>
          <w:rFonts w:asciiTheme="minorHAnsi" w:eastAsiaTheme="minorEastAsia" w:hAnsiTheme="minorHAnsi" w:cstheme="minorBidi"/>
          <w:b/>
          <w:bCs/>
          <w:caps/>
          <w:sz w:val="24"/>
          <w:highlight w:val="yellow"/>
          <w:lang w:val="en-GB"/>
        </w:rPr>
      </w:pPr>
      <w:r w:rsidRPr="00175F66">
        <w:rPr>
          <w:rFonts w:asciiTheme="minorHAnsi" w:eastAsiaTheme="minorEastAsia" w:hAnsiTheme="minorHAnsi" w:cstheme="minorBidi"/>
          <w:b/>
          <w:bCs/>
          <w:caps/>
          <w:sz w:val="24"/>
          <w:highlight w:val="yellow"/>
          <w:lang w:val="en-GB"/>
        </w:rPr>
        <w:t xml:space="preserve"> </w:t>
      </w:r>
    </w:p>
    <w:bookmarkEnd w:id="0"/>
    <w:p w14:paraId="20444956" w14:textId="77777777" w:rsidR="00175F66" w:rsidRPr="00175F66" w:rsidRDefault="00175F66" w:rsidP="00175F66">
      <w:pPr>
        <w:rPr>
          <w:rFonts w:ascii="Aptos" w:hAnsi="Aptos"/>
          <w:b/>
          <w:bCs/>
          <w:szCs w:val="22"/>
          <w:lang w:val="en-GB"/>
        </w:rPr>
      </w:pPr>
    </w:p>
    <w:p w14:paraId="67878B93" w14:textId="77777777" w:rsidR="00EA16C6" w:rsidRDefault="00EA16C6" w:rsidP="00EA16C6">
      <w:pPr>
        <w:rPr>
          <w:rFonts w:asciiTheme="minorHAnsi" w:eastAsiaTheme="minorEastAsia" w:hAnsiTheme="minorHAnsi" w:cstheme="minorBidi"/>
          <w:b/>
          <w:bCs/>
          <w:caps/>
        </w:rPr>
      </w:pPr>
      <w:r w:rsidRPr="0091583E">
        <w:rPr>
          <w:rFonts w:asciiTheme="minorHAnsi" w:eastAsiaTheme="minorEastAsia" w:hAnsiTheme="minorHAnsi" w:cstheme="minorHAnsi"/>
          <w:b/>
          <w:bCs/>
          <w:szCs w:val="22"/>
        </w:rPr>
        <w:t>TOURISM IRELAND REFERENCE NUMBER:</w:t>
      </w:r>
      <w:r w:rsidRPr="0091583E">
        <w:rPr>
          <w:rFonts w:asciiTheme="minorHAnsi" w:hAnsiTheme="minorHAnsi" w:cstheme="minorHAnsi"/>
          <w:szCs w:val="22"/>
        </w:rPr>
        <w:tab/>
      </w:r>
      <w:r>
        <w:rPr>
          <w:rFonts w:asciiTheme="minorHAnsi" w:eastAsiaTheme="minorEastAsia" w:hAnsiTheme="minorHAnsi" w:cstheme="minorBidi"/>
          <w:b/>
          <w:bCs/>
          <w:caps/>
        </w:rPr>
        <w:t>DMS/GCC/2027</w:t>
      </w:r>
    </w:p>
    <w:p w14:paraId="560266AF" w14:textId="77777777" w:rsidR="00EA16C6" w:rsidRPr="0091583E" w:rsidRDefault="00EA16C6" w:rsidP="00EA16C6">
      <w:pPr>
        <w:rPr>
          <w:rFonts w:asciiTheme="minorHAnsi" w:eastAsiaTheme="minorEastAsia" w:hAnsiTheme="minorHAnsi" w:cstheme="minorHAnsi"/>
          <w:b/>
          <w:bCs/>
          <w:szCs w:val="22"/>
          <w:u w:val="single"/>
        </w:rPr>
      </w:pPr>
    </w:p>
    <w:p w14:paraId="352A3113" w14:textId="77777777" w:rsidR="00EA16C6" w:rsidRPr="0091583E" w:rsidRDefault="00EA16C6" w:rsidP="00EA16C6">
      <w:pPr>
        <w:rPr>
          <w:rFonts w:asciiTheme="minorHAnsi" w:eastAsiaTheme="minorEastAsia" w:hAnsiTheme="minorHAnsi" w:cstheme="minorHAnsi"/>
          <w:b/>
          <w:bCs/>
          <w:szCs w:val="22"/>
        </w:rPr>
      </w:pPr>
      <w:r w:rsidRPr="0091583E">
        <w:rPr>
          <w:rFonts w:asciiTheme="minorHAnsi" w:eastAsiaTheme="minorEastAsia" w:hAnsiTheme="minorHAnsi" w:cstheme="minorHAnsi"/>
          <w:b/>
          <w:bCs/>
          <w:szCs w:val="22"/>
        </w:rPr>
        <w:t>CLOSING DAY:</w:t>
      </w:r>
      <w:r w:rsidRPr="0091583E">
        <w:rPr>
          <w:rFonts w:asciiTheme="minorHAnsi" w:hAnsiTheme="minorHAnsi" w:cstheme="minorHAnsi"/>
          <w:szCs w:val="22"/>
        </w:rPr>
        <w:tab/>
      </w:r>
      <w:r w:rsidRPr="0091583E">
        <w:rPr>
          <w:rFonts w:asciiTheme="minorHAnsi" w:hAnsiTheme="minorHAnsi" w:cstheme="minorHAnsi"/>
          <w:szCs w:val="22"/>
        </w:rPr>
        <w:tab/>
      </w:r>
      <w:r w:rsidRPr="0091583E">
        <w:rPr>
          <w:rFonts w:asciiTheme="minorHAnsi" w:hAnsiTheme="minorHAnsi" w:cstheme="minorHAnsi"/>
          <w:szCs w:val="22"/>
        </w:rPr>
        <w:tab/>
      </w:r>
      <w:r w:rsidRPr="0091583E">
        <w:rPr>
          <w:rFonts w:asciiTheme="minorHAnsi" w:hAnsiTheme="minorHAnsi" w:cstheme="minorHAnsi"/>
          <w:szCs w:val="22"/>
        </w:rPr>
        <w:tab/>
      </w:r>
      <w:r w:rsidRPr="0091583E">
        <w:rPr>
          <w:rFonts w:asciiTheme="minorHAnsi" w:hAnsiTheme="minorHAnsi" w:cstheme="minorHAnsi"/>
          <w:szCs w:val="22"/>
        </w:rPr>
        <w:tab/>
      </w:r>
      <w:r>
        <w:rPr>
          <w:rFonts w:asciiTheme="minorHAnsi" w:eastAsiaTheme="minorEastAsia" w:hAnsiTheme="minorHAnsi" w:cstheme="minorBidi"/>
          <w:b/>
          <w:bCs/>
          <w:caps/>
        </w:rPr>
        <w:t xml:space="preserve">mONDAY </w:t>
      </w:r>
    </w:p>
    <w:p w14:paraId="2EA97627" w14:textId="77777777" w:rsidR="00EA16C6" w:rsidRPr="0091583E" w:rsidRDefault="00EA16C6" w:rsidP="00EA16C6">
      <w:pPr>
        <w:rPr>
          <w:rFonts w:asciiTheme="minorHAnsi" w:eastAsiaTheme="minorEastAsia" w:hAnsiTheme="minorHAnsi" w:cstheme="minorHAnsi"/>
          <w:b/>
          <w:bCs/>
          <w:szCs w:val="22"/>
        </w:rPr>
      </w:pPr>
    </w:p>
    <w:p w14:paraId="36267E40" w14:textId="77777777" w:rsidR="00EA16C6" w:rsidRPr="0091583E" w:rsidRDefault="00EA16C6" w:rsidP="00EA16C6">
      <w:pPr>
        <w:rPr>
          <w:rFonts w:asciiTheme="minorHAnsi" w:eastAsiaTheme="minorEastAsia" w:hAnsiTheme="minorHAnsi" w:cstheme="minorHAnsi"/>
          <w:b/>
          <w:bCs/>
          <w:szCs w:val="22"/>
        </w:rPr>
      </w:pPr>
      <w:r w:rsidRPr="0091583E">
        <w:rPr>
          <w:rFonts w:asciiTheme="minorHAnsi" w:eastAsiaTheme="minorEastAsia" w:hAnsiTheme="minorHAnsi" w:cstheme="minorHAnsi"/>
          <w:b/>
          <w:bCs/>
          <w:szCs w:val="22"/>
        </w:rPr>
        <w:t>CLOSING DATE:</w:t>
      </w:r>
      <w:r w:rsidRPr="0091583E">
        <w:rPr>
          <w:rFonts w:asciiTheme="minorHAnsi" w:hAnsiTheme="minorHAnsi" w:cstheme="minorHAnsi"/>
          <w:szCs w:val="22"/>
        </w:rPr>
        <w:tab/>
      </w:r>
      <w:r w:rsidRPr="0091583E">
        <w:rPr>
          <w:rFonts w:asciiTheme="minorHAnsi" w:hAnsiTheme="minorHAnsi" w:cstheme="minorHAnsi"/>
          <w:szCs w:val="22"/>
        </w:rPr>
        <w:tab/>
      </w:r>
      <w:r w:rsidRPr="0091583E">
        <w:rPr>
          <w:rFonts w:asciiTheme="minorHAnsi" w:hAnsiTheme="minorHAnsi" w:cstheme="minorHAnsi"/>
          <w:szCs w:val="22"/>
        </w:rPr>
        <w:tab/>
      </w:r>
      <w:r w:rsidRPr="0091583E">
        <w:rPr>
          <w:rFonts w:asciiTheme="minorHAnsi" w:hAnsiTheme="minorHAnsi" w:cstheme="minorHAnsi"/>
          <w:szCs w:val="22"/>
        </w:rPr>
        <w:tab/>
      </w:r>
      <w:r w:rsidRPr="0091583E">
        <w:rPr>
          <w:rFonts w:asciiTheme="minorHAnsi" w:hAnsiTheme="minorHAnsi" w:cstheme="minorHAnsi"/>
          <w:szCs w:val="22"/>
        </w:rPr>
        <w:tab/>
      </w:r>
      <w:r>
        <w:rPr>
          <w:rFonts w:asciiTheme="minorHAnsi" w:eastAsiaTheme="minorEastAsia" w:hAnsiTheme="minorHAnsi" w:cstheme="minorBidi"/>
          <w:b/>
          <w:bCs/>
          <w:caps/>
        </w:rPr>
        <w:t>23</w:t>
      </w:r>
      <w:r>
        <w:rPr>
          <w:rFonts w:asciiTheme="minorHAnsi" w:eastAsiaTheme="minorEastAsia" w:hAnsiTheme="minorHAnsi" w:cstheme="minorBidi"/>
          <w:b/>
          <w:bCs/>
          <w:caps/>
          <w:vertAlign w:val="superscript"/>
        </w:rPr>
        <w:t>rd</w:t>
      </w:r>
      <w:r>
        <w:rPr>
          <w:rFonts w:asciiTheme="minorHAnsi" w:eastAsiaTheme="minorEastAsia" w:hAnsiTheme="minorHAnsi" w:cstheme="minorBidi"/>
          <w:b/>
          <w:bCs/>
          <w:caps/>
        </w:rPr>
        <w:t xml:space="preserve"> november 2026</w:t>
      </w:r>
      <w:r w:rsidRPr="0091583E">
        <w:rPr>
          <w:rFonts w:asciiTheme="minorHAnsi" w:hAnsiTheme="minorHAnsi" w:cstheme="minorHAnsi"/>
          <w:szCs w:val="22"/>
        </w:rPr>
        <w:tab/>
      </w:r>
      <w:r w:rsidRPr="0091583E">
        <w:rPr>
          <w:rFonts w:asciiTheme="minorHAnsi" w:hAnsiTheme="minorHAnsi" w:cstheme="minorHAnsi"/>
          <w:szCs w:val="22"/>
        </w:rPr>
        <w:tab/>
      </w:r>
      <w:r w:rsidRPr="0091583E">
        <w:rPr>
          <w:rFonts w:asciiTheme="minorHAnsi" w:eastAsiaTheme="minorEastAsia" w:hAnsiTheme="minorHAnsi" w:cstheme="minorHAnsi"/>
          <w:b/>
          <w:bCs/>
          <w:szCs w:val="22"/>
        </w:rPr>
        <w:t xml:space="preserve"> </w:t>
      </w:r>
    </w:p>
    <w:p w14:paraId="7DC62D0C" w14:textId="77777777" w:rsidR="00EA16C6" w:rsidRPr="0091583E" w:rsidRDefault="00EA16C6" w:rsidP="00EA16C6">
      <w:pPr>
        <w:tabs>
          <w:tab w:val="left" w:pos="5103"/>
        </w:tabs>
        <w:jc w:val="center"/>
        <w:rPr>
          <w:rFonts w:asciiTheme="minorHAnsi" w:eastAsiaTheme="minorEastAsia" w:hAnsiTheme="minorHAnsi" w:cstheme="minorHAnsi"/>
          <w:b/>
          <w:bCs/>
          <w:szCs w:val="22"/>
        </w:rPr>
      </w:pPr>
    </w:p>
    <w:p w14:paraId="36BB105C" w14:textId="77777777" w:rsidR="00EA16C6" w:rsidRPr="0091583E" w:rsidRDefault="00EA16C6" w:rsidP="00EA16C6">
      <w:pPr>
        <w:rPr>
          <w:rFonts w:asciiTheme="minorHAnsi" w:eastAsiaTheme="minorEastAsia" w:hAnsiTheme="minorHAnsi" w:cstheme="minorHAnsi"/>
          <w:szCs w:val="22"/>
        </w:rPr>
      </w:pPr>
      <w:r w:rsidRPr="0091583E">
        <w:rPr>
          <w:rFonts w:asciiTheme="minorHAnsi" w:eastAsiaTheme="minorEastAsia" w:hAnsiTheme="minorHAnsi" w:cstheme="minorHAnsi"/>
          <w:b/>
          <w:bCs/>
          <w:szCs w:val="22"/>
        </w:rPr>
        <w:t>CLOSING TIME:</w:t>
      </w:r>
      <w:r w:rsidRPr="0091583E">
        <w:rPr>
          <w:rFonts w:asciiTheme="minorHAnsi" w:hAnsiTheme="minorHAnsi" w:cstheme="minorHAnsi"/>
          <w:szCs w:val="22"/>
        </w:rPr>
        <w:tab/>
      </w:r>
      <w:r w:rsidRPr="0091583E">
        <w:rPr>
          <w:rFonts w:asciiTheme="minorHAnsi" w:hAnsiTheme="minorHAnsi" w:cstheme="minorHAnsi"/>
          <w:szCs w:val="22"/>
        </w:rPr>
        <w:tab/>
      </w:r>
      <w:r w:rsidRPr="0091583E">
        <w:rPr>
          <w:rFonts w:asciiTheme="minorHAnsi" w:hAnsiTheme="minorHAnsi" w:cstheme="minorHAnsi"/>
          <w:szCs w:val="22"/>
        </w:rPr>
        <w:tab/>
      </w:r>
      <w:r w:rsidRPr="0091583E">
        <w:rPr>
          <w:rFonts w:asciiTheme="minorHAnsi" w:hAnsiTheme="minorHAnsi" w:cstheme="minorHAnsi"/>
          <w:szCs w:val="22"/>
        </w:rPr>
        <w:tab/>
      </w:r>
      <w:r w:rsidRPr="0091583E">
        <w:rPr>
          <w:rFonts w:asciiTheme="minorHAnsi" w:hAnsiTheme="minorHAnsi" w:cstheme="minorHAnsi"/>
          <w:szCs w:val="22"/>
        </w:rPr>
        <w:tab/>
      </w:r>
      <w:r w:rsidRPr="0091583E">
        <w:rPr>
          <w:rFonts w:asciiTheme="minorHAnsi" w:eastAsiaTheme="minorEastAsia" w:hAnsiTheme="minorHAnsi" w:cstheme="minorHAnsi"/>
          <w:b/>
          <w:bCs/>
          <w:szCs w:val="22"/>
        </w:rPr>
        <w:t>12:00 hours [Irish Time</w:t>
      </w:r>
      <w:r w:rsidRPr="0091583E">
        <w:rPr>
          <w:rFonts w:asciiTheme="minorHAnsi" w:hAnsiTheme="minorHAnsi" w:cstheme="minorHAnsi"/>
          <w:szCs w:val="22"/>
        </w:rPr>
        <w:t>]</w:t>
      </w:r>
      <w:r w:rsidRPr="0091583E">
        <w:rPr>
          <w:rFonts w:asciiTheme="minorHAnsi" w:hAnsiTheme="minorHAnsi" w:cstheme="minorHAnsi"/>
          <w:szCs w:val="22"/>
        </w:rPr>
        <w:tab/>
      </w:r>
      <w:r w:rsidRPr="0091583E">
        <w:rPr>
          <w:rFonts w:asciiTheme="minorHAnsi" w:hAnsiTheme="minorHAnsi" w:cstheme="minorHAnsi"/>
          <w:szCs w:val="22"/>
        </w:rPr>
        <w:tab/>
      </w:r>
    </w:p>
    <w:p w14:paraId="68194BE0" w14:textId="4BC8821D" w:rsidR="00EA16C6" w:rsidRPr="003E2307" w:rsidRDefault="00EA16C6" w:rsidP="00EA16C6">
      <w:pPr>
        <w:rPr>
          <w:rFonts w:asciiTheme="minorHAnsi" w:eastAsiaTheme="minorEastAsia" w:hAnsiTheme="minorHAnsi" w:cstheme="minorBidi"/>
          <w:szCs w:val="22"/>
        </w:rPr>
      </w:pPr>
      <w:r w:rsidRPr="0091583E">
        <w:rPr>
          <w:rFonts w:asciiTheme="minorHAnsi" w:eastAsiaTheme="minorEastAsia" w:hAnsiTheme="minorHAnsi" w:cstheme="minorHAnsi"/>
          <w:b/>
          <w:bCs/>
          <w:szCs w:val="22"/>
        </w:rPr>
        <w:t>DATE ISSUED:</w:t>
      </w:r>
      <w:r w:rsidRPr="0091583E">
        <w:rPr>
          <w:rFonts w:asciiTheme="minorHAnsi" w:hAnsiTheme="minorHAnsi" w:cstheme="minorHAnsi"/>
          <w:szCs w:val="22"/>
        </w:rPr>
        <w:tab/>
      </w:r>
      <w:r w:rsidRPr="0091583E">
        <w:rPr>
          <w:rFonts w:asciiTheme="minorHAnsi" w:hAnsiTheme="minorHAnsi" w:cstheme="minorHAnsi"/>
          <w:szCs w:val="22"/>
        </w:rPr>
        <w:tab/>
      </w:r>
      <w:r w:rsidRPr="0091583E">
        <w:rPr>
          <w:rFonts w:asciiTheme="minorHAnsi" w:hAnsiTheme="minorHAnsi" w:cstheme="minorHAnsi"/>
          <w:szCs w:val="22"/>
        </w:rPr>
        <w:tab/>
      </w:r>
      <w:r w:rsidRPr="0091583E">
        <w:rPr>
          <w:rFonts w:asciiTheme="minorHAnsi" w:hAnsiTheme="minorHAnsi" w:cstheme="minorHAnsi"/>
          <w:szCs w:val="22"/>
        </w:rPr>
        <w:tab/>
      </w:r>
      <w:r w:rsidRPr="0091583E">
        <w:rPr>
          <w:rFonts w:asciiTheme="minorHAnsi" w:hAnsiTheme="minorHAnsi" w:cstheme="minorHAnsi"/>
          <w:szCs w:val="22"/>
        </w:rPr>
        <w:tab/>
      </w:r>
      <w:r>
        <w:rPr>
          <w:rFonts w:asciiTheme="minorHAnsi" w:hAnsiTheme="minorHAnsi" w:cstheme="minorHAnsi"/>
          <w:szCs w:val="22"/>
        </w:rPr>
        <w:tab/>
      </w:r>
      <w:r>
        <w:rPr>
          <w:rFonts w:asciiTheme="minorHAnsi" w:eastAsiaTheme="minorEastAsia" w:hAnsiTheme="minorHAnsi" w:cstheme="minorBidi"/>
          <w:b/>
          <w:bCs/>
          <w:caps/>
        </w:rPr>
        <w:t>29</w:t>
      </w:r>
      <w:r w:rsidRPr="00115F52">
        <w:rPr>
          <w:rFonts w:asciiTheme="minorHAnsi" w:eastAsiaTheme="minorEastAsia" w:hAnsiTheme="minorHAnsi" w:cstheme="minorBidi"/>
          <w:b/>
          <w:bCs/>
          <w:caps/>
          <w:vertAlign w:val="superscript"/>
        </w:rPr>
        <w:t>TH</w:t>
      </w:r>
      <w:r>
        <w:rPr>
          <w:rFonts w:asciiTheme="minorHAnsi" w:eastAsiaTheme="minorEastAsia" w:hAnsiTheme="minorHAnsi" w:cstheme="minorBidi"/>
          <w:b/>
          <w:bCs/>
          <w:caps/>
        </w:rPr>
        <w:t xml:space="preserve"> oCTOBER 2026</w:t>
      </w:r>
      <w:r>
        <w:tab/>
      </w:r>
      <w:r>
        <w:tab/>
      </w:r>
    </w:p>
    <w:p w14:paraId="7DCE4912" w14:textId="1009EAF6" w:rsidR="00175F66" w:rsidRPr="00175F66" w:rsidRDefault="00175F66" w:rsidP="00175F66">
      <w:pPr>
        <w:rPr>
          <w:rFonts w:ascii="Aptos" w:hAnsi="Aptos"/>
          <w:szCs w:val="22"/>
          <w:lang w:val="en-GB"/>
        </w:rPr>
      </w:pPr>
      <w:r w:rsidRPr="00175F66">
        <w:rPr>
          <w:rFonts w:ascii="Times" w:hAnsi="Times"/>
          <w:sz w:val="24"/>
          <w:szCs w:val="20"/>
          <w:lang w:val="en-GB"/>
        </w:rPr>
        <w:tab/>
      </w:r>
    </w:p>
    <w:p w14:paraId="6DD62202" w14:textId="77777777" w:rsidR="00175F66" w:rsidRPr="00175F66" w:rsidRDefault="00175F66" w:rsidP="00175F66">
      <w:pPr>
        <w:rPr>
          <w:rFonts w:ascii="Aptos" w:hAnsi="Aptos"/>
          <w:szCs w:val="22"/>
          <w:lang w:val="en-GB"/>
        </w:rPr>
      </w:pPr>
      <w:r w:rsidRPr="00175F66">
        <w:rPr>
          <w:rFonts w:ascii="Times" w:hAnsi="Times"/>
          <w:sz w:val="24"/>
          <w:szCs w:val="20"/>
          <w:lang w:val="en-GB"/>
        </w:rPr>
        <w:tab/>
      </w:r>
    </w:p>
    <w:p w14:paraId="4AE3AB46" w14:textId="77777777" w:rsidR="00175F66" w:rsidRPr="00175F66" w:rsidRDefault="00175F66" w:rsidP="00175F66">
      <w:pPr>
        <w:jc w:val="center"/>
        <w:rPr>
          <w:rFonts w:ascii="Aptos" w:hAnsi="Aptos"/>
          <w:szCs w:val="22"/>
          <w:lang w:val="en-GB"/>
        </w:rPr>
      </w:pPr>
    </w:p>
    <w:p w14:paraId="1B2E82B6" w14:textId="4A14A59D" w:rsidR="00175F66" w:rsidRPr="00175F66" w:rsidRDefault="00175F66" w:rsidP="00175F66">
      <w:pPr>
        <w:ind w:left="270"/>
        <w:jc w:val="center"/>
        <w:rPr>
          <w:rFonts w:ascii="Aptos" w:hAnsi="Aptos"/>
          <w:szCs w:val="22"/>
          <w:lang w:val="en-GB"/>
        </w:rPr>
      </w:pPr>
      <w:r w:rsidRPr="00175F66">
        <w:rPr>
          <w:rFonts w:ascii="Times" w:hAnsi="Times"/>
          <w:noProof/>
          <w:sz w:val="24"/>
          <w:szCs w:val="20"/>
          <w:lang w:val="en-GB"/>
        </w:rPr>
        <mc:AlternateContent>
          <mc:Choice Requires="wps">
            <w:drawing>
              <wp:anchor distT="4294967295" distB="4294967295" distL="114300" distR="114300" simplePos="0" relativeHeight="251660288" behindDoc="0" locked="0" layoutInCell="0" allowOverlap="1" wp14:anchorId="4BB190DD" wp14:editId="5F43E0D1">
                <wp:simplePos x="0" y="0"/>
                <wp:positionH relativeFrom="column">
                  <wp:posOffset>137160</wp:posOffset>
                </wp:positionH>
                <wp:positionV relativeFrom="paragraph">
                  <wp:posOffset>132079</wp:posOffset>
                </wp:positionV>
                <wp:extent cx="4937760" cy="0"/>
                <wp:effectExtent l="0" t="0" r="0" b="0"/>
                <wp:wrapNone/>
                <wp:docPr id="58642967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01E1A29"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8pt,10.4pt" to="399.6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CIesQEAAEgDAAAOAAAAZHJzL2Uyb0RvYy54bWysU8Fu2zAMvQ/YPwi6L06ytV2NOD2k6y7d&#10;FqDdBzCSbAuTRYFUYufvJ6lJWmy3YT4Ikkg+vfdIr+6mwYmDIbboG7mYzaUwXqG2vmvkz+eHD5+l&#10;4Aheg0NvGnk0LO/W79+txlCbJfbotCGRQDzXY2hkH2Ooq4pVbwbgGQbjU7BFGiCmI3WVJhgT+uCq&#10;5Xx+XY1IOhAqw5xu71+Ccl3w29ao+KNt2UThGpm4xbJSWXd5rdYrqDuC0Ft1ogH/wGIA69OjF6h7&#10;iCD2ZP+CGqwiZGzjTOFQYdtaZYqGpGYx/0PNUw/BFC3JHA4Xm/j/warvh43fUqauJv8UHlH9YuFx&#10;04PvTCHwfAypcYtsVTUGri8l+cBhS2I3fkOdcmAfsbgwtTRkyKRPTMXs48VsM0Wh0uWn2483N9ep&#10;J+ocq6A+Fwbi+NXgIPKmkc767APUcHjkmIlAfU7J1x4frHOll86LsZG3V8urUsDorM7BnMbU7TaO&#10;xAHyNJSvqEqRt2mEe68LWG9AfzntI1j3sk+PO38yI+vPw8b1DvVxS2eTUrsKy9No5Xl4ey7Vrz/A&#10;+jcAAAD//wMAUEsDBBQABgAIAAAAIQCyUM1r3AAAAAgBAAAPAAAAZHJzL2Rvd25yZXYueG1sTI9B&#10;T8MwDIXvSPyHyEhcJpasSIOVphMCeuPCAHH1GtNWNE7XZFvh12PEAU6W/Z6ev1esJ9+rA42xC2xh&#10;MTegiOvgOm4svDxXF9egYkJ22AcmC58UYV2enhSYu3DkJzpsUqMkhGOOFtqUhlzrWLfkMc7DQCza&#10;exg9JlnHRrsRjxLue50Zs9QeO5YPLQ5011L9sdl7C7F6pV31Natn5u2yCZTt7h8f0Nrzs+n2BlSi&#10;Kf2Z4Qdf0KEUpm3Ys4uqt5AtluKUaaSB6FerVQZq+3vQZaH/Fyi/AQAA//8DAFBLAQItABQABgAI&#10;AAAAIQC2gziS/gAAAOEBAAATAAAAAAAAAAAAAAAAAAAAAABbQ29udGVudF9UeXBlc10ueG1sUEsB&#10;Ai0AFAAGAAgAAAAhADj9If/WAAAAlAEAAAsAAAAAAAAAAAAAAAAALwEAAF9yZWxzLy5yZWxzUEsB&#10;Ai0AFAAGAAgAAAAhAPFUIh6xAQAASAMAAA4AAAAAAAAAAAAAAAAALgIAAGRycy9lMm9Eb2MueG1s&#10;UEsBAi0AFAAGAAgAAAAhALJQzWvcAAAACAEAAA8AAAAAAAAAAAAAAAAACwQAAGRycy9kb3ducmV2&#10;LnhtbFBLBQYAAAAABAAEAPMAAAAUBQAAAAA=&#10;" o:allowincell="f"/>
            </w:pict>
          </mc:Fallback>
        </mc:AlternateContent>
      </w:r>
    </w:p>
    <w:p w14:paraId="62593145" w14:textId="77777777" w:rsidR="00175F66" w:rsidRPr="00175F66" w:rsidRDefault="00175F66" w:rsidP="00175F66">
      <w:pPr>
        <w:jc w:val="both"/>
        <w:rPr>
          <w:rFonts w:ascii="Aptos" w:hAnsi="Aptos"/>
          <w:szCs w:val="22"/>
          <w:lang w:val="en-GB"/>
        </w:rPr>
      </w:pPr>
    </w:p>
    <w:p w14:paraId="12C403E7" w14:textId="77777777" w:rsidR="00175F66" w:rsidRPr="00175F66" w:rsidRDefault="00175F66" w:rsidP="00175F66">
      <w:pPr>
        <w:widowControl w:val="0"/>
        <w:numPr>
          <w:ilvl w:val="0"/>
          <w:numId w:val="7"/>
        </w:numPr>
        <w:jc w:val="both"/>
        <w:rPr>
          <w:rFonts w:ascii="Trebuchet MS" w:hAnsi="Trebuchet MS"/>
          <w:b/>
          <w:bCs/>
          <w:color w:val="000000"/>
          <w:sz w:val="20"/>
          <w:szCs w:val="20"/>
          <w:lang w:val="en-GB"/>
        </w:rPr>
      </w:pPr>
      <w:r w:rsidRPr="00175F66">
        <w:rPr>
          <w:rFonts w:ascii="Trebuchet MS" w:hAnsi="Trebuchet MS"/>
          <w:b/>
          <w:bCs/>
          <w:color w:val="000000"/>
          <w:sz w:val="20"/>
          <w:szCs w:val="20"/>
          <w:lang w:val="en-GB"/>
        </w:rPr>
        <w:t xml:space="preserve">Responses must be submitted via the Tender Upload facility available on </w:t>
      </w:r>
      <w:hyperlink r:id="rId12" w:history="1">
        <w:r w:rsidRPr="00175F66">
          <w:rPr>
            <w:rFonts w:ascii="Trebuchet MS" w:hAnsi="Trebuchet MS"/>
            <w:b/>
            <w:bCs/>
            <w:color w:val="0000FF"/>
            <w:sz w:val="20"/>
            <w:szCs w:val="20"/>
            <w:u w:val="single"/>
            <w:lang w:val="en-GB"/>
          </w:rPr>
          <w:t>www.etenders.gov.ie</w:t>
        </w:r>
      </w:hyperlink>
      <w:r w:rsidRPr="00175F66">
        <w:rPr>
          <w:rFonts w:ascii="Trebuchet MS" w:hAnsi="Trebuchet MS"/>
          <w:b/>
          <w:bCs/>
          <w:color w:val="000000"/>
          <w:sz w:val="20"/>
          <w:szCs w:val="20"/>
          <w:lang w:val="en-GB"/>
        </w:rPr>
        <w:t xml:space="preserve">.   </w:t>
      </w:r>
    </w:p>
    <w:p w14:paraId="04D6749C" w14:textId="77777777" w:rsidR="00175F66" w:rsidRPr="00175F66" w:rsidRDefault="00175F66" w:rsidP="00175F66">
      <w:pPr>
        <w:widowControl w:val="0"/>
        <w:jc w:val="both"/>
        <w:rPr>
          <w:rFonts w:ascii="Trebuchet MS" w:hAnsi="Trebuchet MS"/>
          <w:b/>
          <w:bCs/>
          <w:color w:val="000000"/>
          <w:sz w:val="20"/>
          <w:szCs w:val="20"/>
          <w:lang w:val="en-GB"/>
        </w:rPr>
      </w:pPr>
    </w:p>
    <w:p w14:paraId="32444749" w14:textId="77777777" w:rsidR="00175F66" w:rsidRPr="00175F66" w:rsidRDefault="00175F66" w:rsidP="00175F66">
      <w:pPr>
        <w:widowControl w:val="0"/>
        <w:numPr>
          <w:ilvl w:val="0"/>
          <w:numId w:val="7"/>
        </w:numPr>
        <w:jc w:val="both"/>
        <w:rPr>
          <w:rFonts w:ascii="Trebuchet MS" w:hAnsi="Trebuchet MS"/>
          <w:b/>
          <w:bCs/>
          <w:color w:val="000000"/>
          <w:sz w:val="20"/>
          <w:szCs w:val="20"/>
          <w:lang w:val="en-GB"/>
        </w:rPr>
      </w:pPr>
      <w:r w:rsidRPr="00175F66">
        <w:rPr>
          <w:rFonts w:ascii="Trebuchet MS" w:hAnsi="Trebuchet MS"/>
          <w:b/>
          <w:bCs/>
          <w:color w:val="000000"/>
          <w:sz w:val="20"/>
          <w:szCs w:val="20"/>
          <w:lang w:val="en-GB"/>
        </w:rPr>
        <w:t>Only responses submitted to the Tender Upload will be accepted.   Responses submitted by any other means (including but not limited to by email, fax, post or hand delivery) will NOT be accepted.</w:t>
      </w:r>
    </w:p>
    <w:p w14:paraId="006F815B" w14:textId="77777777" w:rsidR="00175F66" w:rsidRPr="00175F66" w:rsidRDefault="00175F66" w:rsidP="00175F66">
      <w:pPr>
        <w:widowControl w:val="0"/>
        <w:jc w:val="both"/>
        <w:rPr>
          <w:rFonts w:ascii="Trebuchet MS" w:hAnsi="Trebuchet MS"/>
          <w:b/>
          <w:bCs/>
          <w:color w:val="000000"/>
          <w:sz w:val="20"/>
          <w:szCs w:val="20"/>
          <w:lang w:val="en-GB"/>
        </w:rPr>
      </w:pPr>
    </w:p>
    <w:p w14:paraId="50C23E9F" w14:textId="77777777" w:rsidR="00175F66" w:rsidRPr="00175F66" w:rsidRDefault="00175F66" w:rsidP="00175F66">
      <w:pPr>
        <w:widowControl w:val="0"/>
        <w:numPr>
          <w:ilvl w:val="0"/>
          <w:numId w:val="7"/>
        </w:numPr>
        <w:jc w:val="both"/>
        <w:rPr>
          <w:rFonts w:ascii="Trebuchet MS" w:hAnsi="Trebuchet MS"/>
          <w:b/>
          <w:bCs/>
          <w:color w:val="000000"/>
          <w:sz w:val="20"/>
          <w:szCs w:val="20"/>
          <w:lang w:val="en-GB"/>
        </w:rPr>
      </w:pPr>
      <w:r w:rsidRPr="00175F66">
        <w:rPr>
          <w:rFonts w:ascii="Trebuchet MS" w:hAnsi="Trebuchet MS"/>
          <w:b/>
          <w:bCs/>
          <w:color w:val="000000"/>
          <w:sz w:val="20"/>
          <w:szCs w:val="20"/>
          <w:lang w:val="en-GB"/>
        </w:rPr>
        <w:t>Candidates</w:t>
      </w:r>
      <w:r w:rsidRPr="00175F66">
        <w:rPr>
          <w:rFonts w:ascii="Trebuchet MS" w:hAnsi="Trebuchet MS" w:cs="Calibri"/>
          <w:sz w:val="20"/>
          <w:szCs w:val="20"/>
          <w:lang w:eastAsia="ja-JP"/>
        </w:rPr>
        <w:t xml:space="preserve"> </w:t>
      </w:r>
      <w:r w:rsidRPr="00175F66">
        <w:rPr>
          <w:rFonts w:ascii="Trebuchet MS" w:hAnsi="Trebuchet MS" w:cs="Calibri"/>
          <w:b/>
          <w:bCs/>
          <w:sz w:val="20"/>
          <w:szCs w:val="20"/>
          <w:lang w:eastAsia="ja-JP"/>
        </w:rPr>
        <w:t xml:space="preserve">must </w:t>
      </w:r>
      <w:r w:rsidRPr="00175F66">
        <w:rPr>
          <w:rFonts w:ascii="Trebuchet MS" w:hAnsi="Trebuchet MS" w:cs="Calibri"/>
          <w:sz w:val="20"/>
          <w:szCs w:val="20"/>
          <w:lang w:eastAsia="ja-JP"/>
        </w:rPr>
        <w:t>ensure that they give themselves sufficient time to upload and submit their Tender before the Response Deadline</w:t>
      </w:r>
      <w:r w:rsidRPr="00175F66">
        <w:rPr>
          <w:rFonts w:ascii="Trebuchet MS" w:hAnsi="Trebuchet MS"/>
          <w:b/>
          <w:bCs/>
          <w:color w:val="000000"/>
          <w:sz w:val="20"/>
          <w:szCs w:val="20"/>
          <w:lang w:val="en-GB"/>
        </w:rPr>
        <w:t xml:space="preserve"> (as defined in the timetable and above).   </w:t>
      </w:r>
    </w:p>
    <w:p w14:paraId="46E94D4D" w14:textId="77777777" w:rsidR="00175F66" w:rsidRPr="00175F66" w:rsidRDefault="00175F66" w:rsidP="00175F66">
      <w:pPr>
        <w:widowControl w:val="0"/>
        <w:jc w:val="both"/>
        <w:rPr>
          <w:rFonts w:ascii="Trebuchet MS" w:hAnsi="Trebuchet MS"/>
          <w:b/>
          <w:bCs/>
          <w:color w:val="000000"/>
          <w:sz w:val="20"/>
          <w:szCs w:val="20"/>
          <w:lang w:val="en-GB"/>
        </w:rPr>
      </w:pPr>
    </w:p>
    <w:p w14:paraId="7F476BB8" w14:textId="77777777" w:rsidR="00175F66" w:rsidRPr="00175F66" w:rsidRDefault="00175F66" w:rsidP="00175F66">
      <w:pPr>
        <w:widowControl w:val="0"/>
        <w:numPr>
          <w:ilvl w:val="0"/>
          <w:numId w:val="7"/>
        </w:numPr>
        <w:jc w:val="both"/>
        <w:rPr>
          <w:rFonts w:ascii="Trebuchet MS" w:hAnsi="Trebuchet MS"/>
          <w:sz w:val="20"/>
          <w:szCs w:val="20"/>
        </w:rPr>
      </w:pPr>
      <w:r w:rsidRPr="00175F66">
        <w:rPr>
          <w:rFonts w:ascii="Trebuchet MS" w:hAnsi="Trebuchet MS" w:cs="Calibri"/>
          <w:sz w:val="20"/>
          <w:szCs w:val="20"/>
          <w:lang w:eastAsia="ja-JP"/>
        </w:rPr>
        <w:t xml:space="preserve">There is a maximum of 4GB for the total (combined) document(s) submitted on eTenders.  </w:t>
      </w:r>
      <w:proofErr w:type="gramStart"/>
      <w:r w:rsidRPr="00175F66">
        <w:rPr>
          <w:rFonts w:ascii="Trebuchet MS" w:hAnsi="Trebuchet MS" w:cs="Calibri"/>
          <w:sz w:val="20"/>
          <w:szCs w:val="20"/>
          <w:lang w:eastAsia="ja-JP"/>
        </w:rPr>
        <w:t>In order to</w:t>
      </w:r>
      <w:proofErr w:type="gramEnd"/>
      <w:r w:rsidRPr="00175F66">
        <w:rPr>
          <w:rFonts w:ascii="Trebuchet MS" w:hAnsi="Trebuchet MS" w:cs="Calibri"/>
          <w:sz w:val="20"/>
          <w:szCs w:val="20"/>
          <w:lang w:eastAsia="ja-JP"/>
        </w:rPr>
        <w:t xml:space="preserve"> submit a Tender document on eTenders, please note that you must click “Submit Response”. </w:t>
      </w:r>
      <w:r w:rsidRPr="00175F66">
        <w:rPr>
          <w:rFonts w:ascii="Trebuchet MS" w:hAnsi="Trebuchet MS"/>
          <w:b/>
          <w:bCs/>
          <w:color w:val="000000"/>
          <w:sz w:val="20"/>
          <w:szCs w:val="20"/>
          <w:lang w:val="en-GB"/>
        </w:rPr>
        <w:t xml:space="preserve"> </w:t>
      </w:r>
    </w:p>
    <w:p w14:paraId="71FC6F7F" w14:textId="77777777" w:rsidR="00175F66" w:rsidRPr="00175F66" w:rsidRDefault="00175F66" w:rsidP="00175F66">
      <w:pPr>
        <w:widowControl w:val="0"/>
        <w:ind w:left="720"/>
        <w:rPr>
          <w:rFonts w:ascii="Trebuchet MS" w:hAnsi="Trebuchet MS" w:cs="Calibri"/>
          <w:sz w:val="20"/>
          <w:szCs w:val="20"/>
          <w:lang w:eastAsia="ja-JP"/>
        </w:rPr>
      </w:pPr>
    </w:p>
    <w:p w14:paraId="7C4E4C80" w14:textId="77777777" w:rsidR="00175F66" w:rsidRPr="00175F66" w:rsidRDefault="00175F66" w:rsidP="00175F66">
      <w:pPr>
        <w:widowControl w:val="0"/>
        <w:numPr>
          <w:ilvl w:val="0"/>
          <w:numId w:val="7"/>
        </w:numPr>
        <w:jc w:val="both"/>
        <w:rPr>
          <w:rFonts w:ascii="Trebuchet MS" w:hAnsi="Trebuchet MS"/>
          <w:sz w:val="20"/>
          <w:szCs w:val="20"/>
        </w:rPr>
      </w:pPr>
      <w:r w:rsidRPr="00175F66">
        <w:rPr>
          <w:rFonts w:ascii="Trebuchet MS" w:hAnsi="Trebuchet MS" w:cs="Calibri"/>
          <w:sz w:val="20"/>
          <w:szCs w:val="20"/>
          <w:lang w:eastAsia="ja-JP"/>
        </w:rPr>
        <w:t xml:space="preserve">Candidates </w:t>
      </w:r>
      <w:r w:rsidRPr="00175F66">
        <w:rPr>
          <w:rFonts w:ascii="Trebuchet MS" w:hAnsi="Trebuchet MS" w:cs="Calibri"/>
          <w:b/>
          <w:bCs/>
          <w:sz w:val="20"/>
          <w:szCs w:val="20"/>
          <w:lang w:eastAsia="ja-JP"/>
        </w:rPr>
        <w:t xml:space="preserve">should </w:t>
      </w:r>
      <w:r w:rsidRPr="00175F66">
        <w:rPr>
          <w:rFonts w:ascii="Trebuchet MS" w:hAnsi="Trebuchet MS" w:cs="Calibri"/>
          <w:sz w:val="20"/>
          <w:szCs w:val="20"/>
          <w:lang w:eastAsia="ja-JP"/>
        </w:rPr>
        <w:t xml:space="preserve">be aware that the “Submit Response” button will be disabled automatically upon the expiration of the response deadline. </w:t>
      </w:r>
    </w:p>
    <w:p w14:paraId="62D9C3F5" w14:textId="77777777" w:rsidR="00175F66" w:rsidRPr="00175F66" w:rsidRDefault="00175F66" w:rsidP="00175F66">
      <w:pPr>
        <w:widowControl w:val="0"/>
        <w:jc w:val="both"/>
        <w:rPr>
          <w:rFonts w:ascii="Trebuchet MS" w:hAnsi="Trebuchet MS"/>
          <w:sz w:val="20"/>
          <w:szCs w:val="20"/>
        </w:rPr>
      </w:pPr>
    </w:p>
    <w:p w14:paraId="573F78C7" w14:textId="77777777" w:rsidR="00175F66" w:rsidRPr="00175F66" w:rsidRDefault="00175F66" w:rsidP="00175F66">
      <w:pPr>
        <w:ind w:left="720"/>
        <w:jc w:val="center"/>
        <w:rPr>
          <w:rFonts w:ascii="Trebuchet MS" w:hAnsi="Trebuchet MS" w:cs="Arial"/>
          <w:color w:val="FF0000"/>
          <w:sz w:val="20"/>
          <w:szCs w:val="20"/>
        </w:rPr>
      </w:pPr>
      <w:r w:rsidRPr="00175F66">
        <w:rPr>
          <w:rFonts w:ascii="Trebuchet MS" w:hAnsi="Trebuchet MS" w:cs="Arial"/>
          <w:b/>
          <w:bCs/>
          <w:color w:val="FF0000"/>
          <w:sz w:val="20"/>
          <w:szCs w:val="20"/>
        </w:rPr>
        <w:t>THE TENDER UPLOAD FACILITY WILL LOCK AT THE DEADLINE - LATE SUBMISSIONS WILL BE AUTOMATICALLY REJECTED BY THE ETENDERS UPLOAD FACILITY</w:t>
      </w:r>
    </w:p>
    <w:p w14:paraId="39093DEA" w14:textId="77777777" w:rsidR="00175F66" w:rsidRPr="00175F66" w:rsidRDefault="00175F66" w:rsidP="00175F66">
      <w:pPr>
        <w:jc w:val="center"/>
        <w:rPr>
          <w:rFonts w:ascii="Trebuchet MS" w:hAnsi="Trebuchet MS"/>
          <w:sz w:val="20"/>
          <w:szCs w:val="20"/>
        </w:rPr>
      </w:pPr>
    </w:p>
    <w:p w14:paraId="329908C2" w14:textId="4F7CE4C9" w:rsidR="00175F66" w:rsidRPr="00175F66" w:rsidRDefault="00175F66" w:rsidP="00175F66">
      <w:pPr>
        <w:ind w:left="270"/>
        <w:jc w:val="center"/>
        <w:rPr>
          <w:rFonts w:ascii="Trebuchet MS" w:hAnsi="Trebuchet MS" w:cs="Arial"/>
          <w:sz w:val="24"/>
          <w:szCs w:val="20"/>
          <w:lang w:val="en-GB"/>
        </w:rPr>
      </w:pPr>
      <w:r w:rsidRPr="00175F66">
        <w:rPr>
          <w:rFonts w:ascii="Trebuchet MS" w:hAnsi="Trebuchet MS" w:cs="Arial"/>
          <w:noProof/>
          <w:sz w:val="24"/>
          <w:szCs w:val="20"/>
          <w:lang w:val="en-GB"/>
        </w:rPr>
        <mc:AlternateContent>
          <mc:Choice Requires="wps">
            <w:drawing>
              <wp:anchor distT="0" distB="0" distL="114300" distR="114300" simplePos="0" relativeHeight="251659264" behindDoc="0" locked="0" layoutInCell="0" allowOverlap="1" wp14:anchorId="760F565C" wp14:editId="4FFD9D00">
                <wp:simplePos x="0" y="0"/>
                <wp:positionH relativeFrom="column">
                  <wp:posOffset>137160</wp:posOffset>
                </wp:positionH>
                <wp:positionV relativeFrom="paragraph">
                  <wp:posOffset>132080</wp:posOffset>
                </wp:positionV>
                <wp:extent cx="4937760" cy="0"/>
                <wp:effectExtent l="13335" t="10795" r="11430" b="8255"/>
                <wp:wrapNone/>
                <wp:docPr id="147154269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76F674"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0.4pt" to="399.6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0GvtQEAAFYDAAAOAAAAZHJzL2Uyb0RvYy54bWysU8Fu2zAMvQ/YPwi6L06ytV2NOD2k6y7d&#10;FqDdBzCSbAuTRYFU4uTvJ6lxWmy3YT4IpEg+PT7Sq7vj4MTBEFv0jVzM5lIYr1Bb3zXy5/PDh89S&#10;cASvwaE3jTwZlnfr9+9WY6jNEnt02pBIIJ7rMTSyjzHUVcWqNwPwDIPxKdgiDRCTS12lCcaEPrhq&#10;OZ9fVyOSDoTKMKfb+5egXBf8tjUq/mhbNlG4RiZusZxUzl0+q/UK6o4g9FadacA/sBjA+vToBeoe&#10;Iog92b+gBqsIGds4UzhU2LZWmdJD6mYx/6Obpx6CKb0kcThcZOL/B6u+HzZ+S5m6Ovqn8IjqFwuP&#10;mx58ZwqB51NIg1tkqaoxcH0pyQ6HLYnd+A11yoF9xKLCsaUhQ6b+xLGIfbqIbY5RqHT56fbjzc11&#10;momaYhXUU2Egjl8NDiIbjXTWZx2ghsMjx0wE6iklX3t8sM6VWTovxkbeXi2vSgGjszoHcxpTt9s4&#10;EgfI21C+0lWKvE0j3HtdwHoD+svZjmDdi50edz7jmbJgZ0aTGnn1uN6hPm1pkiwNr3A+L1rejrd+&#10;Efb1d1j/BgAA//8DAFBLAwQUAAYACAAAACEAslDNa9wAAAAIAQAADwAAAGRycy9kb3ducmV2Lnht&#10;bEyPQU/DMAyF70j8h8hIXCaWrEiDlaYTAnrjwgBx9RrTVjRO12Rb4ddjxAFOlv2enr9XrCffqwON&#10;sQtsYTE3oIjr4DpuLLw8VxfXoGJCdtgHJgufFGFdnp4UmLtw5Cc6bFKjJIRjjhbalIZc61i35DHO&#10;w0As2nsYPSZZx0a7EY8S7nudGbPUHjuWDy0OdNdS/bHZewuxeqVd9TWrZ+btsgmU7e4fH9Da87Pp&#10;9gZUoin9meEHX9ChFKZt2LOLqreQLZbilGmkgehXq1UGavt70GWh/xcovwEAAP//AwBQSwECLQAU&#10;AAYACAAAACEAtoM4kv4AAADhAQAAEwAAAAAAAAAAAAAAAAAAAAAAW0NvbnRlbnRfVHlwZXNdLnht&#10;bFBLAQItABQABgAIAAAAIQA4/SH/1gAAAJQBAAALAAAAAAAAAAAAAAAAAC8BAABfcmVscy8ucmVs&#10;c1BLAQItABQABgAIAAAAIQCK50GvtQEAAFYDAAAOAAAAAAAAAAAAAAAAAC4CAABkcnMvZTJvRG9j&#10;LnhtbFBLAQItABQABgAIAAAAIQCyUM1r3AAAAAgBAAAPAAAAAAAAAAAAAAAAAA8EAABkcnMvZG93&#10;bnJldi54bWxQSwUGAAAAAAQABADzAAAAGAUAAAAA&#10;" o:allowincell="f"/>
            </w:pict>
          </mc:Fallback>
        </mc:AlternateContent>
      </w:r>
    </w:p>
    <w:p w14:paraId="33F1D0A5" w14:textId="77777777" w:rsidR="00175F66" w:rsidRPr="00175F66" w:rsidRDefault="00175F66" w:rsidP="00175F66">
      <w:pPr>
        <w:shd w:val="pct5" w:color="auto" w:fill="FFFFFF"/>
        <w:rPr>
          <w:rFonts w:ascii="Trebuchet MS" w:hAnsi="Trebuchet MS"/>
          <w:szCs w:val="20"/>
          <w:lang w:val="en-GB"/>
        </w:rPr>
      </w:pPr>
    </w:p>
    <w:p w14:paraId="5EDE1F6F" w14:textId="77777777" w:rsidR="00175F66" w:rsidRPr="00175F66" w:rsidRDefault="00175F66" w:rsidP="00175F66">
      <w:pPr>
        <w:shd w:val="pct5" w:color="auto" w:fill="FFFFFF"/>
        <w:spacing w:before="120"/>
        <w:rPr>
          <w:rFonts w:ascii="Trebuchet MS" w:hAnsi="Trebuchet MS"/>
          <w:sz w:val="20"/>
          <w:szCs w:val="20"/>
          <w:lang w:val="en-GB"/>
        </w:rPr>
      </w:pPr>
      <w:r w:rsidRPr="00175F66">
        <w:rPr>
          <w:rFonts w:ascii="Trebuchet MS" w:hAnsi="Trebuchet MS"/>
          <w:sz w:val="20"/>
          <w:szCs w:val="20"/>
          <w:lang w:val="en-GB"/>
        </w:rPr>
        <w:t xml:space="preserve">   </w:t>
      </w:r>
    </w:p>
    <w:p w14:paraId="0A68C8D5" w14:textId="77777777" w:rsidR="00175F66" w:rsidRPr="00175F66" w:rsidRDefault="00175F66" w:rsidP="00175F66">
      <w:pPr>
        <w:shd w:val="pct5" w:color="auto" w:fill="FFFFFF"/>
        <w:spacing w:before="120"/>
        <w:rPr>
          <w:rFonts w:ascii="Trebuchet MS" w:hAnsi="Trebuchet MS"/>
          <w:sz w:val="20"/>
          <w:szCs w:val="20"/>
          <w:lang w:val="en-GB"/>
        </w:rPr>
      </w:pPr>
      <w:r w:rsidRPr="00175F66">
        <w:rPr>
          <w:rFonts w:ascii="Trebuchet MS" w:hAnsi="Trebuchet MS"/>
          <w:sz w:val="20"/>
          <w:szCs w:val="20"/>
          <w:lang w:val="en-GB"/>
        </w:rPr>
        <w:t>Vendor Name: ___________________________________________________</w:t>
      </w:r>
    </w:p>
    <w:p w14:paraId="70ED4F3E" w14:textId="77777777" w:rsidR="00175F66" w:rsidRPr="00175F66" w:rsidRDefault="00175F66" w:rsidP="00175F66">
      <w:pPr>
        <w:shd w:val="pct5" w:color="auto" w:fill="FFFFFF"/>
        <w:spacing w:before="120"/>
        <w:rPr>
          <w:rFonts w:ascii="Trebuchet MS" w:hAnsi="Trebuchet MS"/>
          <w:sz w:val="20"/>
          <w:szCs w:val="20"/>
          <w:lang w:val="en-GB"/>
        </w:rPr>
      </w:pPr>
    </w:p>
    <w:p w14:paraId="5B0602BF" w14:textId="77777777" w:rsidR="00175F66" w:rsidRPr="00175F66" w:rsidRDefault="00175F66" w:rsidP="00175F66">
      <w:pPr>
        <w:shd w:val="pct5" w:color="auto" w:fill="FFFFFF"/>
        <w:spacing w:before="120"/>
        <w:rPr>
          <w:rFonts w:ascii="Trebuchet MS" w:hAnsi="Trebuchet MS"/>
          <w:sz w:val="20"/>
          <w:szCs w:val="20"/>
          <w:lang w:val="en-GB"/>
        </w:rPr>
      </w:pPr>
    </w:p>
    <w:p w14:paraId="10A431BB" w14:textId="77777777" w:rsidR="00175F66" w:rsidRPr="00175F66" w:rsidRDefault="00175F66" w:rsidP="00175F66">
      <w:pPr>
        <w:tabs>
          <w:tab w:val="left" w:pos="851"/>
        </w:tabs>
        <w:rPr>
          <w:rFonts w:ascii="Trebuchet MS" w:hAnsi="Trebuchet MS" w:cs="Arial"/>
          <w:b/>
          <w:szCs w:val="20"/>
          <w:u w:val="single"/>
          <w:lang w:val="en-GB"/>
        </w:rPr>
      </w:pPr>
      <w:r w:rsidRPr="00175F66" w:rsidDel="00DA50A8">
        <w:rPr>
          <w:rFonts w:ascii="Trebuchet MS" w:hAnsi="Trebuchet MS" w:cs="Arial"/>
          <w:b/>
          <w:szCs w:val="20"/>
          <w:u w:val="single"/>
          <w:lang w:val="en-GB"/>
        </w:rPr>
        <w:t xml:space="preserve"> </w:t>
      </w:r>
    </w:p>
    <w:p w14:paraId="06148C55" w14:textId="77777777" w:rsidR="00175F66" w:rsidRPr="00175F66" w:rsidRDefault="00175F66" w:rsidP="00175F66">
      <w:pPr>
        <w:tabs>
          <w:tab w:val="left" w:pos="851"/>
        </w:tabs>
        <w:ind w:left="851"/>
        <w:rPr>
          <w:rFonts w:ascii="Trebuchet MS" w:hAnsi="Trebuchet MS" w:cs="Arial"/>
          <w:b/>
          <w:szCs w:val="20"/>
          <w:u w:val="single"/>
          <w:lang w:val="en-GB"/>
        </w:rPr>
      </w:pPr>
      <w:r w:rsidRPr="00175F66">
        <w:rPr>
          <w:rFonts w:ascii="Trebuchet MS" w:hAnsi="Trebuchet MS" w:cs="Arial"/>
          <w:b/>
          <w:szCs w:val="20"/>
          <w:u w:val="single"/>
          <w:lang w:val="en-GB"/>
        </w:rPr>
        <w:br w:type="page"/>
      </w:r>
      <w:r w:rsidRPr="00175F66">
        <w:rPr>
          <w:rFonts w:ascii="Trebuchet MS" w:hAnsi="Trebuchet MS" w:cs="Arial"/>
          <w:b/>
          <w:szCs w:val="20"/>
          <w:u w:val="single"/>
          <w:lang w:val="en-GB"/>
        </w:rPr>
        <w:lastRenderedPageBreak/>
        <w:t>Please read the following information before completing this document</w:t>
      </w:r>
    </w:p>
    <w:p w14:paraId="5D585199" w14:textId="77777777" w:rsidR="00175F66" w:rsidRPr="00175F66" w:rsidRDefault="00175F66" w:rsidP="00175F66">
      <w:pPr>
        <w:tabs>
          <w:tab w:val="left" w:pos="851"/>
        </w:tabs>
        <w:ind w:left="851"/>
        <w:rPr>
          <w:rFonts w:ascii="Trebuchet MS" w:hAnsi="Trebuchet MS" w:cs="Arial"/>
          <w:szCs w:val="20"/>
          <w:lang w:val="en-GB"/>
        </w:rPr>
      </w:pPr>
    </w:p>
    <w:p w14:paraId="203F47AE" w14:textId="77777777" w:rsidR="00175F66" w:rsidRPr="00175F66" w:rsidRDefault="00175F66" w:rsidP="00175F66">
      <w:pPr>
        <w:tabs>
          <w:tab w:val="left" w:pos="851"/>
        </w:tabs>
        <w:ind w:left="851"/>
        <w:rPr>
          <w:rFonts w:ascii="Trebuchet MS" w:hAnsi="Trebuchet MS" w:cs="Arial"/>
          <w:b/>
          <w:i/>
          <w:szCs w:val="20"/>
          <w:lang w:val="en-GB"/>
        </w:rPr>
      </w:pPr>
      <w:r w:rsidRPr="00175F66">
        <w:rPr>
          <w:rFonts w:ascii="Trebuchet MS" w:hAnsi="Trebuchet MS" w:cs="Arial"/>
          <w:b/>
          <w:i/>
          <w:szCs w:val="20"/>
          <w:lang w:val="en-GB"/>
        </w:rPr>
        <w:t xml:space="preserve">The response to this Request for Tenders must be made in the same format using the same number conventions as detailed in this document. </w:t>
      </w:r>
    </w:p>
    <w:p w14:paraId="36ADA3AC" w14:textId="77777777" w:rsidR="00175F66" w:rsidRPr="00175F66" w:rsidRDefault="00175F66" w:rsidP="00175F66">
      <w:pPr>
        <w:tabs>
          <w:tab w:val="left" w:pos="851"/>
        </w:tabs>
        <w:ind w:left="851"/>
        <w:rPr>
          <w:rFonts w:ascii="Trebuchet MS" w:hAnsi="Trebuchet MS" w:cs="Arial"/>
          <w:b/>
          <w:i/>
          <w:szCs w:val="20"/>
          <w:lang w:val="en-GB"/>
        </w:rPr>
      </w:pPr>
      <w:r w:rsidRPr="00175F66">
        <w:rPr>
          <w:rFonts w:ascii="Trebuchet MS" w:hAnsi="Trebuchet MS" w:cs="Arial"/>
          <w:b/>
          <w:i/>
          <w:szCs w:val="20"/>
          <w:lang w:val="en-GB"/>
        </w:rPr>
        <w:t xml:space="preserve">Please ensure that all required information is included in your Response.  Neutral comments such as ‘noted’ will not be accepted as a compliant statement.  </w:t>
      </w:r>
    </w:p>
    <w:p w14:paraId="3E6CBF92" w14:textId="77777777" w:rsidR="00175F66" w:rsidRPr="00175F66" w:rsidRDefault="00175F66" w:rsidP="00175F66">
      <w:pPr>
        <w:tabs>
          <w:tab w:val="left" w:pos="851"/>
        </w:tabs>
        <w:ind w:left="851"/>
        <w:rPr>
          <w:rFonts w:ascii="Trebuchet MS" w:hAnsi="Trebuchet MS" w:cs="Arial"/>
          <w:b/>
          <w:i/>
          <w:szCs w:val="20"/>
          <w:lang w:val="en-GB"/>
        </w:rPr>
      </w:pPr>
      <w:r w:rsidRPr="00175F66">
        <w:rPr>
          <w:rFonts w:ascii="Trebuchet MS" w:hAnsi="Trebuchet MS" w:cs="Arial"/>
          <w:b/>
          <w:i/>
          <w:szCs w:val="20"/>
          <w:lang w:val="en-GB"/>
        </w:rPr>
        <w:t>Any failure and/or incompleteness in this respect may result in rejection of the Tender.</w:t>
      </w:r>
    </w:p>
    <w:p w14:paraId="6CFE25D1" w14:textId="77777777" w:rsidR="00175F66" w:rsidRPr="00175F66" w:rsidRDefault="00175F66" w:rsidP="00175F66">
      <w:pPr>
        <w:tabs>
          <w:tab w:val="left" w:pos="851"/>
        </w:tabs>
        <w:ind w:left="851"/>
        <w:rPr>
          <w:rFonts w:ascii="Trebuchet MS" w:hAnsi="Trebuchet MS" w:cs="Arial"/>
          <w:b/>
          <w:i/>
          <w:szCs w:val="20"/>
          <w:lang w:val="en-GB"/>
        </w:rPr>
      </w:pPr>
      <w:r w:rsidRPr="00175F66">
        <w:rPr>
          <w:rFonts w:ascii="Trebuchet MS" w:hAnsi="Trebuchet MS" w:cs="Arial"/>
          <w:b/>
          <w:i/>
          <w:szCs w:val="20"/>
          <w:lang w:val="en-GB"/>
        </w:rPr>
        <w:t>For your assistance notes are included under each response point – these should be deleted and replaced with the required information.</w:t>
      </w:r>
    </w:p>
    <w:p w14:paraId="6CFDC4B3" w14:textId="77777777" w:rsidR="00175F66" w:rsidRPr="00175F66" w:rsidRDefault="00175F66" w:rsidP="00175F66">
      <w:pPr>
        <w:tabs>
          <w:tab w:val="left" w:pos="851"/>
        </w:tabs>
        <w:ind w:left="851"/>
        <w:jc w:val="both"/>
        <w:rPr>
          <w:rFonts w:ascii="Trebuchet MS" w:hAnsi="Trebuchet MS" w:cs="Arial"/>
          <w:szCs w:val="20"/>
          <w:lang w:val="en-GB"/>
        </w:rPr>
      </w:pPr>
    </w:p>
    <w:p w14:paraId="5E6FF7F1" w14:textId="77777777" w:rsidR="00175F66" w:rsidRPr="00175F66" w:rsidRDefault="00175F66" w:rsidP="00175F66">
      <w:pPr>
        <w:tabs>
          <w:tab w:val="left" w:pos="851"/>
        </w:tabs>
        <w:ind w:left="851"/>
        <w:jc w:val="both"/>
        <w:rPr>
          <w:rFonts w:ascii="Trebuchet MS" w:hAnsi="Trebuchet MS" w:cs="Arial"/>
          <w:szCs w:val="20"/>
          <w:lang w:val="en-GB"/>
        </w:rPr>
      </w:pPr>
    </w:p>
    <w:p w14:paraId="0887CE91" w14:textId="77777777" w:rsidR="00175F66" w:rsidRPr="00175F66" w:rsidRDefault="00175F66" w:rsidP="00175F66">
      <w:pPr>
        <w:keepNext/>
        <w:widowControl w:val="0"/>
        <w:numPr>
          <w:ilvl w:val="0"/>
          <w:numId w:val="6"/>
        </w:numPr>
        <w:ind w:left="709" w:hanging="294"/>
        <w:outlineLvl w:val="1"/>
        <w:rPr>
          <w:rFonts w:ascii="Arial" w:hAnsi="Arial" w:cs="Arial"/>
          <w:b/>
          <w:sz w:val="24"/>
          <w:szCs w:val="20"/>
          <w:lang w:val="en-GB"/>
        </w:rPr>
      </w:pPr>
      <w:bookmarkStart w:id="1" w:name="_Toc516854362"/>
      <w:r w:rsidRPr="00175F66">
        <w:rPr>
          <w:rFonts w:ascii="Arial" w:hAnsi="Arial" w:cs="Arial"/>
          <w:b/>
          <w:sz w:val="24"/>
          <w:szCs w:val="20"/>
          <w:lang w:val="en-GB"/>
        </w:rPr>
        <w:t>Tenderer Details</w:t>
      </w:r>
      <w:bookmarkEnd w:id="1"/>
    </w:p>
    <w:p w14:paraId="5D0C475F" w14:textId="77777777" w:rsidR="00175F66" w:rsidRPr="00175F66" w:rsidRDefault="00175F66" w:rsidP="00175F66">
      <w:pPr>
        <w:rPr>
          <w:rFonts w:eastAsia="Calibri"/>
          <w:szCs w:val="22"/>
        </w:rPr>
      </w:pPr>
    </w:p>
    <w:p w14:paraId="3B1AF848" w14:textId="77777777" w:rsidR="00175F66" w:rsidRPr="00175F66" w:rsidRDefault="00175F66" w:rsidP="00175F66">
      <w:pPr>
        <w:keepNext/>
        <w:widowControl w:val="0"/>
        <w:ind w:left="851"/>
        <w:outlineLvl w:val="2"/>
        <w:rPr>
          <w:rFonts w:ascii="Arial" w:hAnsi="Arial" w:cs="Arial"/>
          <w:b/>
          <w:i/>
          <w:color w:val="000000"/>
          <w:szCs w:val="22"/>
          <w:lang w:val="en-GB"/>
        </w:rPr>
      </w:pPr>
      <w:bookmarkStart w:id="2" w:name="_Toc464049244"/>
      <w:bookmarkStart w:id="3" w:name="_Toc516854363"/>
      <w:r w:rsidRPr="00175F66">
        <w:rPr>
          <w:rFonts w:ascii="Arial" w:hAnsi="Arial" w:cs="Arial"/>
          <w:b/>
          <w:i/>
          <w:color w:val="000000"/>
          <w:szCs w:val="22"/>
          <w:lang w:val="en-GB"/>
        </w:rPr>
        <w:t>Company Contact Details</w:t>
      </w:r>
      <w:bookmarkEnd w:id="2"/>
      <w:bookmarkEnd w:id="3"/>
    </w:p>
    <w:p w14:paraId="14B3A3CC" w14:textId="77777777" w:rsidR="00175F66" w:rsidRPr="00175F66" w:rsidRDefault="00175F66" w:rsidP="00175F66">
      <w:pPr>
        <w:rPr>
          <w:rFonts w:eastAsia="Calibri"/>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5224"/>
      </w:tblGrid>
      <w:tr w:rsidR="00175F66" w:rsidRPr="00175F66" w14:paraId="6672EE16" w14:textId="77777777" w:rsidTr="005027D8">
        <w:trPr>
          <w:trHeight w:val="597"/>
          <w:jc w:val="center"/>
        </w:trPr>
        <w:tc>
          <w:tcPr>
            <w:tcW w:w="3256" w:type="dxa"/>
            <w:shd w:val="clear" w:color="auto" w:fill="99FF66"/>
            <w:vAlign w:val="center"/>
          </w:tcPr>
          <w:p w14:paraId="4A9F8115"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Contact Name:</w:t>
            </w:r>
          </w:p>
        </w:tc>
        <w:tc>
          <w:tcPr>
            <w:tcW w:w="5760" w:type="dxa"/>
            <w:vAlign w:val="center"/>
          </w:tcPr>
          <w:p w14:paraId="6427D067" w14:textId="77777777" w:rsidR="00175F66" w:rsidRPr="00175F66" w:rsidRDefault="00175F66" w:rsidP="00175F66">
            <w:pPr>
              <w:rPr>
                <w:rFonts w:ascii="Arial" w:eastAsia="Calibri" w:hAnsi="Arial" w:cs="Arial"/>
                <w:szCs w:val="22"/>
              </w:rPr>
            </w:pPr>
          </w:p>
        </w:tc>
      </w:tr>
      <w:tr w:rsidR="00175F66" w:rsidRPr="00175F66" w14:paraId="4E6C2242" w14:textId="77777777" w:rsidTr="005027D8">
        <w:trPr>
          <w:trHeight w:val="597"/>
          <w:jc w:val="center"/>
        </w:trPr>
        <w:tc>
          <w:tcPr>
            <w:tcW w:w="3256" w:type="dxa"/>
            <w:shd w:val="clear" w:color="auto" w:fill="99FF66"/>
            <w:vAlign w:val="center"/>
          </w:tcPr>
          <w:p w14:paraId="6224A6B2"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Title / Position:</w:t>
            </w:r>
          </w:p>
        </w:tc>
        <w:tc>
          <w:tcPr>
            <w:tcW w:w="5760" w:type="dxa"/>
            <w:vAlign w:val="center"/>
          </w:tcPr>
          <w:p w14:paraId="331BD94D" w14:textId="77777777" w:rsidR="00175F66" w:rsidRPr="00175F66" w:rsidRDefault="00175F66" w:rsidP="00175F66">
            <w:pPr>
              <w:rPr>
                <w:rFonts w:ascii="Arial" w:eastAsia="Calibri" w:hAnsi="Arial" w:cs="Arial"/>
                <w:szCs w:val="22"/>
              </w:rPr>
            </w:pPr>
          </w:p>
        </w:tc>
      </w:tr>
      <w:tr w:rsidR="00175F66" w:rsidRPr="00175F66" w14:paraId="1D628AA2" w14:textId="77777777" w:rsidTr="005027D8">
        <w:trPr>
          <w:trHeight w:val="597"/>
          <w:jc w:val="center"/>
        </w:trPr>
        <w:tc>
          <w:tcPr>
            <w:tcW w:w="3256" w:type="dxa"/>
            <w:shd w:val="clear" w:color="auto" w:fill="99FF66"/>
            <w:vAlign w:val="center"/>
          </w:tcPr>
          <w:p w14:paraId="256B1C2A"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Address:</w:t>
            </w:r>
          </w:p>
        </w:tc>
        <w:tc>
          <w:tcPr>
            <w:tcW w:w="5760" w:type="dxa"/>
            <w:vAlign w:val="center"/>
          </w:tcPr>
          <w:p w14:paraId="19243719" w14:textId="77777777" w:rsidR="00175F66" w:rsidRPr="00175F66" w:rsidRDefault="00175F66" w:rsidP="00175F66">
            <w:pPr>
              <w:rPr>
                <w:rFonts w:ascii="Arial" w:eastAsia="Calibri" w:hAnsi="Arial" w:cs="Arial"/>
                <w:szCs w:val="22"/>
              </w:rPr>
            </w:pPr>
          </w:p>
        </w:tc>
      </w:tr>
      <w:tr w:rsidR="00175F66" w:rsidRPr="00175F66" w14:paraId="4F37A611" w14:textId="77777777" w:rsidTr="005027D8">
        <w:trPr>
          <w:trHeight w:val="597"/>
          <w:jc w:val="center"/>
        </w:trPr>
        <w:tc>
          <w:tcPr>
            <w:tcW w:w="3256" w:type="dxa"/>
            <w:shd w:val="clear" w:color="auto" w:fill="99FF66"/>
            <w:vAlign w:val="center"/>
          </w:tcPr>
          <w:p w14:paraId="686D2671"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Telephone:</w:t>
            </w:r>
          </w:p>
        </w:tc>
        <w:tc>
          <w:tcPr>
            <w:tcW w:w="5760" w:type="dxa"/>
            <w:vAlign w:val="center"/>
          </w:tcPr>
          <w:p w14:paraId="3E68A2BB" w14:textId="77777777" w:rsidR="00175F66" w:rsidRPr="00175F66" w:rsidRDefault="00175F66" w:rsidP="00175F66">
            <w:pPr>
              <w:rPr>
                <w:rFonts w:ascii="Arial" w:eastAsia="Calibri" w:hAnsi="Arial" w:cs="Arial"/>
                <w:szCs w:val="22"/>
              </w:rPr>
            </w:pPr>
          </w:p>
        </w:tc>
      </w:tr>
      <w:tr w:rsidR="00175F66" w:rsidRPr="00175F66" w14:paraId="6E322723" w14:textId="77777777" w:rsidTr="005027D8">
        <w:trPr>
          <w:trHeight w:val="597"/>
          <w:jc w:val="center"/>
        </w:trPr>
        <w:tc>
          <w:tcPr>
            <w:tcW w:w="3256" w:type="dxa"/>
            <w:shd w:val="clear" w:color="auto" w:fill="99FF66"/>
            <w:vAlign w:val="center"/>
          </w:tcPr>
          <w:p w14:paraId="24EAB49E"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E-Mail:</w:t>
            </w:r>
          </w:p>
        </w:tc>
        <w:tc>
          <w:tcPr>
            <w:tcW w:w="5760" w:type="dxa"/>
            <w:vAlign w:val="center"/>
          </w:tcPr>
          <w:p w14:paraId="5B1FCE17" w14:textId="77777777" w:rsidR="00175F66" w:rsidRPr="00175F66" w:rsidRDefault="00175F66" w:rsidP="00175F66">
            <w:pPr>
              <w:rPr>
                <w:rFonts w:ascii="Arial" w:eastAsia="Calibri" w:hAnsi="Arial" w:cs="Arial"/>
                <w:szCs w:val="22"/>
              </w:rPr>
            </w:pPr>
          </w:p>
        </w:tc>
      </w:tr>
      <w:tr w:rsidR="00175F66" w:rsidRPr="00175F66" w14:paraId="08C1A3F7" w14:textId="77777777" w:rsidTr="005027D8">
        <w:trPr>
          <w:trHeight w:val="597"/>
          <w:jc w:val="center"/>
        </w:trPr>
        <w:tc>
          <w:tcPr>
            <w:tcW w:w="3256" w:type="dxa"/>
            <w:shd w:val="clear" w:color="auto" w:fill="99FF66"/>
            <w:vAlign w:val="center"/>
          </w:tcPr>
          <w:p w14:paraId="1514614E"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Website:</w:t>
            </w:r>
          </w:p>
        </w:tc>
        <w:tc>
          <w:tcPr>
            <w:tcW w:w="5760" w:type="dxa"/>
            <w:vAlign w:val="center"/>
          </w:tcPr>
          <w:p w14:paraId="49E59CEA" w14:textId="77777777" w:rsidR="00175F66" w:rsidRPr="00175F66" w:rsidRDefault="00175F66" w:rsidP="00175F66">
            <w:pPr>
              <w:rPr>
                <w:rFonts w:ascii="Arial" w:eastAsia="Calibri" w:hAnsi="Arial" w:cs="Arial"/>
                <w:szCs w:val="22"/>
              </w:rPr>
            </w:pPr>
          </w:p>
        </w:tc>
      </w:tr>
    </w:tbl>
    <w:p w14:paraId="07BBDDE0" w14:textId="77777777" w:rsidR="00175F66" w:rsidRPr="00175F66" w:rsidRDefault="00175F66" w:rsidP="00175F66">
      <w:pPr>
        <w:widowControl w:val="0"/>
        <w:rPr>
          <w:rFonts w:ascii="Arial" w:hAnsi="Arial" w:cs="Arial"/>
          <w:sz w:val="24"/>
          <w:szCs w:val="20"/>
          <w:lang w:val="en-GB"/>
        </w:rPr>
      </w:pPr>
    </w:p>
    <w:p w14:paraId="4D3B951E"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Company Details</w:t>
      </w:r>
    </w:p>
    <w:p w14:paraId="01D48954" w14:textId="77777777" w:rsidR="00175F66" w:rsidRPr="00175F66" w:rsidRDefault="00175F66" w:rsidP="00175F66">
      <w:pPr>
        <w:rPr>
          <w:rFonts w:eastAsia="Calibri"/>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5193"/>
      </w:tblGrid>
      <w:tr w:rsidR="00175F66" w:rsidRPr="00175F66" w14:paraId="3F378578" w14:textId="77777777" w:rsidTr="005027D8">
        <w:trPr>
          <w:trHeight w:val="597"/>
        </w:trPr>
        <w:tc>
          <w:tcPr>
            <w:tcW w:w="3256" w:type="dxa"/>
            <w:shd w:val="clear" w:color="auto" w:fill="99FF66"/>
            <w:vAlign w:val="center"/>
          </w:tcPr>
          <w:p w14:paraId="51A4FE6E"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Registered Business Name:</w:t>
            </w:r>
          </w:p>
        </w:tc>
        <w:tc>
          <w:tcPr>
            <w:tcW w:w="5760" w:type="dxa"/>
            <w:vAlign w:val="center"/>
          </w:tcPr>
          <w:p w14:paraId="41C1B487" w14:textId="77777777" w:rsidR="00175F66" w:rsidRPr="00175F66" w:rsidRDefault="00175F66" w:rsidP="00175F66">
            <w:pPr>
              <w:rPr>
                <w:rFonts w:ascii="Arial" w:eastAsia="Calibri" w:hAnsi="Arial" w:cs="Arial"/>
                <w:szCs w:val="22"/>
              </w:rPr>
            </w:pPr>
          </w:p>
        </w:tc>
      </w:tr>
      <w:tr w:rsidR="00175F66" w:rsidRPr="00175F66" w14:paraId="4D0DCA14" w14:textId="77777777" w:rsidTr="005027D8">
        <w:trPr>
          <w:trHeight w:val="597"/>
        </w:trPr>
        <w:tc>
          <w:tcPr>
            <w:tcW w:w="3256" w:type="dxa"/>
            <w:shd w:val="clear" w:color="auto" w:fill="99FF66"/>
            <w:vAlign w:val="center"/>
          </w:tcPr>
          <w:p w14:paraId="5008320C"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Company Registration No:</w:t>
            </w:r>
          </w:p>
        </w:tc>
        <w:tc>
          <w:tcPr>
            <w:tcW w:w="5760" w:type="dxa"/>
            <w:vAlign w:val="center"/>
          </w:tcPr>
          <w:p w14:paraId="6574CDF3" w14:textId="77777777" w:rsidR="00175F66" w:rsidRPr="00175F66" w:rsidRDefault="00175F66" w:rsidP="00175F66">
            <w:pPr>
              <w:rPr>
                <w:rFonts w:ascii="Arial" w:eastAsia="Calibri" w:hAnsi="Arial" w:cs="Arial"/>
                <w:szCs w:val="22"/>
              </w:rPr>
            </w:pPr>
          </w:p>
        </w:tc>
      </w:tr>
      <w:tr w:rsidR="00175F66" w:rsidRPr="00175F66" w14:paraId="157D9045" w14:textId="77777777" w:rsidTr="005027D8">
        <w:trPr>
          <w:trHeight w:val="597"/>
        </w:trPr>
        <w:tc>
          <w:tcPr>
            <w:tcW w:w="3256" w:type="dxa"/>
            <w:shd w:val="clear" w:color="auto" w:fill="99FF66"/>
            <w:vAlign w:val="center"/>
          </w:tcPr>
          <w:p w14:paraId="250E4333" w14:textId="77777777" w:rsidR="00175F66" w:rsidRPr="00175F66" w:rsidRDefault="00175F66" w:rsidP="00175F66">
            <w:pPr>
              <w:rPr>
                <w:rFonts w:ascii="Arial" w:eastAsia="Calibri" w:hAnsi="Arial" w:cs="Arial"/>
                <w:szCs w:val="22"/>
              </w:rPr>
            </w:pPr>
            <w:r w:rsidRPr="00175F66">
              <w:rPr>
                <w:rFonts w:ascii="Arial" w:eastAsia="Calibri" w:hAnsi="Arial" w:cs="Arial"/>
                <w:szCs w:val="22"/>
              </w:rPr>
              <w:t>Registered Address:</w:t>
            </w:r>
          </w:p>
        </w:tc>
        <w:tc>
          <w:tcPr>
            <w:tcW w:w="5760" w:type="dxa"/>
            <w:vAlign w:val="center"/>
          </w:tcPr>
          <w:p w14:paraId="2F34BE84" w14:textId="77777777" w:rsidR="00175F66" w:rsidRPr="00175F66" w:rsidRDefault="00175F66" w:rsidP="00175F66">
            <w:pPr>
              <w:rPr>
                <w:rFonts w:ascii="Arial" w:eastAsia="Calibri" w:hAnsi="Arial" w:cs="Arial"/>
                <w:szCs w:val="22"/>
              </w:rPr>
            </w:pPr>
          </w:p>
        </w:tc>
      </w:tr>
      <w:tr w:rsidR="00175F66" w:rsidRPr="00175F66" w14:paraId="0004CE91" w14:textId="77777777" w:rsidTr="005027D8">
        <w:trPr>
          <w:trHeight w:val="597"/>
        </w:trPr>
        <w:tc>
          <w:tcPr>
            <w:tcW w:w="3256" w:type="dxa"/>
            <w:shd w:val="clear" w:color="auto" w:fill="99FF66"/>
            <w:vAlign w:val="center"/>
          </w:tcPr>
          <w:p w14:paraId="0D145108"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Legal Status (If Any)</w:t>
            </w:r>
          </w:p>
          <w:p w14:paraId="5F754897" w14:textId="77777777" w:rsidR="00175F66" w:rsidRPr="00175F66" w:rsidRDefault="00175F66" w:rsidP="00175F66">
            <w:pPr>
              <w:rPr>
                <w:rFonts w:ascii="Arial" w:eastAsia="Calibri" w:hAnsi="Arial" w:cs="Arial"/>
                <w:szCs w:val="22"/>
              </w:rPr>
            </w:pPr>
            <w:r w:rsidRPr="00175F66">
              <w:rPr>
                <w:rFonts w:ascii="Arial" w:eastAsia="Calibri" w:hAnsi="Arial" w:cs="Arial"/>
                <w:szCs w:val="22"/>
              </w:rPr>
              <w:t>(Ltd., Partnership, Sole Trader)</w:t>
            </w:r>
          </w:p>
        </w:tc>
        <w:tc>
          <w:tcPr>
            <w:tcW w:w="5760" w:type="dxa"/>
            <w:vAlign w:val="center"/>
          </w:tcPr>
          <w:p w14:paraId="316EBAE6" w14:textId="77777777" w:rsidR="00175F66" w:rsidRPr="00175F66" w:rsidRDefault="00175F66" w:rsidP="00175F66">
            <w:pPr>
              <w:rPr>
                <w:rFonts w:ascii="Arial" w:eastAsia="Calibri" w:hAnsi="Arial" w:cs="Arial"/>
                <w:szCs w:val="22"/>
              </w:rPr>
            </w:pPr>
          </w:p>
        </w:tc>
      </w:tr>
      <w:tr w:rsidR="00175F66" w:rsidRPr="00175F66" w14:paraId="3B4C8A11" w14:textId="77777777" w:rsidTr="005027D8">
        <w:trPr>
          <w:trHeight w:val="597"/>
        </w:trPr>
        <w:tc>
          <w:tcPr>
            <w:tcW w:w="3256" w:type="dxa"/>
            <w:shd w:val="clear" w:color="auto" w:fill="99FF66"/>
            <w:vAlign w:val="center"/>
          </w:tcPr>
          <w:p w14:paraId="53754F51"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Date of Establishment:</w:t>
            </w:r>
          </w:p>
        </w:tc>
        <w:tc>
          <w:tcPr>
            <w:tcW w:w="5760" w:type="dxa"/>
            <w:vAlign w:val="center"/>
          </w:tcPr>
          <w:p w14:paraId="5670AA92" w14:textId="77777777" w:rsidR="00175F66" w:rsidRPr="00175F66" w:rsidRDefault="00175F66" w:rsidP="00175F66">
            <w:pPr>
              <w:rPr>
                <w:rFonts w:ascii="Arial" w:eastAsia="Calibri" w:hAnsi="Arial" w:cs="Arial"/>
                <w:szCs w:val="22"/>
              </w:rPr>
            </w:pPr>
          </w:p>
        </w:tc>
      </w:tr>
    </w:tbl>
    <w:p w14:paraId="02597EA7" w14:textId="77777777" w:rsidR="00175F66" w:rsidRPr="00175F66" w:rsidRDefault="00175F66" w:rsidP="00175F66">
      <w:pPr>
        <w:rPr>
          <w:rFonts w:ascii="Arial" w:eastAsia="Calibri" w:hAnsi="Arial" w:cs="Arial"/>
          <w:sz w:val="10"/>
          <w:szCs w:val="10"/>
          <w:lang w:val="en-GB"/>
        </w:rPr>
      </w:pPr>
    </w:p>
    <w:p w14:paraId="3E5C834B" w14:textId="77777777" w:rsidR="00175F66" w:rsidRPr="00175F66" w:rsidRDefault="00175F66" w:rsidP="00175F66">
      <w:pPr>
        <w:widowControl w:val="0"/>
        <w:rPr>
          <w:rFonts w:ascii="Arial" w:hAnsi="Arial" w:cs="Arial"/>
          <w:sz w:val="24"/>
          <w:szCs w:val="20"/>
          <w:lang w:val="en-GB"/>
        </w:rPr>
      </w:pPr>
    </w:p>
    <w:p w14:paraId="7E2597AE" w14:textId="77777777" w:rsidR="00175F66" w:rsidRPr="00175F66" w:rsidRDefault="00175F66" w:rsidP="00175F66">
      <w:pPr>
        <w:widowControl w:val="0"/>
        <w:rPr>
          <w:rFonts w:ascii="Arial" w:hAnsi="Arial" w:cs="Arial"/>
          <w:sz w:val="24"/>
          <w:szCs w:val="20"/>
          <w:lang w:val="en-GB"/>
        </w:rPr>
      </w:pPr>
    </w:p>
    <w:p w14:paraId="0338F157" w14:textId="77777777" w:rsidR="00175F66" w:rsidRPr="00175F66" w:rsidRDefault="00175F66" w:rsidP="00175F66">
      <w:pPr>
        <w:widowControl w:val="0"/>
        <w:rPr>
          <w:rFonts w:ascii="Arial" w:hAnsi="Arial" w:cs="Arial"/>
          <w:sz w:val="24"/>
          <w:szCs w:val="20"/>
          <w:lang w:val="en-GB"/>
        </w:rPr>
      </w:pPr>
      <w:r w:rsidRPr="00175F66">
        <w:rPr>
          <w:rFonts w:ascii="Arial" w:hAnsi="Arial" w:cs="Arial"/>
          <w:sz w:val="24"/>
          <w:szCs w:val="20"/>
          <w:lang w:val="en-GB"/>
        </w:rPr>
        <w:t>Please provide a brief company profile indicating its core business areas:</w:t>
      </w:r>
    </w:p>
    <w:p w14:paraId="3A8F4549" w14:textId="77777777" w:rsidR="00175F66" w:rsidRPr="00175F66" w:rsidRDefault="00175F66" w:rsidP="00175F66">
      <w:pPr>
        <w:widowControl w:val="0"/>
        <w:rPr>
          <w:rFonts w:ascii="Arial" w:hAnsi="Arial" w:cs="Arial"/>
          <w:sz w:val="24"/>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5237"/>
      </w:tblGrid>
      <w:tr w:rsidR="00175F66" w:rsidRPr="00175F66" w14:paraId="58A46AAF" w14:textId="77777777" w:rsidTr="005027D8">
        <w:trPr>
          <w:trHeight w:val="1269"/>
        </w:trPr>
        <w:tc>
          <w:tcPr>
            <w:tcW w:w="3256" w:type="dxa"/>
            <w:shd w:val="clear" w:color="auto" w:fill="99FF66"/>
          </w:tcPr>
          <w:p w14:paraId="2561E195" w14:textId="77777777" w:rsidR="00175F66" w:rsidRPr="00175F66" w:rsidRDefault="00175F66" w:rsidP="00175F66">
            <w:pPr>
              <w:rPr>
                <w:rFonts w:ascii="Arial" w:eastAsia="Calibri" w:hAnsi="Arial" w:cs="Arial"/>
                <w:b/>
                <w:sz w:val="10"/>
                <w:szCs w:val="10"/>
              </w:rPr>
            </w:pPr>
          </w:p>
          <w:p w14:paraId="3717D65D"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Core Area of Business</w:t>
            </w:r>
          </w:p>
        </w:tc>
        <w:tc>
          <w:tcPr>
            <w:tcW w:w="5760" w:type="dxa"/>
          </w:tcPr>
          <w:p w14:paraId="28878155" w14:textId="77777777" w:rsidR="00175F66" w:rsidRPr="00175F66" w:rsidRDefault="00175F66" w:rsidP="00175F66">
            <w:pPr>
              <w:rPr>
                <w:rFonts w:ascii="Arial" w:eastAsia="Calibri" w:hAnsi="Arial" w:cs="Arial"/>
                <w:sz w:val="10"/>
                <w:szCs w:val="10"/>
              </w:rPr>
            </w:pPr>
          </w:p>
          <w:p w14:paraId="717961A8" w14:textId="77777777" w:rsidR="00175F66" w:rsidRPr="00175F66" w:rsidRDefault="00175F66" w:rsidP="00175F66">
            <w:pPr>
              <w:rPr>
                <w:rFonts w:ascii="Arial" w:eastAsia="Calibri" w:hAnsi="Arial" w:cs="Arial"/>
                <w:szCs w:val="22"/>
              </w:rPr>
            </w:pPr>
          </w:p>
        </w:tc>
      </w:tr>
      <w:tr w:rsidR="00175F66" w:rsidRPr="00175F66" w14:paraId="5564C75C" w14:textId="77777777" w:rsidTr="005027D8">
        <w:trPr>
          <w:trHeight w:val="984"/>
        </w:trPr>
        <w:tc>
          <w:tcPr>
            <w:tcW w:w="3256" w:type="dxa"/>
            <w:shd w:val="clear" w:color="auto" w:fill="99FF66"/>
          </w:tcPr>
          <w:p w14:paraId="369D90C5" w14:textId="77777777" w:rsidR="00175F66" w:rsidRPr="00175F66" w:rsidRDefault="00175F66" w:rsidP="00175F66">
            <w:pPr>
              <w:rPr>
                <w:rFonts w:ascii="Arial" w:eastAsia="Calibri" w:hAnsi="Arial" w:cs="Arial"/>
                <w:b/>
                <w:sz w:val="10"/>
                <w:szCs w:val="10"/>
              </w:rPr>
            </w:pPr>
          </w:p>
          <w:p w14:paraId="55C79D32"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Range of Services Offered</w:t>
            </w:r>
          </w:p>
        </w:tc>
        <w:tc>
          <w:tcPr>
            <w:tcW w:w="5760" w:type="dxa"/>
          </w:tcPr>
          <w:p w14:paraId="65E679E1" w14:textId="77777777" w:rsidR="00175F66" w:rsidRPr="00175F66" w:rsidRDefault="00175F66" w:rsidP="00175F66">
            <w:pPr>
              <w:rPr>
                <w:rFonts w:ascii="Arial" w:eastAsia="Calibri" w:hAnsi="Arial" w:cs="Arial"/>
                <w:sz w:val="10"/>
                <w:szCs w:val="10"/>
              </w:rPr>
            </w:pPr>
          </w:p>
          <w:p w14:paraId="55DE8A19" w14:textId="77777777" w:rsidR="00175F66" w:rsidRPr="00175F66" w:rsidRDefault="00175F66" w:rsidP="00175F66">
            <w:pPr>
              <w:rPr>
                <w:rFonts w:ascii="Arial" w:eastAsia="Calibri" w:hAnsi="Arial" w:cs="Arial"/>
                <w:szCs w:val="22"/>
              </w:rPr>
            </w:pPr>
          </w:p>
        </w:tc>
      </w:tr>
      <w:tr w:rsidR="00175F66" w:rsidRPr="00175F66" w14:paraId="4F99B408" w14:textId="77777777" w:rsidTr="005027D8">
        <w:trPr>
          <w:trHeight w:val="983"/>
        </w:trPr>
        <w:tc>
          <w:tcPr>
            <w:tcW w:w="3256" w:type="dxa"/>
            <w:shd w:val="clear" w:color="auto" w:fill="99FF66"/>
          </w:tcPr>
          <w:p w14:paraId="1640EBF1" w14:textId="77777777" w:rsidR="00175F66" w:rsidRPr="00175F66" w:rsidRDefault="00175F66" w:rsidP="00175F66">
            <w:pPr>
              <w:rPr>
                <w:rFonts w:ascii="Arial" w:eastAsia="Calibri" w:hAnsi="Arial" w:cs="Arial"/>
                <w:b/>
                <w:sz w:val="10"/>
                <w:szCs w:val="10"/>
              </w:rPr>
            </w:pPr>
          </w:p>
          <w:p w14:paraId="53A83605"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Markets Served</w:t>
            </w:r>
          </w:p>
        </w:tc>
        <w:tc>
          <w:tcPr>
            <w:tcW w:w="5760" w:type="dxa"/>
          </w:tcPr>
          <w:p w14:paraId="772D43DE" w14:textId="77777777" w:rsidR="00175F66" w:rsidRPr="00175F66" w:rsidRDefault="00175F66" w:rsidP="00175F66">
            <w:pPr>
              <w:rPr>
                <w:rFonts w:ascii="Arial" w:eastAsia="Calibri" w:hAnsi="Arial" w:cs="Arial"/>
                <w:sz w:val="10"/>
                <w:szCs w:val="10"/>
              </w:rPr>
            </w:pPr>
          </w:p>
          <w:p w14:paraId="1E9184A0" w14:textId="77777777" w:rsidR="00175F66" w:rsidRPr="00175F66" w:rsidRDefault="00175F66" w:rsidP="00175F66">
            <w:pPr>
              <w:rPr>
                <w:rFonts w:ascii="Arial" w:eastAsia="Calibri" w:hAnsi="Arial" w:cs="Arial"/>
                <w:szCs w:val="22"/>
              </w:rPr>
            </w:pPr>
          </w:p>
        </w:tc>
      </w:tr>
    </w:tbl>
    <w:p w14:paraId="569C82CD" w14:textId="77777777" w:rsidR="00175F66" w:rsidRPr="00175F66" w:rsidRDefault="00175F66" w:rsidP="00175F66">
      <w:pPr>
        <w:widowControl w:val="0"/>
        <w:rPr>
          <w:rFonts w:ascii="Arial" w:hAnsi="Arial" w:cs="Arial"/>
          <w:sz w:val="24"/>
          <w:szCs w:val="20"/>
          <w:lang w:val="en-GB"/>
        </w:rPr>
      </w:pPr>
    </w:p>
    <w:p w14:paraId="4D52E1E4" w14:textId="77777777" w:rsidR="00175F66" w:rsidRPr="00175F66" w:rsidRDefault="00175F66" w:rsidP="00175F66">
      <w:pPr>
        <w:widowControl w:val="0"/>
        <w:spacing w:line="316" w:lineRule="auto"/>
        <w:jc w:val="both"/>
        <w:rPr>
          <w:rFonts w:ascii="Arial" w:hAnsi="Arial" w:cs="Arial"/>
          <w:sz w:val="20"/>
          <w:szCs w:val="20"/>
          <w:lang w:val="en-GB"/>
        </w:rPr>
      </w:pPr>
    </w:p>
    <w:p w14:paraId="7FB0C57C" w14:textId="77777777" w:rsidR="00175F66" w:rsidRPr="00175F66" w:rsidRDefault="00175F66" w:rsidP="00175F66">
      <w:pPr>
        <w:widowControl w:val="0"/>
        <w:rPr>
          <w:rFonts w:ascii="Arial" w:hAnsi="Arial" w:cs="Arial"/>
          <w:sz w:val="24"/>
          <w:szCs w:val="20"/>
          <w:lang w:val="en-GB"/>
        </w:rPr>
      </w:pPr>
    </w:p>
    <w:p w14:paraId="3B952833" w14:textId="77777777" w:rsidR="00175F66" w:rsidRPr="00175F66" w:rsidRDefault="00175F66" w:rsidP="00175F66">
      <w:pPr>
        <w:keepNext/>
        <w:widowControl w:val="0"/>
        <w:numPr>
          <w:ilvl w:val="0"/>
          <w:numId w:val="25"/>
        </w:numPr>
        <w:outlineLvl w:val="1"/>
        <w:rPr>
          <w:rFonts w:ascii="Arial" w:hAnsi="Arial" w:cs="Arial"/>
          <w:b/>
          <w:sz w:val="24"/>
          <w:szCs w:val="20"/>
          <w:lang w:val="en-GB"/>
        </w:rPr>
      </w:pPr>
      <w:bookmarkStart w:id="4" w:name="_Toc516854364"/>
      <w:r w:rsidRPr="00175F66">
        <w:rPr>
          <w:rFonts w:ascii="Arial" w:hAnsi="Arial" w:cs="Arial"/>
          <w:b/>
          <w:sz w:val="24"/>
          <w:szCs w:val="20"/>
          <w:lang w:val="en-GB"/>
        </w:rPr>
        <w:t>Organisation and Resources</w:t>
      </w:r>
      <w:bookmarkEnd w:id="4"/>
    </w:p>
    <w:p w14:paraId="6433F3A2" w14:textId="77777777" w:rsidR="00175F66" w:rsidRPr="00175F66" w:rsidRDefault="00175F66" w:rsidP="00175F66">
      <w:pPr>
        <w:rPr>
          <w:rFonts w:ascii="Arial" w:eastAsia="Calibri" w:hAnsi="Arial" w:cs="Arial"/>
          <w:sz w:val="10"/>
          <w:szCs w:val="10"/>
        </w:rPr>
      </w:pPr>
    </w:p>
    <w:p w14:paraId="38167627" w14:textId="77777777" w:rsidR="00175F66" w:rsidRPr="00175F66" w:rsidRDefault="00175F66" w:rsidP="00175F66">
      <w:pPr>
        <w:widowControl w:val="0"/>
        <w:rPr>
          <w:rFonts w:ascii="Arial" w:hAnsi="Arial" w:cs="Arial"/>
          <w:sz w:val="24"/>
          <w:szCs w:val="20"/>
          <w:lang w:val="en-GB"/>
        </w:rPr>
      </w:pPr>
      <w:r w:rsidRPr="00175F66">
        <w:rPr>
          <w:rFonts w:ascii="Arial" w:hAnsi="Arial" w:cs="Arial"/>
          <w:sz w:val="24"/>
          <w:szCs w:val="20"/>
          <w:lang w:val="en-GB"/>
        </w:rPr>
        <w:t>Please provide an Organisation Chart detailing your management structure.</w:t>
      </w:r>
    </w:p>
    <w:p w14:paraId="50BF8A03" w14:textId="77777777" w:rsidR="00175F66" w:rsidRPr="00175F66" w:rsidRDefault="00175F66" w:rsidP="00175F66">
      <w:pPr>
        <w:widowControl w:val="0"/>
        <w:rPr>
          <w:rFonts w:ascii="Arial" w:hAnsi="Arial" w:cs="Arial"/>
          <w:sz w:val="24"/>
          <w:szCs w:val="20"/>
          <w:lang w:val="en-GB"/>
        </w:rPr>
      </w:pPr>
    </w:p>
    <w:p w14:paraId="5F1E78BE" w14:textId="77777777" w:rsidR="00175F66" w:rsidRPr="00175F66" w:rsidRDefault="00175F66" w:rsidP="00175F66">
      <w:pPr>
        <w:widowControl w:val="0"/>
        <w:rPr>
          <w:rFonts w:ascii="Arial" w:hAnsi="Arial" w:cs="Arial"/>
          <w:sz w:val="24"/>
          <w:szCs w:val="20"/>
          <w:lang w:val="en-GB"/>
        </w:rPr>
      </w:pPr>
    </w:p>
    <w:p w14:paraId="2F0B0131" w14:textId="77777777" w:rsidR="00175F66" w:rsidRPr="00175F66" w:rsidRDefault="00175F66" w:rsidP="00175F66">
      <w:pPr>
        <w:widowControl w:val="0"/>
        <w:rPr>
          <w:rFonts w:ascii="Arial" w:hAnsi="Arial" w:cs="Arial"/>
          <w:sz w:val="24"/>
          <w:szCs w:val="20"/>
          <w:lang w:val="en-GB"/>
        </w:rPr>
      </w:pPr>
    </w:p>
    <w:p w14:paraId="54398B6B" w14:textId="77777777" w:rsidR="00175F66" w:rsidRPr="00175F66" w:rsidRDefault="00175F66" w:rsidP="00175F66">
      <w:pPr>
        <w:widowControl w:val="0"/>
        <w:rPr>
          <w:rFonts w:ascii="Arial" w:hAnsi="Arial" w:cs="Arial"/>
          <w:sz w:val="24"/>
          <w:szCs w:val="20"/>
          <w:lang w:val="en-GB"/>
        </w:rPr>
      </w:pPr>
    </w:p>
    <w:p w14:paraId="3EA660D0" w14:textId="77777777" w:rsidR="00175F66" w:rsidRPr="00175F66" w:rsidRDefault="00175F66" w:rsidP="00175F66">
      <w:pPr>
        <w:widowControl w:val="0"/>
        <w:rPr>
          <w:rFonts w:ascii="Arial" w:hAnsi="Arial" w:cs="Arial"/>
          <w:sz w:val="24"/>
          <w:szCs w:val="20"/>
          <w:lang w:val="en-GB"/>
        </w:rPr>
      </w:pPr>
    </w:p>
    <w:p w14:paraId="0FDCD658" w14:textId="77777777" w:rsidR="00175F66" w:rsidRPr="00175F66" w:rsidRDefault="00175F66" w:rsidP="00175F66">
      <w:pPr>
        <w:keepNext/>
        <w:widowControl w:val="0"/>
        <w:numPr>
          <w:ilvl w:val="0"/>
          <w:numId w:val="25"/>
        </w:numPr>
        <w:outlineLvl w:val="1"/>
        <w:rPr>
          <w:rFonts w:ascii="Arial" w:hAnsi="Arial" w:cs="Arial"/>
          <w:b/>
          <w:sz w:val="24"/>
          <w:szCs w:val="20"/>
          <w:lang w:val="en-GB"/>
        </w:rPr>
      </w:pPr>
      <w:bookmarkStart w:id="5" w:name="_Toc516854366"/>
      <w:r w:rsidRPr="00175F66">
        <w:rPr>
          <w:rFonts w:ascii="Arial" w:hAnsi="Arial" w:cs="Arial"/>
          <w:b/>
          <w:sz w:val="24"/>
          <w:szCs w:val="20"/>
          <w:lang w:val="en-GB"/>
        </w:rPr>
        <w:t>Consortiums and Sub-Contracting</w:t>
      </w:r>
      <w:bookmarkEnd w:id="5"/>
    </w:p>
    <w:p w14:paraId="2617AC16" w14:textId="77777777" w:rsidR="00175F66" w:rsidRPr="00175F66" w:rsidRDefault="00175F66" w:rsidP="00175F66">
      <w:pPr>
        <w:rPr>
          <w:rFonts w:ascii="Arial" w:eastAsia="Calibri" w:hAnsi="Arial" w:cs="Arial"/>
          <w:b/>
          <w:szCs w:val="22"/>
        </w:rPr>
      </w:pPr>
    </w:p>
    <w:p w14:paraId="753191B8" w14:textId="77777777" w:rsidR="00175F66" w:rsidRPr="00175F66" w:rsidRDefault="00175F66" w:rsidP="00175F66">
      <w:pPr>
        <w:widowControl w:val="0"/>
        <w:jc w:val="both"/>
        <w:rPr>
          <w:rFonts w:ascii="Arial" w:hAnsi="Arial" w:cs="Arial"/>
          <w:b/>
          <w:sz w:val="20"/>
          <w:szCs w:val="20"/>
          <w:lang w:val="en-GB"/>
        </w:rPr>
      </w:pPr>
      <w:r w:rsidRPr="00175F66">
        <w:rPr>
          <w:rFonts w:ascii="Arial" w:hAnsi="Arial" w:cs="Arial"/>
          <w:b/>
          <w:sz w:val="20"/>
          <w:szCs w:val="20"/>
          <w:lang w:val="en-GB"/>
        </w:rPr>
        <w:t xml:space="preserve">Tourism Ireland is a Small, Medium Enterprise (SME) friendly organisation and submissions will be accepted from consortiums and from entities that have </w:t>
      </w:r>
      <w:proofErr w:type="gramStart"/>
      <w:r w:rsidRPr="00175F66">
        <w:rPr>
          <w:rFonts w:ascii="Arial" w:hAnsi="Arial" w:cs="Arial"/>
          <w:b/>
          <w:sz w:val="20"/>
          <w:szCs w:val="20"/>
          <w:lang w:val="en-GB"/>
        </w:rPr>
        <w:t>entered into</w:t>
      </w:r>
      <w:proofErr w:type="gramEnd"/>
      <w:r w:rsidRPr="00175F66">
        <w:rPr>
          <w:rFonts w:ascii="Arial" w:hAnsi="Arial" w:cs="Arial"/>
          <w:b/>
          <w:sz w:val="20"/>
          <w:szCs w:val="20"/>
          <w:lang w:val="en-GB"/>
        </w:rPr>
        <w:t xml:space="preserve"> partnering arrangements with sub-contractors.</w:t>
      </w:r>
    </w:p>
    <w:p w14:paraId="09B035DC" w14:textId="77777777" w:rsidR="00175F66" w:rsidRPr="00175F66" w:rsidRDefault="00175F66" w:rsidP="00175F66">
      <w:pPr>
        <w:tabs>
          <w:tab w:val="left" w:pos="851"/>
        </w:tabs>
        <w:jc w:val="both"/>
        <w:rPr>
          <w:rFonts w:ascii="Arial" w:hAnsi="Arial" w:cs="Arial"/>
          <w:b/>
          <w:sz w:val="20"/>
          <w:szCs w:val="20"/>
          <w:lang w:val="en-GB"/>
        </w:rPr>
      </w:pPr>
      <w:r w:rsidRPr="00175F66">
        <w:rPr>
          <w:rFonts w:ascii="Arial" w:hAnsi="Arial" w:cs="Arial"/>
          <w:b/>
          <w:sz w:val="20"/>
          <w:szCs w:val="20"/>
          <w:lang w:val="en-GB"/>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80EEFB2" w14:textId="77777777" w:rsidR="00175F66" w:rsidRPr="00175F66" w:rsidRDefault="00175F66" w:rsidP="00175F66">
      <w:pPr>
        <w:tabs>
          <w:tab w:val="left" w:pos="851"/>
        </w:tabs>
        <w:jc w:val="both"/>
        <w:rPr>
          <w:rFonts w:ascii="Arial" w:hAnsi="Arial" w:cs="Arial"/>
          <w:b/>
          <w:sz w:val="20"/>
          <w:szCs w:val="20"/>
          <w:lang w:val="en-GB"/>
        </w:rPr>
      </w:pPr>
      <w:r w:rsidRPr="00175F66">
        <w:rPr>
          <w:rFonts w:ascii="Arial" w:hAnsi="Arial" w:cs="Arial"/>
          <w:b/>
          <w:sz w:val="20"/>
          <w:szCs w:val="20"/>
          <w:lang w:val="en-GB"/>
        </w:rPr>
        <w:t>Prior to and as a condition of the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000E510A" w14:textId="77777777" w:rsidR="00175F66" w:rsidRPr="00175F66" w:rsidRDefault="00175F66" w:rsidP="00175F66">
      <w:pPr>
        <w:tabs>
          <w:tab w:val="left" w:pos="851"/>
        </w:tabs>
        <w:rPr>
          <w:rFonts w:ascii="Arial" w:hAnsi="Arial" w:cs="Arial"/>
          <w:b/>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0"/>
        <w:gridCol w:w="4559"/>
      </w:tblGrid>
      <w:tr w:rsidR="00175F66" w:rsidRPr="00175F66" w14:paraId="690569D8" w14:textId="77777777" w:rsidTr="005027D8">
        <w:trPr>
          <w:trHeight w:val="1010"/>
          <w:jc w:val="center"/>
        </w:trPr>
        <w:tc>
          <w:tcPr>
            <w:tcW w:w="4015" w:type="dxa"/>
            <w:shd w:val="clear" w:color="auto" w:fill="99FF66"/>
            <w:vAlign w:val="center"/>
          </w:tcPr>
          <w:p w14:paraId="4047AA26" w14:textId="77777777" w:rsidR="00175F66" w:rsidRPr="00175F66" w:rsidRDefault="00175F66" w:rsidP="00175F66">
            <w:pPr>
              <w:widowControl w:val="0"/>
              <w:spacing w:line="316" w:lineRule="auto"/>
              <w:jc w:val="both"/>
              <w:rPr>
                <w:rFonts w:ascii="Arial" w:hAnsi="Arial" w:cs="Arial"/>
                <w:b/>
                <w:sz w:val="20"/>
                <w:szCs w:val="20"/>
                <w:lang w:val="en-GB"/>
              </w:rPr>
            </w:pPr>
            <w:r w:rsidRPr="00175F66">
              <w:rPr>
                <w:rFonts w:ascii="Arial" w:hAnsi="Arial" w:cs="Arial"/>
                <w:b/>
                <w:sz w:val="20"/>
                <w:szCs w:val="20"/>
                <w:lang w:val="en-GB"/>
              </w:rPr>
              <w:t>Do You Propose to Form a Consortium</w:t>
            </w:r>
          </w:p>
        </w:tc>
        <w:tc>
          <w:tcPr>
            <w:tcW w:w="5001" w:type="dxa"/>
            <w:shd w:val="clear" w:color="auto" w:fill="FFFFFF"/>
            <w:vAlign w:val="center"/>
          </w:tcPr>
          <w:p w14:paraId="18575285" w14:textId="77777777" w:rsidR="00175F66" w:rsidRPr="00175F66" w:rsidRDefault="00175F66" w:rsidP="00175F66">
            <w:pPr>
              <w:widowControl w:val="0"/>
              <w:spacing w:line="316" w:lineRule="auto"/>
              <w:jc w:val="center"/>
              <w:rPr>
                <w:rFonts w:ascii="Arial" w:hAnsi="Arial" w:cs="Arial"/>
                <w:b/>
                <w:sz w:val="24"/>
                <w:lang w:val="en-GB"/>
              </w:rPr>
            </w:pPr>
            <w:r w:rsidRPr="00175F66">
              <w:rPr>
                <w:rFonts w:ascii="Arial" w:hAnsi="Arial" w:cs="Arial"/>
                <w:b/>
                <w:sz w:val="24"/>
                <w:lang w:val="en-GB"/>
              </w:rPr>
              <w:t>YES / NO</w:t>
            </w:r>
          </w:p>
        </w:tc>
      </w:tr>
      <w:tr w:rsidR="00175F66" w:rsidRPr="00175F66" w14:paraId="47374053" w14:textId="77777777" w:rsidTr="005027D8">
        <w:trPr>
          <w:trHeight w:val="982"/>
          <w:jc w:val="center"/>
        </w:trPr>
        <w:tc>
          <w:tcPr>
            <w:tcW w:w="9016" w:type="dxa"/>
            <w:gridSpan w:val="2"/>
            <w:shd w:val="clear" w:color="auto" w:fill="FFFFFF"/>
            <w:vAlign w:val="center"/>
          </w:tcPr>
          <w:p w14:paraId="0FBA5FC9" w14:textId="77777777" w:rsidR="00175F66" w:rsidRPr="00175F66" w:rsidRDefault="00175F66" w:rsidP="00175F66">
            <w:pPr>
              <w:rPr>
                <w:rFonts w:ascii="Arial" w:eastAsia="Calibri" w:hAnsi="Arial" w:cs="Arial"/>
                <w:sz w:val="18"/>
                <w:szCs w:val="18"/>
                <w:lang w:val="en-GB"/>
              </w:rPr>
            </w:pPr>
            <w:r w:rsidRPr="00175F66">
              <w:rPr>
                <w:rFonts w:ascii="Arial" w:eastAsia="Calibri" w:hAnsi="Arial" w:cs="Arial"/>
                <w:sz w:val="18"/>
                <w:szCs w:val="18"/>
                <w:lang w:val="en-GB"/>
              </w:rPr>
              <w:t>If yes, please provide details of each or consortium along with a short summary of the envisaged scope of the services to be carried out by each.</w:t>
            </w:r>
          </w:p>
          <w:p w14:paraId="7BF94D1A" w14:textId="77777777" w:rsidR="00175F66" w:rsidRPr="00175F66" w:rsidRDefault="00175F66" w:rsidP="00175F66">
            <w:pPr>
              <w:rPr>
                <w:rFonts w:ascii="Arial" w:eastAsia="Calibri" w:hAnsi="Arial" w:cs="Arial"/>
                <w:sz w:val="18"/>
                <w:szCs w:val="18"/>
                <w:lang w:val="en-GB"/>
              </w:rPr>
            </w:pPr>
          </w:p>
          <w:p w14:paraId="260FC94C" w14:textId="77777777" w:rsidR="00175F66" w:rsidRPr="00175F66" w:rsidRDefault="00175F66" w:rsidP="00175F66">
            <w:pPr>
              <w:rPr>
                <w:rFonts w:ascii="Arial" w:eastAsia="Calibri" w:hAnsi="Arial" w:cs="Arial"/>
                <w:sz w:val="18"/>
                <w:szCs w:val="18"/>
                <w:lang w:val="en-GB"/>
              </w:rPr>
            </w:pPr>
          </w:p>
          <w:p w14:paraId="46AA1CFC" w14:textId="77777777" w:rsidR="00175F66" w:rsidRPr="00175F66" w:rsidRDefault="00175F66" w:rsidP="00175F66">
            <w:pPr>
              <w:rPr>
                <w:rFonts w:ascii="Arial" w:eastAsia="Calibri" w:hAnsi="Arial" w:cs="Arial"/>
                <w:sz w:val="18"/>
                <w:szCs w:val="18"/>
                <w:lang w:val="en-GB"/>
              </w:rPr>
            </w:pPr>
          </w:p>
          <w:p w14:paraId="0726C81E" w14:textId="77777777" w:rsidR="00175F66" w:rsidRPr="00175F66" w:rsidRDefault="00175F66" w:rsidP="00175F66">
            <w:pPr>
              <w:rPr>
                <w:rFonts w:ascii="Arial" w:eastAsia="Calibri" w:hAnsi="Arial" w:cs="Arial"/>
                <w:sz w:val="18"/>
                <w:szCs w:val="18"/>
                <w:lang w:val="en-GB"/>
              </w:rPr>
            </w:pPr>
          </w:p>
          <w:p w14:paraId="75D7CED5" w14:textId="77777777" w:rsidR="00175F66" w:rsidRPr="00175F66" w:rsidRDefault="00175F66" w:rsidP="00175F66">
            <w:pPr>
              <w:rPr>
                <w:rFonts w:ascii="Arial" w:eastAsia="Calibri" w:hAnsi="Arial" w:cs="Arial"/>
                <w:sz w:val="18"/>
                <w:szCs w:val="18"/>
                <w:lang w:val="en-GB"/>
              </w:rPr>
            </w:pPr>
          </w:p>
          <w:p w14:paraId="7326BA76" w14:textId="77777777" w:rsidR="00175F66" w:rsidRPr="00175F66" w:rsidRDefault="00175F66" w:rsidP="00175F66">
            <w:pPr>
              <w:rPr>
                <w:rFonts w:ascii="Arial" w:eastAsia="Calibri" w:hAnsi="Arial" w:cs="Arial"/>
                <w:sz w:val="18"/>
                <w:szCs w:val="18"/>
                <w:lang w:val="en-GB"/>
              </w:rPr>
            </w:pPr>
          </w:p>
          <w:p w14:paraId="2FCC2F17" w14:textId="77777777" w:rsidR="00175F66" w:rsidRPr="00175F66" w:rsidRDefault="00175F66" w:rsidP="00175F66">
            <w:pPr>
              <w:rPr>
                <w:rFonts w:ascii="Arial" w:eastAsia="Calibri" w:hAnsi="Arial" w:cs="Arial"/>
                <w:sz w:val="18"/>
                <w:szCs w:val="18"/>
                <w:lang w:val="en-GB"/>
              </w:rPr>
            </w:pPr>
          </w:p>
        </w:tc>
      </w:tr>
    </w:tbl>
    <w:p w14:paraId="2DAB881F" w14:textId="77777777" w:rsidR="00175F66" w:rsidRPr="00175F66" w:rsidRDefault="00175F66" w:rsidP="00175F66">
      <w:pPr>
        <w:widowControl w:val="0"/>
        <w:spacing w:line="316" w:lineRule="auto"/>
        <w:jc w:val="both"/>
        <w:rPr>
          <w:rFonts w:ascii="Arial" w:hAnsi="Arial" w:cs="Arial"/>
          <w:sz w:val="20"/>
          <w:szCs w:val="20"/>
          <w:lang w:val="en-GB"/>
        </w:rPr>
      </w:pPr>
    </w:p>
    <w:p w14:paraId="2891CA2E" w14:textId="77777777" w:rsidR="00175F66" w:rsidRPr="00175F66" w:rsidRDefault="00175F66" w:rsidP="00175F66">
      <w:pPr>
        <w:widowControl w:val="0"/>
        <w:spacing w:line="316" w:lineRule="auto"/>
        <w:jc w:val="both"/>
        <w:rPr>
          <w:rFonts w:ascii="Arial" w:hAnsi="Arial" w:cs="Arial"/>
          <w:sz w:val="20"/>
          <w:szCs w:val="20"/>
          <w:lang w:val="en-GB"/>
        </w:rPr>
      </w:pPr>
      <w:r w:rsidRPr="00175F66">
        <w:rPr>
          <w:rFonts w:ascii="Arial" w:hAnsi="Arial" w:cs="Arial"/>
          <w:sz w:val="20"/>
          <w:szCs w:val="20"/>
          <w:lang w:val="en-GB"/>
        </w:rPr>
        <w:t>Please indicate if you propose to use any sub-contractors or third parties for the delivery of the Services. In this instance, sub-contractors may be an organisation which the tenderer may propose to sub-contract to for elements of the Services.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1"/>
        <w:gridCol w:w="4558"/>
      </w:tblGrid>
      <w:tr w:rsidR="00175F66" w:rsidRPr="00175F66" w14:paraId="56F020EA" w14:textId="77777777" w:rsidTr="005027D8">
        <w:trPr>
          <w:trHeight w:val="1010"/>
          <w:jc w:val="center"/>
        </w:trPr>
        <w:tc>
          <w:tcPr>
            <w:tcW w:w="4219" w:type="dxa"/>
            <w:shd w:val="clear" w:color="auto" w:fill="99FF66"/>
            <w:vAlign w:val="center"/>
          </w:tcPr>
          <w:p w14:paraId="7C061409" w14:textId="77777777" w:rsidR="00175F66" w:rsidRPr="00175F66" w:rsidRDefault="00175F66" w:rsidP="00175F66">
            <w:pPr>
              <w:widowControl w:val="0"/>
              <w:spacing w:line="316" w:lineRule="auto"/>
              <w:jc w:val="both"/>
              <w:rPr>
                <w:rFonts w:ascii="Arial" w:hAnsi="Arial" w:cs="Arial"/>
                <w:b/>
                <w:sz w:val="20"/>
                <w:szCs w:val="20"/>
                <w:lang w:val="en-GB"/>
              </w:rPr>
            </w:pPr>
            <w:r w:rsidRPr="00175F66">
              <w:rPr>
                <w:rFonts w:ascii="Arial" w:hAnsi="Arial" w:cs="Arial"/>
                <w:b/>
                <w:sz w:val="20"/>
                <w:szCs w:val="20"/>
                <w:lang w:val="en-GB"/>
              </w:rPr>
              <w:lastRenderedPageBreak/>
              <w:t>Do You Propose to Use Sub-Contractors</w:t>
            </w:r>
          </w:p>
        </w:tc>
        <w:tc>
          <w:tcPr>
            <w:tcW w:w="5330" w:type="dxa"/>
            <w:shd w:val="clear" w:color="auto" w:fill="FFFFFF"/>
            <w:vAlign w:val="center"/>
          </w:tcPr>
          <w:p w14:paraId="103B887F" w14:textId="77777777" w:rsidR="00175F66" w:rsidRPr="00175F66" w:rsidRDefault="00175F66" w:rsidP="00175F66">
            <w:pPr>
              <w:widowControl w:val="0"/>
              <w:spacing w:line="316" w:lineRule="auto"/>
              <w:jc w:val="center"/>
              <w:rPr>
                <w:rFonts w:ascii="Arial" w:hAnsi="Arial" w:cs="Arial"/>
                <w:b/>
                <w:sz w:val="24"/>
                <w:lang w:val="en-GB"/>
              </w:rPr>
            </w:pPr>
            <w:r w:rsidRPr="00175F66">
              <w:rPr>
                <w:rFonts w:ascii="Arial" w:hAnsi="Arial" w:cs="Arial"/>
                <w:b/>
                <w:sz w:val="24"/>
                <w:lang w:val="en-GB"/>
              </w:rPr>
              <w:t>YES / NO</w:t>
            </w:r>
          </w:p>
        </w:tc>
      </w:tr>
      <w:tr w:rsidR="00175F66" w:rsidRPr="00175F66" w14:paraId="5E1B2F4B" w14:textId="77777777" w:rsidTr="005027D8">
        <w:trPr>
          <w:trHeight w:val="982"/>
          <w:jc w:val="center"/>
        </w:trPr>
        <w:tc>
          <w:tcPr>
            <w:tcW w:w="9549" w:type="dxa"/>
            <w:gridSpan w:val="2"/>
            <w:shd w:val="clear" w:color="auto" w:fill="FFFFFF"/>
            <w:vAlign w:val="center"/>
          </w:tcPr>
          <w:p w14:paraId="552B945D" w14:textId="77777777" w:rsidR="00175F66" w:rsidRPr="00175F66" w:rsidRDefault="00175F66" w:rsidP="00175F66">
            <w:pPr>
              <w:rPr>
                <w:rFonts w:ascii="Arial" w:eastAsia="Calibri" w:hAnsi="Arial" w:cs="Arial"/>
                <w:sz w:val="18"/>
                <w:szCs w:val="18"/>
                <w:lang w:val="en-GB"/>
              </w:rPr>
            </w:pPr>
            <w:r w:rsidRPr="00175F66">
              <w:rPr>
                <w:rFonts w:ascii="Arial" w:eastAsia="Calibri" w:hAnsi="Arial" w:cs="Arial"/>
                <w:sz w:val="18"/>
                <w:szCs w:val="18"/>
                <w:lang w:val="en-GB"/>
              </w:rPr>
              <w:t>If yes, please provide details of each sub-contractor along with a short summary of the envisaged scope of the services to be carried out by the sub-contractor.</w:t>
            </w:r>
          </w:p>
          <w:p w14:paraId="03E78815" w14:textId="77777777" w:rsidR="00175F66" w:rsidRPr="00175F66" w:rsidRDefault="00175F66" w:rsidP="00175F66">
            <w:pPr>
              <w:rPr>
                <w:rFonts w:ascii="Arial" w:eastAsia="Calibri" w:hAnsi="Arial" w:cs="Arial"/>
                <w:sz w:val="18"/>
                <w:szCs w:val="18"/>
                <w:lang w:val="en-GB"/>
              </w:rPr>
            </w:pPr>
          </w:p>
          <w:p w14:paraId="645C4E5D" w14:textId="77777777" w:rsidR="00175F66" w:rsidRPr="00175F66" w:rsidRDefault="00175F66" w:rsidP="00175F66">
            <w:pPr>
              <w:rPr>
                <w:rFonts w:ascii="Arial" w:eastAsia="Calibri" w:hAnsi="Arial" w:cs="Arial"/>
                <w:sz w:val="18"/>
                <w:szCs w:val="18"/>
                <w:lang w:val="en-GB"/>
              </w:rPr>
            </w:pPr>
          </w:p>
          <w:p w14:paraId="44374397" w14:textId="77777777" w:rsidR="00175F66" w:rsidRPr="00175F66" w:rsidRDefault="00175F66" w:rsidP="00175F66">
            <w:pPr>
              <w:rPr>
                <w:rFonts w:ascii="Arial" w:eastAsia="Calibri" w:hAnsi="Arial" w:cs="Arial"/>
                <w:sz w:val="18"/>
                <w:szCs w:val="18"/>
                <w:lang w:val="en-GB"/>
              </w:rPr>
            </w:pPr>
          </w:p>
          <w:p w14:paraId="1728D0B9" w14:textId="77777777" w:rsidR="00175F66" w:rsidRPr="00175F66" w:rsidRDefault="00175F66" w:rsidP="00175F66">
            <w:pPr>
              <w:rPr>
                <w:rFonts w:ascii="Arial" w:eastAsia="Calibri" w:hAnsi="Arial" w:cs="Arial"/>
                <w:sz w:val="18"/>
                <w:szCs w:val="18"/>
                <w:lang w:val="en-GB"/>
              </w:rPr>
            </w:pPr>
          </w:p>
          <w:p w14:paraId="13DC0D05" w14:textId="77777777" w:rsidR="00175F66" w:rsidRPr="00175F66" w:rsidRDefault="00175F66" w:rsidP="00175F66">
            <w:pPr>
              <w:rPr>
                <w:rFonts w:ascii="Arial" w:eastAsia="Calibri" w:hAnsi="Arial" w:cs="Arial"/>
                <w:sz w:val="18"/>
                <w:szCs w:val="18"/>
                <w:lang w:val="en-GB"/>
              </w:rPr>
            </w:pPr>
          </w:p>
          <w:p w14:paraId="7BEC3B0D" w14:textId="77777777" w:rsidR="00175F66" w:rsidRPr="00175F66" w:rsidRDefault="00175F66" w:rsidP="00175F66">
            <w:pPr>
              <w:rPr>
                <w:rFonts w:ascii="Arial" w:eastAsia="Calibri" w:hAnsi="Arial" w:cs="Arial"/>
                <w:sz w:val="18"/>
                <w:szCs w:val="18"/>
                <w:lang w:val="en-GB"/>
              </w:rPr>
            </w:pPr>
          </w:p>
          <w:p w14:paraId="30A25171" w14:textId="77777777" w:rsidR="00175F66" w:rsidRPr="00175F66" w:rsidRDefault="00175F66" w:rsidP="00175F66">
            <w:pPr>
              <w:rPr>
                <w:rFonts w:ascii="Arial" w:eastAsia="Calibri" w:hAnsi="Arial" w:cs="Arial"/>
                <w:sz w:val="18"/>
                <w:szCs w:val="18"/>
                <w:lang w:val="en-GB"/>
              </w:rPr>
            </w:pPr>
          </w:p>
        </w:tc>
      </w:tr>
    </w:tbl>
    <w:p w14:paraId="53F248E1" w14:textId="77777777" w:rsidR="00175F66" w:rsidRPr="00175F66" w:rsidRDefault="00175F66" w:rsidP="00175F66">
      <w:pPr>
        <w:widowControl w:val="0"/>
        <w:rPr>
          <w:rFonts w:ascii="Times" w:hAnsi="Times"/>
          <w:sz w:val="24"/>
          <w:szCs w:val="20"/>
          <w:lang w:val="en-GB"/>
        </w:rPr>
      </w:pPr>
      <w:bookmarkStart w:id="6" w:name="_Toc516854367"/>
    </w:p>
    <w:p w14:paraId="10E2CA84" w14:textId="77777777" w:rsidR="00175F66" w:rsidRPr="00175F66" w:rsidRDefault="00175F66" w:rsidP="00175F66">
      <w:pPr>
        <w:widowControl w:val="0"/>
        <w:rPr>
          <w:rFonts w:ascii="Times" w:hAnsi="Times"/>
          <w:sz w:val="24"/>
          <w:szCs w:val="20"/>
          <w:lang w:val="en-GB"/>
        </w:rPr>
      </w:pPr>
    </w:p>
    <w:p w14:paraId="677FD735" w14:textId="77777777" w:rsidR="00175F66" w:rsidRPr="00175F66" w:rsidRDefault="00175F66" w:rsidP="00175F66">
      <w:pPr>
        <w:widowControl w:val="0"/>
        <w:rPr>
          <w:rFonts w:ascii="Times" w:hAnsi="Times"/>
          <w:sz w:val="24"/>
          <w:szCs w:val="20"/>
          <w:lang w:val="en-GB"/>
        </w:rPr>
      </w:pPr>
      <w:bookmarkStart w:id="7" w:name="_Toc516854368"/>
      <w:bookmarkEnd w:id="6"/>
    </w:p>
    <w:p w14:paraId="2E70015E" w14:textId="77777777" w:rsidR="00175F66" w:rsidRPr="00175F66" w:rsidRDefault="00175F66" w:rsidP="00175F66">
      <w:pPr>
        <w:widowControl w:val="0"/>
        <w:rPr>
          <w:rFonts w:ascii="Times" w:hAnsi="Times"/>
          <w:sz w:val="24"/>
          <w:szCs w:val="20"/>
          <w:lang w:val="en-GB"/>
        </w:rPr>
      </w:pPr>
    </w:p>
    <w:p w14:paraId="19F14952" w14:textId="77777777" w:rsidR="00175F66" w:rsidRPr="00175F66" w:rsidRDefault="00175F66" w:rsidP="00175F66">
      <w:pPr>
        <w:widowControl w:val="0"/>
        <w:rPr>
          <w:rFonts w:ascii="Times" w:hAnsi="Times"/>
          <w:sz w:val="24"/>
          <w:szCs w:val="20"/>
          <w:lang w:val="en-GB"/>
        </w:rPr>
      </w:pPr>
    </w:p>
    <w:p w14:paraId="58967DEB" w14:textId="77777777" w:rsidR="00175F66" w:rsidRPr="00175F66" w:rsidRDefault="00175F66" w:rsidP="00175F66">
      <w:pPr>
        <w:keepNext/>
        <w:widowControl w:val="0"/>
        <w:numPr>
          <w:ilvl w:val="0"/>
          <w:numId w:val="25"/>
        </w:numPr>
        <w:ind w:left="720" w:hanging="294"/>
        <w:outlineLvl w:val="1"/>
        <w:rPr>
          <w:rFonts w:ascii="Arial" w:hAnsi="Arial" w:cs="Arial"/>
          <w:b/>
          <w:sz w:val="24"/>
          <w:szCs w:val="20"/>
          <w:lang w:val="en-GB"/>
        </w:rPr>
      </w:pPr>
      <w:r w:rsidRPr="00175F66">
        <w:rPr>
          <w:rFonts w:ascii="Arial" w:hAnsi="Arial" w:cs="Arial"/>
          <w:b/>
          <w:sz w:val="24"/>
          <w:szCs w:val="20"/>
          <w:lang w:val="en-GB"/>
        </w:rPr>
        <w:t>Tax Clearance</w:t>
      </w:r>
      <w:bookmarkEnd w:id="7"/>
      <w:r w:rsidRPr="00175F66">
        <w:rPr>
          <w:rFonts w:ascii="Arial" w:hAnsi="Arial" w:cs="Arial"/>
          <w:b/>
          <w:sz w:val="24"/>
          <w:szCs w:val="20"/>
          <w:lang w:val="en-GB"/>
        </w:rPr>
        <w:t xml:space="preserve"> [Irish Resident Bidders only]</w:t>
      </w:r>
    </w:p>
    <w:p w14:paraId="206983E1" w14:textId="77777777" w:rsidR="00175F66" w:rsidRPr="00175F66" w:rsidRDefault="00175F66" w:rsidP="00175F66">
      <w:pPr>
        <w:rPr>
          <w:rFonts w:eastAsia="Calibri"/>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1"/>
        <w:gridCol w:w="4588"/>
      </w:tblGrid>
      <w:tr w:rsidR="00175F66" w:rsidRPr="00175F66" w14:paraId="03351557" w14:textId="77777777" w:rsidTr="005027D8">
        <w:trPr>
          <w:trHeight w:val="542"/>
        </w:trPr>
        <w:tc>
          <w:tcPr>
            <w:tcW w:w="3794" w:type="dxa"/>
            <w:shd w:val="clear" w:color="auto" w:fill="99FF66"/>
          </w:tcPr>
          <w:p w14:paraId="0AF50A9C" w14:textId="77777777" w:rsidR="00175F66" w:rsidRPr="00175F66" w:rsidRDefault="00175F66" w:rsidP="00175F66">
            <w:pPr>
              <w:rPr>
                <w:rFonts w:ascii="Arial" w:eastAsia="Calibri" w:hAnsi="Arial" w:cs="Arial"/>
                <w:b/>
                <w:sz w:val="10"/>
                <w:szCs w:val="10"/>
              </w:rPr>
            </w:pPr>
          </w:p>
          <w:p w14:paraId="75A4BB2A" w14:textId="77777777" w:rsidR="00175F66" w:rsidRPr="00175F66" w:rsidRDefault="00175F66" w:rsidP="00175F66">
            <w:pPr>
              <w:rPr>
                <w:rFonts w:ascii="Arial" w:eastAsia="Calibri" w:hAnsi="Arial" w:cs="Arial"/>
                <w:b/>
                <w:sz w:val="10"/>
                <w:szCs w:val="10"/>
              </w:rPr>
            </w:pPr>
            <w:r w:rsidRPr="00175F66">
              <w:rPr>
                <w:rFonts w:ascii="Arial" w:eastAsia="Calibri" w:hAnsi="Arial" w:cs="Arial"/>
                <w:b/>
                <w:szCs w:val="22"/>
              </w:rPr>
              <w:t>TRN</w:t>
            </w:r>
          </w:p>
          <w:p w14:paraId="4BAD38D0" w14:textId="77777777" w:rsidR="00175F66" w:rsidRPr="00175F66" w:rsidRDefault="00175F66" w:rsidP="00175F66">
            <w:pPr>
              <w:rPr>
                <w:rFonts w:ascii="Arial" w:eastAsia="Calibri" w:hAnsi="Arial" w:cs="Arial"/>
                <w:b/>
                <w:szCs w:val="22"/>
              </w:rPr>
            </w:pPr>
            <w:r w:rsidRPr="00175F66">
              <w:rPr>
                <w:rFonts w:ascii="Arial" w:eastAsia="Calibri" w:hAnsi="Arial" w:cs="Arial"/>
                <w:b/>
                <w:sz w:val="20"/>
                <w:szCs w:val="20"/>
              </w:rPr>
              <w:t>Tax Reference Number</w:t>
            </w:r>
          </w:p>
        </w:tc>
        <w:tc>
          <w:tcPr>
            <w:tcW w:w="4731" w:type="dxa"/>
          </w:tcPr>
          <w:p w14:paraId="4F695575" w14:textId="77777777" w:rsidR="00175F66" w:rsidRPr="00175F66" w:rsidRDefault="00175F66" w:rsidP="00175F66">
            <w:pPr>
              <w:rPr>
                <w:rFonts w:ascii="Arial" w:eastAsia="Calibri" w:hAnsi="Arial" w:cs="Arial"/>
                <w:sz w:val="10"/>
                <w:szCs w:val="10"/>
              </w:rPr>
            </w:pPr>
          </w:p>
          <w:p w14:paraId="170057CD" w14:textId="77777777" w:rsidR="00175F66" w:rsidRPr="00175F66" w:rsidRDefault="00175F66" w:rsidP="00175F66">
            <w:pPr>
              <w:rPr>
                <w:rFonts w:ascii="Arial" w:eastAsia="Calibri" w:hAnsi="Arial" w:cs="Arial"/>
                <w:szCs w:val="22"/>
              </w:rPr>
            </w:pPr>
          </w:p>
        </w:tc>
      </w:tr>
      <w:tr w:rsidR="00175F66" w:rsidRPr="00175F66" w14:paraId="15FF31A0" w14:textId="77777777" w:rsidTr="005027D8">
        <w:trPr>
          <w:trHeight w:val="578"/>
        </w:trPr>
        <w:tc>
          <w:tcPr>
            <w:tcW w:w="3794" w:type="dxa"/>
            <w:shd w:val="clear" w:color="auto" w:fill="99FF66"/>
          </w:tcPr>
          <w:p w14:paraId="2680511F" w14:textId="77777777" w:rsidR="00175F66" w:rsidRPr="00175F66" w:rsidRDefault="00175F66" w:rsidP="00175F66">
            <w:pPr>
              <w:rPr>
                <w:rFonts w:ascii="Arial" w:eastAsia="Calibri" w:hAnsi="Arial" w:cs="Arial"/>
                <w:b/>
                <w:sz w:val="10"/>
                <w:szCs w:val="10"/>
              </w:rPr>
            </w:pPr>
          </w:p>
          <w:p w14:paraId="23B4D3AE" w14:textId="77777777" w:rsidR="00175F66" w:rsidRPr="00175F66" w:rsidRDefault="00175F66" w:rsidP="00175F66">
            <w:pPr>
              <w:rPr>
                <w:rFonts w:ascii="Arial" w:eastAsia="Calibri" w:hAnsi="Arial" w:cs="Arial"/>
                <w:b/>
                <w:sz w:val="10"/>
                <w:szCs w:val="10"/>
              </w:rPr>
            </w:pPr>
            <w:r w:rsidRPr="00175F66">
              <w:rPr>
                <w:rFonts w:ascii="Arial" w:eastAsia="Calibri" w:hAnsi="Arial" w:cs="Arial"/>
                <w:b/>
                <w:szCs w:val="22"/>
              </w:rPr>
              <w:t>TCAN</w:t>
            </w:r>
          </w:p>
          <w:p w14:paraId="6B297447" w14:textId="77777777" w:rsidR="00175F66" w:rsidRPr="00175F66" w:rsidRDefault="00175F66" w:rsidP="00175F66">
            <w:pPr>
              <w:rPr>
                <w:rFonts w:ascii="Arial" w:eastAsia="Calibri" w:hAnsi="Arial" w:cs="Arial"/>
                <w:b/>
                <w:sz w:val="20"/>
                <w:szCs w:val="20"/>
              </w:rPr>
            </w:pPr>
            <w:r w:rsidRPr="00175F66">
              <w:rPr>
                <w:rFonts w:ascii="Arial" w:eastAsia="Calibri" w:hAnsi="Arial" w:cs="Arial"/>
                <w:b/>
                <w:sz w:val="20"/>
                <w:szCs w:val="20"/>
              </w:rPr>
              <w:t>Tax Clearance Access Number</w:t>
            </w:r>
          </w:p>
        </w:tc>
        <w:tc>
          <w:tcPr>
            <w:tcW w:w="4731" w:type="dxa"/>
          </w:tcPr>
          <w:p w14:paraId="305EBF3B" w14:textId="77777777" w:rsidR="00175F66" w:rsidRPr="00175F66" w:rsidRDefault="00175F66" w:rsidP="00175F66">
            <w:pPr>
              <w:rPr>
                <w:rFonts w:ascii="Arial" w:eastAsia="Calibri" w:hAnsi="Arial" w:cs="Arial"/>
                <w:sz w:val="10"/>
                <w:szCs w:val="10"/>
              </w:rPr>
            </w:pPr>
          </w:p>
          <w:p w14:paraId="3DDB0297" w14:textId="77777777" w:rsidR="00175F66" w:rsidRPr="00175F66" w:rsidRDefault="00175F66" w:rsidP="00175F66">
            <w:pPr>
              <w:rPr>
                <w:rFonts w:ascii="Arial" w:eastAsia="Calibri" w:hAnsi="Arial" w:cs="Arial"/>
                <w:szCs w:val="22"/>
              </w:rPr>
            </w:pPr>
          </w:p>
        </w:tc>
      </w:tr>
    </w:tbl>
    <w:p w14:paraId="7A1F87A3" w14:textId="77777777" w:rsidR="00175F66" w:rsidRPr="00175F66" w:rsidRDefault="00175F66" w:rsidP="00175F66">
      <w:pPr>
        <w:tabs>
          <w:tab w:val="left" w:pos="851"/>
        </w:tabs>
        <w:ind w:left="851"/>
        <w:jc w:val="both"/>
        <w:rPr>
          <w:rFonts w:ascii="Trebuchet MS" w:hAnsi="Trebuchet MS" w:cs="Arial"/>
          <w:szCs w:val="20"/>
          <w:lang w:val="en-GB"/>
        </w:rPr>
      </w:pPr>
    </w:p>
    <w:p w14:paraId="26A3611E" w14:textId="77777777" w:rsidR="00175F66" w:rsidRPr="00175F66" w:rsidRDefault="00175F66" w:rsidP="00175F66">
      <w:pPr>
        <w:tabs>
          <w:tab w:val="left" w:pos="851"/>
        </w:tabs>
        <w:rPr>
          <w:rFonts w:ascii="Trebuchet MS" w:hAnsi="Trebuchet MS" w:cs="Arial"/>
          <w:b/>
          <w:szCs w:val="20"/>
          <w:lang w:val="en-GB"/>
        </w:rPr>
      </w:pPr>
    </w:p>
    <w:p w14:paraId="64D17AC3" w14:textId="77777777" w:rsidR="00175F66" w:rsidRPr="00175F66" w:rsidRDefault="00175F66" w:rsidP="00175F66">
      <w:pPr>
        <w:tabs>
          <w:tab w:val="left" w:pos="851"/>
        </w:tabs>
        <w:ind w:left="851" w:hanging="851"/>
        <w:rPr>
          <w:rFonts w:ascii="Trebuchet MS" w:hAnsi="Trebuchet MS" w:cs="Arial"/>
          <w:b/>
          <w:szCs w:val="20"/>
          <w:lang w:val="en-GB"/>
        </w:rPr>
      </w:pPr>
    </w:p>
    <w:p w14:paraId="535F73E3" w14:textId="77777777" w:rsidR="00175F66" w:rsidRPr="00175F66" w:rsidRDefault="00175F66" w:rsidP="00175F66">
      <w:pPr>
        <w:tabs>
          <w:tab w:val="left" w:pos="851"/>
        </w:tabs>
        <w:ind w:left="851"/>
        <w:rPr>
          <w:rFonts w:ascii="Trebuchet MS" w:hAnsi="Trebuchet MS" w:cs="Arial"/>
          <w:b/>
          <w:szCs w:val="20"/>
          <w:lang w:val="en-GB"/>
        </w:rPr>
      </w:pPr>
    </w:p>
    <w:p w14:paraId="0FEDBEA2" w14:textId="77777777" w:rsidR="00175F66" w:rsidRPr="00175F66" w:rsidRDefault="00175F66" w:rsidP="00175F66">
      <w:pPr>
        <w:widowControl w:val="0"/>
        <w:spacing w:before="44"/>
        <w:ind w:right="87"/>
        <w:jc w:val="center"/>
        <w:rPr>
          <w:rFonts w:ascii="Arial" w:eastAsia="Calibri" w:hAnsi="Arial" w:cs="Arial"/>
          <w:b/>
          <w:bCs/>
          <w:szCs w:val="22"/>
          <w:u w:val="single"/>
          <w:lang w:val="en-GB"/>
        </w:rPr>
      </w:pPr>
      <w:r w:rsidRPr="00175F66">
        <w:rPr>
          <w:rFonts w:ascii="Arial" w:eastAsia="Calibri" w:hAnsi="Arial" w:cs="Arial"/>
          <w:b/>
          <w:bCs/>
          <w:szCs w:val="22"/>
          <w:u w:val="single"/>
          <w:lang w:val="en-GB"/>
        </w:rPr>
        <w:t>Section A – PREQUALIFICATION: PASS REQUIREMENT CRITERIA A1 – A4</w:t>
      </w:r>
    </w:p>
    <w:p w14:paraId="2EB7074C" w14:textId="77777777" w:rsidR="00175F66" w:rsidRPr="00175F66" w:rsidRDefault="00175F66" w:rsidP="00175F66">
      <w:pPr>
        <w:widowControl w:val="0"/>
        <w:ind w:left="118" w:right="164"/>
        <w:rPr>
          <w:rFonts w:ascii="Arial" w:hAnsi="Arial" w:cs="Arial"/>
          <w:b/>
          <w:bCs/>
          <w:szCs w:val="22"/>
          <w:lang w:val="en-GB"/>
        </w:rPr>
      </w:pPr>
    </w:p>
    <w:p w14:paraId="3E9FBC29" w14:textId="1D22EE49" w:rsidR="00175F66" w:rsidRPr="00175F66" w:rsidRDefault="00175F66" w:rsidP="00175F66">
      <w:pPr>
        <w:widowControl w:val="0"/>
        <w:ind w:left="118" w:right="164"/>
        <w:rPr>
          <w:rFonts w:ascii="Arial" w:hAnsi="Arial" w:cs="Arial"/>
          <w:b/>
          <w:bCs/>
          <w:szCs w:val="22"/>
          <w:lang w:val="en-GB"/>
        </w:rPr>
      </w:pPr>
      <w:r w:rsidRPr="00175F66">
        <w:rPr>
          <w:rFonts w:ascii="Arial" w:hAnsi="Arial" w:cs="Arial"/>
          <w:b/>
          <w:bCs/>
          <w:szCs w:val="22"/>
          <w:lang w:val="en-GB"/>
        </w:rPr>
        <w:t xml:space="preserve">Concerning the Pass/Fail criteria set out at </w:t>
      </w:r>
      <w:r w:rsidRPr="00175F66">
        <w:rPr>
          <w:rFonts w:ascii="Arial" w:hAnsi="Arial" w:cs="Arial"/>
          <w:b/>
          <w:bCs/>
          <w:szCs w:val="22"/>
          <w:highlight w:val="yellow"/>
          <w:lang w:val="en-GB"/>
        </w:rPr>
        <w:t xml:space="preserve">A1 to </w:t>
      </w:r>
      <w:r w:rsidR="00E31559">
        <w:rPr>
          <w:rFonts w:ascii="Arial" w:hAnsi="Arial" w:cs="Arial"/>
          <w:b/>
          <w:bCs/>
          <w:szCs w:val="22"/>
          <w:lang w:val="en-GB"/>
        </w:rPr>
        <w:t>A</w:t>
      </w:r>
      <w:r w:rsidRPr="00175F66">
        <w:rPr>
          <w:rFonts w:ascii="Arial" w:hAnsi="Arial" w:cs="Arial"/>
          <w:b/>
          <w:bCs/>
          <w:szCs w:val="22"/>
          <w:lang w:val="en-GB"/>
        </w:rPr>
        <w:t>5 of Appendix 1 of this Request for Tenders [RFT], the Tenderer declares</w:t>
      </w:r>
      <w:r w:rsidRPr="00175F66">
        <w:rPr>
          <w:rFonts w:ascii="Arial" w:hAnsi="Arial" w:cs="Arial"/>
          <w:b/>
          <w:bCs/>
          <w:spacing w:val="-14"/>
          <w:szCs w:val="22"/>
          <w:lang w:val="en-GB"/>
        </w:rPr>
        <w:t xml:space="preserve"> </w:t>
      </w:r>
      <w:r w:rsidRPr="00175F66">
        <w:rPr>
          <w:rFonts w:ascii="Arial" w:hAnsi="Arial" w:cs="Arial"/>
          <w:b/>
          <w:bCs/>
          <w:szCs w:val="22"/>
          <w:lang w:val="en-GB"/>
        </w:rPr>
        <w:t>that:</w:t>
      </w:r>
    </w:p>
    <w:p w14:paraId="11024AA9" w14:textId="77777777" w:rsidR="00175F66" w:rsidRPr="00175F66" w:rsidRDefault="00175F66" w:rsidP="00175F66">
      <w:pPr>
        <w:widowControl w:val="0"/>
        <w:ind w:left="118" w:right="164"/>
        <w:rPr>
          <w:rFonts w:ascii="Arial" w:eastAsia="Calibri" w:hAnsi="Arial" w:cs="Arial"/>
          <w:szCs w:val="22"/>
          <w:lang w:val="en-GB"/>
        </w:rPr>
      </w:pPr>
    </w:p>
    <w:p w14:paraId="1FF7001A" w14:textId="77777777" w:rsidR="00175F66" w:rsidRPr="00175F66" w:rsidRDefault="00175F66" w:rsidP="00175F66">
      <w:pPr>
        <w:widowControl w:val="0"/>
        <w:rPr>
          <w:rFonts w:ascii="Arial" w:hAnsi="Arial" w:cs="Arial"/>
          <w:b/>
          <w:bCs/>
          <w:szCs w:val="22"/>
          <w:lang w:val="en-GB"/>
        </w:rPr>
      </w:pPr>
    </w:p>
    <w:p w14:paraId="61CB9C97" w14:textId="77777777" w:rsidR="00175F66" w:rsidRPr="00175F66" w:rsidRDefault="00175F66" w:rsidP="00175F66">
      <w:pPr>
        <w:widowControl w:val="0"/>
        <w:tabs>
          <w:tab w:val="left" w:pos="960"/>
        </w:tabs>
        <w:rPr>
          <w:rFonts w:ascii="Arial" w:hAnsi="Arial" w:cs="Arial"/>
          <w:b/>
          <w:bCs/>
          <w:szCs w:val="22"/>
          <w:lang w:val="en-GB"/>
        </w:rPr>
      </w:pPr>
      <w:r w:rsidRPr="00175F66">
        <w:rPr>
          <w:rFonts w:ascii="Arial" w:hAnsi="Arial" w:cs="Arial"/>
          <w:b/>
          <w:bCs/>
          <w:szCs w:val="22"/>
          <w:lang w:val="en-GB"/>
        </w:rPr>
        <w:t>A1: IT SECURITY / GDPR COMPLIANCE</w:t>
      </w:r>
    </w:p>
    <w:p w14:paraId="5B434111" w14:textId="77777777" w:rsidR="00175F66" w:rsidRPr="00175F66" w:rsidRDefault="00175F66" w:rsidP="00175F66">
      <w:pPr>
        <w:widowControl w:val="0"/>
        <w:tabs>
          <w:tab w:val="left" w:pos="960"/>
        </w:tabs>
        <w:rPr>
          <w:rFonts w:ascii="Arial" w:hAnsi="Arial" w:cs="Arial"/>
          <w:b/>
          <w:bCs/>
          <w:color w:val="99FF33"/>
          <w:szCs w:val="22"/>
          <w:lang w:val="en-GB"/>
        </w:rPr>
      </w:pPr>
    </w:p>
    <w:tbl>
      <w:tblPr>
        <w:tblW w:w="8364"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3686"/>
        <w:gridCol w:w="2268"/>
        <w:gridCol w:w="1559"/>
        <w:gridCol w:w="851"/>
      </w:tblGrid>
      <w:tr w:rsidR="00175F66" w:rsidRPr="00175F66" w14:paraId="5A5C5473" w14:textId="77777777" w:rsidTr="005027D8">
        <w:trPr>
          <w:trHeight w:hRule="exact" w:val="398"/>
        </w:trPr>
        <w:tc>
          <w:tcPr>
            <w:tcW w:w="3686" w:type="dxa"/>
            <w:shd w:val="clear" w:color="auto" w:fill="99FF66"/>
          </w:tcPr>
          <w:p w14:paraId="3E241ED0" w14:textId="77777777" w:rsidR="00175F66" w:rsidRPr="00175F66" w:rsidRDefault="00175F66" w:rsidP="00175F66">
            <w:pPr>
              <w:widowControl w:val="0"/>
              <w:spacing w:line="265" w:lineRule="exact"/>
              <w:ind w:left="103"/>
              <w:rPr>
                <w:rFonts w:ascii="Arial" w:eastAsia="Calibri" w:hAnsi="Arial" w:cs="Arial"/>
                <w:color w:val="99FF33"/>
                <w:szCs w:val="22"/>
              </w:rPr>
            </w:pPr>
          </w:p>
        </w:tc>
        <w:tc>
          <w:tcPr>
            <w:tcW w:w="4678" w:type="dxa"/>
            <w:gridSpan w:val="3"/>
            <w:shd w:val="clear" w:color="auto" w:fill="99FF66"/>
          </w:tcPr>
          <w:p w14:paraId="0ABEF226" w14:textId="77777777" w:rsidR="00175F66" w:rsidRPr="00175F66" w:rsidRDefault="00175F66" w:rsidP="00175F66">
            <w:pPr>
              <w:widowControl w:val="0"/>
              <w:spacing w:line="265" w:lineRule="exact"/>
              <w:ind w:left="103"/>
              <w:rPr>
                <w:rFonts w:ascii="Arial" w:eastAsia="Calibri" w:hAnsi="Arial" w:cs="Arial"/>
                <w:szCs w:val="22"/>
              </w:rPr>
            </w:pPr>
            <w:r w:rsidRPr="00175F66">
              <w:rPr>
                <w:rFonts w:ascii="Arial" w:eastAsia="Calibri" w:hAnsi="Arial" w:cs="Arial"/>
                <w:b/>
                <w:szCs w:val="22"/>
              </w:rPr>
              <w:t>A</w:t>
            </w:r>
            <w:r w:rsidRPr="00175F66">
              <w:rPr>
                <w:rFonts w:ascii="Arial" w:eastAsia="Calibri" w:hAnsi="Arial" w:cs="Arial"/>
                <w:b/>
                <w:szCs w:val="22"/>
                <w:shd w:val="clear" w:color="auto" w:fill="99FF33"/>
              </w:rPr>
              <w:t>nswer</w:t>
            </w:r>
          </w:p>
        </w:tc>
      </w:tr>
      <w:tr w:rsidR="00175F66" w:rsidRPr="00175F66" w14:paraId="7D8A4334" w14:textId="77777777" w:rsidTr="005027D8">
        <w:trPr>
          <w:trHeight w:hRule="exact" w:val="1932"/>
        </w:trPr>
        <w:tc>
          <w:tcPr>
            <w:tcW w:w="3686" w:type="dxa"/>
            <w:shd w:val="clear" w:color="auto" w:fill="99FF66"/>
          </w:tcPr>
          <w:p w14:paraId="2320A5E8" w14:textId="77777777" w:rsidR="00175F66" w:rsidRPr="00175F66" w:rsidRDefault="00175F66" w:rsidP="00175F66">
            <w:pPr>
              <w:widowControl w:val="0"/>
              <w:ind w:left="103" w:right="117"/>
              <w:rPr>
                <w:rFonts w:ascii="Arial" w:eastAsia="Calibri" w:hAnsi="Arial" w:cs="Arial"/>
                <w:b/>
                <w:bCs/>
                <w:szCs w:val="22"/>
              </w:rPr>
            </w:pPr>
            <w:r w:rsidRPr="00175F66">
              <w:rPr>
                <w:rFonts w:ascii="Arial" w:eastAsia="Calibri" w:hAnsi="Arial" w:cs="Arial"/>
                <w:b/>
                <w:bCs/>
                <w:szCs w:val="22"/>
              </w:rPr>
              <w:t>The Tenderer declares that it satisfies the required pass/fail criteria A1 – IT Security/GDPR Compliance for this Competition and answers each of the questions detailed at Appendix A1:</w:t>
            </w:r>
          </w:p>
        </w:tc>
        <w:tc>
          <w:tcPr>
            <w:tcW w:w="2268" w:type="dxa"/>
            <w:vAlign w:val="center"/>
          </w:tcPr>
          <w:p w14:paraId="36897EDD" w14:textId="4E6472A1" w:rsidR="00175F66" w:rsidRPr="00175F66" w:rsidRDefault="00175F66" w:rsidP="00175F66">
            <w:pPr>
              <w:widowControl w:val="0"/>
              <w:spacing w:line="265" w:lineRule="exact"/>
              <w:ind w:left="211"/>
              <w:rPr>
                <w:rFonts w:ascii="Arial" w:eastAsia="MS Gothic" w:hAnsi="Arial" w:cs="Arial"/>
                <w:szCs w:val="22"/>
              </w:rPr>
            </w:pPr>
            <w:r w:rsidRPr="00175F66">
              <w:rPr>
                <w:rFonts w:ascii="Arial" w:eastAsia="Calibri" w:hAnsi="Arial" w:cs="Arial"/>
                <w:szCs w:val="22"/>
              </w:rPr>
              <w:t xml:space="preserve">Yes                   </w:t>
            </w:r>
            <w:sdt>
              <w:sdtPr>
                <w:rPr>
                  <w:rFonts w:ascii="Arial" w:eastAsia="Calibri" w:hAnsi="Arial" w:cs="Arial"/>
                  <w:szCs w:val="22"/>
                </w:rPr>
                <w:id w:val="288406554"/>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
        </w:tc>
        <w:tc>
          <w:tcPr>
            <w:tcW w:w="1559" w:type="dxa"/>
            <w:tcBorders>
              <w:right w:val="nil"/>
            </w:tcBorders>
            <w:vAlign w:val="center"/>
          </w:tcPr>
          <w:p w14:paraId="53D4A5FF" w14:textId="7EAABC4F" w:rsidR="00175F66" w:rsidRPr="00175F66" w:rsidRDefault="00175F66" w:rsidP="00175F66">
            <w:pPr>
              <w:widowControl w:val="0"/>
              <w:spacing w:line="265" w:lineRule="exact"/>
              <w:ind w:left="245"/>
              <w:rPr>
                <w:rFonts w:ascii="Arial" w:eastAsia="Calibri" w:hAnsi="Arial" w:cs="Arial"/>
                <w:szCs w:val="22"/>
              </w:rPr>
            </w:pPr>
            <w:r w:rsidRPr="00175F66">
              <w:rPr>
                <w:rFonts w:ascii="Arial" w:eastAsia="Calibri" w:hAnsi="Arial" w:cs="Arial"/>
                <w:szCs w:val="22"/>
              </w:rPr>
              <w:t>No</w:t>
            </w:r>
            <w:r>
              <w:rPr>
                <w:rFonts w:ascii="Arial" w:eastAsia="MS Gothic" w:hAnsi="Arial" w:cs="Arial"/>
                <w:szCs w:val="22"/>
              </w:rPr>
              <w:t xml:space="preserve"> </w:t>
            </w:r>
          </w:p>
        </w:tc>
        <w:tc>
          <w:tcPr>
            <w:tcW w:w="851" w:type="dxa"/>
            <w:tcBorders>
              <w:left w:val="nil"/>
            </w:tcBorders>
            <w:vAlign w:val="center"/>
          </w:tcPr>
          <w:p w14:paraId="1FF10CF1" w14:textId="16FB5E12" w:rsidR="00175F66" w:rsidRPr="00175F66" w:rsidRDefault="00A0069F" w:rsidP="00175F66">
            <w:pPr>
              <w:widowControl w:val="0"/>
              <w:spacing w:line="249" w:lineRule="exact"/>
              <w:rPr>
                <w:rFonts w:ascii="Arial" w:eastAsia="MS Gothic" w:hAnsi="Arial" w:cs="Arial"/>
                <w:szCs w:val="22"/>
              </w:rPr>
            </w:pPr>
            <w:sdt>
              <w:sdtPr>
                <w:rPr>
                  <w:rFonts w:ascii="Arial" w:eastAsia="MS Gothic" w:hAnsi="Arial" w:cs="Arial"/>
                  <w:szCs w:val="22"/>
                </w:rPr>
                <w:id w:val="1452438062"/>
                <w14:checkbox>
                  <w14:checked w14:val="0"/>
                  <w14:checkedState w14:val="2612" w14:font="MS Gothic"/>
                  <w14:uncheckedState w14:val="2610" w14:font="MS Gothic"/>
                </w14:checkbox>
              </w:sdtPr>
              <w:sdtEndPr/>
              <w:sdtContent>
                <w:r w:rsidR="00175F66">
                  <w:rPr>
                    <w:rFonts w:ascii="MS Gothic" w:eastAsia="MS Gothic" w:hAnsi="MS Gothic" w:cs="Arial" w:hint="eastAsia"/>
                    <w:szCs w:val="22"/>
                  </w:rPr>
                  <w:t>☐</w:t>
                </w:r>
              </w:sdtContent>
            </w:sdt>
          </w:p>
        </w:tc>
      </w:tr>
    </w:tbl>
    <w:p w14:paraId="3C4110EF" w14:textId="77777777" w:rsidR="00175F66" w:rsidRPr="00175F66" w:rsidRDefault="00175F66" w:rsidP="00175F66">
      <w:pPr>
        <w:widowControl w:val="0"/>
        <w:tabs>
          <w:tab w:val="left" w:pos="960"/>
        </w:tabs>
        <w:rPr>
          <w:rFonts w:ascii="Arial" w:hAnsi="Arial" w:cs="Arial"/>
          <w:b/>
          <w:bCs/>
          <w:color w:val="385623"/>
          <w:szCs w:val="22"/>
          <w:lang w:val="en-GB"/>
        </w:rPr>
      </w:pPr>
    </w:p>
    <w:p w14:paraId="27338228" w14:textId="77777777" w:rsidR="00175F66" w:rsidRPr="00175F66" w:rsidRDefault="00175F66" w:rsidP="00175F66">
      <w:pPr>
        <w:widowControl w:val="0"/>
        <w:ind w:left="118" w:right="164"/>
        <w:rPr>
          <w:rFonts w:ascii="Arial" w:eastAsia="Calibri" w:hAnsi="Arial" w:cs="Arial"/>
          <w:szCs w:val="22"/>
          <w:lang w:val="en-GB"/>
        </w:rPr>
      </w:pPr>
    </w:p>
    <w:p w14:paraId="7E15107E" w14:textId="77777777" w:rsidR="00175F66" w:rsidRPr="00175F66" w:rsidRDefault="00175F66" w:rsidP="00175F66">
      <w:pPr>
        <w:widowControl w:val="0"/>
        <w:tabs>
          <w:tab w:val="left" w:pos="709"/>
        </w:tabs>
        <w:ind w:left="709" w:hanging="709"/>
        <w:rPr>
          <w:rFonts w:ascii="Arial" w:hAnsi="Arial" w:cs="Arial"/>
          <w:b/>
          <w:bCs/>
          <w:sz w:val="24"/>
          <w:lang w:val="en-GB"/>
        </w:rPr>
      </w:pPr>
      <w:r w:rsidRPr="00175F66">
        <w:rPr>
          <w:rFonts w:ascii="Arial" w:hAnsi="Arial" w:cs="Arial"/>
          <w:b/>
          <w:bCs/>
          <w:sz w:val="24"/>
          <w:szCs w:val="20"/>
          <w:lang w:val="en-GB"/>
        </w:rPr>
        <w:t>A2.1</w:t>
      </w:r>
      <w:r w:rsidRPr="00175F66">
        <w:rPr>
          <w:rFonts w:ascii="Arial" w:hAnsi="Arial" w:cs="Arial"/>
          <w:sz w:val="24"/>
          <w:szCs w:val="20"/>
          <w:lang w:val="en-GB"/>
        </w:rPr>
        <w:t xml:space="preserve"> </w:t>
      </w:r>
      <w:r w:rsidRPr="00175F66">
        <w:rPr>
          <w:rFonts w:ascii="Arial" w:hAnsi="Arial" w:cs="Arial"/>
          <w:sz w:val="24"/>
          <w:szCs w:val="20"/>
          <w:lang w:val="en-GB"/>
        </w:rPr>
        <w:tab/>
      </w:r>
      <w:r w:rsidRPr="00175F66">
        <w:rPr>
          <w:rFonts w:ascii="Arial" w:hAnsi="Arial" w:cs="Arial"/>
          <w:b/>
          <w:bCs/>
          <w:sz w:val="24"/>
          <w:lang w:val="en-GB"/>
        </w:rPr>
        <w:t>TENDERER’S FINANCIAL CAPACITY STATEMENT and TURNOVER REQUIREMENTS</w:t>
      </w:r>
    </w:p>
    <w:p w14:paraId="0926BB6C" w14:textId="77777777" w:rsidR="00175F66" w:rsidRPr="00175F66" w:rsidRDefault="00175F66" w:rsidP="00175F66">
      <w:pPr>
        <w:widowControl w:val="0"/>
        <w:tabs>
          <w:tab w:val="left" w:pos="960"/>
        </w:tabs>
        <w:rPr>
          <w:rFonts w:ascii="Arial" w:hAnsi="Arial" w:cs="Arial"/>
          <w:b/>
          <w:bCs/>
          <w:szCs w:val="22"/>
          <w:lang w:val="en-GB"/>
        </w:rPr>
      </w:pPr>
    </w:p>
    <w:p w14:paraId="2DF0C546" w14:textId="77777777" w:rsidR="00175F66" w:rsidRPr="00175F66" w:rsidRDefault="00175F66" w:rsidP="00175F66">
      <w:pPr>
        <w:widowControl w:val="0"/>
        <w:tabs>
          <w:tab w:val="left" w:pos="709"/>
          <w:tab w:val="left" w:pos="993"/>
        </w:tabs>
        <w:ind w:left="709"/>
        <w:rPr>
          <w:rFonts w:ascii="Arial" w:hAnsi="Arial" w:cs="Arial"/>
          <w:b/>
          <w:bCs/>
          <w:sz w:val="24"/>
          <w:szCs w:val="20"/>
          <w:lang w:val="en-GB"/>
        </w:rPr>
      </w:pPr>
      <w:r w:rsidRPr="00175F66">
        <w:rPr>
          <w:rFonts w:ascii="Arial" w:hAnsi="Arial" w:cs="Arial"/>
          <w:b/>
          <w:bCs/>
          <w:sz w:val="24"/>
          <w:szCs w:val="20"/>
          <w:lang w:val="en-GB"/>
        </w:rPr>
        <w:t>Please complete and sign the declaration at APPENDIX A2</w:t>
      </w:r>
    </w:p>
    <w:p w14:paraId="08CCDA43" w14:textId="77777777" w:rsidR="00175F66" w:rsidRPr="00175F66" w:rsidRDefault="00175F66" w:rsidP="00175F66">
      <w:pPr>
        <w:widowControl w:val="0"/>
        <w:tabs>
          <w:tab w:val="left" w:pos="709"/>
          <w:tab w:val="left" w:pos="993"/>
        </w:tabs>
        <w:ind w:left="709"/>
        <w:rPr>
          <w:rFonts w:ascii="Arial" w:hAnsi="Arial" w:cs="Arial"/>
          <w:b/>
          <w:bCs/>
          <w:sz w:val="24"/>
          <w:szCs w:val="20"/>
          <w:lang w:val="en-GB"/>
        </w:rPr>
      </w:pPr>
    </w:p>
    <w:p w14:paraId="35DDE8EC" w14:textId="77777777" w:rsidR="00175F66" w:rsidRPr="00175F66" w:rsidRDefault="00175F66" w:rsidP="00175F66">
      <w:pPr>
        <w:widowControl w:val="0"/>
        <w:ind w:left="720" w:hanging="11"/>
        <w:rPr>
          <w:rFonts w:ascii="Arial" w:hAnsi="Arial" w:cs="Arial"/>
          <w:sz w:val="24"/>
          <w:lang w:val="en-GB"/>
        </w:rPr>
      </w:pPr>
      <w:r w:rsidRPr="00175F66">
        <w:rPr>
          <w:rFonts w:ascii="Arial" w:hAnsi="Arial" w:cs="Arial"/>
          <w:sz w:val="24"/>
          <w:lang w:val="en-GB"/>
        </w:rPr>
        <w:t>Tourism Ireland reserves the right to request the highest scoring bidder to provide the relevant documentary evidence in respect of A2 before any award of contract.</w:t>
      </w:r>
    </w:p>
    <w:p w14:paraId="1D3D8280" w14:textId="77777777" w:rsidR="00175F66" w:rsidRPr="00175F66" w:rsidRDefault="00175F66" w:rsidP="00175F66">
      <w:pPr>
        <w:widowControl w:val="0"/>
        <w:tabs>
          <w:tab w:val="left" w:pos="960"/>
        </w:tabs>
        <w:rPr>
          <w:rFonts w:ascii="Arial" w:hAnsi="Arial" w:cs="Arial"/>
          <w:b/>
          <w:bCs/>
          <w:szCs w:val="22"/>
          <w:lang w:val="en-GB"/>
        </w:rPr>
      </w:pPr>
    </w:p>
    <w:p w14:paraId="5BC41707" w14:textId="77777777" w:rsidR="00175F66" w:rsidRPr="00175F66" w:rsidRDefault="00175F66" w:rsidP="00175F66">
      <w:pPr>
        <w:widowControl w:val="0"/>
        <w:tabs>
          <w:tab w:val="left" w:pos="960"/>
        </w:tabs>
        <w:rPr>
          <w:rFonts w:ascii="Arial" w:hAnsi="Arial" w:cs="Arial"/>
          <w:b/>
          <w:bCs/>
          <w:szCs w:val="22"/>
          <w:lang w:val="en-GB"/>
        </w:rPr>
      </w:pPr>
      <w:r w:rsidRPr="00175F66">
        <w:rPr>
          <w:rFonts w:ascii="Arial" w:hAnsi="Arial" w:cs="Arial"/>
          <w:b/>
          <w:bCs/>
          <w:szCs w:val="22"/>
          <w:lang w:val="en-GB"/>
        </w:rPr>
        <w:lastRenderedPageBreak/>
        <w:t>A2.2: INSURANCE COVER</w:t>
      </w:r>
    </w:p>
    <w:p w14:paraId="0CB46008" w14:textId="77777777" w:rsidR="00175F66" w:rsidRPr="00175F66" w:rsidRDefault="00175F66" w:rsidP="00175F66">
      <w:pPr>
        <w:widowControl w:val="0"/>
        <w:spacing w:before="9"/>
        <w:rPr>
          <w:rFonts w:ascii="Arial" w:eastAsia="Calibri" w:hAnsi="Arial" w:cs="Arial"/>
          <w:szCs w:val="22"/>
          <w:lang w:val="en-GB"/>
        </w:rPr>
      </w:pPr>
    </w:p>
    <w:tbl>
      <w:tblPr>
        <w:tblW w:w="8506" w:type="dxa"/>
        <w:tblInd w:w="-137"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3828"/>
        <w:gridCol w:w="1660"/>
        <w:gridCol w:w="608"/>
        <w:gridCol w:w="1559"/>
        <w:gridCol w:w="851"/>
      </w:tblGrid>
      <w:tr w:rsidR="00175F66" w:rsidRPr="00175F66" w14:paraId="29793599" w14:textId="77777777" w:rsidTr="005027D8">
        <w:trPr>
          <w:trHeight w:hRule="exact" w:val="641"/>
        </w:trPr>
        <w:tc>
          <w:tcPr>
            <w:tcW w:w="3828" w:type="dxa"/>
            <w:shd w:val="clear" w:color="auto" w:fill="99FF33"/>
          </w:tcPr>
          <w:p w14:paraId="7ED4C960" w14:textId="77777777" w:rsidR="00175F66" w:rsidRPr="00175F66" w:rsidRDefault="00175F66" w:rsidP="00175F66">
            <w:pPr>
              <w:widowControl w:val="0"/>
              <w:spacing w:line="265" w:lineRule="exact"/>
              <w:ind w:left="103"/>
              <w:rPr>
                <w:rFonts w:ascii="Arial" w:eastAsia="Calibri" w:hAnsi="Arial" w:cs="Arial"/>
                <w:szCs w:val="22"/>
              </w:rPr>
            </w:pPr>
            <w:r w:rsidRPr="00175F66">
              <w:rPr>
                <w:rFonts w:ascii="Arial" w:eastAsia="Calibri" w:hAnsi="Arial" w:cs="Arial"/>
                <w:b/>
                <w:szCs w:val="22"/>
              </w:rPr>
              <w:t>Meeting the required Pass/Fail</w:t>
            </w:r>
            <w:r w:rsidRPr="00175F66">
              <w:rPr>
                <w:rFonts w:ascii="Arial" w:eastAsia="Calibri" w:hAnsi="Arial" w:cs="Arial"/>
                <w:b/>
                <w:spacing w:val="-14"/>
                <w:szCs w:val="22"/>
              </w:rPr>
              <w:t xml:space="preserve"> </w:t>
            </w:r>
            <w:r w:rsidRPr="00175F66">
              <w:rPr>
                <w:rFonts w:ascii="Arial" w:eastAsia="Calibri" w:hAnsi="Arial" w:cs="Arial"/>
                <w:b/>
                <w:szCs w:val="22"/>
              </w:rPr>
              <w:t>Criteria</w:t>
            </w:r>
          </w:p>
        </w:tc>
        <w:tc>
          <w:tcPr>
            <w:tcW w:w="4678" w:type="dxa"/>
            <w:gridSpan w:val="4"/>
            <w:shd w:val="clear" w:color="auto" w:fill="99FF33"/>
          </w:tcPr>
          <w:p w14:paraId="443E6A1A" w14:textId="77777777" w:rsidR="00175F66" w:rsidRPr="00175F66" w:rsidRDefault="00175F66" w:rsidP="00175F66">
            <w:pPr>
              <w:widowControl w:val="0"/>
              <w:spacing w:line="265" w:lineRule="exact"/>
              <w:ind w:left="103"/>
              <w:rPr>
                <w:rFonts w:ascii="Arial" w:eastAsia="Calibri" w:hAnsi="Arial" w:cs="Arial"/>
                <w:szCs w:val="22"/>
              </w:rPr>
            </w:pPr>
            <w:r w:rsidRPr="00175F66">
              <w:rPr>
                <w:rFonts w:ascii="Arial" w:eastAsia="Calibri" w:hAnsi="Arial" w:cs="Arial"/>
                <w:b/>
                <w:szCs w:val="22"/>
              </w:rPr>
              <w:t>Answer</w:t>
            </w:r>
          </w:p>
        </w:tc>
      </w:tr>
      <w:tr w:rsidR="00175F66" w:rsidRPr="00175F66" w14:paraId="032762E1" w14:textId="77777777" w:rsidTr="005027D8">
        <w:trPr>
          <w:trHeight w:hRule="exact" w:val="2221"/>
        </w:trPr>
        <w:tc>
          <w:tcPr>
            <w:tcW w:w="3828" w:type="dxa"/>
            <w:shd w:val="clear" w:color="auto" w:fill="99FF66"/>
          </w:tcPr>
          <w:p w14:paraId="2A09F35E" w14:textId="77777777" w:rsidR="00175F66" w:rsidRPr="00175F66" w:rsidRDefault="00175F66" w:rsidP="00175F66">
            <w:pPr>
              <w:widowControl w:val="0"/>
              <w:ind w:left="103" w:right="117"/>
              <w:rPr>
                <w:rFonts w:ascii="Arial" w:eastAsia="Calibri" w:hAnsi="Arial" w:cs="Arial"/>
                <w:b/>
                <w:bCs/>
                <w:szCs w:val="22"/>
              </w:rPr>
            </w:pPr>
            <w:r w:rsidRPr="00175F66">
              <w:rPr>
                <w:rFonts w:ascii="Arial" w:eastAsia="Calibri" w:hAnsi="Arial" w:cs="Arial"/>
                <w:b/>
                <w:bCs/>
                <w:szCs w:val="22"/>
              </w:rPr>
              <w:t>The Tenderer declares that it satisfies the required pass/fail criteria in respect of:</w:t>
            </w:r>
          </w:p>
          <w:p w14:paraId="5ACA2D3F" w14:textId="77777777" w:rsidR="00175F66" w:rsidRPr="00175F66" w:rsidRDefault="00175F66" w:rsidP="00175F66">
            <w:pPr>
              <w:widowControl w:val="0"/>
              <w:ind w:left="103" w:right="117"/>
              <w:rPr>
                <w:rFonts w:ascii="Arial" w:eastAsia="Calibri" w:hAnsi="Arial" w:cs="Arial"/>
                <w:b/>
                <w:bCs/>
                <w:szCs w:val="22"/>
              </w:rPr>
            </w:pPr>
            <w:r w:rsidRPr="00175F66">
              <w:rPr>
                <w:rFonts w:ascii="Arial" w:eastAsia="Calibri" w:hAnsi="Arial" w:cs="Arial"/>
                <w:b/>
                <w:bCs/>
                <w:szCs w:val="22"/>
              </w:rPr>
              <w:t xml:space="preserve">A2.2 Insurance Cover </w:t>
            </w:r>
          </w:p>
          <w:p w14:paraId="1936AA66" w14:textId="77777777" w:rsidR="00175F66" w:rsidRPr="00175F66" w:rsidRDefault="00175F66" w:rsidP="00175F66">
            <w:pPr>
              <w:widowControl w:val="0"/>
              <w:ind w:left="103" w:right="117"/>
              <w:rPr>
                <w:rFonts w:ascii="Arial" w:eastAsia="Calibri" w:hAnsi="Arial" w:cs="Arial"/>
                <w:b/>
                <w:bCs/>
                <w:szCs w:val="22"/>
              </w:rPr>
            </w:pPr>
            <w:r w:rsidRPr="00175F66">
              <w:rPr>
                <w:rFonts w:ascii="Arial" w:eastAsia="Calibri" w:hAnsi="Arial" w:cs="Arial"/>
                <w:b/>
                <w:bCs/>
                <w:szCs w:val="22"/>
              </w:rPr>
              <w:t>for</w:t>
            </w:r>
            <w:r w:rsidRPr="00175F66">
              <w:rPr>
                <w:rFonts w:ascii="Arial" w:eastAsia="Calibri" w:hAnsi="Arial" w:cs="Arial"/>
                <w:b/>
                <w:bCs/>
                <w:spacing w:val="-12"/>
                <w:szCs w:val="22"/>
              </w:rPr>
              <w:t xml:space="preserve"> </w:t>
            </w:r>
            <w:r w:rsidRPr="00175F66">
              <w:rPr>
                <w:rFonts w:ascii="Arial" w:eastAsia="Calibri" w:hAnsi="Arial" w:cs="Arial"/>
                <w:b/>
                <w:bCs/>
                <w:szCs w:val="22"/>
              </w:rPr>
              <w:t>this Competition as set out in the Appendix A2</w:t>
            </w:r>
          </w:p>
        </w:tc>
        <w:tc>
          <w:tcPr>
            <w:tcW w:w="1660" w:type="dxa"/>
            <w:tcBorders>
              <w:right w:val="nil"/>
            </w:tcBorders>
            <w:vAlign w:val="center"/>
          </w:tcPr>
          <w:p w14:paraId="6133BCBB" w14:textId="77777777" w:rsidR="00175F66" w:rsidRPr="00175F66" w:rsidRDefault="00175F66" w:rsidP="00175F66">
            <w:pPr>
              <w:widowControl w:val="0"/>
              <w:spacing w:line="265" w:lineRule="exact"/>
              <w:ind w:left="211"/>
              <w:rPr>
                <w:rFonts w:ascii="Arial" w:eastAsia="Calibri" w:hAnsi="Arial" w:cs="Arial"/>
                <w:szCs w:val="22"/>
              </w:rPr>
            </w:pPr>
            <w:r w:rsidRPr="00175F66">
              <w:rPr>
                <w:rFonts w:ascii="Arial" w:eastAsia="Calibri" w:hAnsi="Arial" w:cs="Arial"/>
                <w:szCs w:val="22"/>
              </w:rPr>
              <w:t>Yes</w:t>
            </w:r>
          </w:p>
        </w:tc>
        <w:sdt>
          <w:sdtPr>
            <w:rPr>
              <w:rFonts w:ascii="Arial" w:eastAsia="MS Gothic" w:hAnsi="Arial" w:cs="Arial"/>
              <w:szCs w:val="22"/>
            </w:rPr>
            <w:id w:val="-887424526"/>
            <w14:checkbox>
              <w14:checked w14:val="0"/>
              <w14:checkedState w14:val="2612" w14:font="MS Gothic"/>
              <w14:uncheckedState w14:val="2610" w14:font="MS Gothic"/>
            </w14:checkbox>
          </w:sdtPr>
          <w:sdtEndPr/>
          <w:sdtContent>
            <w:tc>
              <w:tcPr>
                <w:tcW w:w="608" w:type="dxa"/>
                <w:tcBorders>
                  <w:left w:val="nil"/>
                </w:tcBorders>
                <w:vAlign w:val="center"/>
              </w:tcPr>
              <w:p w14:paraId="18DC3C2F" w14:textId="755561B1" w:rsidR="00175F66" w:rsidRPr="00175F66" w:rsidRDefault="00175F66" w:rsidP="00175F66">
                <w:pPr>
                  <w:widowControl w:val="0"/>
                  <w:spacing w:line="249" w:lineRule="exact"/>
                  <w:ind w:left="191"/>
                  <w:rPr>
                    <w:rFonts w:ascii="Arial" w:eastAsia="MS Gothic" w:hAnsi="Arial" w:cs="Arial"/>
                    <w:szCs w:val="22"/>
                  </w:rPr>
                </w:pPr>
                <w:r>
                  <w:rPr>
                    <w:rFonts w:ascii="MS Gothic" w:eastAsia="MS Gothic" w:hAnsi="MS Gothic" w:cs="Arial" w:hint="eastAsia"/>
                    <w:szCs w:val="22"/>
                  </w:rPr>
                  <w:t>☐</w:t>
                </w:r>
              </w:p>
            </w:tc>
          </w:sdtContent>
        </w:sdt>
        <w:tc>
          <w:tcPr>
            <w:tcW w:w="1559" w:type="dxa"/>
            <w:tcBorders>
              <w:right w:val="nil"/>
            </w:tcBorders>
            <w:vAlign w:val="center"/>
          </w:tcPr>
          <w:p w14:paraId="53FDA047" w14:textId="77777777" w:rsidR="00175F66" w:rsidRPr="00175F66" w:rsidRDefault="00175F66" w:rsidP="00175F66">
            <w:pPr>
              <w:widowControl w:val="0"/>
              <w:spacing w:line="265" w:lineRule="exact"/>
              <w:ind w:left="245"/>
              <w:rPr>
                <w:rFonts w:ascii="Arial" w:eastAsia="Calibri" w:hAnsi="Arial" w:cs="Arial"/>
                <w:szCs w:val="22"/>
              </w:rPr>
            </w:pPr>
            <w:r w:rsidRPr="00175F66">
              <w:rPr>
                <w:rFonts w:ascii="Arial" w:eastAsia="Calibri" w:hAnsi="Arial" w:cs="Arial"/>
                <w:szCs w:val="22"/>
              </w:rPr>
              <w:t>No</w:t>
            </w:r>
          </w:p>
        </w:tc>
        <w:sdt>
          <w:sdtPr>
            <w:rPr>
              <w:rFonts w:ascii="Arial" w:eastAsia="MS Gothic" w:hAnsi="Arial" w:cs="Arial"/>
              <w:szCs w:val="22"/>
            </w:rPr>
            <w:id w:val="-1958789466"/>
            <w14:checkbox>
              <w14:checked w14:val="0"/>
              <w14:checkedState w14:val="2612" w14:font="MS Gothic"/>
              <w14:uncheckedState w14:val="2610" w14:font="MS Gothic"/>
            </w14:checkbox>
          </w:sdtPr>
          <w:sdtEndPr/>
          <w:sdtContent>
            <w:tc>
              <w:tcPr>
                <w:tcW w:w="851" w:type="dxa"/>
                <w:tcBorders>
                  <w:left w:val="nil"/>
                </w:tcBorders>
                <w:vAlign w:val="center"/>
              </w:tcPr>
              <w:p w14:paraId="43FAAF64" w14:textId="5382A519" w:rsidR="00175F66" w:rsidRPr="00175F66" w:rsidRDefault="00175F66" w:rsidP="00175F66">
                <w:pPr>
                  <w:widowControl w:val="0"/>
                  <w:spacing w:line="249" w:lineRule="exact"/>
                  <w:ind w:left="184"/>
                  <w:rPr>
                    <w:rFonts w:ascii="Arial" w:eastAsia="MS Gothic" w:hAnsi="Arial" w:cs="Arial"/>
                    <w:szCs w:val="22"/>
                  </w:rPr>
                </w:pPr>
                <w:r>
                  <w:rPr>
                    <w:rFonts w:ascii="MS Gothic" w:eastAsia="MS Gothic" w:hAnsi="MS Gothic" w:cs="Arial" w:hint="eastAsia"/>
                    <w:szCs w:val="22"/>
                  </w:rPr>
                  <w:t>☐</w:t>
                </w:r>
              </w:p>
            </w:tc>
          </w:sdtContent>
        </w:sdt>
      </w:tr>
    </w:tbl>
    <w:p w14:paraId="1908F329" w14:textId="77777777" w:rsidR="00175F66" w:rsidRPr="00175F66" w:rsidRDefault="00175F66" w:rsidP="00175F66">
      <w:pPr>
        <w:widowControl w:val="0"/>
        <w:rPr>
          <w:rFonts w:ascii="Arial" w:hAnsi="Arial" w:cs="Arial"/>
          <w:szCs w:val="22"/>
          <w:lang w:val="en-GB"/>
        </w:rPr>
      </w:pPr>
    </w:p>
    <w:p w14:paraId="07651FD3" w14:textId="77777777" w:rsidR="00175F66" w:rsidRPr="00175F66" w:rsidRDefault="00175F66" w:rsidP="00175F66">
      <w:pPr>
        <w:widowControl w:val="0"/>
        <w:tabs>
          <w:tab w:val="left" w:pos="709"/>
          <w:tab w:val="left" w:pos="993"/>
        </w:tabs>
        <w:ind w:left="709"/>
        <w:rPr>
          <w:rFonts w:ascii="Arial" w:hAnsi="Arial" w:cs="Arial"/>
          <w:b/>
          <w:bCs/>
          <w:sz w:val="24"/>
          <w:szCs w:val="20"/>
          <w:lang w:val="en-GB"/>
        </w:rPr>
      </w:pPr>
    </w:p>
    <w:p w14:paraId="4D82A769" w14:textId="77777777" w:rsidR="00175F66" w:rsidRPr="00175F66" w:rsidRDefault="00175F66" w:rsidP="00175F66">
      <w:pPr>
        <w:widowControl w:val="0"/>
        <w:rPr>
          <w:rFonts w:ascii="Arial" w:hAnsi="Arial" w:cs="Arial"/>
          <w:b/>
          <w:bCs/>
          <w:szCs w:val="22"/>
          <w:lang w:val="en-GB"/>
        </w:rPr>
      </w:pPr>
    </w:p>
    <w:p w14:paraId="285D451B" w14:textId="77777777" w:rsidR="00175F66" w:rsidRPr="00175F66" w:rsidRDefault="00175F66" w:rsidP="00175F66">
      <w:pPr>
        <w:keepNext/>
        <w:widowControl w:val="0"/>
        <w:ind w:left="720" w:hanging="720"/>
        <w:outlineLvl w:val="1"/>
        <w:rPr>
          <w:rFonts w:ascii="Arial" w:hAnsi="Arial" w:cs="Arial"/>
          <w:b/>
          <w:sz w:val="24"/>
          <w:szCs w:val="20"/>
          <w:lang w:val="en-GB"/>
        </w:rPr>
      </w:pPr>
      <w:r w:rsidRPr="00175F66">
        <w:rPr>
          <w:rFonts w:ascii="Arial" w:hAnsi="Arial" w:cs="Arial"/>
          <w:b/>
          <w:sz w:val="24"/>
          <w:szCs w:val="20"/>
          <w:lang w:val="en-GB"/>
        </w:rPr>
        <w:t>A3.</w:t>
      </w:r>
      <w:r w:rsidRPr="00175F66">
        <w:rPr>
          <w:rFonts w:ascii="Arial" w:hAnsi="Arial" w:cs="Arial"/>
          <w:b/>
          <w:sz w:val="24"/>
          <w:szCs w:val="20"/>
          <w:lang w:val="en-GB"/>
        </w:rPr>
        <w:tab/>
        <w:t>OPERATIONAL OFFICE LOCATION</w:t>
      </w:r>
    </w:p>
    <w:p w14:paraId="1D30EE1C" w14:textId="77777777" w:rsidR="00175F66" w:rsidRPr="00175F66" w:rsidRDefault="00175F66" w:rsidP="00175F66">
      <w:pPr>
        <w:widowControl w:val="0"/>
        <w:rPr>
          <w:rFonts w:ascii="Times" w:hAnsi="Times"/>
          <w:sz w:val="24"/>
          <w:szCs w:val="20"/>
          <w:lang w:val="en-GB"/>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bottom w:w="17" w:type="dxa"/>
        </w:tblCellMar>
        <w:tblLook w:val="04A0" w:firstRow="1" w:lastRow="0" w:firstColumn="1" w:lastColumn="0" w:noHBand="0" w:noVBand="1"/>
      </w:tblPr>
      <w:tblGrid>
        <w:gridCol w:w="3794"/>
        <w:gridCol w:w="2268"/>
        <w:gridCol w:w="2410"/>
      </w:tblGrid>
      <w:tr w:rsidR="00175F66" w:rsidRPr="00175F66" w14:paraId="43AA05CD" w14:textId="77777777" w:rsidTr="005027D8">
        <w:trPr>
          <w:trHeight w:val="542"/>
        </w:trPr>
        <w:tc>
          <w:tcPr>
            <w:tcW w:w="3794" w:type="dxa"/>
            <w:shd w:val="clear" w:color="auto" w:fill="99FF66"/>
          </w:tcPr>
          <w:p w14:paraId="792B5EB7" w14:textId="77777777" w:rsidR="00175F66" w:rsidRPr="00175F66" w:rsidRDefault="00175F66" w:rsidP="00175F66">
            <w:pPr>
              <w:rPr>
                <w:rFonts w:ascii="Arial" w:eastAsia="Calibri" w:hAnsi="Arial" w:cs="Arial"/>
                <w:b/>
                <w:sz w:val="10"/>
                <w:szCs w:val="10"/>
              </w:rPr>
            </w:pPr>
          </w:p>
        </w:tc>
        <w:tc>
          <w:tcPr>
            <w:tcW w:w="4678" w:type="dxa"/>
            <w:gridSpan w:val="2"/>
            <w:tcBorders>
              <w:bottom w:val="single" w:sz="4" w:space="0" w:color="auto"/>
            </w:tcBorders>
          </w:tcPr>
          <w:p w14:paraId="0FDD9BAD" w14:textId="77777777" w:rsidR="00175F66" w:rsidRPr="00175F66" w:rsidRDefault="00175F66" w:rsidP="00175F66">
            <w:pPr>
              <w:rPr>
                <w:rFonts w:ascii="Arial" w:eastAsia="Calibri" w:hAnsi="Arial" w:cs="Arial"/>
                <w:sz w:val="10"/>
                <w:szCs w:val="10"/>
              </w:rPr>
            </w:pPr>
            <w:r w:rsidRPr="00175F66">
              <w:rPr>
                <w:rFonts w:ascii="Arial" w:eastAsia="Calibri" w:hAnsi="Arial" w:cs="Arial"/>
                <w:b/>
                <w:bCs/>
                <w:szCs w:val="22"/>
              </w:rPr>
              <w:t>Tenderer’s Confirmation [YES/NO]</w:t>
            </w:r>
          </w:p>
        </w:tc>
      </w:tr>
      <w:tr w:rsidR="00175F66" w:rsidRPr="00175F66" w14:paraId="5DBA5907" w14:textId="77777777" w:rsidTr="005027D8">
        <w:trPr>
          <w:trHeight w:val="542"/>
        </w:trPr>
        <w:tc>
          <w:tcPr>
            <w:tcW w:w="3794" w:type="dxa"/>
            <w:shd w:val="clear" w:color="auto" w:fill="99FF66"/>
          </w:tcPr>
          <w:p w14:paraId="6CAD6E06" w14:textId="1C341118" w:rsidR="00175F66" w:rsidRPr="00175F66" w:rsidRDefault="00175F66" w:rsidP="00175F66">
            <w:pPr>
              <w:widowControl w:val="0"/>
              <w:ind w:left="103" w:right="117"/>
              <w:rPr>
                <w:rFonts w:ascii="Arial" w:eastAsia="Calibri" w:hAnsi="Arial" w:cs="Arial"/>
                <w:b/>
                <w:bCs/>
                <w:szCs w:val="22"/>
              </w:rPr>
            </w:pPr>
            <w:r w:rsidRPr="00175F66">
              <w:rPr>
                <w:rFonts w:ascii="Arial" w:eastAsia="Calibri" w:hAnsi="Arial" w:cs="Arial"/>
                <w:b/>
                <w:bCs/>
                <w:szCs w:val="22"/>
              </w:rPr>
              <w:t>Tenderer confirms the presence of an operational office in the UAE</w:t>
            </w:r>
            <w:r w:rsidR="002F2D77" w:rsidRPr="00E81F64">
              <w:rPr>
                <w:rFonts w:ascii="Arial" w:eastAsia="Calibri" w:hAnsi="Arial" w:cs="Arial"/>
                <w:b/>
                <w:bCs/>
                <w:szCs w:val="22"/>
              </w:rPr>
              <w:t xml:space="preserve">, </w:t>
            </w:r>
            <w:r w:rsidR="00E81F64" w:rsidRPr="0070099F">
              <w:rPr>
                <w:rFonts w:asciiTheme="minorHAnsi" w:hAnsiTheme="minorHAnsi" w:cstheme="minorBidi"/>
                <w:szCs w:val="22"/>
              </w:rPr>
              <w:t>either Dubai or Abu Dhabi</w:t>
            </w:r>
          </w:p>
        </w:tc>
        <w:tc>
          <w:tcPr>
            <w:tcW w:w="2268" w:type="dxa"/>
            <w:tcBorders>
              <w:right w:val="single" w:sz="4" w:space="0" w:color="auto"/>
            </w:tcBorders>
          </w:tcPr>
          <w:p w14:paraId="0EDF8C1D" w14:textId="77777777" w:rsidR="00175F66" w:rsidRDefault="00175F66" w:rsidP="00175F66">
            <w:pPr>
              <w:rPr>
                <w:rFonts w:ascii="Arial" w:eastAsia="Calibri" w:hAnsi="Arial" w:cs="Arial"/>
                <w:szCs w:val="22"/>
              </w:rPr>
            </w:pPr>
            <w:r w:rsidRPr="00175F66">
              <w:rPr>
                <w:rFonts w:ascii="Arial" w:eastAsia="Calibri" w:hAnsi="Arial" w:cs="Arial"/>
                <w:szCs w:val="22"/>
              </w:rPr>
              <w:t xml:space="preserve"> </w:t>
            </w:r>
          </w:p>
          <w:p w14:paraId="5462D33D" w14:textId="46925DCB" w:rsidR="00175F66" w:rsidRPr="00175F66" w:rsidRDefault="00175F66" w:rsidP="00175F66">
            <w:pPr>
              <w:rPr>
                <w:rFonts w:ascii="Arial" w:eastAsia="Calibri" w:hAnsi="Arial" w:cs="Arial"/>
                <w:sz w:val="10"/>
                <w:szCs w:val="10"/>
              </w:rPr>
            </w:pPr>
            <w:r w:rsidRPr="00175F66">
              <w:rPr>
                <w:rFonts w:ascii="Arial" w:eastAsia="Calibri" w:hAnsi="Arial" w:cs="Arial"/>
                <w:szCs w:val="22"/>
              </w:rPr>
              <w:t>Yes</w:t>
            </w:r>
            <w:r w:rsidRPr="00175F66">
              <w:rPr>
                <w:rFonts w:ascii="Arial" w:eastAsia="Calibri" w:hAnsi="Arial" w:cs="Arial"/>
                <w:szCs w:val="22"/>
              </w:rPr>
              <w:tab/>
              <w:t xml:space="preserve">   </w:t>
            </w:r>
            <w:r>
              <w:rPr>
                <w:rFonts w:ascii="Arial" w:eastAsia="Calibri" w:hAnsi="Arial" w:cs="Arial"/>
                <w:szCs w:val="22"/>
              </w:rPr>
              <w:t xml:space="preserve">         </w:t>
            </w:r>
            <w:r w:rsidRPr="00175F66">
              <w:rPr>
                <w:rFonts w:ascii="Arial" w:eastAsia="Calibri" w:hAnsi="Arial" w:cs="Arial"/>
                <w:szCs w:val="22"/>
              </w:rPr>
              <w:t xml:space="preserve">    </w:t>
            </w:r>
            <w:sdt>
              <w:sdtPr>
                <w:rPr>
                  <w:rFonts w:ascii="Arial" w:eastAsia="Calibri" w:hAnsi="Arial" w:cs="Arial"/>
                  <w:szCs w:val="22"/>
                </w:rPr>
                <w:id w:val="936171625"/>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
        </w:tc>
        <w:tc>
          <w:tcPr>
            <w:tcW w:w="2410" w:type="dxa"/>
            <w:tcBorders>
              <w:left w:val="single" w:sz="4" w:space="0" w:color="auto"/>
            </w:tcBorders>
          </w:tcPr>
          <w:p w14:paraId="222CE0AE" w14:textId="77777777" w:rsidR="00175F66" w:rsidRDefault="00175F66" w:rsidP="00175F66">
            <w:pPr>
              <w:rPr>
                <w:rFonts w:ascii="Arial" w:eastAsia="Calibri" w:hAnsi="Arial" w:cs="Arial"/>
                <w:szCs w:val="22"/>
              </w:rPr>
            </w:pPr>
            <w:r w:rsidRPr="00175F66">
              <w:rPr>
                <w:rFonts w:ascii="Arial" w:eastAsia="Calibri" w:hAnsi="Arial" w:cs="Arial"/>
                <w:szCs w:val="22"/>
              </w:rPr>
              <w:t xml:space="preserve">   </w:t>
            </w:r>
          </w:p>
          <w:p w14:paraId="6E4EBD20" w14:textId="512CCDE3" w:rsidR="00175F66" w:rsidRPr="00175F66" w:rsidRDefault="00175F66" w:rsidP="00175F66">
            <w:pPr>
              <w:rPr>
                <w:rFonts w:ascii="Arial" w:eastAsia="Calibri" w:hAnsi="Arial" w:cs="Arial"/>
                <w:szCs w:val="22"/>
              </w:rPr>
            </w:pPr>
            <w:r w:rsidRPr="00175F66">
              <w:rPr>
                <w:rFonts w:ascii="Arial" w:eastAsia="Calibri" w:hAnsi="Arial" w:cs="Arial"/>
                <w:szCs w:val="22"/>
              </w:rPr>
              <w:t xml:space="preserve">No        </w:t>
            </w:r>
            <w:r w:rsidRPr="00175F66">
              <w:rPr>
                <w:rFonts w:ascii="Arial" w:eastAsia="Calibri" w:hAnsi="Arial" w:cs="Arial"/>
                <w:szCs w:val="22"/>
              </w:rPr>
              <w:tab/>
              <w:t xml:space="preserve">   </w:t>
            </w:r>
            <w:sdt>
              <w:sdtPr>
                <w:rPr>
                  <w:rFonts w:ascii="Arial" w:eastAsia="Calibri" w:hAnsi="Arial" w:cs="Arial"/>
                  <w:szCs w:val="22"/>
                </w:rPr>
                <w:id w:val="-320432295"/>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
        </w:tc>
      </w:tr>
    </w:tbl>
    <w:p w14:paraId="50F64AAB" w14:textId="77777777" w:rsidR="00175F66" w:rsidRPr="00175F66" w:rsidRDefault="00175F66" w:rsidP="00175F66">
      <w:pPr>
        <w:widowControl w:val="0"/>
        <w:ind w:left="720"/>
        <w:rPr>
          <w:rFonts w:ascii="Arial" w:hAnsi="Arial" w:cs="Arial"/>
          <w:b/>
          <w:bCs/>
          <w:sz w:val="24"/>
          <w:szCs w:val="20"/>
          <w:lang w:val="en-GB"/>
        </w:rPr>
      </w:pPr>
    </w:p>
    <w:p w14:paraId="139B55E5" w14:textId="77777777" w:rsidR="00175F66" w:rsidRPr="00175F66" w:rsidRDefault="00175F66" w:rsidP="00175F66">
      <w:pPr>
        <w:tabs>
          <w:tab w:val="left" w:pos="851"/>
        </w:tabs>
        <w:ind w:left="851" w:hanging="851"/>
        <w:rPr>
          <w:rFonts w:ascii="Trebuchet MS" w:hAnsi="Trebuchet MS" w:cs="Arial"/>
          <w:b/>
          <w:szCs w:val="20"/>
          <w:lang w:val="en-GB"/>
        </w:rPr>
      </w:pPr>
    </w:p>
    <w:p w14:paraId="493AE884" w14:textId="77777777" w:rsidR="00175F66" w:rsidRPr="00175F66" w:rsidRDefault="00175F66" w:rsidP="00175F66">
      <w:pPr>
        <w:keepNext/>
        <w:widowControl w:val="0"/>
        <w:ind w:left="720" w:hanging="720"/>
        <w:outlineLvl w:val="1"/>
        <w:rPr>
          <w:rFonts w:ascii="Arial" w:hAnsi="Arial" w:cs="Arial"/>
          <w:b/>
          <w:sz w:val="24"/>
          <w:szCs w:val="20"/>
          <w:lang w:val="en-GB"/>
        </w:rPr>
      </w:pPr>
      <w:r w:rsidRPr="00175F66">
        <w:rPr>
          <w:rFonts w:ascii="Arial" w:hAnsi="Arial" w:cs="Arial"/>
          <w:b/>
          <w:sz w:val="24"/>
          <w:szCs w:val="20"/>
          <w:lang w:val="en-GB"/>
        </w:rPr>
        <w:t>A4</w:t>
      </w:r>
      <w:r w:rsidRPr="00175F66">
        <w:rPr>
          <w:rFonts w:ascii="Arial" w:hAnsi="Arial" w:cs="Arial"/>
          <w:b/>
          <w:sz w:val="24"/>
          <w:szCs w:val="20"/>
          <w:lang w:val="en-GB"/>
        </w:rPr>
        <w:tab/>
      </w:r>
      <w:r w:rsidRPr="00175F66">
        <w:rPr>
          <w:rFonts w:ascii="Arial Bold" w:hAnsi="Arial Bold" w:cs="Arial"/>
          <w:b/>
          <w:caps/>
          <w:szCs w:val="18"/>
        </w:rPr>
        <w:t>Previous Contract with a National Tourism Organisation, Tourism Board or Destination Marketing Organisation within the last 5 years</w:t>
      </w:r>
    </w:p>
    <w:p w14:paraId="73F6DDE0" w14:textId="77777777" w:rsidR="00175F66" w:rsidRPr="00175F66" w:rsidRDefault="00175F66" w:rsidP="00175F66">
      <w:pPr>
        <w:rPr>
          <w:rFonts w:eastAsia="Calibri"/>
          <w:szCs w:val="22"/>
          <w:lang w:val="en-GB"/>
        </w:rPr>
      </w:pPr>
    </w:p>
    <w:p w14:paraId="60AAD6FB" w14:textId="77777777" w:rsidR="00175F66" w:rsidRPr="00175F66" w:rsidRDefault="00175F66" w:rsidP="00175F66">
      <w:pPr>
        <w:widowControl w:val="0"/>
        <w:tabs>
          <w:tab w:val="left" w:pos="709"/>
          <w:tab w:val="left" w:pos="993"/>
        </w:tabs>
        <w:ind w:left="709"/>
        <w:rPr>
          <w:rFonts w:ascii="Arial" w:hAnsi="Arial" w:cs="Arial"/>
          <w:b/>
          <w:bCs/>
          <w:sz w:val="24"/>
          <w:szCs w:val="20"/>
          <w:lang w:val="en-GB"/>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794"/>
        <w:gridCol w:w="2268"/>
        <w:gridCol w:w="2410"/>
      </w:tblGrid>
      <w:tr w:rsidR="00175F66" w:rsidRPr="00175F66" w14:paraId="1C3A80A7" w14:textId="77777777" w:rsidTr="005027D8">
        <w:trPr>
          <w:trHeight w:val="542"/>
        </w:trPr>
        <w:tc>
          <w:tcPr>
            <w:tcW w:w="3794" w:type="dxa"/>
            <w:shd w:val="clear" w:color="auto" w:fill="99FF66"/>
          </w:tcPr>
          <w:p w14:paraId="150637B9" w14:textId="77777777" w:rsidR="00175F66" w:rsidRPr="00175F66" w:rsidRDefault="00175F66" w:rsidP="00175F66">
            <w:pPr>
              <w:rPr>
                <w:rFonts w:ascii="Arial" w:eastAsia="Calibri" w:hAnsi="Arial" w:cs="Arial"/>
                <w:b/>
                <w:sz w:val="10"/>
                <w:szCs w:val="10"/>
              </w:rPr>
            </w:pPr>
          </w:p>
        </w:tc>
        <w:tc>
          <w:tcPr>
            <w:tcW w:w="4678" w:type="dxa"/>
            <w:gridSpan w:val="2"/>
            <w:tcBorders>
              <w:bottom w:val="single" w:sz="4" w:space="0" w:color="auto"/>
            </w:tcBorders>
          </w:tcPr>
          <w:p w14:paraId="2A947433" w14:textId="77777777" w:rsidR="00175F66" w:rsidRPr="00175F66" w:rsidRDefault="00175F66" w:rsidP="00175F66">
            <w:pPr>
              <w:rPr>
                <w:rFonts w:ascii="Arial" w:eastAsia="Calibri" w:hAnsi="Arial" w:cs="Arial"/>
                <w:sz w:val="10"/>
                <w:szCs w:val="10"/>
              </w:rPr>
            </w:pPr>
            <w:r w:rsidRPr="00175F66">
              <w:rPr>
                <w:rFonts w:ascii="Arial" w:eastAsia="Calibri" w:hAnsi="Arial" w:cs="Arial"/>
                <w:b/>
                <w:bCs/>
                <w:szCs w:val="22"/>
              </w:rPr>
              <w:t>Tenderer’s Confirmation [YES/NO]</w:t>
            </w:r>
          </w:p>
        </w:tc>
      </w:tr>
      <w:tr w:rsidR="00175F66" w:rsidRPr="00175F66" w14:paraId="678C1B8A" w14:textId="77777777" w:rsidTr="00175F66">
        <w:trPr>
          <w:trHeight w:val="2423"/>
        </w:trPr>
        <w:tc>
          <w:tcPr>
            <w:tcW w:w="3794" w:type="dxa"/>
            <w:shd w:val="clear" w:color="auto" w:fill="99FF66"/>
          </w:tcPr>
          <w:p w14:paraId="0B663C05" w14:textId="77777777" w:rsidR="00175F66" w:rsidRPr="00175F66" w:rsidRDefault="00175F66" w:rsidP="00175F66">
            <w:pPr>
              <w:widowControl w:val="0"/>
              <w:ind w:right="117"/>
              <w:rPr>
                <w:rFonts w:ascii="Arial" w:eastAsia="Calibri" w:hAnsi="Arial" w:cs="Arial"/>
                <w:b/>
                <w:bCs/>
                <w:szCs w:val="22"/>
              </w:rPr>
            </w:pPr>
            <w:r w:rsidRPr="00175F66">
              <w:rPr>
                <w:rFonts w:ascii="Arial" w:eastAsia="Calibri" w:hAnsi="Arial" w:cs="Arial"/>
                <w:b/>
                <w:bCs/>
                <w:szCs w:val="22"/>
              </w:rPr>
              <w:t>Tenderer confirms that they have been contracted to deliver destination representation, tourism marketing or in-market support services for a national tourism organisation, tourism board or destination marketing organisation within the last five years.</w:t>
            </w:r>
          </w:p>
        </w:tc>
        <w:tc>
          <w:tcPr>
            <w:tcW w:w="2268" w:type="dxa"/>
            <w:tcBorders>
              <w:right w:val="single" w:sz="4" w:space="0" w:color="auto"/>
            </w:tcBorders>
            <w:vAlign w:val="center"/>
          </w:tcPr>
          <w:p w14:paraId="70F3B87C" w14:textId="77777777" w:rsidR="00175F66" w:rsidRDefault="00175F66" w:rsidP="00175F66">
            <w:pPr>
              <w:rPr>
                <w:rFonts w:ascii="Arial" w:eastAsia="Calibri" w:hAnsi="Arial" w:cs="Arial"/>
                <w:szCs w:val="22"/>
              </w:rPr>
            </w:pPr>
            <w:r w:rsidRPr="00175F66">
              <w:rPr>
                <w:rFonts w:ascii="Arial" w:eastAsia="Calibri" w:hAnsi="Arial" w:cs="Arial"/>
                <w:szCs w:val="22"/>
              </w:rPr>
              <w:t xml:space="preserve"> </w:t>
            </w:r>
          </w:p>
          <w:p w14:paraId="6C194BE1" w14:textId="71DB614E" w:rsidR="00175F66" w:rsidRPr="00175F66" w:rsidRDefault="00175F66" w:rsidP="00175F66">
            <w:pPr>
              <w:rPr>
                <w:rFonts w:ascii="Arial" w:eastAsia="Calibri" w:hAnsi="Arial" w:cs="Arial"/>
                <w:sz w:val="10"/>
                <w:szCs w:val="10"/>
              </w:rPr>
            </w:pPr>
            <w:r w:rsidRPr="00175F66">
              <w:rPr>
                <w:rFonts w:ascii="Arial" w:eastAsia="Calibri" w:hAnsi="Arial" w:cs="Arial"/>
                <w:szCs w:val="22"/>
              </w:rPr>
              <w:t>Yes</w:t>
            </w:r>
            <w:r w:rsidRPr="00175F66">
              <w:rPr>
                <w:rFonts w:ascii="Arial" w:eastAsia="Calibri" w:hAnsi="Arial" w:cs="Arial"/>
                <w:szCs w:val="22"/>
              </w:rPr>
              <w:tab/>
              <w:t xml:space="preserve">   </w:t>
            </w:r>
            <w:r>
              <w:rPr>
                <w:rFonts w:ascii="Arial" w:eastAsia="Calibri" w:hAnsi="Arial" w:cs="Arial"/>
                <w:szCs w:val="22"/>
              </w:rPr>
              <w:t xml:space="preserve">         </w:t>
            </w:r>
            <w:r w:rsidRPr="00175F66">
              <w:rPr>
                <w:rFonts w:ascii="Arial" w:eastAsia="Calibri" w:hAnsi="Arial" w:cs="Arial"/>
                <w:szCs w:val="22"/>
              </w:rPr>
              <w:t xml:space="preserve">    </w:t>
            </w:r>
            <w:sdt>
              <w:sdtPr>
                <w:rPr>
                  <w:rFonts w:ascii="Arial" w:eastAsia="Calibri" w:hAnsi="Arial" w:cs="Arial"/>
                  <w:szCs w:val="22"/>
                </w:rPr>
                <w:id w:val="-1768221035"/>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
        </w:tc>
        <w:tc>
          <w:tcPr>
            <w:tcW w:w="2410" w:type="dxa"/>
            <w:tcBorders>
              <w:left w:val="single" w:sz="4" w:space="0" w:color="auto"/>
            </w:tcBorders>
            <w:vAlign w:val="center"/>
          </w:tcPr>
          <w:p w14:paraId="0231E47D" w14:textId="77777777" w:rsidR="00175F66" w:rsidRDefault="00175F66" w:rsidP="00175F66">
            <w:pPr>
              <w:rPr>
                <w:rFonts w:ascii="Arial" w:eastAsia="Calibri" w:hAnsi="Arial" w:cs="Arial"/>
                <w:szCs w:val="22"/>
              </w:rPr>
            </w:pPr>
            <w:r w:rsidRPr="00175F66">
              <w:rPr>
                <w:rFonts w:ascii="Arial" w:eastAsia="Calibri" w:hAnsi="Arial" w:cs="Arial"/>
                <w:szCs w:val="22"/>
              </w:rPr>
              <w:t xml:space="preserve">   </w:t>
            </w:r>
          </w:p>
          <w:p w14:paraId="2180DC32" w14:textId="143A197F" w:rsidR="00175F66" w:rsidRPr="00175F66" w:rsidRDefault="00175F66" w:rsidP="00175F66">
            <w:pPr>
              <w:rPr>
                <w:rFonts w:ascii="Arial" w:eastAsia="Calibri" w:hAnsi="Arial" w:cs="Arial"/>
                <w:szCs w:val="22"/>
              </w:rPr>
            </w:pPr>
            <w:r w:rsidRPr="00175F66">
              <w:rPr>
                <w:rFonts w:ascii="Arial" w:eastAsia="Calibri" w:hAnsi="Arial" w:cs="Arial"/>
                <w:szCs w:val="22"/>
              </w:rPr>
              <w:t xml:space="preserve">No        </w:t>
            </w:r>
            <w:r>
              <w:rPr>
                <w:rFonts w:ascii="Arial" w:eastAsia="Calibri" w:hAnsi="Arial" w:cs="Arial"/>
                <w:szCs w:val="22"/>
              </w:rPr>
              <w:t xml:space="preserve">          </w:t>
            </w:r>
            <w:r w:rsidRPr="00175F66">
              <w:rPr>
                <w:rFonts w:ascii="Arial" w:eastAsia="Calibri" w:hAnsi="Arial" w:cs="Arial"/>
                <w:szCs w:val="22"/>
              </w:rPr>
              <w:tab/>
              <w:t xml:space="preserve">   </w:t>
            </w:r>
            <w:sdt>
              <w:sdtPr>
                <w:rPr>
                  <w:rFonts w:ascii="Arial" w:eastAsia="Calibri" w:hAnsi="Arial" w:cs="Arial"/>
                  <w:szCs w:val="22"/>
                </w:rPr>
                <w:id w:val="-1352872166"/>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
        </w:tc>
      </w:tr>
    </w:tbl>
    <w:p w14:paraId="050971E0" w14:textId="77777777" w:rsidR="00175F66" w:rsidRPr="00175F66" w:rsidRDefault="00175F66" w:rsidP="00175F66">
      <w:pPr>
        <w:widowControl w:val="0"/>
        <w:rPr>
          <w:rFonts w:ascii="Times" w:hAnsi="Times"/>
          <w:sz w:val="24"/>
          <w:szCs w:val="20"/>
          <w:lang w:val="en-GB"/>
        </w:rPr>
      </w:pPr>
    </w:p>
    <w:p w14:paraId="566251B3" w14:textId="77777777" w:rsidR="00175F66" w:rsidRPr="00175F66" w:rsidRDefault="00175F66" w:rsidP="00175F66">
      <w:pPr>
        <w:widowControl w:val="0"/>
        <w:rPr>
          <w:rFonts w:ascii="Times" w:hAnsi="Times"/>
          <w:sz w:val="24"/>
          <w:szCs w:val="20"/>
          <w:lang w:val="en-GB"/>
        </w:rPr>
      </w:pPr>
      <w:r w:rsidRPr="00175F66">
        <w:rPr>
          <w:rFonts w:ascii="Arial" w:hAnsi="Arial" w:cs="Arial"/>
          <w:b/>
          <w:bCs/>
          <w:sz w:val="24"/>
          <w:szCs w:val="20"/>
          <w:lang w:val="en-GB"/>
        </w:rPr>
        <w:t>Please complete and sign the declaration at APPENDIX A4</w:t>
      </w:r>
    </w:p>
    <w:p w14:paraId="14E52A21" w14:textId="77777777" w:rsidR="00175F66" w:rsidRPr="00175F66" w:rsidRDefault="00175F66" w:rsidP="00175F66">
      <w:pPr>
        <w:widowControl w:val="0"/>
        <w:rPr>
          <w:rFonts w:ascii="Times" w:hAnsi="Times"/>
          <w:sz w:val="24"/>
          <w:szCs w:val="20"/>
          <w:lang w:val="en-GB"/>
        </w:rPr>
      </w:pPr>
    </w:p>
    <w:p w14:paraId="368DEF42" w14:textId="77777777" w:rsidR="00175F66" w:rsidRDefault="00175F66" w:rsidP="00175F66">
      <w:pPr>
        <w:widowControl w:val="0"/>
        <w:rPr>
          <w:rFonts w:ascii="Times" w:hAnsi="Times"/>
          <w:sz w:val="24"/>
          <w:szCs w:val="20"/>
          <w:lang w:val="en-GB"/>
        </w:rPr>
      </w:pPr>
    </w:p>
    <w:p w14:paraId="779BF4A5" w14:textId="77777777" w:rsidR="00C85653" w:rsidRDefault="00C85653" w:rsidP="00175F66">
      <w:pPr>
        <w:widowControl w:val="0"/>
        <w:rPr>
          <w:rFonts w:ascii="Times" w:hAnsi="Times"/>
          <w:sz w:val="24"/>
          <w:szCs w:val="20"/>
          <w:lang w:val="en-GB"/>
        </w:rPr>
      </w:pPr>
    </w:p>
    <w:p w14:paraId="2A91DC43" w14:textId="77777777" w:rsidR="00C85653" w:rsidRPr="00175F66" w:rsidRDefault="00C85653" w:rsidP="00175F66">
      <w:pPr>
        <w:widowControl w:val="0"/>
        <w:rPr>
          <w:rFonts w:ascii="Times" w:hAnsi="Times"/>
          <w:sz w:val="24"/>
          <w:szCs w:val="20"/>
          <w:lang w:val="en-GB"/>
        </w:rPr>
      </w:pPr>
    </w:p>
    <w:p w14:paraId="7E208473" w14:textId="77777777" w:rsidR="00175F66" w:rsidRPr="00175F66" w:rsidRDefault="00175F66" w:rsidP="00175F66">
      <w:pPr>
        <w:keepNext/>
        <w:widowControl w:val="0"/>
        <w:outlineLvl w:val="1"/>
        <w:rPr>
          <w:rFonts w:ascii="Arial" w:hAnsi="Arial" w:cs="Arial"/>
          <w:b/>
          <w:sz w:val="24"/>
          <w:szCs w:val="20"/>
          <w:lang w:val="en-GB"/>
        </w:rPr>
      </w:pPr>
      <w:r w:rsidRPr="00175F66">
        <w:rPr>
          <w:rFonts w:ascii="Arial" w:hAnsi="Arial" w:cs="Arial"/>
          <w:b/>
          <w:sz w:val="24"/>
          <w:szCs w:val="20"/>
          <w:lang w:val="en-GB"/>
        </w:rPr>
        <w:t>A5</w:t>
      </w:r>
      <w:r w:rsidRPr="00175F66">
        <w:rPr>
          <w:rFonts w:ascii="Arial" w:hAnsi="Arial" w:cs="Arial"/>
          <w:b/>
          <w:sz w:val="24"/>
          <w:szCs w:val="20"/>
          <w:lang w:val="en-GB"/>
        </w:rPr>
        <w:tab/>
        <w:t>TENDERER’S STATEMENT</w:t>
      </w:r>
    </w:p>
    <w:p w14:paraId="408628F0" w14:textId="77777777" w:rsidR="00175F66" w:rsidRPr="00175F66" w:rsidRDefault="00175F66" w:rsidP="00175F66">
      <w:pPr>
        <w:rPr>
          <w:rFonts w:eastAsia="Calibri"/>
          <w:szCs w:val="22"/>
          <w:lang w:val="en-GB"/>
        </w:rPr>
      </w:pPr>
    </w:p>
    <w:p w14:paraId="75DD4E16" w14:textId="77777777" w:rsidR="00175F66" w:rsidRPr="00175F66" w:rsidRDefault="00175F66" w:rsidP="00175F66">
      <w:pPr>
        <w:widowControl w:val="0"/>
        <w:tabs>
          <w:tab w:val="left" w:pos="709"/>
          <w:tab w:val="left" w:pos="993"/>
        </w:tabs>
        <w:ind w:left="709"/>
        <w:rPr>
          <w:rFonts w:ascii="Arial" w:hAnsi="Arial" w:cs="Arial"/>
          <w:b/>
          <w:bCs/>
          <w:sz w:val="24"/>
          <w:szCs w:val="20"/>
          <w:lang w:val="en-GB"/>
        </w:rPr>
      </w:pPr>
      <w:r w:rsidRPr="00175F66">
        <w:rPr>
          <w:rFonts w:ascii="Arial" w:hAnsi="Arial" w:cs="Arial"/>
          <w:b/>
          <w:bCs/>
          <w:sz w:val="24"/>
          <w:szCs w:val="20"/>
          <w:lang w:val="en-GB"/>
        </w:rPr>
        <w:t>Please complete and sign the declaration at APPENDIX A4</w:t>
      </w:r>
    </w:p>
    <w:p w14:paraId="46098619" w14:textId="77777777" w:rsidR="00175F66" w:rsidRPr="00175F66" w:rsidRDefault="00175F66" w:rsidP="00175F66">
      <w:pPr>
        <w:widowControl w:val="0"/>
        <w:ind w:left="720"/>
        <w:rPr>
          <w:rFonts w:ascii="Arial" w:hAnsi="Arial" w:cs="Arial"/>
          <w:b/>
          <w:bCs/>
          <w:sz w:val="24"/>
          <w:szCs w:val="20"/>
          <w:lang w:val="en-GB"/>
        </w:rPr>
      </w:pPr>
    </w:p>
    <w:p w14:paraId="766A3A55" w14:textId="77777777" w:rsidR="00175F66" w:rsidRPr="00175F66" w:rsidRDefault="00175F66" w:rsidP="00175F66">
      <w:pPr>
        <w:widowControl w:val="0"/>
        <w:ind w:left="720"/>
        <w:rPr>
          <w:rFonts w:ascii="Arial" w:hAnsi="Arial" w:cs="Arial"/>
          <w:b/>
          <w:bCs/>
          <w:sz w:val="24"/>
          <w:szCs w:val="20"/>
          <w:lang w:val="en-GB"/>
        </w:rPr>
      </w:pPr>
    </w:p>
    <w:p w14:paraId="644CB322" w14:textId="77777777" w:rsidR="00175F66" w:rsidRPr="00175F66" w:rsidRDefault="00175F66" w:rsidP="00175F66">
      <w:pPr>
        <w:widowControl w:val="0"/>
        <w:ind w:left="720"/>
        <w:rPr>
          <w:rFonts w:ascii="Arial" w:hAnsi="Arial" w:cs="Arial"/>
          <w:b/>
          <w:bCs/>
          <w:sz w:val="24"/>
          <w:szCs w:val="20"/>
          <w:lang w:val="en-GB"/>
        </w:rPr>
      </w:pPr>
    </w:p>
    <w:p w14:paraId="6D80FAB0" w14:textId="77777777" w:rsidR="00175F66" w:rsidRPr="00175F66" w:rsidRDefault="00175F66" w:rsidP="00175F66">
      <w:pPr>
        <w:widowControl w:val="0"/>
        <w:jc w:val="center"/>
        <w:rPr>
          <w:rFonts w:ascii="Verdana" w:hAnsi="Verdana" w:cs="Arial"/>
          <w:b/>
          <w:bCs/>
          <w:color w:val="FF0000"/>
          <w:sz w:val="21"/>
          <w:szCs w:val="21"/>
          <w:u w:val="single"/>
          <w:lang w:val="en-GB"/>
        </w:rPr>
      </w:pPr>
      <w:r w:rsidRPr="00175F66">
        <w:rPr>
          <w:rFonts w:ascii="Arial" w:hAnsi="Arial" w:cs="Arial"/>
          <w:b/>
          <w:bCs/>
          <w:szCs w:val="22"/>
          <w:u w:val="single"/>
        </w:rPr>
        <w:lastRenderedPageBreak/>
        <w:t>Section B – SUITABILITY CRITERIA [WEIGHTED]</w:t>
      </w:r>
    </w:p>
    <w:p w14:paraId="081E1BE4" w14:textId="77777777" w:rsidR="00175F66" w:rsidRPr="00175F66" w:rsidRDefault="00175F66" w:rsidP="00175F66">
      <w:pPr>
        <w:widowControl w:val="0"/>
        <w:jc w:val="both"/>
        <w:rPr>
          <w:rFonts w:ascii="Verdana" w:hAnsi="Verdana" w:cs="Arial"/>
          <w:b/>
          <w:bCs/>
          <w:color w:val="FF0000"/>
          <w:sz w:val="21"/>
          <w:szCs w:val="21"/>
          <w:lang w:val="en-GB"/>
        </w:rPr>
      </w:pPr>
    </w:p>
    <w:p w14:paraId="530E64DA" w14:textId="77777777" w:rsidR="00C85653" w:rsidRPr="00175F66" w:rsidRDefault="00C85653" w:rsidP="00C85653">
      <w:pPr>
        <w:widowControl w:val="0"/>
        <w:rPr>
          <w:rFonts w:ascii="Arial" w:hAnsi="Arial" w:cs="Arial"/>
          <w:b/>
          <w:bCs/>
          <w:iCs/>
          <w:color w:val="000000"/>
          <w:sz w:val="24"/>
          <w:lang w:val="en-GB"/>
        </w:rPr>
      </w:pPr>
      <w:r w:rsidRPr="00175F66">
        <w:rPr>
          <w:rFonts w:ascii="Arial" w:hAnsi="Arial" w:cs="Arial"/>
          <w:b/>
          <w:bCs/>
          <w:iCs/>
          <w:color w:val="000000"/>
          <w:sz w:val="24"/>
          <w:lang w:val="en-GB"/>
        </w:rPr>
        <w:t>In your Tender Response please provide your response to the Specification/Brief based around the following themes and ensure your response covers all elements of the required services as outlined in the Specification/Brief.</w:t>
      </w:r>
    </w:p>
    <w:p w14:paraId="2DBF655B" w14:textId="77777777" w:rsidR="00175F66" w:rsidRPr="00175F66" w:rsidRDefault="00175F66" w:rsidP="00175F66">
      <w:pPr>
        <w:tabs>
          <w:tab w:val="left" w:pos="851"/>
        </w:tabs>
        <w:ind w:left="851"/>
        <w:rPr>
          <w:rFonts w:ascii="Arial" w:hAnsi="Arial" w:cs="Arial"/>
          <w:b/>
          <w:szCs w:val="22"/>
          <w:lang w:val="en-GB"/>
        </w:rPr>
      </w:pPr>
    </w:p>
    <w:p w14:paraId="22A01DDD" w14:textId="21FAD2C5" w:rsidR="00175F66" w:rsidRPr="00175F66" w:rsidRDefault="00175F66" w:rsidP="00175F66">
      <w:pPr>
        <w:ind w:left="720" w:hanging="720"/>
        <w:rPr>
          <w:rFonts w:ascii="Arial" w:hAnsi="Arial" w:cs="Arial"/>
          <w:b/>
          <w:szCs w:val="22"/>
          <w:lang w:val="en-GB"/>
        </w:rPr>
      </w:pPr>
      <w:r w:rsidRPr="00175F66">
        <w:rPr>
          <w:rFonts w:ascii="Arial" w:hAnsi="Arial" w:cs="Arial"/>
          <w:b/>
          <w:szCs w:val="22"/>
          <w:lang w:val="en-GB"/>
        </w:rPr>
        <w:t>B1</w:t>
      </w:r>
      <w:r w:rsidRPr="00175F66">
        <w:rPr>
          <w:rFonts w:ascii="Arial" w:hAnsi="Arial" w:cs="Arial"/>
          <w:b/>
          <w:szCs w:val="22"/>
          <w:lang w:val="en-GB"/>
        </w:rPr>
        <w:tab/>
      </w:r>
      <w:r w:rsidR="00C85653">
        <w:rPr>
          <w:rFonts w:ascii="Arial" w:hAnsi="Arial" w:cs="Arial"/>
          <w:b/>
          <w:sz w:val="24"/>
          <w:szCs w:val="20"/>
          <w:lang w:val="en-GB"/>
        </w:rPr>
        <w:t>PREVIOUS RELEVANT EXPERIENCE</w:t>
      </w:r>
    </w:p>
    <w:p w14:paraId="73A67DE6" w14:textId="77777777" w:rsidR="00175F66" w:rsidRPr="00175F66" w:rsidRDefault="00175F66" w:rsidP="00175F66">
      <w:pPr>
        <w:tabs>
          <w:tab w:val="left" w:pos="709"/>
        </w:tabs>
        <w:ind w:left="720" w:hanging="720"/>
        <w:rPr>
          <w:rFonts w:ascii="Arial" w:hAnsi="Arial" w:cs="Arial"/>
          <w:b/>
          <w:bCs/>
          <w:caps/>
          <w:sz w:val="24"/>
          <w:u w:val="single"/>
          <w:lang w:val="en-GB"/>
        </w:rPr>
      </w:pPr>
    </w:p>
    <w:p w14:paraId="5538DFDB" w14:textId="442ECAE6" w:rsidR="00175F66" w:rsidRPr="00C85653" w:rsidRDefault="00175F66" w:rsidP="00175F66">
      <w:pPr>
        <w:tabs>
          <w:tab w:val="left" w:pos="709"/>
        </w:tabs>
        <w:ind w:left="851" w:hanging="851"/>
        <w:rPr>
          <w:rFonts w:ascii="Arial" w:hAnsi="Arial" w:cs="Arial"/>
          <w:b/>
          <w:sz w:val="24"/>
          <w:lang w:val="en-GB"/>
        </w:rPr>
      </w:pPr>
      <w:r w:rsidRPr="00175F66">
        <w:rPr>
          <w:rFonts w:ascii="Arial" w:hAnsi="Arial" w:cs="Arial"/>
          <w:b/>
          <w:sz w:val="24"/>
          <w:lang w:val="en-GB"/>
        </w:rPr>
        <w:tab/>
      </w:r>
      <w:r w:rsidRPr="00C85653">
        <w:rPr>
          <w:rFonts w:ascii="Arial" w:hAnsi="Arial" w:cs="Arial"/>
          <w:b/>
          <w:sz w:val="24"/>
          <w:lang w:val="en-GB"/>
        </w:rPr>
        <w:t xml:space="preserve">Weighting = </w:t>
      </w:r>
      <w:r w:rsidR="00C85653" w:rsidRPr="00C85653">
        <w:rPr>
          <w:rFonts w:ascii="Arial" w:hAnsi="Arial" w:cs="Arial"/>
          <w:b/>
          <w:sz w:val="24"/>
          <w:szCs w:val="20"/>
          <w:lang w:val="en-GB"/>
        </w:rPr>
        <w:t>35</w:t>
      </w:r>
      <w:r w:rsidRPr="00C85653">
        <w:rPr>
          <w:rFonts w:ascii="Arial" w:hAnsi="Arial" w:cs="Arial"/>
          <w:b/>
          <w:sz w:val="24"/>
          <w:lang w:val="en-GB"/>
        </w:rPr>
        <w:t xml:space="preserve"> % [Min Score to be Achieved = </w:t>
      </w:r>
      <w:r w:rsidR="00C85653" w:rsidRPr="00C85653">
        <w:rPr>
          <w:rFonts w:ascii="Arial" w:hAnsi="Arial" w:cs="Arial"/>
          <w:b/>
          <w:sz w:val="24"/>
          <w:szCs w:val="20"/>
          <w:lang w:val="en-GB"/>
        </w:rPr>
        <w:t>21</w:t>
      </w:r>
      <w:r w:rsidRPr="00C85653">
        <w:rPr>
          <w:rFonts w:ascii="Arial" w:hAnsi="Arial" w:cs="Arial"/>
          <w:b/>
          <w:sz w:val="24"/>
          <w:lang w:val="en-GB"/>
        </w:rPr>
        <w:t xml:space="preserve"> %]</w:t>
      </w:r>
    </w:p>
    <w:p w14:paraId="01F0C5C8" w14:textId="77777777" w:rsidR="00175F66" w:rsidRPr="00C85653" w:rsidRDefault="00175F66" w:rsidP="00175F66">
      <w:pPr>
        <w:ind w:left="720"/>
        <w:rPr>
          <w:rFonts w:ascii="Arial" w:hAnsi="Arial" w:cs="Arial"/>
          <w:bCs/>
          <w:sz w:val="24"/>
          <w:lang w:val="en-GB"/>
        </w:rPr>
      </w:pPr>
    </w:p>
    <w:p w14:paraId="0E79D6DA" w14:textId="3096BE7D" w:rsidR="00175F66" w:rsidRPr="00C85653" w:rsidRDefault="00C85653" w:rsidP="00175F66">
      <w:pPr>
        <w:ind w:left="720"/>
        <w:rPr>
          <w:rFonts w:ascii="Arial" w:hAnsi="Arial" w:cs="Arial"/>
          <w:bCs/>
          <w:sz w:val="24"/>
          <w:lang w:val="en-GB"/>
        </w:rPr>
      </w:pPr>
      <w:r w:rsidRPr="00C85653">
        <w:rPr>
          <w:rFonts w:ascii="Arial" w:hAnsi="Arial" w:cs="Arial"/>
          <w:bCs/>
          <w:sz w:val="24"/>
          <w:lang w:val="en-GB"/>
        </w:rPr>
        <w:t>Tenderers are required to demonstrate experience and proven track record in delivering destination representation, tourism marketing, or in-market support services for national tourism organisations, destination marketing organisations (DMOs) or tourism boards, including at least one contract relating to the island of Ireland, Ireland, Northern Ireland or another comparable destination within the last five years.</w:t>
      </w:r>
    </w:p>
    <w:p w14:paraId="5871365E" w14:textId="77777777" w:rsidR="00C85653" w:rsidRPr="00C85653" w:rsidRDefault="00C85653" w:rsidP="00175F66">
      <w:pPr>
        <w:ind w:left="720"/>
        <w:rPr>
          <w:rFonts w:ascii="Arial" w:hAnsi="Arial" w:cs="Arial"/>
          <w:b/>
          <w:sz w:val="24"/>
          <w:lang w:val="en-GB"/>
        </w:rPr>
      </w:pPr>
    </w:p>
    <w:p w14:paraId="3A713203" w14:textId="1398A981" w:rsidR="00175F66" w:rsidRPr="00C85653" w:rsidRDefault="00175F66" w:rsidP="00C85653">
      <w:pPr>
        <w:ind w:firstLine="720"/>
        <w:rPr>
          <w:rFonts w:ascii="Arial" w:hAnsi="Arial" w:cs="Arial"/>
          <w:b/>
          <w:bCs/>
          <w:sz w:val="24"/>
          <w:lang w:val="en-GB"/>
        </w:rPr>
      </w:pPr>
      <w:r w:rsidRPr="00C85653">
        <w:rPr>
          <w:rFonts w:ascii="Arial" w:hAnsi="Arial" w:cs="Arial"/>
          <w:b/>
          <w:bCs/>
          <w:sz w:val="24"/>
          <w:lang w:val="en-GB"/>
        </w:rPr>
        <w:t xml:space="preserve">Please give detailed response in Appendix B1.    </w:t>
      </w:r>
    </w:p>
    <w:p w14:paraId="23986BEB" w14:textId="77777777" w:rsidR="00175F66" w:rsidRPr="00C85653" w:rsidRDefault="00175F66" w:rsidP="00175F66">
      <w:pPr>
        <w:tabs>
          <w:tab w:val="left" w:pos="851"/>
        </w:tabs>
        <w:ind w:left="851" w:hanging="851"/>
        <w:rPr>
          <w:rFonts w:ascii="Arial" w:hAnsi="Arial" w:cs="Arial"/>
          <w:b/>
          <w:sz w:val="24"/>
          <w:lang w:val="en-GB"/>
        </w:rPr>
      </w:pPr>
    </w:p>
    <w:p w14:paraId="2970CD25" w14:textId="09A88DDC" w:rsidR="00175F66" w:rsidRPr="00C85653" w:rsidRDefault="00175F66" w:rsidP="00175F66">
      <w:pPr>
        <w:ind w:left="720" w:hanging="720"/>
        <w:rPr>
          <w:rFonts w:ascii="Arial" w:hAnsi="Arial" w:cs="Arial"/>
          <w:b/>
          <w:szCs w:val="22"/>
          <w:lang w:val="en-GB"/>
        </w:rPr>
      </w:pPr>
      <w:r w:rsidRPr="00C85653">
        <w:rPr>
          <w:rFonts w:ascii="Arial" w:hAnsi="Arial" w:cs="Arial"/>
          <w:b/>
          <w:sz w:val="24"/>
          <w:lang w:val="en-GB"/>
        </w:rPr>
        <w:t>B2</w:t>
      </w:r>
      <w:r w:rsidRPr="00C85653">
        <w:rPr>
          <w:rFonts w:ascii="Arial" w:hAnsi="Arial" w:cs="Arial"/>
          <w:b/>
          <w:sz w:val="24"/>
          <w:lang w:val="en-GB"/>
        </w:rPr>
        <w:tab/>
      </w:r>
      <w:r w:rsidR="00C85653" w:rsidRPr="00C85653">
        <w:rPr>
          <w:rFonts w:ascii="Arial" w:hAnsi="Arial" w:cs="Arial"/>
          <w:b/>
          <w:sz w:val="24"/>
          <w:szCs w:val="20"/>
          <w:lang w:val="en-GB"/>
        </w:rPr>
        <w:t xml:space="preserve">DEMONSTRATED UNDERSTANDING OF THE GCC OUTBOUND TRAVEL MARKET </w:t>
      </w:r>
      <w:r w:rsidR="00AF7CD7">
        <w:rPr>
          <w:rFonts w:ascii="Arial" w:hAnsi="Arial" w:cs="Arial"/>
          <w:b/>
          <w:sz w:val="24"/>
          <w:szCs w:val="20"/>
          <w:lang w:val="en-GB"/>
        </w:rPr>
        <w:t>(WITH A FOCUS ON THE UNITED ARAB EMIRATES)</w:t>
      </w:r>
      <w:r w:rsidR="00CD240F">
        <w:rPr>
          <w:rFonts w:ascii="Arial" w:hAnsi="Arial" w:cs="Arial"/>
          <w:b/>
          <w:sz w:val="24"/>
          <w:szCs w:val="20"/>
          <w:lang w:val="en-GB"/>
        </w:rPr>
        <w:t xml:space="preserve"> </w:t>
      </w:r>
      <w:r w:rsidR="00C85653" w:rsidRPr="00C85653">
        <w:rPr>
          <w:rFonts w:ascii="Arial" w:hAnsi="Arial" w:cs="Arial"/>
          <w:b/>
          <w:sz w:val="24"/>
          <w:szCs w:val="20"/>
          <w:lang w:val="en-GB"/>
        </w:rPr>
        <w:t>AND EVIDENCE OF ESTABLISHED AND ACTIVE RELATIONSHIPS WITH KEY TRAVEL TRADE, AVIATION, TOURISM, MEDIA AND GOVERNMENT STAKEHOLDERS TO DRIVE TOURISM TO THE NAMED DESTINATION IN RESPECT OF PREVIOUS CONTRACTS DETAILED</w:t>
      </w:r>
    </w:p>
    <w:p w14:paraId="677AD5D0" w14:textId="77777777" w:rsidR="00175F66" w:rsidRPr="00C85653" w:rsidRDefault="00175F66" w:rsidP="00175F66">
      <w:pPr>
        <w:tabs>
          <w:tab w:val="left" w:pos="709"/>
        </w:tabs>
        <w:ind w:left="720" w:hanging="720"/>
        <w:rPr>
          <w:rFonts w:ascii="Arial" w:hAnsi="Arial" w:cs="Arial"/>
          <w:b/>
          <w:bCs/>
          <w:caps/>
          <w:sz w:val="24"/>
          <w:u w:val="single"/>
          <w:lang w:val="en-GB"/>
        </w:rPr>
      </w:pPr>
    </w:p>
    <w:p w14:paraId="6E697070" w14:textId="77777777" w:rsidR="00175F66" w:rsidRPr="00C85653" w:rsidRDefault="00175F66" w:rsidP="00175F66">
      <w:pPr>
        <w:tabs>
          <w:tab w:val="left" w:pos="709"/>
        </w:tabs>
        <w:ind w:left="851" w:hanging="851"/>
        <w:rPr>
          <w:rFonts w:ascii="Arial" w:hAnsi="Arial" w:cs="Arial"/>
          <w:b/>
          <w:sz w:val="24"/>
          <w:lang w:val="en-GB"/>
        </w:rPr>
      </w:pPr>
      <w:r w:rsidRPr="00C85653">
        <w:rPr>
          <w:rFonts w:ascii="Arial" w:hAnsi="Arial" w:cs="Arial"/>
          <w:b/>
          <w:sz w:val="24"/>
          <w:lang w:val="en-GB"/>
        </w:rPr>
        <w:tab/>
        <w:t xml:space="preserve">Weighting = 35% [Min Score to be Achieved = </w:t>
      </w:r>
      <w:r w:rsidRPr="00C85653">
        <w:rPr>
          <w:rFonts w:ascii="Arial" w:hAnsi="Arial" w:cs="Arial"/>
          <w:b/>
          <w:sz w:val="24"/>
          <w:szCs w:val="20"/>
          <w:lang w:val="en-GB"/>
        </w:rPr>
        <w:t>21</w:t>
      </w:r>
      <w:r w:rsidRPr="00C85653">
        <w:rPr>
          <w:rFonts w:ascii="Arial" w:hAnsi="Arial" w:cs="Arial"/>
          <w:b/>
          <w:sz w:val="24"/>
          <w:lang w:val="en-GB"/>
        </w:rPr>
        <w:t>%]</w:t>
      </w:r>
    </w:p>
    <w:p w14:paraId="5E0B7DC2" w14:textId="77777777" w:rsidR="00175F66" w:rsidRPr="00C85653" w:rsidRDefault="00175F66" w:rsidP="00175F66">
      <w:pPr>
        <w:widowControl w:val="0"/>
        <w:ind w:left="720" w:hanging="720"/>
        <w:rPr>
          <w:rFonts w:ascii="Arial" w:hAnsi="Arial" w:cs="Arial"/>
          <w:bCs/>
          <w:sz w:val="24"/>
          <w:lang w:val="en-GB"/>
        </w:rPr>
      </w:pPr>
    </w:p>
    <w:p w14:paraId="4B13AEC8" w14:textId="118FC449" w:rsidR="00175F66" w:rsidRPr="00C85653" w:rsidRDefault="00175F66" w:rsidP="00C85653">
      <w:pPr>
        <w:tabs>
          <w:tab w:val="left" w:pos="709"/>
        </w:tabs>
        <w:ind w:left="709" w:hanging="851"/>
        <w:rPr>
          <w:rFonts w:ascii="Arial" w:hAnsi="Arial" w:cs="Arial"/>
          <w:sz w:val="24"/>
          <w:lang w:val="en-GB"/>
        </w:rPr>
      </w:pPr>
      <w:r w:rsidRPr="00C85653">
        <w:rPr>
          <w:rFonts w:ascii="Aptos" w:hAnsi="Aptos" w:cs="Aptos"/>
          <w:b/>
          <w:bCs/>
          <w:szCs w:val="22"/>
          <w:lang w:val="en-GB"/>
        </w:rPr>
        <w:tab/>
      </w:r>
      <w:r w:rsidR="00C85653" w:rsidRPr="00C85653">
        <w:rPr>
          <w:rFonts w:ascii="Arial" w:hAnsi="Arial" w:cs="Arial"/>
          <w:sz w:val="24"/>
          <w:lang w:val="en-GB"/>
        </w:rPr>
        <w:t>In relation to the previous relevant contract(s) at B1, Tenderers must detail demonstrated understanding of the GCC outbound travel market</w:t>
      </w:r>
      <w:r w:rsidR="00CD240F">
        <w:rPr>
          <w:rFonts w:ascii="Arial" w:hAnsi="Arial" w:cs="Arial"/>
          <w:sz w:val="24"/>
          <w:lang w:val="en-GB"/>
        </w:rPr>
        <w:t xml:space="preserve"> (with a focus on the United Arab Emirates)</w:t>
      </w:r>
      <w:r w:rsidR="00C85653" w:rsidRPr="00C85653">
        <w:rPr>
          <w:rFonts w:ascii="Arial" w:hAnsi="Arial" w:cs="Arial"/>
          <w:sz w:val="24"/>
          <w:lang w:val="en-GB"/>
        </w:rPr>
        <w:t xml:space="preserve"> and evidence of established and active relationships with key travel trade, aviation, tourism, media and government stakeholders to drive tourism to the named destination. Tenderers should provide examples of how these relationships were leveraged to support contracting authority and industry partners.</w:t>
      </w:r>
    </w:p>
    <w:p w14:paraId="5900ED33" w14:textId="77777777" w:rsidR="00C85653" w:rsidRPr="00C85653" w:rsidRDefault="00C85653" w:rsidP="00C85653">
      <w:pPr>
        <w:tabs>
          <w:tab w:val="left" w:pos="709"/>
        </w:tabs>
        <w:ind w:left="709" w:hanging="851"/>
        <w:rPr>
          <w:rFonts w:ascii="Arial" w:hAnsi="Arial" w:cs="Arial"/>
          <w:b/>
          <w:sz w:val="24"/>
          <w:lang w:val="en-GB"/>
        </w:rPr>
      </w:pPr>
    </w:p>
    <w:p w14:paraId="4D251562" w14:textId="00311536" w:rsidR="00175F66" w:rsidRPr="00C85653" w:rsidRDefault="00175F66" w:rsidP="00C85653">
      <w:pPr>
        <w:ind w:firstLine="720"/>
        <w:rPr>
          <w:rFonts w:ascii="Arial" w:hAnsi="Arial" w:cs="Arial"/>
          <w:b/>
          <w:sz w:val="24"/>
          <w:lang w:val="en-GB"/>
        </w:rPr>
      </w:pPr>
      <w:r w:rsidRPr="00C85653">
        <w:rPr>
          <w:rFonts w:ascii="Arial" w:hAnsi="Arial" w:cs="Arial"/>
          <w:b/>
          <w:bCs/>
          <w:sz w:val="24"/>
          <w:lang w:val="en-GB"/>
        </w:rPr>
        <w:t xml:space="preserve">Please give detailed response in Appendix B1.  </w:t>
      </w:r>
    </w:p>
    <w:p w14:paraId="283E20C9" w14:textId="77777777" w:rsidR="00175F66" w:rsidRPr="00C85653" w:rsidRDefault="00175F66" w:rsidP="00175F66">
      <w:pPr>
        <w:rPr>
          <w:rFonts w:ascii="Arial" w:hAnsi="Arial" w:cs="Arial"/>
          <w:b/>
          <w:sz w:val="24"/>
          <w:lang w:val="en-GB"/>
        </w:rPr>
      </w:pPr>
    </w:p>
    <w:p w14:paraId="727C80F4" w14:textId="0D33AF9C" w:rsidR="00175F66" w:rsidRPr="00C85653" w:rsidRDefault="00175F66" w:rsidP="00175F66">
      <w:pPr>
        <w:widowControl w:val="0"/>
        <w:ind w:left="720" w:hanging="720"/>
        <w:rPr>
          <w:rFonts w:ascii="Arial" w:hAnsi="Arial" w:cs="Arial"/>
          <w:b/>
          <w:bCs/>
          <w:caps/>
          <w:color w:val="0D0D0D" w:themeColor="text1" w:themeTint="F2"/>
          <w:sz w:val="24"/>
          <w:lang w:val="en-GB"/>
        </w:rPr>
      </w:pPr>
      <w:r w:rsidRPr="00C85653">
        <w:rPr>
          <w:rFonts w:ascii="Arial" w:hAnsi="Arial" w:cs="Arial"/>
          <w:b/>
          <w:color w:val="0D0D0D" w:themeColor="text1" w:themeTint="F2"/>
          <w:sz w:val="24"/>
          <w:lang w:val="en-GB"/>
        </w:rPr>
        <w:t>B3</w:t>
      </w:r>
      <w:r w:rsidRPr="00C85653">
        <w:rPr>
          <w:rFonts w:ascii="Arial" w:hAnsi="Arial" w:cs="Arial"/>
          <w:b/>
          <w:color w:val="0D0D0D" w:themeColor="text1" w:themeTint="F2"/>
          <w:sz w:val="24"/>
          <w:lang w:val="en-GB"/>
        </w:rPr>
        <w:tab/>
      </w:r>
      <w:r w:rsidR="00C85653" w:rsidRPr="00C85653">
        <w:rPr>
          <w:rFonts w:ascii="Arial" w:hAnsi="Arial" w:cs="Arial"/>
          <w:b/>
          <w:bCs/>
          <w:caps/>
          <w:color w:val="0D0D0D" w:themeColor="text1" w:themeTint="F2"/>
          <w:sz w:val="24"/>
          <w:lang w:val="en-GB"/>
        </w:rPr>
        <w:t>pROPOSED TEAM</w:t>
      </w:r>
    </w:p>
    <w:p w14:paraId="2D6C0ADA" w14:textId="77777777" w:rsidR="00175F66" w:rsidRPr="00C85653" w:rsidRDefault="00175F66" w:rsidP="00175F66">
      <w:pPr>
        <w:ind w:left="720" w:hanging="720"/>
        <w:rPr>
          <w:rFonts w:ascii="Arial" w:hAnsi="Arial" w:cs="Arial"/>
          <w:b/>
          <w:sz w:val="24"/>
          <w:lang w:val="en-GB"/>
        </w:rPr>
      </w:pPr>
    </w:p>
    <w:p w14:paraId="24E90A90" w14:textId="54341EE7" w:rsidR="00175F66" w:rsidRPr="00175F66" w:rsidRDefault="00175F66" w:rsidP="00175F66">
      <w:pPr>
        <w:tabs>
          <w:tab w:val="left" w:pos="709"/>
        </w:tabs>
        <w:ind w:left="851" w:hanging="851"/>
        <w:rPr>
          <w:rFonts w:ascii="Arial" w:hAnsi="Arial" w:cs="Arial"/>
          <w:b/>
          <w:sz w:val="24"/>
          <w:lang w:val="en-GB"/>
        </w:rPr>
      </w:pPr>
      <w:r w:rsidRPr="00C85653">
        <w:rPr>
          <w:rFonts w:ascii="Arial" w:hAnsi="Arial" w:cs="Arial"/>
          <w:b/>
          <w:sz w:val="24"/>
          <w:lang w:val="en-GB"/>
        </w:rPr>
        <w:tab/>
        <w:t xml:space="preserve">Weighting = </w:t>
      </w:r>
      <w:r w:rsidR="00C85653">
        <w:rPr>
          <w:rFonts w:ascii="Arial" w:hAnsi="Arial" w:cs="Arial"/>
          <w:b/>
          <w:sz w:val="24"/>
          <w:lang w:val="en-GB"/>
        </w:rPr>
        <w:t>25</w:t>
      </w:r>
      <w:r w:rsidRPr="00C85653">
        <w:rPr>
          <w:rFonts w:ascii="Arial" w:hAnsi="Arial" w:cs="Arial"/>
          <w:b/>
          <w:sz w:val="24"/>
          <w:lang w:val="en-GB"/>
        </w:rPr>
        <w:t xml:space="preserve">% [Min Score to be Achieved = </w:t>
      </w:r>
      <w:r w:rsidR="00C85653">
        <w:rPr>
          <w:rFonts w:ascii="Arial" w:hAnsi="Arial" w:cs="Arial"/>
          <w:b/>
          <w:sz w:val="24"/>
          <w:lang w:val="en-GB"/>
        </w:rPr>
        <w:t>15</w:t>
      </w:r>
      <w:r w:rsidRPr="00C85653">
        <w:rPr>
          <w:rFonts w:ascii="Arial" w:hAnsi="Arial" w:cs="Arial"/>
          <w:b/>
          <w:sz w:val="24"/>
          <w:lang w:val="en-GB"/>
        </w:rPr>
        <w:t>%]</w:t>
      </w:r>
    </w:p>
    <w:p w14:paraId="1B470716" w14:textId="77777777" w:rsidR="00175F66" w:rsidRPr="00175F66" w:rsidRDefault="00175F66" w:rsidP="00175F66">
      <w:pPr>
        <w:widowControl w:val="0"/>
        <w:ind w:left="720" w:hanging="720"/>
        <w:rPr>
          <w:rFonts w:ascii="Arial" w:hAnsi="Arial" w:cs="Arial"/>
          <w:bCs/>
          <w:sz w:val="24"/>
          <w:lang w:val="en-GB"/>
        </w:rPr>
      </w:pPr>
    </w:p>
    <w:p w14:paraId="0EE7A97E" w14:textId="5042D0F6" w:rsidR="00175F66" w:rsidRPr="00C85653" w:rsidRDefault="00175F66" w:rsidP="00C85653">
      <w:pPr>
        <w:tabs>
          <w:tab w:val="left" w:pos="709"/>
        </w:tabs>
        <w:ind w:left="709" w:hanging="851"/>
        <w:rPr>
          <w:rFonts w:ascii="Arial" w:hAnsi="Arial" w:cs="Arial"/>
          <w:szCs w:val="22"/>
          <w:lang w:val="en-GB"/>
        </w:rPr>
      </w:pPr>
      <w:r w:rsidRPr="00C85653">
        <w:rPr>
          <w:rFonts w:ascii="Aptos" w:hAnsi="Aptos" w:cs="Aptos"/>
          <w:b/>
          <w:bCs/>
          <w:szCs w:val="22"/>
          <w:lang w:val="en-GB"/>
        </w:rPr>
        <w:tab/>
      </w:r>
      <w:r w:rsidR="009E7D98" w:rsidRPr="0070099F">
        <w:rPr>
          <w:rFonts w:ascii="Arial" w:eastAsiaTheme="minorEastAsia" w:hAnsi="Arial" w:cs="Arial"/>
          <w:b/>
          <w:bCs/>
          <w:szCs w:val="22"/>
        </w:rPr>
        <w:t>Tenderers are required to demonstrate the available resources to deliver the contract, including suitably qualified personnel based in-market, relevant destination tourism expertise, stakeholder engagement capability, and processes for providing timely support, reporting and representation service. (There will be a requirement to attend quarterly online check-in meetings and provide a monthly report on activity</w:t>
      </w:r>
      <w:r w:rsidR="009E7D98" w:rsidRPr="00E36A85">
        <w:rPr>
          <w:rFonts w:asciiTheme="minorHAnsi" w:eastAsiaTheme="minorEastAsia" w:hAnsiTheme="minorHAnsi" w:cstheme="minorHAnsi"/>
          <w:b/>
          <w:bCs/>
          <w:szCs w:val="22"/>
        </w:rPr>
        <w:t>)</w:t>
      </w:r>
      <w:r w:rsidRPr="00C85653">
        <w:rPr>
          <w:rFonts w:ascii="Arial" w:hAnsi="Arial" w:cs="Arial"/>
          <w:szCs w:val="22"/>
          <w:lang w:val="en-GB"/>
        </w:rPr>
        <w:tab/>
      </w:r>
    </w:p>
    <w:p w14:paraId="0A731C46" w14:textId="77777777" w:rsidR="00C85653" w:rsidRDefault="00C85653" w:rsidP="00C85653">
      <w:pPr>
        <w:ind w:firstLine="720"/>
        <w:rPr>
          <w:rFonts w:ascii="Arial" w:hAnsi="Arial" w:cs="Arial"/>
          <w:sz w:val="24"/>
          <w:lang w:val="en-GB"/>
        </w:rPr>
      </w:pPr>
    </w:p>
    <w:p w14:paraId="78421BD3" w14:textId="7C02974B" w:rsidR="00175F66" w:rsidRPr="00175F66" w:rsidRDefault="00175F66" w:rsidP="00C85653">
      <w:pPr>
        <w:ind w:firstLine="720"/>
        <w:rPr>
          <w:rFonts w:ascii="Arial" w:hAnsi="Arial" w:cs="Arial"/>
          <w:b/>
          <w:sz w:val="24"/>
          <w:lang w:val="en-GB"/>
        </w:rPr>
      </w:pPr>
      <w:r w:rsidRPr="00C85653">
        <w:rPr>
          <w:rFonts w:ascii="Arial" w:hAnsi="Arial" w:cs="Arial"/>
          <w:b/>
          <w:bCs/>
          <w:sz w:val="24"/>
          <w:lang w:val="en-GB"/>
        </w:rPr>
        <w:t xml:space="preserve">Please give detailed response in Appendix B2.  </w:t>
      </w:r>
    </w:p>
    <w:p w14:paraId="1B3263E4" w14:textId="77777777" w:rsidR="00175F66" w:rsidRPr="00175F66" w:rsidRDefault="00175F66" w:rsidP="00175F66">
      <w:pPr>
        <w:widowControl w:val="0"/>
        <w:rPr>
          <w:rFonts w:ascii="Arial" w:hAnsi="Arial" w:cs="Arial"/>
          <w:sz w:val="24"/>
          <w:lang w:val="en-GB"/>
        </w:rPr>
      </w:pPr>
    </w:p>
    <w:p w14:paraId="772EED94" w14:textId="77777777" w:rsidR="00175F66" w:rsidRPr="00175F66" w:rsidRDefault="00175F66" w:rsidP="00175F66">
      <w:pPr>
        <w:ind w:left="851"/>
        <w:rPr>
          <w:rFonts w:ascii="Arial" w:hAnsi="Arial" w:cs="Arial"/>
          <w:b/>
          <w:sz w:val="24"/>
          <w:lang w:val="en-GB"/>
        </w:rPr>
      </w:pPr>
    </w:p>
    <w:p w14:paraId="5E5D391B" w14:textId="77777777" w:rsidR="00175F66" w:rsidRPr="00175F66" w:rsidRDefault="00175F66" w:rsidP="00175F66">
      <w:pPr>
        <w:rPr>
          <w:rFonts w:ascii="Arial" w:hAnsi="Arial" w:cs="Arial"/>
          <w:b/>
          <w:sz w:val="24"/>
          <w:lang w:val="en-GB"/>
        </w:rPr>
      </w:pPr>
    </w:p>
    <w:p w14:paraId="1583AB84" w14:textId="77777777" w:rsidR="00175F66" w:rsidRPr="00175F66" w:rsidRDefault="00175F66" w:rsidP="00175F66">
      <w:pPr>
        <w:rPr>
          <w:rFonts w:ascii="Arial" w:hAnsi="Arial" w:cs="Arial"/>
          <w:b/>
          <w:sz w:val="24"/>
          <w:lang w:val="en-GB"/>
        </w:rPr>
      </w:pPr>
      <w:r w:rsidRPr="00175F66">
        <w:rPr>
          <w:rFonts w:ascii="Arial" w:hAnsi="Arial" w:cs="Arial"/>
          <w:b/>
          <w:sz w:val="24"/>
          <w:lang w:val="en-GB"/>
        </w:rPr>
        <w:t>B4</w:t>
      </w:r>
      <w:r w:rsidRPr="00175F66">
        <w:rPr>
          <w:rFonts w:ascii="Arial" w:hAnsi="Arial" w:cs="Arial"/>
          <w:b/>
          <w:sz w:val="24"/>
          <w:lang w:val="en-GB"/>
        </w:rPr>
        <w:tab/>
        <w:t>SUSTAINABILITY POLICY &amp; ACCREDITATIONS</w:t>
      </w:r>
    </w:p>
    <w:p w14:paraId="77579DDF" w14:textId="77777777" w:rsidR="00175F66" w:rsidRPr="00175F66" w:rsidRDefault="00175F66" w:rsidP="00175F66">
      <w:pPr>
        <w:tabs>
          <w:tab w:val="left" w:pos="709"/>
        </w:tabs>
        <w:ind w:left="720" w:hanging="720"/>
        <w:rPr>
          <w:rFonts w:ascii="Arial" w:hAnsi="Arial" w:cs="Arial"/>
          <w:b/>
          <w:bCs/>
          <w:caps/>
          <w:sz w:val="24"/>
          <w:u w:val="single"/>
          <w:lang w:val="en-GB"/>
        </w:rPr>
      </w:pPr>
    </w:p>
    <w:p w14:paraId="775079AE" w14:textId="77777777" w:rsidR="00175F66" w:rsidRPr="00175F66" w:rsidRDefault="00175F66" w:rsidP="00175F66">
      <w:pPr>
        <w:tabs>
          <w:tab w:val="left" w:pos="709"/>
        </w:tabs>
        <w:ind w:left="851" w:hanging="851"/>
        <w:rPr>
          <w:rFonts w:ascii="Arial" w:hAnsi="Arial" w:cs="Arial"/>
          <w:b/>
          <w:sz w:val="24"/>
          <w:lang w:val="en-GB"/>
        </w:rPr>
      </w:pPr>
      <w:r w:rsidRPr="00175F66">
        <w:rPr>
          <w:rFonts w:ascii="Arial" w:hAnsi="Arial" w:cs="Arial"/>
          <w:b/>
          <w:sz w:val="24"/>
          <w:lang w:val="en-GB"/>
        </w:rPr>
        <w:tab/>
        <w:t>Weighting = 5% [Min Score to be Achieved = N/A]</w:t>
      </w:r>
    </w:p>
    <w:p w14:paraId="65590A36" w14:textId="77777777" w:rsidR="00175F66" w:rsidRPr="00175F66" w:rsidRDefault="00175F66" w:rsidP="00175F66">
      <w:pPr>
        <w:ind w:left="720"/>
        <w:rPr>
          <w:rFonts w:ascii="Arial" w:hAnsi="Arial" w:cs="Arial"/>
          <w:bCs/>
          <w:sz w:val="24"/>
          <w:lang w:val="en-GB"/>
        </w:rPr>
      </w:pPr>
    </w:p>
    <w:p w14:paraId="23E99927" w14:textId="77777777" w:rsidR="00175F66" w:rsidRPr="00175F66" w:rsidRDefault="00175F66" w:rsidP="00175F66">
      <w:pPr>
        <w:ind w:left="720"/>
        <w:rPr>
          <w:rFonts w:ascii="Arial" w:hAnsi="Arial" w:cs="Arial"/>
          <w:bCs/>
          <w:sz w:val="24"/>
          <w:lang w:val="en-GB"/>
        </w:rPr>
      </w:pPr>
      <w:r w:rsidRPr="00175F66">
        <w:rPr>
          <w:rFonts w:ascii="Arial" w:hAnsi="Arial" w:cs="Arial"/>
          <w:bCs/>
          <w:sz w:val="24"/>
          <w:lang w:val="en-GB"/>
        </w:rPr>
        <w:t>Tenderers must provide details of their Sustainability Policy and accreditations, if any.</w:t>
      </w:r>
    </w:p>
    <w:p w14:paraId="53A53759" w14:textId="77777777" w:rsidR="00175F66" w:rsidRPr="00175F66" w:rsidRDefault="00175F66" w:rsidP="00175F66">
      <w:pPr>
        <w:rPr>
          <w:rFonts w:ascii="Arial" w:hAnsi="Arial" w:cs="Arial"/>
          <w:bCs/>
          <w:sz w:val="24"/>
          <w:lang w:val="en-GB"/>
        </w:rPr>
      </w:pPr>
    </w:p>
    <w:p w14:paraId="0449246E" w14:textId="299E4B60" w:rsidR="00175F66" w:rsidRPr="00175F66" w:rsidRDefault="00175F66" w:rsidP="00C85653">
      <w:pPr>
        <w:ind w:firstLine="720"/>
        <w:rPr>
          <w:rFonts w:ascii="Arial" w:hAnsi="Arial" w:cs="Arial"/>
          <w:b/>
          <w:sz w:val="24"/>
          <w:lang w:val="en-GB"/>
        </w:rPr>
      </w:pPr>
      <w:r w:rsidRPr="00C85653">
        <w:rPr>
          <w:rFonts w:ascii="Arial" w:hAnsi="Arial" w:cs="Arial"/>
          <w:b/>
          <w:bCs/>
          <w:sz w:val="24"/>
          <w:lang w:val="en-GB"/>
        </w:rPr>
        <w:t xml:space="preserve">Please give detailed response in Appendix B4.  </w:t>
      </w:r>
    </w:p>
    <w:p w14:paraId="0507544D" w14:textId="77777777" w:rsidR="00175F66" w:rsidRPr="00175F66" w:rsidRDefault="00175F66" w:rsidP="00175F66">
      <w:pPr>
        <w:tabs>
          <w:tab w:val="left" w:pos="851"/>
        </w:tabs>
        <w:ind w:left="851" w:hanging="851"/>
        <w:rPr>
          <w:rFonts w:ascii="Arial" w:hAnsi="Arial" w:cs="Arial"/>
          <w:b/>
          <w:sz w:val="24"/>
          <w:lang w:val="en-GB"/>
        </w:rPr>
      </w:pPr>
    </w:p>
    <w:p w14:paraId="0539B444" w14:textId="77777777" w:rsidR="00175F66" w:rsidRPr="00175F66" w:rsidRDefault="00175F66" w:rsidP="00175F66">
      <w:pPr>
        <w:tabs>
          <w:tab w:val="left" w:pos="851"/>
        </w:tabs>
        <w:ind w:left="851" w:hanging="851"/>
        <w:rPr>
          <w:rFonts w:ascii="Arial" w:hAnsi="Arial" w:cs="Arial"/>
          <w:b/>
          <w:sz w:val="24"/>
          <w:lang w:val="en-GB"/>
        </w:rPr>
      </w:pPr>
    </w:p>
    <w:p w14:paraId="11C54137" w14:textId="77777777" w:rsidR="00175F66" w:rsidRPr="00175F66" w:rsidRDefault="00175F66" w:rsidP="00175F66">
      <w:pPr>
        <w:widowControl w:val="0"/>
        <w:jc w:val="center"/>
        <w:rPr>
          <w:rFonts w:ascii="Arial" w:hAnsi="Arial" w:cs="Arial"/>
          <w:b/>
          <w:bCs/>
          <w:sz w:val="24"/>
          <w:u w:val="single"/>
        </w:rPr>
      </w:pPr>
      <w:r w:rsidRPr="00175F66">
        <w:rPr>
          <w:rFonts w:ascii="Arial" w:hAnsi="Arial" w:cs="Arial"/>
          <w:b/>
          <w:bCs/>
          <w:sz w:val="24"/>
          <w:u w:val="single"/>
        </w:rPr>
        <w:t>Section C – AWARD CRITERIA [WEIGHTED]</w:t>
      </w:r>
    </w:p>
    <w:p w14:paraId="57638A69" w14:textId="77777777" w:rsidR="00175F66" w:rsidRPr="00175F66" w:rsidRDefault="00175F66" w:rsidP="00175F66">
      <w:pPr>
        <w:widowControl w:val="0"/>
        <w:jc w:val="center"/>
        <w:rPr>
          <w:rFonts w:ascii="Arial" w:hAnsi="Arial" w:cs="Arial"/>
          <w:b/>
          <w:bCs/>
          <w:sz w:val="24"/>
        </w:rPr>
      </w:pPr>
    </w:p>
    <w:p w14:paraId="20C1B729" w14:textId="77777777" w:rsidR="00175F66" w:rsidRPr="00175F66" w:rsidRDefault="00175F66" w:rsidP="00175F66">
      <w:pPr>
        <w:widowControl w:val="0"/>
        <w:rPr>
          <w:rFonts w:ascii="Arial" w:hAnsi="Arial" w:cs="Arial"/>
          <w:b/>
          <w:bCs/>
          <w:iCs/>
          <w:color w:val="000000"/>
          <w:sz w:val="24"/>
          <w:lang w:val="en-GB"/>
        </w:rPr>
      </w:pPr>
      <w:r w:rsidRPr="00175F66">
        <w:rPr>
          <w:rFonts w:ascii="Arial" w:hAnsi="Arial" w:cs="Arial"/>
          <w:b/>
          <w:bCs/>
          <w:iCs/>
          <w:color w:val="000000"/>
          <w:sz w:val="24"/>
          <w:lang w:val="en-GB"/>
        </w:rPr>
        <w:t>In your Tender Response please provide your response to the Specification/Brief based around the following themes and ensure your response covers all elements of the required services as outlined in the Specification/Brief.</w:t>
      </w:r>
    </w:p>
    <w:p w14:paraId="429C71A4" w14:textId="77777777" w:rsidR="00175F66" w:rsidRPr="00175F66" w:rsidRDefault="00175F66" w:rsidP="00175F66">
      <w:pPr>
        <w:widowControl w:val="0"/>
        <w:rPr>
          <w:rFonts w:ascii="Arial" w:hAnsi="Arial" w:cs="Arial"/>
          <w:b/>
          <w:bCs/>
          <w:sz w:val="24"/>
        </w:rPr>
      </w:pPr>
    </w:p>
    <w:p w14:paraId="06C080F1" w14:textId="77777777" w:rsidR="00175F66" w:rsidRPr="00175F66" w:rsidRDefault="00175F66" w:rsidP="00175F66">
      <w:pPr>
        <w:widowControl w:val="0"/>
        <w:rPr>
          <w:rFonts w:ascii="Arial" w:hAnsi="Arial" w:cs="Arial"/>
          <w:b/>
          <w:bCs/>
          <w:sz w:val="24"/>
        </w:rPr>
      </w:pPr>
    </w:p>
    <w:p w14:paraId="221F414B" w14:textId="77777777" w:rsidR="00175F66" w:rsidRPr="00175F66" w:rsidRDefault="00175F66" w:rsidP="00175F66">
      <w:pPr>
        <w:tabs>
          <w:tab w:val="left" w:pos="851"/>
        </w:tabs>
        <w:rPr>
          <w:rFonts w:ascii="Arial" w:hAnsi="Arial" w:cs="Arial"/>
          <w:b/>
          <w:sz w:val="24"/>
          <w:lang w:val="en-GB"/>
        </w:rPr>
      </w:pPr>
    </w:p>
    <w:p w14:paraId="2418A660" w14:textId="2E573E5E" w:rsidR="00175F66" w:rsidRPr="00C85653" w:rsidRDefault="00175F66" w:rsidP="00175F66">
      <w:pPr>
        <w:ind w:left="720" w:hanging="720"/>
        <w:rPr>
          <w:rFonts w:ascii="Arial" w:hAnsi="Arial" w:cs="Arial"/>
          <w:b/>
          <w:sz w:val="24"/>
          <w:lang w:val="en-GB"/>
        </w:rPr>
      </w:pPr>
      <w:r w:rsidRPr="00175F66">
        <w:rPr>
          <w:rFonts w:ascii="Arial" w:hAnsi="Arial" w:cs="Arial"/>
          <w:b/>
          <w:bCs/>
          <w:sz w:val="24"/>
        </w:rPr>
        <w:t>C1</w:t>
      </w:r>
      <w:r w:rsidRPr="00175F66">
        <w:rPr>
          <w:rFonts w:ascii="Arial" w:hAnsi="Arial" w:cs="Arial"/>
          <w:b/>
          <w:bCs/>
          <w:sz w:val="24"/>
        </w:rPr>
        <w:tab/>
      </w:r>
      <w:r w:rsidR="00C85653" w:rsidRPr="0070099F">
        <w:rPr>
          <w:rFonts w:ascii="Arial Bold" w:hAnsi="Arial Bold" w:cs="Arial"/>
          <w:b/>
          <w:bCs/>
          <w:caps/>
          <w:sz w:val="24"/>
        </w:rPr>
        <w:t xml:space="preserve">Demonstrated understanding of the island of Ireland tourism proposition, Tourism Ireland's strategic objectives in the GCC, and evidence of </w:t>
      </w:r>
      <w:r w:rsidR="00C85653" w:rsidRPr="0070099F">
        <w:rPr>
          <w:rFonts w:ascii="Arial Bold" w:hAnsi="Arial Bold" w:cs="Arial"/>
          <w:b/>
          <w:bCs/>
          <w:caps/>
          <w:color w:val="000000" w:themeColor="text1"/>
          <w:sz w:val="24"/>
        </w:rPr>
        <w:t xml:space="preserve">any </w:t>
      </w:r>
      <w:r w:rsidR="00C85653" w:rsidRPr="0070099F">
        <w:rPr>
          <w:rFonts w:ascii="Arial Bold" w:hAnsi="Arial Bold" w:cs="Arial"/>
          <w:b/>
          <w:bCs/>
          <w:caps/>
          <w:sz w:val="24"/>
        </w:rPr>
        <w:t xml:space="preserve">relevant relationships and networks across travel trade, aviation, tourism, media and government stakeholders capable of supporting </w:t>
      </w:r>
      <w:r w:rsidR="00C85653" w:rsidRPr="0070099F">
        <w:rPr>
          <w:rFonts w:ascii="Arial Bold" w:eastAsiaTheme="minorEastAsia" w:hAnsi="Arial Bold" w:cs="Arial"/>
          <w:b/>
          <w:bCs/>
          <w:caps/>
          <w:sz w:val="24"/>
        </w:rPr>
        <w:t>Tourism Ireland's strategic objectives in the GCC</w:t>
      </w:r>
    </w:p>
    <w:p w14:paraId="7E8D54F2" w14:textId="77777777" w:rsidR="004119CF" w:rsidRDefault="004119CF" w:rsidP="00175F66">
      <w:pPr>
        <w:tabs>
          <w:tab w:val="left" w:pos="709"/>
        </w:tabs>
        <w:ind w:left="851" w:hanging="851"/>
        <w:rPr>
          <w:rFonts w:ascii="Arial" w:hAnsi="Arial" w:cs="Arial"/>
          <w:b/>
          <w:sz w:val="24"/>
          <w:lang w:val="en-GB"/>
        </w:rPr>
      </w:pPr>
    </w:p>
    <w:p w14:paraId="60427E27" w14:textId="59968586" w:rsidR="00175F66" w:rsidRPr="00175F66" w:rsidRDefault="00175F66" w:rsidP="00175F66">
      <w:pPr>
        <w:tabs>
          <w:tab w:val="left" w:pos="709"/>
        </w:tabs>
        <w:ind w:left="851" w:hanging="851"/>
        <w:rPr>
          <w:rFonts w:ascii="Arial" w:hAnsi="Arial" w:cs="Arial"/>
          <w:b/>
          <w:sz w:val="24"/>
          <w:lang w:val="en-GB"/>
        </w:rPr>
      </w:pPr>
      <w:r w:rsidRPr="00175F66">
        <w:rPr>
          <w:rFonts w:ascii="Arial" w:hAnsi="Arial" w:cs="Arial"/>
          <w:b/>
          <w:sz w:val="24"/>
          <w:lang w:val="en-GB"/>
        </w:rPr>
        <w:tab/>
      </w:r>
      <w:r w:rsidRPr="00C85653">
        <w:rPr>
          <w:rFonts w:ascii="Arial" w:hAnsi="Arial" w:cs="Arial"/>
          <w:b/>
          <w:sz w:val="24"/>
          <w:lang w:val="en-GB"/>
        </w:rPr>
        <w:t xml:space="preserve">Weighting = </w:t>
      </w:r>
      <w:r w:rsidRPr="00C85653">
        <w:rPr>
          <w:rFonts w:ascii="Arial" w:hAnsi="Arial" w:cs="Arial"/>
          <w:b/>
          <w:sz w:val="24"/>
          <w:szCs w:val="20"/>
          <w:lang w:val="en-GB"/>
        </w:rPr>
        <w:t>30</w:t>
      </w:r>
      <w:r w:rsidRPr="00C85653">
        <w:rPr>
          <w:rFonts w:ascii="Arial" w:hAnsi="Arial" w:cs="Arial"/>
          <w:b/>
          <w:sz w:val="24"/>
          <w:lang w:val="en-GB"/>
        </w:rPr>
        <w:t xml:space="preserve">% [Min Score to be Achieved = </w:t>
      </w:r>
      <w:r w:rsidRPr="00C85653">
        <w:rPr>
          <w:rFonts w:ascii="Arial" w:hAnsi="Arial" w:cs="Arial"/>
          <w:b/>
          <w:sz w:val="24"/>
          <w:szCs w:val="20"/>
          <w:lang w:val="en-GB"/>
        </w:rPr>
        <w:t>18</w:t>
      </w:r>
      <w:r w:rsidRPr="00C85653">
        <w:rPr>
          <w:rFonts w:ascii="Arial" w:hAnsi="Arial" w:cs="Arial"/>
          <w:b/>
          <w:sz w:val="24"/>
          <w:lang w:val="en-GB"/>
        </w:rPr>
        <w:t>%]</w:t>
      </w:r>
    </w:p>
    <w:p w14:paraId="69BA3A21" w14:textId="41893C3B" w:rsidR="00175F66" w:rsidRPr="00175F66" w:rsidRDefault="00175F66" w:rsidP="00C85653">
      <w:pPr>
        <w:widowControl w:val="0"/>
        <w:tabs>
          <w:tab w:val="left" w:pos="156"/>
          <w:tab w:val="left" w:pos="528"/>
        </w:tabs>
        <w:rPr>
          <w:rFonts w:ascii="Arial" w:hAnsi="Arial" w:cs="Arial"/>
          <w:bCs/>
          <w:sz w:val="24"/>
          <w:lang w:val="en-GB"/>
        </w:rPr>
      </w:pPr>
    </w:p>
    <w:p w14:paraId="2855017F" w14:textId="77777777" w:rsidR="00175F66" w:rsidRPr="00175F66" w:rsidRDefault="00175F66" w:rsidP="00175F66">
      <w:pPr>
        <w:ind w:firstLine="720"/>
        <w:rPr>
          <w:rFonts w:ascii="Arial" w:hAnsi="Arial" w:cs="Arial"/>
          <w:b/>
          <w:sz w:val="24"/>
          <w:lang w:val="en-GB"/>
        </w:rPr>
      </w:pPr>
      <w:r w:rsidRPr="00175F66">
        <w:rPr>
          <w:rFonts w:ascii="Arial" w:hAnsi="Arial" w:cs="Arial"/>
          <w:sz w:val="24"/>
          <w:lang w:val="en-GB"/>
        </w:rPr>
        <w:t xml:space="preserve">Please give detailed response in </w:t>
      </w:r>
      <w:r w:rsidRPr="00175F66">
        <w:rPr>
          <w:rFonts w:ascii="Arial" w:hAnsi="Arial" w:cs="Arial"/>
          <w:b/>
          <w:sz w:val="24"/>
          <w:lang w:val="en-GB"/>
        </w:rPr>
        <w:t xml:space="preserve">Appendix C1.  </w:t>
      </w:r>
    </w:p>
    <w:p w14:paraId="58552048" w14:textId="77777777" w:rsidR="00175F66" w:rsidRPr="00175F66" w:rsidRDefault="00175F66" w:rsidP="00175F66">
      <w:pPr>
        <w:tabs>
          <w:tab w:val="left" w:pos="851"/>
        </w:tabs>
        <w:ind w:left="851" w:hanging="851"/>
        <w:rPr>
          <w:rFonts w:ascii="Arial" w:hAnsi="Arial" w:cs="Arial"/>
          <w:b/>
          <w:sz w:val="24"/>
          <w:lang w:val="en-GB"/>
        </w:rPr>
      </w:pPr>
    </w:p>
    <w:p w14:paraId="54C45142" w14:textId="77777777" w:rsidR="00175F66" w:rsidRPr="00175F66" w:rsidRDefault="00175F66" w:rsidP="00175F66">
      <w:pPr>
        <w:tabs>
          <w:tab w:val="left" w:pos="851"/>
        </w:tabs>
        <w:ind w:left="851" w:hanging="851"/>
        <w:rPr>
          <w:rFonts w:ascii="Arial" w:hAnsi="Arial" w:cs="Arial"/>
          <w:b/>
          <w:sz w:val="24"/>
          <w:lang w:val="en-GB"/>
        </w:rPr>
      </w:pPr>
    </w:p>
    <w:p w14:paraId="640DDD23" w14:textId="02E97976" w:rsidR="004119CF" w:rsidRPr="0070099F" w:rsidRDefault="00175F66" w:rsidP="004119CF">
      <w:pPr>
        <w:spacing w:after="120"/>
        <w:ind w:left="720" w:hanging="720"/>
        <w:rPr>
          <w:rFonts w:ascii="Arial Bold" w:hAnsi="Arial Bold" w:cs="Arial"/>
          <w:b/>
          <w:bCs/>
          <w:caps/>
          <w:sz w:val="24"/>
          <w:lang w:val="en-GB"/>
        </w:rPr>
      </w:pPr>
      <w:r w:rsidRPr="00175F66">
        <w:rPr>
          <w:rFonts w:ascii="Arial" w:hAnsi="Arial" w:cs="Arial"/>
          <w:b/>
          <w:bCs/>
          <w:sz w:val="24"/>
        </w:rPr>
        <w:t>C2</w:t>
      </w:r>
      <w:r w:rsidRPr="00175F66">
        <w:rPr>
          <w:rFonts w:ascii="Arial" w:hAnsi="Arial" w:cs="Arial"/>
          <w:b/>
          <w:bCs/>
          <w:sz w:val="24"/>
        </w:rPr>
        <w:tab/>
      </w:r>
      <w:r w:rsidR="004119CF" w:rsidRPr="0070099F">
        <w:rPr>
          <w:rFonts w:ascii="Arial Bold" w:hAnsi="Arial Bold" w:cs="Arial"/>
          <w:b/>
          <w:bCs/>
          <w:caps/>
          <w:sz w:val="24"/>
          <w:lang w:val="en-GB"/>
        </w:rPr>
        <w:t>Expertise in delivering successful support for tourism industry partners, destination organisations and official delegations, including evidence of stakeholder engagement, business development support, event delivery, market access facilitation and measurable outcomes achieved.</w:t>
      </w:r>
    </w:p>
    <w:p w14:paraId="0A6E286C" w14:textId="64005D2F" w:rsidR="00175F66" w:rsidRPr="0070099F" w:rsidRDefault="004119CF" w:rsidP="004119CF">
      <w:pPr>
        <w:ind w:left="720"/>
        <w:rPr>
          <w:rFonts w:ascii="Arial Bold" w:hAnsi="Arial Bold" w:cs="Arial"/>
          <w:b/>
          <w:caps/>
          <w:szCs w:val="22"/>
          <w:lang w:val="en-GB"/>
        </w:rPr>
      </w:pPr>
      <w:r w:rsidRPr="0070099F">
        <w:rPr>
          <w:rFonts w:ascii="Arial Bold" w:hAnsi="Arial Bold" w:cs="Arial"/>
          <w:b/>
          <w:bCs/>
          <w:caps/>
          <w:sz w:val="24"/>
          <w:lang w:val="en-GB"/>
        </w:rPr>
        <w:t>Demonstrate through 2 case studies</w:t>
      </w:r>
    </w:p>
    <w:p w14:paraId="3F1169BD" w14:textId="77777777" w:rsidR="00175F66" w:rsidRPr="00175F66" w:rsidRDefault="00175F66" w:rsidP="00175F66">
      <w:pPr>
        <w:tabs>
          <w:tab w:val="left" w:pos="709"/>
        </w:tabs>
        <w:ind w:left="720" w:hanging="720"/>
        <w:rPr>
          <w:rFonts w:ascii="Arial" w:hAnsi="Arial" w:cs="Arial"/>
          <w:b/>
          <w:bCs/>
          <w:caps/>
          <w:sz w:val="24"/>
          <w:u w:val="single"/>
          <w:lang w:val="en-GB"/>
        </w:rPr>
      </w:pPr>
    </w:p>
    <w:p w14:paraId="1A123B79" w14:textId="77777777" w:rsidR="00175F66" w:rsidRPr="00175F66" w:rsidRDefault="00175F66" w:rsidP="00175F66">
      <w:pPr>
        <w:tabs>
          <w:tab w:val="left" w:pos="709"/>
        </w:tabs>
        <w:ind w:left="851" w:hanging="851"/>
        <w:rPr>
          <w:rFonts w:ascii="Arial" w:hAnsi="Arial" w:cs="Arial"/>
          <w:b/>
          <w:sz w:val="24"/>
          <w:lang w:val="en-GB"/>
        </w:rPr>
      </w:pPr>
      <w:r w:rsidRPr="00175F66">
        <w:rPr>
          <w:rFonts w:ascii="Arial" w:hAnsi="Arial" w:cs="Arial"/>
          <w:b/>
          <w:sz w:val="24"/>
          <w:lang w:val="en-GB"/>
        </w:rPr>
        <w:tab/>
      </w:r>
      <w:r w:rsidRPr="004119CF">
        <w:rPr>
          <w:rFonts w:ascii="Arial" w:hAnsi="Arial" w:cs="Arial"/>
          <w:b/>
          <w:sz w:val="24"/>
          <w:lang w:val="en-GB"/>
        </w:rPr>
        <w:t xml:space="preserve">Weighting = </w:t>
      </w:r>
      <w:r w:rsidRPr="004119CF">
        <w:rPr>
          <w:rFonts w:ascii="Arial" w:hAnsi="Arial" w:cs="Arial"/>
          <w:b/>
          <w:sz w:val="24"/>
          <w:szCs w:val="20"/>
          <w:lang w:val="en-GB"/>
        </w:rPr>
        <w:t>20</w:t>
      </w:r>
      <w:r w:rsidRPr="004119CF">
        <w:rPr>
          <w:rFonts w:ascii="Arial" w:hAnsi="Arial" w:cs="Arial"/>
          <w:b/>
          <w:sz w:val="24"/>
          <w:lang w:val="en-GB"/>
        </w:rPr>
        <w:t>% [Min Score to be Achieved = 12%]</w:t>
      </w:r>
    </w:p>
    <w:p w14:paraId="48805332" w14:textId="77777777" w:rsidR="00175F66" w:rsidRPr="00175F66" w:rsidRDefault="00175F66" w:rsidP="00175F66">
      <w:pPr>
        <w:widowControl w:val="0"/>
        <w:tabs>
          <w:tab w:val="left" w:pos="156"/>
        </w:tabs>
        <w:ind w:left="709" w:hanging="709"/>
        <w:rPr>
          <w:rFonts w:ascii="Arial" w:hAnsi="Arial" w:cs="Arial"/>
          <w:b/>
          <w:sz w:val="24"/>
          <w:lang w:val="en-GB"/>
        </w:rPr>
      </w:pPr>
    </w:p>
    <w:p w14:paraId="0B10B77E" w14:textId="51E54D01" w:rsidR="00175F66" w:rsidRPr="00175F66" w:rsidRDefault="00175F66" w:rsidP="004119CF">
      <w:pPr>
        <w:widowControl w:val="0"/>
        <w:tabs>
          <w:tab w:val="left" w:pos="156"/>
        </w:tabs>
        <w:ind w:left="709" w:hanging="528"/>
        <w:rPr>
          <w:rFonts w:ascii="Arial" w:hAnsi="Arial" w:cs="Arial"/>
          <w:b/>
          <w:sz w:val="24"/>
          <w:lang w:val="en-GB"/>
        </w:rPr>
      </w:pPr>
      <w:r w:rsidRPr="00175F66">
        <w:rPr>
          <w:rFonts w:ascii="Arial" w:hAnsi="Arial" w:cs="Arial"/>
          <w:bCs/>
          <w:sz w:val="24"/>
          <w:lang w:val="en-GB"/>
        </w:rPr>
        <w:tab/>
      </w:r>
      <w:r w:rsidRPr="00175F66">
        <w:rPr>
          <w:rFonts w:ascii="Arial" w:hAnsi="Arial" w:cs="Arial"/>
          <w:sz w:val="24"/>
          <w:lang w:val="en-GB"/>
        </w:rPr>
        <w:tab/>
        <w:t xml:space="preserve">Please give detailed response in </w:t>
      </w:r>
      <w:r w:rsidRPr="00175F66">
        <w:rPr>
          <w:rFonts w:ascii="Arial" w:hAnsi="Arial" w:cs="Arial"/>
          <w:b/>
          <w:sz w:val="24"/>
          <w:lang w:val="en-GB"/>
        </w:rPr>
        <w:t xml:space="preserve">Appendix C2.  </w:t>
      </w:r>
    </w:p>
    <w:p w14:paraId="1B5C01DE" w14:textId="77777777" w:rsidR="00175F66" w:rsidRPr="00175F66" w:rsidRDefault="00175F66" w:rsidP="00175F66">
      <w:pPr>
        <w:tabs>
          <w:tab w:val="left" w:pos="851"/>
        </w:tabs>
        <w:ind w:left="851" w:hanging="851"/>
        <w:rPr>
          <w:rFonts w:ascii="Arial" w:hAnsi="Arial" w:cs="Arial"/>
          <w:b/>
          <w:sz w:val="24"/>
          <w:lang w:val="en-GB"/>
        </w:rPr>
      </w:pPr>
    </w:p>
    <w:p w14:paraId="372F65EB" w14:textId="77777777" w:rsidR="00175F66" w:rsidRPr="00175F66" w:rsidRDefault="00175F66" w:rsidP="00175F66">
      <w:pPr>
        <w:widowControl w:val="0"/>
        <w:rPr>
          <w:rFonts w:ascii="Arial" w:hAnsi="Arial" w:cs="Arial"/>
          <w:b/>
          <w:bCs/>
          <w:sz w:val="24"/>
        </w:rPr>
      </w:pPr>
    </w:p>
    <w:p w14:paraId="3065CC1A" w14:textId="77777777" w:rsidR="00175F66" w:rsidRPr="00175F66" w:rsidRDefault="00175F66" w:rsidP="00175F66">
      <w:pPr>
        <w:widowControl w:val="0"/>
        <w:jc w:val="both"/>
        <w:rPr>
          <w:rFonts w:ascii="Arial" w:hAnsi="Arial" w:cs="Arial"/>
          <w:b/>
          <w:caps/>
          <w:sz w:val="24"/>
          <w:u w:val="single"/>
          <w:lang w:val="en-GB"/>
        </w:rPr>
      </w:pPr>
      <w:r w:rsidRPr="00175F66">
        <w:rPr>
          <w:rFonts w:ascii="Arial" w:hAnsi="Arial" w:cs="Arial"/>
          <w:b/>
          <w:bCs/>
          <w:sz w:val="24"/>
        </w:rPr>
        <w:t>C3</w:t>
      </w:r>
      <w:r w:rsidRPr="00175F66">
        <w:rPr>
          <w:rFonts w:ascii="Arial" w:hAnsi="Arial" w:cs="Arial"/>
          <w:b/>
          <w:bCs/>
          <w:sz w:val="24"/>
        </w:rPr>
        <w:tab/>
      </w:r>
      <w:r w:rsidRPr="00175F66">
        <w:rPr>
          <w:rFonts w:ascii="Arial" w:hAnsi="Arial" w:cs="Arial"/>
          <w:b/>
          <w:caps/>
          <w:sz w:val="24"/>
          <w:u w:val="single"/>
          <w:lang w:val="en-GB"/>
        </w:rPr>
        <w:t>Ultimate Cost</w:t>
      </w:r>
    </w:p>
    <w:p w14:paraId="4C53D238" w14:textId="77777777" w:rsidR="00175F66" w:rsidRPr="00175F66" w:rsidRDefault="00175F66" w:rsidP="00175F66">
      <w:pPr>
        <w:widowControl w:val="0"/>
        <w:jc w:val="both"/>
        <w:rPr>
          <w:rFonts w:ascii="Arial" w:hAnsi="Arial" w:cs="Arial"/>
          <w:sz w:val="24"/>
          <w:highlight w:val="yellow"/>
          <w:lang w:val="en-GB"/>
        </w:rPr>
      </w:pPr>
      <w:r w:rsidRPr="00175F66">
        <w:rPr>
          <w:rFonts w:ascii="Arial" w:hAnsi="Arial" w:cs="Arial"/>
          <w:b/>
          <w:caps/>
          <w:sz w:val="24"/>
          <w:lang w:val="en-GB"/>
        </w:rPr>
        <w:tab/>
      </w:r>
      <w:r w:rsidRPr="00175F66">
        <w:rPr>
          <w:rFonts w:ascii="Arial" w:hAnsi="Arial" w:cs="Arial"/>
          <w:b/>
          <w:sz w:val="24"/>
          <w:lang w:val="en-GB"/>
        </w:rPr>
        <w:t>Weighting = 50% [Min Score to be Achieved = n/a]</w:t>
      </w:r>
    </w:p>
    <w:p w14:paraId="46B480D7" w14:textId="77777777" w:rsidR="00175F66" w:rsidRPr="00175F66" w:rsidRDefault="00175F66" w:rsidP="00175F66">
      <w:pPr>
        <w:widowControl w:val="0"/>
        <w:ind w:left="720" w:hanging="720"/>
        <w:jc w:val="both"/>
        <w:rPr>
          <w:rFonts w:ascii="Arial" w:hAnsi="Arial" w:cs="Arial"/>
          <w:b/>
          <w:bCs/>
          <w:sz w:val="24"/>
          <w:lang w:val="en-GB"/>
        </w:rPr>
      </w:pPr>
    </w:p>
    <w:p w14:paraId="15BF916C" w14:textId="2701B9B2" w:rsidR="00175F66" w:rsidRPr="00175F66" w:rsidRDefault="00175F66" w:rsidP="00175F66">
      <w:pPr>
        <w:ind w:left="720"/>
        <w:rPr>
          <w:rFonts w:ascii="Arial" w:hAnsi="Arial" w:cs="Arial"/>
          <w:b/>
          <w:sz w:val="24"/>
          <w:lang w:val="en-GB"/>
        </w:rPr>
      </w:pPr>
      <w:r w:rsidRPr="00175F66">
        <w:rPr>
          <w:rFonts w:ascii="Arial" w:hAnsi="Arial" w:cs="Arial"/>
          <w:sz w:val="24"/>
          <w:lang w:val="en-GB"/>
        </w:rPr>
        <w:lastRenderedPageBreak/>
        <w:t xml:space="preserve">As part of their tender response, all bidders MUST complete the Excel Spreadsheet </w:t>
      </w:r>
      <w:r w:rsidR="004119CF" w:rsidRPr="004119CF">
        <w:rPr>
          <w:rFonts w:ascii="Arial" w:hAnsi="Arial" w:cs="Arial"/>
          <w:b/>
          <w:bCs/>
          <w:sz w:val="24"/>
          <w:lang w:val="en-GB"/>
        </w:rPr>
        <w:t>CostBreakdownDMSGCC2027</w:t>
      </w:r>
      <w:r w:rsidR="004119CF">
        <w:rPr>
          <w:rFonts w:ascii="Arial" w:hAnsi="Arial" w:cs="Arial"/>
          <w:b/>
          <w:bCs/>
          <w:sz w:val="24"/>
          <w:lang w:val="en-GB"/>
        </w:rPr>
        <w:t>.xls</w:t>
      </w:r>
      <w:r w:rsidRPr="00175F66">
        <w:rPr>
          <w:rFonts w:ascii="Arial" w:hAnsi="Arial" w:cs="Arial"/>
          <w:b/>
          <w:sz w:val="24"/>
          <w:lang w:val="en-GB"/>
        </w:rPr>
        <w:t xml:space="preserve">.  </w:t>
      </w:r>
    </w:p>
    <w:p w14:paraId="713AA37D" w14:textId="77777777" w:rsidR="00175F66" w:rsidRPr="00175F66" w:rsidRDefault="00175F66" w:rsidP="00175F66">
      <w:pPr>
        <w:tabs>
          <w:tab w:val="left" w:pos="851"/>
        </w:tabs>
        <w:ind w:left="851" w:hanging="851"/>
        <w:rPr>
          <w:rFonts w:ascii="Arial" w:hAnsi="Arial" w:cs="Arial"/>
          <w:b/>
          <w:szCs w:val="22"/>
          <w:lang w:val="en-GB"/>
        </w:rPr>
      </w:pPr>
      <w:r w:rsidRPr="00175F66">
        <w:rPr>
          <w:rFonts w:ascii="Arial" w:hAnsi="Arial" w:cs="Arial"/>
          <w:b/>
          <w:szCs w:val="22"/>
          <w:lang w:val="en-GB"/>
        </w:rPr>
        <w:t xml:space="preserve"> </w:t>
      </w:r>
    </w:p>
    <w:p w14:paraId="2E52AF81" w14:textId="77777777" w:rsidR="00175F66" w:rsidRPr="00175F66" w:rsidRDefault="00175F66" w:rsidP="00175F66">
      <w:pPr>
        <w:tabs>
          <w:tab w:val="left" w:pos="900"/>
        </w:tabs>
        <w:rPr>
          <w:rFonts w:ascii="Trebuchet MS" w:hAnsi="Trebuchet MS" w:cs="Calibri"/>
          <w:b/>
          <w:szCs w:val="22"/>
          <w:lang w:val="en-GB"/>
        </w:rPr>
      </w:pPr>
      <w:r w:rsidRPr="00175F66">
        <w:rPr>
          <w:rFonts w:ascii="Trebuchet MS" w:hAnsi="Trebuchet MS" w:cs="Calibri"/>
          <w:b/>
          <w:szCs w:val="22"/>
          <w:lang w:val="en-GB"/>
        </w:rPr>
        <w:t>7.</w:t>
      </w:r>
      <w:r w:rsidRPr="00175F66">
        <w:rPr>
          <w:rFonts w:ascii="Trebuchet MS" w:hAnsi="Trebuchet MS" w:cs="Calibri"/>
          <w:b/>
          <w:szCs w:val="22"/>
          <w:lang w:val="en-GB"/>
        </w:rPr>
        <w:tab/>
        <w:t>APPENDICES</w:t>
      </w:r>
    </w:p>
    <w:p w14:paraId="3523A96D" w14:textId="77777777" w:rsidR="00175F66" w:rsidRPr="00175F66" w:rsidRDefault="00175F66" w:rsidP="00175F66">
      <w:pPr>
        <w:tabs>
          <w:tab w:val="left" w:pos="900"/>
        </w:tabs>
        <w:rPr>
          <w:rFonts w:ascii="Trebuchet MS" w:hAnsi="Trebuchet MS" w:cs="Calibri"/>
          <w:szCs w:val="22"/>
          <w:lang w:val="en-GB"/>
        </w:rPr>
      </w:pPr>
    </w:p>
    <w:p w14:paraId="342791F7" w14:textId="77777777" w:rsidR="00175F66" w:rsidRPr="00175F66" w:rsidRDefault="00175F66" w:rsidP="00175F66">
      <w:pPr>
        <w:tabs>
          <w:tab w:val="left" w:pos="990"/>
        </w:tabs>
        <w:ind w:left="900"/>
        <w:rPr>
          <w:rFonts w:ascii="Arial" w:hAnsi="Arial" w:cs="Arial"/>
          <w:szCs w:val="22"/>
          <w:lang w:val="en-GB"/>
        </w:rPr>
      </w:pPr>
      <w:r w:rsidRPr="00175F66">
        <w:rPr>
          <w:rFonts w:ascii="Arial" w:hAnsi="Arial" w:cs="Arial"/>
          <w:szCs w:val="22"/>
          <w:lang w:val="en-GB"/>
        </w:rPr>
        <w:t>Please complete the attached appendices.</w:t>
      </w:r>
    </w:p>
    <w:p w14:paraId="6D1782A0" w14:textId="77777777" w:rsidR="00175F66" w:rsidRPr="00175F66" w:rsidRDefault="00175F66" w:rsidP="00175F66">
      <w:pPr>
        <w:rPr>
          <w:rFonts w:ascii="Arial" w:hAnsi="Arial" w:cs="Arial"/>
          <w:b/>
          <w:szCs w:val="22"/>
          <w:lang w:val="en-GB"/>
        </w:rPr>
      </w:pPr>
    </w:p>
    <w:p w14:paraId="39FB226C" w14:textId="77777777" w:rsidR="00175F66" w:rsidRPr="00175F66" w:rsidRDefault="00175F66" w:rsidP="00175F66">
      <w:pPr>
        <w:rPr>
          <w:rFonts w:ascii="Arial" w:hAnsi="Arial" w:cs="Arial"/>
          <w:b/>
          <w:szCs w:val="22"/>
          <w:lang w:val="en-GB"/>
        </w:rPr>
      </w:pPr>
    </w:p>
    <w:p w14:paraId="72644B18" w14:textId="77777777" w:rsidR="00175F66" w:rsidRPr="0070099F" w:rsidRDefault="00175F66" w:rsidP="00175F66">
      <w:pPr>
        <w:ind w:left="2876" w:hanging="2025"/>
        <w:rPr>
          <w:rFonts w:ascii="Arial" w:hAnsi="Arial" w:cs="Arial"/>
          <w:b/>
          <w:szCs w:val="22"/>
          <w:lang w:val="en-GB"/>
        </w:rPr>
      </w:pPr>
      <w:r w:rsidRPr="00D40C11">
        <w:rPr>
          <w:rFonts w:ascii="Arial" w:hAnsi="Arial" w:cs="Arial"/>
          <w:b/>
          <w:szCs w:val="22"/>
          <w:lang w:val="en-GB"/>
        </w:rPr>
        <w:t>Appendix A1</w:t>
      </w:r>
      <w:r w:rsidRPr="00D40C11">
        <w:rPr>
          <w:rFonts w:ascii="Arial" w:hAnsi="Arial" w:cs="Arial"/>
          <w:b/>
          <w:szCs w:val="22"/>
          <w:lang w:val="en-GB"/>
        </w:rPr>
        <w:tab/>
      </w:r>
      <w:r w:rsidRPr="0070099F">
        <w:rPr>
          <w:rFonts w:ascii="Arial" w:hAnsi="Arial" w:cs="Arial"/>
          <w:b/>
          <w:sz w:val="20"/>
          <w:szCs w:val="20"/>
          <w:lang w:val="en-GB"/>
        </w:rPr>
        <w:t>IT SECURITY</w:t>
      </w:r>
      <w:r w:rsidRPr="0070099F">
        <w:rPr>
          <w:rFonts w:ascii="Arial" w:hAnsi="Arial" w:cs="Arial"/>
          <w:b/>
          <w:szCs w:val="22"/>
          <w:lang w:val="en-GB"/>
        </w:rPr>
        <w:t>/</w:t>
      </w:r>
      <w:r w:rsidRPr="0070099F">
        <w:rPr>
          <w:rFonts w:ascii="Arial" w:hAnsi="Arial" w:cs="Arial"/>
          <w:b/>
          <w:sz w:val="20"/>
          <w:szCs w:val="20"/>
          <w:lang w:val="en-GB"/>
        </w:rPr>
        <w:t>DATA PROTECTION GOVERNANCE</w:t>
      </w:r>
    </w:p>
    <w:p w14:paraId="0CA1CAF6" w14:textId="77777777" w:rsidR="00175F66" w:rsidRPr="0070099F" w:rsidRDefault="00175F66" w:rsidP="00175F66">
      <w:pPr>
        <w:ind w:left="2876" w:hanging="2025"/>
        <w:rPr>
          <w:rFonts w:ascii="Arial" w:hAnsi="Arial" w:cs="Arial"/>
          <w:b/>
          <w:caps/>
          <w:szCs w:val="22"/>
          <w:lang w:val="en-GB"/>
        </w:rPr>
      </w:pPr>
      <w:r w:rsidRPr="0070099F">
        <w:rPr>
          <w:rFonts w:ascii="Arial" w:hAnsi="Arial" w:cs="Arial"/>
          <w:b/>
          <w:szCs w:val="22"/>
          <w:lang w:val="en-GB"/>
        </w:rPr>
        <w:t>Appendix A2</w:t>
      </w:r>
      <w:r w:rsidRPr="0070099F">
        <w:rPr>
          <w:rFonts w:ascii="Arial" w:hAnsi="Arial" w:cs="Arial"/>
          <w:b/>
          <w:szCs w:val="22"/>
          <w:lang w:val="en-GB"/>
        </w:rPr>
        <w:tab/>
      </w:r>
      <w:r w:rsidRPr="0070099F">
        <w:rPr>
          <w:rFonts w:ascii="Arial" w:hAnsi="Arial" w:cs="Arial"/>
          <w:b/>
          <w:bCs/>
          <w:sz w:val="20"/>
          <w:szCs w:val="20"/>
          <w:lang w:val="en-GB"/>
        </w:rPr>
        <w:t>FINANCIAL CAPACITY STATEMENT</w:t>
      </w:r>
    </w:p>
    <w:p w14:paraId="35F400EE" w14:textId="597B48E6" w:rsidR="00175F66" w:rsidRPr="0070099F" w:rsidRDefault="00175F66" w:rsidP="00175F66">
      <w:pPr>
        <w:ind w:left="2876" w:hanging="2025"/>
        <w:rPr>
          <w:rFonts w:ascii="Arial" w:hAnsi="Arial" w:cs="Arial"/>
          <w:b/>
          <w:bCs/>
          <w:sz w:val="20"/>
          <w:szCs w:val="20"/>
          <w:lang w:val="en-GB"/>
        </w:rPr>
      </w:pPr>
      <w:r w:rsidRPr="0070099F">
        <w:rPr>
          <w:rFonts w:ascii="Arial" w:hAnsi="Arial" w:cs="Arial"/>
          <w:b/>
          <w:szCs w:val="22"/>
          <w:lang w:val="en-GB"/>
        </w:rPr>
        <w:t>Appendix A3</w:t>
      </w:r>
      <w:r w:rsidRPr="0070099F">
        <w:rPr>
          <w:rFonts w:ascii="Arial" w:hAnsi="Arial" w:cs="Arial"/>
          <w:b/>
          <w:szCs w:val="22"/>
          <w:lang w:val="en-GB"/>
        </w:rPr>
        <w:tab/>
      </w:r>
      <w:r w:rsidRPr="0070099F">
        <w:rPr>
          <w:rFonts w:ascii="Arial" w:hAnsi="Arial" w:cs="Arial"/>
          <w:b/>
          <w:caps/>
          <w:sz w:val="20"/>
          <w:szCs w:val="20"/>
          <w:lang w:val="en-GB"/>
        </w:rPr>
        <w:t>CONFIRMATION OF</w:t>
      </w:r>
      <w:r w:rsidRPr="0070099F">
        <w:rPr>
          <w:rFonts w:ascii="Arial" w:hAnsi="Arial" w:cs="Arial"/>
          <w:b/>
          <w:bCs/>
          <w:sz w:val="24"/>
          <w:lang w:val="en-GB"/>
        </w:rPr>
        <w:t xml:space="preserve"> </w:t>
      </w:r>
      <w:r w:rsidRPr="0070099F">
        <w:rPr>
          <w:rFonts w:ascii="Arial" w:hAnsi="Arial" w:cs="Arial"/>
          <w:b/>
          <w:bCs/>
          <w:sz w:val="20"/>
          <w:szCs w:val="20"/>
          <w:lang w:val="en-GB"/>
        </w:rPr>
        <w:t xml:space="preserve">OPERATIONAL OFFICE IN </w:t>
      </w:r>
      <w:r w:rsidR="00B70275" w:rsidRPr="0070099F">
        <w:rPr>
          <w:rFonts w:ascii="Arial" w:hAnsi="Arial" w:cs="Arial"/>
          <w:b/>
          <w:bCs/>
          <w:sz w:val="20"/>
          <w:szCs w:val="20"/>
          <w:lang w:val="en-GB"/>
        </w:rPr>
        <w:t>THE UAE</w:t>
      </w:r>
    </w:p>
    <w:p w14:paraId="6CD481D3" w14:textId="77777777" w:rsidR="00175F66" w:rsidRPr="0070099F" w:rsidRDefault="00175F66" w:rsidP="00175F66">
      <w:pPr>
        <w:ind w:left="2876" w:hanging="2025"/>
        <w:rPr>
          <w:rFonts w:ascii="Arial" w:hAnsi="Arial" w:cs="Arial"/>
          <w:b/>
          <w:bCs/>
          <w:sz w:val="20"/>
          <w:szCs w:val="20"/>
          <w:lang w:val="en-GB"/>
        </w:rPr>
      </w:pPr>
      <w:r w:rsidRPr="0070099F">
        <w:rPr>
          <w:rFonts w:ascii="Arial" w:hAnsi="Arial" w:cs="Arial"/>
          <w:b/>
          <w:szCs w:val="22"/>
          <w:lang w:val="en-GB"/>
        </w:rPr>
        <w:t>Appendix A4</w:t>
      </w:r>
      <w:r w:rsidRPr="0070099F">
        <w:rPr>
          <w:rFonts w:ascii="Arial" w:hAnsi="Arial" w:cs="Arial"/>
          <w:b/>
          <w:szCs w:val="22"/>
          <w:lang w:val="en-GB"/>
        </w:rPr>
        <w:tab/>
      </w:r>
      <w:r w:rsidRPr="0070099F">
        <w:rPr>
          <w:rFonts w:ascii="Arial" w:hAnsi="Arial" w:cs="Arial"/>
          <w:b/>
          <w:caps/>
          <w:sz w:val="20"/>
          <w:szCs w:val="20"/>
          <w:lang w:val="en-GB"/>
        </w:rPr>
        <w:t>CONFIRMATION OF</w:t>
      </w:r>
      <w:r w:rsidRPr="0070099F">
        <w:rPr>
          <w:rFonts w:ascii="Arial" w:hAnsi="Arial" w:cs="Arial"/>
          <w:b/>
          <w:bCs/>
          <w:sz w:val="24"/>
          <w:lang w:val="en-GB"/>
        </w:rPr>
        <w:t xml:space="preserve"> </w:t>
      </w:r>
      <w:r w:rsidRPr="0070099F">
        <w:rPr>
          <w:rFonts w:ascii="Arial" w:hAnsi="Arial" w:cs="Arial"/>
          <w:b/>
          <w:bCs/>
          <w:sz w:val="20"/>
          <w:szCs w:val="20"/>
          <w:lang w:val="en-GB"/>
        </w:rPr>
        <w:t>PREVIOUS CONTRACT WITH AN NTO, TOURISM BOARD OR DMO WITHIN THE LAST 5 YEARS</w:t>
      </w:r>
    </w:p>
    <w:p w14:paraId="2F8573EA" w14:textId="77777777" w:rsidR="00175F66" w:rsidRPr="0070099F" w:rsidRDefault="00175F66" w:rsidP="00175F66">
      <w:pPr>
        <w:ind w:left="2876" w:hanging="2025"/>
        <w:rPr>
          <w:rFonts w:ascii="Arial" w:hAnsi="Arial" w:cs="Arial"/>
          <w:b/>
          <w:caps/>
          <w:sz w:val="20"/>
          <w:szCs w:val="20"/>
          <w:lang w:val="en-GB"/>
        </w:rPr>
      </w:pPr>
      <w:r w:rsidRPr="0070099F">
        <w:rPr>
          <w:rFonts w:ascii="Arial" w:hAnsi="Arial" w:cs="Arial"/>
          <w:b/>
          <w:szCs w:val="22"/>
          <w:lang w:val="en-GB"/>
        </w:rPr>
        <w:t>Appendix A5</w:t>
      </w:r>
      <w:r w:rsidRPr="0070099F">
        <w:rPr>
          <w:rFonts w:ascii="Arial" w:hAnsi="Arial" w:cs="Arial"/>
          <w:b/>
          <w:szCs w:val="22"/>
          <w:lang w:val="en-GB"/>
        </w:rPr>
        <w:tab/>
      </w:r>
      <w:r w:rsidRPr="0070099F">
        <w:rPr>
          <w:rFonts w:ascii="Arial" w:hAnsi="Arial" w:cs="Arial"/>
          <w:b/>
          <w:szCs w:val="22"/>
          <w:lang w:val="en-GB"/>
        </w:rPr>
        <w:tab/>
      </w:r>
      <w:r w:rsidRPr="0070099F">
        <w:rPr>
          <w:rFonts w:ascii="Arial" w:hAnsi="Arial" w:cs="Arial"/>
          <w:b/>
          <w:caps/>
          <w:sz w:val="20"/>
          <w:szCs w:val="20"/>
          <w:lang w:val="en-GB"/>
        </w:rPr>
        <w:t>tenderer’s statement</w:t>
      </w:r>
    </w:p>
    <w:p w14:paraId="2DBCA004" w14:textId="77777777" w:rsidR="00175F66" w:rsidRPr="0070099F" w:rsidRDefault="00175F66" w:rsidP="00175F66">
      <w:pPr>
        <w:ind w:left="2876" w:hanging="2025"/>
        <w:rPr>
          <w:rFonts w:ascii="Arial" w:hAnsi="Arial" w:cs="Arial"/>
          <w:szCs w:val="22"/>
          <w:lang w:val="en-GB"/>
        </w:rPr>
      </w:pPr>
    </w:p>
    <w:p w14:paraId="38538249" w14:textId="77777777" w:rsidR="00175F66" w:rsidRPr="0070099F" w:rsidRDefault="00175F66" w:rsidP="00175F66">
      <w:pPr>
        <w:rPr>
          <w:rFonts w:ascii="Arial" w:hAnsi="Arial" w:cs="Arial"/>
          <w:b/>
          <w:szCs w:val="22"/>
          <w:lang w:val="en-GB"/>
        </w:rPr>
      </w:pPr>
    </w:p>
    <w:p w14:paraId="76B9F346" w14:textId="684C1727" w:rsidR="00175F66" w:rsidRPr="0070099F" w:rsidRDefault="00175F66" w:rsidP="00175F66">
      <w:pPr>
        <w:widowControl w:val="0"/>
        <w:ind w:left="131" w:firstLine="720"/>
        <w:rPr>
          <w:rFonts w:ascii="Aptos" w:hAnsi="Aptos" w:cs="Aptos"/>
          <w:b/>
          <w:bCs/>
          <w:caps/>
          <w:szCs w:val="22"/>
          <w:lang w:val="en-GB"/>
        </w:rPr>
      </w:pPr>
      <w:r w:rsidRPr="0070099F">
        <w:rPr>
          <w:rFonts w:ascii="Arial" w:hAnsi="Arial" w:cs="Arial"/>
          <w:b/>
          <w:szCs w:val="22"/>
          <w:lang w:val="en-GB"/>
        </w:rPr>
        <w:t>Appendix B1</w:t>
      </w:r>
      <w:r w:rsidRPr="0070099F">
        <w:rPr>
          <w:rFonts w:ascii="Arial" w:hAnsi="Arial" w:cs="Arial"/>
          <w:b/>
          <w:szCs w:val="22"/>
          <w:lang w:val="en-GB"/>
        </w:rPr>
        <w:tab/>
      </w:r>
      <w:r w:rsidRPr="0070099F">
        <w:rPr>
          <w:rFonts w:ascii="Arial" w:hAnsi="Arial" w:cs="Arial"/>
          <w:b/>
          <w:bCs/>
          <w:caps/>
          <w:sz w:val="20"/>
          <w:szCs w:val="20"/>
          <w:lang w:val="en-GB"/>
        </w:rPr>
        <w:t>Previous Relevant Experience</w:t>
      </w:r>
    </w:p>
    <w:p w14:paraId="56B6AC94" w14:textId="3D75B922" w:rsidR="00175F66" w:rsidRPr="0070099F" w:rsidRDefault="00175F66" w:rsidP="00175F66">
      <w:pPr>
        <w:ind w:left="2876" w:hanging="2025"/>
        <w:rPr>
          <w:rFonts w:ascii="Trebuchet MS" w:hAnsi="Trebuchet MS" w:cs="Arial"/>
          <w:b/>
          <w:szCs w:val="22"/>
          <w:lang w:val="en-GB"/>
        </w:rPr>
      </w:pPr>
      <w:r w:rsidRPr="0070099F">
        <w:rPr>
          <w:rFonts w:ascii="Arial" w:hAnsi="Arial" w:cs="Arial"/>
          <w:b/>
          <w:szCs w:val="22"/>
          <w:lang w:val="en-GB"/>
        </w:rPr>
        <w:t>Appendix B2</w:t>
      </w:r>
      <w:r w:rsidRPr="0070099F">
        <w:rPr>
          <w:rFonts w:ascii="Arial" w:hAnsi="Arial" w:cs="Arial"/>
          <w:b/>
          <w:szCs w:val="22"/>
          <w:lang w:val="en-GB"/>
        </w:rPr>
        <w:tab/>
      </w:r>
      <w:r w:rsidRPr="0070099F">
        <w:rPr>
          <w:rFonts w:ascii="Arial" w:hAnsi="Arial" w:cs="Arial"/>
          <w:b/>
          <w:bCs/>
          <w:caps/>
          <w:sz w:val="20"/>
          <w:szCs w:val="20"/>
          <w:lang w:val="en-GB"/>
        </w:rPr>
        <w:t xml:space="preserve">demonstrated understanding of the </w:t>
      </w:r>
      <w:r w:rsidR="004119CF" w:rsidRPr="0070099F">
        <w:rPr>
          <w:rFonts w:ascii="Arial" w:hAnsi="Arial" w:cs="Arial"/>
          <w:b/>
          <w:bCs/>
          <w:caps/>
          <w:sz w:val="20"/>
          <w:szCs w:val="20"/>
          <w:lang w:val="en-GB"/>
        </w:rPr>
        <w:t>GCC</w:t>
      </w:r>
      <w:r w:rsidRPr="0070099F">
        <w:rPr>
          <w:rFonts w:ascii="Arial" w:hAnsi="Arial" w:cs="Arial"/>
          <w:b/>
          <w:bCs/>
          <w:caps/>
          <w:sz w:val="20"/>
          <w:szCs w:val="20"/>
          <w:lang w:val="en-GB"/>
        </w:rPr>
        <w:t xml:space="preserve"> outbound travel market…</w:t>
      </w:r>
    </w:p>
    <w:p w14:paraId="39079630" w14:textId="77777777" w:rsidR="00175F66" w:rsidRPr="0070099F" w:rsidRDefault="00175F66" w:rsidP="00175F66">
      <w:pPr>
        <w:ind w:left="2876" w:hanging="2025"/>
        <w:rPr>
          <w:rFonts w:ascii="Arial" w:hAnsi="Arial" w:cs="Arial"/>
          <w:b/>
          <w:bCs/>
          <w:caps/>
          <w:szCs w:val="22"/>
          <w:lang w:val="en-GB"/>
        </w:rPr>
      </w:pPr>
      <w:r w:rsidRPr="0070099F">
        <w:rPr>
          <w:rFonts w:ascii="Arial" w:hAnsi="Arial" w:cs="Arial"/>
          <w:b/>
          <w:szCs w:val="22"/>
          <w:lang w:val="en-GB"/>
        </w:rPr>
        <w:t>Appendix B3</w:t>
      </w:r>
      <w:r w:rsidRPr="0070099F">
        <w:rPr>
          <w:rFonts w:ascii="Arial" w:hAnsi="Arial" w:cs="Arial"/>
          <w:b/>
          <w:szCs w:val="22"/>
          <w:lang w:val="en-GB"/>
        </w:rPr>
        <w:tab/>
      </w:r>
      <w:r w:rsidRPr="0070099F">
        <w:rPr>
          <w:rFonts w:ascii="Arial" w:hAnsi="Arial" w:cs="Arial"/>
          <w:b/>
          <w:bCs/>
          <w:sz w:val="20"/>
          <w:szCs w:val="20"/>
          <w:lang w:val="en-GB"/>
        </w:rPr>
        <w:t>PROPOSED TEAM</w:t>
      </w:r>
    </w:p>
    <w:p w14:paraId="731982E8" w14:textId="77777777" w:rsidR="00175F66" w:rsidRPr="0070099F" w:rsidRDefault="00175F66" w:rsidP="00175F66">
      <w:pPr>
        <w:ind w:left="2876" w:hanging="2025"/>
        <w:rPr>
          <w:rFonts w:ascii="Arial" w:hAnsi="Arial" w:cs="Arial"/>
          <w:b/>
          <w:bCs/>
          <w:caps/>
          <w:szCs w:val="22"/>
          <w:lang w:val="en-GB"/>
        </w:rPr>
      </w:pPr>
      <w:r w:rsidRPr="0070099F">
        <w:rPr>
          <w:rFonts w:ascii="Arial" w:hAnsi="Arial" w:cs="Arial"/>
          <w:b/>
          <w:szCs w:val="22"/>
          <w:lang w:val="en-GB"/>
        </w:rPr>
        <w:t>Appendix B4</w:t>
      </w:r>
      <w:r w:rsidRPr="0070099F">
        <w:rPr>
          <w:rFonts w:ascii="Arial" w:hAnsi="Arial" w:cs="Arial"/>
          <w:b/>
          <w:szCs w:val="22"/>
          <w:lang w:val="en-GB"/>
        </w:rPr>
        <w:tab/>
      </w:r>
      <w:r w:rsidRPr="0070099F">
        <w:rPr>
          <w:rFonts w:ascii="Arial" w:hAnsi="Arial" w:cs="Arial"/>
          <w:b/>
          <w:sz w:val="20"/>
          <w:szCs w:val="20"/>
          <w:lang w:val="en-GB"/>
        </w:rPr>
        <w:t xml:space="preserve">SUSTAINABILITY POLICY &amp; ACCREDITATIONS </w:t>
      </w:r>
    </w:p>
    <w:p w14:paraId="34BFE575" w14:textId="77777777" w:rsidR="00175F66" w:rsidRPr="0070099F" w:rsidRDefault="00175F66" w:rsidP="00175F66">
      <w:pPr>
        <w:ind w:left="2876" w:hanging="2025"/>
        <w:rPr>
          <w:rFonts w:ascii="Arial" w:hAnsi="Arial" w:cs="Arial"/>
          <w:sz w:val="20"/>
          <w:szCs w:val="20"/>
          <w:lang w:val="en-GB"/>
        </w:rPr>
      </w:pPr>
    </w:p>
    <w:p w14:paraId="40D297FD" w14:textId="77777777" w:rsidR="00175F66" w:rsidRPr="0070099F" w:rsidRDefault="00175F66" w:rsidP="00175F66">
      <w:pPr>
        <w:tabs>
          <w:tab w:val="left" w:pos="851"/>
        </w:tabs>
        <w:ind w:left="2876" w:hanging="2876"/>
        <w:rPr>
          <w:rFonts w:ascii="Arial Bold" w:hAnsi="Arial Bold" w:cs="Arial"/>
          <w:b/>
          <w:szCs w:val="22"/>
          <w:u w:val="single"/>
          <w:lang w:val="en-GB"/>
        </w:rPr>
      </w:pPr>
      <w:r w:rsidRPr="0070099F">
        <w:rPr>
          <w:rFonts w:ascii="Arial" w:hAnsi="Arial" w:cs="Arial"/>
          <w:b/>
          <w:szCs w:val="22"/>
          <w:lang w:val="en-GB"/>
        </w:rPr>
        <w:tab/>
        <w:t>Appendix C1</w:t>
      </w:r>
      <w:r w:rsidRPr="0070099F">
        <w:rPr>
          <w:rFonts w:ascii="Arial" w:hAnsi="Arial" w:cs="Arial"/>
          <w:b/>
          <w:szCs w:val="22"/>
          <w:lang w:val="en-GB"/>
        </w:rPr>
        <w:tab/>
      </w:r>
      <w:r w:rsidRPr="0070099F">
        <w:rPr>
          <w:rFonts w:ascii="Arial" w:hAnsi="Arial" w:cs="Arial"/>
          <w:b/>
          <w:bCs/>
          <w:caps/>
          <w:sz w:val="20"/>
          <w:szCs w:val="20"/>
          <w:lang w:val="en-GB"/>
        </w:rPr>
        <w:t>Demonstrated understanding of the island of Ireland tourism proposition…</w:t>
      </w:r>
    </w:p>
    <w:p w14:paraId="6A1DA09F" w14:textId="77777777" w:rsidR="00175F66" w:rsidRPr="0070099F" w:rsidRDefault="00175F66" w:rsidP="00175F66">
      <w:pPr>
        <w:tabs>
          <w:tab w:val="left" w:pos="851"/>
        </w:tabs>
        <w:ind w:left="2876" w:hanging="2876"/>
        <w:rPr>
          <w:rFonts w:ascii="Arial" w:hAnsi="Arial" w:cs="Arial"/>
          <w:b/>
          <w:caps/>
          <w:szCs w:val="22"/>
          <w:lang w:val="en-GB"/>
        </w:rPr>
      </w:pPr>
      <w:r w:rsidRPr="0070099F">
        <w:rPr>
          <w:rFonts w:ascii="Arial" w:hAnsi="Arial" w:cs="Arial"/>
          <w:b/>
          <w:szCs w:val="22"/>
          <w:lang w:val="en-GB"/>
        </w:rPr>
        <w:tab/>
        <w:t>Appendix C2</w:t>
      </w:r>
      <w:r w:rsidRPr="0070099F">
        <w:rPr>
          <w:rFonts w:ascii="Arial" w:hAnsi="Arial" w:cs="Arial"/>
          <w:b/>
          <w:szCs w:val="22"/>
          <w:lang w:val="en-GB"/>
        </w:rPr>
        <w:tab/>
      </w:r>
      <w:r w:rsidRPr="0070099F">
        <w:rPr>
          <w:rFonts w:ascii="Arial" w:hAnsi="Arial" w:cs="Arial"/>
          <w:b/>
          <w:bCs/>
          <w:caps/>
          <w:sz w:val="20"/>
          <w:szCs w:val="20"/>
          <w:lang w:val="en-GB"/>
        </w:rPr>
        <w:t>Expertise in delivering successful support for tourism industry partners, destination organisations and official delegations</w:t>
      </w:r>
    </w:p>
    <w:p w14:paraId="0DA7DA31" w14:textId="77777777" w:rsidR="00175F66" w:rsidRPr="00175F66" w:rsidRDefault="00175F66" w:rsidP="00175F66">
      <w:pPr>
        <w:ind w:left="2876" w:hanging="2025"/>
        <w:rPr>
          <w:rFonts w:ascii="Arial" w:hAnsi="Arial" w:cs="Arial"/>
          <w:b/>
          <w:szCs w:val="22"/>
          <w:lang w:val="en-GB"/>
        </w:rPr>
      </w:pPr>
      <w:r w:rsidRPr="0070099F">
        <w:rPr>
          <w:rFonts w:ascii="Arial" w:hAnsi="Arial" w:cs="Arial"/>
          <w:b/>
          <w:szCs w:val="22"/>
          <w:lang w:val="en-GB"/>
        </w:rPr>
        <w:t>Appendix C3</w:t>
      </w:r>
      <w:r w:rsidRPr="0070099F">
        <w:rPr>
          <w:rFonts w:ascii="Arial" w:hAnsi="Arial" w:cs="Arial"/>
          <w:b/>
          <w:szCs w:val="22"/>
          <w:lang w:val="en-GB"/>
        </w:rPr>
        <w:tab/>
      </w:r>
      <w:r w:rsidRPr="0070099F">
        <w:rPr>
          <w:rFonts w:ascii="Arial" w:hAnsi="Arial" w:cs="Arial"/>
          <w:b/>
          <w:sz w:val="20"/>
          <w:szCs w:val="20"/>
          <w:lang w:val="en-GB"/>
        </w:rPr>
        <w:t xml:space="preserve">ULTIMATE COST </w:t>
      </w:r>
      <w:r w:rsidRPr="0070099F">
        <w:rPr>
          <w:rFonts w:ascii="Arial" w:hAnsi="Arial" w:cs="Arial"/>
          <w:b/>
          <w:szCs w:val="22"/>
          <w:lang w:val="en-GB"/>
        </w:rPr>
        <w:t>– Separate Excel file for completion</w:t>
      </w:r>
    </w:p>
    <w:p w14:paraId="7B6A48E3" w14:textId="77777777" w:rsidR="00175F66" w:rsidRPr="00175F66" w:rsidRDefault="00175F66" w:rsidP="00175F66">
      <w:pPr>
        <w:tabs>
          <w:tab w:val="left" w:pos="2268"/>
        </w:tabs>
        <w:rPr>
          <w:rFonts w:ascii="Trebuchet MS" w:hAnsi="Trebuchet MS" w:cs="Arial"/>
          <w:b/>
          <w:szCs w:val="20"/>
          <w:lang w:val="en-GB"/>
        </w:rPr>
      </w:pPr>
      <w:r w:rsidRPr="00175F66">
        <w:rPr>
          <w:rFonts w:ascii="Arial" w:hAnsi="Arial" w:cs="Arial"/>
          <w:b/>
          <w:szCs w:val="22"/>
          <w:lang w:val="en-GB"/>
        </w:rPr>
        <w:br w:type="page"/>
      </w:r>
    </w:p>
    <w:p w14:paraId="377B2A6C"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p>
    <w:p w14:paraId="0B1731C0"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rPr>
      </w:pPr>
      <w:r w:rsidRPr="00175F66">
        <w:rPr>
          <w:rFonts w:ascii="Trebuchet MS" w:hAnsi="Trebuchet MS" w:cs="Arial"/>
          <w:b/>
          <w:szCs w:val="20"/>
        </w:rPr>
        <w:t>RESPONSE DOCUMENT</w:t>
      </w:r>
    </w:p>
    <w:p w14:paraId="13DC554A"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rPr>
      </w:pPr>
    </w:p>
    <w:p w14:paraId="06C0B6C0"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r w:rsidRPr="00175F66">
        <w:rPr>
          <w:rFonts w:ascii="Trebuchet MS" w:hAnsi="Trebuchet MS" w:cs="Arial"/>
          <w:b/>
          <w:szCs w:val="20"/>
        </w:rPr>
        <w:t>APPENDIX A1</w:t>
      </w:r>
      <w:r w:rsidRPr="00175F66">
        <w:rPr>
          <w:rFonts w:ascii="Trebuchet MS" w:hAnsi="Trebuchet MS" w:cs="Arial"/>
          <w:b/>
          <w:szCs w:val="20"/>
        </w:rPr>
        <w:tab/>
      </w:r>
      <w:r w:rsidRPr="00175F66">
        <w:rPr>
          <w:rFonts w:ascii="Arial Bold" w:hAnsi="Arial Bold" w:cs="Arial"/>
          <w:b/>
          <w:caps/>
          <w:szCs w:val="22"/>
        </w:rPr>
        <w:t xml:space="preserve">IT Security/GDPR Compliance – GOVERNANCE QUESTIONS FOR </w:t>
      </w:r>
      <w:r w:rsidRPr="00175F66">
        <w:rPr>
          <w:rFonts w:ascii="Arial Bold" w:hAnsi="Arial Bold" w:cs="Arial"/>
          <w:b/>
          <w:caps/>
          <w:szCs w:val="22"/>
          <w:lang w:val="en-GB"/>
        </w:rPr>
        <w:t xml:space="preserve">COMPLETION </w:t>
      </w:r>
    </w:p>
    <w:p w14:paraId="2A2FA670"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p>
    <w:p w14:paraId="0110E37E"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p>
    <w:p w14:paraId="7FF41337" w14:textId="77777777" w:rsidR="00175F66" w:rsidRPr="00175F66" w:rsidRDefault="00175F66" w:rsidP="00175F66">
      <w:pPr>
        <w:tabs>
          <w:tab w:val="left" w:pos="2268"/>
        </w:tabs>
        <w:rPr>
          <w:rFonts w:ascii="Trebuchet MS" w:hAnsi="Trebuchet MS" w:cs="Arial"/>
          <w:b/>
          <w:szCs w:val="20"/>
          <w:lang w:val="en-GB"/>
        </w:rPr>
      </w:pPr>
    </w:p>
    <w:p w14:paraId="519218E5" w14:textId="77777777" w:rsidR="00175F66" w:rsidRPr="00175F66" w:rsidRDefault="00175F66" w:rsidP="00175F66">
      <w:pPr>
        <w:tabs>
          <w:tab w:val="left" w:pos="2268"/>
        </w:tabs>
        <w:rPr>
          <w:rFonts w:ascii="Trebuchet MS" w:hAnsi="Trebuchet MS" w:cs="Arial"/>
          <w:szCs w:val="20"/>
          <w:lang w:val="en-GB"/>
        </w:rPr>
      </w:pPr>
    </w:p>
    <w:p w14:paraId="6CD1EE91" w14:textId="77777777" w:rsidR="00175F66" w:rsidRPr="00175F66" w:rsidRDefault="00175F66" w:rsidP="00175F66">
      <w:pPr>
        <w:tabs>
          <w:tab w:val="left" w:pos="2268"/>
        </w:tabs>
        <w:rPr>
          <w:rFonts w:ascii="Trebuchet MS" w:hAnsi="Trebuchet MS" w:cs="Arial"/>
          <w:szCs w:val="20"/>
          <w:lang w:val="en-GB"/>
        </w:rPr>
      </w:pPr>
    </w:p>
    <w:p w14:paraId="4CBA27A9" w14:textId="77777777" w:rsidR="00175F66" w:rsidRPr="00175F66" w:rsidRDefault="00175F66" w:rsidP="00175F66">
      <w:pPr>
        <w:widowControl w:val="0"/>
        <w:rPr>
          <w:rFonts w:ascii="Trebuchet MS" w:hAnsi="Trebuchet MS" w:cs="Arial"/>
          <w:b/>
          <w:szCs w:val="20"/>
          <w:lang w:val="en-GB"/>
        </w:rPr>
      </w:pPr>
      <w:r w:rsidRPr="00175F66">
        <w:rPr>
          <w:rFonts w:ascii="Trebuchet MS" w:hAnsi="Trebuchet MS" w:cs="Arial"/>
          <w:b/>
          <w:szCs w:val="20"/>
          <w:lang w:val="en-GB"/>
        </w:rPr>
        <w:t xml:space="preserve">Tenderers are required to answer </w:t>
      </w:r>
      <w:proofErr w:type="gramStart"/>
      <w:r w:rsidRPr="00175F66">
        <w:rPr>
          <w:rFonts w:ascii="Trebuchet MS" w:hAnsi="Trebuchet MS" w:cs="Arial"/>
          <w:b/>
          <w:szCs w:val="20"/>
          <w:lang w:val="en-GB"/>
        </w:rPr>
        <w:t>ALL of</w:t>
      </w:r>
      <w:proofErr w:type="gramEnd"/>
      <w:r w:rsidRPr="00175F66">
        <w:rPr>
          <w:rFonts w:ascii="Trebuchet MS" w:hAnsi="Trebuchet MS" w:cs="Arial"/>
          <w:b/>
          <w:szCs w:val="20"/>
          <w:lang w:val="en-GB"/>
        </w:rPr>
        <w:t xml:space="preserve"> the questions in Appendix A1 – over.</w:t>
      </w:r>
    </w:p>
    <w:p w14:paraId="1C906952" w14:textId="77777777" w:rsidR="00175F66" w:rsidRPr="00175F66" w:rsidRDefault="00175F66" w:rsidP="00175F66">
      <w:pPr>
        <w:ind w:left="2876" w:hanging="2025"/>
        <w:rPr>
          <w:rFonts w:ascii="Arial" w:hAnsi="Arial" w:cs="Arial"/>
          <w:b/>
          <w:szCs w:val="22"/>
          <w:lang w:val="en-GB"/>
        </w:rPr>
        <w:sectPr w:rsidR="00175F66" w:rsidRPr="00175F66" w:rsidSect="00175F66">
          <w:endnotePr>
            <w:numFmt w:val="decimal"/>
          </w:endnotePr>
          <w:pgSz w:w="11909" w:h="16834" w:code="9"/>
          <w:pgMar w:top="1440" w:right="1800" w:bottom="878" w:left="1800" w:header="706" w:footer="706" w:gutter="0"/>
          <w:cols w:space="709"/>
          <w:titlePg/>
          <w:docGrid w:linePitch="326"/>
        </w:sectPr>
      </w:pPr>
    </w:p>
    <w:p w14:paraId="6B2529FB" w14:textId="77777777" w:rsidR="00175F66" w:rsidRPr="00175F66" w:rsidRDefault="00175F66" w:rsidP="00175F66">
      <w:pPr>
        <w:rPr>
          <w:rFonts w:ascii="Arial" w:hAnsi="Arial" w:cs="Arial"/>
          <w:b/>
          <w:bCs/>
          <w:szCs w:val="22"/>
          <w:u w:val="single"/>
          <w:lang w:val="en-GB"/>
        </w:rPr>
      </w:pPr>
      <w:r w:rsidRPr="00175F66">
        <w:rPr>
          <w:rFonts w:ascii="Arial" w:hAnsi="Arial" w:cs="Arial"/>
          <w:b/>
          <w:bCs/>
          <w:szCs w:val="22"/>
          <w:u w:val="single"/>
          <w:lang w:val="en-GB"/>
        </w:rPr>
        <w:lastRenderedPageBreak/>
        <w:t>Appendix A1 – IT SECURITY &amp; DATA PROTECTION GOVERNANCE</w:t>
      </w:r>
    </w:p>
    <w:p w14:paraId="0BC86F0F" w14:textId="77777777" w:rsidR="00175F66" w:rsidRPr="00175F66" w:rsidRDefault="00175F66" w:rsidP="00175F66">
      <w:pPr>
        <w:rPr>
          <w:rFonts w:ascii="Arial" w:hAnsi="Arial" w:cs="Arial"/>
          <w:b/>
          <w:bCs/>
          <w:szCs w:val="22"/>
          <w:u w:val="single"/>
          <w:lang w:val="en-GB"/>
        </w:rPr>
      </w:pPr>
    </w:p>
    <w:p w14:paraId="23594314" w14:textId="77777777" w:rsidR="00175F66" w:rsidRPr="00175F66" w:rsidRDefault="00175F66" w:rsidP="00175F66">
      <w:pPr>
        <w:rPr>
          <w:rFonts w:ascii="Arial" w:hAnsi="Arial" w:cs="Arial"/>
          <w:b/>
          <w:bCs/>
          <w:szCs w:val="22"/>
          <w:lang w:val="en-GB"/>
        </w:rPr>
      </w:pPr>
      <w:r w:rsidRPr="00175F66">
        <w:rPr>
          <w:rFonts w:ascii="Arial" w:hAnsi="Arial" w:cs="Arial"/>
          <w:b/>
          <w:bCs/>
          <w:szCs w:val="22"/>
          <w:lang w:val="en-GB"/>
        </w:rPr>
        <w:t>Please provide an answer to each of the questions in the table below:</w:t>
      </w:r>
    </w:p>
    <w:p w14:paraId="7D090AB7" w14:textId="77777777" w:rsidR="004119CF" w:rsidRDefault="004119CF" w:rsidP="004119CF"/>
    <w:tbl>
      <w:tblPr>
        <w:tblStyle w:val="CIEGITT-Table"/>
        <w:tblW w:w="14024" w:type="dxa"/>
        <w:tblCellMar>
          <w:top w:w="45" w:type="dxa"/>
          <w:bottom w:w="45" w:type="dxa"/>
        </w:tblCellMar>
        <w:tblLook w:val="04A0" w:firstRow="1" w:lastRow="0" w:firstColumn="1" w:lastColumn="0" w:noHBand="0" w:noVBand="1"/>
      </w:tblPr>
      <w:tblGrid>
        <w:gridCol w:w="1200"/>
        <w:gridCol w:w="6128"/>
        <w:gridCol w:w="6696"/>
      </w:tblGrid>
      <w:tr w:rsidR="004119CF" w:rsidRPr="00BD6F5C" w14:paraId="33EB3B7B" w14:textId="77777777" w:rsidTr="004119CF">
        <w:trPr>
          <w:cnfStyle w:val="100000000000" w:firstRow="1" w:lastRow="0" w:firstColumn="0" w:lastColumn="0" w:oddVBand="0" w:evenVBand="0" w:oddHBand="0" w:evenHBand="0" w:firstRowFirstColumn="0" w:firstRowLastColumn="0" w:lastRowFirstColumn="0" w:lastRowLastColumn="0"/>
        </w:trPr>
        <w:tc>
          <w:tcPr>
            <w:tcW w:w="1200" w:type="dxa"/>
          </w:tcPr>
          <w:p w14:paraId="5EED011F" w14:textId="77777777" w:rsidR="004119CF" w:rsidRPr="00BD6F5C" w:rsidRDefault="004119CF" w:rsidP="005027D8">
            <w:pPr>
              <w:rPr>
                <w:rFonts w:cstheme="minorHAnsi"/>
              </w:rPr>
            </w:pPr>
            <w:r w:rsidRPr="00BD6F5C">
              <w:rPr>
                <w:rFonts w:cstheme="minorHAnsi"/>
              </w:rPr>
              <w:t>REF</w:t>
            </w:r>
          </w:p>
        </w:tc>
        <w:tc>
          <w:tcPr>
            <w:tcW w:w="6128" w:type="dxa"/>
          </w:tcPr>
          <w:p w14:paraId="4550E431" w14:textId="77777777" w:rsidR="004119CF" w:rsidRPr="00BD6F5C" w:rsidRDefault="004119CF" w:rsidP="005027D8">
            <w:pPr>
              <w:rPr>
                <w:rFonts w:cstheme="minorHAnsi"/>
              </w:rPr>
            </w:pPr>
            <w:r w:rsidRPr="00BD6F5C">
              <w:rPr>
                <w:rFonts w:cstheme="minorHAnsi"/>
              </w:rPr>
              <w:t>REQUIREMENT</w:t>
            </w:r>
          </w:p>
        </w:tc>
        <w:tc>
          <w:tcPr>
            <w:tcW w:w="6696" w:type="dxa"/>
          </w:tcPr>
          <w:p w14:paraId="4B4F1526" w14:textId="77777777" w:rsidR="004119CF" w:rsidRPr="00BD6F5C" w:rsidRDefault="004119CF" w:rsidP="005027D8">
            <w:pPr>
              <w:rPr>
                <w:rFonts w:cstheme="minorHAnsi"/>
              </w:rPr>
            </w:pPr>
          </w:p>
        </w:tc>
      </w:tr>
      <w:tr w:rsidR="004119CF" w:rsidRPr="00BD6F5C" w14:paraId="21D0B778" w14:textId="77777777" w:rsidTr="004119CF">
        <w:trPr>
          <w:cnfStyle w:val="000000100000" w:firstRow="0" w:lastRow="0" w:firstColumn="0" w:lastColumn="0" w:oddVBand="0" w:evenVBand="0" w:oddHBand="1" w:evenHBand="0" w:firstRowFirstColumn="0" w:firstRowLastColumn="0" w:lastRowFirstColumn="0" w:lastRowLastColumn="0"/>
        </w:trPr>
        <w:tc>
          <w:tcPr>
            <w:tcW w:w="1200" w:type="dxa"/>
          </w:tcPr>
          <w:p w14:paraId="6255AE01" w14:textId="77777777" w:rsidR="004119CF" w:rsidRPr="00BD6F5C" w:rsidRDefault="004119CF" w:rsidP="005027D8">
            <w:pPr>
              <w:rPr>
                <w:rFonts w:cstheme="minorHAnsi"/>
              </w:rPr>
            </w:pPr>
          </w:p>
        </w:tc>
        <w:tc>
          <w:tcPr>
            <w:tcW w:w="6128" w:type="dxa"/>
          </w:tcPr>
          <w:p w14:paraId="0C0151C8" w14:textId="77777777" w:rsidR="004119CF" w:rsidRPr="00AB4185" w:rsidRDefault="004119CF" w:rsidP="005027D8">
            <w:pPr>
              <w:rPr>
                <w:rFonts w:cstheme="minorHAnsi"/>
                <w:b/>
              </w:rPr>
            </w:pPr>
          </w:p>
        </w:tc>
        <w:tc>
          <w:tcPr>
            <w:tcW w:w="6696" w:type="dxa"/>
          </w:tcPr>
          <w:p w14:paraId="29AB0AF9" w14:textId="77777777" w:rsidR="004119CF" w:rsidRPr="00AB4185" w:rsidRDefault="004119CF" w:rsidP="005027D8">
            <w:pPr>
              <w:rPr>
                <w:b/>
              </w:rPr>
            </w:pPr>
            <w:r>
              <w:rPr>
                <w:b/>
              </w:rPr>
              <w:t>Tenderer Response:</w:t>
            </w:r>
          </w:p>
        </w:tc>
      </w:tr>
      <w:tr w:rsidR="004119CF" w:rsidRPr="00BD6F5C" w14:paraId="279224A1" w14:textId="77777777" w:rsidTr="004119CF">
        <w:trPr>
          <w:cnfStyle w:val="000000010000" w:firstRow="0" w:lastRow="0" w:firstColumn="0" w:lastColumn="0" w:oddVBand="0" w:evenVBand="0" w:oddHBand="0" w:evenHBand="1" w:firstRowFirstColumn="0" w:firstRowLastColumn="0" w:lastRowFirstColumn="0" w:lastRowLastColumn="0"/>
        </w:trPr>
        <w:tc>
          <w:tcPr>
            <w:tcW w:w="1200" w:type="dxa"/>
          </w:tcPr>
          <w:p w14:paraId="5F1B353B" w14:textId="77777777" w:rsidR="004119CF" w:rsidRPr="00BD6F5C" w:rsidRDefault="004119CF" w:rsidP="004119CF">
            <w:pPr>
              <w:pStyle w:val="ListParagraph"/>
              <w:numPr>
                <w:ilvl w:val="0"/>
                <w:numId w:val="5"/>
              </w:numPr>
              <w:rPr>
                <w:rFonts w:cstheme="minorHAnsi"/>
              </w:rPr>
            </w:pPr>
          </w:p>
        </w:tc>
        <w:tc>
          <w:tcPr>
            <w:tcW w:w="6128" w:type="dxa"/>
          </w:tcPr>
          <w:p w14:paraId="31D612F1" w14:textId="77777777" w:rsidR="004119CF" w:rsidRPr="00BD6F5C" w:rsidRDefault="004119CF" w:rsidP="005027D8">
            <w:pPr>
              <w:rPr>
                <w:rFonts w:cstheme="minorHAnsi"/>
              </w:rPr>
            </w:pPr>
            <w:r>
              <w:rPr>
                <w:rFonts w:cstheme="minorHAnsi"/>
              </w:rPr>
              <w:t>TOURISM IRELAND</w:t>
            </w:r>
            <w:r w:rsidRPr="00BD6F5C">
              <w:rPr>
                <w:rFonts w:cstheme="minorHAnsi"/>
              </w:rPr>
              <w:t xml:space="preserve"> </w:t>
            </w:r>
            <w:r w:rsidRPr="00BD6F5C">
              <w:rPr>
                <w:rFonts w:cstheme="minorHAnsi"/>
                <w:noProof/>
              </w:rPr>
              <w:t>requires</w:t>
            </w:r>
            <w:r w:rsidRPr="00BD6F5C">
              <w:rPr>
                <w:rFonts w:cstheme="minorHAnsi"/>
              </w:rPr>
              <w:t xml:space="preserve"> the </w:t>
            </w:r>
            <w:r>
              <w:rPr>
                <w:rFonts w:cstheme="minorHAnsi"/>
              </w:rPr>
              <w:t>services</w:t>
            </w:r>
            <w:r w:rsidRPr="00BD6F5C">
              <w:rPr>
                <w:rFonts w:cstheme="minorHAnsi"/>
              </w:rPr>
              <w:t xml:space="preserve"> to adhere to good industry security practice and must </w:t>
            </w:r>
            <w:proofErr w:type="gramStart"/>
            <w:r w:rsidRPr="00BD6F5C">
              <w:rPr>
                <w:rFonts w:cstheme="minorHAnsi"/>
              </w:rPr>
              <w:t>be in compliance with</w:t>
            </w:r>
            <w:proofErr w:type="gramEnd"/>
            <w:r w:rsidRPr="00BD6F5C">
              <w:rPr>
                <w:rFonts w:cstheme="minorHAnsi"/>
              </w:rPr>
              <w:t xml:space="preserve"> legislative and </w:t>
            </w:r>
            <w:r w:rsidRPr="008B6D9C">
              <w:rPr>
                <w:rFonts w:cstheme="minorHAnsi"/>
                <w:noProof/>
              </w:rPr>
              <w:t>regulat</w:t>
            </w:r>
            <w:r>
              <w:rPr>
                <w:rFonts w:cstheme="minorHAnsi"/>
                <w:noProof/>
              </w:rPr>
              <w:t>ory</w:t>
            </w:r>
            <w:r w:rsidRPr="00BD6F5C">
              <w:rPr>
                <w:rFonts w:cstheme="minorHAnsi"/>
              </w:rPr>
              <w:t xml:space="preserve"> requirements</w:t>
            </w:r>
            <w:r>
              <w:rPr>
                <w:rFonts w:cstheme="minorHAnsi"/>
              </w:rPr>
              <w:t xml:space="preserve"> including;</w:t>
            </w:r>
          </w:p>
          <w:p w14:paraId="7CA180B6" w14:textId="77777777" w:rsidR="004119CF" w:rsidRPr="00CA35F9" w:rsidRDefault="004119CF" w:rsidP="004119CF">
            <w:pPr>
              <w:pStyle w:val="ListParagraph"/>
              <w:numPr>
                <w:ilvl w:val="0"/>
                <w:numId w:val="20"/>
              </w:numPr>
              <w:rPr>
                <w:rFonts w:cstheme="minorHAnsi"/>
              </w:rPr>
            </w:pPr>
            <w:r w:rsidRPr="00CA35F9">
              <w:rPr>
                <w:rFonts w:cstheme="minorHAnsi"/>
              </w:rPr>
              <w:t>EU GDPR</w:t>
            </w:r>
          </w:p>
          <w:p w14:paraId="0A4C3F74" w14:textId="5635F5EC" w:rsidR="004119CF" w:rsidRPr="00692716" w:rsidRDefault="004119CF" w:rsidP="00692716">
            <w:pPr>
              <w:pStyle w:val="ListParagraph"/>
              <w:numPr>
                <w:ilvl w:val="0"/>
                <w:numId w:val="20"/>
              </w:numPr>
              <w:spacing w:after="240"/>
              <w:rPr>
                <w:rFonts w:cstheme="minorHAnsi"/>
              </w:rPr>
            </w:pPr>
            <w:r w:rsidRPr="00CA35F9">
              <w:rPr>
                <w:rFonts w:cstheme="minorHAnsi"/>
              </w:rPr>
              <w:t>Data Protection Act 2018</w:t>
            </w:r>
          </w:p>
          <w:p w14:paraId="2A2AF09A" w14:textId="77777777" w:rsidR="004119CF" w:rsidRPr="00BD6F5C" w:rsidRDefault="004119CF" w:rsidP="005027D8">
            <w:pPr>
              <w:rPr>
                <w:rFonts w:cstheme="minorHAnsi"/>
              </w:rPr>
            </w:pPr>
            <w:r>
              <w:rPr>
                <w:rFonts w:cstheme="minorHAnsi"/>
              </w:rPr>
              <w:t>Please describe and provide evidence of compliance.</w:t>
            </w:r>
            <w:r w:rsidRPr="00BD6F5C">
              <w:rPr>
                <w:rFonts w:cstheme="minorHAnsi"/>
              </w:rPr>
              <w:t xml:space="preserve">   </w:t>
            </w:r>
          </w:p>
        </w:tc>
        <w:tc>
          <w:tcPr>
            <w:tcW w:w="6696" w:type="dxa"/>
          </w:tcPr>
          <w:p w14:paraId="4C5D04E8" w14:textId="77777777" w:rsidR="004119CF" w:rsidRDefault="004119CF" w:rsidP="005027D8">
            <w:pPr>
              <w:rPr>
                <w:rFonts w:cstheme="minorHAnsi"/>
              </w:rPr>
            </w:pPr>
          </w:p>
        </w:tc>
      </w:tr>
      <w:tr w:rsidR="004119CF" w:rsidRPr="00BD6F5C" w14:paraId="546F5F26" w14:textId="77777777" w:rsidTr="004119CF">
        <w:trPr>
          <w:cnfStyle w:val="000000100000" w:firstRow="0" w:lastRow="0" w:firstColumn="0" w:lastColumn="0" w:oddVBand="0" w:evenVBand="0" w:oddHBand="1" w:evenHBand="0" w:firstRowFirstColumn="0" w:firstRowLastColumn="0" w:lastRowFirstColumn="0" w:lastRowLastColumn="0"/>
        </w:trPr>
        <w:tc>
          <w:tcPr>
            <w:tcW w:w="1200" w:type="dxa"/>
          </w:tcPr>
          <w:p w14:paraId="2C9400FE" w14:textId="77777777" w:rsidR="004119CF" w:rsidRPr="00BD6F5C" w:rsidRDefault="004119CF" w:rsidP="004119CF">
            <w:pPr>
              <w:pStyle w:val="ListParagraph"/>
              <w:numPr>
                <w:ilvl w:val="0"/>
                <w:numId w:val="5"/>
              </w:numPr>
              <w:rPr>
                <w:rFonts w:cstheme="minorHAnsi"/>
              </w:rPr>
            </w:pPr>
          </w:p>
        </w:tc>
        <w:tc>
          <w:tcPr>
            <w:tcW w:w="6128" w:type="dxa"/>
          </w:tcPr>
          <w:p w14:paraId="44F6D535" w14:textId="77777777" w:rsidR="004119CF" w:rsidRPr="00BD6F5C" w:rsidRDefault="004119CF" w:rsidP="005027D8">
            <w:pPr>
              <w:rPr>
                <w:rFonts w:cstheme="minorHAnsi"/>
              </w:rPr>
            </w:pPr>
            <w:r w:rsidRPr="00BD6F5C">
              <w:rPr>
                <w:rFonts w:cstheme="minorHAnsi"/>
              </w:rPr>
              <w:t xml:space="preserve">Please confirm you will make available to </w:t>
            </w:r>
            <w:r>
              <w:rPr>
                <w:rFonts w:cstheme="minorHAnsi"/>
              </w:rPr>
              <w:t>TOURISM IRELAND</w:t>
            </w:r>
            <w:r w:rsidRPr="00BD6F5C">
              <w:rPr>
                <w:rFonts w:cstheme="minorHAnsi"/>
              </w:rPr>
              <w:t xml:space="preserve"> all information necessary to </w:t>
            </w:r>
            <w:r w:rsidRPr="00BD6F5C">
              <w:rPr>
                <w:rFonts w:cstheme="minorHAnsi"/>
                <w:b/>
              </w:rPr>
              <w:t>demonstrate</w:t>
            </w:r>
            <w:r w:rsidRPr="00BD6F5C">
              <w:rPr>
                <w:rFonts w:cstheme="minorHAnsi"/>
              </w:rPr>
              <w:t xml:space="preserve"> compliance with data protection good practice and GDPR. </w:t>
            </w:r>
          </w:p>
        </w:tc>
        <w:tc>
          <w:tcPr>
            <w:tcW w:w="6696" w:type="dxa"/>
          </w:tcPr>
          <w:p w14:paraId="4C5E304A" w14:textId="77777777" w:rsidR="004119CF" w:rsidRPr="00BD6F5C" w:rsidRDefault="004119CF" w:rsidP="005027D8">
            <w:pPr>
              <w:rPr>
                <w:rFonts w:cstheme="minorHAnsi"/>
              </w:rPr>
            </w:pPr>
          </w:p>
        </w:tc>
      </w:tr>
      <w:tr w:rsidR="004119CF" w:rsidRPr="00BD6F5C" w14:paraId="1F9B09FD" w14:textId="77777777" w:rsidTr="004119CF">
        <w:trPr>
          <w:cnfStyle w:val="000000010000" w:firstRow="0" w:lastRow="0" w:firstColumn="0" w:lastColumn="0" w:oddVBand="0" w:evenVBand="0" w:oddHBand="0" w:evenHBand="1" w:firstRowFirstColumn="0" w:firstRowLastColumn="0" w:lastRowFirstColumn="0" w:lastRowLastColumn="0"/>
        </w:trPr>
        <w:tc>
          <w:tcPr>
            <w:tcW w:w="1200" w:type="dxa"/>
          </w:tcPr>
          <w:p w14:paraId="4FA20D98" w14:textId="77777777" w:rsidR="004119CF" w:rsidRPr="00BD6F5C" w:rsidRDefault="004119CF" w:rsidP="004119CF">
            <w:pPr>
              <w:pStyle w:val="ListParagraph"/>
              <w:numPr>
                <w:ilvl w:val="0"/>
                <w:numId w:val="5"/>
              </w:numPr>
              <w:rPr>
                <w:rFonts w:cstheme="minorHAnsi"/>
              </w:rPr>
            </w:pPr>
          </w:p>
        </w:tc>
        <w:tc>
          <w:tcPr>
            <w:tcW w:w="6128" w:type="dxa"/>
          </w:tcPr>
          <w:p w14:paraId="16F0636D" w14:textId="77777777" w:rsidR="004119CF" w:rsidRPr="00BD6F5C" w:rsidRDefault="004119CF" w:rsidP="005027D8">
            <w:pPr>
              <w:rPr>
                <w:rFonts w:cstheme="minorHAnsi"/>
              </w:rPr>
            </w:pPr>
            <w:r w:rsidRPr="00BD6F5C">
              <w:rPr>
                <w:rFonts w:cstheme="minorHAnsi"/>
                <w:noProof/>
              </w:rPr>
              <w:t xml:space="preserve">The </w:t>
            </w:r>
            <w:r>
              <w:rPr>
                <w:rFonts w:cstheme="minorHAnsi"/>
                <w:noProof/>
              </w:rPr>
              <w:t>Tenderer</w:t>
            </w:r>
            <w:r w:rsidRPr="00BD6F5C">
              <w:rPr>
                <w:rFonts w:cstheme="minorHAnsi"/>
              </w:rPr>
              <w:t xml:space="preserve"> must allow for, and contribute to </w:t>
            </w:r>
            <w:r>
              <w:rPr>
                <w:rFonts w:cstheme="minorHAnsi"/>
              </w:rPr>
              <w:t xml:space="preserve">data protection or security </w:t>
            </w:r>
            <w:r w:rsidRPr="00BD6F5C">
              <w:rPr>
                <w:rFonts w:cstheme="minorHAnsi"/>
              </w:rPr>
              <w:t xml:space="preserve">audits conducted by </w:t>
            </w:r>
            <w:r>
              <w:rPr>
                <w:rFonts w:cstheme="minorHAnsi"/>
              </w:rPr>
              <w:t>TOURISM IRELAND</w:t>
            </w:r>
            <w:r w:rsidRPr="00BD6F5C">
              <w:rPr>
                <w:rFonts w:cstheme="minorHAnsi"/>
              </w:rPr>
              <w:t xml:space="preserve"> or another auditor mandated by </w:t>
            </w:r>
            <w:r>
              <w:rPr>
                <w:rFonts w:cstheme="minorHAnsi"/>
              </w:rPr>
              <w:t>TOURISM IRELAND</w:t>
            </w:r>
          </w:p>
        </w:tc>
        <w:tc>
          <w:tcPr>
            <w:tcW w:w="6696" w:type="dxa"/>
          </w:tcPr>
          <w:p w14:paraId="1F2312F5" w14:textId="77777777" w:rsidR="004119CF" w:rsidRPr="00BD6F5C" w:rsidRDefault="004119CF" w:rsidP="005027D8">
            <w:pPr>
              <w:rPr>
                <w:rFonts w:cstheme="minorHAnsi"/>
                <w:noProof/>
              </w:rPr>
            </w:pPr>
          </w:p>
        </w:tc>
      </w:tr>
      <w:tr w:rsidR="004119CF" w:rsidRPr="00BD6F5C" w14:paraId="0964D719" w14:textId="77777777" w:rsidTr="004119CF">
        <w:trPr>
          <w:cnfStyle w:val="000000100000" w:firstRow="0" w:lastRow="0" w:firstColumn="0" w:lastColumn="0" w:oddVBand="0" w:evenVBand="0" w:oddHBand="1" w:evenHBand="0" w:firstRowFirstColumn="0" w:firstRowLastColumn="0" w:lastRowFirstColumn="0" w:lastRowLastColumn="0"/>
        </w:trPr>
        <w:tc>
          <w:tcPr>
            <w:tcW w:w="1200" w:type="dxa"/>
          </w:tcPr>
          <w:p w14:paraId="19DADF3E" w14:textId="77777777" w:rsidR="004119CF" w:rsidRPr="00BD6F5C" w:rsidRDefault="004119CF" w:rsidP="004119CF">
            <w:pPr>
              <w:pStyle w:val="ListParagraph"/>
              <w:numPr>
                <w:ilvl w:val="0"/>
                <w:numId w:val="5"/>
              </w:numPr>
              <w:rPr>
                <w:rFonts w:cstheme="minorHAnsi"/>
              </w:rPr>
            </w:pPr>
          </w:p>
        </w:tc>
        <w:tc>
          <w:tcPr>
            <w:tcW w:w="6128" w:type="dxa"/>
          </w:tcPr>
          <w:p w14:paraId="7CB30711" w14:textId="77777777" w:rsidR="004119CF" w:rsidRPr="00BD6F5C" w:rsidRDefault="004119CF" w:rsidP="005027D8">
            <w:pPr>
              <w:rPr>
                <w:rFonts w:cstheme="minorHAnsi"/>
              </w:rPr>
            </w:pPr>
            <w:r>
              <w:rPr>
                <w:rFonts w:cstheme="minorHAnsi"/>
              </w:rPr>
              <w:t>Does the Tenderer</w:t>
            </w:r>
            <w:r w:rsidRPr="006A5916">
              <w:rPr>
                <w:rFonts w:cstheme="minorHAnsi"/>
              </w:rPr>
              <w:t xml:space="preserve"> use sub-processors to carry out </w:t>
            </w:r>
            <w:r>
              <w:rPr>
                <w:rFonts w:cstheme="minorHAnsi"/>
              </w:rPr>
              <w:t>personal data processing of any kind?</w:t>
            </w:r>
            <w:r w:rsidRPr="006A5916">
              <w:rPr>
                <w:rFonts w:cstheme="minorHAnsi"/>
              </w:rPr>
              <w:t xml:space="preserve"> </w:t>
            </w:r>
          </w:p>
        </w:tc>
        <w:tc>
          <w:tcPr>
            <w:tcW w:w="6696" w:type="dxa"/>
          </w:tcPr>
          <w:p w14:paraId="7B230431" w14:textId="77777777" w:rsidR="004119CF" w:rsidRDefault="004119CF" w:rsidP="005027D8">
            <w:pPr>
              <w:rPr>
                <w:rFonts w:cstheme="minorHAnsi"/>
              </w:rPr>
            </w:pPr>
          </w:p>
        </w:tc>
      </w:tr>
      <w:tr w:rsidR="004119CF" w:rsidRPr="00BD6F5C" w14:paraId="4AA1D512" w14:textId="77777777" w:rsidTr="004119CF">
        <w:trPr>
          <w:cnfStyle w:val="000000010000" w:firstRow="0" w:lastRow="0" w:firstColumn="0" w:lastColumn="0" w:oddVBand="0" w:evenVBand="0" w:oddHBand="0" w:evenHBand="1" w:firstRowFirstColumn="0" w:firstRowLastColumn="0" w:lastRowFirstColumn="0" w:lastRowLastColumn="0"/>
        </w:trPr>
        <w:tc>
          <w:tcPr>
            <w:tcW w:w="1200" w:type="dxa"/>
          </w:tcPr>
          <w:p w14:paraId="7C9C80F7" w14:textId="77777777" w:rsidR="004119CF" w:rsidRPr="00BD6F5C" w:rsidRDefault="004119CF" w:rsidP="004119CF">
            <w:pPr>
              <w:pStyle w:val="ListParagraph"/>
              <w:numPr>
                <w:ilvl w:val="0"/>
                <w:numId w:val="5"/>
              </w:numPr>
              <w:rPr>
                <w:rFonts w:cstheme="minorHAnsi"/>
              </w:rPr>
            </w:pPr>
          </w:p>
        </w:tc>
        <w:tc>
          <w:tcPr>
            <w:tcW w:w="6128" w:type="dxa"/>
          </w:tcPr>
          <w:p w14:paraId="1B0C8E5A" w14:textId="77777777" w:rsidR="004119CF" w:rsidRDefault="004119CF" w:rsidP="005027D8">
            <w:pPr>
              <w:rPr>
                <w:rFonts w:cstheme="minorHAnsi"/>
              </w:rPr>
            </w:pPr>
            <w:r>
              <w:rPr>
                <w:rFonts w:cstheme="minorHAnsi"/>
              </w:rPr>
              <w:t>How does the Tenderer</w:t>
            </w:r>
            <w:r w:rsidRPr="006A5916">
              <w:rPr>
                <w:rFonts w:cstheme="minorHAnsi"/>
              </w:rPr>
              <w:t xml:space="preserve"> vet sub-processors to ensure that they comply with their obligations under GDPR</w:t>
            </w:r>
            <w:r>
              <w:rPr>
                <w:rFonts w:cstheme="minorHAnsi"/>
              </w:rPr>
              <w:t>?</w:t>
            </w:r>
          </w:p>
        </w:tc>
        <w:tc>
          <w:tcPr>
            <w:tcW w:w="6696" w:type="dxa"/>
          </w:tcPr>
          <w:p w14:paraId="4BBDC7AB" w14:textId="77777777" w:rsidR="004119CF" w:rsidRDefault="004119CF" w:rsidP="005027D8">
            <w:pPr>
              <w:rPr>
                <w:rFonts w:cstheme="minorHAnsi"/>
              </w:rPr>
            </w:pPr>
          </w:p>
        </w:tc>
      </w:tr>
      <w:tr w:rsidR="004119CF" w:rsidRPr="00BD6F5C" w14:paraId="5F79F5DE" w14:textId="77777777" w:rsidTr="004119CF">
        <w:trPr>
          <w:cnfStyle w:val="000000100000" w:firstRow="0" w:lastRow="0" w:firstColumn="0" w:lastColumn="0" w:oddVBand="0" w:evenVBand="0" w:oddHBand="1" w:evenHBand="0" w:firstRowFirstColumn="0" w:firstRowLastColumn="0" w:lastRowFirstColumn="0" w:lastRowLastColumn="0"/>
        </w:trPr>
        <w:tc>
          <w:tcPr>
            <w:tcW w:w="1200" w:type="dxa"/>
          </w:tcPr>
          <w:p w14:paraId="3D77E73C" w14:textId="77777777" w:rsidR="004119CF" w:rsidRPr="00BD6F5C" w:rsidRDefault="004119CF" w:rsidP="004119CF">
            <w:pPr>
              <w:pStyle w:val="ListParagraph"/>
              <w:numPr>
                <w:ilvl w:val="0"/>
                <w:numId w:val="5"/>
              </w:numPr>
              <w:rPr>
                <w:rFonts w:cstheme="minorHAnsi"/>
              </w:rPr>
            </w:pPr>
          </w:p>
        </w:tc>
        <w:tc>
          <w:tcPr>
            <w:tcW w:w="6128" w:type="dxa"/>
          </w:tcPr>
          <w:p w14:paraId="3BEEBE84" w14:textId="77777777" w:rsidR="004119CF" w:rsidRPr="006A5916" w:rsidRDefault="004119CF" w:rsidP="005027D8">
            <w:pPr>
              <w:rPr>
                <w:rFonts w:cstheme="minorHAnsi"/>
              </w:rPr>
            </w:pPr>
            <w:r>
              <w:rPr>
                <w:rFonts w:cstheme="minorHAnsi"/>
              </w:rPr>
              <w:t>What</w:t>
            </w:r>
            <w:r w:rsidRPr="00C92818">
              <w:rPr>
                <w:rFonts w:cstheme="minorHAnsi"/>
              </w:rPr>
              <w:t xml:space="preserve"> measures are in place to ensure that</w:t>
            </w:r>
            <w:r>
              <w:rPr>
                <w:rFonts w:cstheme="minorHAnsi"/>
              </w:rPr>
              <w:t xml:space="preserve"> processing of data outside the EU, including storage, meets GDPR adequacy requirements.  </w:t>
            </w:r>
          </w:p>
        </w:tc>
        <w:tc>
          <w:tcPr>
            <w:tcW w:w="6696" w:type="dxa"/>
          </w:tcPr>
          <w:p w14:paraId="510FA000" w14:textId="77777777" w:rsidR="004119CF" w:rsidRPr="00C92818" w:rsidRDefault="004119CF" w:rsidP="005027D8">
            <w:pPr>
              <w:rPr>
                <w:rFonts w:cstheme="minorHAnsi"/>
              </w:rPr>
            </w:pPr>
          </w:p>
        </w:tc>
      </w:tr>
      <w:tr w:rsidR="004119CF" w:rsidRPr="00BD6F5C" w14:paraId="61A85E9C" w14:textId="77777777" w:rsidTr="004119CF">
        <w:trPr>
          <w:cnfStyle w:val="000000010000" w:firstRow="0" w:lastRow="0" w:firstColumn="0" w:lastColumn="0" w:oddVBand="0" w:evenVBand="0" w:oddHBand="0" w:evenHBand="1" w:firstRowFirstColumn="0" w:firstRowLastColumn="0" w:lastRowFirstColumn="0" w:lastRowLastColumn="0"/>
        </w:trPr>
        <w:tc>
          <w:tcPr>
            <w:tcW w:w="1200" w:type="dxa"/>
          </w:tcPr>
          <w:p w14:paraId="64DA25A1" w14:textId="77777777" w:rsidR="004119CF" w:rsidRPr="00BD6F5C" w:rsidRDefault="004119CF" w:rsidP="004119CF">
            <w:pPr>
              <w:pStyle w:val="ListParagraph"/>
              <w:numPr>
                <w:ilvl w:val="0"/>
                <w:numId w:val="5"/>
              </w:numPr>
              <w:rPr>
                <w:rFonts w:cstheme="minorHAnsi"/>
              </w:rPr>
            </w:pPr>
          </w:p>
        </w:tc>
        <w:tc>
          <w:tcPr>
            <w:tcW w:w="6128" w:type="dxa"/>
          </w:tcPr>
          <w:p w14:paraId="1FE2857B" w14:textId="77777777" w:rsidR="004119CF" w:rsidRPr="00BD6F5C" w:rsidRDefault="004119CF" w:rsidP="005027D8">
            <w:pPr>
              <w:rPr>
                <w:rFonts w:cstheme="minorHAnsi"/>
              </w:rPr>
            </w:pPr>
            <w:r w:rsidRPr="00BD6F5C">
              <w:rPr>
                <w:rFonts w:cstheme="minorHAnsi"/>
              </w:rPr>
              <w:t>The information needs to be processed in compliance with the EU GDPR principles.  Including:</w:t>
            </w:r>
          </w:p>
          <w:p w14:paraId="50277A0D" w14:textId="77777777" w:rsidR="004119CF" w:rsidRPr="00BD6F5C" w:rsidRDefault="004119CF" w:rsidP="004119CF">
            <w:pPr>
              <w:pStyle w:val="ListParagraph"/>
              <w:numPr>
                <w:ilvl w:val="0"/>
                <w:numId w:val="27"/>
              </w:numPr>
              <w:rPr>
                <w:rFonts w:cstheme="minorHAnsi"/>
              </w:rPr>
            </w:pPr>
            <w:r w:rsidRPr="00BD6F5C">
              <w:rPr>
                <w:rFonts w:cstheme="minorHAnsi"/>
              </w:rPr>
              <w:t>Data Minimisation: Only process the information required.</w:t>
            </w:r>
          </w:p>
          <w:p w14:paraId="158231AC" w14:textId="77777777" w:rsidR="004119CF" w:rsidRPr="00BD6F5C" w:rsidRDefault="004119CF" w:rsidP="004119CF">
            <w:pPr>
              <w:pStyle w:val="ListParagraph"/>
              <w:numPr>
                <w:ilvl w:val="0"/>
                <w:numId w:val="27"/>
              </w:numPr>
              <w:rPr>
                <w:rFonts w:cstheme="minorHAnsi"/>
              </w:rPr>
            </w:pPr>
            <w:r w:rsidRPr="00BD6F5C">
              <w:rPr>
                <w:rFonts w:cstheme="minorHAnsi"/>
              </w:rPr>
              <w:t>Accuracy: Information processed needs to be reasonably kept up to date.</w:t>
            </w:r>
          </w:p>
          <w:p w14:paraId="3EB84B02" w14:textId="77777777" w:rsidR="004119CF" w:rsidRDefault="004119CF" w:rsidP="004119CF">
            <w:pPr>
              <w:pStyle w:val="ListParagraph"/>
              <w:numPr>
                <w:ilvl w:val="0"/>
                <w:numId w:val="27"/>
              </w:numPr>
              <w:rPr>
                <w:rFonts w:cstheme="minorHAnsi"/>
              </w:rPr>
            </w:pPr>
            <w:r w:rsidRPr="00BD6F5C">
              <w:rPr>
                <w:rFonts w:cstheme="minorHAnsi"/>
              </w:rPr>
              <w:t xml:space="preserve">Stored for only the period required: For example, </w:t>
            </w:r>
            <w:r>
              <w:rPr>
                <w:rFonts w:cstheme="minorHAnsi"/>
              </w:rPr>
              <w:t xml:space="preserve">personal data should be auto deleted or anonymised when it exceeds a period of data retention.  </w:t>
            </w:r>
          </w:p>
          <w:p w14:paraId="3E11B95B" w14:textId="41411D54" w:rsidR="004119CF" w:rsidRPr="00692716" w:rsidRDefault="004119CF" w:rsidP="00692716">
            <w:pPr>
              <w:pStyle w:val="ListParagraph"/>
              <w:numPr>
                <w:ilvl w:val="0"/>
                <w:numId w:val="27"/>
              </w:numPr>
              <w:spacing w:after="240"/>
              <w:rPr>
                <w:rFonts w:cstheme="minorHAnsi"/>
              </w:rPr>
            </w:pPr>
            <w:r>
              <w:rPr>
                <w:rFonts w:cstheme="minorHAnsi"/>
              </w:rPr>
              <w:lastRenderedPageBreak/>
              <w:t xml:space="preserve">Purpose Limitation: only processed for the specified, explicit, legitimate reason it was collected for.  </w:t>
            </w:r>
          </w:p>
          <w:p w14:paraId="4900A576" w14:textId="77777777" w:rsidR="004119CF" w:rsidRPr="00BD6F5C" w:rsidRDefault="004119CF" w:rsidP="005027D8">
            <w:pPr>
              <w:rPr>
                <w:rFonts w:cstheme="minorHAnsi"/>
              </w:rPr>
            </w:pPr>
            <w:r w:rsidRPr="00BD6F5C">
              <w:rPr>
                <w:rFonts w:cstheme="minorHAnsi"/>
              </w:rPr>
              <w:t xml:space="preserve">Please describe how </w:t>
            </w:r>
            <w:r>
              <w:rPr>
                <w:rFonts w:cstheme="minorHAnsi"/>
              </w:rPr>
              <w:t>the Tenderer</w:t>
            </w:r>
            <w:r w:rsidRPr="00BD6F5C">
              <w:rPr>
                <w:rFonts w:cstheme="minorHAnsi"/>
              </w:rPr>
              <w:t xml:space="preserve"> </w:t>
            </w:r>
            <w:r w:rsidRPr="00BD6F5C">
              <w:rPr>
                <w:rFonts w:cstheme="minorHAnsi"/>
                <w:b/>
              </w:rPr>
              <w:t>demonstrates</w:t>
            </w:r>
            <w:r w:rsidRPr="00BD6F5C">
              <w:rPr>
                <w:rFonts w:cstheme="minorHAnsi"/>
              </w:rPr>
              <w:t xml:space="preserve"> compliance with above (a) – (</w:t>
            </w:r>
            <w:r>
              <w:rPr>
                <w:rFonts w:cstheme="minorHAnsi"/>
              </w:rPr>
              <w:t>d</w:t>
            </w:r>
            <w:r w:rsidRPr="00BD6F5C">
              <w:rPr>
                <w:rFonts w:cstheme="minorHAnsi"/>
              </w:rPr>
              <w:t>)</w:t>
            </w:r>
          </w:p>
        </w:tc>
        <w:tc>
          <w:tcPr>
            <w:tcW w:w="6696" w:type="dxa"/>
          </w:tcPr>
          <w:p w14:paraId="38D86BB2" w14:textId="77777777" w:rsidR="004119CF" w:rsidRPr="00BD6F5C" w:rsidRDefault="004119CF" w:rsidP="005027D8">
            <w:pPr>
              <w:rPr>
                <w:rFonts w:cstheme="minorHAnsi"/>
              </w:rPr>
            </w:pPr>
          </w:p>
        </w:tc>
      </w:tr>
      <w:tr w:rsidR="004119CF" w:rsidRPr="00BD6F5C" w14:paraId="4278AE11" w14:textId="77777777" w:rsidTr="004119CF">
        <w:trPr>
          <w:cnfStyle w:val="000000100000" w:firstRow="0" w:lastRow="0" w:firstColumn="0" w:lastColumn="0" w:oddVBand="0" w:evenVBand="0" w:oddHBand="1" w:evenHBand="0" w:firstRowFirstColumn="0" w:firstRowLastColumn="0" w:lastRowFirstColumn="0" w:lastRowLastColumn="0"/>
        </w:trPr>
        <w:tc>
          <w:tcPr>
            <w:tcW w:w="1200" w:type="dxa"/>
          </w:tcPr>
          <w:p w14:paraId="13426370" w14:textId="77777777" w:rsidR="004119CF" w:rsidRPr="00BD6F5C" w:rsidRDefault="004119CF" w:rsidP="004119CF">
            <w:pPr>
              <w:pStyle w:val="ListParagraph"/>
              <w:numPr>
                <w:ilvl w:val="0"/>
                <w:numId w:val="5"/>
              </w:numPr>
              <w:rPr>
                <w:rFonts w:cstheme="minorHAnsi"/>
              </w:rPr>
            </w:pPr>
          </w:p>
        </w:tc>
        <w:tc>
          <w:tcPr>
            <w:tcW w:w="6128" w:type="dxa"/>
          </w:tcPr>
          <w:p w14:paraId="74ED6E37" w14:textId="77777777" w:rsidR="004119CF" w:rsidRPr="00BD6F5C" w:rsidRDefault="004119CF" w:rsidP="005027D8">
            <w:pPr>
              <w:rPr>
                <w:rFonts w:cstheme="minorHAnsi"/>
              </w:rPr>
            </w:pPr>
            <w:r w:rsidRPr="00D6269C">
              <w:rPr>
                <w:rFonts w:cstheme="minorHAnsi"/>
              </w:rPr>
              <w:t xml:space="preserve">Does the </w:t>
            </w:r>
            <w:r>
              <w:rPr>
                <w:rFonts w:cstheme="minorHAnsi"/>
              </w:rPr>
              <w:t>Tenderer</w:t>
            </w:r>
            <w:r w:rsidRPr="00D6269C">
              <w:rPr>
                <w:rFonts w:cstheme="minorHAnsi"/>
              </w:rPr>
              <w:t xml:space="preserve"> have a satisfactory Data Breach procedure</w:t>
            </w:r>
            <w:r>
              <w:rPr>
                <w:rFonts w:cstheme="minorHAnsi"/>
              </w:rPr>
              <w:t xml:space="preserve"> in place and will be able to provide details on request</w:t>
            </w:r>
            <w:r w:rsidRPr="00D6269C">
              <w:rPr>
                <w:rFonts w:cstheme="minorHAnsi"/>
              </w:rPr>
              <w:t>?</w:t>
            </w:r>
          </w:p>
        </w:tc>
        <w:tc>
          <w:tcPr>
            <w:tcW w:w="6696" w:type="dxa"/>
          </w:tcPr>
          <w:p w14:paraId="53AA2C77" w14:textId="77777777" w:rsidR="004119CF" w:rsidRPr="00D6269C" w:rsidRDefault="004119CF" w:rsidP="005027D8">
            <w:pPr>
              <w:rPr>
                <w:rFonts w:cstheme="minorHAnsi"/>
              </w:rPr>
            </w:pPr>
          </w:p>
        </w:tc>
      </w:tr>
      <w:tr w:rsidR="004119CF" w:rsidRPr="00BD6F5C" w14:paraId="5276C05D" w14:textId="77777777" w:rsidTr="00D54479">
        <w:trPr>
          <w:cnfStyle w:val="000000010000" w:firstRow="0" w:lastRow="0" w:firstColumn="0" w:lastColumn="0" w:oddVBand="0" w:evenVBand="0" w:oddHBand="0" w:evenHBand="1" w:firstRowFirstColumn="0" w:firstRowLastColumn="0" w:lastRowFirstColumn="0" w:lastRowLastColumn="0"/>
          <w:trHeight w:val="934"/>
        </w:trPr>
        <w:tc>
          <w:tcPr>
            <w:tcW w:w="1200" w:type="dxa"/>
          </w:tcPr>
          <w:p w14:paraId="2ABA9E0A" w14:textId="77777777" w:rsidR="004119CF" w:rsidRPr="00BD6F5C" w:rsidRDefault="004119CF" w:rsidP="004119CF">
            <w:pPr>
              <w:pStyle w:val="ListParagraph"/>
              <w:numPr>
                <w:ilvl w:val="0"/>
                <w:numId w:val="5"/>
              </w:numPr>
              <w:rPr>
                <w:rFonts w:cstheme="minorHAnsi"/>
              </w:rPr>
            </w:pPr>
          </w:p>
        </w:tc>
        <w:tc>
          <w:tcPr>
            <w:tcW w:w="6128" w:type="dxa"/>
          </w:tcPr>
          <w:p w14:paraId="43F12B10" w14:textId="114FF1E8" w:rsidR="004119CF" w:rsidRPr="00931C76" w:rsidRDefault="004119CF" w:rsidP="00D54479">
            <w:pPr>
              <w:spacing w:after="240"/>
              <w:rPr>
                <w:rFonts w:cstheme="minorHAnsi"/>
              </w:rPr>
            </w:pPr>
            <w:r w:rsidRPr="00931C76">
              <w:rPr>
                <w:rFonts w:cstheme="minorHAnsi"/>
              </w:rPr>
              <w:t xml:space="preserve">Description of the technical and organisational measures implemented (including any relevant certifications) to ensure an appropriate level of security, </w:t>
            </w:r>
            <w:proofErr w:type="gramStart"/>
            <w:r w:rsidRPr="00931C76">
              <w:rPr>
                <w:rFonts w:cstheme="minorHAnsi"/>
              </w:rPr>
              <w:t>taking into account</w:t>
            </w:r>
            <w:proofErr w:type="gramEnd"/>
            <w:r w:rsidRPr="00931C76">
              <w:rPr>
                <w:rFonts w:cstheme="minorHAnsi"/>
              </w:rPr>
              <w:t xml:space="preserve"> the nature, scope, context and purpose of the processing, and the risks for the rights and freedoms of natural persons.</w:t>
            </w:r>
            <w:r>
              <w:rPr>
                <w:rFonts w:cstheme="minorHAnsi"/>
              </w:rPr>
              <w:t xml:space="preserve">  </w:t>
            </w:r>
            <w:r w:rsidRPr="00931C76">
              <w:rPr>
                <w:rFonts w:cstheme="minorHAnsi"/>
              </w:rPr>
              <w:t>(*</w:t>
            </w:r>
            <w:r>
              <w:rPr>
                <w:rFonts w:cstheme="minorHAnsi"/>
              </w:rPr>
              <w:t xml:space="preserve">please answer a-q below, </w:t>
            </w:r>
            <w:r w:rsidRPr="00931C76">
              <w:rPr>
                <w:rFonts w:cstheme="minorHAnsi"/>
              </w:rPr>
              <w:t xml:space="preserve">note these are required and will form part of the </w:t>
            </w:r>
            <w:r>
              <w:rPr>
                <w:rFonts w:cstheme="minorHAnsi"/>
              </w:rPr>
              <w:t>Standard Contractual Clauses</w:t>
            </w:r>
            <w:r w:rsidRPr="00931C76">
              <w:rPr>
                <w:rFonts w:cstheme="minorHAnsi"/>
              </w:rPr>
              <w:t>)</w:t>
            </w:r>
          </w:p>
          <w:p w14:paraId="160DDD28" w14:textId="77777777" w:rsidR="004119CF" w:rsidRPr="00931C76" w:rsidRDefault="004119CF" w:rsidP="005027D8">
            <w:pPr>
              <w:rPr>
                <w:rFonts w:cstheme="minorHAnsi"/>
              </w:rPr>
            </w:pPr>
            <w:r w:rsidRPr="00931C76">
              <w:rPr>
                <w:rFonts w:cstheme="minorHAnsi"/>
              </w:rPr>
              <w:t>a) Measures of pseudonymisation and encryption of personal data</w:t>
            </w:r>
          </w:p>
          <w:p w14:paraId="2CEA00EE" w14:textId="77777777" w:rsidR="004119CF" w:rsidRPr="00931C76" w:rsidRDefault="004119CF" w:rsidP="005027D8">
            <w:pPr>
              <w:rPr>
                <w:rFonts w:cstheme="minorHAnsi"/>
              </w:rPr>
            </w:pPr>
            <w:r w:rsidRPr="00931C76">
              <w:rPr>
                <w:rFonts w:cstheme="minorHAnsi"/>
              </w:rPr>
              <w:t>b) Measures for ensuring ongoing confidentiality, integrity, availability and resilience of processing systems and services</w:t>
            </w:r>
          </w:p>
          <w:p w14:paraId="2832632F" w14:textId="77777777" w:rsidR="004119CF" w:rsidRPr="00931C76" w:rsidRDefault="004119CF" w:rsidP="005027D8">
            <w:pPr>
              <w:rPr>
                <w:rFonts w:cstheme="minorHAnsi"/>
              </w:rPr>
            </w:pPr>
            <w:r w:rsidRPr="00931C76">
              <w:rPr>
                <w:rFonts w:cstheme="minorHAnsi"/>
              </w:rPr>
              <w:t>c) Measures for ensuring the ability to restore the availability and access to personal data in a timely manner in the event of a physical or technical incident</w:t>
            </w:r>
          </w:p>
          <w:p w14:paraId="3013C8CF" w14:textId="77777777" w:rsidR="004119CF" w:rsidRPr="00931C76" w:rsidRDefault="004119CF" w:rsidP="005027D8">
            <w:pPr>
              <w:rPr>
                <w:rFonts w:cstheme="minorHAnsi"/>
              </w:rPr>
            </w:pPr>
            <w:r>
              <w:rPr>
                <w:rFonts w:cstheme="minorHAnsi"/>
              </w:rPr>
              <w:t xml:space="preserve">d) </w:t>
            </w:r>
            <w:r w:rsidRPr="00931C76">
              <w:rPr>
                <w:rFonts w:cstheme="minorHAnsi"/>
              </w:rPr>
              <w:t xml:space="preserve">Processes for regularly testing, assessing and evaluating the effectiveness of technical and organisational measures </w:t>
            </w:r>
            <w:proofErr w:type="gramStart"/>
            <w:r w:rsidRPr="00931C76">
              <w:rPr>
                <w:rFonts w:cstheme="minorHAnsi"/>
              </w:rPr>
              <w:t>in order to</w:t>
            </w:r>
            <w:proofErr w:type="gramEnd"/>
            <w:r w:rsidRPr="00931C76">
              <w:rPr>
                <w:rFonts w:cstheme="minorHAnsi"/>
              </w:rPr>
              <w:t xml:space="preserve"> ensure the security of the processing</w:t>
            </w:r>
          </w:p>
          <w:p w14:paraId="020B72A9" w14:textId="77777777" w:rsidR="004119CF" w:rsidRDefault="004119CF" w:rsidP="005027D8">
            <w:pPr>
              <w:rPr>
                <w:rFonts w:cstheme="minorHAnsi"/>
              </w:rPr>
            </w:pPr>
            <w:r>
              <w:rPr>
                <w:rFonts w:cstheme="minorHAnsi"/>
              </w:rPr>
              <w:t xml:space="preserve">e) </w:t>
            </w:r>
            <w:r w:rsidRPr="008163FF">
              <w:rPr>
                <w:rFonts w:cstheme="minorHAnsi"/>
              </w:rPr>
              <w:t>Measures for user identification and authorisation</w:t>
            </w:r>
          </w:p>
          <w:p w14:paraId="0C3A7F7C" w14:textId="77777777" w:rsidR="004119CF" w:rsidRPr="001E3072" w:rsidRDefault="004119CF" w:rsidP="005027D8">
            <w:pPr>
              <w:rPr>
                <w:rFonts w:cstheme="minorHAnsi"/>
              </w:rPr>
            </w:pPr>
            <w:r w:rsidRPr="00275004">
              <w:rPr>
                <w:rFonts w:cstheme="minorHAnsi"/>
              </w:rPr>
              <w:t>f) Measures for the protection of data during transmission</w:t>
            </w:r>
          </w:p>
          <w:p w14:paraId="3B397378" w14:textId="77777777" w:rsidR="004119CF" w:rsidRPr="00275004" w:rsidRDefault="004119CF" w:rsidP="005027D8">
            <w:pPr>
              <w:rPr>
                <w:rFonts w:cstheme="minorHAnsi"/>
              </w:rPr>
            </w:pPr>
            <w:r>
              <w:rPr>
                <w:rFonts w:cstheme="minorHAnsi"/>
              </w:rPr>
              <w:t xml:space="preserve">g) </w:t>
            </w:r>
            <w:r w:rsidRPr="00275004">
              <w:rPr>
                <w:rFonts w:cstheme="minorHAnsi"/>
              </w:rPr>
              <w:t>Measures for ensuring physical security of locations at which personal data are processed</w:t>
            </w:r>
          </w:p>
          <w:p w14:paraId="260F8EA3" w14:textId="77777777" w:rsidR="004119CF" w:rsidRPr="008163FF" w:rsidRDefault="004119CF" w:rsidP="005027D8">
            <w:pPr>
              <w:rPr>
                <w:rFonts w:cstheme="minorHAnsi"/>
              </w:rPr>
            </w:pPr>
            <w:r>
              <w:rPr>
                <w:rFonts w:cstheme="minorHAnsi"/>
              </w:rPr>
              <w:t xml:space="preserve">h) </w:t>
            </w:r>
            <w:r w:rsidRPr="008163FF">
              <w:rPr>
                <w:rFonts w:cstheme="minorHAnsi"/>
              </w:rPr>
              <w:t>Measures for the protection of data during storage</w:t>
            </w:r>
          </w:p>
          <w:p w14:paraId="3DDFDBC8" w14:textId="77777777" w:rsidR="004119CF" w:rsidRDefault="004119CF" w:rsidP="005027D8">
            <w:pPr>
              <w:rPr>
                <w:rFonts w:cstheme="minorHAnsi"/>
              </w:rPr>
            </w:pPr>
            <w:proofErr w:type="spellStart"/>
            <w:r>
              <w:rPr>
                <w:rFonts w:cstheme="minorHAnsi"/>
              </w:rPr>
              <w:t>i</w:t>
            </w:r>
            <w:proofErr w:type="spellEnd"/>
            <w:r>
              <w:rPr>
                <w:rFonts w:cstheme="minorHAnsi"/>
              </w:rPr>
              <w:t xml:space="preserve">) </w:t>
            </w:r>
            <w:r w:rsidRPr="008163FF">
              <w:rPr>
                <w:rFonts w:cstheme="minorHAnsi"/>
              </w:rPr>
              <w:t>Measures for ensuring events logging</w:t>
            </w:r>
          </w:p>
          <w:p w14:paraId="4FFF55F5" w14:textId="77777777" w:rsidR="004119CF" w:rsidRPr="00275004" w:rsidRDefault="004119CF" w:rsidP="005027D8">
            <w:pPr>
              <w:rPr>
                <w:rFonts w:cstheme="minorHAnsi"/>
              </w:rPr>
            </w:pPr>
            <w:r>
              <w:rPr>
                <w:rFonts w:cstheme="minorHAnsi"/>
              </w:rPr>
              <w:t>j</w:t>
            </w:r>
            <w:r w:rsidRPr="00275004">
              <w:rPr>
                <w:rFonts w:cstheme="minorHAnsi"/>
              </w:rPr>
              <w:t xml:space="preserve">) Measures for ensuring system configuration, including default configuration </w:t>
            </w:r>
          </w:p>
          <w:p w14:paraId="11916ABA" w14:textId="77777777" w:rsidR="004119CF" w:rsidRPr="008163FF" w:rsidRDefault="004119CF" w:rsidP="005027D8">
            <w:pPr>
              <w:rPr>
                <w:rFonts w:cstheme="minorHAnsi"/>
              </w:rPr>
            </w:pPr>
            <w:r>
              <w:rPr>
                <w:rFonts w:cstheme="minorHAnsi"/>
              </w:rPr>
              <w:t xml:space="preserve">k) </w:t>
            </w:r>
            <w:r w:rsidRPr="008163FF">
              <w:rPr>
                <w:rFonts w:cstheme="minorHAnsi"/>
              </w:rPr>
              <w:t xml:space="preserve">Measures for internal IT and IT security governance and management </w:t>
            </w:r>
          </w:p>
          <w:p w14:paraId="12B8296E" w14:textId="77777777" w:rsidR="004119CF" w:rsidRPr="008163FF" w:rsidRDefault="004119CF" w:rsidP="005027D8">
            <w:pPr>
              <w:rPr>
                <w:rFonts w:cstheme="minorHAnsi"/>
              </w:rPr>
            </w:pPr>
            <w:r>
              <w:rPr>
                <w:rFonts w:cstheme="minorHAnsi"/>
              </w:rPr>
              <w:t xml:space="preserve">l) </w:t>
            </w:r>
            <w:r w:rsidRPr="008163FF">
              <w:rPr>
                <w:rFonts w:cstheme="minorHAnsi"/>
              </w:rPr>
              <w:t>Measures for certification/assurance of processes and products</w:t>
            </w:r>
          </w:p>
          <w:p w14:paraId="3E1A1BDB" w14:textId="77777777" w:rsidR="004119CF" w:rsidRDefault="004119CF" w:rsidP="005027D8">
            <w:pPr>
              <w:rPr>
                <w:rFonts w:cstheme="minorHAnsi"/>
              </w:rPr>
            </w:pPr>
            <w:r>
              <w:rPr>
                <w:rFonts w:cstheme="minorHAnsi"/>
              </w:rPr>
              <w:t>m)</w:t>
            </w:r>
            <w:r w:rsidRPr="008163FF">
              <w:rPr>
                <w:rFonts w:cstheme="minorHAnsi"/>
              </w:rPr>
              <w:t xml:space="preserve">Measures for ensuring data minimisation </w:t>
            </w:r>
          </w:p>
          <w:p w14:paraId="0AAB718F" w14:textId="77777777" w:rsidR="004119CF" w:rsidRDefault="004119CF" w:rsidP="005027D8">
            <w:pPr>
              <w:rPr>
                <w:rFonts w:cstheme="minorHAnsi"/>
              </w:rPr>
            </w:pPr>
            <w:r>
              <w:rPr>
                <w:rFonts w:cstheme="minorHAnsi"/>
              </w:rPr>
              <w:t xml:space="preserve">n) </w:t>
            </w:r>
            <w:r w:rsidRPr="008163FF">
              <w:rPr>
                <w:rFonts w:cstheme="minorHAnsi"/>
              </w:rPr>
              <w:t xml:space="preserve">Measures for ensuring data quality </w:t>
            </w:r>
          </w:p>
          <w:p w14:paraId="6E303BFC" w14:textId="77777777" w:rsidR="004119CF" w:rsidRDefault="004119CF" w:rsidP="005027D8">
            <w:pPr>
              <w:rPr>
                <w:rFonts w:cstheme="minorHAnsi"/>
              </w:rPr>
            </w:pPr>
            <w:r>
              <w:rPr>
                <w:rFonts w:cstheme="minorHAnsi"/>
              </w:rPr>
              <w:lastRenderedPageBreak/>
              <w:t xml:space="preserve">o) </w:t>
            </w:r>
            <w:r w:rsidRPr="008163FF">
              <w:rPr>
                <w:rFonts w:cstheme="minorHAnsi"/>
              </w:rPr>
              <w:t xml:space="preserve">Measures for ensuring limited data retention </w:t>
            </w:r>
          </w:p>
          <w:p w14:paraId="4B7A25DC" w14:textId="77777777" w:rsidR="004119CF" w:rsidRPr="008163FF" w:rsidRDefault="004119CF" w:rsidP="005027D8">
            <w:pPr>
              <w:rPr>
                <w:rFonts w:cstheme="minorHAnsi"/>
              </w:rPr>
            </w:pPr>
            <w:r>
              <w:rPr>
                <w:rFonts w:cstheme="minorHAnsi"/>
              </w:rPr>
              <w:t xml:space="preserve">p) </w:t>
            </w:r>
            <w:r w:rsidRPr="008163FF">
              <w:rPr>
                <w:rFonts w:cstheme="minorHAnsi"/>
              </w:rPr>
              <w:t>Measures for ensuring accountability</w:t>
            </w:r>
          </w:p>
          <w:p w14:paraId="280B57BE" w14:textId="77777777" w:rsidR="004119CF" w:rsidRPr="001E3072" w:rsidRDefault="004119CF" w:rsidP="005027D8">
            <w:pPr>
              <w:rPr>
                <w:rFonts w:cstheme="minorHAnsi"/>
              </w:rPr>
            </w:pPr>
            <w:r>
              <w:rPr>
                <w:rFonts w:cstheme="minorHAnsi"/>
              </w:rPr>
              <w:t xml:space="preserve">q) </w:t>
            </w:r>
            <w:r w:rsidRPr="008163FF">
              <w:rPr>
                <w:rFonts w:cstheme="minorHAnsi"/>
              </w:rPr>
              <w:t>Measures for allowing data portability and ensuring erasure</w:t>
            </w:r>
          </w:p>
        </w:tc>
        <w:tc>
          <w:tcPr>
            <w:tcW w:w="6696" w:type="dxa"/>
          </w:tcPr>
          <w:p w14:paraId="5631E04D" w14:textId="77777777" w:rsidR="004119CF" w:rsidRPr="00BD6F5C" w:rsidRDefault="004119CF" w:rsidP="005027D8">
            <w:pPr>
              <w:rPr>
                <w:rFonts w:cstheme="minorHAnsi"/>
              </w:rPr>
            </w:pPr>
          </w:p>
        </w:tc>
      </w:tr>
      <w:tr w:rsidR="004119CF" w:rsidRPr="00BD6F5C" w14:paraId="6D2C2889" w14:textId="77777777" w:rsidTr="00D54479">
        <w:trPr>
          <w:cnfStyle w:val="000000100000" w:firstRow="0" w:lastRow="0" w:firstColumn="0" w:lastColumn="0" w:oddVBand="0" w:evenVBand="0" w:oddHBand="1" w:evenHBand="0" w:firstRowFirstColumn="0" w:firstRowLastColumn="0" w:lastRowFirstColumn="0" w:lastRowLastColumn="0"/>
          <w:trHeight w:val="877"/>
        </w:trPr>
        <w:tc>
          <w:tcPr>
            <w:tcW w:w="1200" w:type="dxa"/>
          </w:tcPr>
          <w:p w14:paraId="30BE9A2F" w14:textId="77777777" w:rsidR="004119CF" w:rsidRPr="00BD6F5C" w:rsidRDefault="004119CF" w:rsidP="004119CF">
            <w:pPr>
              <w:pStyle w:val="ListParagraph"/>
              <w:numPr>
                <w:ilvl w:val="0"/>
                <w:numId w:val="5"/>
              </w:numPr>
              <w:rPr>
                <w:rFonts w:cstheme="minorHAnsi"/>
              </w:rPr>
            </w:pPr>
          </w:p>
        </w:tc>
        <w:tc>
          <w:tcPr>
            <w:tcW w:w="6128" w:type="dxa"/>
          </w:tcPr>
          <w:p w14:paraId="1B2DD438" w14:textId="77777777" w:rsidR="004119CF" w:rsidRPr="00931C76" w:rsidRDefault="004119CF" w:rsidP="005027D8">
            <w:pPr>
              <w:rPr>
                <w:rFonts w:cstheme="minorHAnsi"/>
              </w:rPr>
            </w:pPr>
            <w:r>
              <w:rPr>
                <w:rFonts w:cstheme="minorHAnsi"/>
              </w:rPr>
              <w:t xml:space="preserve">Please detail technical measures in place on devices and networks that will be used to access Tourism Ireland systems and process personal information. </w:t>
            </w:r>
          </w:p>
        </w:tc>
        <w:tc>
          <w:tcPr>
            <w:tcW w:w="6696" w:type="dxa"/>
          </w:tcPr>
          <w:p w14:paraId="48332556" w14:textId="77777777" w:rsidR="004119CF" w:rsidRPr="00BD6F5C" w:rsidRDefault="004119CF" w:rsidP="005027D8">
            <w:pPr>
              <w:rPr>
                <w:rFonts w:cstheme="minorHAnsi"/>
              </w:rPr>
            </w:pPr>
          </w:p>
        </w:tc>
      </w:tr>
      <w:tr w:rsidR="004119CF" w:rsidRPr="00BD6F5C" w14:paraId="62921F89" w14:textId="77777777" w:rsidTr="004119CF">
        <w:trPr>
          <w:cnfStyle w:val="000000010000" w:firstRow="0" w:lastRow="0" w:firstColumn="0" w:lastColumn="0" w:oddVBand="0" w:evenVBand="0" w:oddHBand="0" w:evenHBand="1" w:firstRowFirstColumn="0" w:firstRowLastColumn="0" w:lastRowFirstColumn="0" w:lastRowLastColumn="0"/>
        </w:trPr>
        <w:tc>
          <w:tcPr>
            <w:tcW w:w="1200" w:type="dxa"/>
          </w:tcPr>
          <w:p w14:paraId="521BF6DF" w14:textId="77777777" w:rsidR="004119CF" w:rsidRPr="003875E0" w:rsidRDefault="004119CF" w:rsidP="005027D8">
            <w:pPr>
              <w:rPr>
                <w:rFonts w:cstheme="minorHAnsi"/>
              </w:rPr>
            </w:pPr>
            <w:r>
              <w:rPr>
                <w:rFonts w:cstheme="minorHAnsi"/>
              </w:rPr>
              <w:t>11)</w:t>
            </w:r>
          </w:p>
        </w:tc>
        <w:tc>
          <w:tcPr>
            <w:tcW w:w="6128" w:type="dxa"/>
          </w:tcPr>
          <w:p w14:paraId="15DAA075" w14:textId="77777777" w:rsidR="004119CF" w:rsidRPr="00BD6F5C" w:rsidRDefault="004119CF" w:rsidP="005027D8">
            <w:pPr>
              <w:rPr>
                <w:rFonts w:cstheme="minorHAnsi"/>
              </w:rPr>
            </w:pPr>
            <w:r w:rsidRPr="00D6269C">
              <w:rPr>
                <w:rFonts w:cstheme="minorHAnsi"/>
              </w:rPr>
              <w:t xml:space="preserve">Does the </w:t>
            </w:r>
            <w:r>
              <w:rPr>
                <w:rFonts w:cstheme="minorHAnsi"/>
              </w:rPr>
              <w:t>Tenderer</w:t>
            </w:r>
            <w:r w:rsidRPr="00D6269C">
              <w:rPr>
                <w:rFonts w:cstheme="minorHAnsi"/>
              </w:rPr>
              <w:t xml:space="preserve"> have a satisfactory </w:t>
            </w:r>
            <w:r>
              <w:rPr>
                <w:rFonts w:cstheme="minorHAnsi"/>
              </w:rPr>
              <w:t>security incident</w:t>
            </w:r>
            <w:r w:rsidRPr="00D6269C">
              <w:rPr>
                <w:rFonts w:cstheme="minorHAnsi"/>
              </w:rPr>
              <w:t xml:space="preserve"> procedure</w:t>
            </w:r>
            <w:r>
              <w:rPr>
                <w:rFonts w:cstheme="minorHAnsi"/>
              </w:rPr>
              <w:t xml:space="preserve"> in place and will be able to provide details on request</w:t>
            </w:r>
            <w:r w:rsidRPr="00D6269C">
              <w:rPr>
                <w:rFonts w:cstheme="minorHAnsi"/>
              </w:rPr>
              <w:t>?</w:t>
            </w:r>
          </w:p>
        </w:tc>
        <w:tc>
          <w:tcPr>
            <w:tcW w:w="6696" w:type="dxa"/>
          </w:tcPr>
          <w:p w14:paraId="7F4A5B01" w14:textId="77777777" w:rsidR="004119CF" w:rsidRPr="00D6269C" w:rsidRDefault="004119CF" w:rsidP="005027D8">
            <w:pPr>
              <w:rPr>
                <w:rFonts w:cstheme="minorHAnsi"/>
              </w:rPr>
            </w:pPr>
          </w:p>
        </w:tc>
      </w:tr>
      <w:tr w:rsidR="004119CF" w:rsidRPr="00BD6F5C" w14:paraId="18CC091F" w14:textId="77777777" w:rsidTr="004119CF">
        <w:trPr>
          <w:cnfStyle w:val="000000100000" w:firstRow="0" w:lastRow="0" w:firstColumn="0" w:lastColumn="0" w:oddVBand="0" w:evenVBand="0" w:oddHBand="1" w:evenHBand="0" w:firstRowFirstColumn="0" w:firstRowLastColumn="0" w:lastRowFirstColumn="0" w:lastRowLastColumn="0"/>
        </w:trPr>
        <w:tc>
          <w:tcPr>
            <w:tcW w:w="1200" w:type="dxa"/>
          </w:tcPr>
          <w:p w14:paraId="1AD0B372" w14:textId="77777777" w:rsidR="004119CF" w:rsidRDefault="004119CF" w:rsidP="005027D8">
            <w:pPr>
              <w:rPr>
                <w:rFonts w:cstheme="minorHAnsi"/>
              </w:rPr>
            </w:pPr>
          </w:p>
        </w:tc>
        <w:tc>
          <w:tcPr>
            <w:tcW w:w="6128" w:type="dxa"/>
          </w:tcPr>
          <w:p w14:paraId="5380ECBC" w14:textId="77777777" w:rsidR="004119CF" w:rsidRPr="00C20A7B" w:rsidRDefault="004119CF" w:rsidP="005027D8">
            <w:pPr>
              <w:rPr>
                <w:rFonts w:cstheme="minorHAnsi"/>
                <w:b/>
                <w:bCs/>
              </w:rPr>
            </w:pPr>
            <w:r w:rsidRPr="00C20A7B">
              <w:rPr>
                <w:rFonts w:cstheme="minorHAnsi"/>
                <w:b/>
                <w:bCs/>
              </w:rPr>
              <w:t>Artificial Intelligence Capabilities</w:t>
            </w:r>
          </w:p>
          <w:p w14:paraId="1406DDB6" w14:textId="77777777" w:rsidR="004119CF" w:rsidRPr="00D6269C" w:rsidRDefault="004119CF" w:rsidP="005027D8">
            <w:pPr>
              <w:rPr>
                <w:rFonts w:cstheme="minorHAnsi"/>
              </w:rPr>
            </w:pPr>
            <w:r>
              <w:rPr>
                <w:rFonts w:cstheme="minorHAnsi"/>
              </w:rPr>
              <w:t xml:space="preserve">Where </w:t>
            </w:r>
            <w:r w:rsidRPr="00ED7FBD">
              <w:rPr>
                <w:rFonts w:cstheme="minorHAnsi"/>
              </w:rPr>
              <w:t>AI system means</w:t>
            </w:r>
            <w:r w:rsidRPr="004447A0">
              <w:rPr>
                <w:rFonts w:cstheme="minorHAnsi"/>
                <w:i/>
                <w:iCs/>
              </w:rPr>
              <w:t>: a machine-based system that is designed to operate with varying levels of autonomy and that may exhibit adaptiveness after deployment, and that, for explicit or implicit objectives, infers, from the input it receives, how to generate outputs such as predictions, content, recommendations, or decisions that can influence physical or virtual environments</w:t>
            </w:r>
            <w:r>
              <w:rPr>
                <w:rFonts w:cstheme="minorHAnsi"/>
              </w:rPr>
              <w:t>. (As defined by the EU AI Act)</w:t>
            </w:r>
          </w:p>
        </w:tc>
        <w:tc>
          <w:tcPr>
            <w:tcW w:w="6696" w:type="dxa"/>
          </w:tcPr>
          <w:p w14:paraId="66745ACB" w14:textId="77777777" w:rsidR="004119CF" w:rsidRPr="00D6269C" w:rsidRDefault="004119CF" w:rsidP="005027D8">
            <w:pPr>
              <w:rPr>
                <w:rFonts w:cstheme="minorHAnsi"/>
              </w:rPr>
            </w:pPr>
          </w:p>
        </w:tc>
      </w:tr>
      <w:tr w:rsidR="004119CF" w:rsidRPr="00BD6F5C" w14:paraId="4C3BA681" w14:textId="77777777" w:rsidTr="004119CF">
        <w:trPr>
          <w:cnfStyle w:val="000000010000" w:firstRow="0" w:lastRow="0" w:firstColumn="0" w:lastColumn="0" w:oddVBand="0" w:evenVBand="0" w:oddHBand="0" w:evenHBand="1" w:firstRowFirstColumn="0" w:firstRowLastColumn="0" w:lastRowFirstColumn="0" w:lastRowLastColumn="0"/>
        </w:trPr>
        <w:tc>
          <w:tcPr>
            <w:tcW w:w="1200" w:type="dxa"/>
          </w:tcPr>
          <w:p w14:paraId="6686A8E6" w14:textId="77777777" w:rsidR="004119CF" w:rsidRPr="0DDF9EA6" w:rsidRDefault="004119CF" w:rsidP="005027D8">
            <w:r>
              <w:t>12)</w:t>
            </w:r>
          </w:p>
        </w:tc>
        <w:tc>
          <w:tcPr>
            <w:tcW w:w="6128" w:type="dxa"/>
          </w:tcPr>
          <w:p w14:paraId="570A7A10" w14:textId="77777777" w:rsidR="004119CF" w:rsidRPr="0DDF9EA6" w:rsidRDefault="004119CF" w:rsidP="005027D8">
            <w:r>
              <w:rPr>
                <w:rFonts w:cstheme="minorHAnsi"/>
              </w:rPr>
              <w:t>Does the Tenderer use AI tools in its organisation that may directly or indirectly be used to process Tourism Ireland company information or Tourism Ireland employee data e.g. AI transcription assistant.  Please define and describe their function.</w:t>
            </w:r>
          </w:p>
        </w:tc>
        <w:tc>
          <w:tcPr>
            <w:tcW w:w="6696" w:type="dxa"/>
          </w:tcPr>
          <w:p w14:paraId="47F990FA" w14:textId="77777777" w:rsidR="004119CF" w:rsidRPr="00D6269C" w:rsidRDefault="004119CF" w:rsidP="005027D8">
            <w:pPr>
              <w:rPr>
                <w:rFonts w:cstheme="minorHAnsi"/>
              </w:rPr>
            </w:pPr>
          </w:p>
        </w:tc>
      </w:tr>
      <w:tr w:rsidR="004119CF" w:rsidRPr="00BD6F5C" w14:paraId="2148169B" w14:textId="77777777" w:rsidTr="004119CF">
        <w:trPr>
          <w:cnfStyle w:val="000000100000" w:firstRow="0" w:lastRow="0" w:firstColumn="0" w:lastColumn="0" w:oddVBand="0" w:evenVBand="0" w:oddHBand="1" w:evenHBand="0" w:firstRowFirstColumn="0" w:firstRowLastColumn="0" w:lastRowFirstColumn="0" w:lastRowLastColumn="0"/>
        </w:trPr>
        <w:tc>
          <w:tcPr>
            <w:tcW w:w="1200" w:type="dxa"/>
          </w:tcPr>
          <w:p w14:paraId="276F7AFB" w14:textId="77777777" w:rsidR="004119CF" w:rsidRPr="0DDF9EA6" w:rsidRDefault="004119CF" w:rsidP="005027D8"/>
        </w:tc>
        <w:tc>
          <w:tcPr>
            <w:tcW w:w="6128" w:type="dxa"/>
          </w:tcPr>
          <w:p w14:paraId="7ACDBA09" w14:textId="77777777" w:rsidR="004119CF" w:rsidRPr="0DDF9EA6" w:rsidRDefault="004119CF" w:rsidP="005027D8">
            <w:pPr>
              <w:rPr>
                <w:b/>
                <w:bCs/>
              </w:rPr>
            </w:pPr>
            <w:r w:rsidRPr="00C20A7B">
              <w:rPr>
                <w:rFonts w:cstheme="minorHAnsi"/>
                <w:b/>
                <w:bCs/>
              </w:rPr>
              <w:t xml:space="preserve">If yes, </w:t>
            </w:r>
            <w:r>
              <w:rPr>
                <w:rFonts w:cstheme="minorHAnsi"/>
                <w:b/>
                <w:bCs/>
              </w:rPr>
              <w:t xml:space="preserve">to 12 </w:t>
            </w:r>
            <w:r w:rsidRPr="00C20A7B">
              <w:rPr>
                <w:rFonts w:cstheme="minorHAnsi"/>
                <w:b/>
                <w:bCs/>
              </w:rPr>
              <w:t xml:space="preserve">please answer </w:t>
            </w:r>
            <w:r>
              <w:rPr>
                <w:rFonts w:cstheme="minorHAnsi"/>
                <w:b/>
                <w:bCs/>
              </w:rPr>
              <w:t>the following questions.</w:t>
            </w:r>
          </w:p>
        </w:tc>
        <w:tc>
          <w:tcPr>
            <w:tcW w:w="6696" w:type="dxa"/>
          </w:tcPr>
          <w:p w14:paraId="4166D6B8" w14:textId="77777777" w:rsidR="004119CF" w:rsidRPr="00D6269C" w:rsidRDefault="004119CF" w:rsidP="005027D8">
            <w:pPr>
              <w:rPr>
                <w:rFonts w:cstheme="minorHAnsi"/>
              </w:rPr>
            </w:pPr>
          </w:p>
        </w:tc>
      </w:tr>
      <w:tr w:rsidR="004119CF" w:rsidRPr="00BD6F5C" w14:paraId="23948673" w14:textId="77777777" w:rsidTr="004119CF">
        <w:trPr>
          <w:cnfStyle w:val="000000010000" w:firstRow="0" w:lastRow="0" w:firstColumn="0" w:lastColumn="0" w:oddVBand="0" w:evenVBand="0" w:oddHBand="0" w:evenHBand="1" w:firstRowFirstColumn="0" w:firstRowLastColumn="0" w:lastRowFirstColumn="0" w:lastRowLastColumn="0"/>
        </w:trPr>
        <w:tc>
          <w:tcPr>
            <w:tcW w:w="1200" w:type="dxa"/>
          </w:tcPr>
          <w:p w14:paraId="6597EFE7" w14:textId="77777777" w:rsidR="004119CF" w:rsidRDefault="004119CF" w:rsidP="005027D8">
            <w:pPr>
              <w:rPr>
                <w:rFonts w:cstheme="minorHAnsi"/>
              </w:rPr>
            </w:pPr>
            <w:r>
              <w:rPr>
                <w:rFonts w:cstheme="minorHAnsi"/>
              </w:rPr>
              <w:t>13)</w:t>
            </w:r>
          </w:p>
        </w:tc>
        <w:tc>
          <w:tcPr>
            <w:tcW w:w="6128" w:type="dxa"/>
          </w:tcPr>
          <w:p w14:paraId="4C47D2AD" w14:textId="27F910F0" w:rsidR="004119CF" w:rsidRDefault="004119CF" w:rsidP="005027D8">
            <w:pPr>
              <w:rPr>
                <w:rFonts w:cstheme="minorHAnsi"/>
              </w:rPr>
            </w:pPr>
            <w:r>
              <w:rPr>
                <w:rFonts w:cstheme="minorHAnsi"/>
              </w:rPr>
              <w:t>TOURISM IRELAND</w:t>
            </w:r>
            <w:r w:rsidRPr="00BD6F5C">
              <w:rPr>
                <w:rFonts w:cstheme="minorHAnsi"/>
              </w:rPr>
              <w:t xml:space="preserve"> </w:t>
            </w:r>
            <w:r w:rsidRPr="00BD6F5C">
              <w:rPr>
                <w:rFonts w:cstheme="minorHAnsi"/>
                <w:noProof/>
              </w:rPr>
              <w:t>requires</w:t>
            </w:r>
            <w:r w:rsidRPr="00BD6F5C">
              <w:rPr>
                <w:rFonts w:cstheme="minorHAnsi"/>
              </w:rPr>
              <w:t xml:space="preserve"> the</w:t>
            </w:r>
            <w:r>
              <w:rPr>
                <w:rFonts w:cstheme="minorHAnsi"/>
              </w:rPr>
              <w:t xml:space="preserve"> Tenderer to use AI</w:t>
            </w:r>
            <w:r w:rsidRPr="00BD6F5C">
              <w:rPr>
                <w:rFonts w:cstheme="minorHAnsi"/>
              </w:rPr>
              <w:t xml:space="preserve"> </w:t>
            </w:r>
            <w:r>
              <w:rPr>
                <w:rFonts w:cstheme="minorHAnsi"/>
              </w:rPr>
              <w:t>services</w:t>
            </w:r>
            <w:r w:rsidRPr="00BD6F5C">
              <w:rPr>
                <w:rFonts w:cstheme="minorHAnsi"/>
              </w:rPr>
              <w:t xml:space="preserve"> </w:t>
            </w:r>
            <w:r>
              <w:rPr>
                <w:rFonts w:cstheme="minorHAnsi"/>
              </w:rPr>
              <w:t>responsibly:</w:t>
            </w:r>
          </w:p>
          <w:p w14:paraId="7A6A19AD" w14:textId="77777777" w:rsidR="004119CF" w:rsidRPr="00904013" w:rsidRDefault="004119CF" w:rsidP="004119CF">
            <w:pPr>
              <w:pStyle w:val="ListParagraph"/>
              <w:numPr>
                <w:ilvl w:val="1"/>
                <w:numId w:val="30"/>
              </w:numPr>
              <w:rPr>
                <w:rFonts w:cstheme="minorHAnsi"/>
              </w:rPr>
            </w:pPr>
            <w:r w:rsidRPr="00904013">
              <w:rPr>
                <w:rFonts w:cstheme="minorHAnsi"/>
              </w:rPr>
              <w:t>What is your overall strategy for AI adoption and</w:t>
            </w:r>
            <w:r>
              <w:rPr>
                <w:rFonts w:cstheme="minorHAnsi"/>
              </w:rPr>
              <w:t>/or</w:t>
            </w:r>
            <w:r w:rsidRPr="00904013">
              <w:rPr>
                <w:rFonts w:cstheme="minorHAnsi"/>
              </w:rPr>
              <w:t xml:space="preserve"> development?</w:t>
            </w:r>
          </w:p>
          <w:p w14:paraId="5367F217" w14:textId="77777777" w:rsidR="004119CF" w:rsidRDefault="004119CF" w:rsidP="004119CF">
            <w:pPr>
              <w:pStyle w:val="ListParagraph"/>
              <w:numPr>
                <w:ilvl w:val="1"/>
                <w:numId w:val="30"/>
              </w:numPr>
              <w:rPr>
                <w:rFonts w:cstheme="minorHAnsi"/>
              </w:rPr>
            </w:pPr>
            <w:r w:rsidRPr="00904013">
              <w:rPr>
                <w:rFonts w:cstheme="minorHAnsi"/>
              </w:rPr>
              <w:t>Do you have an AI policy or framework in place?</w:t>
            </w:r>
          </w:p>
          <w:p w14:paraId="55BF3A17" w14:textId="77777777" w:rsidR="004119CF" w:rsidRDefault="004119CF" w:rsidP="005027D8">
            <w:pPr>
              <w:rPr>
                <w:rFonts w:cstheme="minorHAnsi"/>
              </w:rPr>
            </w:pPr>
            <w:r w:rsidRPr="00904013">
              <w:rPr>
                <w:rFonts w:cstheme="minorHAnsi"/>
              </w:rPr>
              <w:t>Is someone appointed within your organisation to oversee AI governance?</w:t>
            </w:r>
          </w:p>
        </w:tc>
        <w:tc>
          <w:tcPr>
            <w:tcW w:w="6696" w:type="dxa"/>
          </w:tcPr>
          <w:p w14:paraId="2424671D" w14:textId="77777777" w:rsidR="004119CF" w:rsidRPr="00D6269C" w:rsidRDefault="004119CF" w:rsidP="005027D8">
            <w:pPr>
              <w:rPr>
                <w:rFonts w:cstheme="minorHAnsi"/>
              </w:rPr>
            </w:pPr>
          </w:p>
        </w:tc>
      </w:tr>
      <w:tr w:rsidR="004119CF" w:rsidRPr="00BD6F5C" w14:paraId="7F8DA437" w14:textId="77777777" w:rsidTr="004119CF">
        <w:trPr>
          <w:cnfStyle w:val="000000100000" w:firstRow="0" w:lastRow="0" w:firstColumn="0" w:lastColumn="0" w:oddVBand="0" w:evenVBand="0" w:oddHBand="1" w:evenHBand="0" w:firstRowFirstColumn="0" w:firstRowLastColumn="0" w:lastRowFirstColumn="0" w:lastRowLastColumn="0"/>
        </w:trPr>
        <w:tc>
          <w:tcPr>
            <w:tcW w:w="1200" w:type="dxa"/>
          </w:tcPr>
          <w:p w14:paraId="13F6A520" w14:textId="77777777" w:rsidR="004119CF" w:rsidRDefault="004119CF" w:rsidP="005027D8">
            <w:pPr>
              <w:rPr>
                <w:rFonts w:cstheme="minorHAnsi"/>
              </w:rPr>
            </w:pPr>
            <w:r>
              <w:rPr>
                <w:rFonts w:cstheme="minorHAnsi"/>
              </w:rPr>
              <w:t>14)</w:t>
            </w:r>
          </w:p>
        </w:tc>
        <w:tc>
          <w:tcPr>
            <w:tcW w:w="6128" w:type="dxa"/>
          </w:tcPr>
          <w:p w14:paraId="78296AB4" w14:textId="77777777" w:rsidR="004119CF" w:rsidRDefault="004119CF" w:rsidP="005027D8">
            <w:pPr>
              <w:rPr>
                <w:rFonts w:cstheme="minorHAnsi"/>
              </w:rPr>
            </w:pPr>
            <w:r w:rsidRPr="009714BA">
              <w:rPr>
                <w:rFonts w:cstheme="minorHAnsi"/>
              </w:rPr>
              <w:t xml:space="preserve">How do you ensure AI </w:t>
            </w:r>
            <w:r>
              <w:rPr>
                <w:rFonts w:cstheme="minorHAnsi"/>
              </w:rPr>
              <w:t xml:space="preserve">systems </w:t>
            </w:r>
            <w:r w:rsidRPr="009714BA">
              <w:rPr>
                <w:rFonts w:cstheme="minorHAnsi"/>
              </w:rPr>
              <w:t>are compliant with relevant regulations</w:t>
            </w:r>
            <w:r>
              <w:rPr>
                <w:rFonts w:cstheme="minorHAnsi"/>
              </w:rPr>
              <w:t xml:space="preserve"> and standards, in particular:</w:t>
            </w:r>
          </w:p>
          <w:p w14:paraId="67EF706D" w14:textId="77777777" w:rsidR="004119CF" w:rsidRDefault="004119CF" w:rsidP="004119CF">
            <w:pPr>
              <w:pStyle w:val="ListParagraph"/>
              <w:numPr>
                <w:ilvl w:val="0"/>
                <w:numId w:val="31"/>
              </w:numPr>
              <w:rPr>
                <w:rFonts w:cstheme="minorHAnsi"/>
              </w:rPr>
            </w:pPr>
            <w:r w:rsidRPr="00C9080E">
              <w:rPr>
                <w:rFonts w:cstheme="minorHAnsi"/>
              </w:rPr>
              <w:t>EU AI Act</w:t>
            </w:r>
          </w:p>
          <w:p w14:paraId="67B8FB4F" w14:textId="77777777" w:rsidR="004119CF" w:rsidRDefault="004119CF" w:rsidP="004119CF">
            <w:pPr>
              <w:pStyle w:val="ListParagraph"/>
              <w:numPr>
                <w:ilvl w:val="0"/>
                <w:numId w:val="31"/>
              </w:numPr>
              <w:rPr>
                <w:rFonts w:cstheme="minorHAnsi"/>
              </w:rPr>
            </w:pPr>
            <w:r w:rsidRPr="00C9080E">
              <w:rPr>
                <w:rFonts w:cstheme="minorHAnsi"/>
              </w:rPr>
              <w:t>EU GDP</w:t>
            </w:r>
            <w:r>
              <w:rPr>
                <w:rFonts w:cstheme="minorHAnsi"/>
              </w:rPr>
              <w:t>R</w:t>
            </w:r>
          </w:p>
          <w:p w14:paraId="3E8DED40" w14:textId="77777777" w:rsidR="004119CF" w:rsidRPr="009714BA" w:rsidRDefault="004119CF" w:rsidP="004119CF">
            <w:pPr>
              <w:pStyle w:val="ListParagraph"/>
              <w:numPr>
                <w:ilvl w:val="0"/>
                <w:numId w:val="31"/>
              </w:numPr>
              <w:rPr>
                <w:rFonts w:cstheme="minorHAnsi"/>
              </w:rPr>
            </w:pPr>
            <w:r w:rsidRPr="000C4A70">
              <w:rPr>
                <w:rFonts w:cstheme="minorHAnsi"/>
              </w:rPr>
              <w:t>Security Standards e.g. ISO27001</w:t>
            </w:r>
          </w:p>
        </w:tc>
        <w:tc>
          <w:tcPr>
            <w:tcW w:w="6696" w:type="dxa"/>
          </w:tcPr>
          <w:p w14:paraId="65D38B23" w14:textId="77777777" w:rsidR="004119CF" w:rsidRPr="00D6269C" w:rsidRDefault="004119CF" w:rsidP="005027D8">
            <w:pPr>
              <w:rPr>
                <w:rFonts w:cstheme="minorHAnsi"/>
              </w:rPr>
            </w:pPr>
          </w:p>
        </w:tc>
      </w:tr>
      <w:tr w:rsidR="004119CF" w:rsidRPr="00BD6F5C" w14:paraId="7EF61B4E" w14:textId="77777777" w:rsidTr="004119CF">
        <w:trPr>
          <w:cnfStyle w:val="000000010000" w:firstRow="0" w:lastRow="0" w:firstColumn="0" w:lastColumn="0" w:oddVBand="0" w:evenVBand="0" w:oddHBand="0" w:evenHBand="1" w:firstRowFirstColumn="0" w:firstRowLastColumn="0" w:lastRowFirstColumn="0" w:lastRowLastColumn="0"/>
        </w:trPr>
        <w:tc>
          <w:tcPr>
            <w:tcW w:w="1200" w:type="dxa"/>
          </w:tcPr>
          <w:p w14:paraId="77E1BE66" w14:textId="77777777" w:rsidR="004119CF" w:rsidRDefault="004119CF" w:rsidP="005027D8">
            <w:pPr>
              <w:rPr>
                <w:rFonts w:cstheme="minorHAnsi"/>
              </w:rPr>
            </w:pPr>
            <w:r>
              <w:rPr>
                <w:rFonts w:cstheme="minorHAnsi"/>
              </w:rPr>
              <w:lastRenderedPageBreak/>
              <w:t>15)</w:t>
            </w:r>
          </w:p>
        </w:tc>
        <w:tc>
          <w:tcPr>
            <w:tcW w:w="6128" w:type="dxa"/>
          </w:tcPr>
          <w:p w14:paraId="2A5248F7" w14:textId="77777777" w:rsidR="004119CF" w:rsidRDefault="004119CF" w:rsidP="005027D8">
            <w:pPr>
              <w:rPr>
                <w:rFonts w:cstheme="minorHAnsi"/>
              </w:rPr>
            </w:pPr>
            <w:r>
              <w:rPr>
                <w:rFonts w:cstheme="minorHAnsi"/>
              </w:rPr>
              <w:t>Do you conduct regular audits or third-party assessments of your AI systems or components to ensure responsible use of AI in the following areas;</w:t>
            </w:r>
          </w:p>
          <w:p w14:paraId="31C5F397" w14:textId="77777777" w:rsidR="004119CF" w:rsidRDefault="004119CF" w:rsidP="004119CF">
            <w:pPr>
              <w:pStyle w:val="ListParagraph"/>
              <w:numPr>
                <w:ilvl w:val="0"/>
                <w:numId w:val="32"/>
              </w:numPr>
              <w:rPr>
                <w:rFonts w:cstheme="minorHAnsi"/>
              </w:rPr>
            </w:pPr>
            <w:r w:rsidRPr="003038C9">
              <w:rPr>
                <w:rFonts w:cstheme="minorHAnsi"/>
              </w:rPr>
              <w:t>Human Oversight</w:t>
            </w:r>
          </w:p>
          <w:p w14:paraId="121EA2C1" w14:textId="77777777" w:rsidR="004119CF" w:rsidRDefault="004119CF" w:rsidP="004119CF">
            <w:pPr>
              <w:pStyle w:val="ListParagraph"/>
              <w:numPr>
                <w:ilvl w:val="0"/>
                <w:numId w:val="32"/>
              </w:numPr>
              <w:rPr>
                <w:rFonts w:cstheme="minorHAnsi"/>
              </w:rPr>
            </w:pPr>
            <w:r w:rsidRPr="003038C9">
              <w:rPr>
                <w:rFonts w:cstheme="minorHAnsi"/>
              </w:rPr>
              <w:t>Technical Robustness and safety</w:t>
            </w:r>
          </w:p>
          <w:p w14:paraId="3C5670BF" w14:textId="77777777" w:rsidR="004119CF" w:rsidRDefault="004119CF" w:rsidP="004119CF">
            <w:pPr>
              <w:pStyle w:val="ListParagraph"/>
              <w:numPr>
                <w:ilvl w:val="0"/>
                <w:numId w:val="32"/>
              </w:numPr>
              <w:rPr>
                <w:rFonts w:cstheme="minorHAnsi"/>
              </w:rPr>
            </w:pPr>
            <w:r w:rsidRPr="003038C9">
              <w:rPr>
                <w:rFonts w:cstheme="minorHAnsi"/>
              </w:rPr>
              <w:t>Privacy and Data Governance</w:t>
            </w:r>
          </w:p>
          <w:p w14:paraId="5B3036C9" w14:textId="77777777" w:rsidR="004119CF" w:rsidRDefault="004119CF" w:rsidP="004119CF">
            <w:pPr>
              <w:pStyle w:val="ListParagraph"/>
              <w:numPr>
                <w:ilvl w:val="0"/>
                <w:numId w:val="32"/>
              </w:numPr>
              <w:rPr>
                <w:rFonts w:cstheme="minorHAnsi"/>
              </w:rPr>
            </w:pPr>
            <w:r w:rsidRPr="003038C9">
              <w:rPr>
                <w:rFonts w:cstheme="minorHAnsi"/>
              </w:rPr>
              <w:t>Transparency</w:t>
            </w:r>
          </w:p>
          <w:p w14:paraId="63B2B055" w14:textId="77777777" w:rsidR="004119CF" w:rsidRDefault="004119CF" w:rsidP="004119CF">
            <w:pPr>
              <w:pStyle w:val="ListParagraph"/>
              <w:numPr>
                <w:ilvl w:val="0"/>
                <w:numId w:val="32"/>
              </w:numPr>
              <w:rPr>
                <w:rFonts w:cstheme="minorHAnsi"/>
              </w:rPr>
            </w:pPr>
            <w:r w:rsidRPr="003038C9">
              <w:rPr>
                <w:rFonts w:cstheme="minorHAnsi"/>
              </w:rPr>
              <w:t>Diversity, non-discrimination and fairness</w:t>
            </w:r>
          </w:p>
          <w:p w14:paraId="59239B9F" w14:textId="77777777" w:rsidR="004119CF" w:rsidRDefault="004119CF" w:rsidP="004119CF">
            <w:pPr>
              <w:pStyle w:val="ListParagraph"/>
              <w:numPr>
                <w:ilvl w:val="0"/>
                <w:numId w:val="32"/>
              </w:numPr>
              <w:rPr>
                <w:rFonts w:cstheme="minorHAnsi"/>
              </w:rPr>
            </w:pPr>
            <w:r w:rsidRPr="003038C9">
              <w:rPr>
                <w:rFonts w:cstheme="minorHAnsi"/>
              </w:rPr>
              <w:t>Societal and environmental well-being</w:t>
            </w:r>
          </w:p>
          <w:p w14:paraId="16F205C5" w14:textId="3F9DE8CF" w:rsidR="004119CF" w:rsidRPr="00692716" w:rsidRDefault="004119CF" w:rsidP="00692716">
            <w:pPr>
              <w:pStyle w:val="ListParagraph"/>
              <w:numPr>
                <w:ilvl w:val="0"/>
                <w:numId w:val="32"/>
              </w:numPr>
              <w:spacing w:after="240"/>
              <w:rPr>
                <w:rFonts w:cstheme="minorHAnsi"/>
              </w:rPr>
            </w:pPr>
            <w:r w:rsidRPr="003038C9">
              <w:rPr>
                <w:rFonts w:cstheme="minorHAnsi"/>
              </w:rPr>
              <w:t>Accountability</w:t>
            </w:r>
          </w:p>
          <w:p w14:paraId="5DD40ADD" w14:textId="77777777" w:rsidR="004119CF" w:rsidRDefault="004119CF" w:rsidP="005027D8">
            <w:pPr>
              <w:rPr>
                <w:rFonts w:cstheme="minorHAnsi"/>
              </w:rPr>
            </w:pPr>
            <w:r>
              <w:rPr>
                <w:rFonts w:cstheme="minorHAnsi"/>
              </w:rPr>
              <w:t xml:space="preserve">Please describe in detail how you apply a-g above in your use of AI.  </w:t>
            </w:r>
          </w:p>
        </w:tc>
        <w:tc>
          <w:tcPr>
            <w:tcW w:w="6696" w:type="dxa"/>
          </w:tcPr>
          <w:p w14:paraId="2AB1B83F" w14:textId="77777777" w:rsidR="004119CF" w:rsidRPr="00D6269C" w:rsidRDefault="004119CF" w:rsidP="005027D8">
            <w:pPr>
              <w:rPr>
                <w:rFonts w:cstheme="minorHAnsi"/>
              </w:rPr>
            </w:pPr>
          </w:p>
        </w:tc>
      </w:tr>
      <w:tr w:rsidR="004119CF" w:rsidRPr="00BD6F5C" w14:paraId="51929EE9" w14:textId="77777777" w:rsidTr="004119CF">
        <w:trPr>
          <w:cnfStyle w:val="000000100000" w:firstRow="0" w:lastRow="0" w:firstColumn="0" w:lastColumn="0" w:oddVBand="0" w:evenVBand="0" w:oddHBand="1" w:evenHBand="0" w:firstRowFirstColumn="0" w:firstRowLastColumn="0" w:lastRowFirstColumn="0" w:lastRowLastColumn="0"/>
        </w:trPr>
        <w:tc>
          <w:tcPr>
            <w:tcW w:w="1200" w:type="dxa"/>
          </w:tcPr>
          <w:p w14:paraId="4282780C" w14:textId="77777777" w:rsidR="004119CF" w:rsidRDefault="004119CF" w:rsidP="005027D8">
            <w:pPr>
              <w:rPr>
                <w:rFonts w:cstheme="minorHAnsi"/>
              </w:rPr>
            </w:pPr>
            <w:r>
              <w:rPr>
                <w:rFonts w:cstheme="minorHAnsi"/>
              </w:rPr>
              <w:t>16)</w:t>
            </w:r>
          </w:p>
        </w:tc>
        <w:tc>
          <w:tcPr>
            <w:tcW w:w="6128" w:type="dxa"/>
          </w:tcPr>
          <w:p w14:paraId="22442FD0" w14:textId="77777777" w:rsidR="004119CF" w:rsidRDefault="004119CF" w:rsidP="005027D8">
            <w:pPr>
              <w:rPr>
                <w:rFonts w:cstheme="minorHAnsi"/>
              </w:rPr>
            </w:pPr>
            <w:r>
              <w:rPr>
                <w:rFonts w:cstheme="minorHAnsi"/>
              </w:rPr>
              <w:t>Is there a mechanism whereby Tourism Ireland can opt out of using AI components in systems or opt out of the Tenderer using AI assistants etc when dealing with Tourism Ireland business?</w:t>
            </w:r>
          </w:p>
        </w:tc>
        <w:tc>
          <w:tcPr>
            <w:tcW w:w="6696" w:type="dxa"/>
          </w:tcPr>
          <w:p w14:paraId="2CEB1508" w14:textId="77777777" w:rsidR="004119CF" w:rsidRPr="00D6269C" w:rsidRDefault="004119CF" w:rsidP="005027D8">
            <w:pPr>
              <w:rPr>
                <w:rFonts w:cstheme="minorHAnsi"/>
              </w:rPr>
            </w:pPr>
          </w:p>
        </w:tc>
      </w:tr>
    </w:tbl>
    <w:p w14:paraId="00E723AB" w14:textId="77777777" w:rsidR="004119CF" w:rsidRDefault="004119CF" w:rsidP="004119CF"/>
    <w:p w14:paraId="7A4DE3BA" w14:textId="77777777" w:rsidR="00175F66" w:rsidRPr="00175F66" w:rsidRDefault="00175F66" w:rsidP="00175F66">
      <w:pPr>
        <w:tabs>
          <w:tab w:val="left" w:pos="2268"/>
        </w:tabs>
        <w:rPr>
          <w:rFonts w:ascii="Trebuchet MS" w:hAnsi="Trebuchet MS" w:cs="Arial"/>
          <w:i/>
          <w:szCs w:val="20"/>
          <w:lang w:val="en-GB"/>
        </w:rPr>
      </w:pPr>
    </w:p>
    <w:p w14:paraId="19263D60" w14:textId="77777777" w:rsidR="00175F66" w:rsidRPr="00175F66" w:rsidRDefault="00175F66" w:rsidP="00175F66">
      <w:pPr>
        <w:widowControl w:val="0"/>
        <w:rPr>
          <w:rFonts w:ascii="Times" w:hAnsi="Times"/>
          <w:sz w:val="24"/>
          <w:szCs w:val="20"/>
          <w:lang w:val="en-GB"/>
        </w:rPr>
      </w:pPr>
    </w:p>
    <w:p w14:paraId="6B0D4771" w14:textId="77777777" w:rsidR="00175F66" w:rsidRPr="00175F66" w:rsidRDefault="00175F66" w:rsidP="00175F66">
      <w:pPr>
        <w:widowControl w:val="0"/>
        <w:rPr>
          <w:rFonts w:ascii="Times" w:hAnsi="Times"/>
          <w:sz w:val="24"/>
          <w:szCs w:val="20"/>
          <w:lang w:val="en-GB"/>
        </w:rPr>
      </w:pPr>
    </w:p>
    <w:p w14:paraId="777AA366" w14:textId="77777777" w:rsidR="00175F66" w:rsidRPr="00175F66" w:rsidRDefault="00175F66" w:rsidP="00175F66">
      <w:pPr>
        <w:widowControl w:val="0"/>
        <w:rPr>
          <w:rFonts w:ascii="Times" w:hAnsi="Times"/>
          <w:sz w:val="24"/>
          <w:szCs w:val="20"/>
          <w:lang w:val="en-GB"/>
        </w:rPr>
      </w:pPr>
    </w:p>
    <w:p w14:paraId="36DB68E1" w14:textId="77777777" w:rsidR="00175F66" w:rsidRPr="00175F66" w:rsidRDefault="00175F66" w:rsidP="00175F66">
      <w:pPr>
        <w:tabs>
          <w:tab w:val="left" w:pos="2268"/>
        </w:tabs>
        <w:rPr>
          <w:rFonts w:ascii="Trebuchet MS" w:hAnsi="Trebuchet MS" w:cs="Arial"/>
          <w:i/>
          <w:szCs w:val="20"/>
          <w:lang w:val="en-GB"/>
        </w:rPr>
        <w:sectPr w:rsidR="00175F66" w:rsidRPr="00175F66" w:rsidSect="004119CF">
          <w:endnotePr>
            <w:numFmt w:val="decimal"/>
          </w:endnotePr>
          <w:pgSz w:w="16834" w:h="11909" w:orient="landscape" w:code="9"/>
          <w:pgMar w:top="567" w:right="1440" w:bottom="709" w:left="878" w:header="706" w:footer="706" w:gutter="0"/>
          <w:cols w:space="709"/>
          <w:titlePg/>
          <w:docGrid w:linePitch="326"/>
        </w:sectPr>
      </w:pPr>
    </w:p>
    <w:p w14:paraId="1A535E13"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r w:rsidRPr="00175F66">
        <w:rPr>
          <w:rFonts w:ascii="Trebuchet MS" w:hAnsi="Trebuchet MS" w:cs="Arial"/>
          <w:b/>
          <w:szCs w:val="20"/>
          <w:lang w:val="en-GB"/>
        </w:rPr>
        <w:lastRenderedPageBreak/>
        <w:t>RESPONSE DOCUMENT</w:t>
      </w:r>
    </w:p>
    <w:p w14:paraId="0B4CCCAE"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p>
    <w:p w14:paraId="1C54F785"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r w:rsidRPr="00175F66">
        <w:rPr>
          <w:rFonts w:ascii="Trebuchet MS" w:hAnsi="Trebuchet MS" w:cs="Arial"/>
          <w:b/>
          <w:szCs w:val="20"/>
          <w:lang w:val="en-GB"/>
        </w:rPr>
        <w:t xml:space="preserve">APPENDIX A2   </w:t>
      </w:r>
      <w:r w:rsidRPr="00175F66">
        <w:rPr>
          <w:rFonts w:ascii="Trebuchet MS" w:hAnsi="Trebuchet MS" w:cs="Arial"/>
          <w:b/>
          <w:szCs w:val="20"/>
          <w:lang w:val="en-GB"/>
        </w:rPr>
        <w:tab/>
        <w:t>VENDOR’S FINANCIAL CAPACITY DECLARATION</w:t>
      </w:r>
    </w:p>
    <w:p w14:paraId="02A867A9"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p>
    <w:p w14:paraId="119D76AB" w14:textId="77777777" w:rsidR="00175F66" w:rsidRPr="00175F66" w:rsidRDefault="00175F66" w:rsidP="00175F66">
      <w:pPr>
        <w:tabs>
          <w:tab w:val="left" w:pos="2268"/>
        </w:tabs>
        <w:rPr>
          <w:rFonts w:ascii="Trebuchet MS" w:hAnsi="Trebuchet MS" w:cs="Arial"/>
          <w:b/>
          <w:szCs w:val="20"/>
          <w:lang w:val="en-GB"/>
        </w:rPr>
      </w:pPr>
    </w:p>
    <w:p w14:paraId="60DE4168" w14:textId="77777777" w:rsidR="00175F66" w:rsidRPr="00175F66" w:rsidRDefault="00175F66" w:rsidP="00175F66">
      <w:pPr>
        <w:widowControl w:val="0"/>
        <w:tabs>
          <w:tab w:val="left" w:pos="960"/>
        </w:tabs>
        <w:rPr>
          <w:rFonts w:ascii="Trebuchet MS" w:hAnsi="Trebuchet MS" w:cs="Arial"/>
          <w:i/>
          <w:szCs w:val="20"/>
          <w:lang w:val="en-GB"/>
        </w:rPr>
      </w:pPr>
      <w:r w:rsidRPr="00175F66">
        <w:rPr>
          <w:rFonts w:ascii="Trebuchet MS" w:hAnsi="Trebuchet MS" w:cs="Arial"/>
          <w:i/>
          <w:szCs w:val="20"/>
          <w:lang w:val="en-GB"/>
        </w:rPr>
        <w:t xml:space="preserve">Please complete and sign the declaration over. </w:t>
      </w:r>
    </w:p>
    <w:p w14:paraId="498027F8" w14:textId="77777777" w:rsidR="00175F66" w:rsidRPr="00175F66" w:rsidRDefault="00175F66" w:rsidP="00175F66">
      <w:pPr>
        <w:widowControl w:val="0"/>
        <w:jc w:val="both"/>
        <w:rPr>
          <w:rFonts w:ascii="Trebuchet MS" w:hAnsi="Trebuchet MS" w:cs="Arial"/>
          <w:b/>
          <w:bCs/>
          <w:sz w:val="20"/>
          <w:szCs w:val="20"/>
          <w:u w:val="single"/>
          <w:lang w:val="en-GB"/>
        </w:rPr>
      </w:pPr>
    </w:p>
    <w:p w14:paraId="548A323B" w14:textId="77777777" w:rsidR="00175F66" w:rsidRPr="00175F66" w:rsidRDefault="00175F66" w:rsidP="00175F66">
      <w:pPr>
        <w:widowControl w:val="0"/>
        <w:jc w:val="both"/>
        <w:rPr>
          <w:rFonts w:ascii="Trebuchet MS" w:hAnsi="Trebuchet MS" w:cs="Arial"/>
          <w:b/>
          <w:bCs/>
          <w:sz w:val="20"/>
          <w:szCs w:val="20"/>
          <w:u w:val="single"/>
          <w:lang w:val="en-GB"/>
        </w:rPr>
      </w:pPr>
      <w:r w:rsidRPr="00175F66">
        <w:rPr>
          <w:rFonts w:ascii="Trebuchet MS" w:hAnsi="Trebuchet MS" w:cs="Arial"/>
          <w:b/>
          <w:bCs/>
          <w:sz w:val="20"/>
          <w:szCs w:val="20"/>
          <w:u w:val="single"/>
          <w:lang w:val="en-GB"/>
        </w:rPr>
        <w:t>SELF DECLARATION FORM OF FINANCIAL CAPACITY</w:t>
      </w:r>
    </w:p>
    <w:p w14:paraId="54B5D2CE" w14:textId="77777777" w:rsidR="00175F66" w:rsidRPr="00175F66" w:rsidRDefault="00175F66" w:rsidP="00175F66">
      <w:pPr>
        <w:widowControl w:val="0"/>
        <w:jc w:val="both"/>
        <w:rPr>
          <w:rFonts w:ascii="Trebuchet MS" w:hAnsi="Trebuchet MS" w:cs="Arial"/>
          <w:sz w:val="20"/>
          <w:szCs w:val="20"/>
          <w:lang w:val="en-GB"/>
        </w:rPr>
      </w:pPr>
    </w:p>
    <w:p w14:paraId="5E650CB7" w14:textId="77777777" w:rsidR="00175F66" w:rsidRPr="00175F66" w:rsidRDefault="00175F66" w:rsidP="00175F66">
      <w:pPr>
        <w:widowControl w:val="0"/>
        <w:rPr>
          <w:rFonts w:ascii="Trebuchet MS" w:eastAsia="Arial Unicode MS" w:hAnsi="Trebuchet MS" w:cs="Arial"/>
          <w:sz w:val="20"/>
          <w:szCs w:val="20"/>
          <w:lang w:val="en-GB"/>
        </w:rPr>
      </w:pPr>
      <w:r w:rsidRPr="00175F66">
        <w:rPr>
          <w:rFonts w:ascii="Trebuchet MS" w:hAnsi="Trebuchet MS" w:cs="Arial"/>
          <w:b/>
          <w:bCs/>
          <w:sz w:val="20"/>
          <w:szCs w:val="20"/>
          <w:lang w:val="en-GB"/>
        </w:rPr>
        <w:t xml:space="preserve">Contracting Authority: </w:t>
      </w:r>
      <w:r w:rsidRPr="00175F66">
        <w:rPr>
          <w:rFonts w:ascii="Trebuchet MS" w:hAnsi="Trebuchet MS" w:cs="Arial"/>
          <w:b/>
          <w:bCs/>
          <w:sz w:val="20"/>
          <w:szCs w:val="20"/>
          <w:lang w:val="en-GB"/>
        </w:rPr>
        <w:tab/>
      </w:r>
      <w:r w:rsidRPr="00175F66">
        <w:rPr>
          <w:rFonts w:ascii="Trebuchet MS" w:hAnsi="Trebuchet MS" w:cs="Arial"/>
          <w:sz w:val="20"/>
          <w:szCs w:val="20"/>
          <w:lang w:val="en-GB"/>
        </w:rPr>
        <w:t xml:space="preserve">Tourism Ireland </w:t>
      </w:r>
    </w:p>
    <w:p w14:paraId="65A5A730" w14:textId="2C9F580B" w:rsidR="00175F66" w:rsidRPr="00175F66" w:rsidRDefault="00175F66" w:rsidP="00175F66">
      <w:pPr>
        <w:widowControl w:val="0"/>
        <w:rPr>
          <w:rFonts w:ascii="Aptos" w:hAnsi="Aptos"/>
          <w:b/>
          <w:bCs/>
          <w:caps/>
          <w:sz w:val="24"/>
          <w:lang w:val="en-GB"/>
        </w:rPr>
      </w:pPr>
      <w:r w:rsidRPr="00D40C11">
        <w:rPr>
          <w:rFonts w:ascii="Trebuchet MS" w:hAnsi="Trebuchet MS" w:cs="Arial"/>
          <w:b/>
          <w:bCs/>
          <w:color w:val="000000"/>
          <w:sz w:val="20"/>
          <w:szCs w:val="20"/>
          <w:lang w:val="en-GB"/>
        </w:rPr>
        <w:t>Competition:</w:t>
      </w:r>
      <w:r w:rsidRPr="00D40C11">
        <w:rPr>
          <w:rFonts w:ascii="Trebuchet MS" w:hAnsi="Trebuchet MS" w:cs="Arial"/>
          <w:b/>
          <w:bCs/>
          <w:sz w:val="20"/>
          <w:szCs w:val="20"/>
          <w:lang w:val="en-GB"/>
        </w:rPr>
        <w:t xml:space="preserve"> </w:t>
      </w:r>
      <w:r w:rsidRPr="0070099F">
        <w:rPr>
          <w:rFonts w:ascii="Trebuchet MS" w:hAnsi="Trebuchet MS" w:cs="Arial"/>
          <w:b/>
          <w:bCs/>
          <w:caps/>
          <w:sz w:val="20"/>
          <w:szCs w:val="20"/>
          <w:lang w:val="en-GB"/>
        </w:rPr>
        <w:t xml:space="preserve">Tourism Representation Services in </w:t>
      </w:r>
      <w:r w:rsidR="00B70275" w:rsidRPr="0070099F">
        <w:rPr>
          <w:rFonts w:ascii="Trebuchet MS" w:hAnsi="Trebuchet MS" w:cs="Arial"/>
          <w:b/>
          <w:bCs/>
          <w:caps/>
          <w:sz w:val="20"/>
          <w:szCs w:val="20"/>
          <w:lang w:val="en-GB"/>
        </w:rPr>
        <w:t xml:space="preserve">THE </w:t>
      </w:r>
      <w:r w:rsidR="004119CF" w:rsidRPr="0070099F">
        <w:rPr>
          <w:rFonts w:ascii="Trebuchet MS" w:hAnsi="Trebuchet MS" w:cs="Arial"/>
          <w:b/>
          <w:bCs/>
          <w:caps/>
          <w:sz w:val="20"/>
          <w:szCs w:val="20"/>
          <w:lang w:val="en-GB"/>
        </w:rPr>
        <w:t>GCC</w:t>
      </w:r>
    </w:p>
    <w:p w14:paraId="1F0BCD0F" w14:textId="77777777" w:rsidR="00175F66" w:rsidRPr="00175F66" w:rsidRDefault="00175F66" w:rsidP="00175F66">
      <w:pPr>
        <w:widowControl w:val="0"/>
        <w:ind w:left="1440" w:hanging="1440"/>
        <w:rPr>
          <w:rFonts w:ascii="Aptos" w:hAnsi="Aptos"/>
          <w:b/>
          <w:bCs/>
          <w:caps/>
          <w:sz w:val="20"/>
          <w:szCs w:val="20"/>
          <w:lang w:val="en-GB"/>
        </w:rPr>
      </w:pPr>
    </w:p>
    <w:p w14:paraId="22C66C27" w14:textId="77777777" w:rsidR="00175F66" w:rsidRPr="00175F66" w:rsidRDefault="00175F66" w:rsidP="00175F66">
      <w:pPr>
        <w:rPr>
          <w:rFonts w:ascii="Trebuchet MS" w:hAnsi="Trebuchet MS" w:cs="Arial"/>
          <w:b/>
          <w:smallCaps/>
          <w:sz w:val="24"/>
          <w:lang w:val="en-GB"/>
        </w:rPr>
      </w:pPr>
    </w:p>
    <w:p w14:paraId="312FD462" w14:textId="77777777" w:rsidR="00175F66" w:rsidRPr="00175F66" w:rsidRDefault="00175F66" w:rsidP="00175F66">
      <w:pPr>
        <w:widowControl w:val="0"/>
        <w:ind w:right="-1189"/>
        <w:rPr>
          <w:rFonts w:ascii="Trebuchet MS" w:hAnsi="Trebuchet MS" w:cs="Arial"/>
          <w:b/>
          <w:bCs/>
          <w:sz w:val="20"/>
          <w:szCs w:val="20"/>
          <w:lang w:val="en-GB"/>
        </w:rPr>
      </w:pPr>
      <w:r w:rsidRPr="00175F66">
        <w:rPr>
          <w:rFonts w:ascii="Trebuchet MS" w:hAnsi="Trebuchet MS" w:cs="Arial"/>
          <w:b/>
          <w:bCs/>
          <w:sz w:val="20"/>
          <w:szCs w:val="20"/>
          <w:lang w:val="en-GB"/>
        </w:rPr>
        <w:t xml:space="preserve">From [Vendor Name]: </w:t>
      </w:r>
      <w:r w:rsidRPr="00175F66">
        <w:rPr>
          <w:rFonts w:ascii="Trebuchet MS" w:hAnsi="Trebuchet MS" w:cs="Arial"/>
          <w:b/>
          <w:bCs/>
          <w:sz w:val="20"/>
          <w:szCs w:val="20"/>
          <w:lang w:val="en-GB"/>
        </w:rPr>
        <w:tab/>
      </w:r>
      <w:r w:rsidRPr="00175F66">
        <w:rPr>
          <w:rFonts w:ascii="Trebuchet MS" w:hAnsi="Trebuchet MS" w:cs="Arial"/>
          <w:b/>
          <w:bCs/>
          <w:sz w:val="20"/>
          <w:szCs w:val="20"/>
          <w:lang w:val="en-GB"/>
        </w:rPr>
        <w:tab/>
        <w:t>__________________________</w:t>
      </w:r>
    </w:p>
    <w:p w14:paraId="12F380A2" w14:textId="77777777" w:rsidR="00175F66" w:rsidRPr="00175F66" w:rsidRDefault="00175F66" w:rsidP="00175F66">
      <w:pPr>
        <w:widowControl w:val="0"/>
        <w:ind w:right="-1189"/>
        <w:jc w:val="both"/>
        <w:rPr>
          <w:rFonts w:ascii="Trebuchet MS" w:hAnsi="Trebuchet MS" w:cs="Arial"/>
          <w:sz w:val="20"/>
          <w:szCs w:val="20"/>
          <w:lang w:val="en-GB"/>
        </w:rPr>
      </w:pPr>
    </w:p>
    <w:p w14:paraId="229A6FD7" w14:textId="77777777" w:rsidR="00175F66" w:rsidRPr="00175F66" w:rsidRDefault="00175F66" w:rsidP="00175F66">
      <w:pPr>
        <w:widowControl w:val="0"/>
        <w:ind w:right="-1189"/>
        <w:jc w:val="both"/>
        <w:rPr>
          <w:rFonts w:ascii="Trebuchet MS" w:hAnsi="Trebuchet MS" w:cs="Arial"/>
          <w:i/>
          <w:iCs/>
          <w:sz w:val="20"/>
          <w:szCs w:val="20"/>
          <w:lang w:val="en-GB"/>
        </w:rPr>
      </w:pPr>
      <w:r w:rsidRPr="00175F66">
        <w:rPr>
          <w:rFonts w:ascii="Trebuchet MS" w:hAnsi="Trebuchet MS" w:cs="Arial"/>
          <w:sz w:val="20"/>
          <w:szCs w:val="20"/>
          <w:lang w:val="en-GB"/>
        </w:rPr>
        <w:t>I/We declare that as an applicant interested in being assessed for suitability for this competition,</w:t>
      </w:r>
      <w:r w:rsidRPr="00175F66">
        <w:rPr>
          <w:rFonts w:ascii="Trebuchet MS" w:hAnsi="Trebuchet MS" w:cs="Arial"/>
          <w:i/>
          <w:iCs/>
          <w:sz w:val="20"/>
          <w:szCs w:val="20"/>
          <w:lang w:val="en-GB"/>
        </w:rPr>
        <w:t xml:space="preserve"> </w:t>
      </w:r>
      <w:r w:rsidRPr="00175F66">
        <w:rPr>
          <w:rFonts w:ascii="Trebuchet MS" w:hAnsi="Trebuchet MS" w:cs="Arial"/>
          <w:sz w:val="20"/>
          <w:szCs w:val="20"/>
          <w:lang w:val="en-GB"/>
        </w:rPr>
        <w:t>I/we have the financial capacity to meet the minimum standards of Selection Criterion regarding Financial Capacity set down in the Instructions Document.</w:t>
      </w:r>
    </w:p>
    <w:p w14:paraId="19C14C4C" w14:textId="77777777" w:rsidR="00175F66" w:rsidRPr="00175F66" w:rsidRDefault="00175F66" w:rsidP="00175F66">
      <w:pPr>
        <w:widowControl w:val="0"/>
        <w:ind w:right="-1189"/>
        <w:jc w:val="both"/>
        <w:rPr>
          <w:rFonts w:ascii="Trebuchet MS" w:hAnsi="Trebuchet MS" w:cs="Arial"/>
          <w:i/>
          <w:iCs/>
          <w:sz w:val="20"/>
          <w:szCs w:val="20"/>
          <w:lang w:val="en-GB"/>
        </w:rPr>
      </w:pPr>
    </w:p>
    <w:p w14:paraId="2798B423" w14:textId="77777777" w:rsidR="00175F66" w:rsidRPr="00175F66" w:rsidRDefault="00175F66" w:rsidP="00175F66">
      <w:pPr>
        <w:widowControl w:val="0"/>
        <w:ind w:right="-1189"/>
        <w:jc w:val="both"/>
        <w:rPr>
          <w:rFonts w:ascii="Trebuchet MS" w:hAnsi="Trebuchet MS" w:cs="Arial"/>
          <w:i/>
          <w:iCs/>
          <w:sz w:val="20"/>
          <w:szCs w:val="20"/>
          <w:lang w:val="en-GB"/>
        </w:rPr>
      </w:pPr>
      <w:r w:rsidRPr="00175F66">
        <w:rPr>
          <w:rFonts w:ascii="Trebuchet MS" w:hAnsi="Trebuchet MS" w:cs="Arial"/>
          <w:sz w:val="20"/>
          <w:szCs w:val="20"/>
          <w:lang w:val="en-GB"/>
        </w:rPr>
        <w:t>Furthermore, I/we will provide the required evidence to support this declaration when requested to do so prior to any decision by Tourism Ireland.</w:t>
      </w:r>
    </w:p>
    <w:p w14:paraId="284362DB" w14:textId="77777777" w:rsidR="00175F66" w:rsidRPr="00175F66" w:rsidRDefault="00175F66" w:rsidP="00175F66">
      <w:pPr>
        <w:widowControl w:val="0"/>
        <w:ind w:right="-1189"/>
        <w:rPr>
          <w:rFonts w:ascii="Trebuchet MS" w:hAnsi="Trebuchet MS" w:cs="Arial"/>
          <w:i/>
          <w:iCs/>
          <w:sz w:val="20"/>
          <w:szCs w:val="20"/>
          <w:lang w:val="en-GB"/>
        </w:rPr>
      </w:pPr>
    </w:p>
    <w:p w14:paraId="3C34319E" w14:textId="77777777" w:rsidR="00175F66" w:rsidRPr="00175F66" w:rsidRDefault="00175F66" w:rsidP="00175F66">
      <w:pPr>
        <w:widowControl w:val="0"/>
        <w:ind w:right="-1189"/>
        <w:jc w:val="both"/>
        <w:rPr>
          <w:rFonts w:ascii="Trebuchet MS" w:hAnsi="Trebuchet MS" w:cs="Arial"/>
          <w:sz w:val="20"/>
          <w:szCs w:val="20"/>
          <w:lang w:val="en-GB"/>
        </w:rPr>
      </w:pPr>
      <w:r w:rsidRPr="00175F66">
        <w:rPr>
          <w:rFonts w:ascii="Trebuchet MS" w:hAnsi="Trebuchet MS" w:cs="Arial"/>
          <w:sz w:val="20"/>
          <w:szCs w:val="20"/>
          <w:lang w:val="en-GB"/>
        </w:rPr>
        <w:t>This declaration must be signed by a Senior Staff member or equivalent.</w:t>
      </w:r>
    </w:p>
    <w:p w14:paraId="39604DDF" w14:textId="77777777" w:rsidR="00175F66" w:rsidRPr="00175F66" w:rsidRDefault="00175F66" w:rsidP="00175F66">
      <w:pPr>
        <w:widowControl w:val="0"/>
        <w:ind w:right="-1189"/>
        <w:rPr>
          <w:rFonts w:ascii="Trebuchet MS" w:hAnsi="Trebuchet MS" w:cs="Arial"/>
          <w:b/>
          <w:bCs/>
          <w:i/>
          <w:iCs/>
          <w:sz w:val="20"/>
          <w:szCs w:val="20"/>
          <w:lang w:val="en-GB"/>
        </w:rPr>
      </w:pPr>
    </w:p>
    <w:tbl>
      <w:tblPr>
        <w:tblW w:w="957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976"/>
        <w:gridCol w:w="1490"/>
        <w:gridCol w:w="2977"/>
      </w:tblGrid>
      <w:tr w:rsidR="00175F66" w:rsidRPr="00175F66" w14:paraId="6DEB664C" w14:textId="77777777" w:rsidTr="005027D8">
        <w:trPr>
          <w:trHeight w:val="501"/>
        </w:trPr>
        <w:tc>
          <w:tcPr>
            <w:tcW w:w="2127" w:type="dxa"/>
          </w:tcPr>
          <w:p w14:paraId="3E9824D3" w14:textId="77777777" w:rsidR="00175F66" w:rsidRPr="00175F66" w:rsidRDefault="00175F66" w:rsidP="00175F66">
            <w:pPr>
              <w:widowControl w:val="0"/>
              <w:ind w:right="-1189"/>
              <w:rPr>
                <w:rFonts w:ascii="Trebuchet MS" w:hAnsi="Trebuchet MS" w:cs="Arial"/>
                <w:sz w:val="20"/>
                <w:szCs w:val="20"/>
                <w:lang w:val="en-GB"/>
              </w:rPr>
            </w:pPr>
            <w:r w:rsidRPr="00175F66">
              <w:rPr>
                <w:rFonts w:ascii="Trebuchet MS" w:hAnsi="Trebuchet MS" w:cs="Arial"/>
                <w:sz w:val="20"/>
                <w:szCs w:val="20"/>
                <w:lang w:val="en-GB"/>
              </w:rPr>
              <w:t>SIGNATURE</w:t>
            </w:r>
          </w:p>
        </w:tc>
        <w:tc>
          <w:tcPr>
            <w:tcW w:w="2976" w:type="dxa"/>
          </w:tcPr>
          <w:p w14:paraId="6DC9910F" w14:textId="77777777" w:rsidR="00175F66" w:rsidRPr="00175F66" w:rsidRDefault="00175F66" w:rsidP="00175F66">
            <w:pPr>
              <w:widowControl w:val="0"/>
              <w:ind w:right="-1189"/>
              <w:rPr>
                <w:rFonts w:ascii="Trebuchet MS" w:hAnsi="Trebuchet MS" w:cs="Arial"/>
                <w:sz w:val="20"/>
                <w:szCs w:val="20"/>
                <w:lang w:val="en-GB"/>
              </w:rPr>
            </w:pPr>
          </w:p>
        </w:tc>
        <w:tc>
          <w:tcPr>
            <w:tcW w:w="1490" w:type="dxa"/>
          </w:tcPr>
          <w:p w14:paraId="68CEE78E" w14:textId="77777777" w:rsidR="00175F66" w:rsidRPr="00175F66" w:rsidRDefault="00175F66" w:rsidP="00175F66">
            <w:pPr>
              <w:widowControl w:val="0"/>
              <w:ind w:right="-1189"/>
              <w:rPr>
                <w:rFonts w:ascii="Trebuchet MS" w:hAnsi="Trebuchet MS" w:cs="Arial"/>
                <w:sz w:val="20"/>
                <w:szCs w:val="20"/>
                <w:lang w:val="en-GB"/>
              </w:rPr>
            </w:pPr>
            <w:r w:rsidRPr="00175F66">
              <w:rPr>
                <w:rFonts w:ascii="Trebuchet MS" w:hAnsi="Trebuchet MS" w:cs="Arial"/>
                <w:sz w:val="20"/>
                <w:szCs w:val="20"/>
                <w:lang w:val="en-GB"/>
              </w:rPr>
              <w:t>DATE</w:t>
            </w:r>
          </w:p>
        </w:tc>
        <w:tc>
          <w:tcPr>
            <w:tcW w:w="2977" w:type="dxa"/>
          </w:tcPr>
          <w:p w14:paraId="64961D35" w14:textId="77777777" w:rsidR="00175F66" w:rsidRPr="00175F66" w:rsidRDefault="00175F66" w:rsidP="00175F66">
            <w:pPr>
              <w:widowControl w:val="0"/>
              <w:ind w:right="-1189"/>
              <w:rPr>
                <w:rFonts w:ascii="Trebuchet MS" w:hAnsi="Trebuchet MS" w:cs="Arial"/>
                <w:b/>
                <w:bCs/>
                <w:i/>
                <w:iCs/>
                <w:sz w:val="20"/>
                <w:szCs w:val="20"/>
                <w:lang w:val="en-GB"/>
              </w:rPr>
            </w:pPr>
          </w:p>
        </w:tc>
      </w:tr>
      <w:tr w:rsidR="00175F66" w:rsidRPr="00175F66" w14:paraId="5CEEAB95" w14:textId="77777777" w:rsidTr="005027D8">
        <w:trPr>
          <w:trHeight w:val="550"/>
        </w:trPr>
        <w:tc>
          <w:tcPr>
            <w:tcW w:w="2127" w:type="dxa"/>
          </w:tcPr>
          <w:p w14:paraId="7AC06EF6" w14:textId="77777777" w:rsidR="00175F66" w:rsidRPr="00175F66" w:rsidRDefault="00175F66" w:rsidP="00175F66">
            <w:pPr>
              <w:widowControl w:val="0"/>
              <w:ind w:right="-1189"/>
              <w:rPr>
                <w:rFonts w:ascii="Trebuchet MS" w:hAnsi="Trebuchet MS" w:cs="Arial"/>
                <w:sz w:val="20"/>
                <w:szCs w:val="20"/>
                <w:lang w:val="en-GB"/>
              </w:rPr>
            </w:pPr>
            <w:r w:rsidRPr="00175F66">
              <w:rPr>
                <w:rFonts w:ascii="Trebuchet MS" w:hAnsi="Trebuchet MS" w:cs="Arial"/>
                <w:sz w:val="20"/>
                <w:szCs w:val="20"/>
                <w:lang w:val="en-GB"/>
              </w:rPr>
              <w:t>NAME</w:t>
            </w:r>
          </w:p>
        </w:tc>
        <w:tc>
          <w:tcPr>
            <w:tcW w:w="2976" w:type="dxa"/>
          </w:tcPr>
          <w:p w14:paraId="436DCF39" w14:textId="77777777" w:rsidR="00175F66" w:rsidRPr="00175F66" w:rsidRDefault="00175F66" w:rsidP="00175F66">
            <w:pPr>
              <w:widowControl w:val="0"/>
              <w:ind w:right="-1189"/>
              <w:rPr>
                <w:rFonts w:ascii="Trebuchet MS" w:hAnsi="Trebuchet MS" w:cs="Arial"/>
                <w:sz w:val="20"/>
                <w:szCs w:val="20"/>
                <w:lang w:val="en-GB"/>
              </w:rPr>
            </w:pPr>
          </w:p>
        </w:tc>
        <w:tc>
          <w:tcPr>
            <w:tcW w:w="1490" w:type="dxa"/>
          </w:tcPr>
          <w:p w14:paraId="66B3A149" w14:textId="77777777" w:rsidR="00175F66" w:rsidRPr="00175F66" w:rsidRDefault="00175F66" w:rsidP="00175F66">
            <w:pPr>
              <w:widowControl w:val="0"/>
              <w:ind w:right="-1189"/>
              <w:rPr>
                <w:rFonts w:ascii="Trebuchet MS" w:hAnsi="Trebuchet MS" w:cs="Arial"/>
                <w:sz w:val="20"/>
                <w:szCs w:val="20"/>
                <w:lang w:val="en-GB"/>
              </w:rPr>
            </w:pPr>
            <w:r w:rsidRPr="00175F66">
              <w:rPr>
                <w:rFonts w:ascii="Trebuchet MS" w:hAnsi="Trebuchet MS" w:cs="Arial"/>
                <w:sz w:val="20"/>
                <w:szCs w:val="20"/>
                <w:lang w:val="en-GB"/>
              </w:rPr>
              <w:t>POSITION</w:t>
            </w:r>
          </w:p>
        </w:tc>
        <w:tc>
          <w:tcPr>
            <w:tcW w:w="2977" w:type="dxa"/>
          </w:tcPr>
          <w:p w14:paraId="143F56B9" w14:textId="77777777" w:rsidR="00175F66" w:rsidRPr="00175F66" w:rsidRDefault="00175F66" w:rsidP="00175F66">
            <w:pPr>
              <w:widowControl w:val="0"/>
              <w:ind w:right="-1189"/>
              <w:rPr>
                <w:rFonts w:ascii="Trebuchet MS" w:hAnsi="Trebuchet MS" w:cs="Arial"/>
                <w:b/>
                <w:bCs/>
                <w:i/>
                <w:iCs/>
                <w:sz w:val="20"/>
                <w:szCs w:val="20"/>
                <w:lang w:val="en-GB"/>
              </w:rPr>
            </w:pPr>
          </w:p>
        </w:tc>
      </w:tr>
      <w:tr w:rsidR="00175F66" w:rsidRPr="00175F66" w14:paraId="02659FE6" w14:textId="77777777" w:rsidTr="005027D8">
        <w:trPr>
          <w:trHeight w:val="397"/>
        </w:trPr>
        <w:tc>
          <w:tcPr>
            <w:tcW w:w="2127" w:type="dxa"/>
          </w:tcPr>
          <w:p w14:paraId="4B394BB2" w14:textId="77777777" w:rsidR="00175F66" w:rsidRPr="00175F66" w:rsidRDefault="00175F66" w:rsidP="00175F66">
            <w:pPr>
              <w:widowControl w:val="0"/>
              <w:ind w:right="-1189"/>
              <w:rPr>
                <w:rFonts w:ascii="Trebuchet MS" w:hAnsi="Trebuchet MS" w:cs="Arial"/>
                <w:sz w:val="20"/>
                <w:szCs w:val="20"/>
                <w:lang w:val="en-GB"/>
              </w:rPr>
            </w:pPr>
            <w:r w:rsidRPr="00175F66">
              <w:rPr>
                <w:rFonts w:ascii="Trebuchet MS" w:hAnsi="Trebuchet MS" w:cs="Arial"/>
                <w:sz w:val="20"/>
                <w:szCs w:val="20"/>
                <w:lang w:val="en-GB"/>
              </w:rPr>
              <w:t>TELEPHONE</w:t>
            </w:r>
          </w:p>
        </w:tc>
        <w:tc>
          <w:tcPr>
            <w:tcW w:w="2976" w:type="dxa"/>
          </w:tcPr>
          <w:p w14:paraId="7019B9F6" w14:textId="77777777" w:rsidR="00175F66" w:rsidRPr="00175F66" w:rsidRDefault="00175F66" w:rsidP="00175F66">
            <w:pPr>
              <w:widowControl w:val="0"/>
              <w:ind w:right="-1189"/>
              <w:rPr>
                <w:rFonts w:ascii="Trebuchet MS" w:hAnsi="Trebuchet MS" w:cs="Arial"/>
                <w:sz w:val="20"/>
                <w:szCs w:val="20"/>
                <w:lang w:val="en-GB"/>
              </w:rPr>
            </w:pPr>
          </w:p>
        </w:tc>
        <w:tc>
          <w:tcPr>
            <w:tcW w:w="1490" w:type="dxa"/>
          </w:tcPr>
          <w:p w14:paraId="26000B74" w14:textId="77777777" w:rsidR="00175F66" w:rsidRPr="00175F66" w:rsidRDefault="00175F66" w:rsidP="00175F66">
            <w:pPr>
              <w:widowControl w:val="0"/>
              <w:ind w:right="-1189"/>
              <w:rPr>
                <w:rFonts w:ascii="Trebuchet MS" w:hAnsi="Trebuchet MS" w:cs="Arial"/>
                <w:sz w:val="20"/>
                <w:szCs w:val="20"/>
                <w:lang w:val="en-GB"/>
              </w:rPr>
            </w:pPr>
            <w:r w:rsidRPr="00175F66">
              <w:rPr>
                <w:rFonts w:ascii="Trebuchet MS" w:hAnsi="Trebuchet MS" w:cs="Arial"/>
                <w:sz w:val="20"/>
                <w:szCs w:val="20"/>
                <w:lang w:val="en-GB"/>
              </w:rPr>
              <w:t>EMAIL</w:t>
            </w:r>
          </w:p>
        </w:tc>
        <w:tc>
          <w:tcPr>
            <w:tcW w:w="2977" w:type="dxa"/>
          </w:tcPr>
          <w:p w14:paraId="6AC428FF" w14:textId="77777777" w:rsidR="00175F66" w:rsidRPr="00175F66" w:rsidRDefault="00175F66" w:rsidP="00175F66">
            <w:pPr>
              <w:widowControl w:val="0"/>
              <w:ind w:right="-1189"/>
              <w:rPr>
                <w:rFonts w:ascii="Trebuchet MS" w:hAnsi="Trebuchet MS" w:cs="Arial"/>
                <w:b/>
                <w:bCs/>
                <w:i/>
                <w:iCs/>
                <w:sz w:val="20"/>
                <w:szCs w:val="20"/>
                <w:lang w:val="en-GB"/>
              </w:rPr>
            </w:pPr>
          </w:p>
        </w:tc>
      </w:tr>
    </w:tbl>
    <w:p w14:paraId="0FB3E531" w14:textId="77777777" w:rsidR="00175F66" w:rsidRPr="00175F66" w:rsidRDefault="00175F66" w:rsidP="00175F66">
      <w:pPr>
        <w:widowControl w:val="0"/>
        <w:ind w:right="-1189"/>
        <w:jc w:val="both"/>
        <w:rPr>
          <w:rFonts w:ascii="Trebuchet MS" w:hAnsi="Trebuchet MS" w:cs="Arial"/>
          <w:b/>
          <w:bCs/>
          <w:sz w:val="20"/>
          <w:szCs w:val="20"/>
          <w:lang w:val="en-GB"/>
        </w:rPr>
      </w:pPr>
    </w:p>
    <w:p w14:paraId="036C49D8" w14:textId="77777777" w:rsidR="00175F66" w:rsidRPr="00175F66" w:rsidRDefault="00175F66" w:rsidP="00175F66">
      <w:pPr>
        <w:widowControl w:val="0"/>
        <w:ind w:right="-1189"/>
        <w:rPr>
          <w:rFonts w:ascii="Trebuchet MS" w:hAnsi="Trebuchet MS" w:cs="Arial"/>
          <w:b/>
          <w:iCs/>
          <w:sz w:val="20"/>
          <w:szCs w:val="20"/>
          <w:lang w:val="en-GB"/>
        </w:rPr>
      </w:pPr>
      <w:r w:rsidRPr="00175F66">
        <w:rPr>
          <w:rFonts w:ascii="Trebuchet MS" w:hAnsi="Trebuchet MS" w:cs="Arial"/>
          <w:b/>
          <w:iCs/>
          <w:sz w:val="20"/>
          <w:szCs w:val="20"/>
          <w:lang w:val="en-GB"/>
        </w:rPr>
        <w:t>INSURANCE:</w:t>
      </w:r>
    </w:p>
    <w:p w14:paraId="6C59A10F" w14:textId="77777777" w:rsidR="00175F66" w:rsidRPr="00175F66" w:rsidRDefault="00175F66" w:rsidP="00175F66">
      <w:pPr>
        <w:widowControl w:val="0"/>
        <w:ind w:right="-1189"/>
        <w:rPr>
          <w:rFonts w:ascii="Trebuchet MS" w:hAnsi="Trebuchet MS"/>
          <w:sz w:val="20"/>
          <w:szCs w:val="20"/>
          <w:lang w:val="en-GB"/>
        </w:rPr>
      </w:pPr>
      <w:r w:rsidRPr="00175F66">
        <w:rPr>
          <w:rFonts w:ascii="Trebuchet MS" w:hAnsi="Trebuchet MS"/>
          <w:sz w:val="20"/>
          <w:szCs w:val="20"/>
          <w:lang w:val="en-GB"/>
        </w:rPr>
        <w:t>Please note that Tourism Ireland’s normal minimum requirements are as follows:</w:t>
      </w:r>
    </w:p>
    <w:p w14:paraId="4584A220" w14:textId="77777777" w:rsidR="00175F66" w:rsidRPr="00175F66" w:rsidRDefault="00175F66" w:rsidP="00175F66">
      <w:pPr>
        <w:widowControl w:val="0"/>
        <w:ind w:right="-1189"/>
        <w:rPr>
          <w:rFonts w:ascii="Trebuchet MS" w:hAnsi="Trebuchet MS"/>
          <w:sz w:val="20"/>
          <w:szCs w:val="20"/>
          <w:lang w:val="en-GB"/>
        </w:rPr>
      </w:pPr>
    </w:p>
    <w:p w14:paraId="0C4C9233" w14:textId="77777777" w:rsidR="00175F66" w:rsidRPr="00175F66" w:rsidRDefault="00175F66" w:rsidP="00175F66">
      <w:pPr>
        <w:widowControl w:val="0"/>
        <w:ind w:right="-1189"/>
        <w:rPr>
          <w:rFonts w:ascii="Trebuchet MS" w:hAnsi="Trebuchet MS"/>
          <w:i/>
          <w:sz w:val="20"/>
          <w:szCs w:val="20"/>
          <w:lang w:val="en-GB"/>
        </w:rPr>
      </w:pPr>
      <w:r w:rsidRPr="00175F66">
        <w:rPr>
          <w:rFonts w:ascii="Trebuchet MS" w:hAnsi="Trebuchet MS"/>
          <w:i/>
          <w:sz w:val="20"/>
          <w:szCs w:val="20"/>
          <w:lang w:val="en-GB"/>
        </w:rPr>
        <w:t xml:space="preserve">Employer’s Liability Insurance with indemnity limit of </w:t>
      </w:r>
      <w:r w:rsidRPr="00175F66">
        <w:rPr>
          <w:rFonts w:ascii="Trebuchet MS" w:hAnsi="Trebuchet MS"/>
          <w:i/>
          <w:sz w:val="20"/>
          <w:szCs w:val="20"/>
          <w:lang w:val="en-GB"/>
        </w:rPr>
        <w:tab/>
      </w:r>
      <w:r w:rsidRPr="00175F66">
        <w:rPr>
          <w:rFonts w:ascii="Trebuchet MS" w:hAnsi="Trebuchet MS"/>
          <w:i/>
          <w:sz w:val="20"/>
          <w:szCs w:val="20"/>
          <w:lang w:val="en-GB"/>
        </w:rPr>
        <w:tab/>
        <w:t>€13,700,000</w:t>
      </w:r>
    </w:p>
    <w:p w14:paraId="70916991" w14:textId="77777777" w:rsidR="00175F66" w:rsidRPr="00175F66" w:rsidRDefault="00175F66" w:rsidP="00175F66">
      <w:pPr>
        <w:widowControl w:val="0"/>
        <w:rPr>
          <w:rFonts w:ascii="Trebuchet MS" w:hAnsi="Trebuchet MS" w:cs="Arial"/>
          <w:i/>
          <w:sz w:val="20"/>
          <w:szCs w:val="20"/>
          <w:lang w:val="en-GB"/>
        </w:rPr>
      </w:pPr>
      <w:r w:rsidRPr="00175F66">
        <w:rPr>
          <w:rFonts w:ascii="Trebuchet MS" w:hAnsi="Trebuchet MS" w:cs="Arial"/>
          <w:i/>
          <w:sz w:val="20"/>
          <w:szCs w:val="20"/>
          <w:lang w:val="en-GB"/>
        </w:rPr>
        <w:t xml:space="preserve">Public Liability Insurance with an indemnity limit of </w:t>
      </w:r>
      <w:r w:rsidRPr="00175F66">
        <w:rPr>
          <w:rFonts w:ascii="Trebuchet MS" w:hAnsi="Trebuchet MS" w:cs="Arial"/>
          <w:i/>
          <w:sz w:val="20"/>
          <w:szCs w:val="20"/>
          <w:lang w:val="en-GB"/>
        </w:rPr>
        <w:tab/>
      </w:r>
      <w:r w:rsidRPr="00175F66">
        <w:rPr>
          <w:rFonts w:ascii="Trebuchet MS" w:hAnsi="Trebuchet MS" w:cs="Arial"/>
          <w:i/>
          <w:sz w:val="20"/>
          <w:szCs w:val="20"/>
          <w:lang w:val="en-GB"/>
        </w:rPr>
        <w:tab/>
      </w:r>
      <w:proofErr w:type="gramStart"/>
      <w:r w:rsidRPr="00175F66">
        <w:rPr>
          <w:rFonts w:ascii="Trebuchet MS" w:hAnsi="Trebuchet MS" w:cs="Arial"/>
          <w:i/>
          <w:sz w:val="20"/>
          <w:szCs w:val="20"/>
          <w:lang w:val="en-GB"/>
        </w:rPr>
        <w:t>€  6,500,000</w:t>
      </w:r>
      <w:proofErr w:type="gramEnd"/>
    </w:p>
    <w:p w14:paraId="158BE4FA" w14:textId="77777777" w:rsidR="00175F66" w:rsidRPr="00175F66" w:rsidRDefault="00175F66" w:rsidP="00175F66">
      <w:pPr>
        <w:widowControl w:val="0"/>
        <w:ind w:right="-1189"/>
        <w:rPr>
          <w:rFonts w:ascii="Trebuchet MS" w:hAnsi="Trebuchet MS"/>
          <w:i/>
          <w:sz w:val="20"/>
          <w:szCs w:val="20"/>
          <w:lang w:val="en-GB"/>
        </w:rPr>
      </w:pPr>
      <w:r w:rsidRPr="00175F66">
        <w:rPr>
          <w:rFonts w:ascii="Trebuchet MS" w:hAnsi="Trebuchet MS"/>
          <w:i/>
          <w:sz w:val="20"/>
          <w:szCs w:val="20"/>
          <w:lang w:val="en-GB"/>
        </w:rPr>
        <w:t xml:space="preserve">Professional Indemnity Insurance with an indemnity limit of </w:t>
      </w:r>
      <w:r w:rsidRPr="00175F66">
        <w:rPr>
          <w:rFonts w:ascii="Trebuchet MS" w:hAnsi="Trebuchet MS"/>
          <w:i/>
          <w:sz w:val="20"/>
          <w:szCs w:val="20"/>
          <w:lang w:val="en-GB"/>
        </w:rPr>
        <w:tab/>
      </w:r>
      <w:proofErr w:type="gramStart"/>
      <w:r w:rsidRPr="00175F66">
        <w:rPr>
          <w:rFonts w:ascii="Trebuchet MS" w:hAnsi="Trebuchet MS"/>
          <w:i/>
          <w:sz w:val="20"/>
          <w:szCs w:val="20"/>
          <w:lang w:val="en-GB"/>
        </w:rPr>
        <w:t>€  5,000,000</w:t>
      </w:r>
      <w:proofErr w:type="gramEnd"/>
    </w:p>
    <w:p w14:paraId="32DC03B1" w14:textId="77777777" w:rsidR="00175F66" w:rsidRPr="00175F66" w:rsidRDefault="00175F66" w:rsidP="00175F66">
      <w:pPr>
        <w:widowControl w:val="0"/>
        <w:shd w:val="clear" w:color="auto" w:fill="FFFFFF"/>
        <w:ind w:right="-1189"/>
        <w:rPr>
          <w:rFonts w:ascii="Trebuchet MS" w:hAnsi="Trebuchet MS"/>
          <w:i/>
          <w:color w:val="000000"/>
          <w:sz w:val="20"/>
          <w:szCs w:val="20"/>
          <w:lang w:val="en-GB" w:eastAsia="en-GB"/>
        </w:rPr>
      </w:pPr>
    </w:p>
    <w:p w14:paraId="3D8671F8" w14:textId="77777777" w:rsidR="00175F66" w:rsidRPr="00175F66" w:rsidRDefault="00175F66" w:rsidP="00175F66">
      <w:pPr>
        <w:widowControl w:val="0"/>
        <w:shd w:val="clear" w:color="auto" w:fill="FFFFFF"/>
        <w:ind w:right="-1189"/>
        <w:rPr>
          <w:rFonts w:ascii="Trebuchet MS" w:hAnsi="Trebuchet MS"/>
          <w:color w:val="000000"/>
          <w:sz w:val="20"/>
          <w:szCs w:val="20"/>
          <w:lang w:val="en-GB" w:eastAsia="en-GB"/>
        </w:rPr>
      </w:pPr>
      <w:r w:rsidRPr="00175F66">
        <w:rPr>
          <w:rFonts w:ascii="Trebuchet MS" w:hAnsi="Trebuchet MS"/>
          <w:color w:val="000000"/>
          <w:sz w:val="20"/>
          <w:szCs w:val="20"/>
          <w:lang w:val="en-GB" w:eastAsia="en-GB"/>
        </w:rPr>
        <w:t>Please enter details of insurance cover that you have:</w:t>
      </w:r>
    </w:p>
    <w:tbl>
      <w:tblPr>
        <w:tblW w:w="5000" w:type="pct"/>
        <w:tblBorders>
          <w:top w:val="single" w:sz="8" w:space="0" w:color="153985"/>
          <w:left w:val="single" w:sz="8" w:space="0" w:color="153985"/>
          <w:bottom w:val="single" w:sz="8" w:space="0" w:color="153985"/>
          <w:right w:val="single" w:sz="8" w:space="0" w:color="153985"/>
        </w:tblBorders>
        <w:tblCellMar>
          <w:top w:w="15" w:type="dxa"/>
          <w:left w:w="15" w:type="dxa"/>
          <w:bottom w:w="15" w:type="dxa"/>
          <w:right w:w="15" w:type="dxa"/>
        </w:tblCellMar>
        <w:tblLook w:val="0000" w:firstRow="0" w:lastRow="0" w:firstColumn="0" w:lastColumn="0" w:noHBand="0" w:noVBand="0"/>
      </w:tblPr>
      <w:tblGrid>
        <w:gridCol w:w="2073"/>
        <w:gridCol w:w="2072"/>
        <w:gridCol w:w="2072"/>
        <w:gridCol w:w="2072"/>
      </w:tblGrid>
      <w:tr w:rsidR="00175F66" w:rsidRPr="00175F66" w14:paraId="2D3EA8CA" w14:textId="77777777" w:rsidTr="005027D8">
        <w:tc>
          <w:tcPr>
            <w:tcW w:w="1250" w:type="pct"/>
            <w:shd w:val="clear" w:color="auto" w:fill="4F6228"/>
            <w:vAlign w:val="center"/>
          </w:tcPr>
          <w:p w14:paraId="69CF1AAC" w14:textId="77777777" w:rsidR="00175F66" w:rsidRPr="00175F66" w:rsidRDefault="00175F66" w:rsidP="00175F66">
            <w:pPr>
              <w:widowControl w:val="0"/>
              <w:jc w:val="center"/>
              <w:rPr>
                <w:rFonts w:ascii="Trebuchet MS" w:hAnsi="Trebuchet MS"/>
                <w:b/>
                <w:bCs/>
                <w:color w:val="FFFFFF"/>
                <w:sz w:val="20"/>
                <w:szCs w:val="20"/>
                <w:lang w:val="en-GB" w:eastAsia="en-GB"/>
              </w:rPr>
            </w:pPr>
            <w:r w:rsidRPr="00175F66">
              <w:rPr>
                <w:rFonts w:ascii="Trebuchet MS" w:hAnsi="Trebuchet MS"/>
                <w:b/>
                <w:bCs/>
                <w:color w:val="FFFFFF"/>
                <w:sz w:val="20"/>
                <w:szCs w:val="20"/>
                <w:lang w:val="en-GB" w:eastAsia="en-GB"/>
              </w:rPr>
              <w:t xml:space="preserve">  </w:t>
            </w:r>
          </w:p>
        </w:tc>
        <w:tc>
          <w:tcPr>
            <w:tcW w:w="1250" w:type="pct"/>
            <w:shd w:val="clear" w:color="auto" w:fill="4F6228"/>
            <w:vAlign w:val="center"/>
          </w:tcPr>
          <w:p w14:paraId="493F21AF" w14:textId="77777777" w:rsidR="00175F66" w:rsidRPr="00175F66" w:rsidRDefault="00175F66" w:rsidP="00175F66">
            <w:pPr>
              <w:widowControl w:val="0"/>
              <w:jc w:val="center"/>
              <w:rPr>
                <w:rFonts w:ascii="Trebuchet MS" w:hAnsi="Trebuchet MS"/>
                <w:b/>
                <w:bCs/>
                <w:color w:val="FFFFFF"/>
                <w:sz w:val="20"/>
                <w:szCs w:val="20"/>
                <w:lang w:val="en-GB" w:eastAsia="en-GB"/>
              </w:rPr>
            </w:pPr>
            <w:r w:rsidRPr="00175F66">
              <w:rPr>
                <w:rFonts w:ascii="Trebuchet MS" w:hAnsi="Trebuchet MS"/>
                <w:b/>
                <w:bCs/>
                <w:color w:val="FFFFFF"/>
                <w:sz w:val="20"/>
                <w:szCs w:val="20"/>
                <w:lang w:val="en-GB" w:eastAsia="en-GB"/>
              </w:rPr>
              <w:t xml:space="preserve">Employers Liability </w:t>
            </w:r>
          </w:p>
        </w:tc>
        <w:tc>
          <w:tcPr>
            <w:tcW w:w="1250" w:type="pct"/>
            <w:shd w:val="clear" w:color="auto" w:fill="4F6228"/>
            <w:vAlign w:val="center"/>
          </w:tcPr>
          <w:p w14:paraId="15FC1151" w14:textId="77777777" w:rsidR="00175F66" w:rsidRPr="00175F66" w:rsidRDefault="00175F66" w:rsidP="00175F66">
            <w:pPr>
              <w:widowControl w:val="0"/>
              <w:jc w:val="center"/>
              <w:rPr>
                <w:rFonts w:ascii="Trebuchet MS" w:hAnsi="Trebuchet MS"/>
                <w:b/>
                <w:bCs/>
                <w:color w:val="FFFFFF"/>
                <w:sz w:val="20"/>
                <w:szCs w:val="20"/>
                <w:lang w:val="en-GB" w:eastAsia="en-GB"/>
              </w:rPr>
            </w:pPr>
            <w:r w:rsidRPr="00175F66">
              <w:rPr>
                <w:rFonts w:ascii="Trebuchet MS" w:hAnsi="Trebuchet MS"/>
                <w:b/>
                <w:bCs/>
                <w:color w:val="FFFFFF"/>
                <w:sz w:val="20"/>
                <w:szCs w:val="20"/>
                <w:lang w:val="en-GB" w:eastAsia="en-GB"/>
              </w:rPr>
              <w:t xml:space="preserve">Public Liability </w:t>
            </w:r>
          </w:p>
        </w:tc>
        <w:tc>
          <w:tcPr>
            <w:tcW w:w="1250" w:type="pct"/>
            <w:shd w:val="clear" w:color="auto" w:fill="4F6228"/>
            <w:vAlign w:val="center"/>
          </w:tcPr>
          <w:p w14:paraId="023102A2" w14:textId="77777777" w:rsidR="00175F66" w:rsidRPr="00175F66" w:rsidRDefault="00175F66" w:rsidP="00175F66">
            <w:pPr>
              <w:widowControl w:val="0"/>
              <w:jc w:val="center"/>
              <w:rPr>
                <w:rFonts w:ascii="Trebuchet MS" w:hAnsi="Trebuchet MS"/>
                <w:b/>
                <w:bCs/>
                <w:color w:val="FFFFFF"/>
                <w:sz w:val="20"/>
                <w:szCs w:val="20"/>
                <w:lang w:val="en-GB" w:eastAsia="en-GB"/>
              </w:rPr>
            </w:pPr>
            <w:r w:rsidRPr="00175F66">
              <w:rPr>
                <w:rFonts w:ascii="Trebuchet MS" w:hAnsi="Trebuchet MS"/>
                <w:b/>
                <w:bCs/>
                <w:color w:val="FFFFFF"/>
                <w:sz w:val="20"/>
                <w:szCs w:val="20"/>
                <w:lang w:val="en-GB" w:eastAsia="en-GB"/>
              </w:rPr>
              <w:t xml:space="preserve">Professional Indemnity </w:t>
            </w:r>
          </w:p>
        </w:tc>
      </w:tr>
      <w:tr w:rsidR="00175F66" w:rsidRPr="00175F66" w14:paraId="18F1654D" w14:textId="77777777" w:rsidTr="005027D8">
        <w:tc>
          <w:tcPr>
            <w:tcW w:w="0" w:type="auto"/>
            <w:shd w:val="clear" w:color="auto" w:fill="FFFFFF"/>
          </w:tcPr>
          <w:p w14:paraId="57DE201B" w14:textId="77777777" w:rsidR="00175F66" w:rsidRPr="00175F66" w:rsidRDefault="00175F66" w:rsidP="00175F66">
            <w:pPr>
              <w:widowControl w:val="0"/>
              <w:jc w:val="center"/>
              <w:rPr>
                <w:rFonts w:ascii="Verdana" w:hAnsi="Verdana"/>
                <w:color w:val="000000"/>
                <w:sz w:val="20"/>
                <w:szCs w:val="20"/>
                <w:lang w:val="en-GB" w:eastAsia="en-GB"/>
              </w:rPr>
            </w:pPr>
            <w:r w:rsidRPr="00175F66">
              <w:rPr>
                <w:rFonts w:ascii="Verdana" w:hAnsi="Verdana"/>
                <w:color w:val="000000"/>
                <w:sz w:val="20"/>
                <w:szCs w:val="20"/>
                <w:lang w:val="en-GB" w:eastAsia="en-GB"/>
              </w:rPr>
              <w:t xml:space="preserve">Limit Of Indemnity </w:t>
            </w:r>
          </w:p>
        </w:tc>
        <w:tc>
          <w:tcPr>
            <w:tcW w:w="0" w:type="auto"/>
            <w:shd w:val="clear" w:color="auto" w:fill="FFFFFF"/>
            <w:vAlign w:val="center"/>
          </w:tcPr>
          <w:p w14:paraId="7F828AAA" w14:textId="77777777" w:rsidR="00175F66" w:rsidRPr="00175F66" w:rsidRDefault="00A0069F" w:rsidP="00175F66">
            <w:pPr>
              <w:widowControl w:val="0"/>
              <w:jc w:val="center"/>
              <w:rPr>
                <w:rFonts w:ascii="Verdana" w:hAnsi="Verdana"/>
                <w:color w:val="000000"/>
                <w:sz w:val="20"/>
                <w:szCs w:val="20"/>
                <w:lang w:val="en-GB" w:eastAsia="en-GB"/>
              </w:rPr>
            </w:pPr>
            <w:r>
              <w:rPr>
                <w:rFonts w:ascii="Verdana" w:hAnsi="Verdana"/>
                <w:color w:val="000000"/>
                <w:sz w:val="20"/>
                <w:szCs w:val="20"/>
                <w:lang w:val="en-GB"/>
              </w:rPr>
              <w:pict w14:anchorId="183665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6pt;height:18.25pt">
                  <v:imagedata r:id="rId13" o:title=""/>
                </v:shape>
              </w:pict>
            </w:r>
          </w:p>
        </w:tc>
        <w:tc>
          <w:tcPr>
            <w:tcW w:w="0" w:type="auto"/>
            <w:shd w:val="clear" w:color="auto" w:fill="FFFFFF"/>
            <w:vAlign w:val="center"/>
          </w:tcPr>
          <w:p w14:paraId="4E0E9A50" w14:textId="77777777" w:rsidR="00175F66" w:rsidRPr="00175F66" w:rsidRDefault="00A0069F" w:rsidP="00175F66">
            <w:pPr>
              <w:widowControl w:val="0"/>
              <w:jc w:val="center"/>
              <w:rPr>
                <w:rFonts w:ascii="Verdana" w:hAnsi="Verdana"/>
                <w:color w:val="000000"/>
                <w:sz w:val="20"/>
                <w:szCs w:val="20"/>
                <w:lang w:val="en-GB" w:eastAsia="en-GB"/>
              </w:rPr>
            </w:pPr>
            <w:r>
              <w:rPr>
                <w:rFonts w:ascii="Verdana" w:hAnsi="Verdana"/>
                <w:color w:val="000000"/>
                <w:sz w:val="20"/>
                <w:szCs w:val="20"/>
                <w:lang w:val="en-GB"/>
              </w:rPr>
              <w:pict w14:anchorId="79D62ABF">
                <v:shape id="_x0000_i1026" type="#_x0000_t75" style="width:51.6pt;height:18.25pt">
                  <v:imagedata r:id="rId13" o:title=""/>
                </v:shape>
              </w:pict>
            </w:r>
          </w:p>
        </w:tc>
        <w:tc>
          <w:tcPr>
            <w:tcW w:w="0" w:type="auto"/>
            <w:shd w:val="clear" w:color="auto" w:fill="FFFFFF"/>
            <w:vAlign w:val="center"/>
          </w:tcPr>
          <w:p w14:paraId="2142C0F6" w14:textId="77777777" w:rsidR="00175F66" w:rsidRPr="00175F66" w:rsidRDefault="00A0069F" w:rsidP="00175F66">
            <w:pPr>
              <w:widowControl w:val="0"/>
              <w:jc w:val="center"/>
              <w:rPr>
                <w:rFonts w:ascii="Verdana" w:hAnsi="Verdana"/>
                <w:color w:val="000000"/>
                <w:sz w:val="20"/>
                <w:szCs w:val="20"/>
                <w:lang w:val="en-GB" w:eastAsia="en-GB"/>
              </w:rPr>
            </w:pPr>
            <w:r>
              <w:rPr>
                <w:rFonts w:ascii="Verdana" w:hAnsi="Verdana"/>
                <w:color w:val="000000"/>
                <w:sz w:val="20"/>
                <w:szCs w:val="20"/>
                <w:lang w:val="en-GB"/>
              </w:rPr>
              <w:pict w14:anchorId="2832E8EF">
                <v:shape id="_x0000_i1027" type="#_x0000_t75" style="width:51.6pt;height:18.25pt">
                  <v:imagedata r:id="rId13" o:title=""/>
                </v:shape>
              </w:pict>
            </w:r>
          </w:p>
        </w:tc>
      </w:tr>
      <w:tr w:rsidR="00175F66" w:rsidRPr="00175F66" w14:paraId="088C9A37" w14:textId="77777777" w:rsidTr="005027D8">
        <w:tc>
          <w:tcPr>
            <w:tcW w:w="0" w:type="auto"/>
            <w:shd w:val="clear" w:color="auto" w:fill="EEEEEE"/>
          </w:tcPr>
          <w:p w14:paraId="7FC7FCD5" w14:textId="77777777" w:rsidR="00175F66" w:rsidRPr="00175F66" w:rsidRDefault="00175F66" w:rsidP="00175F66">
            <w:pPr>
              <w:widowControl w:val="0"/>
              <w:jc w:val="center"/>
              <w:rPr>
                <w:rFonts w:ascii="Verdana" w:hAnsi="Verdana"/>
                <w:color w:val="000000"/>
                <w:sz w:val="20"/>
                <w:szCs w:val="20"/>
                <w:lang w:val="en-GB" w:eastAsia="en-GB"/>
              </w:rPr>
            </w:pPr>
            <w:r w:rsidRPr="00175F66">
              <w:rPr>
                <w:rFonts w:ascii="Verdana" w:hAnsi="Verdana"/>
                <w:color w:val="000000"/>
                <w:sz w:val="20"/>
                <w:szCs w:val="20"/>
                <w:lang w:val="en-GB" w:eastAsia="en-GB"/>
              </w:rPr>
              <w:t xml:space="preserve">Excess </w:t>
            </w:r>
          </w:p>
        </w:tc>
        <w:tc>
          <w:tcPr>
            <w:tcW w:w="0" w:type="auto"/>
            <w:shd w:val="clear" w:color="auto" w:fill="EEEEEE"/>
            <w:vAlign w:val="center"/>
          </w:tcPr>
          <w:p w14:paraId="363B6A9F" w14:textId="77777777" w:rsidR="00175F66" w:rsidRPr="00175F66" w:rsidRDefault="00A0069F" w:rsidP="00175F66">
            <w:pPr>
              <w:widowControl w:val="0"/>
              <w:jc w:val="center"/>
              <w:rPr>
                <w:rFonts w:ascii="Verdana" w:hAnsi="Verdana"/>
                <w:color w:val="000000"/>
                <w:sz w:val="20"/>
                <w:szCs w:val="20"/>
                <w:lang w:val="en-GB" w:eastAsia="en-GB"/>
              </w:rPr>
            </w:pPr>
            <w:r>
              <w:rPr>
                <w:rFonts w:ascii="Verdana" w:hAnsi="Verdana"/>
                <w:color w:val="000000"/>
                <w:sz w:val="20"/>
                <w:szCs w:val="20"/>
                <w:lang w:val="en-GB"/>
              </w:rPr>
              <w:pict w14:anchorId="441EE2EE">
                <v:shape id="_x0000_i1028" type="#_x0000_t75" style="width:51.6pt;height:18.25pt">
                  <v:imagedata r:id="rId13" o:title=""/>
                </v:shape>
              </w:pict>
            </w:r>
          </w:p>
        </w:tc>
        <w:tc>
          <w:tcPr>
            <w:tcW w:w="0" w:type="auto"/>
            <w:shd w:val="clear" w:color="auto" w:fill="EEEEEE"/>
            <w:vAlign w:val="center"/>
          </w:tcPr>
          <w:p w14:paraId="20761754" w14:textId="77777777" w:rsidR="00175F66" w:rsidRPr="00175F66" w:rsidRDefault="00A0069F" w:rsidP="00175F66">
            <w:pPr>
              <w:widowControl w:val="0"/>
              <w:jc w:val="center"/>
              <w:rPr>
                <w:rFonts w:ascii="Verdana" w:hAnsi="Verdana"/>
                <w:color w:val="000000"/>
                <w:sz w:val="20"/>
                <w:szCs w:val="20"/>
                <w:lang w:val="en-GB" w:eastAsia="en-GB"/>
              </w:rPr>
            </w:pPr>
            <w:r>
              <w:rPr>
                <w:rFonts w:ascii="Verdana" w:hAnsi="Verdana"/>
                <w:color w:val="000000"/>
                <w:sz w:val="20"/>
                <w:szCs w:val="20"/>
                <w:lang w:val="en-GB"/>
              </w:rPr>
              <w:pict w14:anchorId="6FF49096">
                <v:shape id="_x0000_i1029" type="#_x0000_t75" style="width:51.6pt;height:18.25pt">
                  <v:imagedata r:id="rId13" o:title=""/>
                </v:shape>
              </w:pict>
            </w:r>
          </w:p>
        </w:tc>
        <w:tc>
          <w:tcPr>
            <w:tcW w:w="0" w:type="auto"/>
            <w:shd w:val="clear" w:color="auto" w:fill="EEEEEE"/>
            <w:vAlign w:val="center"/>
          </w:tcPr>
          <w:p w14:paraId="6D69A284" w14:textId="77777777" w:rsidR="00175F66" w:rsidRPr="00175F66" w:rsidRDefault="00A0069F" w:rsidP="00175F66">
            <w:pPr>
              <w:widowControl w:val="0"/>
              <w:jc w:val="center"/>
              <w:rPr>
                <w:rFonts w:ascii="Verdana" w:hAnsi="Verdana"/>
                <w:color w:val="000000"/>
                <w:sz w:val="20"/>
                <w:szCs w:val="20"/>
                <w:lang w:val="en-GB" w:eastAsia="en-GB"/>
              </w:rPr>
            </w:pPr>
            <w:r>
              <w:rPr>
                <w:rFonts w:ascii="Verdana" w:hAnsi="Verdana"/>
                <w:color w:val="000000"/>
                <w:sz w:val="20"/>
                <w:szCs w:val="20"/>
                <w:lang w:val="en-GB"/>
              </w:rPr>
              <w:pict w14:anchorId="145BB950">
                <v:shape id="_x0000_i1030" type="#_x0000_t75" style="width:51.6pt;height:18.25pt">
                  <v:imagedata r:id="rId13" o:title=""/>
                </v:shape>
              </w:pict>
            </w:r>
          </w:p>
        </w:tc>
      </w:tr>
      <w:tr w:rsidR="00175F66" w:rsidRPr="00175F66" w14:paraId="7A1F7744" w14:textId="77777777" w:rsidTr="005027D8">
        <w:tc>
          <w:tcPr>
            <w:tcW w:w="0" w:type="auto"/>
            <w:shd w:val="clear" w:color="auto" w:fill="FFFFFF"/>
          </w:tcPr>
          <w:p w14:paraId="1504F7FD" w14:textId="77777777" w:rsidR="00175F66" w:rsidRPr="00175F66" w:rsidRDefault="00175F66" w:rsidP="00175F66">
            <w:pPr>
              <w:widowControl w:val="0"/>
              <w:jc w:val="center"/>
              <w:rPr>
                <w:rFonts w:ascii="Verdana" w:hAnsi="Verdana"/>
                <w:color w:val="000000"/>
                <w:sz w:val="20"/>
                <w:szCs w:val="20"/>
                <w:lang w:val="en-GB" w:eastAsia="en-GB"/>
              </w:rPr>
            </w:pPr>
            <w:r w:rsidRPr="00175F66">
              <w:rPr>
                <w:rFonts w:ascii="Verdana" w:hAnsi="Verdana"/>
                <w:color w:val="000000"/>
                <w:sz w:val="20"/>
                <w:szCs w:val="20"/>
                <w:lang w:val="en-GB" w:eastAsia="en-GB"/>
              </w:rPr>
              <w:t xml:space="preserve">Name Of Insurance Company </w:t>
            </w:r>
          </w:p>
        </w:tc>
        <w:tc>
          <w:tcPr>
            <w:tcW w:w="0" w:type="auto"/>
            <w:shd w:val="clear" w:color="auto" w:fill="FFFFFF"/>
            <w:vAlign w:val="center"/>
          </w:tcPr>
          <w:p w14:paraId="7AAA6DBD" w14:textId="77777777" w:rsidR="00175F66" w:rsidRPr="00175F66" w:rsidRDefault="00A0069F" w:rsidP="00175F66">
            <w:pPr>
              <w:widowControl w:val="0"/>
              <w:jc w:val="center"/>
              <w:rPr>
                <w:rFonts w:ascii="Verdana" w:hAnsi="Verdana"/>
                <w:color w:val="000000"/>
                <w:sz w:val="20"/>
                <w:szCs w:val="20"/>
                <w:lang w:val="en-GB" w:eastAsia="en-GB"/>
              </w:rPr>
            </w:pPr>
            <w:r>
              <w:rPr>
                <w:rFonts w:ascii="Verdana" w:hAnsi="Verdana"/>
                <w:color w:val="000000"/>
                <w:sz w:val="20"/>
                <w:szCs w:val="20"/>
                <w:lang w:val="en-GB"/>
              </w:rPr>
              <w:pict w14:anchorId="1DE0FE6B">
                <v:shape id="_x0000_i1031" type="#_x0000_t75" style="width:51.6pt;height:18.25pt">
                  <v:imagedata r:id="rId13" o:title=""/>
                </v:shape>
              </w:pict>
            </w:r>
          </w:p>
        </w:tc>
        <w:tc>
          <w:tcPr>
            <w:tcW w:w="0" w:type="auto"/>
            <w:shd w:val="clear" w:color="auto" w:fill="FFFFFF"/>
            <w:vAlign w:val="center"/>
          </w:tcPr>
          <w:p w14:paraId="7740DAC7" w14:textId="77777777" w:rsidR="00175F66" w:rsidRPr="00175F66" w:rsidRDefault="00A0069F" w:rsidP="00175F66">
            <w:pPr>
              <w:widowControl w:val="0"/>
              <w:jc w:val="center"/>
              <w:rPr>
                <w:rFonts w:ascii="Verdana" w:hAnsi="Verdana"/>
                <w:color w:val="000000"/>
                <w:sz w:val="20"/>
                <w:szCs w:val="20"/>
                <w:lang w:val="en-GB" w:eastAsia="en-GB"/>
              </w:rPr>
            </w:pPr>
            <w:r>
              <w:rPr>
                <w:rFonts w:ascii="Verdana" w:hAnsi="Verdana"/>
                <w:color w:val="000000"/>
                <w:sz w:val="20"/>
                <w:szCs w:val="20"/>
                <w:lang w:val="en-GB"/>
              </w:rPr>
              <w:pict w14:anchorId="5B8D05DE">
                <v:shape id="_x0000_i1032" type="#_x0000_t75" style="width:51.6pt;height:18.25pt">
                  <v:imagedata r:id="rId13" o:title=""/>
                </v:shape>
              </w:pict>
            </w:r>
          </w:p>
        </w:tc>
        <w:tc>
          <w:tcPr>
            <w:tcW w:w="0" w:type="auto"/>
            <w:shd w:val="clear" w:color="auto" w:fill="FFFFFF"/>
            <w:vAlign w:val="center"/>
          </w:tcPr>
          <w:p w14:paraId="0E15EC86" w14:textId="77777777" w:rsidR="00175F66" w:rsidRPr="00175F66" w:rsidRDefault="00A0069F" w:rsidP="00175F66">
            <w:pPr>
              <w:widowControl w:val="0"/>
              <w:jc w:val="center"/>
              <w:rPr>
                <w:rFonts w:ascii="Verdana" w:hAnsi="Verdana"/>
                <w:color w:val="000000"/>
                <w:sz w:val="20"/>
                <w:szCs w:val="20"/>
                <w:lang w:val="en-GB" w:eastAsia="en-GB"/>
              </w:rPr>
            </w:pPr>
            <w:r>
              <w:rPr>
                <w:rFonts w:ascii="Verdana" w:hAnsi="Verdana"/>
                <w:color w:val="000000"/>
                <w:sz w:val="20"/>
                <w:szCs w:val="20"/>
                <w:lang w:val="en-GB"/>
              </w:rPr>
              <w:pict w14:anchorId="4C26FBED">
                <v:shape id="_x0000_i1033" type="#_x0000_t75" style="width:51.6pt;height:18.25pt">
                  <v:imagedata r:id="rId13" o:title=""/>
                </v:shape>
              </w:pict>
            </w:r>
          </w:p>
        </w:tc>
      </w:tr>
      <w:tr w:rsidR="00175F66" w:rsidRPr="00175F66" w14:paraId="6EAA5A9B" w14:textId="77777777" w:rsidTr="005027D8">
        <w:tc>
          <w:tcPr>
            <w:tcW w:w="0" w:type="auto"/>
            <w:shd w:val="clear" w:color="auto" w:fill="EEEEEE"/>
          </w:tcPr>
          <w:p w14:paraId="242F5A73" w14:textId="77777777" w:rsidR="00175F66" w:rsidRPr="00175F66" w:rsidRDefault="00175F66" w:rsidP="00175F66">
            <w:pPr>
              <w:widowControl w:val="0"/>
              <w:jc w:val="center"/>
              <w:rPr>
                <w:rFonts w:ascii="Verdana" w:hAnsi="Verdana"/>
                <w:color w:val="000000"/>
                <w:sz w:val="20"/>
                <w:szCs w:val="20"/>
                <w:lang w:val="en-GB" w:eastAsia="en-GB"/>
              </w:rPr>
            </w:pPr>
            <w:r w:rsidRPr="00175F66">
              <w:rPr>
                <w:rFonts w:ascii="Verdana" w:hAnsi="Verdana"/>
                <w:color w:val="000000"/>
                <w:sz w:val="20"/>
                <w:szCs w:val="20"/>
                <w:lang w:val="en-GB" w:eastAsia="en-GB"/>
              </w:rPr>
              <w:t xml:space="preserve">Policy or Reference No </w:t>
            </w:r>
          </w:p>
        </w:tc>
        <w:tc>
          <w:tcPr>
            <w:tcW w:w="0" w:type="auto"/>
            <w:shd w:val="clear" w:color="auto" w:fill="EEEEEE"/>
            <w:vAlign w:val="center"/>
          </w:tcPr>
          <w:p w14:paraId="47ADB33C" w14:textId="77777777" w:rsidR="00175F66" w:rsidRPr="00175F66" w:rsidRDefault="00A0069F" w:rsidP="00175F66">
            <w:pPr>
              <w:widowControl w:val="0"/>
              <w:jc w:val="center"/>
              <w:rPr>
                <w:rFonts w:ascii="Verdana" w:hAnsi="Verdana"/>
                <w:color w:val="000000"/>
                <w:sz w:val="20"/>
                <w:szCs w:val="20"/>
                <w:lang w:val="en-GB" w:eastAsia="en-GB"/>
              </w:rPr>
            </w:pPr>
            <w:r>
              <w:rPr>
                <w:rFonts w:ascii="Verdana" w:hAnsi="Verdana"/>
                <w:color w:val="000000"/>
                <w:sz w:val="20"/>
                <w:szCs w:val="20"/>
                <w:lang w:val="en-GB"/>
              </w:rPr>
              <w:pict w14:anchorId="0E9B8A9E">
                <v:shape id="_x0000_i1034" type="#_x0000_t75" style="width:51.6pt;height:18.25pt">
                  <v:imagedata r:id="rId13" o:title=""/>
                </v:shape>
              </w:pict>
            </w:r>
          </w:p>
        </w:tc>
        <w:tc>
          <w:tcPr>
            <w:tcW w:w="0" w:type="auto"/>
            <w:shd w:val="clear" w:color="auto" w:fill="EEEEEE"/>
            <w:vAlign w:val="center"/>
          </w:tcPr>
          <w:p w14:paraId="6DC1ED3F" w14:textId="77777777" w:rsidR="00175F66" w:rsidRPr="00175F66" w:rsidRDefault="00A0069F" w:rsidP="00175F66">
            <w:pPr>
              <w:widowControl w:val="0"/>
              <w:jc w:val="center"/>
              <w:rPr>
                <w:rFonts w:ascii="Verdana" w:hAnsi="Verdana"/>
                <w:color w:val="000000"/>
                <w:sz w:val="20"/>
                <w:szCs w:val="20"/>
                <w:lang w:val="en-GB" w:eastAsia="en-GB"/>
              </w:rPr>
            </w:pPr>
            <w:r>
              <w:rPr>
                <w:rFonts w:ascii="Verdana" w:hAnsi="Verdana"/>
                <w:color w:val="000000"/>
                <w:sz w:val="20"/>
                <w:szCs w:val="20"/>
                <w:lang w:val="en-GB"/>
              </w:rPr>
              <w:pict w14:anchorId="002188DF">
                <v:shape id="_x0000_i1035" type="#_x0000_t75" style="width:51.6pt;height:18.25pt">
                  <v:imagedata r:id="rId13" o:title=""/>
                </v:shape>
              </w:pict>
            </w:r>
          </w:p>
        </w:tc>
        <w:tc>
          <w:tcPr>
            <w:tcW w:w="0" w:type="auto"/>
            <w:shd w:val="clear" w:color="auto" w:fill="EEEEEE"/>
            <w:vAlign w:val="center"/>
          </w:tcPr>
          <w:p w14:paraId="43B76BAB" w14:textId="77777777" w:rsidR="00175F66" w:rsidRPr="00175F66" w:rsidRDefault="00A0069F" w:rsidP="00175F66">
            <w:pPr>
              <w:widowControl w:val="0"/>
              <w:jc w:val="center"/>
              <w:rPr>
                <w:rFonts w:ascii="Verdana" w:hAnsi="Verdana"/>
                <w:color w:val="000000"/>
                <w:sz w:val="20"/>
                <w:szCs w:val="20"/>
                <w:lang w:val="en-GB" w:eastAsia="en-GB"/>
              </w:rPr>
            </w:pPr>
            <w:r>
              <w:rPr>
                <w:rFonts w:ascii="Verdana" w:hAnsi="Verdana"/>
                <w:color w:val="000000"/>
                <w:sz w:val="20"/>
                <w:szCs w:val="20"/>
                <w:lang w:val="en-GB"/>
              </w:rPr>
              <w:pict w14:anchorId="218C92B4">
                <v:shape id="_x0000_i1036" type="#_x0000_t75" style="width:51.6pt;height:18.25pt">
                  <v:imagedata r:id="rId13" o:title=""/>
                </v:shape>
              </w:pict>
            </w:r>
          </w:p>
        </w:tc>
      </w:tr>
      <w:tr w:rsidR="00175F66" w:rsidRPr="00175F66" w14:paraId="1062B8B1" w14:textId="77777777" w:rsidTr="005027D8">
        <w:tc>
          <w:tcPr>
            <w:tcW w:w="0" w:type="auto"/>
            <w:shd w:val="clear" w:color="auto" w:fill="FFFFFF"/>
          </w:tcPr>
          <w:p w14:paraId="1862E432" w14:textId="77777777" w:rsidR="00175F66" w:rsidRPr="00175F66" w:rsidRDefault="00175F66" w:rsidP="00175F66">
            <w:pPr>
              <w:widowControl w:val="0"/>
              <w:jc w:val="center"/>
              <w:rPr>
                <w:rFonts w:ascii="Verdana" w:hAnsi="Verdana"/>
                <w:color w:val="000000"/>
                <w:sz w:val="20"/>
                <w:szCs w:val="20"/>
                <w:lang w:val="en-GB" w:eastAsia="en-GB"/>
              </w:rPr>
            </w:pPr>
            <w:r w:rsidRPr="00175F66">
              <w:rPr>
                <w:rFonts w:ascii="Verdana" w:hAnsi="Verdana"/>
                <w:color w:val="000000"/>
                <w:sz w:val="20"/>
                <w:szCs w:val="20"/>
                <w:lang w:val="en-GB" w:eastAsia="en-GB"/>
              </w:rPr>
              <w:t xml:space="preserve">Expiry Date </w:t>
            </w:r>
          </w:p>
        </w:tc>
        <w:tc>
          <w:tcPr>
            <w:tcW w:w="0" w:type="auto"/>
            <w:vAlign w:val="center"/>
          </w:tcPr>
          <w:p w14:paraId="24D91D9E" w14:textId="77777777" w:rsidR="00175F66" w:rsidRPr="00175F66" w:rsidRDefault="00175F66" w:rsidP="00175F66">
            <w:pPr>
              <w:widowControl w:val="0"/>
              <w:rPr>
                <w:rFonts w:ascii="Verdana" w:hAnsi="Verdana"/>
                <w:sz w:val="20"/>
                <w:szCs w:val="20"/>
                <w:lang w:val="en-GB" w:eastAsia="en-GB"/>
              </w:rPr>
            </w:pPr>
          </w:p>
        </w:tc>
        <w:tc>
          <w:tcPr>
            <w:tcW w:w="0" w:type="auto"/>
            <w:vAlign w:val="center"/>
          </w:tcPr>
          <w:p w14:paraId="38520CDE" w14:textId="77777777" w:rsidR="00175F66" w:rsidRPr="00175F66" w:rsidRDefault="00175F66" w:rsidP="00175F66">
            <w:pPr>
              <w:widowControl w:val="0"/>
              <w:rPr>
                <w:rFonts w:ascii="Verdana" w:hAnsi="Verdana"/>
                <w:sz w:val="20"/>
                <w:szCs w:val="20"/>
                <w:lang w:val="en-GB" w:eastAsia="en-GB"/>
              </w:rPr>
            </w:pPr>
          </w:p>
        </w:tc>
        <w:tc>
          <w:tcPr>
            <w:tcW w:w="0" w:type="auto"/>
            <w:vAlign w:val="center"/>
          </w:tcPr>
          <w:p w14:paraId="3EC46BA7" w14:textId="77777777" w:rsidR="00175F66" w:rsidRPr="00175F66" w:rsidRDefault="00175F66" w:rsidP="00175F66">
            <w:pPr>
              <w:widowControl w:val="0"/>
              <w:rPr>
                <w:rFonts w:ascii="Verdana" w:hAnsi="Verdana"/>
                <w:sz w:val="20"/>
                <w:szCs w:val="20"/>
                <w:lang w:val="en-GB" w:eastAsia="en-GB"/>
              </w:rPr>
            </w:pPr>
          </w:p>
        </w:tc>
      </w:tr>
    </w:tbl>
    <w:p w14:paraId="36541BAB" w14:textId="77777777" w:rsidR="00175F66" w:rsidRPr="00175F66" w:rsidRDefault="00175F66" w:rsidP="00175F66">
      <w:pPr>
        <w:widowControl w:val="0"/>
        <w:ind w:right="-1189"/>
        <w:rPr>
          <w:rFonts w:ascii="Trebuchet MS" w:hAnsi="Trebuchet MS"/>
          <w:sz w:val="20"/>
          <w:szCs w:val="20"/>
          <w:lang w:val="en-GB"/>
        </w:rPr>
      </w:pPr>
    </w:p>
    <w:p w14:paraId="53B63FE5" w14:textId="77777777" w:rsidR="00175F66" w:rsidRPr="00175F66" w:rsidRDefault="00175F66" w:rsidP="00175F66">
      <w:pPr>
        <w:widowControl w:val="0"/>
        <w:ind w:right="-1189"/>
        <w:rPr>
          <w:rFonts w:ascii="Trebuchet MS" w:hAnsi="Trebuchet MS"/>
          <w:b/>
          <w:sz w:val="20"/>
          <w:szCs w:val="20"/>
          <w:lang w:val="en-GB"/>
        </w:rPr>
      </w:pPr>
      <w:r w:rsidRPr="00175F66">
        <w:rPr>
          <w:rFonts w:ascii="Trebuchet MS" w:hAnsi="Trebuchet MS"/>
          <w:b/>
          <w:sz w:val="20"/>
          <w:szCs w:val="20"/>
          <w:lang w:val="en-GB"/>
        </w:rPr>
        <w:t xml:space="preserve">If you feel any of these are not </w:t>
      </w:r>
      <w:proofErr w:type="gramStart"/>
      <w:r w:rsidRPr="00175F66">
        <w:rPr>
          <w:rFonts w:ascii="Trebuchet MS" w:hAnsi="Trebuchet MS"/>
          <w:b/>
          <w:sz w:val="20"/>
          <w:szCs w:val="20"/>
          <w:lang w:val="en-GB"/>
        </w:rPr>
        <w:t>applicable</w:t>
      </w:r>
      <w:proofErr w:type="gramEnd"/>
      <w:r w:rsidRPr="00175F66">
        <w:rPr>
          <w:rFonts w:ascii="Trebuchet MS" w:hAnsi="Trebuchet MS"/>
          <w:b/>
          <w:sz w:val="20"/>
          <w:szCs w:val="20"/>
          <w:lang w:val="en-GB"/>
        </w:rPr>
        <w:t xml:space="preserve"> please provide an explanation. </w:t>
      </w:r>
    </w:p>
    <w:p w14:paraId="11BE06B1" w14:textId="77777777" w:rsidR="00175F66" w:rsidRPr="00175F66" w:rsidRDefault="00175F66" w:rsidP="00175F66">
      <w:pPr>
        <w:widowControl w:val="0"/>
        <w:ind w:right="-1189"/>
        <w:rPr>
          <w:rFonts w:ascii="Trebuchet MS" w:hAnsi="Trebuchet MS"/>
          <w:b/>
          <w:sz w:val="20"/>
          <w:szCs w:val="20"/>
          <w:lang w:val="en-GB"/>
        </w:rPr>
      </w:pPr>
      <w:r w:rsidRPr="00175F66">
        <w:rPr>
          <w:rFonts w:ascii="Trebuchet MS" w:hAnsi="Trebuchet MS"/>
          <w:b/>
          <w:sz w:val="20"/>
          <w:szCs w:val="20"/>
          <w:lang w:val="en-GB"/>
        </w:rPr>
        <w:t>We note that Sole Traders do not have to meet the Employer’s Liability Indemnity requirement.</w:t>
      </w:r>
    </w:p>
    <w:p w14:paraId="42136741" w14:textId="77777777" w:rsidR="00175F66" w:rsidRPr="00175F66" w:rsidRDefault="00175F66" w:rsidP="00175F66">
      <w:pPr>
        <w:widowControl w:val="0"/>
        <w:ind w:right="-1189"/>
        <w:rPr>
          <w:rFonts w:ascii="Trebuchet MS" w:hAnsi="Trebuchet MS"/>
          <w:b/>
          <w:sz w:val="20"/>
          <w:szCs w:val="20"/>
          <w:lang w:val="en-GB"/>
        </w:rPr>
      </w:pPr>
    </w:p>
    <w:p w14:paraId="7D6CEFDE" w14:textId="77777777" w:rsidR="00175F66" w:rsidRPr="00175F66" w:rsidRDefault="00175F66" w:rsidP="00175F66">
      <w:pPr>
        <w:widowControl w:val="0"/>
        <w:rPr>
          <w:rFonts w:ascii="Trebuchet MS" w:hAnsi="Trebuchet MS"/>
          <w:b/>
          <w:sz w:val="20"/>
          <w:szCs w:val="20"/>
        </w:rPr>
      </w:pPr>
      <w:r w:rsidRPr="00175F66">
        <w:rPr>
          <w:rFonts w:ascii="Trebuchet MS" w:hAnsi="Trebuchet MS"/>
          <w:b/>
          <w:szCs w:val="22"/>
        </w:rPr>
        <w:t xml:space="preserve">Please enter details of insurance cover that you </w:t>
      </w:r>
      <w:proofErr w:type="gramStart"/>
      <w:r w:rsidRPr="00175F66">
        <w:rPr>
          <w:rFonts w:ascii="Trebuchet MS" w:hAnsi="Trebuchet MS"/>
          <w:b/>
          <w:szCs w:val="22"/>
        </w:rPr>
        <w:t>have</w:t>
      </w:r>
      <w:proofErr w:type="gramEnd"/>
      <w:r w:rsidRPr="00175F66">
        <w:rPr>
          <w:rFonts w:ascii="Trebuchet MS" w:hAnsi="Trebuchet MS"/>
          <w:b/>
          <w:szCs w:val="22"/>
        </w:rPr>
        <w:t xml:space="preserve"> or you are prepared to obtain if successfully awarded the contract</w:t>
      </w:r>
      <w:r w:rsidRPr="00175F66">
        <w:rPr>
          <w:rFonts w:ascii="Trebuchet MS" w:hAnsi="Trebuchet MS"/>
          <w:b/>
          <w:sz w:val="20"/>
          <w:szCs w:val="20"/>
        </w:rPr>
        <w:t>:</w:t>
      </w:r>
    </w:p>
    <w:p w14:paraId="573B0DE2" w14:textId="77777777" w:rsidR="00175F66" w:rsidRPr="00175F66" w:rsidRDefault="00175F66" w:rsidP="00175F66">
      <w:pPr>
        <w:widowControl w:val="0"/>
        <w:ind w:right="-1189"/>
        <w:rPr>
          <w:rFonts w:ascii="Trebuchet MS" w:hAnsi="Trebuchet MS"/>
          <w:b/>
          <w:sz w:val="20"/>
          <w:szCs w:val="20"/>
          <w:lang w:val="en-GB"/>
        </w:rPr>
      </w:pPr>
    </w:p>
    <w:p w14:paraId="0F908938" w14:textId="77777777" w:rsidR="00175F66" w:rsidRPr="00175F66" w:rsidRDefault="00175F66" w:rsidP="00175F66">
      <w:pPr>
        <w:widowControl w:val="0"/>
        <w:rPr>
          <w:rFonts w:ascii="Trebuchet MS" w:hAnsi="Trebuchet MS"/>
          <w:b/>
          <w:sz w:val="20"/>
          <w:szCs w:val="20"/>
          <w:u w:val="single"/>
          <w:lang w:val="en-GB"/>
        </w:rPr>
      </w:pPr>
      <w:r w:rsidRPr="00175F66">
        <w:rPr>
          <w:rFonts w:ascii="Trebuchet MS" w:hAnsi="Trebuchet MS"/>
          <w:b/>
          <w:sz w:val="20"/>
          <w:szCs w:val="20"/>
          <w:lang w:val="en-GB"/>
        </w:rPr>
        <w:t xml:space="preserve">Signature: </w:t>
      </w:r>
      <w:r w:rsidRPr="00175F66">
        <w:rPr>
          <w:rFonts w:ascii="Trebuchet MS" w:hAnsi="Trebuchet MS"/>
          <w:b/>
          <w:sz w:val="20"/>
          <w:szCs w:val="20"/>
          <w:u w:val="single"/>
          <w:lang w:val="en-GB"/>
        </w:rPr>
        <w:tab/>
      </w:r>
      <w:r w:rsidRPr="00175F66">
        <w:rPr>
          <w:rFonts w:ascii="Trebuchet MS" w:hAnsi="Trebuchet MS"/>
          <w:b/>
          <w:sz w:val="20"/>
          <w:szCs w:val="20"/>
          <w:u w:val="single"/>
          <w:lang w:val="en-GB"/>
        </w:rPr>
        <w:tab/>
      </w:r>
      <w:r w:rsidRPr="00175F66">
        <w:rPr>
          <w:rFonts w:ascii="Trebuchet MS" w:hAnsi="Trebuchet MS"/>
          <w:b/>
          <w:sz w:val="20"/>
          <w:szCs w:val="20"/>
          <w:u w:val="single"/>
          <w:lang w:val="en-GB"/>
        </w:rPr>
        <w:tab/>
      </w:r>
      <w:r w:rsidRPr="00175F66">
        <w:rPr>
          <w:rFonts w:ascii="Trebuchet MS" w:hAnsi="Trebuchet MS"/>
          <w:b/>
          <w:sz w:val="20"/>
          <w:szCs w:val="20"/>
          <w:u w:val="single"/>
          <w:lang w:val="en-GB"/>
        </w:rPr>
        <w:tab/>
      </w:r>
      <w:r w:rsidRPr="00175F66">
        <w:rPr>
          <w:rFonts w:ascii="Trebuchet MS" w:hAnsi="Trebuchet MS"/>
          <w:b/>
          <w:sz w:val="20"/>
          <w:szCs w:val="20"/>
          <w:u w:val="single"/>
          <w:lang w:val="en-GB"/>
        </w:rPr>
        <w:tab/>
      </w:r>
      <w:r w:rsidRPr="00175F66">
        <w:rPr>
          <w:rFonts w:ascii="Trebuchet MS" w:hAnsi="Trebuchet MS"/>
          <w:b/>
          <w:sz w:val="20"/>
          <w:szCs w:val="20"/>
          <w:u w:val="single"/>
          <w:lang w:val="en-GB"/>
        </w:rPr>
        <w:tab/>
      </w:r>
      <w:r w:rsidRPr="00175F66">
        <w:rPr>
          <w:rFonts w:ascii="Trebuchet MS" w:hAnsi="Trebuchet MS"/>
          <w:b/>
          <w:sz w:val="20"/>
          <w:szCs w:val="20"/>
          <w:u w:val="single"/>
          <w:lang w:val="en-GB"/>
        </w:rPr>
        <w:tab/>
      </w:r>
    </w:p>
    <w:p w14:paraId="36ECF552" w14:textId="77777777" w:rsidR="00175F66" w:rsidRPr="00175F66" w:rsidRDefault="00175F66" w:rsidP="00175F66">
      <w:pPr>
        <w:ind w:left="1440"/>
        <w:rPr>
          <w:rFonts w:ascii="Trebuchet MS" w:hAnsi="Trebuchet MS" w:cs="Arial"/>
          <w:b/>
          <w:szCs w:val="20"/>
          <w:lang w:val="en-GB"/>
        </w:rPr>
      </w:pPr>
    </w:p>
    <w:p w14:paraId="3B8C2BAC"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p>
    <w:p w14:paraId="0B743A02"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r w:rsidRPr="00175F66">
        <w:rPr>
          <w:rFonts w:ascii="Trebuchet MS" w:hAnsi="Trebuchet MS" w:cs="Arial"/>
          <w:b/>
          <w:szCs w:val="20"/>
          <w:lang w:val="en-GB"/>
        </w:rPr>
        <w:t>RESPONSE DOCUMENT</w:t>
      </w:r>
    </w:p>
    <w:p w14:paraId="04E20E03"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p>
    <w:p w14:paraId="6F402DCD" w14:textId="0A18841F"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r w:rsidRPr="00E6241E">
        <w:rPr>
          <w:rFonts w:ascii="Trebuchet MS" w:hAnsi="Trebuchet MS" w:cs="Arial"/>
          <w:b/>
          <w:szCs w:val="20"/>
          <w:lang w:val="en-GB"/>
        </w:rPr>
        <w:t>APPENDIX A3</w:t>
      </w:r>
      <w:r w:rsidRPr="00E6241E">
        <w:rPr>
          <w:rFonts w:ascii="Trebuchet MS" w:hAnsi="Trebuchet MS" w:cs="Arial"/>
          <w:b/>
          <w:szCs w:val="20"/>
          <w:lang w:val="en-GB"/>
        </w:rPr>
        <w:tab/>
        <w:t xml:space="preserve">CONFIRMATION OF OPERATIONAL OFFICE IN </w:t>
      </w:r>
      <w:r w:rsidR="00E6241E" w:rsidRPr="00E6241E">
        <w:rPr>
          <w:rFonts w:ascii="Trebuchet MS" w:hAnsi="Trebuchet MS" w:cs="Arial"/>
          <w:b/>
          <w:szCs w:val="20"/>
          <w:lang w:val="en-GB"/>
        </w:rPr>
        <w:t>THE UAE</w:t>
      </w:r>
      <w:r w:rsidR="00FE4023">
        <w:rPr>
          <w:rFonts w:ascii="Trebuchet MS" w:hAnsi="Trebuchet MS" w:cs="Arial"/>
          <w:b/>
          <w:szCs w:val="20"/>
          <w:lang w:val="en-GB"/>
        </w:rPr>
        <w:t xml:space="preserve">, EITHER </w:t>
      </w:r>
      <w:r w:rsidR="009F4884">
        <w:rPr>
          <w:rFonts w:ascii="Trebuchet MS" w:hAnsi="Trebuchet MS" w:cs="Arial"/>
          <w:b/>
          <w:szCs w:val="20"/>
          <w:lang w:val="en-GB"/>
        </w:rPr>
        <w:t>DUBAI OR ABU DHABI</w:t>
      </w:r>
    </w:p>
    <w:p w14:paraId="0C2A11D4"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p>
    <w:p w14:paraId="44FAAB56" w14:textId="77777777" w:rsidR="00175F66" w:rsidRPr="00175F66" w:rsidRDefault="00175F66" w:rsidP="00175F66">
      <w:pPr>
        <w:tabs>
          <w:tab w:val="left" w:pos="2268"/>
        </w:tabs>
        <w:rPr>
          <w:rFonts w:ascii="Trebuchet MS" w:hAnsi="Trebuchet MS" w:cs="Arial"/>
          <w:b/>
          <w:szCs w:val="20"/>
          <w:lang w:val="en-GB"/>
        </w:rPr>
      </w:pPr>
    </w:p>
    <w:p w14:paraId="5F8BDA5B" w14:textId="77777777" w:rsidR="00175F66" w:rsidRPr="00175F66" w:rsidRDefault="00175F66" w:rsidP="00175F66">
      <w:pPr>
        <w:tabs>
          <w:tab w:val="left" w:pos="2268"/>
        </w:tabs>
        <w:rPr>
          <w:rFonts w:ascii="Trebuchet MS" w:hAnsi="Trebuchet MS" w:cs="Arial"/>
          <w:szCs w:val="20"/>
          <w:lang w:val="en-GB"/>
        </w:rPr>
      </w:pPr>
    </w:p>
    <w:p w14:paraId="1344C647" w14:textId="77777777" w:rsidR="00175F66" w:rsidRPr="00175F66" w:rsidRDefault="00175F66" w:rsidP="00175F66">
      <w:pPr>
        <w:tabs>
          <w:tab w:val="left" w:pos="2268"/>
        </w:tabs>
        <w:rPr>
          <w:rFonts w:ascii="Trebuchet MS" w:hAnsi="Trebuchet MS" w:cs="Arial"/>
          <w:szCs w:val="20"/>
          <w:lang w:val="en-GB"/>
        </w:rPr>
      </w:pPr>
    </w:p>
    <w:p w14:paraId="507756E0" w14:textId="77777777" w:rsidR="00175F66" w:rsidRPr="00175F66" w:rsidRDefault="00175F66" w:rsidP="00175F66">
      <w:pPr>
        <w:rPr>
          <w:rFonts w:eastAsia="Calibri"/>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6008"/>
        <w:gridCol w:w="2291"/>
      </w:tblGrid>
      <w:tr w:rsidR="00175F66" w:rsidRPr="00175F66" w14:paraId="718C1D98" w14:textId="77777777" w:rsidTr="00E6241E">
        <w:trPr>
          <w:trHeight w:val="542"/>
        </w:trPr>
        <w:tc>
          <w:tcPr>
            <w:tcW w:w="6008" w:type="dxa"/>
            <w:shd w:val="clear" w:color="auto" w:fill="00FF00"/>
          </w:tcPr>
          <w:p w14:paraId="0D4CBB5A" w14:textId="77777777" w:rsidR="00175F66" w:rsidRPr="00175F66" w:rsidRDefault="00175F66" w:rsidP="00175F66">
            <w:pPr>
              <w:rPr>
                <w:rFonts w:ascii="Arial" w:eastAsia="Calibri" w:hAnsi="Arial" w:cs="Arial"/>
                <w:b/>
                <w:sz w:val="10"/>
                <w:szCs w:val="10"/>
              </w:rPr>
            </w:pPr>
          </w:p>
        </w:tc>
        <w:tc>
          <w:tcPr>
            <w:tcW w:w="2291" w:type="dxa"/>
          </w:tcPr>
          <w:p w14:paraId="53BC155B" w14:textId="77777777" w:rsidR="00175F66" w:rsidRPr="00175F66" w:rsidRDefault="00175F66" w:rsidP="00175F66">
            <w:pPr>
              <w:jc w:val="center"/>
              <w:rPr>
                <w:rFonts w:ascii="Arial" w:eastAsia="Calibri" w:hAnsi="Arial" w:cs="Arial"/>
                <w:sz w:val="10"/>
                <w:szCs w:val="10"/>
              </w:rPr>
            </w:pPr>
            <w:r w:rsidRPr="00175F66">
              <w:rPr>
                <w:rFonts w:ascii="Arial" w:eastAsia="Calibri" w:hAnsi="Arial" w:cs="Arial"/>
                <w:b/>
                <w:bCs/>
                <w:szCs w:val="22"/>
              </w:rPr>
              <w:t>Tenderer’s Confirmation [YES/NO]</w:t>
            </w:r>
          </w:p>
        </w:tc>
      </w:tr>
      <w:tr w:rsidR="00175F66" w:rsidRPr="00175F66" w14:paraId="0FABFA20" w14:textId="77777777" w:rsidTr="00E6241E">
        <w:trPr>
          <w:trHeight w:val="542"/>
        </w:trPr>
        <w:tc>
          <w:tcPr>
            <w:tcW w:w="6008" w:type="dxa"/>
            <w:shd w:val="clear" w:color="auto" w:fill="00FF00"/>
          </w:tcPr>
          <w:p w14:paraId="026B2D0D" w14:textId="2C89C333" w:rsidR="00175F66" w:rsidRPr="00175F66" w:rsidRDefault="00175F66" w:rsidP="00175F66">
            <w:pPr>
              <w:rPr>
                <w:rFonts w:ascii="Arial" w:eastAsia="Calibri" w:hAnsi="Arial" w:cs="Arial"/>
                <w:bCs/>
                <w:szCs w:val="22"/>
              </w:rPr>
            </w:pPr>
            <w:r w:rsidRPr="00175F66">
              <w:rPr>
                <w:rFonts w:ascii="Arial" w:eastAsia="Calibri" w:hAnsi="Arial" w:cs="Arial"/>
                <w:bCs/>
                <w:szCs w:val="22"/>
              </w:rPr>
              <w:t xml:space="preserve">Confirmation of an operational office located in </w:t>
            </w:r>
            <w:r w:rsidR="00E6241E">
              <w:rPr>
                <w:rFonts w:ascii="Arial" w:eastAsia="Calibri" w:hAnsi="Arial" w:cs="Arial"/>
                <w:bCs/>
                <w:szCs w:val="22"/>
              </w:rPr>
              <w:t>the UAE</w:t>
            </w:r>
          </w:p>
          <w:p w14:paraId="64AC0005" w14:textId="77777777" w:rsidR="00175F66" w:rsidRPr="00175F66" w:rsidRDefault="00175F66" w:rsidP="00175F66">
            <w:pPr>
              <w:rPr>
                <w:rFonts w:ascii="Arial" w:eastAsia="Calibri" w:hAnsi="Arial" w:cs="Arial"/>
                <w:b/>
                <w:szCs w:val="22"/>
              </w:rPr>
            </w:pPr>
            <w:r w:rsidRPr="00175F66">
              <w:rPr>
                <w:rFonts w:ascii="Arial" w:eastAsia="Calibri" w:hAnsi="Arial" w:cs="Arial"/>
                <w:bCs/>
                <w:szCs w:val="22"/>
              </w:rPr>
              <w:t>Please provide address(es) below:</w:t>
            </w:r>
          </w:p>
        </w:tc>
        <w:tc>
          <w:tcPr>
            <w:tcW w:w="2291" w:type="dxa"/>
          </w:tcPr>
          <w:p w14:paraId="3589B7C8" w14:textId="77777777" w:rsidR="00175F66" w:rsidRPr="00175F66" w:rsidRDefault="00175F66" w:rsidP="00175F66">
            <w:pPr>
              <w:rPr>
                <w:rFonts w:ascii="Arial" w:eastAsia="Calibri" w:hAnsi="Arial" w:cs="Arial"/>
                <w:sz w:val="10"/>
                <w:szCs w:val="10"/>
              </w:rPr>
            </w:pPr>
          </w:p>
          <w:p w14:paraId="7F5C36B7" w14:textId="77777777" w:rsidR="00175F66" w:rsidRPr="00175F66" w:rsidRDefault="00175F66" w:rsidP="00175F66">
            <w:pPr>
              <w:rPr>
                <w:rFonts w:ascii="Arial" w:eastAsia="Calibri" w:hAnsi="Arial" w:cs="Arial"/>
                <w:szCs w:val="22"/>
              </w:rPr>
            </w:pPr>
          </w:p>
        </w:tc>
      </w:tr>
      <w:tr w:rsidR="00E6241E" w:rsidRPr="00175F66" w14:paraId="03C38E71" w14:textId="77777777" w:rsidTr="000235AB">
        <w:trPr>
          <w:trHeight w:val="542"/>
        </w:trPr>
        <w:tc>
          <w:tcPr>
            <w:tcW w:w="8299" w:type="dxa"/>
            <w:gridSpan w:val="2"/>
            <w:shd w:val="clear" w:color="auto" w:fill="FFFFFF"/>
          </w:tcPr>
          <w:p w14:paraId="14651E58" w14:textId="77777777" w:rsidR="00E6241E" w:rsidRPr="00175F66" w:rsidRDefault="00E6241E" w:rsidP="00175F66">
            <w:pPr>
              <w:rPr>
                <w:rFonts w:ascii="Arial" w:eastAsia="Calibri" w:hAnsi="Arial" w:cs="Arial"/>
                <w:b/>
                <w:szCs w:val="22"/>
              </w:rPr>
            </w:pPr>
            <w:r w:rsidRPr="00175F66">
              <w:rPr>
                <w:rFonts w:ascii="Arial" w:eastAsia="Calibri" w:hAnsi="Arial" w:cs="Arial"/>
                <w:b/>
                <w:szCs w:val="22"/>
              </w:rPr>
              <w:t xml:space="preserve"> </w:t>
            </w:r>
          </w:p>
          <w:p w14:paraId="0649E2ED" w14:textId="77777777" w:rsidR="00E6241E" w:rsidRPr="00175F66" w:rsidRDefault="00E6241E" w:rsidP="00175F66">
            <w:pPr>
              <w:rPr>
                <w:rFonts w:ascii="Arial" w:eastAsia="Calibri" w:hAnsi="Arial" w:cs="Arial"/>
                <w:b/>
                <w:szCs w:val="22"/>
              </w:rPr>
            </w:pPr>
          </w:p>
          <w:p w14:paraId="5B93401D" w14:textId="77777777" w:rsidR="00E6241E" w:rsidRPr="00175F66" w:rsidRDefault="00E6241E" w:rsidP="00175F66">
            <w:pPr>
              <w:rPr>
                <w:rFonts w:ascii="Arial" w:eastAsia="Calibri" w:hAnsi="Arial" w:cs="Arial"/>
                <w:b/>
                <w:szCs w:val="22"/>
              </w:rPr>
            </w:pPr>
          </w:p>
          <w:p w14:paraId="3B0F8435" w14:textId="77777777" w:rsidR="00E6241E" w:rsidRPr="00175F66" w:rsidRDefault="00E6241E" w:rsidP="00175F66">
            <w:pPr>
              <w:rPr>
                <w:rFonts w:ascii="Arial" w:eastAsia="Calibri" w:hAnsi="Arial" w:cs="Arial"/>
                <w:b/>
                <w:szCs w:val="22"/>
              </w:rPr>
            </w:pPr>
          </w:p>
          <w:p w14:paraId="5D4FBFC4" w14:textId="77777777" w:rsidR="00E6241E" w:rsidRPr="00175F66" w:rsidRDefault="00E6241E" w:rsidP="00175F66">
            <w:pPr>
              <w:rPr>
                <w:rFonts w:ascii="Arial" w:eastAsia="Calibri" w:hAnsi="Arial" w:cs="Arial"/>
                <w:b/>
                <w:szCs w:val="22"/>
              </w:rPr>
            </w:pPr>
          </w:p>
          <w:p w14:paraId="427A4737" w14:textId="77777777" w:rsidR="00E6241E" w:rsidRPr="00175F66" w:rsidRDefault="00E6241E" w:rsidP="00175F66">
            <w:pPr>
              <w:rPr>
                <w:rFonts w:ascii="Arial" w:eastAsia="Calibri" w:hAnsi="Arial" w:cs="Arial"/>
                <w:sz w:val="10"/>
                <w:szCs w:val="10"/>
              </w:rPr>
            </w:pPr>
          </w:p>
          <w:p w14:paraId="680ADCC0" w14:textId="77777777" w:rsidR="00E6241E" w:rsidRPr="00175F66" w:rsidRDefault="00E6241E" w:rsidP="00175F66">
            <w:pPr>
              <w:rPr>
                <w:rFonts w:ascii="Arial" w:eastAsia="Calibri" w:hAnsi="Arial" w:cs="Arial"/>
                <w:szCs w:val="22"/>
              </w:rPr>
            </w:pPr>
          </w:p>
        </w:tc>
      </w:tr>
    </w:tbl>
    <w:p w14:paraId="003C2C9E" w14:textId="77777777" w:rsidR="00175F66" w:rsidRPr="00175F66" w:rsidRDefault="00175F66" w:rsidP="00175F66">
      <w:pPr>
        <w:tabs>
          <w:tab w:val="left" w:pos="851"/>
        </w:tabs>
        <w:ind w:left="851" w:hanging="851"/>
        <w:rPr>
          <w:rFonts w:ascii="Trebuchet MS" w:hAnsi="Trebuchet MS" w:cs="Arial"/>
          <w:b/>
          <w:szCs w:val="20"/>
          <w:lang w:val="en-GB"/>
        </w:rPr>
      </w:pPr>
    </w:p>
    <w:p w14:paraId="1F885948" w14:textId="77777777" w:rsidR="00175F66" w:rsidRPr="00175F66" w:rsidRDefault="00175F66" w:rsidP="00175F66">
      <w:pPr>
        <w:ind w:left="1440"/>
        <w:rPr>
          <w:rFonts w:ascii="Trebuchet MS" w:hAnsi="Trebuchet MS" w:cs="Arial"/>
          <w:b/>
          <w:szCs w:val="20"/>
          <w:lang w:val="en-GB"/>
        </w:rPr>
      </w:pPr>
      <w:r w:rsidRPr="00175F66">
        <w:rPr>
          <w:rFonts w:ascii="Trebuchet MS" w:hAnsi="Trebuchet MS" w:cs="Arial"/>
          <w:b/>
          <w:szCs w:val="20"/>
          <w:lang w:val="en-GB"/>
        </w:rPr>
        <w:br w:type="page"/>
      </w:r>
    </w:p>
    <w:p w14:paraId="4CD5D541"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p>
    <w:p w14:paraId="42630C62"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r w:rsidRPr="00175F66">
        <w:rPr>
          <w:rFonts w:ascii="Trebuchet MS" w:hAnsi="Trebuchet MS" w:cs="Arial"/>
          <w:b/>
          <w:szCs w:val="20"/>
          <w:lang w:val="en-GB"/>
        </w:rPr>
        <w:t>RESPONSE DOCUMENT</w:t>
      </w:r>
    </w:p>
    <w:p w14:paraId="6CDEE969"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p>
    <w:p w14:paraId="3EAD4ADE"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r w:rsidRPr="00D40C11">
        <w:rPr>
          <w:rFonts w:ascii="Trebuchet MS" w:hAnsi="Trebuchet MS" w:cs="Arial"/>
          <w:b/>
          <w:szCs w:val="20"/>
          <w:lang w:val="en-GB"/>
        </w:rPr>
        <w:t>APPENDIX A4</w:t>
      </w:r>
      <w:r w:rsidRPr="00D40C11">
        <w:rPr>
          <w:rFonts w:ascii="Trebuchet MS" w:hAnsi="Trebuchet MS" w:cs="Arial"/>
          <w:b/>
          <w:szCs w:val="20"/>
          <w:lang w:val="en-GB"/>
        </w:rPr>
        <w:tab/>
      </w:r>
      <w:r w:rsidRPr="0070099F">
        <w:rPr>
          <w:rFonts w:ascii="Arial Bold" w:hAnsi="Arial Bold" w:cs="Arial"/>
          <w:b/>
          <w:caps/>
          <w:sz w:val="24"/>
          <w:lang w:val="en-GB"/>
        </w:rPr>
        <w:t xml:space="preserve">CONFIRMATION OF A </w:t>
      </w:r>
      <w:r w:rsidRPr="0070099F">
        <w:rPr>
          <w:rFonts w:ascii="Arial Bold" w:hAnsi="Arial Bold" w:cs="Arial"/>
          <w:b/>
          <w:caps/>
          <w:sz w:val="24"/>
        </w:rPr>
        <w:t>Previous Contract with a National Tourism Organisation, Tourism Board or Destination Marketing Organisation within the last 5 years</w:t>
      </w:r>
    </w:p>
    <w:p w14:paraId="191E0BE1" w14:textId="77777777" w:rsidR="00175F66" w:rsidRPr="00175F66" w:rsidRDefault="00175F66" w:rsidP="00175F66">
      <w:pPr>
        <w:tabs>
          <w:tab w:val="left" w:pos="2268"/>
        </w:tabs>
        <w:rPr>
          <w:rFonts w:ascii="Trebuchet MS" w:hAnsi="Trebuchet MS" w:cs="Arial"/>
          <w:b/>
          <w:szCs w:val="20"/>
          <w:lang w:val="en-GB"/>
        </w:rPr>
      </w:pPr>
    </w:p>
    <w:p w14:paraId="30BA796D" w14:textId="77777777" w:rsidR="00175F66" w:rsidRPr="00175F66" w:rsidRDefault="00175F66" w:rsidP="00175F66">
      <w:pPr>
        <w:tabs>
          <w:tab w:val="left" w:pos="2268"/>
        </w:tabs>
        <w:rPr>
          <w:rFonts w:ascii="Trebuchet MS" w:hAnsi="Trebuchet MS" w:cs="Arial"/>
          <w:szCs w:val="20"/>
          <w:lang w:val="en-GB"/>
        </w:rPr>
      </w:pPr>
    </w:p>
    <w:p w14:paraId="7CD11765" w14:textId="77777777" w:rsidR="00175F66" w:rsidRPr="00175F66" w:rsidRDefault="00175F66" w:rsidP="00175F66">
      <w:pPr>
        <w:tabs>
          <w:tab w:val="left" w:pos="2268"/>
        </w:tabs>
        <w:rPr>
          <w:rFonts w:ascii="Trebuchet MS" w:hAnsi="Trebuchet MS" w:cs="Arial"/>
          <w:szCs w:val="20"/>
          <w:lang w:val="en-GB"/>
        </w:rPr>
      </w:pPr>
    </w:p>
    <w:p w14:paraId="7C7B84DC" w14:textId="77777777" w:rsidR="00175F66" w:rsidRPr="00175F66" w:rsidRDefault="00175F66" w:rsidP="00175F66">
      <w:pPr>
        <w:rPr>
          <w:rFonts w:eastAsia="Calibri"/>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6009"/>
        <w:gridCol w:w="2290"/>
      </w:tblGrid>
      <w:tr w:rsidR="00175F66" w:rsidRPr="00175F66" w14:paraId="716C9BCC" w14:textId="77777777" w:rsidTr="00692716">
        <w:trPr>
          <w:trHeight w:val="542"/>
        </w:trPr>
        <w:tc>
          <w:tcPr>
            <w:tcW w:w="6009" w:type="dxa"/>
            <w:shd w:val="clear" w:color="auto" w:fill="00FF00"/>
          </w:tcPr>
          <w:p w14:paraId="29A4DFD6" w14:textId="77777777" w:rsidR="00175F66" w:rsidRPr="00175F66" w:rsidRDefault="00175F66" w:rsidP="00175F66">
            <w:pPr>
              <w:rPr>
                <w:rFonts w:ascii="Arial" w:eastAsia="Calibri" w:hAnsi="Arial" w:cs="Arial"/>
                <w:b/>
                <w:sz w:val="10"/>
                <w:szCs w:val="10"/>
              </w:rPr>
            </w:pPr>
          </w:p>
        </w:tc>
        <w:tc>
          <w:tcPr>
            <w:tcW w:w="2290" w:type="dxa"/>
          </w:tcPr>
          <w:p w14:paraId="352BEE95" w14:textId="77777777" w:rsidR="00175F66" w:rsidRPr="00175F66" w:rsidRDefault="00175F66" w:rsidP="00175F66">
            <w:pPr>
              <w:jc w:val="center"/>
              <w:rPr>
                <w:rFonts w:ascii="Arial" w:eastAsia="Calibri" w:hAnsi="Arial" w:cs="Arial"/>
                <w:sz w:val="10"/>
                <w:szCs w:val="10"/>
              </w:rPr>
            </w:pPr>
            <w:r w:rsidRPr="00175F66">
              <w:rPr>
                <w:rFonts w:ascii="Arial" w:eastAsia="Calibri" w:hAnsi="Arial" w:cs="Arial"/>
                <w:b/>
                <w:bCs/>
                <w:szCs w:val="22"/>
              </w:rPr>
              <w:t>Tenderer’s Confirmation [YES/NO]</w:t>
            </w:r>
          </w:p>
        </w:tc>
      </w:tr>
      <w:tr w:rsidR="00175F66" w:rsidRPr="00175F66" w14:paraId="7697E232" w14:textId="77777777" w:rsidTr="00692716">
        <w:trPr>
          <w:trHeight w:val="542"/>
        </w:trPr>
        <w:tc>
          <w:tcPr>
            <w:tcW w:w="6009" w:type="dxa"/>
            <w:shd w:val="clear" w:color="auto" w:fill="00FF00"/>
          </w:tcPr>
          <w:p w14:paraId="533C4C96"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Confirmation of a previous Contract with a National Tourism Organisation, Tourism Board or Destination Marketing Organisation within the last 5 years.</w:t>
            </w:r>
          </w:p>
          <w:p w14:paraId="4B52E94A" w14:textId="77777777" w:rsidR="00175F66" w:rsidRPr="00175F66" w:rsidRDefault="00175F66" w:rsidP="00175F66">
            <w:pPr>
              <w:rPr>
                <w:rFonts w:ascii="Arial" w:eastAsia="Calibri" w:hAnsi="Arial" w:cs="Arial"/>
                <w:b/>
                <w:szCs w:val="22"/>
              </w:rPr>
            </w:pPr>
            <w:r w:rsidRPr="00175F66">
              <w:rPr>
                <w:rFonts w:ascii="Arial" w:eastAsia="Calibri" w:hAnsi="Arial" w:cs="Arial"/>
                <w:b/>
                <w:szCs w:val="22"/>
              </w:rPr>
              <w:t>Please provide details below:</w:t>
            </w:r>
          </w:p>
        </w:tc>
        <w:tc>
          <w:tcPr>
            <w:tcW w:w="2290" w:type="dxa"/>
            <w:vAlign w:val="center"/>
          </w:tcPr>
          <w:p w14:paraId="2FF21EE4" w14:textId="43939626" w:rsidR="00175F66" w:rsidRPr="00692716" w:rsidRDefault="00175F66" w:rsidP="00692716">
            <w:pPr>
              <w:jc w:val="center"/>
              <w:rPr>
                <w:rFonts w:ascii="Arial" w:eastAsia="Calibri" w:hAnsi="Arial" w:cs="Arial"/>
                <w:b/>
                <w:bCs/>
                <w:szCs w:val="22"/>
              </w:rPr>
            </w:pPr>
          </w:p>
        </w:tc>
      </w:tr>
      <w:tr w:rsidR="00692716" w:rsidRPr="00175F66" w14:paraId="6944DD5F" w14:textId="77777777" w:rsidTr="00692716">
        <w:trPr>
          <w:trHeight w:val="542"/>
        </w:trPr>
        <w:tc>
          <w:tcPr>
            <w:tcW w:w="8299" w:type="dxa"/>
            <w:gridSpan w:val="2"/>
            <w:shd w:val="clear" w:color="auto" w:fill="FFFFFF"/>
          </w:tcPr>
          <w:p w14:paraId="361BF2F8" w14:textId="77777777" w:rsidR="00692716" w:rsidRPr="00175F66" w:rsidRDefault="00692716" w:rsidP="00692716">
            <w:pPr>
              <w:rPr>
                <w:rFonts w:ascii="Arial" w:eastAsia="Calibri" w:hAnsi="Arial" w:cs="Arial"/>
                <w:szCs w:val="22"/>
              </w:rPr>
            </w:pPr>
          </w:p>
        </w:tc>
      </w:tr>
    </w:tbl>
    <w:p w14:paraId="11ED7815" w14:textId="77777777" w:rsidR="00175F66" w:rsidRPr="00175F66" w:rsidRDefault="00175F66" w:rsidP="00175F66">
      <w:pPr>
        <w:tabs>
          <w:tab w:val="left" w:pos="851"/>
        </w:tabs>
        <w:ind w:left="851" w:hanging="851"/>
        <w:rPr>
          <w:rFonts w:ascii="Trebuchet MS" w:hAnsi="Trebuchet MS" w:cs="Arial"/>
          <w:b/>
          <w:szCs w:val="20"/>
          <w:lang w:val="en-GB"/>
        </w:rPr>
      </w:pPr>
    </w:p>
    <w:p w14:paraId="5E2466B0" w14:textId="77777777" w:rsidR="00175F66" w:rsidRPr="00175F66" w:rsidRDefault="00175F66" w:rsidP="00175F66">
      <w:pPr>
        <w:tabs>
          <w:tab w:val="left" w:pos="851"/>
        </w:tabs>
        <w:ind w:left="851" w:hanging="851"/>
        <w:rPr>
          <w:rFonts w:ascii="Trebuchet MS" w:hAnsi="Trebuchet MS" w:cs="Arial"/>
          <w:b/>
          <w:szCs w:val="20"/>
          <w:lang w:val="en-GB"/>
        </w:rPr>
      </w:pPr>
    </w:p>
    <w:p w14:paraId="35845C75"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r w:rsidRPr="00175F66">
        <w:rPr>
          <w:rFonts w:ascii="Trebuchet MS" w:hAnsi="Trebuchet MS" w:cs="Arial"/>
          <w:i/>
          <w:szCs w:val="20"/>
          <w:lang w:val="en-GB"/>
        </w:rPr>
        <w:br w:type="page"/>
      </w:r>
    </w:p>
    <w:p w14:paraId="31DBCB46" w14:textId="72896534"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r w:rsidRPr="00175F66">
        <w:rPr>
          <w:rFonts w:ascii="Trebuchet MS" w:hAnsi="Trebuchet MS" w:cs="Arial"/>
          <w:b/>
          <w:szCs w:val="20"/>
          <w:lang w:val="en-GB"/>
        </w:rPr>
        <w:lastRenderedPageBreak/>
        <w:t>RESPONSE DOCUMENT</w:t>
      </w:r>
    </w:p>
    <w:p w14:paraId="5811FCF1"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p>
    <w:p w14:paraId="45219273"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r w:rsidRPr="00175F66">
        <w:rPr>
          <w:rFonts w:ascii="Trebuchet MS" w:hAnsi="Trebuchet MS" w:cs="Arial"/>
          <w:b/>
          <w:szCs w:val="20"/>
          <w:lang w:val="en-GB"/>
        </w:rPr>
        <w:t>APPENDIX A5</w:t>
      </w:r>
      <w:r w:rsidRPr="00175F66">
        <w:rPr>
          <w:rFonts w:ascii="Trebuchet MS" w:hAnsi="Trebuchet MS" w:cs="Arial"/>
          <w:b/>
          <w:szCs w:val="20"/>
          <w:lang w:val="en-GB"/>
        </w:rPr>
        <w:tab/>
        <w:t>TENDERER’S STATEMENT</w:t>
      </w:r>
    </w:p>
    <w:p w14:paraId="33FC2B02"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p>
    <w:p w14:paraId="6C0AAE69" w14:textId="77777777" w:rsidR="00175F66" w:rsidRPr="00175F66" w:rsidRDefault="00175F66" w:rsidP="00175F66">
      <w:pPr>
        <w:tabs>
          <w:tab w:val="left" w:pos="2268"/>
        </w:tabs>
        <w:rPr>
          <w:rFonts w:ascii="Trebuchet MS" w:hAnsi="Trebuchet MS" w:cs="Arial"/>
          <w:b/>
          <w:szCs w:val="20"/>
          <w:lang w:val="en-GB"/>
        </w:rPr>
      </w:pPr>
    </w:p>
    <w:p w14:paraId="70D1E54F" w14:textId="77777777" w:rsidR="00175F66" w:rsidRPr="00175F66" w:rsidRDefault="00175F66" w:rsidP="00175F66">
      <w:pPr>
        <w:widowControl w:val="0"/>
        <w:tabs>
          <w:tab w:val="left" w:pos="960"/>
        </w:tabs>
        <w:rPr>
          <w:rFonts w:ascii="Arial" w:hAnsi="Arial" w:cs="Arial"/>
          <w:b/>
          <w:bCs/>
          <w:szCs w:val="22"/>
          <w:lang w:val="en-GB"/>
        </w:rPr>
      </w:pPr>
      <w:r w:rsidRPr="00175F66">
        <w:rPr>
          <w:rFonts w:ascii="Trebuchet MS" w:hAnsi="Trebuchet MS" w:cs="Arial"/>
          <w:i/>
          <w:szCs w:val="20"/>
          <w:lang w:val="en-GB"/>
        </w:rPr>
        <w:t>Please complete and sign the declaration over.</w:t>
      </w:r>
      <w:r w:rsidRPr="00175F66">
        <w:rPr>
          <w:rFonts w:ascii="Trebuchet MS" w:hAnsi="Trebuchet MS" w:cs="Arial"/>
          <w:i/>
          <w:szCs w:val="20"/>
          <w:lang w:val="en-GB"/>
        </w:rPr>
        <w:br w:type="page"/>
      </w:r>
    </w:p>
    <w:p w14:paraId="3F56E895" w14:textId="77777777" w:rsidR="00175F66" w:rsidRPr="00175F66" w:rsidRDefault="00175F66" w:rsidP="00175F66">
      <w:pPr>
        <w:widowControl w:val="0"/>
        <w:tabs>
          <w:tab w:val="left" w:pos="960"/>
        </w:tabs>
        <w:rPr>
          <w:rFonts w:ascii="Arial" w:hAnsi="Arial" w:cs="Arial"/>
          <w:b/>
          <w:bCs/>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9"/>
      </w:tblGrid>
      <w:tr w:rsidR="00175F66" w:rsidRPr="00175F66" w14:paraId="741D503E" w14:textId="77777777" w:rsidTr="005027D8">
        <w:tc>
          <w:tcPr>
            <w:tcW w:w="9016" w:type="dxa"/>
            <w:shd w:val="clear" w:color="auto" w:fill="99FF33"/>
          </w:tcPr>
          <w:p w14:paraId="042570BA" w14:textId="77777777" w:rsidR="00175F66" w:rsidRPr="00175F66" w:rsidRDefault="00175F66" w:rsidP="00175F66">
            <w:pPr>
              <w:widowControl w:val="0"/>
              <w:jc w:val="center"/>
              <w:rPr>
                <w:rFonts w:ascii="Arial" w:eastAsia="Calibri" w:hAnsi="Arial" w:cs="Arial"/>
                <w:b/>
                <w:szCs w:val="22"/>
                <w:lang w:val="en-GB"/>
              </w:rPr>
            </w:pPr>
            <w:r w:rsidRPr="00175F66">
              <w:rPr>
                <w:rFonts w:ascii="Arial" w:eastAsia="Calibri" w:hAnsi="Arial" w:cs="Arial"/>
                <w:b/>
                <w:szCs w:val="22"/>
                <w:lang w:val="en-GB"/>
              </w:rPr>
              <w:t>TENDERER’S STATEMENT</w:t>
            </w:r>
          </w:p>
          <w:p w14:paraId="2B6245D2" w14:textId="77777777" w:rsidR="00175F66" w:rsidRPr="00175F66" w:rsidRDefault="00175F66" w:rsidP="00175F66">
            <w:pPr>
              <w:widowControl w:val="0"/>
              <w:jc w:val="both"/>
              <w:rPr>
                <w:rFonts w:ascii="Arial" w:eastAsia="Calibri" w:hAnsi="Arial" w:cs="Arial"/>
                <w:sz w:val="19"/>
                <w:szCs w:val="19"/>
                <w:lang w:val="en-GB"/>
              </w:rPr>
            </w:pPr>
          </w:p>
        </w:tc>
      </w:tr>
    </w:tbl>
    <w:p w14:paraId="239C5B41" w14:textId="77777777" w:rsidR="00175F66" w:rsidRPr="00175F66" w:rsidRDefault="00175F66" w:rsidP="00175F66">
      <w:pPr>
        <w:widowControl w:val="0"/>
        <w:jc w:val="both"/>
        <w:rPr>
          <w:rFonts w:ascii="Arial" w:hAnsi="Arial" w:cs="Arial"/>
          <w:sz w:val="19"/>
          <w:szCs w:val="19"/>
          <w:lang w:val="en-GB"/>
        </w:rPr>
      </w:pPr>
    </w:p>
    <w:p w14:paraId="4065827D" w14:textId="77777777" w:rsidR="00175F66" w:rsidRPr="00175F66" w:rsidRDefault="00175F66" w:rsidP="00175F66">
      <w:pPr>
        <w:widowControl w:val="0"/>
        <w:jc w:val="both"/>
        <w:rPr>
          <w:rFonts w:ascii="Arial" w:hAnsi="Arial" w:cs="Arial"/>
          <w:sz w:val="19"/>
          <w:szCs w:val="19"/>
          <w:lang w:val="en-GB"/>
        </w:rPr>
      </w:pPr>
    </w:p>
    <w:p w14:paraId="114BBFE4" w14:textId="77777777" w:rsidR="00175F66" w:rsidRPr="00175F66" w:rsidRDefault="00175F66" w:rsidP="00175F66">
      <w:pPr>
        <w:widowControl w:val="0"/>
        <w:jc w:val="both"/>
        <w:rPr>
          <w:rFonts w:ascii="Arial" w:hAnsi="Arial" w:cs="Arial"/>
          <w:sz w:val="18"/>
          <w:szCs w:val="18"/>
          <w:lang w:val="en-GB"/>
        </w:rPr>
      </w:pPr>
      <w:r w:rsidRPr="00175F66">
        <w:rPr>
          <w:rFonts w:ascii="Arial" w:hAnsi="Arial" w:cs="Arial"/>
          <w:sz w:val="18"/>
          <w:szCs w:val="18"/>
          <w:lang w:val="en-GB"/>
        </w:rPr>
        <w:t>TO:  Tourism Ireland – (the “Contracting Authority”)</w:t>
      </w:r>
    </w:p>
    <w:p w14:paraId="220D5670" w14:textId="617977A5" w:rsidR="00175F66" w:rsidRPr="00175F66" w:rsidRDefault="00175F66" w:rsidP="00175F66">
      <w:pPr>
        <w:rPr>
          <w:rFonts w:ascii="Trebuchet MS" w:hAnsi="Trebuchet MS" w:cs="Arial"/>
          <w:b/>
          <w:szCs w:val="22"/>
          <w:lang w:val="en-GB"/>
        </w:rPr>
      </w:pPr>
      <w:r w:rsidRPr="009259C5">
        <w:rPr>
          <w:rFonts w:ascii="Arial" w:hAnsi="Arial" w:cs="Arial"/>
          <w:sz w:val="18"/>
          <w:szCs w:val="18"/>
          <w:lang w:val="en-GB"/>
        </w:rPr>
        <w:t xml:space="preserve">RE: Request for Tenders for </w:t>
      </w:r>
      <w:r w:rsidRPr="0070099F">
        <w:rPr>
          <w:rFonts w:ascii="Trebuchet MS" w:hAnsi="Trebuchet MS" w:cs="Arial"/>
          <w:b/>
          <w:bCs/>
          <w:caps/>
          <w:sz w:val="20"/>
          <w:szCs w:val="20"/>
          <w:lang w:val="en-GB"/>
        </w:rPr>
        <w:t xml:space="preserve">Tourism Representation Services in </w:t>
      </w:r>
      <w:r w:rsidR="00A01008" w:rsidRPr="0070099F">
        <w:rPr>
          <w:rFonts w:ascii="Trebuchet MS" w:hAnsi="Trebuchet MS" w:cs="Arial"/>
          <w:b/>
          <w:bCs/>
          <w:caps/>
          <w:sz w:val="20"/>
          <w:szCs w:val="20"/>
          <w:lang w:val="en-GB"/>
        </w:rPr>
        <w:t xml:space="preserve">THE </w:t>
      </w:r>
      <w:r w:rsidR="004119CF" w:rsidRPr="0070099F">
        <w:rPr>
          <w:rFonts w:ascii="Trebuchet MS" w:hAnsi="Trebuchet MS" w:cs="Arial"/>
          <w:b/>
          <w:bCs/>
          <w:caps/>
          <w:sz w:val="20"/>
          <w:szCs w:val="20"/>
          <w:lang w:val="en-GB"/>
        </w:rPr>
        <w:t>GCC</w:t>
      </w:r>
    </w:p>
    <w:p w14:paraId="74B9BA89" w14:textId="77777777" w:rsidR="00175F66" w:rsidRPr="00175F66" w:rsidRDefault="00175F66" w:rsidP="00175F66">
      <w:pPr>
        <w:keepLines/>
        <w:widowControl w:val="0"/>
        <w:jc w:val="both"/>
        <w:rPr>
          <w:rFonts w:ascii="Arial" w:hAnsi="Arial" w:cs="Arial"/>
          <w:sz w:val="19"/>
          <w:szCs w:val="19"/>
          <w:lang w:val="en-GB"/>
        </w:rPr>
      </w:pPr>
    </w:p>
    <w:p w14:paraId="14360E49" w14:textId="77777777" w:rsidR="00175F66" w:rsidRPr="00175F66" w:rsidRDefault="00175F66" w:rsidP="00175F66">
      <w:pPr>
        <w:keepLines/>
        <w:widowControl w:val="0"/>
        <w:jc w:val="both"/>
        <w:rPr>
          <w:rFonts w:ascii="Arial" w:hAnsi="Arial" w:cs="Arial"/>
          <w:sz w:val="18"/>
          <w:szCs w:val="18"/>
          <w:lang w:val="en-GB"/>
        </w:rPr>
      </w:pPr>
      <w:r w:rsidRPr="00175F66">
        <w:rPr>
          <w:rFonts w:ascii="Arial" w:hAnsi="Arial" w:cs="Arial"/>
          <w:sz w:val="18"/>
          <w:szCs w:val="18"/>
          <w:lang w:val="en-GB"/>
        </w:rPr>
        <w:t>Having examined your Request for Tenders (the “RFT”) including the Instructions to Tenderers, the Prequalification and Award Criteria, the Requirements and Specifications, and the Terms and Conditions of the Services Contract, we hereby agree and declare the following:</w:t>
      </w:r>
      <w:r w:rsidRPr="00175F66">
        <w:rPr>
          <w:rFonts w:ascii="Arial" w:hAnsi="Arial" w:cs="Arial"/>
          <w:sz w:val="18"/>
          <w:szCs w:val="18"/>
          <w:lang w:val="en-GB"/>
        </w:rPr>
        <w:br/>
      </w:r>
    </w:p>
    <w:p w14:paraId="78CECB60" w14:textId="77777777" w:rsidR="00175F66" w:rsidRPr="00175F66" w:rsidRDefault="00175F66" w:rsidP="00175F66">
      <w:pPr>
        <w:widowControl w:val="0"/>
        <w:numPr>
          <w:ilvl w:val="0"/>
          <w:numId w:val="9"/>
        </w:numPr>
        <w:ind w:right="-45"/>
        <w:contextualSpacing/>
        <w:rPr>
          <w:rFonts w:ascii="Arial" w:hAnsi="Arial" w:cs="Arial"/>
          <w:sz w:val="18"/>
          <w:szCs w:val="18"/>
          <w:lang w:val="en-GB"/>
        </w:rPr>
      </w:pPr>
      <w:r w:rsidRPr="00175F66">
        <w:rPr>
          <w:rFonts w:ascii="Arial" w:hAnsi="Arial" w:cs="Arial"/>
          <w:sz w:val="18"/>
          <w:szCs w:val="18"/>
          <w:lang w:val="en-GB"/>
        </w:rPr>
        <w:t>We understand the nature and extent of the Services required to be delivered as described in Requirements and Specifications within this document and any relevant attachments.</w:t>
      </w:r>
    </w:p>
    <w:p w14:paraId="305D1F4E" w14:textId="77777777" w:rsidR="00175F66" w:rsidRPr="00175F66" w:rsidRDefault="00175F66" w:rsidP="00175F66">
      <w:pPr>
        <w:widowControl w:val="0"/>
        <w:ind w:left="720" w:right="-45"/>
        <w:rPr>
          <w:rFonts w:ascii="Arial" w:hAnsi="Arial" w:cs="Arial"/>
          <w:sz w:val="18"/>
          <w:szCs w:val="18"/>
          <w:lang w:val="en-GB"/>
        </w:rPr>
      </w:pPr>
    </w:p>
    <w:p w14:paraId="7F86CFDE" w14:textId="77777777" w:rsidR="00175F66" w:rsidRPr="00175F66" w:rsidRDefault="00175F66" w:rsidP="00175F66">
      <w:pPr>
        <w:widowControl w:val="0"/>
        <w:numPr>
          <w:ilvl w:val="0"/>
          <w:numId w:val="9"/>
        </w:numPr>
        <w:ind w:right="-45"/>
        <w:contextualSpacing/>
        <w:rPr>
          <w:rFonts w:ascii="Arial" w:hAnsi="Arial" w:cs="Arial"/>
          <w:sz w:val="18"/>
          <w:szCs w:val="18"/>
          <w:lang w:val="en-GB"/>
        </w:rPr>
      </w:pPr>
      <w:r w:rsidRPr="00175F66">
        <w:rPr>
          <w:rFonts w:ascii="Arial" w:hAnsi="Arial" w:cs="Arial"/>
          <w:sz w:val="18"/>
          <w:szCs w:val="18"/>
          <w:lang w:val="en-GB"/>
        </w:rPr>
        <w:t xml:space="preserve">We accept </w:t>
      </w:r>
      <w:proofErr w:type="gramStart"/>
      <w:r w:rsidRPr="00175F66">
        <w:rPr>
          <w:rFonts w:ascii="Arial" w:hAnsi="Arial" w:cs="Arial"/>
          <w:sz w:val="18"/>
          <w:szCs w:val="18"/>
          <w:lang w:val="en-GB"/>
        </w:rPr>
        <w:t>all of</w:t>
      </w:r>
      <w:proofErr w:type="gramEnd"/>
      <w:r w:rsidRPr="00175F66">
        <w:rPr>
          <w:rFonts w:ascii="Arial" w:hAnsi="Arial" w:cs="Arial"/>
          <w:sz w:val="18"/>
          <w:szCs w:val="18"/>
          <w:lang w:val="en-GB"/>
        </w:rPr>
        <w:t xml:space="preserve"> the Terms and Conditions of the RFT, the Services Contract and if applicable, the Confidentiality Agreement and agree if awarded a Services Contract to execute the Services Contract at Schedule 1 to the RFT. </w:t>
      </w:r>
    </w:p>
    <w:p w14:paraId="71E1845C" w14:textId="77777777" w:rsidR="00175F66" w:rsidRPr="00175F66" w:rsidRDefault="00175F66" w:rsidP="00175F66">
      <w:pPr>
        <w:widowControl w:val="0"/>
        <w:ind w:left="720"/>
        <w:rPr>
          <w:rFonts w:ascii="Arial" w:hAnsi="Arial" w:cs="Arial"/>
          <w:sz w:val="18"/>
          <w:szCs w:val="18"/>
          <w:lang w:val="en-GB"/>
        </w:rPr>
      </w:pPr>
    </w:p>
    <w:p w14:paraId="739FC26B" w14:textId="77777777" w:rsidR="00175F66" w:rsidRPr="00175F66" w:rsidRDefault="00175F66" w:rsidP="00175F66">
      <w:pPr>
        <w:widowControl w:val="0"/>
        <w:numPr>
          <w:ilvl w:val="0"/>
          <w:numId w:val="9"/>
        </w:numPr>
        <w:ind w:right="-45"/>
        <w:contextualSpacing/>
        <w:rPr>
          <w:rFonts w:ascii="Arial" w:hAnsi="Arial" w:cs="Arial"/>
          <w:sz w:val="18"/>
          <w:szCs w:val="18"/>
          <w:lang w:val="en-GB"/>
        </w:rPr>
      </w:pPr>
      <w:r w:rsidRPr="00175F66">
        <w:rPr>
          <w:rFonts w:ascii="Arial" w:hAnsi="Arial" w:cs="Arial"/>
          <w:sz w:val="18"/>
          <w:szCs w:val="18"/>
          <w:lang w:val="en-GB"/>
        </w:rPr>
        <w:t xml:space="preserve">We acknowledge and agree that Tourism Ireland will not </w:t>
      </w:r>
      <w:proofErr w:type="gramStart"/>
      <w:r w:rsidRPr="00175F66">
        <w:rPr>
          <w:rFonts w:ascii="Arial" w:hAnsi="Arial" w:cs="Arial"/>
          <w:sz w:val="18"/>
          <w:szCs w:val="18"/>
          <w:lang w:val="en-GB"/>
        </w:rPr>
        <w:t>enter into</w:t>
      </w:r>
      <w:proofErr w:type="gramEnd"/>
      <w:r w:rsidRPr="00175F66">
        <w:rPr>
          <w:rFonts w:ascii="Arial" w:hAnsi="Arial" w:cs="Arial"/>
          <w:sz w:val="18"/>
          <w:szCs w:val="18"/>
          <w:lang w:val="en-GB"/>
        </w:rPr>
        <w:t xml:space="preserve"> negotiations in respect of these Standard Terms and Conditions and confirm that we will not seek to amend the Terms and Conditions.</w:t>
      </w:r>
    </w:p>
    <w:p w14:paraId="52F26C98" w14:textId="77777777" w:rsidR="00175F66" w:rsidRPr="00175F66" w:rsidRDefault="00175F66" w:rsidP="00175F66">
      <w:pPr>
        <w:widowControl w:val="0"/>
        <w:ind w:right="-45"/>
        <w:rPr>
          <w:rFonts w:ascii="Arial" w:hAnsi="Arial" w:cs="Arial"/>
          <w:sz w:val="18"/>
          <w:szCs w:val="18"/>
          <w:lang w:val="en-GB"/>
        </w:rPr>
      </w:pPr>
    </w:p>
    <w:p w14:paraId="393CE873" w14:textId="77777777" w:rsidR="00175F66" w:rsidRPr="00175F66" w:rsidRDefault="00175F66" w:rsidP="00175F66">
      <w:pPr>
        <w:widowControl w:val="0"/>
        <w:numPr>
          <w:ilvl w:val="0"/>
          <w:numId w:val="9"/>
        </w:numPr>
        <w:ind w:right="-45"/>
        <w:contextualSpacing/>
        <w:rPr>
          <w:rFonts w:ascii="Arial" w:hAnsi="Arial" w:cs="Arial"/>
          <w:sz w:val="18"/>
          <w:szCs w:val="18"/>
          <w:lang w:val="en-GB"/>
        </w:rPr>
      </w:pPr>
      <w:r w:rsidRPr="00175F66">
        <w:rPr>
          <w:rFonts w:ascii="Arial" w:hAnsi="Arial" w:cs="Arial"/>
          <w:sz w:val="18"/>
          <w:szCs w:val="18"/>
          <w:lang w:val="en-GB"/>
        </w:rPr>
        <w:t>We accept all the Pre-qualification, Suitability and Award Criteria as set out in the RFT.</w:t>
      </w:r>
    </w:p>
    <w:p w14:paraId="70AE4676" w14:textId="77777777" w:rsidR="00175F66" w:rsidRPr="00175F66" w:rsidRDefault="00175F66" w:rsidP="00175F66">
      <w:pPr>
        <w:widowControl w:val="0"/>
        <w:ind w:right="-45"/>
        <w:rPr>
          <w:rFonts w:ascii="Arial" w:hAnsi="Arial" w:cs="Arial"/>
          <w:sz w:val="18"/>
          <w:szCs w:val="18"/>
          <w:lang w:val="en-GB"/>
        </w:rPr>
      </w:pPr>
    </w:p>
    <w:p w14:paraId="68D21008" w14:textId="77777777" w:rsidR="00175F66" w:rsidRPr="00175F66" w:rsidRDefault="00175F66" w:rsidP="00175F66">
      <w:pPr>
        <w:widowControl w:val="0"/>
        <w:numPr>
          <w:ilvl w:val="0"/>
          <w:numId w:val="9"/>
        </w:numPr>
        <w:ind w:right="-45"/>
        <w:contextualSpacing/>
        <w:rPr>
          <w:rFonts w:ascii="Arial" w:hAnsi="Arial" w:cs="Arial"/>
          <w:sz w:val="18"/>
          <w:szCs w:val="18"/>
          <w:lang w:val="en-GB"/>
        </w:rPr>
      </w:pPr>
      <w:r w:rsidRPr="00175F66">
        <w:rPr>
          <w:rFonts w:ascii="Arial" w:hAnsi="Arial" w:cs="Arial"/>
          <w:sz w:val="18"/>
          <w:szCs w:val="18"/>
          <w:lang w:val="en-GB"/>
        </w:rPr>
        <w:t>We agree to provide the Contracting Authority with the Services in accordance with the RFT and our Tender.</w:t>
      </w:r>
    </w:p>
    <w:p w14:paraId="5DBDE3C9" w14:textId="77777777" w:rsidR="00175F66" w:rsidRPr="00175F66" w:rsidRDefault="00175F66" w:rsidP="00175F66">
      <w:pPr>
        <w:widowControl w:val="0"/>
        <w:ind w:right="-45"/>
        <w:rPr>
          <w:rFonts w:ascii="Arial" w:hAnsi="Arial" w:cs="Arial"/>
          <w:sz w:val="18"/>
          <w:szCs w:val="18"/>
          <w:lang w:val="en-GB"/>
        </w:rPr>
      </w:pPr>
    </w:p>
    <w:p w14:paraId="58D890E7" w14:textId="77777777" w:rsidR="00175F66" w:rsidRPr="00175F66" w:rsidRDefault="00175F66" w:rsidP="00175F66">
      <w:pPr>
        <w:widowControl w:val="0"/>
        <w:numPr>
          <w:ilvl w:val="0"/>
          <w:numId w:val="9"/>
        </w:numPr>
        <w:ind w:right="-45"/>
        <w:contextualSpacing/>
        <w:rPr>
          <w:rFonts w:ascii="Arial" w:hAnsi="Arial" w:cs="Arial"/>
          <w:sz w:val="18"/>
          <w:szCs w:val="18"/>
          <w:lang w:val="en-GB"/>
        </w:rPr>
      </w:pPr>
      <w:r w:rsidRPr="00175F66">
        <w:rPr>
          <w:rFonts w:ascii="Arial" w:hAnsi="Arial" w:cs="Arial"/>
          <w:sz w:val="18"/>
          <w:szCs w:val="18"/>
          <w:lang w:val="en-GB"/>
        </w:rPr>
        <w:t>We agree that, if awarded any Service Contract, we shall, in the performance of such contract, comply with all applicable obligations in the field of environmental, social and labour law.</w:t>
      </w:r>
    </w:p>
    <w:p w14:paraId="073BC391" w14:textId="77777777" w:rsidR="00175F66" w:rsidRPr="00175F66" w:rsidRDefault="00175F66" w:rsidP="00175F66">
      <w:pPr>
        <w:widowControl w:val="0"/>
        <w:ind w:right="-45"/>
        <w:rPr>
          <w:rFonts w:ascii="Arial" w:hAnsi="Arial" w:cs="Arial"/>
          <w:sz w:val="18"/>
          <w:szCs w:val="18"/>
          <w:lang w:val="en-GB"/>
        </w:rPr>
      </w:pPr>
    </w:p>
    <w:p w14:paraId="1ACA3665" w14:textId="77777777" w:rsidR="00175F66" w:rsidRPr="00175F66" w:rsidRDefault="00175F66" w:rsidP="00175F66">
      <w:pPr>
        <w:widowControl w:val="0"/>
        <w:numPr>
          <w:ilvl w:val="0"/>
          <w:numId w:val="9"/>
        </w:numPr>
        <w:ind w:right="-45"/>
        <w:contextualSpacing/>
        <w:rPr>
          <w:rFonts w:ascii="Arial" w:hAnsi="Arial" w:cs="Arial"/>
          <w:sz w:val="18"/>
          <w:szCs w:val="18"/>
          <w:lang w:val="en-GB"/>
        </w:rPr>
      </w:pPr>
      <w:r w:rsidRPr="00175F66">
        <w:rPr>
          <w:rFonts w:ascii="Arial" w:hAnsi="Arial" w:cs="Arial"/>
          <w:sz w:val="18"/>
          <w:szCs w:val="18"/>
          <w:lang w:val="en-GB"/>
        </w:rPr>
        <w:t>We confirm that we have complied with all requirements as set out in this RFT.</w:t>
      </w:r>
    </w:p>
    <w:p w14:paraId="5A957451" w14:textId="77777777" w:rsidR="00175F66" w:rsidRPr="00175F66" w:rsidRDefault="00175F66" w:rsidP="00175F66">
      <w:pPr>
        <w:widowControl w:val="0"/>
        <w:ind w:right="-45"/>
        <w:contextualSpacing/>
        <w:rPr>
          <w:rFonts w:ascii="Arial" w:hAnsi="Arial" w:cs="Arial"/>
          <w:sz w:val="18"/>
          <w:szCs w:val="18"/>
          <w:lang w:val="en-GB"/>
        </w:rPr>
      </w:pPr>
    </w:p>
    <w:p w14:paraId="329C2709" w14:textId="77777777" w:rsidR="00175F66" w:rsidRPr="00175F66" w:rsidRDefault="00175F66" w:rsidP="00175F66">
      <w:pPr>
        <w:widowControl w:val="0"/>
        <w:numPr>
          <w:ilvl w:val="0"/>
          <w:numId w:val="9"/>
        </w:numPr>
        <w:ind w:right="-45"/>
        <w:contextualSpacing/>
        <w:rPr>
          <w:rFonts w:ascii="Arial" w:hAnsi="Arial" w:cs="Arial"/>
          <w:sz w:val="18"/>
          <w:szCs w:val="18"/>
          <w:lang w:val="en-GB"/>
        </w:rPr>
      </w:pPr>
      <w:r w:rsidRPr="00175F66">
        <w:rPr>
          <w:rFonts w:ascii="Arial" w:hAnsi="Arial" w:cs="Arial"/>
          <w:sz w:val="18"/>
          <w:szCs w:val="18"/>
          <w:lang w:val="en-GB"/>
        </w:rPr>
        <w:t xml:space="preserve">We confirm that all prices/rates quoted in our Tender will remain valid for the </w:t>
      </w:r>
      <w:proofErr w:type="gramStart"/>
      <w:r w:rsidRPr="00175F66">
        <w:rPr>
          <w:rFonts w:ascii="Arial" w:hAnsi="Arial" w:cs="Arial"/>
          <w:sz w:val="18"/>
          <w:szCs w:val="18"/>
          <w:lang w:val="en-GB"/>
        </w:rPr>
        <w:t>period of time</w:t>
      </w:r>
      <w:proofErr w:type="gramEnd"/>
      <w:r w:rsidRPr="00175F66">
        <w:rPr>
          <w:rFonts w:ascii="Arial" w:hAnsi="Arial" w:cs="Arial"/>
          <w:sz w:val="18"/>
          <w:szCs w:val="18"/>
          <w:lang w:val="en-GB"/>
        </w:rPr>
        <w:t xml:space="preserve"> commencing from the Tender Deadline, as specified at Point 9 of the Instructions to Tenderers.</w:t>
      </w:r>
    </w:p>
    <w:p w14:paraId="2B92556B" w14:textId="77777777" w:rsidR="00175F66" w:rsidRPr="00175F66" w:rsidRDefault="00175F66" w:rsidP="00175F66">
      <w:pPr>
        <w:widowControl w:val="0"/>
        <w:ind w:left="720" w:right="-45"/>
        <w:rPr>
          <w:rFonts w:ascii="Arial" w:hAnsi="Arial" w:cs="Arial"/>
          <w:sz w:val="18"/>
          <w:szCs w:val="18"/>
          <w:lang w:val="en-GB"/>
        </w:rPr>
      </w:pPr>
    </w:p>
    <w:p w14:paraId="27E3B8D9" w14:textId="77777777" w:rsidR="00175F66" w:rsidRPr="00175F66" w:rsidRDefault="00175F66" w:rsidP="00175F66">
      <w:pPr>
        <w:widowControl w:val="0"/>
        <w:numPr>
          <w:ilvl w:val="0"/>
          <w:numId w:val="9"/>
        </w:numPr>
        <w:ind w:left="714" w:right="-45" w:hanging="357"/>
        <w:contextualSpacing/>
        <w:rPr>
          <w:rFonts w:ascii="Arial" w:hAnsi="Arial" w:cs="Arial"/>
          <w:sz w:val="18"/>
          <w:szCs w:val="18"/>
          <w:lang w:val="en-GB"/>
        </w:rPr>
      </w:pPr>
      <w:r w:rsidRPr="00175F66">
        <w:rPr>
          <w:rFonts w:ascii="Arial" w:hAnsi="Arial" w:cs="Arial"/>
          <w:sz w:val="18"/>
          <w:szCs w:val="18"/>
          <w:lang w:val="en-GB"/>
        </w:rPr>
        <w:t>We shall, if awarded any Services Contract under this RFT, have in place on the Effective Date of the Contract, all insurances (if any) as required by the RFT.</w:t>
      </w:r>
    </w:p>
    <w:p w14:paraId="6637218A" w14:textId="77777777" w:rsidR="00175F66" w:rsidRPr="00175F66" w:rsidRDefault="00175F66" w:rsidP="00175F66">
      <w:pPr>
        <w:widowControl w:val="0"/>
        <w:ind w:right="-45"/>
        <w:rPr>
          <w:rFonts w:ascii="Arial" w:hAnsi="Arial" w:cs="Arial"/>
          <w:sz w:val="18"/>
          <w:szCs w:val="18"/>
          <w:lang w:val="en-GB"/>
        </w:rPr>
      </w:pPr>
    </w:p>
    <w:p w14:paraId="6C0E9AA0" w14:textId="77777777" w:rsidR="00175F66" w:rsidRPr="00175F66" w:rsidRDefault="00175F66" w:rsidP="00175F66">
      <w:pPr>
        <w:widowControl w:val="0"/>
        <w:numPr>
          <w:ilvl w:val="0"/>
          <w:numId w:val="9"/>
        </w:numPr>
        <w:ind w:right="-45"/>
        <w:contextualSpacing/>
        <w:rPr>
          <w:rFonts w:ascii="Arial" w:hAnsi="Arial" w:cs="Arial"/>
          <w:sz w:val="18"/>
          <w:szCs w:val="18"/>
          <w:lang w:val="en-GB"/>
        </w:rPr>
      </w:pPr>
      <w:r w:rsidRPr="00175F66">
        <w:rPr>
          <w:rFonts w:ascii="Arial" w:hAnsi="Arial" w:cs="Arial"/>
          <w:sz w:val="18"/>
          <w:szCs w:val="18"/>
          <w:lang w:val="en-GB"/>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 </w:t>
      </w:r>
    </w:p>
    <w:p w14:paraId="074ED0C2" w14:textId="77777777" w:rsidR="00175F66" w:rsidRPr="00175F66" w:rsidRDefault="00175F66" w:rsidP="00175F66">
      <w:pPr>
        <w:widowControl w:val="0"/>
        <w:ind w:left="360" w:right="-45"/>
        <w:rPr>
          <w:rFonts w:ascii="Arial" w:hAnsi="Arial" w:cs="Arial"/>
          <w:sz w:val="18"/>
          <w:szCs w:val="18"/>
          <w:lang w:val="en-GB"/>
        </w:rPr>
      </w:pPr>
    </w:p>
    <w:p w14:paraId="75AB53DA" w14:textId="77777777" w:rsidR="00175F66" w:rsidRPr="00175F66" w:rsidRDefault="00175F66" w:rsidP="00175F66">
      <w:pPr>
        <w:widowControl w:val="0"/>
        <w:ind w:right="-45"/>
        <w:jc w:val="both"/>
        <w:rPr>
          <w:rFonts w:ascii="Arial" w:hAnsi="Arial" w:cs="Arial"/>
          <w:sz w:val="18"/>
          <w:szCs w:val="18"/>
          <w:lang w:val="en-GB"/>
        </w:rPr>
      </w:pPr>
      <w:r w:rsidRPr="00175F66">
        <w:rPr>
          <w:rFonts w:ascii="Arial" w:hAnsi="Arial" w:cs="Arial"/>
          <w:sz w:val="18"/>
          <w:szCs w:val="18"/>
          <w:lang w:val="en-GB"/>
        </w:rPr>
        <w:t>If I am signing this document on behalf of a company or other form of organisation, I hereby confirm that I am authorised to sign this document on behalf of such company / organisation and I have full power and authority to bind the company / organisation to the terms of this document and in particular this Appendix A4</w:t>
      </w:r>
    </w:p>
    <w:p w14:paraId="48BCC6EF" w14:textId="77777777" w:rsidR="00175F66" w:rsidRPr="00175F66" w:rsidRDefault="00175F66" w:rsidP="00175F66">
      <w:pPr>
        <w:widowControl w:val="0"/>
        <w:contextualSpacing/>
        <w:jc w:val="center"/>
        <w:rPr>
          <w:rFonts w:ascii="Arial" w:hAnsi="Arial" w:cs="Arial"/>
          <w:sz w:val="19"/>
          <w:szCs w:val="19"/>
          <w:lang w:val="en-GB"/>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813"/>
        <w:gridCol w:w="4152"/>
      </w:tblGrid>
      <w:tr w:rsidR="00175F66" w:rsidRPr="00175F66" w14:paraId="499A2263" w14:textId="77777777" w:rsidTr="005027D8">
        <w:trPr>
          <w:jc w:val="center"/>
        </w:trPr>
        <w:tc>
          <w:tcPr>
            <w:tcW w:w="2813" w:type="dxa"/>
            <w:shd w:val="clear" w:color="auto" w:fill="99FF33"/>
          </w:tcPr>
          <w:p w14:paraId="0D2898AB" w14:textId="77777777" w:rsidR="00175F66" w:rsidRPr="00175F66" w:rsidRDefault="00175F66" w:rsidP="00175F66">
            <w:pPr>
              <w:widowControl w:val="0"/>
              <w:rPr>
                <w:rFonts w:ascii="Arial" w:hAnsi="Arial" w:cs="Arial"/>
                <w:sz w:val="19"/>
                <w:szCs w:val="19"/>
                <w:lang w:val="en-GB"/>
              </w:rPr>
            </w:pPr>
          </w:p>
          <w:p w14:paraId="6975836D" w14:textId="77777777" w:rsidR="00175F66" w:rsidRPr="00175F66" w:rsidRDefault="00175F66" w:rsidP="00175F66">
            <w:pPr>
              <w:widowControl w:val="0"/>
              <w:rPr>
                <w:rFonts w:ascii="Arial" w:hAnsi="Arial" w:cs="Arial"/>
                <w:sz w:val="19"/>
                <w:szCs w:val="19"/>
                <w:lang w:val="en-GB"/>
              </w:rPr>
            </w:pPr>
            <w:r w:rsidRPr="00175F66">
              <w:rPr>
                <w:rFonts w:ascii="Arial" w:hAnsi="Arial" w:cs="Arial"/>
                <w:sz w:val="19"/>
                <w:szCs w:val="19"/>
                <w:lang w:val="en-GB"/>
              </w:rPr>
              <w:t>Signed by the Tenderer</w:t>
            </w:r>
          </w:p>
          <w:p w14:paraId="5C3FEC59" w14:textId="77777777" w:rsidR="00175F66" w:rsidRPr="00175F66" w:rsidRDefault="00175F66" w:rsidP="00175F66">
            <w:pPr>
              <w:widowControl w:val="0"/>
              <w:rPr>
                <w:rFonts w:ascii="Arial" w:hAnsi="Arial" w:cs="Arial"/>
                <w:sz w:val="19"/>
                <w:szCs w:val="19"/>
                <w:lang w:val="en-GB"/>
              </w:rPr>
            </w:pPr>
          </w:p>
        </w:tc>
        <w:tc>
          <w:tcPr>
            <w:tcW w:w="4152" w:type="dxa"/>
          </w:tcPr>
          <w:p w14:paraId="1B5B06EC" w14:textId="77777777" w:rsidR="00175F66" w:rsidRPr="00175F66" w:rsidRDefault="00175F66" w:rsidP="00175F66">
            <w:pPr>
              <w:widowControl w:val="0"/>
              <w:rPr>
                <w:rFonts w:ascii="Arial" w:hAnsi="Arial" w:cs="Arial"/>
                <w:sz w:val="19"/>
                <w:szCs w:val="19"/>
                <w:lang w:val="en-GB"/>
              </w:rPr>
            </w:pPr>
          </w:p>
          <w:p w14:paraId="0E25577E" w14:textId="77777777" w:rsidR="00175F66" w:rsidRPr="00175F66" w:rsidRDefault="00175F66" w:rsidP="00175F66">
            <w:pPr>
              <w:widowControl w:val="0"/>
              <w:rPr>
                <w:rFonts w:ascii="Arial" w:hAnsi="Arial" w:cs="Arial"/>
                <w:sz w:val="19"/>
                <w:szCs w:val="19"/>
                <w:lang w:val="en-GB"/>
              </w:rPr>
            </w:pPr>
          </w:p>
        </w:tc>
      </w:tr>
      <w:tr w:rsidR="00175F66" w:rsidRPr="00175F66" w14:paraId="4256E1EC" w14:textId="77777777" w:rsidTr="005027D8">
        <w:trPr>
          <w:jc w:val="center"/>
        </w:trPr>
        <w:tc>
          <w:tcPr>
            <w:tcW w:w="2813" w:type="dxa"/>
            <w:shd w:val="clear" w:color="auto" w:fill="99FF33"/>
          </w:tcPr>
          <w:p w14:paraId="392610D9" w14:textId="77777777" w:rsidR="00175F66" w:rsidRPr="00175F66" w:rsidRDefault="00175F66" w:rsidP="00175F66">
            <w:pPr>
              <w:widowControl w:val="0"/>
              <w:rPr>
                <w:rFonts w:ascii="Arial" w:hAnsi="Arial" w:cs="Arial"/>
                <w:sz w:val="19"/>
                <w:szCs w:val="19"/>
                <w:lang w:val="en-GB"/>
              </w:rPr>
            </w:pPr>
          </w:p>
          <w:p w14:paraId="0461295B" w14:textId="77777777" w:rsidR="00175F66" w:rsidRPr="00175F66" w:rsidRDefault="00175F66" w:rsidP="00175F66">
            <w:pPr>
              <w:widowControl w:val="0"/>
              <w:rPr>
                <w:rFonts w:ascii="Arial" w:hAnsi="Arial" w:cs="Arial"/>
                <w:sz w:val="19"/>
                <w:szCs w:val="19"/>
                <w:lang w:val="en-GB"/>
              </w:rPr>
            </w:pPr>
            <w:r w:rsidRPr="00175F66">
              <w:rPr>
                <w:rFonts w:ascii="Arial" w:hAnsi="Arial" w:cs="Arial"/>
                <w:sz w:val="19"/>
                <w:szCs w:val="19"/>
                <w:lang w:val="en-GB"/>
              </w:rPr>
              <w:t>For and on Behalf of</w:t>
            </w:r>
          </w:p>
          <w:p w14:paraId="1E7C3757" w14:textId="77777777" w:rsidR="00175F66" w:rsidRPr="00175F66" w:rsidRDefault="00175F66" w:rsidP="00175F66">
            <w:pPr>
              <w:widowControl w:val="0"/>
              <w:rPr>
                <w:rFonts w:ascii="Arial" w:hAnsi="Arial" w:cs="Arial"/>
                <w:sz w:val="19"/>
                <w:szCs w:val="19"/>
                <w:lang w:val="en-GB"/>
              </w:rPr>
            </w:pPr>
          </w:p>
        </w:tc>
        <w:tc>
          <w:tcPr>
            <w:tcW w:w="4152" w:type="dxa"/>
          </w:tcPr>
          <w:p w14:paraId="1E63CFB0" w14:textId="77777777" w:rsidR="00175F66" w:rsidRPr="00175F66" w:rsidRDefault="00175F66" w:rsidP="00175F66">
            <w:pPr>
              <w:widowControl w:val="0"/>
              <w:rPr>
                <w:rFonts w:ascii="Arial" w:hAnsi="Arial" w:cs="Arial"/>
                <w:sz w:val="19"/>
                <w:szCs w:val="19"/>
                <w:lang w:val="en-GB"/>
              </w:rPr>
            </w:pPr>
          </w:p>
          <w:p w14:paraId="7623468F" w14:textId="77777777" w:rsidR="00175F66" w:rsidRPr="00175F66" w:rsidRDefault="00175F66" w:rsidP="00175F66">
            <w:pPr>
              <w:widowControl w:val="0"/>
              <w:rPr>
                <w:rFonts w:ascii="Arial" w:hAnsi="Arial" w:cs="Arial"/>
                <w:sz w:val="19"/>
                <w:szCs w:val="19"/>
                <w:lang w:val="en-GB"/>
              </w:rPr>
            </w:pPr>
          </w:p>
        </w:tc>
      </w:tr>
      <w:tr w:rsidR="00175F66" w:rsidRPr="00175F66" w14:paraId="32AF0406" w14:textId="77777777" w:rsidTr="005027D8">
        <w:trPr>
          <w:jc w:val="center"/>
        </w:trPr>
        <w:tc>
          <w:tcPr>
            <w:tcW w:w="2813" w:type="dxa"/>
            <w:shd w:val="clear" w:color="auto" w:fill="99FF33"/>
          </w:tcPr>
          <w:p w14:paraId="1A25EBE2" w14:textId="77777777" w:rsidR="00175F66" w:rsidRPr="00175F66" w:rsidRDefault="00175F66" w:rsidP="00175F66">
            <w:pPr>
              <w:widowControl w:val="0"/>
              <w:rPr>
                <w:rFonts w:ascii="Arial" w:hAnsi="Arial" w:cs="Arial"/>
                <w:sz w:val="19"/>
                <w:szCs w:val="19"/>
                <w:lang w:val="en-GB"/>
              </w:rPr>
            </w:pPr>
          </w:p>
          <w:p w14:paraId="3BD70C14" w14:textId="77777777" w:rsidR="00175F66" w:rsidRPr="00175F66" w:rsidRDefault="00175F66" w:rsidP="00175F66">
            <w:pPr>
              <w:widowControl w:val="0"/>
              <w:rPr>
                <w:rFonts w:ascii="Arial" w:hAnsi="Arial" w:cs="Arial"/>
                <w:sz w:val="19"/>
                <w:szCs w:val="19"/>
                <w:lang w:val="en-GB"/>
              </w:rPr>
            </w:pPr>
            <w:r w:rsidRPr="00175F66">
              <w:rPr>
                <w:rFonts w:ascii="Arial" w:hAnsi="Arial" w:cs="Arial"/>
                <w:sz w:val="19"/>
                <w:szCs w:val="19"/>
                <w:lang w:val="en-GB"/>
              </w:rPr>
              <w:t>Date</w:t>
            </w:r>
          </w:p>
          <w:p w14:paraId="43F71FFA" w14:textId="77777777" w:rsidR="00175F66" w:rsidRPr="00175F66" w:rsidRDefault="00175F66" w:rsidP="00175F66">
            <w:pPr>
              <w:widowControl w:val="0"/>
              <w:rPr>
                <w:rFonts w:ascii="Arial" w:hAnsi="Arial" w:cs="Arial"/>
                <w:sz w:val="19"/>
                <w:szCs w:val="19"/>
                <w:lang w:val="en-GB"/>
              </w:rPr>
            </w:pPr>
          </w:p>
        </w:tc>
        <w:tc>
          <w:tcPr>
            <w:tcW w:w="4152" w:type="dxa"/>
          </w:tcPr>
          <w:p w14:paraId="7A9282F2" w14:textId="77777777" w:rsidR="00175F66" w:rsidRPr="00175F66" w:rsidRDefault="00175F66" w:rsidP="00175F66">
            <w:pPr>
              <w:widowControl w:val="0"/>
              <w:rPr>
                <w:rFonts w:ascii="Arial" w:hAnsi="Arial" w:cs="Arial"/>
                <w:sz w:val="19"/>
                <w:szCs w:val="19"/>
                <w:lang w:val="en-GB"/>
              </w:rPr>
            </w:pPr>
          </w:p>
          <w:p w14:paraId="61B688E8" w14:textId="77777777" w:rsidR="00175F66" w:rsidRPr="00175F66" w:rsidRDefault="00175F66" w:rsidP="00175F66">
            <w:pPr>
              <w:widowControl w:val="0"/>
              <w:rPr>
                <w:rFonts w:ascii="Arial" w:hAnsi="Arial" w:cs="Arial"/>
                <w:sz w:val="19"/>
                <w:szCs w:val="19"/>
                <w:lang w:val="en-GB"/>
              </w:rPr>
            </w:pPr>
          </w:p>
        </w:tc>
      </w:tr>
    </w:tbl>
    <w:p w14:paraId="7F3A288D" w14:textId="77777777" w:rsidR="00175F66" w:rsidRPr="00175F66" w:rsidRDefault="00175F66" w:rsidP="00175F66">
      <w:pPr>
        <w:widowControl w:val="0"/>
        <w:rPr>
          <w:rFonts w:ascii="Arial" w:hAnsi="Arial" w:cs="Arial"/>
          <w:sz w:val="24"/>
          <w:szCs w:val="20"/>
          <w:lang w:val="en-GB"/>
        </w:rPr>
      </w:pPr>
    </w:p>
    <w:p w14:paraId="7532A946" w14:textId="77777777" w:rsidR="00175F66" w:rsidRDefault="00175F66" w:rsidP="00175F66">
      <w:pPr>
        <w:ind w:left="1440"/>
        <w:rPr>
          <w:rFonts w:ascii="Trebuchet MS" w:hAnsi="Trebuchet MS" w:cs="Arial"/>
          <w:b/>
          <w:szCs w:val="20"/>
          <w:lang w:val="en-GB"/>
        </w:rPr>
      </w:pPr>
    </w:p>
    <w:p w14:paraId="6C3F65A3" w14:textId="77777777" w:rsidR="00D54479" w:rsidRPr="00175F66" w:rsidRDefault="00D54479" w:rsidP="00175F66">
      <w:pPr>
        <w:ind w:left="1440"/>
        <w:rPr>
          <w:rFonts w:ascii="Trebuchet MS" w:hAnsi="Trebuchet MS" w:cs="Arial"/>
          <w:b/>
          <w:szCs w:val="20"/>
          <w:lang w:val="en-GB"/>
        </w:rPr>
      </w:pPr>
    </w:p>
    <w:p w14:paraId="3394CC9B" w14:textId="77777777" w:rsidR="00175F66" w:rsidRPr="00175F66" w:rsidRDefault="00175F66" w:rsidP="00175F66">
      <w:pPr>
        <w:ind w:left="1440"/>
        <w:rPr>
          <w:rFonts w:ascii="Trebuchet MS" w:hAnsi="Trebuchet MS" w:cs="Arial"/>
          <w:b/>
          <w:szCs w:val="20"/>
          <w:lang w:val="en-GB"/>
        </w:rPr>
      </w:pPr>
    </w:p>
    <w:p w14:paraId="6E7A189E"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p>
    <w:p w14:paraId="5D0F5C15"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r w:rsidRPr="00175F66">
        <w:rPr>
          <w:rFonts w:ascii="Trebuchet MS" w:hAnsi="Trebuchet MS" w:cs="Arial"/>
          <w:b/>
          <w:szCs w:val="20"/>
          <w:lang w:val="en-GB"/>
        </w:rPr>
        <w:t>RESPONSE DOCUMENT</w:t>
      </w:r>
    </w:p>
    <w:p w14:paraId="314C870B"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p>
    <w:p w14:paraId="5FE57CAC" w14:textId="77777777" w:rsidR="00175F66" w:rsidRPr="00D54479"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Arial" w:hAnsi="Arial" w:cs="Arial"/>
          <w:b/>
          <w:bCs/>
          <w:caps/>
          <w:szCs w:val="22"/>
          <w:lang w:val="en-GB"/>
        </w:rPr>
      </w:pPr>
      <w:r w:rsidRPr="00175F66">
        <w:rPr>
          <w:rFonts w:ascii="Trebuchet MS" w:hAnsi="Trebuchet MS" w:cs="Arial"/>
          <w:b/>
          <w:szCs w:val="20"/>
          <w:lang w:val="en-GB"/>
        </w:rPr>
        <w:t>APPENDIX B1</w:t>
      </w:r>
      <w:r w:rsidRPr="00175F66">
        <w:rPr>
          <w:rFonts w:ascii="Trebuchet MS" w:hAnsi="Trebuchet MS" w:cs="Arial"/>
          <w:b/>
          <w:szCs w:val="20"/>
          <w:lang w:val="en-GB"/>
        </w:rPr>
        <w:tab/>
      </w:r>
      <w:r w:rsidRPr="00D54479">
        <w:rPr>
          <w:rFonts w:ascii="Arial" w:hAnsi="Arial" w:cs="Arial"/>
          <w:b/>
          <w:bCs/>
          <w:sz w:val="24"/>
          <w:lang w:val="en-GB"/>
        </w:rPr>
        <w:t>PREVIOUS RELEVANT EXPERIENCE</w:t>
      </w:r>
    </w:p>
    <w:p w14:paraId="01ECBDDC"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Arial" w:hAnsi="Arial" w:cs="Arial"/>
          <w:b/>
          <w:sz w:val="20"/>
          <w:szCs w:val="20"/>
          <w:lang w:val="en-GB"/>
        </w:rPr>
      </w:pPr>
      <w:r w:rsidRPr="00D54479">
        <w:rPr>
          <w:rFonts w:ascii="Trebuchet MS" w:hAnsi="Trebuchet MS" w:cs="Arial"/>
          <w:b/>
          <w:szCs w:val="20"/>
          <w:lang w:val="en-GB"/>
        </w:rPr>
        <w:tab/>
      </w:r>
      <w:r w:rsidRPr="00D54479">
        <w:rPr>
          <w:rFonts w:ascii="Arial" w:hAnsi="Arial" w:cs="Arial"/>
          <w:b/>
          <w:sz w:val="20"/>
          <w:szCs w:val="20"/>
          <w:lang w:val="en-GB"/>
        </w:rPr>
        <w:t xml:space="preserve">Weighting = </w:t>
      </w:r>
      <w:r w:rsidRPr="00D54479">
        <w:rPr>
          <w:rFonts w:ascii="Arial" w:hAnsi="Arial" w:cs="Arial"/>
          <w:b/>
          <w:bCs/>
          <w:sz w:val="24"/>
          <w:lang w:val="en-GB"/>
        </w:rPr>
        <w:t>35</w:t>
      </w:r>
      <w:r w:rsidRPr="00D54479">
        <w:rPr>
          <w:rFonts w:ascii="Arial" w:hAnsi="Arial" w:cs="Arial"/>
          <w:b/>
          <w:sz w:val="20"/>
          <w:szCs w:val="20"/>
          <w:lang w:val="en-GB"/>
        </w:rPr>
        <w:t xml:space="preserve">% [Min Score to be Achieved = </w:t>
      </w:r>
      <w:r w:rsidRPr="00D54479">
        <w:rPr>
          <w:rFonts w:ascii="Arial" w:hAnsi="Arial" w:cs="Arial"/>
          <w:b/>
          <w:bCs/>
          <w:sz w:val="24"/>
          <w:lang w:val="en-GB"/>
        </w:rPr>
        <w:t>21</w:t>
      </w:r>
      <w:r w:rsidRPr="00D54479">
        <w:rPr>
          <w:rFonts w:ascii="Arial" w:hAnsi="Arial" w:cs="Arial"/>
          <w:b/>
          <w:sz w:val="20"/>
          <w:szCs w:val="20"/>
          <w:lang w:val="en-GB"/>
        </w:rPr>
        <w:t>%]</w:t>
      </w:r>
    </w:p>
    <w:p w14:paraId="723C5F8F"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p>
    <w:p w14:paraId="112AEB76" w14:textId="77777777" w:rsidR="00175F66" w:rsidRPr="00175F66" w:rsidRDefault="00175F66" w:rsidP="00175F66">
      <w:pPr>
        <w:ind w:left="720"/>
        <w:rPr>
          <w:rFonts w:ascii="Trebuchet MS" w:hAnsi="Trebuchet MS" w:cs="Arial"/>
          <w:b/>
          <w:szCs w:val="20"/>
          <w:lang w:val="en-GB"/>
        </w:rPr>
      </w:pPr>
    </w:p>
    <w:p w14:paraId="3697D7AC" w14:textId="77777777" w:rsidR="00175F66" w:rsidRPr="00175F66" w:rsidRDefault="00175F66" w:rsidP="00175F66">
      <w:pPr>
        <w:ind w:left="720"/>
        <w:rPr>
          <w:rFonts w:ascii="Trebuchet MS" w:hAnsi="Trebuchet MS" w:cs="Arial"/>
          <w:b/>
          <w:szCs w:val="20"/>
          <w:lang w:val="en-GB"/>
        </w:rPr>
      </w:pPr>
    </w:p>
    <w:p w14:paraId="7A39B819" w14:textId="77777777" w:rsidR="00175F66" w:rsidRPr="00175F66" w:rsidRDefault="00175F66" w:rsidP="00175F66">
      <w:pPr>
        <w:tabs>
          <w:tab w:val="left" w:pos="2268"/>
        </w:tabs>
        <w:rPr>
          <w:rFonts w:ascii="Arial" w:hAnsi="Arial" w:cs="Arial"/>
          <w:sz w:val="24"/>
          <w:lang w:val="en-GB"/>
        </w:rPr>
      </w:pPr>
      <w:r w:rsidRPr="00D54479">
        <w:rPr>
          <w:rFonts w:ascii="Arial" w:hAnsi="Arial" w:cs="Arial"/>
          <w:sz w:val="24"/>
          <w:lang w:val="en-GB"/>
        </w:rPr>
        <w:t>Tenderers are required to demonstrate experience and proven track record in delivering destination representation, tourism marketing, or in-market support services for national tourism organisations, destination marketing organisations (DMOs), or tourism boards, including at least one contract relating to the island of Ireland, Ireland, Northern Ireland or another comparable destination within the last five years.</w:t>
      </w:r>
    </w:p>
    <w:p w14:paraId="13589663" w14:textId="77777777" w:rsidR="00175F66" w:rsidRPr="00175F66" w:rsidRDefault="00175F66" w:rsidP="00175F66">
      <w:pPr>
        <w:tabs>
          <w:tab w:val="left" w:pos="2268"/>
        </w:tabs>
        <w:rPr>
          <w:rFonts w:ascii="Aptos" w:hAnsi="Aptos" w:cs="Aptos"/>
          <w:b/>
          <w:bCs/>
          <w:szCs w:val="22"/>
          <w:lang w:val="en-GB"/>
        </w:rPr>
      </w:pPr>
    </w:p>
    <w:p w14:paraId="488E1ED1" w14:textId="77777777" w:rsidR="00175F66" w:rsidRPr="00175F66" w:rsidRDefault="00175F66" w:rsidP="00175F66">
      <w:pPr>
        <w:tabs>
          <w:tab w:val="left" w:pos="2268"/>
        </w:tabs>
        <w:rPr>
          <w:rFonts w:ascii="Trebuchet MS" w:hAnsi="Trebuchet MS" w:cs="Arial"/>
          <w:i/>
          <w:szCs w:val="20"/>
          <w:lang w:val="en-GB"/>
        </w:rPr>
      </w:pPr>
    </w:p>
    <w:p w14:paraId="0F412360" w14:textId="77777777" w:rsidR="00175F66" w:rsidRPr="00175F66" w:rsidRDefault="00175F66" w:rsidP="00175F66">
      <w:pPr>
        <w:tabs>
          <w:tab w:val="left" w:pos="2268"/>
        </w:tabs>
        <w:rPr>
          <w:rFonts w:ascii="Trebuchet MS" w:hAnsi="Trebuchet MS" w:cs="Arial"/>
          <w:i/>
          <w:szCs w:val="20"/>
          <w:lang w:val="en-GB"/>
        </w:rPr>
      </w:pPr>
      <w:r w:rsidRPr="00175F66">
        <w:rPr>
          <w:rFonts w:ascii="Trebuchet MS" w:hAnsi="Trebuchet MS" w:cs="Arial"/>
          <w:i/>
          <w:szCs w:val="20"/>
          <w:lang w:val="en-GB"/>
        </w:rPr>
        <w:t>The details should follow immediately after this page.</w:t>
      </w:r>
    </w:p>
    <w:p w14:paraId="50F6DF7C" w14:textId="77777777" w:rsidR="00175F66" w:rsidRPr="00175F66" w:rsidRDefault="00175F66" w:rsidP="00175F66">
      <w:pPr>
        <w:tabs>
          <w:tab w:val="left" w:pos="2268"/>
        </w:tabs>
        <w:rPr>
          <w:rFonts w:ascii="Trebuchet MS" w:hAnsi="Trebuchet MS" w:cs="Arial"/>
          <w:i/>
          <w:szCs w:val="20"/>
          <w:lang w:val="en-GB"/>
        </w:rPr>
      </w:pPr>
    </w:p>
    <w:p w14:paraId="29E86812" w14:textId="77777777" w:rsidR="00175F66" w:rsidRPr="00175F66" w:rsidRDefault="00175F66" w:rsidP="00175F66">
      <w:pPr>
        <w:tabs>
          <w:tab w:val="left" w:pos="2268"/>
        </w:tabs>
        <w:rPr>
          <w:rFonts w:ascii="Trebuchet MS" w:hAnsi="Trebuchet MS" w:cs="Arial"/>
          <w:i/>
          <w:szCs w:val="20"/>
          <w:lang w:val="en-GB"/>
        </w:rPr>
      </w:pPr>
      <w:r w:rsidRPr="00175F66">
        <w:rPr>
          <w:rFonts w:ascii="Trebuchet MS" w:hAnsi="Trebuchet MS" w:cs="Arial"/>
          <w:i/>
          <w:szCs w:val="20"/>
          <w:lang w:val="en-GB"/>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4"/>
        <w:gridCol w:w="4567"/>
      </w:tblGrid>
      <w:tr w:rsidR="00175F66" w:rsidRPr="00175F66" w14:paraId="52BF5F6D" w14:textId="77777777" w:rsidTr="005027D8">
        <w:tc>
          <w:tcPr>
            <w:tcW w:w="8414" w:type="dxa"/>
            <w:gridSpan w:val="2"/>
            <w:shd w:val="clear" w:color="auto" w:fill="D0CECE"/>
          </w:tcPr>
          <w:p w14:paraId="53ED5414"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
                <w:bCs/>
                <w:color w:val="000000"/>
                <w:sz w:val="24"/>
                <w:lang w:eastAsia="en-IE"/>
              </w:rPr>
              <w:lastRenderedPageBreak/>
              <w:t xml:space="preserve">Previous Relevant Contract Example #1 </w:t>
            </w:r>
          </w:p>
        </w:tc>
      </w:tr>
      <w:tr w:rsidR="00175F66" w:rsidRPr="00175F66" w14:paraId="5C25DB69" w14:textId="77777777" w:rsidTr="005027D8">
        <w:tc>
          <w:tcPr>
            <w:tcW w:w="3686" w:type="dxa"/>
          </w:tcPr>
          <w:p w14:paraId="12BCC279"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 xml:space="preserve">Name of Contract </w:t>
            </w:r>
          </w:p>
        </w:tc>
        <w:tc>
          <w:tcPr>
            <w:tcW w:w="4728" w:type="dxa"/>
          </w:tcPr>
          <w:p w14:paraId="6E7D68AE"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74F9BE8F" w14:textId="77777777" w:rsidTr="005027D8">
        <w:tc>
          <w:tcPr>
            <w:tcW w:w="3686" w:type="dxa"/>
          </w:tcPr>
          <w:p w14:paraId="335F4341"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Counterparty</w:t>
            </w:r>
          </w:p>
        </w:tc>
        <w:tc>
          <w:tcPr>
            <w:tcW w:w="4728" w:type="dxa"/>
          </w:tcPr>
          <w:p w14:paraId="68A3F4F8"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2C43D881" w14:textId="77777777" w:rsidTr="005027D8">
        <w:tc>
          <w:tcPr>
            <w:tcW w:w="3686" w:type="dxa"/>
          </w:tcPr>
          <w:p w14:paraId="2C106671"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Dates Contract Performed</w:t>
            </w:r>
          </w:p>
        </w:tc>
        <w:tc>
          <w:tcPr>
            <w:tcW w:w="4728" w:type="dxa"/>
          </w:tcPr>
          <w:p w14:paraId="0C36C583"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564C4D3B" w14:textId="77777777" w:rsidTr="005027D8">
        <w:tc>
          <w:tcPr>
            <w:tcW w:w="3686" w:type="dxa"/>
          </w:tcPr>
          <w:p w14:paraId="41D5A341"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Value of Contract</w:t>
            </w:r>
          </w:p>
        </w:tc>
        <w:tc>
          <w:tcPr>
            <w:tcW w:w="4728" w:type="dxa"/>
          </w:tcPr>
          <w:p w14:paraId="3BE4DF03"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368B73F3" w14:textId="77777777" w:rsidTr="005027D8">
        <w:tc>
          <w:tcPr>
            <w:tcW w:w="3686" w:type="dxa"/>
          </w:tcPr>
          <w:p w14:paraId="483BB3CA"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Nature of Services Performed</w:t>
            </w:r>
          </w:p>
        </w:tc>
        <w:tc>
          <w:tcPr>
            <w:tcW w:w="4728" w:type="dxa"/>
          </w:tcPr>
          <w:p w14:paraId="356D20AE"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79F330ED" w14:textId="77777777" w:rsidTr="005027D8">
        <w:tc>
          <w:tcPr>
            <w:tcW w:w="3686" w:type="dxa"/>
          </w:tcPr>
          <w:p w14:paraId="1EEC08B9" w14:textId="77777777" w:rsidR="00175F66" w:rsidRPr="00175F66" w:rsidRDefault="00175F66" w:rsidP="00175F66">
            <w:pPr>
              <w:spacing w:after="160" w:line="259" w:lineRule="auto"/>
              <w:contextualSpacing/>
              <w:rPr>
                <w:rFonts w:ascii="Arial" w:hAnsi="Arial" w:cs="Arial"/>
                <w:sz w:val="24"/>
                <w:lang w:val="en-GB"/>
              </w:rPr>
            </w:pPr>
            <w:r w:rsidRPr="00175F66">
              <w:rPr>
                <w:rFonts w:ascii="Arial" w:hAnsi="Arial" w:cs="Arial"/>
                <w:bCs/>
                <w:sz w:val="24"/>
                <w:lang w:val="en-GB"/>
              </w:rPr>
              <w:t xml:space="preserve">Please explain how the service provided you with the experience relevant to this contract </w:t>
            </w:r>
          </w:p>
        </w:tc>
        <w:tc>
          <w:tcPr>
            <w:tcW w:w="4728" w:type="dxa"/>
          </w:tcPr>
          <w:p w14:paraId="601753B5"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75A7EAC5" w14:textId="77777777" w:rsidTr="005027D8">
        <w:tc>
          <w:tcPr>
            <w:tcW w:w="3686" w:type="dxa"/>
          </w:tcPr>
          <w:p w14:paraId="01A8DCB4" w14:textId="77777777" w:rsidR="00175F66" w:rsidRPr="00175F66" w:rsidRDefault="00175F66" w:rsidP="00175F66">
            <w:pPr>
              <w:autoSpaceDE w:val="0"/>
              <w:autoSpaceDN w:val="0"/>
              <w:adjustRightInd w:val="0"/>
              <w:rPr>
                <w:rFonts w:ascii="Arial" w:hAnsi="Arial" w:cs="Arial"/>
                <w:bCs/>
                <w:color w:val="000000"/>
                <w:sz w:val="24"/>
                <w:lang w:eastAsia="en-IE"/>
              </w:rPr>
            </w:pPr>
            <w:r w:rsidRPr="00175F66">
              <w:rPr>
                <w:rFonts w:ascii="Arial" w:hAnsi="Arial" w:cs="Arial"/>
                <w:bCs/>
                <w:color w:val="000000"/>
                <w:sz w:val="24"/>
                <w:lang w:eastAsia="en-IE"/>
              </w:rPr>
              <w:t>Name of Managerial Contact/Referee</w:t>
            </w:r>
          </w:p>
        </w:tc>
        <w:tc>
          <w:tcPr>
            <w:tcW w:w="4728" w:type="dxa"/>
          </w:tcPr>
          <w:p w14:paraId="46278862"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65CB61C6" w14:textId="77777777" w:rsidTr="005027D8">
        <w:tc>
          <w:tcPr>
            <w:tcW w:w="3686" w:type="dxa"/>
          </w:tcPr>
          <w:p w14:paraId="45E684B2"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Email / Telephone Number of Contact/Referee</w:t>
            </w:r>
          </w:p>
        </w:tc>
        <w:tc>
          <w:tcPr>
            <w:tcW w:w="4728" w:type="dxa"/>
          </w:tcPr>
          <w:p w14:paraId="377D87B1"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bl>
    <w:p w14:paraId="4672C5EA" w14:textId="77777777" w:rsidR="00175F66" w:rsidRPr="00175F66" w:rsidRDefault="00175F66" w:rsidP="00175F66">
      <w:pPr>
        <w:tabs>
          <w:tab w:val="left" w:pos="2268"/>
        </w:tabs>
        <w:rPr>
          <w:rFonts w:ascii="Trebuchet MS" w:hAnsi="Trebuchet MS" w:cs="Segoe UI"/>
          <w:color w:val="00000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4"/>
        <w:gridCol w:w="4567"/>
      </w:tblGrid>
      <w:tr w:rsidR="00175F66" w:rsidRPr="00175F66" w14:paraId="214349F6" w14:textId="77777777" w:rsidTr="005027D8">
        <w:tc>
          <w:tcPr>
            <w:tcW w:w="8414" w:type="dxa"/>
            <w:gridSpan w:val="2"/>
            <w:shd w:val="clear" w:color="auto" w:fill="D0CECE"/>
          </w:tcPr>
          <w:p w14:paraId="3C1F8BCF"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
                <w:bCs/>
                <w:color w:val="000000"/>
                <w:sz w:val="24"/>
                <w:lang w:eastAsia="en-IE"/>
              </w:rPr>
              <w:t>Previous Relevant Contract Example #2</w:t>
            </w:r>
          </w:p>
        </w:tc>
      </w:tr>
      <w:tr w:rsidR="00175F66" w:rsidRPr="00175F66" w14:paraId="244FEB75" w14:textId="77777777" w:rsidTr="005027D8">
        <w:tc>
          <w:tcPr>
            <w:tcW w:w="3686" w:type="dxa"/>
          </w:tcPr>
          <w:p w14:paraId="2D7919F7"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 xml:space="preserve">Name of Contract </w:t>
            </w:r>
          </w:p>
        </w:tc>
        <w:tc>
          <w:tcPr>
            <w:tcW w:w="4728" w:type="dxa"/>
          </w:tcPr>
          <w:p w14:paraId="19E5EA08"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21482DD4" w14:textId="77777777" w:rsidTr="005027D8">
        <w:tc>
          <w:tcPr>
            <w:tcW w:w="3686" w:type="dxa"/>
          </w:tcPr>
          <w:p w14:paraId="2908A3F9"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Counterparty</w:t>
            </w:r>
          </w:p>
        </w:tc>
        <w:tc>
          <w:tcPr>
            <w:tcW w:w="4728" w:type="dxa"/>
          </w:tcPr>
          <w:p w14:paraId="4B875156"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2DAD2026" w14:textId="77777777" w:rsidTr="005027D8">
        <w:tc>
          <w:tcPr>
            <w:tcW w:w="3686" w:type="dxa"/>
          </w:tcPr>
          <w:p w14:paraId="6912F2D5"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Dates Contract Performed</w:t>
            </w:r>
          </w:p>
        </w:tc>
        <w:tc>
          <w:tcPr>
            <w:tcW w:w="4728" w:type="dxa"/>
          </w:tcPr>
          <w:p w14:paraId="16FAC6E6"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3106BC05" w14:textId="77777777" w:rsidTr="005027D8">
        <w:tc>
          <w:tcPr>
            <w:tcW w:w="3686" w:type="dxa"/>
          </w:tcPr>
          <w:p w14:paraId="65B72D4A"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Value of Contract</w:t>
            </w:r>
          </w:p>
        </w:tc>
        <w:tc>
          <w:tcPr>
            <w:tcW w:w="4728" w:type="dxa"/>
          </w:tcPr>
          <w:p w14:paraId="3F5167C5"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53EC48B3" w14:textId="77777777" w:rsidTr="005027D8">
        <w:tc>
          <w:tcPr>
            <w:tcW w:w="3686" w:type="dxa"/>
          </w:tcPr>
          <w:p w14:paraId="6A67E248"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Nature of Services Performed</w:t>
            </w:r>
          </w:p>
        </w:tc>
        <w:tc>
          <w:tcPr>
            <w:tcW w:w="4728" w:type="dxa"/>
          </w:tcPr>
          <w:p w14:paraId="2E60D586"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32692EBF" w14:textId="77777777" w:rsidTr="005027D8">
        <w:tc>
          <w:tcPr>
            <w:tcW w:w="3686" w:type="dxa"/>
          </w:tcPr>
          <w:p w14:paraId="2AADDEC2" w14:textId="77777777" w:rsidR="00175F66" w:rsidRPr="00175F66" w:rsidRDefault="00175F66" w:rsidP="00175F66">
            <w:pPr>
              <w:spacing w:after="160" w:line="259" w:lineRule="auto"/>
              <w:contextualSpacing/>
              <w:rPr>
                <w:rFonts w:ascii="Arial" w:hAnsi="Arial" w:cs="Arial"/>
                <w:sz w:val="24"/>
                <w:lang w:val="en-GB"/>
              </w:rPr>
            </w:pPr>
            <w:r w:rsidRPr="00175F66">
              <w:rPr>
                <w:rFonts w:ascii="Arial" w:hAnsi="Arial" w:cs="Arial"/>
                <w:bCs/>
                <w:sz w:val="24"/>
                <w:lang w:val="en-GB"/>
              </w:rPr>
              <w:t xml:space="preserve">Please explain how the service provided you with the experience relevant to this contract </w:t>
            </w:r>
          </w:p>
        </w:tc>
        <w:tc>
          <w:tcPr>
            <w:tcW w:w="4728" w:type="dxa"/>
          </w:tcPr>
          <w:p w14:paraId="6B47893F"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5881F811" w14:textId="77777777" w:rsidTr="005027D8">
        <w:tc>
          <w:tcPr>
            <w:tcW w:w="3686" w:type="dxa"/>
          </w:tcPr>
          <w:p w14:paraId="08332EC8" w14:textId="77777777" w:rsidR="00175F66" w:rsidRPr="00175F66" w:rsidRDefault="00175F66" w:rsidP="00175F66">
            <w:pPr>
              <w:autoSpaceDE w:val="0"/>
              <w:autoSpaceDN w:val="0"/>
              <w:adjustRightInd w:val="0"/>
              <w:rPr>
                <w:rFonts w:ascii="Arial" w:hAnsi="Arial" w:cs="Arial"/>
                <w:bCs/>
                <w:color w:val="000000"/>
                <w:sz w:val="24"/>
                <w:lang w:eastAsia="en-IE"/>
              </w:rPr>
            </w:pPr>
            <w:r w:rsidRPr="00175F66">
              <w:rPr>
                <w:rFonts w:ascii="Arial" w:hAnsi="Arial" w:cs="Arial"/>
                <w:bCs/>
                <w:color w:val="000000"/>
                <w:sz w:val="24"/>
                <w:lang w:eastAsia="en-IE"/>
              </w:rPr>
              <w:t>Name of Managerial Contact/Referee</w:t>
            </w:r>
          </w:p>
        </w:tc>
        <w:tc>
          <w:tcPr>
            <w:tcW w:w="4728" w:type="dxa"/>
          </w:tcPr>
          <w:p w14:paraId="2E965685"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2C73B443" w14:textId="77777777" w:rsidTr="005027D8">
        <w:tc>
          <w:tcPr>
            <w:tcW w:w="3686" w:type="dxa"/>
          </w:tcPr>
          <w:p w14:paraId="0D169685"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Email / Telephone Number of Contact/Referee</w:t>
            </w:r>
          </w:p>
        </w:tc>
        <w:tc>
          <w:tcPr>
            <w:tcW w:w="4728" w:type="dxa"/>
          </w:tcPr>
          <w:p w14:paraId="369926D6"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bl>
    <w:p w14:paraId="6DD743FB" w14:textId="77777777" w:rsidR="00175F66" w:rsidRPr="00175F66" w:rsidRDefault="00175F66" w:rsidP="00175F66">
      <w:pPr>
        <w:tabs>
          <w:tab w:val="left" w:pos="2268"/>
        </w:tabs>
        <w:rPr>
          <w:rFonts w:ascii="Trebuchet MS" w:hAnsi="Trebuchet MS" w:cs="Segoe UI"/>
          <w:color w:val="00000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4"/>
        <w:gridCol w:w="4567"/>
      </w:tblGrid>
      <w:tr w:rsidR="00175F66" w:rsidRPr="00175F66" w14:paraId="25110544" w14:textId="77777777" w:rsidTr="005027D8">
        <w:tc>
          <w:tcPr>
            <w:tcW w:w="8414" w:type="dxa"/>
            <w:gridSpan w:val="2"/>
            <w:shd w:val="clear" w:color="auto" w:fill="D0CECE"/>
          </w:tcPr>
          <w:p w14:paraId="7657E59F" w14:textId="77777777" w:rsidR="00175F66" w:rsidRPr="00175F66" w:rsidRDefault="00175F66" w:rsidP="00175F66">
            <w:pPr>
              <w:autoSpaceDE w:val="0"/>
              <w:autoSpaceDN w:val="0"/>
              <w:adjustRightInd w:val="0"/>
              <w:jc w:val="both"/>
              <w:rPr>
                <w:rFonts w:ascii="Arial" w:hAnsi="Arial" w:cs="Arial"/>
                <w:b/>
                <w:bCs/>
                <w:color w:val="000000"/>
                <w:sz w:val="24"/>
                <w:lang w:eastAsia="en-IE"/>
              </w:rPr>
            </w:pPr>
            <w:r w:rsidRPr="00175F66">
              <w:rPr>
                <w:rFonts w:ascii="Arial" w:hAnsi="Arial" w:cs="Arial"/>
                <w:b/>
                <w:bCs/>
                <w:color w:val="000000"/>
                <w:sz w:val="24"/>
                <w:lang w:eastAsia="en-IE"/>
              </w:rPr>
              <w:t>Previous Relevant Contract Example #3</w:t>
            </w:r>
          </w:p>
        </w:tc>
      </w:tr>
      <w:tr w:rsidR="00175F66" w:rsidRPr="00175F66" w14:paraId="026FF721" w14:textId="77777777" w:rsidTr="005027D8">
        <w:tc>
          <w:tcPr>
            <w:tcW w:w="3686" w:type="dxa"/>
          </w:tcPr>
          <w:p w14:paraId="1903C8F6"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 xml:space="preserve">Name of Contract </w:t>
            </w:r>
          </w:p>
        </w:tc>
        <w:tc>
          <w:tcPr>
            <w:tcW w:w="4728" w:type="dxa"/>
          </w:tcPr>
          <w:p w14:paraId="4141553E"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3B918EE5" w14:textId="77777777" w:rsidTr="005027D8">
        <w:tc>
          <w:tcPr>
            <w:tcW w:w="3686" w:type="dxa"/>
          </w:tcPr>
          <w:p w14:paraId="1C686B08"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Counterparty</w:t>
            </w:r>
          </w:p>
        </w:tc>
        <w:tc>
          <w:tcPr>
            <w:tcW w:w="4728" w:type="dxa"/>
          </w:tcPr>
          <w:p w14:paraId="6CDED4AB"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5BD4191F" w14:textId="77777777" w:rsidTr="005027D8">
        <w:tc>
          <w:tcPr>
            <w:tcW w:w="3686" w:type="dxa"/>
          </w:tcPr>
          <w:p w14:paraId="5A23BAE3"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Dates Contract Performed</w:t>
            </w:r>
          </w:p>
        </w:tc>
        <w:tc>
          <w:tcPr>
            <w:tcW w:w="4728" w:type="dxa"/>
          </w:tcPr>
          <w:p w14:paraId="27C56C2F"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1CE61B29" w14:textId="77777777" w:rsidTr="005027D8">
        <w:tc>
          <w:tcPr>
            <w:tcW w:w="3686" w:type="dxa"/>
          </w:tcPr>
          <w:p w14:paraId="72D49020"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Value of Contract</w:t>
            </w:r>
          </w:p>
        </w:tc>
        <w:tc>
          <w:tcPr>
            <w:tcW w:w="4728" w:type="dxa"/>
          </w:tcPr>
          <w:p w14:paraId="5FAA21F8"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12B89F3D" w14:textId="77777777" w:rsidTr="005027D8">
        <w:tc>
          <w:tcPr>
            <w:tcW w:w="3686" w:type="dxa"/>
          </w:tcPr>
          <w:p w14:paraId="42ACB53B"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Nature of Services Performed</w:t>
            </w:r>
          </w:p>
        </w:tc>
        <w:tc>
          <w:tcPr>
            <w:tcW w:w="4728" w:type="dxa"/>
          </w:tcPr>
          <w:p w14:paraId="76B18141"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7221D96D" w14:textId="77777777" w:rsidTr="005027D8">
        <w:tc>
          <w:tcPr>
            <w:tcW w:w="3686" w:type="dxa"/>
          </w:tcPr>
          <w:p w14:paraId="4FC1AE1E" w14:textId="77777777" w:rsidR="00175F66" w:rsidRPr="00175F66" w:rsidRDefault="00175F66" w:rsidP="00175F66">
            <w:pPr>
              <w:spacing w:after="160" w:line="259" w:lineRule="auto"/>
              <w:contextualSpacing/>
              <w:rPr>
                <w:rFonts w:ascii="Arial" w:hAnsi="Arial" w:cs="Arial"/>
                <w:sz w:val="24"/>
                <w:lang w:val="en-GB"/>
              </w:rPr>
            </w:pPr>
            <w:r w:rsidRPr="00175F66">
              <w:rPr>
                <w:rFonts w:ascii="Arial" w:hAnsi="Arial" w:cs="Arial"/>
                <w:bCs/>
                <w:sz w:val="24"/>
                <w:lang w:val="en-GB"/>
              </w:rPr>
              <w:t xml:space="preserve">Please explain how the service provided you with the experience relevant to this contract </w:t>
            </w:r>
          </w:p>
        </w:tc>
        <w:tc>
          <w:tcPr>
            <w:tcW w:w="4728" w:type="dxa"/>
          </w:tcPr>
          <w:p w14:paraId="54418F43"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66CDC594" w14:textId="77777777" w:rsidTr="005027D8">
        <w:tc>
          <w:tcPr>
            <w:tcW w:w="3686" w:type="dxa"/>
          </w:tcPr>
          <w:p w14:paraId="179F0D81" w14:textId="77777777" w:rsidR="00175F66" w:rsidRPr="00175F66" w:rsidRDefault="00175F66" w:rsidP="00175F66">
            <w:pPr>
              <w:autoSpaceDE w:val="0"/>
              <w:autoSpaceDN w:val="0"/>
              <w:adjustRightInd w:val="0"/>
              <w:rPr>
                <w:rFonts w:ascii="Arial" w:hAnsi="Arial" w:cs="Arial"/>
                <w:bCs/>
                <w:color w:val="000000"/>
                <w:sz w:val="24"/>
                <w:lang w:eastAsia="en-IE"/>
              </w:rPr>
            </w:pPr>
            <w:r w:rsidRPr="00175F66">
              <w:rPr>
                <w:rFonts w:ascii="Arial" w:hAnsi="Arial" w:cs="Arial"/>
                <w:bCs/>
                <w:color w:val="000000"/>
                <w:sz w:val="24"/>
                <w:lang w:eastAsia="en-IE"/>
              </w:rPr>
              <w:t>Name of Managerial Contact/Referee</w:t>
            </w:r>
          </w:p>
        </w:tc>
        <w:tc>
          <w:tcPr>
            <w:tcW w:w="4728" w:type="dxa"/>
          </w:tcPr>
          <w:p w14:paraId="4BD5DEB6"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r w:rsidR="00175F66" w:rsidRPr="00175F66" w14:paraId="2F4AF05F" w14:textId="77777777" w:rsidTr="005027D8">
        <w:tc>
          <w:tcPr>
            <w:tcW w:w="3686" w:type="dxa"/>
          </w:tcPr>
          <w:p w14:paraId="7F21BA52" w14:textId="77777777" w:rsidR="00175F66" w:rsidRPr="00175F66" w:rsidRDefault="00175F66" w:rsidP="00175F66">
            <w:pPr>
              <w:autoSpaceDE w:val="0"/>
              <w:autoSpaceDN w:val="0"/>
              <w:adjustRightInd w:val="0"/>
              <w:jc w:val="both"/>
              <w:rPr>
                <w:rFonts w:ascii="Arial" w:hAnsi="Arial" w:cs="Arial"/>
                <w:bCs/>
                <w:color w:val="000000"/>
                <w:sz w:val="24"/>
                <w:lang w:eastAsia="en-IE"/>
              </w:rPr>
            </w:pPr>
            <w:r w:rsidRPr="00175F66">
              <w:rPr>
                <w:rFonts w:ascii="Arial" w:hAnsi="Arial" w:cs="Arial"/>
                <w:bCs/>
                <w:color w:val="000000"/>
                <w:sz w:val="24"/>
                <w:lang w:eastAsia="en-IE"/>
              </w:rPr>
              <w:t>Email / Telephone Number of Contact/Referee</w:t>
            </w:r>
          </w:p>
        </w:tc>
        <w:tc>
          <w:tcPr>
            <w:tcW w:w="4728" w:type="dxa"/>
          </w:tcPr>
          <w:p w14:paraId="4BF5C9C9" w14:textId="77777777" w:rsidR="00175F66" w:rsidRPr="00175F66" w:rsidRDefault="00175F66" w:rsidP="00175F66">
            <w:pPr>
              <w:autoSpaceDE w:val="0"/>
              <w:autoSpaceDN w:val="0"/>
              <w:adjustRightInd w:val="0"/>
              <w:jc w:val="both"/>
              <w:rPr>
                <w:rFonts w:ascii="Arial" w:hAnsi="Arial" w:cs="Arial"/>
                <w:bCs/>
                <w:color w:val="000000"/>
                <w:sz w:val="24"/>
                <w:lang w:eastAsia="en-IE"/>
              </w:rPr>
            </w:pPr>
          </w:p>
        </w:tc>
      </w:tr>
    </w:tbl>
    <w:p w14:paraId="68F449DF" w14:textId="77777777" w:rsidR="00175F66" w:rsidRPr="00175F66" w:rsidRDefault="00175F66" w:rsidP="00175F66">
      <w:pPr>
        <w:tabs>
          <w:tab w:val="left" w:pos="2268"/>
        </w:tabs>
        <w:rPr>
          <w:rFonts w:ascii="Trebuchet MS" w:hAnsi="Trebuchet MS" w:cs="Segoe UI"/>
          <w:color w:val="000000"/>
          <w:szCs w:val="20"/>
          <w:lang w:val="en-GB"/>
        </w:rPr>
      </w:pPr>
      <w:r w:rsidRPr="00175F66">
        <w:rPr>
          <w:rFonts w:ascii="Trebuchet MS" w:hAnsi="Trebuchet MS" w:cs="Segoe UI"/>
          <w:color w:val="000000"/>
          <w:szCs w:val="20"/>
          <w:lang w:val="en-GB"/>
        </w:rPr>
        <w:br w:type="page"/>
      </w:r>
    </w:p>
    <w:p w14:paraId="7EC2D649" w14:textId="77777777" w:rsidR="00175F66" w:rsidRPr="00175F66" w:rsidRDefault="00175F66" w:rsidP="00175F66">
      <w:pPr>
        <w:tabs>
          <w:tab w:val="left" w:pos="2268"/>
        </w:tabs>
        <w:rPr>
          <w:rFonts w:ascii="Trebuchet MS" w:hAnsi="Trebuchet MS" w:cs="Arial"/>
          <w:b/>
          <w:szCs w:val="20"/>
          <w:lang w:val="en-GB"/>
        </w:rPr>
      </w:pPr>
    </w:p>
    <w:p w14:paraId="13A3AC67"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r w:rsidRPr="00175F66">
        <w:rPr>
          <w:rFonts w:ascii="Trebuchet MS" w:hAnsi="Trebuchet MS" w:cs="Arial"/>
          <w:b/>
          <w:szCs w:val="20"/>
          <w:lang w:val="en-GB"/>
        </w:rPr>
        <w:t>RESPONSE DOCUMENT</w:t>
      </w:r>
    </w:p>
    <w:p w14:paraId="0919A4E4"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p>
    <w:p w14:paraId="37D77E85" w14:textId="59867584" w:rsidR="00175F66" w:rsidRPr="00D54479" w:rsidRDefault="00175F66" w:rsidP="00D54479">
      <w:pPr>
        <w:pBdr>
          <w:top w:val="single" w:sz="6" w:space="1" w:color="auto"/>
          <w:left w:val="single" w:sz="6" w:space="4" w:color="auto"/>
          <w:bottom w:val="single" w:sz="6" w:space="1" w:color="auto"/>
          <w:right w:val="single" w:sz="6" w:space="4" w:color="auto"/>
        </w:pBdr>
        <w:ind w:left="2127" w:hanging="2127"/>
        <w:rPr>
          <w:rFonts w:ascii="Trebuchet MS" w:hAnsi="Trebuchet MS" w:cs="Arial"/>
          <w:b/>
          <w:szCs w:val="20"/>
          <w:lang w:val="en-GB"/>
        </w:rPr>
      </w:pPr>
      <w:r w:rsidRPr="00175F66">
        <w:rPr>
          <w:rFonts w:ascii="Trebuchet MS" w:hAnsi="Trebuchet MS" w:cs="Arial"/>
          <w:b/>
          <w:szCs w:val="20"/>
          <w:lang w:val="en-GB"/>
        </w:rPr>
        <w:t>APPENDIX B2</w:t>
      </w:r>
      <w:r w:rsidRPr="00175F66">
        <w:rPr>
          <w:rFonts w:ascii="Trebuchet MS" w:hAnsi="Trebuchet MS" w:cs="Arial"/>
          <w:b/>
          <w:szCs w:val="20"/>
          <w:lang w:val="en-GB"/>
        </w:rPr>
        <w:tab/>
      </w:r>
      <w:r w:rsidRPr="00D54479">
        <w:rPr>
          <w:rFonts w:ascii="Arial" w:hAnsi="Arial" w:cs="Arial"/>
          <w:b/>
          <w:bCs/>
          <w:sz w:val="24"/>
          <w:lang w:val="en-GB"/>
        </w:rPr>
        <w:t xml:space="preserve">DEMONSTRATED UNDERSTANDING </w:t>
      </w:r>
      <w:r w:rsidRPr="00D54479">
        <w:rPr>
          <w:rFonts w:ascii="Arial" w:hAnsi="Arial" w:cs="Arial"/>
          <w:b/>
          <w:bCs/>
          <w:caps/>
          <w:sz w:val="24"/>
          <w:lang w:val="en-GB"/>
        </w:rPr>
        <w:t xml:space="preserve">of the </w:t>
      </w:r>
      <w:r w:rsidR="004119CF" w:rsidRPr="00D54479">
        <w:rPr>
          <w:rFonts w:ascii="Arial" w:hAnsi="Arial" w:cs="Arial"/>
          <w:b/>
          <w:bCs/>
          <w:caps/>
          <w:sz w:val="24"/>
          <w:lang w:val="en-GB"/>
        </w:rPr>
        <w:t>GCC</w:t>
      </w:r>
      <w:r w:rsidRPr="00D54479">
        <w:rPr>
          <w:rFonts w:ascii="Arial" w:hAnsi="Arial" w:cs="Arial"/>
          <w:b/>
          <w:bCs/>
          <w:caps/>
          <w:sz w:val="24"/>
          <w:lang w:val="en-GB"/>
        </w:rPr>
        <w:t xml:space="preserve"> outbound travel market </w:t>
      </w:r>
      <w:r w:rsidR="00D944D1">
        <w:rPr>
          <w:rFonts w:ascii="Arial" w:hAnsi="Arial" w:cs="Arial"/>
          <w:b/>
          <w:bCs/>
          <w:caps/>
          <w:sz w:val="24"/>
          <w:lang w:val="en-GB"/>
        </w:rPr>
        <w:t>(with a</w:t>
      </w:r>
      <w:r w:rsidR="009950A8">
        <w:rPr>
          <w:rFonts w:ascii="Arial" w:hAnsi="Arial" w:cs="Arial"/>
          <w:b/>
          <w:bCs/>
          <w:caps/>
          <w:sz w:val="24"/>
          <w:lang w:val="en-GB"/>
        </w:rPr>
        <w:t xml:space="preserve"> FOCUS </w:t>
      </w:r>
      <w:r w:rsidR="00D944D1">
        <w:rPr>
          <w:rFonts w:ascii="Arial" w:hAnsi="Arial" w:cs="Arial"/>
          <w:b/>
          <w:bCs/>
          <w:caps/>
          <w:sz w:val="24"/>
          <w:lang w:val="en-GB"/>
        </w:rPr>
        <w:t xml:space="preserve">on the united arab emirates) </w:t>
      </w:r>
      <w:r w:rsidRPr="00D54479">
        <w:rPr>
          <w:rFonts w:ascii="Arial" w:hAnsi="Arial" w:cs="Arial"/>
          <w:b/>
          <w:bCs/>
          <w:caps/>
          <w:sz w:val="24"/>
          <w:lang w:val="en-GB"/>
        </w:rPr>
        <w:t>and evidence of established and active relationships with key travel trade, aviation, tourism, media and government stakeholders to drive tourism to the named destination IN RESPECT OF PREVIOUS CONTRACTS DETAILED</w:t>
      </w:r>
    </w:p>
    <w:p w14:paraId="611D76ED" w14:textId="77777777" w:rsidR="00175F66" w:rsidRPr="00D54479" w:rsidRDefault="00175F66" w:rsidP="00175F66">
      <w:pPr>
        <w:pBdr>
          <w:top w:val="single" w:sz="6" w:space="1" w:color="auto"/>
          <w:left w:val="single" w:sz="6" w:space="4" w:color="auto"/>
          <w:bottom w:val="single" w:sz="6" w:space="1" w:color="auto"/>
          <w:right w:val="single" w:sz="6" w:space="4" w:color="auto"/>
        </w:pBdr>
        <w:tabs>
          <w:tab w:val="left" w:pos="2127"/>
        </w:tabs>
        <w:ind w:left="1440" w:hanging="1440"/>
        <w:rPr>
          <w:rFonts w:ascii="Arial" w:hAnsi="Arial" w:cs="Arial"/>
          <w:b/>
          <w:sz w:val="20"/>
          <w:szCs w:val="20"/>
          <w:lang w:val="en-GB"/>
        </w:rPr>
      </w:pPr>
      <w:r w:rsidRPr="00D54479">
        <w:rPr>
          <w:rFonts w:ascii="Arial" w:hAnsi="Arial" w:cs="Arial"/>
          <w:b/>
          <w:sz w:val="20"/>
          <w:szCs w:val="20"/>
          <w:lang w:val="en-GB"/>
        </w:rPr>
        <w:tab/>
      </w:r>
      <w:r w:rsidRPr="00D54479">
        <w:rPr>
          <w:rFonts w:ascii="Arial" w:hAnsi="Arial" w:cs="Arial"/>
          <w:b/>
          <w:sz w:val="20"/>
          <w:szCs w:val="20"/>
          <w:lang w:val="en-GB"/>
        </w:rPr>
        <w:tab/>
        <w:t xml:space="preserve">Weighting = </w:t>
      </w:r>
      <w:r w:rsidRPr="00D54479">
        <w:rPr>
          <w:rFonts w:ascii="Arial" w:hAnsi="Arial" w:cs="Arial"/>
          <w:b/>
          <w:bCs/>
          <w:sz w:val="24"/>
          <w:lang w:val="en-GB"/>
        </w:rPr>
        <w:t>35</w:t>
      </w:r>
      <w:r w:rsidRPr="00D54479">
        <w:rPr>
          <w:rFonts w:ascii="Arial" w:hAnsi="Arial" w:cs="Arial"/>
          <w:b/>
          <w:sz w:val="20"/>
          <w:szCs w:val="20"/>
          <w:lang w:val="en-GB"/>
        </w:rPr>
        <w:t xml:space="preserve"> % [Min Score to be Achieved = </w:t>
      </w:r>
      <w:r w:rsidRPr="00D54479">
        <w:rPr>
          <w:rFonts w:ascii="Arial" w:hAnsi="Arial" w:cs="Arial"/>
          <w:b/>
          <w:bCs/>
          <w:sz w:val="24"/>
          <w:lang w:val="en-GB"/>
        </w:rPr>
        <w:t>21</w:t>
      </w:r>
      <w:r w:rsidRPr="00D54479">
        <w:rPr>
          <w:rFonts w:ascii="Arial" w:hAnsi="Arial" w:cs="Arial"/>
          <w:b/>
          <w:sz w:val="20"/>
          <w:szCs w:val="20"/>
          <w:lang w:val="en-GB"/>
        </w:rPr>
        <w:t>%]</w:t>
      </w:r>
    </w:p>
    <w:p w14:paraId="42684E4B" w14:textId="77777777" w:rsidR="00175F66" w:rsidRPr="00D54479"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Arial" w:hAnsi="Arial" w:cs="Arial"/>
          <w:b/>
          <w:sz w:val="20"/>
          <w:szCs w:val="20"/>
          <w:lang w:val="en-GB"/>
        </w:rPr>
      </w:pPr>
    </w:p>
    <w:p w14:paraId="3690782D" w14:textId="77777777" w:rsidR="00175F66" w:rsidRPr="00D54479" w:rsidRDefault="00175F66" w:rsidP="00175F66">
      <w:pPr>
        <w:pBdr>
          <w:top w:val="single" w:sz="6" w:space="1" w:color="auto"/>
          <w:left w:val="single" w:sz="6" w:space="4" w:color="auto"/>
          <w:bottom w:val="single" w:sz="6" w:space="1" w:color="auto"/>
          <w:right w:val="single" w:sz="6" w:space="4" w:color="auto"/>
        </w:pBdr>
        <w:tabs>
          <w:tab w:val="left" w:pos="2268"/>
        </w:tabs>
        <w:ind w:left="2160" w:hanging="2160"/>
        <w:rPr>
          <w:rFonts w:ascii="Trebuchet MS" w:hAnsi="Trebuchet MS" w:cs="Arial"/>
          <w:b/>
          <w:szCs w:val="20"/>
          <w:lang w:val="en-GB"/>
        </w:rPr>
      </w:pPr>
    </w:p>
    <w:p w14:paraId="5F5F2386" w14:textId="77777777" w:rsidR="00175F66" w:rsidRPr="00D54479" w:rsidRDefault="00175F66" w:rsidP="00175F66">
      <w:pPr>
        <w:pBdr>
          <w:top w:val="single" w:sz="6" w:space="1" w:color="auto"/>
          <w:left w:val="single" w:sz="6" w:space="4" w:color="auto"/>
          <w:bottom w:val="single" w:sz="6" w:space="1" w:color="auto"/>
          <w:right w:val="single" w:sz="6" w:space="4" w:color="auto"/>
        </w:pBdr>
        <w:tabs>
          <w:tab w:val="left" w:pos="2268"/>
        </w:tabs>
        <w:rPr>
          <w:rFonts w:ascii="Trebuchet MS" w:hAnsi="Trebuchet MS" w:cs="Arial"/>
          <w:b/>
          <w:szCs w:val="20"/>
          <w:lang w:val="en-GB"/>
        </w:rPr>
      </w:pPr>
    </w:p>
    <w:p w14:paraId="5FE2A8F7" w14:textId="77777777" w:rsidR="00175F66" w:rsidRPr="00D54479" w:rsidRDefault="00175F66" w:rsidP="00175F66">
      <w:pPr>
        <w:tabs>
          <w:tab w:val="left" w:pos="2268"/>
        </w:tabs>
        <w:rPr>
          <w:rFonts w:ascii="Trebuchet MS" w:hAnsi="Trebuchet MS" w:cs="Arial"/>
          <w:b/>
          <w:szCs w:val="20"/>
          <w:lang w:val="en-GB"/>
        </w:rPr>
      </w:pPr>
    </w:p>
    <w:p w14:paraId="1578EB0B" w14:textId="77777777" w:rsidR="00175F66" w:rsidRPr="00D54479" w:rsidRDefault="00175F66" w:rsidP="00175F66">
      <w:pPr>
        <w:tabs>
          <w:tab w:val="left" w:pos="2268"/>
        </w:tabs>
        <w:rPr>
          <w:rFonts w:ascii="Arial" w:hAnsi="Arial" w:cs="Arial"/>
          <w:b/>
          <w:sz w:val="20"/>
          <w:szCs w:val="20"/>
          <w:lang w:val="en-GB"/>
        </w:rPr>
      </w:pPr>
    </w:p>
    <w:p w14:paraId="5ADDBA45" w14:textId="0B93C90A" w:rsidR="00175F66" w:rsidRPr="00D54479" w:rsidRDefault="00175F66" w:rsidP="00175F66">
      <w:pPr>
        <w:widowControl w:val="0"/>
        <w:rPr>
          <w:rFonts w:ascii="Arial" w:hAnsi="Arial" w:cs="Arial"/>
          <w:sz w:val="24"/>
          <w:lang w:val="en-GB"/>
        </w:rPr>
      </w:pPr>
      <w:r w:rsidRPr="00D54479">
        <w:rPr>
          <w:rFonts w:ascii="Arial" w:hAnsi="Arial" w:cs="Arial"/>
          <w:sz w:val="24"/>
          <w:lang w:val="en-GB"/>
        </w:rPr>
        <w:t xml:space="preserve">In relation to the previous relevant contract(s) at B1, Tenderers must detail demonstrated understanding of the </w:t>
      </w:r>
      <w:r w:rsidR="004119CF" w:rsidRPr="00D54479">
        <w:rPr>
          <w:rFonts w:ascii="Arial" w:hAnsi="Arial" w:cs="Arial"/>
          <w:sz w:val="24"/>
          <w:lang w:val="en-GB"/>
        </w:rPr>
        <w:t>GCC</w:t>
      </w:r>
      <w:r w:rsidRPr="00D54479">
        <w:rPr>
          <w:rFonts w:ascii="Arial" w:hAnsi="Arial" w:cs="Arial"/>
          <w:sz w:val="24"/>
          <w:lang w:val="en-GB"/>
        </w:rPr>
        <w:t xml:space="preserve"> outbound travel market</w:t>
      </w:r>
      <w:r w:rsidR="00D944D1">
        <w:rPr>
          <w:rFonts w:ascii="Arial" w:hAnsi="Arial" w:cs="Arial"/>
          <w:sz w:val="24"/>
          <w:lang w:val="en-GB"/>
        </w:rPr>
        <w:t xml:space="preserve"> (with a</w:t>
      </w:r>
      <w:r w:rsidR="009950A8">
        <w:rPr>
          <w:rFonts w:ascii="Arial" w:hAnsi="Arial" w:cs="Arial"/>
          <w:sz w:val="24"/>
          <w:lang w:val="en-GB"/>
        </w:rPr>
        <w:t xml:space="preserve"> focus</w:t>
      </w:r>
      <w:r w:rsidR="00D944D1">
        <w:rPr>
          <w:rFonts w:ascii="Arial" w:hAnsi="Arial" w:cs="Arial"/>
          <w:sz w:val="24"/>
          <w:lang w:val="en-GB"/>
        </w:rPr>
        <w:t xml:space="preserve"> on the United Arab Emirates)</w:t>
      </w:r>
      <w:r w:rsidRPr="00D54479">
        <w:rPr>
          <w:rFonts w:ascii="Arial" w:hAnsi="Arial" w:cs="Arial"/>
          <w:sz w:val="24"/>
          <w:lang w:val="en-GB"/>
        </w:rPr>
        <w:t xml:space="preserve"> and evidence of established and active relationships with key travel trade, aviation, tourism, media and government stakeholders to drive tourism to the named destination. Tenderers should provide examples of how these relationships were leveraged to support contracting authority and industry partners.</w:t>
      </w:r>
    </w:p>
    <w:p w14:paraId="073FC887" w14:textId="77777777" w:rsidR="00175F66" w:rsidRPr="00175F66" w:rsidRDefault="00175F66" w:rsidP="00175F66">
      <w:pPr>
        <w:widowControl w:val="0"/>
        <w:rPr>
          <w:rFonts w:ascii="Arial" w:hAnsi="Arial" w:cs="Arial"/>
          <w:b/>
          <w:bCs/>
          <w:iCs/>
          <w:color w:val="000000"/>
          <w:szCs w:val="22"/>
          <w:lang w:val="en-GB"/>
        </w:rPr>
      </w:pPr>
    </w:p>
    <w:p w14:paraId="34FCA641" w14:textId="77777777" w:rsidR="00175F66" w:rsidRPr="00175F66" w:rsidRDefault="00175F66" w:rsidP="00175F66">
      <w:pPr>
        <w:tabs>
          <w:tab w:val="left" w:pos="2268"/>
        </w:tabs>
        <w:rPr>
          <w:rFonts w:ascii="Trebuchet MS" w:hAnsi="Trebuchet MS" w:cs="Arial"/>
          <w:i/>
          <w:szCs w:val="20"/>
          <w:lang w:val="en-GB"/>
        </w:rPr>
      </w:pPr>
      <w:r w:rsidRPr="00175F66">
        <w:rPr>
          <w:rFonts w:ascii="Trebuchet MS" w:hAnsi="Trebuchet MS" w:cs="Arial"/>
          <w:i/>
          <w:szCs w:val="20"/>
          <w:lang w:val="en-GB"/>
        </w:rPr>
        <w:t>The details should follow immediately after this page.</w:t>
      </w:r>
    </w:p>
    <w:p w14:paraId="5B82E2D4" w14:textId="77777777" w:rsidR="00175F66" w:rsidRPr="00175F66" w:rsidRDefault="00175F66" w:rsidP="00175F66">
      <w:pPr>
        <w:tabs>
          <w:tab w:val="left" w:pos="2268"/>
        </w:tabs>
        <w:rPr>
          <w:rFonts w:ascii="Arial" w:hAnsi="Arial" w:cs="Arial"/>
          <w:b/>
          <w:sz w:val="28"/>
          <w:lang w:val="en-GB"/>
        </w:rPr>
      </w:pPr>
    </w:p>
    <w:p w14:paraId="4744C957" w14:textId="77777777" w:rsidR="00175F66" w:rsidRPr="00175F66" w:rsidRDefault="00175F66" w:rsidP="00175F66">
      <w:pPr>
        <w:tabs>
          <w:tab w:val="left" w:pos="2268"/>
        </w:tabs>
        <w:rPr>
          <w:rFonts w:ascii="Trebuchet MS" w:hAnsi="Trebuchet MS" w:cs="Arial"/>
          <w:b/>
          <w:szCs w:val="20"/>
          <w:lang w:val="en-GB"/>
        </w:rPr>
      </w:pPr>
      <w:r w:rsidRPr="00175F66">
        <w:rPr>
          <w:rFonts w:ascii="Trebuchet MS" w:hAnsi="Trebuchet MS" w:cs="Arial"/>
          <w:szCs w:val="20"/>
          <w:lang w:val="en-GB"/>
        </w:rPr>
        <w:br w:type="page"/>
      </w:r>
    </w:p>
    <w:p w14:paraId="34ECDEC8"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r w:rsidRPr="00175F66">
        <w:rPr>
          <w:rFonts w:ascii="Trebuchet MS" w:hAnsi="Trebuchet MS" w:cs="Arial"/>
          <w:b/>
          <w:szCs w:val="20"/>
          <w:lang w:val="en-GB"/>
        </w:rPr>
        <w:lastRenderedPageBreak/>
        <w:t>RESPONSE DOCUMENT</w:t>
      </w:r>
    </w:p>
    <w:p w14:paraId="7E2B5FC4"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p>
    <w:p w14:paraId="6105DC7C" w14:textId="77777777" w:rsidR="00175F66" w:rsidRPr="00D54479" w:rsidRDefault="00175F66" w:rsidP="00175F66">
      <w:pPr>
        <w:pBdr>
          <w:top w:val="single" w:sz="6" w:space="1" w:color="auto"/>
          <w:left w:val="single" w:sz="6" w:space="4" w:color="auto"/>
          <w:bottom w:val="single" w:sz="6" w:space="1" w:color="auto"/>
          <w:right w:val="single" w:sz="6" w:space="4" w:color="auto"/>
        </w:pBdr>
        <w:ind w:left="2160" w:hanging="2160"/>
        <w:rPr>
          <w:rFonts w:ascii="Trebuchet MS" w:hAnsi="Trebuchet MS" w:cs="Arial"/>
          <w:b/>
          <w:szCs w:val="20"/>
          <w:lang w:val="en-GB"/>
        </w:rPr>
      </w:pPr>
      <w:r w:rsidRPr="00D54479">
        <w:rPr>
          <w:rFonts w:ascii="Trebuchet MS" w:hAnsi="Trebuchet MS" w:cs="Arial"/>
          <w:b/>
          <w:szCs w:val="20"/>
          <w:lang w:val="en-GB"/>
        </w:rPr>
        <w:t>APPENDIX B3</w:t>
      </w:r>
      <w:r w:rsidRPr="00D54479">
        <w:rPr>
          <w:rFonts w:ascii="Trebuchet MS" w:hAnsi="Trebuchet MS" w:cs="Arial"/>
          <w:b/>
          <w:szCs w:val="20"/>
          <w:lang w:val="en-GB"/>
        </w:rPr>
        <w:tab/>
      </w:r>
      <w:r w:rsidRPr="00D54479">
        <w:rPr>
          <w:rFonts w:ascii="Arial" w:hAnsi="Arial" w:cs="Arial"/>
          <w:b/>
          <w:bCs/>
          <w:sz w:val="24"/>
          <w:lang w:val="en-GB"/>
        </w:rPr>
        <w:t>PROPOSED TEAM</w:t>
      </w:r>
    </w:p>
    <w:p w14:paraId="38E86BAC" w14:textId="5FF286C1" w:rsidR="00175F66" w:rsidRPr="00175F66" w:rsidRDefault="00175F66" w:rsidP="00D54479">
      <w:pPr>
        <w:pBdr>
          <w:top w:val="single" w:sz="6" w:space="1" w:color="auto"/>
          <w:left w:val="single" w:sz="6" w:space="4" w:color="auto"/>
          <w:bottom w:val="single" w:sz="6" w:space="1" w:color="auto"/>
          <w:right w:val="single" w:sz="6" w:space="4" w:color="auto"/>
        </w:pBdr>
        <w:tabs>
          <w:tab w:val="left" w:pos="2127"/>
        </w:tabs>
        <w:ind w:left="1440" w:hanging="1440"/>
        <w:rPr>
          <w:rFonts w:ascii="Arial" w:hAnsi="Arial" w:cs="Arial"/>
          <w:b/>
          <w:sz w:val="20"/>
          <w:szCs w:val="20"/>
          <w:lang w:val="en-GB"/>
        </w:rPr>
      </w:pPr>
      <w:r w:rsidRPr="00D54479">
        <w:rPr>
          <w:rFonts w:ascii="Arial" w:hAnsi="Arial" w:cs="Arial"/>
          <w:b/>
          <w:sz w:val="20"/>
          <w:szCs w:val="20"/>
          <w:lang w:val="en-GB"/>
        </w:rPr>
        <w:tab/>
      </w:r>
      <w:r w:rsidR="00D54479" w:rsidRPr="00D54479">
        <w:rPr>
          <w:rFonts w:ascii="Arial" w:hAnsi="Arial" w:cs="Arial"/>
          <w:b/>
          <w:sz w:val="20"/>
          <w:szCs w:val="20"/>
          <w:lang w:val="en-GB"/>
        </w:rPr>
        <w:tab/>
      </w:r>
      <w:r w:rsidR="00D54479" w:rsidRPr="00D54479">
        <w:rPr>
          <w:rFonts w:ascii="Arial" w:hAnsi="Arial" w:cs="Arial"/>
          <w:b/>
          <w:sz w:val="20"/>
          <w:szCs w:val="20"/>
          <w:lang w:val="en-GB"/>
        </w:rPr>
        <w:tab/>
      </w:r>
      <w:r w:rsidRPr="00D54479">
        <w:rPr>
          <w:rFonts w:ascii="Arial" w:hAnsi="Arial" w:cs="Arial"/>
          <w:b/>
          <w:sz w:val="20"/>
          <w:szCs w:val="20"/>
          <w:lang w:val="en-GB"/>
        </w:rPr>
        <w:t xml:space="preserve">Weighting = </w:t>
      </w:r>
      <w:r w:rsidRPr="00D54479">
        <w:rPr>
          <w:rFonts w:ascii="Arial" w:hAnsi="Arial" w:cs="Arial"/>
          <w:b/>
          <w:bCs/>
          <w:sz w:val="24"/>
          <w:lang w:val="en-GB"/>
        </w:rPr>
        <w:t>25</w:t>
      </w:r>
      <w:r w:rsidRPr="00D54479">
        <w:rPr>
          <w:rFonts w:ascii="Arial" w:hAnsi="Arial" w:cs="Arial"/>
          <w:b/>
          <w:sz w:val="20"/>
          <w:szCs w:val="20"/>
          <w:lang w:val="en-GB"/>
        </w:rPr>
        <w:t xml:space="preserve">% [Min Score to be Achieved = </w:t>
      </w:r>
      <w:r w:rsidRPr="00D54479">
        <w:rPr>
          <w:rFonts w:ascii="Arial" w:hAnsi="Arial" w:cs="Arial"/>
          <w:b/>
          <w:bCs/>
          <w:sz w:val="24"/>
          <w:lang w:val="en-GB"/>
        </w:rPr>
        <w:t>15</w:t>
      </w:r>
      <w:r w:rsidRPr="00D54479">
        <w:rPr>
          <w:rFonts w:ascii="Arial" w:hAnsi="Arial" w:cs="Arial"/>
          <w:b/>
          <w:sz w:val="20"/>
          <w:szCs w:val="20"/>
          <w:lang w:val="en-GB"/>
        </w:rPr>
        <w:t>%]</w:t>
      </w:r>
    </w:p>
    <w:p w14:paraId="47776B2B"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p>
    <w:p w14:paraId="4B57279D" w14:textId="77777777" w:rsidR="00175F66" w:rsidRPr="00175F66" w:rsidRDefault="00175F66" w:rsidP="00175F66">
      <w:pPr>
        <w:tabs>
          <w:tab w:val="left" w:pos="2268"/>
        </w:tabs>
        <w:rPr>
          <w:rFonts w:ascii="Trebuchet MS" w:hAnsi="Trebuchet MS" w:cs="Arial"/>
          <w:b/>
          <w:szCs w:val="20"/>
          <w:lang w:val="en-GB"/>
        </w:rPr>
      </w:pPr>
    </w:p>
    <w:p w14:paraId="69978774" w14:textId="77777777" w:rsidR="00175F66" w:rsidRPr="00175F66" w:rsidRDefault="00175F66" w:rsidP="00175F66">
      <w:pPr>
        <w:tabs>
          <w:tab w:val="left" w:pos="2268"/>
        </w:tabs>
        <w:rPr>
          <w:rFonts w:ascii="Arial" w:hAnsi="Arial" w:cs="Arial"/>
          <w:b/>
          <w:sz w:val="20"/>
          <w:szCs w:val="20"/>
          <w:lang w:val="en-GB"/>
        </w:rPr>
      </w:pPr>
    </w:p>
    <w:p w14:paraId="753449AD" w14:textId="77777777" w:rsidR="00175F66" w:rsidRPr="00175F66" w:rsidRDefault="00175F66" w:rsidP="00175F66">
      <w:pPr>
        <w:tabs>
          <w:tab w:val="left" w:pos="2268"/>
        </w:tabs>
        <w:rPr>
          <w:rFonts w:ascii="Arial" w:hAnsi="Arial" w:cs="Arial"/>
          <w:b/>
          <w:sz w:val="20"/>
          <w:szCs w:val="20"/>
          <w:lang w:val="en-GB"/>
        </w:rPr>
      </w:pPr>
    </w:p>
    <w:p w14:paraId="52737B29" w14:textId="5B5973D4" w:rsidR="00175F66" w:rsidRDefault="00D54479" w:rsidP="00175F66">
      <w:pPr>
        <w:tabs>
          <w:tab w:val="left" w:pos="2268"/>
        </w:tabs>
        <w:rPr>
          <w:rFonts w:ascii="Arial" w:hAnsi="Arial" w:cs="Arial"/>
          <w:sz w:val="24"/>
          <w:lang w:val="en-GB"/>
        </w:rPr>
      </w:pPr>
      <w:r w:rsidRPr="00D54479">
        <w:rPr>
          <w:rFonts w:ascii="Arial" w:hAnsi="Arial" w:cs="Arial"/>
          <w:sz w:val="24"/>
          <w:lang w:val="en-GB"/>
        </w:rPr>
        <w:t>Tenderers are required to demonstrate the available resources to deliver the contract, including suitably qualified personnel based in-market, relevant destination tourism expertise, stakeholder engagement capability, and processes for providing timely support, reporting and representation service. (There will be a requirement to attend quarterly online check-in meetings and provide a monthly report on activity)</w:t>
      </w:r>
      <w:r>
        <w:rPr>
          <w:rFonts w:ascii="Arial" w:hAnsi="Arial" w:cs="Arial"/>
          <w:sz w:val="24"/>
          <w:lang w:val="en-GB"/>
        </w:rPr>
        <w:t>.</w:t>
      </w:r>
    </w:p>
    <w:p w14:paraId="56FA4C99" w14:textId="77777777" w:rsidR="00D54479" w:rsidRPr="00175F66" w:rsidRDefault="00D54479" w:rsidP="00175F66">
      <w:pPr>
        <w:tabs>
          <w:tab w:val="left" w:pos="2268"/>
        </w:tabs>
        <w:rPr>
          <w:rFonts w:ascii="Arial" w:hAnsi="Arial" w:cs="Arial"/>
          <w:szCs w:val="22"/>
          <w:lang w:val="en-GB"/>
        </w:rPr>
      </w:pPr>
    </w:p>
    <w:p w14:paraId="3348BD9F" w14:textId="77777777" w:rsidR="00175F66" w:rsidRPr="00175F66" w:rsidRDefault="00175F66" w:rsidP="00175F66">
      <w:pPr>
        <w:tabs>
          <w:tab w:val="left" w:pos="2268"/>
        </w:tabs>
        <w:rPr>
          <w:rFonts w:ascii="Trebuchet MS" w:hAnsi="Trebuchet MS" w:cs="Arial"/>
          <w:i/>
          <w:szCs w:val="20"/>
          <w:lang w:val="en-GB"/>
        </w:rPr>
      </w:pPr>
      <w:r w:rsidRPr="00175F66">
        <w:rPr>
          <w:rFonts w:ascii="Trebuchet MS" w:hAnsi="Trebuchet MS" w:cs="Arial"/>
          <w:i/>
          <w:szCs w:val="20"/>
          <w:lang w:val="en-GB"/>
        </w:rPr>
        <w:t>The details should follow immediately after this page.</w:t>
      </w:r>
    </w:p>
    <w:p w14:paraId="089F3B8E" w14:textId="77777777" w:rsidR="00175F66" w:rsidRPr="00175F66" w:rsidRDefault="00175F66" w:rsidP="00175F66">
      <w:pPr>
        <w:tabs>
          <w:tab w:val="left" w:pos="2268"/>
        </w:tabs>
        <w:rPr>
          <w:rFonts w:ascii="Arial" w:hAnsi="Arial" w:cs="Arial"/>
          <w:szCs w:val="22"/>
          <w:lang w:val="en-GB"/>
        </w:rPr>
      </w:pPr>
    </w:p>
    <w:p w14:paraId="5FBC724D" w14:textId="77777777" w:rsidR="00175F66" w:rsidRPr="00175F66" w:rsidRDefault="00175F66" w:rsidP="00175F66">
      <w:pPr>
        <w:tabs>
          <w:tab w:val="left" w:pos="2268"/>
        </w:tabs>
        <w:rPr>
          <w:rFonts w:ascii="Trebuchet MS" w:hAnsi="Trebuchet MS" w:cs="Arial"/>
          <w:b/>
          <w:szCs w:val="20"/>
          <w:lang w:val="en-GB"/>
        </w:rPr>
      </w:pPr>
      <w:r w:rsidRPr="00175F66">
        <w:rPr>
          <w:rFonts w:ascii="Trebuchet MS" w:hAnsi="Trebuchet MS" w:cs="Arial"/>
          <w:i/>
          <w:szCs w:val="20"/>
          <w:lang w:val="en-GB"/>
        </w:rPr>
        <w:br w:type="page"/>
      </w:r>
    </w:p>
    <w:p w14:paraId="5B79EB42"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r w:rsidRPr="00175F66">
        <w:rPr>
          <w:rFonts w:ascii="Trebuchet MS" w:hAnsi="Trebuchet MS" w:cs="Arial"/>
          <w:b/>
          <w:szCs w:val="20"/>
          <w:lang w:val="en-GB"/>
        </w:rPr>
        <w:lastRenderedPageBreak/>
        <w:t>RESPONSE DOCUMENT</w:t>
      </w:r>
    </w:p>
    <w:p w14:paraId="6F432368"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p>
    <w:p w14:paraId="7DB24437"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2160" w:hanging="2160"/>
        <w:rPr>
          <w:rFonts w:ascii="Arial" w:hAnsi="Arial" w:cs="Arial"/>
          <w:b/>
          <w:bCs/>
          <w:caps/>
          <w:lang w:val="en-GB"/>
        </w:rPr>
      </w:pPr>
      <w:r w:rsidRPr="00175F66">
        <w:rPr>
          <w:rFonts w:ascii="Trebuchet MS" w:hAnsi="Trebuchet MS" w:cs="Arial"/>
          <w:b/>
          <w:szCs w:val="20"/>
          <w:lang w:val="en-GB"/>
        </w:rPr>
        <w:t>APPENDIX B4</w:t>
      </w:r>
      <w:r w:rsidRPr="00175F66">
        <w:rPr>
          <w:rFonts w:ascii="Trebuchet MS" w:hAnsi="Trebuchet MS" w:cs="Arial"/>
          <w:b/>
          <w:szCs w:val="20"/>
          <w:lang w:val="en-GB"/>
        </w:rPr>
        <w:tab/>
        <w:t>SUSTAINABILITY POLICY &amp; ACCREDITATIONS</w:t>
      </w:r>
    </w:p>
    <w:p w14:paraId="3AEFE080"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2160" w:hanging="2160"/>
        <w:rPr>
          <w:rFonts w:ascii="Trebuchet MS" w:hAnsi="Trebuchet MS" w:cs="Arial"/>
          <w:b/>
          <w:szCs w:val="20"/>
          <w:lang w:val="en-GB"/>
        </w:rPr>
      </w:pPr>
    </w:p>
    <w:p w14:paraId="1F846558"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Arial" w:hAnsi="Arial" w:cs="Arial"/>
          <w:b/>
          <w:sz w:val="20"/>
          <w:szCs w:val="20"/>
          <w:lang w:val="en-GB"/>
        </w:rPr>
      </w:pPr>
      <w:r w:rsidRPr="00175F66">
        <w:rPr>
          <w:rFonts w:ascii="Arial" w:hAnsi="Arial" w:cs="Arial"/>
          <w:b/>
          <w:sz w:val="20"/>
          <w:szCs w:val="20"/>
          <w:lang w:val="en-GB"/>
        </w:rPr>
        <w:tab/>
      </w:r>
      <w:r w:rsidRPr="00175F66">
        <w:rPr>
          <w:rFonts w:ascii="Arial" w:hAnsi="Arial" w:cs="Arial"/>
          <w:b/>
          <w:sz w:val="20"/>
          <w:szCs w:val="20"/>
          <w:lang w:val="en-GB"/>
        </w:rPr>
        <w:tab/>
        <w:t>Weighting = 5% [Min Score to be Achieved = N/A]</w:t>
      </w:r>
    </w:p>
    <w:p w14:paraId="3530A874"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2160" w:hanging="2160"/>
        <w:rPr>
          <w:rFonts w:ascii="Trebuchet MS" w:hAnsi="Trebuchet MS" w:cs="Arial"/>
          <w:b/>
          <w:szCs w:val="20"/>
          <w:lang w:val="en-GB"/>
        </w:rPr>
      </w:pPr>
    </w:p>
    <w:p w14:paraId="26BB288F"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rPr>
          <w:rFonts w:ascii="Trebuchet MS" w:hAnsi="Trebuchet MS" w:cs="Arial"/>
          <w:b/>
          <w:szCs w:val="20"/>
          <w:lang w:val="en-GB"/>
        </w:rPr>
      </w:pPr>
    </w:p>
    <w:p w14:paraId="750FB530" w14:textId="77777777" w:rsidR="00175F66" w:rsidRPr="00175F66" w:rsidRDefault="00175F66" w:rsidP="00175F66">
      <w:pPr>
        <w:tabs>
          <w:tab w:val="left" w:pos="2268"/>
        </w:tabs>
        <w:rPr>
          <w:rFonts w:ascii="Trebuchet MS" w:hAnsi="Trebuchet MS" w:cs="Arial"/>
          <w:b/>
          <w:szCs w:val="20"/>
          <w:lang w:val="en-GB"/>
        </w:rPr>
      </w:pPr>
    </w:p>
    <w:p w14:paraId="76A6D7F6" w14:textId="77777777" w:rsidR="00175F66" w:rsidRPr="00175F66" w:rsidRDefault="00175F66" w:rsidP="00175F66">
      <w:pPr>
        <w:tabs>
          <w:tab w:val="left" w:pos="2268"/>
        </w:tabs>
        <w:rPr>
          <w:rFonts w:ascii="Arial" w:hAnsi="Arial" w:cs="Arial"/>
          <w:b/>
          <w:sz w:val="20"/>
          <w:szCs w:val="20"/>
          <w:lang w:val="en-GB"/>
        </w:rPr>
      </w:pPr>
    </w:p>
    <w:p w14:paraId="79B7FD5D" w14:textId="77777777" w:rsidR="00175F66" w:rsidRPr="00175F66" w:rsidRDefault="00175F66" w:rsidP="00175F66">
      <w:pPr>
        <w:ind w:left="720"/>
        <w:rPr>
          <w:rFonts w:ascii="Arial" w:hAnsi="Arial" w:cs="Arial"/>
          <w:bCs/>
          <w:sz w:val="24"/>
          <w:lang w:val="en-GB"/>
        </w:rPr>
      </w:pPr>
    </w:p>
    <w:p w14:paraId="227FC283" w14:textId="77777777" w:rsidR="00175F66" w:rsidRPr="00175F66" w:rsidRDefault="00175F66" w:rsidP="00175F66">
      <w:pPr>
        <w:rPr>
          <w:rFonts w:ascii="Arial" w:hAnsi="Arial" w:cs="Arial"/>
          <w:bCs/>
          <w:sz w:val="24"/>
          <w:lang w:val="en-GB"/>
        </w:rPr>
      </w:pPr>
      <w:r w:rsidRPr="00175F66">
        <w:rPr>
          <w:rFonts w:ascii="Arial" w:hAnsi="Arial" w:cs="Arial"/>
          <w:bCs/>
          <w:sz w:val="24"/>
          <w:lang w:val="en-GB"/>
        </w:rPr>
        <w:t>Tenderers must provide details of their Sustainability Policy and accreditations, if any.</w:t>
      </w:r>
    </w:p>
    <w:p w14:paraId="1A55DA75" w14:textId="77777777" w:rsidR="00175F66" w:rsidRPr="00175F66" w:rsidRDefault="00175F66" w:rsidP="00175F66">
      <w:pPr>
        <w:rPr>
          <w:rFonts w:ascii="Arial" w:hAnsi="Arial" w:cs="Arial"/>
          <w:bCs/>
          <w:sz w:val="24"/>
          <w:lang w:val="en-GB"/>
        </w:rPr>
      </w:pPr>
    </w:p>
    <w:p w14:paraId="6AAA7D30" w14:textId="77777777" w:rsidR="00175F66" w:rsidRPr="00175F66" w:rsidRDefault="00175F66" w:rsidP="00175F66">
      <w:pPr>
        <w:tabs>
          <w:tab w:val="left" w:pos="2268"/>
        </w:tabs>
        <w:rPr>
          <w:rFonts w:ascii="Trebuchet MS" w:hAnsi="Trebuchet MS" w:cs="Arial"/>
          <w:i/>
          <w:szCs w:val="20"/>
          <w:lang w:val="en-GB"/>
        </w:rPr>
      </w:pPr>
      <w:r w:rsidRPr="00175F66">
        <w:rPr>
          <w:rFonts w:ascii="Trebuchet MS" w:hAnsi="Trebuchet MS" w:cs="Arial"/>
          <w:i/>
          <w:szCs w:val="20"/>
          <w:lang w:val="en-GB"/>
        </w:rPr>
        <w:t>The details should follow immediately after this page.</w:t>
      </w:r>
    </w:p>
    <w:p w14:paraId="29918D9B" w14:textId="77777777" w:rsidR="00175F66" w:rsidRPr="00175F66" w:rsidRDefault="00175F66" w:rsidP="00175F66">
      <w:pPr>
        <w:tabs>
          <w:tab w:val="left" w:pos="2268"/>
        </w:tabs>
        <w:rPr>
          <w:rFonts w:ascii="Trebuchet MS" w:hAnsi="Trebuchet MS" w:cs="Arial"/>
          <w:i/>
          <w:szCs w:val="20"/>
          <w:lang w:val="en-GB"/>
        </w:rPr>
      </w:pPr>
      <w:r w:rsidRPr="00175F66">
        <w:rPr>
          <w:rFonts w:ascii="Trebuchet MS" w:hAnsi="Trebuchet MS" w:cs="Arial"/>
          <w:i/>
          <w:szCs w:val="20"/>
          <w:lang w:val="en-GB"/>
        </w:rPr>
        <w:br w:type="page"/>
      </w:r>
    </w:p>
    <w:p w14:paraId="4FF22DC1"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r w:rsidRPr="00175F66">
        <w:rPr>
          <w:rFonts w:ascii="Trebuchet MS" w:hAnsi="Trebuchet MS" w:cs="Arial"/>
          <w:b/>
          <w:szCs w:val="20"/>
          <w:lang w:val="en-GB"/>
        </w:rPr>
        <w:lastRenderedPageBreak/>
        <w:t>RESPONSE DOCUMENT</w:t>
      </w:r>
    </w:p>
    <w:p w14:paraId="18D212AB"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Arial" w:hAnsi="Arial" w:cs="Arial"/>
          <w:b/>
          <w:szCs w:val="20"/>
          <w:lang w:val="en-GB"/>
        </w:rPr>
      </w:pPr>
    </w:p>
    <w:p w14:paraId="4E22DD85" w14:textId="2B3ACD13" w:rsidR="00175F66" w:rsidRPr="00A01008" w:rsidRDefault="00175F66" w:rsidP="00175F66">
      <w:pPr>
        <w:pBdr>
          <w:top w:val="single" w:sz="6" w:space="1" w:color="auto"/>
          <w:left w:val="single" w:sz="6" w:space="4" w:color="auto"/>
          <w:bottom w:val="single" w:sz="6" w:space="1" w:color="auto"/>
          <w:right w:val="single" w:sz="6" w:space="4" w:color="auto"/>
        </w:pBdr>
        <w:tabs>
          <w:tab w:val="left" w:pos="2268"/>
        </w:tabs>
        <w:ind w:left="2268" w:hanging="2268"/>
        <w:rPr>
          <w:rFonts w:ascii="Arial" w:hAnsi="Arial" w:cs="Arial"/>
          <w:b/>
          <w:bCs/>
          <w:szCs w:val="22"/>
          <w:lang w:val="en-US"/>
        </w:rPr>
      </w:pPr>
      <w:r w:rsidRPr="00175F66">
        <w:rPr>
          <w:rFonts w:ascii="Arial" w:hAnsi="Arial" w:cs="Arial"/>
          <w:b/>
          <w:szCs w:val="20"/>
          <w:lang w:val="en-GB"/>
        </w:rPr>
        <w:t>APPENDIX C1</w:t>
      </w:r>
      <w:r w:rsidRPr="00175F66">
        <w:rPr>
          <w:rFonts w:ascii="Arial" w:hAnsi="Arial" w:cs="Arial"/>
          <w:b/>
          <w:szCs w:val="20"/>
          <w:lang w:val="en-GB"/>
        </w:rPr>
        <w:tab/>
      </w:r>
      <w:r w:rsidRPr="00A01008">
        <w:rPr>
          <w:rFonts w:ascii="Arial" w:hAnsi="Arial" w:cs="Arial"/>
          <w:b/>
          <w:bCs/>
          <w:caps/>
          <w:sz w:val="24"/>
          <w:lang w:val="en-GB"/>
        </w:rPr>
        <w:t xml:space="preserve">Demonstrated understanding of the island of Ireland tourism proposition, Tourism Ireland's strategic objectives in </w:t>
      </w:r>
      <w:r w:rsidR="00B70275" w:rsidRPr="00A01008">
        <w:rPr>
          <w:rFonts w:ascii="Arial" w:hAnsi="Arial" w:cs="Arial"/>
          <w:b/>
          <w:bCs/>
          <w:caps/>
          <w:sz w:val="24"/>
          <w:lang w:val="en-GB"/>
        </w:rPr>
        <w:t xml:space="preserve">the </w:t>
      </w:r>
      <w:r w:rsidR="004119CF" w:rsidRPr="00A01008">
        <w:rPr>
          <w:rFonts w:ascii="Arial" w:hAnsi="Arial" w:cs="Arial"/>
          <w:b/>
          <w:bCs/>
          <w:caps/>
          <w:sz w:val="24"/>
          <w:lang w:val="en-GB"/>
        </w:rPr>
        <w:t>GCC</w:t>
      </w:r>
      <w:r w:rsidRPr="00A01008">
        <w:rPr>
          <w:rFonts w:ascii="Arial" w:hAnsi="Arial" w:cs="Arial"/>
          <w:b/>
          <w:bCs/>
          <w:caps/>
          <w:sz w:val="24"/>
          <w:lang w:val="en-GB"/>
        </w:rPr>
        <w:t xml:space="preserve">, and evidence of </w:t>
      </w:r>
      <w:r w:rsidRPr="00A01008">
        <w:rPr>
          <w:rFonts w:ascii="Arial" w:hAnsi="Arial" w:cs="Arial"/>
          <w:b/>
          <w:bCs/>
          <w:caps/>
          <w:color w:val="0D0D0D" w:themeColor="text1" w:themeTint="F2"/>
          <w:sz w:val="24"/>
          <w:lang w:val="en-GB"/>
        </w:rPr>
        <w:t xml:space="preserve">any </w:t>
      </w:r>
      <w:r w:rsidRPr="00A01008">
        <w:rPr>
          <w:rFonts w:ascii="Arial" w:hAnsi="Arial" w:cs="Arial"/>
          <w:b/>
          <w:bCs/>
          <w:caps/>
          <w:sz w:val="24"/>
          <w:lang w:val="en-GB"/>
        </w:rPr>
        <w:t xml:space="preserve">relevant relationships and networks across travel trade, aviation, tourism, media and government stakeholders capable of supporting Tourism Ireland's strategic objectives in </w:t>
      </w:r>
      <w:r w:rsidR="00B70275" w:rsidRPr="00A01008">
        <w:rPr>
          <w:rFonts w:ascii="Arial" w:hAnsi="Arial" w:cs="Arial"/>
          <w:b/>
          <w:bCs/>
          <w:caps/>
          <w:sz w:val="24"/>
          <w:lang w:val="en-GB"/>
        </w:rPr>
        <w:t xml:space="preserve">THE </w:t>
      </w:r>
      <w:r w:rsidR="004119CF" w:rsidRPr="00A01008">
        <w:rPr>
          <w:rFonts w:ascii="Arial" w:hAnsi="Arial" w:cs="Arial"/>
          <w:b/>
          <w:bCs/>
          <w:caps/>
          <w:sz w:val="24"/>
          <w:lang w:val="en-GB"/>
        </w:rPr>
        <w:t>GCC</w:t>
      </w:r>
      <w:r w:rsidRPr="00A01008">
        <w:rPr>
          <w:rFonts w:ascii="Arial" w:hAnsi="Arial" w:cs="Arial"/>
          <w:b/>
          <w:bCs/>
          <w:sz w:val="24"/>
          <w:lang w:val="en-US"/>
        </w:rPr>
        <w:tab/>
      </w:r>
    </w:p>
    <w:p w14:paraId="2A992863" w14:textId="0BEFD7ED"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Arial" w:hAnsi="Arial" w:cs="Arial"/>
          <w:b/>
          <w:sz w:val="20"/>
          <w:szCs w:val="20"/>
          <w:lang w:val="en-GB"/>
        </w:rPr>
      </w:pPr>
      <w:r w:rsidRPr="00A01008">
        <w:rPr>
          <w:rFonts w:ascii="Arial" w:hAnsi="Arial" w:cs="Arial"/>
          <w:b/>
          <w:szCs w:val="20"/>
          <w:lang w:val="en-US"/>
        </w:rPr>
        <w:tab/>
      </w:r>
      <w:r w:rsidR="00A01008" w:rsidRPr="00A01008">
        <w:rPr>
          <w:rFonts w:ascii="Arial" w:hAnsi="Arial" w:cs="Arial"/>
          <w:b/>
          <w:szCs w:val="20"/>
          <w:lang w:val="en-US"/>
        </w:rPr>
        <w:tab/>
      </w:r>
      <w:r w:rsidRPr="00A01008">
        <w:rPr>
          <w:rFonts w:ascii="Arial" w:hAnsi="Arial" w:cs="Arial"/>
          <w:b/>
          <w:sz w:val="20"/>
          <w:szCs w:val="20"/>
          <w:lang w:val="en-GB"/>
        </w:rPr>
        <w:t xml:space="preserve">Weighting = </w:t>
      </w:r>
      <w:r w:rsidRPr="00A01008">
        <w:rPr>
          <w:rFonts w:ascii="Arial" w:hAnsi="Arial" w:cs="Arial"/>
          <w:b/>
          <w:bCs/>
          <w:sz w:val="24"/>
          <w:lang w:val="en-GB"/>
        </w:rPr>
        <w:t>30</w:t>
      </w:r>
      <w:r w:rsidRPr="00A01008">
        <w:rPr>
          <w:rFonts w:ascii="Arial" w:hAnsi="Arial" w:cs="Arial"/>
          <w:b/>
          <w:sz w:val="20"/>
          <w:szCs w:val="20"/>
          <w:lang w:val="en-GB"/>
        </w:rPr>
        <w:t xml:space="preserve">% [Min Score to be Achieved = </w:t>
      </w:r>
      <w:r w:rsidRPr="00A01008">
        <w:rPr>
          <w:rFonts w:ascii="Arial" w:hAnsi="Arial" w:cs="Arial"/>
          <w:b/>
          <w:bCs/>
          <w:sz w:val="24"/>
          <w:lang w:val="en-GB"/>
        </w:rPr>
        <w:t>18</w:t>
      </w:r>
      <w:r w:rsidRPr="00A01008">
        <w:rPr>
          <w:rFonts w:ascii="Arial" w:hAnsi="Arial" w:cs="Arial"/>
          <w:b/>
          <w:sz w:val="20"/>
          <w:szCs w:val="20"/>
          <w:lang w:val="en-GB"/>
        </w:rPr>
        <w:t>%]</w:t>
      </w:r>
    </w:p>
    <w:p w14:paraId="50AF151D"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2268" w:hanging="2268"/>
        <w:rPr>
          <w:rFonts w:ascii="Trebuchet MS" w:hAnsi="Trebuchet MS" w:cs="Arial"/>
          <w:b/>
          <w:szCs w:val="20"/>
          <w:lang w:val="en-GB"/>
        </w:rPr>
      </w:pPr>
    </w:p>
    <w:p w14:paraId="67C9C762" w14:textId="77777777" w:rsidR="00175F66" w:rsidRPr="00175F66" w:rsidRDefault="00175F66" w:rsidP="00175F66">
      <w:pPr>
        <w:tabs>
          <w:tab w:val="left" w:pos="2268"/>
        </w:tabs>
        <w:rPr>
          <w:rFonts w:ascii="Trebuchet MS" w:hAnsi="Trebuchet MS" w:cs="Arial"/>
          <w:b/>
          <w:szCs w:val="20"/>
          <w:lang w:val="en-GB"/>
        </w:rPr>
      </w:pPr>
    </w:p>
    <w:p w14:paraId="42F2F03D" w14:textId="77777777" w:rsidR="00175F66" w:rsidRPr="00175F66" w:rsidRDefault="00175F66" w:rsidP="00175F66">
      <w:pPr>
        <w:tabs>
          <w:tab w:val="left" w:pos="851"/>
        </w:tabs>
        <w:ind w:left="851" w:hanging="851"/>
        <w:rPr>
          <w:rFonts w:ascii="Trebuchet MS" w:hAnsi="Trebuchet MS" w:cs="Arial"/>
          <w:b/>
          <w:szCs w:val="22"/>
          <w:lang w:val="en-GB"/>
        </w:rPr>
      </w:pPr>
    </w:p>
    <w:p w14:paraId="7CF734BD" w14:textId="77777777" w:rsidR="00175F66" w:rsidRPr="00175F66" w:rsidRDefault="00175F66" w:rsidP="00175F66">
      <w:pPr>
        <w:ind w:left="851"/>
        <w:rPr>
          <w:rFonts w:ascii="Arial" w:hAnsi="Arial" w:cs="Arial"/>
          <w:b/>
          <w:sz w:val="24"/>
          <w:lang w:val="en-GB"/>
        </w:rPr>
      </w:pPr>
    </w:p>
    <w:p w14:paraId="32AF3C09" w14:textId="77777777" w:rsidR="00175F66" w:rsidRPr="00175F66" w:rsidRDefault="00175F66" w:rsidP="00175F66">
      <w:pPr>
        <w:tabs>
          <w:tab w:val="left" w:pos="851"/>
        </w:tabs>
        <w:ind w:left="851" w:hanging="851"/>
        <w:rPr>
          <w:rFonts w:ascii="Trebuchet MS" w:hAnsi="Trebuchet MS" w:cs="Arial"/>
          <w:szCs w:val="22"/>
          <w:lang w:val="en-GB"/>
        </w:rPr>
      </w:pPr>
      <w:r w:rsidRPr="00175F66">
        <w:rPr>
          <w:rFonts w:ascii="Arial" w:hAnsi="Arial" w:cs="Arial"/>
          <w:sz w:val="24"/>
          <w:lang w:val="en-GB"/>
        </w:rPr>
        <w:t>Please provided a detailed response.</w:t>
      </w:r>
    </w:p>
    <w:p w14:paraId="079EE50A" w14:textId="77777777" w:rsidR="00175F66" w:rsidRPr="00175F66" w:rsidRDefault="00175F66" w:rsidP="00175F66">
      <w:pPr>
        <w:tabs>
          <w:tab w:val="left" w:pos="851"/>
        </w:tabs>
        <w:ind w:left="851" w:hanging="851"/>
        <w:rPr>
          <w:rFonts w:ascii="Trebuchet MS" w:hAnsi="Trebuchet MS" w:cs="Arial"/>
          <w:b/>
          <w:szCs w:val="22"/>
          <w:lang w:val="en-GB"/>
        </w:rPr>
      </w:pPr>
    </w:p>
    <w:p w14:paraId="75C553D9" w14:textId="77777777" w:rsidR="00175F66" w:rsidRPr="00175F66" w:rsidRDefault="00175F66" w:rsidP="00175F66">
      <w:pPr>
        <w:widowControl w:val="0"/>
        <w:rPr>
          <w:rFonts w:ascii="Arial" w:hAnsi="Arial" w:cs="Arial"/>
          <w:b/>
          <w:bCs/>
          <w:iCs/>
          <w:color w:val="000000"/>
          <w:szCs w:val="22"/>
          <w:lang w:val="en-GB"/>
        </w:rPr>
      </w:pPr>
      <w:r w:rsidRPr="00175F66">
        <w:rPr>
          <w:rFonts w:ascii="Arial" w:hAnsi="Arial" w:cs="Arial"/>
          <w:b/>
          <w:bCs/>
          <w:iCs/>
          <w:color w:val="000000"/>
          <w:szCs w:val="22"/>
          <w:lang w:val="en-GB"/>
        </w:rPr>
        <w:t>Your Response should address all elements of the required services as outlined in the Specification/Brief.</w:t>
      </w:r>
    </w:p>
    <w:p w14:paraId="2E2E93E9" w14:textId="77777777" w:rsidR="00175F66" w:rsidRPr="00175F66" w:rsidRDefault="00175F66" w:rsidP="00175F66">
      <w:pPr>
        <w:widowControl w:val="0"/>
        <w:rPr>
          <w:rFonts w:ascii="Arial" w:hAnsi="Arial" w:cs="Arial"/>
          <w:b/>
          <w:bCs/>
          <w:iCs/>
          <w:color w:val="000000"/>
          <w:szCs w:val="22"/>
          <w:lang w:val="en-GB"/>
        </w:rPr>
      </w:pPr>
    </w:p>
    <w:p w14:paraId="4BED10A9" w14:textId="77777777" w:rsidR="00175F66" w:rsidRPr="00175F66" w:rsidRDefault="00175F66" w:rsidP="00175F66">
      <w:pPr>
        <w:widowControl w:val="0"/>
        <w:rPr>
          <w:rFonts w:ascii="Arial" w:hAnsi="Arial" w:cs="Arial"/>
          <w:b/>
          <w:bCs/>
          <w:iCs/>
          <w:color w:val="000000"/>
          <w:szCs w:val="22"/>
          <w:lang w:val="en-GB"/>
        </w:rPr>
      </w:pPr>
    </w:p>
    <w:p w14:paraId="60A4F404" w14:textId="77777777" w:rsidR="00175F66" w:rsidRPr="00175F66" w:rsidRDefault="00175F66" w:rsidP="00175F66">
      <w:pPr>
        <w:tabs>
          <w:tab w:val="left" w:pos="2268"/>
        </w:tabs>
        <w:rPr>
          <w:rFonts w:ascii="Trebuchet MS" w:hAnsi="Trebuchet MS" w:cs="Arial"/>
          <w:b/>
          <w:sz w:val="20"/>
          <w:szCs w:val="20"/>
          <w:lang w:val="en-GB"/>
        </w:rPr>
      </w:pPr>
    </w:p>
    <w:p w14:paraId="33322860" w14:textId="77777777" w:rsidR="00175F66" w:rsidRPr="00175F66" w:rsidRDefault="00175F66" w:rsidP="00175F66">
      <w:pPr>
        <w:tabs>
          <w:tab w:val="left" w:pos="2268"/>
        </w:tabs>
        <w:rPr>
          <w:rFonts w:ascii="Trebuchet MS" w:hAnsi="Trebuchet MS" w:cs="Arial"/>
          <w:i/>
          <w:szCs w:val="20"/>
          <w:lang w:val="en-GB"/>
        </w:rPr>
      </w:pPr>
      <w:r w:rsidRPr="00175F66">
        <w:rPr>
          <w:rFonts w:ascii="Trebuchet MS" w:hAnsi="Trebuchet MS" w:cs="Arial"/>
          <w:i/>
          <w:szCs w:val="20"/>
          <w:lang w:val="en-GB"/>
        </w:rPr>
        <w:t>The details should follow immediately after this page.</w:t>
      </w:r>
    </w:p>
    <w:p w14:paraId="2643CC6F" w14:textId="77777777" w:rsidR="00175F66" w:rsidRPr="00175F66" w:rsidRDefault="00175F66" w:rsidP="00175F66">
      <w:pPr>
        <w:tabs>
          <w:tab w:val="left" w:pos="851"/>
        </w:tabs>
        <w:rPr>
          <w:rFonts w:ascii="Arial" w:hAnsi="Arial" w:cs="Arial"/>
          <w:b/>
          <w:sz w:val="24"/>
          <w:lang w:val="en-GB"/>
        </w:rPr>
      </w:pPr>
    </w:p>
    <w:p w14:paraId="120684D6" w14:textId="77777777" w:rsidR="00175F66" w:rsidRPr="00175F66" w:rsidRDefault="00175F66" w:rsidP="00175F66">
      <w:pPr>
        <w:ind w:left="720"/>
        <w:rPr>
          <w:rFonts w:ascii="Arial" w:hAnsi="Arial" w:cs="Arial"/>
          <w:bCs/>
          <w:sz w:val="24"/>
          <w:lang w:val="en-GB"/>
        </w:rPr>
      </w:pPr>
    </w:p>
    <w:p w14:paraId="1F22B64C" w14:textId="77777777" w:rsidR="00175F66" w:rsidRPr="00175F66" w:rsidRDefault="00175F66" w:rsidP="00175F66">
      <w:pPr>
        <w:tabs>
          <w:tab w:val="left" w:pos="851"/>
        </w:tabs>
        <w:ind w:left="851" w:hanging="851"/>
        <w:rPr>
          <w:rFonts w:ascii="Arial" w:hAnsi="Arial" w:cs="Arial"/>
          <w:b/>
          <w:sz w:val="24"/>
          <w:lang w:val="en-GB"/>
        </w:rPr>
      </w:pPr>
    </w:p>
    <w:p w14:paraId="11B85010" w14:textId="77777777" w:rsidR="00175F66" w:rsidRPr="00175F66" w:rsidRDefault="00175F66" w:rsidP="00175F66">
      <w:pPr>
        <w:tabs>
          <w:tab w:val="left" w:pos="2268"/>
        </w:tabs>
        <w:rPr>
          <w:rFonts w:ascii="Trebuchet MS" w:hAnsi="Trebuchet MS" w:cs="Arial"/>
          <w:i/>
          <w:szCs w:val="20"/>
          <w:lang w:val="en-GB"/>
        </w:rPr>
      </w:pPr>
      <w:r w:rsidRPr="00175F66">
        <w:rPr>
          <w:rFonts w:ascii="Trebuchet MS" w:hAnsi="Trebuchet MS" w:cs="Arial"/>
          <w:b/>
          <w:szCs w:val="20"/>
          <w:lang w:val="en-GB"/>
        </w:rPr>
        <w:br w:type="page"/>
      </w:r>
    </w:p>
    <w:p w14:paraId="66E4301B"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Trebuchet MS" w:hAnsi="Trebuchet MS" w:cs="Arial"/>
          <w:b/>
          <w:szCs w:val="20"/>
          <w:lang w:val="en-GB"/>
        </w:rPr>
      </w:pPr>
      <w:r w:rsidRPr="00175F66">
        <w:rPr>
          <w:rFonts w:ascii="Trebuchet MS" w:hAnsi="Trebuchet MS" w:cs="Arial"/>
          <w:b/>
          <w:szCs w:val="20"/>
          <w:lang w:val="en-GB"/>
        </w:rPr>
        <w:lastRenderedPageBreak/>
        <w:t>RESPONSE DOCUMENT</w:t>
      </w:r>
    </w:p>
    <w:p w14:paraId="5B1661C9"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Arial" w:hAnsi="Arial" w:cs="Arial"/>
          <w:b/>
          <w:sz w:val="24"/>
          <w:lang w:val="en-GB"/>
        </w:rPr>
      </w:pPr>
    </w:p>
    <w:p w14:paraId="04B23E08"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2268" w:hanging="2268"/>
        <w:rPr>
          <w:rFonts w:ascii="Arial" w:hAnsi="Arial" w:cs="Arial"/>
          <w:b/>
          <w:sz w:val="24"/>
          <w:lang w:val="en-GB"/>
        </w:rPr>
      </w:pPr>
      <w:r w:rsidRPr="00175F66">
        <w:rPr>
          <w:rFonts w:ascii="Arial" w:hAnsi="Arial" w:cs="Arial"/>
          <w:b/>
          <w:sz w:val="24"/>
          <w:lang w:val="en-GB"/>
        </w:rPr>
        <w:t>APPENDIX C2</w:t>
      </w:r>
      <w:r w:rsidRPr="00175F66">
        <w:rPr>
          <w:rFonts w:ascii="Arial" w:hAnsi="Arial" w:cs="Arial"/>
          <w:b/>
          <w:sz w:val="24"/>
          <w:lang w:val="en-GB"/>
        </w:rPr>
        <w:tab/>
      </w:r>
      <w:r w:rsidRPr="00A01008">
        <w:rPr>
          <w:rFonts w:ascii="Arial" w:hAnsi="Arial" w:cs="Arial"/>
          <w:b/>
          <w:bCs/>
          <w:caps/>
          <w:sz w:val="24"/>
          <w:lang w:val="en-GB"/>
        </w:rPr>
        <w:t>Expertise in delivering successful support for tourism industry partners, destination organisations and official delegations, including evidence of stakeholder engagement, business development support, event delivery, market access facilitation and measurable outcomes achieved</w:t>
      </w:r>
      <w:r w:rsidRPr="00175F66">
        <w:rPr>
          <w:rFonts w:ascii="Arial" w:hAnsi="Arial" w:cs="Arial"/>
          <w:b/>
          <w:bCs/>
          <w:caps/>
          <w:sz w:val="24"/>
          <w:lang w:val="en-GB"/>
        </w:rPr>
        <w:t xml:space="preserve"> Demonstrate through 2 case studies.</w:t>
      </w:r>
    </w:p>
    <w:p w14:paraId="45025C7F" w14:textId="24085673"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Arial" w:hAnsi="Arial" w:cs="Arial"/>
          <w:b/>
          <w:sz w:val="24"/>
          <w:lang w:val="en-GB"/>
        </w:rPr>
      </w:pPr>
      <w:r w:rsidRPr="00175F66">
        <w:rPr>
          <w:rFonts w:ascii="Arial" w:hAnsi="Arial" w:cs="Arial"/>
          <w:b/>
          <w:sz w:val="24"/>
          <w:lang w:val="en-GB"/>
        </w:rPr>
        <w:tab/>
      </w:r>
      <w:r w:rsidR="00A01008">
        <w:rPr>
          <w:rFonts w:ascii="Arial" w:hAnsi="Arial" w:cs="Arial"/>
          <w:b/>
          <w:sz w:val="24"/>
          <w:lang w:val="en-GB"/>
        </w:rPr>
        <w:tab/>
      </w:r>
      <w:r w:rsidRPr="00175F66">
        <w:rPr>
          <w:rFonts w:ascii="Arial" w:hAnsi="Arial" w:cs="Arial"/>
          <w:b/>
          <w:sz w:val="24"/>
          <w:lang w:val="en-GB"/>
        </w:rPr>
        <w:t xml:space="preserve">Weighting = </w:t>
      </w:r>
      <w:r w:rsidRPr="00175F66">
        <w:rPr>
          <w:rFonts w:ascii="Arial" w:hAnsi="Arial" w:cs="Arial"/>
          <w:b/>
          <w:bCs/>
          <w:sz w:val="24"/>
          <w:lang w:val="en-GB"/>
        </w:rPr>
        <w:t>20</w:t>
      </w:r>
      <w:r w:rsidRPr="00175F66">
        <w:rPr>
          <w:rFonts w:ascii="Arial" w:hAnsi="Arial" w:cs="Arial"/>
          <w:b/>
          <w:sz w:val="24"/>
          <w:lang w:val="en-GB"/>
        </w:rPr>
        <w:t xml:space="preserve">% [Min Score to be Achieved = </w:t>
      </w:r>
      <w:r w:rsidRPr="00175F66">
        <w:rPr>
          <w:rFonts w:ascii="Arial" w:hAnsi="Arial" w:cs="Arial"/>
          <w:b/>
          <w:bCs/>
          <w:sz w:val="24"/>
          <w:lang w:val="en-GB"/>
        </w:rPr>
        <w:t>12</w:t>
      </w:r>
      <w:r w:rsidRPr="00175F66">
        <w:rPr>
          <w:rFonts w:ascii="Arial" w:hAnsi="Arial" w:cs="Arial"/>
          <w:b/>
          <w:sz w:val="24"/>
          <w:lang w:val="en-GB"/>
        </w:rPr>
        <w:t>%]</w:t>
      </w:r>
    </w:p>
    <w:p w14:paraId="06A358B2"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2268" w:hanging="2268"/>
        <w:rPr>
          <w:rFonts w:ascii="Trebuchet MS" w:hAnsi="Trebuchet MS" w:cs="Arial"/>
          <w:b/>
          <w:szCs w:val="20"/>
          <w:lang w:val="en-GB"/>
        </w:rPr>
      </w:pPr>
    </w:p>
    <w:p w14:paraId="438E4F00" w14:textId="77777777" w:rsidR="00175F66" w:rsidRPr="00175F66" w:rsidRDefault="00175F66" w:rsidP="00175F66">
      <w:pPr>
        <w:tabs>
          <w:tab w:val="left" w:pos="2268"/>
        </w:tabs>
        <w:rPr>
          <w:rFonts w:ascii="Trebuchet MS" w:hAnsi="Trebuchet MS" w:cs="Arial"/>
          <w:b/>
          <w:szCs w:val="20"/>
          <w:lang w:val="en-GB"/>
        </w:rPr>
      </w:pPr>
    </w:p>
    <w:p w14:paraId="45797E87" w14:textId="77777777" w:rsidR="00175F66" w:rsidRPr="00175F66" w:rsidRDefault="00175F66" w:rsidP="00175F66">
      <w:pPr>
        <w:tabs>
          <w:tab w:val="left" w:pos="851"/>
        </w:tabs>
        <w:ind w:left="851" w:hanging="851"/>
        <w:rPr>
          <w:rFonts w:ascii="Arial" w:hAnsi="Arial" w:cs="Arial"/>
          <w:b/>
          <w:szCs w:val="22"/>
          <w:lang w:val="en-GB"/>
        </w:rPr>
      </w:pPr>
    </w:p>
    <w:p w14:paraId="60F7DE7A" w14:textId="77777777" w:rsidR="00175F66" w:rsidRPr="00175F66" w:rsidRDefault="00175F66" w:rsidP="00175F66">
      <w:pPr>
        <w:tabs>
          <w:tab w:val="left" w:pos="851"/>
        </w:tabs>
        <w:ind w:left="851" w:hanging="851"/>
        <w:rPr>
          <w:rFonts w:ascii="Trebuchet MS" w:hAnsi="Trebuchet MS" w:cs="Arial"/>
          <w:szCs w:val="22"/>
          <w:lang w:val="en-GB"/>
        </w:rPr>
      </w:pPr>
      <w:r w:rsidRPr="00175F66">
        <w:rPr>
          <w:rFonts w:ascii="Arial" w:hAnsi="Arial" w:cs="Arial"/>
          <w:sz w:val="24"/>
          <w:lang w:val="en-GB"/>
        </w:rPr>
        <w:t>Please provided a detailed response – demonstrate through 2 case studies.</w:t>
      </w:r>
    </w:p>
    <w:p w14:paraId="201EDB91" w14:textId="77777777" w:rsidR="00175F66" w:rsidRPr="00175F66" w:rsidRDefault="00175F66" w:rsidP="00175F66">
      <w:pPr>
        <w:tabs>
          <w:tab w:val="left" w:pos="851"/>
        </w:tabs>
        <w:ind w:left="851" w:hanging="851"/>
        <w:rPr>
          <w:rFonts w:ascii="Trebuchet MS" w:hAnsi="Trebuchet MS" w:cs="Arial"/>
          <w:b/>
          <w:szCs w:val="22"/>
          <w:lang w:val="en-GB"/>
        </w:rPr>
      </w:pPr>
    </w:p>
    <w:p w14:paraId="5ADA1D12" w14:textId="77777777" w:rsidR="00175F66" w:rsidRPr="00175F66" w:rsidRDefault="00175F66" w:rsidP="00175F66">
      <w:pPr>
        <w:widowControl w:val="0"/>
        <w:rPr>
          <w:rFonts w:ascii="Arial" w:hAnsi="Arial" w:cs="Arial"/>
          <w:b/>
          <w:bCs/>
          <w:iCs/>
          <w:color w:val="000000"/>
          <w:szCs w:val="22"/>
          <w:lang w:val="en-GB"/>
        </w:rPr>
      </w:pPr>
      <w:r w:rsidRPr="00175F66">
        <w:rPr>
          <w:rFonts w:ascii="Arial" w:hAnsi="Arial" w:cs="Arial"/>
          <w:b/>
          <w:bCs/>
          <w:iCs/>
          <w:color w:val="000000"/>
          <w:szCs w:val="22"/>
          <w:lang w:val="en-GB"/>
        </w:rPr>
        <w:t>Your Response should address all elements of the required services as outlined in the Specification/Brief.</w:t>
      </w:r>
    </w:p>
    <w:p w14:paraId="7C9A1BBE" w14:textId="77777777" w:rsidR="00175F66" w:rsidRPr="00175F66" w:rsidRDefault="00175F66" w:rsidP="00175F66">
      <w:pPr>
        <w:widowControl w:val="0"/>
        <w:rPr>
          <w:rFonts w:ascii="Arial" w:hAnsi="Arial" w:cs="Arial"/>
          <w:b/>
          <w:bCs/>
          <w:iCs/>
          <w:color w:val="000000"/>
          <w:szCs w:val="22"/>
          <w:lang w:val="en-GB"/>
        </w:rPr>
      </w:pPr>
    </w:p>
    <w:p w14:paraId="3F2750EB" w14:textId="77777777" w:rsidR="00175F66" w:rsidRPr="00175F66" w:rsidRDefault="00175F66" w:rsidP="00175F66">
      <w:pPr>
        <w:widowControl w:val="0"/>
        <w:rPr>
          <w:rFonts w:ascii="Arial" w:hAnsi="Arial" w:cs="Arial"/>
          <w:b/>
          <w:bCs/>
          <w:iCs/>
          <w:color w:val="000000"/>
          <w:szCs w:val="22"/>
          <w:lang w:val="en-GB"/>
        </w:rPr>
      </w:pPr>
    </w:p>
    <w:p w14:paraId="62581BD0" w14:textId="77777777" w:rsidR="00175F66" w:rsidRPr="00175F66" w:rsidRDefault="00175F66" w:rsidP="00175F66">
      <w:pPr>
        <w:tabs>
          <w:tab w:val="left" w:pos="2268"/>
        </w:tabs>
        <w:rPr>
          <w:rFonts w:ascii="Trebuchet MS" w:hAnsi="Trebuchet MS" w:cs="Arial"/>
          <w:b/>
          <w:sz w:val="20"/>
          <w:szCs w:val="20"/>
          <w:lang w:val="en-GB"/>
        </w:rPr>
      </w:pPr>
    </w:p>
    <w:p w14:paraId="692FEF99" w14:textId="77777777" w:rsidR="00175F66" w:rsidRPr="00175F66" w:rsidRDefault="00175F66" w:rsidP="00175F66">
      <w:pPr>
        <w:tabs>
          <w:tab w:val="left" w:pos="2268"/>
        </w:tabs>
        <w:rPr>
          <w:rFonts w:ascii="Trebuchet MS" w:hAnsi="Trebuchet MS" w:cs="Arial"/>
          <w:i/>
          <w:szCs w:val="20"/>
          <w:lang w:val="en-GB"/>
        </w:rPr>
      </w:pPr>
      <w:r w:rsidRPr="00175F66">
        <w:rPr>
          <w:rFonts w:ascii="Trebuchet MS" w:hAnsi="Trebuchet MS" w:cs="Arial"/>
          <w:i/>
          <w:szCs w:val="20"/>
          <w:lang w:val="en-GB"/>
        </w:rPr>
        <w:t>The details should follow immediately after this page.</w:t>
      </w:r>
    </w:p>
    <w:p w14:paraId="6F07B624" w14:textId="77777777" w:rsidR="00175F66" w:rsidRPr="00175F66" w:rsidRDefault="00175F66" w:rsidP="00175F66">
      <w:pPr>
        <w:tabs>
          <w:tab w:val="left" w:pos="2268"/>
        </w:tabs>
        <w:rPr>
          <w:rFonts w:ascii="Trebuchet MS" w:hAnsi="Trebuchet MS" w:cs="Arial"/>
          <w:b/>
          <w:szCs w:val="20"/>
          <w:lang w:val="en-GB"/>
        </w:rPr>
      </w:pPr>
    </w:p>
    <w:p w14:paraId="15E3830F" w14:textId="77777777" w:rsidR="00175F66" w:rsidRPr="00175F66" w:rsidRDefault="00175F66" w:rsidP="00175F66">
      <w:pPr>
        <w:rPr>
          <w:rFonts w:ascii="Trebuchet MS" w:hAnsi="Trebuchet MS" w:cs="Arial"/>
          <w:b/>
          <w:sz w:val="20"/>
          <w:szCs w:val="20"/>
          <w:lang w:val="en-GB"/>
        </w:rPr>
      </w:pPr>
    </w:p>
    <w:p w14:paraId="54279337" w14:textId="77777777" w:rsidR="00175F66" w:rsidRPr="00175F66" w:rsidRDefault="00175F66" w:rsidP="00175F66">
      <w:pPr>
        <w:tabs>
          <w:tab w:val="left" w:pos="2268"/>
        </w:tabs>
        <w:rPr>
          <w:rFonts w:ascii="Trebuchet MS" w:hAnsi="Trebuchet MS" w:cs="Arial"/>
          <w:i/>
          <w:szCs w:val="20"/>
          <w:lang w:val="en-GB"/>
        </w:rPr>
      </w:pPr>
    </w:p>
    <w:p w14:paraId="0D478ABD" w14:textId="77777777" w:rsidR="00175F66" w:rsidRPr="00175F66" w:rsidRDefault="00175F66" w:rsidP="00175F66">
      <w:pPr>
        <w:tabs>
          <w:tab w:val="left" w:pos="2268"/>
        </w:tabs>
        <w:rPr>
          <w:rFonts w:ascii="Trebuchet MS" w:hAnsi="Trebuchet MS" w:cs="Arial"/>
          <w:i/>
          <w:szCs w:val="20"/>
          <w:lang w:val="en-GB"/>
        </w:rPr>
      </w:pPr>
    </w:p>
    <w:p w14:paraId="0CA21B67" w14:textId="77777777" w:rsidR="00175F66" w:rsidRPr="00175F66" w:rsidRDefault="00175F66" w:rsidP="00175F66">
      <w:pPr>
        <w:tabs>
          <w:tab w:val="left" w:pos="851"/>
        </w:tabs>
        <w:ind w:left="851" w:hanging="851"/>
        <w:rPr>
          <w:rFonts w:ascii="Arial" w:hAnsi="Arial" w:cs="Arial"/>
          <w:b/>
          <w:sz w:val="24"/>
          <w:lang w:val="en-GB"/>
        </w:rPr>
      </w:pPr>
    </w:p>
    <w:p w14:paraId="4201EE5F" w14:textId="77777777" w:rsidR="00175F66" w:rsidRPr="00175F66" w:rsidRDefault="00175F66" w:rsidP="00175F66">
      <w:pPr>
        <w:tabs>
          <w:tab w:val="left" w:pos="851"/>
        </w:tabs>
        <w:ind w:left="851" w:hanging="851"/>
        <w:rPr>
          <w:rFonts w:ascii="Arial" w:hAnsi="Arial" w:cs="Arial"/>
          <w:b/>
          <w:sz w:val="24"/>
          <w:lang w:val="en-GB"/>
        </w:rPr>
      </w:pPr>
    </w:p>
    <w:p w14:paraId="5F2295F1" w14:textId="77777777" w:rsidR="00175F66" w:rsidRPr="00175F66" w:rsidRDefault="00175F66" w:rsidP="00175F66">
      <w:pPr>
        <w:widowControl w:val="0"/>
        <w:ind w:left="720" w:hanging="720"/>
        <w:jc w:val="both"/>
        <w:rPr>
          <w:rFonts w:ascii="Arial" w:hAnsi="Arial" w:cs="Arial"/>
          <w:b/>
          <w:sz w:val="24"/>
          <w:lang w:val="en-GB"/>
        </w:rPr>
      </w:pPr>
    </w:p>
    <w:p w14:paraId="4CDF19D0" w14:textId="77777777" w:rsidR="00175F66" w:rsidRPr="00175F66" w:rsidRDefault="00175F66" w:rsidP="00175F66">
      <w:pPr>
        <w:widowControl w:val="0"/>
        <w:tabs>
          <w:tab w:val="left" w:pos="156"/>
        </w:tabs>
        <w:ind w:left="709" w:hanging="528"/>
        <w:rPr>
          <w:rFonts w:ascii="Arial" w:hAnsi="Arial" w:cs="Arial"/>
          <w:bCs/>
          <w:sz w:val="24"/>
          <w:lang w:val="en-GB"/>
        </w:rPr>
      </w:pPr>
      <w:r w:rsidRPr="00175F66">
        <w:rPr>
          <w:rFonts w:ascii="Arial" w:hAnsi="Arial" w:cs="Arial"/>
          <w:bCs/>
          <w:sz w:val="24"/>
          <w:lang w:val="en-GB"/>
        </w:rPr>
        <w:tab/>
      </w:r>
      <w:r w:rsidRPr="00175F66">
        <w:rPr>
          <w:rFonts w:ascii="Arial" w:hAnsi="Arial" w:cs="Arial"/>
          <w:bCs/>
          <w:sz w:val="24"/>
          <w:lang w:val="en-GB"/>
        </w:rPr>
        <w:tab/>
        <w:t xml:space="preserve"> </w:t>
      </w:r>
    </w:p>
    <w:p w14:paraId="25EE238B" w14:textId="77777777" w:rsidR="00175F66" w:rsidRPr="00175F66" w:rsidRDefault="00175F66" w:rsidP="00175F66">
      <w:pPr>
        <w:ind w:left="720"/>
        <w:rPr>
          <w:rFonts w:ascii="Arial" w:hAnsi="Arial" w:cs="Arial"/>
          <w:b/>
          <w:sz w:val="24"/>
          <w:lang w:val="en-GB"/>
        </w:rPr>
      </w:pPr>
    </w:p>
    <w:p w14:paraId="3BD66350" w14:textId="77777777" w:rsidR="00175F66" w:rsidRPr="00175F66" w:rsidRDefault="00175F66" w:rsidP="00175F66">
      <w:pPr>
        <w:tabs>
          <w:tab w:val="left" w:pos="709"/>
        </w:tabs>
        <w:ind w:left="709" w:hanging="851"/>
        <w:rPr>
          <w:rFonts w:ascii="Arial" w:hAnsi="Arial" w:cs="Arial"/>
          <w:b/>
          <w:sz w:val="24"/>
          <w:lang w:val="en-GB"/>
        </w:rPr>
      </w:pPr>
      <w:r w:rsidRPr="00175F66">
        <w:rPr>
          <w:rFonts w:ascii="Arial" w:hAnsi="Arial" w:cs="Arial"/>
          <w:sz w:val="24"/>
          <w:lang w:val="en-GB"/>
        </w:rPr>
        <w:tab/>
      </w:r>
      <w:r w:rsidRPr="00175F66">
        <w:rPr>
          <w:rFonts w:ascii="Arial" w:hAnsi="Arial" w:cs="Arial"/>
          <w:b/>
          <w:sz w:val="24"/>
          <w:lang w:val="en-GB"/>
        </w:rPr>
        <w:t xml:space="preserve"> </w:t>
      </w:r>
    </w:p>
    <w:p w14:paraId="2AACC968" w14:textId="77777777" w:rsidR="00175F66" w:rsidRPr="00175F66" w:rsidRDefault="00175F66" w:rsidP="00175F66">
      <w:pPr>
        <w:tabs>
          <w:tab w:val="left" w:pos="2268"/>
        </w:tabs>
        <w:rPr>
          <w:rFonts w:ascii="Trebuchet MS" w:hAnsi="Trebuchet MS" w:cs="Arial"/>
          <w:b/>
          <w:szCs w:val="20"/>
          <w:lang w:val="en-GB"/>
        </w:rPr>
      </w:pPr>
      <w:r w:rsidRPr="00175F66">
        <w:rPr>
          <w:rFonts w:ascii="Trebuchet MS" w:hAnsi="Trebuchet MS" w:cs="Arial"/>
          <w:i/>
          <w:szCs w:val="20"/>
          <w:lang w:val="en-GB"/>
        </w:rPr>
        <w:br w:type="page"/>
      </w:r>
    </w:p>
    <w:p w14:paraId="41B77059"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Arial" w:hAnsi="Arial" w:cs="Arial"/>
          <w:b/>
          <w:sz w:val="24"/>
          <w:szCs w:val="22"/>
          <w:lang w:val="en-GB"/>
        </w:rPr>
      </w:pPr>
      <w:r w:rsidRPr="00175F66">
        <w:rPr>
          <w:rFonts w:ascii="Arial" w:hAnsi="Arial" w:cs="Arial"/>
          <w:b/>
          <w:sz w:val="24"/>
          <w:szCs w:val="22"/>
          <w:lang w:val="en-GB"/>
        </w:rPr>
        <w:lastRenderedPageBreak/>
        <w:t>RESPONSE DOCUMENT</w:t>
      </w:r>
    </w:p>
    <w:p w14:paraId="355DF0CE" w14:textId="77777777" w:rsidR="00175F66" w:rsidRPr="00175F66" w:rsidRDefault="00175F66" w:rsidP="00175F66">
      <w:pPr>
        <w:pBdr>
          <w:top w:val="single" w:sz="6" w:space="1" w:color="auto"/>
          <w:left w:val="single" w:sz="6" w:space="4" w:color="auto"/>
          <w:bottom w:val="single" w:sz="6" w:space="1" w:color="auto"/>
          <w:right w:val="single" w:sz="6" w:space="4" w:color="auto"/>
        </w:pBdr>
        <w:rPr>
          <w:rFonts w:ascii="Arial" w:hAnsi="Arial" w:cs="Arial"/>
          <w:b/>
          <w:sz w:val="24"/>
          <w:szCs w:val="22"/>
          <w:lang w:val="en-GB"/>
        </w:rPr>
      </w:pPr>
    </w:p>
    <w:p w14:paraId="6FEBECF1"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Arial" w:hAnsi="Arial" w:cs="Arial"/>
          <w:b/>
          <w:sz w:val="24"/>
          <w:szCs w:val="22"/>
          <w:lang w:val="en-GB"/>
        </w:rPr>
      </w:pPr>
      <w:r w:rsidRPr="00175F66">
        <w:rPr>
          <w:rFonts w:ascii="Arial" w:hAnsi="Arial" w:cs="Arial"/>
          <w:b/>
          <w:sz w:val="24"/>
          <w:szCs w:val="22"/>
          <w:lang w:val="en-GB"/>
        </w:rPr>
        <w:t>APPENDIX C3</w:t>
      </w:r>
      <w:r w:rsidRPr="00175F66">
        <w:rPr>
          <w:rFonts w:ascii="Arial" w:hAnsi="Arial" w:cs="Arial"/>
          <w:b/>
          <w:sz w:val="24"/>
          <w:szCs w:val="22"/>
          <w:lang w:val="en-GB"/>
        </w:rPr>
        <w:tab/>
        <w:t>ULTIMATE COST</w:t>
      </w:r>
    </w:p>
    <w:p w14:paraId="48EDDF26"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p>
    <w:p w14:paraId="6896898C"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r w:rsidRPr="00175F66">
        <w:rPr>
          <w:rFonts w:ascii="Trebuchet MS" w:hAnsi="Trebuchet MS" w:cs="Arial"/>
          <w:b/>
          <w:szCs w:val="20"/>
          <w:lang w:val="en-GB"/>
        </w:rPr>
        <w:tab/>
      </w:r>
      <w:r w:rsidRPr="00175F66">
        <w:rPr>
          <w:rFonts w:ascii="Trebuchet MS" w:hAnsi="Trebuchet MS" w:cs="Arial"/>
          <w:b/>
          <w:szCs w:val="20"/>
          <w:lang w:val="en-GB"/>
        </w:rPr>
        <w:tab/>
        <w:t>Weighting = 50% [Min Score to be Achieved = N/A]</w:t>
      </w:r>
    </w:p>
    <w:p w14:paraId="7227AA68" w14:textId="77777777" w:rsidR="00175F66" w:rsidRPr="00175F66" w:rsidRDefault="00175F66" w:rsidP="00175F66">
      <w:pPr>
        <w:pBdr>
          <w:top w:val="single" w:sz="6" w:space="1" w:color="auto"/>
          <w:left w:val="single" w:sz="6" w:space="4" w:color="auto"/>
          <w:bottom w:val="single" w:sz="6" w:space="1" w:color="auto"/>
          <w:right w:val="single" w:sz="6" w:space="4" w:color="auto"/>
        </w:pBdr>
        <w:tabs>
          <w:tab w:val="left" w:pos="2268"/>
        </w:tabs>
        <w:ind w:left="1440" w:hanging="1440"/>
        <w:rPr>
          <w:rFonts w:ascii="Trebuchet MS" w:hAnsi="Trebuchet MS" w:cs="Arial"/>
          <w:b/>
          <w:szCs w:val="20"/>
          <w:lang w:val="en-GB"/>
        </w:rPr>
      </w:pPr>
    </w:p>
    <w:p w14:paraId="76C13CDB" w14:textId="77777777" w:rsidR="00175F66" w:rsidRPr="00175F66" w:rsidRDefault="00175F66" w:rsidP="00175F66">
      <w:pPr>
        <w:tabs>
          <w:tab w:val="left" w:pos="2268"/>
        </w:tabs>
        <w:rPr>
          <w:rFonts w:ascii="Trebuchet MS" w:hAnsi="Trebuchet MS" w:cs="Arial"/>
          <w:b/>
          <w:szCs w:val="20"/>
          <w:lang w:val="en-GB"/>
        </w:rPr>
      </w:pPr>
    </w:p>
    <w:p w14:paraId="6E489F1B" w14:textId="77777777" w:rsidR="00175F66" w:rsidRPr="00175F66" w:rsidRDefault="00175F66" w:rsidP="00175F66">
      <w:pPr>
        <w:widowControl w:val="0"/>
        <w:ind w:left="720" w:hanging="720"/>
        <w:jc w:val="both"/>
        <w:rPr>
          <w:rFonts w:ascii="Arial" w:hAnsi="Arial" w:cs="Arial"/>
          <w:b/>
          <w:bCs/>
          <w:sz w:val="24"/>
          <w:lang w:val="en-GB"/>
        </w:rPr>
      </w:pPr>
    </w:p>
    <w:p w14:paraId="730CD142" w14:textId="76781762" w:rsidR="00175F66" w:rsidRPr="00A01008" w:rsidRDefault="00175F66" w:rsidP="00175F66">
      <w:pPr>
        <w:rPr>
          <w:rFonts w:ascii="Arial" w:hAnsi="Arial" w:cs="Arial"/>
          <w:b/>
          <w:bCs/>
          <w:sz w:val="24"/>
          <w:lang w:val="en-GB"/>
        </w:rPr>
      </w:pPr>
      <w:r w:rsidRPr="00A01008">
        <w:rPr>
          <w:rFonts w:ascii="Arial" w:hAnsi="Arial" w:cs="Arial"/>
          <w:b/>
          <w:bCs/>
          <w:sz w:val="24"/>
          <w:lang w:val="en-GB"/>
        </w:rPr>
        <w:t xml:space="preserve">As part of their tender response, all bidders MUST complete the Excel Spreadsheet </w:t>
      </w:r>
      <w:r w:rsidR="00A01008" w:rsidRPr="00A01008">
        <w:rPr>
          <w:rFonts w:ascii="Aptos" w:hAnsi="Aptos"/>
          <w:b/>
          <w:bCs/>
          <w:sz w:val="24"/>
          <w:lang w:val="en-GB"/>
        </w:rPr>
        <w:t>CostBreakdown</w:t>
      </w:r>
      <w:r w:rsidR="00A01008" w:rsidRPr="00A01008">
        <w:rPr>
          <w:rFonts w:ascii="Aptos" w:hAnsi="Aptos"/>
          <w:b/>
          <w:bCs/>
          <w:caps/>
          <w:sz w:val="24"/>
          <w:lang w:val="en-GB"/>
        </w:rPr>
        <w:t>DMSGCC2027</w:t>
      </w:r>
      <w:r w:rsidRPr="00A01008">
        <w:rPr>
          <w:rFonts w:ascii="Aptos" w:hAnsi="Aptos" w:cs="Aptos"/>
          <w:b/>
          <w:bCs/>
          <w:sz w:val="20"/>
          <w:szCs w:val="20"/>
          <w:lang w:val="en-GB"/>
        </w:rPr>
        <w:t>.xls.</w:t>
      </w:r>
    </w:p>
    <w:p w14:paraId="4DC4B3F5" w14:textId="77777777" w:rsidR="00175F66" w:rsidRPr="00A01008" w:rsidRDefault="00175F66" w:rsidP="00175F66">
      <w:pPr>
        <w:tabs>
          <w:tab w:val="left" w:pos="2268"/>
        </w:tabs>
        <w:rPr>
          <w:rFonts w:ascii="Trebuchet MS" w:hAnsi="Trebuchet MS" w:cs="Arial"/>
          <w:i/>
          <w:szCs w:val="20"/>
          <w:lang w:val="en-GB"/>
        </w:rPr>
      </w:pPr>
    </w:p>
    <w:p w14:paraId="0E3895E6" w14:textId="213FB83E" w:rsidR="00175F66" w:rsidRPr="00175F66" w:rsidRDefault="00175F66" w:rsidP="00175F66">
      <w:pPr>
        <w:tabs>
          <w:tab w:val="left" w:pos="426"/>
          <w:tab w:val="left" w:pos="851"/>
        </w:tabs>
        <w:jc w:val="both"/>
        <w:rPr>
          <w:rFonts w:ascii="Arial" w:hAnsi="Arial" w:cs="Arial"/>
          <w:b/>
          <w:bCs/>
          <w:sz w:val="24"/>
          <w:lang w:val="en-GB"/>
        </w:rPr>
      </w:pPr>
      <w:r w:rsidRPr="00A01008">
        <w:rPr>
          <w:rFonts w:ascii="Arial" w:hAnsi="Arial" w:cs="Arial"/>
          <w:b/>
          <w:bCs/>
          <w:sz w:val="24"/>
          <w:lang w:val="en-GB"/>
        </w:rPr>
        <w:t>It is not anticipated that the contract costs over the three-year term will exceed € 215,</w:t>
      </w:r>
      <w:r w:rsidR="00A01008" w:rsidRPr="00A01008">
        <w:rPr>
          <w:rFonts w:ascii="Arial" w:hAnsi="Arial" w:cs="Arial"/>
          <w:b/>
          <w:bCs/>
          <w:sz w:val="24"/>
          <w:lang w:val="en-GB"/>
        </w:rPr>
        <w:t>000</w:t>
      </w:r>
      <w:r w:rsidRPr="00A01008">
        <w:rPr>
          <w:rFonts w:ascii="Arial" w:hAnsi="Arial" w:cs="Arial"/>
          <w:b/>
          <w:bCs/>
          <w:sz w:val="24"/>
          <w:lang w:val="en-GB"/>
        </w:rPr>
        <w:t xml:space="preserve"> excluding VAT. Tenderers will be expected to cost competitively and in line with current market rates.</w:t>
      </w:r>
      <w:r w:rsidRPr="00175F66">
        <w:rPr>
          <w:rFonts w:ascii="Arial" w:hAnsi="Arial" w:cs="Arial"/>
          <w:b/>
          <w:bCs/>
          <w:sz w:val="24"/>
          <w:lang w:val="en-GB"/>
        </w:rPr>
        <w:t xml:space="preserve">  </w:t>
      </w:r>
    </w:p>
    <w:p w14:paraId="2BDB4E81" w14:textId="77777777" w:rsidR="00175F66" w:rsidRPr="00175F66" w:rsidRDefault="00175F66" w:rsidP="00175F66">
      <w:pPr>
        <w:widowControl w:val="0"/>
        <w:tabs>
          <w:tab w:val="left" w:pos="426"/>
        </w:tabs>
        <w:rPr>
          <w:rFonts w:ascii="Arial" w:hAnsi="Arial" w:cs="Arial"/>
          <w:b/>
          <w:bCs/>
          <w:i/>
          <w:iCs/>
          <w:sz w:val="24"/>
          <w:lang w:val="en-GB"/>
        </w:rPr>
      </w:pPr>
    </w:p>
    <w:p w14:paraId="175F7C50" w14:textId="77777777" w:rsidR="00175F66" w:rsidRPr="00175F66" w:rsidRDefault="00175F66" w:rsidP="00175F66">
      <w:pPr>
        <w:widowControl w:val="0"/>
        <w:ind w:left="360"/>
        <w:rPr>
          <w:rFonts w:ascii="Aptos" w:hAnsi="Aptos"/>
          <w:szCs w:val="22"/>
          <w:lang w:val="en-GB"/>
        </w:rPr>
      </w:pPr>
    </w:p>
    <w:p w14:paraId="4530CD8C" w14:textId="77777777" w:rsidR="00175F66" w:rsidRPr="00175F66" w:rsidRDefault="00175F66" w:rsidP="00175F66">
      <w:pPr>
        <w:tabs>
          <w:tab w:val="left" w:pos="2268"/>
        </w:tabs>
        <w:rPr>
          <w:rFonts w:ascii="Trebuchet MS" w:hAnsi="Trebuchet MS" w:cs="Arial"/>
          <w:i/>
          <w:szCs w:val="20"/>
          <w:lang w:val="en-GB"/>
        </w:rPr>
      </w:pPr>
    </w:p>
    <w:p w14:paraId="5B837D36" w14:textId="7170E197" w:rsidR="000F296A" w:rsidRDefault="000F296A"/>
    <w:sectPr w:rsidR="000F296A" w:rsidSect="00175F66">
      <w:headerReference w:type="default" r:id="rId14"/>
      <w:footerReference w:type="default" r:id="rId15"/>
      <w:headerReference w:type="first" r:id="rId16"/>
      <w:footerReference w:type="first" r:id="rId17"/>
      <w:endnotePr>
        <w:numFmt w:val="decimal"/>
      </w:endnotePr>
      <w:pgSz w:w="11909" w:h="16834" w:code="9"/>
      <w:pgMar w:top="1440" w:right="1800" w:bottom="878" w:left="1800" w:header="706" w:footer="706" w:gutter="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8E5C2" w14:textId="77777777" w:rsidR="00A0069F" w:rsidRDefault="00A0069F" w:rsidP="00E6241E">
      <w:r>
        <w:separator/>
      </w:r>
    </w:p>
  </w:endnote>
  <w:endnote w:type="continuationSeparator" w:id="0">
    <w:p w14:paraId="2A88694B" w14:textId="77777777" w:rsidR="00A0069F" w:rsidRDefault="00A0069F" w:rsidP="00E62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OI Light">
    <w:altName w:val="Calibri"/>
    <w:charset w:val="00"/>
    <w:family w:val="auto"/>
    <w:pitch w:val="variable"/>
    <w:sig w:usb0="8000002F" w:usb1="0000004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CG Times Bold">
    <w:altName w:val="Times New Roman"/>
    <w:panose1 w:val="00000000000000000000"/>
    <w:charset w:val="00"/>
    <w:family w:val="decorative"/>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8BA1F" w14:textId="77777777" w:rsidR="00175F66" w:rsidRPr="0000387B" w:rsidRDefault="00175F66">
    <w:pPr>
      <w:pStyle w:val="Footer"/>
      <w:jc w:val="right"/>
      <w:rPr>
        <w:rFonts w:ascii="Trebuchet MS" w:hAnsi="Trebuchet MS"/>
        <w:sz w:val="22"/>
      </w:rPr>
    </w:pPr>
    <w:r w:rsidRPr="0000387B">
      <w:rPr>
        <w:rFonts w:ascii="Trebuchet MS" w:hAnsi="Trebuchet MS"/>
        <w:sz w:val="22"/>
      </w:rPr>
      <w:t xml:space="preserve">Page </w:t>
    </w:r>
    <w:r w:rsidRPr="0000387B">
      <w:rPr>
        <w:rFonts w:ascii="Trebuchet MS" w:hAnsi="Trebuchet MS"/>
        <w:b/>
        <w:bCs/>
        <w:sz w:val="22"/>
        <w:szCs w:val="24"/>
      </w:rPr>
      <w:fldChar w:fldCharType="begin"/>
    </w:r>
    <w:r w:rsidRPr="0000387B">
      <w:rPr>
        <w:rFonts w:ascii="Trebuchet MS" w:hAnsi="Trebuchet MS"/>
        <w:b/>
        <w:bCs/>
        <w:sz w:val="22"/>
      </w:rPr>
      <w:instrText xml:space="preserve"> PAGE </w:instrText>
    </w:r>
    <w:r w:rsidRPr="0000387B">
      <w:rPr>
        <w:rFonts w:ascii="Trebuchet MS" w:hAnsi="Trebuchet MS"/>
        <w:b/>
        <w:bCs/>
        <w:sz w:val="22"/>
        <w:szCs w:val="24"/>
      </w:rPr>
      <w:fldChar w:fldCharType="separate"/>
    </w:r>
    <w:r>
      <w:rPr>
        <w:rFonts w:ascii="Trebuchet MS" w:hAnsi="Trebuchet MS"/>
        <w:b/>
        <w:bCs/>
        <w:noProof/>
        <w:sz w:val="22"/>
      </w:rPr>
      <w:t>18</w:t>
    </w:r>
    <w:r w:rsidRPr="0000387B">
      <w:rPr>
        <w:rFonts w:ascii="Trebuchet MS" w:hAnsi="Trebuchet MS"/>
        <w:b/>
        <w:bCs/>
        <w:sz w:val="22"/>
        <w:szCs w:val="24"/>
      </w:rPr>
      <w:fldChar w:fldCharType="end"/>
    </w:r>
    <w:r w:rsidRPr="0000387B">
      <w:rPr>
        <w:rFonts w:ascii="Trebuchet MS" w:hAnsi="Trebuchet MS"/>
        <w:sz w:val="22"/>
      </w:rPr>
      <w:t xml:space="preserve"> of </w:t>
    </w:r>
    <w:r w:rsidRPr="0000387B">
      <w:rPr>
        <w:rFonts w:ascii="Trebuchet MS" w:hAnsi="Trebuchet MS"/>
        <w:b/>
        <w:bCs/>
        <w:sz w:val="22"/>
        <w:szCs w:val="24"/>
      </w:rPr>
      <w:fldChar w:fldCharType="begin"/>
    </w:r>
    <w:r w:rsidRPr="0000387B">
      <w:rPr>
        <w:rFonts w:ascii="Trebuchet MS" w:hAnsi="Trebuchet MS"/>
        <w:b/>
        <w:bCs/>
        <w:sz w:val="22"/>
      </w:rPr>
      <w:instrText xml:space="preserve"> NUMPAGES  </w:instrText>
    </w:r>
    <w:r w:rsidRPr="0000387B">
      <w:rPr>
        <w:rFonts w:ascii="Trebuchet MS" w:hAnsi="Trebuchet MS"/>
        <w:b/>
        <w:bCs/>
        <w:sz w:val="22"/>
        <w:szCs w:val="24"/>
      </w:rPr>
      <w:fldChar w:fldCharType="separate"/>
    </w:r>
    <w:r>
      <w:rPr>
        <w:rFonts w:ascii="Trebuchet MS" w:hAnsi="Trebuchet MS"/>
        <w:b/>
        <w:bCs/>
        <w:noProof/>
        <w:sz w:val="22"/>
      </w:rPr>
      <w:t>18</w:t>
    </w:r>
    <w:r w:rsidRPr="0000387B">
      <w:rPr>
        <w:rFonts w:ascii="Trebuchet MS" w:hAnsi="Trebuchet MS"/>
        <w:b/>
        <w:bCs/>
        <w:sz w:val="22"/>
        <w:szCs w:val="24"/>
      </w:rPr>
      <w:fldChar w:fldCharType="end"/>
    </w:r>
  </w:p>
  <w:p w14:paraId="18692C87" w14:textId="2CDBD550" w:rsidR="00175F66" w:rsidRPr="00D54479" w:rsidRDefault="00D54479">
    <w:pPr>
      <w:pStyle w:val="Footer"/>
      <w:rPr>
        <w:rFonts w:ascii="Calibri" w:hAnsi="Calibri" w:cs="Calibri"/>
        <w:sz w:val="20"/>
        <w:szCs w:val="16"/>
      </w:rPr>
    </w:pPr>
    <w:r w:rsidRPr="00D54479">
      <w:rPr>
        <w:rFonts w:ascii="Calibri" w:hAnsi="Calibri" w:cs="Calibri"/>
        <w:sz w:val="20"/>
        <w:szCs w:val="16"/>
      </w:rPr>
      <w:t>Response Document DM</w:t>
    </w:r>
    <w:r w:rsidR="00B70275">
      <w:rPr>
        <w:rFonts w:ascii="Calibri" w:hAnsi="Calibri" w:cs="Calibri"/>
        <w:sz w:val="20"/>
        <w:szCs w:val="16"/>
      </w:rPr>
      <w:t>S</w:t>
    </w:r>
    <w:r w:rsidRPr="00D54479">
      <w:rPr>
        <w:rFonts w:ascii="Calibri" w:hAnsi="Calibri" w:cs="Calibri"/>
        <w:sz w:val="20"/>
        <w:szCs w:val="16"/>
      </w:rPr>
      <w:t>/GCC/2027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rPr>
      <w:id w:val="-1953547717"/>
      <w:docPartObj>
        <w:docPartGallery w:val="Page Numbers (Bottom of Page)"/>
        <w:docPartUnique/>
      </w:docPartObj>
    </w:sdtPr>
    <w:sdtEndPr/>
    <w:sdtContent>
      <w:sdt>
        <w:sdtPr>
          <w:rPr>
            <w:rFonts w:ascii="Trebuchet MS" w:hAnsi="Trebuchet MS"/>
          </w:rPr>
          <w:id w:val="-1769616900"/>
          <w:docPartObj>
            <w:docPartGallery w:val="Page Numbers (Top of Page)"/>
            <w:docPartUnique/>
          </w:docPartObj>
        </w:sdtPr>
        <w:sdtEndPr/>
        <w:sdtContent>
          <w:p w14:paraId="07C822DF" w14:textId="4435248B" w:rsidR="00D54479" w:rsidRPr="00D54479" w:rsidRDefault="00D54479">
            <w:pPr>
              <w:pStyle w:val="Footer"/>
              <w:jc w:val="right"/>
              <w:rPr>
                <w:rFonts w:ascii="Trebuchet MS" w:hAnsi="Trebuchet MS"/>
              </w:rPr>
            </w:pPr>
            <w:r w:rsidRPr="00D54479">
              <w:rPr>
                <w:rFonts w:ascii="Trebuchet MS" w:hAnsi="Trebuchet MS"/>
              </w:rPr>
              <w:t xml:space="preserve">Page </w:t>
            </w:r>
            <w:r w:rsidRPr="00D54479">
              <w:rPr>
                <w:rFonts w:ascii="Trebuchet MS" w:hAnsi="Trebuchet MS"/>
                <w:b/>
                <w:bCs/>
                <w:szCs w:val="24"/>
              </w:rPr>
              <w:fldChar w:fldCharType="begin"/>
            </w:r>
            <w:r w:rsidRPr="00D54479">
              <w:rPr>
                <w:rFonts w:ascii="Trebuchet MS" w:hAnsi="Trebuchet MS"/>
                <w:b/>
                <w:bCs/>
              </w:rPr>
              <w:instrText xml:space="preserve"> PAGE </w:instrText>
            </w:r>
            <w:r w:rsidRPr="00D54479">
              <w:rPr>
                <w:rFonts w:ascii="Trebuchet MS" w:hAnsi="Trebuchet MS"/>
                <w:b/>
                <w:bCs/>
                <w:szCs w:val="24"/>
              </w:rPr>
              <w:fldChar w:fldCharType="separate"/>
            </w:r>
            <w:r w:rsidRPr="00D54479">
              <w:rPr>
                <w:rFonts w:ascii="Trebuchet MS" w:hAnsi="Trebuchet MS"/>
                <w:b/>
                <w:bCs/>
                <w:noProof/>
              </w:rPr>
              <w:t>2</w:t>
            </w:r>
            <w:r w:rsidRPr="00D54479">
              <w:rPr>
                <w:rFonts w:ascii="Trebuchet MS" w:hAnsi="Trebuchet MS"/>
                <w:b/>
                <w:bCs/>
                <w:szCs w:val="24"/>
              </w:rPr>
              <w:fldChar w:fldCharType="end"/>
            </w:r>
            <w:r w:rsidRPr="00D54479">
              <w:rPr>
                <w:rFonts w:ascii="Trebuchet MS" w:hAnsi="Trebuchet MS"/>
              </w:rPr>
              <w:t xml:space="preserve"> of </w:t>
            </w:r>
            <w:r w:rsidRPr="00D54479">
              <w:rPr>
                <w:rFonts w:ascii="Trebuchet MS" w:hAnsi="Trebuchet MS"/>
                <w:b/>
                <w:bCs/>
                <w:szCs w:val="24"/>
              </w:rPr>
              <w:fldChar w:fldCharType="begin"/>
            </w:r>
            <w:r w:rsidRPr="00D54479">
              <w:rPr>
                <w:rFonts w:ascii="Trebuchet MS" w:hAnsi="Trebuchet MS"/>
                <w:b/>
                <w:bCs/>
              </w:rPr>
              <w:instrText xml:space="preserve"> NUMPAGES  </w:instrText>
            </w:r>
            <w:r w:rsidRPr="00D54479">
              <w:rPr>
                <w:rFonts w:ascii="Trebuchet MS" w:hAnsi="Trebuchet MS"/>
                <w:b/>
                <w:bCs/>
                <w:szCs w:val="24"/>
              </w:rPr>
              <w:fldChar w:fldCharType="separate"/>
            </w:r>
            <w:r w:rsidRPr="00D54479">
              <w:rPr>
                <w:rFonts w:ascii="Trebuchet MS" w:hAnsi="Trebuchet MS"/>
                <w:b/>
                <w:bCs/>
                <w:noProof/>
              </w:rPr>
              <w:t>2</w:t>
            </w:r>
            <w:r w:rsidRPr="00D54479">
              <w:rPr>
                <w:rFonts w:ascii="Trebuchet MS" w:hAnsi="Trebuchet MS"/>
                <w:b/>
                <w:bCs/>
                <w:szCs w:val="24"/>
              </w:rPr>
              <w:fldChar w:fldCharType="end"/>
            </w:r>
          </w:p>
        </w:sdtContent>
      </w:sdt>
    </w:sdtContent>
  </w:sdt>
  <w:p w14:paraId="0553FA4A" w14:textId="7250C6F8" w:rsidR="00E6241E" w:rsidRPr="00E6241E" w:rsidRDefault="00B70275" w:rsidP="00B70275">
    <w:pPr>
      <w:pStyle w:val="Footer"/>
      <w:rPr>
        <w:rFonts w:ascii="Trebuchet MS" w:hAnsi="Trebuchet MS" w:cs="Arial"/>
        <w:sz w:val="16"/>
        <w:szCs w:val="16"/>
        <w:lang w:val="fr-BE"/>
      </w:rPr>
    </w:pPr>
    <w:proofErr w:type="spellStart"/>
    <w:r w:rsidRPr="00B70275">
      <w:rPr>
        <w:rFonts w:ascii="Trebuchet MS" w:hAnsi="Trebuchet MS" w:cs="Arial"/>
        <w:sz w:val="16"/>
        <w:szCs w:val="16"/>
        <w:lang w:val="fr-BE"/>
      </w:rPr>
      <w:t>Response</w:t>
    </w:r>
    <w:proofErr w:type="spellEnd"/>
    <w:r w:rsidRPr="00B70275">
      <w:rPr>
        <w:rFonts w:ascii="Trebuchet MS" w:hAnsi="Trebuchet MS" w:cs="Arial"/>
        <w:sz w:val="16"/>
        <w:szCs w:val="16"/>
        <w:lang w:val="fr-BE"/>
      </w:rPr>
      <w:t xml:space="preserve"> Document DMS/GCC/2027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DB016" w14:textId="77777777" w:rsidR="00A0069F" w:rsidRDefault="00A0069F" w:rsidP="00E6241E">
      <w:r>
        <w:separator/>
      </w:r>
    </w:p>
  </w:footnote>
  <w:footnote w:type="continuationSeparator" w:id="0">
    <w:p w14:paraId="5682E3AF" w14:textId="77777777" w:rsidR="00A0069F" w:rsidRDefault="00A0069F" w:rsidP="00E62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05C68" w14:textId="77777777" w:rsidR="00175F66" w:rsidRPr="000501F9" w:rsidRDefault="00175F66" w:rsidP="000501F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49044" w14:textId="77777777" w:rsidR="00175F66" w:rsidRDefault="00175F66">
    <w:pPr>
      <w:pStyle w:val="Header"/>
      <w:tabs>
        <w:tab w:val="clear" w:pos="8640"/>
        <w:tab w:val="right" w:pos="8222"/>
      </w:tabs>
      <w:rPr>
        <w:i/>
        <w:iCs/>
        <w:sz w:val="20"/>
      </w:rPr>
    </w:pPr>
    <w:r>
      <w:rPr>
        <w:i/>
        <w:iCs/>
        <w:sz w:val="20"/>
      </w:rPr>
      <w:tab/>
    </w:r>
    <w:r>
      <w:rPr>
        <w:i/>
        <w:iCs/>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AF2"/>
    <w:multiLevelType w:val="hybridMultilevel"/>
    <w:tmpl w:val="B70AB02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7807CD7"/>
    <w:multiLevelType w:val="hybridMultilevel"/>
    <w:tmpl w:val="46B87E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075079A"/>
    <w:multiLevelType w:val="hybridMultilevel"/>
    <w:tmpl w:val="A34AFF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736C27"/>
    <w:multiLevelType w:val="hybridMultilevel"/>
    <w:tmpl w:val="E1785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EC0A9A"/>
    <w:multiLevelType w:val="hybridMultilevel"/>
    <w:tmpl w:val="414C810E"/>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6E414C"/>
    <w:multiLevelType w:val="hybridMultilevel"/>
    <w:tmpl w:val="5FA25D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67B0ECB"/>
    <w:multiLevelType w:val="hybridMultilevel"/>
    <w:tmpl w:val="405A0C36"/>
    <w:lvl w:ilvl="0" w:tplc="982AFAC0">
      <w:start w:val="1"/>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01D3975"/>
    <w:multiLevelType w:val="hybridMultilevel"/>
    <w:tmpl w:val="FAA6732C"/>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4C847E0"/>
    <w:multiLevelType w:val="hybridMultilevel"/>
    <w:tmpl w:val="5ECADCC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2567193F"/>
    <w:multiLevelType w:val="hybridMultilevel"/>
    <w:tmpl w:val="09E4CAA6"/>
    <w:lvl w:ilvl="0" w:tplc="4EF44010">
      <w:numFmt w:val="bullet"/>
      <w:lvlText w:val="-"/>
      <w:lvlJc w:val="left"/>
      <w:pPr>
        <w:ind w:left="1004" w:hanging="360"/>
      </w:pPr>
      <w:rPr>
        <w:rFonts w:ascii="Trebuchet MS" w:eastAsia="Times New Roman" w:hAnsi="Trebuchet MS" w:cs="Aria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7D256EC"/>
    <w:multiLevelType w:val="hybridMultilevel"/>
    <w:tmpl w:val="E23EE18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2BC13565"/>
    <w:multiLevelType w:val="hybridMultilevel"/>
    <w:tmpl w:val="26E820A0"/>
    <w:lvl w:ilvl="0" w:tplc="1C7C3A0C">
      <w:numFmt w:val="bullet"/>
      <w:lvlText w:val="-"/>
      <w:lvlJc w:val="left"/>
      <w:pPr>
        <w:ind w:left="720" w:hanging="360"/>
      </w:pPr>
      <w:rPr>
        <w:rFonts w:ascii="IOI Light" w:eastAsia="Times New Roman" w:hAnsi="IOI Light"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F4E10CE"/>
    <w:multiLevelType w:val="hybridMultilevel"/>
    <w:tmpl w:val="E634F75E"/>
    <w:lvl w:ilvl="0" w:tplc="C29C7806">
      <w:start w:val="8"/>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FAB5F09"/>
    <w:multiLevelType w:val="hybridMultilevel"/>
    <w:tmpl w:val="08A4E830"/>
    <w:lvl w:ilvl="0" w:tplc="F6BE62CC">
      <w:start w:val="1"/>
      <w:numFmt w:val="bullet"/>
      <w:pStyle w:val="Style2"/>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60175D"/>
    <w:multiLevelType w:val="hybridMultilevel"/>
    <w:tmpl w:val="E20C6A4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3D4952"/>
    <w:multiLevelType w:val="hybridMultilevel"/>
    <w:tmpl w:val="414C810E"/>
    <w:lvl w:ilvl="0" w:tplc="CD5AA0D2">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E629D4"/>
    <w:multiLevelType w:val="hybridMultilevel"/>
    <w:tmpl w:val="092884A0"/>
    <w:lvl w:ilvl="0" w:tplc="43E89878">
      <w:start w:val="5"/>
      <w:numFmt w:val="decimal"/>
      <w:lvlText w:val="%1."/>
      <w:lvlJc w:val="left"/>
      <w:pPr>
        <w:ind w:left="720" w:hanging="360"/>
      </w:pPr>
      <w:rPr>
        <w:rFonts w:ascii="Arial" w:hAnsi="Arial" w:hint="default"/>
        <w:b w:val="0"/>
        <w:sz w:val="24"/>
      </w:rPr>
    </w:lvl>
    <w:lvl w:ilvl="1" w:tplc="25DA8A42">
      <w:numFmt w:val="bullet"/>
      <w:lvlText w:val="-"/>
      <w:lvlJc w:val="left"/>
      <w:pPr>
        <w:ind w:left="1440" w:hanging="360"/>
      </w:pPr>
      <w:rPr>
        <w:rFonts w:ascii="Arial" w:eastAsia="Times New Roman" w:hAnsi="Arial" w:cs="Aria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D082B9D"/>
    <w:multiLevelType w:val="hybridMultilevel"/>
    <w:tmpl w:val="9E209C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2B31CCF"/>
    <w:multiLevelType w:val="multilevel"/>
    <w:tmpl w:val="43C8A576"/>
    <w:name w:val="Main Numbering"/>
    <w:lvl w:ilvl="0">
      <w:start w:val="1"/>
      <w:numFmt w:val="decimal"/>
      <w:lvlText w:val="%1."/>
      <w:lvlJc w:val="left"/>
      <w:pPr>
        <w:ind w:left="850" w:hanging="850"/>
      </w:pPr>
      <w:rPr>
        <w:color w:val="auto"/>
      </w:rPr>
    </w:lvl>
    <w:lvl w:ilvl="1">
      <w:start w:val="1"/>
      <w:numFmt w:val="decimal"/>
      <w:lvlText w:val="%1.%2"/>
      <w:lvlJc w:val="left"/>
      <w:pPr>
        <w:ind w:left="850" w:hanging="850"/>
      </w:pPr>
      <w:rPr>
        <w:color w:val="auto"/>
      </w:rPr>
    </w:lvl>
    <w:lvl w:ilvl="2">
      <w:start w:val="1"/>
      <w:numFmt w:val="decimal"/>
      <w:lvlText w:val="%1.%2.%3"/>
      <w:lvlJc w:val="left"/>
      <w:pPr>
        <w:ind w:left="850" w:hanging="850"/>
      </w:pPr>
      <w:rPr>
        <w:color w:val="auto"/>
      </w:rPr>
    </w:lvl>
    <w:lvl w:ilvl="3">
      <w:start w:val="1"/>
      <w:numFmt w:val="lowerLetter"/>
      <w:lvlText w:val="(%4)"/>
      <w:lvlJc w:val="left"/>
      <w:pPr>
        <w:ind w:left="1417" w:hanging="567"/>
      </w:pPr>
      <w:rPr>
        <w:color w:val="auto"/>
      </w:rPr>
    </w:lvl>
    <w:lvl w:ilvl="4">
      <w:start w:val="1"/>
      <w:numFmt w:val="lowerRoman"/>
      <w:lvlText w:val="(%5)"/>
      <w:lvlJc w:val="left"/>
      <w:pPr>
        <w:ind w:left="1843" w:hanging="426"/>
      </w:pPr>
      <w:rPr>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4B885A64"/>
    <w:multiLevelType w:val="hybridMultilevel"/>
    <w:tmpl w:val="DB062482"/>
    <w:lvl w:ilvl="0" w:tplc="1B4239C4">
      <w:start w:val="9"/>
      <w:numFmt w:val="decimal"/>
      <w:lvlText w:val="%1."/>
      <w:lvlJc w:val="left"/>
      <w:pPr>
        <w:ind w:left="720" w:hanging="360"/>
      </w:pPr>
      <w:rPr>
        <w:rFonts w:ascii="Arial" w:hAnsi="Arial" w:hint="default"/>
        <w:b w:val="0"/>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EE55D9B"/>
    <w:multiLevelType w:val="hybridMultilevel"/>
    <w:tmpl w:val="AF5CDA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08E1FAD"/>
    <w:multiLevelType w:val="multilevel"/>
    <w:tmpl w:val="F1E69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5B2528"/>
    <w:multiLevelType w:val="hybridMultilevel"/>
    <w:tmpl w:val="37EA5A9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3292399"/>
    <w:multiLevelType w:val="hybridMultilevel"/>
    <w:tmpl w:val="491067EA"/>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491130B"/>
    <w:multiLevelType w:val="hybridMultilevel"/>
    <w:tmpl w:val="A43ACCF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59875F94"/>
    <w:multiLevelType w:val="hybridMultilevel"/>
    <w:tmpl w:val="9C1671D6"/>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1303C52"/>
    <w:multiLevelType w:val="hybridMultilevel"/>
    <w:tmpl w:val="CAC462C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41A0A0D"/>
    <w:multiLevelType w:val="hybridMultilevel"/>
    <w:tmpl w:val="652CB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D85970"/>
    <w:multiLevelType w:val="multilevel"/>
    <w:tmpl w:val="C2BE7E66"/>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15:restartNumberingAfterBreak="0">
    <w:nsid w:val="7076206F"/>
    <w:multiLevelType w:val="multilevel"/>
    <w:tmpl w:val="158CE5A8"/>
    <w:lvl w:ilvl="0">
      <w:start w:val="1"/>
      <w:numFmt w:val="decimal"/>
      <w:pStyle w:val="dpaHEADING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76055E7E"/>
    <w:multiLevelType w:val="hybridMultilevel"/>
    <w:tmpl w:val="B4AA9548"/>
    <w:lvl w:ilvl="0" w:tplc="18090011">
      <w:start w:val="1"/>
      <w:numFmt w:val="decimal"/>
      <w:lvlText w:val="%1)"/>
      <w:lvlJc w:val="left"/>
      <w:pPr>
        <w:ind w:left="643" w:hanging="360"/>
      </w:pPr>
      <w:rPr>
        <w:rFonts w:hint="default"/>
      </w:rPr>
    </w:lvl>
    <w:lvl w:ilvl="1" w:tplc="18090019" w:tentative="1">
      <w:start w:val="1"/>
      <w:numFmt w:val="lowerLetter"/>
      <w:lvlText w:val="%2."/>
      <w:lvlJc w:val="left"/>
      <w:pPr>
        <w:ind w:left="1723" w:hanging="360"/>
      </w:pPr>
    </w:lvl>
    <w:lvl w:ilvl="2" w:tplc="1809001B" w:tentative="1">
      <w:start w:val="1"/>
      <w:numFmt w:val="lowerRoman"/>
      <w:lvlText w:val="%3."/>
      <w:lvlJc w:val="right"/>
      <w:pPr>
        <w:ind w:left="2443" w:hanging="180"/>
      </w:pPr>
    </w:lvl>
    <w:lvl w:ilvl="3" w:tplc="1809000F" w:tentative="1">
      <w:start w:val="1"/>
      <w:numFmt w:val="decimal"/>
      <w:lvlText w:val="%4."/>
      <w:lvlJc w:val="left"/>
      <w:pPr>
        <w:ind w:left="3163" w:hanging="360"/>
      </w:pPr>
    </w:lvl>
    <w:lvl w:ilvl="4" w:tplc="18090019" w:tentative="1">
      <w:start w:val="1"/>
      <w:numFmt w:val="lowerLetter"/>
      <w:lvlText w:val="%5."/>
      <w:lvlJc w:val="left"/>
      <w:pPr>
        <w:ind w:left="3883" w:hanging="360"/>
      </w:pPr>
    </w:lvl>
    <w:lvl w:ilvl="5" w:tplc="1809001B" w:tentative="1">
      <w:start w:val="1"/>
      <w:numFmt w:val="lowerRoman"/>
      <w:lvlText w:val="%6."/>
      <w:lvlJc w:val="right"/>
      <w:pPr>
        <w:ind w:left="4603" w:hanging="180"/>
      </w:pPr>
    </w:lvl>
    <w:lvl w:ilvl="6" w:tplc="1809000F" w:tentative="1">
      <w:start w:val="1"/>
      <w:numFmt w:val="decimal"/>
      <w:lvlText w:val="%7."/>
      <w:lvlJc w:val="left"/>
      <w:pPr>
        <w:ind w:left="5323" w:hanging="360"/>
      </w:pPr>
    </w:lvl>
    <w:lvl w:ilvl="7" w:tplc="18090019" w:tentative="1">
      <w:start w:val="1"/>
      <w:numFmt w:val="lowerLetter"/>
      <w:lvlText w:val="%8."/>
      <w:lvlJc w:val="left"/>
      <w:pPr>
        <w:ind w:left="6043" w:hanging="360"/>
      </w:pPr>
    </w:lvl>
    <w:lvl w:ilvl="8" w:tplc="1809001B" w:tentative="1">
      <w:start w:val="1"/>
      <w:numFmt w:val="lowerRoman"/>
      <w:lvlText w:val="%9."/>
      <w:lvlJc w:val="right"/>
      <w:pPr>
        <w:ind w:left="6763" w:hanging="180"/>
      </w:pPr>
    </w:lvl>
  </w:abstractNum>
  <w:abstractNum w:abstractNumId="31" w15:restartNumberingAfterBreak="0">
    <w:nsid w:val="77BE7EBD"/>
    <w:multiLevelType w:val="hybridMultilevel"/>
    <w:tmpl w:val="F12A9802"/>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num w:numId="1" w16cid:durableId="1249120915">
    <w:abstractNumId w:val="18"/>
  </w:num>
  <w:num w:numId="2" w16cid:durableId="1984042791">
    <w:abstractNumId w:val="29"/>
  </w:num>
  <w:num w:numId="3" w16cid:durableId="371804610">
    <w:abstractNumId w:val="13"/>
  </w:num>
  <w:num w:numId="4" w16cid:durableId="1298298928">
    <w:abstractNumId w:val="6"/>
  </w:num>
  <w:num w:numId="5" w16cid:durableId="523910282">
    <w:abstractNumId w:val="30"/>
  </w:num>
  <w:num w:numId="6" w16cid:durableId="1017007033">
    <w:abstractNumId w:val="15"/>
  </w:num>
  <w:num w:numId="7" w16cid:durableId="1338733942">
    <w:abstractNumId w:val="20"/>
  </w:num>
  <w:num w:numId="8" w16cid:durableId="2096053091">
    <w:abstractNumId w:val="3"/>
  </w:num>
  <w:num w:numId="9" w16cid:durableId="2129741147">
    <w:abstractNumId w:val="1"/>
  </w:num>
  <w:num w:numId="10" w16cid:durableId="2115248244">
    <w:abstractNumId w:val="2"/>
  </w:num>
  <w:num w:numId="11" w16cid:durableId="721171406">
    <w:abstractNumId w:val="5"/>
  </w:num>
  <w:num w:numId="12" w16cid:durableId="503474421">
    <w:abstractNumId w:val="16"/>
  </w:num>
  <w:num w:numId="13" w16cid:durableId="1302610471">
    <w:abstractNumId w:val="12"/>
  </w:num>
  <w:num w:numId="14" w16cid:durableId="280452254">
    <w:abstractNumId w:val="19"/>
  </w:num>
  <w:num w:numId="15" w16cid:durableId="1532837850">
    <w:abstractNumId w:val="11"/>
  </w:num>
  <w:num w:numId="16" w16cid:durableId="1359358499">
    <w:abstractNumId w:val="17"/>
  </w:num>
  <w:num w:numId="17" w16cid:durableId="695738950">
    <w:abstractNumId w:val="9"/>
  </w:num>
  <w:num w:numId="18" w16cid:durableId="470294615">
    <w:abstractNumId w:val="8"/>
  </w:num>
  <w:num w:numId="19" w16cid:durableId="1939364112">
    <w:abstractNumId w:val="10"/>
  </w:num>
  <w:num w:numId="20" w16cid:durableId="195853790">
    <w:abstractNumId w:val="27"/>
  </w:num>
  <w:num w:numId="21" w16cid:durableId="171147253">
    <w:abstractNumId w:val="28"/>
  </w:num>
  <w:num w:numId="22" w16cid:durableId="786049576">
    <w:abstractNumId w:val="31"/>
  </w:num>
  <w:num w:numId="23" w16cid:durableId="1919778700">
    <w:abstractNumId w:val="24"/>
  </w:num>
  <w:num w:numId="24" w16cid:durableId="66803764">
    <w:abstractNumId w:val="0"/>
  </w:num>
  <w:num w:numId="25" w16cid:durableId="253394352">
    <w:abstractNumId w:val="4"/>
  </w:num>
  <w:num w:numId="26" w16cid:durableId="738748087">
    <w:abstractNumId w:val="21"/>
  </w:num>
  <w:num w:numId="27" w16cid:durableId="948706877">
    <w:abstractNumId w:val="7"/>
  </w:num>
  <w:num w:numId="28" w16cid:durableId="779687618">
    <w:abstractNumId w:val="26"/>
  </w:num>
  <w:num w:numId="29" w16cid:durableId="1402407248">
    <w:abstractNumId w:val="25"/>
  </w:num>
  <w:num w:numId="30" w16cid:durableId="1692105532">
    <w:abstractNumId w:val="23"/>
  </w:num>
  <w:num w:numId="31" w16cid:durableId="298341825">
    <w:abstractNumId w:val="22"/>
  </w:num>
  <w:num w:numId="32" w16cid:durableId="4869456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66"/>
    <w:rsid w:val="000C7687"/>
    <w:rsid w:val="000F296A"/>
    <w:rsid w:val="00175F66"/>
    <w:rsid w:val="001B66C8"/>
    <w:rsid w:val="0026641B"/>
    <w:rsid w:val="002C7EE7"/>
    <w:rsid w:val="002F2D77"/>
    <w:rsid w:val="0033644C"/>
    <w:rsid w:val="003F1011"/>
    <w:rsid w:val="004119CF"/>
    <w:rsid w:val="00415AEF"/>
    <w:rsid w:val="005D54C5"/>
    <w:rsid w:val="00607459"/>
    <w:rsid w:val="00692716"/>
    <w:rsid w:val="006B1171"/>
    <w:rsid w:val="0070099F"/>
    <w:rsid w:val="007E4D23"/>
    <w:rsid w:val="007E54A9"/>
    <w:rsid w:val="00825ABD"/>
    <w:rsid w:val="00875555"/>
    <w:rsid w:val="008D70B8"/>
    <w:rsid w:val="009259C5"/>
    <w:rsid w:val="00932255"/>
    <w:rsid w:val="00933CC3"/>
    <w:rsid w:val="009750F4"/>
    <w:rsid w:val="009950A8"/>
    <w:rsid w:val="009951CC"/>
    <w:rsid w:val="009B2B62"/>
    <w:rsid w:val="009E7D98"/>
    <w:rsid w:val="009F4884"/>
    <w:rsid w:val="00A0069F"/>
    <w:rsid w:val="00A01008"/>
    <w:rsid w:val="00A21048"/>
    <w:rsid w:val="00A33573"/>
    <w:rsid w:val="00AF7CD7"/>
    <w:rsid w:val="00B033B4"/>
    <w:rsid w:val="00B70275"/>
    <w:rsid w:val="00C85653"/>
    <w:rsid w:val="00CD240F"/>
    <w:rsid w:val="00D1756B"/>
    <w:rsid w:val="00D40C11"/>
    <w:rsid w:val="00D54479"/>
    <w:rsid w:val="00D944D1"/>
    <w:rsid w:val="00DC0A09"/>
    <w:rsid w:val="00DF2FA8"/>
    <w:rsid w:val="00E26140"/>
    <w:rsid w:val="00E31559"/>
    <w:rsid w:val="00E60E22"/>
    <w:rsid w:val="00E6241E"/>
    <w:rsid w:val="00E719C6"/>
    <w:rsid w:val="00E81F64"/>
    <w:rsid w:val="00EA16C6"/>
    <w:rsid w:val="00EE6BCD"/>
    <w:rsid w:val="00F45BB3"/>
    <w:rsid w:val="00FE402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387E8"/>
  <w15:chartTrackingRefBased/>
  <w15:docId w15:val="{21EA2014-7B24-40E6-B607-AC523E043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FA8"/>
    <w:pPr>
      <w:spacing w:after="0" w:line="240" w:lineRule="auto"/>
    </w:pPr>
    <w:rPr>
      <w:rFonts w:ascii="Calibri" w:hAnsi="Calibri" w:cs="Times New Roman"/>
      <w:kern w:val="0"/>
      <w:sz w:val="22"/>
      <w14:ligatures w14:val="none"/>
    </w:rPr>
  </w:style>
  <w:style w:type="paragraph" w:styleId="Heading1">
    <w:name w:val="heading 1"/>
    <w:basedOn w:val="Normal"/>
    <w:next w:val="Normal"/>
    <w:link w:val="Heading1Char"/>
    <w:qFormat/>
    <w:rsid w:val="002C7E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2,Chapter Title,h2,Header 2,hd2,heading 2,H2normal full,Sub-Head1,A,B,C,A.B.C.,Heading2-bio,Career Exp.,hello,style2,l2,I2,Courseware #,2nd level,2,Resume."/>
    <w:basedOn w:val="Normal"/>
    <w:next w:val="Normal"/>
    <w:link w:val="Heading2Char"/>
    <w:autoRedefine/>
    <w:unhideWhenUsed/>
    <w:qFormat/>
    <w:rsid w:val="002C7EE7"/>
    <w:pPr>
      <w:keepNext/>
      <w:keepLines/>
      <w:spacing w:before="160" w:after="80"/>
      <w:outlineLvl w:val="1"/>
    </w:pPr>
    <w:rPr>
      <w:rFonts w:asciiTheme="majorHAnsi" w:eastAsiaTheme="majorEastAsia" w:hAnsiTheme="majorHAnsi" w:cstheme="majorBidi"/>
      <w:b/>
      <w:bCs/>
      <w:sz w:val="28"/>
      <w:szCs w:val="28"/>
      <w:u w:val="single"/>
    </w:rPr>
  </w:style>
  <w:style w:type="paragraph" w:styleId="Heading3">
    <w:name w:val="heading 3"/>
    <w:basedOn w:val="Normal"/>
    <w:next w:val="Normal"/>
    <w:link w:val="Heading3Char"/>
    <w:unhideWhenUsed/>
    <w:qFormat/>
    <w:rsid w:val="002C7EE7"/>
    <w:pPr>
      <w:keepNext/>
      <w:keepLines/>
      <w:spacing w:before="160" w:after="80"/>
      <w:outlineLvl w:val="2"/>
    </w:pPr>
    <w:rPr>
      <w:rFonts w:eastAsiaTheme="majorEastAsia" w:cstheme="majorBidi"/>
      <w:b/>
      <w:szCs w:val="28"/>
      <w:u w:val="single"/>
    </w:rPr>
  </w:style>
  <w:style w:type="paragraph" w:styleId="Heading4">
    <w:name w:val="heading 4"/>
    <w:basedOn w:val="Normal"/>
    <w:next w:val="Normal"/>
    <w:link w:val="Heading4Char"/>
    <w:unhideWhenUsed/>
    <w:qFormat/>
    <w:rsid w:val="00175F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75F6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75F6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75F6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75F6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75F6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Chapter Title Char,h2 Char,Header 2 Char,hd2 Char,heading 2 Char,H2normal full Char,Sub-Head1 Char,A Char,B Char,C Char,A.B.C. Char,Heading2-bio Char,Career Exp. Char,hello Char,style2 Char,l2 Char,I2 Char,Courseware # Char,2 Char"/>
    <w:basedOn w:val="DefaultParagraphFont"/>
    <w:link w:val="Heading2"/>
    <w:rsid w:val="002C7EE7"/>
    <w:rPr>
      <w:rFonts w:asciiTheme="majorHAnsi" w:eastAsiaTheme="majorEastAsia" w:hAnsiTheme="majorHAnsi" w:cstheme="majorBidi"/>
      <w:b/>
      <w:bCs/>
      <w:sz w:val="28"/>
      <w:szCs w:val="28"/>
      <w:u w:val="single"/>
      <w:lang w:val="en-GB"/>
    </w:rPr>
  </w:style>
  <w:style w:type="character" w:customStyle="1" w:styleId="Heading3Char">
    <w:name w:val="Heading 3 Char"/>
    <w:basedOn w:val="DefaultParagraphFont"/>
    <w:link w:val="Heading3"/>
    <w:rsid w:val="002C7EE7"/>
    <w:rPr>
      <w:rFonts w:eastAsiaTheme="majorEastAsia" w:cstheme="majorBidi"/>
      <w:b/>
      <w:szCs w:val="28"/>
      <w:u w:val="single"/>
    </w:rPr>
  </w:style>
  <w:style w:type="character" w:customStyle="1" w:styleId="Heading1Char">
    <w:name w:val="Heading 1 Char"/>
    <w:basedOn w:val="DefaultParagraphFont"/>
    <w:link w:val="Heading1"/>
    <w:rsid w:val="002C7EE7"/>
    <w:rPr>
      <w:rFonts w:asciiTheme="majorHAnsi" w:eastAsiaTheme="majorEastAsia" w:hAnsiTheme="majorHAnsi" w:cstheme="majorBidi"/>
      <w:color w:val="0F4761" w:themeColor="accent1" w:themeShade="BF"/>
      <w:sz w:val="40"/>
      <w:szCs w:val="40"/>
    </w:rPr>
  </w:style>
  <w:style w:type="paragraph" w:styleId="TOCHeading">
    <w:name w:val="TOC Heading"/>
    <w:basedOn w:val="Heading1"/>
    <w:next w:val="Normal"/>
    <w:autoRedefine/>
    <w:uiPriority w:val="39"/>
    <w:unhideWhenUsed/>
    <w:qFormat/>
    <w:rsid w:val="002C7EE7"/>
    <w:pPr>
      <w:spacing w:before="240" w:after="0" w:line="259" w:lineRule="auto"/>
      <w:outlineLvl w:val="9"/>
    </w:pPr>
    <w:rPr>
      <w:b/>
      <w:color w:val="auto"/>
      <w:sz w:val="32"/>
      <w:szCs w:val="32"/>
      <w:u w:val="single"/>
      <w:lang w:val="en-US"/>
    </w:rPr>
  </w:style>
  <w:style w:type="paragraph" w:customStyle="1" w:styleId="BodyLC">
    <w:name w:val="Body LC"/>
    <w:basedOn w:val="BodyText"/>
    <w:link w:val="BodyLCChar"/>
    <w:autoRedefine/>
    <w:qFormat/>
    <w:rsid w:val="00DF2FA8"/>
    <w:rPr>
      <w:rFonts w:ascii="Times New Roman" w:hAnsi="Times New Roman" w:cs="Calibri"/>
      <w:kern w:val="2"/>
      <w14:ligatures w14:val="standardContextual"/>
    </w:rPr>
  </w:style>
  <w:style w:type="character" w:customStyle="1" w:styleId="BodyLCChar">
    <w:name w:val="Body LC Char"/>
    <w:basedOn w:val="BodyTextChar"/>
    <w:link w:val="BodyLC"/>
    <w:rsid w:val="00DF2FA8"/>
    <w:rPr>
      <w:rFonts w:ascii="Times New Roman" w:eastAsia="Times New Roman" w:hAnsi="Times New Roman" w:cs="Calibri"/>
      <w:kern w:val="0"/>
      <w:sz w:val="22"/>
      <w14:ligatures w14:val="none"/>
    </w:rPr>
  </w:style>
  <w:style w:type="paragraph" w:styleId="BodyText">
    <w:name w:val="Body Text"/>
    <w:basedOn w:val="Normal"/>
    <w:link w:val="BodyTextChar"/>
    <w:unhideWhenUsed/>
    <w:rsid w:val="00DF2FA8"/>
    <w:pPr>
      <w:spacing w:after="120"/>
    </w:pPr>
  </w:style>
  <w:style w:type="character" w:customStyle="1" w:styleId="BodyTextChar">
    <w:name w:val="Body Text Char"/>
    <w:basedOn w:val="DefaultParagraphFont"/>
    <w:link w:val="BodyText"/>
    <w:rsid w:val="00DF2FA8"/>
    <w:rPr>
      <w:rFonts w:ascii="Calibri" w:eastAsia="Times New Roman" w:hAnsi="Calibri" w:cs="Times New Roman"/>
      <w:kern w:val="0"/>
      <w:sz w:val="22"/>
      <w14:ligatures w14:val="none"/>
    </w:rPr>
  </w:style>
  <w:style w:type="paragraph" w:customStyle="1" w:styleId="Heading22">
    <w:name w:val="Heading 2 2"/>
    <w:basedOn w:val="Heading2"/>
    <w:link w:val="Heading22Char"/>
    <w:uiPriority w:val="1"/>
    <w:qFormat/>
    <w:rsid w:val="00932255"/>
    <w:pPr>
      <w:widowControl w:val="0"/>
      <w:kinsoku w:val="0"/>
      <w:overflowPunct w:val="0"/>
      <w:autoSpaceDE w:val="0"/>
      <w:autoSpaceDN w:val="0"/>
      <w:adjustRightInd w:val="0"/>
      <w:spacing w:beforeLines="115" w:before="276"/>
      <w:ind w:left="5040" w:right="908"/>
      <w:jc w:val="center"/>
    </w:pPr>
    <w:rPr>
      <w:rFonts w:ascii="Times New Roman" w:hAnsi="Times New Roman"/>
      <w:bCs w:val="0"/>
      <w:i/>
      <w:iCs/>
      <w:sz w:val="22"/>
      <w:lang w:eastAsia="en-IE"/>
    </w:rPr>
  </w:style>
  <w:style w:type="character" w:customStyle="1" w:styleId="Heading22Char">
    <w:name w:val="Heading 2 2 Char"/>
    <w:basedOn w:val="Heading2Char"/>
    <w:link w:val="Heading22"/>
    <w:uiPriority w:val="1"/>
    <w:rsid w:val="00932255"/>
    <w:rPr>
      <w:rFonts w:ascii="Times New Roman" w:eastAsiaTheme="majorEastAsia" w:hAnsi="Times New Roman" w:cstheme="majorBidi"/>
      <w:b/>
      <w:bCs w:val="0"/>
      <w:i/>
      <w:iCs/>
      <w:kern w:val="0"/>
      <w:sz w:val="22"/>
      <w:szCs w:val="28"/>
      <w:u w:val="single"/>
      <w:lang w:val="en-GB" w:eastAsia="en-IE"/>
      <w14:ligatures w14:val="none"/>
    </w:rPr>
  </w:style>
  <w:style w:type="paragraph" w:customStyle="1" w:styleId="dpaHEADINGS">
    <w:name w:val="dpa HEADINGS"/>
    <w:basedOn w:val="Normal"/>
    <w:link w:val="dpaHEADINGSChar"/>
    <w:qFormat/>
    <w:rsid w:val="00A33573"/>
    <w:pPr>
      <w:numPr>
        <w:numId w:val="2"/>
      </w:numPr>
      <w:spacing w:after="210" w:line="270" w:lineRule="atLeast"/>
      <w:ind w:left="850" w:hanging="850"/>
      <w:jc w:val="both"/>
      <w:outlineLvl w:val="0"/>
    </w:pPr>
    <w:rPr>
      <w:rFonts w:eastAsia="Calibri" w:cs="Calibri"/>
      <w:b/>
      <w:kern w:val="2"/>
      <w:szCs w:val="21"/>
      <w14:ligatures w14:val="standardContextual"/>
    </w:rPr>
  </w:style>
  <w:style w:type="character" w:customStyle="1" w:styleId="dpaHEADINGSChar">
    <w:name w:val="dpa HEADINGS Char"/>
    <w:basedOn w:val="DefaultParagraphFont"/>
    <w:link w:val="dpaHEADINGS"/>
    <w:rsid w:val="00A33573"/>
    <w:rPr>
      <w:rFonts w:ascii="Calibri" w:eastAsia="Calibri" w:hAnsi="Calibri" w:cs="Calibri"/>
      <w:b/>
      <w:sz w:val="22"/>
      <w:szCs w:val="21"/>
    </w:rPr>
  </w:style>
  <w:style w:type="character" w:customStyle="1" w:styleId="Heading4Char">
    <w:name w:val="Heading 4 Char"/>
    <w:basedOn w:val="DefaultParagraphFont"/>
    <w:link w:val="Heading4"/>
    <w:rsid w:val="00175F66"/>
    <w:rPr>
      <w:rFonts w:eastAsiaTheme="majorEastAsia"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175F66"/>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175F66"/>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175F66"/>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175F66"/>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175F66"/>
    <w:rPr>
      <w:rFonts w:eastAsiaTheme="majorEastAsia" w:cstheme="majorBidi"/>
      <w:color w:val="272727" w:themeColor="text1" w:themeTint="D8"/>
      <w:kern w:val="0"/>
      <w:sz w:val="22"/>
      <w14:ligatures w14:val="none"/>
    </w:rPr>
  </w:style>
  <w:style w:type="paragraph" w:styleId="Title">
    <w:name w:val="Title"/>
    <w:basedOn w:val="Normal"/>
    <w:next w:val="Normal"/>
    <w:link w:val="TitleChar"/>
    <w:qFormat/>
    <w:rsid w:val="00175F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75F66"/>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75F6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F66"/>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75F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75F66"/>
    <w:rPr>
      <w:rFonts w:ascii="Calibri" w:hAnsi="Calibri" w:cs="Times New Roman"/>
      <w:i/>
      <w:iCs/>
      <w:color w:val="404040" w:themeColor="text1" w:themeTint="BF"/>
      <w:kern w:val="0"/>
      <w:sz w:val="22"/>
      <w14:ligatures w14:val="none"/>
    </w:rPr>
  </w:style>
  <w:style w:type="paragraph" w:styleId="ListParagraph">
    <w:name w:val="List Paragraph"/>
    <w:aliases w:val="lp1,Subtitle Cover Page,FooterText,Bullet Main,List Bullet (para),igunore,List Paragraph1,Dot pt,No Spacing1,List Paragraph Char Char Char,Indicator Text,Numbered Para 1,Bullet Points,MAIN CONTENT,OBC Bullet,List Paragraph11,Normal number"/>
    <w:basedOn w:val="Normal"/>
    <w:link w:val="ListParagraphChar"/>
    <w:uiPriority w:val="34"/>
    <w:qFormat/>
    <w:rsid w:val="00175F66"/>
    <w:pPr>
      <w:ind w:left="720"/>
      <w:contextualSpacing/>
    </w:pPr>
  </w:style>
  <w:style w:type="character" w:styleId="IntenseEmphasis">
    <w:name w:val="Intense Emphasis"/>
    <w:basedOn w:val="DefaultParagraphFont"/>
    <w:uiPriority w:val="21"/>
    <w:qFormat/>
    <w:rsid w:val="00175F66"/>
    <w:rPr>
      <w:i/>
      <w:iCs/>
      <w:color w:val="0F4761" w:themeColor="accent1" w:themeShade="BF"/>
    </w:rPr>
  </w:style>
  <w:style w:type="paragraph" w:styleId="IntenseQuote">
    <w:name w:val="Intense Quote"/>
    <w:basedOn w:val="Normal"/>
    <w:next w:val="Normal"/>
    <w:link w:val="IntenseQuoteChar"/>
    <w:uiPriority w:val="30"/>
    <w:qFormat/>
    <w:rsid w:val="00175F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F66"/>
    <w:rPr>
      <w:rFonts w:ascii="Calibri" w:hAnsi="Calibri" w:cs="Times New Roman"/>
      <w:i/>
      <w:iCs/>
      <w:color w:val="0F4761" w:themeColor="accent1" w:themeShade="BF"/>
      <w:kern w:val="0"/>
      <w:sz w:val="22"/>
      <w14:ligatures w14:val="none"/>
    </w:rPr>
  </w:style>
  <w:style w:type="character" w:styleId="IntenseReference">
    <w:name w:val="Intense Reference"/>
    <w:basedOn w:val="DefaultParagraphFont"/>
    <w:uiPriority w:val="32"/>
    <w:qFormat/>
    <w:rsid w:val="00175F66"/>
    <w:rPr>
      <w:b/>
      <w:bCs/>
      <w:smallCaps/>
      <w:color w:val="0F4761" w:themeColor="accent1" w:themeShade="BF"/>
      <w:spacing w:val="5"/>
    </w:rPr>
  </w:style>
  <w:style w:type="numbering" w:customStyle="1" w:styleId="NoList1">
    <w:name w:val="No List1"/>
    <w:next w:val="NoList"/>
    <w:semiHidden/>
    <w:unhideWhenUsed/>
    <w:rsid w:val="00175F66"/>
  </w:style>
  <w:style w:type="paragraph" w:styleId="BodyText2">
    <w:name w:val="Body Text 2"/>
    <w:basedOn w:val="Normal"/>
    <w:link w:val="BodyText2Char"/>
    <w:rsid w:val="00175F66"/>
    <w:pPr>
      <w:widowControl w:val="0"/>
      <w:ind w:left="1440"/>
    </w:pPr>
    <w:rPr>
      <w:rFonts w:ascii="Times" w:hAnsi="Times"/>
      <w:sz w:val="24"/>
      <w:szCs w:val="20"/>
      <w:lang w:val="en-GB"/>
    </w:rPr>
  </w:style>
  <w:style w:type="character" w:customStyle="1" w:styleId="BodyText2Char">
    <w:name w:val="Body Text 2 Char"/>
    <w:basedOn w:val="DefaultParagraphFont"/>
    <w:link w:val="BodyText2"/>
    <w:rsid w:val="00175F66"/>
    <w:rPr>
      <w:rFonts w:ascii="Times" w:hAnsi="Times" w:cs="Times New Roman"/>
      <w:kern w:val="0"/>
      <w:szCs w:val="20"/>
      <w:lang w:val="en-GB"/>
      <w14:ligatures w14:val="none"/>
    </w:rPr>
  </w:style>
  <w:style w:type="paragraph" w:styleId="Header">
    <w:name w:val="header"/>
    <w:basedOn w:val="Normal"/>
    <w:link w:val="HeaderChar"/>
    <w:rsid w:val="00175F66"/>
    <w:pPr>
      <w:widowControl w:val="0"/>
      <w:tabs>
        <w:tab w:val="center" w:pos="4320"/>
        <w:tab w:val="right" w:pos="8640"/>
      </w:tabs>
    </w:pPr>
    <w:rPr>
      <w:rFonts w:ascii="Times" w:hAnsi="Times"/>
      <w:sz w:val="24"/>
      <w:szCs w:val="20"/>
      <w:lang w:val="en-GB"/>
    </w:rPr>
  </w:style>
  <w:style w:type="character" w:customStyle="1" w:styleId="HeaderChar">
    <w:name w:val="Header Char"/>
    <w:basedOn w:val="DefaultParagraphFont"/>
    <w:link w:val="Header"/>
    <w:rsid w:val="00175F66"/>
    <w:rPr>
      <w:rFonts w:ascii="Times" w:hAnsi="Times" w:cs="Times New Roman"/>
      <w:kern w:val="0"/>
      <w:szCs w:val="20"/>
      <w:lang w:val="en-GB"/>
      <w14:ligatures w14:val="none"/>
    </w:rPr>
  </w:style>
  <w:style w:type="paragraph" w:styleId="Footer">
    <w:name w:val="footer"/>
    <w:basedOn w:val="Normal"/>
    <w:link w:val="FooterChar"/>
    <w:uiPriority w:val="99"/>
    <w:rsid w:val="00175F66"/>
    <w:pPr>
      <w:widowControl w:val="0"/>
      <w:tabs>
        <w:tab w:val="center" w:pos="4320"/>
        <w:tab w:val="right" w:pos="8640"/>
      </w:tabs>
    </w:pPr>
    <w:rPr>
      <w:rFonts w:ascii="Times" w:hAnsi="Times"/>
      <w:sz w:val="24"/>
      <w:szCs w:val="20"/>
      <w:lang w:val="en-GB"/>
    </w:rPr>
  </w:style>
  <w:style w:type="character" w:customStyle="1" w:styleId="FooterChar">
    <w:name w:val="Footer Char"/>
    <w:basedOn w:val="DefaultParagraphFont"/>
    <w:link w:val="Footer"/>
    <w:uiPriority w:val="99"/>
    <w:rsid w:val="00175F66"/>
    <w:rPr>
      <w:rFonts w:ascii="Times" w:hAnsi="Times" w:cs="Times New Roman"/>
      <w:kern w:val="0"/>
      <w:szCs w:val="20"/>
      <w:lang w:val="en-GB"/>
      <w14:ligatures w14:val="none"/>
    </w:rPr>
  </w:style>
  <w:style w:type="character" w:styleId="PageNumber">
    <w:name w:val="page number"/>
    <w:rsid w:val="00175F66"/>
    <w:rPr>
      <w:sz w:val="20"/>
    </w:rPr>
  </w:style>
  <w:style w:type="paragraph" w:styleId="DocumentMap">
    <w:name w:val="Document Map"/>
    <w:basedOn w:val="Normal"/>
    <w:link w:val="DocumentMapChar"/>
    <w:semiHidden/>
    <w:rsid w:val="00175F66"/>
    <w:pPr>
      <w:widowControl w:val="0"/>
      <w:shd w:val="clear" w:color="auto" w:fill="000080"/>
    </w:pPr>
    <w:rPr>
      <w:rFonts w:ascii="Geneva" w:hAnsi="Geneva"/>
      <w:sz w:val="24"/>
      <w:szCs w:val="20"/>
      <w:lang w:val="en-GB"/>
    </w:rPr>
  </w:style>
  <w:style w:type="character" w:customStyle="1" w:styleId="DocumentMapChar">
    <w:name w:val="Document Map Char"/>
    <w:basedOn w:val="DefaultParagraphFont"/>
    <w:link w:val="DocumentMap"/>
    <w:semiHidden/>
    <w:rsid w:val="00175F66"/>
    <w:rPr>
      <w:rFonts w:ascii="Geneva" w:hAnsi="Geneva" w:cs="Times New Roman"/>
      <w:kern w:val="0"/>
      <w:szCs w:val="20"/>
      <w:shd w:val="clear" w:color="auto" w:fill="000080"/>
      <w:lang w:val="en-GB"/>
      <w14:ligatures w14:val="none"/>
    </w:rPr>
  </w:style>
  <w:style w:type="paragraph" w:styleId="BodyTextIndent">
    <w:name w:val="Body Text Indent"/>
    <w:basedOn w:val="Normal"/>
    <w:link w:val="BodyTextIndentChar"/>
    <w:rsid w:val="00175F66"/>
    <w:pPr>
      <w:widowControl w:val="0"/>
      <w:spacing w:after="120"/>
      <w:ind w:left="283"/>
    </w:pPr>
    <w:rPr>
      <w:rFonts w:ascii="Times" w:hAnsi="Times"/>
      <w:sz w:val="24"/>
      <w:szCs w:val="20"/>
      <w:lang w:val="en-GB"/>
    </w:rPr>
  </w:style>
  <w:style w:type="character" w:customStyle="1" w:styleId="BodyTextIndentChar">
    <w:name w:val="Body Text Indent Char"/>
    <w:basedOn w:val="DefaultParagraphFont"/>
    <w:link w:val="BodyTextIndent"/>
    <w:rsid w:val="00175F66"/>
    <w:rPr>
      <w:rFonts w:ascii="Times" w:hAnsi="Times" w:cs="Times New Roman"/>
      <w:kern w:val="0"/>
      <w:szCs w:val="20"/>
      <w:lang w:val="en-GB"/>
      <w14:ligatures w14:val="none"/>
    </w:rPr>
  </w:style>
  <w:style w:type="paragraph" w:styleId="Caption">
    <w:name w:val="caption"/>
    <w:basedOn w:val="Normal"/>
    <w:next w:val="Normal"/>
    <w:qFormat/>
    <w:rsid w:val="00175F66"/>
    <w:pPr>
      <w:ind w:left="1134"/>
    </w:pPr>
    <w:rPr>
      <w:rFonts w:ascii="CG Times Bold" w:hAnsi="CG Times Bold"/>
      <w:kern w:val="28"/>
      <w:sz w:val="24"/>
      <w:szCs w:val="20"/>
      <w:lang w:val="en-GB"/>
    </w:rPr>
  </w:style>
  <w:style w:type="paragraph" w:customStyle="1" w:styleId="BodyTextCont">
    <w:name w:val="Body Text Cont"/>
    <w:basedOn w:val="BodyText"/>
    <w:rsid w:val="00175F66"/>
    <w:pPr>
      <w:suppressAutoHyphens/>
      <w:spacing w:after="240"/>
      <w:ind w:left="1134"/>
      <w:jc w:val="both"/>
    </w:pPr>
    <w:rPr>
      <w:rFonts w:ascii="Arial" w:hAnsi="Arial"/>
      <w:kern w:val="28"/>
      <w:sz w:val="20"/>
      <w:szCs w:val="20"/>
      <w:lang w:val="en-GB"/>
    </w:rPr>
  </w:style>
  <w:style w:type="paragraph" w:customStyle="1" w:styleId="Body">
    <w:name w:val="Body"/>
    <w:aliases w:val="by"/>
    <w:rsid w:val="00175F66"/>
    <w:pPr>
      <w:spacing w:after="130" w:line="260" w:lineRule="exact"/>
      <w:jc w:val="both"/>
    </w:pPr>
    <w:rPr>
      <w:rFonts w:ascii="Times" w:hAnsi="Times" w:cs="Times New Roman"/>
      <w:kern w:val="0"/>
      <w:sz w:val="22"/>
      <w:szCs w:val="20"/>
      <w:lang w:val="en-US"/>
      <w14:ligatures w14:val="none"/>
    </w:rPr>
  </w:style>
  <w:style w:type="paragraph" w:styleId="NormalWeb">
    <w:name w:val="Normal (Web)"/>
    <w:basedOn w:val="Normal"/>
    <w:uiPriority w:val="99"/>
    <w:rsid w:val="00175F66"/>
    <w:pPr>
      <w:spacing w:before="100" w:beforeAutospacing="1" w:after="100" w:afterAutospacing="1"/>
    </w:pPr>
    <w:rPr>
      <w:rFonts w:ascii="Times New Roman" w:hAnsi="Times New Roman"/>
      <w:sz w:val="24"/>
      <w:lang w:val="en-GB" w:eastAsia="en-GB"/>
    </w:rPr>
  </w:style>
  <w:style w:type="paragraph" w:customStyle="1" w:styleId="CharCharCharChar1">
    <w:name w:val="Char Char Char Char1"/>
    <w:basedOn w:val="Normal"/>
    <w:rsid w:val="00175F66"/>
    <w:pPr>
      <w:spacing w:after="160" w:line="240" w:lineRule="exact"/>
    </w:pPr>
    <w:rPr>
      <w:rFonts w:ascii="Verdana" w:hAnsi="Verdana"/>
      <w:sz w:val="20"/>
      <w:szCs w:val="20"/>
      <w:lang w:val="en-GB"/>
    </w:rPr>
  </w:style>
  <w:style w:type="paragraph" w:styleId="BalloonText">
    <w:name w:val="Balloon Text"/>
    <w:basedOn w:val="Normal"/>
    <w:link w:val="BalloonTextChar"/>
    <w:semiHidden/>
    <w:rsid w:val="00175F66"/>
    <w:pPr>
      <w:widowControl w:val="0"/>
    </w:pPr>
    <w:rPr>
      <w:rFonts w:ascii="Tahoma" w:hAnsi="Tahoma" w:cs="Tahoma"/>
      <w:sz w:val="16"/>
      <w:szCs w:val="16"/>
      <w:lang w:val="en-GB"/>
    </w:rPr>
  </w:style>
  <w:style w:type="character" w:customStyle="1" w:styleId="BalloonTextChar">
    <w:name w:val="Balloon Text Char"/>
    <w:basedOn w:val="DefaultParagraphFont"/>
    <w:link w:val="BalloonText"/>
    <w:semiHidden/>
    <w:rsid w:val="00175F66"/>
    <w:rPr>
      <w:rFonts w:ascii="Tahoma" w:hAnsi="Tahoma" w:cs="Tahoma"/>
      <w:kern w:val="0"/>
      <w:sz w:val="16"/>
      <w:szCs w:val="16"/>
      <w:lang w:val="en-GB"/>
      <w14:ligatures w14:val="none"/>
    </w:rPr>
  </w:style>
  <w:style w:type="character" w:styleId="Hyperlink">
    <w:name w:val="Hyperlink"/>
    <w:rsid w:val="00175F66"/>
    <w:rPr>
      <w:color w:val="0000FF"/>
      <w:sz w:val="20"/>
      <w:u w:val="single"/>
    </w:rPr>
  </w:style>
  <w:style w:type="paragraph" w:customStyle="1" w:styleId="Style2">
    <w:name w:val="Style2"/>
    <w:basedOn w:val="Normal"/>
    <w:rsid w:val="00175F66"/>
    <w:pPr>
      <w:numPr>
        <w:numId w:val="3"/>
      </w:numPr>
    </w:pPr>
    <w:rPr>
      <w:rFonts w:ascii="Arial" w:hAnsi="Arial" w:cs="Arial"/>
      <w:sz w:val="20"/>
      <w:szCs w:val="20"/>
      <w:lang w:eastAsia="en-GB"/>
    </w:rPr>
  </w:style>
  <w:style w:type="character" w:styleId="Emphasis">
    <w:name w:val="Emphasis"/>
    <w:qFormat/>
    <w:rsid w:val="00175F66"/>
    <w:rPr>
      <w:i/>
      <w:iCs/>
    </w:rPr>
  </w:style>
  <w:style w:type="character" w:styleId="CommentReference">
    <w:name w:val="annotation reference"/>
    <w:rsid w:val="00175F66"/>
    <w:rPr>
      <w:sz w:val="16"/>
      <w:szCs w:val="16"/>
    </w:rPr>
  </w:style>
  <w:style w:type="paragraph" w:styleId="CommentText">
    <w:name w:val="annotation text"/>
    <w:basedOn w:val="Normal"/>
    <w:link w:val="CommentTextChar"/>
    <w:rsid w:val="00175F66"/>
    <w:pPr>
      <w:widowControl w:val="0"/>
    </w:pPr>
    <w:rPr>
      <w:rFonts w:ascii="Times" w:hAnsi="Times"/>
      <w:sz w:val="20"/>
      <w:szCs w:val="20"/>
      <w:lang w:val="en-GB"/>
    </w:rPr>
  </w:style>
  <w:style w:type="character" w:customStyle="1" w:styleId="CommentTextChar">
    <w:name w:val="Comment Text Char"/>
    <w:basedOn w:val="DefaultParagraphFont"/>
    <w:link w:val="CommentText"/>
    <w:rsid w:val="00175F66"/>
    <w:rPr>
      <w:rFonts w:ascii="Times" w:hAnsi="Times" w:cs="Times New Roman"/>
      <w:kern w:val="0"/>
      <w:sz w:val="20"/>
      <w:szCs w:val="20"/>
      <w:lang w:val="en-GB"/>
      <w14:ligatures w14:val="none"/>
    </w:rPr>
  </w:style>
  <w:style w:type="paragraph" w:styleId="CommentSubject">
    <w:name w:val="annotation subject"/>
    <w:basedOn w:val="CommentText"/>
    <w:next w:val="CommentText"/>
    <w:link w:val="CommentSubjectChar"/>
    <w:uiPriority w:val="99"/>
    <w:rsid w:val="00175F66"/>
    <w:rPr>
      <w:b/>
      <w:bCs/>
    </w:rPr>
  </w:style>
  <w:style w:type="character" w:customStyle="1" w:styleId="CommentSubjectChar">
    <w:name w:val="Comment Subject Char"/>
    <w:basedOn w:val="CommentTextChar"/>
    <w:link w:val="CommentSubject"/>
    <w:uiPriority w:val="99"/>
    <w:rsid w:val="00175F66"/>
    <w:rPr>
      <w:rFonts w:ascii="Times" w:hAnsi="Times" w:cs="Times New Roman"/>
      <w:b/>
      <w:bCs/>
      <w:kern w:val="0"/>
      <w:sz w:val="20"/>
      <w:szCs w:val="20"/>
      <w:lang w:val="en-GB"/>
      <w14:ligatures w14:val="none"/>
    </w:rPr>
  </w:style>
  <w:style w:type="character" w:customStyle="1" w:styleId="ListParagraphChar">
    <w:name w:val="List Paragraph Char"/>
    <w:aliases w:val="lp1 Char,Subtitle Cover Page Char,FooterText Char,Bullet Main Char,List Bullet (para) Char,igunore Char,List Paragraph1 Char,Dot pt Char,No Spacing1 Char,List Paragraph Char Char Char Char,Indicator Text Char,Numbered Para 1 Char"/>
    <w:link w:val="ListParagraph"/>
    <w:uiPriority w:val="34"/>
    <w:qFormat/>
    <w:locked/>
    <w:rsid w:val="00175F66"/>
    <w:rPr>
      <w:rFonts w:ascii="Calibri" w:hAnsi="Calibri" w:cs="Times New Roman"/>
      <w:kern w:val="0"/>
      <w:sz w:val="22"/>
      <w14:ligatures w14:val="none"/>
    </w:rPr>
  </w:style>
  <w:style w:type="character" w:styleId="UnresolvedMention">
    <w:name w:val="Unresolved Mention"/>
    <w:uiPriority w:val="99"/>
    <w:semiHidden/>
    <w:unhideWhenUsed/>
    <w:rsid w:val="00175F66"/>
    <w:rPr>
      <w:color w:val="605E5C"/>
      <w:shd w:val="clear" w:color="auto" w:fill="E1DFDD"/>
    </w:rPr>
  </w:style>
  <w:style w:type="paragraph" w:styleId="NoSpacing">
    <w:name w:val="No Spacing"/>
    <w:uiPriority w:val="1"/>
    <w:qFormat/>
    <w:rsid w:val="00175F66"/>
    <w:pPr>
      <w:spacing w:after="0" w:line="240" w:lineRule="auto"/>
    </w:pPr>
    <w:rPr>
      <w:rFonts w:ascii="Calibri" w:eastAsia="Calibri" w:hAnsi="Calibri" w:cs="Times New Roman"/>
      <w:kern w:val="0"/>
      <w:sz w:val="22"/>
      <w:szCs w:val="22"/>
      <w14:ligatures w14:val="none"/>
    </w:rPr>
  </w:style>
  <w:style w:type="table" w:styleId="TableGrid">
    <w:name w:val="Table Grid"/>
    <w:basedOn w:val="TableNormal"/>
    <w:rsid w:val="00175F66"/>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5F66"/>
    <w:pPr>
      <w:autoSpaceDE w:val="0"/>
      <w:autoSpaceDN w:val="0"/>
      <w:adjustRightInd w:val="0"/>
      <w:spacing w:after="0" w:line="240" w:lineRule="auto"/>
    </w:pPr>
    <w:rPr>
      <w:rFonts w:ascii="Book Antiqua" w:hAnsi="Book Antiqua" w:cs="Book Antiqua"/>
      <w:color w:val="000000"/>
      <w:kern w:val="0"/>
      <w:lang w:eastAsia="en-IE"/>
      <w14:ligatures w14:val="none"/>
    </w:rPr>
  </w:style>
  <w:style w:type="table" w:customStyle="1" w:styleId="GridTable4-Accent11">
    <w:name w:val="Grid Table 4 - Accent 11"/>
    <w:basedOn w:val="TableNormal"/>
    <w:uiPriority w:val="49"/>
    <w:rsid w:val="00175F66"/>
    <w:pPr>
      <w:spacing w:after="0" w:line="240" w:lineRule="auto"/>
    </w:pPr>
    <w:rPr>
      <w:rFonts w:ascii="Times New Roman" w:hAnsi="Times New Roman" w:cs="Times New Roman"/>
      <w:kern w:val="0"/>
      <w:sz w:val="20"/>
      <w:szCs w:val="20"/>
      <w:lang w:eastAsia="en-IE"/>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TableParagraph">
    <w:name w:val="Table Paragraph"/>
    <w:basedOn w:val="Normal"/>
    <w:uiPriority w:val="1"/>
    <w:qFormat/>
    <w:rsid w:val="00175F66"/>
    <w:pPr>
      <w:widowControl w:val="0"/>
    </w:pPr>
    <w:rPr>
      <w:rFonts w:eastAsia="Calibri"/>
      <w:szCs w:val="22"/>
      <w:lang w:val="en-GB"/>
    </w:rPr>
  </w:style>
  <w:style w:type="paragraph" w:customStyle="1" w:styleId="BodyText23">
    <w:name w:val="Body Text 23"/>
    <w:basedOn w:val="Normal"/>
    <w:rsid w:val="00175F66"/>
    <w:pPr>
      <w:widowControl w:val="0"/>
      <w:ind w:left="1440"/>
    </w:pPr>
    <w:rPr>
      <w:rFonts w:ascii="Times New Roman" w:hAnsi="Times New Roman"/>
      <w:sz w:val="24"/>
      <w:szCs w:val="20"/>
      <w:lang w:val="en-US"/>
    </w:rPr>
  </w:style>
  <w:style w:type="table" w:customStyle="1" w:styleId="CIEGITT-Table">
    <w:name w:val="CIEGITT-Table"/>
    <w:basedOn w:val="TableNormal"/>
    <w:uiPriority w:val="99"/>
    <w:rsid w:val="00175F66"/>
    <w:pPr>
      <w:spacing w:after="0" w:line="240" w:lineRule="auto"/>
    </w:pPr>
    <w:rPr>
      <w:rFonts w:ascii="Calibri" w:hAnsi="Calibri" w:cs="Times New Roman"/>
      <w:kern w:val="0"/>
      <w:sz w:val="20"/>
      <w:szCs w:val="22"/>
      <w:lang w:val="en-GB" w:eastAsia="en-GB"/>
      <w14:ligatures w14:val="none"/>
    </w:rPr>
    <w:tblPr>
      <w:tblStyleRowBandSize w:val="1"/>
      <w:tblStyleColBandSize w:val="1"/>
      <w:tblBorders>
        <w:top w:val="single" w:sz="8" w:space="0" w:color="006666"/>
        <w:left w:val="single" w:sz="8" w:space="0" w:color="006666"/>
        <w:bottom w:val="single" w:sz="8" w:space="0" w:color="006666"/>
        <w:right w:val="single" w:sz="8" w:space="0" w:color="006666"/>
        <w:insideH w:val="single" w:sz="8" w:space="0" w:color="006666"/>
        <w:insideV w:val="single" w:sz="8" w:space="0" w:color="006666"/>
      </w:tblBorders>
    </w:tblPr>
    <w:tcPr>
      <w:shd w:val="clear" w:color="auto" w:fill="CCE0E0"/>
    </w:tcPr>
    <w:tblStylePr w:type="firstRow">
      <w:rPr>
        <w:rFonts w:ascii="Calibri" w:hAnsi="Calibri"/>
        <w:b/>
        <w:color w:val="FFFFFF"/>
        <w:sz w:val="20"/>
      </w:rPr>
      <w:tblPr/>
      <w:tcPr>
        <w:shd w:val="clear" w:color="auto" w:fill="006666"/>
      </w:tcPr>
    </w:tblStylePr>
    <w:tblStylePr w:type="band1Horz">
      <w:rPr>
        <w:rFonts w:ascii="Calibri" w:hAnsi="Calibri"/>
        <w:color w:val="auto"/>
        <w:sz w:val="20"/>
      </w:rPr>
      <w:tblPr/>
      <w:tcPr>
        <w:shd w:val="clear" w:color="auto" w:fill="CCE0E0"/>
      </w:tcPr>
    </w:tblStylePr>
    <w:tblStylePr w:type="band2Horz">
      <w:rPr>
        <w:rFonts w:ascii="Calibri" w:hAnsi="Calibri"/>
        <w:color w:val="auto"/>
        <w:sz w:val="20"/>
      </w:rPr>
      <w:tblPr/>
      <w:tcPr>
        <w:shd w:val="clear" w:color="auto" w:fill="FFFFFF"/>
      </w:tcPr>
    </w:tblStylePr>
  </w:style>
  <w:style w:type="paragraph" w:styleId="Revision">
    <w:name w:val="Revision"/>
    <w:hidden/>
    <w:uiPriority w:val="99"/>
    <w:semiHidden/>
    <w:rsid w:val="00175F66"/>
    <w:pPr>
      <w:spacing w:after="0" w:line="240" w:lineRule="auto"/>
    </w:pPr>
    <w:rPr>
      <w:rFonts w:ascii="Times" w:hAnsi="Times" w:cs="Times New Roman"/>
      <w:kern w:val="0"/>
      <w:szCs w:val="20"/>
      <w:lang w:val="en-GB"/>
      <w14:ligatures w14:val="none"/>
    </w:rPr>
  </w:style>
  <w:style w:type="paragraph" w:styleId="BodyTextIndent3">
    <w:name w:val="Body Text Indent 3"/>
    <w:basedOn w:val="Normal"/>
    <w:link w:val="BodyTextIndent3Char"/>
    <w:rsid w:val="00175F66"/>
    <w:pPr>
      <w:widowControl w:val="0"/>
      <w:spacing w:after="120"/>
      <w:ind w:left="283"/>
    </w:pPr>
    <w:rPr>
      <w:rFonts w:ascii="Times" w:hAnsi="Times"/>
      <w:sz w:val="16"/>
      <w:szCs w:val="16"/>
      <w:lang w:val="en-GB"/>
    </w:rPr>
  </w:style>
  <w:style w:type="character" w:customStyle="1" w:styleId="BodyTextIndent3Char">
    <w:name w:val="Body Text Indent 3 Char"/>
    <w:basedOn w:val="DefaultParagraphFont"/>
    <w:link w:val="BodyTextIndent3"/>
    <w:rsid w:val="00175F66"/>
    <w:rPr>
      <w:rFonts w:ascii="Times" w:hAnsi="Times" w:cs="Times New Roman"/>
      <w:kern w:val="0"/>
      <w:sz w:val="16"/>
      <w:szCs w:val="16"/>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e099051-a399-41bb-9ad5-a6f1f8de25fd" xsi:nil="true"/>
    <lcf76f155ced4ddcb4097134ff3c332f xmlns="0e9918dc-f1fe-484c-80e3-ede4536dc7e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AFD5035429F2749A0AE635A5362A592" ma:contentTypeVersion="12" ma:contentTypeDescription="Create a new document." ma:contentTypeScope="" ma:versionID="580cf1001ce60b9f17393aac79c00e98">
  <xsd:schema xmlns:xsd="http://www.w3.org/2001/XMLSchema" xmlns:xs="http://www.w3.org/2001/XMLSchema" xmlns:p="http://schemas.microsoft.com/office/2006/metadata/properties" xmlns:ns2="0e9918dc-f1fe-484c-80e3-ede4536dc7e0" xmlns:ns3="ce099051-a399-41bb-9ad5-a6f1f8de25fd" targetNamespace="http://schemas.microsoft.com/office/2006/metadata/properties" ma:root="true" ma:fieldsID="0f5b446e09877f92d0bac9c45a243cff" ns2:_="" ns3:_="">
    <xsd:import namespace="0e9918dc-f1fe-484c-80e3-ede4536dc7e0"/>
    <xsd:import namespace="ce099051-a399-41bb-9ad5-a6f1f8de25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918dc-f1fe-484c-80e3-ede4536dc7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59624bc-3b6d-45e8-9641-4db9400d4d5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099051-a399-41bb-9ad5-a6f1f8de25f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753e40d-65d0-4c2e-a62e-bb724c840a83}" ma:internalName="TaxCatchAll" ma:showField="CatchAllData" ma:web="ce099051-a399-41bb-9ad5-a6f1f8de25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6D2DB9-A6CE-4EC1-8BE2-565096672CC8}">
  <ds:schemaRefs>
    <ds:schemaRef ds:uri="http://schemas.openxmlformats.org/officeDocument/2006/bibliography"/>
  </ds:schemaRefs>
</ds:datastoreItem>
</file>

<file path=customXml/itemProps2.xml><?xml version="1.0" encoding="utf-8"?>
<ds:datastoreItem xmlns:ds="http://schemas.openxmlformats.org/officeDocument/2006/customXml" ds:itemID="{7AA0FFB0-C001-4A37-8117-8A00ABA9FC8C}">
  <ds:schemaRefs>
    <ds:schemaRef ds:uri="http://schemas.microsoft.com/office/2006/metadata/properties"/>
    <ds:schemaRef ds:uri="http://schemas.microsoft.com/office/infopath/2007/PartnerControls"/>
    <ds:schemaRef ds:uri="ce099051-a399-41bb-9ad5-a6f1f8de25fd"/>
    <ds:schemaRef ds:uri="0e9918dc-f1fe-484c-80e3-ede4536dc7e0"/>
  </ds:schemaRefs>
</ds:datastoreItem>
</file>

<file path=customXml/itemProps3.xml><?xml version="1.0" encoding="utf-8"?>
<ds:datastoreItem xmlns:ds="http://schemas.openxmlformats.org/officeDocument/2006/customXml" ds:itemID="{4913B5BA-4A9F-4C6F-A889-3F08BC0538A2}">
  <ds:schemaRefs>
    <ds:schemaRef ds:uri="http://schemas.microsoft.com/sharepoint/v3/contenttype/forms"/>
  </ds:schemaRefs>
</ds:datastoreItem>
</file>

<file path=customXml/itemProps4.xml><?xml version="1.0" encoding="utf-8"?>
<ds:datastoreItem xmlns:ds="http://schemas.openxmlformats.org/officeDocument/2006/customXml" ds:itemID="{8C66DF67-6371-488A-A6CA-BED8B595E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9918dc-f1fe-484c-80e3-ede4536dc7e0"/>
    <ds:schemaRef ds:uri="ce099051-a399-41bb-9ad5-a6f1f8de25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26</Pages>
  <Words>4078</Words>
  <Characters>23250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Caputo</dc:creator>
  <cp:keywords/>
  <dc:description/>
  <cp:lastModifiedBy>Laura Caputo</cp:lastModifiedBy>
  <cp:revision>26</cp:revision>
  <dcterms:created xsi:type="dcterms:W3CDTF">2026-10-23T17:14:00Z</dcterms:created>
  <dcterms:modified xsi:type="dcterms:W3CDTF">2026-10-29T15:21:00Z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0x010100EAFD5035429F2749A0AE635A5362A592</vt:lpwstr>
  </property>
  <property fmtid="{D5CDD505-2E9C-101B-9397-08002B2CF9AE}" pid="3" name="MediaServiceImageTags">
    <vt:lpwstr/>
  </property>
</Properties>
</file>