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049F5ED6">
            <wp:extent cx="3140710" cy="1243965"/>
            <wp:effectExtent l="0" t="0" r="254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0710" cy="1243965"/>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F2656F">
      <w:pPr>
        <w:pStyle w:val="Heading1"/>
        <w:numPr>
          <w:ilvl w:val="0"/>
          <w:numId w:val="0"/>
        </w:numPr>
        <w:shd w:val="clear" w:color="auto" w:fill="00997E"/>
        <w:ind w:left="432"/>
        <w:jc w:val="center"/>
        <w:rPr>
          <w:rFonts w:ascii="Arial" w:hAnsi="Arial" w:cs="Arial"/>
          <w:sz w:val="36"/>
          <w:szCs w:val="36"/>
        </w:rPr>
      </w:pPr>
      <w:bookmarkStart w:id="0" w:name="_Toc244180995"/>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F15049" w:rsidRPr="00B04E17" w14:paraId="49B50ECF" w14:textId="77777777" w:rsidTr="00C5277C">
        <w:tc>
          <w:tcPr>
            <w:tcW w:w="3005" w:type="dxa"/>
            <w:tcBorders>
              <w:top w:val="single" w:sz="4" w:space="0" w:color="auto"/>
              <w:left w:val="single" w:sz="4" w:space="0" w:color="auto"/>
              <w:bottom w:val="single" w:sz="4" w:space="0" w:color="FFFFFF" w:themeColor="background1"/>
              <w:right w:val="nil"/>
            </w:tcBorders>
            <w:shd w:val="clear" w:color="auto" w:fill="00997E"/>
          </w:tcPr>
          <w:p w14:paraId="7FE13558" w14:textId="3CE633E5" w:rsidR="00F15049" w:rsidRPr="00B04E17" w:rsidRDefault="00F15049" w:rsidP="00F15049">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011" w:type="dxa"/>
            <w:tcBorders>
              <w:top w:val="single" w:sz="4" w:space="0" w:color="auto"/>
              <w:left w:val="nil"/>
            </w:tcBorders>
          </w:tcPr>
          <w:p w14:paraId="0F0EE6B3" w14:textId="213BAD04" w:rsidR="00F15049" w:rsidRPr="00610D61" w:rsidRDefault="004435B0" w:rsidP="00F15049">
            <w:pPr>
              <w:spacing w:before="120" w:after="120"/>
              <w:rPr>
                <w:rFonts w:ascii="Arial" w:hAnsi="Arial" w:cs="Arial"/>
                <w:b/>
                <w:bCs/>
                <w:sz w:val="32"/>
                <w:szCs w:val="32"/>
              </w:rPr>
            </w:pPr>
            <w:r w:rsidRPr="00610D61">
              <w:rPr>
                <w:rFonts w:ascii="Arial" w:hAnsi="Arial" w:cs="Arial"/>
                <w:sz w:val="32"/>
                <w:szCs w:val="32"/>
                <w:shd w:val="clear" w:color="auto" w:fill="D3D3D3"/>
                <w:lang w:val="en-US" w:eastAsia="en-IE"/>
              </w:rPr>
              <w:t xml:space="preserve">Bord Bia </w:t>
            </w:r>
            <w:r w:rsidRPr="00610D61">
              <w:rPr>
                <w:rFonts w:ascii="Arial" w:hAnsi="Arial" w:cs="Arial"/>
                <w:sz w:val="32"/>
                <w:szCs w:val="32"/>
                <w:shd w:val="clear" w:color="auto" w:fill="D3D3D3"/>
              </w:rPr>
              <w:t xml:space="preserve">Executive </w:t>
            </w:r>
            <w:r w:rsidRPr="00610D61">
              <w:rPr>
                <w:rFonts w:ascii="Arial" w:hAnsi="Arial" w:cs="Arial"/>
                <w:sz w:val="32"/>
                <w:szCs w:val="32"/>
                <w:shd w:val="clear" w:color="auto" w:fill="D3D3D3"/>
                <w:lang w:val="en-US" w:eastAsia="en-IE"/>
              </w:rPr>
              <w:t>Transportation Services for Inward Study Visits and Related Business Programme</w:t>
            </w:r>
          </w:p>
        </w:tc>
      </w:tr>
      <w:tr w:rsidR="00F15049" w:rsidRPr="00B04E17" w14:paraId="194A02F9" w14:textId="77777777" w:rsidTr="00C5277C">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4205F45D" w14:textId="4CCF39F7" w:rsidR="00F15049" w:rsidRPr="00B04E17" w:rsidRDefault="00F15049" w:rsidP="00F15049">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Ref.</w:t>
            </w:r>
          </w:p>
        </w:tc>
        <w:tc>
          <w:tcPr>
            <w:tcW w:w="6011" w:type="dxa"/>
            <w:tcBorders>
              <w:left w:val="nil"/>
            </w:tcBorders>
          </w:tcPr>
          <w:p w14:paraId="36669AB6" w14:textId="2EC13EE7" w:rsidR="00F15049" w:rsidRPr="00B04E17" w:rsidRDefault="004435B0" w:rsidP="00F15049">
            <w:pPr>
              <w:spacing w:before="120" w:after="120"/>
              <w:rPr>
                <w:rFonts w:ascii="Arial" w:hAnsi="Arial" w:cs="Arial"/>
              </w:rPr>
            </w:pPr>
            <w:r>
              <w:rPr>
                <w:rFonts w:ascii="Arial" w:hAnsi="Arial" w:cs="Arial"/>
              </w:rPr>
              <w:t>PA/ETS/10/26</w:t>
            </w:r>
          </w:p>
        </w:tc>
      </w:tr>
      <w:tr w:rsidR="00F15049" w:rsidRPr="00B04E17" w14:paraId="35603FF1" w14:textId="77777777" w:rsidTr="00C5277C">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05C03B89" w14:textId="50F1F30E" w:rsidR="00F15049" w:rsidRPr="00B04E17" w:rsidRDefault="00F15049" w:rsidP="00F15049">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011" w:type="dxa"/>
            <w:tcBorders>
              <w:left w:val="nil"/>
            </w:tcBorders>
          </w:tcPr>
          <w:p w14:paraId="5BCF28E2" w14:textId="05512589" w:rsidR="00F15049" w:rsidRPr="00B04E17" w:rsidRDefault="00FE3F7C" w:rsidP="00F15049">
            <w:pPr>
              <w:spacing w:before="120" w:after="120"/>
              <w:rPr>
                <w:rFonts w:ascii="Arial" w:hAnsi="Arial" w:cs="Arial"/>
              </w:rPr>
            </w:pPr>
            <w:r>
              <w:rPr>
                <w:rFonts w:ascii="Arial" w:hAnsi="Arial" w:cs="Arial"/>
              </w:rPr>
              <w:t xml:space="preserve">CFT: 9389309  </w:t>
            </w:r>
          </w:p>
        </w:tc>
      </w:tr>
      <w:tr w:rsidR="00F15049" w:rsidRPr="00B04E17" w14:paraId="5FC54C69" w14:textId="77777777" w:rsidTr="00C5277C">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47C845C2" w14:textId="3974B286" w:rsidR="00F15049" w:rsidRPr="00B04E17" w:rsidRDefault="00F15049" w:rsidP="00F15049">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011" w:type="dxa"/>
            <w:tcBorders>
              <w:left w:val="nil"/>
            </w:tcBorders>
          </w:tcPr>
          <w:p w14:paraId="65935233" w14:textId="00AFC10F" w:rsidR="00F15049" w:rsidRPr="00B04E17" w:rsidRDefault="00FE3F7C" w:rsidP="00F15049">
            <w:pPr>
              <w:spacing w:before="120" w:after="120"/>
              <w:rPr>
                <w:rFonts w:ascii="Arial" w:hAnsi="Arial" w:cs="Arial"/>
              </w:rPr>
            </w:pPr>
            <w:r>
              <w:rPr>
                <w:rFonts w:ascii="Arial" w:hAnsi="Arial" w:cs="Arial"/>
              </w:rPr>
              <w:t>1</w:t>
            </w:r>
            <w:r w:rsidRPr="00FE3F7C">
              <w:rPr>
                <w:rFonts w:ascii="Arial" w:hAnsi="Arial" w:cs="Arial"/>
                <w:vertAlign w:val="superscript"/>
              </w:rPr>
              <w:t>st</w:t>
            </w:r>
            <w:r>
              <w:rPr>
                <w:rFonts w:ascii="Arial" w:hAnsi="Arial" w:cs="Arial"/>
              </w:rPr>
              <w:t xml:space="preserve"> December 2026 @ 12 noon (Irish time)</w:t>
            </w:r>
          </w:p>
        </w:tc>
      </w:tr>
      <w:tr w:rsidR="00F15049" w:rsidRPr="00B04E17" w14:paraId="57DEAF48" w14:textId="77777777" w:rsidTr="00C5277C">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013C871D" w14:textId="149789B4" w:rsidR="00F15049" w:rsidRPr="00B04E17" w:rsidRDefault="00F15049" w:rsidP="00F15049">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011" w:type="dxa"/>
            <w:tcBorders>
              <w:left w:val="nil"/>
            </w:tcBorders>
          </w:tcPr>
          <w:p w14:paraId="0A180E06" w14:textId="7D552D8C" w:rsidR="00F15049" w:rsidRPr="00B04E17" w:rsidRDefault="00F15049" w:rsidP="00F15049">
            <w:pPr>
              <w:spacing w:before="120" w:after="120"/>
              <w:rPr>
                <w:rFonts w:ascii="Arial" w:hAnsi="Arial" w:cs="Arial"/>
              </w:rPr>
            </w:pPr>
          </w:p>
        </w:tc>
      </w:tr>
      <w:tr w:rsidR="00F15049" w:rsidRPr="00B04E17" w14:paraId="3CF64705" w14:textId="77777777" w:rsidTr="00C5277C">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14F73DDB" w14:textId="15047013" w:rsidR="00F15049" w:rsidRPr="00B04E17" w:rsidRDefault="00F15049" w:rsidP="00F15049">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011" w:type="dxa"/>
            <w:tcBorders>
              <w:left w:val="nil"/>
            </w:tcBorders>
          </w:tcPr>
          <w:p w14:paraId="6C0CAA83" w14:textId="77777777" w:rsidR="00F15049" w:rsidRPr="00B04E17" w:rsidRDefault="00F15049" w:rsidP="00F15049">
            <w:pPr>
              <w:spacing w:before="120" w:after="120"/>
              <w:rPr>
                <w:rFonts w:ascii="Arial" w:hAnsi="Arial" w:cs="Arial"/>
              </w:rPr>
            </w:pPr>
          </w:p>
        </w:tc>
      </w:tr>
      <w:tr w:rsidR="00F15049" w:rsidRPr="00B04E17" w14:paraId="1A0D09C5" w14:textId="77777777" w:rsidTr="00C5277C">
        <w:tc>
          <w:tcPr>
            <w:tcW w:w="3005" w:type="dxa"/>
            <w:tcBorders>
              <w:top w:val="single" w:sz="4" w:space="0" w:color="FFFFFF" w:themeColor="background1"/>
              <w:left w:val="single" w:sz="4" w:space="0" w:color="auto"/>
              <w:bottom w:val="single" w:sz="4" w:space="0" w:color="auto"/>
              <w:right w:val="nil"/>
            </w:tcBorders>
            <w:shd w:val="clear" w:color="auto" w:fill="00997E"/>
          </w:tcPr>
          <w:p w14:paraId="0851BB3E" w14:textId="4096799A" w:rsidR="00F15049" w:rsidRPr="00B04E17" w:rsidRDefault="00F15049" w:rsidP="00F15049">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011" w:type="dxa"/>
            <w:tcBorders>
              <w:left w:val="nil"/>
              <w:bottom w:val="single" w:sz="4" w:space="0" w:color="auto"/>
            </w:tcBorders>
          </w:tcPr>
          <w:p w14:paraId="4288ED86" w14:textId="77777777" w:rsidR="00F15049" w:rsidRPr="00B04E17" w:rsidRDefault="00F15049" w:rsidP="00F15049">
            <w:pPr>
              <w:spacing w:before="120" w:after="120"/>
              <w:rPr>
                <w:rFonts w:ascii="Arial" w:hAnsi="Arial" w:cs="Arial"/>
              </w:rPr>
            </w:pPr>
          </w:p>
        </w:tc>
      </w:tr>
    </w:tbl>
    <w:p w14:paraId="49328088" w14:textId="217F81EB" w:rsidR="009A59FB" w:rsidRPr="00B04E17" w:rsidRDefault="009A59FB" w:rsidP="00754625">
      <w:pPr>
        <w:jc w:val="center"/>
        <w:rPr>
          <w:rFonts w:ascii="Arial" w:hAnsi="Arial" w:cs="Arial"/>
        </w:rPr>
      </w:pPr>
    </w:p>
    <w:p w14:paraId="33A7DF60" w14:textId="13D3894D"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47F21F01" w14:textId="278916D1" w:rsidR="007654C3" w:rsidRDefault="009A59FB">
          <w:pPr>
            <w:pStyle w:val="TOC1"/>
            <w:tabs>
              <w:tab w:val="right" w:leader="dot" w:pos="9016"/>
            </w:tabs>
            <w:rPr>
              <w:rFonts w:eastAsiaTheme="minorEastAsia"/>
              <w:noProof/>
              <w:kern w:val="2"/>
              <w:sz w:val="24"/>
              <w:szCs w:val="24"/>
              <w:lang w:eastAsia="en-GB"/>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44180995" w:history="1">
            <w:r w:rsidR="007654C3" w:rsidRPr="00990A23">
              <w:rPr>
                <w:rStyle w:val="Hyperlink"/>
                <w:rFonts w:ascii="Arial" w:hAnsi="Arial" w:cs="Arial"/>
                <w:noProof/>
              </w:rPr>
              <w:t>Tender Response Document (Open Procedure)</w:t>
            </w:r>
            <w:r w:rsidR="007654C3">
              <w:rPr>
                <w:noProof/>
                <w:webHidden/>
              </w:rPr>
              <w:tab/>
            </w:r>
            <w:r w:rsidR="007654C3">
              <w:rPr>
                <w:noProof/>
                <w:webHidden/>
              </w:rPr>
              <w:fldChar w:fldCharType="begin"/>
            </w:r>
            <w:r w:rsidR="007654C3">
              <w:rPr>
                <w:noProof/>
                <w:webHidden/>
              </w:rPr>
              <w:instrText xml:space="preserve"> PAGEREF _Toc244180995 \h </w:instrText>
            </w:r>
            <w:r w:rsidR="007654C3">
              <w:rPr>
                <w:noProof/>
                <w:webHidden/>
              </w:rPr>
            </w:r>
            <w:r w:rsidR="007654C3">
              <w:rPr>
                <w:noProof/>
                <w:webHidden/>
              </w:rPr>
              <w:fldChar w:fldCharType="separate"/>
            </w:r>
            <w:r w:rsidR="007654C3">
              <w:rPr>
                <w:noProof/>
                <w:webHidden/>
              </w:rPr>
              <w:t>1</w:t>
            </w:r>
            <w:r w:rsidR="007654C3">
              <w:rPr>
                <w:noProof/>
                <w:webHidden/>
              </w:rPr>
              <w:fldChar w:fldCharType="end"/>
            </w:r>
          </w:hyperlink>
        </w:p>
        <w:p w14:paraId="2E9C33FE" w14:textId="311F2565" w:rsidR="007654C3" w:rsidRDefault="007654C3">
          <w:pPr>
            <w:pStyle w:val="TOC1"/>
            <w:tabs>
              <w:tab w:val="left" w:pos="480"/>
              <w:tab w:val="right" w:leader="dot" w:pos="9016"/>
            </w:tabs>
            <w:rPr>
              <w:rFonts w:eastAsiaTheme="minorEastAsia"/>
              <w:noProof/>
              <w:kern w:val="2"/>
              <w:sz w:val="24"/>
              <w:szCs w:val="24"/>
              <w:lang w:eastAsia="en-GB"/>
              <w14:ligatures w14:val="standardContextual"/>
            </w:rPr>
          </w:pPr>
          <w:hyperlink w:anchor="_Toc244180996" w:history="1">
            <w:r w:rsidRPr="00990A23">
              <w:rPr>
                <w:rStyle w:val="Hyperlink"/>
                <w:rFonts w:ascii="Arial" w:hAnsi="Arial" w:cs="Arial"/>
                <w:noProof/>
              </w:rPr>
              <w:t>1</w:t>
            </w:r>
            <w:r>
              <w:rPr>
                <w:rFonts w:eastAsiaTheme="minorEastAsia"/>
                <w:noProof/>
                <w:kern w:val="2"/>
                <w:sz w:val="24"/>
                <w:szCs w:val="24"/>
                <w:lang w:eastAsia="en-GB"/>
                <w14:ligatures w14:val="standardContextual"/>
              </w:rPr>
              <w:tab/>
            </w:r>
            <w:r w:rsidRPr="00990A23">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_Toc244180996 \h </w:instrText>
            </w:r>
            <w:r>
              <w:rPr>
                <w:noProof/>
                <w:webHidden/>
              </w:rPr>
            </w:r>
            <w:r>
              <w:rPr>
                <w:noProof/>
                <w:webHidden/>
              </w:rPr>
              <w:fldChar w:fldCharType="separate"/>
            </w:r>
            <w:r>
              <w:rPr>
                <w:noProof/>
                <w:webHidden/>
              </w:rPr>
              <w:t>1</w:t>
            </w:r>
            <w:r>
              <w:rPr>
                <w:noProof/>
                <w:webHidden/>
              </w:rPr>
              <w:fldChar w:fldCharType="end"/>
            </w:r>
          </w:hyperlink>
        </w:p>
        <w:p w14:paraId="39836DD1" w14:textId="45C69419" w:rsidR="007654C3" w:rsidRDefault="007654C3">
          <w:pPr>
            <w:pStyle w:val="TOC1"/>
            <w:tabs>
              <w:tab w:val="left" w:pos="480"/>
              <w:tab w:val="right" w:leader="dot" w:pos="9016"/>
            </w:tabs>
            <w:rPr>
              <w:rFonts w:eastAsiaTheme="minorEastAsia"/>
              <w:noProof/>
              <w:kern w:val="2"/>
              <w:sz w:val="24"/>
              <w:szCs w:val="24"/>
              <w:lang w:eastAsia="en-GB"/>
              <w14:ligatures w14:val="standardContextual"/>
            </w:rPr>
          </w:pPr>
          <w:hyperlink w:anchor="_Toc244180997" w:history="1">
            <w:r w:rsidRPr="00990A23">
              <w:rPr>
                <w:rStyle w:val="Hyperlink"/>
                <w:rFonts w:ascii="Arial" w:hAnsi="Arial" w:cs="Arial"/>
                <w:noProof/>
              </w:rPr>
              <w:t>2</w:t>
            </w:r>
            <w:r>
              <w:rPr>
                <w:rFonts w:eastAsiaTheme="minorEastAsia"/>
                <w:noProof/>
                <w:kern w:val="2"/>
                <w:sz w:val="24"/>
                <w:szCs w:val="24"/>
                <w:lang w:eastAsia="en-GB"/>
                <w14:ligatures w14:val="standardContextual"/>
              </w:rPr>
              <w:tab/>
            </w:r>
            <w:r w:rsidRPr="00990A23">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_Toc244180997 \h </w:instrText>
            </w:r>
            <w:r>
              <w:rPr>
                <w:noProof/>
                <w:webHidden/>
              </w:rPr>
            </w:r>
            <w:r>
              <w:rPr>
                <w:noProof/>
                <w:webHidden/>
              </w:rPr>
              <w:fldChar w:fldCharType="separate"/>
            </w:r>
            <w:r>
              <w:rPr>
                <w:noProof/>
                <w:webHidden/>
              </w:rPr>
              <w:t>2</w:t>
            </w:r>
            <w:r>
              <w:rPr>
                <w:noProof/>
                <w:webHidden/>
              </w:rPr>
              <w:fldChar w:fldCharType="end"/>
            </w:r>
          </w:hyperlink>
        </w:p>
        <w:p w14:paraId="0218BCE7" w14:textId="34F032B0"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0998" w:history="1">
            <w:r w:rsidRPr="00990A23">
              <w:rPr>
                <w:rStyle w:val="Hyperlink"/>
                <w:rFonts w:ascii="Arial" w:hAnsi="Arial" w:cs="Arial"/>
                <w:noProof/>
              </w:rPr>
              <w:t>2.1</w:t>
            </w:r>
            <w:r>
              <w:rPr>
                <w:rFonts w:eastAsiaTheme="minorEastAsia"/>
                <w:noProof/>
                <w:kern w:val="2"/>
                <w:sz w:val="24"/>
                <w:szCs w:val="24"/>
                <w:lang w:eastAsia="en-GB"/>
                <w14:ligatures w14:val="standardContextual"/>
              </w:rPr>
              <w:tab/>
            </w:r>
            <w:r w:rsidRPr="00990A23">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_Toc244180998 \h </w:instrText>
            </w:r>
            <w:r>
              <w:rPr>
                <w:noProof/>
                <w:webHidden/>
              </w:rPr>
            </w:r>
            <w:r>
              <w:rPr>
                <w:noProof/>
                <w:webHidden/>
              </w:rPr>
              <w:fldChar w:fldCharType="separate"/>
            </w:r>
            <w:r>
              <w:rPr>
                <w:noProof/>
                <w:webHidden/>
              </w:rPr>
              <w:t>2</w:t>
            </w:r>
            <w:r>
              <w:rPr>
                <w:noProof/>
                <w:webHidden/>
              </w:rPr>
              <w:fldChar w:fldCharType="end"/>
            </w:r>
          </w:hyperlink>
        </w:p>
        <w:p w14:paraId="0A139275" w14:textId="7A84C773"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0999" w:history="1">
            <w:r w:rsidRPr="00990A23">
              <w:rPr>
                <w:rStyle w:val="Hyperlink"/>
                <w:rFonts w:ascii="Arial" w:hAnsi="Arial" w:cs="Arial"/>
                <w:noProof/>
              </w:rPr>
              <w:t>2.2</w:t>
            </w:r>
            <w:r>
              <w:rPr>
                <w:rFonts w:eastAsiaTheme="minorEastAsia"/>
                <w:noProof/>
                <w:kern w:val="2"/>
                <w:sz w:val="24"/>
                <w:szCs w:val="24"/>
                <w:lang w:eastAsia="en-GB"/>
                <w14:ligatures w14:val="standardContextual"/>
              </w:rPr>
              <w:tab/>
            </w:r>
            <w:r w:rsidRPr="00990A23">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_Toc244180999 \h </w:instrText>
            </w:r>
            <w:r>
              <w:rPr>
                <w:noProof/>
                <w:webHidden/>
              </w:rPr>
            </w:r>
            <w:r>
              <w:rPr>
                <w:noProof/>
                <w:webHidden/>
              </w:rPr>
              <w:fldChar w:fldCharType="separate"/>
            </w:r>
            <w:r>
              <w:rPr>
                <w:noProof/>
                <w:webHidden/>
              </w:rPr>
              <w:t>2</w:t>
            </w:r>
            <w:r>
              <w:rPr>
                <w:noProof/>
                <w:webHidden/>
              </w:rPr>
              <w:fldChar w:fldCharType="end"/>
            </w:r>
          </w:hyperlink>
        </w:p>
        <w:p w14:paraId="2BE65040" w14:textId="23CAA08E"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1000" w:history="1">
            <w:r w:rsidRPr="00990A23">
              <w:rPr>
                <w:rStyle w:val="Hyperlink"/>
                <w:rFonts w:ascii="Arial" w:hAnsi="Arial" w:cs="Arial"/>
                <w:noProof/>
              </w:rPr>
              <w:t>2.3</w:t>
            </w:r>
            <w:r>
              <w:rPr>
                <w:rFonts w:eastAsiaTheme="minorEastAsia"/>
                <w:noProof/>
                <w:kern w:val="2"/>
                <w:sz w:val="24"/>
                <w:szCs w:val="24"/>
                <w:lang w:eastAsia="en-GB"/>
                <w14:ligatures w14:val="standardContextual"/>
              </w:rPr>
              <w:tab/>
            </w:r>
            <w:r w:rsidRPr="00990A23">
              <w:rPr>
                <w:rStyle w:val="Hyperlink"/>
                <w:rFonts w:ascii="Arial" w:hAnsi="Arial" w:cs="Arial"/>
                <w:noProof/>
              </w:rPr>
              <w:t>Declaration Bona Fides &amp; Statutory Obligations – Pass/Fail Criteria</w:t>
            </w:r>
            <w:r>
              <w:rPr>
                <w:noProof/>
                <w:webHidden/>
              </w:rPr>
              <w:tab/>
            </w:r>
            <w:r>
              <w:rPr>
                <w:noProof/>
                <w:webHidden/>
              </w:rPr>
              <w:fldChar w:fldCharType="begin"/>
            </w:r>
            <w:r>
              <w:rPr>
                <w:noProof/>
                <w:webHidden/>
              </w:rPr>
              <w:instrText xml:space="preserve"> PAGEREF _Toc244181000 \h </w:instrText>
            </w:r>
            <w:r>
              <w:rPr>
                <w:noProof/>
                <w:webHidden/>
              </w:rPr>
            </w:r>
            <w:r>
              <w:rPr>
                <w:noProof/>
                <w:webHidden/>
              </w:rPr>
              <w:fldChar w:fldCharType="separate"/>
            </w:r>
            <w:r>
              <w:rPr>
                <w:noProof/>
                <w:webHidden/>
              </w:rPr>
              <w:t>4</w:t>
            </w:r>
            <w:r>
              <w:rPr>
                <w:noProof/>
                <w:webHidden/>
              </w:rPr>
              <w:fldChar w:fldCharType="end"/>
            </w:r>
          </w:hyperlink>
        </w:p>
        <w:p w14:paraId="3DA16522" w14:textId="14E69AB8"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1001" w:history="1">
            <w:r w:rsidRPr="00990A23">
              <w:rPr>
                <w:rStyle w:val="Hyperlink"/>
                <w:rFonts w:ascii="Arial" w:hAnsi="Arial" w:cs="Arial"/>
                <w:noProof/>
              </w:rPr>
              <w:t>2.4</w:t>
            </w:r>
            <w:r>
              <w:rPr>
                <w:rFonts w:eastAsiaTheme="minorEastAsia"/>
                <w:noProof/>
                <w:kern w:val="2"/>
                <w:sz w:val="24"/>
                <w:szCs w:val="24"/>
                <w:lang w:eastAsia="en-GB"/>
                <w14:ligatures w14:val="standardContextual"/>
              </w:rPr>
              <w:tab/>
            </w:r>
            <w:r w:rsidRPr="00990A23">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_Toc244181001 \h </w:instrText>
            </w:r>
            <w:r>
              <w:rPr>
                <w:noProof/>
                <w:webHidden/>
              </w:rPr>
            </w:r>
            <w:r>
              <w:rPr>
                <w:noProof/>
                <w:webHidden/>
              </w:rPr>
              <w:fldChar w:fldCharType="separate"/>
            </w:r>
            <w:r>
              <w:rPr>
                <w:noProof/>
                <w:webHidden/>
              </w:rPr>
              <w:t>7</w:t>
            </w:r>
            <w:r>
              <w:rPr>
                <w:noProof/>
                <w:webHidden/>
              </w:rPr>
              <w:fldChar w:fldCharType="end"/>
            </w:r>
          </w:hyperlink>
        </w:p>
        <w:p w14:paraId="73B1954A" w14:textId="0318C55E"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1002" w:history="1">
            <w:r w:rsidRPr="00990A23">
              <w:rPr>
                <w:rStyle w:val="Hyperlink"/>
                <w:rFonts w:ascii="Arial" w:hAnsi="Arial" w:cs="Arial"/>
                <w:noProof/>
              </w:rPr>
              <w:t>2.5</w:t>
            </w:r>
            <w:r>
              <w:rPr>
                <w:rFonts w:eastAsiaTheme="minorEastAsia"/>
                <w:noProof/>
                <w:kern w:val="2"/>
                <w:sz w:val="24"/>
                <w:szCs w:val="24"/>
                <w:lang w:eastAsia="en-GB"/>
                <w14:ligatures w14:val="standardContextual"/>
              </w:rPr>
              <w:tab/>
            </w:r>
            <w:r w:rsidRPr="00990A23">
              <w:rPr>
                <w:rStyle w:val="Hyperlink"/>
                <w:rFonts w:ascii="Arial" w:hAnsi="Arial" w:cs="Arial"/>
                <w:noProof/>
              </w:rPr>
              <w:t>Proposed Service Delivery Model</w:t>
            </w:r>
            <w:r>
              <w:rPr>
                <w:noProof/>
                <w:webHidden/>
              </w:rPr>
              <w:tab/>
            </w:r>
            <w:r>
              <w:rPr>
                <w:noProof/>
                <w:webHidden/>
              </w:rPr>
              <w:fldChar w:fldCharType="begin"/>
            </w:r>
            <w:r>
              <w:rPr>
                <w:noProof/>
                <w:webHidden/>
              </w:rPr>
              <w:instrText xml:space="preserve"> PAGEREF _Toc244181002 \h </w:instrText>
            </w:r>
            <w:r>
              <w:rPr>
                <w:noProof/>
                <w:webHidden/>
              </w:rPr>
            </w:r>
            <w:r>
              <w:rPr>
                <w:noProof/>
                <w:webHidden/>
              </w:rPr>
              <w:fldChar w:fldCharType="separate"/>
            </w:r>
            <w:r>
              <w:rPr>
                <w:noProof/>
                <w:webHidden/>
              </w:rPr>
              <w:t>8</w:t>
            </w:r>
            <w:r>
              <w:rPr>
                <w:noProof/>
                <w:webHidden/>
              </w:rPr>
              <w:fldChar w:fldCharType="end"/>
            </w:r>
          </w:hyperlink>
        </w:p>
        <w:p w14:paraId="7EB9286C" w14:textId="22376B2E"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1003" w:history="1">
            <w:r w:rsidRPr="00990A23">
              <w:rPr>
                <w:rStyle w:val="Hyperlink"/>
                <w:rFonts w:ascii="Arial" w:hAnsi="Arial" w:cs="Arial"/>
                <w:noProof/>
              </w:rPr>
              <w:t>2.6</w:t>
            </w:r>
            <w:r>
              <w:rPr>
                <w:rFonts w:eastAsiaTheme="minorEastAsia"/>
                <w:noProof/>
                <w:kern w:val="2"/>
                <w:sz w:val="24"/>
                <w:szCs w:val="24"/>
                <w:lang w:eastAsia="en-GB"/>
                <w14:ligatures w14:val="standardContextual"/>
              </w:rPr>
              <w:tab/>
            </w:r>
            <w:r w:rsidRPr="00990A23">
              <w:rPr>
                <w:rStyle w:val="Hyperlink"/>
                <w:rFonts w:ascii="Arial" w:hAnsi="Arial" w:cs="Arial"/>
                <w:noProof/>
              </w:rPr>
              <w:t>Compliance – Pass/Fail</w:t>
            </w:r>
            <w:r>
              <w:rPr>
                <w:noProof/>
                <w:webHidden/>
              </w:rPr>
              <w:tab/>
            </w:r>
            <w:r>
              <w:rPr>
                <w:noProof/>
                <w:webHidden/>
              </w:rPr>
              <w:fldChar w:fldCharType="begin"/>
            </w:r>
            <w:r>
              <w:rPr>
                <w:noProof/>
                <w:webHidden/>
              </w:rPr>
              <w:instrText xml:space="preserve"> PAGEREF _Toc244181003 \h </w:instrText>
            </w:r>
            <w:r>
              <w:rPr>
                <w:noProof/>
                <w:webHidden/>
              </w:rPr>
            </w:r>
            <w:r>
              <w:rPr>
                <w:noProof/>
                <w:webHidden/>
              </w:rPr>
              <w:fldChar w:fldCharType="separate"/>
            </w:r>
            <w:r>
              <w:rPr>
                <w:noProof/>
                <w:webHidden/>
              </w:rPr>
              <w:t>9</w:t>
            </w:r>
            <w:r>
              <w:rPr>
                <w:noProof/>
                <w:webHidden/>
              </w:rPr>
              <w:fldChar w:fldCharType="end"/>
            </w:r>
          </w:hyperlink>
        </w:p>
        <w:p w14:paraId="2050B0D8" w14:textId="76F39638" w:rsidR="007654C3" w:rsidRDefault="007654C3">
          <w:pPr>
            <w:pStyle w:val="TOC3"/>
            <w:tabs>
              <w:tab w:val="left" w:pos="1440"/>
              <w:tab w:val="right" w:leader="dot" w:pos="9016"/>
            </w:tabs>
            <w:rPr>
              <w:noProof/>
            </w:rPr>
          </w:pPr>
          <w:hyperlink w:anchor="_Toc244181004" w:history="1">
            <w:r w:rsidRPr="00990A23">
              <w:rPr>
                <w:rStyle w:val="Hyperlink"/>
                <w:rFonts w:ascii="Arial" w:hAnsi="Arial" w:cs="Arial"/>
                <w:noProof/>
              </w:rPr>
              <w:t>2.6.1</w:t>
            </w:r>
            <w:r>
              <w:rPr>
                <w:noProof/>
              </w:rPr>
              <w:tab/>
            </w:r>
            <w:r w:rsidRPr="00990A23">
              <w:rPr>
                <w:rStyle w:val="Hyperlink"/>
                <w:rFonts w:ascii="Arial" w:hAnsi="Arial" w:cs="Arial"/>
                <w:noProof/>
              </w:rPr>
              <w:t>Declaration of Compliance</w:t>
            </w:r>
            <w:r>
              <w:rPr>
                <w:noProof/>
                <w:webHidden/>
              </w:rPr>
              <w:tab/>
            </w:r>
            <w:r>
              <w:rPr>
                <w:noProof/>
                <w:webHidden/>
              </w:rPr>
              <w:fldChar w:fldCharType="begin"/>
            </w:r>
            <w:r>
              <w:rPr>
                <w:noProof/>
                <w:webHidden/>
              </w:rPr>
              <w:instrText xml:space="preserve"> PAGEREF _Toc244181004 \h </w:instrText>
            </w:r>
            <w:r>
              <w:rPr>
                <w:noProof/>
                <w:webHidden/>
              </w:rPr>
            </w:r>
            <w:r>
              <w:rPr>
                <w:noProof/>
                <w:webHidden/>
              </w:rPr>
              <w:fldChar w:fldCharType="separate"/>
            </w:r>
            <w:r>
              <w:rPr>
                <w:noProof/>
                <w:webHidden/>
              </w:rPr>
              <w:t>9</w:t>
            </w:r>
            <w:r>
              <w:rPr>
                <w:noProof/>
                <w:webHidden/>
              </w:rPr>
              <w:fldChar w:fldCharType="end"/>
            </w:r>
          </w:hyperlink>
        </w:p>
        <w:p w14:paraId="529D20D0" w14:textId="407F2C0E" w:rsidR="007654C3" w:rsidRDefault="007654C3">
          <w:pPr>
            <w:pStyle w:val="TOC1"/>
            <w:tabs>
              <w:tab w:val="left" w:pos="440"/>
              <w:tab w:val="right" w:leader="dot" w:pos="9016"/>
            </w:tabs>
            <w:rPr>
              <w:rFonts w:eastAsiaTheme="minorEastAsia"/>
              <w:noProof/>
              <w:kern w:val="2"/>
              <w:sz w:val="24"/>
              <w:szCs w:val="24"/>
              <w:lang w:eastAsia="en-GB"/>
              <w14:ligatures w14:val="standardContextual"/>
            </w:rPr>
          </w:pPr>
          <w:hyperlink w:anchor="_Toc244181005" w:history="1">
            <w:r w:rsidRPr="00990A23">
              <w:rPr>
                <w:rStyle w:val="Hyperlink"/>
                <w:rFonts w:ascii="Arial" w:hAnsi="Arial" w:cs="Arial"/>
                <w:noProof/>
              </w:rPr>
              <w:t>3</w:t>
            </w:r>
            <w:r>
              <w:rPr>
                <w:rFonts w:eastAsiaTheme="minorEastAsia"/>
                <w:noProof/>
                <w:kern w:val="2"/>
                <w:sz w:val="24"/>
                <w:szCs w:val="24"/>
                <w:lang w:eastAsia="en-GB"/>
                <w14:ligatures w14:val="standardContextual"/>
              </w:rPr>
              <w:tab/>
            </w:r>
            <w:r w:rsidRPr="00990A23">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_Toc244181005 \h </w:instrText>
            </w:r>
            <w:r>
              <w:rPr>
                <w:noProof/>
                <w:webHidden/>
              </w:rPr>
            </w:r>
            <w:r>
              <w:rPr>
                <w:noProof/>
                <w:webHidden/>
              </w:rPr>
              <w:fldChar w:fldCharType="separate"/>
            </w:r>
            <w:r>
              <w:rPr>
                <w:noProof/>
                <w:webHidden/>
              </w:rPr>
              <w:t>10</w:t>
            </w:r>
            <w:r>
              <w:rPr>
                <w:noProof/>
                <w:webHidden/>
              </w:rPr>
              <w:fldChar w:fldCharType="end"/>
            </w:r>
          </w:hyperlink>
        </w:p>
        <w:p w14:paraId="7100BD4D" w14:textId="052A3164"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1006" w:history="1">
            <w:r w:rsidRPr="00990A23">
              <w:rPr>
                <w:rStyle w:val="Hyperlink"/>
                <w:rFonts w:ascii="Arial" w:hAnsi="Arial" w:cs="Arial"/>
                <w:noProof/>
              </w:rPr>
              <w:t>3.1</w:t>
            </w:r>
            <w:r>
              <w:rPr>
                <w:rFonts w:eastAsiaTheme="minorEastAsia"/>
                <w:noProof/>
                <w:kern w:val="2"/>
                <w:sz w:val="24"/>
                <w:szCs w:val="24"/>
                <w:lang w:eastAsia="en-GB"/>
                <w14:ligatures w14:val="standardContextual"/>
              </w:rPr>
              <w:tab/>
            </w:r>
            <w:r w:rsidRPr="00990A23">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_Toc244181006 \h </w:instrText>
            </w:r>
            <w:r>
              <w:rPr>
                <w:noProof/>
                <w:webHidden/>
              </w:rPr>
            </w:r>
            <w:r>
              <w:rPr>
                <w:noProof/>
                <w:webHidden/>
              </w:rPr>
              <w:fldChar w:fldCharType="separate"/>
            </w:r>
            <w:r>
              <w:rPr>
                <w:noProof/>
                <w:webHidden/>
              </w:rPr>
              <w:t>10</w:t>
            </w:r>
            <w:r>
              <w:rPr>
                <w:noProof/>
                <w:webHidden/>
              </w:rPr>
              <w:fldChar w:fldCharType="end"/>
            </w:r>
          </w:hyperlink>
        </w:p>
        <w:p w14:paraId="446B28D6" w14:textId="53EEF798" w:rsidR="007654C3" w:rsidRDefault="007654C3">
          <w:pPr>
            <w:pStyle w:val="TOC2"/>
            <w:tabs>
              <w:tab w:val="left" w:pos="960"/>
              <w:tab w:val="right" w:leader="dot" w:pos="9016"/>
            </w:tabs>
            <w:rPr>
              <w:rFonts w:eastAsiaTheme="minorEastAsia"/>
              <w:noProof/>
              <w:kern w:val="2"/>
              <w:sz w:val="24"/>
              <w:szCs w:val="24"/>
              <w:lang w:eastAsia="en-GB"/>
              <w14:ligatures w14:val="standardContextual"/>
            </w:rPr>
          </w:pPr>
          <w:hyperlink w:anchor="_Toc244181007" w:history="1">
            <w:r w:rsidRPr="00990A23">
              <w:rPr>
                <w:rStyle w:val="Hyperlink"/>
                <w:rFonts w:ascii="Arial" w:hAnsi="Arial" w:cs="Arial"/>
                <w:noProof/>
              </w:rPr>
              <w:t>3.2</w:t>
            </w:r>
            <w:r>
              <w:rPr>
                <w:rFonts w:eastAsiaTheme="minorEastAsia"/>
                <w:noProof/>
                <w:kern w:val="2"/>
                <w:sz w:val="24"/>
                <w:szCs w:val="24"/>
                <w:lang w:eastAsia="en-GB"/>
                <w14:ligatures w14:val="standardContextual"/>
              </w:rPr>
              <w:tab/>
            </w:r>
            <w:r w:rsidRPr="00990A23">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_Toc244181007 \h </w:instrText>
            </w:r>
            <w:r>
              <w:rPr>
                <w:noProof/>
                <w:webHidden/>
              </w:rPr>
            </w:r>
            <w:r>
              <w:rPr>
                <w:noProof/>
                <w:webHidden/>
              </w:rPr>
              <w:fldChar w:fldCharType="separate"/>
            </w:r>
            <w:r>
              <w:rPr>
                <w:noProof/>
                <w:webHidden/>
              </w:rPr>
              <w:t>12</w:t>
            </w:r>
            <w:r>
              <w:rPr>
                <w:noProof/>
                <w:webHidden/>
              </w:rPr>
              <w:fldChar w:fldCharType="end"/>
            </w:r>
          </w:hyperlink>
        </w:p>
        <w:p w14:paraId="5E0A68F1" w14:textId="5C578354" w:rsidR="007654C3" w:rsidRDefault="007654C3">
          <w:pPr>
            <w:pStyle w:val="TOC1"/>
            <w:tabs>
              <w:tab w:val="left" w:pos="440"/>
              <w:tab w:val="right" w:leader="dot" w:pos="9016"/>
            </w:tabs>
            <w:rPr>
              <w:rFonts w:eastAsiaTheme="minorEastAsia"/>
              <w:noProof/>
              <w:kern w:val="2"/>
              <w:sz w:val="24"/>
              <w:szCs w:val="24"/>
              <w:lang w:eastAsia="en-GB"/>
              <w14:ligatures w14:val="standardContextual"/>
            </w:rPr>
          </w:pPr>
          <w:hyperlink w:anchor="_Toc244181008" w:history="1">
            <w:r w:rsidRPr="00990A23">
              <w:rPr>
                <w:rStyle w:val="Hyperlink"/>
                <w:rFonts w:ascii="Arial" w:hAnsi="Arial" w:cs="Arial"/>
                <w:noProof/>
              </w:rPr>
              <w:t>4</w:t>
            </w:r>
            <w:r>
              <w:rPr>
                <w:rFonts w:eastAsiaTheme="minorEastAsia"/>
                <w:noProof/>
                <w:kern w:val="2"/>
                <w:sz w:val="24"/>
                <w:szCs w:val="24"/>
                <w:lang w:eastAsia="en-GB"/>
                <w14:ligatures w14:val="standardContextual"/>
              </w:rPr>
              <w:tab/>
            </w:r>
            <w:r w:rsidRPr="00990A23">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_Toc244181008 \h </w:instrText>
            </w:r>
            <w:r>
              <w:rPr>
                <w:noProof/>
                <w:webHidden/>
              </w:rPr>
            </w:r>
            <w:r>
              <w:rPr>
                <w:noProof/>
                <w:webHidden/>
              </w:rPr>
              <w:fldChar w:fldCharType="separate"/>
            </w:r>
            <w:r>
              <w:rPr>
                <w:noProof/>
                <w:webHidden/>
              </w:rPr>
              <w:t>16</w:t>
            </w:r>
            <w:r>
              <w:rPr>
                <w:noProof/>
                <w:webHidden/>
              </w:rPr>
              <w:fldChar w:fldCharType="end"/>
            </w:r>
          </w:hyperlink>
        </w:p>
        <w:p w14:paraId="09E1A49E" w14:textId="5068BF2A"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F02915">
          <w:footerReference w:type="default" r:id="rId11"/>
          <w:pgSz w:w="11906" w:h="16838"/>
          <w:pgMar w:top="1440" w:right="1440" w:bottom="1440" w:left="1440" w:header="708" w:footer="708" w:gutter="0"/>
          <w:cols w:space="708"/>
          <w:titlePg/>
          <w:docGrid w:linePitch="360"/>
        </w:sectPr>
      </w:pPr>
    </w:p>
    <w:p w14:paraId="0710128F" w14:textId="702E1799" w:rsidR="00E324AF" w:rsidRPr="00B04E17" w:rsidRDefault="00087CBE" w:rsidP="00C5277C">
      <w:pPr>
        <w:pStyle w:val="Heading1"/>
        <w:shd w:val="clear" w:color="auto" w:fill="00997E"/>
        <w:rPr>
          <w:rFonts w:ascii="Arial" w:hAnsi="Arial" w:cs="Arial"/>
        </w:rPr>
      </w:pPr>
      <w:bookmarkStart w:id="1" w:name="_Toc244180996"/>
      <w:r w:rsidRPr="00B04E17">
        <w:rPr>
          <w:rFonts w:ascii="Arial" w:hAnsi="Arial" w:cs="Arial"/>
        </w:rPr>
        <w:lastRenderedPageBreak/>
        <w:t>Instruction for Completion</w:t>
      </w:r>
      <w:bookmarkEnd w:id="1"/>
    </w:p>
    <w:p w14:paraId="062FAD81" w14:textId="4DB8DBE9"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2662C4" w:rsidRPr="00B04E17">
        <w:rPr>
          <w:rFonts w:ascii="Arial" w:hAnsi="Arial" w:cs="Arial"/>
          <w:color w:val="FF0000"/>
          <w:sz w:val="24"/>
          <w:szCs w:val="24"/>
        </w:rPr>
        <w:t xml:space="preserve">Evaluation will only be made on </w:t>
      </w:r>
      <w:r w:rsidR="00393E28" w:rsidRPr="00B04E17">
        <w:rPr>
          <w:rFonts w:ascii="Arial" w:hAnsi="Arial" w:cs="Arial"/>
          <w:color w:val="FF0000"/>
          <w:sz w:val="24"/>
          <w:szCs w:val="24"/>
        </w:rPr>
        <w:t>basis of what is contained in this document and any supporting documentation will be treated as clarification documents only.</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C5277C">
      <w:pPr>
        <w:pStyle w:val="Heading1"/>
        <w:shd w:val="clear" w:color="auto" w:fill="00997E"/>
        <w:rPr>
          <w:rFonts w:ascii="Arial" w:hAnsi="Arial" w:cs="Arial"/>
        </w:rPr>
      </w:pPr>
      <w:bookmarkStart w:id="2" w:name="_Toc244180997"/>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44180998"/>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B04E17" w14:paraId="0E0B1B5C" w14:textId="77777777" w:rsidTr="00C5277C">
        <w:tc>
          <w:tcPr>
            <w:tcW w:w="9016" w:type="dxa"/>
            <w:gridSpan w:val="7"/>
            <w:tcBorders>
              <w:bottom w:val="single" w:sz="4" w:space="0" w:color="FFFFFF" w:themeColor="background1"/>
            </w:tcBorders>
            <w:shd w:val="clear" w:color="auto" w:fill="00997E"/>
            <w:tcMar>
              <w:top w:w="28" w:type="dxa"/>
              <w:bottom w:w="28" w:type="dxa"/>
            </w:tcMar>
          </w:tcPr>
          <w:p w14:paraId="3B5D86DA" w14:textId="25093274" w:rsidR="00BE0361" w:rsidRPr="00B04E17" w:rsidRDefault="000561B5" w:rsidP="00BE0361">
            <w:pPr>
              <w:jc w:val="both"/>
              <w:rPr>
                <w:rFonts w:ascii="Arial" w:hAnsi="Arial" w:cs="Arial"/>
                <w:b/>
                <w:bCs/>
                <w:sz w:val="24"/>
                <w:szCs w:val="24"/>
              </w:rPr>
            </w:pPr>
            <w:bookmarkStart w:id="4" w:name="_Hlk39232361"/>
            <w:r w:rsidRPr="00B04E17">
              <w:rPr>
                <w:rFonts w:ascii="Arial" w:hAnsi="Arial" w:cs="Arial"/>
                <w:b/>
                <w:bCs/>
                <w:sz w:val="24"/>
                <w:szCs w:val="24"/>
              </w:rPr>
              <w:t>Tenderer</w:t>
            </w:r>
            <w:r w:rsidR="00BE0361" w:rsidRPr="00B04E17">
              <w:rPr>
                <w:rFonts w:ascii="Arial" w:hAnsi="Arial" w:cs="Arial"/>
                <w:b/>
                <w:bCs/>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B04E17" w14:paraId="761CD210" w14:textId="77777777" w:rsidTr="00C5277C">
        <w:tc>
          <w:tcPr>
            <w:tcW w:w="9016" w:type="dxa"/>
            <w:gridSpan w:val="7"/>
            <w:shd w:val="clear" w:color="auto" w:fill="00997E"/>
            <w:tcMar>
              <w:top w:w="28" w:type="dxa"/>
              <w:bottom w:w="28" w:type="dxa"/>
            </w:tcMar>
          </w:tcPr>
          <w:p w14:paraId="65D6A24A" w14:textId="77777777" w:rsidR="00BE0361" w:rsidRPr="00B04E17" w:rsidRDefault="00BE0361" w:rsidP="00BE0361">
            <w:pPr>
              <w:jc w:val="both"/>
              <w:rPr>
                <w:rFonts w:ascii="Arial" w:hAnsi="Arial" w:cs="Arial"/>
              </w:rPr>
            </w:pPr>
            <w:r w:rsidRPr="00B04E17">
              <w:rPr>
                <w:rFonts w:ascii="Arial" w:hAnsi="Arial" w:cs="Arial"/>
              </w:rPr>
              <w:t xml:space="preserve">SMEs are enterprises which employ fewer than 250 </w:t>
            </w:r>
            <w:proofErr w:type="gramStart"/>
            <w:r w:rsidRPr="00B04E17">
              <w:rPr>
                <w:rFonts w:ascii="Arial" w:hAnsi="Arial" w:cs="Arial"/>
              </w:rPr>
              <w:t>persons</w:t>
            </w:r>
            <w:proofErr w:type="gramEnd"/>
            <w:r w:rsidRPr="00B04E17">
              <w:rPr>
                <w:rFonts w:ascii="Arial" w:hAnsi="Arial" w:cs="Arial"/>
              </w:rPr>
              <w:t xml:space="preserve">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B04E17" w14:paraId="3613531C" w14:textId="77777777" w:rsidTr="00C5277C">
        <w:tc>
          <w:tcPr>
            <w:tcW w:w="9016" w:type="dxa"/>
            <w:gridSpan w:val="7"/>
            <w:tcBorders>
              <w:bottom w:val="single" w:sz="4" w:space="0" w:color="FFFFFF" w:themeColor="background1"/>
            </w:tcBorders>
            <w:shd w:val="clear" w:color="auto" w:fill="00997E"/>
            <w:tcMar>
              <w:top w:w="28" w:type="dxa"/>
              <w:bottom w:w="28" w:type="dxa"/>
            </w:tcMar>
          </w:tcPr>
          <w:p w14:paraId="265C180C" w14:textId="77777777" w:rsidR="00BE0361" w:rsidRPr="00B04E17" w:rsidRDefault="00BE0361" w:rsidP="00BE0361">
            <w:pPr>
              <w:jc w:val="both"/>
              <w:rPr>
                <w:rFonts w:ascii="Arial" w:hAnsi="Arial" w:cs="Arial"/>
              </w:rPr>
            </w:pPr>
            <w:r w:rsidRPr="00B04E17">
              <w:rPr>
                <w:rFonts w:ascii="Arial" w:hAnsi="Arial" w:cs="Arial"/>
              </w:rPr>
              <w:t>If yes, please provide the following information</w:t>
            </w:r>
          </w:p>
        </w:tc>
      </w:tr>
      <w:tr w:rsidR="00BE0361" w:rsidRPr="00B04E17" w14:paraId="63EE38B9" w14:textId="77777777" w:rsidTr="00C5277C">
        <w:tc>
          <w:tcPr>
            <w:tcW w:w="2547" w:type="dxa"/>
            <w:gridSpan w:val="2"/>
            <w:tcBorders>
              <w:top w:val="single" w:sz="4" w:space="0" w:color="FFFFFF" w:themeColor="background1"/>
              <w:right w:val="single" w:sz="4" w:space="0" w:color="FFFFFF" w:themeColor="background1"/>
            </w:tcBorders>
            <w:shd w:val="clear" w:color="auto" w:fill="00997E"/>
            <w:tcMar>
              <w:top w:w="28" w:type="dxa"/>
              <w:bottom w:w="28" w:type="dxa"/>
            </w:tcMar>
            <w:vAlign w:val="center"/>
          </w:tcPr>
          <w:p w14:paraId="1E682F57" w14:textId="77777777" w:rsidR="00BE0361" w:rsidRPr="00B04E17" w:rsidRDefault="00BE0361" w:rsidP="00BE0361">
            <w:pPr>
              <w:rPr>
                <w:rFonts w:ascii="Arial" w:hAnsi="Arial" w:cs="Arial"/>
              </w:rPr>
            </w:pPr>
            <w:r w:rsidRPr="00B04E17">
              <w:rPr>
                <w:rFonts w:ascii="Arial" w:hAnsi="Arial" w:cs="Arial"/>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997E"/>
            <w:tcMar>
              <w:top w:w="28" w:type="dxa"/>
              <w:bottom w:w="28" w:type="dxa"/>
            </w:tcMar>
            <w:vAlign w:val="center"/>
          </w:tcPr>
          <w:p w14:paraId="1DECF21A" w14:textId="77777777" w:rsidR="00BE0361" w:rsidRPr="00B04E17" w:rsidRDefault="00BE0361" w:rsidP="00BE0361">
            <w:pPr>
              <w:rPr>
                <w:rFonts w:ascii="Arial" w:hAnsi="Arial" w:cs="Arial"/>
              </w:rPr>
            </w:pPr>
            <w:r w:rsidRPr="00B04E17">
              <w:rPr>
                <w:rFonts w:ascii="Arial" w:hAnsi="Arial" w:cs="Arial"/>
              </w:rPr>
              <w:t>Legal Status</w:t>
            </w:r>
          </w:p>
        </w:tc>
        <w:tc>
          <w:tcPr>
            <w:tcW w:w="3492" w:type="dxa"/>
            <w:gridSpan w:val="3"/>
            <w:tcBorders>
              <w:top w:val="single" w:sz="4" w:space="0" w:color="FFFFFF" w:themeColor="background1"/>
              <w:left w:val="single" w:sz="4" w:space="0" w:color="FFFFFF" w:themeColor="background1"/>
            </w:tcBorders>
            <w:shd w:val="clear" w:color="auto" w:fill="00997E"/>
            <w:tcMar>
              <w:top w:w="28" w:type="dxa"/>
              <w:bottom w:w="28" w:type="dxa"/>
            </w:tcMar>
            <w:vAlign w:val="center"/>
          </w:tcPr>
          <w:p w14:paraId="26108C97" w14:textId="7EB841AE" w:rsidR="00BE0361" w:rsidRPr="00B04E17" w:rsidRDefault="00CF6B9E" w:rsidP="00BE0361">
            <w:pPr>
              <w:rPr>
                <w:rFonts w:ascii="Arial" w:hAnsi="Arial" w:cs="Arial"/>
              </w:rPr>
            </w:pPr>
            <w:r w:rsidRPr="00B04E17">
              <w:rPr>
                <w:rFonts w:ascii="Arial" w:hAnsi="Arial" w:cs="Arial"/>
              </w:rPr>
              <w:t>Element</w:t>
            </w:r>
            <w:r w:rsidR="00BE0361" w:rsidRPr="00B04E17">
              <w:rPr>
                <w:rFonts w:ascii="Arial" w:hAnsi="Arial" w:cs="Arial"/>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B04E17" w14:paraId="09501BB6" w14:textId="77777777" w:rsidTr="00C5277C">
        <w:tc>
          <w:tcPr>
            <w:tcW w:w="9016" w:type="dxa"/>
            <w:gridSpan w:val="7"/>
            <w:shd w:val="clear" w:color="auto" w:fill="00997E"/>
            <w:tcMar>
              <w:top w:w="28" w:type="dxa"/>
              <w:bottom w:w="28" w:type="dxa"/>
            </w:tcMar>
          </w:tcPr>
          <w:p w14:paraId="64E39175" w14:textId="778FCE74" w:rsidR="00BE0361" w:rsidRPr="00B04E17" w:rsidRDefault="00A06D2F" w:rsidP="00BE0361">
            <w:pPr>
              <w:jc w:val="both"/>
              <w:rPr>
                <w:rFonts w:ascii="Arial" w:hAnsi="Arial" w:cs="Arial"/>
              </w:rPr>
            </w:pPr>
            <w:r w:rsidRPr="00B04E17">
              <w:rPr>
                <w:rFonts w:ascii="Arial" w:hAnsi="Arial" w:cs="Arial"/>
              </w:rPr>
              <w:t xml:space="preserve">Each </w:t>
            </w:r>
            <w:r w:rsidR="00BE0361" w:rsidRPr="00B04E17">
              <w:rPr>
                <w:rFonts w:ascii="Arial" w:hAnsi="Arial" w:cs="Arial"/>
              </w:rPr>
              <w:t xml:space="preserve">member must submit </w:t>
            </w:r>
            <w:r w:rsidRPr="00B04E17">
              <w:rPr>
                <w:rFonts w:ascii="Arial" w:hAnsi="Arial" w:cs="Arial"/>
              </w:rPr>
              <w:t xml:space="preserve">a </w:t>
            </w:r>
            <w:r w:rsidR="00BE0361" w:rsidRPr="00B04E17">
              <w:rPr>
                <w:rFonts w:ascii="Arial" w:hAnsi="Arial" w:cs="Arial"/>
              </w:rPr>
              <w:t>separate Tender Response Document</w:t>
            </w:r>
          </w:p>
        </w:tc>
      </w:tr>
      <w:bookmarkEnd w:id="4"/>
    </w:tbl>
    <w:p w14:paraId="05ED7D6A" w14:textId="2A99EE38" w:rsidR="00BE0361" w:rsidRPr="00B04E17" w:rsidRDefault="00BE0361"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44180999"/>
      <w:r w:rsidRPr="00B04E17">
        <w:rPr>
          <w:rFonts w:ascii="Arial" w:hAnsi="Arial" w:cs="Arial"/>
        </w:rPr>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B04E17" w14:paraId="2B8BB7B4" w14:textId="77777777" w:rsidTr="00C5277C">
        <w:tc>
          <w:tcPr>
            <w:tcW w:w="9016" w:type="dxa"/>
            <w:gridSpan w:val="8"/>
            <w:shd w:val="clear" w:color="auto" w:fill="00997E"/>
            <w:tcMar>
              <w:top w:w="28" w:type="dxa"/>
              <w:bottom w:w="28" w:type="dxa"/>
            </w:tcMar>
          </w:tcPr>
          <w:p w14:paraId="4E22E3D8" w14:textId="2B452501" w:rsidR="00BE0361" w:rsidRPr="00B04E17" w:rsidRDefault="00BE0361" w:rsidP="00BE0361">
            <w:pPr>
              <w:jc w:val="both"/>
              <w:rPr>
                <w:rFonts w:ascii="Arial" w:hAnsi="Arial" w:cs="Arial"/>
                <w:b/>
                <w:bCs/>
                <w:sz w:val="24"/>
                <w:szCs w:val="24"/>
              </w:rPr>
            </w:pPr>
            <w:r w:rsidRPr="00B04E17">
              <w:rPr>
                <w:rFonts w:ascii="Arial" w:hAnsi="Arial" w:cs="Arial"/>
                <w:b/>
                <w:bCs/>
                <w:sz w:val="24"/>
                <w:szCs w:val="24"/>
              </w:rPr>
              <w:t>Tax C</w:t>
            </w:r>
            <w:r w:rsidR="0094130D" w:rsidRPr="00B04E17">
              <w:rPr>
                <w:rFonts w:ascii="Arial" w:hAnsi="Arial" w:cs="Arial"/>
                <w:b/>
                <w:bCs/>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2"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lastRenderedPageBreak/>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B04E17" w14:paraId="3C74B3E2" w14:textId="77777777" w:rsidTr="00C5277C">
        <w:tc>
          <w:tcPr>
            <w:tcW w:w="9016" w:type="dxa"/>
            <w:gridSpan w:val="8"/>
            <w:shd w:val="clear" w:color="auto" w:fill="00997E"/>
            <w:tcMar>
              <w:top w:w="28" w:type="dxa"/>
              <w:bottom w:w="28" w:type="dxa"/>
            </w:tcMar>
          </w:tcPr>
          <w:p w14:paraId="2774873B" w14:textId="4F035073" w:rsidR="00BE0361" w:rsidRPr="00B04E17" w:rsidRDefault="00BE0361" w:rsidP="00BE0361">
            <w:pPr>
              <w:jc w:val="both"/>
              <w:rPr>
                <w:rFonts w:ascii="Arial" w:hAnsi="Arial" w:cs="Arial"/>
                <w:b/>
                <w:bCs/>
                <w:sz w:val="24"/>
                <w:szCs w:val="24"/>
              </w:rPr>
            </w:pPr>
            <w:r w:rsidRPr="00B04E17">
              <w:rPr>
                <w:rFonts w:ascii="Arial" w:hAnsi="Arial" w:cs="Arial"/>
                <w:b/>
                <w:bCs/>
                <w:sz w:val="24"/>
                <w:szCs w:val="24"/>
              </w:rPr>
              <w:t xml:space="preserve">Financial </w:t>
            </w:r>
            <w:r w:rsidR="00B005F4" w:rsidRPr="00B04E17">
              <w:rPr>
                <w:rFonts w:ascii="Arial" w:hAnsi="Arial" w:cs="Arial"/>
                <w:b/>
                <w:bCs/>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425A996" w14:textId="771E7EC2" w:rsidR="00BE0361" w:rsidRPr="00B04E17" w:rsidRDefault="00BE0361" w:rsidP="00BE0361">
            <w:pPr>
              <w:jc w:val="both"/>
              <w:rPr>
                <w:rFonts w:ascii="Arial" w:hAnsi="Arial" w:cs="Arial"/>
              </w:rPr>
            </w:pPr>
            <w:r w:rsidRPr="00B04E17">
              <w:rPr>
                <w:rFonts w:ascii="Arial" w:hAnsi="Arial" w:cs="Arial"/>
              </w:rPr>
              <w:t xml:space="preserve">I confirm that our turnover exceeded </w:t>
            </w:r>
            <w:r w:rsidRPr="00385F68">
              <w:rPr>
                <w:rFonts w:ascii="Arial" w:hAnsi="Arial" w:cs="Arial"/>
                <w:b/>
                <w:bCs/>
              </w:rPr>
              <w:t>€</w:t>
            </w:r>
            <w:r w:rsidR="007A3AA0" w:rsidRPr="00385F68">
              <w:rPr>
                <w:rFonts w:ascii="Arial" w:hAnsi="Arial" w:cs="Arial"/>
                <w:b/>
                <w:bCs/>
              </w:rPr>
              <w:t>1</w:t>
            </w:r>
            <w:r w:rsidR="00700717" w:rsidRPr="00385F68">
              <w:rPr>
                <w:rFonts w:ascii="Arial" w:hAnsi="Arial" w:cs="Arial"/>
                <w:b/>
                <w:bCs/>
              </w:rPr>
              <w:t>2</w:t>
            </w:r>
            <w:r w:rsidR="007A3AA0" w:rsidRPr="00385F68">
              <w:rPr>
                <w:rFonts w:ascii="Arial" w:hAnsi="Arial" w:cs="Arial"/>
                <w:b/>
                <w:bCs/>
              </w:rPr>
              <w:t>0,000</w:t>
            </w:r>
            <w:r w:rsidR="00186938" w:rsidRPr="00B04E17">
              <w:rPr>
                <w:rFonts w:ascii="Arial" w:hAnsi="Arial" w:cs="Arial"/>
              </w:rPr>
              <w:t xml:space="preserve"> </w:t>
            </w:r>
            <w:r w:rsidRPr="00B04E17">
              <w:rPr>
                <w:rFonts w:ascii="Arial" w:hAnsi="Arial" w:cs="Arial"/>
              </w:rPr>
              <w:t xml:space="preserve">per annum in </w:t>
            </w:r>
            <w:r w:rsidR="00700717">
              <w:rPr>
                <w:rFonts w:ascii="Arial" w:hAnsi="Arial" w:cs="Arial"/>
              </w:rPr>
              <w:t>each</w:t>
            </w:r>
            <w:r w:rsidRPr="00B04E17">
              <w:rPr>
                <w:rFonts w:ascii="Arial" w:hAnsi="Arial" w:cs="Arial"/>
              </w:rPr>
              <w:t xml:space="preserve"> of the last three financial years. If turnover figures for 20</w:t>
            </w:r>
            <w:r w:rsidR="00855C93" w:rsidRPr="00B04E17">
              <w:rPr>
                <w:rFonts w:ascii="Arial" w:hAnsi="Arial" w:cs="Arial"/>
              </w:rPr>
              <w:t>2</w:t>
            </w:r>
            <w:r w:rsidR="001C1FFE">
              <w:rPr>
                <w:rFonts w:ascii="Arial" w:hAnsi="Arial" w:cs="Arial"/>
              </w:rPr>
              <w:t>5</w:t>
            </w:r>
            <w:r w:rsidRPr="00B04E17">
              <w:rPr>
                <w:rFonts w:ascii="Arial" w:hAnsi="Arial" w:cs="Arial"/>
              </w:rPr>
              <w:t xml:space="preserve"> are unavailable, please use 20</w:t>
            </w:r>
            <w:r w:rsidR="005F230D" w:rsidRPr="00B04E17">
              <w:rPr>
                <w:rFonts w:ascii="Arial" w:hAnsi="Arial" w:cs="Arial"/>
              </w:rPr>
              <w:t>2</w:t>
            </w:r>
            <w:r w:rsidR="00700717">
              <w:rPr>
                <w:rFonts w:ascii="Arial" w:hAnsi="Arial" w:cs="Arial"/>
              </w:rPr>
              <w:t>4</w:t>
            </w:r>
            <w:r w:rsidRPr="00B04E17">
              <w:rPr>
                <w:rFonts w:ascii="Arial" w:hAnsi="Arial" w:cs="Arial"/>
              </w:rPr>
              <w:t>, 20</w:t>
            </w:r>
            <w:r w:rsidR="00300B9C" w:rsidRPr="00B04E17">
              <w:rPr>
                <w:rFonts w:ascii="Arial" w:hAnsi="Arial" w:cs="Arial"/>
              </w:rPr>
              <w:t>2</w:t>
            </w:r>
            <w:r w:rsidR="00700717">
              <w:rPr>
                <w:rFonts w:ascii="Arial" w:hAnsi="Arial" w:cs="Arial"/>
              </w:rPr>
              <w:t>3</w:t>
            </w:r>
            <w:r w:rsidRPr="00B04E17">
              <w:rPr>
                <w:rFonts w:ascii="Arial" w:hAnsi="Arial" w:cs="Arial"/>
              </w:rPr>
              <w:t xml:space="preserve"> and 20</w:t>
            </w:r>
            <w:r w:rsidR="00700717">
              <w:rPr>
                <w:rFonts w:ascii="Arial" w:hAnsi="Arial" w:cs="Arial"/>
              </w:rPr>
              <w:t>22</w:t>
            </w:r>
            <w:r w:rsidRPr="00B04E17">
              <w:rPr>
                <w:rFonts w:ascii="Arial" w:hAnsi="Arial" w:cs="Arial"/>
              </w:rPr>
              <w:t xml:space="preserve">  </w:t>
            </w:r>
          </w:p>
        </w:tc>
      </w:tr>
      <w:tr w:rsidR="00BE0361" w:rsidRPr="00B04E17" w14:paraId="57C191C2" w14:textId="77777777" w:rsidTr="00C5277C">
        <w:tc>
          <w:tcPr>
            <w:tcW w:w="3397" w:type="dxa"/>
            <w:gridSpan w:val="2"/>
            <w:tcBorders>
              <w:bottom w:val="single" w:sz="4" w:space="0" w:color="FFFFFF" w:themeColor="background1"/>
              <w:right w:val="single" w:sz="4" w:space="0" w:color="FFFFFF" w:themeColor="background1"/>
            </w:tcBorders>
            <w:shd w:val="clear" w:color="auto" w:fill="00997E"/>
            <w:tcMar>
              <w:top w:w="28" w:type="dxa"/>
              <w:bottom w:w="28" w:type="dxa"/>
            </w:tcMar>
          </w:tcPr>
          <w:p w14:paraId="3BDA8242" w14:textId="77777777" w:rsidR="00BE0361" w:rsidRPr="00B04E17" w:rsidRDefault="00BE0361" w:rsidP="00BE0361">
            <w:pPr>
              <w:jc w:val="both"/>
              <w:rPr>
                <w:rFonts w:ascii="Arial" w:hAnsi="Arial" w:cs="Arial"/>
                <w:b/>
                <w:bCs/>
              </w:rPr>
            </w:pPr>
            <w:r w:rsidRPr="00B04E17">
              <w:rPr>
                <w:rFonts w:ascii="Arial" w:hAnsi="Arial" w:cs="Arial"/>
                <w:b/>
                <w:bCs/>
              </w:rPr>
              <w:t>Financial Year</w:t>
            </w:r>
          </w:p>
        </w:tc>
        <w:tc>
          <w:tcPr>
            <w:tcW w:w="1701" w:type="dxa"/>
            <w:gridSpan w:val="2"/>
            <w:tcBorders>
              <w:left w:val="single" w:sz="4" w:space="0" w:color="FFFFFF" w:themeColor="background1"/>
              <w:right w:val="single" w:sz="4" w:space="0" w:color="FFFFFF" w:themeColor="background1"/>
            </w:tcBorders>
            <w:shd w:val="clear" w:color="auto" w:fill="00997E"/>
            <w:tcMar>
              <w:top w:w="28" w:type="dxa"/>
              <w:bottom w:w="28" w:type="dxa"/>
            </w:tcMar>
          </w:tcPr>
          <w:p w14:paraId="48C3F485" w14:textId="7616E4C8" w:rsidR="00BE0361" w:rsidRPr="00B04E17" w:rsidRDefault="00BE0361" w:rsidP="00BE0361">
            <w:pPr>
              <w:jc w:val="center"/>
              <w:rPr>
                <w:rFonts w:ascii="Arial" w:hAnsi="Arial" w:cs="Arial"/>
                <w:b/>
                <w:bCs/>
              </w:rPr>
            </w:pPr>
            <w:r w:rsidRPr="00B04E17">
              <w:rPr>
                <w:rFonts w:ascii="Arial" w:hAnsi="Arial" w:cs="Arial"/>
                <w:b/>
                <w:bCs/>
              </w:rPr>
              <w:t>20</w:t>
            </w:r>
            <w:r w:rsidR="00855C93" w:rsidRPr="00B04E17">
              <w:rPr>
                <w:rFonts w:ascii="Arial" w:hAnsi="Arial" w:cs="Arial"/>
                <w:b/>
                <w:bCs/>
              </w:rPr>
              <w:t>2</w:t>
            </w:r>
            <w:r w:rsidR="00700717">
              <w:rPr>
                <w:rFonts w:ascii="Arial" w:hAnsi="Arial" w:cs="Arial"/>
                <w:b/>
                <w:bCs/>
              </w:rPr>
              <w:t>5</w:t>
            </w:r>
          </w:p>
        </w:tc>
        <w:tc>
          <w:tcPr>
            <w:tcW w:w="1985" w:type="dxa"/>
            <w:gridSpan w:val="3"/>
            <w:tcBorders>
              <w:left w:val="single" w:sz="4" w:space="0" w:color="FFFFFF" w:themeColor="background1"/>
              <w:right w:val="single" w:sz="4" w:space="0" w:color="FFFFFF" w:themeColor="background1"/>
            </w:tcBorders>
            <w:shd w:val="clear" w:color="auto" w:fill="00997E"/>
            <w:tcMar>
              <w:top w:w="28" w:type="dxa"/>
              <w:bottom w:w="28" w:type="dxa"/>
            </w:tcMar>
          </w:tcPr>
          <w:p w14:paraId="2088644A" w14:textId="144E8C9A" w:rsidR="00BE0361" w:rsidRPr="00B04E17" w:rsidRDefault="00BE0361" w:rsidP="00BE0361">
            <w:pPr>
              <w:jc w:val="center"/>
              <w:rPr>
                <w:rFonts w:ascii="Arial" w:hAnsi="Arial" w:cs="Arial"/>
                <w:b/>
                <w:bCs/>
              </w:rPr>
            </w:pPr>
            <w:r w:rsidRPr="00B04E17">
              <w:rPr>
                <w:rFonts w:ascii="Arial" w:hAnsi="Arial" w:cs="Arial"/>
                <w:b/>
                <w:bCs/>
              </w:rPr>
              <w:t>20</w:t>
            </w:r>
            <w:r w:rsidR="005F230D" w:rsidRPr="00B04E17">
              <w:rPr>
                <w:rFonts w:ascii="Arial" w:hAnsi="Arial" w:cs="Arial"/>
                <w:b/>
                <w:bCs/>
              </w:rPr>
              <w:t>2</w:t>
            </w:r>
            <w:r w:rsidR="00700717">
              <w:rPr>
                <w:rFonts w:ascii="Arial" w:hAnsi="Arial" w:cs="Arial"/>
                <w:b/>
                <w:bCs/>
              </w:rPr>
              <w:t>4</w:t>
            </w:r>
          </w:p>
        </w:tc>
        <w:tc>
          <w:tcPr>
            <w:tcW w:w="1933" w:type="dxa"/>
            <w:tcBorders>
              <w:left w:val="single" w:sz="4" w:space="0" w:color="FFFFFF" w:themeColor="background1"/>
            </w:tcBorders>
            <w:shd w:val="clear" w:color="auto" w:fill="00997E"/>
            <w:tcMar>
              <w:top w:w="28" w:type="dxa"/>
              <w:bottom w:w="28" w:type="dxa"/>
            </w:tcMar>
          </w:tcPr>
          <w:p w14:paraId="2B7C39C9" w14:textId="3A000160" w:rsidR="00BE0361" w:rsidRPr="00B04E17" w:rsidRDefault="00BE0361" w:rsidP="00BE0361">
            <w:pPr>
              <w:jc w:val="center"/>
              <w:rPr>
                <w:rFonts w:ascii="Arial" w:hAnsi="Arial" w:cs="Arial"/>
                <w:b/>
                <w:bCs/>
              </w:rPr>
            </w:pPr>
            <w:r w:rsidRPr="00B04E17">
              <w:rPr>
                <w:rFonts w:ascii="Arial" w:hAnsi="Arial" w:cs="Arial"/>
                <w:b/>
                <w:bCs/>
              </w:rPr>
              <w:t>20</w:t>
            </w:r>
            <w:r w:rsidR="00300B9C" w:rsidRPr="00B04E17">
              <w:rPr>
                <w:rFonts w:ascii="Arial" w:hAnsi="Arial" w:cs="Arial"/>
                <w:b/>
                <w:bCs/>
              </w:rPr>
              <w:t>2</w:t>
            </w:r>
            <w:r w:rsidR="00700717">
              <w:rPr>
                <w:rFonts w:ascii="Arial" w:hAnsi="Arial" w:cs="Arial"/>
                <w:b/>
                <w:bCs/>
              </w:rPr>
              <w:t>3</w:t>
            </w:r>
          </w:p>
        </w:tc>
      </w:tr>
      <w:tr w:rsidR="00BE0361" w:rsidRPr="00B04E17" w14:paraId="511377C3" w14:textId="77777777" w:rsidTr="00C5277C">
        <w:tc>
          <w:tcPr>
            <w:tcW w:w="3397" w:type="dxa"/>
            <w:gridSpan w:val="2"/>
            <w:tcBorders>
              <w:top w:val="single" w:sz="4" w:space="0" w:color="FFFFFF" w:themeColor="background1"/>
              <w:bottom w:val="single" w:sz="4" w:space="0" w:color="FFFFFF" w:themeColor="background1"/>
            </w:tcBorders>
            <w:shd w:val="clear" w:color="auto" w:fill="00997E"/>
            <w:tcMar>
              <w:top w:w="28" w:type="dxa"/>
              <w:bottom w:w="28" w:type="dxa"/>
            </w:tcMar>
          </w:tcPr>
          <w:p w14:paraId="3801B317" w14:textId="77777777" w:rsidR="00BE0361" w:rsidRPr="00B04E17" w:rsidRDefault="00BE0361" w:rsidP="00BE0361">
            <w:pPr>
              <w:jc w:val="both"/>
              <w:rPr>
                <w:rFonts w:ascii="Arial" w:hAnsi="Arial" w:cs="Arial"/>
                <w:b/>
                <w:bCs/>
              </w:rPr>
            </w:pPr>
            <w:r w:rsidRPr="00B04E17">
              <w:rPr>
                <w:rFonts w:ascii="Arial" w:hAnsi="Arial" w:cs="Arial"/>
                <w:b/>
                <w:bCs/>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C5277C">
        <w:tc>
          <w:tcPr>
            <w:tcW w:w="3397" w:type="dxa"/>
            <w:gridSpan w:val="2"/>
            <w:tcBorders>
              <w:top w:val="single" w:sz="4" w:space="0" w:color="FFFFFF" w:themeColor="background1"/>
            </w:tcBorders>
            <w:shd w:val="clear" w:color="auto" w:fill="00997E"/>
            <w:tcMar>
              <w:top w:w="28" w:type="dxa"/>
              <w:bottom w:w="28" w:type="dxa"/>
            </w:tcMar>
          </w:tcPr>
          <w:p w14:paraId="72E648CE" w14:textId="77777777" w:rsidR="00BE0361" w:rsidRPr="00B04E17" w:rsidRDefault="00BE0361" w:rsidP="00BE0361">
            <w:pPr>
              <w:jc w:val="both"/>
              <w:rPr>
                <w:rFonts w:ascii="Arial" w:hAnsi="Arial" w:cs="Arial"/>
                <w:b/>
                <w:bCs/>
              </w:rPr>
            </w:pPr>
            <w:r w:rsidRPr="00B04E17">
              <w:rPr>
                <w:rFonts w:ascii="Arial" w:hAnsi="Arial" w:cs="Arial"/>
                <w:b/>
                <w:bCs/>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BE0361" w:rsidRPr="00B04E17" w14:paraId="7C32BE8C" w14:textId="77777777" w:rsidTr="00A74797">
        <w:trPr>
          <w:trHeight w:val="589"/>
        </w:trPr>
        <w:tc>
          <w:tcPr>
            <w:tcW w:w="5098" w:type="dxa"/>
            <w:gridSpan w:val="4"/>
            <w:vMerge w:val="restart"/>
            <w:tcMar>
              <w:top w:w="28" w:type="dxa"/>
              <w:bottom w:w="28" w:type="dxa"/>
            </w:tcMar>
          </w:tcPr>
          <w:p w14:paraId="7936FA5F" w14:textId="77777777" w:rsidR="00BE0361" w:rsidRPr="00B04E17" w:rsidRDefault="00BE0361" w:rsidP="00BE0361">
            <w:pPr>
              <w:jc w:val="both"/>
              <w:rPr>
                <w:rFonts w:ascii="Arial" w:hAnsi="Arial" w:cs="Arial"/>
              </w:rPr>
            </w:pPr>
            <w:r w:rsidRPr="00B04E17">
              <w:rPr>
                <w:rFonts w:ascii="Arial" w:hAnsi="Arial" w:cs="Arial"/>
              </w:rPr>
              <w:t xml:space="preserve">I confirm that I will provide the following promptly on request at any time prior to the tender list being finalised: </w:t>
            </w:r>
          </w:p>
          <w:p w14:paraId="4D300B91" w14:textId="415C36FF" w:rsidR="00BE0361" w:rsidRPr="00B04E17" w:rsidRDefault="00BE0361" w:rsidP="00BE0361">
            <w:pPr>
              <w:jc w:val="both"/>
              <w:rPr>
                <w:rFonts w:ascii="Arial" w:hAnsi="Arial" w:cs="Arial"/>
              </w:rPr>
            </w:pPr>
            <w:r w:rsidRPr="00B04E17">
              <w:rPr>
                <w:rFonts w:ascii="Arial" w:hAnsi="Arial" w:cs="Arial"/>
              </w:rPr>
              <w:t>(</w:t>
            </w:r>
            <w:r w:rsidR="002861BD" w:rsidRPr="00B04E17">
              <w:rPr>
                <w:rFonts w:ascii="Arial" w:hAnsi="Arial" w:cs="Arial"/>
              </w:rPr>
              <w:t>Evidence</w:t>
            </w:r>
            <w:r w:rsidRPr="00B04E17">
              <w:rPr>
                <w:rFonts w:ascii="Arial" w:hAnsi="Arial" w:cs="Arial"/>
              </w:rPr>
              <w:t xml:space="preserve"> of turnover for the past three financial years)</w:t>
            </w:r>
          </w:p>
        </w:tc>
        <w:tc>
          <w:tcPr>
            <w:tcW w:w="1985" w:type="dxa"/>
            <w:gridSpan w:val="3"/>
            <w:tcMar>
              <w:top w:w="28" w:type="dxa"/>
              <w:bottom w:w="28" w:type="dxa"/>
            </w:tcMar>
            <w:vAlign w:val="center"/>
          </w:tcPr>
          <w:p w14:paraId="473899A9"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616BB605" w14:textId="77777777" w:rsidR="00BE0361" w:rsidRPr="00B04E17" w:rsidRDefault="00BE0361" w:rsidP="00BE0361">
            <w:pPr>
              <w:jc w:val="center"/>
              <w:rPr>
                <w:rFonts w:ascii="Arial" w:hAnsi="Arial" w:cs="Arial"/>
              </w:rPr>
            </w:pPr>
          </w:p>
        </w:tc>
      </w:tr>
      <w:tr w:rsidR="00BE0361" w:rsidRPr="00B04E17" w14:paraId="34FB1096" w14:textId="77777777" w:rsidTr="00A74797">
        <w:trPr>
          <w:trHeight w:val="555"/>
        </w:trPr>
        <w:tc>
          <w:tcPr>
            <w:tcW w:w="5098" w:type="dxa"/>
            <w:gridSpan w:val="4"/>
            <w:vMerge/>
            <w:tcMar>
              <w:top w:w="28" w:type="dxa"/>
              <w:bottom w:w="28" w:type="dxa"/>
            </w:tcMar>
          </w:tcPr>
          <w:p w14:paraId="41C4EDCE"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3AE3D5DF"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5190A447" w14:textId="77777777" w:rsidR="00BE0361" w:rsidRPr="00B04E17" w:rsidRDefault="00BE0361" w:rsidP="00BE0361">
            <w:pPr>
              <w:jc w:val="center"/>
              <w:rPr>
                <w:rFonts w:ascii="Arial" w:hAnsi="Arial" w:cs="Arial"/>
              </w:rPr>
            </w:pP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6F539119" w:rsidR="00BE0361" w:rsidRPr="00B04E17" w:rsidRDefault="00BE0361" w:rsidP="00BE0361">
            <w:pPr>
              <w:jc w:val="both"/>
              <w:rPr>
                <w:rFonts w:ascii="Arial" w:hAnsi="Arial" w:cs="Arial"/>
              </w:rPr>
            </w:pPr>
            <w:r w:rsidRPr="00B04E17">
              <w:rPr>
                <w:rFonts w:ascii="Arial" w:hAnsi="Arial" w:cs="Arial"/>
              </w:rPr>
              <w:t xml:space="preserve">I confirm that I will supply evidence of 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B04E17" w14:paraId="5321B11A" w14:textId="77777777" w:rsidTr="00C5277C">
        <w:tc>
          <w:tcPr>
            <w:tcW w:w="9016" w:type="dxa"/>
            <w:gridSpan w:val="8"/>
            <w:shd w:val="clear" w:color="auto" w:fill="00997E"/>
            <w:tcMar>
              <w:top w:w="28" w:type="dxa"/>
              <w:bottom w:w="28" w:type="dxa"/>
            </w:tcMar>
          </w:tcPr>
          <w:p w14:paraId="3D3FC97E" w14:textId="77777777" w:rsidR="00BE0361" w:rsidRPr="00B04E17" w:rsidRDefault="00BE0361" w:rsidP="00BE0361">
            <w:pPr>
              <w:jc w:val="both"/>
              <w:rPr>
                <w:rFonts w:ascii="Arial" w:hAnsi="Arial" w:cs="Arial"/>
                <w:b/>
                <w:bCs/>
                <w:sz w:val="24"/>
                <w:szCs w:val="24"/>
              </w:rPr>
            </w:pPr>
            <w:r w:rsidRPr="00B04E17">
              <w:rPr>
                <w:rFonts w:ascii="Arial" w:hAnsi="Arial" w:cs="Arial"/>
                <w:b/>
                <w:bCs/>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43BB3BC9" w14:textId="77777777" w:rsidR="0033280D" w:rsidRPr="0033280D" w:rsidRDefault="0033280D" w:rsidP="0033280D">
            <w:pPr>
              <w:jc w:val="both"/>
              <w:rPr>
                <w:rFonts w:ascii="Arial" w:hAnsi="Arial" w:cs="Arial"/>
              </w:rPr>
            </w:pPr>
            <w:r w:rsidRPr="0033280D">
              <w:rPr>
                <w:rFonts w:ascii="Arial" w:hAnsi="Arial" w:cs="Arial"/>
              </w:rPr>
              <w:t xml:space="preserve">Please provide details of the insurance currently held by the Tenderer. Where a particular insurance is not applicable to the Tenderer's proposed delivery model, please state </w:t>
            </w:r>
            <w:r w:rsidRPr="00786A2F">
              <w:rPr>
                <w:rFonts w:ascii="Arial" w:hAnsi="Arial" w:cs="Arial"/>
                <w:b/>
                <w:bCs/>
              </w:rPr>
              <w:t>“Not Applicable”</w:t>
            </w:r>
            <w:r w:rsidRPr="0033280D">
              <w:rPr>
                <w:rFonts w:ascii="Arial" w:hAnsi="Arial" w:cs="Arial"/>
              </w:rPr>
              <w:t xml:space="preserve"> and provide a brief explanation where appropriate.</w:t>
            </w:r>
          </w:p>
          <w:p w14:paraId="4E94137A" w14:textId="7B1A8708" w:rsidR="00BE0361" w:rsidRPr="00B04E17" w:rsidRDefault="00BE0361" w:rsidP="00BE0361">
            <w:pPr>
              <w:jc w:val="both"/>
              <w:rPr>
                <w:rFonts w:ascii="Arial" w:hAnsi="Arial" w:cs="Arial"/>
              </w:rPr>
            </w:pPr>
          </w:p>
        </w:tc>
      </w:tr>
      <w:tr w:rsidR="00BE0361" w:rsidRPr="00B04E17" w14:paraId="57F89A34" w14:textId="77777777" w:rsidTr="00C5277C">
        <w:tc>
          <w:tcPr>
            <w:tcW w:w="3397" w:type="dxa"/>
            <w:gridSpan w:val="2"/>
            <w:tcBorders>
              <w:right w:val="single" w:sz="4" w:space="0" w:color="FFFFFF" w:themeColor="background1"/>
            </w:tcBorders>
            <w:shd w:val="clear" w:color="auto" w:fill="00997E"/>
            <w:tcMar>
              <w:top w:w="28" w:type="dxa"/>
              <w:bottom w:w="28" w:type="dxa"/>
            </w:tcMar>
          </w:tcPr>
          <w:p w14:paraId="4702CCB2" w14:textId="77777777" w:rsidR="00BE0361" w:rsidRPr="00B04E17" w:rsidRDefault="00BE0361" w:rsidP="00BE0361">
            <w:pPr>
              <w:jc w:val="both"/>
              <w:rPr>
                <w:rFonts w:ascii="Arial" w:hAnsi="Arial" w:cs="Arial"/>
                <w:b/>
                <w:bCs/>
              </w:rPr>
            </w:pPr>
            <w:r w:rsidRPr="00B04E17">
              <w:rPr>
                <w:rFonts w:ascii="Arial" w:hAnsi="Arial" w:cs="Arial"/>
                <w:b/>
                <w:bCs/>
              </w:rPr>
              <w:t>Insurance Type</w:t>
            </w:r>
          </w:p>
        </w:tc>
        <w:tc>
          <w:tcPr>
            <w:tcW w:w="1684" w:type="dxa"/>
            <w:tcBorders>
              <w:left w:val="single" w:sz="4" w:space="0" w:color="FFFFFF" w:themeColor="background1"/>
              <w:right w:val="single" w:sz="4" w:space="0" w:color="FFFFFF" w:themeColor="background1"/>
            </w:tcBorders>
            <w:shd w:val="clear" w:color="auto" w:fill="00997E"/>
            <w:tcMar>
              <w:top w:w="28" w:type="dxa"/>
              <w:bottom w:w="28" w:type="dxa"/>
            </w:tcMar>
          </w:tcPr>
          <w:p w14:paraId="5173947E" w14:textId="77777777" w:rsidR="00BE0361" w:rsidRPr="00B04E17" w:rsidRDefault="00BE0361" w:rsidP="00BE0361">
            <w:pPr>
              <w:jc w:val="center"/>
              <w:rPr>
                <w:rFonts w:ascii="Arial" w:hAnsi="Arial" w:cs="Arial"/>
                <w:b/>
                <w:bCs/>
              </w:rPr>
            </w:pPr>
            <w:r w:rsidRPr="00B04E17">
              <w:rPr>
                <w:rFonts w:ascii="Arial" w:hAnsi="Arial" w:cs="Arial"/>
                <w:b/>
                <w:bCs/>
              </w:rPr>
              <w:t>Level in place</w:t>
            </w:r>
          </w:p>
        </w:tc>
        <w:tc>
          <w:tcPr>
            <w:tcW w:w="1967" w:type="dxa"/>
            <w:gridSpan w:val="2"/>
            <w:tcBorders>
              <w:left w:val="single" w:sz="4" w:space="0" w:color="FFFFFF" w:themeColor="background1"/>
              <w:right w:val="single" w:sz="4" w:space="0" w:color="FFFFFF" w:themeColor="background1"/>
            </w:tcBorders>
            <w:shd w:val="clear" w:color="auto" w:fill="00997E"/>
            <w:tcMar>
              <w:top w:w="28" w:type="dxa"/>
              <w:bottom w:w="28" w:type="dxa"/>
            </w:tcMar>
          </w:tcPr>
          <w:p w14:paraId="5A1478B8" w14:textId="77777777" w:rsidR="00BE0361" w:rsidRPr="00B04E17" w:rsidRDefault="00BE0361" w:rsidP="00BE0361">
            <w:pPr>
              <w:jc w:val="center"/>
              <w:rPr>
                <w:rFonts w:ascii="Arial" w:hAnsi="Arial" w:cs="Arial"/>
                <w:b/>
                <w:bCs/>
              </w:rPr>
            </w:pPr>
            <w:r w:rsidRPr="00B04E17">
              <w:rPr>
                <w:rFonts w:ascii="Arial" w:hAnsi="Arial" w:cs="Arial"/>
                <w:b/>
                <w:bCs/>
              </w:rPr>
              <w:t>Details of Excess</w:t>
            </w:r>
          </w:p>
        </w:tc>
        <w:tc>
          <w:tcPr>
            <w:tcW w:w="1968" w:type="dxa"/>
            <w:gridSpan w:val="3"/>
            <w:tcBorders>
              <w:left w:val="single" w:sz="4" w:space="0" w:color="FFFFFF" w:themeColor="background1"/>
            </w:tcBorders>
            <w:shd w:val="clear" w:color="auto" w:fill="00997E"/>
            <w:tcMar>
              <w:top w:w="28" w:type="dxa"/>
              <w:bottom w:w="28" w:type="dxa"/>
            </w:tcMar>
          </w:tcPr>
          <w:p w14:paraId="5E68079A" w14:textId="77777777" w:rsidR="00BE0361" w:rsidRPr="00B04E17" w:rsidRDefault="00BE0361" w:rsidP="00BE0361">
            <w:pPr>
              <w:jc w:val="center"/>
              <w:rPr>
                <w:rFonts w:ascii="Arial" w:hAnsi="Arial" w:cs="Arial"/>
                <w:b/>
                <w:bCs/>
              </w:rPr>
            </w:pPr>
            <w:r w:rsidRPr="00B04E17">
              <w:rPr>
                <w:rFonts w:ascii="Arial" w:hAnsi="Arial" w:cs="Arial"/>
                <w:b/>
                <w:bCs/>
              </w:rPr>
              <w:t>Expiry Date</w:t>
            </w:r>
          </w:p>
        </w:tc>
      </w:tr>
      <w:tr w:rsidR="00BE0361" w:rsidRPr="00B04E17" w14:paraId="79247440" w14:textId="77777777" w:rsidTr="00A74797">
        <w:tc>
          <w:tcPr>
            <w:tcW w:w="3397" w:type="dxa"/>
            <w:gridSpan w:val="2"/>
            <w:tcMar>
              <w:top w:w="28" w:type="dxa"/>
              <w:bottom w:w="28" w:type="dxa"/>
            </w:tcMar>
          </w:tcPr>
          <w:p w14:paraId="77408F02" w14:textId="77777777" w:rsidR="00BE0361" w:rsidRPr="00B04E17" w:rsidRDefault="00BE0361" w:rsidP="00BE0361">
            <w:pPr>
              <w:jc w:val="both"/>
              <w:rPr>
                <w:rFonts w:ascii="Arial" w:hAnsi="Arial" w:cs="Arial"/>
              </w:rPr>
            </w:pPr>
            <w:r w:rsidRPr="00B04E17">
              <w:rPr>
                <w:rFonts w:ascii="Arial" w:hAnsi="Arial" w:cs="Arial"/>
              </w:rPr>
              <w:t>Employer Liability</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7147F9" w:rsidRPr="00B04E17" w14:paraId="36BB2DA8" w14:textId="77777777" w:rsidTr="00A74797">
        <w:tc>
          <w:tcPr>
            <w:tcW w:w="3397" w:type="dxa"/>
            <w:gridSpan w:val="2"/>
            <w:tcMar>
              <w:top w:w="28" w:type="dxa"/>
              <w:bottom w:w="28" w:type="dxa"/>
            </w:tcMar>
          </w:tcPr>
          <w:p w14:paraId="1BBB1A63" w14:textId="722036F3" w:rsidR="007147F9" w:rsidRPr="00B04E17" w:rsidRDefault="007147F9" w:rsidP="00BE0361">
            <w:pPr>
              <w:jc w:val="both"/>
              <w:rPr>
                <w:rFonts w:ascii="Arial" w:hAnsi="Arial" w:cs="Arial"/>
              </w:rPr>
            </w:pPr>
            <w:r>
              <w:rPr>
                <w:rFonts w:ascii="Arial" w:hAnsi="Arial" w:cs="Arial"/>
              </w:rPr>
              <w:t>Motor</w:t>
            </w:r>
            <w:r w:rsidR="005C6925">
              <w:rPr>
                <w:rFonts w:ascii="Arial" w:hAnsi="Arial" w:cs="Arial"/>
              </w:rPr>
              <w:t xml:space="preserve"> Insurance</w:t>
            </w:r>
          </w:p>
        </w:tc>
        <w:tc>
          <w:tcPr>
            <w:tcW w:w="1684" w:type="dxa"/>
            <w:tcMar>
              <w:top w:w="28" w:type="dxa"/>
              <w:bottom w:w="28" w:type="dxa"/>
            </w:tcMar>
          </w:tcPr>
          <w:p w14:paraId="73F00793" w14:textId="77777777" w:rsidR="007147F9" w:rsidRPr="00B04E17" w:rsidRDefault="007147F9" w:rsidP="00BE0361">
            <w:pPr>
              <w:rPr>
                <w:rFonts w:ascii="Arial" w:hAnsi="Arial" w:cs="Arial"/>
              </w:rPr>
            </w:pPr>
          </w:p>
        </w:tc>
        <w:tc>
          <w:tcPr>
            <w:tcW w:w="1967" w:type="dxa"/>
            <w:gridSpan w:val="2"/>
            <w:tcMar>
              <w:top w:w="28" w:type="dxa"/>
              <w:bottom w:w="28" w:type="dxa"/>
            </w:tcMar>
          </w:tcPr>
          <w:p w14:paraId="5A5F9AC5" w14:textId="77777777" w:rsidR="007147F9" w:rsidRPr="00B04E17" w:rsidRDefault="007147F9" w:rsidP="00BE0361">
            <w:pPr>
              <w:jc w:val="center"/>
              <w:rPr>
                <w:rFonts w:ascii="Arial" w:hAnsi="Arial" w:cs="Arial"/>
              </w:rPr>
            </w:pPr>
          </w:p>
        </w:tc>
        <w:tc>
          <w:tcPr>
            <w:tcW w:w="1968" w:type="dxa"/>
            <w:gridSpan w:val="3"/>
            <w:tcMar>
              <w:top w:w="28" w:type="dxa"/>
              <w:bottom w:w="28" w:type="dxa"/>
            </w:tcMar>
          </w:tcPr>
          <w:p w14:paraId="20C167E3" w14:textId="77777777" w:rsidR="007147F9" w:rsidRPr="00B04E17" w:rsidRDefault="007147F9" w:rsidP="00BE0361">
            <w:pPr>
              <w:jc w:val="center"/>
              <w:rPr>
                <w:rFonts w:ascii="Arial" w:hAnsi="Arial" w:cs="Arial"/>
              </w:rPr>
            </w:pPr>
          </w:p>
        </w:tc>
      </w:tr>
      <w:tr w:rsidR="002E1B47" w:rsidRPr="00B04E17" w14:paraId="4A88E4C4" w14:textId="77777777" w:rsidTr="00D906F9">
        <w:tc>
          <w:tcPr>
            <w:tcW w:w="9016" w:type="dxa"/>
            <w:gridSpan w:val="8"/>
            <w:tcMar>
              <w:top w:w="28" w:type="dxa"/>
              <w:bottom w:w="28" w:type="dxa"/>
            </w:tcMar>
          </w:tcPr>
          <w:p w14:paraId="63BAFD30" w14:textId="1E494F7F" w:rsidR="002E1B47" w:rsidRDefault="0056570F" w:rsidP="0056570F">
            <w:pPr>
              <w:rPr>
                <w:rFonts w:ascii="Arial" w:hAnsi="Arial" w:cs="Arial"/>
              </w:rPr>
            </w:pPr>
            <w:r w:rsidRPr="00D76BC7">
              <w:rPr>
                <w:rFonts w:ascii="Arial" w:hAnsi="Arial" w:cs="Arial"/>
                <w:b/>
                <w:bCs/>
                <w:i/>
                <w:iCs/>
              </w:rPr>
              <w:t>Brief Explanation if appropriate:</w:t>
            </w:r>
            <w:r w:rsidR="00D76BC7">
              <w:rPr>
                <w:rFonts w:ascii="Arial" w:hAnsi="Arial" w:cs="Arial"/>
                <w:b/>
                <w:bCs/>
                <w:i/>
                <w:iCs/>
              </w:rPr>
              <w:t xml:space="preserve">  </w:t>
            </w:r>
            <w:r w:rsidR="00D76BC7">
              <w:rPr>
                <w:rFonts w:ascii="Arial" w:hAnsi="Arial" w:cs="Arial"/>
              </w:rPr>
              <w:t xml:space="preserve">  </w:t>
            </w:r>
          </w:p>
          <w:p w14:paraId="06E72554" w14:textId="77777777" w:rsidR="00D76BC7" w:rsidRDefault="00D76BC7" w:rsidP="0056570F">
            <w:pPr>
              <w:rPr>
                <w:rFonts w:ascii="Arial" w:hAnsi="Arial" w:cs="Arial"/>
              </w:rPr>
            </w:pPr>
          </w:p>
          <w:p w14:paraId="5ED20D4B" w14:textId="77777777" w:rsidR="00D76BC7" w:rsidRDefault="00D76BC7" w:rsidP="0056570F">
            <w:pPr>
              <w:rPr>
                <w:rFonts w:ascii="Arial" w:hAnsi="Arial" w:cs="Arial"/>
              </w:rPr>
            </w:pPr>
          </w:p>
          <w:p w14:paraId="4004AA8F" w14:textId="77777777" w:rsidR="00D76BC7" w:rsidRPr="00D76BC7" w:rsidRDefault="00D76BC7" w:rsidP="0056570F">
            <w:pPr>
              <w:rPr>
                <w:rFonts w:ascii="Arial" w:hAnsi="Arial" w:cs="Arial"/>
              </w:rPr>
            </w:pPr>
          </w:p>
          <w:p w14:paraId="0910F42B" w14:textId="77777777" w:rsidR="002E1B47" w:rsidRDefault="002E1B47" w:rsidP="00BE0361">
            <w:pPr>
              <w:jc w:val="center"/>
              <w:rPr>
                <w:rFonts w:ascii="Arial" w:hAnsi="Arial" w:cs="Arial"/>
              </w:rPr>
            </w:pPr>
          </w:p>
          <w:p w14:paraId="7814A19C" w14:textId="77777777" w:rsidR="002E1B47" w:rsidRPr="00B04E17" w:rsidRDefault="002E1B47"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01EA0FEC" w14:textId="77777777" w:rsidR="00BA45B4" w:rsidRPr="00BA45B4" w:rsidRDefault="00BA45B4" w:rsidP="00BA45B4">
            <w:pPr>
              <w:rPr>
                <w:rFonts w:ascii="Arial" w:hAnsi="Arial" w:cs="Arial"/>
              </w:rPr>
            </w:pPr>
            <w:r w:rsidRPr="00BA45B4">
              <w:rPr>
                <w:rFonts w:ascii="Arial" w:hAnsi="Arial" w:cs="Arial"/>
              </w:rPr>
              <w:lastRenderedPageBreak/>
              <w:t>I confirm that, if successful, the Tenderer will maintain the insurance applicable to the activities undertaken by it under the Contract.</w:t>
            </w:r>
          </w:p>
          <w:p w14:paraId="07D72BA8" w14:textId="77777777" w:rsidR="00C41D5F" w:rsidRDefault="00C41D5F" w:rsidP="00BA45B4">
            <w:pPr>
              <w:rPr>
                <w:rFonts w:ascii="Arial" w:hAnsi="Arial" w:cs="Arial"/>
              </w:rPr>
            </w:pPr>
          </w:p>
          <w:p w14:paraId="0B717C45" w14:textId="0B9FADB2" w:rsidR="00BA45B4" w:rsidRDefault="00BA45B4" w:rsidP="00BA45B4">
            <w:pPr>
              <w:rPr>
                <w:rFonts w:ascii="Arial" w:hAnsi="Arial" w:cs="Arial"/>
              </w:rPr>
            </w:pPr>
            <w:r w:rsidRPr="00BA45B4">
              <w:rPr>
                <w:rFonts w:ascii="Arial" w:hAnsi="Arial" w:cs="Arial"/>
              </w:rPr>
              <w:t>Where vehicles, drivers or transport services will be provided by Transport Operators, I confirm that the Tenderer will ensure and verify that each Transport Operator maintains all legally required and contractually required licences and insurance before providing the Services.</w:t>
            </w:r>
          </w:p>
          <w:p w14:paraId="1AB000E6" w14:textId="77777777" w:rsidR="00D76BC7" w:rsidRPr="00BA45B4" w:rsidRDefault="00D76BC7" w:rsidP="00BA45B4">
            <w:pPr>
              <w:rPr>
                <w:rFonts w:ascii="Arial" w:hAnsi="Arial" w:cs="Arial"/>
              </w:rPr>
            </w:pPr>
          </w:p>
          <w:p w14:paraId="422A2B9B" w14:textId="010CAA10" w:rsidR="00BE0361" w:rsidRPr="00B04E17" w:rsidRDefault="00BA45B4" w:rsidP="00BE0361">
            <w:pPr>
              <w:rPr>
                <w:rFonts w:ascii="Arial" w:hAnsi="Arial" w:cs="Arial"/>
              </w:rPr>
            </w:pPr>
            <w:r w:rsidRPr="00BA45B4">
              <w:rPr>
                <w:rFonts w:ascii="Arial" w:hAnsi="Arial" w:cs="Arial"/>
              </w:rPr>
              <w:t>I confirm that evidence of the Tenderer’s insurance and evidence of the required insurance held by relevant Transport Operators will be provided promptly on request.</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098EDDEC" w:rsidR="00BE0361" w:rsidRPr="00B04E17" w:rsidRDefault="00BE0361" w:rsidP="00BE0361">
            <w:pPr>
              <w:jc w:val="center"/>
              <w:rPr>
                <w:rFonts w:ascii="Arial" w:hAnsi="Arial" w:cs="Arial"/>
              </w:rPr>
            </w:pP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C5277C">
        <w:tc>
          <w:tcPr>
            <w:tcW w:w="2405" w:type="dxa"/>
            <w:tcBorders>
              <w:bottom w:val="single" w:sz="4" w:space="0" w:color="FFFFFF" w:themeColor="background1"/>
            </w:tcBorders>
            <w:shd w:val="clear" w:color="auto" w:fill="00997E"/>
            <w:tcMar>
              <w:top w:w="28" w:type="dxa"/>
              <w:bottom w:w="28" w:type="dxa"/>
            </w:tcMar>
          </w:tcPr>
          <w:p w14:paraId="3CD97F24" w14:textId="77777777" w:rsidR="00BE0361" w:rsidRPr="00B04E17" w:rsidRDefault="00BE0361" w:rsidP="00BE0361">
            <w:pPr>
              <w:jc w:val="both"/>
              <w:rPr>
                <w:rFonts w:ascii="Arial" w:hAnsi="Arial" w:cs="Arial"/>
                <w:b/>
                <w:bCs/>
              </w:rPr>
            </w:pPr>
            <w:r w:rsidRPr="00B04E17">
              <w:rPr>
                <w:rFonts w:ascii="Arial" w:hAnsi="Arial" w:cs="Arial"/>
                <w:b/>
                <w:bCs/>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C5277C">
        <w:tc>
          <w:tcPr>
            <w:tcW w:w="2405" w:type="dxa"/>
            <w:tcBorders>
              <w:top w:val="single" w:sz="4" w:space="0" w:color="FFFFFF" w:themeColor="background1"/>
              <w:bottom w:val="single" w:sz="4" w:space="0" w:color="FFFFFF" w:themeColor="background1"/>
            </w:tcBorders>
            <w:shd w:val="clear" w:color="auto" w:fill="00997E"/>
            <w:tcMar>
              <w:top w:w="28" w:type="dxa"/>
              <w:bottom w:w="28" w:type="dxa"/>
            </w:tcMar>
          </w:tcPr>
          <w:p w14:paraId="6A097EE2" w14:textId="77777777" w:rsidR="00BE0361" w:rsidRPr="00B04E17" w:rsidRDefault="00BE0361" w:rsidP="00BE0361">
            <w:pPr>
              <w:jc w:val="both"/>
              <w:rPr>
                <w:rFonts w:ascii="Arial" w:hAnsi="Arial" w:cs="Arial"/>
                <w:b/>
                <w:bCs/>
              </w:rPr>
            </w:pPr>
            <w:r w:rsidRPr="00B04E17">
              <w:rPr>
                <w:rFonts w:ascii="Arial" w:hAnsi="Arial" w:cs="Arial"/>
                <w:b/>
                <w:bCs/>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C5277C">
        <w:tc>
          <w:tcPr>
            <w:tcW w:w="2405" w:type="dxa"/>
            <w:tcBorders>
              <w:top w:val="single" w:sz="4" w:space="0" w:color="FFFFFF" w:themeColor="background1"/>
            </w:tcBorders>
            <w:shd w:val="clear" w:color="auto" w:fill="00997E"/>
            <w:tcMar>
              <w:top w:w="28" w:type="dxa"/>
              <w:bottom w:w="28" w:type="dxa"/>
            </w:tcMar>
          </w:tcPr>
          <w:p w14:paraId="6ED88E01" w14:textId="77777777" w:rsidR="00BE0361" w:rsidRPr="00B04E17" w:rsidRDefault="00BE0361" w:rsidP="00BE0361">
            <w:pPr>
              <w:jc w:val="both"/>
              <w:rPr>
                <w:rFonts w:ascii="Arial" w:hAnsi="Arial" w:cs="Arial"/>
                <w:b/>
                <w:bCs/>
              </w:rPr>
            </w:pPr>
            <w:r w:rsidRPr="00B04E17">
              <w:rPr>
                <w:rFonts w:ascii="Arial" w:hAnsi="Arial" w:cs="Arial"/>
                <w:b/>
                <w:bCs/>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Pr="00B04E17" w:rsidRDefault="00BE0361" w:rsidP="00BE0361">
      <w:pPr>
        <w:rPr>
          <w:rFonts w:ascii="Arial" w:hAnsi="Arial" w:cs="Arial"/>
        </w:rPr>
      </w:pPr>
    </w:p>
    <w:p w14:paraId="444F0DEE" w14:textId="7D6AAF0B" w:rsidR="00BE0361" w:rsidRPr="00B04E17" w:rsidRDefault="00BE0361" w:rsidP="00BE0361">
      <w:pPr>
        <w:pStyle w:val="Heading2"/>
        <w:rPr>
          <w:rFonts w:ascii="Arial" w:hAnsi="Arial" w:cs="Arial"/>
        </w:rPr>
      </w:pPr>
      <w:bookmarkStart w:id="6" w:name="_Toc244181000"/>
      <w:r w:rsidRPr="00B04E17">
        <w:rPr>
          <w:rFonts w:ascii="Arial" w:hAnsi="Arial" w:cs="Arial"/>
        </w:rPr>
        <w:t xml:space="preserve">Declaration </w:t>
      </w:r>
      <w:r w:rsidR="00A42FCC" w:rsidRPr="00B04E17">
        <w:rPr>
          <w:rFonts w:ascii="Arial" w:hAnsi="Arial" w:cs="Arial"/>
        </w:rPr>
        <w:t>Bona Fides</w:t>
      </w:r>
      <w:r w:rsidRPr="00B04E17">
        <w:rPr>
          <w:rFonts w:ascii="Arial" w:hAnsi="Arial" w:cs="Arial"/>
        </w:rPr>
        <w:t xml:space="preserve"> </w:t>
      </w:r>
      <w:r w:rsidR="00310519" w:rsidRPr="00B04E17">
        <w:rPr>
          <w:rFonts w:ascii="Arial" w:hAnsi="Arial" w:cs="Arial"/>
        </w:rPr>
        <w:t xml:space="preserve">&amp;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B04E17" w14:paraId="769114E7" w14:textId="77777777" w:rsidTr="00C5277C">
        <w:tc>
          <w:tcPr>
            <w:tcW w:w="9016" w:type="dxa"/>
            <w:gridSpan w:val="6"/>
            <w:shd w:val="clear" w:color="auto" w:fill="00997E"/>
            <w:tcMar>
              <w:top w:w="28" w:type="dxa"/>
              <w:bottom w:w="28" w:type="dxa"/>
            </w:tcMar>
          </w:tcPr>
          <w:p w14:paraId="0BBD41C7" w14:textId="3612884D" w:rsidR="00182FEB" w:rsidRPr="00B04E17" w:rsidRDefault="00182FEB" w:rsidP="00182FEB">
            <w:pPr>
              <w:rPr>
                <w:rFonts w:ascii="Arial" w:hAnsi="Arial" w:cs="Arial"/>
                <w:sz w:val="24"/>
                <w:szCs w:val="24"/>
              </w:rPr>
            </w:pPr>
            <w:r w:rsidRPr="00B04E17">
              <w:rPr>
                <w:rFonts w:ascii="Arial" w:hAnsi="Arial" w:cs="Arial"/>
                <w:b/>
                <w:bCs/>
                <w:sz w:val="24"/>
                <w:szCs w:val="24"/>
              </w:rPr>
              <w:t xml:space="preserve">Declaration of Bona Fides </w:t>
            </w:r>
            <w:r w:rsidR="00BA48CE" w:rsidRPr="00B04E17">
              <w:rPr>
                <w:rFonts w:ascii="Arial" w:hAnsi="Arial" w:cs="Arial"/>
                <w:b/>
                <w:bCs/>
                <w:sz w:val="24"/>
                <w:szCs w:val="24"/>
              </w:rPr>
              <w:t>&amp; Statutory Obligations</w:t>
            </w:r>
            <w:r w:rsidR="00BA48CE" w:rsidRPr="00B04E17">
              <w:rPr>
                <w:rFonts w:ascii="Arial" w:hAnsi="Arial" w:cs="Arial"/>
                <w:sz w:val="24"/>
                <w:szCs w:val="24"/>
              </w:rPr>
              <w:t xml:space="preserve"> </w:t>
            </w:r>
            <w:r w:rsidRPr="00B04E17">
              <w:rPr>
                <w:rFonts w:ascii="Arial" w:hAnsi="Arial" w:cs="Arial"/>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B04E17" w14:paraId="0F8DC7E6" w14:textId="77777777" w:rsidTr="00C5277C">
        <w:tc>
          <w:tcPr>
            <w:tcW w:w="9016" w:type="dxa"/>
            <w:gridSpan w:val="6"/>
            <w:shd w:val="clear" w:color="auto" w:fill="00997E"/>
            <w:tcMar>
              <w:top w:w="28" w:type="dxa"/>
              <w:bottom w:w="28" w:type="dxa"/>
            </w:tcMar>
          </w:tcPr>
          <w:p w14:paraId="28F9BB28" w14:textId="28E6A149" w:rsidR="00182FEB" w:rsidRPr="00B04E17" w:rsidRDefault="00A31938" w:rsidP="00182FEB">
            <w:pPr>
              <w:rPr>
                <w:rFonts w:ascii="Arial" w:hAnsi="Arial" w:cs="Arial"/>
              </w:rPr>
            </w:pPr>
            <w:r w:rsidRPr="00B04E17">
              <w:rPr>
                <w:rFonts w:ascii="Arial" w:hAnsi="Arial" w:cs="Arial"/>
              </w:rPr>
              <w:t>Economic Operator</w:t>
            </w:r>
            <w:r w:rsidR="00182FEB" w:rsidRPr="00B04E17">
              <w:rPr>
                <w:rFonts w:ascii="Arial" w:hAnsi="Arial" w:cs="Arial"/>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lastRenderedPageBreak/>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B04E17" w14:paraId="14CA8BE2" w14:textId="77777777" w:rsidTr="00C5277C">
        <w:tc>
          <w:tcPr>
            <w:tcW w:w="9016" w:type="dxa"/>
            <w:gridSpan w:val="6"/>
            <w:shd w:val="clear" w:color="auto" w:fill="00997E"/>
            <w:tcMar>
              <w:top w:w="28" w:type="dxa"/>
              <w:bottom w:w="28" w:type="dxa"/>
            </w:tcMar>
          </w:tcPr>
          <w:p w14:paraId="1472D7B9" w14:textId="289CD12B" w:rsidR="00A42FCC" w:rsidRPr="00B04E17" w:rsidRDefault="00A42FCC" w:rsidP="00A42FCC">
            <w:pPr>
              <w:rPr>
                <w:rFonts w:ascii="Arial" w:hAnsi="Arial" w:cs="Arial"/>
                <w:b/>
                <w:bCs/>
              </w:rPr>
            </w:pPr>
            <w:r w:rsidRPr="00B04E17">
              <w:rPr>
                <w:rFonts w:ascii="Arial" w:hAnsi="Arial" w:cs="Arial"/>
              </w:rPr>
              <w:t xml:space="preserve">An </w:t>
            </w:r>
            <w:r w:rsidR="00A31938" w:rsidRPr="00B04E17">
              <w:rPr>
                <w:rFonts w:ascii="Arial" w:hAnsi="Arial" w:cs="Arial"/>
              </w:rPr>
              <w:t xml:space="preserve">Economic </w:t>
            </w:r>
            <w:r w:rsidR="00A31938" w:rsidRPr="00B04E17">
              <w:rPr>
                <w:rFonts w:ascii="Arial" w:hAnsi="Arial" w:cs="Arial"/>
                <w:shd w:val="clear" w:color="auto" w:fill="00997E"/>
              </w:rPr>
              <w:t>Operator</w:t>
            </w:r>
            <w:r w:rsidRPr="00B04E17">
              <w:rPr>
                <w:rFonts w:ascii="Arial" w:hAnsi="Arial" w:cs="Arial"/>
                <w:shd w:val="clear" w:color="auto" w:fill="00997E"/>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 xml:space="preserve">confirms that it has had prior involvement in the preparation of the procurement procedure which has resulted in a </w:t>
            </w:r>
            <w:r w:rsidRPr="00B04E17">
              <w:rPr>
                <w:rFonts w:ascii="Arial" w:hAnsi="Arial" w:cs="Arial"/>
              </w:rPr>
              <w:lastRenderedPageBreak/>
              <w:t>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99FE707" w14:textId="4F544744" w:rsidR="00A42FCC" w:rsidRPr="00B04E17" w:rsidRDefault="00A42FCC" w:rsidP="00A42FCC">
            <w:pPr>
              <w:jc w:val="center"/>
              <w:rPr>
                <w:rFonts w:ascii="Arial" w:hAnsi="Arial" w:cs="Arial"/>
              </w:rPr>
            </w:pPr>
            <w:r w:rsidRPr="00B04E17">
              <w:rPr>
                <w:rFonts w:ascii="Arial" w:hAnsi="Arial" w:cs="Arial"/>
              </w:rPr>
              <w:t>2.1h</w:t>
            </w: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B04E17" w14:paraId="34AF6D97" w14:textId="77777777" w:rsidTr="00D42F50">
        <w:tc>
          <w:tcPr>
            <w:tcW w:w="9016" w:type="dxa"/>
            <w:gridSpan w:val="6"/>
            <w:shd w:val="clear" w:color="auto" w:fill="00997E"/>
            <w:tcMar>
              <w:top w:w="28" w:type="dxa"/>
              <w:bottom w:w="28" w:type="dxa"/>
            </w:tcMar>
            <w:vAlign w:val="center"/>
          </w:tcPr>
          <w:p w14:paraId="7B458294" w14:textId="77777777" w:rsidR="00A44623" w:rsidRPr="00B04E17" w:rsidRDefault="00A44623" w:rsidP="00A44623">
            <w:pPr>
              <w:rPr>
                <w:rFonts w:ascii="Arial" w:hAnsi="Arial" w:cs="Arial"/>
                <w:b/>
                <w:bCs/>
              </w:rPr>
            </w:pPr>
            <w:r w:rsidRPr="00B04E17">
              <w:rPr>
                <w:rFonts w:ascii="Arial" w:hAnsi="Arial" w:cs="Arial"/>
                <w:b/>
                <w:bCs/>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(i)</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B04E17" w14:paraId="1AB50193" w14:textId="77777777" w:rsidTr="00D42F50">
        <w:tc>
          <w:tcPr>
            <w:tcW w:w="9016" w:type="dxa"/>
            <w:gridSpan w:val="6"/>
            <w:shd w:val="clear" w:color="auto" w:fill="00997E"/>
            <w:tcMar>
              <w:top w:w="28" w:type="dxa"/>
              <w:bottom w:w="28" w:type="dxa"/>
            </w:tcMar>
            <w:vAlign w:val="center"/>
          </w:tcPr>
          <w:p w14:paraId="6DC7FC86" w14:textId="77777777" w:rsidR="003100A4" w:rsidRPr="00B04E17" w:rsidRDefault="003100A4" w:rsidP="003100A4">
            <w:pPr>
              <w:rPr>
                <w:rFonts w:ascii="Arial" w:hAnsi="Arial" w:cs="Arial"/>
                <w:b/>
                <w:bCs/>
              </w:rPr>
            </w:pPr>
            <w:r w:rsidRPr="00B04E17">
              <w:rPr>
                <w:rFonts w:ascii="Arial" w:hAnsi="Arial" w:cs="Arial"/>
                <w:b/>
                <w:bCs/>
              </w:rPr>
              <w:t>Article 5K Declaration</w:t>
            </w:r>
          </w:p>
          <w:p w14:paraId="1364BD0B" w14:textId="2C2F82C3" w:rsidR="003100A4" w:rsidRPr="00B04E17" w:rsidRDefault="003100A4" w:rsidP="003100A4">
            <w:pPr>
              <w:rPr>
                <w:rFonts w:ascii="Arial" w:hAnsi="Arial" w:cs="Arial"/>
              </w:rPr>
            </w:pPr>
            <w:r w:rsidRPr="00B04E17">
              <w:rPr>
                <w:rFonts w:ascii="Arial" w:hAnsi="Arial" w:cs="Arial"/>
              </w:rPr>
              <w:t>EU Regulation 2022/576 on restrictive measures in the Context of Russian Actions in the Ukraine</w:t>
            </w:r>
          </w:p>
        </w:tc>
      </w:tr>
      <w:tr w:rsidR="003100A4" w:rsidRPr="00B04E17" w14:paraId="6A9DCC20" w14:textId="77777777" w:rsidTr="00B85347">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3592A362" w:rsidR="003100A4" w:rsidRPr="00B04E17" w:rsidRDefault="003100A4" w:rsidP="003100A4">
            <w:pPr>
              <w:rPr>
                <w:rFonts w:ascii="Arial" w:hAnsi="Arial" w:cs="Arial"/>
                <w:b/>
                <w:bCs/>
              </w:rPr>
            </w:pPr>
            <w:r w:rsidRPr="00B04E17">
              <w:rPr>
                <w:rFonts w:ascii="Arial" w:hAnsi="Arial" w:cs="Arial"/>
              </w:rPr>
              <w:t xml:space="preserve">In the light of Russian actions in the Ukraine, the European Council adopted a new regulation – </w:t>
            </w:r>
            <w:hyperlink r:id="rId13"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D42F50">
        <w:tc>
          <w:tcPr>
            <w:tcW w:w="3005" w:type="dxa"/>
            <w:gridSpan w:val="2"/>
            <w:tcBorders>
              <w:bottom w:val="single" w:sz="4" w:space="0" w:color="FFFFFF" w:themeColor="background1"/>
            </w:tcBorders>
            <w:shd w:val="clear" w:color="auto" w:fill="00997E"/>
            <w:tcMar>
              <w:top w:w="28" w:type="dxa"/>
              <w:bottom w:w="28" w:type="dxa"/>
            </w:tcMar>
            <w:vAlign w:val="center"/>
          </w:tcPr>
          <w:p w14:paraId="354DDC9A" w14:textId="4A56EA54" w:rsidR="00A44623" w:rsidRPr="00B04E17" w:rsidRDefault="00A44623" w:rsidP="00A44623">
            <w:pPr>
              <w:rPr>
                <w:rFonts w:ascii="Arial" w:hAnsi="Arial" w:cs="Arial"/>
              </w:rPr>
            </w:pPr>
            <w:r w:rsidRPr="00B04E17">
              <w:rPr>
                <w:rFonts w:ascii="Arial" w:hAnsi="Arial" w:cs="Arial"/>
              </w:rPr>
              <w:t xml:space="preserve">Name of </w:t>
            </w:r>
            <w:r w:rsidR="00A31938" w:rsidRPr="00B04E17">
              <w:rPr>
                <w:rFonts w:ascii="Arial" w:hAnsi="Arial" w:cs="Arial"/>
              </w:rPr>
              <w:t>Economic Operator</w:t>
            </w:r>
            <w:r w:rsidRPr="00B04E17">
              <w:rPr>
                <w:rFonts w:ascii="Arial" w:hAnsi="Arial" w:cs="Arial"/>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D42F50">
        <w:tc>
          <w:tcPr>
            <w:tcW w:w="3005" w:type="dxa"/>
            <w:gridSpan w:val="2"/>
            <w:tcBorders>
              <w:top w:val="single" w:sz="4" w:space="0" w:color="FFFFFF" w:themeColor="background1"/>
              <w:bottom w:val="single" w:sz="4" w:space="0" w:color="FFFFFF" w:themeColor="background1"/>
            </w:tcBorders>
            <w:shd w:val="clear" w:color="auto" w:fill="00997E"/>
            <w:tcMar>
              <w:top w:w="28" w:type="dxa"/>
              <w:bottom w:w="28" w:type="dxa"/>
            </w:tcMar>
            <w:vAlign w:val="center"/>
          </w:tcPr>
          <w:p w14:paraId="2BEB7A90" w14:textId="77777777" w:rsidR="00A44623" w:rsidRPr="00B04E17" w:rsidRDefault="00A44623" w:rsidP="00A44623">
            <w:pPr>
              <w:rPr>
                <w:rFonts w:ascii="Arial" w:hAnsi="Arial" w:cs="Arial"/>
              </w:rPr>
            </w:pPr>
            <w:r w:rsidRPr="00B04E17">
              <w:rPr>
                <w:rFonts w:ascii="Arial" w:hAnsi="Arial" w:cs="Arial"/>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D42F50">
        <w:tc>
          <w:tcPr>
            <w:tcW w:w="3005" w:type="dxa"/>
            <w:gridSpan w:val="2"/>
            <w:tcBorders>
              <w:top w:val="single" w:sz="4" w:space="0" w:color="FFFFFF" w:themeColor="background1"/>
              <w:bottom w:val="single" w:sz="4" w:space="0" w:color="FFFFFF" w:themeColor="background1"/>
            </w:tcBorders>
            <w:shd w:val="clear" w:color="auto" w:fill="00997E"/>
            <w:tcMar>
              <w:top w:w="28" w:type="dxa"/>
              <w:bottom w:w="28" w:type="dxa"/>
            </w:tcMar>
            <w:vAlign w:val="center"/>
          </w:tcPr>
          <w:p w14:paraId="1FB537B9" w14:textId="77777777" w:rsidR="00A44623" w:rsidRPr="00B04E17" w:rsidRDefault="00A44623" w:rsidP="00A44623">
            <w:pPr>
              <w:rPr>
                <w:rFonts w:ascii="Arial" w:hAnsi="Arial" w:cs="Arial"/>
              </w:rPr>
            </w:pPr>
            <w:r w:rsidRPr="00B04E17">
              <w:rPr>
                <w:rFonts w:ascii="Arial" w:hAnsi="Arial" w:cs="Arial"/>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D42F50">
        <w:tc>
          <w:tcPr>
            <w:tcW w:w="3005" w:type="dxa"/>
            <w:gridSpan w:val="2"/>
            <w:tcBorders>
              <w:top w:val="single" w:sz="4" w:space="0" w:color="FFFFFF" w:themeColor="background1"/>
            </w:tcBorders>
            <w:shd w:val="clear" w:color="auto" w:fill="00997E"/>
            <w:tcMar>
              <w:top w:w="28" w:type="dxa"/>
              <w:bottom w:w="28" w:type="dxa"/>
            </w:tcMar>
            <w:vAlign w:val="center"/>
          </w:tcPr>
          <w:p w14:paraId="1E4A6969" w14:textId="77777777" w:rsidR="00A44623" w:rsidRPr="00B04E17" w:rsidRDefault="00A44623" w:rsidP="00A44623">
            <w:pPr>
              <w:rPr>
                <w:rFonts w:ascii="Arial" w:hAnsi="Arial" w:cs="Arial"/>
              </w:rPr>
            </w:pPr>
            <w:r w:rsidRPr="00B04E17">
              <w:rPr>
                <w:rFonts w:ascii="Arial" w:hAnsi="Arial" w:cs="Arial"/>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6C906DA6" w14:textId="5A156DA8" w:rsidR="00624FBA" w:rsidRPr="00B04E17" w:rsidRDefault="003D5C2C" w:rsidP="003D5C2C">
      <w:pPr>
        <w:pStyle w:val="Heading2"/>
        <w:rPr>
          <w:rFonts w:ascii="Arial" w:hAnsi="Arial" w:cs="Arial"/>
        </w:rPr>
      </w:pPr>
      <w:bookmarkStart w:id="7" w:name="_Toc244181001"/>
      <w:r w:rsidRPr="00B04E17">
        <w:rPr>
          <w:rFonts w:ascii="Arial" w:hAnsi="Arial" w:cs="Arial"/>
        </w:rPr>
        <w:t>Previous Experience - Pass/Fail Criteria</w:t>
      </w:r>
      <w:bookmarkEnd w:id="7"/>
    </w:p>
    <w:tbl>
      <w:tblPr>
        <w:tblStyle w:val="TableGrid2"/>
        <w:tblW w:w="0" w:type="auto"/>
        <w:tblCellMar>
          <w:top w:w="28" w:type="dxa"/>
          <w:bottom w:w="28" w:type="dxa"/>
        </w:tblCellMar>
        <w:tblLook w:val="04A0" w:firstRow="1" w:lastRow="0" w:firstColumn="1" w:lastColumn="0" w:noHBand="0" w:noVBand="1"/>
      </w:tblPr>
      <w:tblGrid>
        <w:gridCol w:w="3532"/>
        <w:gridCol w:w="1370"/>
        <w:gridCol w:w="1371"/>
        <w:gridCol w:w="1372"/>
        <w:gridCol w:w="1371"/>
      </w:tblGrid>
      <w:tr w:rsidR="003D5C2C" w:rsidRPr="00B04E17" w14:paraId="5D656B06" w14:textId="77777777" w:rsidTr="00D42F50">
        <w:tc>
          <w:tcPr>
            <w:tcW w:w="9016" w:type="dxa"/>
            <w:gridSpan w:val="5"/>
            <w:shd w:val="clear" w:color="auto" w:fill="00997E"/>
            <w:tcMar>
              <w:top w:w="28" w:type="dxa"/>
              <w:bottom w:w="28" w:type="dxa"/>
            </w:tcMar>
          </w:tcPr>
          <w:p w14:paraId="1E4BCF89" w14:textId="4618B62E" w:rsidR="003D5C2C" w:rsidRPr="00B04E17" w:rsidRDefault="003D5C2C" w:rsidP="003D5C2C">
            <w:pPr>
              <w:rPr>
                <w:rFonts w:ascii="Arial" w:hAnsi="Arial" w:cs="Arial"/>
                <w:b/>
                <w:bCs/>
              </w:rPr>
            </w:pPr>
            <w:r w:rsidRPr="00B04E17">
              <w:rPr>
                <w:rFonts w:ascii="Arial" w:hAnsi="Arial" w:cs="Arial"/>
                <w:b/>
                <w:bCs/>
              </w:rPr>
              <w:t>Previous Experie</w:t>
            </w:r>
            <w:r w:rsidRPr="00B04E17">
              <w:rPr>
                <w:rFonts w:ascii="Arial" w:hAnsi="Arial" w:cs="Arial"/>
                <w:b/>
                <w:bCs/>
                <w:shd w:val="clear" w:color="auto" w:fill="00997E"/>
              </w:rPr>
              <w:t>nce</w:t>
            </w:r>
          </w:p>
        </w:tc>
      </w:tr>
      <w:tr w:rsidR="003D5C2C" w:rsidRPr="00B04E17" w14:paraId="1DDC891B" w14:textId="77777777" w:rsidTr="00A74797">
        <w:tc>
          <w:tcPr>
            <w:tcW w:w="9016" w:type="dxa"/>
            <w:gridSpan w:val="5"/>
            <w:tcMar>
              <w:top w:w="28" w:type="dxa"/>
              <w:bottom w:w="28" w:type="dxa"/>
            </w:tcMar>
          </w:tcPr>
          <w:p w14:paraId="75F7A2B0" w14:textId="0EA64066" w:rsidR="003D5C2C" w:rsidRPr="00B04E17" w:rsidRDefault="003D5C2C" w:rsidP="003D5C2C">
            <w:pPr>
              <w:rPr>
                <w:rFonts w:ascii="Arial" w:hAnsi="Arial" w:cs="Arial"/>
                <w:b/>
                <w:bCs/>
              </w:rPr>
            </w:pPr>
            <w:r w:rsidRPr="00B04E17">
              <w:rPr>
                <w:rFonts w:ascii="Arial" w:hAnsi="Arial" w:cs="Arial"/>
                <w:b/>
                <w:bCs/>
              </w:rPr>
              <w:t>Weighting:</w:t>
            </w:r>
            <w:r w:rsidRPr="00B04E17">
              <w:rPr>
                <w:rFonts w:ascii="Arial" w:hAnsi="Arial" w:cs="Arial"/>
              </w:rPr>
              <w:t xml:space="preserve"> Pass/Fail</w:t>
            </w:r>
          </w:p>
          <w:p w14:paraId="42DECE82" w14:textId="77777777" w:rsidR="0049546E" w:rsidRPr="0049546E" w:rsidRDefault="003D5C2C" w:rsidP="0049546E">
            <w:pPr>
              <w:rPr>
                <w:rFonts w:ascii="Arial" w:hAnsi="Arial" w:cs="Arial"/>
              </w:rPr>
            </w:pPr>
            <w:r w:rsidRPr="00B04E17">
              <w:rPr>
                <w:rFonts w:ascii="Arial" w:hAnsi="Arial" w:cs="Arial"/>
                <w:b/>
                <w:bCs/>
              </w:rPr>
              <w:t>Minimum requirement to remain eligible in the competition</w:t>
            </w:r>
            <w:r w:rsidRPr="00B04E17">
              <w:rPr>
                <w:rFonts w:ascii="Arial" w:hAnsi="Arial" w:cs="Arial"/>
              </w:rPr>
              <w:t xml:space="preserve">: </w:t>
            </w:r>
            <w:r w:rsidR="0049546E" w:rsidRPr="0049546E">
              <w:rPr>
                <w:rFonts w:ascii="Arial" w:hAnsi="Arial" w:cs="Arial"/>
              </w:rPr>
              <w:t xml:space="preserve">Tenderers must provide </w:t>
            </w:r>
            <w:r w:rsidR="0049546E" w:rsidRPr="00D46652">
              <w:rPr>
                <w:rFonts w:ascii="Arial" w:hAnsi="Arial" w:cs="Arial"/>
              </w:rPr>
              <w:t>one reference project delivered within the previous four years</w:t>
            </w:r>
            <w:r w:rsidR="0049546E" w:rsidRPr="0049546E">
              <w:rPr>
                <w:rFonts w:ascii="Arial" w:hAnsi="Arial" w:cs="Arial"/>
              </w:rPr>
              <w:t xml:space="preserve"> demonstrating successful delivery of managed passenger or executive transport services of a comparable nature, scale and complexity to the Services required by Bord Bia.</w:t>
            </w:r>
          </w:p>
          <w:p w14:paraId="209F0877" w14:textId="78A52F8F" w:rsidR="009A7651" w:rsidRPr="009A7651" w:rsidRDefault="009A7651" w:rsidP="009A7651">
            <w:pPr>
              <w:rPr>
                <w:rFonts w:ascii="Arial" w:hAnsi="Arial" w:cs="Arial"/>
              </w:rPr>
            </w:pPr>
          </w:p>
          <w:p w14:paraId="2807EE7E" w14:textId="77777777" w:rsidR="00FB18F0" w:rsidRDefault="00FB18F0" w:rsidP="00BB5C40">
            <w:pPr>
              <w:rPr>
                <w:rFonts w:ascii="Arial" w:hAnsi="Arial" w:cs="Arial"/>
              </w:rPr>
            </w:pPr>
            <w:r w:rsidRPr="00FB18F0">
              <w:rPr>
                <w:rFonts w:ascii="Arial" w:hAnsi="Arial" w:cs="Arial"/>
              </w:rPr>
              <w:t>The reference project must demonstrate the Tenderer’s capability to successfully plan, coordinate and manage passenger transport services, including appropriate arrangements for operational delivery and service continuity.</w:t>
            </w:r>
          </w:p>
          <w:p w14:paraId="5A56838C" w14:textId="0D6F6FA6" w:rsidR="00BB5C40" w:rsidRPr="00BB5C40" w:rsidRDefault="00BB5C40" w:rsidP="00BB5C40">
            <w:pPr>
              <w:rPr>
                <w:rFonts w:ascii="Arial" w:hAnsi="Arial" w:cs="Arial"/>
              </w:rPr>
            </w:pPr>
            <w:r>
              <w:rPr>
                <w:rFonts w:ascii="Arial" w:hAnsi="Arial" w:cs="Arial"/>
              </w:rPr>
              <w:t xml:space="preserve">Please provide below </w:t>
            </w:r>
            <w:r w:rsidR="00FB18F0">
              <w:rPr>
                <w:rFonts w:ascii="Arial" w:hAnsi="Arial" w:cs="Arial"/>
              </w:rPr>
              <w:t>the n</w:t>
            </w:r>
            <w:r w:rsidRPr="00BB5C40">
              <w:rPr>
                <w:rFonts w:ascii="Arial" w:hAnsi="Arial" w:cs="Arial"/>
              </w:rPr>
              <w:t>ame, position and contact details of a client referee who can verify the services provided.</w:t>
            </w:r>
          </w:p>
          <w:p w14:paraId="3829277C" w14:textId="538C6DF9" w:rsidR="003D5C2C" w:rsidRPr="00B04E17" w:rsidRDefault="003D5C2C" w:rsidP="003D5C2C">
            <w:pPr>
              <w:rPr>
                <w:rFonts w:ascii="Arial" w:hAnsi="Arial" w:cs="Arial"/>
              </w:rPr>
            </w:pPr>
          </w:p>
        </w:tc>
      </w:tr>
      <w:tr w:rsidR="003D5C2C" w:rsidRPr="00B04E17" w14:paraId="6568951D" w14:textId="77777777" w:rsidTr="00D42F50">
        <w:tc>
          <w:tcPr>
            <w:tcW w:w="9016" w:type="dxa"/>
            <w:gridSpan w:val="5"/>
            <w:shd w:val="clear" w:color="auto" w:fill="00997E"/>
            <w:tcMar>
              <w:top w:w="28" w:type="dxa"/>
              <w:bottom w:w="28" w:type="dxa"/>
            </w:tcMar>
          </w:tcPr>
          <w:p w14:paraId="58DE6F03" w14:textId="77777777" w:rsidR="00F02EDB" w:rsidRPr="00F02EDB" w:rsidRDefault="00F02EDB" w:rsidP="00F02EDB">
            <w:pPr>
              <w:jc w:val="center"/>
              <w:rPr>
                <w:rFonts w:ascii="Arial" w:hAnsi="Arial" w:cs="Arial"/>
                <w:b/>
                <w:bCs/>
                <w:sz w:val="28"/>
                <w:szCs w:val="28"/>
              </w:rPr>
            </w:pPr>
            <w:r w:rsidRPr="00F02EDB">
              <w:rPr>
                <w:rFonts w:ascii="Arial" w:hAnsi="Arial" w:cs="Arial"/>
                <w:b/>
                <w:bCs/>
                <w:sz w:val="28"/>
                <w:szCs w:val="28"/>
              </w:rPr>
              <w:t>Reference Project</w:t>
            </w:r>
          </w:p>
          <w:p w14:paraId="6C7BD35D" w14:textId="0920F8E8" w:rsidR="004B7FAB" w:rsidRPr="00B04E17" w:rsidRDefault="004B7FAB" w:rsidP="003D5C2C">
            <w:pPr>
              <w:jc w:val="center"/>
              <w:rPr>
                <w:rFonts w:ascii="Arial" w:hAnsi="Arial" w:cs="Arial"/>
                <w:b/>
                <w:bCs/>
              </w:rPr>
            </w:pPr>
          </w:p>
        </w:tc>
      </w:tr>
      <w:tr w:rsidR="003D5C2C" w:rsidRPr="00B04E17" w14:paraId="5FCDD567" w14:textId="77777777" w:rsidTr="004B7FAB">
        <w:tc>
          <w:tcPr>
            <w:tcW w:w="3532" w:type="dxa"/>
            <w:shd w:val="clear" w:color="auto" w:fill="E7E6E6" w:themeFill="background2"/>
            <w:tcMar>
              <w:top w:w="28" w:type="dxa"/>
              <w:bottom w:w="28" w:type="dxa"/>
            </w:tcMar>
            <w:vAlign w:val="center"/>
          </w:tcPr>
          <w:p w14:paraId="782D5CF6" w14:textId="77777777" w:rsidR="003D5C2C" w:rsidRPr="00D76BC7" w:rsidRDefault="003D5C2C" w:rsidP="003D5C2C">
            <w:pPr>
              <w:rPr>
                <w:rFonts w:ascii="Arial" w:hAnsi="Arial" w:cs="Arial"/>
                <w:b/>
                <w:bCs/>
              </w:rPr>
            </w:pPr>
            <w:r w:rsidRPr="00D76BC7">
              <w:rPr>
                <w:rFonts w:ascii="Arial" w:hAnsi="Arial" w:cs="Arial"/>
                <w:b/>
                <w:bCs/>
              </w:rPr>
              <w:t>Client Name:</w:t>
            </w:r>
          </w:p>
        </w:tc>
        <w:tc>
          <w:tcPr>
            <w:tcW w:w="5484" w:type="dxa"/>
            <w:gridSpan w:val="4"/>
            <w:tcMar>
              <w:top w:w="28" w:type="dxa"/>
              <w:bottom w:w="28" w:type="dxa"/>
            </w:tcMar>
            <w:vAlign w:val="center"/>
          </w:tcPr>
          <w:p w14:paraId="0DAFFBDA" w14:textId="77777777" w:rsidR="003D5C2C" w:rsidRDefault="003D5C2C" w:rsidP="003D5C2C">
            <w:pPr>
              <w:rPr>
                <w:rFonts w:ascii="Arial" w:hAnsi="Arial" w:cs="Arial"/>
              </w:rPr>
            </w:pPr>
          </w:p>
          <w:p w14:paraId="7F544AFD" w14:textId="77777777" w:rsidR="00F15ECC" w:rsidRPr="00B04E17" w:rsidRDefault="00F15ECC" w:rsidP="003D5C2C">
            <w:pPr>
              <w:rPr>
                <w:rFonts w:ascii="Arial" w:hAnsi="Arial" w:cs="Arial"/>
              </w:rPr>
            </w:pPr>
          </w:p>
        </w:tc>
      </w:tr>
      <w:tr w:rsidR="003D5C2C" w:rsidRPr="00B04E17" w14:paraId="1BCD235A" w14:textId="77777777" w:rsidTr="004B7FAB">
        <w:tc>
          <w:tcPr>
            <w:tcW w:w="3532" w:type="dxa"/>
            <w:shd w:val="clear" w:color="auto" w:fill="E7E6E6" w:themeFill="background2"/>
            <w:tcMar>
              <w:top w:w="28" w:type="dxa"/>
              <w:bottom w:w="28" w:type="dxa"/>
            </w:tcMar>
            <w:vAlign w:val="center"/>
          </w:tcPr>
          <w:p w14:paraId="7680B63E" w14:textId="77777777" w:rsidR="003D5C2C" w:rsidRPr="00D76BC7" w:rsidRDefault="003D5C2C" w:rsidP="003D5C2C">
            <w:pPr>
              <w:rPr>
                <w:rFonts w:ascii="Arial" w:hAnsi="Arial" w:cs="Arial"/>
                <w:b/>
                <w:bCs/>
              </w:rPr>
            </w:pPr>
            <w:r w:rsidRPr="00D76BC7">
              <w:rPr>
                <w:rFonts w:ascii="Arial" w:hAnsi="Arial" w:cs="Arial"/>
                <w:b/>
                <w:bCs/>
              </w:rPr>
              <w:t>Contact Name:</w:t>
            </w:r>
          </w:p>
        </w:tc>
        <w:tc>
          <w:tcPr>
            <w:tcW w:w="5484" w:type="dxa"/>
            <w:gridSpan w:val="4"/>
            <w:tcMar>
              <w:top w:w="28" w:type="dxa"/>
              <w:bottom w:w="28" w:type="dxa"/>
            </w:tcMar>
            <w:vAlign w:val="center"/>
          </w:tcPr>
          <w:p w14:paraId="27670D47" w14:textId="77777777" w:rsidR="003D5C2C" w:rsidRDefault="003D5C2C" w:rsidP="003D5C2C">
            <w:pPr>
              <w:rPr>
                <w:rFonts w:ascii="Arial" w:hAnsi="Arial" w:cs="Arial"/>
              </w:rPr>
            </w:pPr>
          </w:p>
          <w:p w14:paraId="42DC62F5" w14:textId="77777777" w:rsidR="00F15ECC" w:rsidRPr="00B04E17" w:rsidRDefault="00F15ECC" w:rsidP="003D5C2C">
            <w:pPr>
              <w:rPr>
                <w:rFonts w:ascii="Arial" w:hAnsi="Arial" w:cs="Arial"/>
              </w:rPr>
            </w:pPr>
          </w:p>
        </w:tc>
      </w:tr>
      <w:tr w:rsidR="003D5C2C" w:rsidRPr="00B04E17" w14:paraId="50E07D8B" w14:textId="77777777" w:rsidTr="004B7FAB">
        <w:tc>
          <w:tcPr>
            <w:tcW w:w="3532" w:type="dxa"/>
            <w:shd w:val="clear" w:color="auto" w:fill="E7E6E6" w:themeFill="background2"/>
            <w:tcMar>
              <w:top w:w="28" w:type="dxa"/>
              <w:bottom w:w="28" w:type="dxa"/>
            </w:tcMar>
            <w:vAlign w:val="center"/>
          </w:tcPr>
          <w:p w14:paraId="27D1FF13" w14:textId="77777777" w:rsidR="003D5C2C" w:rsidRPr="00D76BC7" w:rsidRDefault="003D5C2C" w:rsidP="003D5C2C">
            <w:pPr>
              <w:rPr>
                <w:rFonts w:ascii="Arial" w:hAnsi="Arial" w:cs="Arial"/>
                <w:b/>
                <w:bCs/>
              </w:rPr>
            </w:pPr>
            <w:r w:rsidRPr="00D76BC7">
              <w:rPr>
                <w:rFonts w:ascii="Arial" w:hAnsi="Arial" w:cs="Arial"/>
                <w:b/>
                <w:bCs/>
              </w:rPr>
              <w:t>Contact email:</w:t>
            </w:r>
          </w:p>
        </w:tc>
        <w:tc>
          <w:tcPr>
            <w:tcW w:w="5484" w:type="dxa"/>
            <w:gridSpan w:val="4"/>
            <w:tcMar>
              <w:top w:w="28" w:type="dxa"/>
              <w:bottom w:w="28" w:type="dxa"/>
            </w:tcMar>
            <w:vAlign w:val="center"/>
          </w:tcPr>
          <w:p w14:paraId="2564C60B" w14:textId="77777777" w:rsidR="003D5C2C" w:rsidRDefault="003D5C2C" w:rsidP="003D5C2C">
            <w:pPr>
              <w:rPr>
                <w:rFonts w:ascii="Arial" w:hAnsi="Arial" w:cs="Arial"/>
              </w:rPr>
            </w:pPr>
          </w:p>
          <w:p w14:paraId="3E334B67" w14:textId="77777777" w:rsidR="00F15ECC" w:rsidRPr="00B04E17" w:rsidRDefault="00F15ECC" w:rsidP="003D5C2C">
            <w:pPr>
              <w:rPr>
                <w:rFonts w:ascii="Arial" w:hAnsi="Arial" w:cs="Arial"/>
              </w:rPr>
            </w:pPr>
          </w:p>
        </w:tc>
      </w:tr>
      <w:tr w:rsidR="00BB5C40" w:rsidRPr="00B04E17" w14:paraId="03B1F9F2" w14:textId="77777777" w:rsidTr="004B7FAB">
        <w:tc>
          <w:tcPr>
            <w:tcW w:w="3532" w:type="dxa"/>
            <w:shd w:val="clear" w:color="auto" w:fill="E7E6E6" w:themeFill="background2"/>
            <w:tcMar>
              <w:top w:w="28" w:type="dxa"/>
              <w:bottom w:w="28" w:type="dxa"/>
            </w:tcMar>
            <w:vAlign w:val="center"/>
          </w:tcPr>
          <w:p w14:paraId="7D3EB4D3" w14:textId="66486484" w:rsidR="00BB5C40" w:rsidRPr="00D76BC7" w:rsidRDefault="00BB5C40" w:rsidP="003D5C2C">
            <w:pPr>
              <w:rPr>
                <w:rFonts w:ascii="Arial" w:hAnsi="Arial" w:cs="Arial"/>
                <w:b/>
                <w:bCs/>
              </w:rPr>
            </w:pPr>
            <w:r w:rsidRPr="00D76BC7">
              <w:rPr>
                <w:rFonts w:ascii="Arial" w:hAnsi="Arial" w:cs="Arial"/>
                <w:b/>
                <w:bCs/>
              </w:rPr>
              <w:t>Contact number for Referee:</w:t>
            </w:r>
          </w:p>
        </w:tc>
        <w:tc>
          <w:tcPr>
            <w:tcW w:w="5484" w:type="dxa"/>
            <w:gridSpan w:val="4"/>
            <w:tcMar>
              <w:top w:w="28" w:type="dxa"/>
              <w:bottom w:w="28" w:type="dxa"/>
            </w:tcMar>
            <w:vAlign w:val="center"/>
          </w:tcPr>
          <w:p w14:paraId="11E6446F" w14:textId="77777777" w:rsidR="00BB5C40" w:rsidRDefault="00BB5C40" w:rsidP="003D5C2C">
            <w:pPr>
              <w:rPr>
                <w:rFonts w:ascii="Arial" w:hAnsi="Arial" w:cs="Arial"/>
              </w:rPr>
            </w:pPr>
          </w:p>
          <w:p w14:paraId="69ABED0D" w14:textId="77777777" w:rsidR="00F15ECC" w:rsidRPr="00B04E17" w:rsidRDefault="00F15ECC" w:rsidP="003D5C2C">
            <w:pPr>
              <w:rPr>
                <w:rFonts w:ascii="Arial" w:hAnsi="Arial" w:cs="Arial"/>
              </w:rPr>
            </w:pPr>
          </w:p>
        </w:tc>
      </w:tr>
      <w:tr w:rsidR="003D5C2C" w:rsidRPr="00B04E17" w14:paraId="106F0A7F" w14:textId="77777777" w:rsidTr="00E35829">
        <w:trPr>
          <w:trHeight w:val="437"/>
        </w:trPr>
        <w:tc>
          <w:tcPr>
            <w:tcW w:w="3532" w:type="dxa"/>
            <w:shd w:val="clear" w:color="auto" w:fill="E7E6E6" w:themeFill="background2"/>
            <w:tcMar>
              <w:top w:w="28" w:type="dxa"/>
              <w:bottom w:w="28" w:type="dxa"/>
            </w:tcMar>
            <w:vAlign w:val="center"/>
          </w:tcPr>
          <w:p w14:paraId="4F3D1024" w14:textId="6BB476D5" w:rsidR="003D5C2C" w:rsidRPr="00D76BC7" w:rsidRDefault="003D5C2C" w:rsidP="003D5C2C">
            <w:pPr>
              <w:rPr>
                <w:rFonts w:ascii="Arial" w:hAnsi="Arial" w:cs="Arial"/>
                <w:b/>
                <w:bCs/>
              </w:rPr>
            </w:pPr>
            <w:r w:rsidRPr="00D76BC7">
              <w:rPr>
                <w:rFonts w:ascii="Arial" w:hAnsi="Arial" w:cs="Arial"/>
                <w:b/>
                <w:bCs/>
              </w:rPr>
              <w:t xml:space="preserve">Delivery </w:t>
            </w:r>
            <w:r w:rsidR="003D6370" w:rsidRPr="00D76BC7">
              <w:rPr>
                <w:rFonts w:ascii="Arial" w:hAnsi="Arial" w:cs="Arial"/>
                <w:b/>
                <w:bCs/>
              </w:rPr>
              <w:t>Period</w:t>
            </w:r>
            <w:r w:rsidRPr="00D76BC7">
              <w:rPr>
                <w:rFonts w:ascii="Arial" w:hAnsi="Arial" w:cs="Arial"/>
                <w:b/>
                <w:bCs/>
              </w:rPr>
              <w:t>:</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584163DB" w:rsidR="003D5C2C" w:rsidRPr="00B04E17" w:rsidRDefault="003D5C2C" w:rsidP="00E35829">
            <w:pPr>
              <w:rPr>
                <w:rFonts w:ascii="Arial" w:hAnsi="Arial" w:cs="Arial"/>
              </w:rPr>
            </w:pPr>
            <w:r w:rsidRPr="00B04E17">
              <w:rPr>
                <w:rFonts w:ascii="Arial" w:hAnsi="Arial" w:cs="Arial"/>
              </w:rPr>
              <w:t>To</w:t>
            </w:r>
          </w:p>
        </w:tc>
        <w:tc>
          <w:tcPr>
            <w:tcW w:w="1371" w:type="dxa"/>
            <w:tcMar>
              <w:top w:w="28" w:type="dxa"/>
              <w:bottom w:w="28" w:type="dxa"/>
            </w:tcMar>
          </w:tcPr>
          <w:p w14:paraId="0F0A125C" w14:textId="77777777" w:rsidR="003D5C2C" w:rsidRPr="00B04E17" w:rsidRDefault="003D5C2C" w:rsidP="003D5C2C">
            <w:pPr>
              <w:rPr>
                <w:rFonts w:ascii="Arial" w:hAnsi="Arial" w:cs="Arial"/>
              </w:rPr>
            </w:pPr>
          </w:p>
        </w:tc>
      </w:tr>
      <w:tr w:rsidR="00E35829" w:rsidRPr="00B04E17" w14:paraId="46B6CB85" w14:textId="77777777" w:rsidTr="00E35829">
        <w:trPr>
          <w:trHeight w:val="696"/>
        </w:trPr>
        <w:tc>
          <w:tcPr>
            <w:tcW w:w="3532" w:type="dxa"/>
            <w:shd w:val="clear" w:color="auto" w:fill="E7E6E6" w:themeFill="background2"/>
            <w:tcMar>
              <w:top w:w="28" w:type="dxa"/>
              <w:bottom w:w="28" w:type="dxa"/>
            </w:tcMar>
            <w:vAlign w:val="center"/>
          </w:tcPr>
          <w:p w14:paraId="0EF27106" w14:textId="373636BD" w:rsidR="00E35829" w:rsidRPr="00D76BC7" w:rsidRDefault="00E35829" w:rsidP="003D5C2C">
            <w:pPr>
              <w:rPr>
                <w:rFonts w:ascii="Arial" w:hAnsi="Arial" w:cs="Arial"/>
                <w:b/>
                <w:bCs/>
              </w:rPr>
            </w:pPr>
            <w:r w:rsidRPr="00D76BC7">
              <w:rPr>
                <w:rFonts w:ascii="Arial" w:hAnsi="Arial" w:cs="Arial"/>
                <w:b/>
                <w:bCs/>
              </w:rPr>
              <w:t>Contract/Project</w:t>
            </w:r>
            <w:r w:rsidR="003D1ECE" w:rsidRPr="00D76BC7">
              <w:rPr>
                <w:rFonts w:ascii="Arial" w:hAnsi="Arial" w:cs="Arial"/>
                <w:b/>
                <w:bCs/>
              </w:rPr>
              <w:t xml:space="preserve"> Estimated</w:t>
            </w:r>
            <w:r w:rsidRPr="00D76BC7">
              <w:rPr>
                <w:rFonts w:ascii="Arial" w:hAnsi="Arial" w:cs="Arial"/>
                <w:b/>
                <w:bCs/>
              </w:rPr>
              <w:t xml:space="preserve"> Value:</w:t>
            </w:r>
          </w:p>
        </w:tc>
        <w:tc>
          <w:tcPr>
            <w:tcW w:w="5484" w:type="dxa"/>
            <w:gridSpan w:val="4"/>
            <w:tcMar>
              <w:top w:w="28" w:type="dxa"/>
              <w:bottom w:w="28" w:type="dxa"/>
            </w:tcMar>
            <w:vAlign w:val="center"/>
          </w:tcPr>
          <w:p w14:paraId="54A7DC2F" w14:textId="163FE4E4" w:rsidR="00E35829" w:rsidRPr="00E35829" w:rsidRDefault="00E35829" w:rsidP="003D5C2C">
            <w:pPr>
              <w:rPr>
                <w:rFonts w:ascii="Arial" w:hAnsi="Arial" w:cs="Arial"/>
                <w:b/>
                <w:bCs/>
                <w:sz w:val="28"/>
                <w:szCs w:val="28"/>
              </w:rPr>
            </w:pPr>
            <w:r w:rsidRPr="00E35829">
              <w:rPr>
                <w:rFonts w:ascii="Arial" w:hAnsi="Arial" w:cs="Arial"/>
                <w:b/>
                <w:bCs/>
                <w:sz w:val="28"/>
                <w:szCs w:val="28"/>
              </w:rPr>
              <w:t>€</w:t>
            </w:r>
          </w:p>
        </w:tc>
      </w:tr>
      <w:tr w:rsidR="003D5C2C" w:rsidRPr="00B04E17" w14:paraId="465D91A5" w14:textId="77777777" w:rsidTr="004B7FAB">
        <w:tc>
          <w:tcPr>
            <w:tcW w:w="3532" w:type="dxa"/>
            <w:shd w:val="clear" w:color="auto" w:fill="E7E6E6" w:themeFill="background2"/>
            <w:tcMar>
              <w:top w:w="28" w:type="dxa"/>
              <w:bottom w:w="28" w:type="dxa"/>
            </w:tcMar>
            <w:vAlign w:val="center"/>
          </w:tcPr>
          <w:p w14:paraId="2EFB984D" w14:textId="77777777" w:rsidR="003D5C2C" w:rsidRPr="00D76BC7" w:rsidRDefault="003D6370" w:rsidP="003D5C2C">
            <w:pPr>
              <w:rPr>
                <w:rFonts w:ascii="Arial" w:hAnsi="Arial" w:cs="Arial"/>
                <w:b/>
                <w:bCs/>
              </w:rPr>
            </w:pPr>
            <w:r w:rsidRPr="00D76BC7">
              <w:rPr>
                <w:rFonts w:ascii="Arial" w:hAnsi="Arial" w:cs="Arial"/>
                <w:b/>
                <w:bCs/>
              </w:rPr>
              <w:t>Programme and Services Provided</w:t>
            </w:r>
            <w:r w:rsidR="0000155B" w:rsidRPr="00D76BC7">
              <w:rPr>
                <w:rFonts w:ascii="Arial" w:hAnsi="Arial" w:cs="Arial"/>
                <w:b/>
                <w:bCs/>
              </w:rPr>
              <w:t>:</w:t>
            </w:r>
          </w:p>
          <w:p w14:paraId="050E8736" w14:textId="77777777" w:rsidR="0000155B" w:rsidRPr="0000155B" w:rsidRDefault="0000155B" w:rsidP="0000155B">
            <w:pPr>
              <w:rPr>
                <w:rFonts w:ascii="Arial" w:hAnsi="Arial" w:cs="Arial"/>
                <w:i/>
                <w:iCs/>
                <w:color w:val="00997E"/>
                <w:sz w:val="18"/>
                <w:szCs w:val="18"/>
              </w:rPr>
            </w:pPr>
            <w:r w:rsidRPr="0000155B">
              <w:rPr>
                <w:rFonts w:ascii="Arial" w:hAnsi="Arial" w:cs="Arial"/>
                <w:i/>
                <w:iCs/>
                <w:color w:val="00997E"/>
                <w:sz w:val="18"/>
                <w:szCs w:val="18"/>
              </w:rPr>
              <w:t>Provide a brief description of the programme, the Tenderer’s role and the transport services delivered.</w:t>
            </w:r>
          </w:p>
          <w:p w14:paraId="6DAA7BFD" w14:textId="743AA229" w:rsidR="0000155B" w:rsidRPr="00B04E17" w:rsidRDefault="0000155B" w:rsidP="003D5C2C">
            <w:pPr>
              <w:rPr>
                <w:rFonts w:ascii="Arial" w:hAnsi="Arial" w:cs="Arial"/>
              </w:rPr>
            </w:pPr>
          </w:p>
        </w:tc>
        <w:tc>
          <w:tcPr>
            <w:tcW w:w="5484" w:type="dxa"/>
            <w:gridSpan w:val="4"/>
            <w:tcMar>
              <w:top w:w="28" w:type="dxa"/>
              <w:bottom w:w="28" w:type="dxa"/>
            </w:tcMar>
            <w:vAlign w:val="center"/>
          </w:tcPr>
          <w:p w14:paraId="78285924" w14:textId="77777777" w:rsidR="00E15867" w:rsidRPr="00404854" w:rsidRDefault="00E15867" w:rsidP="003D5C2C">
            <w:pPr>
              <w:rPr>
                <w:rFonts w:ascii="Arial" w:hAnsi="Arial" w:cs="Arial"/>
                <w:i/>
                <w:iCs/>
                <w:color w:val="BFBFBF" w:themeColor="background1" w:themeShade="BF"/>
                <w:sz w:val="20"/>
                <w:szCs w:val="20"/>
              </w:rPr>
            </w:pPr>
          </w:p>
          <w:p w14:paraId="3460AB51" w14:textId="77777777" w:rsidR="00E15867" w:rsidRPr="00404854" w:rsidRDefault="00E15867" w:rsidP="003D5C2C">
            <w:pPr>
              <w:rPr>
                <w:rFonts w:ascii="Arial" w:hAnsi="Arial" w:cs="Arial"/>
                <w:i/>
                <w:iCs/>
                <w:color w:val="BFBFBF" w:themeColor="background1" w:themeShade="BF"/>
                <w:sz w:val="20"/>
                <w:szCs w:val="20"/>
              </w:rPr>
            </w:pPr>
          </w:p>
          <w:p w14:paraId="3BFDCCF4" w14:textId="77777777" w:rsidR="00E15867" w:rsidRDefault="00E15867" w:rsidP="003D5C2C">
            <w:pPr>
              <w:rPr>
                <w:rFonts w:ascii="Arial" w:hAnsi="Arial" w:cs="Arial"/>
                <w:i/>
                <w:iCs/>
                <w:color w:val="BFBFBF" w:themeColor="background1" w:themeShade="BF"/>
                <w:sz w:val="20"/>
                <w:szCs w:val="20"/>
              </w:rPr>
            </w:pPr>
          </w:p>
          <w:p w14:paraId="763B8F6D" w14:textId="77777777" w:rsidR="005C212C" w:rsidRDefault="005C212C" w:rsidP="003D5C2C">
            <w:pPr>
              <w:rPr>
                <w:rFonts w:ascii="Arial" w:hAnsi="Arial" w:cs="Arial"/>
                <w:i/>
                <w:iCs/>
                <w:color w:val="BFBFBF" w:themeColor="background1" w:themeShade="BF"/>
                <w:sz w:val="20"/>
                <w:szCs w:val="20"/>
              </w:rPr>
            </w:pPr>
          </w:p>
          <w:p w14:paraId="4E2F2D90" w14:textId="77777777" w:rsidR="005C212C" w:rsidRDefault="005C212C" w:rsidP="003D5C2C">
            <w:pPr>
              <w:rPr>
                <w:rFonts w:ascii="Arial" w:hAnsi="Arial" w:cs="Arial"/>
                <w:i/>
                <w:iCs/>
                <w:color w:val="BFBFBF" w:themeColor="background1" w:themeShade="BF"/>
                <w:sz w:val="20"/>
                <w:szCs w:val="20"/>
              </w:rPr>
            </w:pPr>
          </w:p>
          <w:p w14:paraId="7AA69EE6" w14:textId="77777777" w:rsidR="0000155B" w:rsidRDefault="0000155B" w:rsidP="003D5C2C">
            <w:pPr>
              <w:rPr>
                <w:rFonts w:ascii="Arial" w:hAnsi="Arial" w:cs="Arial"/>
                <w:i/>
                <w:iCs/>
                <w:color w:val="BFBFBF" w:themeColor="background1" w:themeShade="BF"/>
                <w:sz w:val="20"/>
                <w:szCs w:val="20"/>
              </w:rPr>
            </w:pPr>
          </w:p>
          <w:p w14:paraId="37D7F53E" w14:textId="77777777" w:rsidR="0000155B" w:rsidRDefault="0000155B" w:rsidP="003D5C2C">
            <w:pPr>
              <w:rPr>
                <w:rFonts w:ascii="Arial" w:hAnsi="Arial" w:cs="Arial"/>
                <w:i/>
                <w:iCs/>
                <w:color w:val="BFBFBF" w:themeColor="background1" w:themeShade="BF"/>
                <w:sz w:val="20"/>
                <w:szCs w:val="20"/>
              </w:rPr>
            </w:pPr>
          </w:p>
          <w:p w14:paraId="5EE980CB" w14:textId="77777777" w:rsidR="005C212C" w:rsidRDefault="005C212C" w:rsidP="003D5C2C">
            <w:pPr>
              <w:rPr>
                <w:rFonts w:ascii="Arial" w:hAnsi="Arial" w:cs="Arial"/>
                <w:i/>
                <w:iCs/>
                <w:color w:val="BFBFBF" w:themeColor="background1" w:themeShade="BF"/>
                <w:sz w:val="20"/>
                <w:szCs w:val="20"/>
              </w:rPr>
            </w:pPr>
          </w:p>
          <w:p w14:paraId="50E03DCB" w14:textId="77777777" w:rsidR="005C212C" w:rsidRDefault="005C212C" w:rsidP="003D5C2C">
            <w:pPr>
              <w:rPr>
                <w:rFonts w:ascii="Arial" w:hAnsi="Arial" w:cs="Arial"/>
                <w:i/>
                <w:iCs/>
                <w:color w:val="BFBFBF" w:themeColor="background1" w:themeShade="BF"/>
                <w:sz w:val="20"/>
                <w:szCs w:val="20"/>
              </w:rPr>
            </w:pPr>
          </w:p>
          <w:p w14:paraId="7729770A" w14:textId="77777777" w:rsidR="005C212C" w:rsidRDefault="005C212C" w:rsidP="003D5C2C">
            <w:pPr>
              <w:rPr>
                <w:rFonts w:ascii="Arial" w:hAnsi="Arial" w:cs="Arial"/>
                <w:i/>
                <w:iCs/>
                <w:color w:val="BFBFBF" w:themeColor="background1" w:themeShade="BF"/>
                <w:sz w:val="20"/>
                <w:szCs w:val="20"/>
              </w:rPr>
            </w:pPr>
          </w:p>
          <w:p w14:paraId="0A44860C" w14:textId="77777777" w:rsidR="005C212C" w:rsidRPr="00404854" w:rsidRDefault="005C212C" w:rsidP="003D5C2C">
            <w:pPr>
              <w:rPr>
                <w:rFonts w:ascii="Arial" w:hAnsi="Arial" w:cs="Arial"/>
                <w:i/>
                <w:iCs/>
                <w:color w:val="BFBFBF" w:themeColor="background1" w:themeShade="BF"/>
                <w:sz w:val="20"/>
                <w:szCs w:val="20"/>
              </w:rPr>
            </w:pPr>
          </w:p>
          <w:p w14:paraId="7E963B07" w14:textId="77777777" w:rsidR="00E15867" w:rsidRPr="00404854" w:rsidRDefault="00E15867" w:rsidP="003D5C2C">
            <w:pPr>
              <w:rPr>
                <w:rFonts w:ascii="Arial" w:hAnsi="Arial" w:cs="Arial"/>
                <w:i/>
                <w:iCs/>
                <w:color w:val="BFBFBF" w:themeColor="background1" w:themeShade="BF"/>
                <w:sz w:val="20"/>
                <w:szCs w:val="20"/>
              </w:rPr>
            </w:pPr>
          </w:p>
          <w:p w14:paraId="40638E79" w14:textId="77777777" w:rsidR="00E15867" w:rsidRPr="00404854" w:rsidRDefault="00E15867" w:rsidP="003D5C2C">
            <w:pPr>
              <w:rPr>
                <w:rFonts w:ascii="Arial" w:hAnsi="Arial" w:cs="Arial"/>
                <w:i/>
                <w:iCs/>
                <w:color w:val="BFBFBF" w:themeColor="background1" w:themeShade="BF"/>
                <w:sz w:val="20"/>
                <w:szCs w:val="20"/>
              </w:rPr>
            </w:pPr>
          </w:p>
        </w:tc>
      </w:tr>
      <w:tr w:rsidR="007679B5" w:rsidRPr="00B04E17" w14:paraId="4F6458C4" w14:textId="77777777" w:rsidTr="00406BEB">
        <w:tc>
          <w:tcPr>
            <w:tcW w:w="3532" w:type="dxa"/>
            <w:shd w:val="clear" w:color="auto" w:fill="E7E6E6" w:themeFill="background2"/>
            <w:tcMar>
              <w:top w:w="28" w:type="dxa"/>
              <w:bottom w:w="28" w:type="dxa"/>
            </w:tcMar>
            <w:vAlign w:val="center"/>
          </w:tcPr>
          <w:p w14:paraId="6C08981F" w14:textId="3AFE002A" w:rsidR="007679B5" w:rsidRPr="00D76BC7" w:rsidRDefault="007679B5" w:rsidP="00406BEB">
            <w:pPr>
              <w:rPr>
                <w:rFonts w:ascii="Arial" w:hAnsi="Arial" w:cs="Arial"/>
                <w:b/>
                <w:bCs/>
              </w:rPr>
            </w:pPr>
            <w:r w:rsidRPr="00D76BC7">
              <w:rPr>
                <w:rFonts w:ascii="Arial" w:hAnsi="Arial" w:cs="Arial"/>
                <w:b/>
                <w:bCs/>
              </w:rPr>
              <w:lastRenderedPageBreak/>
              <w:t>Scale of Transport Services:</w:t>
            </w:r>
          </w:p>
          <w:p w14:paraId="0BE18AB3" w14:textId="77777777" w:rsidR="00F91966" w:rsidRPr="00A17F4F" w:rsidRDefault="00F91966" w:rsidP="00F91966">
            <w:pPr>
              <w:rPr>
                <w:rFonts w:ascii="Arial" w:hAnsi="Arial" w:cs="Arial"/>
                <w:color w:val="00997E"/>
                <w:sz w:val="20"/>
                <w:szCs w:val="20"/>
              </w:rPr>
            </w:pPr>
            <w:r w:rsidRPr="00A17F4F">
              <w:rPr>
                <w:rFonts w:ascii="Arial" w:hAnsi="Arial" w:cs="Arial"/>
                <w:i/>
                <w:iCs/>
                <w:color w:val="00997E"/>
                <w:sz w:val="18"/>
                <w:szCs w:val="18"/>
              </w:rPr>
              <w:t>Provide details sufficient to demonstrate the scale and complexity of the services, including, as appropriate, passenger numbers, geographic coverage, vehicle requirements and coordination of multiple journeys or locations.</w:t>
            </w:r>
          </w:p>
          <w:p w14:paraId="64157364" w14:textId="1BB0BB26" w:rsidR="007679B5" w:rsidRPr="00B04E17" w:rsidRDefault="007679B5" w:rsidP="00406BEB">
            <w:pPr>
              <w:rPr>
                <w:rFonts w:ascii="Arial" w:hAnsi="Arial" w:cs="Arial"/>
              </w:rPr>
            </w:pPr>
          </w:p>
        </w:tc>
        <w:tc>
          <w:tcPr>
            <w:tcW w:w="5484" w:type="dxa"/>
            <w:gridSpan w:val="4"/>
            <w:tcMar>
              <w:top w:w="28" w:type="dxa"/>
              <w:bottom w:w="28" w:type="dxa"/>
            </w:tcMar>
            <w:vAlign w:val="center"/>
          </w:tcPr>
          <w:p w14:paraId="2A8BFD29" w14:textId="77777777" w:rsidR="00E15867" w:rsidRDefault="00E15867" w:rsidP="00406BEB">
            <w:pPr>
              <w:rPr>
                <w:rFonts w:ascii="Arial" w:hAnsi="Arial" w:cs="Arial"/>
              </w:rPr>
            </w:pPr>
          </w:p>
          <w:p w14:paraId="31C77618" w14:textId="77777777" w:rsidR="005C212C" w:rsidRDefault="005C212C" w:rsidP="00406BEB">
            <w:pPr>
              <w:rPr>
                <w:rFonts w:ascii="Arial" w:hAnsi="Arial" w:cs="Arial"/>
              </w:rPr>
            </w:pPr>
          </w:p>
          <w:p w14:paraId="43D54335" w14:textId="77777777" w:rsidR="005C212C" w:rsidRDefault="005C212C" w:rsidP="00406BEB">
            <w:pPr>
              <w:rPr>
                <w:rFonts w:ascii="Arial" w:hAnsi="Arial" w:cs="Arial"/>
              </w:rPr>
            </w:pPr>
          </w:p>
          <w:p w14:paraId="37CB99DC" w14:textId="77777777" w:rsidR="005C212C" w:rsidRDefault="005C212C" w:rsidP="00406BEB">
            <w:pPr>
              <w:rPr>
                <w:rFonts w:ascii="Arial" w:hAnsi="Arial" w:cs="Arial"/>
              </w:rPr>
            </w:pPr>
          </w:p>
          <w:p w14:paraId="0C9CA46A" w14:textId="77777777" w:rsidR="005C212C" w:rsidRDefault="005C212C" w:rsidP="00406BEB">
            <w:pPr>
              <w:rPr>
                <w:rFonts w:ascii="Arial" w:hAnsi="Arial" w:cs="Arial"/>
              </w:rPr>
            </w:pPr>
          </w:p>
          <w:p w14:paraId="4553C18A" w14:textId="77777777" w:rsidR="00E15867" w:rsidRDefault="00E15867" w:rsidP="00406BEB">
            <w:pPr>
              <w:rPr>
                <w:rFonts w:ascii="Arial" w:hAnsi="Arial" w:cs="Arial"/>
              </w:rPr>
            </w:pPr>
          </w:p>
          <w:p w14:paraId="339195F0" w14:textId="77777777" w:rsidR="00E15867" w:rsidRDefault="00E15867" w:rsidP="00406BEB">
            <w:pPr>
              <w:rPr>
                <w:rFonts w:ascii="Arial" w:hAnsi="Arial" w:cs="Arial"/>
              </w:rPr>
            </w:pPr>
          </w:p>
          <w:p w14:paraId="35F41BBF" w14:textId="77777777" w:rsidR="00E15867" w:rsidRDefault="00E15867" w:rsidP="00406BEB">
            <w:pPr>
              <w:rPr>
                <w:rFonts w:ascii="Arial" w:hAnsi="Arial" w:cs="Arial"/>
              </w:rPr>
            </w:pPr>
          </w:p>
          <w:p w14:paraId="25F8A87C" w14:textId="77777777" w:rsidR="00E15867" w:rsidRPr="00B04E17" w:rsidRDefault="00E15867" w:rsidP="00406BEB">
            <w:pPr>
              <w:rPr>
                <w:rFonts w:ascii="Arial" w:hAnsi="Arial" w:cs="Arial"/>
              </w:rPr>
            </w:pPr>
          </w:p>
        </w:tc>
      </w:tr>
      <w:tr w:rsidR="00E15867" w:rsidRPr="00B04E17" w14:paraId="1E582239" w14:textId="77777777" w:rsidTr="00406BEB">
        <w:tc>
          <w:tcPr>
            <w:tcW w:w="3532" w:type="dxa"/>
            <w:shd w:val="clear" w:color="auto" w:fill="E7E6E6" w:themeFill="background2"/>
            <w:tcMar>
              <w:top w:w="28" w:type="dxa"/>
              <w:bottom w:w="28" w:type="dxa"/>
            </w:tcMar>
            <w:vAlign w:val="center"/>
          </w:tcPr>
          <w:p w14:paraId="354E414E" w14:textId="77777777" w:rsidR="00E15867" w:rsidRPr="00D76BC7" w:rsidRDefault="00E15867" w:rsidP="00E15867">
            <w:pPr>
              <w:rPr>
                <w:rFonts w:ascii="Arial" w:hAnsi="Arial" w:cs="Arial"/>
                <w:b/>
                <w:bCs/>
              </w:rPr>
            </w:pPr>
            <w:r w:rsidRPr="00D76BC7">
              <w:rPr>
                <w:rFonts w:ascii="Arial" w:hAnsi="Arial" w:cs="Arial"/>
                <w:b/>
                <w:bCs/>
              </w:rPr>
              <w:t>Contingency and Service Continuity:</w:t>
            </w:r>
          </w:p>
          <w:p w14:paraId="480869EC" w14:textId="77777777" w:rsidR="00A17F4F" w:rsidRPr="00A17F4F" w:rsidRDefault="00A17F4F" w:rsidP="00A17F4F">
            <w:pPr>
              <w:rPr>
                <w:rFonts w:ascii="Arial" w:hAnsi="Arial" w:cs="Arial"/>
                <w:i/>
                <w:iCs/>
                <w:color w:val="00997E"/>
                <w:sz w:val="18"/>
                <w:szCs w:val="18"/>
              </w:rPr>
            </w:pPr>
            <w:r w:rsidRPr="00A17F4F">
              <w:rPr>
                <w:rFonts w:ascii="Arial" w:hAnsi="Arial" w:cs="Arial"/>
                <w:i/>
                <w:iCs/>
                <w:color w:val="00997E"/>
                <w:sz w:val="18"/>
                <w:szCs w:val="18"/>
              </w:rPr>
              <w:t>Briefly describe the arrangements used to manage changes, disruption or other operational issues and maintain continuity of service.</w:t>
            </w:r>
          </w:p>
          <w:p w14:paraId="60785417" w14:textId="77777777" w:rsidR="00E15867" w:rsidRDefault="00E15867" w:rsidP="00406BEB">
            <w:pPr>
              <w:rPr>
                <w:rFonts w:ascii="Arial" w:hAnsi="Arial" w:cs="Arial"/>
              </w:rPr>
            </w:pPr>
          </w:p>
        </w:tc>
        <w:tc>
          <w:tcPr>
            <w:tcW w:w="5484" w:type="dxa"/>
            <w:gridSpan w:val="4"/>
            <w:tcMar>
              <w:top w:w="28" w:type="dxa"/>
              <w:bottom w:w="28" w:type="dxa"/>
            </w:tcMar>
            <w:vAlign w:val="center"/>
          </w:tcPr>
          <w:p w14:paraId="28AFBDF1" w14:textId="77777777" w:rsidR="00E15867" w:rsidRPr="00982A44" w:rsidRDefault="00E15867" w:rsidP="00406BEB">
            <w:pPr>
              <w:rPr>
                <w:rFonts w:ascii="Arial" w:hAnsi="Arial" w:cs="Arial"/>
                <w:i/>
                <w:iCs/>
                <w:color w:val="BFBFBF" w:themeColor="background1" w:themeShade="BF"/>
                <w:sz w:val="20"/>
                <w:szCs w:val="20"/>
              </w:rPr>
            </w:pPr>
          </w:p>
          <w:p w14:paraId="70C6D405" w14:textId="77777777" w:rsidR="00E15867" w:rsidRPr="00982A44" w:rsidRDefault="00E15867" w:rsidP="00406BEB">
            <w:pPr>
              <w:rPr>
                <w:rFonts w:ascii="Arial" w:hAnsi="Arial" w:cs="Arial"/>
                <w:i/>
                <w:iCs/>
                <w:color w:val="BFBFBF" w:themeColor="background1" w:themeShade="BF"/>
                <w:sz w:val="20"/>
                <w:szCs w:val="20"/>
              </w:rPr>
            </w:pPr>
          </w:p>
          <w:p w14:paraId="79B46203" w14:textId="77777777" w:rsidR="00E15867" w:rsidRPr="00982A44" w:rsidRDefault="00E15867" w:rsidP="00406BEB">
            <w:pPr>
              <w:rPr>
                <w:rFonts w:ascii="Arial" w:hAnsi="Arial" w:cs="Arial"/>
                <w:i/>
                <w:iCs/>
                <w:color w:val="BFBFBF" w:themeColor="background1" w:themeShade="BF"/>
                <w:sz w:val="20"/>
                <w:szCs w:val="20"/>
              </w:rPr>
            </w:pPr>
          </w:p>
          <w:p w14:paraId="2977455E" w14:textId="77777777" w:rsidR="00E15867" w:rsidRDefault="00E15867" w:rsidP="00406BEB">
            <w:pPr>
              <w:rPr>
                <w:rFonts w:ascii="Arial" w:hAnsi="Arial" w:cs="Arial"/>
                <w:i/>
                <w:iCs/>
                <w:color w:val="BFBFBF" w:themeColor="background1" w:themeShade="BF"/>
                <w:sz w:val="20"/>
                <w:szCs w:val="20"/>
              </w:rPr>
            </w:pPr>
          </w:p>
          <w:p w14:paraId="1086A8A5" w14:textId="77777777" w:rsidR="00A17F4F" w:rsidRPr="00982A44" w:rsidRDefault="00A17F4F" w:rsidP="00406BEB">
            <w:pPr>
              <w:rPr>
                <w:rFonts w:ascii="Arial" w:hAnsi="Arial" w:cs="Arial"/>
                <w:i/>
                <w:iCs/>
                <w:color w:val="BFBFBF" w:themeColor="background1" w:themeShade="BF"/>
                <w:sz w:val="20"/>
                <w:szCs w:val="20"/>
              </w:rPr>
            </w:pPr>
          </w:p>
          <w:p w14:paraId="0A9BA0A1" w14:textId="77777777" w:rsidR="00E15867" w:rsidRPr="00982A44" w:rsidRDefault="00E15867" w:rsidP="00406BEB">
            <w:pPr>
              <w:rPr>
                <w:rFonts w:ascii="Arial" w:hAnsi="Arial" w:cs="Arial"/>
                <w:i/>
                <w:iCs/>
                <w:color w:val="BFBFBF" w:themeColor="background1" w:themeShade="BF"/>
                <w:sz w:val="20"/>
                <w:szCs w:val="20"/>
              </w:rPr>
            </w:pPr>
          </w:p>
          <w:p w14:paraId="093AB0A3" w14:textId="77777777" w:rsidR="00E15867" w:rsidRPr="00982A44" w:rsidRDefault="00E15867" w:rsidP="00406BEB">
            <w:pPr>
              <w:rPr>
                <w:rFonts w:ascii="Arial" w:hAnsi="Arial" w:cs="Arial"/>
                <w:i/>
                <w:iCs/>
                <w:color w:val="BFBFBF" w:themeColor="background1" w:themeShade="BF"/>
                <w:sz w:val="20"/>
                <w:szCs w:val="20"/>
              </w:rPr>
            </w:pPr>
          </w:p>
          <w:p w14:paraId="033EE15B" w14:textId="77777777" w:rsidR="00E15867" w:rsidRPr="00982A44" w:rsidRDefault="00E15867" w:rsidP="00406BEB">
            <w:pPr>
              <w:rPr>
                <w:rFonts w:ascii="Arial" w:hAnsi="Arial" w:cs="Arial"/>
                <w:i/>
                <w:iCs/>
                <w:color w:val="BFBFBF" w:themeColor="background1" w:themeShade="BF"/>
                <w:sz w:val="20"/>
                <w:szCs w:val="20"/>
              </w:rPr>
            </w:pPr>
          </w:p>
        </w:tc>
      </w:tr>
      <w:tr w:rsidR="003D5C2C" w:rsidRPr="00B04E17" w14:paraId="2DB3BEF5" w14:textId="77777777" w:rsidTr="0000155B">
        <w:tc>
          <w:tcPr>
            <w:tcW w:w="3532" w:type="dxa"/>
            <w:shd w:val="clear" w:color="auto" w:fill="E7E6E6" w:themeFill="background2"/>
            <w:tcMar>
              <w:top w:w="28" w:type="dxa"/>
              <w:bottom w:w="28" w:type="dxa"/>
            </w:tcMar>
            <w:vAlign w:val="center"/>
          </w:tcPr>
          <w:p w14:paraId="597649A9" w14:textId="77777777" w:rsidR="003D5C2C" w:rsidRPr="0000155B" w:rsidRDefault="003D5C2C" w:rsidP="003D5C2C">
            <w:pPr>
              <w:rPr>
                <w:rFonts w:ascii="Arial" w:hAnsi="Arial" w:cs="Arial"/>
                <w:b/>
                <w:bCs/>
              </w:rPr>
            </w:pPr>
            <w:r w:rsidRPr="0000155B">
              <w:rPr>
                <w:rFonts w:ascii="Arial" w:hAnsi="Arial" w:cs="Arial"/>
                <w:b/>
                <w:bCs/>
              </w:rPr>
              <w:t>Any other relevant information:</w:t>
            </w:r>
          </w:p>
        </w:tc>
        <w:tc>
          <w:tcPr>
            <w:tcW w:w="5484" w:type="dxa"/>
            <w:gridSpan w:val="4"/>
            <w:tcMar>
              <w:top w:w="28" w:type="dxa"/>
              <w:bottom w:w="28" w:type="dxa"/>
            </w:tcMar>
            <w:vAlign w:val="center"/>
          </w:tcPr>
          <w:p w14:paraId="481B6D36" w14:textId="77777777" w:rsidR="003D5C2C" w:rsidRDefault="003D5C2C" w:rsidP="003D5C2C">
            <w:pPr>
              <w:rPr>
                <w:rFonts w:ascii="Arial" w:hAnsi="Arial" w:cs="Arial"/>
              </w:rPr>
            </w:pPr>
          </w:p>
          <w:p w14:paraId="3D845C0C" w14:textId="77777777" w:rsidR="004B7FAB" w:rsidRDefault="004B7FAB" w:rsidP="003D5C2C">
            <w:pPr>
              <w:rPr>
                <w:rFonts w:ascii="Arial" w:hAnsi="Arial" w:cs="Arial"/>
              </w:rPr>
            </w:pPr>
          </w:p>
          <w:p w14:paraId="4433A817" w14:textId="77777777" w:rsidR="004B7FAB" w:rsidRDefault="004B7FAB" w:rsidP="003D5C2C">
            <w:pPr>
              <w:rPr>
                <w:rFonts w:ascii="Arial" w:hAnsi="Arial" w:cs="Arial"/>
              </w:rPr>
            </w:pPr>
          </w:p>
          <w:p w14:paraId="603B523A" w14:textId="77777777" w:rsidR="004B7FAB" w:rsidRDefault="004B7FAB" w:rsidP="003D5C2C">
            <w:pPr>
              <w:rPr>
                <w:rFonts w:ascii="Arial" w:hAnsi="Arial" w:cs="Arial"/>
              </w:rPr>
            </w:pPr>
          </w:p>
          <w:p w14:paraId="3E3D867F" w14:textId="77777777" w:rsidR="00982A44" w:rsidRDefault="00982A44" w:rsidP="003D5C2C">
            <w:pPr>
              <w:rPr>
                <w:rFonts w:ascii="Arial" w:hAnsi="Arial" w:cs="Arial"/>
              </w:rPr>
            </w:pPr>
          </w:p>
          <w:p w14:paraId="2DF250EE" w14:textId="77777777" w:rsidR="004B7FAB" w:rsidRDefault="004B7FAB" w:rsidP="003D5C2C">
            <w:pPr>
              <w:rPr>
                <w:rFonts w:ascii="Arial" w:hAnsi="Arial" w:cs="Arial"/>
              </w:rPr>
            </w:pPr>
          </w:p>
          <w:p w14:paraId="530F3447" w14:textId="77777777" w:rsidR="004B7FAB" w:rsidRDefault="004B7FAB" w:rsidP="003D5C2C">
            <w:pPr>
              <w:rPr>
                <w:rFonts w:ascii="Arial" w:hAnsi="Arial" w:cs="Arial"/>
              </w:rPr>
            </w:pPr>
          </w:p>
          <w:p w14:paraId="29F4C198" w14:textId="77777777" w:rsidR="004B7FAB" w:rsidRPr="00B04E17" w:rsidRDefault="004B7FAB" w:rsidP="003D5C2C">
            <w:pPr>
              <w:rPr>
                <w:rFonts w:ascii="Arial" w:hAnsi="Arial" w:cs="Arial"/>
              </w:rPr>
            </w:pPr>
          </w:p>
        </w:tc>
      </w:tr>
    </w:tbl>
    <w:p w14:paraId="0CECF3F2" w14:textId="77777777" w:rsidR="00F15ECC" w:rsidRDefault="00F15ECC" w:rsidP="00F15ECC">
      <w:pPr>
        <w:rPr>
          <w:rFonts w:ascii="Arial" w:hAnsi="Arial" w:cs="Arial"/>
        </w:rPr>
      </w:pPr>
    </w:p>
    <w:p w14:paraId="7AFAE852" w14:textId="79574D5F" w:rsidR="00F15ECC" w:rsidRPr="00F15ECC" w:rsidRDefault="00F15ECC" w:rsidP="00F15ECC">
      <w:pPr>
        <w:rPr>
          <w:rFonts w:ascii="Arial" w:hAnsi="Arial" w:cs="Arial"/>
          <w:b/>
          <w:bCs/>
          <w:sz w:val="24"/>
          <w:szCs w:val="24"/>
        </w:rPr>
      </w:pPr>
      <w:r w:rsidRPr="00F15ECC">
        <w:rPr>
          <w:rFonts w:ascii="Arial" w:hAnsi="Arial" w:cs="Arial"/>
          <w:b/>
          <w:bCs/>
          <w:sz w:val="24"/>
          <w:szCs w:val="24"/>
        </w:rPr>
        <w:t>Bord Bia reserves the right to contact the nominated referee to verify the information provided.</w:t>
      </w:r>
    </w:p>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368B7D26" w14:textId="09476FAF" w:rsidR="00D05951" w:rsidRPr="00D05951" w:rsidRDefault="00D05951" w:rsidP="00D05951">
      <w:pPr>
        <w:pStyle w:val="Heading2"/>
        <w:rPr>
          <w:rFonts w:ascii="Arial" w:hAnsi="Arial" w:cs="Arial"/>
        </w:rPr>
      </w:pPr>
      <w:bookmarkStart w:id="8" w:name="_Toc244181002"/>
      <w:r w:rsidRPr="00D05951">
        <w:rPr>
          <w:rFonts w:ascii="Arial" w:hAnsi="Arial" w:cs="Arial"/>
        </w:rPr>
        <w:t>Proposed Service Delivery Model</w:t>
      </w:r>
      <w:bookmarkEnd w:id="8"/>
    </w:p>
    <w:p w14:paraId="204CDA7F" w14:textId="77777777" w:rsidR="00D05951" w:rsidRPr="00D05951" w:rsidRDefault="00D05951" w:rsidP="00D05951">
      <w:pPr>
        <w:rPr>
          <w:rFonts w:ascii="Arial" w:hAnsi="Arial" w:cs="Arial"/>
        </w:rPr>
      </w:pPr>
      <w:r w:rsidRPr="00D05951">
        <w:rPr>
          <w:rFonts w:ascii="Arial" w:hAnsi="Arial" w:cs="Arial"/>
        </w:rPr>
        <w:t>Please indicate the proposed delivery model:</w:t>
      </w:r>
    </w:p>
    <w:p w14:paraId="3F66FCC0" w14:textId="3F86C913" w:rsidR="00D05951" w:rsidRPr="00BE599B" w:rsidRDefault="00000000" w:rsidP="00D05951">
      <w:pPr>
        <w:rPr>
          <w:rFonts w:ascii="Arial" w:hAnsi="Arial" w:cs="Arial"/>
          <w:b/>
          <w:bCs/>
          <w:i/>
          <w:iCs/>
          <w:sz w:val="24"/>
          <w:szCs w:val="24"/>
        </w:rPr>
      </w:pPr>
      <w:sdt>
        <w:sdtPr>
          <w:rPr>
            <w:rFonts w:ascii="Arial" w:hAnsi="Arial" w:cs="Arial"/>
            <w:sz w:val="32"/>
            <w:szCs w:val="32"/>
          </w:rPr>
          <w:id w:val="431326744"/>
          <w14:checkbox>
            <w14:checked w14:val="0"/>
            <w14:checkedState w14:val="2612" w14:font="MS Gothic"/>
            <w14:uncheckedState w14:val="2610" w14:font="MS Gothic"/>
          </w14:checkbox>
        </w:sdtPr>
        <w:sdtContent>
          <w:r w:rsidR="00BE599B">
            <w:rPr>
              <w:rFonts w:ascii="MS Gothic" w:eastAsia="MS Gothic" w:hAnsi="MS Gothic" w:cs="Arial" w:hint="eastAsia"/>
              <w:sz w:val="32"/>
              <w:szCs w:val="32"/>
            </w:rPr>
            <w:t>☐</w:t>
          </w:r>
        </w:sdtContent>
      </w:sdt>
      <w:r w:rsidR="00BE599B">
        <w:rPr>
          <w:rFonts w:ascii="Arial" w:hAnsi="Arial" w:cs="Arial"/>
        </w:rPr>
        <w:tab/>
      </w:r>
      <w:r w:rsidR="00D05951" w:rsidRPr="00BE599B">
        <w:rPr>
          <w:rFonts w:ascii="Arial" w:hAnsi="Arial" w:cs="Arial"/>
          <w:b/>
          <w:bCs/>
          <w:i/>
          <w:iCs/>
          <w:sz w:val="24"/>
          <w:szCs w:val="24"/>
        </w:rPr>
        <w:t>Services primarily provided directly by the Tenderer</w:t>
      </w:r>
      <w:r w:rsidR="00D05951" w:rsidRPr="00BE599B">
        <w:rPr>
          <w:rFonts w:ascii="Arial" w:hAnsi="Arial" w:cs="Arial"/>
          <w:b/>
          <w:bCs/>
          <w:i/>
          <w:iCs/>
          <w:sz w:val="24"/>
          <w:szCs w:val="24"/>
        </w:rPr>
        <w:br/>
      </w:r>
      <w:sdt>
        <w:sdtPr>
          <w:rPr>
            <w:rFonts w:ascii="Arial" w:hAnsi="Arial" w:cs="Arial"/>
            <w:sz w:val="32"/>
            <w:szCs w:val="32"/>
          </w:rPr>
          <w:id w:val="-370996398"/>
          <w14:checkbox>
            <w14:checked w14:val="0"/>
            <w14:checkedState w14:val="2612" w14:font="MS Gothic"/>
            <w14:uncheckedState w14:val="2610" w14:font="MS Gothic"/>
          </w14:checkbox>
        </w:sdtPr>
        <w:sdtContent>
          <w:r w:rsidR="00BE599B">
            <w:rPr>
              <w:rFonts w:ascii="MS Gothic" w:eastAsia="MS Gothic" w:hAnsi="MS Gothic" w:cs="Arial" w:hint="eastAsia"/>
              <w:sz w:val="32"/>
              <w:szCs w:val="32"/>
            </w:rPr>
            <w:t>☐</w:t>
          </w:r>
        </w:sdtContent>
      </w:sdt>
      <w:r w:rsidR="00BE599B">
        <w:rPr>
          <w:rFonts w:ascii="Arial" w:hAnsi="Arial" w:cs="Arial"/>
        </w:rPr>
        <w:tab/>
      </w:r>
      <w:r w:rsidR="00D05951" w:rsidRPr="00BE599B">
        <w:rPr>
          <w:rFonts w:ascii="Arial" w:hAnsi="Arial" w:cs="Arial"/>
          <w:b/>
          <w:bCs/>
          <w:i/>
          <w:iCs/>
          <w:sz w:val="24"/>
          <w:szCs w:val="24"/>
        </w:rPr>
        <w:t>Services primarily provided through Transport Operators/partners</w:t>
      </w:r>
      <w:r w:rsidR="00D05951" w:rsidRPr="00BE599B">
        <w:rPr>
          <w:rFonts w:ascii="Arial" w:hAnsi="Arial" w:cs="Arial"/>
          <w:b/>
          <w:bCs/>
          <w:i/>
          <w:iCs/>
          <w:sz w:val="24"/>
          <w:szCs w:val="24"/>
        </w:rPr>
        <w:br/>
      </w:r>
      <w:sdt>
        <w:sdtPr>
          <w:rPr>
            <w:rFonts w:ascii="Arial" w:hAnsi="Arial" w:cs="Arial"/>
            <w:sz w:val="32"/>
            <w:szCs w:val="32"/>
          </w:rPr>
          <w:id w:val="-1341845544"/>
          <w14:checkbox>
            <w14:checked w14:val="0"/>
            <w14:checkedState w14:val="2612" w14:font="MS Gothic"/>
            <w14:uncheckedState w14:val="2610" w14:font="MS Gothic"/>
          </w14:checkbox>
        </w:sdtPr>
        <w:sdtContent>
          <w:r w:rsidR="00BE599B">
            <w:rPr>
              <w:rFonts w:ascii="MS Gothic" w:eastAsia="MS Gothic" w:hAnsi="MS Gothic" w:cs="Arial" w:hint="eastAsia"/>
              <w:sz w:val="32"/>
              <w:szCs w:val="32"/>
            </w:rPr>
            <w:t>☐</w:t>
          </w:r>
        </w:sdtContent>
      </w:sdt>
      <w:r w:rsidR="00BE599B">
        <w:rPr>
          <w:rFonts w:ascii="Arial" w:hAnsi="Arial" w:cs="Arial"/>
        </w:rPr>
        <w:tab/>
      </w:r>
      <w:r w:rsidR="00D05951" w:rsidRPr="00BE599B">
        <w:rPr>
          <w:rFonts w:ascii="Arial" w:hAnsi="Arial" w:cs="Arial"/>
          <w:b/>
          <w:bCs/>
          <w:i/>
          <w:iCs/>
          <w:sz w:val="24"/>
          <w:szCs w:val="24"/>
        </w:rPr>
        <w:t>Combination of direct provision and Transport Operators/partners</w:t>
      </w:r>
    </w:p>
    <w:p w14:paraId="63B38420" w14:textId="26E8CB24" w:rsidR="00526CCD" w:rsidRDefault="00D05951" w:rsidP="00BE0361">
      <w:pPr>
        <w:rPr>
          <w:rFonts w:ascii="Arial" w:hAnsi="Arial" w:cs="Arial"/>
        </w:rPr>
      </w:pPr>
      <w:r w:rsidRPr="00D05951">
        <w:rPr>
          <w:rFonts w:ascii="Arial" w:hAnsi="Arial" w:cs="Arial"/>
        </w:rPr>
        <w:t>Where Transport Operators or subcontractors will be used, please briefly describe the nature of their proposed involvement.</w:t>
      </w:r>
    </w:p>
    <w:p w14:paraId="21F78FA9" w14:textId="77777777" w:rsidR="00B5486B" w:rsidRDefault="00B5486B" w:rsidP="00BE0361">
      <w:pPr>
        <w:rPr>
          <w:rFonts w:ascii="Arial" w:hAnsi="Arial" w:cs="Arial"/>
        </w:rPr>
      </w:pPr>
    </w:p>
    <w:p w14:paraId="06CD028C" w14:textId="7D37CADB" w:rsidR="001A1042" w:rsidRPr="007A6817" w:rsidRDefault="001A1042" w:rsidP="001A1042">
      <w:pPr>
        <w:pStyle w:val="Heading2"/>
        <w:rPr>
          <w:rFonts w:ascii="Arial" w:hAnsi="Arial" w:cs="Arial"/>
        </w:rPr>
      </w:pPr>
      <w:bookmarkStart w:id="9" w:name="_Toc244181003"/>
      <w:r w:rsidRPr="007A6817">
        <w:rPr>
          <w:rFonts w:ascii="Arial" w:hAnsi="Arial" w:cs="Arial"/>
        </w:rPr>
        <w:lastRenderedPageBreak/>
        <w:t>Compliance – Pass/Fail</w:t>
      </w:r>
      <w:bookmarkEnd w:id="9"/>
    </w:p>
    <w:p w14:paraId="01E77B72" w14:textId="7D9A922D" w:rsidR="001A1042" w:rsidRPr="007A6817" w:rsidRDefault="001A1042" w:rsidP="001A1042">
      <w:pPr>
        <w:pStyle w:val="NormalWeb"/>
        <w:spacing w:line="300" w:lineRule="atLeast"/>
        <w:rPr>
          <w:rFonts w:ascii="Arial" w:hAnsi="Arial" w:cs="Arial"/>
          <w:sz w:val="21"/>
          <w:szCs w:val="21"/>
        </w:rPr>
      </w:pPr>
      <w:r w:rsidRPr="007A6817">
        <w:rPr>
          <w:rFonts w:ascii="Arial" w:hAnsi="Arial" w:cs="Arial"/>
          <w:sz w:val="21"/>
          <w:szCs w:val="21"/>
        </w:rPr>
        <w:t>Tenderers must complete the declaration below</w:t>
      </w:r>
      <w:r w:rsidR="00807EAC">
        <w:rPr>
          <w:rFonts w:ascii="Arial" w:hAnsi="Arial" w:cs="Arial"/>
          <w:sz w:val="21"/>
          <w:szCs w:val="21"/>
        </w:rPr>
        <w:t xml:space="preserve"> as per 3.2.B. (iii)</w:t>
      </w:r>
      <w:r w:rsidR="007654C3">
        <w:rPr>
          <w:rFonts w:ascii="Arial" w:hAnsi="Arial" w:cs="Arial"/>
          <w:sz w:val="21"/>
          <w:szCs w:val="21"/>
        </w:rPr>
        <w:t xml:space="preserve"> of Request for Tender. </w:t>
      </w:r>
    </w:p>
    <w:p w14:paraId="28777BF0" w14:textId="77777777" w:rsidR="001A1042" w:rsidRPr="007A6817" w:rsidRDefault="001A1042" w:rsidP="001A1042">
      <w:pPr>
        <w:pStyle w:val="Heading3"/>
        <w:spacing w:line="300" w:lineRule="atLeast"/>
        <w:rPr>
          <w:rFonts w:ascii="Arial" w:hAnsi="Arial" w:cs="Arial"/>
          <w:sz w:val="27"/>
          <w:szCs w:val="27"/>
        </w:rPr>
      </w:pPr>
      <w:bookmarkStart w:id="10" w:name="_Toc244181004"/>
      <w:r w:rsidRPr="007A6817">
        <w:rPr>
          <w:rFonts w:ascii="Arial" w:hAnsi="Arial" w:cs="Arial"/>
        </w:rPr>
        <w:t>Declaration of Compliance</w:t>
      </w:r>
      <w:bookmarkEnd w:id="10"/>
    </w:p>
    <w:p w14:paraId="0ADA7086" w14:textId="77777777" w:rsidR="001A1042" w:rsidRPr="007A6817" w:rsidRDefault="001A1042" w:rsidP="001A1042">
      <w:pPr>
        <w:pStyle w:val="NormalWeb"/>
        <w:spacing w:line="300" w:lineRule="atLeast"/>
        <w:rPr>
          <w:rFonts w:ascii="Arial" w:hAnsi="Arial" w:cs="Arial"/>
          <w:sz w:val="21"/>
          <w:szCs w:val="21"/>
        </w:rPr>
      </w:pPr>
      <w:r w:rsidRPr="007A6817">
        <w:rPr>
          <w:rFonts w:ascii="Arial" w:hAnsi="Arial" w:cs="Arial"/>
          <w:sz w:val="21"/>
          <w:szCs w:val="21"/>
        </w:rPr>
        <w:t>The Tenderer confirms that, in delivering the Services, the Tenderer and any Transport Operators engaged in delivering the Services, where applicable, will comply with all applicable legal and regulatory requirements relating 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8"/>
        <w:gridCol w:w="2624"/>
      </w:tblGrid>
      <w:tr w:rsidR="001A1042" w:rsidRPr="00B7026C" w14:paraId="2DF85646" w14:textId="77777777" w:rsidTr="007A681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E7E6E6" w:themeFill="background2"/>
            <w:vAlign w:val="center"/>
            <w:hideMark/>
          </w:tcPr>
          <w:p w14:paraId="791B6FFC" w14:textId="77777777" w:rsidR="001A1042" w:rsidRPr="00B7026C" w:rsidRDefault="001A1042">
            <w:pPr>
              <w:jc w:val="center"/>
              <w:rPr>
                <w:rFonts w:ascii="Arial" w:hAnsi="Arial" w:cs="Arial"/>
                <w:b/>
                <w:bCs/>
                <w:color w:val="00997E"/>
                <w:sz w:val="24"/>
                <w:szCs w:val="24"/>
              </w:rPr>
            </w:pPr>
            <w:r w:rsidRPr="00B7026C">
              <w:rPr>
                <w:rFonts w:ascii="Arial" w:hAnsi="Arial" w:cs="Arial"/>
                <w:b/>
                <w:bCs/>
                <w:color w:val="00997E"/>
              </w:rPr>
              <w:t>Compliance requirement</w:t>
            </w:r>
          </w:p>
        </w:tc>
        <w:tc>
          <w:tcPr>
            <w:tcW w:w="0" w:type="auto"/>
            <w:tcBorders>
              <w:top w:val="single" w:sz="6" w:space="0" w:color="E6E6E6"/>
              <w:left w:val="single" w:sz="6" w:space="0" w:color="E6E6E6"/>
              <w:bottom w:val="single" w:sz="6" w:space="0" w:color="E6E6E6"/>
              <w:right w:val="single" w:sz="6" w:space="0" w:color="E6E6E6"/>
            </w:tcBorders>
            <w:shd w:val="clear" w:color="auto" w:fill="E7E6E6" w:themeFill="background2"/>
            <w:vAlign w:val="center"/>
            <w:hideMark/>
          </w:tcPr>
          <w:p w14:paraId="2CA4164D" w14:textId="77777777" w:rsidR="001A1042" w:rsidRPr="00B7026C" w:rsidRDefault="001A1042">
            <w:pPr>
              <w:jc w:val="center"/>
              <w:rPr>
                <w:rFonts w:ascii="Arial" w:hAnsi="Arial" w:cs="Arial"/>
                <w:b/>
                <w:bCs/>
                <w:color w:val="00997E"/>
              </w:rPr>
            </w:pPr>
            <w:r w:rsidRPr="00B7026C">
              <w:rPr>
                <w:rFonts w:ascii="Arial" w:hAnsi="Arial" w:cs="Arial"/>
                <w:b/>
                <w:bCs/>
                <w:color w:val="00997E"/>
              </w:rPr>
              <w:t>Tenderer’s confirmation</w:t>
            </w:r>
          </w:p>
        </w:tc>
      </w:tr>
      <w:tr w:rsidR="001A1042" w:rsidRPr="007A6817" w14:paraId="2AF9657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128E27" w14:textId="77777777" w:rsidR="001A1042" w:rsidRPr="007A6817" w:rsidRDefault="001A1042">
            <w:pPr>
              <w:rPr>
                <w:rFonts w:ascii="Arial" w:hAnsi="Arial" w:cs="Arial"/>
              </w:rPr>
            </w:pPr>
            <w:r w:rsidRPr="007A6817">
              <w:rPr>
                <w:rFonts w:ascii="Arial" w:hAnsi="Arial" w:cs="Arial"/>
              </w:rPr>
              <w:t>Transport operator and driver licensing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E43607" w14:textId="2340EA10" w:rsidR="001A1042" w:rsidRPr="007A6817" w:rsidRDefault="007A6817">
            <w:pPr>
              <w:rPr>
                <w:rFonts w:ascii="Arial" w:hAnsi="Arial" w:cs="Arial"/>
              </w:rPr>
            </w:pPr>
            <w:sdt>
              <w:sdtPr>
                <w:rPr>
                  <w:rFonts w:ascii="Arial" w:hAnsi="Arial" w:cs="Arial"/>
                </w:rPr>
                <w:id w:val="128878594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1A1042" w:rsidRPr="007A6817">
              <w:rPr>
                <w:rFonts w:ascii="Arial" w:hAnsi="Arial" w:cs="Arial"/>
              </w:rPr>
              <w:t xml:space="preserve">Yes </w:t>
            </w:r>
            <w:sdt>
              <w:sdtPr>
                <w:rPr>
                  <w:rFonts w:ascii="Arial" w:hAnsi="Arial" w:cs="Arial"/>
                </w:rPr>
                <w:id w:val="-54028698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1A1042" w:rsidRPr="007A6817">
              <w:rPr>
                <w:rFonts w:ascii="Arial" w:hAnsi="Arial" w:cs="Arial"/>
              </w:rPr>
              <w:t>No</w:t>
            </w:r>
          </w:p>
        </w:tc>
      </w:tr>
      <w:tr w:rsidR="001A1042" w:rsidRPr="007A6817" w14:paraId="0294761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B54AB0" w14:textId="77777777" w:rsidR="001A1042" w:rsidRPr="007A6817" w:rsidRDefault="001A1042">
            <w:pPr>
              <w:rPr>
                <w:rFonts w:ascii="Arial" w:hAnsi="Arial" w:cs="Arial"/>
              </w:rPr>
            </w:pPr>
            <w:r w:rsidRPr="007A6817">
              <w:rPr>
                <w:rFonts w:ascii="Arial" w:hAnsi="Arial" w:cs="Arial"/>
              </w:rPr>
              <w:t>Vehicle licensing, roadworthiness and insurance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FF19FB" w14:textId="7F6BD769" w:rsidR="001A1042" w:rsidRPr="007A6817" w:rsidRDefault="007A6817">
            <w:pPr>
              <w:rPr>
                <w:rFonts w:ascii="Arial" w:hAnsi="Arial" w:cs="Arial"/>
              </w:rPr>
            </w:pPr>
            <w:sdt>
              <w:sdtPr>
                <w:rPr>
                  <w:rFonts w:ascii="Arial" w:hAnsi="Arial" w:cs="Arial"/>
                </w:rPr>
                <w:id w:val="82031867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 xml:space="preserve">Yes </w:t>
            </w:r>
            <w:sdt>
              <w:sdtPr>
                <w:rPr>
                  <w:rFonts w:ascii="Arial" w:hAnsi="Arial" w:cs="Arial"/>
                </w:rPr>
                <w:id w:val="188328010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No</w:t>
            </w:r>
          </w:p>
        </w:tc>
      </w:tr>
      <w:tr w:rsidR="001A1042" w:rsidRPr="007A6817" w14:paraId="5B12F3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8259BF" w14:textId="77777777" w:rsidR="001A1042" w:rsidRPr="007A6817" w:rsidRDefault="001A1042">
            <w:pPr>
              <w:rPr>
                <w:rFonts w:ascii="Arial" w:hAnsi="Arial" w:cs="Arial"/>
              </w:rPr>
            </w:pPr>
            <w:r w:rsidRPr="007A6817">
              <w:rPr>
                <w:rFonts w:ascii="Arial" w:hAnsi="Arial" w:cs="Arial"/>
              </w:rPr>
              <w:t>Health and safety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B9B99F" w14:textId="1D8AF113" w:rsidR="001A1042" w:rsidRPr="007A6817" w:rsidRDefault="007A6817">
            <w:pPr>
              <w:rPr>
                <w:rFonts w:ascii="Arial" w:hAnsi="Arial" w:cs="Arial"/>
              </w:rPr>
            </w:pPr>
            <w:sdt>
              <w:sdtPr>
                <w:rPr>
                  <w:rFonts w:ascii="Arial" w:hAnsi="Arial" w:cs="Arial"/>
                </w:rPr>
                <w:id w:val="-174995742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 xml:space="preserve">Yes </w:t>
            </w:r>
            <w:sdt>
              <w:sdtPr>
                <w:rPr>
                  <w:rFonts w:ascii="Arial" w:hAnsi="Arial" w:cs="Arial"/>
                </w:rPr>
                <w:id w:val="141990033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No</w:t>
            </w:r>
          </w:p>
        </w:tc>
      </w:tr>
      <w:tr w:rsidR="001A1042" w:rsidRPr="007A6817" w14:paraId="3AFBD5D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0D02C8" w14:textId="77777777" w:rsidR="001A1042" w:rsidRPr="007A6817" w:rsidRDefault="001A1042">
            <w:pPr>
              <w:rPr>
                <w:rFonts w:ascii="Arial" w:hAnsi="Arial" w:cs="Arial"/>
              </w:rPr>
            </w:pPr>
            <w:r w:rsidRPr="007A6817">
              <w:rPr>
                <w:rFonts w:ascii="Arial" w:hAnsi="Arial" w:cs="Arial"/>
              </w:rPr>
              <w:t>Employment, driving-time, working-time and rest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306767" w14:textId="4F6766C3" w:rsidR="001A1042" w:rsidRPr="007A6817" w:rsidRDefault="007A6817">
            <w:pPr>
              <w:rPr>
                <w:rFonts w:ascii="Arial" w:hAnsi="Arial" w:cs="Arial"/>
              </w:rPr>
            </w:pPr>
            <w:sdt>
              <w:sdtPr>
                <w:rPr>
                  <w:rFonts w:ascii="Arial" w:hAnsi="Arial" w:cs="Arial"/>
                </w:rPr>
                <w:id w:val="-138901972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 xml:space="preserve">Yes </w:t>
            </w:r>
            <w:sdt>
              <w:sdtPr>
                <w:rPr>
                  <w:rFonts w:ascii="Arial" w:hAnsi="Arial" w:cs="Arial"/>
                </w:rPr>
                <w:id w:val="-75151453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No</w:t>
            </w:r>
          </w:p>
        </w:tc>
      </w:tr>
      <w:tr w:rsidR="001A1042" w:rsidRPr="007A6817" w14:paraId="567FC8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46EB52" w14:textId="77777777" w:rsidR="001A1042" w:rsidRPr="007A6817" w:rsidRDefault="001A1042">
            <w:pPr>
              <w:rPr>
                <w:rFonts w:ascii="Arial" w:hAnsi="Arial" w:cs="Arial"/>
              </w:rPr>
            </w:pPr>
            <w:r w:rsidRPr="007A6817">
              <w:rPr>
                <w:rFonts w:ascii="Arial" w:hAnsi="Arial" w:cs="Arial"/>
              </w:rPr>
              <w:t>Data protection legislation, including the GDPR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BEA9AB" w14:textId="483EF8C9" w:rsidR="001A1042" w:rsidRPr="007A6817" w:rsidRDefault="007A6817">
            <w:pPr>
              <w:rPr>
                <w:rFonts w:ascii="Arial" w:hAnsi="Arial" w:cs="Arial"/>
              </w:rPr>
            </w:pPr>
            <w:sdt>
              <w:sdtPr>
                <w:rPr>
                  <w:rFonts w:ascii="Arial" w:hAnsi="Arial" w:cs="Arial"/>
                </w:rPr>
                <w:id w:val="7425115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 xml:space="preserve">Yes </w:t>
            </w:r>
            <w:sdt>
              <w:sdtPr>
                <w:rPr>
                  <w:rFonts w:ascii="Arial" w:hAnsi="Arial" w:cs="Arial"/>
                </w:rPr>
                <w:id w:val="-153056458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7A6817">
              <w:rPr>
                <w:rFonts w:ascii="Arial" w:hAnsi="Arial" w:cs="Arial"/>
              </w:rPr>
              <w:t>No</w:t>
            </w:r>
          </w:p>
        </w:tc>
      </w:tr>
    </w:tbl>
    <w:p w14:paraId="7F467B51" w14:textId="77777777" w:rsidR="001A1042" w:rsidRPr="007A6817" w:rsidRDefault="001A1042" w:rsidP="001A1042">
      <w:pPr>
        <w:pStyle w:val="NormalWeb"/>
        <w:spacing w:line="300" w:lineRule="atLeast"/>
        <w:rPr>
          <w:rFonts w:ascii="Arial" w:hAnsi="Arial" w:cs="Arial"/>
          <w:sz w:val="21"/>
          <w:szCs w:val="21"/>
        </w:rPr>
      </w:pPr>
      <w:r w:rsidRPr="007A6817">
        <w:rPr>
          <w:rFonts w:ascii="Arial" w:hAnsi="Arial" w:cs="Arial"/>
          <w:sz w:val="21"/>
          <w:szCs w:val="21"/>
        </w:rPr>
        <w:t>Where Transport Operators will be engaged, the Tenderer confirms that it will ensure their compliance with the requirements above and will remain responsible for compliance in the delivery of the Services.</w:t>
      </w:r>
    </w:p>
    <w:p w14:paraId="4DF5CA63" w14:textId="77777777" w:rsidR="001A1042" w:rsidRPr="007A6817" w:rsidRDefault="001A1042" w:rsidP="001A1042">
      <w:pPr>
        <w:pStyle w:val="NormalWeb"/>
        <w:spacing w:line="300" w:lineRule="atLeast"/>
        <w:rPr>
          <w:rFonts w:ascii="Arial" w:hAnsi="Arial" w:cs="Arial"/>
          <w:sz w:val="21"/>
          <w:szCs w:val="21"/>
        </w:rPr>
      </w:pPr>
      <w:r w:rsidRPr="007A6817">
        <w:rPr>
          <w:rStyle w:val="Strong"/>
          <w:rFonts w:ascii="Arial" w:hAnsi="Arial" w:cs="Arial"/>
          <w:sz w:val="21"/>
          <w:szCs w:val="21"/>
        </w:rPr>
        <w:t>Tenderer’s Name:</w:t>
      </w:r>
      <w:r w:rsidRPr="007A6817">
        <w:rPr>
          <w:rFonts w:ascii="Arial" w:hAnsi="Arial" w:cs="Arial"/>
          <w:sz w:val="21"/>
          <w:szCs w:val="21"/>
        </w:rPr>
        <w:t xml:space="preserve"> ______________________________________</w:t>
      </w:r>
    </w:p>
    <w:p w14:paraId="69620A75" w14:textId="77777777" w:rsidR="001A1042" w:rsidRPr="007A6817" w:rsidRDefault="001A1042" w:rsidP="001A1042">
      <w:pPr>
        <w:pStyle w:val="NormalWeb"/>
        <w:spacing w:line="300" w:lineRule="atLeast"/>
        <w:rPr>
          <w:rFonts w:ascii="Arial" w:hAnsi="Arial" w:cs="Arial"/>
          <w:sz w:val="21"/>
          <w:szCs w:val="21"/>
        </w:rPr>
      </w:pPr>
      <w:r w:rsidRPr="007A6817">
        <w:rPr>
          <w:rStyle w:val="Strong"/>
          <w:rFonts w:ascii="Arial" w:hAnsi="Arial" w:cs="Arial"/>
          <w:sz w:val="21"/>
          <w:szCs w:val="21"/>
        </w:rPr>
        <w:t>Name of authorised representative:</w:t>
      </w:r>
      <w:r w:rsidRPr="007A6817">
        <w:rPr>
          <w:rFonts w:ascii="Arial" w:hAnsi="Arial" w:cs="Arial"/>
          <w:sz w:val="21"/>
          <w:szCs w:val="21"/>
        </w:rPr>
        <w:t xml:space="preserve"> ________________________</w:t>
      </w:r>
    </w:p>
    <w:p w14:paraId="71382A2E" w14:textId="77777777" w:rsidR="001A1042" w:rsidRPr="007A6817" w:rsidRDefault="001A1042" w:rsidP="001A1042">
      <w:pPr>
        <w:pStyle w:val="NormalWeb"/>
        <w:spacing w:line="300" w:lineRule="atLeast"/>
        <w:rPr>
          <w:rFonts w:ascii="Arial" w:hAnsi="Arial" w:cs="Arial"/>
          <w:sz w:val="21"/>
          <w:szCs w:val="21"/>
        </w:rPr>
      </w:pPr>
      <w:r w:rsidRPr="007A6817">
        <w:rPr>
          <w:rStyle w:val="Strong"/>
          <w:rFonts w:ascii="Arial" w:hAnsi="Arial" w:cs="Arial"/>
          <w:sz w:val="21"/>
          <w:szCs w:val="21"/>
        </w:rPr>
        <w:t>Position:</w:t>
      </w:r>
      <w:r w:rsidRPr="007A6817">
        <w:rPr>
          <w:rFonts w:ascii="Arial" w:hAnsi="Arial" w:cs="Arial"/>
          <w:sz w:val="21"/>
          <w:szCs w:val="21"/>
        </w:rPr>
        <w:t xml:space="preserve"> ______________________________________________</w:t>
      </w:r>
    </w:p>
    <w:p w14:paraId="12B71456" w14:textId="77777777" w:rsidR="001A1042" w:rsidRPr="007A6817" w:rsidRDefault="001A1042" w:rsidP="001A1042">
      <w:pPr>
        <w:pStyle w:val="NormalWeb"/>
        <w:spacing w:line="300" w:lineRule="atLeast"/>
        <w:rPr>
          <w:rFonts w:ascii="Arial" w:hAnsi="Arial" w:cs="Arial"/>
          <w:sz w:val="21"/>
          <w:szCs w:val="21"/>
        </w:rPr>
      </w:pPr>
      <w:r w:rsidRPr="007A6817">
        <w:rPr>
          <w:rStyle w:val="Strong"/>
          <w:rFonts w:ascii="Arial" w:hAnsi="Arial" w:cs="Arial"/>
          <w:sz w:val="21"/>
          <w:szCs w:val="21"/>
        </w:rPr>
        <w:t>Signature:</w:t>
      </w:r>
      <w:r w:rsidRPr="007A6817">
        <w:rPr>
          <w:rFonts w:ascii="Arial" w:hAnsi="Arial" w:cs="Arial"/>
          <w:sz w:val="21"/>
          <w:szCs w:val="21"/>
        </w:rPr>
        <w:t xml:space="preserve"> _____________________________________________</w:t>
      </w:r>
    </w:p>
    <w:p w14:paraId="1493D0D5" w14:textId="77777777" w:rsidR="001A1042" w:rsidRPr="007A6817" w:rsidRDefault="001A1042" w:rsidP="001A1042">
      <w:pPr>
        <w:pStyle w:val="NormalWeb"/>
        <w:spacing w:line="300" w:lineRule="atLeast"/>
        <w:rPr>
          <w:rFonts w:ascii="Arial" w:hAnsi="Arial" w:cs="Arial"/>
          <w:sz w:val="21"/>
          <w:szCs w:val="21"/>
        </w:rPr>
      </w:pPr>
      <w:r w:rsidRPr="007A6817">
        <w:rPr>
          <w:rStyle w:val="Strong"/>
          <w:rFonts w:ascii="Arial" w:hAnsi="Arial" w:cs="Arial"/>
          <w:sz w:val="21"/>
          <w:szCs w:val="21"/>
        </w:rPr>
        <w:t>Date:</w:t>
      </w:r>
      <w:r w:rsidRPr="007A6817">
        <w:rPr>
          <w:rFonts w:ascii="Arial" w:hAnsi="Arial" w:cs="Arial"/>
          <w:sz w:val="21"/>
          <w:szCs w:val="21"/>
        </w:rPr>
        <w:t xml:space="preserve"> _________________________________________________</w:t>
      </w:r>
    </w:p>
    <w:p w14:paraId="05BF2797" w14:textId="77777777" w:rsidR="001A1042" w:rsidRPr="007A6817" w:rsidRDefault="001A1042" w:rsidP="007A6817">
      <w:pPr>
        <w:pStyle w:val="NormalWeb"/>
        <w:spacing w:before="200" w:after="200" w:line="300" w:lineRule="atLeast"/>
        <w:ind w:right="720"/>
        <w:rPr>
          <w:rFonts w:ascii="Arial" w:hAnsi="Arial" w:cs="Arial"/>
          <w:sz w:val="21"/>
          <w:szCs w:val="21"/>
        </w:rPr>
      </w:pPr>
      <w:r w:rsidRPr="007A6817">
        <w:rPr>
          <w:rStyle w:val="Strong"/>
          <w:rFonts w:ascii="Arial" w:hAnsi="Arial" w:cs="Arial"/>
          <w:sz w:val="21"/>
          <w:szCs w:val="21"/>
        </w:rPr>
        <w:t>Minimum requirement:</w:t>
      </w:r>
      <w:r w:rsidRPr="007A6817">
        <w:rPr>
          <w:rFonts w:ascii="Arial" w:hAnsi="Arial" w:cs="Arial"/>
          <w:sz w:val="21"/>
          <w:szCs w:val="21"/>
        </w:rPr>
        <w:t xml:space="preserve"> Tenderers must confirm “Yes” against each requirement. A failure to provide the required confirmations may result in the Tender being deemed non-compliant.</w:t>
      </w:r>
    </w:p>
    <w:p w14:paraId="41A325D8" w14:textId="115E85C7" w:rsidR="00B5486B" w:rsidRPr="00D05951" w:rsidRDefault="00B5486B"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B04E17" w:rsidRDefault="00526CCD" w:rsidP="00D42F50">
      <w:pPr>
        <w:pStyle w:val="Heading1"/>
        <w:shd w:val="clear" w:color="auto" w:fill="00997E"/>
        <w:rPr>
          <w:rFonts w:ascii="Arial" w:hAnsi="Arial" w:cs="Arial"/>
        </w:rPr>
      </w:pPr>
      <w:bookmarkStart w:id="11" w:name="_Toc244181005"/>
      <w:r w:rsidRPr="00B04E17">
        <w:rPr>
          <w:rFonts w:ascii="Arial" w:hAnsi="Arial" w:cs="Arial"/>
        </w:rPr>
        <w:lastRenderedPageBreak/>
        <w:t>Response to the Award Criteria</w:t>
      </w:r>
      <w:bookmarkEnd w:id="11"/>
    </w:p>
    <w:p w14:paraId="3A106F5F" w14:textId="0B7FCC9F" w:rsidR="00237DA0" w:rsidRPr="00FB22B6" w:rsidRDefault="00526CCD" w:rsidP="00FB22B6">
      <w:pPr>
        <w:pStyle w:val="Heading2"/>
        <w:shd w:val="clear" w:color="auto" w:fill="FFFFFF" w:themeFill="background1"/>
        <w:rPr>
          <w:rFonts w:ascii="Arial" w:hAnsi="Arial" w:cs="Arial"/>
        </w:rPr>
      </w:pPr>
      <w:bookmarkStart w:id="12" w:name="_Toc244181006"/>
      <w:r w:rsidRPr="00FB22B6">
        <w:rPr>
          <w:rFonts w:ascii="Arial" w:hAnsi="Arial" w:cs="Arial"/>
        </w:rPr>
        <w:t xml:space="preserve">Form of Tender – </w:t>
      </w:r>
      <w:r w:rsidR="00C023B5" w:rsidRPr="00FB22B6">
        <w:rPr>
          <w:rFonts w:ascii="Arial" w:hAnsi="Arial" w:cs="Arial"/>
        </w:rPr>
        <w:t xml:space="preserve">Ultimate </w:t>
      </w:r>
      <w:r w:rsidRPr="00FB22B6">
        <w:rPr>
          <w:rFonts w:ascii="Arial" w:hAnsi="Arial" w:cs="Arial"/>
        </w:rPr>
        <w:t xml:space="preserve">Cost </w:t>
      </w:r>
      <w:r w:rsidR="00C023B5" w:rsidRPr="00FB22B6">
        <w:rPr>
          <w:rFonts w:ascii="Arial" w:hAnsi="Arial" w:cs="Arial"/>
          <w:sz w:val="28"/>
          <w:szCs w:val="28"/>
        </w:rPr>
        <w:t>(</w:t>
      </w:r>
      <w:r w:rsidRPr="00FB22B6">
        <w:rPr>
          <w:rFonts w:ascii="Arial" w:hAnsi="Arial" w:cs="Arial"/>
          <w:sz w:val="28"/>
          <w:szCs w:val="28"/>
        </w:rPr>
        <w:t xml:space="preserve">Criterion </w:t>
      </w:r>
      <w:r w:rsidR="00B04E17" w:rsidRPr="00FB22B6">
        <w:rPr>
          <w:rFonts w:ascii="Arial" w:hAnsi="Arial" w:cs="Arial"/>
          <w:sz w:val="28"/>
          <w:szCs w:val="28"/>
        </w:rPr>
        <w:t xml:space="preserve">A) </w:t>
      </w:r>
      <w:r w:rsidR="00B04E17" w:rsidRPr="00FB22B6">
        <w:rPr>
          <w:rFonts w:ascii="Arial" w:hAnsi="Arial" w:cs="Arial"/>
        </w:rPr>
        <w:t>-</w:t>
      </w:r>
      <w:r w:rsidR="00ED131C" w:rsidRPr="00FB22B6">
        <w:rPr>
          <w:rFonts w:ascii="Arial" w:hAnsi="Arial" w:cs="Arial"/>
        </w:rPr>
        <w:t xml:space="preserve"> </w:t>
      </w:r>
      <w:r w:rsidR="004C5808">
        <w:rPr>
          <w:rFonts w:ascii="Arial" w:hAnsi="Arial" w:cs="Arial"/>
        </w:rPr>
        <w:t>2</w:t>
      </w:r>
      <w:r w:rsidR="00ED131C" w:rsidRPr="00FB22B6">
        <w:rPr>
          <w:rFonts w:ascii="Arial" w:hAnsi="Arial" w:cs="Arial"/>
        </w:rPr>
        <w:t>0</w:t>
      </w:r>
      <w:r w:rsidR="00FB22B6">
        <w:rPr>
          <w:rFonts w:ascii="Arial" w:hAnsi="Arial" w:cs="Arial"/>
        </w:rPr>
        <w:t>0</w:t>
      </w:r>
      <w:r w:rsidR="00ED131C" w:rsidRPr="00FB22B6">
        <w:rPr>
          <w:rFonts w:ascii="Arial" w:hAnsi="Arial" w:cs="Arial"/>
        </w:rPr>
        <w:t>0 Marks (</w:t>
      </w:r>
      <w:r w:rsidR="004C5808">
        <w:rPr>
          <w:rFonts w:ascii="Arial" w:hAnsi="Arial" w:cs="Arial"/>
        </w:rPr>
        <w:t>2</w:t>
      </w:r>
      <w:r w:rsidR="00ED131C" w:rsidRPr="00FB22B6">
        <w:rPr>
          <w:rFonts w:ascii="Arial" w:hAnsi="Arial" w:cs="Arial"/>
        </w:rPr>
        <w:t>0%)</w:t>
      </w:r>
      <w:bookmarkEnd w:id="12"/>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D42F50">
        <w:tc>
          <w:tcPr>
            <w:tcW w:w="3005" w:type="dxa"/>
            <w:tcBorders>
              <w:top w:val="single" w:sz="4" w:space="0" w:color="auto"/>
              <w:left w:val="single" w:sz="4" w:space="0" w:color="auto"/>
              <w:bottom w:val="single" w:sz="4" w:space="0" w:color="FFFFFF" w:themeColor="background1"/>
              <w:right w:val="nil"/>
            </w:tcBorders>
            <w:shd w:val="clear" w:color="auto" w:fill="00997E"/>
          </w:tcPr>
          <w:p w14:paraId="526E0E4C" w14:textId="3ACD28C9" w:rsidR="0071578D" w:rsidRPr="00B04E17" w:rsidRDefault="0071578D" w:rsidP="0071578D">
            <w:pPr>
              <w:rPr>
                <w:rFonts w:ascii="Arial" w:hAnsi="Arial" w:cs="Arial"/>
                <w:b/>
                <w:bCs/>
                <w:color w:val="FFFFFF" w:themeColor="background1"/>
              </w:rPr>
            </w:pPr>
            <w:r w:rsidRPr="00B04E17">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246C13">
        <w:trPr>
          <w:trHeight w:val="10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366F4E26" w14:textId="47EF1294" w:rsidR="0071578D" w:rsidRPr="00B04E17" w:rsidRDefault="0071578D" w:rsidP="0071578D">
            <w:pPr>
              <w:rPr>
                <w:rFonts w:ascii="Arial" w:hAnsi="Arial" w:cs="Arial"/>
                <w:b/>
                <w:bCs/>
                <w:color w:val="FFFFFF" w:themeColor="background1"/>
              </w:rPr>
            </w:pPr>
            <w:r w:rsidRPr="00B04E17">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246C13">
        <w:trPr>
          <w:trHeight w:val="205"/>
        </w:trPr>
        <w:tc>
          <w:tcPr>
            <w:tcW w:w="3005" w:type="dxa"/>
            <w:tcBorders>
              <w:top w:val="single" w:sz="4" w:space="0" w:color="FFFFFF" w:themeColor="background1"/>
              <w:left w:val="single" w:sz="4" w:space="0" w:color="auto"/>
              <w:bottom w:val="single" w:sz="4" w:space="0" w:color="auto"/>
              <w:right w:val="nil"/>
            </w:tcBorders>
            <w:shd w:val="clear" w:color="auto" w:fill="00997E"/>
          </w:tcPr>
          <w:p w14:paraId="470C83C3" w14:textId="458FC8EE" w:rsidR="0071578D" w:rsidRPr="00B04E17" w:rsidRDefault="009D6E45" w:rsidP="0071578D">
            <w:pPr>
              <w:rPr>
                <w:rFonts w:ascii="Arial" w:hAnsi="Arial" w:cs="Arial"/>
                <w:b/>
                <w:bCs/>
                <w:color w:val="FFFFFF" w:themeColor="background1"/>
              </w:rPr>
            </w:pPr>
            <w:r w:rsidRPr="00B04E17">
              <w:rPr>
                <w:rFonts w:ascii="Arial" w:hAnsi="Arial" w:cs="Arial"/>
                <w:b/>
                <w:bCs/>
                <w:color w:val="FFFFFF" w:themeColor="background1"/>
              </w:rPr>
              <w:t>Subject</w:t>
            </w:r>
            <w:r w:rsidR="0071578D" w:rsidRPr="00B04E17">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20D8E267"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Request for Tender </w:t>
      </w:r>
      <w:r w:rsidR="00C254AB" w:rsidRPr="00B04E17">
        <w:rPr>
          <w:rFonts w:ascii="Arial" w:hAnsi="Arial" w:cs="Arial"/>
        </w:rPr>
        <w:t>(RFT) d</w:t>
      </w:r>
      <w:r w:rsidRPr="00B04E17">
        <w:rPr>
          <w:rFonts w:ascii="Arial" w:hAnsi="Arial" w:cs="Arial"/>
        </w:rPr>
        <w:t xml:space="preserve">ocument. </w:t>
      </w:r>
    </w:p>
    <w:p w14:paraId="5422E88A" w14:textId="0EACA0F1" w:rsidR="00A74797" w:rsidRPr="00B04E17" w:rsidRDefault="00A74797" w:rsidP="00A74797">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2511"/>
        <w:gridCol w:w="3260"/>
        <w:gridCol w:w="3155"/>
      </w:tblGrid>
      <w:tr w:rsidR="00245311" w:rsidRPr="00B04E17" w14:paraId="31BAA270" w14:textId="641BEC74" w:rsidTr="00AE118F">
        <w:tc>
          <w:tcPr>
            <w:tcW w:w="2511" w:type="dxa"/>
            <w:shd w:val="clear" w:color="auto" w:fill="00997E"/>
          </w:tcPr>
          <w:p w14:paraId="7C501BF2" w14:textId="77777777" w:rsidR="00245311" w:rsidRPr="00B04E17" w:rsidRDefault="00245311" w:rsidP="00AC5862">
            <w:pPr>
              <w:rPr>
                <w:rFonts w:ascii="Arial" w:hAnsi="Arial" w:cs="Arial"/>
                <w:b/>
                <w:bCs/>
                <w:color w:val="FFFFFF" w:themeColor="background1"/>
              </w:rPr>
            </w:pPr>
          </w:p>
        </w:tc>
        <w:tc>
          <w:tcPr>
            <w:tcW w:w="3260" w:type="dxa"/>
            <w:shd w:val="clear" w:color="auto" w:fill="00997E"/>
          </w:tcPr>
          <w:p w14:paraId="284D1F68" w14:textId="77777777" w:rsidR="00245311" w:rsidRPr="00B04E17" w:rsidRDefault="00245311" w:rsidP="00AC5862">
            <w:pPr>
              <w:rPr>
                <w:rFonts w:ascii="Arial" w:hAnsi="Arial" w:cs="Arial"/>
                <w:b/>
                <w:bCs/>
                <w:color w:val="FFFFFF" w:themeColor="background1"/>
              </w:rPr>
            </w:pPr>
            <w:r w:rsidRPr="00B04E17">
              <w:rPr>
                <w:rFonts w:ascii="Arial" w:hAnsi="Arial" w:cs="Arial"/>
                <w:b/>
                <w:bCs/>
                <w:color w:val="FFFFFF" w:themeColor="background1"/>
              </w:rPr>
              <w:t>Table A</w:t>
            </w:r>
          </w:p>
        </w:tc>
        <w:tc>
          <w:tcPr>
            <w:tcW w:w="3155" w:type="dxa"/>
            <w:shd w:val="clear" w:color="auto" w:fill="00997E"/>
          </w:tcPr>
          <w:p w14:paraId="1E4AF7E8" w14:textId="536DC4C8" w:rsidR="00245311" w:rsidRPr="00B04E17" w:rsidRDefault="00245311" w:rsidP="00245311">
            <w:pPr>
              <w:jc w:val="center"/>
              <w:rPr>
                <w:rFonts w:ascii="Arial" w:hAnsi="Arial" w:cs="Arial"/>
                <w:b/>
                <w:bCs/>
                <w:color w:val="FFFFFF" w:themeColor="background1"/>
              </w:rPr>
            </w:pPr>
            <w:r w:rsidRPr="00B04E17">
              <w:rPr>
                <w:rFonts w:ascii="Arial" w:hAnsi="Arial" w:cs="Arial"/>
                <w:b/>
                <w:bCs/>
                <w:color w:val="FFFFFF" w:themeColor="background1"/>
                <w:sz w:val="24"/>
                <w:szCs w:val="24"/>
              </w:rPr>
              <w:t>RATE  (ex VAT)</w:t>
            </w:r>
          </w:p>
        </w:tc>
      </w:tr>
      <w:tr w:rsidR="00245311" w:rsidRPr="00B04E17" w14:paraId="0F0844E9" w14:textId="3D1549FC" w:rsidTr="00246C13">
        <w:trPr>
          <w:trHeight w:val="782"/>
        </w:trPr>
        <w:tc>
          <w:tcPr>
            <w:tcW w:w="5771" w:type="dxa"/>
            <w:gridSpan w:val="2"/>
          </w:tcPr>
          <w:p w14:paraId="0B81D655" w14:textId="78B42EE8" w:rsidR="00245311" w:rsidRPr="006028EB" w:rsidRDefault="00246C13" w:rsidP="00AC5862">
            <w:pPr>
              <w:rPr>
                <w:rFonts w:ascii="Arial" w:hAnsi="Arial" w:cs="Arial"/>
                <w:i/>
                <w:iCs/>
                <w:sz w:val="28"/>
                <w:szCs w:val="28"/>
              </w:rPr>
            </w:pPr>
            <w:r w:rsidRPr="006028EB">
              <w:rPr>
                <w:rFonts w:ascii="Arial" w:hAnsi="Arial" w:cs="Arial"/>
                <w:b/>
                <w:bCs/>
                <w:sz w:val="28"/>
                <w:szCs w:val="28"/>
              </w:rPr>
              <w:t xml:space="preserve">Total Sum (as per Total of Appendix </w:t>
            </w:r>
            <w:r w:rsidR="00AE767D">
              <w:rPr>
                <w:rFonts w:ascii="Arial" w:hAnsi="Arial" w:cs="Arial"/>
                <w:b/>
                <w:bCs/>
                <w:sz w:val="28"/>
                <w:szCs w:val="28"/>
              </w:rPr>
              <w:t>2</w:t>
            </w:r>
            <w:r w:rsidRPr="006028EB">
              <w:rPr>
                <w:rFonts w:ascii="Arial" w:hAnsi="Arial" w:cs="Arial"/>
                <w:b/>
                <w:bCs/>
                <w:sz w:val="28"/>
                <w:szCs w:val="28"/>
              </w:rPr>
              <w:t xml:space="preserve"> Pricing Document)</w:t>
            </w:r>
          </w:p>
        </w:tc>
        <w:tc>
          <w:tcPr>
            <w:tcW w:w="3155" w:type="dxa"/>
          </w:tcPr>
          <w:p w14:paraId="571B348E" w14:textId="77777777" w:rsidR="00245311" w:rsidRDefault="00245311" w:rsidP="00245311">
            <w:pPr>
              <w:jc w:val="center"/>
              <w:rPr>
                <w:rFonts w:ascii="Arial" w:hAnsi="Arial" w:cs="Arial"/>
                <w:b/>
                <w:bCs/>
              </w:rPr>
            </w:pPr>
          </w:p>
          <w:p w14:paraId="74C4260E" w14:textId="78B42B3D" w:rsidR="006028EB" w:rsidRPr="00B04E17" w:rsidRDefault="006028EB" w:rsidP="00245311">
            <w:pPr>
              <w:jc w:val="center"/>
              <w:rPr>
                <w:rFonts w:ascii="Arial" w:hAnsi="Arial" w:cs="Arial"/>
                <w:b/>
                <w:bCs/>
              </w:rPr>
            </w:pPr>
            <w:r w:rsidRPr="006028EB">
              <w:rPr>
                <w:rFonts w:ascii="Arial" w:hAnsi="Arial" w:cs="Arial"/>
                <w:b/>
                <w:bCs/>
                <w:sz w:val="28"/>
                <w:szCs w:val="28"/>
              </w:rPr>
              <w:t>€0.00</w:t>
            </w:r>
          </w:p>
        </w:tc>
      </w:tr>
    </w:tbl>
    <w:p w14:paraId="1A5703FD" w14:textId="77777777" w:rsidR="00186938" w:rsidRPr="00B04E17" w:rsidRDefault="00186938" w:rsidP="002264D1">
      <w:pPr>
        <w:rPr>
          <w:rFonts w:ascii="Arial" w:hAnsi="Arial" w:cs="Arial"/>
        </w:rPr>
      </w:pPr>
    </w:p>
    <w:p w14:paraId="570D2F58" w14:textId="77777777" w:rsidR="00642742" w:rsidRPr="00B04E17" w:rsidRDefault="00642742" w:rsidP="00642742">
      <w:pPr>
        <w:rPr>
          <w:rFonts w:ascii="Arial" w:hAnsi="Arial" w:cs="Arial"/>
        </w:rPr>
      </w:pPr>
      <w:r w:rsidRPr="00B04E17">
        <w:rPr>
          <w:rFonts w:ascii="Arial" w:hAnsi="Arial" w:cs="Arial"/>
        </w:rPr>
        <w:t xml:space="preserve">I/We confirm that I/we: </w:t>
      </w:r>
    </w:p>
    <w:p w14:paraId="792EC9E8" w14:textId="236E95FA" w:rsidR="00642742" w:rsidRPr="00B04E17" w:rsidRDefault="00E64AA4" w:rsidP="00642742">
      <w:pPr>
        <w:pStyle w:val="ListParagraph"/>
        <w:numPr>
          <w:ilvl w:val="0"/>
          <w:numId w:val="7"/>
        </w:numPr>
        <w:rPr>
          <w:rFonts w:ascii="Arial" w:hAnsi="Arial" w:cs="Arial"/>
        </w:rPr>
      </w:pPr>
      <w:r w:rsidRPr="00B04E17">
        <w:rPr>
          <w:rFonts w:ascii="Arial" w:hAnsi="Arial" w:cs="Arial"/>
        </w:rPr>
        <w:t>Have</w:t>
      </w:r>
      <w:r w:rsidR="00642742" w:rsidRPr="00B04E17">
        <w:rPr>
          <w:rFonts w:ascii="Arial" w:hAnsi="Arial" w:cs="Arial"/>
        </w:rPr>
        <w:t xml:space="preserve"> </w:t>
      </w:r>
      <w:r w:rsidRPr="00B04E17">
        <w:rPr>
          <w:rFonts w:ascii="Arial" w:hAnsi="Arial" w:cs="Arial"/>
        </w:rPr>
        <w:t xml:space="preserve">priced our tender on the basis of all rates being inclusive of all </w:t>
      </w:r>
      <w:r w:rsidR="00DD0581" w:rsidRPr="00B04E17">
        <w:rPr>
          <w:rFonts w:ascii="Arial" w:hAnsi="Arial" w:cs="Arial"/>
        </w:rPr>
        <w:t>out-of-pocket</w:t>
      </w:r>
      <w:r w:rsidRPr="00B04E17">
        <w:rPr>
          <w:rFonts w:ascii="Arial" w:hAnsi="Arial" w:cs="Arial"/>
        </w:rPr>
        <w:t xml:space="preserve"> expenses (i.e. mileage, subsistence, phone, postage, etc.) and account / contract management related costs,</w:t>
      </w:r>
      <w:r w:rsidR="00642742" w:rsidRPr="00B04E17">
        <w:rPr>
          <w:rFonts w:ascii="Arial" w:hAnsi="Arial" w:cs="Arial"/>
        </w:rPr>
        <w:t xml:space="preserve"> </w:t>
      </w:r>
    </w:p>
    <w:p w14:paraId="1304D34D" w14:textId="0A2F675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Will keep this offer for the contract / framework open for acceptance by you for a period of 12 months from the date of deadline for submission of </w:t>
      </w:r>
      <w:r w:rsidR="002225D9" w:rsidRPr="00B04E17">
        <w:rPr>
          <w:rFonts w:ascii="Arial" w:hAnsi="Arial" w:cs="Arial"/>
        </w:rPr>
        <w:t>t</w:t>
      </w:r>
      <w:r w:rsidRPr="00B04E17">
        <w:rPr>
          <w:rFonts w:ascii="Arial" w:hAnsi="Arial" w:cs="Arial"/>
        </w:rPr>
        <w:t>enders,</w:t>
      </w:r>
    </w:p>
    <w:p w14:paraId="3B2AFAED" w14:textId="3B845CB1"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you are not bound to accept the most economically advantageous or any </w:t>
      </w:r>
      <w:r w:rsidR="002225D9" w:rsidRPr="00B04E17">
        <w:rPr>
          <w:rFonts w:ascii="Arial" w:hAnsi="Arial" w:cs="Arial"/>
        </w:rPr>
        <w:t>t</w:t>
      </w:r>
      <w:r w:rsidRPr="00B04E17">
        <w:rPr>
          <w:rFonts w:ascii="Arial" w:hAnsi="Arial" w:cs="Arial"/>
        </w:rPr>
        <w:t>ender you may receive,</w:t>
      </w:r>
    </w:p>
    <w:p w14:paraId="7AEE422D" w14:textId="77777777" w:rsidR="009E59E7" w:rsidRPr="00C14EA9" w:rsidRDefault="009E59E7" w:rsidP="009E59E7">
      <w:pPr>
        <w:pStyle w:val="ListParagraph"/>
        <w:numPr>
          <w:ilvl w:val="0"/>
          <w:numId w:val="7"/>
        </w:numPr>
        <w:spacing w:after="0" w:line="300" w:lineRule="atLeast"/>
        <w:rPr>
          <w:rFonts w:ascii="Arial" w:eastAsia="Times New Roman" w:hAnsi="Arial" w:cs="Arial"/>
          <w:lang w:eastAsia="en-GB"/>
        </w:rPr>
      </w:pPr>
      <w:r w:rsidRPr="00C14EA9">
        <w:rPr>
          <w:rFonts w:ascii="Arial" w:eastAsia="Times New Roman" w:hAnsi="Arial" w:cs="Arial"/>
          <w:lang w:eastAsia="en-GB"/>
        </w:rPr>
        <w:t>Agree that the rates stated shall apply in accordance with the pricing and price review provisions set out in the RFT and Contract.</w:t>
      </w:r>
    </w:p>
    <w:p w14:paraId="607BE95D" w14:textId="4D3F0919"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C254AB" w:rsidRPr="00B04E17">
        <w:rPr>
          <w:rFonts w:ascii="Arial" w:hAnsi="Arial" w:cs="Arial"/>
        </w:rPr>
        <w:t>R</w:t>
      </w:r>
      <w:r w:rsidR="00041C6E" w:rsidRPr="00B04E17">
        <w:rPr>
          <w:rFonts w:ascii="Arial" w:hAnsi="Arial" w:cs="Arial"/>
        </w:rPr>
        <w:t>FT</w:t>
      </w:r>
      <w:r w:rsidRPr="00B04E17">
        <w:rPr>
          <w:rFonts w:ascii="Arial" w:hAnsi="Arial" w:cs="Arial"/>
        </w:rPr>
        <w:t>,</w:t>
      </w:r>
    </w:p>
    <w:p w14:paraId="0CB486C1" w14:textId="430566A4"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Fully understand the </w:t>
      </w:r>
      <w:r w:rsidR="00041C6E" w:rsidRPr="00B04E17">
        <w:rPr>
          <w:rFonts w:ascii="Arial" w:hAnsi="Arial" w:cs="Arial"/>
        </w:rPr>
        <w:t xml:space="preserve">RFT </w:t>
      </w:r>
      <w:r w:rsidRPr="00B04E17">
        <w:rPr>
          <w:rFonts w:ascii="Arial" w:hAnsi="Arial" w:cs="Arial"/>
        </w:rPr>
        <w:t>and the Client’s requirements,</w:t>
      </w:r>
    </w:p>
    <w:p w14:paraId="04A25828" w14:textId="78E9A621"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Pr="00B04E17">
        <w:rPr>
          <w:rFonts w:ascii="Arial" w:hAnsi="Arial" w:cs="Arial"/>
        </w:rPr>
        <w:t xml:space="preserve"> </w:t>
      </w:r>
      <w:r w:rsidR="00041C6E" w:rsidRPr="00B04E17">
        <w:rPr>
          <w:rFonts w:ascii="Arial" w:hAnsi="Arial" w:cs="Arial"/>
        </w:rPr>
        <w:t>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Default="00642742" w:rsidP="00642742">
      <w:pPr>
        <w:pStyle w:val="ListParagraph"/>
        <w:numPr>
          <w:ilvl w:val="0"/>
          <w:numId w:val="7"/>
        </w:numPr>
        <w:rPr>
          <w:rFonts w:ascii="Arial" w:hAnsi="Arial" w:cs="Arial"/>
        </w:rPr>
      </w:pPr>
      <w:r w:rsidRPr="00B04E17">
        <w:rPr>
          <w:rFonts w:ascii="Arial" w:hAnsi="Arial" w:cs="Arial"/>
        </w:rPr>
        <w:t>Have availed of all offers for additional information or have otherwise satisfied myself/ourselves as to conditions that may in any manner affect the performance of the contract,</w:t>
      </w:r>
    </w:p>
    <w:p w14:paraId="0E3843BA" w14:textId="77777777" w:rsidR="00F80316" w:rsidRPr="00F80316" w:rsidRDefault="00F80316" w:rsidP="00F80316">
      <w:pPr>
        <w:ind w:left="360"/>
        <w:rPr>
          <w:rFonts w:ascii="Arial" w:hAnsi="Arial" w:cs="Arial"/>
        </w:rPr>
      </w:pPr>
    </w:p>
    <w:p w14:paraId="1273E424" w14:textId="67FDA381" w:rsidR="00642742" w:rsidRPr="00E32B75" w:rsidRDefault="00642742" w:rsidP="00642742">
      <w:pPr>
        <w:pStyle w:val="ListParagraph"/>
        <w:numPr>
          <w:ilvl w:val="0"/>
          <w:numId w:val="7"/>
        </w:numPr>
        <w:rPr>
          <w:rFonts w:ascii="Arial" w:hAnsi="Arial" w:cs="Arial"/>
        </w:rPr>
      </w:pPr>
      <w:r w:rsidRPr="00E32B75">
        <w:rPr>
          <w:rFonts w:ascii="Arial" w:hAnsi="Arial" w:cs="Arial"/>
        </w:rPr>
        <w:lastRenderedPageBreak/>
        <w:t xml:space="preserve">Have included all elements necessary for the performance of the specified requirements, which are either expressly stated in the </w:t>
      </w:r>
      <w:r w:rsidR="00041C6E" w:rsidRPr="00E32B75">
        <w:rPr>
          <w:rFonts w:ascii="Arial" w:hAnsi="Arial" w:cs="Arial"/>
        </w:rPr>
        <w:t>RFT</w:t>
      </w:r>
      <w:r w:rsidRPr="00E32B75">
        <w:rPr>
          <w:rFonts w:ascii="Arial" w:hAnsi="Arial" w:cs="Arial"/>
        </w:rPr>
        <w:t xml:space="preserve"> or contained in any supplementary </w:t>
      </w:r>
      <w:r w:rsidR="00E32B75" w:rsidRPr="00E32B75">
        <w:rPr>
          <w:rFonts w:ascii="Arial" w:hAnsi="Arial" w:cs="Arial"/>
        </w:rPr>
        <w:t>information,</w:t>
      </w:r>
      <w:r w:rsidRPr="00E32B75">
        <w:rPr>
          <w:rFonts w:ascii="Arial" w:hAnsi="Arial" w:cs="Arial"/>
        </w:rPr>
        <w:t xml:space="preserve"> or which could reasonably be inferred therefrom,</w:t>
      </w:r>
    </w:p>
    <w:p w14:paraId="03040702" w14:textId="78C8EB59" w:rsidR="00642742" w:rsidRPr="00B04E17" w:rsidRDefault="00642742" w:rsidP="00642742">
      <w:pPr>
        <w:pStyle w:val="ListParagraph"/>
        <w:numPr>
          <w:ilvl w:val="0"/>
          <w:numId w:val="7"/>
        </w:numPr>
        <w:rPr>
          <w:rFonts w:ascii="Arial" w:hAnsi="Arial" w:cs="Arial"/>
        </w:rPr>
      </w:pPr>
      <w:r w:rsidRPr="00E32B75">
        <w:rPr>
          <w:rFonts w:ascii="Arial" w:hAnsi="Arial" w:cs="Arial"/>
        </w:rPr>
        <w:t xml:space="preserve">Have found no errors, omissions, </w:t>
      </w:r>
      <w:r w:rsidR="006E0AB0" w:rsidRPr="00E32B75">
        <w:rPr>
          <w:rFonts w:ascii="Arial" w:hAnsi="Arial" w:cs="Arial"/>
        </w:rPr>
        <w:t>conflicts,</w:t>
      </w:r>
      <w:r w:rsidRPr="00E32B75">
        <w:rPr>
          <w:rFonts w:ascii="Arial" w:hAnsi="Arial" w:cs="Arial"/>
        </w:rPr>
        <w:t xml:space="preserve"> or ambiguities in the </w:t>
      </w:r>
      <w:r w:rsidR="00041C6E" w:rsidRPr="00E32B75">
        <w:rPr>
          <w:rFonts w:ascii="Arial" w:hAnsi="Arial" w:cs="Arial"/>
        </w:rPr>
        <w:t>RFT</w:t>
      </w:r>
      <w:r w:rsidRPr="00E32B75">
        <w:rPr>
          <w:rFonts w:ascii="Arial" w:hAnsi="Arial" w:cs="Arial"/>
        </w:rPr>
        <w:t xml:space="preserve"> except those which I/We have brought to</w:t>
      </w:r>
      <w:r w:rsidRPr="00B04E17">
        <w:rPr>
          <w:rFonts w:ascii="Arial" w:hAnsi="Arial" w:cs="Arial"/>
        </w:rPr>
        <w:t xml:space="preserve"> the attention of the </w:t>
      </w:r>
      <w:r w:rsidR="00A31938" w:rsidRPr="00B04E17">
        <w:rPr>
          <w:rFonts w:ascii="Arial" w:hAnsi="Arial" w:cs="Arial"/>
        </w:rPr>
        <w:t>Contracting Authority</w:t>
      </w:r>
      <w:r w:rsidRPr="00B04E17">
        <w:rPr>
          <w:rFonts w:ascii="Arial" w:hAnsi="Arial" w:cs="Arial"/>
        </w:rPr>
        <w:t xml:space="preserve"> before the latest date for submitting queries,</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A4284">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997E"/>
          </w:tcPr>
          <w:p w14:paraId="0F5846B6" w14:textId="41631F17" w:rsidR="00642742" w:rsidRPr="00B04E17" w:rsidRDefault="00642742" w:rsidP="00642742">
            <w:pPr>
              <w:rPr>
                <w:rFonts w:ascii="Arial" w:hAnsi="Arial" w:cs="Arial"/>
                <w:b/>
                <w:bCs/>
                <w:color w:val="FFFFFF" w:themeColor="background1"/>
              </w:rPr>
            </w:pPr>
            <w:r w:rsidRPr="00B04E17">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A4284">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6B1F4C02" w14:textId="4427EFDF" w:rsidR="00642742" w:rsidRPr="00B04E17" w:rsidRDefault="00642742" w:rsidP="00642742">
            <w:pPr>
              <w:rPr>
                <w:rFonts w:ascii="Arial" w:hAnsi="Arial" w:cs="Arial"/>
                <w:b/>
                <w:bCs/>
                <w:color w:val="FFFFFF" w:themeColor="background1"/>
              </w:rPr>
            </w:pPr>
            <w:r w:rsidRPr="00B04E17">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A4284">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4D7551C5" w14:textId="4268FD45" w:rsidR="00642742" w:rsidRPr="00B04E17" w:rsidRDefault="00642742" w:rsidP="00642742">
            <w:pPr>
              <w:rPr>
                <w:rFonts w:ascii="Arial" w:hAnsi="Arial" w:cs="Arial"/>
                <w:b/>
                <w:bCs/>
                <w:color w:val="FFFFFF" w:themeColor="background1"/>
              </w:rPr>
            </w:pPr>
            <w:r w:rsidRPr="00B04E17">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A4284">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7B58AAFE" w14:textId="6719EEA9" w:rsidR="00642742" w:rsidRPr="00B04E17" w:rsidRDefault="00642742" w:rsidP="00642742">
            <w:pPr>
              <w:rPr>
                <w:rFonts w:ascii="Arial" w:hAnsi="Arial" w:cs="Arial"/>
                <w:b/>
                <w:bCs/>
                <w:color w:val="FFFFFF" w:themeColor="background1"/>
              </w:rPr>
            </w:pPr>
            <w:r w:rsidRPr="00B04E17">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A4284">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62F07275" w14:textId="1EDC6E90" w:rsidR="00642742" w:rsidRPr="00B04E17" w:rsidRDefault="00642742" w:rsidP="00642742">
            <w:pPr>
              <w:rPr>
                <w:rFonts w:ascii="Arial" w:hAnsi="Arial" w:cs="Arial"/>
                <w:b/>
                <w:bCs/>
                <w:color w:val="FFFFFF" w:themeColor="background1"/>
              </w:rPr>
            </w:pPr>
            <w:r w:rsidRPr="00B04E17">
              <w:rPr>
                <w:rFonts w:ascii="Arial" w:hAnsi="Arial" w:cs="Arial"/>
                <w:b/>
                <w:bCs/>
                <w:color w:val="FFFFFF" w:themeColor="background1"/>
              </w:rPr>
              <w:t>T</w:t>
            </w:r>
            <w:r w:rsidR="005A148C" w:rsidRPr="00B04E17">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A4284">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0B5A58C8" w14:textId="524A540A" w:rsidR="00642742" w:rsidRPr="00B04E17" w:rsidRDefault="005A148C" w:rsidP="00642742">
            <w:pPr>
              <w:rPr>
                <w:rFonts w:ascii="Arial" w:hAnsi="Arial" w:cs="Arial"/>
                <w:b/>
                <w:bCs/>
                <w:color w:val="FFFFFF" w:themeColor="background1"/>
              </w:rPr>
            </w:pPr>
            <w:r w:rsidRPr="00B04E17">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A4284">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997E"/>
          </w:tcPr>
          <w:p w14:paraId="193A7CF7" w14:textId="5069707E" w:rsidR="00642742" w:rsidRPr="00B04E17" w:rsidRDefault="005A148C" w:rsidP="00642742">
            <w:pPr>
              <w:rPr>
                <w:rFonts w:ascii="Arial" w:hAnsi="Arial" w:cs="Arial"/>
                <w:b/>
                <w:bCs/>
                <w:color w:val="FFFFFF" w:themeColor="background1"/>
              </w:rPr>
            </w:pPr>
            <w:r w:rsidRPr="00B04E17">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A4284">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997E"/>
          </w:tcPr>
          <w:p w14:paraId="445EE940" w14:textId="4A4F9E8F" w:rsidR="00642742" w:rsidRPr="00B04E17" w:rsidRDefault="005A148C" w:rsidP="00642742">
            <w:pPr>
              <w:rPr>
                <w:rFonts w:ascii="Arial" w:hAnsi="Arial" w:cs="Arial"/>
                <w:b/>
                <w:bCs/>
                <w:color w:val="FFFFFF" w:themeColor="background1"/>
              </w:rPr>
            </w:pPr>
            <w:r w:rsidRPr="00B04E17">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00C8A61D" w14:textId="62010FB6" w:rsidR="00642742" w:rsidRPr="00B04E17" w:rsidRDefault="00642742" w:rsidP="00642742">
      <w:pPr>
        <w:rPr>
          <w:rFonts w:ascii="Arial" w:hAnsi="Arial" w:cs="Arial"/>
        </w:rPr>
      </w:pPr>
    </w:p>
    <w:p w14:paraId="5DC4AC35" w14:textId="313816B8" w:rsidR="008342C3" w:rsidRPr="00B04E17" w:rsidRDefault="008342C3">
      <w:pPr>
        <w:rPr>
          <w:rFonts w:ascii="Arial" w:hAnsi="Arial" w:cs="Arial"/>
        </w:rPr>
      </w:pPr>
      <w:r w:rsidRPr="00B04E17">
        <w:rPr>
          <w:rFonts w:ascii="Arial" w:hAnsi="Arial" w:cs="Arial"/>
        </w:rPr>
        <w:br w:type="page"/>
      </w:r>
    </w:p>
    <w:p w14:paraId="4525778F" w14:textId="0E608D29" w:rsidR="00CE7F7A" w:rsidRPr="00B04E17" w:rsidRDefault="00CE7F7A" w:rsidP="00CE7F7A">
      <w:pPr>
        <w:pStyle w:val="Heading2"/>
        <w:rPr>
          <w:rFonts w:ascii="Arial" w:hAnsi="Arial" w:cs="Arial"/>
        </w:rPr>
      </w:pPr>
      <w:bookmarkStart w:id="13" w:name="_Toc244181007"/>
      <w:r w:rsidRPr="00B04E17">
        <w:rPr>
          <w:rFonts w:ascii="Arial" w:hAnsi="Arial" w:cs="Arial"/>
        </w:rPr>
        <w:lastRenderedPageBreak/>
        <w:t>Response to Qualitative Award Criteria</w:t>
      </w:r>
      <w:bookmarkEnd w:id="13"/>
    </w:p>
    <w:tbl>
      <w:tblPr>
        <w:tblStyle w:val="TableGrid"/>
        <w:tblW w:w="0" w:type="auto"/>
        <w:tblLayout w:type="fixed"/>
        <w:tblLook w:val="04A0" w:firstRow="1" w:lastRow="0" w:firstColumn="1" w:lastColumn="0" w:noHBand="0" w:noVBand="1"/>
      </w:tblPr>
      <w:tblGrid>
        <w:gridCol w:w="1838"/>
        <w:gridCol w:w="2670"/>
        <w:gridCol w:w="2254"/>
        <w:gridCol w:w="2254"/>
      </w:tblGrid>
      <w:tr w:rsidR="00A06621" w:rsidRPr="00B04E17" w14:paraId="2EEB4D16" w14:textId="77777777" w:rsidTr="00BE61E7">
        <w:tc>
          <w:tcPr>
            <w:tcW w:w="1838" w:type="dxa"/>
            <w:vMerge w:val="restart"/>
            <w:shd w:val="clear" w:color="auto" w:fill="00997E"/>
            <w:tcMar>
              <w:top w:w="28" w:type="dxa"/>
              <w:bottom w:w="28" w:type="dxa"/>
            </w:tcMar>
            <w:vAlign w:val="center"/>
          </w:tcPr>
          <w:p w14:paraId="1FBDA32D" w14:textId="77777777" w:rsidR="00A06621" w:rsidRPr="00B04E17" w:rsidRDefault="00A06621" w:rsidP="00C61B53">
            <w:pPr>
              <w:jc w:val="both"/>
              <w:rPr>
                <w:rFonts w:ascii="Arial" w:hAnsi="Arial" w:cs="Arial"/>
                <w:b/>
                <w:bCs/>
                <w:color w:val="FFFFFF" w:themeColor="background1"/>
                <w:sz w:val="24"/>
                <w:szCs w:val="24"/>
              </w:rPr>
            </w:pPr>
            <w:r w:rsidRPr="00B04E17">
              <w:rPr>
                <w:rFonts w:ascii="Arial" w:hAnsi="Arial" w:cs="Arial"/>
                <w:b/>
                <w:bCs/>
                <w:color w:val="FFFFFF" w:themeColor="background1"/>
                <w:sz w:val="24"/>
                <w:szCs w:val="24"/>
              </w:rPr>
              <w:t>Criterion B</w:t>
            </w:r>
          </w:p>
        </w:tc>
        <w:tc>
          <w:tcPr>
            <w:tcW w:w="2670" w:type="dxa"/>
            <w:shd w:val="clear" w:color="auto" w:fill="00997E"/>
            <w:tcMar>
              <w:top w:w="28" w:type="dxa"/>
              <w:bottom w:w="28" w:type="dxa"/>
            </w:tcMar>
            <w:vAlign w:val="center"/>
          </w:tcPr>
          <w:p w14:paraId="4929A7D9" w14:textId="77777777" w:rsidR="00A06621" w:rsidRPr="00B04E17" w:rsidRDefault="00A06621" w:rsidP="00C61B53">
            <w:pPr>
              <w:jc w:val="both"/>
              <w:rPr>
                <w:rFonts w:ascii="Arial" w:hAnsi="Arial" w:cs="Arial"/>
                <w:b/>
                <w:bCs/>
              </w:rPr>
            </w:pPr>
            <w:r w:rsidRPr="00B04E17">
              <w:rPr>
                <w:rFonts w:ascii="Arial" w:hAnsi="Arial" w:cs="Arial"/>
                <w:b/>
                <w:bCs/>
              </w:rPr>
              <w:t>Weighting</w:t>
            </w:r>
          </w:p>
        </w:tc>
        <w:tc>
          <w:tcPr>
            <w:tcW w:w="2254" w:type="dxa"/>
            <w:shd w:val="clear" w:color="auto" w:fill="00997E"/>
            <w:tcMar>
              <w:top w:w="28" w:type="dxa"/>
              <w:bottom w:w="28" w:type="dxa"/>
            </w:tcMar>
            <w:vAlign w:val="center"/>
          </w:tcPr>
          <w:p w14:paraId="5E191A01" w14:textId="77777777" w:rsidR="00A06621" w:rsidRPr="00B04E17" w:rsidRDefault="00A06621" w:rsidP="00C61B53">
            <w:pPr>
              <w:jc w:val="both"/>
              <w:rPr>
                <w:rFonts w:ascii="Arial" w:hAnsi="Arial" w:cs="Arial"/>
                <w:b/>
                <w:bCs/>
              </w:rPr>
            </w:pPr>
            <w:r w:rsidRPr="00B04E17">
              <w:rPr>
                <w:rFonts w:ascii="Arial" w:hAnsi="Arial" w:cs="Arial"/>
                <w:b/>
                <w:bCs/>
              </w:rPr>
              <w:t>Maximum Marks</w:t>
            </w:r>
          </w:p>
        </w:tc>
        <w:tc>
          <w:tcPr>
            <w:tcW w:w="2254" w:type="dxa"/>
            <w:shd w:val="clear" w:color="auto" w:fill="00997E"/>
            <w:tcMar>
              <w:top w:w="28" w:type="dxa"/>
              <w:bottom w:w="28" w:type="dxa"/>
            </w:tcMar>
            <w:vAlign w:val="center"/>
          </w:tcPr>
          <w:p w14:paraId="040780F8" w14:textId="77777777" w:rsidR="00A06621" w:rsidRPr="00B04E17" w:rsidRDefault="00A06621" w:rsidP="00C61B53">
            <w:pPr>
              <w:jc w:val="both"/>
              <w:rPr>
                <w:rFonts w:ascii="Arial" w:hAnsi="Arial" w:cs="Arial"/>
                <w:b/>
                <w:bCs/>
              </w:rPr>
            </w:pPr>
            <w:r w:rsidRPr="00B04E17">
              <w:rPr>
                <w:rFonts w:ascii="Arial" w:hAnsi="Arial" w:cs="Arial"/>
                <w:b/>
                <w:bCs/>
              </w:rPr>
              <w:t xml:space="preserve">Minimum Marks </w:t>
            </w:r>
            <w:r w:rsidRPr="00B04E17">
              <w:rPr>
                <w:rFonts w:ascii="Arial" w:hAnsi="Arial" w:cs="Arial"/>
              </w:rPr>
              <w:t>50%</w:t>
            </w:r>
          </w:p>
        </w:tc>
      </w:tr>
      <w:tr w:rsidR="00A06621" w:rsidRPr="00B04E17" w14:paraId="19534DC1" w14:textId="77777777" w:rsidTr="00BE61E7">
        <w:tc>
          <w:tcPr>
            <w:tcW w:w="1838" w:type="dxa"/>
            <w:vMerge/>
            <w:shd w:val="clear" w:color="auto" w:fill="00997E"/>
            <w:tcMar>
              <w:top w:w="28" w:type="dxa"/>
              <w:bottom w:w="28" w:type="dxa"/>
            </w:tcMar>
            <w:vAlign w:val="center"/>
          </w:tcPr>
          <w:p w14:paraId="13F9182A" w14:textId="77777777" w:rsidR="00A06621" w:rsidRPr="00B04E17" w:rsidRDefault="00A06621" w:rsidP="00C61B53">
            <w:pPr>
              <w:jc w:val="both"/>
              <w:rPr>
                <w:rFonts w:ascii="Arial" w:hAnsi="Arial" w:cs="Arial"/>
              </w:rPr>
            </w:pPr>
          </w:p>
        </w:tc>
        <w:tc>
          <w:tcPr>
            <w:tcW w:w="2670" w:type="dxa"/>
            <w:tcMar>
              <w:top w:w="28" w:type="dxa"/>
              <w:bottom w:w="28" w:type="dxa"/>
            </w:tcMar>
            <w:vAlign w:val="center"/>
          </w:tcPr>
          <w:p w14:paraId="5620CE8F" w14:textId="241995CA" w:rsidR="00A06621" w:rsidRPr="00B04E17" w:rsidRDefault="00766825" w:rsidP="00C61B53">
            <w:pPr>
              <w:jc w:val="both"/>
              <w:rPr>
                <w:rFonts w:ascii="Arial" w:hAnsi="Arial" w:cs="Arial"/>
                <w:b/>
                <w:bCs/>
                <w:sz w:val="24"/>
                <w:szCs w:val="24"/>
              </w:rPr>
            </w:pPr>
            <w:r>
              <w:rPr>
                <w:rFonts w:ascii="Arial" w:hAnsi="Arial" w:cs="Arial"/>
                <w:b/>
                <w:bCs/>
                <w:sz w:val="24"/>
                <w:szCs w:val="24"/>
              </w:rPr>
              <w:t>1</w:t>
            </w:r>
            <w:r w:rsidR="00F545D9">
              <w:rPr>
                <w:rFonts w:ascii="Arial" w:hAnsi="Arial" w:cs="Arial"/>
                <w:b/>
                <w:bCs/>
                <w:sz w:val="24"/>
                <w:szCs w:val="24"/>
              </w:rPr>
              <w:t>0</w:t>
            </w:r>
            <w:r w:rsidR="00A06621" w:rsidRPr="00B04E17">
              <w:rPr>
                <w:rFonts w:ascii="Arial" w:hAnsi="Arial" w:cs="Arial"/>
                <w:b/>
                <w:bCs/>
                <w:sz w:val="24"/>
                <w:szCs w:val="24"/>
              </w:rPr>
              <w:t>%</w:t>
            </w:r>
          </w:p>
        </w:tc>
        <w:tc>
          <w:tcPr>
            <w:tcW w:w="2254" w:type="dxa"/>
            <w:tcMar>
              <w:top w:w="28" w:type="dxa"/>
              <w:bottom w:w="28" w:type="dxa"/>
            </w:tcMar>
            <w:vAlign w:val="center"/>
          </w:tcPr>
          <w:p w14:paraId="43A132D8" w14:textId="775007F0" w:rsidR="00A06621" w:rsidRPr="00B04E17" w:rsidRDefault="00766825" w:rsidP="00C61B53">
            <w:pPr>
              <w:jc w:val="both"/>
              <w:rPr>
                <w:rFonts w:ascii="Arial" w:hAnsi="Arial" w:cs="Arial"/>
                <w:b/>
                <w:bCs/>
                <w:sz w:val="24"/>
                <w:szCs w:val="24"/>
              </w:rPr>
            </w:pPr>
            <w:r>
              <w:rPr>
                <w:rFonts w:ascii="Arial" w:hAnsi="Arial" w:cs="Arial"/>
                <w:b/>
                <w:bCs/>
                <w:sz w:val="24"/>
                <w:szCs w:val="24"/>
              </w:rPr>
              <w:t>1</w:t>
            </w:r>
            <w:r w:rsidR="00F545D9">
              <w:rPr>
                <w:rFonts w:ascii="Arial" w:hAnsi="Arial" w:cs="Arial"/>
                <w:b/>
                <w:bCs/>
                <w:sz w:val="24"/>
                <w:szCs w:val="24"/>
              </w:rPr>
              <w:t>000</w:t>
            </w:r>
          </w:p>
        </w:tc>
        <w:tc>
          <w:tcPr>
            <w:tcW w:w="2254" w:type="dxa"/>
            <w:tcMar>
              <w:top w:w="28" w:type="dxa"/>
              <w:bottom w:w="28" w:type="dxa"/>
            </w:tcMar>
            <w:vAlign w:val="center"/>
          </w:tcPr>
          <w:p w14:paraId="1A285BB7" w14:textId="40006E60" w:rsidR="00A06621" w:rsidRPr="00B04E17" w:rsidRDefault="00F545D9" w:rsidP="00C61B53">
            <w:pPr>
              <w:jc w:val="both"/>
              <w:rPr>
                <w:rFonts w:ascii="Arial" w:hAnsi="Arial" w:cs="Arial"/>
                <w:b/>
                <w:bCs/>
                <w:sz w:val="24"/>
                <w:szCs w:val="24"/>
              </w:rPr>
            </w:pPr>
            <w:r>
              <w:rPr>
                <w:rFonts w:ascii="Arial" w:hAnsi="Arial" w:cs="Arial"/>
                <w:b/>
                <w:bCs/>
                <w:sz w:val="24"/>
                <w:szCs w:val="24"/>
              </w:rPr>
              <w:t>500</w:t>
            </w:r>
          </w:p>
        </w:tc>
      </w:tr>
      <w:tr w:rsidR="00A06621" w:rsidRPr="00B04E17" w14:paraId="4CF051B9" w14:textId="77777777" w:rsidTr="00BE61E7">
        <w:tc>
          <w:tcPr>
            <w:tcW w:w="1838" w:type="dxa"/>
            <w:tcMar>
              <w:top w:w="28" w:type="dxa"/>
              <w:bottom w:w="28" w:type="dxa"/>
            </w:tcMar>
            <w:vAlign w:val="center"/>
          </w:tcPr>
          <w:p w14:paraId="2BDAA98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7178" w:type="dxa"/>
            <w:gridSpan w:val="3"/>
            <w:tcMar>
              <w:top w:w="28" w:type="dxa"/>
              <w:bottom w:w="28" w:type="dxa"/>
            </w:tcMar>
            <w:vAlign w:val="center"/>
          </w:tcPr>
          <w:p w14:paraId="7EA64D4C" w14:textId="77777777" w:rsidR="00A06621" w:rsidRPr="00B04E17" w:rsidRDefault="00A06621" w:rsidP="00C61B53">
            <w:pPr>
              <w:jc w:val="both"/>
              <w:rPr>
                <w:rFonts w:ascii="Arial" w:hAnsi="Arial" w:cs="Arial"/>
                <w:b/>
                <w:bCs/>
                <w:sz w:val="24"/>
                <w:szCs w:val="24"/>
              </w:rPr>
            </w:pPr>
            <w:r w:rsidRPr="00B04E17">
              <w:rPr>
                <w:rFonts w:ascii="Arial" w:hAnsi="Arial" w:cs="Arial"/>
                <w:b/>
                <w:bCs/>
                <w:sz w:val="24"/>
                <w:szCs w:val="24"/>
              </w:rPr>
              <w:t>Championing Sustainability</w:t>
            </w:r>
          </w:p>
        </w:tc>
      </w:tr>
      <w:tr w:rsidR="00A06621" w:rsidRPr="00B04E17" w14:paraId="64F9978B" w14:textId="77777777" w:rsidTr="00BE61E7">
        <w:tc>
          <w:tcPr>
            <w:tcW w:w="1838" w:type="dxa"/>
            <w:tcMar>
              <w:top w:w="28" w:type="dxa"/>
              <w:bottom w:w="28" w:type="dxa"/>
            </w:tcMar>
            <w:vAlign w:val="center"/>
          </w:tcPr>
          <w:p w14:paraId="3A7BFC73" w14:textId="77777777" w:rsidR="00A06621" w:rsidRPr="00B04E17" w:rsidRDefault="00A06621" w:rsidP="00C61B53">
            <w:pPr>
              <w:jc w:val="both"/>
              <w:rPr>
                <w:rFonts w:ascii="Arial" w:hAnsi="Arial" w:cs="Arial"/>
                <w:b/>
                <w:bCs/>
              </w:rPr>
            </w:pPr>
            <w:r w:rsidRPr="00B04E17">
              <w:rPr>
                <w:rFonts w:ascii="Arial" w:hAnsi="Arial" w:cs="Arial"/>
                <w:b/>
                <w:bCs/>
              </w:rPr>
              <w:t>Description</w:t>
            </w:r>
          </w:p>
        </w:tc>
        <w:tc>
          <w:tcPr>
            <w:tcW w:w="7178" w:type="dxa"/>
            <w:gridSpan w:val="3"/>
            <w:tcMar>
              <w:top w:w="28" w:type="dxa"/>
              <w:bottom w:w="28" w:type="dxa"/>
            </w:tcMar>
            <w:vAlign w:val="center"/>
          </w:tcPr>
          <w:p w14:paraId="7B73721C" w14:textId="77777777" w:rsidR="005A2A2A" w:rsidRDefault="00A06621" w:rsidP="00C61B53">
            <w:pPr>
              <w:pStyle w:val="NoSpacing"/>
              <w:rPr>
                <w:color w:val="auto"/>
              </w:rPr>
            </w:pPr>
            <w:r w:rsidRPr="00B04E17">
              <w:rPr>
                <w:color w:val="auto"/>
              </w:rPr>
              <w:t xml:space="preserve">Please demonstrate, </w:t>
            </w:r>
          </w:p>
          <w:p w14:paraId="19FC070C" w14:textId="77777777" w:rsidR="00311A6E" w:rsidRPr="00311A6E" w:rsidRDefault="00311A6E" w:rsidP="00311A6E">
            <w:pPr>
              <w:pStyle w:val="NoSpacing"/>
              <w:numPr>
                <w:ilvl w:val="0"/>
                <w:numId w:val="11"/>
              </w:numPr>
              <w:rPr>
                <w:i/>
                <w:iCs/>
                <w:lang w:val="en-GB"/>
              </w:rPr>
            </w:pPr>
            <w:r w:rsidRPr="00311A6E">
              <w:rPr>
                <w:i/>
                <w:iCs/>
                <w:lang w:val="en-GB"/>
              </w:rPr>
              <w:t>Tenderers shall demonstrate how sustainability will be incorporated into the delivery of the Services.</w:t>
            </w:r>
          </w:p>
          <w:p w14:paraId="74A72788" w14:textId="77777777" w:rsidR="00311A6E" w:rsidRPr="00311A6E" w:rsidRDefault="00311A6E" w:rsidP="00311A6E">
            <w:pPr>
              <w:pStyle w:val="NoSpacing"/>
              <w:numPr>
                <w:ilvl w:val="0"/>
                <w:numId w:val="11"/>
              </w:numPr>
              <w:rPr>
                <w:i/>
                <w:iCs/>
                <w:lang w:val="en-GB"/>
              </w:rPr>
            </w:pPr>
            <w:r w:rsidRPr="00311A6E">
              <w:rPr>
                <w:i/>
                <w:iCs/>
                <w:lang w:val="en-GB"/>
              </w:rPr>
              <w:t>The response should include:</w:t>
            </w:r>
          </w:p>
          <w:p w14:paraId="4BA473E2" w14:textId="77777777" w:rsidR="00311A6E" w:rsidRPr="00311A6E" w:rsidRDefault="00311A6E" w:rsidP="00311A6E">
            <w:pPr>
              <w:pStyle w:val="NoSpacing"/>
              <w:numPr>
                <w:ilvl w:val="0"/>
                <w:numId w:val="11"/>
              </w:numPr>
              <w:rPr>
                <w:i/>
                <w:iCs/>
                <w:lang w:val="en-GB"/>
              </w:rPr>
            </w:pPr>
            <w:r w:rsidRPr="00311A6E">
              <w:rPr>
                <w:i/>
                <w:iCs/>
                <w:lang w:val="en-GB"/>
              </w:rPr>
              <w:t>measures to reduce the environmental impact of passenger transport provided under the Contract;</w:t>
            </w:r>
          </w:p>
          <w:p w14:paraId="7EFE7918" w14:textId="77777777" w:rsidR="00311A6E" w:rsidRPr="00311A6E" w:rsidRDefault="00311A6E" w:rsidP="00311A6E">
            <w:pPr>
              <w:pStyle w:val="NoSpacing"/>
              <w:numPr>
                <w:ilvl w:val="0"/>
                <w:numId w:val="11"/>
              </w:numPr>
              <w:rPr>
                <w:i/>
                <w:iCs/>
                <w:lang w:val="en-GB"/>
              </w:rPr>
            </w:pPr>
            <w:r w:rsidRPr="00311A6E">
              <w:rPr>
                <w:i/>
                <w:iCs/>
                <w:lang w:val="en-GB"/>
              </w:rPr>
              <w:t>the availability and proposed use of lower-emission, hybrid and electric vehicles;</w:t>
            </w:r>
          </w:p>
          <w:p w14:paraId="03787F50" w14:textId="77777777" w:rsidR="00311A6E" w:rsidRPr="00311A6E" w:rsidRDefault="00311A6E" w:rsidP="00311A6E">
            <w:pPr>
              <w:pStyle w:val="NoSpacing"/>
              <w:numPr>
                <w:ilvl w:val="0"/>
                <w:numId w:val="11"/>
              </w:numPr>
              <w:rPr>
                <w:i/>
                <w:iCs/>
                <w:lang w:val="en-GB"/>
              </w:rPr>
            </w:pPr>
            <w:r w:rsidRPr="00311A6E">
              <w:rPr>
                <w:i/>
                <w:iCs/>
                <w:lang w:val="en-GB"/>
              </w:rPr>
              <w:t>arrangements for selecting and coordinating vehicles efficiently, having regard to passenger numbers, journey requirements and vehicle capacity;</w:t>
            </w:r>
          </w:p>
          <w:p w14:paraId="40B8E1A0" w14:textId="77777777" w:rsidR="00311A6E" w:rsidRPr="00311A6E" w:rsidRDefault="00311A6E" w:rsidP="00311A6E">
            <w:pPr>
              <w:pStyle w:val="NoSpacing"/>
              <w:numPr>
                <w:ilvl w:val="0"/>
                <w:numId w:val="11"/>
              </w:numPr>
              <w:rPr>
                <w:i/>
                <w:iCs/>
                <w:lang w:val="en-GB"/>
              </w:rPr>
            </w:pPr>
            <w:r w:rsidRPr="00311A6E">
              <w:rPr>
                <w:i/>
                <w:iCs/>
                <w:lang w:val="en-GB"/>
              </w:rPr>
              <w:t>how sustainability standards will be applied where Transport Operators or third-party providers are used; and</w:t>
            </w:r>
          </w:p>
          <w:p w14:paraId="0FB48E7F" w14:textId="77777777" w:rsidR="00311A6E" w:rsidRPr="00311A6E" w:rsidRDefault="00311A6E" w:rsidP="00311A6E">
            <w:pPr>
              <w:pStyle w:val="NoSpacing"/>
              <w:numPr>
                <w:ilvl w:val="0"/>
                <w:numId w:val="11"/>
              </w:numPr>
              <w:rPr>
                <w:i/>
                <w:iCs/>
                <w:lang w:val="en-GB"/>
              </w:rPr>
            </w:pPr>
            <w:r w:rsidRPr="00311A6E">
              <w:rPr>
                <w:i/>
                <w:iCs/>
                <w:lang w:val="en-GB"/>
              </w:rPr>
              <w:t>any relevant environmental initiatives or commitments that will directly support delivery of the Services.</w:t>
            </w:r>
          </w:p>
          <w:p w14:paraId="4190A43D" w14:textId="013AEDCC" w:rsidR="00D9381C" w:rsidRPr="005A2A2A" w:rsidRDefault="00D9381C" w:rsidP="00AF64EA">
            <w:pPr>
              <w:pStyle w:val="NoSpacing"/>
              <w:ind w:left="720"/>
              <w:rPr>
                <w:i/>
                <w:iCs/>
                <w:color w:val="auto"/>
              </w:rPr>
            </w:pPr>
          </w:p>
        </w:tc>
      </w:tr>
    </w:tbl>
    <w:p w14:paraId="59AA5632" w14:textId="2EAA118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AE8685F" w14:textId="6A9A6086" w:rsidR="00CE7F7A" w:rsidRPr="00B04E17"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5F0EBFB8" w14:textId="29CD115B" w:rsidR="008342C3" w:rsidRPr="00B04E17" w:rsidRDefault="008342C3">
      <w:pPr>
        <w:rPr>
          <w:rFonts w:ascii="Arial" w:hAnsi="Arial" w:cs="Arial"/>
        </w:rPr>
      </w:pPr>
      <w:r w:rsidRPr="00B04E17">
        <w:rPr>
          <w:rFonts w:ascii="Arial" w:hAnsi="Arial" w:cs="Arial"/>
        </w:rPr>
        <w:br w:type="page"/>
      </w:r>
    </w:p>
    <w:tbl>
      <w:tblPr>
        <w:tblStyle w:val="TableGrid"/>
        <w:tblW w:w="9634" w:type="dxa"/>
        <w:tblLayout w:type="fixed"/>
        <w:tblLook w:val="04A0" w:firstRow="1" w:lastRow="0" w:firstColumn="1" w:lastColumn="0" w:noHBand="0" w:noVBand="1"/>
      </w:tblPr>
      <w:tblGrid>
        <w:gridCol w:w="1555"/>
        <w:gridCol w:w="2953"/>
        <w:gridCol w:w="2254"/>
        <w:gridCol w:w="2872"/>
      </w:tblGrid>
      <w:tr w:rsidR="00A06621" w:rsidRPr="00B04E17" w14:paraId="7BF52B4D" w14:textId="77777777" w:rsidTr="0070539F">
        <w:tc>
          <w:tcPr>
            <w:tcW w:w="1555" w:type="dxa"/>
            <w:vMerge w:val="restart"/>
            <w:shd w:val="clear" w:color="auto" w:fill="00997E"/>
            <w:tcMar>
              <w:top w:w="28" w:type="dxa"/>
              <w:bottom w:w="28" w:type="dxa"/>
            </w:tcMar>
            <w:vAlign w:val="center"/>
          </w:tcPr>
          <w:p w14:paraId="5AE6BFB1" w14:textId="77777777" w:rsidR="00A06621" w:rsidRPr="00B04E17" w:rsidRDefault="00A06621" w:rsidP="00C61B53">
            <w:pPr>
              <w:jc w:val="both"/>
              <w:rPr>
                <w:rFonts w:ascii="Arial" w:hAnsi="Arial" w:cs="Arial"/>
                <w:b/>
                <w:bCs/>
                <w:color w:val="FFFFFF" w:themeColor="background1"/>
                <w:sz w:val="24"/>
                <w:szCs w:val="24"/>
              </w:rPr>
            </w:pPr>
            <w:r w:rsidRPr="00B04E17">
              <w:rPr>
                <w:rFonts w:ascii="Arial" w:hAnsi="Arial" w:cs="Arial"/>
                <w:b/>
                <w:bCs/>
                <w:color w:val="FFFFFF" w:themeColor="background1"/>
                <w:sz w:val="24"/>
                <w:szCs w:val="24"/>
              </w:rPr>
              <w:lastRenderedPageBreak/>
              <w:t>Criterion C</w:t>
            </w:r>
          </w:p>
        </w:tc>
        <w:tc>
          <w:tcPr>
            <w:tcW w:w="2953" w:type="dxa"/>
            <w:shd w:val="clear" w:color="auto" w:fill="00997E"/>
            <w:tcMar>
              <w:top w:w="28" w:type="dxa"/>
              <w:bottom w:w="28" w:type="dxa"/>
            </w:tcMar>
            <w:vAlign w:val="center"/>
          </w:tcPr>
          <w:p w14:paraId="6154C323" w14:textId="77777777" w:rsidR="00A06621" w:rsidRPr="00B04E17" w:rsidRDefault="00A06621" w:rsidP="00C61B53">
            <w:pPr>
              <w:jc w:val="both"/>
              <w:rPr>
                <w:rFonts w:ascii="Arial" w:hAnsi="Arial" w:cs="Arial"/>
                <w:b/>
                <w:bCs/>
              </w:rPr>
            </w:pPr>
            <w:r w:rsidRPr="00B04E17">
              <w:rPr>
                <w:rFonts w:ascii="Arial" w:hAnsi="Arial" w:cs="Arial"/>
                <w:b/>
                <w:bCs/>
              </w:rPr>
              <w:t>Weighting</w:t>
            </w:r>
          </w:p>
        </w:tc>
        <w:tc>
          <w:tcPr>
            <w:tcW w:w="2254" w:type="dxa"/>
            <w:shd w:val="clear" w:color="auto" w:fill="00997E"/>
            <w:tcMar>
              <w:top w:w="28" w:type="dxa"/>
              <w:bottom w:w="28" w:type="dxa"/>
            </w:tcMar>
            <w:vAlign w:val="center"/>
          </w:tcPr>
          <w:p w14:paraId="0BCF0DC1" w14:textId="77777777" w:rsidR="00A06621" w:rsidRPr="00B04E17" w:rsidRDefault="00A06621" w:rsidP="00C61B53">
            <w:pPr>
              <w:jc w:val="both"/>
              <w:rPr>
                <w:rFonts w:ascii="Arial" w:hAnsi="Arial" w:cs="Arial"/>
                <w:b/>
                <w:bCs/>
              </w:rPr>
            </w:pPr>
            <w:r w:rsidRPr="00B04E17">
              <w:rPr>
                <w:rFonts w:ascii="Arial" w:hAnsi="Arial" w:cs="Arial"/>
                <w:b/>
                <w:bCs/>
              </w:rPr>
              <w:t>Maximum Marks</w:t>
            </w:r>
          </w:p>
        </w:tc>
        <w:tc>
          <w:tcPr>
            <w:tcW w:w="2872" w:type="dxa"/>
            <w:shd w:val="clear" w:color="auto" w:fill="00997E"/>
            <w:tcMar>
              <w:top w:w="28" w:type="dxa"/>
              <w:bottom w:w="28" w:type="dxa"/>
            </w:tcMar>
            <w:vAlign w:val="center"/>
          </w:tcPr>
          <w:p w14:paraId="214F5824" w14:textId="1269E7F0" w:rsidR="00A06621" w:rsidRPr="00B04E17" w:rsidRDefault="00A06621" w:rsidP="006B23D4">
            <w:pPr>
              <w:jc w:val="center"/>
              <w:rPr>
                <w:rFonts w:ascii="Arial" w:hAnsi="Arial" w:cs="Arial"/>
                <w:b/>
                <w:bCs/>
              </w:rPr>
            </w:pPr>
            <w:r w:rsidRPr="00B04E17">
              <w:rPr>
                <w:rFonts w:ascii="Arial" w:hAnsi="Arial" w:cs="Arial"/>
                <w:b/>
                <w:bCs/>
              </w:rPr>
              <w:t xml:space="preserve">Minimum </w:t>
            </w:r>
            <w:r w:rsidR="006B23D4">
              <w:rPr>
                <w:rFonts w:ascii="Arial" w:hAnsi="Arial" w:cs="Arial"/>
                <w:b/>
                <w:bCs/>
              </w:rPr>
              <w:t xml:space="preserve">Pass </w:t>
            </w:r>
            <w:r w:rsidRPr="00B04E17">
              <w:rPr>
                <w:rFonts w:ascii="Arial" w:hAnsi="Arial" w:cs="Arial"/>
                <w:b/>
                <w:bCs/>
              </w:rPr>
              <w:t xml:space="preserve">Marks </w:t>
            </w:r>
            <w:r w:rsidRPr="00B04E17">
              <w:rPr>
                <w:rFonts w:ascii="Arial" w:hAnsi="Arial" w:cs="Arial"/>
              </w:rPr>
              <w:t>50%</w:t>
            </w:r>
          </w:p>
        </w:tc>
      </w:tr>
      <w:tr w:rsidR="00A06621" w:rsidRPr="00B04E17" w14:paraId="5FD5EE02" w14:textId="77777777" w:rsidTr="0070539F">
        <w:tc>
          <w:tcPr>
            <w:tcW w:w="1555" w:type="dxa"/>
            <w:vMerge/>
            <w:shd w:val="clear" w:color="auto" w:fill="00997E"/>
            <w:tcMar>
              <w:top w:w="28" w:type="dxa"/>
              <w:bottom w:w="28" w:type="dxa"/>
            </w:tcMar>
            <w:vAlign w:val="center"/>
          </w:tcPr>
          <w:p w14:paraId="078B1B18" w14:textId="77777777" w:rsidR="00A06621" w:rsidRPr="00B04E17" w:rsidRDefault="00A06621" w:rsidP="00C61B53">
            <w:pPr>
              <w:jc w:val="both"/>
              <w:rPr>
                <w:rFonts w:ascii="Arial" w:hAnsi="Arial" w:cs="Arial"/>
              </w:rPr>
            </w:pPr>
          </w:p>
        </w:tc>
        <w:tc>
          <w:tcPr>
            <w:tcW w:w="2953" w:type="dxa"/>
            <w:tcMar>
              <w:top w:w="28" w:type="dxa"/>
              <w:bottom w:w="28" w:type="dxa"/>
            </w:tcMar>
            <w:vAlign w:val="center"/>
          </w:tcPr>
          <w:p w14:paraId="7E9B0D67" w14:textId="30FB0EF7" w:rsidR="00A06621" w:rsidRPr="00B04E17" w:rsidRDefault="004C5808" w:rsidP="00C61B53">
            <w:pPr>
              <w:jc w:val="both"/>
              <w:rPr>
                <w:rFonts w:ascii="Arial" w:hAnsi="Arial" w:cs="Arial"/>
                <w:b/>
                <w:bCs/>
                <w:sz w:val="24"/>
                <w:szCs w:val="24"/>
              </w:rPr>
            </w:pPr>
            <w:r>
              <w:rPr>
                <w:rFonts w:ascii="Arial" w:hAnsi="Arial" w:cs="Arial"/>
                <w:b/>
                <w:bCs/>
                <w:sz w:val="24"/>
                <w:szCs w:val="24"/>
              </w:rPr>
              <w:t>25</w:t>
            </w:r>
            <w:r w:rsidR="00A06621" w:rsidRPr="00B04E17">
              <w:rPr>
                <w:rFonts w:ascii="Arial" w:hAnsi="Arial" w:cs="Arial"/>
                <w:b/>
                <w:bCs/>
                <w:sz w:val="24"/>
                <w:szCs w:val="24"/>
              </w:rPr>
              <w:t>%</w:t>
            </w:r>
          </w:p>
        </w:tc>
        <w:tc>
          <w:tcPr>
            <w:tcW w:w="2254" w:type="dxa"/>
            <w:tcMar>
              <w:top w:w="28" w:type="dxa"/>
              <w:bottom w:w="28" w:type="dxa"/>
            </w:tcMar>
            <w:vAlign w:val="center"/>
          </w:tcPr>
          <w:p w14:paraId="1D5E36A2" w14:textId="42F23D4B" w:rsidR="00A06621" w:rsidRPr="00B04E17" w:rsidRDefault="004C5808" w:rsidP="00C61B53">
            <w:pPr>
              <w:jc w:val="both"/>
              <w:rPr>
                <w:rFonts w:ascii="Arial" w:hAnsi="Arial" w:cs="Arial"/>
                <w:b/>
                <w:bCs/>
                <w:sz w:val="24"/>
                <w:szCs w:val="24"/>
              </w:rPr>
            </w:pPr>
            <w:r>
              <w:rPr>
                <w:rFonts w:ascii="Arial" w:hAnsi="Arial" w:cs="Arial"/>
                <w:b/>
                <w:bCs/>
                <w:sz w:val="24"/>
                <w:szCs w:val="24"/>
              </w:rPr>
              <w:t>25</w:t>
            </w:r>
            <w:r w:rsidR="00A06621" w:rsidRPr="00B04E17">
              <w:rPr>
                <w:rFonts w:ascii="Arial" w:hAnsi="Arial" w:cs="Arial"/>
                <w:b/>
                <w:bCs/>
                <w:sz w:val="24"/>
                <w:szCs w:val="24"/>
              </w:rPr>
              <w:t>00</w:t>
            </w:r>
          </w:p>
        </w:tc>
        <w:tc>
          <w:tcPr>
            <w:tcW w:w="2872" w:type="dxa"/>
            <w:tcMar>
              <w:top w:w="28" w:type="dxa"/>
              <w:bottom w:w="28" w:type="dxa"/>
            </w:tcMar>
            <w:vAlign w:val="center"/>
          </w:tcPr>
          <w:p w14:paraId="4262B566" w14:textId="147FA318" w:rsidR="00A06621" w:rsidRPr="00B04E17" w:rsidRDefault="006B23D4" w:rsidP="00C61B53">
            <w:pPr>
              <w:jc w:val="both"/>
              <w:rPr>
                <w:rFonts w:ascii="Arial" w:hAnsi="Arial" w:cs="Arial"/>
                <w:b/>
                <w:bCs/>
                <w:sz w:val="24"/>
                <w:szCs w:val="24"/>
              </w:rPr>
            </w:pPr>
            <w:r>
              <w:rPr>
                <w:rFonts w:ascii="Arial" w:hAnsi="Arial" w:cs="Arial"/>
                <w:b/>
                <w:bCs/>
                <w:sz w:val="24"/>
                <w:szCs w:val="24"/>
              </w:rPr>
              <w:t>1</w:t>
            </w:r>
            <w:r w:rsidR="004C5808">
              <w:rPr>
                <w:rFonts w:ascii="Arial" w:hAnsi="Arial" w:cs="Arial"/>
                <w:b/>
                <w:bCs/>
                <w:sz w:val="24"/>
                <w:szCs w:val="24"/>
              </w:rPr>
              <w:t>25</w:t>
            </w:r>
            <w:r w:rsidR="00A06621" w:rsidRPr="00B04E17">
              <w:rPr>
                <w:rFonts w:ascii="Arial" w:hAnsi="Arial" w:cs="Arial"/>
                <w:b/>
                <w:bCs/>
                <w:sz w:val="24"/>
                <w:szCs w:val="24"/>
              </w:rPr>
              <w:t>0</w:t>
            </w:r>
          </w:p>
        </w:tc>
      </w:tr>
      <w:tr w:rsidR="00A06621" w:rsidRPr="00B04E17" w14:paraId="1E62E273" w14:textId="77777777" w:rsidTr="0070539F">
        <w:tc>
          <w:tcPr>
            <w:tcW w:w="1555" w:type="dxa"/>
            <w:tcMar>
              <w:top w:w="28" w:type="dxa"/>
              <w:bottom w:w="28" w:type="dxa"/>
            </w:tcMar>
            <w:vAlign w:val="center"/>
          </w:tcPr>
          <w:p w14:paraId="2D18A868"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8079" w:type="dxa"/>
            <w:gridSpan w:val="3"/>
            <w:tcMar>
              <w:top w:w="28" w:type="dxa"/>
              <w:bottom w:w="28" w:type="dxa"/>
            </w:tcMar>
            <w:vAlign w:val="center"/>
          </w:tcPr>
          <w:p w14:paraId="1ADC4616" w14:textId="77777777" w:rsidR="0070539F" w:rsidRPr="0070539F" w:rsidRDefault="0070539F" w:rsidP="0070539F">
            <w:pPr>
              <w:jc w:val="both"/>
              <w:rPr>
                <w:rFonts w:ascii="Arial" w:hAnsi="Arial" w:cs="Arial"/>
                <w:b/>
                <w:bCs/>
                <w:sz w:val="28"/>
                <w:szCs w:val="28"/>
              </w:rPr>
            </w:pPr>
            <w:r w:rsidRPr="0070539F">
              <w:rPr>
                <w:rFonts w:ascii="Arial" w:hAnsi="Arial" w:cs="Arial"/>
                <w:b/>
                <w:bCs/>
                <w:sz w:val="28"/>
                <w:szCs w:val="28"/>
              </w:rPr>
              <w:t>Executive Travel Manager and Service Delivery Personnel</w:t>
            </w:r>
          </w:p>
          <w:p w14:paraId="260163EB" w14:textId="443AB270" w:rsidR="00A06621" w:rsidRPr="00B04E17" w:rsidRDefault="00A06621" w:rsidP="00C61B53">
            <w:pPr>
              <w:jc w:val="both"/>
              <w:rPr>
                <w:rFonts w:ascii="Arial" w:hAnsi="Arial" w:cs="Arial"/>
                <w:b/>
                <w:bCs/>
              </w:rPr>
            </w:pPr>
          </w:p>
        </w:tc>
      </w:tr>
      <w:tr w:rsidR="00A06621" w:rsidRPr="00B04E17" w14:paraId="63B1C7EE" w14:textId="77777777" w:rsidTr="00F444BC">
        <w:trPr>
          <w:trHeight w:val="8319"/>
        </w:trPr>
        <w:tc>
          <w:tcPr>
            <w:tcW w:w="1555" w:type="dxa"/>
            <w:tcMar>
              <w:top w:w="28" w:type="dxa"/>
              <w:bottom w:w="28" w:type="dxa"/>
            </w:tcMar>
            <w:vAlign w:val="center"/>
          </w:tcPr>
          <w:p w14:paraId="52961278" w14:textId="77777777" w:rsidR="00A06621" w:rsidRPr="00B04E17" w:rsidRDefault="00A06621" w:rsidP="00C61B53">
            <w:pPr>
              <w:jc w:val="both"/>
              <w:rPr>
                <w:rFonts w:ascii="Arial" w:hAnsi="Arial" w:cs="Arial"/>
                <w:b/>
                <w:bCs/>
              </w:rPr>
            </w:pPr>
            <w:r w:rsidRPr="00B04E17">
              <w:rPr>
                <w:rFonts w:ascii="Arial" w:hAnsi="Arial" w:cs="Arial"/>
                <w:b/>
                <w:bCs/>
              </w:rPr>
              <w:t>Description</w:t>
            </w:r>
          </w:p>
        </w:tc>
        <w:tc>
          <w:tcPr>
            <w:tcW w:w="8079" w:type="dxa"/>
            <w:gridSpan w:val="3"/>
            <w:tcMar>
              <w:top w:w="28" w:type="dxa"/>
              <w:bottom w:w="28" w:type="dxa"/>
            </w:tcMar>
            <w:vAlign w:val="center"/>
          </w:tcPr>
          <w:p w14:paraId="49B3C7EA" w14:textId="77777777" w:rsidR="000353BB" w:rsidRPr="00700717" w:rsidRDefault="000353BB" w:rsidP="000353BB">
            <w:p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Tenderers shall demonstrate the suitability, experience and capability of the proposed Executive Travel Manager who will act as Bord Bia's primary operational contact and have overall responsibility for the successful management and coordination of the Services.</w:t>
            </w:r>
          </w:p>
          <w:p w14:paraId="110933E7" w14:textId="77777777" w:rsidR="000353BB" w:rsidRPr="00700717" w:rsidRDefault="000353BB" w:rsidP="000353BB">
            <w:p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The response should include:</w:t>
            </w:r>
          </w:p>
          <w:p w14:paraId="2918DADE" w14:textId="77777777" w:rsidR="000353BB" w:rsidRPr="00700717" w:rsidRDefault="000353BB" w:rsidP="000353BB">
            <w:pPr>
              <w:numPr>
                <w:ilvl w:val="0"/>
                <w:numId w:val="20"/>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Details of the proposed Executive Travel Manager, including relevant qualifications, experience and previous contracts of a similar size and complexity.</w:t>
            </w:r>
          </w:p>
          <w:p w14:paraId="39914819" w14:textId="77777777" w:rsidR="000353BB" w:rsidRPr="00700717" w:rsidRDefault="000353BB" w:rsidP="000353BB">
            <w:pPr>
              <w:numPr>
                <w:ilvl w:val="0"/>
                <w:numId w:val="20"/>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The Executive Travel Manager's role in ensuring the effective delivery of the Services and maintaining high standards of customer service.</w:t>
            </w:r>
          </w:p>
          <w:p w14:paraId="1587AB92" w14:textId="77777777" w:rsidR="000353BB" w:rsidRPr="00700717" w:rsidRDefault="000353BB" w:rsidP="000353BB">
            <w:pPr>
              <w:numPr>
                <w:ilvl w:val="0"/>
                <w:numId w:val="20"/>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Experience coordinating executive transport services, visitor programmes, corporate events, conferences, trade missions, study visits or similar activities.</w:t>
            </w:r>
          </w:p>
          <w:p w14:paraId="44512551" w14:textId="77777777" w:rsidR="00700717" w:rsidRDefault="000353BB" w:rsidP="00E1752B">
            <w:pPr>
              <w:numPr>
                <w:ilvl w:val="0"/>
                <w:numId w:val="20"/>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Arrangements for ensuring continuity of account management throughout the Contract term.</w:t>
            </w:r>
          </w:p>
          <w:p w14:paraId="371B166C" w14:textId="6CCE604C" w:rsidR="000353BB" w:rsidRPr="00700717" w:rsidRDefault="000353BB" w:rsidP="00700717">
            <w:pPr>
              <w:spacing w:before="100" w:beforeAutospacing="1" w:after="100" w:afterAutospacing="1" w:line="300" w:lineRule="atLeast"/>
              <w:ind w:left="720"/>
              <w:rPr>
                <w:rFonts w:ascii="Arial" w:eastAsia="Times New Roman" w:hAnsi="Arial" w:cs="Arial"/>
                <w:lang w:eastAsia="en-GB"/>
              </w:rPr>
            </w:pPr>
            <w:r w:rsidRPr="00700717">
              <w:rPr>
                <w:rFonts w:ascii="Arial" w:eastAsia="Times New Roman" w:hAnsi="Arial" w:cs="Arial"/>
                <w:lang w:eastAsia="en-GB"/>
              </w:rPr>
              <w:t>Tenderers should also describe:</w:t>
            </w:r>
          </w:p>
          <w:p w14:paraId="0D12F6CE" w14:textId="77777777" w:rsidR="00D24C5D" w:rsidRPr="00D24C5D" w:rsidRDefault="00D24C5D" w:rsidP="00D24C5D">
            <w:pPr>
              <w:numPr>
                <w:ilvl w:val="0"/>
                <w:numId w:val="21"/>
              </w:numPr>
              <w:spacing w:before="100" w:beforeAutospacing="1" w:after="100" w:afterAutospacing="1" w:line="300" w:lineRule="atLeast"/>
              <w:rPr>
                <w:rFonts w:ascii="Arial" w:eastAsia="Times New Roman" w:hAnsi="Arial" w:cs="Arial"/>
                <w:lang w:eastAsia="en-GB"/>
              </w:rPr>
            </w:pPr>
            <w:r w:rsidRPr="00D24C5D">
              <w:rPr>
                <w:rFonts w:ascii="Arial" w:eastAsia="Times New Roman" w:hAnsi="Arial" w:cs="Arial"/>
                <w:lang w:eastAsia="en-GB"/>
              </w:rPr>
              <w:t>The minimum standards and experience required of drivers engaged in the delivery of the Services, whether provided directly or through Transport Operators.”</w:t>
            </w:r>
          </w:p>
          <w:p w14:paraId="5756B345" w14:textId="77777777" w:rsidR="000353BB" w:rsidRPr="00700717" w:rsidRDefault="000353BB" w:rsidP="000353BB">
            <w:pPr>
              <w:numPr>
                <w:ilvl w:val="0"/>
                <w:numId w:val="21"/>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Measures to ensure drivers consistently demonstrate professionalism, punctuality, discretion, customer service skills and appropriate presentation.</w:t>
            </w:r>
          </w:p>
          <w:p w14:paraId="342851AF" w14:textId="77777777" w:rsidR="000353BB" w:rsidRPr="00700717" w:rsidRDefault="000353BB" w:rsidP="000353BB">
            <w:pPr>
              <w:numPr>
                <w:ilvl w:val="0"/>
                <w:numId w:val="21"/>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Arrangements for ensuring drivers are familiar with planned itineraries, venues and customer requirements.</w:t>
            </w:r>
          </w:p>
          <w:p w14:paraId="09D26478" w14:textId="77777777" w:rsidR="000353BB" w:rsidRPr="00700717" w:rsidRDefault="000353BB" w:rsidP="000353BB">
            <w:pPr>
              <w:numPr>
                <w:ilvl w:val="0"/>
                <w:numId w:val="21"/>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Quality assurance arrangements used to monitor driver performance and passenger experience.</w:t>
            </w:r>
          </w:p>
          <w:p w14:paraId="6765046B" w14:textId="77777777" w:rsidR="000353BB" w:rsidRPr="00700717" w:rsidRDefault="000353BB" w:rsidP="000353BB">
            <w:pPr>
              <w:numPr>
                <w:ilvl w:val="0"/>
                <w:numId w:val="21"/>
              </w:numPr>
              <w:spacing w:before="100" w:beforeAutospacing="1" w:after="100" w:afterAutospacing="1" w:line="300" w:lineRule="atLeast"/>
              <w:rPr>
                <w:rFonts w:ascii="Arial" w:eastAsia="Times New Roman" w:hAnsi="Arial" w:cs="Arial"/>
                <w:lang w:eastAsia="en-GB"/>
              </w:rPr>
            </w:pPr>
            <w:r w:rsidRPr="00700717">
              <w:rPr>
                <w:rFonts w:ascii="Arial" w:eastAsia="Times New Roman" w:hAnsi="Arial" w:cs="Arial"/>
                <w:lang w:eastAsia="en-GB"/>
              </w:rPr>
              <w:t>Any relevant experience of drivers supporting corporate, public-sector, tourism, trade, food, agriculture or international visitor programmes.</w:t>
            </w:r>
          </w:p>
          <w:p w14:paraId="61C1D268" w14:textId="64DAD1BA" w:rsidR="00A06621" w:rsidRPr="00231226" w:rsidRDefault="000353BB" w:rsidP="00700717">
            <w:pPr>
              <w:numPr>
                <w:ilvl w:val="0"/>
                <w:numId w:val="21"/>
              </w:numPr>
              <w:spacing w:before="100" w:beforeAutospacing="1" w:after="100" w:afterAutospacing="1" w:line="300" w:lineRule="atLeast"/>
              <w:rPr>
                <w:rFonts w:ascii="Arial" w:hAnsi="Arial" w:cs="Arial"/>
                <w:b/>
                <w:bCs/>
                <w:i/>
                <w:iCs/>
              </w:rPr>
            </w:pPr>
            <w:r w:rsidRPr="00700717">
              <w:rPr>
                <w:rFonts w:ascii="Arial" w:eastAsia="Times New Roman" w:hAnsi="Arial" w:cs="Arial"/>
                <w:lang w:eastAsia="en-GB"/>
              </w:rPr>
              <w:t>How drivers contribute to the overall visitor experience through professionalism, local knowledge, route planning, familiarity with locations and an understanding of the needs of domestic and international visitors.</w:t>
            </w: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t>Tenderer’s Response</w:t>
      </w:r>
    </w:p>
    <w:p w14:paraId="2C60C8B6" w14:textId="0BDAE0AA" w:rsidR="008342C3" w:rsidRPr="00B04E17" w:rsidRDefault="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r w:rsidR="008342C3" w:rsidRPr="00B04E17">
        <w:rPr>
          <w:rFonts w:ascii="Arial" w:hAnsi="Arial" w:cs="Arial"/>
        </w:rPr>
        <w:br w:type="page"/>
      </w:r>
    </w:p>
    <w:tbl>
      <w:tblPr>
        <w:tblStyle w:val="TableGrid"/>
        <w:tblW w:w="9776" w:type="dxa"/>
        <w:tblLayout w:type="fixed"/>
        <w:tblLook w:val="04A0" w:firstRow="1" w:lastRow="0" w:firstColumn="1" w:lastColumn="0" w:noHBand="0" w:noVBand="1"/>
      </w:tblPr>
      <w:tblGrid>
        <w:gridCol w:w="1696"/>
        <w:gridCol w:w="2812"/>
        <w:gridCol w:w="2254"/>
        <w:gridCol w:w="3014"/>
      </w:tblGrid>
      <w:tr w:rsidR="00A06621" w:rsidRPr="00B04E17" w14:paraId="702AAA59" w14:textId="77777777" w:rsidTr="000761EE">
        <w:tc>
          <w:tcPr>
            <w:tcW w:w="1696" w:type="dxa"/>
            <w:vMerge w:val="restart"/>
            <w:shd w:val="clear" w:color="auto" w:fill="00997E"/>
            <w:tcMar>
              <w:top w:w="28" w:type="dxa"/>
              <w:bottom w:w="28" w:type="dxa"/>
            </w:tcMar>
            <w:vAlign w:val="center"/>
          </w:tcPr>
          <w:p w14:paraId="7DFF02FB" w14:textId="77777777" w:rsidR="00A06621" w:rsidRPr="00B04E17" w:rsidRDefault="00A06621" w:rsidP="00C61B53">
            <w:pPr>
              <w:jc w:val="both"/>
              <w:rPr>
                <w:rFonts w:ascii="Arial" w:hAnsi="Arial" w:cs="Arial"/>
                <w:b/>
                <w:bCs/>
                <w:color w:val="FFFFFF" w:themeColor="background1"/>
                <w:sz w:val="24"/>
                <w:szCs w:val="24"/>
              </w:rPr>
            </w:pPr>
            <w:r w:rsidRPr="00B04E17">
              <w:rPr>
                <w:rFonts w:ascii="Arial" w:hAnsi="Arial" w:cs="Arial"/>
                <w:b/>
                <w:bCs/>
                <w:color w:val="FFFFFF" w:themeColor="background1"/>
                <w:sz w:val="24"/>
                <w:szCs w:val="24"/>
              </w:rPr>
              <w:lastRenderedPageBreak/>
              <w:t>Criterion D</w:t>
            </w:r>
          </w:p>
        </w:tc>
        <w:tc>
          <w:tcPr>
            <w:tcW w:w="2812" w:type="dxa"/>
            <w:shd w:val="clear" w:color="auto" w:fill="00997E"/>
            <w:tcMar>
              <w:top w:w="28" w:type="dxa"/>
              <w:bottom w:w="28" w:type="dxa"/>
            </w:tcMar>
            <w:vAlign w:val="center"/>
          </w:tcPr>
          <w:p w14:paraId="3B22603A" w14:textId="77777777" w:rsidR="00A06621" w:rsidRPr="00B04E17" w:rsidRDefault="00A06621" w:rsidP="00C61B53">
            <w:pPr>
              <w:jc w:val="both"/>
              <w:rPr>
                <w:rFonts w:ascii="Arial" w:hAnsi="Arial" w:cs="Arial"/>
                <w:b/>
                <w:bCs/>
              </w:rPr>
            </w:pPr>
            <w:r w:rsidRPr="00B04E17">
              <w:rPr>
                <w:rFonts w:ascii="Arial" w:hAnsi="Arial" w:cs="Arial"/>
                <w:b/>
                <w:bCs/>
              </w:rPr>
              <w:t>Weighting</w:t>
            </w:r>
          </w:p>
        </w:tc>
        <w:tc>
          <w:tcPr>
            <w:tcW w:w="2254" w:type="dxa"/>
            <w:shd w:val="clear" w:color="auto" w:fill="00997E"/>
            <w:tcMar>
              <w:top w:w="28" w:type="dxa"/>
              <w:bottom w:w="28" w:type="dxa"/>
            </w:tcMar>
            <w:vAlign w:val="center"/>
          </w:tcPr>
          <w:p w14:paraId="30D27374" w14:textId="77777777" w:rsidR="00A06621" w:rsidRPr="00B04E17" w:rsidRDefault="00A06621" w:rsidP="00C61B53">
            <w:pPr>
              <w:jc w:val="both"/>
              <w:rPr>
                <w:rFonts w:ascii="Arial" w:hAnsi="Arial" w:cs="Arial"/>
                <w:b/>
                <w:bCs/>
              </w:rPr>
            </w:pPr>
            <w:r w:rsidRPr="00B04E17">
              <w:rPr>
                <w:rFonts w:ascii="Arial" w:hAnsi="Arial" w:cs="Arial"/>
                <w:b/>
                <w:bCs/>
              </w:rPr>
              <w:t>Maximum Marks</w:t>
            </w:r>
          </w:p>
        </w:tc>
        <w:tc>
          <w:tcPr>
            <w:tcW w:w="3014" w:type="dxa"/>
            <w:shd w:val="clear" w:color="auto" w:fill="00997E"/>
            <w:tcMar>
              <w:top w:w="28" w:type="dxa"/>
              <w:bottom w:w="28" w:type="dxa"/>
            </w:tcMar>
            <w:vAlign w:val="center"/>
          </w:tcPr>
          <w:p w14:paraId="721F96B6" w14:textId="40E5B03D" w:rsidR="006B23D4" w:rsidRDefault="006B23D4" w:rsidP="006B23D4">
            <w:pPr>
              <w:jc w:val="center"/>
              <w:rPr>
                <w:rFonts w:ascii="Arial" w:hAnsi="Arial" w:cs="Arial"/>
                <w:b/>
                <w:bCs/>
              </w:rPr>
            </w:pPr>
            <w:r w:rsidRPr="00B04E17">
              <w:rPr>
                <w:rFonts w:ascii="Arial" w:hAnsi="Arial" w:cs="Arial"/>
                <w:b/>
                <w:bCs/>
              </w:rPr>
              <w:t xml:space="preserve">Minimum </w:t>
            </w:r>
            <w:r>
              <w:rPr>
                <w:rFonts w:ascii="Arial" w:hAnsi="Arial" w:cs="Arial"/>
                <w:b/>
                <w:bCs/>
              </w:rPr>
              <w:t xml:space="preserve">Pass </w:t>
            </w:r>
            <w:r w:rsidRPr="00B04E17">
              <w:rPr>
                <w:rFonts w:ascii="Arial" w:hAnsi="Arial" w:cs="Arial"/>
                <w:b/>
                <w:bCs/>
              </w:rPr>
              <w:t>Marks</w:t>
            </w:r>
          </w:p>
          <w:p w14:paraId="14A3EF94" w14:textId="4BCF7DF2" w:rsidR="00A06621" w:rsidRPr="00B04E17" w:rsidRDefault="00A06621" w:rsidP="006B23D4">
            <w:pPr>
              <w:jc w:val="center"/>
              <w:rPr>
                <w:rFonts w:ascii="Arial" w:hAnsi="Arial" w:cs="Arial"/>
                <w:b/>
                <w:bCs/>
              </w:rPr>
            </w:pPr>
            <w:r w:rsidRPr="00B04E17">
              <w:rPr>
                <w:rFonts w:ascii="Arial" w:hAnsi="Arial" w:cs="Arial"/>
              </w:rPr>
              <w:t>50%</w:t>
            </w:r>
          </w:p>
        </w:tc>
      </w:tr>
      <w:tr w:rsidR="00A06621" w:rsidRPr="00B04E17" w14:paraId="03447B2A" w14:textId="77777777" w:rsidTr="000761EE">
        <w:tc>
          <w:tcPr>
            <w:tcW w:w="1696" w:type="dxa"/>
            <w:vMerge/>
            <w:shd w:val="clear" w:color="auto" w:fill="00997E"/>
            <w:tcMar>
              <w:top w:w="28" w:type="dxa"/>
              <w:bottom w:w="28" w:type="dxa"/>
            </w:tcMar>
            <w:vAlign w:val="center"/>
          </w:tcPr>
          <w:p w14:paraId="2FD61145" w14:textId="77777777" w:rsidR="00A06621" w:rsidRPr="00B04E17" w:rsidRDefault="00A06621" w:rsidP="00C61B53">
            <w:pPr>
              <w:jc w:val="both"/>
              <w:rPr>
                <w:rFonts w:ascii="Arial" w:hAnsi="Arial" w:cs="Arial"/>
                <w:b/>
                <w:bCs/>
              </w:rPr>
            </w:pPr>
          </w:p>
        </w:tc>
        <w:tc>
          <w:tcPr>
            <w:tcW w:w="2812" w:type="dxa"/>
            <w:tcMar>
              <w:top w:w="28" w:type="dxa"/>
              <w:bottom w:w="28" w:type="dxa"/>
            </w:tcMar>
            <w:vAlign w:val="center"/>
          </w:tcPr>
          <w:p w14:paraId="42613E23" w14:textId="119A1F09" w:rsidR="00A06621" w:rsidRPr="00B04E17" w:rsidRDefault="00C7758F" w:rsidP="00C61B53">
            <w:pPr>
              <w:jc w:val="both"/>
              <w:rPr>
                <w:rFonts w:ascii="Arial" w:hAnsi="Arial" w:cs="Arial"/>
                <w:b/>
                <w:bCs/>
                <w:sz w:val="24"/>
                <w:szCs w:val="24"/>
              </w:rPr>
            </w:pPr>
            <w:r>
              <w:rPr>
                <w:rFonts w:ascii="Arial" w:hAnsi="Arial" w:cs="Arial"/>
                <w:b/>
                <w:bCs/>
                <w:sz w:val="24"/>
                <w:szCs w:val="24"/>
              </w:rPr>
              <w:t>30</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6F32C0B0" w:rsidR="00A06621" w:rsidRPr="00B04E17" w:rsidRDefault="00C7758F" w:rsidP="00C61B53">
            <w:pPr>
              <w:jc w:val="both"/>
              <w:rPr>
                <w:rFonts w:ascii="Arial" w:hAnsi="Arial" w:cs="Arial"/>
                <w:b/>
                <w:bCs/>
                <w:sz w:val="24"/>
                <w:szCs w:val="24"/>
              </w:rPr>
            </w:pPr>
            <w:r>
              <w:rPr>
                <w:rFonts w:ascii="Arial" w:hAnsi="Arial" w:cs="Arial"/>
                <w:b/>
                <w:bCs/>
                <w:sz w:val="24"/>
                <w:szCs w:val="24"/>
              </w:rPr>
              <w:t>30</w:t>
            </w:r>
            <w:r w:rsidR="002144DD" w:rsidRPr="00B04E17">
              <w:rPr>
                <w:rFonts w:ascii="Arial" w:hAnsi="Arial" w:cs="Arial"/>
                <w:b/>
                <w:bCs/>
                <w:sz w:val="24"/>
                <w:szCs w:val="24"/>
              </w:rPr>
              <w:t>00</w:t>
            </w:r>
          </w:p>
        </w:tc>
        <w:tc>
          <w:tcPr>
            <w:tcW w:w="3014" w:type="dxa"/>
            <w:tcMar>
              <w:top w:w="28" w:type="dxa"/>
              <w:bottom w:w="28" w:type="dxa"/>
            </w:tcMar>
            <w:vAlign w:val="center"/>
          </w:tcPr>
          <w:p w14:paraId="4A142E63" w14:textId="3F47E4C4" w:rsidR="00A06621" w:rsidRPr="00B04E17" w:rsidRDefault="00A06621" w:rsidP="00C61B53">
            <w:pPr>
              <w:jc w:val="both"/>
              <w:rPr>
                <w:rFonts w:ascii="Arial" w:hAnsi="Arial" w:cs="Arial"/>
                <w:b/>
                <w:bCs/>
                <w:sz w:val="24"/>
                <w:szCs w:val="24"/>
              </w:rPr>
            </w:pPr>
            <w:r w:rsidRPr="00B04E17">
              <w:rPr>
                <w:rFonts w:ascii="Arial" w:hAnsi="Arial" w:cs="Arial"/>
                <w:b/>
                <w:bCs/>
                <w:sz w:val="24"/>
                <w:szCs w:val="24"/>
              </w:rPr>
              <w:t>1</w:t>
            </w:r>
            <w:r w:rsidR="00C7758F">
              <w:rPr>
                <w:rFonts w:ascii="Arial" w:hAnsi="Arial" w:cs="Arial"/>
                <w:b/>
                <w:bCs/>
                <w:sz w:val="24"/>
                <w:szCs w:val="24"/>
              </w:rPr>
              <w:t>50</w:t>
            </w:r>
            <w:r w:rsidR="002144DD" w:rsidRPr="00B04E17">
              <w:rPr>
                <w:rFonts w:ascii="Arial" w:hAnsi="Arial" w:cs="Arial"/>
                <w:b/>
                <w:bCs/>
                <w:sz w:val="24"/>
                <w:szCs w:val="24"/>
              </w:rPr>
              <w:t>0</w:t>
            </w:r>
          </w:p>
        </w:tc>
      </w:tr>
      <w:tr w:rsidR="00A06621" w:rsidRPr="00B04E17" w14:paraId="12CB897E" w14:textId="77777777" w:rsidTr="000761EE">
        <w:tc>
          <w:tcPr>
            <w:tcW w:w="1696" w:type="dxa"/>
            <w:tcMar>
              <w:top w:w="28" w:type="dxa"/>
              <w:bottom w:w="28" w:type="dxa"/>
            </w:tcMar>
            <w:vAlign w:val="center"/>
          </w:tcPr>
          <w:p w14:paraId="75359CA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8080" w:type="dxa"/>
            <w:gridSpan w:val="3"/>
            <w:tcMar>
              <w:top w:w="28" w:type="dxa"/>
              <w:bottom w:w="28" w:type="dxa"/>
            </w:tcMar>
            <w:vAlign w:val="center"/>
          </w:tcPr>
          <w:p w14:paraId="14BAAF2B" w14:textId="77777777" w:rsidR="00F4338F" w:rsidRPr="00F4338F" w:rsidRDefault="00F4338F" w:rsidP="00F4338F">
            <w:pPr>
              <w:jc w:val="both"/>
              <w:rPr>
                <w:rFonts w:ascii="Arial" w:hAnsi="Arial" w:cs="Arial"/>
                <w:b/>
                <w:bCs/>
                <w:sz w:val="28"/>
                <w:szCs w:val="28"/>
              </w:rPr>
            </w:pPr>
            <w:r w:rsidRPr="00F4338F">
              <w:rPr>
                <w:rFonts w:ascii="Arial" w:hAnsi="Arial" w:cs="Arial"/>
                <w:b/>
                <w:bCs/>
                <w:sz w:val="28"/>
                <w:szCs w:val="28"/>
              </w:rPr>
              <w:t>Delivery Capacity and Service Network</w:t>
            </w:r>
          </w:p>
          <w:p w14:paraId="24C77476" w14:textId="0CD2F982" w:rsidR="00A06621" w:rsidRPr="00B04E17" w:rsidRDefault="00A06621" w:rsidP="00C61B53">
            <w:pPr>
              <w:jc w:val="both"/>
              <w:rPr>
                <w:rFonts w:ascii="Arial" w:hAnsi="Arial" w:cs="Arial"/>
                <w:b/>
                <w:bCs/>
              </w:rPr>
            </w:pPr>
          </w:p>
        </w:tc>
      </w:tr>
      <w:tr w:rsidR="00A06621" w:rsidRPr="00B04E17" w14:paraId="28EDBA0B" w14:textId="77777777" w:rsidTr="000761EE">
        <w:trPr>
          <w:trHeight w:val="3412"/>
        </w:trPr>
        <w:tc>
          <w:tcPr>
            <w:tcW w:w="1696" w:type="dxa"/>
            <w:tcMar>
              <w:top w:w="28" w:type="dxa"/>
              <w:bottom w:w="28" w:type="dxa"/>
            </w:tcMar>
            <w:vAlign w:val="center"/>
          </w:tcPr>
          <w:p w14:paraId="25666A36" w14:textId="77777777" w:rsidR="00A06621" w:rsidRPr="00B04E17" w:rsidRDefault="00A06621" w:rsidP="00C61B53">
            <w:pPr>
              <w:jc w:val="both"/>
              <w:rPr>
                <w:rFonts w:ascii="Arial" w:hAnsi="Arial" w:cs="Arial"/>
                <w:b/>
                <w:bCs/>
              </w:rPr>
            </w:pPr>
            <w:r w:rsidRPr="00B04E17">
              <w:rPr>
                <w:rFonts w:ascii="Arial" w:hAnsi="Arial" w:cs="Arial"/>
                <w:b/>
                <w:bCs/>
              </w:rPr>
              <w:t>Description</w:t>
            </w:r>
          </w:p>
        </w:tc>
        <w:tc>
          <w:tcPr>
            <w:tcW w:w="8080" w:type="dxa"/>
            <w:gridSpan w:val="3"/>
            <w:tcMar>
              <w:top w:w="28" w:type="dxa"/>
              <w:bottom w:w="28" w:type="dxa"/>
            </w:tcMar>
            <w:vAlign w:val="center"/>
          </w:tcPr>
          <w:p w14:paraId="5BC341C8" w14:textId="24DEE4BC" w:rsidR="008C46FE" w:rsidRPr="008C46FE" w:rsidRDefault="000761EE" w:rsidP="008C46FE">
            <w:p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 xml:space="preserve">Tenderers shall demonstrate their capacity to deliver the Services across multiple concurrent Bord Bia programmes, events and visitor itineraries. Responses should clearly explain the resources, operational arrangements and service network that will be used to ensure reliable delivery of the Services. This criterion is intended to assess the overall delivery model, operational capacity and resilience of the proposed service. </w:t>
            </w:r>
            <w:r w:rsidR="008C46FE" w:rsidRPr="008C46FE">
              <w:rPr>
                <w:rFonts w:ascii="Arial" w:eastAsia="Times New Roman" w:hAnsi="Arial" w:cs="Arial"/>
                <w:lang w:eastAsia="en-GB"/>
              </w:rPr>
              <w:t>This criterion is intended to assess the overall delivery model, operational capacity and resilience of the proposed service.</w:t>
            </w:r>
          </w:p>
          <w:p w14:paraId="77A4A977" w14:textId="77777777" w:rsidR="000761EE" w:rsidRPr="000761EE" w:rsidRDefault="000761EE" w:rsidP="000761EE">
            <w:p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The response should include:</w:t>
            </w:r>
          </w:p>
          <w:p w14:paraId="030643F4"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The proposed service delivery model, including whether services will be delivered directly, through transport partners, or through a combination of both.</w:t>
            </w:r>
          </w:p>
          <w:p w14:paraId="226995B9"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Details of the vehicle fleet, driver resources and transport network available to support the Contract.</w:t>
            </w:r>
          </w:p>
          <w:p w14:paraId="47A1A8E2"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Geographic coverage and the ability to provide services throughout Ireland.</w:t>
            </w:r>
          </w:p>
          <w:p w14:paraId="1FD8CC4E"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Day-to-day operational arrangements for managing transport bookings, itinerary changes, scheduling, dispatch and stakeholder communications.</w:t>
            </w:r>
          </w:p>
          <w:p w14:paraId="5B229CE2"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Arrangements for managing multiple simultaneous programmes, events and transport requirements.</w:t>
            </w:r>
          </w:p>
          <w:p w14:paraId="59E96E0E"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Details of any transport partners, subcontractors or third-party operators proposed and how their performance, availability and service quality are managed.</w:t>
            </w:r>
          </w:p>
          <w:p w14:paraId="6B2FF4C3"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Procedures for sourcing replacement vehicles and drivers at short notice.</w:t>
            </w:r>
          </w:p>
          <w:p w14:paraId="29CDC956" w14:textId="77777777" w:rsidR="000761EE" w:rsidRPr="000761EE" w:rsidRDefault="000761EE" w:rsidP="000761E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Business continuity and contingency arrangements in the event of vehicle breakdown, driver absence, traffic disruption, adverse weather or other unforeseen circumstances.</w:t>
            </w:r>
          </w:p>
          <w:p w14:paraId="1A28C3D6" w14:textId="660356A5" w:rsidR="00231226" w:rsidRPr="00BB2A7E" w:rsidRDefault="000761EE" w:rsidP="00BB2A7E">
            <w:pPr>
              <w:numPr>
                <w:ilvl w:val="0"/>
                <w:numId w:val="15"/>
              </w:numPr>
              <w:spacing w:before="100" w:beforeAutospacing="1" w:after="100" w:afterAutospacing="1" w:line="300" w:lineRule="atLeast"/>
              <w:rPr>
                <w:rFonts w:ascii="Arial" w:eastAsia="Times New Roman" w:hAnsi="Arial" w:cs="Arial"/>
                <w:lang w:eastAsia="en-GB"/>
              </w:rPr>
            </w:pPr>
            <w:r w:rsidRPr="000761EE">
              <w:rPr>
                <w:rFonts w:ascii="Arial" w:eastAsia="Times New Roman" w:hAnsi="Arial" w:cs="Arial"/>
                <w:lang w:eastAsia="en-GB"/>
              </w:rPr>
              <w:t>Arrangements for providing out-of-hours support and escalation management.</w:t>
            </w: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1B28A18E" w14:textId="77777777" w:rsidR="00901711" w:rsidRDefault="00901711" w:rsidP="00CE7F7A">
      <w:pPr>
        <w:rPr>
          <w:rFonts w:ascii="Arial" w:hAnsi="Arial" w:cs="Arial"/>
        </w:rPr>
      </w:pPr>
    </w:p>
    <w:p w14:paraId="75E7E764" w14:textId="77777777" w:rsidR="00901711" w:rsidRDefault="00901711" w:rsidP="00CE7F7A">
      <w:pPr>
        <w:rPr>
          <w:rFonts w:ascii="Arial" w:hAnsi="Arial" w:cs="Arial"/>
        </w:rPr>
      </w:pPr>
    </w:p>
    <w:p w14:paraId="440CC023" w14:textId="77777777" w:rsidR="007C3449" w:rsidRDefault="007C3449" w:rsidP="00CE7F7A">
      <w:pPr>
        <w:rPr>
          <w:rFonts w:ascii="Arial" w:hAnsi="Arial" w:cs="Arial"/>
        </w:rPr>
      </w:pPr>
    </w:p>
    <w:p w14:paraId="3B873E62" w14:textId="77777777" w:rsidR="00901711" w:rsidRDefault="00901711" w:rsidP="00CE7F7A">
      <w:pPr>
        <w:rPr>
          <w:rFonts w:ascii="Arial" w:hAnsi="Arial" w:cs="Arial"/>
        </w:rPr>
      </w:pPr>
    </w:p>
    <w:tbl>
      <w:tblPr>
        <w:tblStyle w:val="TableGrid"/>
        <w:tblW w:w="9493" w:type="dxa"/>
        <w:tblLayout w:type="fixed"/>
        <w:tblLook w:val="04A0" w:firstRow="1" w:lastRow="0" w:firstColumn="1" w:lastColumn="0" w:noHBand="0" w:noVBand="1"/>
      </w:tblPr>
      <w:tblGrid>
        <w:gridCol w:w="1554"/>
        <w:gridCol w:w="2953"/>
        <w:gridCol w:w="2253"/>
        <w:gridCol w:w="2733"/>
      </w:tblGrid>
      <w:tr w:rsidR="00E702A7" w:rsidRPr="00B04E17" w14:paraId="46A68E63" w14:textId="77777777" w:rsidTr="00C31F34">
        <w:trPr>
          <w:trHeight w:val="825"/>
        </w:trPr>
        <w:tc>
          <w:tcPr>
            <w:tcW w:w="1554" w:type="dxa"/>
            <w:vMerge w:val="restart"/>
            <w:shd w:val="clear" w:color="auto" w:fill="00997E"/>
            <w:tcMar>
              <w:top w:w="28" w:type="dxa"/>
              <w:bottom w:w="28" w:type="dxa"/>
            </w:tcMar>
            <w:vAlign w:val="center"/>
          </w:tcPr>
          <w:p w14:paraId="4E711C1A" w14:textId="683BAEFC" w:rsidR="00E702A7" w:rsidRPr="00B04E17" w:rsidRDefault="00E702A7" w:rsidP="003003BA">
            <w:pPr>
              <w:jc w:val="both"/>
              <w:rPr>
                <w:rFonts w:ascii="Arial" w:hAnsi="Arial" w:cs="Arial"/>
                <w:b/>
                <w:bCs/>
                <w:color w:val="FFFFFF" w:themeColor="background1"/>
                <w:sz w:val="24"/>
                <w:szCs w:val="24"/>
              </w:rPr>
            </w:pPr>
            <w:r w:rsidRPr="00B04E17">
              <w:rPr>
                <w:rFonts w:ascii="Arial" w:hAnsi="Arial" w:cs="Arial"/>
                <w:b/>
                <w:bCs/>
                <w:color w:val="FFFFFF" w:themeColor="background1"/>
                <w:sz w:val="24"/>
                <w:szCs w:val="24"/>
              </w:rPr>
              <w:lastRenderedPageBreak/>
              <w:t xml:space="preserve">Criterion </w:t>
            </w:r>
            <w:r>
              <w:rPr>
                <w:rFonts w:ascii="Arial" w:hAnsi="Arial" w:cs="Arial"/>
                <w:b/>
                <w:bCs/>
                <w:color w:val="FFFFFF" w:themeColor="background1"/>
                <w:sz w:val="24"/>
                <w:szCs w:val="24"/>
              </w:rPr>
              <w:t>E</w:t>
            </w:r>
          </w:p>
        </w:tc>
        <w:tc>
          <w:tcPr>
            <w:tcW w:w="2953" w:type="dxa"/>
            <w:shd w:val="clear" w:color="auto" w:fill="00997E"/>
            <w:tcMar>
              <w:top w:w="28" w:type="dxa"/>
              <w:bottom w:w="28" w:type="dxa"/>
            </w:tcMar>
            <w:vAlign w:val="center"/>
          </w:tcPr>
          <w:p w14:paraId="644FFDDD" w14:textId="502A5BA1" w:rsidR="00E702A7" w:rsidRPr="00B04E17" w:rsidRDefault="00E702A7" w:rsidP="00BB2A7E">
            <w:pPr>
              <w:jc w:val="both"/>
              <w:rPr>
                <w:rFonts w:ascii="Arial" w:hAnsi="Arial" w:cs="Arial"/>
                <w:b/>
                <w:bCs/>
              </w:rPr>
            </w:pPr>
            <w:r w:rsidRPr="00B04E17">
              <w:rPr>
                <w:rFonts w:ascii="Arial" w:hAnsi="Arial" w:cs="Arial"/>
                <w:b/>
                <w:bCs/>
              </w:rPr>
              <w:t>Weighting</w:t>
            </w:r>
          </w:p>
        </w:tc>
        <w:tc>
          <w:tcPr>
            <w:tcW w:w="2253" w:type="dxa"/>
            <w:shd w:val="clear" w:color="auto" w:fill="00997E"/>
            <w:tcMar>
              <w:top w:w="28" w:type="dxa"/>
              <w:bottom w:w="28" w:type="dxa"/>
            </w:tcMar>
            <w:vAlign w:val="center"/>
          </w:tcPr>
          <w:p w14:paraId="6BCB011E" w14:textId="2FA09BF1" w:rsidR="00E702A7" w:rsidRPr="00B04E17" w:rsidRDefault="00E702A7" w:rsidP="00BB2A7E">
            <w:pPr>
              <w:jc w:val="both"/>
              <w:rPr>
                <w:rFonts w:ascii="Arial" w:hAnsi="Arial" w:cs="Arial"/>
                <w:b/>
                <w:bCs/>
              </w:rPr>
            </w:pPr>
            <w:r w:rsidRPr="00B04E17">
              <w:rPr>
                <w:rFonts w:ascii="Arial" w:hAnsi="Arial" w:cs="Arial"/>
                <w:b/>
                <w:bCs/>
              </w:rPr>
              <w:t>Maximum Marks</w:t>
            </w:r>
          </w:p>
        </w:tc>
        <w:tc>
          <w:tcPr>
            <w:tcW w:w="2733" w:type="dxa"/>
            <w:shd w:val="clear" w:color="auto" w:fill="00997E"/>
            <w:tcMar>
              <w:top w:w="28" w:type="dxa"/>
              <w:bottom w:w="28" w:type="dxa"/>
            </w:tcMar>
            <w:vAlign w:val="center"/>
          </w:tcPr>
          <w:p w14:paraId="7EEBD603" w14:textId="77777777" w:rsidR="00E702A7" w:rsidRDefault="00E702A7" w:rsidP="00E702A7">
            <w:pPr>
              <w:jc w:val="center"/>
              <w:rPr>
                <w:rFonts w:ascii="Arial" w:hAnsi="Arial" w:cs="Arial"/>
                <w:b/>
                <w:bCs/>
              </w:rPr>
            </w:pPr>
            <w:r w:rsidRPr="00B04E17">
              <w:rPr>
                <w:rFonts w:ascii="Arial" w:hAnsi="Arial" w:cs="Arial"/>
                <w:b/>
                <w:bCs/>
              </w:rPr>
              <w:t xml:space="preserve">Minimum </w:t>
            </w:r>
            <w:r>
              <w:rPr>
                <w:rFonts w:ascii="Arial" w:hAnsi="Arial" w:cs="Arial"/>
                <w:b/>
                <w:bCs/>
              </w:rPr>
              <w:t xml:space="preserve">Pass </w:t>
            </w:r>
            <w:r w:rsidRPr="00B04E17">
              <w:rPr>
                <w:rFonts w:ascii="Arial" w:hAnsi="Arial" w:cs="Arial"/>
                <w:b/>
                <w:bCs/>
              </w:rPr>
              <w:t>Marks</w:t>
            </w:r>
          </w:p>
          <w:p w14:paraId="65F6C313" w14:textId="387E1FD6" w:rsidR="00E702A7" w:rsidRPr="00B04E17" w:rsidRDefault="00E702A7" w:rsidP="00E702A7">
            <w:pPr>
              <w:jc w:val="center"/>
              <w:rPr>
                <w:rFonts w:ascii="Arial" w:hAnsi="Arial" w:cs="Arial"/>
                <w:b/>
                <w:bCs/>
              </w:rPr>
            </w:pPr>
            <w:r w:rsidRPr="00B04E17">
              <w:rPr>
                <w:rFonts w:ascii="Arial" w:hAnsi="Arial" w:cs="Arial"/>
              </w:rPr>
              <w:t>50%</w:t>
            </w:r>
          </w:p>
        </w:tc>
      </w:tr>
      <w:tr w:rsidR="004B7FAB" w:rsidRPr="00B04E17" w14:paraId="231BB505" w14:textId="35787D71" w:rsidTr="00E702A7">
        <w:tc>
          <w:tcPr>
            <w:tcW w:w="1554" w:type="dxa"/>
            <w:vMerge/>
            <w:tcMar>
              <w:top w:w="28" w:type="dxa"/>
              <w:bottom w:w="28" w:type="dxa"/>
            </w:tcMar>
            <w:vAlign w:val="center"/>
          </w:tcPr>
          <w:p w14:paraId="199146BE" w14:textId="77777777" w:rsidR="004B7FAB" w:rsidRPr="00B04E17" w:rsidRDefault="004B7FAB" w:rsidP="00BB2A7E">
            <w:pPr>
              <w:jc w:val="both"/>
              <w:rPr>
                <w:rFonts w:ascii="Arial" w:hAnsi="Arial" w:cs="Arial"/>
                <w:b/>
                <w:bCs/>
              </w:rPr>
            </w:pPr>
          </w:p>
        </w:tc>
        <w:tc>
          <w:tcPr>
            <w:tcW w:w="2953" w:type="dxa"/>
            <w:tcBorders>
              <w:right w:val="nil"/>
            </w:tcBorders>
            <w:tcMar>
              <w:top w:w="28" w:type="dxa"/>
              <w:bottom w:w="28" w:type="dxa"/>
            </w:tcMar>
            <w:vAlign w:val="center"/>
          </w:tcPr>
          <w:p w14:paraId="755398D9" w14:textId="4A1C927F" w:rsidR="004B7FAB" w:rsidRPr="00A75FC5" w:rsidRDefault="004B7FAB" w:rsidP="00BB2A7E">
            <w:pPr>
              <w:jc w:val="both"/>
              <w:rPr>
                <w:rFonts w:ascii="Arial" w:hAnsi="Arial" w:cs="Arial"/>
                <w:b/>
                <w:bCs/>
                <w:sz w:val="24"/>
                <w:szCs w:val="24"/>
              </w:rPr>
            </w:pPr>
            <w:r>
              <w:rPr>
                <w:rFonts w:ascii="Arial" w:hAnsi="Arial" w:cs="Arial"/>
                <w:b/>
                <w:bCs/>
                <w:sz w:val="24"/>
                <w:szCs w:val="24"/>
              </w:rPr>
              <w:t>15</w:t>
            </w:r>
            <w:r w:rsidRPr="00B04E17">
              <w:rPr>
                <w:rFonts w:ascii="Arial" w:hAnsi="Arial" w:cs="Arial"/>
                <w:b/>
                <w:bCs/>
                <w:sz w:val="24"/>
                <w:szCs w:val="24"/>
              </w:rPr>
              <w:t>%</w:t>
            </w:r>
          </w:p>
        </w:tc>
        <w:tc>
          <w:tcPr>
            <w:tcW w:w="2253" w:type="dxa"/>
            <w:tcBorders>
              <w:right w:val="nil"/>
            </w:tcBorders>
            <w:vAlign w:val="center"/>
          </w:tcPr>
          <w:p w14:paraId="47B95321" w14:textId="781AEE38" w:rsidR="004B7FAB" w:rsidRPr="00A75FC5" w:rsidRDefault="004B7FAB" w:rsidP="004B7FAB">
            <w:pPr>
              <w:ind w:left="192"/>
              <w:jc w:val="both"/>
              <w:rPr>
                <w:rFonts w:ascii="Arial" w:hAnsi="Arial" w:cs="Arial"/>
                <w:b/>
                <w:bCs/>
                <w:sz w:val="24"/>
                <w:szCs w:val="24"/>
              </w:rPr>
            </w:pPr>
            <w:r>
              <w:rPr>
                <w:rFonts w:ascii="Arial" w:hAnsi="Arial" w:cs="Arial"/>
                <w:b/>
                <w:bCs/>
                <w:sz w:val="24"/>
                <w:szCs w:val="24"/>
              </w:rPr>
              <w:t>1500</w:t>
            </w:r>
          </w:p>
        </w:tc>
        <w:tc>
          <w:tcPr>
            <w:tcW w:w="2733" w:type="dxa"/>
            <w:tcBorders>
              <w:right w:val="single" w:sz="4" w:space="0" w:color="auto"/>
            </w:tcBorders>
            <w:vAlign w:val="center"/>
          </w:tcPr>
          <w:p w14:paraId="6A712D18" w14:textId="77777777" w:rsidR="004B7FAB" w:rsidRPr="00A75FC5" w:rsidRDefault="004B7FAB" w:rsidP="004B7FAB">
            <w:pPr>
              <w:ind w:left="339"/>
              <w:jc w:val="both"/>
              <w:rPr>
                <w:rFonts w:ascii="Arial" w:hAnsi="Arial" w:cs="Arial"/>
                <w:b/>
                <w:bCs/>
                <w:sz w:val="24"/>
                <w:szCs w:val="24"/>
              </w:rPr>
            </w:pPr>
            <w:r>
              <w:rPr>
                <w:rFonts w:ascii="Arial" w:hAnsi="Arial" w:cs="Arial"/>
                <w:b/>
                <w:bCs/>
                <w:sz w:val="24"/>
                <w:szCs w:val="24"/>
              </w:rPr>
              <w:t>750</w:t>
            </w:r>
          </w:p>
        </w:tc>
      </w:tr>
      <w:tr w:rsidR="00BB2A7E" w:rsidRPr="00B04E17" w14:paraId="7B9476A7" w14:textId="77777777" w:rsidTr="00E702A7">
        <w:tc>
          <w:tcPr>
            <w:tcW w:w="1554" w:type="dxa"/>
            <w:tcMar>
              <w:top w:w="28" w:type="dxa"/>
              <w:bottom w:w="28" w:type="dxa"/>
            </w:tcMar>
            <w:vAlign w:val="center"/>
          </w:tcPr>
          <w:p w14:paraId="1A501F79" w14:textId="77777777" w:rsidR="00BB2A7E" w:rsidRPr="00B04E17" w:rsidRDefault="00BB2A7E" w:rsidP="00BB2A7E">
            <w:pPr>
              <w:jc w:val="both"/>
              <w:rPr>
                <w:rFonts w:ascii="Arial" w:hAnsi="Arial" w:cs="Arial"/>
                <w:b/>
                <w:bCs/>
              </w:rPr>
            </w:pPr>
            <w:r w:rsidRPr="00B04E17">
              <w:rPr>
                <w:rFonts w:ascii="Arial" w:hAnsi="Arial" w:cs="Arial"/>
                <w:b/>
                <w:bCs/>
              </w:rPr>
              <w:t>Title</w:t>
            </w:r>
          </w:p>
        </w:tc>
        <w:tc>
          <w:tcPr>
            <w:tcW w:w="7939" w:type="dxa"/>
            <w:gridSpan w:val="3"/>
            <w:tcMar>
              <w:top w:w="28" w:type="dxa"/>
              <w:bottom w:w="28" w:type="dxa"/>
            </w:tcMar>
            <w:vAlign w:val="center"/>
          </w:tcPr>
          <w:p w14:paraId="1F8A395E" w14:textId="77777777" w:rsidR="00A55CD0" w:rsidRPr="00751A5F" w:rsidRDefault="00A55CD0" w:rsidP="00A55CD0">
            <w:pPr>
              <w:jc w:val="both"/>
              <w:rPr>
                <w:rFonts w:ascii="Arial" w:hAnsi="Arial" w:cs="Arial"/>
                <w:b/>
                <w:bCs/>
                <w:sz w:val="28"/>
                <w:szCs w:val="28"/>
              </w:rPr>
            </w:pPr>
            <w:r w:rsidRPr="00751A5F">
              <w:rPr>
                <w:rFonts w:ascii="Arial" w:hAnsi="Arial" w:cs="Arial"/>
                <w:b/>
                <w:bCs/>
                <w:sz w:val="28"/>
                <w:szCs w:val="28"/>
              </w:rPr>
              <w:t>Vehicle Categories, Standards and Availability</w:t>
            </w:r>
          </w:p>
          <w:p w14:paraId="0ED424CD" w14:textId="2D445D50" w:rsidR="00BB2A7E" w:rsidRPr="00B04E17" w:rsidRDefault="00BB2A7E" w:rsidP="00BB2A7E">
            <w:pPr>
              <w:jc w:val="both"/>
              <w:rPr>
                <w:rFonts w:ascii="Arial" w:hAnsi="Arial" w:cs="Arial"/>
                <w:b/>
                <w:bCs/>
                <w:sz w:val="24"/>
                <w:szCs w:val="24"/>
              </w:rPr>
            </w:pPr>
          </w:p>
        </w:tc>
      </w:tr>
      <w:tr w:rsidR="00BB2A7E" w:rsidRPr="00B04E17" w14:paraId="2A900B1D" w14:textId="77777777" w:rsidTr="00E702A7">
        <w:tc>
          <w:tcPr>
            <w:tcW w:w="1554" w:type="dxa"/>
            <w:tcMar>
              <w:top w:w="28" w:type="dxa"/>
              <w:bottom w:w="28" w:type="dxa"/>
            </w:tcMar>
            <w:vAlign w:val="center"/>
          </w:tcPr>
          <w:p w14:paraId="0998EEFD" w14:textId="77777777" w:rsidR="00BB2A7E" w:rsidRPr="00B04E17" w:rsidRDefault="00BB2A7E" w:rsidP="00BB2A7E">
            <w:pPr>
              <w:jc w:val="both"/>
              <w:rPr>
                <w:rFonts w:ascii="Arial" w:hAnsi="Arial" w:cs="Arial"/>
                <w:b/>
                <w:bCs/>
              </w:rPr>
            </w:pPr>
            <w:r w:rsidRPr="00B04E17">
              <w:rPr>
                <w:rFonts w:ascii="Arial" w:hAnsi="Arial" w:cs="Arial"/>
                <w:b/>
                <w:bCs/>
              </w:rPr>
              <w:t>Description</w:t>
            </w:r>
          </w:p>
        </w:tc>
        <w:tc>
          <w:tcPr>
            <w:tcW w:w="7939" w:type="dxa"/>
            <w:gridSpan w:val="3"/>
            <w:tcMar>
              <w:top w:w="28" w:type="dxa"/>
              <w:bottom w:w="28" w:type="dxa"/>
            </w:tcMar>
            <w:vAlign w:val="center"/>
          </w:tcPr>
          <w:p w14:paraId="16C1E5E4" w14:textId="77777777" w:rsidR="00BB2A7E" w:rsidRPr="007A1A3D" w:rsidRDefault="00BB2A7E" w:rsidP="00BB2A7E">
            <w:pPr>
              <w:pStyle w:val="NoSpacing"/>
            </w:pPr>
            <w:r w:rsidRPr="007A1A3D">
              <w:t>Tenderers shall demonstrate that they have access to a high-quality fleet of vehicles suitable for the delivery of executive passenger transport services.</w:t>
            </w:r>
          </w:p>
          <w:p w14:paraId="279D0EA2" w14:textId="77777777" w:rsidR="00BB2A7E" w:rsidRDefault="00BB2A7E" w:rsidP="00BB2A7E">
            <w:pPr>
              <w:pStyle w:val="NoSpacing"/>
            </w:pPr>
            <w:r w:rsidRPr="007A1A3D">
              <w:t>The response should include:</w:t>
            </w:r>
          </w:p>
          <w:p w14:paraId="24C5810B" w14:textId="77777777" w:rsidR="00BB2A7E" w:rsidRPr="007A1A3D" w:rsidRDefault="00BB2A7E" w:rsidP="00BB2A7E">
            <w:pPr>
              <w:pStyle w:val="NoSpacing"/>
            </w:pPr>
          </w:p>
          <w:p w14:paraId="4F47162C" w14:textId="5C61D3CB" w:rsidR="00BB2A7E" w:rsidRPr="007A1A3D" w:rsidRDefault="00BB2A7E" w:rsidP="00BB2A7E">
            <w:pPr>
              <w:pStyle w:val="NoSpacing"/>
              <w:numPr>
                <w:ilvl w:val="0"/>
                <w:numId w:val="24"/>
              </w:numPr>
            </w:pPr>
            <w:r w:rsidRPr="007A1A3D">
              <w:t>The vehicle categories available for the delivery of the Services and their suitability for differing programme and group requirements.</w:t>
            </w:r>
          </w:p>
          <w:p w14:paraId="752A6E19" w14:textId="77777777" w:rsidR="00BB2A7E" w:rsidRPr="007A1A3D" w:rsidRDefault="00BB2A7E" w:rsidP="00BB2A7E">
            <w:pPr>
              <w:pStyle w:val="NoSpacing"/>
              <w:numPr>
                <w:ilvl w:val="0"/>
                <w:numId w:val="24"/>
              </w:numPr>
            </w:pPr>
            <w:r w:rsidRPr="007A1A3D">
              <w:t>The standards applied to vehicle age, condition, maintenance, cleanliness, comfort and presentation.</w:t>
            </w:r>
          </w:p>
          <w:p w14:paraId="77CEA64C" w14:textId="77777777" w:rsidR="00BB2A7E" w:rsidRPr="007A1A3D" w:rsidRDefault="00BB2A7E" w:rsidP="00BB2A7E">
            <w:pPr>
              <w:pStyle w:val="NoSpacing"/>
              <w:numPr>
                <w:ilvl w:val="0"/>
                <w:numId w:val="24"/>
              </w:numPr>
            </w:pPr>
            <w:r w:rsidRPr="007A1A3D">
              <w:t>Measures in place to ensure consistent vehicle standards across all vehicles utilised in the delivery of the Services, including where subcontracted transport providers, partner operators or third-party service providers are engaged.</w:t>
            </w:r>
          </w:p>
          <w:p w14:paraId="4DCE9D22" w14:textId="77777777" w:rsidR="00BB2A7E" w:rsidRPr="007A1A3D" w:rsidRDefault="00BB2A7E" w:rsidP="00BB2A7E">
            <w:pPr>
              <w:pStyle w:val="NoSpacing"/>
              <w:numPr>
                <w:ilvl w:val="0"/>
                <w:numId w:val="24"/>
              </w:numPr>
            </w:pPr>
            <w:r w:rsidRPr="007A1A3D">
              <w:t>Details of accessible vehicles available where required.</w:t>
            </w:r>
          </w:p>
          <w:p w14:paraId="04912698" w14:textId="77777777" w:rsidR="00BB2A7E" w:rsidRDefault="00BB2A7E" w:rsidP="00BB2A7E">
            <w:pPr>
              <w:pStyle w:val="NoSpacing"/>
              <w:numPr>
                <w:ilvl w:val="0"/>
                <w:numId w:val="24"/>
              </w:numPr>
            </w:pPr>
            <w:r w:rsidRPr="007A1A3D">
              <w:t>Arrangements for the provision of replacement vehicles in the event of breakdown, accident or vehicle unavailability.</w:t>
            </w:r>
          </w:p>
          <w:p w14:paraId="35F5B59C" w14:textId="77777777" w:rsidR="00BB2A7E" w:rsidRPr="007A1A3D" w:rsidRDefault="00BB2A7E" w:rsidP="00BB2A7E">
            <w:pPr>
              <w:pStyle w:val="NoSpacing"/>
              <w:ind w:left="720"/>
            </w:pPr>
          </w:p>
          <w:p w14:paraId="4F8247DF" w14:textId="77777777" w:rsidR="00BB2A7E" w:rsidRPr="007A1A3D" w:rsidRDefault="00BB2A7E" w:rsidP="00BB2A7E">
            <w:pPr>
              <w:pStyle w:val="NoSpacing"/>
            </w:pPr>
            <w:r w:rsidRPr="007A1A3D">
              <w:rPr>
                <w:b/>
                <w:bCs/>
              </w:rPr>
              <w:t>Where multiple transport providers are utilised, Tenderers may provide a representative overview of the vehicle categories and fleet standards available across their network rather than details of individual vehicles.</w:t>
            </w:r>
          </w:p>
          <w:p w14:paraId="046179F3" w14:textId="3742A1B2" w:rsidR="00BB2A7E" w:rsidRPr="005A2A2A" w:rsidRDefault="00BB2A7E" w:rsidP="00BB2A7E">
            <w:pPr>
              <w:pStyle w:val="NoSpacing"/>
              <w:rPr>
                <w:i/>
                <w:iCs/>
                <w:color w:val="auto"/>
              </w:rPr>
            </w:pPr>
          </w:p>
        </w:tc>
      </w:tr>
    </w:tbl>
    <w:p w14:paraId="730714F9" w14:textId="77777777" w:rsidR="00901711" w:rsidRPr="00B04E17" w:rsidRDefault="00901711" w:rsidP="00901711">
      <w:pPr>
        <w:spacing w:before="240"/>
        <w:rPr>
          <w:rFonts w:ascii="Arial" w:hAnsi="Arial" w:cs="Arial"/>
          <w:b/>
          <w:bCs/>
        </w:rPr>
      </w:pPr>
      <w:r w:rsidRPr="00B04E17">
        <w:rPr>
          <w:rFonts w:ascii="Arial" w:hAnsi="Arial" w:cs="Arial"/>
          <w:b/>
          <w:bCs/>
        </w:rPr>
        <w:t>Tenderer’s Response</w:t>
      </w:r>
    </w:p>
    <w:p w14:paraId="71BC928F" w14:textId="77777777" w:rsidR="00901711" w:rsidRPr="00B04E17" w:rsidRDefault="00901711" w:rsidP="00901711">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6A4F6CC3" w14:textId="77777777" w:rsidR="00901711" w:rsidRPr="00B04E17" w:rsidRDefault="00901711" w:rsidP="00901711">
      <w:pPr>
        <w:rPr>
          <w:rFonts w:ascii="Arial" w:hAnsi="Arial" w:cs="Arial"/>
        </w:rPr>
      </w:pPr>
      <w:r w:rsidRPr="00B04E17">
        <w:rPr>
          <w:rFonts w:ascii="Arial" w:hAnsi="Arial" w:cs="Arial"/>
        </w:rPr>
        <w:br w:type="page"/>
      </w:r>
    </w:p>
    <w:p w14:paraId="330DE0C3" w14:textId="35D59BC3" w:rsidR="008342C3" w:rsidRPr="00B04E17" w:rsidRDefault="008342C3">
      <w:pPr>
        <w:rPr>
          <w:rFonts w:ascii="Arial" w:hAnsi="Arial" w:cs="Arial"/>
        </w:rPr>
      </w:pPr>
    </w:p>
    <w:p w14:paraId="4FD1C3EE" w14:textId="0F24605F" w:rsidR="008342C3" w:rsidRPr="00B04E17" w:rsidRDefault="008342C3" w:rsidP="00ED131C">
      <w:pPr>
        <w:pStyle w:val="Heading1"/>
        <w:shd w:val="clear" w:color="auto" w:fill="00997E"/>
        <w:rPr>
          <w:rFonts w:ascii="Arial" w:hAnsi="Arial" w:cs="Arial"/>
        </w:rPr>
      </w:pPr>
      <w:bookmarkStart w:id="14" w:name="_Toc244181008"/>
      <w:r w:rsidRPr="00B04E17">
        <w:rPr>
          <w:rFonts w:ascii="Arial" w:hAnsi="Arial" w:cs="Arial"/>
        </w:rPr>
        <w:t>Confirmation Check</w:t>
      </w:r>
      <w:bookmarkEnd w:id="14"/>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B04E17" w14:paraId="3FA7538B" w14:textId="77777777" w:rsidTr="00ED131C">
        <w:tc>
          <w:tcPr>
            <w:tcW w:w="9016" w:type="dxa"/>
            <w:gridSpan w:val="5"/>
            <w:shd w:val="clear" w:color="auto" w:fill="00997E"/>
          </w:tcPr>
          <w:p w14:paraId="15783574" w14:textId="77777777" w:rsidR="008342C3" w:rsidRPr="00B04E17" w:rsidRDefault="008342C3" w:rsidP="0021689B">
            <w:pPr>
              <w:rPr>
                <w:rFonts w:ascii="Arial" w:hAnsi="Arial" w:cs="Arial"/>
                <w:b/>
                <w:bCs/>
              </w:rPr>
            </w:pPr>
            <w:r w:rsidRPr="00B04E17">
              <w:rPr>
                <w:rFonts w:ascii="Arial" w:hAnsi="Arial" w:cs="Arial"/>
                <w:b/>
                <w:bCs/>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77777777" w:rsidR="008342C3" w:rsidRPr="00B04E17" w:rsidRDefault="008342C3" w:rsidP="0021689B">
            <w:pPr>
              <w:rPr>
                <w:rFonts w:ascii="Arial" w:hAnsi="Arial" w:cs="Arial"/>
              </w:rPr>
            </w:pPr>
            <w:r w:rsidRPr="00B04E17">
              <w:rPr>
                <w:rFonts w:ascii="Arial" w:hAnsi="Arial" w:cs="Arial"/>
              </w:rPr>
              <w:t>I confirm that I have read and accept the terms of the Contract and/or the Framework Agreement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bl>
    <w:p w14:paraId="2162FDDA" w14:textId="77777777" w:rsidR="008342C3" w:rsidRPr="00B04E17" w:rsidRDefault="008342C3" w:rsidP="00CE7F7A">
      <w:pPr>
        <w:rPr>
          <w:rFonts w:ascii="Arial" w:hAnsi="Arial" w:cs="Arial"/>
        </w:rPr>
      </w:pPr>
    </w:p>
    <w:sectPr w:rsidR="008342C3" w:rsidRPr="00B04E17" w:rsidSect="00F02915">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F1AA7" w14:textId="77777777" w:rsidR="00D11233" w:rsidRDefault="00D11233" w:rsidP="00037CDC">
      <w:pPr>
        <w:spacing w:after="0" w:line="240" w:lineRule="auto"/>
      </w:pPr>
      <w:r>
        <w:separator/>
      </w:r>
    </w:p>
  </w:endnote>
  <w:endnote w:type="continuationSeparator" w:id="0">
    <w:p w14:paraId="5A9AB454" w14:textId="77777777" w:rsidR="00D11233" w:rsidRDefault="00D11233"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743D2CE5" w:rsidR="00970027" w:rsidRDefault="00970027">
        <w:pPr>
          <w:pStyle w:val="Footer"/>
        </w:pPr>
        <w:r w:rsidRPr="00970027">
          <w:t xml:space="preserve">Aug </w:t>
        </w:r>
        <w:r w:rsidR="006B1D96" w:rsidRPr="00970027">
          <w:t>202</w:t>
        </w:r>
        <w:r w:rsidR="006B1D96">
          <w:t>5</w:t>
        </w:r>
        <w:r w:rsidR="006B1D96" w:rsidRPr="00970027">
          <w:t xml:space="preserve"> VER</w:t>
        </w:r>
        <w:r w:rsidRPr="00970027">
          <w:t xml:space="preserve"> </w:t>
        </w:r>
        <w:r w:rsidR="001C1FFE">
          <w:t>3</w:t>
        </w:r>
        <w:r w:rsidRPr="00970027">
          <w:t>.0</w:t>
        </w: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6BD6F" w14:textId="77777777" w:rsidR="00D11233" w:rsidRDefault="00D11233" w:rsidP="00037CDC">
      <w:pPr>
        <w:spacing w:after="0" w:line="240" w:lineRule="auto"/>
      </w:pPr>
      <w:r>
        <w:separator/>
      </w:r>
    </w:p>
  </w:footnote>
  <w:footnote w:type="continuationSeparator" w:id="0">
    <w:p w14:paraId="7CBBB253" w14:textId="77777777" w:rsidR="00D11233" w:rsidRDefault="00D11233"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1AB"/>
    <w:multiLevelType w:val="multilevel"/>
    <w:tmpl w:val="03B0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A13C0"/>
    <w:multiLevelType w:val="multilevel"/>
    <w:tmpl w:val="B1B8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B5F25"/>
    <w:multiLevelType w:val="multilevel"/>
    <w:tmpl w:val="96A2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5C002DA"/>
    <w:multiLevelType w:val="multilevel"/>
    <w:tmpl w:val="031E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16EE3"/>
    <w:multiLevelType w:val="multilevel"/>
    <w:tmpl w:val="A8CC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473D"/>
    <w:multiLevelType w:val="hybridMultilevel"/>
    <w:tmpl w:val="63D8D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EC157C0"/>
    <w:multiLevelType w:val="hybridMultilevel"/>
    <w:tmpl w:val="523AF2EA"/>
    <w:lvl w:ilvl="0" w:tplc="FE907ED6">
      <w:start w:val="5"/>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1C807A1"/>
    <w:multiLevelType w:val="multilevel"/>
    <w:tmpl w:val="A7A2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DE053A"/>
    <w:multiLevelType w:val="multilevel"/>
    <w:tmpl w:val="4218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964DAE"/>
    <w:multiLevelType w:val="multilevel"/>
    <w:tmpl w:val="AF0C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6293B14"/>
    <w:multiLevelType w:val="multilevel"/>
    <w:tmpl w:val="62607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A076B8"/>
    <w:multiLevelType w:val="multilevel"/>
    <w:tmpl w:val="69A0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C3C1A2D"/>
    <w:multiLevelType w:val="multilevel"/>
    <w:tmpl w:val="E910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4F2374"/>
    <w:multiLevelType w:val="multilevel"/>
    <w:tmpl w:val="BEA2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ED1ADA"/>
    <w:multiLevelType w:val="multilevel"/>
    <w:tmpl w:val="8A6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310408">
    <w:abstractNumId w:val="6"/>
  </w:num>
  <w:num w:numId="2" w16cid:durableId="1408501264">
    <w:abstractNumId w:val="21"/>
  </w:num>
  <w:num w:numId="3" w16cid:durableId="382796414">
    <w:abstractNumId w:val="20"/>
  </w:num>
  <w:num w:numId="4" w16cid:durableId="1072385520">
    <w:abstractNumId w:val="5"/>
  </w:num>
  <w:num w:numId="5" w16cid:durableId="1928997021">
    <w:abstractNumId w:val="3"/>
  </w:num>
  <w:num w:numId="6" w16cid:durableId="11418972">
    <w:abstractNumId w:val="17"/>
  </w:num>
  <w:num w:numId="7" w16cid:durableId="112986375">
    <w:abstractNumId w:val="11"/>
  </w:num>
  <w:num w:numId="8" w16cid:durableId="1442335491">
    <w:abstractNumId w:val="10"/>
  </w:num>
  <w:num w:numId="9" w16cid:durableId="1058550270">
    <w:abstractNumId w:val="15"/>
  </w:num>
  <w:num w:numId="10" w16cid:durableId="1762749696">
    <w:abstractNumId w:val="9"/>
  </w:num>
  <w:num w:numId="11" w16cid:durableId="817890077">
    <w:abstractNumId w:val="2"/>
  </w:num>
  <w:num w:numId="12" w16cid:durableId="1592275663">
    <w:abstractNumId w:val="12"/>
  </w:num>
  <w:num w:numId="13" w16cid:durableId="1532961310">
    <w:abstractNumId w:val="22"/>
  </w:num>
  <w:num w:numId="14" w16cid:durableId="1046029762">
    <w:abstractNumId w:val="8"/>
  </w:num>
  <w:num w:numId="15" w16cid:durableId="151605494">
    <w:abstractNumId w:val="0"/>
  </w:num>
  <w:num w:numId="16" w16cid:durableId="1033845329">
    <w:abstractNumId w:val="13"/>
  </w:num>
  <w:num w:numId="17" w16cid:durableId="1711955154">
    <w:abstractNumId w:val="16"/>
  </w:num>
  <w:num w:numId="18" w16cid:durableId="712075604">
    <w:abstractNumId w:val="18"/>
  </w:num>
  <w:num w:numId="19" w16cid:durableId="117724555">
    <w:abstractNumId w:val="24"/>
  </w:num>
  <w:num w:numId="20" w16cid:durableId="1620602009">
    <w:abstractNumId w:val="7"/>
  </w:num>
  <w:num w:numId="21" w16cid:durableId="1701664982">
    <w:abstractNumId w:val="1"/>
  </w:num>
  <w:num w:numId="22" w16cid:durableId="1275556508">
    <w:abstractNumId w:val="14"/>
  </w:num>
  <w:num w:numId="23" w16cid:durableId="885797148">
    <w:abstractNumId w:val="23"/>
  </w:num>
  <w:num w:numId="24" w16cid:durableId="2002149229">
    <w:abstractNumId w:val="4"/>
  </w:num>
  <w:num w:numId="25" w16cid:durableId="1480658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55B"/>
    <w:rsid w:val="000353BB"/>
    <w:rsid w:val="00037CDC"/>
    <w:rsid w:val="00041C6E"/>
    <w:rsid w:val="00044FC2"/>
    <w:rsid w:val="000561B5"/>
    <w:rsid w:val="000761EE"/>
    <w:rsid w:val="00087CBE"/>
    <w:rsid w:val="00090462"/>
    <w:rsid w:val="0009645F"/>
    <w:rsid w:val="000A3E06"/>
    <w:rsid w:val="000B36E7"/>
    <w:rsid w:val="000C1FAF"/>
    <w:rsid w:val="000C2FF5"/>
    <w:rsid w:val="000D0B9D"/>
    <w:rsid w:val="000D671D"/>
    <w:rsid w:val="000E1CA5"/>
    <w:rsid w:val="000E3AFF"/>
    <w:rsid w:val="00131D69"/>
    <w:rsid w:val="00135BB7"/>
    <w:rsid w:val="0014662C"/>
    <w:rsid w:val="00153FD4"/>
    <w:rsid w:val="00156292"/>
    <w:rsid w:val="00156DB4"/>
    <w:rsid w:val="00163DE4"/>
    <w:rsid w:val="00182FEB"/>
    <w:rsid w:val="00184D4A"/>
    <w:rsid w:val="0018565E"/>
    <w:rsid w:val="00186938"/>
    <w:rsid w:val="001A1042"/>
    <w:rsid w:val="001C1FFE"/>
    <w:rsid w:val="001C59A2"/>
    <w:rsid w:val="001D0A5E"/>
    <w:rsid w:val="001D66DA"/>
    <w:rsid w:val="001D7033"/>
    <w:rsid w:val="001E6847"/>
    <w:rsid w:val="001F4E3C"/>
    <w:rsid w:val="002144DD"/>
    <w:rsid w:val="0021689B"/>
    <w:rsid w:val="00220D17"/>
    <w:rsid w:val="002225D9"/>
    <w:rsid w:val="002264D1"/>
    <w:rsid w:val="00231226"/>
    <w:rsid w:val="00237DA0"/>
    <w:rsid w:val="00237FFB"/>
    <w:rsid w:val="0024187F"/>
    <w:rsid w:val="00245311"/>
    <w:rsid w:val="00246C13"/>
    <w:rsid w:val="0025154E"/>
    <w:rsid w:val="002531B9"/>
    <w:rsid w:val="002545EA"/>
    <w:rsid w:val="00256A43"/>
    <w:rsid w:val="002662C4"/>
    <w:rsid w:val="0027504A"/>
    <w:rsid w:val="0027740B"/>
    <w:rsid w:val="002861BD"/>
    <w:rsid w:val="00293BE7"/>
    <w:rsid w:val="0029491F"/>
    <w:rsid w:val="00297568"/>
    <w:rsid w:val="002B21F3"/>
    <w:rsid w:val="002C0A65"/>
    <w:rsid w:val="002E1B47"/>
    <w:rsid w:val="002E4637"/>
    <w:rsid w:val="002F7D29"/>
    <w:rsid w:val="00300B9C"/>
    <w:rsid w:val="003100A4"/>
    <w:rsid w:val="00310519"/>
    <w:rsid w:val="00311A6E"/>
    <w:rsid w:val="0033280D"/>
    <w:rsid w:val="00357162"/>
    <w:rsid w:val="00376EF5"/>
    <w:rsid w:val="00385F68"/>
    <w:rsid w:val="00390E88"/>
    <w:rsid w:val="00393E28"/>
    <w:rsid w:val="00393EED"/>
    <w:rsid w:val="003C60B1"/>
    <w:rsid w:val="003D1ECE"/>
    <w:rsid w:val="003D5C2C"/>
    <w:rsid w:val="003D6370"/>
    <w:rsid w:val="00404854"/>
    <w:rsid w:val="00405D0F"/>
    <w:rsid w:val="0040729C"/>
    <w:rsid w:val="00407B48"/>
    <w:rsid w:val="00434679"/>
    <w:rsid w:val="0044298D"/>
    <w:rsid w:val="004435B0"/>
    <w:rsid w:val="004461EE"/>
    <w:rsid w:val="00446661"/>
    <w:rsid w:val="00452AC8"/>
    <w:rsid w:val="004871FB"/>
    <w:rsid w:val="0049546E"/>
    <w:rsid w:val="00496BD5"/>
    <w:rsid w:val="004B7FAB"/>
    <w:rsid w:val="004C1B71"/>
    <w:rsid w:val="004C5808"/>
    <w:rsid w:val="004C70D6"/>
    <w:rsid w:val="004C7FDB"/>
    <w:rsid w:val="004D5DB3"/>
    <w:rsid w:val="004D5E4B"/>
    <w:rsid w:val="00526CCD"/>
    <w:rsid w:val="00533A1D"/>
    <w:rsid w:val="0056262B"/>
    <w:rsid w:val="0056570F"/>
    <w:rsid w:val="005A0690"/>
    <w:rsid w:val="005A0F8A"/>
    <w:rsid w:val="005A148C"/>
    <w:rsid w:val="005A2A2A"/>
    <w:rsid w:val="005A4284"/>
    <w:rsid w:val="005C01C4"/>
    <w:rsid w:val="005C212C"/>
    <w:rsid w:val="005C6925"/>
    <w:rsid w:val="005D32E3"/>
    <w:rsid w:val="005D493A"/>
    <w:rsid w:val="005D570E"/>
    <w:rsid w:val="005D6832"/>
    <w:rsid w:val="005E4C53"/>
    <w:rsid w:val="005F1F74"/>
    <w:rsid w:val="005F230D"/>
    <w:rsid w:val="006028EB"/>
    <w:rsid w:val="00606897"/>
    <w:rsid w:val="00606ACF"/>
    <w:rsid w:val="00610D61"/>
    <w:rsid w:val="006118ED"/>
    <w:rsid w:val="00624FBA"/>
    <w:rsid w:val="00627F7F"/>
    <w:rsid w:val="00636670"/>
    <w:rsid w:val="006375C7"/>
    <w:rsid w:val="00642742"/>
    <w:rsid w:val="006479BB"/>
    <w:rsid w:val="00656C28"/>
    <w:rsid w:val="00673397"/>
    <w:rsid w:val="00677903"/>
    <w:rsid w:val="00690BF5"/>
    <w:rsid w:val="00694304"/>
    <w:rsid w:val="0069497C"/>
    <w:rsid w:val="00694D7B"/>
    <w:rsid w:val="006A02B2"/>
    <w:rsid w:val="006A7458"/>
    <w:rsid w:val="006B1D96"/>
    <w:rsid w:val="006B23D4"/>
    <w:rsid w:val="006C3606"/>
    <w:rsid w:val="006C6250"/>
    <w:rsid w:val="006E0AB0"/>
    <w:rsid w:val="00700717"/>
    <w:rsid w:val="0070539F"/>
    <w:rsid w:val="007147F9"/>
    <w:rsid w:val="0071578D"/>
    <w:rsid w:val="00722A6F"/>
    <w:rsid w:val="00740052"/>
    <w:rsid w:val="00741972"/>
    <w:rsid w:val="00751A5F"/>
    <w:rsid w:val="00754625"/>
    <w:rsid w:val="00756BE8"/>
    <w:rsid w:val="007654C3"/>
    <w:rsid w:val="00766825"/>
    <w:rsid w:val="007679B5"/>
    <w:rsid w:val="00786A2F"/>
    <w:rsid w:val="007878A8"/>
    <w:rsid w:val="00797437"/>
    <w:rsid w:val="007A1A3D"/>
    <w:rsid w:val="007A3AA0"/>
    <w:rsid w:val="007A6817"/>
    <w:rsid w:val="007C3449"/>
    <w:rsid w:val="007D07DB"/>
    <w:rsid w:val="007D3E23"/>
    <w:rsid w:val="007D5F5E"/>
    <w:rsid w:val="007F47E8"/>
    <w:rsid w:val="00807EAC"/>
    <w:rsid w:val="008342C3"/>
    <w:rsid w:val="0084185E"/>
    <w:rsid w:val="00843954"/>
    <w:rsid w:val="00852A47"/>
    <w:rsid w:val="00855C93"/>
    <w:rsid w:val="00861341"/>
    <w:rsid w:val="0088357D"/>
    <w:rsid w:val="008929C7"/>
    <w:rsid w:val="008B1A35"/>
    <w:rsid w:val="008C46FE"/>
    <w:rsid w:val="008F06AF"/>
    <w:rsid w:val="008F133F"/>
    <w:rsid w:val="008F2A9C"/>
    <w:rsid w:val="00901711"/>
    <w:rsid w:val="00920E3A"/>
    <w:rsid w:val="00931947"/>
    <w:rsid w:val="009352D8"/>
    <w:rsid w:val="0094130D"/>
    <w:rsid w:val="00943759"/>
    <w:rsid w:val="009469EC"/>
    <w:rsid w:val="00952AB2"/>
    <w:rsid w:val="009605C2"/>
    <w:rsid w:val="00970027"/>
    <w:rsid w:val="00980724"/>
    <w:rsid w:val="00982A44"/>
    <w:rsid w:val="00983DD1"/>
    <w:rsid w:val="00987711"/>
    <w:rsid w:val="009A59FB"/>
    <w:rsid w:val="009A7651"/>
    <w:rsid w:val="009B717B"/>
    <w:rsid w:val="009D5C5C"/>
    <w:rsid w:val="009D6E45"/>
    <w:rsid w:val="009E59E7"/>
    <w:rsid w:val="00A00F5F"/>
    <w:rsid w:val="00A053E9"/>
    <w:rsid w:val="00A06621"/>
    <w:rsid w:val="00A06D2F"/>
    <w:rsid w:val="00A10EF6"/>
    <w:rsid w:val="00A12904"/>
    <w:rsid w:val="00A12EE3"/>
    <w:rsid w:val="00A17F4F"/>
    <w:rsid w:val="00A23FE4"/>
    <w:rsid w:val="00A3092F"/>
    <w:rsid w:val="00A31938"/>
    <w:rsid w:val="00A42FCC"/>
    <w:rsid w:val="00A44623"/>
    <w:rsid w:val="00A55CD0"/>
    <w:rsid w:val="00A5759B"/>
    <w:rsid w:val="00A7062B"/>
    <w:rsid w:val="00A74797"/>
    <w:rsid w:val="00A75FC5"/>
    <w:rsid w:val="00A83782"/>
    <w:rsid w:val="00AA3184"/>
    <w:rsid w:val="00AA4CAA"/>
    <w:rsid w:val="00AC4C31"/>
    <w:rsid w:val="00AD1D5D"/>
    <w:rsid w:val="00AE118F"/>
    <w:rsid w:val="00AE767D"/>
    <w:rsid w:val="00AF15D9"/>
    <w:rsid w:val="00AF3EC5"/>
    <w:rsid w:val="00AF64EA"/>
    <w:rsid w:val="00B005F4"/>
    <w:rsid w:val="00B02EED"/>
    <w:rsid w:val="00B04E17"/>
    <w:rsid w:val="00B32C55"/>
    <w:rsid w:val="00B44DAF"/>
    <w:rsid w:val="00B474FA"/>
    <w:rsid w:val="00B52944"/>
    <w:rsid w:val="00B5486B"/>
    <w:rsid w:val="00B649CA"/>
    <w:rsid w:val="00B7026C"/>
    <w:rsid w:val="00BA45B4"/>
    <w:rsid w:val="00BA48CE"/>
    <w:rsid w:val="00BA5F05"/>
    <w:rsid w:val="00BB2262"/>
    <w:rsid w:val="00BB2A7E"/>
    <w:rsid w:val="00BB5C40"/>
    <w:rsid w:val="00BD3148"/>
    <w:rsid w:val="00BE0293"/>
    <w:rsid w:val="00BE0361"/>
    <w:rsid w:val="00BE2A4C"/>
    <w:rsid w:val="00BE599B"/>
    <w:rsid w:val="00BE61E7"/>
    <w:rsid w:val="00BF525A"/>
    <w:rsid w:val="00C023B5"/>
    <w:rsid w:val="00C053B7"/>
    <w:rsid w:val="00C05586"/>
    <w:rsid w:val="00C07224"/>
    <w:rsid w:val="00C1479A"/>
    <w:rsid w:val="00C14EA9"/>
    <w:rsid w:val="00C254AB"/>
    <w:rsid w:val="00C2768B"/>
    <w:rsid w:val="00C339AE"/>
    <w:rsid w:val="00C366FD"/>
    <w:rsid w:val="00C41520"/>
    <w:rsid w:val="00C41D5F"/>
    <w:rsid w:val="00C518E3"/>
    <w:rsid w:val="00C5277C"/>
    <w:rsid w:val="00C70707"/>
    <w:rsid w:val="00C72EA4"/>
    <w:rsid w:val="00C7758F"/>
    <w:rsid w:val="00C85AD6"/>
    <w:rsid w:val="00CC1937"/>
    <w:rsid w:val="00CC24DE"/>
    <w:rsid w:val="00CC6FBA"/>
    <w:rsid w:val="00CE7F7A"/>
    <w:rsid w:val="00CF6B9E"/>
    <w:rsid w:val="00D05951"/>
    <w:rsid w:val="00D11233"/>
    <w:rsid w:val="00D13414"/>
    <w:rsid w:val="00D24C5D"/>
    <w:rsid w:val="00D327FF"/>
    <w:rsid w:val="00D342BF"/>
    <w:rsid w:val="00D42F50"/>
    <w:rsid w:val="00D46652"/>
    <w:rsid w:val="00D503D1"/>
    <w:rsid w:val="00D54580"/>
    <w:rsid w:val="00D62268"/>
    <w:rsid w:val="00D63F2F"/>
    <w:rsid w:val="00D76BC7"/>
    <w:rsid w:val="00D87C9D"/>
    <w:rsid w:val="00D9381C"/>
    <w:rsid w:val="00D964EE"/>
    <w:rsid w:val="00DC457E"/>
    <w:rsid w:val="00DD0581"/>
    <w:rsid w:val="00DD26A3"/>
    <w:rsid w:val="00DD467A"/>
    <w:rsid w:val="00DE0307"/>
    <w:rsid w:val="00DE5693"/>
    <w:rsid w:val="00E135E9"/>
    <w:rsid w:val="00E15867"/>
    <w:rsid w:val="00E17A65"/>
    <w:rsid w:val="00E23DAE"/>
    <w:rsid w:val="00E324AF"/>
    <w:rsid w:val="00E32B75"/>
    <w:rsid w:val="00E35829"/>
    <w:rsid w:val="00E37778"/>
    <w:rsid w:val="00E43358"/>
    <w:rsid w:val="00E5785C"/>
    <w:rsid w:val="00E64154"/>
    <w:rsid w:val="00E64AA4"/>
    <w:rsid w:val="00E702A7"/>
    <w:rsid w:val="00E921FD"/>
    <w:rsid w:val="00EB453E"/>
    <w:rsid w:val="00EB7733"/>
    <w:rsid w:val="00EC0492"/>
    <w:rsid w:val="00ED131C"/>
    <w:rsid w:val="00EE1A72"/>
    <w:rsid w:val="00EE3A8F"/>
    <w:rsid w:val="00F01218"/>
    <w:rsid w:val="00F02915"/>
    <w:rsid w:val="00F02EDB"/>
    <w:rsid w:val="00F0680C"/>
    <w:rsid w:val="00F14295"/>
    <w:rsid w:val="00F14D55"/>
    <w:rsid w:val="00F15049"/>
    <w:rsid w:val="00F15ECC"/>
    <w:rsid w:val="00F22BF4"/>
    <w:rsid w:val="00F22F4A"/>
    <w:rsid w:val="00F2656F"/>
    <w:rsid w:val="00F37A29"/>
    <w:rsid w:val="00F4338F"/>
    <w:rsid w:val="00F444BC"/>
    <w:rsid w:val="00F477A9"/>
    <w:rsid w:val="00F540CB"/>
    <w:rsid w:val="00F545D9"/>
    <w:rsid w:val="00F61135"/>
    <w:rsid w:val="00F80316"/>
    <w:rsid w:val="00F82957"/>
    <w:rsid w:val="00F91966"/>
    <w:rsid w:val="00FA3DD2"/>
    <w:rsid w:val="00FB18F0"/>
    <w:rsid w:val="00FB22B6"/>
    <w:rsid w:val="00FB5C3F"/>
    <w:rsid w:val="00FD6089"/>
    <w:rsid w:val="00FE3F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NormalWeb">
    <w:name w:val="Normal (Web)"/>
    <w:basedOn w:val="Normal"/>
    <w:uiPriority w:val="99"/>
    <w:semiHidden/>
    <w:unhideWhenUsed/>
    <w:rsid w:val="00705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rsid w:val="004435B0"/>
    <w:rPr>
      <w:color w:val="808080"/>
    </w:rPr>
  </w:style>
  <w:style w:type="character" w:styleId="Strong">
    <w:name w:val="Strong"/>
    <w:basedOn w:val="DefaultParagraphFont"/>
    <w:uiPriority w:val="22"/>
    <w:qFormat/>
    <w:rsid w:val="00FA3DD2"/>
    <w:rPr>
      <w:b/>
      <w:bCs/>
    </w:rPr>
  </w:style>
  <w:style w:type="paragraph" w:styleId="TOC3">
    <w:name w:val="toc 3"/>
    <w:basedOn w:val="Normal"/>
    <w:next w:val="Normal"/>
    <w:autoRedefine/>
    <w:uiPriority w:val="39"/>
    <w:unhideWhenUsed/>
    <w:rsid w:val="007654C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customXml/itemProps2.xml><?xml version="1.0" encoding="utf-8"?>
<ds:datastoreItem xmlns:ds="http://schemas.openxmlformats.org/officeDocument/2006/customXml" ds:itemID="{28E79BA8-55F2-4935-A95C-C768EA112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A5E7C4-4A93-4CC4-8F08-24DB80A2E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18</Pages>
  <Words>4097</Words>
  <Characters>23359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Pamela Anderson</cp:lastModifiedBy>
  <cp:revision>107</cp:revision>
  <dcterms:created xsi:type="dcterms:W3CDTF">2026-10-22T14:54:00Z</dcterms:created>
  <dcterms:modified xsi:type="dcterms:W3CDTF">2026-10-29T15:44:00Z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