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235CB036" w:rsidR="00E75923" w:rsidRPr="001C3CC4" w:rsidRDefault="00E75923" w:rsidP="00E75923">
      <w:pPr>
        <w:pStyle w:val="Heading1"/>
        <w:spacing w:before="0"/>
        <w:jc w:val="both"/>
        <w:rPr>
          <w:rFonts w:ascii="Calibri" w:hAnsi="Calibri"/>
          <w:sz w:val="22"/>
        </w:rPr>
      </w:pPr>
      <w:r w:rsidRPr="003215FF">
        <w:rPr>
          <w:rFonts w:ascii="Calibri" w:hAnsi="Calibri"/>
        </w:rPr>
        <w:t xml:space="preserve"> European Single Procurement Document (ESPD)</w:t>
      </w:r>
    </w:p>
    <w:p w14:paraId="6C686305" w14:textId="77777777" w:rsidR="00E75923" w:rsidRPr="00FA486C" w:rsidRDefault="00E75923" w:rsidP="00E75923">
      <w:pPr>
        <w:tabs>
          <w:tab w:val="left" w:pos="1134"/>
        </w:tabs>
        <w:jc w:val="both"/>
        <w:rPr>
          <w:rFonts w:ascii="Calibri" w:hAnsi="Calibri"/>
          <w:sz w:val="22"/>
        </w:rPr>
      </w:pPr>
    </w:p>
    <w:p w14:paraId="7BABB152" w14:textId="77777777" w:rsidR="00E75923" w:rsidRPr="0096779D" w:rsidRDefault="00E75923" w:rsidP="00E75923">
      <w:pPr>
        <w:tabs>
          <w:tab w:val="left" w:pos="1134"/>
        </w:tabs>
        <w:jc w:val="both"/>
        <w:rPr>
          <w:b/>
          <w:bCs/>
          <w:sz w:val="28"/>
          <w:szCs w:val="28"/>
        </w:rPr>
      </w:pPr>
      <w:r w:rsidRPr="0096779D">
        <w:rPr>
          <w:b/>
          <w:bCs/>
          <w:sz w:val="28"/>
          <w:szCs w:val="28"/>
        </w:rPr>
        <w:t>Part I: Information concerning the procurement procedure and the contracting authority</w:t>
      </w:r>
    </w:p>
    <w:p w14:paraId="04BE9665" w14:textId="77777777" w:rsidR="00E75923" w:rsidRPr="0096779D" w:rsidRDefault="00E75923" w:rsidP="00E7592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7044310C" w14:textId="77777777" w:rsidTr="00DE09A4">
        <w:trPr>
          <w:trHeight w:val="72"/>
          <w:jc w:val="center"/>
        </w:trPr>
        <w:tc>
          <w:tcPr>
            <w:tcW w:w="9242" w:type="dxa"/>
            <w:shd w:val="clear" w:color="auto" w:fill="E7E6E6" w:themeFill="background2"/>
            <w:vAlign w:val="center"/>
          </w:tcPr>
          <w:p w14:paraId="1E9C610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Th</w:t>
            </w:r>
            <w:r>
              <w:rPr>
                <w:rFonts w:asciiTheme="minorHAnsi" w:hAnsiTheme="minorHAnsi"/>
                <w:b/>
                <w:sz w:val="22"/>
                <w:szCs w:val="22"/>
              </w:rPr>
              <w:t>e</w:t>
            </w:r>
            <w:r w:rsidRPr="0096779D">
              <w:rPr>
                <w:rFonts w:asciiTheme="minorHAnsi" w:hAnsiTheme="minorHAnsi"/>
                <w:b/>
                <w:sz w:val="22"/>
                <w:szCs w:val="22"/>
              </w:rPr>
              <w:t xml:space="preserve"> information</w:t>
            </w:r>
            <w:r>
              <w:rPr>
                <w:rFonts w:asciiTheme="minorHAnsi" w:hAnsiTheme="minorHAnsi"/>
                <w:b/>
                <w:sz w:val="22"/>
                <w:szCs w:val="22"/>
              </w:rPr>
              <w:t xml:space="preserve"> in Part 1.A</w:t>
            </w:r>
            <w:r w:rsidRPr="0096779D">
              <w:rPr>
                <w:rFonts w:asciiTheme="minorHAnsi" w:hAnsiTheme="minorHAnsi"/>
                <w:b/>
                <w:sz w:val="22"/>
                <w:szCs w:val="22"/>
              </w:rPr>
              <w:t xml:space="preserve"> must be filled in by the Contracting Authority</w:t>
            </w:r>
            <w:r>
              <w:rPr>
                <w:rFonts w:asciiTheme="minorHAnsi" w:hAnsiTheme="minorHAnsi"/>
                <w:b/>
                <w:sz w:val="22"/>
                <w:szCs w:val="22"/>
              </w:rPr>
              <w:t>.</w:t>
            </w:r>
          </w:p>
        </w:tc>
      </w:tr>
    </w:tbl>
    <w:p w14:paraId="031A86D5" w14:textId="77777777" w:rsidR="00E75923" w:rsidRPr="0096779D" w:rsidRDefault="00E75923" w:rsidP="00E75923">
      <w:pP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5053"/>
        <w:gridCol w:w="3015"/>
      </w:tblGrid>
      <w:tr w:rsidR="00E75923" w:rsidRPr="0096779D" w14:paraId="64811382" w14:textId="77777777" w:rsidTr="00DE09A4">
        <w:tc>
          <w:tcPr>
            <w:tcW w:w="959" w:type="dxa"/>
            <w:shd w:val="clear" w:color="auto" w:fill="1F4E79" w:themeFill="accent1" w:themeFillShade="80"/>
          </w:tcPr>
          <w:p w14:paraId="2BB35B64" w14:textId="77777777" w:rsidR="00E75923" w:rsidRPr="0096779D" w:rsidRDefault="00E75923" w:rsidP="00DE09A4">
            <w:pPr>
              <w:spacing w:after="200" w:line="276" w:lineRule="auto"/>
              <w:rPr>
                <w:rFonts w:asciiTheme="minorHAnsi" w:hAnsiTheme="minorHAnsi"/>
                <w:b/>
                <w:color w:val="FFFFFF" w:themeColor="background1"/>
                <w:sz w:val="22"/>
                <w:szCs w:val="22"/>
              </w:rPr>
            </w:pPr>
          </w:p>
        </w:tc>
        <w:tc>
          <w:tcPr>
            <w:tcW w:w="5211" w:type="dxa"/>
            <w:shd w:val="clear" w:color="auto" w:fill="1F4E79" w:themeFill="accent1" w:themeFillShade="80"/>
            <w:vAlign w:val="center"/>
          </w:tcPr>
          <w:p w14:paraId="1AC5E625" w14:textId="77777777" w:rsidR="00E75923" w:rsidRPr="005B1257" w:rsidRDefault="00E75923" w:rsidP="00DE09A4">
            <w:pPr>
              <w:spacing w:after="200" w:line="276" w:lineRule="auto"/>
              <w:rPr>
                <w:rFonts w:asciiTheme="minorHAnsi" w:hAnsiTheme="minorHAnsi"/>
                <w:b/>
                <w:color w:val="E7E6E6" w:themeColor="background2"/>
                <w:sz w:val="22"/>
                <w:szCs w:val="22"/>
              </w:rPr>
            </w:pPr>
            <w:r w:rsidRPr="005B1257">
              <w:rPr>
                <w:rFonts w:asciiTheme="minorHAnsi" w:hAnsiTheme="minorHAnsi"/>
                <w:b/>
                <w:color w:val="E7E6E6" w:themeColor="background2"/>
                <w:sz w:val="22"/>
                <w:szCs w:val="22"/>
              </w:rPr>
              <w:t xml:space="preserve">Information </w:t>
            </w:r>
            <w:r>
              <w:rPr>
                <w:rFonts w:asciiTheme="minorHAnsi" w:hAnsiTheme="minorHAnsi"/>
                <w:b/>
                <w:color w:val="E7E6E6" w:themeColor="background2"/>
                <w:sz w:val="22"/>
                <w:szCs w:val="22"/>
              </w:rPr>
              <w:t>about t</w:t>
            </w:r>
            <w:r w:rsidRPr="005B1257">
              <w:rPr>
                <w:rFonts w:asciiTheme="minorHAnsi" w:hAnsiTheme="minorHAnsi"/>
                <w:b/>
                <w:color w:val="E7E6E6" w:themeColor="background2"/>
                <w:sz w:val="22"/>
                <w:szCs w:val="22"/>
              </w:rPr>
              <w:t>he Procurement Procedure</w:t>
            </w:r>
            <w:r>
              <w:rPr>
                <w:rFonts w:asciiTheme="minorHAnsi" w:hAnsiTheme="minorHAnsi"/>
                <w:b/>
                <w:color w:val="E7E6E6" w:themeColor="background2"/>
                <w:sz w:val="22"/>
                <w:szCs w:val="22"/>
              </w:rPr>
              <w:t xml:space="preserve"> </w:t>
            </w:r>
            <w:r w:rsidRPr="004A48B6">
              <w:rPr>
                <w:rFonts w:asciiTheme="minorHAnsi" w:hAnsiTheme="minorHAnsi"/>
                <w:b/>
                <w:color w:val="E7E6E6" w:themeColor="background2"/>
                <w:sz w:val="22"/>
                <w:szCs w:val="22"/>
              </w:rPr>
              <w:t xml:space="preserve">and the </w:t>
            </w:r>
            <w:r>
              <w:rPr>
                <w:rFonts w:asciiTheme="minorHAnsi" w:hAnsiTheme="minorHAnsi"/>
                <w:b/>
                <w:color w:val="E7E6E6" w:themeColor="background2"/>
                <w:sz w:val="22"/>
                <w:szCs w:val="22"/>
              </w:rPr>
              <w:t>C</w:t>
            </w:r>
            <w:r w:rsidRPr="004A48B6">
              <w:rPr>
                <w:rFonts w:asciiTheme="minorHAnsi" w:hAnsiTheme="minorHAnsi"/>
                <w:b/>
                <w:color w:val="E7E6E6" w:themeColor="background2"/>
                <w:sz w:val="22"/>
                <w:szCs w:val="22"/>
              </w:rPr>
              <w:t xml:space="preserve">ontracting </w:t>
            </w:r>
            <w:r>
              <w:rPr>
                <w:rFonts w:asciiTheme="minorHAnsi" w:hAnsiTheme="minorHAnsi"/>
                <w:b/>
                <w:color w:val="E7E6E6" w:themeColor="background2"/>
                <w:sz w:val="22"/>
                <w:szCs w:val="22"/>
              </w:rPr>
              <w:t>A</w:t>
            </w:r>
            <w:r w:rsidRPr="004A48B6">
              <w:rPr>
                <w:rFonts w:asciiTheme="minorHAnsi" w:hAnsiTheme="minorHAnsi"/>
                <w:b/>
                <w:color w:val="E7E6E6" w:themeColor="background2"/>
                <w:sz w:val="22"/>
                <w:szCs w:val="22"/>
              </w:rPr>
              <w:t>uthority</w:t>
            </w:r>
          </w:p>
        </w:tc>
        <w:tc>
          <w:tcPr>
            <w:tcW w:w="3072" w:type="dxa"/>
            <w:shd w:val="clear" w:color="auto" w:fill="1F4E79" w:themeFill="accent1" w:themeFillShade="80"/>
            <w:vAlign w:val="center"/>
          </w:tcPr>
          <w:p w14:paraId="351AE99E" w14:textId="77777777" w:rsidR="00E75923" w:rsidRPr="0096779D" w:rsidRDefault="00E75923" w:rsidP="00DE09A4">
            <w:pPr>
              <w:spacing w:after="200" w:line="276" w:lineRule="auto"/>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96057BA" w14:textId="77777777" w:rsidTr="00DE09A4">
        <w:tc>
          <w:tcPr>
            <w:tcW w:w="959" w:type="dxa"/>
            <w:shd w:val="clear" w:color="auto" w:fill="DEEAF6" w:themeFill="accent1" w:themeFillTint="33"/>
          </w:tcPr>
          <w:p w14:paraId="46D65C82"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1.A.1</w:t>
            </w:r>
          </w:p>
        </w:tc>
        <w:tc>
          <w:tcPr>
            <w:tcW w:w="5211" w:type="dxa"/>
            <w:shd w:val="clear" w:color="auto" w:fill="DEEAF6" w:themeFill="accent1" w:themeFillTint="33"/>
            <w:vAlign w:val="center"/>
          </w:tcPr>
          <w:p w14:paraId="28A7D1DA"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N</w:t>
            </w:r>
            <w:r w:rsidRPr="005B1257">
              <w:rPr>
                <w:rFonts w:asciiTheme="minorHAnsi" w:hAnsiTheme="minorHAnsi"/>
                <w:sz w:val="22"/>
                <w:szCs w:val="22"/>
              </w:rPr>
              <w:t xml:space="preserve">ame of the </w:t>
            </w:r>
            <w:r>
              <w:rPr>
                <w:rFonts w:asciiTheme="minorHAnsi" w:hAnsiTheme="minorHAnsi"/>
                <w:sz w:val="22"/>
                <w:szCs w:val="22"/>
              </w:rPr>
              <w:t>c</w:t>
            </w:r>
            <w:r w:rsidRPr="005B1257">
              <w:rPr>
                <w:rFonts w:asciiTheme="minorHAnsi" w:hAnsiTheme="minorHAnsi"/>
                <w:sz w:val="22"/>
                <w:szCs w:val="22"/>
              </w:rPr>
              <w:t xml:space="preserve">ontracting </w:t>
            </w:r>
            <w:r>
              <w:rPr>
                <w:rFonts w:asciiTheme="minorHAnsi" w:hAnsiTheme="minorHAnsi"/>
                <w:sz w:val="22"/>
                <w:szCs w:val="22"/>
              </w:rPr>
              <w:t>a</w:t>
            </w:r>
            <w:r w:rsidRPr="005B1257">
              <w:rPr>
                <w:rFonts w:asciiTheme="minorHAnsi" w:hAnsiTheme="minorHAnsi"/>
                <w:sz w:val="22"/>
                <w:szCs w:val="22"/>
              </w:rPr>
              <w:t>uthority (</w:t>
            </w:r>
            <w:r w:rsidRPr="005B1257">
              <w:rPr>
                <w:rStyle w:val="FootnoteReference"/>
                <w:rFonts w:asciiTheme="minorHAnsi" w:hAnsiTheme="minorHAnsi"/>
                <w:sz w:val="22"/>
                <w:szCs w:val="22"/>
              </w:rPr>
              <w:footnoteReference w:id="1"/>
            </w:r>
            <w:r w:rsidRPr="005B1257">
              <w:rPr>
                <w:rFonts w:asciiTheme="minorHAnsi" w:hAnsiTheme="minorHAnsi"/>
                <w:sz w:val="22"/>
                <w:szCs w:val="22"/>
              </w:rPr>
              <w:t>)</w:t>
            </w:r>
          </w:p>
        </w:tc>
        <w:tc>
          <w:tcPr>
            <w:tcW w:w="3072" w:type="dxa"/>
            <w:vAlign w:val="center"/>
          </w:tcPr>
          <w:p w14:paraId="492A5DE1" w14:textId="3BE61A6D" w:rsidR="003E30CC" w:rsidRPr="003E30CC" w:rsidRDefault="0017347B" w:rsidP="0017347B">
            <w:pPr>
              <w:rPr>
                <w:rFonts w:asciiTheme="minorHAnsi" w:hAnsiTheme="minorHAnsi"/>
                <w:sz w:val="22"/>
                <w:szCs w:val="22"/>
              </w:rPr>
            </w:pPr>
            <w:r>
              <w:rPr>
                <w:rFonts w:asciiTheme="minorHAnsi" w:hAnsiTheme="minorHAnsi"/>
                <w:sz w:val="22"/>
                <w:szCs w:val="22"/>
              </w:rPr>
              <w:t xml:space="preserve">Kilkenny County Council </w:t>
            </w:r>
          </w:p>
        </w:tc>
      </w:tr>
      <w:tr w:rsidR="00E75923" w:rsidRPr="0096779D" w14:paraId="7D0FE323" w14:textId="77777777" w:rsidTr="00DE09A4">
        <w:tc>
          <w:tcPr>
            <w:tcW w:w="959" w:type="dxa"/>
            <w:shd w:val="clear" w:color="auto" w:fill="DEEAF6" w:themeFill="accent1" w:themeFillTint="33"/>
          </w:tcPr>
          <w:p w14:paraId="0012765B" w14:textId="77777777" w:rsidR="00E75923" w:rsidRPr="0096779D" w:rsidRDefault="00E75923" w:rsidP="00DE09A4">
            <w:pPr>
              <w:spacing w:after="200" w:line="276" w:lineRule="auto"/>
              <w:rPr>
                <w:rFonts w:asciiTheme="minorHAnsi" w:hAnsiTheme="minorHAnsi"/>
                <w:sz w:val="22"/>
                <w:szCs w:val="22"/>
              </w:rPr>
            </w:pPr>
            <w:bookmarkStart w:id="0" w:name="_Hlk167870526"/>
            <w:r>
              <w:rPr>
                <w:rFonts w:asciiTheme="minorHAnsi" w:hAnsiTheme="minorHAnsi"/>
                <w:sz w:val="22"/>
                <w:szCs w:val="22"/>
              </w:rPr>
              <w:t>1.A.2</w:t>
            </w:r>
          </w:p>
        </w:tc>
        <w:tc>
          <w:tcPr>
            <w:tcW w:w="5211" w:type="dxa"/>
            <w:shd w:val="clear" w:color="auto" w:fill="DEEAF6" w:themeFill="accent1" w:themeFillTint="33"/>
            <w:vAlign w:val="center"/>
          </w:tcPr>
          <w:p w14:paraId="5F53373B"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Title </w:t>
            </w:r>
            <w:r>
              <w:rPr>
                <w:rFonts w:asciiTheme="minorHAnsi" w:hAnsiTheme="minorHAnsi"/>
                <w:sz w:val="22"/>
                <w:szCs w:val="22"/>
              </w:rPr>
              <w:t>of the</w:t>
            </w:r>
            <w:r w:rsidRPr="0096779D">
              <w:rPr>
                <w:rFonts w:asciiTheme="minorHAnsi" w:hAnsiTheme="minorHAnsi"/>
                <w:sz w:val="22"/>
                <w:szCs w:val="22"/>
              </w:rPr>
              <w:t xml:space="preserve"> </w:t>
            </w:r>
            <w:r>
              <w:rPr>
                <w:rFonts w:asciiTheme="minorHAnsi" w:hAnsiTheme="minorHAnsi"/>
                <w:sz w:val="22"/>
                <w:szCs w:val="22"/>
              </w:rPr>
              <w:t>competition</w:t>
            </w:r>
          </w:p>
        </w:tc>
        <w:tc>
          <w:tcPr>
            <w:tcW w:w="3072" w:type="dxa"/>
            <w:vAlign w:val="center"/>
          </w:tcPr>
          <w:p w14:paraId="167AB8CA" w14:textId="1DEDEC64" w:rsidR="001256E0" w:rsidRPr="001256E0" w:rsidRDefault="008C2CE4" w:rsidP="00705191">
            <w:pPr>
              <w:suppressAutoHyphens w:val="0"/>
              <w:rPr>
                <w:bCs/>
                <w:lang w:val="en-IE"/>
              </w:rPr>
            </w:pPr>
            <w:r w:rsidRPr="008C2CE4">
              <w:rPr>
                <w:rFonts w:ascii="Arial" w:hAnsi="Arial" w:cs="Arial"/>
                <w:color w:val="000000"/>
                <w:kern w:val="0"/>
                <w:sz w:val="20"/>
              </w:rPr>
              <w:t xml:space="preserve"> </w:t>
            </w:r>
            <w:r w:rsidRPr="008C2CE4">
              <w:rPr>
                <w:rFonts w:ascii="Arial" w:hAnsi="Arial" w:cs="Arial"/>
                <w:color w:val="000000"/>
                <w:kern w:val="0"/>
                <w:sz w:val="20"/>
              </w:rPr>
              <w:br/>
            </w:r>
            <w:r w:rsidR="00705191" w:rsidRPr="00705191">
              <w:rPr>
                <w:bCs/>
                <w:color w:val="5B9BD5" w:themeColor="accent1"/>
                <w:lang w:val="en-IE"/>
              </w:rPr>
              <w:t>Technical Consultancy services for the Kilkenny City Centre Vibrant Streets West</w:t>
            </w:r>
          </w:p>
        </w:tc>
      </w:tr>
      <w:bookmarkEnd w:id="0"/>
      <w:tr w:rsidR="00E75923" w:rsidRPr="0096779D" w14:paraId="6EA07045" w14:textId="77777777" w:rsidTr="00DE09A4">
        <w:tc>
          <w:tcPr>
            <w:tcW w:w="959" w:type="dxa"/>
            <w:shd w:val="clear" w:color="auto" w:fill="DEEAF6" w:themeFill="accent1" w:themeFillTint="33"/>
          </w:tcPr>
          <w:p w14:paraId="6589BA09" w14:textId="5BACDE1E"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.A.3</w:t>
            </w:r>
          </w:p>
        </w:tc>
        <w:tc>
          <w:tcPr>
            <w:tcW w:w="5211" w:type="dxa"/>
            <w:shd w:val="clear" w:color="auto" w:fill="DEEAF6" w:themeFill="accent1" w:themeFillTint="33"/>
            <w:vAlign w:val="center"/>
          </w:tcPr>
          <w:p w14:paraId="6FB2E314"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S</w:t>
            </w:r>
            <w:r w:rsidRPr="0096779D">
              <w:rPr>
                <w:rFonts w:asciiTheme="minorHAnsi" w:hAnsiTheme="minorHAnsi"/>
                <w:sz w:val="22"/>
                <w:szCs w:val="22"/>
              </w:rPr>
              <w:t xml:space="preserve">hort description of the </w:t>
            </w:r>
            <w:r>
              <w:rPr>
                <w:rFonts w:asciiTheme="minorHAnsi" w:hAnsiTheme="minorHAnsi"/>
                <w:sz w:val="22"/>
                <w:szCs w:val="22"/>
              </w:rPr>
              <w:t xml:space="preserve">competition </w:t>
            </w:r>
            <w:r w:rsidRPr="0096779D">
              <w:rPr>
                <w:rFonts w:asciiTheme="minorHAnsi" w:hAnsiTheme="minorHAnsi"/>
                <w:sz w:val="22"/>
                <w:szCs w:val="22"/>
              </w:rPr>
              <w:t>(</w:t>
            </w:r>
            <w:r w:rsidRPr="0096779D">
              <w:rPr>
                <w:rStyle w:val="FootnoteReference"/>
                <w:rFonts w:asciiTheme="minorHAnsi" w:hAnsiTheme="minorHAnsi"/>
                <w:sz w:val="22"/>
                <w:szCs w:val="22"/>
              </w:rPr>
              <w:footnoteReference w:id="2"/>
            </w:r>
            <w:r w:rsidRPr="0096779D">
              <w:rPr>
                <w:rFonts w:asciiTheme="minorHAnsi" w:hAnsiTheme="minorHAnsi"/>
                <w:sz w:val="22"/>
                <w:szCs w:val="22"/>
              </w:rPr>
              <w:t>)</w:t>
            </w:r>
          </w:p>
        </w:tc>
        <w:tc>
          <w:tcPr>
            <w:tcW w:w="3072" w:type="dxa"/>
            <w:vAlign w:val="center"/>
          </w:tcPr>
          <w:p w14:paraId="230F4A39" w14:textId="59A42D22" w:rsidR="00F40ABE" w:rsidRPr="00F40ABE" w:rsidRDefault="00F40ABE" w:rsidP="00F40ABE">
            <w:pPr>
              <w:suppressAutoHyphens w:val="0"/>
              <w:autoSpaceDE w:val="0"/>
              <w:autoSpaceDN w:val="0"/>
              <w:adjustRightInd w:val="0"/>
              <w:rPr>
                <w:rFonts w:ascii="Arial" w:eastAsiaTheme="minorHAnsi" w:hAnsi="Arial" w:cs="Arial"/>
                <w:color w:val="000000"/>
                <w:kern w:val="0"/>
                <w:lang w:val="en-IE"/>
              </w:rPr>
            </w:pPr>
          </w:p>
          <w:tbl>
            <w:tblPr>
              <w:tblW w:w="0" w:type="auto"/>
              <w:tblBorders>
                <w:top w:val="nil"/>
                <w:left w:val="nil"/>
                <w:bottom w:val="nil"/>
                <w:right w:val="nil"/>
              </w:tblBorders>
              <w:tblLook w:val="0000" w:firstRow="0" w:lastRow="0" w:firstColumn="0" w:lastColumn="0" w:noHBand="0" w:noVBand="0"/>
            </w:tblPr>
            <w:tblGrid>
              <w:gridCol w:w="2799"/>
            </w:tblGrid>
            <w:tr w:rsidR="00F40ABE" w:rsidRPr="00F40ABE" w14:paraId="07E2346E" w14:textId="77777777">
              <w:trPr>
                <w:trHeight w:val="1018"/>
              </w:trPr>
              <w:tc>
                <w:tcPr>
                  <w:tcW w:w="0" w:type="auto"/>
                </w:tcPr>
                <w:p w14:paraId="6A3F52AC" w14:textId="77777777" w:rsidR="00705191" w:rsidRPr="00705191" w:rsidRDefault="00705191" w:rsidP="00705191">
                  <w:pPr>
                    <w:suppressAutoHyphens w:val="0"/>
                    <w:autoSpaceDE w:val="0"/>
                    <w:autoSpaceDN w:val="0"/>
                    <w:adjustRightInd w:val="0"/>
                    <w:rPr>
                      <w:rFonts w:ascii="CIDFont+F4" w:eastAsiaTheme="minorHAnsi" w:hAnsi="CIDFont+F4" w:cs="CIDFont+F4"/>
                      <w:color w:val="5B9BD5" w:themeColor="accent1"/>
                      <w:kern w:val="0"/>
                      <w:sz w:val="22"/>
                      <w:szCs w:val="22"/>
                      <w:lang w:val="en-IE"/>
                    </w:rPr>
                  </w:pPr>
                  <w:r w:rsidRPr="00705191">
                    <w:rPr>
                      <w:rFonts w:ascii="CIDFont+F4" w:eastAsiaTheme="minorHAnsi" w:hAnsi="CIDFont+F4" w:cs="CIDFont+F4"/>
                      <w:color w:val="5B9BD5" w:themeColor="accent1"/>
                      <w:kern w:val="0"/>
                      <w:sz w:val="22"/>
                      <w:szCs w:val="22"/>
                      <w:lang w:val="en-IE"/>
                    </w:rPr>
                    <w:t>Engagement of the services of a multi-disciplinary team to advance the</w:t>
                  </w:r>
                </w:p>
                <w:p w14:paraId="1A538081" w14:textId="77777777" w:rsidR="00705191" w:rsidRPr="00705191" w:rsidRDefault="00705191" w:rsidP="00705191">
                  <w:pPr>
                    <w:suppressAutoHyphens w:val="0"/>
                    <w:autoSpaceDE w:val="0"/>
                    <w:autoSpaceDN w:val="0"/>
                    <w:adjustRightInd w:val="0"/>
                    <w:rPr>
                      <w:rFonts w:ascii="CIDFont+F4" w:eastAsiaTheme="minorHAnsi" w:hAnsi="CIDFont+F4" w:cs="CIDFont+F4"/>
                      <w:color w:val="5B9BD5" w:themeColor="accent1"/>
                      <w:kern w:val="0"/>
                      <w:sz w:val="22"/>
                      <w:szCs w:val="22"/>
                      <w:lang w:val="en-IE"/>
                    </w:rPr>
                  </w:pPr>
                  <w:r w:rsidRPr="00705191">
                    <w:rPr>
                      <w:rFonts w:ascii="CIDFont+F4" w:eastAsiaTheme="minorHAnsi" w:hAnsi="CIDFont+F4" w:cs="CIDFont+F4"/>
                      <w:color w:val="5B9BD5" w:themeColor="accent1"/>
                      <w:kern w:val="0"/>
                      <w:sz w:val="22"/>
                      <w:szCs w:val="22"/>
                      <w:lang w:val="en-IE"/>
                    </w:rPr>
                    <w:t>preliminary design, detailed design, statutory planning requirements, enabling</w:t>
                  </w:r>
                </w:p>
                <w:p w14:paraId="22573D95" w14:textId="227EDA52" w:rsidR="00F40ABE" w:rsidRPr="00F40ABE" w:rsidRDefault="00705191" w:rsidP="00705191">
                  <w:pPr>
                    <w:suppressAutoHyphens w:val="0"/>
                    <w:autoSpaceDE w:val="0"/>
                    <w:autoSpaceDN w:val="0"/>
                    <w:adjustRightInd w:val="0"/>
                    <w:rPr>
                      <w:rFonts w:ascii="Arial" w:eastAsiaTheme="minorHAnsi" w:hAnsi="Arial" w:cs="Arial"/>
                      <w:color w:val="000000"/>
                      <w:kern w:val="0"/>
                      <w:sz w:val="20"/>
                      <w:szCs w:val="20"/>
                      <w:lang w:val="en-IE"/>
                    </w:rPr>
                  </w:pPr>
                  <w:r w:rsidRPr="00705191">
                    <w:rPr>
                      <w:rFonts w:ascii="CIDFont+F4" w:eastAsiaTheme="minorHAnsi" w:hAnsi="CIDFont+F4" w:cs="CIDFont+F4"/>
                      <w:color w:val="5B9BD5" w:themeColor="accent1"/>
                      <w:kern w:val="0"/>
                      <w:sz w:val="22"/>
                      <w:szCs w:val="22"/>
                      <w:lang w:val="en-IE"/>
                    </w:rPr>
                    <w:t>and procurement, construction and handover to complete the Kilkenny City</w:t>
                  </w:r>
                  <w:r>
                    <w:rPr>
                      <w:rFonts w:ascii="CIDFont+F4" w:eastAsiaTheme="minorHAnsi" w:hAnsi="CIDFont+F4" w:cs="CIDFont+F4"/>
                      <w:color w:val="5B9BD5" w:themeColor="accent1"/>
                      <w:kern w:val="0"/>
                      <w:sz w:val="22"/>
                      <w:szCs w:val="22"/>
                      <w:lang w:val="en-IE"/>
                    </w:rPr>
                    <w:t xml:space="preserve"> </w:t>
                  </w:r>
                  <w:r w:rsidRPr="00705191">
                    <w:rPr>
                      <w:rFonts w:ascii="CIDFont+F4" w:eastAsiaTheme="minorHAnsi" w:hAnsi="CIDFont+F4" w:cs="CIDFont+F4"/>
                      <w:color w:val="5B9BD5" w:themeColor="accent1"/>
                      <w:kern w:val="0"/>
                      <w:sz w:val="22"/>
                      <w:szCs w:val="22"/>
                      <w:lang w:val="en-IE"/>
                    </w:rPr>
                    <w:t>Centre Vibrant Streets West scheme, including fulfilment of the PSDP role along</w:t>
                  </w:r>
                  <w:r>
                    <w:rPr>
                      <w:rFonts w:ascii="CIDFont+F4" w:eastAsiaTheme="minorHAnsi" w:hAnsi="CIDFont+F4" w:cs="CIDFont+F4"/>
                      <w:color w:val="5B9BD5" w:themeColor="accent1"/>
                      <w:kern w:val="0"/>
                      <w:sz w:val="22"/>
                      <w:szCs w:val="22"/>
                      <w:lang w:val="en-IE"/>
                    </w:rPr>
                    <w:t xml:space="preserve"> </w:t>
                  </w:r>
                  <w:r w:rsidRPr="00705191">
                    <w:rPr>
                      <w:rFonts w:ascii="CIDFont+F4" w:eastAsiaTheme="minorHAnsi" w:hAnsi="CIDFont+F4" w:cs="CIDFont+F4"/>
                      <w:color w:val="5B9BD5" w:themeColor="accent1"/>
                      <w:kern w:val="0"/>
                      <w:sz w:val="22"/>
                      <w:szCs w:val="22"/>
                      <w:lang w:val="en-IE"/>
                    </w:rPr>
                    <w:t>with the procurement of specialist services and all other services as prescribed to</w:t>
                  </w:r>
                  <w:r>
                    <w:rPr>
                      <w:rFonts w:ascii="CIDFont+F4" w:eastAsiaTheme="minorHAnsi" w:hAnsi="CIDFont+F4" w:cs="CIDFont+F4"/>
                      <w:color w:val="5B9BD5" w:themeColor="accent1"/>
                      <w:kern w:val="0"/>
                      <w:sz w:val="22"/>
                      <w:szCs w:val="22"/>
                      <w:lang w:val="en-IE"/>
                    </w:rPr>
                    <w:t xml:space="preserve"> </w:t>
                  </w:r>
                  <w:r w:rsidRPr="00705191">
                    <w:rPr>
                      <w:rFonts w:ascii="CIDFont+F4" w:eastAsiaTheme="minorHAnsi" w:hAnsi="CIDFont+F4" w:cs="CIDFont+F4"/>
                      <w:color w:val="5B9BD5" w:themeColor="accent1"/>
                      <w:kern w:val="0"/>
                      <w:sz w:val="22"/>
                      <w:szCs w:val="22"/>
                      <w:lang w:val="en-IE"/>
                    </w:rPr>
                    <w:t>complete the scheme</w:t>
                  </w:r>
                </w:p>
              </w:tc>
            </w:tr>
          </w:tbl>
          <w:p w14:paraId="3CBE611D" w14:textId="4EB6E184" w:rsidR="00E75923" w:rsidRPr="00A513F9" w:rsidRDefault="00E75923" w:rsidP="00DE09A4">
            <w:pPr>
              <w:spacing w:after="200" w:line="276" w:lineRule="auto"/>
              <w:rPr>
                <w:rFonts w:asciiTheme="minorHAnsi" w:hAnsiTheme="minorHAnsi" w:cs="Calibri"/>
                <w:sz w:val="22"/>
                <w:szCs w:val="22"/>
              </w:rPr>
            </w:pPr>
          </w:p>
        </w:tc>
      </w:tr>
      <w:tr w:rsidR="00E75923" w:rsidRPr="0096779D" w14:paraId="1851542A" w14:textId="77777777" w:rsidTr="00DE09A4">
        <w:tc>
          <w:tcPr>
            <w:tcW w:w="959" w:type="dxa"/>
            <w:shd w:val="clear" w:color="auto" w:fill="DEEAF6" w:themeFill="accent1" w:themeFillTint="33"/>
          </w:tcPr>
          <w:p w14:paraId="1C0005FF"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1.A.4</w:t>
            </w:r>
          </w:p>
        </w:tc>
        <w:tc>
          <w:tcPr>
            <w:tcW w:w="5211" w:type="dxa"/>
            <w:shd w:val="clear" w:color="auto" w:fill="DEEAF6" w:themeFill="accent1" w:themeFillTint="33"/>
            <w:vAlign w:val="center"/>
          </w:tcPr>
          <w:p w14:paraId="47F2D616"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File reference number attributed by the contracting authority or contracting entity (if applicable)(</w:t>
            </w:r>
            <w:r w:rsidRPr="0096779D">
              <w:rPr>
                <w:rStyle w:val="FootnoteReference"/>
                <w:rFonts w:asciiTheme="minorHAnsi" w:hAnsiTheme="minorHAnsi"/>
                <w:sz w:val="22"/>
                <w:szCs w:val="22"/>
              </w:rPr>
              <w:footnoteReference w:id="3"/>
            </w:r>
            <w:r w:rsidRPr="0096779D">
              <w:rPr>
                <w:rFonts w:asciiTheme="minorHAnsi" w:hAnsiTheme="minorHAnsi"/>
                <w:sz w:val="22"/>
                <w:szCs w:val="22"/>
              </w:rPr>
              <w:t>)</w:t>
            </w:r>
          </w:p>
        </w:tc>
        <w:tc>
          <w:tcPr>
            <w:tcW w:w="3072" w:type="dxa"/>
            <w:vAlign w:val="center"/>
          </w:tcPr>
          <w:p w14:paraId="4635C848" w14:textId="3DAC3986" w:rsidR="00E75923" w:rsidRPr="00A513F9" w:rsidRDefault="00D71FE3" w:rsidP="00A513F9">
            <w:pPr>
              <w:rPr>
                <w:rFonts w:asciiTheme="minorHAnsi" w:hAnsiTheme="minorHAnsi"/>
                <w:sz w:val="22"/>
                <w:szCs w:val="22"/>
              </w:rPr>
            </w:pPr>
            <w:r>
              <w:rPr>
                <w:rFonts w:asciiTheme="minorHAnsi" w:hAnsiTheme="minorHAnsi"/>
                <w:sz w:val="22"/>
                <w:szCs w:val="22"/>
              </w:rPr>
              <w:t>N/A</w:t>
            </w:r>
          </w:p>
        </w:tc>
      </w:tr>
    </w:tbl>
    <w:p w14:paraId="03169937" w14:textId="77777777" w:rsidR="00E75923" w:rsidRDefault="00E75923" w:rsidP="00E75923"/>
    <w:p w14:paraId="1500912D"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6A22BD1A" w14:textId="77777777" w:rsidTr="00DE09A4">
        <w:tc>
          <w:tcPr>
            <w:tcW w:w="9242" w:type="dxa"/>
            <w:shd w:val="clear" w:color="auto" w:fill="E7E6E6" w:themeFill="background2"/>
            <w:vAlign w:val="center"/>
          </w:tcPr>
          <w:p w14:paraId="51CE15A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All other information in all sections of the ESPD to be filled in by the economic operator</w:t>
            </w:r>
            <w:r>
              <w:rPr>
                <w:rFonts w:asciiTheme="minorHAnsi" w:hAnsiTheme="minorHAnsi"/>
                <w:b/>
                <w:sz w:val="22"/>
                <w:szCs w:val="22"/>
              </w:rPr>
              <w:t>.</w:t>
            </w:r>
          </w:p>
        </w:tc>
      </w:tr>
    </w:tbl>
    <w:p w14:paraId="51BD892D" w14:textId="77777777" w:rsidR="00E75923" w:rsidRPr="0096779D" w:rsidRDefault="00E75923" w:rsidP="00E75923">
      <w:pPr>
        <w:rPr>
          <w:b/>
        </w:rPr>
      </w:pPr>
    </w:p>
    <w:p w14:paraId="6F44716A" w14:textId="77777777" w:rsidR="00E75923" w:rsidRPr="0096779D" w:rsidRDefault="00E75923" w:rsidP="00E75923">
      <w:pPr>
        <w:rPr>
          <w:b/>
        </w:rPr>
      </w:pPr>
      <w:r w:rsidRPr="0096779D">
        <w:rPr>
          <w:b/>
        </w:rPr>
        <w:br w:type="page"/>
      </w:r>
    </w:p>
    <w:p w14:paraId="2FBFE931" w14:textId="77777777" w:rsidR="00E75923" w:rsidRPr="0096779D" w:rsidRDefault="00E75923" w:rsidP="00E75923">
      <w:pPr>
        <w:jc w:val="center"/>
        <w:rPr>
          <w:b/>
          <w:sz w:val="28"/>
          <w:szCs w:val="28"/>
        </w:rPr>
      </w:pPr>
      <w:r w:rsidRPr="0096779D">
        <w:rPr>
          <w:b/>
          <w:sz w:val="28"/>
          <w:szCs w:val="28"/>
        </w:rPr>
        <w:lastRenderedPageBreak/>
        <w:t>Part II: Information concerning the economic operator</w:t>
      </w:r>
    </w:p>
    <w:p w14:paraId="7061D60A" w14:textId="77777777" w:rsidR="00E75923" w:rsidRPr="0096779D" w:rsidRDefault="00E75923" w:rsidP="00E75923">
      <w:pPr>
        <w:jc w:val="center"/>
        <w:rPr>
          <w:b/>
        </w:rPr>
      </w:pPr>
    </w:p>
    <w:p w14:paraId="745D2448" w14:textId="77777777" w:rsidR="00E75923" w:rsidRPr="0096779D" w:rsidRDefault="00E75923" w:rsidP="00E75923">
      <w:pPr>
        <w:jc w:val="center"/>
        <w:rPr>
          <w:b/>
        </w:rPr>
      </w:pPr>
      <w:r>
        <w:rPr>
          <w:b/>
        </w:rPr>
        <w:t>II.</w:t>
      </w:r>
      <w:r w:rsidRPr="0096779D">
        <w:rPr>
          <w:b/>
        </w:rPr>
        <w:t>A: INFORMATION ABOUT THE ECONOMIC OPERATOR</w:t>
      </w:r>
    </w:p>
    <w:p w14:paraId="3445D8AA" w14:textId="77777777" w:rsidR="00E75923" w:rsidRPr="0096779D" w:rsidRDefault="00E75923" w:rsidP="00E75923">
      <w:pPr>
        <w:jc w:val="center"/>
        <w:rPr>
          <w:b/>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96779D" w14:paraId="0EE7FBC9" w14:textId="77777777" w:rsidTr="00DE09A4">
        <w:trPr>
          <w:cantSplit/>
          <w:trHeight w:val="218"/>
        </w:trPr>
        <w:tc>
          <w:tcPr>
            <w:tcW w:w="820" w:type="dxa"/>
            <w:shd w:val="clear" w:color="auto" w:fill="1F4E79" w:themeFill="accent1" w:themeFillShade="80"/>
          </w:tcPr>
          <w:p w14:paraId="7695CAFF"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6B997F49"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Identification</w:t>
            </w:r>
          </w:p>
        </w:tc>
        <w:tc>
          <w:tcPr>
            <w:tcW w:w="4118" w:type="dxa"/>
            <w:shd w:val="clear" w:color="auto" w:fill="1F4E79" w:themeFill="accent1" w:themeFillShade="80"/>
          </w:tcPr>
          <w:p w14:paraId="7AB50E06"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5DD01DB2" w14:textId="77777777" w:rsidTr="00DE09A4">
        <w:trPr>
          <w:cantSplit/>
          <w:trHeight w:val="218"/>
        </w:trPr>
        <w:tc>
          <w:tcPr>
            <w:tcW w:w="820" w:type="dxa"/>
            <w:shd w:val="clear" w:color="auto" w:fill="DEEAF6" w:themeFill="accent1" w:themeFillTint="33"/>
          </w:tcPr>
          <w:p w14:paraId="74B30E61"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w:t>
            </w:r>
          </w:p>
        </w:tc>
        <w:tc>
          <w:tcPr>
            <w:tcW w:w="4563" w:type="dxa"/>
            <w:shd w:val="clear" w:color="auto" w:fill="DEEAF6" w:themeFill="accent1" w:themeFillTint="33"/>
          </w:tcPr>
          <w:p w14:paraId="143BA091"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Name</w:t>
            </w:r>
          </w:p>
        </w:tc>
        <w:tc>
          <w:tcPr>
            <w:tcW w:w="4118" w:type="dxa"/>
          </w:tcPr>
          <w:p w14:paraId="4E8BA1EF"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169CC2D5" w14:textId="77777777" w:rsidTr="00DE09A4">
        <w:trPr>
          <w:cantSplit/>
          <w:trHeight w:val="218"/>
        </w:trPr>
        <w:tc>
          <w:tcPr>
            <w:tcW w:w="820" w:type="dxa"/>
            <w:shd w:val="clear" w:color="auto" w:fill="DEEAF6" w:themeFill="accent1" w:themeFillTint="33"/>
          </w:tcPr>
          <w:p w14:paraId="141027A2" w14:textId="77777777" w:rsidR="00E75923" w:rsidRDefault="00E75923" w:rsidP="00DE09A4">
            <w:pPr>
              <w:spacing w:after="120"/>
              <w:rPr>
                <w:rFonts w:asciiTheme="minorHAnsi" w:hAnsiTheme="minorHAnsi"/>
                <w:sz w:val="22"/>
                <w:szCs w:val="22"/>
              </w:rPr>
            </w:pPr>
            <w:r>
              <w:rPr>
                <w:rFonts w:asciiTheme="minorHAnsi" w:hAnsiTheme="minorHAnsi"/>
                <w:sz w:val="22"/>
                <w:szCs w:val="22"/>
              </w:rPr>
              <w:t>2.A.2</w:t>
            </w:r>
          </w:p>
        </w:tc>
        <w:tc>
          <w:tcPr>
            <w:tcW w:w="4563" w:type="dxa"/>
            <w:shd w:val="clear" w:color="auto" w:fill="DEEAF6" w:themeFill="accent1" w:themeFillTint="33"/>
            <w:vAlign w:val="center"/>
          </w:tcPr>
          <w:p w14:paraId="4ACD2FE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VAT</w:t>
            </w:r>
            <w:r>
              <w:rPr>
                <w:rFonts w:asciiTheme="minorHAnsi" w:hAnsiTheme="minorHAnsi"/>
                <w:sz w:val="22"/>
                <w:szCs w:val="22"/>
              </w:rPr>
              <w:t xml:space="preserve"> </w:t>
            </w:r>
            <w:r w:rsidRPr="0096779D">
              <w:rPr>
                <w:rFonts w:asciiTheme="minorHAnsi" w:hAnsiTheme="minorHAnsi"/>
                <w:sz w:val="22"/>
                <w:szCs w:val="22"/>
              </w:rPr>
              <w:t xml:space="preserve">number, if applicable </w:t>
            </w:r>
          </w:p>
          <w:p w14:paraId="3CB326F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If no VAT</w:t>
            </w:r>
            <w:r>
              <w:rPr>
                <w:rFonts w:asciiTheme="minorHAnsi" w:hAnsiTheme="minorHAnsi"/>
                <w:sz w:val="22"/>
                <w:szCs w:val="22"/>
              </w:rPr>
              <w:t xml:space="preserve"> </w:t>
            </w:r>
            <w:r w:rsidRPr="0096779D">
              <w:rPr>
                <w:rFonts w:asciiTheme="minorHAnsi" w:hAnsiTheme="minorHAnsi"/>
                <w:sz w:val="22"/>
                <w:szCs w:val="22"/>
              </w:rPr>
              <w:t>number is applicable, please indicate another national identification number, if required and applicable</w:t>
            </w:r>
          </w:p>
        </w:tc>
        <w:tc>
          <w:tcPr>
            <w:tcW w:w="4118" w:type="dxa"/>
            <w:vAlign w:val="center"/>
          </w:tcPr>
          <w:p w14:paraId="3FEA3269"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0EB6774" w14:textId="77777777" w:rsidTr="00DE09A4">
        <w:trPr>
          <w:cantSplit/>
          <w:trHeight w:val="218"/>
        </w:trPr>
        <w:tc>
          <w:tcPr>
            <w:tcW w:w="820" w:type="dxa"/>
            <w:shd w:val="clear" w:color="auto" w:fill="DEEAF6" w:themeFill="accent1" w:themeFillTint="33"/>
          </w:tcPr>
          <w:p w14:paraId="16EB334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2.A.3</w:t>
            </w:r>
          </w:p>
        </w:tc>
        <w:tc>
          <w:tcPr>
            <w:tcW w:w="4563" w:type="dxa"/>
            <w:shd w:val="clear" w:color="auto" w:fill="DEEAF6" w:themeFill="accent1" w:themeFillTint="33"/>
          </w:tcPr>
          <w:p w14:paraId="581C0D9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Postal Address</w:t>
            </w:r>
          </w:p>
        </w:tc>
        <w:tc>
          <w:tcPr>
            <w:tcW w:w="4118" w:type="dxa"/>
          </w:tcPr>
          <w:p w14:paraId="4741C33A"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9023E3A" w14:textId="77777777" w:rsidTr="00DE09A4">
        <w:trPr>
          <w:cantSplit/>
          <w:trHeight w:val="218"/>
        </w:trPr>
        <w:tc>
          <w:tcPr>
            <w:tcW w:w="820" w:type="dxa"/>
            <w:shd w:val="clear" w:color="auto" w:fill="DEEAF6" w:themeFill="accent1" w:themeFillTint="33"/>
          </w:tcPr>
          <w:p w14:paraId="21ECAFC0" w14:textId="77777777" w:rsidR="00E75923" w:rsidRDefault="00E75923" w:rsidP="00DE09A4">
            <w:pPr>
              <w:spacing w:after="120"/>
              <w:rPr>
                <w:rFonts w:asciiTheme="minorHAnsi" w:hAnsiTheme="minorHAnsi"/>
                <w:sz w:val="22"/>
                <w:szCs w:val="22"/>
              </w:rPr>
            </w:pPr>
            <w:r>
              <w:rPr>
                <w:rFonts w:asciiTheme="minorHAnsi" w:hAnsiTheme="minorHAnsi"/>
                <w:sz w:val="22"/>
                <w:szCs w:val="22"/>
              </w:rPr>
              <w:t>2.A.4</w:t>
            </w:r>
          </w:p>
        </w:tc>
        <w:tc>
          <w:tcPr>
            <w:tcW w:w="4563" w:type="dxa"/>
            <w:shd w:val="clear" w:color="auto" w:fill="DEEAF6" w:themeFill="accent1" w:themeFillTint="33"/>
          </w:tcPr>
          <w:p w14:paraId="101F0DBA"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Contact person or persons(</w:t>
            </w:r>
            <w:r w:rsidRPr="0096779D">
              <w:rPr>
                <w:rStyle w:val="FootnoteReference"/>
                <w:rFonts w:asciiTheme="minorHAnsi" w:hAnsiTheme="minorHAnsi"/>
                <w:sz w:val="22"/>
                <w:szCs w:val="22"/>
              </w:rPr>
              <w:footnoteReference w:id="4"/>
            </w:r>
            <w:r w:rsidRPr="0096779D">
              <w:rPr>
                <w:rFonts w:asciiTheme="minorHAnsi" w:hAnsiTheme="minorHAnsi"/>
                <w:sz w:val="22"/>
                <w:szCs w:val="22"/>
              </w:rPr>
              <w:t>)</w:t>
            </w:r>
          </w:p>
        </w:tc>
        <w:tc>
          <w:tcPr>
            <w:tcW w:w="4118" w:type="dxa"/>
          </w:tcPr>
          <w:p w14:paraId="125E5C29"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88E3CDF" w14:textId="77777777" w:rsidTr="00DE09A4">
        <w:trPr>
          <w:cantSplit/>
          <w:trHeight w:val="218"/>
        </w:trPr>
        <w:tc>
          <w:tcPr>
            <w:tcW w:w="820" w:type="dxa"/>
            <w:shd w:val="clear" w:color="auto" w:fill="DEEAF6" w:themeFill="accent1" w:themeFillTint="33"/>
          </w:tcPr>
          <w:p w14:paraId="761A0CC9" w14:textId="77777777" w:rsidR="00E75923" w:rsidRDefault="00E75923" w:rsidP="00DE09A4">
            <w:pPr>
              <w:spacing w:after="120"/>
              <w:rPr>
                <w:rFonts w:asciiTheme="minorHAnsi" w:hAnsiTheme="minorHAnsi"/>
                <w:sz w:val="22"/>
                <w:szCs w:val="22"/>
              </w:rPr>
            </w:pPr>
            <w:r>
              <w:rPr>
                <w:rFonts w:asciiTheme="minorHAnsi" w:hAnsiTheme="minorHAnsi"/>
                <w:sz w:val="22"/>
                <w:szCs w:val="22"/>
              </w:rPr>
              <w:t>2.A.5</w:t>
            </w:r>
          </w:p>
        </w:tc>
        <w:tc>
          <w:tcPr>
            <w:tcW w:w="4563" w:type="dxa"/>
            <w:shd w:val="clear" w:color="auto" w:fill="DEEAF6" w:themeFill="accent1" w:themeFillTint="33"/>
          </w:tcPr>
          <w:p w14:paraId="6069736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Telephone</w:t>
            </w:r>
          </w:p>
        </w:tc>
        <w:tc>
          <w:tcPr>
            <w:tcW w:w="4118" w:type="dxa"/>
          </w:tcPr>
          <w:p w14:paraId="487E18E7"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D393BC" w14:textId="77777777" w:rsidTr="00DE09A4">
        <w:trPr>
          <w:cantSplit/>
          <w:trHeight w:val="218"/>
        </w:trPr>
        <w:tc>
          <w:tcPr>
            <w:tcW w:w="820" w:type="dxa"/>
            <w:shd w:val="clear" w:color="auto" w:fill="DEEAF6" w:themeFill="accent1" w:themeFillTint="33"/>
          </w:tcPr>
          <w:p w14:paraId="73C2008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2.A.6</w:t>
            </w:r>
          </w:p>
        </w:tc>
        <w:tc>
          <w:tcPr>
            <w:tcW w:w="4563" w:type="dxa"/>
            <w:shd w:val="clear" w:color="auto" w:fill="DEEAF6" w:themeFill="accent1" w:themeFillTint="33"/>
          </w:tcPr>
          <w:p w14:paraId="749AA90F"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E-mail</w:t>
            </w:r>
          </w:p>
        </w:tc>
        <w:tc>
          <w:tcPr>
            <w:tcW w:w="4118" w:type="dxa"/>
          </w:tcPr>
          <w:p w14:paraId="6C548DDF"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3514D7F3" w14:textId="77777777" w:rsidTr="00DE09A4">
        <w:trPr>
          <w:cantSplit/>
          <w:trHeight w:val="218"/>
        </w:trPr>
        <w:tc>
          <w:tcPr>
            <w:tcW w:w="820" w:type="dxa"/>
            <w:shd w:val="clear" w:color="auto" w:fill="DEEAF6" w:themeFill="accent1" w:themeFillTint="33"/>
          </w:tcPr>
          <w:p w14:paraId="09D7402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2.A.7</w:t>
            </w:r>
          </w:p>
        </w:tc>
        <w:tc>
          <w:tcPr>
            <w:tcW w:w="4563" w:type="dxa"/>
            <w:shd w:val="clear" w:color="auto" w:fill="DEEAF6" w:themeFill="accent1" w:themeFillTint="33"/>
          </w:tcPr>
          <w:p w14:paraId="21C5F6F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Internet address (web address) (if applicable)</w:t>
            </w:r>
          </w:p>
        </w:tc>
        <w:tc>
          <w:tcPr>
            <w:tcW w:w="4118" w:type="dxa"/>
          </w:tcPr>
          <w:p w14:paraId="42A0FCF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BD2EB05" w14:textId="77777777" w:rsidTr="00DE09A4">
        <w:trPr>
          <w:cantSplit/>
          <w:trHeight w:val="218"/>
        </w:trPr>
        <w:tc>
          <w:tcPr>
            <w:tcW w:w="820" w:type="dxa"/>
            <w:shd w:val="clear" w:color="auto" w:fill="1F4E79" w:themeFill="accent1" w:themeFillShade="80"/>
          </w:tcPr>
          <w:p w14:paraId="7BAD4304"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40F0E411"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General Information</w:t>
            </w:r>
          </w:p>
        </w:tc>
        <w:tc>
          <w:tcPr>
            <w:tcW w:w="4118" w:type="dxa"/>
            <w:shd w:val="clear" w:color="auto" w:fill="1F4E79" w:themeFill="accent1" w:themeFillShade="80"/>
          </w:tcPr>
          <w:p w14:paraId="746A4480"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3C8AB7CC" w14:textId="77777777" w:rsidTr="00DE09A4">
        <w:trPr>
          <w:cantSplit/>
          <w:trHeight w:val="1236"/>
        </w:trPr>
        <w:tc>
          <w:tcPr>
            <w:tcW w:w="820" w:type="dxa"/>
            <w:shd w:val="clear" w:color="auto" w:fill="DEEAF6" w:themeFill="accent1" w:themeFillTint="33"/>
          </w:tcPr>
          <w:p w14:paraId="558EF6DB" w14:textId="77777777" w:rsidR="00E75923" w:rsidRDefault="00E75923" w:rsidP="00DE09A4">
            <w:pPr>
              <w:spacing w:after="120"/>
              <w:rPr>
                <w:rFonts w:asciiTheme="minorHAnsi" w:hAnsiTheme="minorHAnsi"/>
                <w:sz w:val="22"/>
                <w:szCs w:val="22"/>
              </w:rPr>
            </w:pPr>
            <w:r>
              <w:rPr>
                <w:rFonts w:asciiTheme="minorHAnsi" w:hAnsiTheme="minorHAnsi"/>
                <w:sz w:val="22"/>
                <w:szCs w:val="22"/>
              </w:rPr>
              <w:t>2.A.8</w:t>
            </w:r>
          </w:p>
        </w:tc>
        <w:tc>
          <w:tcPr>
            <w:tcW w:w="4563" w:type="dxa"/>
            <w:shd w:val="clear" w:color="auto" w:fill="DEEAF6" w:themeFill="accent1" w:themeFillTint="33"/>
            <w:vAlign w:val="center"/>
          </w:tcPr>
          <w:p w14:paraId="68A119CE"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Is the economic operator a Micro, a Small or a Medium-Sized Enterprise (</w:t>
            </w:r>
            <w:r w:rsidRPr="0096779D">
              <w:rPr>
                <w:rStyle w:val="FootnoteReference"/>
                <w:rFonts w:asciiTheme="minorHAnsi" w:hAnsiTheme="minorHAnsi"/>
                <w:sz w:val="22"/>
                <w:szCs w:val="22"/>
              </w:rPr>
              <w:footnoteReference w:id="5"/>
            </w:r>
            <w:r w:rsidRPr="0096779D">
              <w:rPr>
                <w:rFonts w:asciiTheme="minorHAnsi" w:hAnsiTheme="minorHAnsi"/>
                <w:sz w:val="22"/>
                <w:szCs w:val="22"/>
              </w:rPr>
              <w:t>)?</w:t>
            </w:r>
          </w:p>
          <w:p w14:paraId="0767E368" w14:textId="77777777" w:rsidR="00E75923" w:rsidRDefault="00E75923" w:rsidP="00DE09A4">
            <w:pPr>
              <w:spacing w:after="120"/>
              <w:rPr>
                <w:rFonts w:asciiTheme="minorHAnsi" w:hAnsiTheme="minorHAnsi"/>
                <w:sz w:val="22"/>
                <w:szCs w:val="22"/>
              </w:rPr>
            </w:pPr>
          </w:p>
        </w:tc>
        <w:tc>
          <w:tcPr>
            <w:tcW w:w="4118" w:type="dxa"/>
            <w:vAlign w:val="center"/>
          </w:tcPr>
          <w:p w14:paraId="378BD204" w14:textId="77777777" w:rsidR="00E75923" w:rsidRDefault="00E75923" w:rsidP="00DE09A4"/>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60783ACD" w14:textId="77777777" w:rsidTr="00DE09A4">
              <w:trPr>
                <w:trHeight w:val="211"/>
              </w:trPr>
              <w:tc>
                <w:tcPr>
                  <w:tcW w:w="711" w:type="dxa"/>
                </w:tcPr>
                <w:p w14:paraId="0A04B700"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931401703"/>
                </w:sdtPr>
                <w:sdtEndPr/>
                <w:sdtContent>
                  <w:tc>
                    <w:tcPr>
                      <w:tcW w:w="739" w:type="dxa"/>
                    </w:tcPr>
                    <w:p w14:paraId="71ED42C7"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3627CCF2"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91172382"/>
                </w:sdtPr>
                <w:sdtEndPr/>
                <w:sdtContent>
                  <w:tc>
                    <w:tcPr>
                      <w:tcW w:w="2302" w:type="dxa"/>
                    </w:tcPr>
                    <w:p w14:paraId="2FEE351C"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7F74BD2F" w14:textId="77777777" w:rsidR="00E75923" w:rsidRDefault="00E75923" w:rsidP="00DE09A4">
            <w:pPr>
              <w:spacing w:after="120"/>
              <w:rPr>
                <w:rFonts w:asciiTheme="minorHAnsi" w:hAnsiTheme="minorHAnsi"/>
                <w:sz w:val="22"/>
                <w:szCs w:val="22"/>
              </w:rPr>
            </w:pPr>
          </w:p>
        </w:tc>
      </w:tr>
      <w:tr w:rsidR="00E75923" w:rsidRPr="0096779D" w14:paraId="2E572054" w14:textId="77777777" w:rsidTr="00DE09A4">
        <w:trPr>
          <w:cantSplit/>
          <w:trHeight w:val="218"/>
        </w:trPr>
        <w:tc>
          <w:tcPr>
            <w:tcW w:w="820" w:type="dxa"/>
            <w:shd w:val="clear" w:color="auto" w:fill="DEEAF6" w:themeFill="accent1" w:themeFillTint="33"/>
          </w:tcPr>
          <w:p w14:paraId="30B9F38A" w14:textId="77777777" w:rsidR="00E75923" w:rsidRDefault="00E75923" w:rsidP="00DE09A4">
            <w:pPr>
              <w:spacing w:after="120"/>
              <w:rPr>
                <w:rFonts w:asciiTheme="minorHAnsi" w:hAnsiTheme="minorHAnsi"/>
                <w:sz w:val="22"/>
                <w:szCs w:val="22"/>
              </w:rPr>
            </w:pPr>
            <w:r>
              <w:rPr>
                <w:rFonts w:asciiTheme="minorHAnsi" w:hAnsiTheme="minorHAnsi"/>
                <w:sz w:val="22"/>
                <w:szCs w:val="22"/>
              </w:rPr>
              <w:t>2.A.9</w:t>
            </w:r>
          </w:p>
        </w:tc>
        <w:tc>
          <w:tcPr>
            <w:tcW w:w="4563" w:type="dxa"/>
            <w:shd w:val="clear" w:color="auto" w:fill="DEEAF6" w:themeFill="accent1" w:themeFillTint="33"/>
            <w:vAlign w:val="center"/>
          </w:tcPr>
          <w:p w14:paraId="68C0B438" w14:textId="77777777" w:rsidR="00E75923" w:rsidRPr="0096779D"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2.A.8 is </w:t>
            </w:r>
            <w:r>
              <w:rPr>
                <w:rFonts w:asciiTheme="minorHAnsi" w:hAnsiTheme="minorHAnsi"/>
                <w:b/>
                <w:sz w:val="22"/>
                <w:szCs w:val="22"/>
              </w:rPr>
              <w:t xml:space="preserve">yes, </w:t>
            </w:r>
            <w:r>
              <w:rPr>
                <w:rFonts w:asciiTheme="minorHAnsi" w:hAnsiTheme="minorHAnsi"/>
                <w:sz w:val="22"/>
                <w:szCs w:val="22"/>
              </w:rPr>
              <w:t>please confirm the size of the enterprise</w:t>
            </w:r>
          </w:p>
        </w:tc>
        <w:tc>
          <w:tcPr>
            <w:tcW w:w="4118" w:type="dxa"/>
            <w:vAlign w:val="center"/>
          </w:tcPr>
          <w:p w14:paraId="43CEC64C"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Micro</w:t>
            </w:r>
            <w:r>
              <w:rPr>
                <w:rFonts w:asciiTheme="minorHAnsi" w:hAnsiTheme="minorHAnsi"/>
                <w:sz w:val="22"/>
                <w:szCs w:val="22"/>
              </w:rPr>
              <w:t xml:space="preserve">    </w:t>
            </w:r>
            <w:r w:rsidRPr="006868A0">
              <w:rPr>
                <w:rFonts w:asciiTheme="minorHAnsi" w:hAnsiTheme="minorHAnsi"/>
                <w:sz w:val="22"/>
                <w:szCs w:val="22"/>
              </w:rPr>
              <w:tab/>
            </w:r>
            <w:sdt>
              <w:sdtPr>
                <w:id w:val="1497946331"/>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6E9A3869"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Small</w:t>
            </w:r>
            <w:r>
              <w:rPr>
                <w:rFonts w:asciiTheme="minorHAnsi" w:hAnsiTheme="minorHAnsi"/>
                <w:sz w:val="22"/>
                <w:szCs w:val="22"/>
              </w:rPr>
              <w:t xml:space="preserve">     </w:t>
            </w:r>
            <w:r w:rsidRPr="006868A0">
              <w:rPr>
                <w:rFonts w:asciiTheme="minorHAnsi" w:hAnsiTheme="minorHAnsi"/>
                <w:sz w:val="22"/>
                <w:szCs w:val="22"/>
              </w:rPr>
              <w:tab/>
            </w:r>
            <w:sdt>
              <w:sdtPr>
                <w:id w:val="1497946332"/>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2D72F614" w14:textId="77777777" w:rsidR="00E75923" w:rsidRDefault="00E75923" w:rsidP="00DE09A4">
            <w:r>
              <w:rPr>
                <w:rFonts w:asciiTheme="minorHAnsi" w:hAnsiTheme="minorHAnsi"/>
                <w:sz w:val="22"/>
                <w:szCs w:val="22"/>
              </w:rPr>
              <w:t xml:space="preserve">Medium              </w:t>
            </w:r>
            <w:sdt>
              <w:sdtPr>
                <w:id w:val="1497946333"/>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tc>
      </w:tr>
      <w:tr w:rsidR="00E75923" w:rsidRPr="0096779D" w14:paraId="432DCE63" w14:textId="77777777" w:rsidTr="00DE09A4">
        <w:trPr>
          <w:cantSplit/>
          <w:trHeight w:val="218"/>
        </w:trPr>
        <w:tc>
          <w:tcPr>
            <w:tcW w:w="820" w:type="dxa"/>
            <w:shd w:val="clear" w:color="auto" w:fill="DEEAF6" w:themeFill="accent1" w:themeFillTint="33"/>
          </w:tcPr>
          <w:p w14:paraId="5F7FFFCB"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2.A.10</w:t>
            </w:r>
          </w:p>
        </w:tc>
        <w:tc>
          <w:tcPr>
            <w:tcW w:w="4563" w:type="dxa"/>
            <w:shd w:val="clear" w:color="auto" w:fill="DEEAF6" w:themeFill="accent1" w:themeFillTint="33"/>
            <w:vAlign w:val="center"/>
          </w:tcPr>
          <w:p w14:paraId="4C850150" w14:textId="77777777" w:rsidR="00E75923" w:rsidRDefault="00E75923" w:rsidP="00DE09A4">
            <w:pPr>
              <w:spacing w:before="240" w:after="120"/>
              <w:rPr>
                <w:rFonts w:asciiTheme="minorHAnsi" w:hAnsiTheme="minorHAnsi"/>
                <w:sz w:val="22"/>
                <w:szCs w:val="22"/>
              </w:rPr>
            </w:pPr>
            <w:r w:rsidRPr="0096779D">
              <w:rPr>
                <w:rFonts w:asciiTheme="minorHAnsi" w:hAnsiTheme="minorHAnsi"/>
                <w:b/>
                <w:sz w:val="22"/>
                <w:szCs w:val="22"/>
              </w:rPr>
              <w:t xml:space="preserve">Only in case the procurement is reserved </w:t>
            </w:r>
            <w:r w:rsidRPr="0096779D">
              <w:rPr>
                <w:rFonts w:asciiTheme="minorHAnsi" w:hAnsiTheme="minorHAnsi"/>
                <w:sz w:val="22"/>
                <w:szCs w:val="22"/>
              </w:rPr>
              <w:t>(</w:t>
            </w:r>
            <w:r w:rsidRPr="0096779D">
              <w:rPr>
                <w:rStyle w:val="FootnoteReference"/>
                <w:rFonts w:asciiTheme="minorHAnsi" w:hAnsiTheme="minorHAnsi"/>
                <w:sz w:val="22"/>
                <w:szCs w:val="22"/>
              </w:rPr>
              <w:footnoteReference w:id="6"/>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is the economic operator a sheltered workshop, a ‘social business’(</w:t>
            </w:r>
            <w:r w:rsidRPr="0096779D">
              <w:rPr>
                <w:rStyle w:val="FootnoteReference"/>
                <w:rFonts w:asciiTheme="minorHAnsi" w:hAnsiTheme="minorHAnsi"/>
                <w:sz w:val="22"/>
                <w:szCs w:val="22"/>
              </w:rPr>
              <w:footnoteReference w:id="7"/>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or will it provide for the performance of the contract in the context of sheltered employment programmes?</w:t>
            </w:r>
          </w:p>
        </w:tc>
        <w:tc>
          <w:tcPr>
            <w:tcW w:w="4118" w:type="dxa"/>
            <w:vAlign w:val="center"/>
          </w:tcPr>
          <w:p w14:paraId="2590297D" w14:textId="77777777" w:rsidR="00E75923" w:rsidRDefault="00E75923" w:rsidP="00DE09A4">
            <w:pPr>
              <w:spacing w:after="120"/>
              <w:rPr>
                <w:sz w:val="22"/>
                <w:szCs w:val="22"/>
              </w:rPr>
            </w:pPr>
          </w:p>
          <w:p w14:paraId="26946891" w14:textId="77777777" w:rsidR="00E75923" w:rsidRDefault="00E75923" w:rsidP="00DE09A4">
            <w:pPr>
              <w:spacing w:after="120"/>
              <w:rPr>
                <w:sz w:val="22"/>
                <w:szCs w:val="22"/>
              </w:rPr>
            </w:pPr>
          </w:p>
          <w:p w14:paraId="267C5972" w14:textId="77777777" w:rsidR="00E75923" w:rsidRDefault="00E75923" w:rsidP="00DE09A4">
            <w:pPr>
              <w:spacing w:after="120"/>
              <w:rPr>
                <w:sz w:val="22"/>
                <w:szCs w:val="22"/>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96779D" w14:paraId="1FC5D40C" w14:textId="77777777" w:rsidTr="00DE09A4">
              <w:trPr>
                <w:trHeight w:val="211"/>
              </w:trPr>
              <w:tc>
                <w:tcPr>
                  <w:tcW w:w="711" w:type="dxa"/>
                  <w:vAlign w:val="center"/>
                </w:tcPr>
                <w:p w14:paraId="0B802AEE" w14:textId="77777777" w:rsidR="00E75923"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663291059"/>
                </w:sdtPr>
                <w:sdtEndPr/>
                <w:sdtContent>
                  <w:tc>
                    <w:tcPr>
                      <w:tcW w:w="739" w:type="dxa"/>
                      <w:vAlign w:val="center"/>
                    </w:tcPr>
                    <w:p w14:paraId="4EFBAEFF"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vAlign w:val="center"/>
                </w:tcPr>
                <w:p w14:paraId="287551DE" w14:textId="77777777" w:rsidR="00E75923" w:rsidRDefault="00E75923" w:rsidP="00DE09A4">
                  <w:pPr>
                    <w:spacing w:after="120"/>
                    <w:rPr>
                      <w:rFonts w:asciiTheme="minorHAnsi" w:eastAsia="Arial" w:hAnsiTheme="minorHAnsi"/>
                      <w:b/>
                      <w:sz w:val="22"/>
                      <w:szCs w:val="22"/>
                    </w:rPr>
                  </w:pPr>
                  <w:r w:rsidRPr="0096779D">
                    <w:rPr>
                      <w:rFonts w:asciiTheme="minorHAnsi" w:eastAsia="Arial" w:hAnsiTheme="minorHAnsi"/>
                      <w:sz w:val="22"/>
                      <w:szCs w:val="22"/>
                    </w:rPr>
                    <w:t>No</w:t>
                  </w:r>
                </w:p>
              </w:tc>
              <w:sdt>
                <w:sdtPr>
                  <w:rPr>
                    <w:rFonts w:eastAsia="Arial"/>
                  </w:rPr>
                  <w:id w:val="-2113433501"/>
                </w:sdtPr>
                <w:sdtEndPr/>
                <w:sdtContent>
                  <w:tc>
                    <w:tcPr>
                      <w:tcW w:w="2302" w:type="dxa"/>
                      <w:vAlign w:val="center"/>
                    </w:tcPr>
                    <w:p w14:paraId="37D27456"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03648ACF" w14:textId="77777777" w:rsidR="00E75923" w:rsidRDefault="00E75923" w:rsidP="00DE09A4">
            <w:pPr>
              <w:spacing w:after="120"/>
              <w:rPr>
                <w:rFonts w:asciiTheme="minorHAnsi" w:hAnsiTheme="minorHAnsi"/>
                <w:sz w:val="22"/>
                <w:szCs w:val="22"/>
              </w:rPr>
            </w:pPr>
          </w:p>
        </w:tc>
      </w:tr>
      <w:tr w:rsidR="00E75923" w:rsidRPr="0096779D" w14:paraId="10D5786D" w14:textId="77777777" w:rsidTr="00DE09A4">
        <w:trPr>
          <w:cantSplit/>
          <w:trHeight w:val="1632"/>
        </w:trPr>
        <w:tc>
          <w:tcPr>
            <w:tcW w:w="820" w:type="dxa"/>
            <w:shd w:val="clear" w:color="auto" w:fill="DEEAF6" w:themeFill="accent1" w:themeFillTint="33"/>
          </w:tcPr>
          <w:p w14:paraId="4F5385BA"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2.A.11</w:t>
            </w:r>
          </w:p>
        </w:tc>
        <w:tc>
          <w:tcPr>
            <w:tcW w:w="4563" w:type="dxa"/>
            <w:shd w:val="clear" w:color="auto" w:fill="DEEAF6" w:themeFill="accent1" w:themeFillTint="33"/>
            <w:vAlign w:val="center"/>
          </w:tcPr>
          <w:p w14:paraId="523E21A3" w14:textId="77777777" w:rsidR="00E75923" w:rsidRPr="00365669" w:rsidRDefault="00E75923" w:rsidP="00DE09A4">
            <w:pPr>
              <w:spacing w:after="120"/>
              <w:rPr>
                <w:rFonts w:asciiTheme="minorHAnsi" w:hAnsiTheme="minorHAnsi"/>
                <w:sz w:val="22"/>
                <w:szCs w:val="22"/>
              </w:rPr>
            </w:pPr>
            <w:r w:rsidRPr="00775ADD">
              <w:rPr>
                <w:rFonts w:asciiTheme="minorHAnsi" w:hAnsiTheme="minorHAnsi"/>
                <w:sz w:val="22"/>
                <w:szCs w:val="22"/>
              </w:rPr>
              <w:t>If the answer to 2.A.10 is</w:t>
            </w:r>
            <w:r>
              <w:rPr>
                <w:rFonts w:asciiTheme="minorHAnsi" w:hAnsiTheme="minorHAnsi"/>
                <w:b/>
                <w:sz w:val="22"/>
                <w:szCs w:val="22"/>
              </w:rPr>
              <w:t xml:space="preserve"> </w:t>
            </w:r>
            <w:r w:rsidRPr="0096779D">
              <w:rPr>
                <w:rFonts w:asciiTheme="minorHAnsi" w:hAnsiTheme="minorHAnsi"/>
                <w:b/>
                <w:sz w:val="22"/>
                <w:szCs w:val="22"/>
              </w:rPr>
              <w:t>yes</w:t>
            </w:r>
            <w:r>
              <w:rPr>
                <w:rFonts w:asciiTheme="minorHAnsi" w:hAnsiTheme="minorHAnsi"/>
                <w:b/>
                <w:sz w:val="22"/>
                <w:szCs w:val="22"/>
              </w:rPr>
              <w:t xml:space="preserve">, </w:t>
            </w:r>
            <w:r w:rsidRPr="00911D30">
              <w:rPr>
                <w:rFonts w:asciiTheme="minorHAnsi" w:hAnsiTheme="minorHAnsi"/>
                <w:sz w:val="22"/>
                <w:szCs w:val="22"/>
              </w:rPr>
              <w:t>please complete (a) and (b) below:</w:t>
            </w:r>
          </w:p>
        </w:tc>
        <w:tc>
          <w:tcPr>
            <w:tcW w:w="4118" w:type="dxa"/>
            <w:vAlign w:val="center"/>
          </w:tcPr>
          <w:p w14:paraId="349D47BA" w14:textId="77777777" w:rsidR="00E75923" w:rsidRDefault="00E75923" w:rsidP="00DE09A4">
            <w:pPr>
              <w:spacing w:after="120"/>
              <w:rPr>
                <w:rFonts w:asciiTheme="minorHAnsi" w:eastAsia="Arial" w:hAnsiTheme="minorHAnsi"/>
                <w:sz w:val="22"/>
                <w:szCs w:val="22"/>
              </w:rPr>
            </w:pPr>
          </w:p>
        </w:tc>
      </w:tr>
      <w:tr w:rsidR="00E75923" w:rsidRPr="0096779D" w14:paraId="28B8D542" w14:textId="77777777" w:rsidTr="00DE09A4">
        <w:trPr>
          <w:cantSplit/>
          <w:trHeight w:val="699"/>
        </w:trPr>
        <w:tc>
          <w:tcPr>
            <w:tcW w:w="820" w:type="dxa"/>
            <w:shd w:val="clear" w:color="auto" w:fill="DEEAF6" w:themeFill="accent1" w:themeFillTint="33"/>
          </w:tcPr>
          <w:p w14:paraId="68799682"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1B8FD9D0"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78A3B935" w14:textId="77777777" w:rsidR="00E75923" w:rsidRPr="0096779D" w:rsidRDefault="00E75923" w:rsidP="00DE09A4">
            <w:pPr>
              <w:spacing w:after="120"/>
              <w:rPr>
                <w:rFonts w:asciiTheme="minorHAnsi" w:hAnsiTheme="minorHAnsi"/>
                <w:b/>
                <w:sz w:val="22"/>
                <w:szCs w:val="22"/>
              </w:rPr>
            </w:pPr>
          </w:p>
        </w:tc>
        <w:tc>
          <w:tcPr>
            <w:tcW w:w="4118" w:type="dxa"/>
            <w:vAlign w:val="center"/>
          </w:tcPr>
          <w:p w14:paraId="3C050C62"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A825F40" w14:textId="77777777" w:rsidTr="00DE09A4">
        <w:trPr>
          <w:cantSplit/>
          <w:trHeight w:val="916"/>
        </w:trPr>
        <w:tc>
          <w:tcPr>
            <w:tcW w:w="820" w:type="dxa"/>
            <w:shd w:val="clear" w:color="auto" w:fill="DEEAF6" w:themeFill="accent1" w:themeFillTint="33"/>
          </w:tcPr>
          <w:p w14:paraId="55DA0DA8"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294AC737"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34C95303"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8EBFBF" w14:textId="77777777" w:rsidTr="00DE09A4">
        <w:trPr>
          <w:cantSplit/>
          <w:trHeight w:val="1553"/>
        </w:trPr>
        <w:tc>
          <w:tcPr>
            <w:tcW w:w="820" w:type="dxa"/>
            <w:shd w:val="clear" w:color="auto" w:fill="DEEAF6" w:themeFill="accent1" w:themeFillTint="33"/>
          </w:tcPr>
          <w:p w14:paraId="668CE6D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2.A.12</w:t>
            </w:r>
          </w:p>
        </w:tc>
        <w:tc>
          <w:tcPr>
            <w:tcW w:w="4563" w:type="dxa"/>
            <w:shd w:val="clear" w:color="auto" w:fill="DEEAF6" w:themeFill="accent1" w:themeFillTint="33"/>
            <w:vAlign w:val="center"/>
          </w:tcPr>
          <w:p w14:paraId="46801EEB"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118" w:type="dxa"/>
            <w:vAlign w:val="center"/>
          </w:tcPr>
          <w:p w14:paraId="3C2EF749" w14:textId="77777777" w:rsidR="00E75923" w:rsidRDefault="00E75923" w:rsidP="00DE09A4">
            <w:pPr>
              <w:spacing w:after="120"/>
              <w:rPr>
                <w:rFonts w:asciiTheme="minorHAnsi" w:eastAsia="Arial" w:hAnsiTheme="minorHAnsi"/>
                <w:sz w:val="22"/>
                <w:szCs w:val="22"/>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96779D" w14:paraId="631D46C8" w14:textId="77777777" w:rsidTr="00DE09A4">
              <w:trPr>
                <w:trHeight w:val="575"/>
              </w:trPr>
              <w:tc>
                <w:tcPr>
                  <w:tcW w:w="530" w:type="dxa"/>
                  <w:vAlign w:val="center"/>
                </w:tcPr>
                <w:p w14:paraId="70D18428"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Yes</w:t>
                  </w:r>
                </w:p>
              </w:tc>
              <w:sdt>
                <w:sdtPr>
                  <w:rPr>
                    <w:rFonts w:ascii="Calibri" w:eastAsia="Arial" w:hAnsi="Calibri"/>
                  </w:rPr>
                  <w:id w:val="-2133162914"/>
                </w:sdtPr>
                <w:sdtEndPr/>
                <w:sdtContent>
                  <w:tc>
                    <w:tcPr>
                      <w:tcW w:w="462" w:type="dxa"/>
                      <w:vAlign w:val="center"/>
                    </w:tcPr>
                    <w:p w14:paraId="30C7EE2A"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484" w:type="dxa"/>
                  <w:vAlign w:val="center"/>
                </w:tcPr>
                <w:p w14:paraId="01089003" w14:textId="77777777" w:rsidR="00E75923" w:rsidRPr="00365669" w:rsidRDefault="00E75923" w:rsidP="00DE09A4">
                  <w:pPr>
                    <w:spacing w:after="120"/>
                    <w:jc w:val="center"/>
                    <w:rPr>
                      <w:rFonts w:ascii="Calibri" w:eastAsia="Arial" w:hAnsi="Calibri" w:cstheme="majorBidi"/>
                      <w:i/>
                      <w:iCs/>
                      <w:color w:val="404040" w:themeColor="text1" w:themeTint="BF"/>
                      <w:sz w:val="22"/>
                      <w:szCs w:val="22"/>
                    </w:rPr>
                  </w:pPr>
                  <w:r w:rsidRPr="00365669">
                    <w:rPr>
                      <w:rFonts w:ascii="Calibri" w:eastAsia="Arial" w:hAnsi="Calibri"/>
                      <w:sz w:val="22"/>
                      <w:szCs w:val="22"/>
                    </w:rPr>
                    <w:t>No</w:t>
                  </w:r>
                </w:p>
              </w:tc>
              <w:sdt>
                <w:sdtPr>
                  <w:rPr>
                    <w:rFonts w:ascii="Calibri" w:eastAsia="Arial" w:hAnsi="Calibri"/>
                  </w:rPr>
                  <w:id w:val="1731111864"/>
                </w:sdtPr>
                <w:sdtEndPr/>
                <w:sdtContent>
                  <w:tc>
                    <w:tcPr>
                      <w:tcW w:w="460" w:type="dxa"/>
                      <w:vAlign w:val="center"/>
                    </w:tcPr>
                    <w:p w14:paraId="408972E5"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1656" w:type="dxa"/>
                  <w:vAlign w:val="center"/>
                </w:tcPr>
                <w:p w14:paraId="740990AF"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Not Applicable</w:t>
                  </w:r>
                </w:p>
              </w:tc>
              <w:sdt>
                <w:sdtPr>
                  <w:rPr>
                    <w:rFonts w:ascii="Calibri" w:eastAsia="Arial" w:hAnsi="Calibri"/>
                  </w:rPr>
                  <w:id w:val="1323859637"/>
                </w:sdtPr>
                <w:sdtEndPr/>
                <w:sdtContent>
                  <w:tc>
                    <w:tcPr>
                      <w:tcW w:w="590" w:type="dxa"/>
                      <w:vAlign w:val="center"/>
                    </w:tcPr>
                    <w:p w14:paraId="2E00788B"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r>
          </w:tbl>
          <w:p w14:paraId="75316223" w14:textId="77777777" w:rsidR="00E75923" w:rsidRDefault="00E75923" w:rsidP="00DE09A4">
            <w:pPr>
              <w:spacing w:after="120"/>
              <w:rPr>
                <w:rFonts w:asciiTheme="minorHAnsi" w:hAnsiTheme="minorHAnsi"/>
                <w:sz w:val="22"/>
                <w:szCs w:val="22"/>
              </w:rPr>
            </w:pPr>
          </w:p>
        </w:tc>
      </w:tr>
      <w:tr w:rsidR="00E75923" w:rsidRPr="0096779D" w14:paraId="1EBE1013" w14:textId="77777777" w:rsidTr="00DE09A4">
        <w:trPr>
          <w:cantSplit/>
          <w:trHeight w:val="991"/>
        </w:trPr>
        <w:tc>
          <w:tcPr>
            <w:tcW w:w="820" w:type="dxa"/>
            <w:shd w:val="clear" w:color="auto" w:fill="DEEAF6" w:themeFill="accent1" w:themeFillTint="33"/>
          </w:tcPr>
          <w:p w14:paraId="395EAC92"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2.A.13</w:t>
            </w:r>
          </w:p>
        </w:tc>
        <w:tc>
          <w:tcPr>
            <w:tcW w:w="4563" w:type="dxa"/>
            <w:shd w:val="clear" w:color="auto" w:fill="DEEAF6" w:themeFill="accent1" w:themeFillTint="33"/>
            <w:vAlign w:val="center"/>
          </w:tcPr>
          <w:p w14:paraId="000F4100" w14:textId="77777777" w:rsidR="00E75923"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2.A.12 is </w:t>
            </w:r>
            <w:r w:rsidRPr="0096779D">
              <w:rPr>
                <w:rFonts w:asciiTheme="minorHAnsi" w:hAnsiTheme="minorHAnsi"/>
                <w:b/>
                <w:sz w:val="22"/>
                <w:szCs w:val="22"/>
              </w:rPr>
              <w:t>yes</w:t>
            </w:r>
            <w:r>
              <w:rPr>
                <w:rFonts w:asciiTheme="minorHAnsi" w:hAnsiTheme="minorHAnsi"/>
                <w:b/>
                <w:sz w:val="22"/>
                <w:szCs w:val="22"/>
              </w:rPr>
              <w:t>,</w:t>
            </w:r>
            <w:r w:rsidRPr="00911D30">
              <w:rPr>
                <w:rFonts w:asciiTheme="minorHAnsi" w:hAnsiTheme="minorHAnsi"/>
                <w:sz w:val="22"/>
                <w:szCs w:val="22"/>
              </w:rPr>
              <w:t xml:space="preserve"> </w:t>
            </w:r>
            <w:r w:rsidRPr="005560F9">
              <w:rPr>
                <w:rFonts w:asciiTheme="minorHAnsi" w:hAnsiTheme="minorHAnsi"/>
                <w:sz w:val="22"/>
                <w:szCs w:val="22"/>
              </w:rPr>
              <w:t xml:space="preserve">please complete </w:t>
            </w:r>
            <w:r>
              <w:rPr>
                <w:rFonts w:asciiTheme="minorHAnsi" w:hAnsiTheme="minorHAnsi"/>
                <w:sz w:val="22"/>
                <w:szCs w:val="22"/>
              </w:rPr>
              <w:t>(a) to (e</w:t>
            </w:r>
            <w:r w:rsidRPr="005560F9">
              <w:rPr>
                <w:rFonts w:asciiTheme="minorHAnsi" w:hAnsiTheme="minorHAnsi"/>
                <w:sz w:val="22"/>
                <w:szCs w:val="22"/>
              </w:rPr>
              <w:t>) below and answer the remaining parts of this Section</w:t>
            </w:r>
            <w:r>
              <w:rPr>
                <w:rFonts w:asciiTheme="minorHAnsi" w:hAnsiTheme="minorHAnsi"/>
                <w:sz w:val="22"/>
                <w:szCs w:val="22"/>
              </w:rPr>
              <w:t xml:space="preserve"> 2.A</w:t>
            </w:r>
            <w:r w:rsidRPr="005560F9">
              <w:rPr>
                <w:rFonts w:asciiTheme="minorHAnsi" w:hAnsiTheme="minorHAnsi"/>
                <w:sz w:val="22"/>
                <w:szCs w:val="22"/>
              </w:rPr>
              <w:t xml:space="preserve">, Section </w:t>
            </w:r>
            <w:r>
              <w:rPr>
                <w:rFonts w:asciiTheme="minorHAnsi" w:hAnsiTheme="minorHAnsi"/>
                <w:sz w:val="22"/>
                <w:szCs w:val="22"/>
              </w:rPr>
              <w:t>2.</w:t>
            </w:r>
            <w:r w:rsidRPr="005560F9">
              <w:rPr>
                <w:rFonts w:asciiTheme="minorHAnsi" w:hAnsiTheme="minorHAnsi"/>
                <w:sz w:val="22"/>
                <w:szCs w:val="22"/>
              </w:rPr>
              <w:t xml:space="preserve">B and, where relevant, </w:t>
            </w:r>
            <w:r>
              <w:rPr>
                <w:rFonts w:asciiTheme="minorHAnsi" w:hAnsiTheme="minorHAnsi"/>
                <w:sz w:val="22"/>
                <w:szCs w:val="22"/>
              </w:rPr>
              <w:t>2.</w:t>
            </w:r>
            <w:r w:rsidRPr="005560F9">
              <w:rPr>
                <w:rFonts w:asciiTheme="minorHAnsi" w:hAnsiTheme="minorHAnsi"/>
                <w:sz w:val="22"/>
                <w:szCs w:val="22"/>
              </w:rPr>
              <w:t xml:space="preserve">C, </w:t>
            </w:r>
            <w:r w:rsidRPr="00BB0D77">
              <w:rPr>
                <w:rFonts w:asciiTheme="minorHAnsi" w:hAnsiTheme="minorHAnsi"/>
                <w:sz w:val="22"/>
                <w:szCs w:val="22"/>
              </w:rPr>
              <w:t>complete Part V, wh</w:t>
            </w:r>
            <w:r w:rsidRPr="005560F9">
              <w:rPr>
                <w:rFonts w:asciiTheme="minorHAnsi" w:hAnsiTheme="minorHAnsi"/>
                <w:sz w:val="22"/>
                <w:szCs w:val="22"/>
              </w:rPr>
              <w:t>ere applicable, and, in any case, fill in and sign Part VI</w:t>
            </w:r>
            <w:r>
              <w:rPr>
                <w:rFonts w:asciiTheme="minorHAnsi" w:hAnsiTheme="minorHAnsi"/>
                <w:sz w:val="22"/>
                <w:szCs w:val="22"/>
              </w:rPr>
              <w:t>.</w:t>
            </w:r>
          </w:p>
        </w:tc>
        <w:tc>
          <w:tcPr>
            <w:tcW w:w="4118" w:type="dxa"/>
            <w:vAlign w:val="center"/>
          </w:tcPr>
          <w:p w14:paraId="643D4CF4" w14:textId="77777777" w:rsidR="00E75923" w:rsidRDefault="00E75923" w:rsidP="00DE09A4">
            <w:pPr>
              <w:spacing w:after="120"/>
              <w:rPr>
                <w:rFonts w:asciiTheme="minorHAnsi" w:hAnsiTheme="minorHAnsi"/>
                <w:sz w:val="22"/>
                <w:szCs w:val="22"/>
              </w:rPr>
            </w:pPr>
          </w:p>
        </w:tc>
      </w:tr>
      <w:tr w:rsidR="00E75923" w:rsidRPr="0096779D" w14:paraId="6BA2AA1E" w14:textId="77777777" w:rsidTr="00DE09A4">
        <w:trPr>
          <w:cantSplit/>
          <w:trHeight w:val="1373"/>
        </w:trPr>
        <w:tc>
          <w:tcPr>
            <w:tcW w:w="820" w:type="dxa"/>
            <w:shd w:val="clear" w:color="auto" w:fill="DEEAF6" w:themeFill="accent1" w:themeFillTint="33"/>
          </w:tcPr>
          <w:p w14:paraId="7C7B6B6F"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25D58CEB" w14:textId="77777777" w:rsidR="00E75923" w:rsidRDefault="00E75923" w:rsidP="00E75923">
            <w:pPr>
              <w:pStyle w:val="ListParagraph"/>
              <w:numPr>
                <w:ilvl w:val="0"/>
                <w:numId w:val="6"/>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0C8BD62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10C22B5" w14:textId="77777777" w:rsidTr="00DE09A4">
        <w:trPr>
          <w:cantSplit/>
          <w:trHeight w:val="1397"/>
        </w:trPr>
        <w:tc>
          <w:tcPr>
            <w:tcW w:w="820" w:type="dxa"/>
            <w:shd w:val="clear" w:color="auto" w:fill="DEEAF6" w:themeFill="accent1" w:themeFillTint="33"/>
          </w:tcPr>
          <w:p w14:paraId="5A6543F2"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79EC8F46"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 </w:t>
            </w: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F923567" w14:textId="77777777" w:rsidTr="00DE09A4">
        <w:trPr>
          <w:cantSplit/>
          <w:trHeight w:val="1485"/>
        </w:trPr>
        <w:tc>
          <w:tcPr>
            <w:tcW w:w="820" w:type="dxa"/>
            <w:shd w:val="clear" w:color="auto" w:fill="DEEAF6" w:themeFill="accent1" w:themeFillTint="33"/>
          </w:tcPr>
          <w:p w14:paraId="499C3327"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08632EE4"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600A8B6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603B6529" w14:textId="77777777" w:rsidTr="00DE09A4">
        <w:trPr>
          <w:cantSplit/>
          <w:trHeight w:val="1397"/>
        </w:trPr>
        <w:tc>
          <w:tcPr>
            <w:tcW w:w="820" w:type="dxa"/>
            <w:shd w:val="clear" w:color="auto" w:fill="DEEAF6" w:themeFill="accent1" w:themeFillTint="33"/>
          </w:tcPr>
          <w:p w14:paraId="77175B20"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560FC8FE" w14:textId="77777777" w:rsidR="00E75923" w:rsidRDefault="00E75923" w:rsidP="00E75923">
            <w:pPr>
              <w:pStyle w:val="ListParagraph"/>
              <w:numPr>
                <w:ilvl w:val="0"/>
                <w:numId w:val="6"/>
              </w:numPr>
              <w:suppressAutoHyphens w:val="0"/>
              <w:spacing w:after="120"/>
              <w:contextualSpacing w:val="0"/>
              <w:jc w:val="both"/>
              <w:rPr>
                <w:rFonts w:asciiTheme="minorHAnsi" w:hAnsiTheme="minorHAnsi"/>
                <w:sz w:val="22"/>
                <w:szCs w:val="22"/>
              </w:rPr>
            </w:pPr>
            <w:r w:rsidRPr="00FF6BC9">
              <w:rPr>
                <w:rFonts w:asciiTheme="minorHAnsi" w:hAnsiTheme="minorHAnsi"/>
                <w:sz w:val="22"/>
                <w:szCs w:val="22"/>
              </w:rPr>
              <w:t>Does the registration or certification cover all of the required selection criteria?</w:t>
            </w:r>
          </w:p>
          <w:p w14:paraId="369EA78B" w14:textId="77777777" w:rsidR="00E75923" w:rsidRDefault="00E75923" w:rsidP="00DE09A4">
            <w:pPr>
              <w:pStyle w:val="ListParagraph"/>
              <w:spacing w:after="120"/>
              <w:jc w:val="both"/>
              <w:rPr>
                <w:rFonts w:asciiTheme="minorHAnsi" w:hAnsiTheme="minorHAnsi"/>
                <w:sz w:val="22"/>
                <w:szCs w:val="22"/>
              </w:rPr>
            </w:pPr>
          </w:p>
          <w:p w14:paraId="7F8E4F37" w14:textId="77777777" w:rsidR="00E75923" w:rsidRPr="00A10ABD" w:rsidRDefault="00E75923" w:rsidP="00DE09A4">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1181FB60" w14:textId="77777777" w:rsidR="00E75923" w:rsidRPr="00A10ABD" w:rsidRDefault="00E75923" w:rsidP="00DE09A4">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59B00408" w14:textId="77777777" w:rsidTr="00DE09A4">
              <w:trPr>
                <w:trHeight w:val="614"/>
              </w:trPr>
              <w:tc>
                <w:tcPr>
                  <w:tcW w:w="711" w:type="dxa"/>
                </w:tcPr>
                <w:p w14:paraId="4295583C"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06107742"/>
                </w:sdtPr>
                <w:sdtEndPr/>
                <w:sdtContent>
                  <w:tc>
                    <w:tcPr>
                      <w:tcW w:w="739" w:type="dxa"/>
                    </w:tcPr>
                    <w:p w14:paraId="7666BEC6"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5EB1AEFC"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223213904"/>
                </w:sdtPr>
                <w:sdtEndPr/>
                <w:sdtContent>
                  <w:tc>
                    <w:tcPr>
                      <w:tcW w:w="2302" w:type="dxa"/>
                    </w:tcPr>
                    <w:p w14:paraId="6192D987" w14:textId="77777777" w:rsidR="00E75923" w:rsidRDefault="00E75923" w:rsidP="00D007B4">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09787A3" w14:textId="77777777" w:rsidR="00E75923" w:rsidRDefault="00E75923" w:rsidP="00DE09A4">
            <w:pPr>
              <w:spacing w:after="120"/>
              <w:rPr>
                <w:rFonts w:asciiTheme="minorHAnsi" w:hAnsiTheme="minorHAnsi"/>
                <w:sz w:val="22"/>
                <w:szCs w:val="22"/>
              </w:rPr>
            </w:pPr>
          </w:p>
        </w:tc>
      </w:tr>
      <w:tr w:rsidR="00E75923" w:rsidRPr="0096779D" w14:paraId="6EBA2A12" w14:textId="77777777" w:rsidTr="00DE09A4">
        <w:trPr>
          <w:cantSplit/>
          <w:trHeight w:val="1547"/>
        </w:trPr>
        <w:tc>
          <w:tcPr>
            <w:tcW w:w="820" w:type="dxa"/>
            <w:shd w:val="clear" w:color="auto" w:fill="DEEAF6" w:themeFill="accent1" w:themeFillTint="33"/>
          </w:tcPr>
          <w:p w14:paraId="61A4B3C7" w14:textId="77777777" w:rsidR="00E75923" w:rsidRDefault="00E75923" w:rsidP="00DE09A4">
            <w:pPr>
              <w:spacing w:after="120"/>
              <w:rPr>
                <w:rFonts w:asciiTheme="minorHAnsi" w:hAnsiTheme="minorHAnsi"/>
                <w:b/>
                <w:sz w:val="22"/>
                <w:szCs w:val="22"/>
              </w:rPr>
            </w:pPr>
          </w:p>
        </w:tc>
        <w:tc>
          <w:tcPr>
            <w:tcW w:w="4563" w:type="dxa"/>
            <w:shd w:val="clear" w:color="auto" w:fill="DEEAF6" w:themeFill="accent1" w:themeFillTint="33"/>
            <w:vAlign w:val="center"/>
          </w:tcPr>
          <w:p w14:paraId="0691C9FD" w14:textId="77777777" w:rsidR="00E75923" w:rsidRDefault="00E75923" w:rsidP="00E75923">
            <w:pPr>
              <w:pStyle w:val="ListParagraph"/>
              <w:numPr>
                <w:ilvl w:val="0"/>
                <w:numId w:val="15"/>
              </w:numPr>
              <w:suppressAutoHyphens w:val="0"/>
              <w:spacing w:after="120"/>
              <w:contextualSpacing w:val="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21FEA995" w14:textId="77777777" w:rsidR="00E75923" w:rsidRPr="00A10ABD" w:rsidRDefault="00E75923" w:rsidP="00DE09A4">
            <w:pPr>
              <w:spacing w:after="120"/>
              <w:ind w:left="743"/>
              <w:jc w:val="both"/>
              <w:rPr>
                <w:rFonts w:asciiTheme="minorHAnsi" w:hAnsiTheme="minorHAnsi"/>
                <w:sz w:val="22"/>
                <w:szCs w:val="22"/>
              </w:rPr>
            </w:pPr>
            <w:r w:rsidRPr="00447F8D">
              <w:rPr>
                <w:rFonts w:asciiTheme="minorHAnsi" w:hAnsiTheme="minorHAnsi"/>
                <w:sz w:val="22"/>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10ABD" w:rsidRDefault="00E75923" w:rsidP="00DE09A4">
            <w:pPr>
              <w:spacing w:after="120"/>
              <w:ind w:left="743"/>
              <w:jc w:val="both"/>
              <w:rPr>
                <w:rFonts w:asciiTheme="minorHAnsi" w:hAnsiTheme="minorHAnsi"/>
                <w:sz w:val="22"/>
                <w:szCs w:val="22"/>
              </w:rPr>
            </w:pPr>
          </w:p>
          <w:p w14:paraId="75E9D91B" w14:textId="77777777" w:rsidR="00E75923" w:rsidRPr="00A10ABD" w:rsidRDefault="00E75923" w:rsidP="00DE09A4">
            <w:pPr>
              <w:spacing w:after="120"/>
              <w:ind w:left="743"/>
              <w:jc w:val="both"/>
              <w:rPr>
                <w:rFonts w:asciiTheme="minorHAnsi" w:hAnsiTheme="minorHAnsi"/>
                <w:sz w:val="22"/>
                <w:szCs w:val="22"/>
              </w:rPr>
            </w:pPr>
            <w:r w:rsidRPr="00A10ABD">
              <w:rPr>
                <w:rFonts w:asciiTheme="minorHAnsi" w:hAnsiTheme="minorHAnsi"/>
                <w:sz w:val="22"/>
                <w:szCs w:val="22"/>
              </w:rPr>
              <w:t>If the documentation in this 2.A.13 (e)</w:t>
            </w:r>
            <w:r>
              <w:rPr>
                <w:rFonts w:asciiTheme="minorHAnsi" w:hAnsiTheme="minorHAnsi"/>
                <w:sz w:val="22"/>
                <w:szCs w:val="22"/>
              </w:rPr>
              <w:t xml:space="preserve"> is available electronically, please indicate the web address, issuing authority or body and precise reference of the documentation</w:t>
            </w:r>
          </w:p>
        </w:tc>
        <w:tc>
          <w:tcPr>
            <w:tcW w:w="4118" w:type="dxa"/>
            <w:vAlign w:val="center"/>
          </w:tcPr>
          <w:p w14:paraId="273AD300" w14:textId="77777777" w:rsidR="00E75923" w:rsidRDefault="00E75923" w:rsidP="00DE09A4">
            <w:pPr>
              <w:spacing w:after="120"/>
              <w:rPr>
                <w:rFonts w:asciiTheme="minorHAnsi" w:hAnsiTheme="minorHAnsi" w:cs="Calibri"/>
                <w:sz w:val="22"/>
                <w:szCs w:val="22"/>
              </w:rPr>
            </w:pPr>
            <w:r w:rsidRPr="00B248C0">
              <w:rPr>
                <w:rFonts w:cs="Calibri"/>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sidRPr="00B248C0">
              <w:rPr>
                <w:rFonts w:cs="Calibri"/>
              </w:rPr>
            </w:r>
            <w:r w:rsidRPr="00B248C0">
              <w:rPr>
                <w:rFonts w:cs="Calibri"/>
              </w:rPr>
              <w:fldChar w:fldCharType="separate"/>
            </w:r>
            <w:r>
              <w:rPr>
                <w:rFonts w:asciiTheme="minorHAnsi" w:hAnsiTheme="minorHAnsi" w:cs="Calibri"/>
                <w:noProof/>
                <w:sz w:val="22"/>
                <w:szCs w:val="22"/>
              </w:rPr>
              <w:t>Click here and insert details</w:t>
            </w:r>
            <w:r w:rsidRPr="00B248C0">
              <w:rPr>
                <w:rFonts w:cs="Calibri"/>
              </w:rPr>
              <w:fldChar w:fldCharType="end"/>
            </w:r>
          </w:p>
          <w:p w14:paraId="16BD79F3" w14:textId="77777777" w:rsidR="00E75923" w:rsidRDefault="00E75923" w:rsidP="00DE09A4">
            <w:pPr>
              <w:spacing w:after="120"/>
              <w:rPr>
                <w:rFonts w:asciiTheme="minorHAnsi" w:hAnsiTheme="minorHAnsi" w:cs="Calibri"/>
                <w:sz w:val="22"/>
                <w:szCs w:val="22"/>
              </w:rPr>
            </w:pPr>
          </w:p>
          <w:p w14:paraId="7DFC15AC" w14:textId="77777777" w:rsidR="00E75923" w:rsidRDefault="00E75923" w:rsidP="00DE09A4">
            <w:pPr>
              <w:spacing w:after="120"/>
              <w:rPr>
                <w:rFonts w:asciiTheme="minorHAnsi" w:hAnsiTheme="minorHAnsi" w:cs="Calibri"/>
                <w:sz w:val="22"/>
                <w:szCs w:val="22"/>
              </w:rPr>
            </w:pPr>
          </w:p>
          <w:p w14:paraId="4AD862BE" w14:textId="77777777" w:rsidR="00E75923" w:rsidRDefault="00E75923" w:rsidP="00DE09A4">
            <w:pPr>
              <w:spacing w:after="120"/>
              <w:rPr>
                <w:rFonts w:asciiTheme="minorHAnsi" w:hAnsiTheme="minorHAnsi" w:cs="Calibri"/>
                <w:sz w:val="22"/>
                <w:szCs w:val="22"/>
              </w:rPr>
            </w:pPr>
          </w:p>
          <w:p w14:paraId="6A50E538" w14:textId="77777777" w:rsidR="00E75923" w:rsidRDefault="00E75923" w:rsidP="00DE09A4">
            <w:pPr>
              <w:spacing w:after="120"/>
              <w:rPr>
                <w:rFonts w:asciiTheme="minorHAnsi" w:hAnsiTheme="minorHAnsi" w:cs="Calibri"/>
                <w:sz w:val="22"/>
                <w:szCs w:val="22"/>
              </w:rPr>
            </w:pPr>
          </w:p>
          <w:p w14:paraId="3C767926" w14:textId="77777777" w:rsidR="00E75923" w:rsidRDefault="00E75923" w:rsidP="00DE09A4">
            <w:pPr>
              <w:spacing w:after="120"/>
              <w:rPr>
                <w:rFonts w:asciiTheme="minorHAnsi" w:hAnsiTheme="minorHAnsi" w:cs="Calibri"/>
                <w:sz w:val="22"/>
                <w:szCs w:val="22"/>
              </w:rPr>
            </w:pPr>
          </w:p>
          <w:p w14:paraId="28127E8C" w14:textId="77777777" w:rsidR="00E75923" w:rsidRDefault="00E75923" w:rsidP="00DE09A4">
            <w:pPr>
              <w:spacing w:after="120"/>
              <w:rPr>
                <w:rFonts w:asciiTheme="minorHAnsi" w:hAnsiTheme="minorHAnsi" w:cs="Calibri"/>
                <w:sz w:val="22"/>
                <w:szCs w:val="22"/>
              </w:rPr>
            </w:pPr>
          </w:p>
          <w:p w14:paraId="688D8F3B" w14:textId="77777777" w:rsidR="00E75923" w:rsidRDefault="00E75923" w:rsidP="00DE09A4">
            <w:pPr>
              <w:spacing w:after="120"/>
              <w:rPr>
                <w:rFonts w:asciiTheme="minorHAnsi" w:hAnsiTheme="minorHAnsi" w:cs="Calibri"/>
                <w:sz w:val="22"/>
                <w:szCs w:val="22"/>
              </w:rPr>
            </w:pPr>
          </w:p>
          <w:p w14:paraId="19BCCA7D" w14:textId="77777777" w:rsidR="00E75923" w:rsidRDefault="00E75923" w:rsidP="00DE09A4">
            <w:pPr>
              <w:spacing w:after="120"/>
              <w:rPr>
                <w:rFonts w:asciiTheme="minorHAnsi" w:hAnsiTheme="minorHAnsi" w:cs="Calibri"/>
                <w:sz w:val="22"/>
                <w:szCs w:val="22"/>
              </w:rPr>
            </w:pPr>
          </w:p>
          <w:p w14:paraId="7AB0E124" w14:textId="77777777" w:rsidR="00E75923" w:rsidRPr="00B248C0" w:rsidRDefault="00E75923" w:rsidP="00DE09A4">
            <w:pPr>
              <w:spacing w:after="120"/>
              <w:rPr>
                <w:rFonts w:asciiTheme="minorHAnsi" w:eastAsia="Arial" w:hAnsiTheme="minorHAnsi"/>
                <w:sz w:val="22"/>
                <w:szCs w:val="22"/>
              </w:rPr>
            </w:pPr>
            <w:r w:rsidRPr="00365669">
              <w:rPr>
                <w:rFonts w:cs="Calibri"/>
              </w:rPr>
              <w:fldChar w:fldCharType="begin">
                <w:ffData>
                  <w:name w:val=""/>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cs="Calibri"/>
              </w:rPr>
            </w:r>
            <w:r w:rsidRPr="00365669">
              <w:rPr>
                <w:rFonts w:cs="Calibri"/>
              </w:rPr>
              <w:fldChar w:fldCharType="separate"/>
            </w:r>
            <w:r w:rsidRPr="00365669">
              <w:rPr>
                <w:rFonts w:asciiTheme="minorHAnsi" w:hAnsiTheme="minorHAnsi" w:cs="Calibri"/>
                <w:noProof/>
                <w:sz w:val="22"/>
              </w:rPr>
              <w:t>Click here and insert details</w:t>
            </w:r>
            <w:r w:rsidRPr="00365669">
              <w:rPr>
                <w:rFonts w:cs="Calibri"/>
              </w:rPr>
              <w:fldChar w:fldCharType="end"/>
            </w:r>
          </w:p>
        </w:tc>
      </w:tr>
    </w:tbl>
    <w:p w14:paraId="76ECE873" w14:textId="77777777" w:rsidR="00E75923" w:rsidRDefault="00E75923" w:rsidP="00E75923"/>
    <w:p w14:paraId="799E83FA" w14:textId="77777777" w:rsidR="00E75923" w:rsidRDefault="00E75923" w:rsidP="00E75923"/>
    <w:p w14:paraId="513A05EE" w14:textId="77777777" w:rsidR="00E75923" w:rsidRDefault="00E75923" w:rsidP="00E75923"/>
    <w:p w14:paraId="3A025BE5" w14:textId="77777777" w:rsidR="00E75923" w:rsidRPr="0096779D" w:rsidRDefault="00E75923" w:rsidP="00E75923"/>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96779D" w14:paraId="3BF7F609" w14:textId="77777777" w:rsidTr="00DE09A4">
        <w:tc>
          <w:tcPr>
            <w:tcW w:w="851" w:type="dxa"/>
            <w:shd w:val="clear" w:color="auto" w:fill="1F4E79" w:themeFill="accent1" w:themeFillShade="80"/>
          </w:tcPr>
          <w:p w14:paraId="078C3145"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p>
        </w:tc>
        <w:tc>
          <w:tcPr>
            <w:tcW w:w="4394" w:type="dxa"/>
            <w:shd w:val="clear" w:color="auto" w:fill="1F4E79" w:themeFill="accent1" w:themeFillShade="80"/>
          </w:tcPr>
          <w:p w14:paraId="284AC5B6"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1F4E79" w:themeFill="accent1" w:themeFillShade="80"/>
          </w:tcPr>
          <w:p w14:paraId="578F9FF2"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1F34BE1E" w14:textId="77777777" w:rsidTr="00DE09A4">
        <w:tc>
          <w:tcPr>
            <w:tcW w:w="851" w:type="dxa"/>
            <w:shd w:val="clear" w:color="auto" w:fill="DEEAF6" w:themeFill="accent1" w:themeFillTint="33"/>
          </w:tcPr>
          <w:p w14:paraId="32A6790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EEAF6" w:themeFill="accent1" w:themeFillTint="33"/>
          </w:tcPr>
          <w:p w14:paraId="377EFA5C"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96779D" w14:paraId="52850266" w14:textId="77777777" w:rsidTr="00DE09A4">
              <w:tc>
                <w:tcPr>
                  <w:tcW w:w="693" w:type="dxa"/>
                </w:tcPr>
                <w:p w14:paraId="1D5760F5"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54357202"/>
                </w:sdtPr>
                <w:sdtEndPr/>
                <w:sdtContent>
                  <w:tc>
                    <w:tcPr>
                      <w:tcW w:w="720" w:type="dxa"/>
                    </w:tcPr>
                    <w:p w14:paraId="3C2F600F"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0084FD1D"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853221737"/>
                </w:sdtPr>
                <w:sdtEndPr/>
                <w:sdtContent>
                  <w:tc>
                    <w:tcPr>
                      <w:tcW w:w="2243" w:type="dxa"/>
                    </w:tcPr>
                    <w:p w14:paraId="08EEF6F6"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3B9EFE3" w14:textId="77777777" w:rsidR="00E75923" w:rsidRPr="0096779D" w:rsidRDefault="00E75923" w:rsidP="00DE09A4">
            <w:pPr>
              <w:spacing w:after="120"/>
              <w:rPr>
                <w:rFonts w:asciiTheme="minorHAnsi" w:hAnsiTheme="minorHAnsi"/>
                <w:sz w:val="22"/>
                <w:szCs w:val="22"/>
              </w:rPr>
            </w:pPr>
          </w:p>
        </w:tc>
      </w:tr>
      <w:tr w:rsidR="00E75923" w:rsidRPr="0096779D" w14:paraId="1BFD34CD" w14:textId="77777777" w:rsidTr="00DE09A4">
        <w:tc>
          <w:tcPr>
            <w:tcW w:w="851" w:type="dxa"/>
          </w:tcPr>
          <w:p w14:paraId="456E58E5" w14:textId="77777777" w:rsidR="00E75923" w:rsidRPr="00A10ABD" w:rsidRDefault="00E75923" w:rsidP="00DE09A4">
            <w:pPr>
              <w:pStyle w:val="ListParagraph"/>
              <w:spacing w:after="200" w:line="276" w:lineRule="auto"/>
              <w:ind w:left="0"/>
              <w:jc w:val="both"/>
              <w:rPr>
                <w:rFonts w:asciiTheme="minorHAnsi" w:hAnsiTheme="minorHAnsi"/>
                <w:b/>
                <w:sz w:val="22"/>
                <w:szCs w:val="22"/>
              </w:rPr>
            </w:pPr>
          </w:p>
        </w:tc>
        <w:tc>
          <w:tcPr>
            <w:tcW w:w="8647" w:type="dxa"/>
            <w:gridSpan w:val="2"/>
          </w:tcPr>
          <w:p w14:paraId="3555146C" w14:textId="77777777" w:rsidR="00E75923" w:rsidRPr="00A10ABD"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E75923" w:rsidRPr="0096779D" w14:paraId="74724CA7" w14:textId="77777777" w:rsidTr="00DE09A4">
        <w:tc>
          <w:tcPr>
            <w:tcW w:w="851" w:type="dxa"/>
            <w:shd w:val="clear" w:color="auto" w:fill="DEEAF6" w:themeFill="accent1" w:themeFillTint="33"/>
          </w:tcPr>
          <w:p w14:paraId="5BDF4D7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EEAF6" w:themeFill="accent1" w:themeFillTint="33"/>
            <w:vAlign w:val="center"/>
          </w:tcPr>
          <w:p w14:paraId="20AC1338"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please also  complete (a) to (c) below:</w:t>
            </w:r>
          </w:p>
        </w:tc>
        <w:tc>
          <w:tcPr>
            <w:tcW w:w="4253" w:type="dxa"/>
            <w:vAlign w:val="center"/>
          </w:tcPr>
          <w:p w14:paraId="046A1347" w14:textId="77777777" w:rsidR="00E75923" w:rsidRPr="0096779D" w:rsidRDefault="00E75923" w:rsidP="00DE09A4">
            <w:pPr>
              <w:spacing w:after="120"/>
              <w:rPr>
                <w:rFonts w:asciiTheme="minorHAnsi" w:hAnsiTheme="minorHAnsi"/>
                <w:sz w:val="22"/>
                <w:szCs w:val="22"/>
              </w:rPr>
            </w:pPr>
          </w:p>
        </w:tc>
      </w:tr>
      <w:tr w:rsidR="00E75923" w:rsidRPr="0096779D" w14:paraId="3C0B1554" w14:textId="77777777" w:rsidTr="00DE09A4">
        <w:tc>
          <w:tcPr>
            <w:tcW w:w="851" w:type="dxa"/>
            <w:shd w:val="clear" w:color="auto" w:fill="DEEAF6" w:themeFill="accent1" w:themeFillTint="33"/>
          </w:tcPr>
          <w:p w14:paraId="5FF395E8" w14:textId="77777777" w:rsidR="00E75923" w:rsidRPr="0096779D" w:rsidRDefault="00E75923" w:rsidP="00DE09A4">
            <w:pPr>
              <w:pStyle w:val="ListParagraph"/>
              <w:spacing w:after="120"/>
              <w:ind w:left="0"/>
              <w:rPr>
                <w:rFonts w:asciiTheme="minorHAnsi" w:hAnsiTheme="minorHAnsi"/>
                <w:b/>
              </w:rPr>
            </w:pPr>
          </w:p>
        </w:tc>
        <w:tc>
          <w:tcPr>
            <w:tcW w:w="4394" w:type="dxa"/>
            <w:shd w:val="clear" w:color="auto" w:fill="DEEAF6" w:themeFill="accent1" w:themeFillTint="33"/>
            <w:vAlign w:val="center"/>
          </w:tcPr>
          <w:p w14:paraId="1ECACD36"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652F419E" w14:textId="77777777" w:rsidR="00E75923" w:rsidRPr="00365669" w:rsidRDefault="00E75923" w:rsidP="00DE09A4">
            <w:pPr>
              <w:spacing w:after="120"/>
              <w:rPr>
                <w:rFonts w:asciiTheme="minorHAnsi" w:hAnsiTheme="minorHAnsi"/>
                <w:sz w:val="22"/>
                <w:szCs w:val="22"/>
              </w:rPr>
            </w:pPr>
          </w:p>
          <w:p w14:paraId="60F542A8" w14:textId="77777777" w:rsidR="00E75923" w:rsidRPr="00365669" w:rsidRDefault="00E75923" w:rsidP="00DE09A4">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178F697F" w14:textId="77777777" w:rsidTr="00DE09A4">
        <w:tc>
          <w:tcPr>
            <w:tcW w:w="851" w:type="dxa"/>
            <w:shd w:val="clear" w:color="auto" w:fill="DEEAF6" w:themeFill="accent1" w:themeFillTint="33"/>
          </w:tcPr>
          <w:p w14:paraId="103DF961"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3494CB1E"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B40FF4F" w14:textId="77777777" w:rsidR="00E75923" w:rsidRPr="00365669" w:rsidRDefault="00E75923" w:rsidP="00DE09A4">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43504738" w14:textId="77777777" w:rsidTr="00DE09A4">
        <w:tc>
          <w:tcPr>
            <w:tcW w:w="851" w:type="dxa"/>
            <w:shd w:val="clear" w:color="auto" w:fill="DEEAF6" w:themeFill="accent1" w:themeFillTint="33"/>
          </w:tcPr>
          <w:p w14:paraId="73CEE0E9"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62973830"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5E5378DB"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1C446CA" w14:textId="77777777" w:rsidTr="00DE09A4">
        <w:tc>
          <w:tcPr>
            <w:tcW w:w="851" w:type="dxa"/>
            <w:shd w:val="clear" w:color="auto" w:fill="1F4E79" w:themeFill="accent1" w:themeFillShade="80"/>
          </w:tcPr>
          <w:p w14:paraId="79C90B21"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4394" w:type="dxa"/>
            <w:shd w:val="clear" w:color="auto" w:fill="1F4E79" w:themeFill="accent1" w:themeFillShade="80"/>
          </w:tcPr>
          <w:p w14:paraId="30BCDE63"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1F4E79" w:themeFill="accent1" w:themeFillShade="80"/>
          </w:tcPr>
          <w:p w14:paraId="58AC36EF"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E75923" w:rsidRPr="0096779D" w14:paraId="1F5AFF44" w14:textId="77777777" w:rsidTr="00DE09A4">
        <w:tc>
          <w:tcPr>
            <w:tcW w:w="851" w:type="dxa"/>
            <w:shd w:val="clear" w:color="auto" w:fill="DEEAF6" w:themeFill="accent1" w:themeFillTint="33"/>
          </w:tcPr>
          <w:p w14:paraId="41DC96A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EEAF6" w:themeFill="accent1" w:themeFillTint="33"/>
            <w:vAlign w:val="center"/>
          </w:tcPr>
          <w:p w14:paraId="468CC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2171A1D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00FF89BB" w14:textId="77777777" w:rsidR="00E75923" w:rsidRDefault="00E75923" w:rsidP="00E75923">
      <w:pPr>
        <w:pStyle w:val="ListParagraph"/>
        <w:jc w:val="center"/>
      </w:pPr>
    </w:p>
    <w:p w14:paraId="66537CFC" w14:textId="77777777" w:rsidR="00E75923" w:rsidRDefault="00E75923" w:rsidP="00E75923">
      <w:pPr>
        <w:rPr>
          <w:rFonts w:ascii="Calibri" w:eastAsia="Calibri" w:hAnsi="Calibri"/>
        </w:rPr>
      </w:pPr>
      <w:r>
        <w:br w:type="page"/>
      </w:r>
    </w:p>
    <w:p w14:paraId="2BEEB647" w14:textId="77777777" w:rsidR="00E75923" w:rsidRPr="0096779D" w:rsidRDefault="00E75923" w:rsidP="00E75923">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FD381DA" w14:textId="77777777" w:rsidR="00E75923" w:rsidRPr="0096779D" w:rsidRDefault="00E75923" w:rsidP="00E75923">
      <w:pPr>
        <w:pStyle w:val="ListParagraph"/>
        <w:jc w:val="center"/>
        <w:rPr>
          <w:rFonts w:asciiTheme="minorHAnsi" w:hAnsiTheme="minorHAnsi"/>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96779D" w14:paraId="06200ED6" w14:textId="77777777" w:rsidTr="00DE09A4">
        <w:tc>
          <w:tcPr>
            <w:tcW w:w="9498" w:type="dxa"/>
            <w:shd w:val="clear" w:color="auto" w:fill="E7E6E6" w:themeFill="background2"/>
          </w:tcPr>
          <w:p w14:paraId="70299402" w14:textId="77777777" w:rsidR="00E75923" w:rsidRPr="0096779D" w:rsidRDefault="00E75923" w:rsidP="00DE09A4">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E5CFD5" w14:textId="77777777" w:rsidR="00E75923" w:rsidRPr="0096779D" w:rsidRDefault="00E75923" w:rsidP="00E75923">
      <w:pPr>
        <w:pStyle w:val="ListParagraph"/>
        <w:jc w:val="cente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96779D" w14:paraId="20AFEF55" w14:textId="77777777" w:rsidTr="00DE09A4">
        <w:tc>
          <w:tcPr>
            <w:tcW w:w="851" w:type="dxa"/>
            <w:shd w:val="clear" w:color="auto" w:fill="1F4E79" w:themeFill="accent1" w:themeFillShade="80"/>
          </w:tcPr>
          <w:p w14:paraId="0962D8AD"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624" w:type="dxa"/>
            <w:shd w:val="clear" w:color="auto" w:fill="1F4E79" w:themeFill="accent1" w:themeFillShade="80"/>
            <w:vAlign w:val="center"/>
          </w:tcPr>
          <w:p w14:paraId="301F2477" w14:textId="77777777" w:rsidR="00E75923"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1F4E79" w:themeFill="accent1" w:themeFillShade="80"/>
            <w:vAlign w:val="center"/>
          </w:tcPr>
          <w:p w14:paraId="35C6A4E0"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CE0715F" w14:textId="77777777" w:rsidTr="00DE09A4">
        <w:tc>
          <w:tcPr>
            <w:tcW w:w="851" w:type="dxa"/>
            <w:shd w:val="clear" w:color="auto" w:fill="DEEAF6" w:themeFill="accent1" w:themeFillTint="33"/>
          </w:tcPr>
          <w:p w14:paraId="187D4E1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EEAF6" w:themeFill="accent1" w:themeFillTint="33"/>
            <w:vAlign w:val="center"/>
          </w:tcPr>
          <w:p w14:paraId="1A28D93D"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C22C4B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24160E0" w14:textId="77777777" w:rsidTr="00DE09A4">
        <w:trPr>
          <w:trHeight w:val="303"/>
        </w:trPr>
        <w:tc>
          <w:tcPr>
            <w:tcW w:w="851" w:type="dxa"/>
            <w:shd w:val="clear" w:color="auto" w:fill="DEEAF6" w:themeFill="accent1" w:themeFillTint="33"/>
          </w:tcPr>
          <w:p w14:paraId="596A36C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EEAF6" w:themeFill="accent1" w:themeFillTint="33"/>
            <w:vAlign w:val="center"/>
          </w:tcPr>
          <w:p w14:paraId="5AC383D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19A6E23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7869CCDF" w14:textId="77777777" w:rsidTr="00DE09A4">
        <w:trPr>
          <w:trHeight w:val="264"/>
        </w:trPr>
        <w:tc>
          <w:tcPr>
            <w:tcW w:w="851" w:type="dxa"/>
            <w:shd w:val="clear" w:color="auto" w:fill="DEEAF6" w:themeFill="accent1" w:themeFillTint="33"/>
          </w:tcPr>
          <w:p w14:paraId="112E45B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EEAF6" w:themeFill="accent1" w:themeFillTint="33"/>
            <w:vAlign w:val="center"/>
          </w:tcPr>
          <w:p w14:paraId="37367818"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FAA040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B86D64F" w14:textId="77777777" w:rsidTr="00DE09A4">
        <w:trPr>
          <w:trHeight w:val="274"/>
        </w:trPr>
        <w:tc>
          <w:tcPr>
            <w:tcW w:w="851" w:type="dxa"/>
            <w:shd w:val="clear" w:color="auto" w:fill="DEEAF6" w:themeFill="accent1" w:themeFillTint="33"/>
          </w:tcPr>
          <w:p w14:paraId="0DE56DA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EEAF6" w:themeFill="accent1" w:themeFillTint="33"/>
            <w:vAlign w:val="center"/>
          </w:tcPr>
          <w:p w14:paraId="35ACE6E7"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45230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7466773" w14:textId="77777777" w:rsidTr="00DE09A4">
        <w:trPr>
          <w:trHeight w:val="277"/>
        </w:trPr>
        <w:tc>
          <w:tcPr>
            <w:tcW w:w="851" w:type="dxa"/>
            <w:shd w:val="clear" w:color="auto" w:fill="DEEAF6" w:themeFill="accent1" w:themeFillTint="33"/>
          </w:tcPr>
          <w:p w14:paraId="2ED8932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EEAF6" w:themeFill="accent1" w:themeFillTint="33"/>
            <w:vAlign w:val="center"/>
          </w:tcPr>
          <w:p w14:paraId="4593169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36D57DC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BBF2420" w14:textId="77777777" w:rsidTr="00DE09A4">
        <w:trPr>
          <w:trHeight w:val="552"/>
        </w:trPr>
        <w:tc>
          <w:tcPr>
            <w:tcW w:w="851" w:type="dxa"/>
            <w:shd w:val="clear" w:color="auto" w:fill="DEEAF6" w:themeFill="accent1" w:themeFillTint="33"/>
          </w:tcPr>
          <w:p w14:paraId="22FB76C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EEAF6" w:themeFill="accent1" w:themeFillTint="33"/>
            <w:vAlign w:val="center"/>
          </w:tcPr>
          <w:p w14:paraId="2409700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91AFF4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ED9AC5A" w14:textId="77777777" w:rsidR="00E75923" w:rsidRPr="0096779D" w:rsidRDefault="00E75923" w:rsidP="00E75923">
      <w:pPr>
        <w:pStyle w:val="ListParagraph"/>
      </w:pPr>
    </w:p>
    <w:p w14:paraId="6FB5D288" w14:textId="77777777" w:rsidR="00E75923" w:rsidRPr="0096779D" w:rsidRDefault="00E75923" w:rsidP="00E75923">
      <w:pPr>
        <w:pStyle w:val="ListParagraph"/>
        <w:jc w:val="center"/>
      </w:pPr>
    </w:p>
    <w:p w14:paraId="2D5AA371" w14:textId="77777777" w:rsidR="00E75923" w:rsidRPr="0096779D" w:rsidRDefault="00E75923" w:rsidP="00E75923">
      <w:pPr>
        <w:rPr>
          <w:b/>
        </w:rPr>
      </w:pPr>
    </w:p>
    <w:p w14:paraId="093CFF98"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4262005" w14:textId="77777777" w:rsidR="00E75923" w:rsidRPr="0096779D" w:rsidRDefault="00E75923" w:rsidP="00E75923">
      <w:pPr>
        <w:pStyle w:val="ListParagraph"/>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16"/>
        <w:gridCol w:w="3158"/>
      </w:tblGrid>
      <w:tr w:rsidR="00E75923" w:rsidRPr="0096779D" w14:paraId="661F3F74" w14:textId="77777777" w:rsidTr="00DE09A4">
        <w:trPr>
          <w:trHeight w:val="308"/>
        </w:trPr>
        <w:tc>
          <w:tcPr>
            <w:tcW w:w="993" w:type="dxa"/>
            <w:shd w:val="clear" w:color="auto" w:fill="1F4E79" w:themeFill="accent1" w:themeFillShade="80"/>
          </w:tcPr>
          <w:p w14:paraId="45A72354"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065" w:type="dxa"/>
            <w:shd w:val="clear" w:color="auto" w:fill="1F4E79" w:themeFill="accent1" w:themeFillShade="80"/>
          </w:tcPr>
          <w:p w14:paraId="38031A3E"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1F4E79" w:themeFill="accent1" w:themeFillShade="80"/>
          </w:tcPr>
          <w:p w14:paraId="6A12965C"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2697A5DE" w14:textId="77777777" w:rsidTr="00DE09A4">
        <w:tc>
          <w:tcPr>
            <w:tcW w:w="993" w:type="dxa"/>
            <w:shd w:val="clear" w:color="auto" w:fill="DEEAF6" w:themeFill="accent1" w:themeFillTint="33"/>
          </w:tcPr>
          <w:p w14:paraId="57D244E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EEAF6" w:themeFill="accent1" w:themeFillTint="33"/>
          </w:tcPr>
          <w:p w14:paraId="38A9D36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in order to meet the selection criteria for this Competition as set out in part 3.2 of the RFT?</w:t>
            </w:r>
          </w:p>
        </w:tc>
        <w:tc>
          <w:tcPr>
            <w:tcW w:w="3218" w:type="dxa"/>
          </w:tcPr>
          <w:p w14:paraId="66207B9F" w14:textId="77777777" w:rsidR="00E75923" w:rsidRPr="0096779D" w:rsidRDefault="00E75923" w:rsidP="00DE09A4">
            <w:pPr>
              <w:spacing w:after="120"/>
              <w:rPr>
                <w:rFonts w:asciiTheme="minorHAnsi" w:hAnsiTheme="minorHAnsi"/>
                <w:sz w:val="22"/>
                <w:szCs w:val="22"/>
              </w:rPr>
            </w:pPr>
          </w:p>
          <w:tbl>
            <w:tblPr>
              <w:tblW w:w="0" w:type="auto"/>
              <w:tblLook w:val="04A0" w:firstRow="1" w:lastRow="0" w:firstColumn="1" w:lastColumn="0" w:noHBand="0" w:noVBand="1"/>
            </w:tblPr>
            <w:tblGrid>
              <w:gridCol w:w="590"/>
              <w:gridCol w:w="551"/>
              <w:gridCol w:w="547"/>
              <w:gridCol w:w="1254"/>
            </w:tblGrid>
            <w:tr w:rsidR="00E75923" w:rsidRPr="0096779D" w14:paraId="7337F815" w14:textId="77777777" w:rsidTr="00DE09A4">
              <w:tc>
                <w:tcPr>
                  <w:tcW w:w="693" w:type="dxa"/>
                </w:tcPr>
                <w:p w14:paraId="0733751B"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869956871"/>
                </w:sdtPr>
                <w:sdtEndPr/>
                <w:sdtContent>
                  <w:tc>
                    <w:tcPr>
                      <w:tcW w:w="720" w:type="dxa"/>
                    </w:tcPr>
                    <w:p w14:paraId="5C204754"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5D5D360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807821316"/>
                </w:sdtPr>
                <w:sdtEndPr/>
                <w:sdtContent>
                  <w:tc>
                    <w:tcPr>
                      <w:tcW w:w="2243" w:type="dxa"/>
                    </w:tcPr>
                    <w:p w14:paraId="5BEECCE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45353DFB" w14:textId="77777777" w:rsidR="00E75923" w:rsidRPr="0096779D" w:rsidRDefault="00E75923" w:rsidP="00DE09A4">
            <w:pPr>
              <w:spacing w:after="120"/>
              <w:rPr>
                <w:rFonts w:asciiTheme="minorHAnsi" w:hAnsiTheme="minorHAnsi"/>
                <w:sz w:val="22"/>
                <w:szCs w:val="22"/>
              </w:rPr>
            </w:pPr>
          </w:p>
        </w:tc>
      </w:tr>
      <w:tr w:rsidR="00E75923" w:rsidRPr="0096779D" w14:paraId="3C41FC61" w14:textId="77777777" w:rsidTr="00DE09A4">
        <w:tc>
          <w:tcPr>
            <w:tcW w:w="993" w:type="dxa"/>
            <w:shd w:val="clear" w:color="auto" w:fill="DEEAF6" w:themeFill="accent1" w:themeFillTint="33"/>
          </w:tcPr>
          <w:p w14:paraId="22C30DC4" w14:textId="77777777" w:rsidR="00E75923" w:rsidRPr="00447F8D" w:rsidRDefault="00E75923" w:rsidP="00DE09A4">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EEAF6" w:themeFill="accent1" w:themeFillTint="33"/>
          </w:tcPr>
          <w:p w14:paraId="2FF3E30F" w14:textId="77777777" w:rsidR="00E75923"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3A5A7B89" w14:textId="77777777" w:rsidR="00E75923" w:rsidRPr="0096779D" w:rsidRDefault="00E75923" w:rsidP="00DE09A4">
            <w:pPr>
              <w:spacing w:after="120"/>
              <w:rPr>
                <w:rFonts w:asciiTheme="minorHAnsi" w:hAnsiTheme="minorHAnsi"/>
                <w:sz w:val="22"/>
                <w:szCs w:val="22"/>
              </w:rPr>
            </w:pPr>
          </w:p>
        </w:tc>
      </w:tr>
      <w:tr w:rsidR="00E75923" w:rsidRPr="0096779D" w14:paraId="34E554B0" w14:textId="77777777" w:rsidTr="00DE09A4">
        <w:tc>
          <w:tcPr>
            <w:tcW w:w="993" w:type="dxa"/>
            <w:shd w:val="clear" w:color="auto" w:fill="DEEAF6" w:themeFill="accent1" w:themeFillTint="33"/>
          </w:tcPr>
          <w:p w14:paraId="4A7BE543"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0E1714E2" w14:textId="77777777" w:rsidR="00E75923"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688D7E7" w14:textId="77777777" w:rsidR="00E75923" w:rsidRPr="00447F8D" w:rsidRDefault="00E75923" w:rsidP="00DE09A4">
            <w:pPr>
              <w:pStyle w:val="ListParagraph"/>
              <w:spacing w:after="200" w:line="276" w:lineRule="auto"/>
              <w:ind w:left="0"/>
              <w:rPr>
                <w:rFonts w:asciiTheme="minorHAnsi" w:hAnsiTheme="minorHAnsi"/>
                <w:sz w:val="22"/>
                <w:szCs w:val="22"/>
              </w:rPr>
            </w:pPr>
          </w:p>
        </w:tc>
        <w:tc>
          <w:tcPr>
            <w:tcW w:w="3218" w:type="dxa"/>
          </w:tcPr>
          <w:p w14:paraId="6ACF7C6D"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3E01CA3C" w14:textId="77777777" w:rsidTr="00DE09A4">
        <w:tc>
          <w:tcPr>
            <w:tcW w:w="993" w:type="dxa"/>
            <w:shd w:val="clear" w:color="auto" w:fill="DEEAF6" w:themeFill="accent1" w:themeFillTint="33"/>
          </w:tcPr>
          <w:p w14:paraId="5CEEBDC6"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4DF34CF7" w14:textId="77777777" w:rsidR="00E75923" w:rsidRPr="002E3E42"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09DC7920" w14:textId="77777777" w:rsidR="00E75923" w:rsidRPr="002E3E42" w:rsidRDefault="00E75923" w:rsidP="00DE09A4">
            <w:pPr>
              <w:pStyle w:val="ListParagraph"/>
              <w:spacing w:after="200" w:line="276" w:lineRule="auto"/>
              <w:rPr>
                <w:rFonts w:asciiTheme="minorHAnsi" w:hAnsiTheme="minorHAnsi"/>
                <w:b/>
                <w:sz w:val="22"/>
                <w:szCs w:val="22"/>
              </w:rPr>
            </w:pPr>
          </w:p>
          <w:p w14:paraId="6A1F687C" w14:textId="77777777" w:rsidR="00E75923" w:rsidRDefault="00E75923" w:rsidP="00DE09A4">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w:t>
            </w:r>
            <w:r w:rsidRPr="00447F8D">
              <w:rPr>
                <w:rFonts w:asciiTheme="minorHAnsi" w:hAnsiTheme="minorHAnsi"/>
                <w:sz w:val="22"/>
                <w:szCs w:val="22"/>
              </w:rPr>
              <w:lastRenderedPageBreak/>
              <w:t>the economic operator can call in order to carry out the work.</w:t>
            </w:r>
          </w:p>
        </w:tc>
        <w:tc>
          <w:tcPr>
            <w:tcW w:w="3218" w:type="dxa"/>
          </w:tcPr>
          <w:p w14:paraId="51F84F29" w14:textId="77777777" w:rsidR="00E75923" w:rsidRPr="00447F8D" w:rsidRDefault="00E75923" w:rsidP="00DE09A4">
            <w:pPr>
              <w:spacing w:after="120"/>
              <w:rPr>
                <w:rFonts w:asciiTheme="minorHAnsi" w:hAnsiTheme="minorHAnsi" w:cs="Calibri"/>
                <w:sz w:val="22"/>
                <w:szCs w:val="22"/>
              </w:rPr>
            </w:pPr>
          </w:p>
        </w:tc>
      </w:tr>
    </w:tbl>
    <w:p w14:paraId="65B840AD"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89627BA" w14:textId="77777777" w:rsidR="00E75923" w:rsidRPr="0096779D" w:rsidRDefault="00E75923" w:rsidP="00E7592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0"/>
        <w:gridCol w:w="3114"/>
      </w:tblGrid>
      <w:tr w:rsidR="00E75923" w:rsidRPr="0096779D" w14:paraId="7893961C" w14:textId="77777777" w:rsidTr="00DE09A4">
        <w:trPr>
          <w:trHeight w:val="283"/>
        </w:trPr>
        <w:tc>
          <w:tcPr>
            <w:tcW w:w="993" w:type="dxa"/>
            <w:shd w:val="clear" w:color="auto" w:fill="1F4E79" w:themeFill="accent1" w:themeFillShade="80"/>
          </w:tcPr>
          <w:p w14:paraId="637F0693"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105" w:type="dxa"/>
            <w:shd w:val="clear" w:color="auto" w:fill="1F4E79" w:themeFill="accent1" w:themeFillShade="80"/>
          </w:tcPr>
          <w:p w14:paraId="1B2C26D9" w14:textId="77777777" w:rsidR="00E75923" w:rsidRDefault="00E75923" w:rsidP="00DE09A4">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1F4E79" w:themeFill="accent1" w:themeFillShade="80"/>
          </w:tcPr>
          <w:p w14:paraId="07DB0676"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DD448A3" w14:textId="77777777" w:rsidTr="00DE09A4">
        <w:tc>
          <w:tcPr>
            <w:tcW w:w="993" w:type="dxa"/>
            <w:shd w:val="clear" w:color="auto" w:fill="DEEAF6" w:themeFill="accent1" w:themeFillTint="33"/>
          </w:tcPr>
          <w:p w14:paraId="50F2A7A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EEAF6" w:themeFill="accent1" w:themeFillTint="33"/>
            <w:vAlign w:val="center"/>
          </w:tcPr>
          <w:p w14:paraId="0817B3A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but does not  rely</w:t>
            </w:r>
            <w:r>
              <w:rPr>
                <w:rFonts w:asciiTheme="minorHAnsi" w:hAnsiTheme="minorHAnsi"/>
                <w:sz w:val="22"/>
                <w:szCs w:val="22"/>
              </w:rPr>
              <w:t xml:space="preserve"> on those third parties </w:t>
            </w:r>
            <w:r w:rsidRPr="00447F8D">
              <w:rPr>
                <w:rFonts w:asciiTheme="minorHAnsi" w:hAnsiTheme="minorHAnsi"/>
                <w:sz w:val="22"/>
                <w:szCs w:val="22"/>
              </w:rPr>
              <w:t>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588"/>
              <w:gridCol w:w="545"/>
              <w:gridCol w:w="544"/>
              <w:gridCol w:w="1221"/>
            </w:tblGrid>
            <w:tr w:rsidR="00E75923" w:rsidRPr="00A10ABD" w14:paraId="67B3729C" w14:textId="77777777" w:rsidTr="00DE09A4">
              <w:tc>
                <w:tcPr>
                  <w:tcW w:w="693" w:type="dxa"/>
                </w:tcPr>
                <w:p w14:paraId="1052CCCE"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145901574"/>
                </w:sdtPr>
                <w:sdtEndPr/>
                <w:sdtContent>
                  <w:tc>
                    <w:tcPr>
                      <w:tcW w:w="720" w:type="dxa"/>
                    </w:tcPr>
                    <w:p w14:paraId="5387BFD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19D7A67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14690153"/>
                </w:sdtPr>
                <w:sdtEndPr/>
                <w:sdtContent>
                  <w:tc>
                    <w:tcPr>
                      <w:tcW w:w="2243" w:type="dxa"/>
                    </w:tcPr>
                    <w:p w14:paraId="011A441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40AA5B" w14:textId="77777777" w:rsidR="00E75923" w:rsidRPr="00A10ABD" w:rsidRDefault="00E75923" w:rsidP="00DE09A4">
            <w:pPr>
              <w:pStyle w:val="ListParagraph"/>
              <w:spacing w:after="120"/>
              <w:ind w:left="0"/>
              <w:rPr>
                <w:rFonts w:asciiTheme="minorHAnsi" w:hAnsiTheme="minorHAnsi"/>
                <w:sz w:val="22"/>
                <w:szCs w:val="22"/>
              </w:rPr>
            </w:pPr>
          </w:p>
        </w:tc>
      </w:tr>
      <w:tr w:rsidR="00E75923" w:rsidRPr="0096779D" w14:paraId="4D579071" w14:textId="77777777" w:rsidTr="00DE09A4">
        <w:tc>
          <w:tcPr>
            <w:tcW w:w="993" w:type="dxa"/>
            <w:shd w:val="clear" w:color="auto" w:fill="DEEAF6" w:themeFill="accent1" w:themeFillTint="33"/>
          </w:tcPr>
          <w:p w14:paraId="63F37E6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EEAF6" w:themeFill="accent1" w:themeFillTint="33"/>
            <w:vAlign w:val="center"/>
          </w:tcPr>
          <w:p w14:paraId="0F45834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78C8E073" w14:textId="77777777" w:rsidR="00E75923" w:rsidRPr="00A10ABD" w:rsidRDefault="00E75923" w:rsidP="00DE09A4">
            <w:pPr>
              <w:spacing w:after="120"/>
              <w:rPr>
                <w:rFonts w:asciiTheme="minorHAnsi" w:eastAsia="Arial" w:hAnsiTheme="minorHAnsi"/>
                <w:sz w:val="22"/>
                <w:szCs w:val="22"/>
              </w:rPr>
            </w:pPr>
          </w:p>
        </w:tc>
      </w:tr>
      <w:tr w:rsidR="00E75923" w:rsidRPr="0096779D" w14:paraId="100764FF" w14:textId="77777777" w:rsidTr="00DE09A4">
        <w:tc>
          <w:tcPr>
            <w:tcW w:w="993" w:type="dxa"/>
            <w:shd w:val="clear" w:color="auto" w:fill="DEEAF6" w:themeFill="accent1" w:themeFillTint="33"/>
          </w:tcPr>
          <w:p w14:paraId="334D11D9"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2EB280A8"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0FE8A2C"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0301556" w14:textId="77777777" w:rsidTr="00DE09A4">
        <w:tc>
          <w:tcPr>
            <w:tcW w:w="993" w:type="dxa"/>
            <w:shd w:val="clear" w:color="auto" w:fill="DEEAF6" w:themeFill="accent1" w:themeFillTint="33"/>
          </w:tcPr>
          <w:p w14:paraId="06BA4828"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336EDEE1"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3F6927FE" w14:textId="77777777" w:rsidR="00E75923" w:rsidRPr="00447F8D" w:rsidRDefault="00E75923" w:rsidP="00DE09A4">
            <w:pPr>
              <w:spacing w:after="120"/>
              <w:rPr>
                <w:rFonts w:asciiTheme="minorHAnsi" w:hAnsiTheme="minorHAnsi" w:cs="Calibri"/>
                <w:sz w:val="22"/>
                <w:szCs w:val="22"/>
              </w:rPr>
            </w:pPr>
          </w:p>
        </w:tc>
      </w:tr>
    </w:tbl>
    <w:p w14:paraId="0FAF6AD3" w14:textId="77777777" w:rsidR="00E75923" w:rsidRPr="0096779D" w:rsidRDefault="00E75923" w:rsidP="00E75923">
      <w:pPr>
        <w:jc w:val="center"/>
        <w:rPr>
          <w:b/>
          <w:sz w:val="28"/>
          <w:szCs w:val="28"/>
        </w:rPr>
      </w:pPr>
      <w:r w:rsidRPr="0096779D">
        <w:rPr>
          <w:sz w:val="28"/>
          <w:szCs w:val="28"/>
        </w:rPr>
        <w:br w:type="page"/>
      </w:r>
      <w:r w:rsidRPr="0096779D">
        <w:rPr>
          <w:b/>
          <w:sz w:val="28"/>
          <w:szCs w:val="28"/>
        </w:rPr>
        <w:lastRenderedPageBreak/>
        <w:t>Part III: Exclusion grounds</w:t>
      </w:r>
    </w:p>
    <w:p w14:paraId="57A1C750" w14:textId="77777777" w:rsidR="00E75923" w:rsidRPr="0096779D" w:rsidRDefault="00E75923" w:rsidP="00E75923">
      <w:pPr>
        <w:jc w:val="center"/>
        <w:rPr>
          <w:b/>
        </w:rPr>
      </w:pPr>
    </w:p>
    <w:p w14:paraId="74683DC6" w14:textId="77777777" w:rsidR="00E75923" w:rsidRPr="0096779D" w:rsidRDefault="00E75923" w:rsidP="00E75923">
      <w:pPr>
        <w:jc w:val="center"/>
        <w:rPr>
          <w:b/>
        </w:rPr>
      </w:pPr>
      <w:r>
        <w:rPr>
          <w:b/>
        </w:rPr>
        <w:t>III.</w:t>
      </w:r>
      <w:r w:rsidRPr="0096779D">
        <w:rPr>
          <w:b/>
        </w:rPr>
        <w:t>A: GROUNDS RELATING TO CRIMINAL CONVICTIONS</w:t>
      </w:r>
    </w:p>
    <w:p w14:paraId="5E16BC7B"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5BC9852B" w14:textId="77777777" w:rsidTr="00DE09A4">
        <w:tc>
          <w:tcPr>
            <w:tcW w:w="9242" w:type="dxa"/>
            <w:shd w:val="clear" w:color="auto" w:fill="E7E6E6" w:themeFill="background2"/>
          </w:tcPr>
          <w:p w14:paraId="294995B9" w14:textId="77777777" w:rsidR="00E75923" w:rsidRDefault="00E75923" w:rsidP="00DE09A4">
            <w:pPr>
              <w:spacing w:after="100" w:afterAutospacing="1"/>
              <w:rPr>
                <w:rFonts w:asciiTheme="minorHAnsi" w:hAnsiTheme="minorHAnsi"/>
                <w:i/>
                <w:sz w:val="22"/>
                <w:szCs w:val="22"/>
              </w:rPr>
            </w:pPr>
            <w:r w:rsidRPr="00A10ABD">
              <w:rPr>
                <w:rFonts w:asciiTheme="minorHAnsi" w:hAnsiTheme="minorHAnsi"/>
                <w:i/>
                <w:sz w:val="22"/>
                <w:szCs w:val="22"/>
              </w:rPr>
              <w:t>Regulation</w:t>
            </w:r>
            <w:r>
              <w:rPr>
                <w:rFonts w:asciiTheme="minorHAnsi" w:hAnsiTheme="minorHAnsi"/>
                <w:i/>
                <w:sz w:val="22"/>
                <w:szCs w:val="22"/>
              </w:rPr>
              <w:t xml:space="preserve"> 57 (1) of  S.I. No. 284 of 2016 , the European Union (Award of Public Authority Contracts) Regulations 2016, sets out the following reasons for exclusions:</w:t>
            </w:r>
          </w:p>
          <w:p w14:paraId="0701A849"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r w:rsidRPr="00447F8D">
              <w:rPr>
                <w:rFonts w:asciiTheme="minorHAnsi" w:hAnsiTheme="minorHAnsi"/>
                <w:i/>
                <w:sz w:val="22"/>
                <w:szCs w:val="22"/>
              </w:rPr>
              <w:t xml:space="preserve">); </w:t>
            </w:r>
          </w:p>
          <w:p w14:paraId="65A1B655"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r w:rsidRPr="00447F8D">
              <w:rPr>
                <w:rFonts w:asciiTheme="minorHAnsi" w:hAnsiTheme="minorHAnsi"/>
                <w:i/>
                <w:sz w:val="22"/>
                <w:szCs w:val="22"/>
              </w:rPr>
              <w:t>);</w:t>
            </w:r>
          </w:p>
          <w:p w14:paraId="07DCD577"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Fraud(</w:t>
            </w:r>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3DF5F000"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r w:rsidRPr="00447F8D">
              <w:rPr>
                <w:rFonts w:asciiTheme="minorHAnsi" w:hAnsiTheme="minorHAnsi"/>
                <w:i/>
                <w:sz w:val="22"/>
                <w:szCs w:val="22"/>
              </w:rPr>
              <w:t>);</w:t>
            </w:r>
          </w:p>
          <w:p w14:paraId="1F050B91"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r w:rsidRPr="00447F8D">
              <w:rPr>
                <w:rFonts w:asciiTheme="minorHAnsi" w:hAnsiTheme="minorHAnsi"/>
                <w:i/>
                <w:sz w:val="22"/>
                <w:szCs w:val="22"/>
              </w:rPr>
              <w:t>);</w:t>
            </w:r>
          </w:p>
          <w:p w14:paraId="1F996BCE" w14:textId="77777777" w:rsidR="00E75923" w:rsidRDefault="00E75923" w:rsidP="00E75923">
            <w:pPr>
              <w:pStyle w:val="ListParagraph"/>
              <w:numPr>
                <w:ilvl w:val="0"/>
                <w:numId w:val="2"/>
              </w:numPr>
              <w:suppressAutoHyphens w:val="0"/>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5D069976" w14:textId="77777777" w:rsidR="00E75923" w:rsidRPr="0096779D" w:rsidRDefault="00E75923" w:rsidP="00E75923"/>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96779D" w14:paraId="0C4BDE47" w14:textId="77777777" w:rsidTr="00DE09A4">
        <w:tc>
          <w:tcPr>
            <w:tcW w:w="959" w:type="dxa"/>
            <w:shd w:val="clear" w:color="auto" w:fill="1F4E79" w:themeFill="accent1" w:themeFillShade="80"/>
          </w:tcPr>
          <w:p w14:paraId="613A31B6" w14:textId="77777777" w:rsidR="00E75923" w:rsidRPr="0096779D" w:rsidRDefault="00E75923" w:rsidP="00DE09A4">
            <w:pPr>
              <w:spacing w:after="120"/>
              <w:rPr>
                <w:rFonts w:asciiTheme="minorHAnsi" w:hAnsiTheme="minorHAnsi"/>
                <w:b/>
                <w:color w:val="FFFFFF" w:themeColor="background1"/>
                <w:sz w:val="22"/>
                <w:szCs w:val="22"/>
              </w:rPr>
            </w:pPr>
          </w:p>
        </w:tc>
        <w:tc>
          <w:tcPr>
            <w:tcW w:w="4919" w:type="dxa"/>
            <w:shd w:val="clear" w:color="auto" w:fill="1F4E79" w:themeFill="accent1" w:themeFillShade="80"/>
            <w:vAlign w:val="center"/>
          </w:tcPr>
          <w:p w14:paraId="1091F7E6" w14:textId="77777777" w:rsidR="00E75923" w:rsidRPr="0096779D" w:rsidRDefault="00E75923" w:rsidP="00DE09A4">
            <w:pPr>
              <w:spacing w:after="120"/>
              <w:rPr>
                <w:rFonts w:asciiTheme="minorHAnsi" w:hAnsiTheme="minorHAnsi"/>
                <w:color w:val="FFFFFF" w:themeColor="background1"/>
                <w:sz w:val="22"/>
                <w:szCs w:val="22"/>
              </w:rPr>
            </w:pPr>
            <w:r w:rsidRPr="0096779D">
              <w:rPr>
                <w:rFonts w:asciiTheme="minorHAnsi" w:hAnsiTheme="minorHAnsi"/>
                <w:b/>
                <w:color w:val="FFFFFF" w:themeColor="background1"/>
                <w:sz w:val="22"/>
                <w:szCs w:val="22"/>
              </w:rPr>
              <w:t xml:space="preserve">Grounds relating to criminal convictions </w:t>
            </w:r>
          </w:p>
        </w:tc>
        <w:tc>
          <w:tcPr>
            <w:tcW w:w="3444" w:type="dxa"/>
            <w:shd w:val="clear" w:color="auto" w:fill="1F4E79" w:themeFill="accent1" w:themeFillShade="80"/>
            <w:vAlign w:val="center"/>
          </w:tcPr>
          <w:p w14:paraId="4ADFF1CB"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0DBCF8FA" w14:textId="77777777" w:rsidTr="00DE09A4">
        <w:trPr>
          <w:trHeight w:val="707"/>
        </w:trPr>
        <w:tc>
          <w:tcPr>
            <w:tcW w:w="959" w:type="dxa"/>
            <w:shd w:val="clear" w:color="auto" w:fill="DEEAF6" w:themeFill="accent1" w:themeFillTint="33"/>
          </w:tcPr>
          <w:p w14:paraId="559B01FD"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3.A.1</w:t>
            </w:r>
          </w:p>
        </w:tc>
        <w:tc>
          <w:tcPr>
            <w:tcW w:w="4919" w:type="dxa"/>
            <w:shd w:val="clear" w:color="auto" w:fill="DEEAF6" w:themeFill="accent1" w:themeFillTint="33"/>
            <w:vAlign w:val="center"/>
          </w:tcPr>
          <w:p w14:paraId="36A82997"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Has the </w:t>
            </w:r>
            <w:r w:rsidRPr="0096779D">
              <w:rPr>
                <w:rFonts w:asciiTheme="minorHAnsi" w:hAnsiTheme="minorHAnsi"/>
                <w:b/>
                <w:sz w:val="22"/>
                <w:szCs w:val="22"/>
              </w:rPr>
              <w:t xml:space="preserve">economic operator itself </w:t>
            </w:r>
            <w:r w:rsidRPr="0096779D">
              <w:rPr>
                <w:rFonts w:asciiTheme="minorHAnsi" w:hAnsiTheme="minorHAnsi"/>
                <w:sz w:val="22"/>
                <w:szCs w:val="22"/>
              </w:rPr>
              <w:t xml:space="preserve">or </w:t>
            </w:r>
            <w:r w:rsidRPr="0096779D">
              <w:rPr>
                <w:rFonts w:asciiTheme="minorHAnsi" w:hAnsiTheme="minorHAnsi"/>
                <w:b/>
                <w:sz w:val="22"/>
                <w:szCs w:val="22"/>
              </w:rPr>
              <w:t>any</w:t>
            </w:r>
            <w:r w:rsidRPr="0096779D">
              <w:rPr>
                <w:rFonts w:asciiTheme="minorHAnsi" w:hAnsiTheme="minorHAnsi"/>
                <w:sz w:val="22"/>
                <w:szCs w:val="22"/>
              </w:rPr>
              <w:t xml:space="preserve"> person who is a member of its administrative, management or supervisory body or has powers of representation, decision or control therein been the </w:t>
            </w:r>
            <w:r w:rsidRPr="0096779D">
              <w:rPr>
                <w:rFonts w:asciiTheme="minorHAnsi" w:hAnsiTheme="minorHAnsi"/>
                <w:b/>
                <w:sz w:val="22"/>
                <w:szCs w:val="22"/>
              </w:rPr>
              <w:t xml:space="preserve">subject of a conviction </w:t>
            </w:r>
            <w:r w:rsidRPr="0096779D">
              <w:rPr>
                <w:rFonts w:asciiTheme="minorHAnsi" w:hAnsiTheme="minorHAnsi"/>
                <w:sz w:val="22"/>
                <w:szCs w:val="22"/>
              </w:rPr>
              <w:t>for</w:t>
            </w:r>
            <w:r>
              <w:rPr>
                <w:rFonts w:asciiTheme="minorHAnsi" w:hAnsiTheme="minorHAnsi"/>
                <w:sz w:val="22"/>
                <w:szCs w:val="22"/>
              </w:rPr>
              <w:t xml:space="preserve"> any of the following, either within the last 5 years, or where an exclusion period set out directly in the conviction continues to be applicable:</w:t>
            </w:r>
          </w:p>
          <w:p w14:paraId="6C506829"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r w:rsidRPr="00447F8D">
              <w:rPr>
                <w:rFonts w:asciiTheme="minorHAnsi" w:hAnsiTheme="minorHAnsi"/>
                <w:i/>
                <w:sz w:val="22"/>
                <w:szCs w:val="22"/>
              </w:rPr>
              <w:t xml:space="preserve">); </w:t>
            </w:r>
          </w:p>
          <w:p w14:paraId="63B8D2B8"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r w:rsidRPr="00447F8D">
              <w:rPr>
                <w:rFonts w:asciiTheme="minorHAnsi" w:hAnsiTheme="minorHAnsi"/>
                <w:i/>
                <w:sz w:val="22"/>
                <w:szCs w:val="22"/>
              </w:rPr>
              <w:t>);</w:t>
            </w:r>
          </w:p>
          <w:p w14:paraId="4478D75A"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Fraud(</w:t>
            </w:r>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6AEA70DC"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9"/>
            </w:r>
            <w:r w:rsidRPr="00447F8D">
              <w:rPr>
                <w:rFonts w:asciiTheme="minorHAnsi" w:hAnsiTheme="minorHAnsi"/>
                <w:i/>
                <w:sz w:val="22"/>
                <w:szCs w:val="22"/>
              </w:rPr>
              <w:t>);</w:t>
            </w:r>
          </w:p>
          <w:p w14:paraId="3EF8879B"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r w:rsidRPr="00447F8D">
              <w:rPr>
                <w:rFonts w:asciiTheme="minorHAnsi" w:hAnsiTheme="minorHAnsi"/>
                <w:i/>
                <w:sz w:val="22"/>
                <w:szCs w:val="22"/>
              </w:rPr>
              <w:t>);</w:t>
            </w:r>
          </w:p>
          <w:p w14:paraId="5F771D7F" w14:textId="77777777" w:rsidR="00E75923" w:rsidRDefault="00E75923" w:rsidP="00E75923">
            <w:pPr>
              <w:pStyle w:val="ListParagraph"/>
              <w:numPr>
                <w:ilvl w:val="0"/>
                <w:numId w:val="13"/>
              </w:numPr>
              <w:suppressAutoHyphens w:val="0"/>
              <w:spacing w:after="200" w:line="276" w:lineRule="auto"/>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96779D" w14:paraId="40D45D49" w14:textId="77777777" w:rsidTr="00DE09A4">
              <w:tc>
                <w:tcPr>
                  <w:tcW w:w="693" w:type="dxa"/>
                </w:tcPr>
                <w:p w14:paraId="77B38952"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57526178"/>
                </w:sdtPr>
                <w:sdtEndPr/>
                <w:sdtContent>
                  <w:tc>
                    <w:tcPr>
                      <w:tcW w:w="720" w:type="dxa"/>
                    </w:tcPr>
                    <w:p w14:paraId="3DA7F61E"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F99A2F4"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47250718"/>
                </w:sdtPr>
                <w:sdtEndPr/>
                <w:sdtContent>
                  <w:tc>
                    <w:tcPr>
                      <w:tcW w:w="2243" w:type="dxa"/>
                    </w:tcPr>
                    <w:p w14:paraId="740D647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2E0B7F94" w14:textId="77777777" w:rsidR="00E75923" w:rsidRDefault="00E75923" w:rsidP="00DE09A4">
            <w:pPr>
              <w:spacing w:after="120"/>
              <w:rPr>
                <w:rFonts w:asciiTheme="minorHAnsi" w:hAnsiTheme="minorHAnsi"/>
                <w:sz w:val="22"/>
                <w:szCs w:val="22"/>
              </w:rPr>
            </w:pPr>
          </w:p>
          <w:sdt>
            <w:sdtPr>
              <w:id w:val="1497947125"/>
            </w:sdtPr>
            <w:sdtEndPr>
              <w:rPr>
                <w:rFonts w:cs="Calibri"/>
                <w:sz w:val="20"/>
                <w:szCs w:val="20"/>
              </w:rPr>
            </w:sdtEndPr>
            <w:sdtContent>
              <w:p w14:paraId="0A2A243D" w14:textId="77777777" w:rsidR="00E75923" w:rsidRDefault="00E75923" w:rsidP="00DE09A4">
                <w:pPr>
                  <w:spacing w:after="120"/>
                  <w:rPr>
                    <w:rFonts w:asciiTheme="minorHAnsi" w:hAnsiTheme="minorHAnsi"/>
                    <w:sz w:val="22"/>
                    <w:szCs w:val="22"/>
                  </w:rPr>
                </w:pPr>
                <w:r w:rsidRPr="004F0173">
                  <w:rPr>
                    <w:rFonts w:asciiTheme="minorHAnsi" w:hAnsiTheme="minorHAnsi"/>
                    <w:sz w:val="22"/>
                    <w:szCs w:val="22"/>
                    <w:highlight w:val="lightGray"/>
                  </w:rPr>
                  <w:t>If the relevant documentation is available electronically, please indicate</w:t>
                </w:r>
                <w:r>
                  <w:rPr>
                    <w:rFonts w:asciiTheme="minorHAnsi" w:hAnsiTheme="minorHAnsi"/>
                    <w:sz w:val="22"/>
                    <w:szCs w:val="22"/>
                    <w:highlight w:val="lightGray"/>
                  </w:rPr>
                  <w:t xml:space="preserve"> the </w:t>
                </w:r>
                <w:r w:rsidRPr="004F0173">
                  <w:rPr>
                    <w:rFonts w:asciiTheme="minorHAnsi" w:hAnsiTheme="minorHAnsi"/>
                    <w:sz w:val="22"/>
                    <w:szCs w:val="22"/>
                    <w:highlight w:val="lightGray"/>
                  </w:rPr>
                  <w:t>web address, issuing authority or body</w:t>
                </w:r>
                <w:r>
                  <w:rPr>
                    <w:rFonts w:asciiTheme="minorHAnsi" w:hAnsiTheme="minorHAnsi"/>
                    <w:sz w:val="22"/>
                    <w:szCs w:val="22"/>
                    <w:highlight w:val="lightGray"/>
                  </w:rPr>
                  <w:t xml:space="preserve"> and</w:t>
                </w:r>
                <w:r w:rsidRPr="004F0173">
                  <w:rPr>
                    <w:rFonts w:asciiTheme="minorHAnsi" w:hAnsiTheme="minorHAnsi"/>
                    <w:sz w:val="22"/>
                    <w:szCs w:val="22"/>
                    <w:highlight w:val="lightGray"/>
                  </w:rPr>
                  <w:t xml:space="preserve"> precise reference of the documentation</w:t>
                </w:r>
                <w:r>
                  <w:rPr>
                    <w:rFonts w:asciiTheme="minorHAnsi" w:hAnsiTheme="minorHAnsi"/>
                    <w:sz w:val="22"/>
                    <w:szCs w:val="22"/>
                    <w:highlight w:val="lightGray"/>
                  </w:rPr>
                  <w:t xml:space="preserve"> </w:t>
                </w:r>
                <w:r w:rsidRPr="004F0173">
                  <w:rPr>
                    <w:rFonts w:asciiTheme="minorHAnsi" w:hAnsiTheme="minorHAnsi"/>
                    <w:sz w:val="22"/>
                    <w:szCs w:val="22"/>
                    <w:highlight w:val="lightGray"/>
                  </w:rPr>
                  <w:t>(</w:t>
                </w:r>
                <w:r w:rsidRPr="004F0173">
                  <w:rPr>
                    <w:rStyle w:val="FootnoteReference"/>
                    <w:rFonts w:asciiTheme="minorHAnsi" w:hAnsiTheme="minorHAnsi"/>
                    <w:sz w:val="22"/>
                    <w:szCs w:val="22"/>
                    <w:highlight w:val="lightGray"/>
                  </w:rPr>
                  <w:footnoteReference w:id="22"/>
                </w:r>
                <w:r w:rsidRPr="004F0173">
                  <w:rPr>
                    <w:rFonts w:asciiTheme="minorHAnsi" w:hAnsiTheme="minorHAnsi"/>
                    <w:sz w:val="22"/>
                    <w:szCs w:val="22"/>
                    <w:highlight w:val="lightGray"/>
                  </w:rPr>
                  <w:t>)</w:t>
                </w:r>
                <w:r>
                  <w:rPr>
                    <w:rFonts w:asciiTheme="minorHAnsi" w:hAnsiTheme="minorHAnsi"/>
                    <w:sz w:val="22"/>
                    <w:szCs w:val="22"/>
                    <w:highlight w:val="lightGray"/>
                  </w:rPr>
                  <w:t>.</w:t>
                </w:r>
                <w:r w:rsidRPr="004F0173">
                  <w:rPr>
                    <w:rFonts w:asciiTheme="minorHAnsi" w:hAnsiTheme="minorHAnsi"/>
                    <w:sz w:val="22"/>
                    <w:szCs w:val="22"/>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rFonts w:asciiTheme="minorHAnsi" w:hAnsiTheme="minorHAnsi"/>
                    <w:sz w:val="22"/>
                    <w:szCs w:val="22"/>
                    <w:highlight w:val="lightGray"/>
                  </w:rPr>
                  <w:instrText xml:space="preserve"> FORMTEXT </w:instrText>
                </w:r>
                <w:r w:rsidRPr="00447F8D">
                  <w:rPr>
                    <w:highlight w:val="lightGray"/>
                  </w:rPr>
                </w:r>
                <w:r w:rsidRPr="00447F8D">
                  <w:rPr>
                    <w:highlight w:val="lightGray"/>
                  </w:rPr>
                  <w:fldChar w:fldCharType="separate"/>
                </w:r>
                <w:r w:rsidRPr="00447F8D">
                  <w:rPr>
                    <w:rFonts w:asciiTheme="minorHAnsi" w:hAnsiTheme="minorHAnsi"/>
                    <w:noProof/>
                    <w:sz w:val="22"/>
                    <w:szCs w:val="22"/>
                    <w:highlight w:val="lightGray"/>
                  </w:rPr>
                  <w:t>Click here and insert details</w:t>
                </w:r>
                <w:r w:rsidRPr="00447F8D">
                  <w:rPr>
                    <w:highlight w:val="lightGray"/>
                  </w:rPr>
                  <w:fldChar w:fldCharType="end"/>
                </w:r>
              </w:p>
            </w:sdtContent>
          </w:sdt>
        </w:tc>
      </w:tr>
      <w:tr w:rsidR="00E75923" w:rsidRPr="0096779D" w14:paraId="04150375" w14:textId="77777777" w:rsidTr="00DE09A4">
        <w:trPr>
          <w:trHeight w:val="70"/>
        </w:trPr>
        <w:tc>
          <w:tcPr>
            <w:tcW w:w="959" w:type="dxa"/>
            <w:shd w:val="clear" w:color="auto" w:fill="DEEAF6" w:themeFill="accent1" w:themeFillTint="33"/>
          </w:tcPr>
          <w:p w14:paraId="25A846D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lastRenderedPageBreak/>
              <w:t>3.A.2</w:t>
            </w:r>
          </w:p>
        </w:tc>
        <w:tc>
          <w:tcPr>
            <w:tcW w:w="4919" w:type="dxa"/>
            <w:shd w:val="clear" w:color="auto" w:fill="DEEAF6" w:themeFill="accent1" w:themeFillTint="33"/>
            <w:vAlign w:val="center"/>
          </w:tcPr>
          <w:p w14:paraId="43B38764"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3.A.1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w:t>
            </w:r>
            <w:r w:rsidRPr="00A10ABD">
              <w:rPr>
                <w:rStyle w:val="FootnoteReference"/>
                <w:rFonts w:asciiTheme="minorHAnsi" w:hAnsiTheme="minorHAnsi"/>
                <w:sz w:val="22"/>
                <w:szCs w:val="22"/>
              </w:rPr>
              <w:footnoteReference w:id="23"/>
            </w:r>
            <w:r w:rsidRPr="00A10ABD">
              <w:rPr>
                <w:rFonts w:asciiTheme="minorHAnsi" w:hAnsiTheme="minorHAnsi"/>
                <w:sz w:val="22"/>
                <w:szCs w:val="22"/>
              </w:rPr>
              <w:t>):</w:t>
            </w:r>
          </w:p>
        </w:tc>
        <w:tc>
          <w:tcPr>
            <w:tcW w:w="3444" w:type="dxa"/>
            <w:vAlign w:val="center"/>
          </w:tcPr>
          <w:p w14:paraId="595DF1E0" w14:textId="77777777" w:rsidR="00E75923" w:rsidRPr="00A10ABD" w:rsidRDefault="00E75923" w:rsidP="00DE09A4">
            <w:pPr>
              <w:spacing w:after="120"/>
              <w:rPr>
                <w:rFonts w:asciiTheme="minorHAnsi" w:hAnsiTheme="minorHAnsi"/>
                <w:sz w:val="22"/>
                <w:szCs w:val="22"/>
              </w:rPr>
            </w:pPr>
          </w:p>
        </w:tc>
      </w:tr>
      <w:tr w:rsidR="00E75923" w:rsidRPr="0096779D" w14:paraId="11EF45F4" w14:textId="77777777" w:rsidTr="00DE09A4">
        <w:trPr>
          <w:trHeight w:val="215"/>
        </w:trPr>
        <w:tc>
          <w:tcPr>
            <w:tcW w:w="959" w:type="dxa"/>
            <w:shd w:val="clear" w:color="auto" w:fill="DEEAF6" w:themeFill="accent1" w:themeFillTint="33"/>
          </w:tcPr>
          <w:p w14:paraId="35325441"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66D716A8"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648D0B16"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
                  <w:enabled/>
                  <w:calcOnExit w:val="0"/>
                  <w:textInput>
                    <w:default w:val="date"/>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date</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point(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point(s)</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reason(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reason(s)</w:t>
            </w:r>
            <w:r w:rsidRPr="00447F8D">
              <w:rPr>
                <w:rFonts w:cs="Calibri"/>
              </w:rPr>
              <w:fldChar w:fldCharType="end"/>
            </w:r>
          </w:p>
        </w:tc>
      </w:tr>
      <w:tr w:rsidR="00E75923" w:rsidRPr="0096779D" w14:paraId="6B36ECB0" w14:textId="77777777" w:rsidTr="00DE09A4">
        <w:trPr>
          <w:trHeight w:val="70"/>
        </w:trPr>
        <w:tc>
          <w:tcPr>
            <w:tcW w:w="959" w:type="dxa"/>
            <w:shd w:val="clear" w:color="auto" w:fill="DEEAF6" w:themeFill="accent1" w:themeFillTint="33"/>
          </w:tcPr>
          <w:p w14:paraId="235B57E4"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02478CCA"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0DF0D563"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6F56695E" w14:textId="77777777" w:rsidTr="00DE09A4">
        <w:trPr>
          <w:trHeight w:val="70"/>
        </w:trPr>
        <w:tc>
          <w:tcPr>
            <w:tcW w:w="959" w:type="dxa"/>
            <w:shd w:val="clear" w:color="auto" w:fill="DEEAF6" w:themeFill="accent1" w:themeFillTint="33"/>
          </w:tcPr>
          <w:p w14:paraId="352315D9"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1E09EDB1"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29A7865BD7EF49BF92F97BDBF99A64F3"/>
              </w:placeholder>
            </w:sdtPr>
            <w:sdtEndPr/>
            <w:sdtContent>
              <w:p w14:paraId="7DF05A31" w14:textId="77777777" w:rsidR="00E75923" w:rsidRPr="00A10ABD" w:rsidRDefault="00E75923" w:rsidP="00DE09A4">
                <w:pPr>
                  <w:spacing w:after="120"/>
                  <w:rPr>
                    <w:rFonts w:asciiTheme="minorHAnsi" w:hAnsiTheme="minorHAnsi" w:cs="Calibri"/>
                    <w:sz w:val="22"/>
                    <w:szCs w:val="22"/>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 xml:space="preserve">Click here and insert length of the period of exclusion and the point(s) concerned </w:t>
                </w:r>
                <w:r w:rsidRPr="00447F8D">
                  <w:rPr>
                    <w:rFonts w:cs="Calibri"/>
                  </w:rPr>
                  <w:fldChar w:fldCharType="end"/>
                </w:r>
              </w:p>
            </w:sdtContent>
          </w:sdt>
          <w:p w14:paraId="08C1012A" w14:textId="77777777" w:rsidR="00E75923" w:rsidRPr="00A10ABD" w:rsidRDefault="00F7716F" w:rsidP="00DE09A4">
            <w:pPr>
              <w:spacing w:after="120"/>
              <w:rPr>
                <w:rFonts w:asciiTheme="minorHAnsi" w:hAnsiTheme="minorHAnsi"/>
                <w:sz w:val="22"/>
                <w:szCs w:val="22"/>
              </w:rPr>
            </w:pPr>
            <w:sdt>
              <w:sdtPr>
                <w:rPr>
                  <w:highlight w:val="lightGray"/>
                </w:rPr>
                <w:id w:val="64449022"/>
                <w:placeholder>
                  <w:docPart w:val="29A7865BD7EF49BF92F97BDBF99A64F3"/>
                </w:placeholder>
              </w:sdtPr>
              <w:sdtEndPr>
                <w:rPr>
                  <w:highlight w:val="none"/>
                </w:rPr>
              </w:sdtEndPr>
              <w:sdtContent>
                <w:r w:rsidR="00E75923" w:rsidRPr="005902F2">
                  <w:rPr>
                    <w:rFonts w:asciiTheme="minorHAnsi" w:hAnsiTheme="minorHAnsi"/>
                    <w:sz w:val="22"/>
                    <w:szCs w:val="22"/>
                    <w:highlight w:val="lightGray"/>
                  </w:rPr>
                  <w:t>If the relevant documentation is available electronically, please indicate the web address, issuing authority or body, precise reference of the documentation. Click here and insert details</w:t>
                </w:r>
                <w:r w:rsidR="00E75923">
                  <w:rPr>
                    <w:rFonts w:asciiTheme="minorHAnsi" w:hAnsiTheme="minorHAnsi"/>
                    <w:sz w:val="22"/>
                    <w:szCs w:val="22"/>
                  </w:rPr>
                  <w:t>.</w:t>
                </w:r>
              </w:sdtContent>
            </w:sdt>
            <w:r w:rsidR="00E75923">
              <w:rPr>
                <w:rFonts w:asciiTheme="minorHAnsi" w:hAnsiTheme="minorHAnsi"/>
                <w:sz w:val="22"/>
                <w:szCs w:val="22"/>
              </w:rPr>
              <w:t xml:space="preserve"> (</w:t>
            </w:r>
            <w:r w:rsidR="00E75923">
              <w:rPr>
                <w:rStyle w:val="FootnoteReference"/>
                <w:rFonts w:asciiTheme="minorHAnsi" w:hAnsiTheme="minorHAnsi"/>
                <w:sz w:val="22"/>
                <w:szCs w:val="22"/>
              </w:rPr>
              <w:footnoteReference w:id="24"/>
            </w:r>
            <w:r w:rsidR="00E75923">
              <w:rPr>
                <w:rFonts w:asciiTheme="minorHAnsi" w:hAnsiTheme="minorHAnsi"/>
                <w:sz w:val="22"/>
                <w:szCs w:val="22"/>
              </w:rPr>
              <w:t>)</w:t>
            </w:r>
          </w:p>
        </w:tc>
      </w:tr>
      <w:tr w:rsidR="00E75923" w:rsidRPr="0096779D" w14:paraId="6A181E12" w14:textId="77777777" w:rsidTr="00DE09A4">
        <w:trPr>
          <w:trHeight w:val="848"/>
        </w:trPr>
        <w:tc>
          <w:tcPr>
            <w:tcW w:w="959" w:type="dxa"/>
            <w:shd w:val="clear" w:color="auto" w:fill="DEEAF6" w:themeFill="accent1" w:themeFillTint="33"/>
            <w:vAlign w:val="center"/>
          </w:tcPr>
          <w:p w14:paraId="6115356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3.A.3</w:t>
            </w:r>
          </w:p>
        </w:tc>
        <w:tc>
          <w:tcPr>
            <w:tcW w:w="4919" w:type="dxa"/>
            <w:shd w:val="clear" w:color="auto" w:fill="DEEAF6" w:themeFill="accent1" w:themeFillTint="33"/>
            <w:vAlign w:val="center"/>
          </w:tcPr>
          <w:p w14:paraId="05AFA796"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In case of convictions, has the economic operator taken measures to demonstrate its reliability despite the existence of a relevant ground for exclusion (</w:t>
            </w:r>
            <w:r w:rsidRPr="00A10ABD">
              <w:rPr>
                <w:rStyle w:val="FootnoteReference"/>
                <w:rFonts w:asciiTheme="minorHAnsi" w:hAnsiTheme="minorHAnsi"/>
                <w:sz w:val="22"/>
                <w:szCs w:val="22"/>
              </w:rPr>
              <w:footnoteReference w:id="25"/>
            </w:r>
            <w:r w:rsidRPr="00A10ABD">
              <w:rPr>
                <w:rFonts w:asciiTheme="minorHAnsi" w:hAnsiTheme="minorHAnsi"/>
                <w:sz w:val="22"/>
                <w:szCs w:val="22"/>
              </w:rPr>
              <w:t>) (‘Self Cleaning’)</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A10ABD" w14:paraId="7979A7D4" w14:textId="77777777" w:rsidTr="00DE09A4">
              <w:tc>
                <w:tcPr>
                  <w:tcW w:w="693" w:type="dxa"/>
                </w:tcPr>
                <w:p w14:paraId="3EBCEB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460348166"/>
                </w:sdtPr>
                <w:sdtEndPr/>
                <w:sdtContent>
                  <w:tc>
                    <w:tcPr>
                      <w:tcW w:w="720" w:type="dxa"/>
                    </w:tcPr>
                    <w:p w14:paraId="7096F45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6A288305"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775433828"/>
                </w:sdtPr>
                <w:sdtEndPr/>
                <w:sdtContent>
                  <w:tc>
                    <w:tcPr>
                      <w:tcW w:w="2243" w:type="dxa"/>
                    </w:tcPr>
                    <w:p w14:paraId="2F3759B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B2874DD" w14:textId="77777777" w:rsidR="00E75923" w:rsidRPr="00A10ABD" w:rsidRDefault="00E75923" w:rsidP="00DE09A4">
            <w:pPr>
              <w:spacing w:after="120"/>
              <w:rPr>
                <w:rFonts w:asciiTheme="minorHAnsi" w:hAnsiTheme="minorHAnsi"/>
                <w:sz w:val="22"/>
                <w:szCs w:val="22"/>
              </w:rPr>
            </w:pPr>
          </w:p>
        </w:tc>
      </w:tr>
      <w:tr w:rsidR="00E75923" w:rsidRPr="0096779D" w14:paraId="31AA046B" w14:textId="77777777" w:rsidTr="00DE09A4">
        <w:trPr>
          <w:trHeight w:val="70"/>
        </w:trPr>
        <w:tc>
          <w:tcPr>
            <w:tcW w:w="959" w:type="dxa"/>
            <w:shd w:val="clear" w:color="auto" w:fill="DEEAF6" w:themeFill="accent1" w:themeFillTint="33"/>
          </w:tcPr>
          <w:p w14:paraId="3A4685EF"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3.A.4</w:t>
            </w:r>
          </w:p>
        </w:tc>
        <w:tc>
          <w:tcPr>
            <w:tcW w:w="4919" w:type="dxa"/>
            <w:shd w:val="clear" w:color="auto" w:fill="DEEAF6" w:themeFill="accent1" w:themeFillTint="33"/>
            <w:vAlign w:val="center"/>
          </w:tcPr>
          <w:p w14:paraId="3E8D032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3.A.3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describe the measures taken (</w:t>
            </w:r>
            <w:r w:rsidRPr="00A10ABD">
              <w:rPr>
                <w:rStyle w:val="FootnoteReference"/>
                <w:rFonts w:asciiTheme="minorHAnsi" w:hAnsiTheme="minorHAnsi"/>
                <w:sz w:val="22"/>
                <w:szCs w:val="22"/>
              </w:rPr>
              <w:footnoteReference w:id="26"/>
            </w:r>
            <w:r w:rsidRPr="00A10ABD">
              <w:rPr>
                <w:rFonts w:asciiTheme="minorHAnsi" w:hAnsiTheme="minorHAnsi"/>
                <w:sz w:val="22"/>
                <w:szCs w:val="22"/>
              </w:rPr>
              <w:t xml:space="preserve">) </w:t>
            </w:r>
          </w:p>
        </w:tc>
        <w:tc>
          <w:tcPr>
            <w:tcW w:w="3444" w:type="dxa"/>
            <w:vAlign w:val="center"/>
          </w:tcPr>
          <w:p w14:paraId="42BEED7F" w14:textId="77777777" w:rsidR="00E75923" w:rsidRPr="00A10ABD" w:rsidRDefault="00E75923" w:rsidP="00DE09A4">
            <w:pPr>
              <w:spacing w:after="120"/>
              <w:rPr>
                <w:rFonts w:asciiTheme="minorHAnsi"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bl>
    <w:p w14:paraId="62784A32" w14:textId="77777777" w:rsidR="00E75923" w:rsidRPr="0096779D" w:rsidRDefault="00E75923" w:rsidP="00E75923">
      <w:pPr>
        <w:rPr>
          <w:b/>
        </w:rPr>
      </w:pPr>
    </w:p>
    <w:p w14:paraId="3BC34B63" w14:textId="77777777" w:rsidR="00E75923" w:rsidRPr="0096779D" w:rsidRDefault="00E75923" w:rsidP="00E75923">
      <w:pPr>
        <w:jc w:val="center"/>
        <w:rPr>
          <w:b/>
        </w:rPr>
      </w:pPr>
    </w:p>
    <w:p w14:paraId="4E2FEC08" w14:textId="77777777" w:rsidR="00E75923" w:rsidRPr="0096779D" w:rsidRDefault="00E75923" w:rsidP="00E75923">
      <w:pPr>
        <w:jc w:val="center"/>
        <w:rPr>
          <w:b/>
        </w:rPr>
      </w:pPr>
      <w:r>
        <w:rPr>
          <w:b/>
        </w:rPr>
        <w:t>III.</w:t>
      </w:r>
      <w:r w:rsidRPr="0096779D">
        <w:rPr>
          <w:b/>
        </w:rPr>
        <w:t>B: GROUNDS RELATING TO THE PAYMENT OF TAXES OR SOCIAL SECURITY CONTRIBUTIONS</w:t>
      </w:r>
    </w:p>
    <w:p w14:paraId="1F7ECB4C"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96779D" w14:paraId="1A57A62E" w14:textId="77777777" w:rsidTr="00DE09A4">
        <w:trPr>
          <w:trHeight w:val="294"/>
        </w:trPr>
        <w:tc>
          <w:tcPr>
            <w:tcW w:w="959" w:type="dxa"/>
            <w:shd w:val="clear" w:color="auto" w:fill="1F4E79" w:themeFill="accent1" w:themeFillShade="80"/>
          </w:tcPr>
          <w:p w14:paraId="5E49D4A9" w14:textId="77777777" w:rsidR="00E75923" w:rsidRPr="0096779D" w:rsidRDefault="00E75923" w:rsidP="00DE09A4">
            <w:pPr>
              <w:spacing w:after="120"/>
              <w:rPr>
                <w:rFonts w:asciiTheme="minorHAnsi" w:hAnsiTheme="minorHAnsi"/>
                <w:b/>
                <w:color w:val="FFFFFF" w:themeColor="background1"/>
                <w:sz w:val="22"/>
                <w:szCs w:val="22"/>
              </w:rPr>
            </w:pPr>
          </w:p>
        </w:tc>
        <w:tc>
          <w:tcPr>
            <w:tcW w:w="4014" w:type="dxa"/>
            <w:shd w:val="clear" w:color="auto" w:fill="1F4E79" w:themeFill="accent1" w:themeFillShade="80"/>
            <w:vAlign w:val="center"/>
          </w:tcPr>
          <w:p w14:paraId="51703E1F"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247C1F1D" w14:textId="77777777" w:rsidTr="00DE09A4">
        <w:tc>
          <w:tcPr>
            <w:tcW w:w="959" w:type="dxa"/>
            <w:shd w:val="clear" w:color="auto" w:fill="DEEAF6" w:themeFill="accent1" w:themeFillTint="33"/>
          </w:tcPr>
          <w:p w14:paraId="2F8EF4A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3.B.1</w:t>
            </w:r>
          </w:p>
        </w:tc>
        <w:tc>
          <w:tcPr>
            <w:tcW w:w="4014" w:type="dxa"/>
            <w:shd w:val="clear" w:color="auto" w:fill="DEEAF6" w:themeFill="accent1" w:themeFillTint="33"/>
            <w:vAlign w:val="center"/>
          </w:tcPr>
          <w:p w14:paraId="1A4C582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Has the economic operator met all </w:t>
            </w:r>
            <w:r w:rsidRPr="00447F8D">
              <w:rPr>
                <w:rFonts w:asciiTheme="minorHAnsi" w:hAnsiTheme="minorHAnsi"/>
                <w:b/>
                <w:sz w:val="22"/>
                <w:szCs w:val="22"/>
              </w:rPr>
              <w:t>its obligations relating to the payment of taxes or social security contributions</w:t>
            </w:r>
            <w:r w:rsidRPr="00447F8D">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4"/>
              <w:gridCol w:w="688"/>
              <w:gridCol w:w="614"/>
              <w:gridCol w:w="2055"/>
            </w:tblGrid>
            <w:tr w:rsidR="00E75923" w:rsidRPr="00A10ABD" w14:paraId="7BA9CAA1" w14:textId="77777777" w:rsidTr="00DE09A4">
              <w:tc>
                <w:tcPr>
                  <w:tcW w:w="693" w:type="dxa"/>
                </w:tcPr>
                <w:p w14:paraId="7DDE8D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837266235"/>
                </w:sdtPr>
                <w:sdtEndPr/>
                <w:sdtContent>
                  <w:tc>
                    <w:tcPr>
                      <w:tcW w:w="720" w:type="dxa"/>
                    </w:tcPr>
                    <w:p w14:paraId="5DE5B1A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FDDEA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564250693"/>
                </w:sdtPr>
                <w:sdtEndPr/>
                <w:sdtContent>
                  <w:tc>
                    <w:tcPr>
                      <w:tcW w:w="2243" w:type="dxa"/>
                    </w:tcPr>
                    <w:p w14:paraId="0F6DA042"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3BCF8DB5" w14:textId="77777777" w:rsidR="00E75923" w:rsidRPr="00A10ABD" w:rsidRDefault="00E75923" w:rsidP="00DE09A4">
            <w:pPr>
              <w:spacing w:after="120"/>
              <w:rPr>
                <w:rFonts w:asciiTheme="minorHAnsi" w:hAnsiTheme="minorHAnsi"/>
                <w:sz w:val="22"/>
                <w:szCs w:val="22"/>
              </w:rPr>
            </w:pPr>
          </w:p>
        </w:tc>
      </w:tr>
      <w:tr w:rsidR="00E75923" w:rsidRPr="0096779D" w14:paraId="4CF2780C" w14:textId="77777777" w:rsidTr="00DE09A4">
        <w:tc>
          <w:tcPr>
            <w:tcW w:w="959" w:type="dxa"/>
            <w:shd w:val="clear" w:color="auto" w:fill="DEEAF6" w:themeFill="accent1" w:themeFillTint="33"/>
          </w:tcPr>
          <w:p w14:paraId="48C26484"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3.B.2</w:t>
            </w:r>
          </w:p>
        </w:tc>
        <w:tc>
          <w:tcPr>
            <w:tcW w:w="4014" w:type="dxa"/>
            <w:shd w:val="clear" w:color="auto" w:fill="DEEAF6" w:themeFill="accent1" w:themeFillTint="33"/>
            <w:vAlign w:val="center"/>
          </w:tcPr>
          <w:p w14:paraId="6496F2A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economic operator has </w:t>
            </w:r>
            <w:r w:rsidRPr="00447F8D">
              <w:rPr>
                <w:rFonts w:asciiTheme="minorHAnsi" w:hAnsiTheme="minorHAnsi"/>
                <w:b/>
                <w:sz w:val="22"/>
                <w:szCs w:val="22"/>
              </w:rPr>
              <w:t>not</w:t>
            </w:r>
            <w:r w:rsidRPr="00447F8D">
              <w:rPr>
                <w:rFonts w:asciiTheme="minorHAnsi" w:hAnsiTheme="minorHAnsi"/>
                <w:sz w:val="22"/>
                <w:szCs w:val="22"/>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Taxes:</w:t>
            </w:r>
          </w:p>
        </w:tc>
        <w:tc>
          <w:tcPr>
            <w:tcW w:w="2092" w:type="dxa"/>
            <w:gridSpan w:val="2"/>
            <w:vAlign w:val="center"/>
          </w:tcPr>
          <w:p w14:paraId="05BA08DB"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Social Contributions:</w:t>
            </w:r>
          </w:p>
        </w:tc>
      </w:tr>
      <w:tr w:rsidR="00E75923" w:rsidRPr="0096779D" w14:paraId="19B3EDBC" w14:textId="77777777" w:rsidTr="00DE09A4">
        <w:trPr>
          <w:trHeight w:val="70"/>
        </w:trPr>
        <w:tc>
          <w:tcPr>
            <w:tcW w:w="959" w:type="dxa"/>
            <w:shd w:val="clear" w:color="auto" w:fill="DEEAF6" w:themeFill="accent1" w:themeFillTint="33"/>
          </w:tcPr>
          <w:p w14:paraId="0CF450EF"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13D19BD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B557295"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8199D4A"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932303E" w14:textId="77777777" w:rsidTr="00DE09A4">
        <w:tc>
          <w:tcPr>
            <w:tcW w:w="959" w:type="dxa"/>
            <w:shd w:val="clear" w:color="auto" w:fill="DEEAF6" w:themeFill="accent1" w:themeFillTint="33"/>
          </w:tcPr>
          <w:p w14:paraId="26B41493"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6586059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19283C5" w14:textId="77777777" w:rsidR="00E75923" w:rsidRPr="00A10ABD" w:rsidRDefault="00E75923" w:rsidP="00DE09A4">
            <w:pPr>
              <w:spacing w:after="120"/>
              <w:jc w:val="center"/>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CD602B1"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20980312" w14:textId="77777777" w:rsidTr="00DE09A4">
        <w:tc>
          <w:tcPr>
            <w:tcW w:w="959" w:type="dxa"/>
            <w:shd w:val="clear" w:color="auto" w:fill="DEEAF6" w:themeFill="accent1" w:themeFillTint="33"/>
          </w:tcPr>
          <w:p w14:paraId="2571A29A"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1377ACE3"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How has this breach of obligations been established:</w:t>
            </w:r>
          </w:p>
          <w:p w14:paraId="71304A1E" w14:textId="77777777" w:rsidR="00E75923" w:rsidRPr="00A10ABD" w:rsidRDefault="00E75923" w:rsidP="00DE09A4">
            <w:pPr>
              <w:spacing w:after="120"/>
              <w:ind w:left="427" w:hanging="360"/>
              <w:jc w:val="center"/>
              <w:rPr>
                <w:rFonts w:ascii="Calibri" w:hAnsi="Calibri"/>
                <w:b/>
                <w:sz w:val="22"/>
                <w:szCs w:val="22"/>
              </w:rPr>
            </w:pPr>
          </w:p>
        </w:tc>
        <w:tc>
          <w:tcPr>
            <w:tcW w:w="2177" w:type="dxa"/>
            <w:gridSpan w:val="2"/>
            <w:vAlign w:val="center"/>
          </w:tcPr>
          <w:p w14:paraId="64984FF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423FB1E2"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2BFD73C1" w14:textId="77777777" w:rsidTr="00DE09A4">
        <w:tc>
          <w:tcPr>
            <w:tcW w:w="959" w:type="dxa"/>
            <w:shd w:val="clear" w:color="auto" w:fill="DEEAF6" w:themeFill="accent1" w:themeFillTint="33"/>
          </w:tcPr>
          <w:p w14:paraId="02BA8676"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48C503D4" w14:textId="77777777" w:rsidR="00E75923" w:rsidRDefault="00E75923" w:rsidP="00DE09A4">
            <w:pPr>
              <w:pStyle w:val="ListParagraph"/>
              <w:spacing w:after="120"/>
              <w:ind w:left="427"/>
              <w:contextualSpacing w:val="0"/>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4930C73D" w14:textId="77777777" w:rsidR="00E75923" w:rsidRPr="00A10ABD" w:rsidRDefault="00E75923" w:rsidP="00DE09A4">
            <w:pPr>
              <w:spacing w:after="120"/>
              <w:jc w:val="center"/>
              <w:rPr>
                <w:rFonts w:ascii="Calibri" w:hAnsi="Calibri"/>
                <w:b/>
                <w:sz w:val="22"/>
                <w:szCs w:val="22"/>
              </w:rPr>
            </w:pPr>
          </w:p>
        </w:tc>
        <w:tc>
          <w:tcPr>
            <w:tcW w:w="2092" w:type="dxa"/>
            <w:gridSpan w:val="2"/>
            <w:vAlign w:val="center"/>
          </w:tcPr>
          <w:p w14:paraId="6F585D3A" w14:textId="77777777" w:rsidR="00E75923" w:rsidRPr="00A10ABD" w:rsidRDefault="00E75923" w:rsidP="00DE09A4">
            <w:pPr>
              <w:spacing w:after="120"/>
              <w:jc w:val="center"/>
              <w:rPr>
                <w:rFonts w:ascii="Calibri" w:hAnsi="Calibri"/>
                <w:b/>
                <w:sz w:val="22"/>
                <w:szCs w:val="22"/>
              </w:rPr>
            </w:pPr>
          </w:p>
        </w:tc>
      </w:tr>
      <w:tr w:rsidR="00E75923" w:rsidRPr="0096779D" w14:paraId="6A060D81" w14:textId="77777777" w:rsidTr="00DE09A4">
        <w:tc>
          <w:tcPr>
            <w:tcW w:w="959" w:type="dxa"/>
            <w:shd w:val="clear" w:color="auto" w:fill="DEEAF6" w:themeFill="accent1" w:themeFillTint="33"/>
          </w:tcPr>
          <w:p w14:paraId="354E8C5B"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16B3F59"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Is this decision final and binding?</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05230AD8" w14:textId="77777777" w:rsidTr="00DE09A4">
              <w:tc>
                <w:tcPr>
                  <w:tcW w:w="693" w:type="dxa"/>
                </w:tcPr>
                <w:p w14:paraId="2A6A0D5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931542702"/>
                </w:sdtPr>
                <w:sdtEndPr/>
                <w:sdtContent>
                  <w:tc>
                    <w:tcPr>
                      <w:tcW w:w="720" w:type="dxa"/>
                    </w:tcPr>
                    <w:p w14:paraId="418E1ABE"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A4D2F4" w14:textId="77777777" w:rsidR="00E75923" w:rsidRPr="00A10ABD" w:rsidRDefault="00E75923" w:rsidP="00DE09A4">
                  <w:pPr>
                    <w:tabs>
                      <w:tab w:val="left" w:pos="-720"/>
                    </w:tabs>
                    <w:spacing w:after="120"/>
                    <w:ind w:left="720" w:hanging="720"/>
                    <w:jc w:val="both"/>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88049673"/>
                </w:sdtPr>
                <w:sdtEndPr/>
                <w:sdtContent>
                  <w:tc>
                    <w:tcPr>
                      <w:tcW w:w="2243" w:type="dxa"/>
                    </w:tcPr>
                    <w:p w14:paraId="653D8BA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C63A20A" w14:textId="77777777" w:rsidR="00E75923" w:rsidRPr="00A10ABD" w:rsidRDefault="00E75923" w:rsidP="00DE09A4">
            <w:pPr>
              <w:tabs>
                <w:tab w:val="num" w:pos="397"/>
              </w:tabs>
              <w:spacing w:after="120"/>
              <w:ind w:left="397" w:hanging="397"/>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56D2CD67" w14:textId="77777777" w:rsidTr="00DE09A4">
              <w:tc>
                <w:tcPr>
                  <w:tcW w:w="693" w:type="dxa"/>
                </w:tcPr>
                <w:p w14:paraId="054C1B8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651014631"/>
                </w:sdtPr>
                <w:sdtEndPr/>
                <w:sdtContent>
                  <w:tc>
                    <w:tcPr>
                      <w:tcW w:w="720" w:type="dxa"/>
                    </w:tcPr>
                    <w:p w14:paraId="53C7A4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2CEBEEDE" w14:textId="77777777" w:rsidR="00E75923" w:rsidRPr="00A10ABD" w:rsidRDefault="00E75923" w:rsidP="00DE09A4">
                  <w:pPr>
                    <w:tabs>
                      <w:tab w:val="num" w:pos="397"/>
                    </w:tabs>
                    <w:spacing w:after="120"/>
                    <w:ind w:left="397" w:hanging="397"/>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265144525"/>
                </w:sdtPr>
                <w:sdtEndPr/>
                <w:sdtContent>
                  <w:tc>
                    <w:tcPr>
                      <w:tcW w:w="2243" w:type="dxa"/>
                    </w:tcPr>
                    <w:p w14:paraId="7237841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701ED609" w14:textId="77777777" w:rsidR="00E75923" w:rsidRPr="00A10ABD" w:rsidRDefault="00E75923" w:rsidP="00DE09A4">
            <w:pPr>
              <w:widowControl w:val="0"/>
              <w:spacing w:after="120"/>
              <w:jc w:val="center"/>
              <w:rPr>
                <w:rFonts w:ascii="Calibri" w:hAnsi="Calibri"/>
                <w:b/>
                <w:sz w:val="22"/>
                <w:szCs w:val="22"/>
              </w:rPr>
            </w:pPr>
          </w:p>
        </w:tc>
      </w:tr>
      <w:tr w:rsidR="00E75923" w:rsidRPr="0096779D" w14:paraId="1B9B7835" w14:textId="77777777" w:rsidTr="00DE09A4">
        <w:tc>
          <w:tcPr>
            <w:tcW w:w="959" w:type="dxa"/>
            <w:shd w:val="clear" w:color="auto" w:fill="DEEAF6" w:themeFill="accent1" w:themeFillTint="33"/>
          </w:tcPr>
          <w:p w14:paraId="0540FFFC"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9A90C2A"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54461C7"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c>
          <w:tcPr>
            <w:tcW w:w="2135" w:type="dxa"/>
            <w:gridSpan w:val="3"/>
            <w:vAlign w:val="center"/>
          </w:tcPr>
          <w:p w14:paraId="3B67E3D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7A4D3899" w14:textId="77777777" w:rsidTr="00DE09A4">
        <w:tc>
          <w:tcPr>
            <w:tcW w:w="959" w:type="dxa"/>
            <w:shd w:val="clear" w:color="auto" w:fill="DEEAF6" w:themeFill="accent1" w:themeFillTint="33"/>
          </w:tcPr>
          <w:p w14:paraId="365F5455"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02331ADF"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7D9A964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2E83332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725443E7" w14:textId="77777777" w:rsidTr="00DE09A4">
        <w:tc>
          <w:tcPr>
            <w:tcW w:w="959" w:type="dxa"/>
            <w:shd w:val="clear" w:color="auto" w:fill="DEEAF6" w:themeFill="accent1" w:themeFillTint="33"/>
          </w:tcPr>
          <w:p w14:paraId="7F814DF3" w14:textId="77777777" w:rsidR="00E75923" w:rsidRDefault="00E75923" w:rsidP="00DE09A4">
            <w:pPr>
              <w:pStyle w:val="ListParagraph"/>
              <w:spacing w:after="120"/>
              <w:ind w:left="427"/>
              <w:rPr>
                <w:rFonts w:asciiTheme="minorHAnsi" w:hAnsiTheme="minorHAnsi"/>
                <w:b/>
              </w:rPr>
            </w:pPr>
          </w:p>
        </w:tc>
        <w:tc>
          <w:tcPr>
            <w:tcW w:w="4014" w:type="dxa"/>
            <w:shd w:val="clear" w:color="auto" w:fill="DEEAF6" w:themeFill="accent1" w:themeFillTint="33"/>
            <w:vAlign w:val="center"/>
          </w:tcPr>
          <w:p w14:paraId="1E985399" w14:textId="77777777" w:rsidR="00E75923" w:rsidRPr="00276AB5" w:rsidRDefault="00E75923" w:rsidP="00DE09A4">
            <w:pPr>
              <w:spacing w:after="120"/>
              <w:ind w:left="459"/>
              <w:rPr>
                <w:rFonts w:ascii="Calibri" w:hAnsi="Calibri"/>
                <w:sz w:val="22"/>
                <w:szCs w:val="22"/>
              </w:rPr>
            </w:pPr>
            <w:r w:rsidRPr="00276AB5">
              <w:rPr>
                <w:rFonts w:ascii="Calibri" w:hAnsi="Calibri"/>
                <w:sz w:val="22"/>
                <w:szCs w:val="22"/>
              </w:rPr>
              <w:t>(c)(2)</w:t>
            </w:r>
            <w:r>
              <w:rPr>
                <w:rFonts w:ascii="Calibri" w:hAnsi="Calibri"/>
                <w:b/>
                <w:sz w:val="22"/>
                <w:szCs w:val="22"/>
              </w:rPr>
              <w:t xml:space="preserve"> </w:t>
            </w:r>
            <w:r w:rsidRPr="00276AB5">
              <w:rPr>
                <w:rFonts w:ascii="Calibri" w:hAnsi="Calibri"/>
                <w:sz w:val="22"/>
                <w:szCs w:val="22"/>
              </w:rPr>
              <w:t>By other means? Please specify</w:t>
            </w:r>
          </w:p>
        </w:tc>
        <w:tc>
          <w:tcPr>
            <w:tcW w:w="2177" w:type="dxa"/>
            <w:gridSpan w:val="2"/>
            <w:vAlign w:val="center"/>
          </w:tcPr>
          <w:p w14:paraId="54CBD2D9"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2A64A68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652216B4" w14:textId="77777777" w:rsidTr="00DE09A4">
        <w:tc>
          <w:tcPr>
            <w:tcW w:w="959" w:type="dxa"/>
            <w:shd w:val="clear" w:color="auto" w:fill="DEEAF6" w:themeFill="accent1" w:themeFillTint="33"/>
          </w:tcPr>
          <w:p w14:paraId="25BDF918"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0409D115" w14:textId="77777777" w:rsidR="00E75923" w:rsidRDefault="00E75923" w:rsidP="00E75923">
            <w:pPr>
              <w:pStyle w:val="ListParagraph"/>
              <w:numPr>
                <w:ilvl w:val="0"/>
                <w:numId w:val="8"/>
              </w:numPr>
              <w:suppressAutoHyphens w:val="0"/>
              <w:spacing w:after="120"/>
              <w:ind w:left="427"/>
              <w:contextualSpacing w:val="0"/>
              <w:rPr>
                <w:rFonts w:ascii="Calibri" w:hAnsi="Calibri"/>
                <w:b/>
                <w:sz w:val="22"/>
                <w:szCs w:val="22"/>
              </w:rPr>
            </w:pPr>
            <w:r w:rsidRPr="00447F8D">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3AEFF076" w14:textId="77777777" w:rsidTr="00DE09A4">
              <w:tc>
                <w:tcPr>
                  <w:tcW w:w="693" w:type="dxa"/>
                </w:tcPr>
                <w:p w14:paraId="07A6D16C"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770860251"/>
                </w:sdtPr>
                <w:sdtEndPr/>
                <w:sdtContent>
                  <w:tc>
                    <w:tcPr>
                      <w:tcW w:w="720" w:type="dxa"/>
                    </w:tcPr>
                    <w:p w14:paraId="25BCD7F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58B57C90"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126054669"/>
                </w:sdtPr>
                <w:sdtEndPr/>
                <w:sdtContent>
                  <w:tc>
                    <w:tcPr>
                      <w:tcW w:w="2243" w:type="dxa"/>
                    </w:tcPr>
                    <w:p w14:paraId="457880BF"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1E8A6E0" w14:textId="77777777" w:rsidR="00E75923" w:rsidRPr="00A10ABD" w:rsidRDefault="00E75923" w:rsidP="00DE09A4">
            <w:pPr>
              <w:widowControl w:val="0"/>
              <w:spacing w:after="120"/>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48AE16E1" w14:textId="77777777" w:rsidTr="00DE09A4">
              <w:tc>
                <w:tcPr>
                  <w:tcW w:w="693" w:type="dxa"/>
                </w:tcPr>
                <w:p w14:paraId="7556A8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857224502"/>
                </w:sdtPr>
                <w:sdtEndPr/>
                <w:sdtContent>
                  <w:tc>
                    <w:tcPr>
                      <w:tcW w:w="720" w:type="dxa"/>
                    </w:tcPr>
                    <w:p w14:paraId="187FC2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842AEF3"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626512328"/>
                </w:sdtPr>
                <w:sdtEndPr/>
                <w:sdtContent>
                  <w:tc>
                    <w:tcPr>
                      <w:tcW w:w="2243" w:type="dxa"/>
                    </w:tcPr>
                    <w:p w14:paraId="313E9385"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9B08D1A" w14:textId="77777777" w:rsidR="00E75923" w:rsidRPr="00A10ABD" w:rsidRDefault="00E75923" w:rsidP="00DE09A4">
            <w:pPr>
              <w:spacing w:after="120"/>
              <w:jc w:val="center"/>
              <w:rPr>
                <w:rFonts w:ascii="Calibri" w:hAnsi="Calibri"/>
                <w:b/>
                <w:sz w:val="22"/>
                <w:szCs w:val="22"/>
              </w:rPr>
            </w:pPr>
          </w:p>
        </w:tc>
      </w:tr>
      <w:tr w:rsidR="00E75923" w:rsidRPr="0096779D" w14:paraId="0CF0889B" w14:textId="77777777" w:rsidTr="00DE09A4">
        <w:tc>
          <w:tcPr>
            <w:tcW w:w="959" w:type="dxa"/>
            <w:shd w:val="clear" w:color="auto" w:fill="DEEAF6" w:themeFill="accent1" w:themeFillTint="33"/>
          </w:tcPr>
          <w:p w14:paraId="67CDE5AF"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60F152CC"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25024F5A"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64AAF11B"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3.B.3</w:t>
            </w:r>
          </w:p>
        </w:tc>
        <w:tc>
          <w:tcPr>
            <w:tcW w:w="4014" w:type="dxa"/>
            <w:shd w:val="clear" w:color="auto" w:fill="DEEAF6" w:themeFill="accent1" w:themeFillTint="33"/>
            <w:vAlign w:val="center"/>
          </w:tcPr>
          <w:p w14:paraId="01B4512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If the relevant documentation concerning payment of taxes or social contributions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address, issuing authority or body</w:t>
            </w:r>
            <w:r>
              <w:rPr>
                <w:rFonts w:asciiTheme="minorHAnsi" w:hAnsiTheme="minorHAnsi"/>
                <w:sz w:val="22"/>
                <w:szCs w:val="22"/>
              </w:rPr>
              <w:t xml:space="preserve"> and</w:t>
            </w:r>
            <w:r w:rsidRPr="00406571">
              <w:rPr>
                <w:rFonts w:asciiTheme="minorHAnsi" w:hAnsiTheme="minorHAnsi"/>
                <w:sz w:val="22"/>
                <w:szCs w:val="22"/>
              </w:rPr>
              <w:t xml:space="preserve"> precise reference of the documentation</w:t>
            </w:r>
          </w:p>
        </w:tc>
        <w:tc>
          <w:tcPr>
            <w:tcW w:w="4207" w:type="dxa"/>
            <w:gridSpan w:val="3"/>
            <w:vAlign w:val="center"/>
          </w:tcPr>
          <w:sdt>
            <w:sdtPr>
              <w:rPr>
                <w:rFonts w:cs="Calibri"/>
                <w:highlight w:val="lightGray"/>
              </w:rPr>
              <w:id w:val="1497947126"/>
            </w:sdtPr>
            <w:sdtEndPr>
              <w:rPr>
                <w:rFonts w:cs="Times New Roman"/>
              </w:rPr>
            </w:sdtEndPr>
            <w:sdtContent>
              <w:p w14:paraId="7D9AF440"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r w:rsidRPr="004F0173">
                  <w:rPr>
                    <w:rFonts w:asciiTheme="minorHAnsi" w:hAnsiTheme="minorHAnsi"/>
                    <w:sz w:val="22"/>
                    <w:szCs w:val="22"/>
                    <w:highlight w:val="lightGray"/>
                  </w:rPr>
                  <w:t xml:space="preserve"> </w:t>
                </w:r>
              </w:p>
            </w:sdtContent>
          </w:sdt>
        </w:tc>
      </w:tr>
    </w:tbl>
    <w:p w14:paraId="5F78DEA3" w14:textId="77777777" w:rsidR="00E75923" w:rsidRPr="0096779D" w:rsidRDefault="00E75923" w:rsidP="00E75923">
      <w:pPr>
        <w:rPr>
          <w:b/>
        </w:rPr>
      </w:pPr>
    </w:p>
    <w:p w14:paraId="3B01F36C" w14:textId="77777777" w:rsidR="00E75923" w:rsidRDefault="00E75923" w:rsidP="00E75923">
      <w:pPr>
        <w:rPr>
          <w:b/>
        </w:rPr>
      </w:pPr>
      <w:r>
        <w:rPr>
          <w:b/>
        </w:rPr>
        <w:br w:type="page"/>
      </w:r>
    </w:p>
    <w:p w14:paraId="54E458C4" w14:textId="77777777" w:rsidR="00E75923" w:rsidRPr="0096779D" w:rsidRDefault="00E75923" w:rsidP="00E75923">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572E2B92" w14:textId="77777777" w:rsidR="00E75923" w:rsidRPr="0096779D" w:rsidRDefault="00E75923" w:rsidP="00E75923">
      <w:pPr>
        <w:jc w:val="center"/>
        <w:rPr>
          <w:b/>
        </w:rPr>
      </w:pPr>
    </w:p>
    <w:p w14:paraId="214A6E1C"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2"/>
        <w:gridCol w:w="3356"/>
      </w:tblGrid>
      <w:tr w:rsidR="00E75923" w:rsidRPr="0096779D" w14:paraId="7A745C04" w14:textId="77777777" w:rsidTr="00DE09A4">
        <w:trPr>
          <w:trHeight w:val="404"/>
        </w:trPr>
        <w:tc>
          <w:tcPr>
            <w:tcW w:w="959" w:type="dxa"/>
            <w:shd w:val="clear" w:color="auto" w:fill="1F4E79" w:themeFill="accent1" w:themeFillShade="80"/>
          </w:tcPr>
          <w:p w14:paraId="3F6EFB7E" w14:textId="77777777" w:rsidR="00E75923" w:rsidRPr="0096779D" w:rsidRDefault="00E75923" w:rsidP="00DE09A4">
            <w:pPr>
              <w:spacing w:after="120"/>
              <w:rPr>
                <w:rFonts w:asciiTheme="minorHAnsi" w:hAnsiTheme="minorHAnsi"/>
                <w:b/>
                <w:color w:val="FFFFFF" w:themeColor="background1"/>
                <w:sz w:val="22"/>
                <w:szCs w:val="22"/>
              </w:rPr>
            </w:pPr>
          </w:p>
        </w:tc>
        <w:tc>
          <w:tcPr>
            <w:tcW w:w="4885" w:type="dxa"/>
            <w:shd w:val="clear" w:color="auto" w:fill="1F4E79" w:themeFill="accent1" w:themeFillShade="80"/>
            <w:vAlign w:val="center"/>
          </w:tcPr>
          <w:p w14:paraId="1FB2EA04"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5540880" w14:textId="77777777" w:rsidTr="00DE09A4">
        <w:trPr>
          <w:trHeight w:val="197"/>
        </w:trPr>
        <w:tc>
          <w:tcPr>
            <w:tcW w:w="959" w:type="dxa"/>
            <w:shd w:val="clear" w:color="auto" w:fill="DEEAF6" w:themeFill="accent1" w:themeFillTint="33"/>
          </w:tcPr>
          <w:p w14:paraId="5CFAF70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p>
        </w:tc>
        <w:tc>
          <w:tcPr>
            <w:tcW w:w="4885" w:type="dxa"/>
            <w:shd w:val="clear" w:color="auto" w:fill="DEEAF6" w:themeFill="accent1" w:themeFillTint="33"/>
            <w:vAlign w:val="center"/>
          </w:tcPr>
          <w:p w14:paraId="22E448EC"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 xml:space="preserve">Has the economic operator, to its knowledge, breached its obligations in the fields of environmental, social and labour law </w:t>
            </w:r>
            <w:r w:rsidRPr="00447F8D">
              <w:rPr>
                <w:rFonts w:asciiTheme="minorHAnsi" w:hAnsiTheme="minorHAnsi"/>
                <w:sz w:val="22"/>
                <w:szCs w:val="22"/>
              </w:rPr>
              <w:t>(</w:t>
            </w:r>
            <w:r w:rsidRPr="00A10ABD">
              <w:rPr>
                <w:rStyle w:val="FootnoteReference"/>
                <w:rFonts w:asciiTheme="minorHAnsi" w:hAnsiTheme="minorHAnsi"/>
                <w:sz w:val="22"/>
                <w:szCs w:val="22"/>
              </w:rPr>
              <w:footnoteReference w:id="28"/>
            </w:r>
            <w:r w:rsidRPr="00A10ABD">
              <w:rPr>
                <w:rFonts w:asciiTheme="minorHAnsi" w:hAnsiTheme="minorHAnsi"/>
                <w:sz w:val="22"/>
                <w:szCs w:val="22"/>
              </w:rPr>
              <w: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4468B788" w14:textId="77777777" w:rsidTr="00DE09A4">
              <w:tc>
                <w:tcPr>
                  <w:tcW w:w="693" w:type="dxa"/>
                </w:tcPr>
                <w:p w14:paraId="2ACE5D1A" w14:textId="77777777" w:rsidR="00E75923" w:rsidRPr="00A10ABD" w:rsidRDefault="00E75923" w:rsidP="00DE09A4">
                  <w:pPr>
                    <w:spacing w:after="120"/>
                    <w:rPr>
                      <w:rFonts w:asciiTheme="minorHAnsi" w:eastAsia="Arial" w:hAnsiTheme="minorHAnsi"/>
                      <w:sz w:val="22"/>
                      <w:szCs w:val="22"/>
                    </w:rPr>
                  </w:pPr>
                  <w:r w:rsidRPr="00A10AB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650485023"/>
                </w:sdtPr>
                <w:sdtEndPr/>
                <w:sdtContent>
                  <w:tc>
                    <w:tcPr>
                      <w:tcW w:w="720" w:type="dxa"/>
                    </w:tcPr>
                    <w:p w14:paraId="49D6805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50677E6"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698805972"/>
                </w:sdtPr>
                <w:sdtEndPr/>
                <w:sdtContent>
                  <w:tc>
                    <w:tcPr>
                      <w:tcW w:w="2243" w:type="dxa"/>
                    </w:tcPr>
                    <w:p w14:paraId="24329AC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055C430" w14:textId="77777777" w:rsidR="00E75923" w:rsidRPr="00A10ABD" w:rsidRDefault="00E75923" w:rsidP="00DE09A4">
            <w:pPr>
              <w:spacing w:after="120"/>
              <w:rPr>
                <w:rFonts w:asciiTheme="minorHAnsi" w:hAnsiTheme="minorHAnsi"/>
                <w:sz w:val="22"/>
                <w:szCs w:val="22"/>
              </w:rPr>
            </w:pPr>
          </w:p>
        </w:tc>
      </w:tr>
      <w:tr w:rsidR="00E75923" w:rsidRPr="0096779D" w14:paraId="39C062D3" w14:textId="77777777" w:rsidTr="00DE09A4">
        <w:trPr>
          <w:trHeight w:val="217"/>
        </w:trPr>
        <w:tc>
          <w:tcPr>
            <w:tcW w:w="959" w:type="dxa"/>
            <w:shd w:val="clear" w:color="auto" w:fill="DEEAF6" w:themeFill="accent1" w:themeFillTint="33"/>
          </w:tcPr>
          <w:p w14:paraId="33D7170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3.C.2</w:t>
            </w:r>
          </w:p>
        </w:tc>
        <w:tc>
          <w:tcPr>
            <w:tcW w:w="4885" w:type="dxa"/>
            <w:shd w:val="clear" w:color="auto" w:fill="DEEAF6" w:themeFill="accent1" w:themeFillTint="33"/>
            <w:vAlign w:val="center"/>
          </w:tcPr>
          <w:p w14:paraId="5D9A5701"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complete (a) and (b) below: </w:t>
            </w:r>
          </w:p>
        </w:tc>
        <w:tc>
          <w:tcPr>
            <w:tcW w:w="3398" w:type="dxa"/>
            <w:vAlign w:val="center"/>
          </w:tcPr>
          <w:p w14:paraId="0508B2CF" w14:textId="77777777" w:rsidR="00E75923" w:rsidRPr="00A10ABD" w:rsidRDefault="00E75923" w:rsidP="00DE09A4">
            <w:pPr>
              <w:spacing w:after="120"/>
              <w:rPr>
                <w:rFonts w:asciiTheme="minorHAnsi" w:hAnsiTheme="minorHAnsi"/>
                <w:sz w:val="22"/>
                <w:szCs w:val="22"/>
              </w:rPr>
            </w:pPr>
          </w:p>
        </w:tc>
      </w:tr>
      <w:tr w:rsidR="00E75923" w:rsidRPr="0096779D" w14:paraId="278BD41A" w14:textId="77777777" w:rsidTr="00DE09A4">
        <w:trPr>
          <w:trHeight w:val="217"/>
        </w:trPr>
        <w:tc>
          <w:tcPr>
            <w:tcW w:w="959" w:type="dxa"/>
            <w:shd w:val="clear" w:color="auto" w:fill="DEEAF6" w:themeFill="accent1" w:themeFillTint="33"/>
          </w:tcPr>
          <w:p w14:paraId="249C1843"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135B937E"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6CB0272" w14:textId="77777777" w:rsidTr="00DE09A4">
              <w:tc>
                <w:tcPr>
                  <w:tcW w:w="693" w:type="dxa"/>
                </w:tcPr>
                <w:p w14:paraId="3B35F163"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555120272"/>
                </w:sdtPr>
                <w:sdtEndPr/>
                <w:sdtContent>
                  <w:tc>
                    <w:tcPr>
                      <w:tcW w:w="720" w:type="dxa"/>
                    </w:tcPr>
                    <w:p w14:paraId="1F7A27AD"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C50E0FB"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446428234"/>
                </w:sdtPr>
                <w:sdtEndPr/>
                <w:sdtContent>
                  <w:tc>
                    <w:tcPr>
                      <w:tcW w:w="2243" w:type="dxa"/>
                    </w:tcPr>
                    <w:p w14:paraId="35D3BB7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52996D3" w14:textId="77777777" w:rsidR="00E75923" w:rsidRPr="00A10ABD" w:rsidDel="004840C2" w:rsidRDefault="00E75923" w:rsidP="00DE09A4">
            <w:pPr>
              <w:spacing w:after="120"/>
              <w:rPr>
                <w:rFonts w:asciiTheme="minorHAnsi" w:hAnsiTheme="minorHAnsi"/>
                <w:b/>
                <w:sz w:val="22"/>
                <w:szCs w:val="22"/>
              </w:rPr>
            </w:pPr>
          </w:p>
        </w:tc>
      </w:tr>
      <w:tr w:rsidR="00E75923" w:rsidRPr="0096779D" w14:paraId="36231732" w14:textId="77777777" w:rsidTr="00DE09A4">
        <w:trPr>
          <w:trHeight w:val="217"/>
        </w:trPr>
        <w:tc>
          <w:tcPr>
            <w:tcW w:w="959" w:type="dxa"/>
            <w:shd w:val="clear" w:color="auto" w:fill="DEEAF6" w:themeFill="accent1" w:themeFillTint="33"/>
          </w:tcPr>
          <w:p w14:paraId="3A54ACCE"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5D763FFD"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(b) </w:t>
            </w:r>
            <w:r w:rsidRPr="00447F8D">
              <w:rPr>
                <w:rFonts w:asciiTheme="minorHAnsi" w:hAnsiTheme="minorHAnsi"/>
                <w:sz w:val="22"/>
                <w:szCs w:val="22"/>
              </w:rPr>
              <w:t>If it has taken Self Cleaning measures, please describe the measures taken</w:t>
            </w:r>
          </w:p>
        </w:tc>
        <w:tc>
          <w:tcPr>
            <w:tcW w:w="3398" w:type="dxa"/>
            <w:vAlign w:val="center"/>
          </w:tcPr>
          <w:p w14:paraId="1C81AEFE" w14:textId="77777777" w:rsidR="00E75923" w:rsidRPr="00A10ABD" w:rsidDel="004840C2" w:rsidRDefault="00E75923" w:rsidP="00DE09A4">
            <w:pPr>
              <w:spacing w:after="120"/>
              <w:rPr>
                <w:rFonts w:asciiTheme="minorHAnsi" w:hAnsiTheme="minorHAnsi"/>
                <w:b/>
                <w:sz w:val="22"/>
                <w:szCs w:val="22"/>
              </w:rPr>
            </w:pPr>
            <w:r w:rsidRPr="00A10ABD">
              <w:rPr>
                <w:rFonts w:cs="Calibri"/>
              </w:rPr>
              <w:fldChar w:fldCharType="begin">
                <w:ffData>
                  <w:name w:val=""/>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r w:rsidR="00E75923" w:rsidRPr="0096779D" w14:paraId="1B98E73C" w14:textId="77777777" w:rsidTr="00DE09A4">
        <w:trPr>
          <w:trHeight w:val="4063"/>
        </w:trPr>
        <w:tc>
          <w:tcPr>
            <w:tcW w:w="959" w:type="dxa"/>
            <w:shd w:val="clear" w:color="auto" w:fill="DEEAF6" w:themeFill="accent1" w:themeFillTint="33"/>
          </w:tcPr>
          <w:p w14:paraId="7B3DB998"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3.C.3</w:t>
            </w:r>
          </w:p>
        </w:tc>
        <w:tc>
          <w:tcPr>
            <w:tcW w:w="4885" w:type="dxa"/>
            <w:shd w:val="clear" w:color="auto" w:fill="DEEAF6" w:themeFill="accent1" w:themeFillTint="33"/>
            <w:vAlign w:val="center"/>
          </w:tcPr>
          <w:p w14:paraId="0A05F3A8"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b/>
                <w:sz w:val="22"/>
                <w:szCs w:val="22"/>
              </w:rPr>
              <w:t>Is the economic operator in any of the following situations:</w:t>
            </w:r>
          </w:p>
          <w:p w14:paraId="21613C30"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Bankrupt, or</w:t>
            </w:r>
          </w:p>
          <w:p w14:paraId="2A4ED43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The subject of insolvency or winding-up proceedings, or</w:t>
            </w:r>
          </w:p>
          <w:p w14:paraId="2D2FB5C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 arrangement with creditors, or</w:t>
            </w:r>
          </w:p>
          <w:p w14:paraId="1A5D091B"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7E330FAC"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07ED228A"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79CA8997" w14:textId="77777777" w:rsidTr="00DE09A4">
              <w:tc>
                <w:tcPr>
                  <w:tcW w:w="693" w:type="dxa"/>
                </w:tcPr>
                <w:p w14:paraId="2F52AE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08120712"/>
                </w:sdtPr>
                <w:sdtEndPr/>
                <w:sdtContent>
                  <w:tc>
                    <w:tcPr>
                      <w:tcW w:w="720" w:type="dxa"/>
                    </w:tcPr>
                    <w:p w14:paraId="1205B79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0060E12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No</w:t>
                  </w:r>
                </w:p>
              </w:tc>
              <w:sdt>
                <w:sdtPr>
                  <w:rPr>
                    <w:rFonts w:eastAsia="Arial"/>
                  </w:rPr>
                  <w:id w:val="-1275021637"/>
                </w:sdtPr>
                <w:sdtEndPr/>
                <w:sdtContent>
                  <w:tc>
                    <w:tcPr>
                      <w:tcW w:w="2243" w:type="dxa"/>
                    </w:tcPr>
                    <w:p w14:paraId="1FAAE2C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0D4EE7" w14:textId="77777777" w:rsidR="00E75923" w:rsidRPr="00A10ABD" w:rsidRDefault="00E75923" w:rsidP="00DE09A4">
            <w:pPr>
              <w:spacing w:after="120"/>
              <w:rPr>
                <w:rFonts w:asciiTheme="minorHAnsi" w:hAnsiTheme="minorHAnsi"/>
                <w:b/>
                <w:sz w:val="22"/>
                <w:szCs w:val="22"/>
              </w:rPr>
            </w:pPr>
          </w:p>
        </w:tc>
      </w:tr>
      <w:tr w:rsidR="00E75923" w:rsidRPr="0096779D" w14:paraId="39BB618A" w14:textId="77777777" w:rsidTr="00DE09A4">
        <w:trPr>
          <w:trHeight w:val="217"/>
        </w:trPr>
        <w:tc>
          <w:tcPr>
            <w:tcW w:w="959" w:type="dxa"/>
            <w:shd w:val="clear" w:color="auto" w:fill="DEEAF6" w:themeFill="accent1" w:themeFillTint="33"/>
          </w:tcPr>
          <w:p w14:paraId="53EBB12D" w14:textId="77777777" w:rsidR="00E75923" w:rsidRPr="0096779D" w:rsidRDefault="00E75923" w:rsidP="00DE09A4">
            <w:pPr>
              <w:spacing w:after="120"/>
              <w:rPr>
                <w:rFonts w:asciiTheme="minorHAnsi" w:hAnsiTheme="minorHAnsi"/>
                <w:sz w:val="22"/>
                <w:szCs w:val="22"/>
              </w:rPr>
            </w:pPr>
            <w:r w:rsidRPr="004840C2">
              <w:rPr>
                <w:rFonts w:asciiTheme="minorHAnsi" w:hAnsiTheme="minorHAnsi"/>
                <w:sz w:val="22"/>
                <w:szCs w:val="22"/>
              </w:rPr>
              <w:t>3.C.</w:t>
            </w:r>
            <w:r>
              <w:rPr>
                <w:rFonts w:asciiTheme="minorHAnsi" w:hAnsiTheme="minorHAnsi"/>
                <w:sz w:val="22"/>
                <w:szCs w:val="22"/>
              </w:rPr>
              <w:t>4</w:t>
            </w:r>
          </w:p>
        </w:tc>
        <w:tc>
          <w:tcPr>
            <w:tcW w:w="4885" w:type="dxa"/>
            <w:shd w:val="clear" w:color="auto" w:fill="DEEAF6" w:themeFill="accent1" w:themeFillTint="33"/>
            <w:vAlign w:val="center"/>
          </w:tcPr>
          <w:p w14:paraId="13F8F706"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w:t>
            </w:r>
            <w:r>
              <w:rPr>
                <w:rFonts w:asciiTheme="minorHAnsi" w:hAnsiTheme="minorHAnsi"/>
                <w:sz w:val="22"/>
                <w:szCs w:val="22"/>
              </w:rPr>
              <w:t xml:space="preserve">the answer to 3.C.3 is </w:t>
            </w:r>
            <w:r w:rsidRPr="00672818">
              <w:rPr>
                <w:rFonts w:asciiTheme="minorHAnsi" w:hAnsiTheme="minorHAnsi"/>
                <w:b/>
                <w:sz w:val="22"/>
                <w:szCs w:val="22"/>
              </w:rPr>
              <w:t>yes</w:t>
            </w:r>
            <w:r>
              <w:rPr>
                <w:rFonts w:asciiTheme="minorHAnsi" w:hAnsiTheme="minorHAnsi"/>
                <w:b/>
                <w:sz w:val="22"/>
                <w:szCs w:val="22"/>
              </w:rPr>
              <w:t xml:space="preserve">, </w:t>
            </w:r>
            <w:r w:rsidRPr="00474275">
              <w:rPr>
                <w:rFonts w:asciiTheme="minorHAnsi" w:hAnsiTheme="minorHAnsi"/>
                <w:sz w:val="22"/>
                <w:szCs w:val="22"/>
              </w:rPr>
              <w:t>please complete (a)</w:t>
            </w:r>
            <w:r>
              <w:rPr>
                <w:rFonts w:asciiTheme="minorHAnsi" w:hAnsiTheme="minorHAnsi"/>
                <w:sz w:val="22"/>
                <w:szCs w:val="22"/>
              </w:rPr>
              <w:t xml:space="preserve">, </w:t>
            </w:r>
            <w:r w:rsidRPr="00474275">
              <w:rPr>
                <w:rFonts w:asciiTheme="minorHAnsi" w:hAnsiTheme="minorHAnsi"/>
                <w:sz w:val="22"/>
                <w:szCs w:val="22"/>
              </w:rPr>
              <w:t>(b)</w:t>
            </w:r>
            <w:r>
              <w:rPr>
                <w:rFonts w:asciiTheme="minorHAnsi" w:hAnsiTheme="minorHAnsi"/>
                <w:sz w:val="22"/>
                <w:szCs w:val="22"/>
              </w:rPr>
              <w:t xml:space="preserve"> and (c)</w:t>
            </w:r>
            <w:r w:rsidRPr="00474275">
              <w:rPr>
                <w:rFonts w:asciiTheme="minorHAnsi" w:hAnsiTheme="minorHAnsi"/>
                <w:sz w:val="22"/>
                <w:szCs w:val="22"/>
              </w:rPr>
              <w:t xml:space="preserve"> below: </w:t>
            </w:r>
          </w:p>
        </w:tc>
        <w:tc>
          <w:tcPr>
            <w:tcW w:w="3398" w:type="dxa"/>
            <w:vAlign w:val="center"/>
          </w:tcPr>
          <w:p w14:paraId="51295554" w14:textId="77777777" w:rsidR="00E75923" w:rsidRPr="0096779D" w:rsidRDefault="00E75923" w:rsidP="00DE09A4">
            <w:pPr>
              <w:spacing w:after="120"/>
              <w:rPr>
                <w:rFonts w:asciiTheme="minorHAnsi" w:eastAsia="Arial" w:hAnsiTheme="minorHAnsi"/>
                <w:sz w:val="22"/>
                <w:szCs w:val="22"/>
              </w:rPr>
            </w:pPr>
          </w:p>
        </w:tc>
      </w:tr>
      <w:tr w:rsidR="00E75923" w:rsidRPr="0096779D" w14:paraId="18930EB2" w14:textId="77777777" w:rsidTr="00DE09A4">
        <w:trPr>
          <w:trHeight w:val="217"/>
        </w:trPr>
        <w:tc>
          <w:tcPr>
            <w:tcW w:w="959" w:type="dxa"/>
            <w:shd w:val="clear" w:color="auto" w:fill="DEEAF6" w:themeFill="accent1" w:themeFillTint="33"/>
          </w:tcPr>
          <w:p w14:paraId="6499C5CB" w14:textId="77777777" w:rsidR="00E75923" w:rsidRPr="004840C2"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7A45F4B4"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(a) </w:t>
            </w:r>
            <w:r w:rsidRPr="0096779D">
              <w:rPr>
                <w:rFonts w:asciiTheme="minorHAnsi" w:hAnsiTheme="minorHAnsi"/>
                <w:sz w:val="22"/>
                <w:szCs w:val="22"/>
              </w:rPr>
              <w:t>Please provide details</w:t>
            </w:r>
            <w:r>
              <w:rPr>
                <w:rFonts w:asciiTheme="minorHAnsi" w:hAnsiTheme="minorHAnsi"/>
                <w:sz w:val="22"/>
                <w:szCs w:val="22"/>
              </w:rPr>
              <w:t xml:space="preserve"> of the</w:t>
            </w:r>
            <w:r w:rsidRPr="00E6211B">
              <w:rPr>
                <w:rFonts w:asciiTheme="minorHAnsi" w:hAnsiTheme="minorHAnsi"/>
                <w:sz w:val="22"/>
                <w:szCs w:val="22"/>
              </w:rPr>
              <w:t xml:space="preserve"> </w:t>
            </w:r>
            <w:r w:rsidRPr="00672818">
              <w:rPr>
                <w:rFonts w:asciiTheme="minorHAnsi" w:hAnsiTheme="minorHAnsi"/>
                <w:sz w:val="22"/>
                <w:szCs w:val="22"/>
              </w:rPr>
              <w:t>situation(s) in 3.C.</w:t>
            </w:r>
            <w:r>
              <w:rPr>
                <w:rFonts w:asciiTheme="minorHAnsi" w:hAnsiTheme="minorHAnsi"/>
                <w:sz w:val="22"/>
                <w:szCs w:val="22"/>
              </w:rPr>
              <w:t>3</w:t>
            </w:r>
            <w:r w:rsidRPr="00672818">
              <w:rPr>
                <w:rFonts w:asciiTheme="minorHAnsi" w:hAnsiTheme="minorHAnsi"/>
                <w:sz w:val="22"/>
                <w:szCs w:val="22"/>
              </w:rPr>
              <w:t xml:space="preserve"> which apply to the economic operator</w:t>
            </w:r>
          </w:p>
        </w:tc>
        <w:tc>
          <w:tcPr>
            <w:tcW w:w="3398" w:type="dxa"/>
            <w:vAlign w:val="center"/>
          </w:tcPr>
          <w:p w14:paraId="68C9962C"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5829AFD" w14:textId="77777777" w:rsidTr="00DE09A4">
        <w:tc>
          <w:tcPr>
            <w:tcW w:w="959" w:type="dxa"/>
            <w:shd w:val="clear" w:color="auto" w:fill="DEEAF6" w:themeFill="accent1" w:themeFillTint="33"/>
          </w:tcPr>
          <w:p w14:paraId="5CA78E0A" w14:textId="77777777" w:rsidR="00E75923" w:rsidRPr="0096779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23010B7F"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(b) </w:t>
            </w:r>
            <w:r w:rsidRPr="0096779D">
              <w:rPr>
                <w:rFonts w:asciiTheme="minorHAnsi" w:hAnsiTheme="minorHAnsi"/>
                <w:sz w:val="22"/>
                <w:szCs w:val="22"/>
              </w:rPr>
              <w:t>Please provide the reasons for being able nevertheless to perform the contract, taking into account the applicable national rules and measures on the continuation of business in those circumstances (</w:t>
            </w:r>
            <w:r w:rsidRPr="0096779D">
              <w:rPr>
                <w:rStyle w:val="FootnoteReference"/>
                <w:rFonts w:asciiTheme="minorHAnsi" w:hAnsiTheme="minorHAnsi"/>
                <w:sz w:val="22"/>
                <w:szCs w:val="22"/>
              </w:rPr>
              <w:footnoteReference w:id="30"/>
            </w:r>
            <w:r w:rsidRPr="0096779D">
              <w:rPr>
                <w:rFonts w:asciiTheme="minorHAnsi" w:hAnsiTheme="minorHAnsi"/>
                <w:sz w:val="22"/>
                <w:szCs w:val="22"/>
              </w:rPr>
              <w:t>)</w:t>
            </w:r>
          </w:p>
        </w:tc>
        <w:tc>
          <w:tcPr>
            <w:tcW w:w="3398" w:type="dxa"/>
            <w:vAlign w:val="center"/>
          </w:tcPr>
          <w:p w14:paraId="7A22D642" w14:textId="77777777" w:rsidR="00E75923" w:rsidRPr="0096779D"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96779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(c) </w:t>
            </w:r>
            <w:r w:rsidRPr="0096779D">
              <w:rPr>
                <w:rFonts w:asciiTheme="minorHAnsi" w:hAnsiTheme="minorHAnsi"/>
                <w:sz w:val="22"/>
                <w:szCs w:val="22"/>
              </w:rPr>
              <w:t xml:space="preserve">If </w:t>
            </w:r>
            <w:r>
              <w:rPr>
                <w:rFonts w:asciiTheme="minorHAnsi" w:hAnsiTheme="minorHAnsi"/>
                <w:sz w:val="22"/>
                <w:szCs w:val="22"/>
              </w:rPr>
              <w:t>any</w:t>
            </w:r>
            <w:r w:rsidRPr="0096779D">
              <w:rPr>
                <w:rFonts w:asciiTheme="minorHAnsi" w:hAnsiTheme="minorHAnsi"/>
                <w:sz w:val="22"/>
                <w:szCs w:val="22"/>
              </w:rPr>
              <w:t xml:space="preserve"> relevant documentation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w:t>
            </w:r>
            <w:r>
              <w:rPr>
                <w:rFonts w:asciiTheme="minorHAnsi" w:hAnsiTheme="minorHAnsi"/>
                <w:sz w:val="22"/>
                <w:szCs w:val="22"/>
              </w:rPr>
              <w:t xml:space="preserve">ress, </w:t>
            </w:r>
            <w:r>
              <w:rPr>
                <w:rFonts w:asciiTheme="minorHAnsi" w:hAnsiTheme="minorHAnsi"/>
                <w:sz w:val="22"/>
                <w:szCs w:val="22"/>
              </w:rPr>
              <w:lastRenderedPageBreak/>
              <w:t>issuing authority or body and</w:t>
            </w:r>
            <w:r w:rsidRPr="00406571">
              <w:rPr>
                <w:rFonts w:asciiTheme="minorHAnsi" w:hAnsiTheme="minorHAnsi"/>
                <w:sz w:val="22"/>
                <w:szCs w:val="22"/>
              </w:rPr>
              <w:t xml:space="preserve"> precise reference of the documentation</w:t>
            </w:r>
          </w:p>
        </w:tc>
        <w:tc>
          <w:tcPr>
            <w:tcW w:w="3398" w:type="dxa"/>
            <w:vAlign w:val="center"/>
          </w:tcPr>
          <w:sdt>
            <w:sdtPr>
              <w:rPr>
                <w:rFonts w:cs="Calibri"/>
              </w:rPr>
              <w:id w:val="1497947127"/>
            </w:sdtPr>
            <w:sdtEndPr>
              <w:rPr>
                <w:rFonts w:cs="Times New Roman"/>
              </w:rPr>
            </w:sdtEndPr>
            <w:sdtContent>
              <w:p w14:paraId="2600ACED"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p>
            </w:sdtContent>
          </w:sdt>
        </w:tc>
      </w:tr>
      <w:tr w:rsidR="00E75923" w:rsidRPr="0096779D"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w:t>
            </w:r>
            <w:r w:rsidRPr="00447F8D">
              <w:rPr>
                <w:rFonts w:asciiTheme="minorHAnsi" w:hAnsiTheme="minorHAnsi"/>
                <w:sz w:val="22"/>
                <w:szCs w:val="22"/>
              </w:rPr>
              <w:t>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guilty of grave professional misconduct</w:t>
            </w:r>
            <w:r w:rsidRPr="00447F8D">
              <w:rPr>
                <w:rFonts w:asciiTheme="minorHAnsi" w:hAnsiTheme="minorHAnsi"/>
                <w:sz w:val="22"/>
                <w:szCs w:val="22"/>
              </w:rPr>
              <w:t xml:space="preserve"> (</w:t>
            </w:r>
            <w:r w:rsidRPr="00A10ABD">
              <w:rPr>
                <w:rStyle w:val="FootnoteReference"/>
                <w:rFonts w:asciiTheme="minorHAnsi" w:hAnsiTheme="minorHAnsi"/>
                <w:sz w:val="22"/>
                <w:szCs w:val="22"/>
              </w:rPr>
              <w:footnoteReference w:id="31"/>
            </w:r>
            <w:r w:rsidRPr="00A10ABD">
              <w:rPr>
                <w:rFonts w:asciiTheme="minorHAnsi" w:hAnsiTheme="minorHAnsi"/>
                <w:sz w:val="22"/>
                <w:szCs w:val="22"/>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23DEED4" w14:textId="77777777" w:rsidTr="00DE09A4">
              <w:trPr>
                <w:trHeight w:val="279"/>
              </w:trPr>
              <w:tc>
                <w:tcPr>
                  <w:tcW w:w="552" w:type="dxa"/>
                </w:tcPr>
                <w:p w14:paraId="07E7AB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97946625"/>
                </w:sdtPr>
                <w:sdtEndPr/>
                <w:sdtContent>
                  <w:tc>
                    <w:tcPr>
                      <w:tcW w:w="520" w:type="dxa"/>
                    </w:tcPr>
                    <w:p w14:paraId="5DB38BF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4C0E09B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6"/>
                </w:sdtPr>
                <w:sdtEndPr/>
                <w:sdtContent>
                  <w:tc>
                    <w:tcPr>
                      <w:tcW w:w="1276" w:type="dxa"/>
                    </w:tcPr>
                    <w:p w14:paraId="519813D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D001F0C" w14:textId="77777777" w:rsidR="00E75923" w:rsidRPr="00A10ABD" w:rsidRDefault="00E75923" w:rsidP="00DE09A4">
            <w:pPr>
              <w:spacing w:after="120"/>
              <w:rPr>
                <w:rFonts w:asciiTheme="minorHAnsi" w:hAnsiTheme="minorHAnsi" w:cs="Calibri"/>
                <w:sz w:val="22"/>
                <w:szCs w:val="22"/>
              </w:rPr>
            </w:pPr>
          </w:p>
        </w:tc>
      </w:tr>
      <w:tr w:rsidR="00E75923" w:rsidRPr="0096779D"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 xml:space="preserve">If the answer to 3.C.5 is </w:t>
            </w:r>
            <w:r w:rsidRPr="00447F8D">
              <w:rPr>
                <w:rFonts w:asciiTheme="minorHAnsi" w:hAnsiTheme="minorHAnsi"/>
                <w:b/>
                <w:sz w:val="22"/>
                <w:szCs w:val="22"/>
              </w:rPr>
              <w:t>yes</w:t>
            </w:r>
            <w:r w:rsidRPr="00447F8D">
              <w:rPr>
                <w:rFonts w:asciiTheme="minorHAnsi" w:hAnsiTheme="minorHAnsi"/>
                <w:sz w:val="22"/>
                <w:szCs w:val="22"/>
              </w:rPr>
              <w:t xml:space="preserve">, complete parts (a) and (b) below: </w:t>
            </w:r>
          </w:p>
        </w:tc>
        <w:tc>
          <w:tcPr>
            <w:tcW w:w="3398" w:type="dxa"/>
            <w:vAlign w:val="center"/>
          </w:tcPr>
          <w:p w14:paraId="7C1EBC8B" w14:textId="77777777" w:rsidR="00E75923" w:rsidRPr="00A10ABD" w:rsidRDefault="00E75923" w:rsidP="00DE09A4">
            <w:pPr>
              <w:spacing w:after="120"/>
              <w:rPr>
                <w:rFonts w:asciiTheme="minorHAnsi" w:eastAsia="Arial" w:hAnsiTheme="minorHAnsi"/>
                <w:sz w:val="22"/>
                <w:szCs w:val="22"/>
              </w:rPr>
            </w:pPr>
          </w:p>
        </w:tc>
      </w:tr>
      <w:tr w:rsidR="00E75923" w:rsidRPr="0096779D"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(a)</w:t>
            </w:r>
            <w:r w:rsidRPr="00447F8D">
              <w:rPr>
                <w:rFonts w:asciiTheme="minorHAnsi" w:hAnsiTheme="minorHAnsi"/>
                <w:sz w:val="22"/>
                <w:szCs w:val="22"/>
              </w:rPr>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7904D5D2" w14:textId="77777777" w:rsidTr="00DE09A4">
              <w:trPr>
                <w:trHeight w:val="279"/>
              </w:trPr>
              <w:tc>
                <w:tcPr>
                  <w:tcW w:w="552" w:type="dxa"/>
                </w:tcPr>
                <w:p w14:paraId="39DA6B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27"/>
                </w:sdtPr>
                <w:sdtEndPr/>
                <w:sdtContent>
                  <w:tc>
                    <w:tcPr>
                      <w:tcW w:w="520" w:type="dxa"/>
                    </w:tcPr>
                    <w:p w14:paraId="0B593CB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797A66A8"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8"/>
                </w:sdtPr>
                <w:sdtEndPr/>
                <w:sdtContent>
                  <w:tc>
                    <w:tcPr>
                      <w:tcW w:w="1276" w:type="dxa"/>
                    </w:tcPr>
                    <w:p w14:paraId="67C12DBF"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98BC689" w14:textId="77777777" w:rsidR="00E75923" w:rsidRPr="00A10ABD" w:rsidRDefault="00E75923" w:rsidP="00DE09A4">
            <w:pPr>
              <w:spacing w:after="120"/>
              <w:rPr>
                <w:rFonts w:asciiTheme="minorHAnsi" w:hAnsiTheme="minorHAnsi" w:cs="Calibri"/>
                <w:sz w:val="22"/>
                <w:szCs w:val="22"/>
              </w:rPr>
            </w:pPr>
          </w:p>
        </w:tc>
      </w:tr>
      <w:tr w:rsidR="00E75923" w:rsidRPr="0096779D"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(b) </w:t>
            </w:r>
            <w:r w:rsidRPr="00447F8D">
              <w:rPr>
                <w:rFonts w:asciiTheme="minorHAnsi" w:hAnsiTheme="minorHAnsi"/>
                <w:sz w:val="22"/>
                <w:szCs w:val="22"/>
              </w:rPr>
              <w:t>If the economic operator has taken self-cleaning measures, please describe the measures taken</w:t>
            </w:r>
          </w:p>
        </w:tc>
        <w:tc>
          <w:tcPr>
            <w:tcW w:w="3398" w:type="dxa"/>
            <w:vAlign w:val="center"/>
          </w:tcPr>
          <w:p w14:paraId="2866589E"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24020010" w14:textId="77777777" w:rsidTr="00DE09A4">
              <w:trPr>
                <w:trHeight w:val="279"/>
              </w:trPr>
              <w:tc>
                <w:tcPr>
                  <w:tcW w:w="552" w:type="dxa"/>
                </w:tcPr>
                <w:p w14:paraId="0FA4DB6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38"/>
                </w:sdtPr>
                <w:sdtEndPr/>
                <w:sdtContent>
                  <w:tc>
                    <w:tcPr>
                      <w:tcW w:w="520" w:type="dxa"/>
                    </w:tcPr>
                    <w:p w14:paraId="4281E24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0BD35C52"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39"/>
                </w:sdtPr>
                <w:sdtEndPr/>
                <w:sdtContent>
                  <w:tc>
                    <w:tcPr>
                      <w:tcW w:w="1276" w:type="dxa"/>
                    </w:tcPr>
                    <w:p w14:paraId="4689800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7BC92606" w14:textId="77777777" w:rsidR="00E75923" w:rsidRPr="00A10ABD" w:rsidRDefault="00E75923" w:rsidP="00DE09A4">
            <w:pPr>
              <w:spacing w:after="120"/>
              <w:rPr>
                <w:rFonts w:asciiTheme="minorHAnsi" w:hAnsiTheme="minorHAnsi" w:cs="Calibri"/>
                <w:sz w:val="22"/>
                <w:szCs w:val="22"/>
              </w:rPr>
            </w:pPr>
          </w:p>
        </w:tc>
      </w:tr>
      <w:tr w:rsidR="00E75923" w:rsidRPr="0096779D"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3.C.7 is </w:t>
            </w:r>
            <w:r w:rsidRPr="00447F8D">
              <w:rPr>
                <w:rFonts w:asciiTheme="minorHAnsi" w:hAnsiTheme="minorHAnsi"/>
                <w:b/>
                <w:sz w:val="22"/>
                <w:szCs w:val="22"/>
              </w:rPr>
              <w:t>yes</w:t>
            </w:r>
            <w:r w:rsidRPr="00447F8D">
              <w:rPr>
                <w:rFonts w:asciiTheme="minorHAnsi" w:hAnsiTheme="minorHAnsi"/>
                <w:sz w:val="22"/>
                <w:szCs w:val="22"/>
              </w:rPr>
              <w:t xml:space="preserve">, complete parts (a), (b) and (c) below: </w:t>
            </w:r>
          </w:p>
        </w:tc>
        <w:tc>
          <w:tcPr>
            <w:tcW w:w="3398" w:type="dxa"/>
            <w:vAlign w:val="center"/>
          </w:tcPr>
          <w:p w14:paraId="3DC09EB6" w14:textId="77777777" w:rsidR="00E75923" w:rsidRPr="00A10ABD" w:rsidRDefault="00E75923" w:rsidP="00DE09A4">
            <w:pPr>
              <w:spacing w:after="120"/>
              <w:rPr>
                <w:rFonts w:asciiTheme="minorHAnsi" w:hAnsiTheme="minorHAnsi" w:cs="Calibri"/>
                <w:sz w:val="22"/>
                <w:szCs w:val="22"/>
              </w:rPr>
            </w:pPr>
          </w:p>
        </w:tc>
      </w:tr>
      <w:tr w:rsidR="00E75923" w:rsidRPr="0096779D"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FEE05F6" w14:textId="77777777" w:rsidTr="00DE09A4">
              <w:trPr>
                <w:trHeight w:val="279"/>
              </w:trPr>
              <w:tc>
                <w:tcPr>
                  <w:tcW w:w="552" w:type="dxa"/>
                </w:tcPr>
                <w:p w14:paraId="2BAAF881" w14:textId="77777777" w:rsidR="00E75923" w:rsidRPr="00A10ABD" w:rsidRDefault="00E75923" w:rsidP="00DE09A4">
                  <w:pPr>
                    <w:spacing w:after="120"/>
                    <w:rPr>
                      <w:rFonts w:asciiTheme="minorHAnsi" w:eastAsia="Arial" w:hAnsiTheme="minorHAnsi"/>
                      <w:sz w:val="22"/>
                      <w:szCs w:val="22"/>
                    </w:rPr>
                  </w:pPr>
                </w:p>
              </w:tc>
              <w:tc>
                <w:tcPr>
                  <w:tcW w:w="520" w:type="dxa"/>
                </w:tcPr>
                <w:p w14:paraId="590C3252" w14:textId="77777777" w:rsidR="00E75923" w:rsidRPr="00A10ABD" w:rsidRDefault="00E75923" w:rsidP="00DE09A4">
                  <w:pPr>
                    <w:spacing w:after="120"/>
                    <w:rPr>
                      <w:rFonts w:asciiTheme="minorHAnsi" w:eastAsia="Arial" w:hAnsiTheme="minorHAnsi"/>
                      <w:sz w:val="22"/>
                      <w:szCs w:val="22"/>
                    </w:rPr>
                  </w:pPr>
                </w:p>
              </w:tc>
              <w:tc>
                <w:tcPr>
                  <w:tcW w:w="503" w:type="dxa"/>
                </w:tcPr>
                <w:p w14:paraId="43F35C3D" w14:textId="77777777" w:rsidR="00E75923" w:rsidRPr="00A10ABD" w:rsidRDefault="00E75923" w:rsidP="00DE09A4">
                  <w:pPr>
                    <w:spacing w:after="120"/>
                    <w:rPr>
                      <w:rFonts w:asciiTheme="minorHAnsi" w:eastAsia="Arial" w:hAnsiTheme="minorHAnsi"/>
                      <w:sz w:val="22"/>
                      <w:szCs w:val="22"/>
                    </w:rPr>
                  </w:pPr>
                </w:p>
              </w:tc>
              <w:tc>
                <w:tcPr>
                  <w:tcW w:w="1276" w:type="dxa"/>
                </w:tcPr>
                <w:p w14:paraId="6A2671F0" w14:textId="77777777" w:rsidR="00E75923" w:rsidRPr="00A10ABD" w:rsidRDefault="00E75923" w:rsidP="00DE09A4">
                  <w:pPr>
                    <w:spacing w:after="120"/>
                    <w:rPr>
                      <w:rFonts w:asciiTheme="minorHAnsi" w:eastAsia="Arial" w:hAnsiTheme="minorHAnsi"/>
                      <w:sz w:val="22"/>
                      <w:szCs w:val="22"/>
                    </w:rPr>
                  </w:pPr>
                </w:p>
              </w:tc>
            </w:tr>
          </w:tbl>
          <w:p w14:paraId="49679F49"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(b) H</w:t>
            </w:r>
            <w:r w:rsidRPr="00447F8D">
              <w:rPr>
                <w:rFonts w:asciiTheme="minorHAnsi" w:hAnsiTheme="minorHAnsi"/>
                <w:sz w:val="22"/>
                <w:szCs w:val="22"/>
              </w:rPr>
              <w:t>as the economic operator taken self-cleaning measures?</w:t>
            </w:r>
          </w:p>
        </w:tc>
        <w:tc>
          <w:tcPr>
            <w:tcW w:w="3398" w:type="dxa"/>
            <w:vAlign w:val="center"/>
          </w:tcPr>
          <w:p w14:paraId="484AF29E" w14:textId="77777777" w:rsidR="00E75923" w:rsidRPr="00A10ABD" w:rsidRDefault="00E75923" w:rsidP="00DE09A4">
            <w:pPr>
              <w:spacing w:after="120"/>
              <w:rPr>
                <w:rFonts w:asciiTheme="minorHAnsi" w:eastAsia="Arial"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(c) If </w:t>
            </w:r>
            <w:r w:rsidRPr="00447F8D">
              <w:rPr>
                <w:rFonts w:asciiTheme="minorHAnsi" w:hAnsiTheme="minorHAnsi"/>
                <w:sz w:val="22"/>
                <w:szCs w:val="22"/>
              </w:rPr>
              <w:t>the economic operator has taken self-cleaning measures, please describe the measures taken</w:t>
            </w:r>
          </w:p>
        </w:tc>
        <w:tc>
          <w:tcPr>
            <w:tcW w:w="3398" w:type="dxa"/>
            <w:vAlign w:val="center"/>
          </w:tcPr>
          <w:p w14:paraId="08487F5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aware of any conflict of interest (</w:t>
            </w:r>
            <w:r w:rsidRPr="00A10ABD">
              <w:rPr>
                <w:rStyle w:val="FootnoteReference"/>
                <w:rFonts w:asciiTheme="minorHAnsi" w:hAnsiTheme="minorHAnsi"/>
                <w:b/>
                <w:sz w:val="22"/>
                <w:szCs w:val="22"/>
              </w:rPr>
              <w:footnoteReference w:id="32"/>
            </w:r>
            <w:r w:rsidRPr="00A10ABD">
              <w:rPr>
                <w:rFonts w:asciiTheme="minorHAnsi" w:hAnsiTheme="minorHAnsi"/>
                <w:b/>
                <w:sz w:val="22"/>
                <w:szCs w:val="22"/>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1E727198" w14:textId="77777777" w:rsidTr="00DE09A4">
              <w:trPr>
                <w:trHeight w:val="279"/>
              </w:trPr>
              <w:tc>
                <w:tcPr>
                  <w:tcW w:w="552" w:type="dxa"/>
                </w:tcPr>
                <w:p w14:paraId="3A70D41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44"/>
                </w:sdtPr>
                <w:sdtEndPr/>
                <w:sdtContent>
                  <w:tc>
                    <w:tcPr>
                      <w:tcW w:w="520" w:type="dxa"/>
                    </w:tcPr>
                    <w:p w14:paraId="158540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3400FB41"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5"/>
                </w:sdtPr>
                <w:sdtEndPr/>
                <w:sdtContent>
                  <w:tc>
                    <w:tcPr>
                      <w:tcW w:w="1276" w:type="dxa"/>
                    </w:tcPr>
                    <w:p w14:paraId="24B3BD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77C8B4B" w14:textId="77777777" w:rsidR="00E75923" w:rsidRPr="00A10ABD" w:rsidRDefault="00E75923" w:rsidP="00DE09A4">
            <w:pPr>
              <w:spacing w:after="120"/>
              <w:rPr>
                <w:rFonts w:asciiTheme="minorHAnsi" w:hAnsiTheme="minorHAnsi" w:cs="Calibri"/>
                <w:sz w:val="22"/>
                <w:szCs w:val="22"/>
              </w:rPr>
            </w:pPr>
          </w:p>
        </w:tc>
      </w:tr>
      <w:tr w:rsidR="00E75923" w:rsidRPr="0096779D"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3.C.9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3502F69A"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459F5BD" w14:textId="77777777" w:rsidTr="00DE09A4">
              <w:tc>
                <w:tcPr>
                  <w:tcW w:w="693" w:type="dxa"/>
                </w:tcPr>
                <w:p w14:paraId="6A8DA492"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648"/>
                </w:sdtPr>
                <w:sdtEndPr/>
                <w:sdtContent>
                  <w:tc>
                    <w:tcPr>
                      <w:tcW w:w="720" w:type="dxa"/>
                    </w:tcPr>
                    <w:p w14:paraId="56EF5D9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37E54610"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9"/>
                </w:sdtPr>
                <w:sdtEndPr/>
                <w:sdtContent>
                  <w:tc>
                    <w:tcPr>
                      <w:tcW w:w="2243" w:type="dxa"/>
                    </w:tcPr>
                    <w:p w14:paraId="71BDAB1A"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5A351FB6" w14:textId="77777777" w:rsidR="00E75923" w:rsidRPr="00A10ABD" w:rsidRDefault="00E75923" w:rsidP="00DE09A4">
            <w:pPr>
              <w:spacing w:after="120"/>
              <w:rPr>
                <w:rFonts w:asciiTheme="minorHAnsi" w:hAnsiTheme="minorHAnsi" w:cs="Calibri"/>
                <w:sz w:val="22"/>
                <w:szCs w:val="22"/>
              </w:rPr>
            </w:pPr>
          </w:p>
        </w:tc>
      </w:tr>
      <w:tr w:rsidR="00E75923" w:rsidRPr="0096779D"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3.C.11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5772284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r>
              <w:rPr>
                <w:rFonts w:asciiTheme="minorHAnsi" w:hAnsiTheme="minorHAnsi"/>
                <w:sz w:val="22"/>
                <w:szCs w:val="22"/>
              </w:rPr>
              <w:t>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2137764C" w14:textId="77777777" w:rsidTr="00DE09A4">
              <w:tc>
                <w:tcPr>
                  <w:tcW w:w="693" w:type="dxa"/>
                </w:tcPr>
                <w:p w14:paraId="569B371F"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794"/>
                </w:sdtPr>
                <w:sdtEndPr/>
                <w:sdtContent>
                  <w:tc>
                    <w:tcPr>
                      <w:tcW w:w="720" w:type="dxa"/>
                    </w:tcPr>
                    <w:p w14:paraId="1B9E94C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DBE5B14"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795"/>
                </w:sdtPr>
                <w:sdtEndPr/>
                <w:sdtContent>
                  <w:tc>
                    <w:tcPr>
                      <w:tcW w:w="2243" w:type="dxa"/>
                    </w:tcPr>
                    <w:p w14:paraId="7AB8DE5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7C1F349" w14:textId="77777777" w:rsidR="00E75923" w:rsidRPr="00A10ABD" w:rsidRDefault="00E75923" w:rsidP="00DE09A4">
            <w:pPr>
              <w:spacing w:after="120"/>
              <w:rPr>
                <w:rFonts w:asciiTheme="minorHAnsi" w:hAnsiTheme="minorHAnsi" w:cs="Calibri"/>
                <w:sz w:val="22"/>
                <w:szCs w:val="22"/>
              </w:rPr>
            </w:pPr>
          </w:p>
        </w:tc>
      </w:tr>
      <w:tr w:rsidR="00E75923" w:rsidRPr="0096779D"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lastRenderedPageBreak/>
              <w:t>3.C.1</w:t>
            </w:r>
            <w:r>
              <w:rPr>
                <w:rFonts w:asciiTheme="minorHAnsi" w:hAnsiTheme="minorHAnsi"/>
                <w:sz w:val="22"/>
                <w:szCs w:val="22"/>
              </w:rPr>
              <w:t>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If </w:t>
            </w:r>
            <w:r w:rsidRPr="00447F8D">
              <w:rPr>
                <w:rFonts w:asciiTheme="minorHAnsi" w:hAnsiTheme="minorHAnsi"/>
                <w:sz w:val="22"/>
                <w:szCs w:val="22"/>
              </w:rPr>
              <w:t>the answer to 3.C.1</w:t>
            </w:r>
            <w:r>
              <w:rPr>
                <w:rFonts w:asciiTheme="minorHAnsi" w:hAnsiTheme="minorHAnsi"/>
                <w:sz w:val="22"/>
                <w:szCs w:val="22"/>
              </w:rPr>
              <w:t>3</w:t>
            </w:r>
            <w:r w:rsidRPr="00A10ABD">
              <w:rPr>
                <w:rFonts w:asciiTheme="minorHAnsi" w:hAnsiTheme="minorHAnsi"/>
                <w:sz w:val="22"/>
                <w:szCs w:val="22"/>
              </w:rPr>
              <w:t xml:space="preserve"> is </w:t>
            </w:r>
            <w:r w:rsidRPr="00447F8D">
              <w:rPr>
                <w:rFonts w:asciiTheme="minorHAnsi" w:hAnsiTheme="minorHAnsi"/>
                <w:b/>
                <w:sz w:val="22"/>
                <w:szCs w:val="22"/>
              </w:rPr>
              <w:t>yes</w:t>
            </w:r>
            <w:r w:rsidRPr="00447F8D">
              <w:rPr>
                <w:rFonts w:asciiTheme="minorHAnsi" w:hAnsiTheme="minorHAnsi"/>
                <w:sz w:val="22"/>
                <w:szCs w:val="22"/>
              </w:rPr>
              <w:t>, please  complete parts (a), (b) and (c) below:</w:t>
            </w:r>
          </w:p>
        </w:tc>
        <w:tc>
          <w:tcPr>
            <w:tcW w:w="3398" w:type="dxa"/>
            <w:vAlign w:val="center"/>
          </w:tcPr>
          <w:p w14:paraId="7DF50ECD" w14:textId="77777777" w:rsidR="00E75923" w:rsidRPr="00A10ABD" w:rsidRDefault="00E75923" w:rsidP="00DE09A4">
            <w:pPr>
              <w:spacing w:after="120"/>
              <w:rPr>
                <w:rFonts w:asciiTheme="minorHAnsi" w:hAnsiTheme="minorHAnsi"/>
                <w:sz w:val="22"/>
                <w:szCs w:val="22"/>
              </w:rPr>
            </w:pPr>
          </w:p>
        </w:tc>
      </w:tr>
      <w:tr w:rsidR="00E75923" w:rsidRPr="0096779D"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DB567BA" w14:textId="77777777" w:rsidR="00E75923" w:rsidRPr="00A10ABD" w:rsidRDefault="00E75923" w:rsidP="00DE09A4">
            <w:pPr>
              <w:spacing w:after="120"/>
              <w:rPr>
                <w:rFonts w:ascii="Calibri" w:hAnsi="Calibri"/>
                <w:sz w:val="22"/>
                <w:szCs w:val="22"/>
              </w:rPr>
            </w:pPr>
            <w:r w:rsidRPr="00447F8D">
              <w:rPr>
                <w:rFonts w:ascii="Calibri" w:hAnsi="Calibri"/>
                <w:sz w:val="22"/>
                <w:szCs w:val="22"/>
              </w:rPr>
              <w:t>(b) Has the economic operator taken self-cleaning measures?</w:t>
            </w:r>
          </w:p>
          <w:p w14:paraId="43593A70" w14:textId="77777777" w:rsidR="00E75923" w:rsidRPr="00A10ABD" w:rsidRDefault="00E75923" w:rsidP="00DE09A4">
            <w:pPr>
              <w:spacing w:after="120"/>
              <w:rPr>
                <w:rFonts w:ascii="Calibri" w:hAnsi="Calibri"/>
                <w:b/>
                <w:sz w:val="22"/>
                <w:szCs w:val="22"/>
              </w:rPr>
            </w:pP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3B6E9CB5" w14:textId="77777777" w:rsidTr="00DE09A4">
              <w:tc>
                <w:tcPr>
                  <w:tcW w:w="693" w:type="dxa"/>
                </w:tcPr>
                <w:p w14:paraId="5123BBCB" w14:textId="77777777" w:rsidR="00E75923" w:rsidRPr="00A10ABD" w:rsidRDefault="00E75923" w:rsidP="00DE09A4">
                  <w:pPr>
                    <w:spacing w:after="120"/>
                    <w:rPr>
                      <w:rFonts w:ascii="Calibri" w:eastAsia="Arial" w:hAnsi="Calibri"/>
                      <w:sz w:val="22"/>
                      <w:szCs w:val="22"/>
                    </w:rPr>
                  </w:pPr>
                  <w:r w:rsidRPr="00447F8D">
                    <w:rPr>
                      <w:rFonts w:ascii="Calibri" w:hAnsi="Calibri"/>
                      <w:sz w:val="22"/>
                      <w:szCs w:val="22"/>
                    </w:rPr>
                    <w:t xml:space="preserve"> </w:t>
                  </w:r>
                  <w:r w:rsidRPr="00447F8D">
                    <w:rPr>
                      <w:rFonts w:ascii="Calibri" w:eastAsia="Arial" w:hAnsi="Calibri"/>
                      <w:sz w:val="22"/>
                      <w:szCs w:val="22"/>
                    </w:rPr>
                    <w:t>Yes</w:t>
                  </w:r>
                </w:p>
              </w:tc>
              <w:sdt>
                <w:sdtPr>
                  <w:rPr>
                    <w:rFonts w:ascii="Calibri" w:eastAsia="Arial" w:hAnsi="Calibri"/>
                  </w:rPr>
                  <w:id w:val="1497946816"/>
                </w:sdtPr>
                <w:sdtEndPr/>
                <w:sdtContent>
                  <w:tc>
                    <w:tcPr>
                      <w:tcW w:w="720" w:type="dxa"/>
                    </w:tcPr>
                    <w:p w14:paraId="62E8442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8C1545"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6817"/>
                </w:sdtPr>
                <w:sdtEndPr/>
                <w:sdtContent>
                  <w:tc>
                    <w:tcPr>
                      <w:tcW w:w="2243" w:type="dxa"/>
                    </w:tcPr>
                    <w:p w14:paraId="30189DE8"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1D7E93EA" w14:textId="77777777" w:rsidR="00E75923" w:rsidRPr="00A10ABD" w:rsidRDefault="00E75923" w:rsidP="00DE09A4">
            <w:pPr>
              <w:spacing w:after="120"/>
              <w:rPr>
                <w:rFonts w:ascii="Calibri" w:hAnsi="Calibri"/>
                <w:sz w:val="22"/>
                <w:szCs w:val="22"/>
              </w:rPr>
            </w:pPr>
          </w:p>
        </w:tc>
      </w:tr>
      <w:tr w:rsidR="00E75923" w:rsidRPr="0096779D"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(c) If the economic operator has taken self-cleaning measures, please describe the measures taken</w:t>
            </w:r>
          </w:p>
        </w:tc>
        <w:tc>
          <w:tcPr>
            <w:tcW w:w="3398" w:type="dxa"/>
            <w:vAlign w:val="center"/>
          </w:tcPr>
          <w:p w14:paraId="4C131CB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7DB3A39" w14:textId="77777777" w:rsidTr="00DE09A4">
        <w:trPr>
          <w:trHeight w:val="1292"/>
        </w:trPr>
        <w:tc>
          <w:tcPr>
            <w:tcW w:w="959" w:type="dxa"/>
            <w:vMerge w:val="restart"/>
            <w:shd w:val="clear" w:color="auto" w:fill="DEEAF6" w:themeFill="accent1" w:themeFillTint="33"/>
          </w:tcPr>
          <w:p w14:paraId="24966F8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EEAF6" w:themeFill="accent1" w:themeFillTint="33"/>
            <w:vAlign w:val="center"/>
          </w:tcPr>
          <w:p w14:paraId="3A40AAEA" w14:textId="77777777" w:rsidR="00E75923" w:rsidRDefault="00E75923" w:rsidP="00DE09A4">
            <w:pPr>
              <w:pStyle w:val="ListParagraph"/>
              <w:spacing w:after="120"/>
              <w:ind w:left="0"/>
              <w:rPr>
                <w:rFonts w:ascii="Calibri" w:hAnsi="Calibri"/>
                <w:sz w:val="22"/>
                <w:szCs w:val="22"/>
              </w:rPr>
            </w:pPr>
            <w:r w:rsidRPr="00447F8D">
              <w:rPr>
                <w:rFonts w:ascii="Calibri" w:hAnsi="Calibri"/>
                <w:sz w:val="22"/>
                <w:szCs w:val="22"/>
              </w:rPr>
              <w:t>Can the economic operator confirm that:</w:t>
            </w:r>
          </w:p>
          <w:p w14:paraId="5DE9A0EF" w14:textId="77777777" w:rsidR="00E75923" w:rsidRPr="00A10ABD" w:rsidRDefault="00E75923" w:rsidP="00DE09A4">
            <w:pPr>
              <w:pStyle w:val="ListParagraph"/>
              <w:spacing w:after="120"/>
              <w:ind w:left="0"/>
              <w:rPr>
                <w:rFonts w:ascii="Calibri" w:hAnsi="Calibri"/>
                <w:sz w:val="22"/>
                <w:szCs w:val="22"/>
              </w:rPr>
            </w:pPr>
          </w:p>
          <w:p w14:paraId="66CFC71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4C14B3A3" w14:textId="77777777" w:rsidR="00E75923" w:rsidRPr="00A10ABD" w:rsidRDefault="00E75923" w:rsidP="00DE09A4">
            <w:pPr>
              <w:pStyle w:val="ListParagraph"/>
              <w:spacing w:after="120"/>
              <w:ind w:left="337"/>
              <w:rPr>
                <w:rFonts w:ascii="Calibri" w:hAnsi="Calibri"/>
                <w:sz w:val="22"/>
                <w:szCs w:val="22"/>
              </w:rPr>
            </w:pPr>
          </w:p>
          <w:p w14:paraId="513C5399" w14:textId="77777777" w:rsidR="00E75923" w:rsidRPr="00A10ABD" w:rsidRDefault="00E75923" w:rsidP="00DE09A4">
            <w:pPr>
              <w:pStyle w:val="ListParagraph"/>
              <w:spacing w:after="120"/>
              <w:ind w:left="337"/>
              <w:rPr>
                <w:rFonts w:ascii="Calibri" w:hAnsi="Calibri"/>
                <w:sz w:val="22"/>
                <w:szCs w:val="22"/>
              </w:rPr>
            </w:pPr>
          </w:p>
          <w:p w14:paraId="125FF73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withheld such information, </w:t>
            </w:r>
          </w:p>
          <w:p w14:paraId="069AC7C7" w14:textId="77777777" w:rsidR="00E75923" w:rsidRPr="00A10ABD" w:rsidRDefault="00E75923" w:rsidP="00DE09A4">
            <w:pPr>
              <w:pStyle w:val="ListParagraph"/>
              <w:spacing w:after="120"/>
              <w:ind w:left="337"/>
              <w:rPr>
                <w:rFonts w:ascii="Calibri" w:hAnsi="Calibri"/>
                <w:sz w:val="22"/>
                <w:szCs w:val="22"/>
              </w:rPr>
            </w:pPr>
          </w:p>
          <w:p w14:paraId="7AEEE0E0" w14:textId="77777777" w:rsidR="00E75923" w:rsidRPr="00A10ABD" w:rsidRDefault="00E75923" w:rsidP="00DE09A4">
            <w:pPr>
              <w:pStyle w:val="ListParagraph"/>
              <w:spacing w:after="120"/>
              <w:ind w:left="337"/>
              <w:rPr>
                <w:rFonts w:ascii="Calibri" w:hAnsi="Calibri"/>
                <w:sz w:val="22"/>
                <w:szCs w:val="22"/>
              </w:rPr>
            </w:pPr>
          </w:p>
          <w:p w14:paraId="3935EB6F"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6495D71D" w14:textId="77777777" w:rsidR="00E75923" w:rsidRPr="00A10ABD" w:rsidRDefault="00E75923" w:rsidP="00DE09A4">
            <w:pPr>
              <w:spacing w:after="120"/>
              <w:rPr>
                <w:rFonts w:ascii="Calibri" w:hAnsi="Calibri"/>
                <w:sz w:val="22"/>
                <w:szCs w:val="22"/>
              </w:rPr>
            </w:pPr>
          </w:p>
          <w:p w14:paraId="636A72E9" w14:textId="77777777" w:rsidR="00E75923" w:rsidRPr="00A10ABD" w:rsidRDefault="00E75923" w:rsidP="00DE09A4">
            <w:pPr>
              <w:spacing w:after="120"/>
              <w:rPr>
                <w:rFonts w:ascii="Calibri" w:hAnsi="Calibri"/>
                <w:sz w:val="22"/>
                <w:szCs w:val="22"/>
              </w:rPr>
            </w:pPr>
          </w:p>
          <w:p w14:paraId="05C74CC2"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Default="00E75923" w:rsidP="00DE09A4"/>
          <w:p w14:paraId="0E2CB411" w14:textId="77777777" w:rsidR="00E75923" w:rsidRDefault="00E75923" w:rsidP="00DE09A4"/>
          <w:tbl>
            <w:tblPr>
              <w:tblW w:w="0" w:type="auto"/>
              <w:tblLook w:val="04A0" w:firstRow="1" w:lastRow="0" w:firstColumn="1" w:lastColumn="0" w:noHBand="0" w:noVBand="1"/>
            </w:tblPr>
            <w:tblGrid>
              <w:gridCol w:w="1576"/>
              <w:gridCol w:w="443"/>
              <w:gridCol w:w="494"/>
              <w:gridCol w:w="627"/>
            </w:tblGrid>
            <w:tr w:rsidR="00E75923" w:rsidRPr="00A10ABD" w14:paraId="595C2683" w14:textId="77777777" w:rsidTr="00DE09A4">
              <w:tc>
                <w:tcPr>
                  <w:tcW w:w="1599" w:type="dxa"/>
                </w:tcPr>
                <w:p w14:paraId="640495F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1EF90702"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495" w:type="dxa"/>
                </w:tcPr>
                <w:p w14:paraId="528EA401"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981921388"/>
                </w:sdtPr>
                <w:sdtEndPr/>
                <w:sdtContent>
                  <w:tc>
                    <w:tcPr>
                      <w:tcW w:w="642" w:type="dxa"/>
                    </w:tcPr>
                    <w:p w14:paraId="453690C1"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3F3E46BB" w14:textId="77777777" w:rsidR="00E75923" w:rsidRPr="00A10ABD" w:rsidRDefault="00E75923" w:rsidP="00DE09A4">
            <w:pPr>
              <w:pStyle w:val="ListParagraph"/>
              <w:spacing w:after="120"/>
              <w:ind w:left="0"/>
              <w:rPr>
                <w:rFonts w:ascii="Calibri" w:hAnsi="Calibri"/>
                <w:sz w:val="22"/>
                <w:szCs w:val="22"/>
              </w:rPr>
            </w:pPr>
          </w:p>
          <w:p w14:paraId="532C574A" w14:textId="77777777" w:rsidR="00E75923" w:rsidRPr="00A10ABD" w:rsidRDefault="00E75923" w:rsidP="00DE09A4">
            <w:pPr>
              <w:pStyle w:val="ListParagraph"/>
              <w:spacing w:after="120"/>
              <w:ind w:left="0"/>
              <w:rPr>
                <w:rFonts w:ascii="Calibri" w:hAnsi="Calibri"/>
                <w:sz w:val="22"/>
                <w:szCs w:val="22"/>
              </w:rPr>
            </w:pPr>
          </w:p>
          <w:p w14:paraId="671D862D" w14:textId="77777777" w:rsidR="00E75923" w:rsidRPr="00A10ABD" w:rsidRDefault="00E75923" w:rsidP="00DE09A4">
            <w:pPr>
              <w:pStyle w:val="ListParagraph"/>
              <w:spacing w:after="120"/>
              <w:ind w:left="0"/>
              <w:rPr>
                <w:rFonts w:ascii="Calibri" w:hAnsi="Calibri"/>
                <w:sz w:val="22"/>
                <w:szCs w:val="22"/>
              </w:rPr>
            </w:pPr>
          </w:p>
          <w:p w14:paraId="72B15372" w14:textId="77777777" w:rsidR="00E75923" w:rsidRPr="00A10ABD" w:rsidRDefault="00E75923" w:rsidP="00DE09A4">
            <w:pPr>
              <w:pStyle w:val="ListParagraph"/>
              <w:spacing w:after="120"/>
              <w:ind w:left="0"/>
              <w:rPr>
                <w:rFonts w:ascii="Calibri" w:hAnsi="Calibri"/>
                <w:sz w:val="22"/>
                <w:szCs w:val="22"/>
              </w:rPr>
            </w:pPr>
          </w:p>
        </w:tc>
      </w:tr>
      <w:tr w:rsidR="00E75923" w:rsidRPr="0096779D" w14:paraId="2B5D2EB0" w14:textId="77777777" w:rsidTr="00DE09A4">
        <w:trPr>
          <w:trHeight w:val="1290"/>
        </w:trPr>
        <w:tc>
          <w:tcPr>
            <w:tcW w:w="959" w:type="dxa"/>
            <w:vMerge/>
            <w:shd w:val="clear" w:color="auto" w:fill="DEEAF6" w:themeFill="accent1" w:themeFillTint="33"/>
          </w:tcPr>
          <w:p w14:paraId="50554F48"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73CF6E4C"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1E52C514" w14:textId="77777777" w:rsidTr="00DE09A4">
              <w:tc>
                <w:tcPr>
                  <w:tcW w:w="693" w:type="dxa"/>
                </w:tcPr>
                <w:p w14:paraId="77C73E16"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31A5C22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3F167596"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0"/>
                </w:sdtPr>
                <w:sdtEndPr/>
                <w:sdtContent>
                  <w:tc>
                    <w:tcPr>
                      <w:tcW w:w="2243" w:type="dxa"/>
                    </w:tcPr>
                    <w:p w14:paraId="5BA9DB66"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685F4EC1" w14:textId="77777777" w:rsidR="00E75923" w:rsidRPr="00A10ABD" w:rsidRDefault="00E75923" w:rsidP="00DE09A4">
            <w:pPr>
              <w:spacing w:after="120"/>
              <w:rPr>
                <w:rFonts w:ascii="Calibri" w:eastAsia="Arial" w:hAnsi="Calibri"/>
                <w:sz w:val="22"/>
                <w:szCs w:val="22"/>
              </w:rPr>
            </w:pPr>
          </w:p>
        </w:tc>
      </w:tr>
      <w:tr w:rsidR="00E75923" w:rsidRPr="0096779D" w14:paraId="371C0F7C" w14:textId="77777777" w:rsidTr="00DE09A4">
        <w:trPr>
          <w:trHeight w:val="1290"/>
        </w:trPr>
        <w:tc>
          <w:tcPr>
            <w:tcW w:w="959" w:type="dxa"/>
            <w:vMerge/>
            <w:shd w:val="clear" w:color="auto" w:fill="DEEAF6" w:themeFill="accent1" w:themeFillTint="33"/>
          </w:tcPr>
          <w:p w14:paraId="30D4D0FB"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6F620C1D"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061B439B" w14:textId="77777777" w:rsidTr="00DE09A4">
              <w:tc>
                <w:tcPr>
                  <w:tcW w:w="693" w:type="dxa"/>
                </w:tcPr>
                <w:p w14:paraId="1F77BA0F"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4F299F4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AD11C4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2"/>
                </w:sdtPr>
                <w:sdtEndPr/>
                <w:sdtContent>
                  <w:tc>
                    <w:tcPr>
                      <w:tcW w:w="2243" w:type="dxa"/>
                    </w:tcPr>
                    <w:p w14:paraId="13357D7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EFD5112" w14:textId="77777777" w:rsidR="00E75923" w:rsidRPr="00A10ABD" w:rsidRDefault="00E75923" w:rsidP="00DE09A4">
            <w:pPr>
              <w:spacing w:after="120"/>
              <w:rPr>
                <w:rFonts w:ascii="Calibri" w:eastAsia="Arial" w:hAnsi="Calibri"/>
                <w:sz w:val="22"/>
                <w:szCs w:val="22"/>
              </w:rPr>
            </w:pPr>
          </w:p>
        </w:tc>
      </w:tr>
      <w:tr w:rsidR="00E75923" w:rsidRPr="0096779D" w14:paraId="4FA1EB40" w14:textId="77777777" w:rsidTr="00DE09A4">
        <w:trPr>
          <w:trHeight w:val="1290"/>
        </w:trPr>
        <w:tc>
          <w:tcPr>
            <w:tcW w:w="959" w:type="dxa"/>
            <w:vMerge/>
            <w:shd w:val="clear" w:color="auto" w:fill="DEEAF6" w:themeFill="accent1" w:themeFillTint="33"/>
          </w:tcPr>
          <w:p w14:paraId="4A8AC9C2"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496AFCC8"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39C3B5A0" w14:textId="77777777" w:rsidTr="00DE09A4">
              <w:tc>
                <w:tcPr>
                  <w:tcW w:w="693" w:type="dxa"/>
                </w:tcPr>
                <w:p w14:paraId="28704E5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77791BB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C2A29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4"/>
                </w:sdtPr>
                <w:sdtEndPr/>
                <w:sdtContent>
                  <w:tc>
                    <w:tcPr>
                      <w:tcW w:w="2243" w:type="dxa"/>
                    </w:tcPr>
                    <w:p w14:paraId="787BA05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41B8AA0" w14:textId="77777777" w:rsidR="00E75923" w:rsidRPr="00A10ABD" w:rsidRDefault="00E75923" w:rsidP="00DE09A4">
            <w:pPr>
              <w:spacing w:after="120"/>
              <w:rPr>
                <w:rFonts w:ascii="Calibri" w:eastAsia="Arial" w:hAnsi="Calibri"/>
                <w:sz w:val="22"/>
                <w:szCs w:val="22"/>
              </w:rPr>
            </w:pPr>
          </w:p>
        </w:tc>
      </w:tr>
    </w:tbl>
    <w:p w14:paraId="11CAC8E6" w14:textId="77777777" w:rsidR="00E75923" w:rsidRPr="0096779D" w:rsidRDefault="00E75923" w:rsidP="00E75923">
      <w:pPr>
        <w:pStyle w:val="ListParagraph"/>
      </w:pPr>
    </w:p>
    <w:p w14:paraId="2B89E072" w14:textId="77777777" w:rsidR="00E75923" w:rsidRPr="0096779D" w:rsidRDefault="00E75923" w:rsidP="00E75923">
      <w:pPr>
        <w:pStyle w:val="ListParagraph"/>
      </w:pPr>
    </w:p>
    <w:p w14:paraId="6374346D" w14:textId="77777777" w:rsidR="00E75923" w:rsidRPr="0096779D" w:rsidRDefault="00E75923" w:rsidP="00E75923">
      <w:pPr>
        <w:pStyle w:val="ListParagraph"/>
        <w:jc w:val="center"/>
      </w:pPr>
    </w:p>
    <w:p w14:paraId="7C0C3095" w14:textId="77777777" w:rsidR="00E75923" w:rsidRPr="0096779D" w:rsidRDefault="00E75923" w:rsidP="00E75923">
      <w:pPr>
        <w:rPr>
          <w:highlight w:val="magenta"/>
        </w:rPr>
      </w:pPr>
      <w:r w:rsidRPr="0096779D">
        <w:rPr>
          <w:highlight w:val="magenta"/>
        </w:rPr>
        <w:br w:type="page"/>
      </w:r>
    </w:p>
    <w:p w14:paraId="7AB0AF0C" w14:textId="77777777" w:rsidR="00E75923" w:rsidRPr="0096779D" w:rsidRDefault="00E75923" w:rsidP="00E75923">
      <w:pPr>
        <w:jc w:val="center"/>
        <w:rPr>
          <w:b/>
          <w:sz w:val="28"/>
          <w:szCs w:val="28"/>
        </w:rPr>
      </w:pPr>
      <w:r w:rsidRPr="0096779D">
        <w:rPr>
          <w:b/>
          <w:sz w:val="28"/>
          <w:szCs w:val="28"/>
        </w:rPr>
        <w:lastRenderedPageBreak/>
        <w:t>Part IV: Selection Criteria</w:t>
      </w:r>
    </w:p>
    <w:p w14:paraId="6738675A" w14:textId="77777777" w:rsidR="00E75923" w:rsidRPr="0096779D" w:rsidRDefault="00E75923" w:rsidP="00E75923">
      <w:pPr>
        <w:jc w:val="center"/>
        <w:rPr>
          <w:b/>
        </w:rPr>
      </w:pPr>
    </w:p>
    <w:p w14:paraId="79E1DB9B" w14:textId="77777777" w:rsidR="00E75923" w:rsidRPr="0096779D" w:rsidRDefault="00E75923" w:rsidP="00E75923">
      <w:r w:rsidRPr="0096779D">
        <w:t>Concerning the selection criteria the economic operator declares that:</w:t>
      </w:r>
    </w:p>
    <w:p w14:paraId="68B2C96F" w14:textId="77777777" w:rsidR="00E75923" w:rsidRPr="0096779D" w:rsidRDefault="00E75923" w:rsidP="00E75923"/>
    <w:p w14:paraId="2DE6988B" w14:textId="77777777" w:rsidR="00E75923" w:rsidRPr="0096779D" w:rsidRDefault="00E75923" w:rsidP="00E75923">
      <w:pPr>
        <w:rPr>
          <w:b/>
        </w:rPr>
      </w:pPr>
      <w:r w:rsidRPr="0096779D">
        <w:rPr>
          <w:b/>
        </w:rPr>
        <w:t>GLOBAL INDICATION FOR ALL SELECTION CRITERIA</w:t>
      </w:r>
    </w:p>
    <w:p w14:paraId="0276D196"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E75923" w:rsidRPr="0096779D" w14:paraId="15C23A1F" w14:textId="77777777" w:rsidTr="00DE09A4">
        <w:tc>
          <w:tcPr>
            <w:tcW w:w="4621" w:type="dxa"/>
            <w:shd w:val="clear" w:color="auto" w:fill="1F4E79" w:themeFill="accent1" w:themeFillShade="80"/>
          </w:tcPr>
          <w:p w14:paraId="235306BD"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Meeting all required selection criteria</w:t>
            </w:r>
          </w:p>
        </w:tc>
        <w:tc>
          <w:tcPr>
            <w:tcW w:w="4621" w:type="dxa"/>
            <w:shd w:val="clear" w:color="auto" w:fill="1F4E79" w:themeFill="accent1" w:themeFillShade="80"/>
          </w:tcPr>
          <w:p w14:paraId="433650B0"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6D6B173C" w14:textId="77777777" w:rsidTr="00DE09A4">
        <w:tc>
          <w:tcPr>
            <w:tcW w:w="4621" w:type="dxa"/>
            <w:shd w:val="clear" w:color="auto" w:fill="DEEAF6" w:themeFill="accent1" w:themeFillTint="33"/>
          </w:tcPr>
          <w:p w14:paraId="573C63F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96779D" w14:paraId="1435CC24" w14:textId="77777777" w:rsidTr="00DE09A4">
              <w:tc>
                <w:tcPr>
                  <w:tcW w:w="693" w:type="dxa"/>
                </w:tcPr>
                <w:p w14:paraId="42D4F1F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043367843"/>
                </w:sdtPr>
                <w:sdtEndPr/>
                <w:sdtContent>
                  <w:tc>
                    <w:tcPr>
                      <w:tcW w:w="720" w:type="dxa"/>
                    </w:tcPr>
                    <w:p w14:paraId="7E53AA1B"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AB1C70A"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405532404"/>
                </w:sdtPr>
                <w:sdtEndPr/>
                <w:sdtContent>
                  <w:tc>
                    <w:tcPr>
                      <w:tcW w:w="2243" w:type="dxa"/>
                    </w:tcPr>
                    <w:p w14:paraId="412DC6F0"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6EE54A95" w14:textId="77777777" w:rsidR="00E75923" w:rsidRPr="0096779D" w:rsidRDefault="00E75923" w:rsidP="00DE09A4">
            <w:pPr>
              <w:spacing w:after="120"/>
              <w:rPr>
                <w:rFonts w:asciiTheme="minorHAnsi" w:hAnsiTheme="minorHAnsi"/>
                <w:sz w:val="22"/>
                <w:szCs w:val="22"/>
              </w:rPr>
            </w:pPr>
          </w:p>
        </w:tc>
      </w:tr>
    </w:tbl>
    <w:p w14:paraId="40674239" w14:textId="77777777" w:rsidR="00E75923" w:rsidRPr="0096779D" w:rsidRDefault="00E75923" w:rsidP="00E75923">
      <w:pPr>
        <w:jc w:val="center"/>
        <w:rPr>
          <w:b/>
          <w:highlight w:val="cyan"/>
        </w:rPr>
      </w:pPr>
    </w:p>
    <w:p w14:paraId="54644E10" w14:textId="77777777" w:rsidR="00E75923" w:rsidRPr="0096779D" w:rsidRDefault="00E75923" w:rsidP="00E75923">
      <w:pPr>
        <w:rPr>
          <w:b/>
          <w:highlight w:val="cyan"/>
        </w:rPr>
      </w:pPr>
      <w:r w:rsidRPr="0096779D">
        <w:rPr>
          <w:b/>
          <w:highlight w:val="cyan"/>
        </w:rPr>
        <w:br w:type="page"/>
      </w:r>
    </w:p>
    <w:p w14:paraId="27138EFC" w14:textId="77777777" w:rsidR="00E75923" w:rsidRPr="0096779D" w:rsidRDefault="00E75923" w:rsidP="00E75923">
      <w:pPr>
        <w:jc w:val="center"/>
        <w:rPr>
          <w:b/>
          <w:sz w:val="28"/>
          <w:szCs w:val="28"/>
        </w:rPr>
      </w:pPr>
      <w:r w:rsidRPr="0096779D">
        <w:rPr>
          <w:b/>
          <w:sz w:val="28"/>
          <w:szCs w:val="28"/>
        </w:rPr>
        <w:lastRenderedPageBreak/>
        <w:t>Part V: Reduction of the number of qualified candidates</w:t>
      </w:r>
    </w:p>
    <w:p w14:paraId="346124DA"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96779D" w14:paraId="6D96BDD0" w14:textId="77777777" w:rsidTr="00DE09A4">
        <w:tc>
          <w:tcPr>
            <w:tcW w:w="9242" w:type="dxa"/>
            <w:shd w:val="clear" w:color="auto" w:fill="D9D9D9" w:themeFill="background1" w:themeFillShade="D9"/>
          </w:tcPr>
          <w:p w14:paraId="0DCF87BB"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 xml:space="preserve">Not applicable </w:t>
            </w:r>
          </w:p>
        </w:tc>
      </w:tr>
    </w:tbl>
    <w:p w14:paraId="4AFCCD32" w14:textId="77777777" w:rsidR="00E75923" w:rsidRPr="0096779D" w:rsidRDefault="00E75923" w:rsidP="00E75923"/>
    <w:p w14:paraId="5F58E216" w14:textId="77777777" w:rsidR="00E75923" w:rsidRPr="0096779D" w:rsidRDefault="00E75923" w:rsidP="00E75923">
      <w:pPr>
        <w:rPr>
          <w:b/>
        </w:rPr>
      </w:pPr>
      <w:r w:rsidRPr="0096779D">
        <w:rPr>
          <w:b/>
        </w:rPr>
        <w:br w:type="page"/>
      </w:r>
    </w:p>
    <w:p w14:paraId="6FE6478C" w14:textId="77777777" w:rsidR="00E75923" w:rsidRPr="0096779D" w:rsidRDefault="00E75923" w:rsidP="00E75923">
      <w:pPr>
        <w:jc w:val="center"/>
        <w:rPr>
          <w:b/>
          <w:sz w:val="28"/>
          <w:szCs w:val="28"/>
        </w:rPr>
      </w:pPr>
      <w:r w:rsidRPr="0096779D">
        <w:rPr>
          <w:b/>
          <w:sz w:val="28"/>
          <w:szCs w:val="28"/>
        </w:rPr>
        <w:lastRenderedPageBreak/>
        <w:t>Part VI: Concluding statements</w:t>
      </w:r>
    </w:p>
    <w:p w14:paraId="7053B2BA" w14:textId="77777777" w:rsidR="00E75923" w:rsidRPr="0096779D" w:rsidRDefault="00E75923" w:rsidP="00E75923">
      <w:pPr>
        <w:jc w:val="center"/>
        <w:rPr>
          <w:b/>
        </w:rPr>
      </w:pPr>
    </w:p>
    <w:p w14:paraId="55FC86ED" w14:textId="77777777" w:rsidR="00E75923" w:rsidRPr="00A10ABD" w:rsidRDefault="00E75923" w:rsidP="00E75923">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3D10797" w14:textId="77777777" w:rsidR="00E75923" w:rsidRPr="00A10ABD" w:rsidRDefault="00E75923" w:rsidP="00E75923">
      <w:pPr>
        <w:jc w:val="both"/>
        <w:rPr>
          <w:i/>
        </w:rPr>
      </w:pPr>
    </w:p>
    <w:p w14:paraId="151D0F5D" w14:textId="77777777" w:rsidR="00E75923" w:rsidRPr="00A10ABD" w:rsidRDefault="00E75923" w:rsidP="00E75923">
      <w:pPr>
        <w:jc w:val="both"/>
        <w:rPr>
          <w:i/>
        </w:rPr>
      </w:pPr>
      <w:r w:rsidRPr="00447F8D">
        <w:rPr>
          <w:i/>
        </w:rPr>
        <w:t>The undersigned formally declare to be able, upon request and without delay, to provide the certificates and other forms of documentary evidence referred to, except where:</w:t>
      </w:r>
    </w:p>
    <w:p w14:paraId="16E31EA8" w14:textId="77777777" w:rsidR="00E75923" w:rsidRPr="00A10ABD" w:rsidRDefault="00E75923" w:rsidP="00E75923">
      <w:pPr>
        <w:jc w:val="both"/>
        <w:rPr>
          <w:i/>
        </w:rPr>
      </w:pPr>
    </w:p>
    <w:p w14:paraId="221BCB88"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1F5BD23C" w14:textId="77777777" w:rsidR="00E75923" w:rsidRPr="00A10ABD" w:rsidRDefault="00E75923" w:rsidP="00E75923">
      <w:pPr>
        <w:pStyle w:val="ListParagraph"/>
        <w:ind w:left="1080"/>
        <w:jc w:val="both"/>
        <w:rPr>
          <w:rFonts w:asciiTheme="minorHAnsi" w:hAnsiTheme="minorHAnsi"/>
          <w:i/>
          <w:sz w:val="22"/>
          <w:szCs w:val="22"/>
        </w:rPr>
      </w:pPr>
    </w:p>
    <w:p w14:paraId="209D199F"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As of 18 October 2018 at the latest, the contracting authority or contracting entity already possesses the documentation concerned.</w:t>
      </w:r>
    </w:p>
    <w:p w14:paraId="45ECA9B9" w14:textId="77777777" w:rsidR="00E75923" w:rsidRPr="00A10ABD" w:rsidRDefault="00E75923" w:rsidP="00E75923">
      <w:pPr>
        <w:pStyle w:val="ListParagraph"/>
        <w:jc w:val="both"/>
        <w:rPr>
          <w:rFonts w:asciiTheme="minorHAnsi" w:hAnsiTheme="minorHAnsi"/>
          <w:i/>
          <w:sz w:val="22"/>
          <w:szCs w:val="22"/>
        </w:rPr>
      </w:pPr>
    </w:p>
    <w:p w14:paraId="60746E3B" w14:textId="77777777" w:rsidR="00705191" w:rsidRPr="00705191" w:rsidRDefault="00E75923" w:rsidP="00705191">
      <w:pPr>
        <w:suppressAutoHyphens w:val="0"/>
        <w:rPr>
          <w:b/>
          <w:bCs/>
          <w:i/>
          <w:color w:val="5B9BD5" w:themeColor="accent1"/>
          <w:u w:val="single"/>
          <w:lang w:val="en-IE"/>
        </w:rPr>
      </w:pPr>
      <w:r w:rsidRPr="00A10ABD">
        <w:rPr>
          <w:i/>
        </w:rPr>
        <w:t xml:space="preserve">The undersigned formally consent to </w:t>
      </w:r>
      <w:sdt>
        <w:sdtPr>
          <w:rPr>
            <w:i/>
          </w:rPr>
          <w:id w:val="35690057"/>
        </w:sdtPr>
        <w:sdtEndPr>
          <w:rPr>
            <w:highlight w:val="yellow"/>
          </w:rPr>
        </w:sdtEndPr>
        <w:sdtContent>
          <w:r w:rsidR="00275781">
            <w:rPr>
              <w:i/>
            </w:rPr>
            <w:t>Kilkenny County Council</w:t>
          </w:r>
          <w:r w:rsidR="00A02457">
            <w:rPr>
              <w:i/>
            </w:rPr>
            <w:t>,</w:t>
          </w:r>
        </w:sdtContent>
      </w:sdt>
      <w:r w:rsidRPr="00447F8D">
        <w:rPr>
          <w:i/>
        </w:rPr>
        <w:t xml:space="preserve"> gaining access to documents supporting the information, which has been provided in this European Single Procurement Document</w:t>
      </w:r>
      <w:r w:rsidR="0017347B">
        <w:rPr>
          <w:i/>
        </w:rPr>
        <w:t>.</w:t>
      </w:r>
      <w:r w:rsidRPr="00447F8D">
        <w:rPr>
          <w:i/>
        </w:rPr>
        <w:t xml:space="preserve"> </w:t>
      </w:r>
      <w:r w:rsidR="00705191" w:rsidRPr="00705191">
        <w:rPr>
          <w:b/>
          <w:bCs/>
          <w:i/>
          <w:color w:val="5B9BD5" w:themeColor="accent1"/>
          <w:u w:val="single"/>
          <w:lang w:val="en-IE"/>
        </w:rPr>
        <w:t>Technical Consultancy services for the Kilkenny City Centre Vibrant Streets West</w:t>
      </w:r>
      <w:r w:rsidR="00705191" w:rsidRPr="00705191">
        <w:rPr>
          <w:b/>
          <w:bCs/>
          <w:i/>
          <w:color w:val="5B9BD5" w:themeColor="accent1"/>
          <w:u w:val="single"/>
          <w:lang w:val="en-IE"/>
        </w:rPr>
        <w:t xml:space="preserve">.  </w:t>
      </w:r>
      <w:r w:rsidR="00705191" w:rsidRPr="00705191">
        <w:rPr>
          <w:b/>
          <w:bCs/>
          <w:i/>
          <w:color w:val="5B9BD5" w:themeColor="accent1"/>
          <w:u w:val="single"/>
          <w:lang w:val="en-IE"/>
        </w:rPr>
        <w:t>Engagement of the services of a multi-disciplinary team to advance the</w:t>
      </w:r>
    </w:p>
    <w:p w14:paraId="6DB5A566" w14:textId="77777777" w:rsidR="00705191" w:rsidRPr="00705191" w:rsidRDefault="00705191" w:rsidP="00705191">
      <w:pPr>
        <w:suppressAutoHyphens w:val="0"/>
        <w:rPr>
          <w:b/>
          <w:bCs/>
          <w:i/>
          <w:color w:val="5B9BD5" w:themeColor="accent1"/>
          <w:u w:val="single"/>
          <w:lang w:val="en-IE"/>
        </w:rPr>
      </w:pPr>
      <w:r w:rsidRPr="00705191">
        <w:rPr>
          <w:b/>
          <w:bCs/>
          <w:i/>
          <w:color w:val="5B9BD5" w:themeColor="accent1"/>
          <w:u w:val="single"/>
          <w:lang w:val="en-IE"/>
        </w:rPr>
        <w:t>preliminary design, detailed design, statutory planning requirements, enabling</w:t>
      </w:r>
    </w:p>
    <w:p w14:paraId="6C971D55" w14:textId="77777777" w:rsidR="00705191" w:rsidRPr="00705191" w:rsidRDefault="00705191" w:rsidP="00705191">
      <w:pPr>
        <w:suppressAutoHyphens w:val="0"/>
        <w:rPr>
          <w:b/>
          <w:bCs/>
          <w:i/>
          <w:color w:val="5B9BD5" w:themeColor="accent1"/>
          <w:u w:val="single"/>
          <w:lang w:val="en-IE"/>
        </w:rPr>
      </w:pPr>
      <w:r w:rsidRPr="00705191">
        <w:rPr>
          <w:b/>
          <w:bCs/>
          <w:i/>
          <w:color w:val="5B9BD5" w:themeColor="accent1"/>
          <w:u w:val="single"/>
          <w:lang w:val="en-IE"/>
        </w:rPr>
        <w:t>and procurement, construction and handover to complete the Kilkenny City</w:t>
      </w:r>
    </w:p>
    <w:p w14:paraId="7C4D39A4" w14:textId="77777777" w:rsidR="00705191" w:rsidRPr="00705191" w:rsidRDefault="00705191" w:rsidP="00705191">
      <w:pPr>
        <w:suppressAutoHyphens w:val="0"/>
        <w:rPr>
          <w:b/>
          <w:bCs/>
          <w:i/>
          <w:color w:val="5B9BD5" w:themeColor="accent1"/>
          <w:u w:val="single"/>
          <w:lang w:val="en-IE"/>
        </w:rPr>
      </w:pPr>
      <w:r w:rsidRPr="00705191">
        <w:rPr>
          <w:b/>
          <w:bCs/>
          <w:i/>
          <w:color w:val="5B9BD5" w:themeColor="accent1"/>
          <w:u w:val="single"/>
          <w:lang w:val="en-IE"/>
        </w:rPr>
        <w:t>Centre Vibrant Streets West scheme, including fulfilment of the PSDP role along</w:t>
      </w:r>
    </w:p>
    <w:p w14:paraId="39A93AD8" w14:textId="77777777" w:rsidR="00705191" w:rsidRPr="00705191" w:rsidRDefault="00705191" w:rsidP="00705191">
      <w:pPr>
        <w:suppressAutoHyphens w:val="0"/>
        <w:rPr>
          <w:b/>
          <w:bCs/>
          <w:i/>
          <w:color w:val="5B9BD5" w:themeColor="accent1"/>
          <w:u w:val="single"/>
          <w:lang w:val="en-IE"/>
        </w:rPr>
      </w:pPr>
      <w:r w:rsidRPr="00705191">
        <w:rPr>
          <w:b/>
          <w:bCs/>
          <w:i/>
          <w:color w:val="5B9BD5" w:themeColor="accent1"/>
          <w:u w:val="single"/>
          <w:lang w:val="en-IE"/>
        </w:rPr>
        <w:t>with the procurement of specialist services and all other services as prescribed to</w:t>
      </w:r>
    </w:p>
    <w:p w14:paraId="4C5EEB21" w14:textId="2C434A76" w:rsidR="008E2500" w:rsidRPr="00705191" w:rsidRDefault="00705191" w:rsidP="00705191">
      <w:pPr>
        <w:suppressAutoHyphens w:val="0"/>
        <w:rPr>
          <w:b/>
          <w:bCs/>
          <w:i/>
          <w:color w:val="5B9BD5" w:themeColor="accent1"/>
          <w:u w:val="single"/>
        </w:rPr>
      </w:pPr>
      <w:r w:rsidRPr="00705191">
        <w:rPr>
          <w:b/>
          <w:bCs/>
          <w:i/>
          <w:color w:val="5B9BD5" w:themeColor="accent1"/>
          <w:u w:val="single"/>
          <w:lang w:val="en-IE"/>
        </w:rPr>
        <w:t>complete the scheme.</w:t>
      </w:r>
    </w:p>
    <w:p w14:paraId="706F2847" w14:textId="77777777" w:rsidR="008E2500" w:rsidRPr="008E2500" w:rsidRDefault="008E2500" w:rsidP="008E2500">
      <w:pPr>
        <w:jc w:val="both"/>
        <w:rPr>
          <w:i/>
        </w:rPr>
      </w:pPr>
    </w:p>
    <w:p w14:paraId="23380A8E" w14:textId="06DDBE5E" w:rsidR="00E75923" w:rsidRPr="00A10ABD" w:rsidRDefault="00E75923" w:rsidP="00E75923">
      <w:pPr>
        <w:jc w:val="both"/>
        <w:rPr>
          <w:i/>
        </w:rPr>
      </w:pPr>
    </w:p>
    <w:p w14:paraId="37F9B617" w14:textId="77777777" w:rsidR="00E75923" w:rsidRPr="00A10ABD" w:rsidRDefault="00E75923" w:rsidP="00E75923">
      <w:pPr>
        <w:jc w:val="both"/>
        <w:rPr>
          <w:i/>
        </w:rPr>
      </w:pPr>
    </w:p>
    <w:p w14:paraId="01CB554B" w14:textId="77777777" w:rsidR="00E75923" w:rsidRPr="0096779D" w:rsidRDefault="00E75923" w:rsidP="00E75923">
      <w:pPr>
        <w:jc w:val="both"/>
        <w:rPr>
          <w:i/>
        </w:rPr>
      </w:pPr>
    </w:p>
    <w:p w14:paraId="7093D5EA" w14:textId="77777777" w:rsidR="00E75923" w:rsidRPr="0096779D" w:rsidRDefault="00E75923" w:rsidP="00E75923">
      <w:pPr>
        <w:jc w:val="both"/>
        <w:rPr>
          <w:i/>
        </w:rPr>
      </w:pPr>
      <w:r w:rsidRPr="0096779D">
        <w:rPr>
          <w:i/>
        </w:rPr>
        <w:t xml:space="preserve">Date, place and signature(s): </w:t>
      </w:r>
    </w:p>
    <w:p w14:paraId="728270A3" w14:textId="77777777" w:rsidR="00E75923" w:rsidRPr="0096779D" w:rsidRDefault="00E75923" w:rsidP="00E75923"/>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96779D" w14:paraId="0DED5898" w14:textId="77777777" w:rsidTr="00DE09A4">
        <w:tc>
          <w:tcPr>
            <w:tcW w:w="3756" w:type="dxa"/>
            <w:shd w:val="clear" w:color="auto" w:fill="DEEAF6"/>
          </w:tcPr>
          <w:p w14:paraId="11280D16"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(Authorised Signatory)</w:t>
            </w:r>
          </w:p>
        </w:tc>
        <w:tc>
          <w:tcPr>
            <w:tcW w:w="5305" w:type="dxa"/>
          </w:tcPr>
          <w:p w14:paraId="488ABFD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p>
        </w:tc>
      </w:tr>
      <w:tr w:rsidR="00E75923" w:rsidRPr="0096779D" w14:paraId="3E5FA2D4" w14:textId="77777777" w:rsidTr="00DE09A4">
        <w:tc>
          <w:tcPr>
            <w:tcW w:w="3756" w:type="dxa"/>
            <w:shd w:val="clear" w:color="auto" w:fill="DEEAF6"/>
          </w:tcPr>
          <w:p w14:paraId="656C846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tcPr>
          <w:p w14:paraId="0F1F49D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E75923" w:rsidRPr="0096779D" w14:paraId="4C3E89CA" w14:textId="77777777" w:rsidTr="00DE09A4">
        <w:tc>
          <w:tcPr>
            <w:tcW w:w="3756" w:type="dxa"/>
            <w:shd w:val="clear" w:color="auto" w:fill="DEEAF6"/>
          </w:tcPr>
          <w:p w14:paraId="75F678ED"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tcPr>
          <w:p w14:paraId="0B8A1B1B"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1ED73EDD" w14:textId="77777777" w:rsidTr="00DE09A4">
        <w:tc>
          <w:tcPr>
            <w:tcW w:w="3756" w:type="dxa"/>
            <w:shd w:val="clear" w:color="auto" w:fill="DEEAF6"/>
          </w:tcPr>
          <w:p w14:paraId="1638DFF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tcPr>
          <w:p w14:paraId="1EF457C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309A341C" w14:textId="77777777" w:rsidTr="00DE09A4">
        <w:tc>
          <w:tcPr>
            <w:tcW w:w="3756" w:type="dxa"/>
            <w:shd w:val="clear" w:color="auto" w:fill="DEEAF6"/>
          </w:tcPr>
          <w:p w14:paraId="42935D2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tcPr>
          <w:p w14:paraId="2A699C3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3A8439CC" w14:textId="77777777" w:rsidTr="00DE09A4">
        <w:tc>
          <w:tcPr>
            <w:tcW w:w="3756" w:type="dxa"/>
            <w:shd w:val="clear" w:color="auto" w:fill="DEEAF6"/>
          </w:tcPr>
          <w:p w14:paraId="26CDD903"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p>
        </w:tc>
        <w:tc>
          <w:tcPr>
            <w:tcW w:w="5305" w:type="dxa"/>
          </w:tcPr>
          <w:p w14:paraId="420AFC77"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18AD1F82" w14:textId="77777777" w:rsidTr="00DE09A4">
        <w:tc>
          <w:tcPr>
            <w:tcW w:w="3756" w:type="dxa"/>
            <w:shd w:val="clear" w:color="auto" w:fill="DEEAF6"/>
          </w:tcPr>
          <w:p w14:paraId="7DAA156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tcPr>
          <w:p w14:paraId="01042FDF"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768693A0" w14:textId="77777777" w:rsidR="00E75923" w:rsidRDefault="00E75923" w:rsidP="00E75923"/>
    <w:p w14:paraId="23DA52F1" w14:textId="77777777" w:rsidR="00E75923" w:rsidRPr="0096779D" w:rsidRDefault="00E75923" w:rsidP="00E75923">
      <w:pPr>
        <w:rPr>
          <w:b/>
        </w:rPr>
      </w:pPr>
    </w:p>
    <w:p w14:paraId="430570B1" w14:textId="13D501EA" w:rsidR="00DE09A4" w:rsidRPr="00475270" w:rsidRDefault="00DE09A4">
      <w:pPr>
        <w:rPr>
          <w:b/>
        </w:rPr>
      </w:pPr>
    </w:p>
    <w:sectPr w:rsidR="00DE09A4" w:rsidRPr="004752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1F5BA" w14:textId="77777777" w:rsidR="00F7716F" w:rsidRDefault="00F7716F" w:rsidP="00E75923">
      <w:r>
        <w:separator/>
      </w:r>
    </w:p>
  </w:endnote>
  <w:endnote w:type="continuationSeparator" w:id="0">
    <w:p w14:paraId="3A11739F" w14:textId="77777777" w:rsidR="00F7716F" w:rsidRDefault="00F7716F"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CIDFont+F4">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0AF6C" w14:textId="77777777" w:rsidR="00F7716F" w:rsidRDefault="00F7716F" w:rsidP="00E75923">
      <w:r>
        <w:separator/>
      </w:r>
    </w:p>
  </w:footnote>
  <w:footnote w:type="continuationSeparator" w:id="0">
    <w:p w14:paraId="3A1C1A57" w14:textId="77777777" w:rsidR="00F7716F" w:rsidRDefault="00F7716F" w:rsidP="00E75923">
      <w:r>
        <w:continuationSeparator/>
      </w:r>
    </w:p>
  </w:footnote>
  <w:footnote w:id="1">
    <w:p w14:paraId="66F13222" w14:textId="77777777" w:rsidR="00DE09A4" w:rsidRPr="002B720D" w:rsidRDefault="00DE09A4" w:rsidP="00E75923">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2B720D" w:rsidRDefault="00DE09A4" w:rsidP="00E75923">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27986917" w14:textId="77777777" w:rsidR="00DE09A4" w:rsidRPr="004F13D1" w:rsidRDefault="00DE09A4" w:rsidP="00E75923">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1D046F66"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4E325FF0"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7D9769C1"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34C0FCB6"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6AABA5A9"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5FF328A"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A42B26C"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48A1EAF"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2F4DE1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587DF3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0239528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4633C36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4ADD0F2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1D9A395C" w14:textId="77777777" w:rsidR="00DE09A4" w:rsidRDefault="00DE09A4" w:rsidP="00E75923">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5">
    <w:p w14:paraId="40974621" w14:textId="77777777" w:rsidR="00DE09A4" w:rsidRPr="0057548E" w:rsidRDefault="00DE09A4" w:rsidP="00E75923">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066A3350" w14:textId="77777777" w:rsidR="00DE09A4" w:rsidRPr="001975FD" w:rsidRDefault="00DE09A4" w:rsidP="00E75923">
      <w:pPr>
        <w:rPr>
          <w:i/>
          <w:sz w:val="14"/>
          <w:szCs w:val="16"/>
        </w:rPr>
      </w:pPr>
      <w:r w:rsidRPr="00823549">
        <w:rPr>
          <w:rStyle w:val="FootnoteReference"/>
          <w:i/>
          <w:sz w:val="14"/>
          <w:szCs w:val="16"/>
        </w:rPr>
        <w:footnoteRef/>
      </w:r>
      <w:r w:rsidRPr="00823549">
        <w:rPr>
          <w:i/>
          <w:sz w:val="14"/>
          <w:szCs w:val="16"/>
        </w:rPr>
        <w:t xml:space="preserve"> Taking into account the character of the crimes committed (punctual, repeated, systematic....) the explanation should show the adequacy of the measures to taken.</w:t>
      </w:r>
    </w:p>
  </w:footnote>
  <w:footnote w:id="27">
    <w:p w14:paraId="333F36F1"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1B2B7BD8"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6E3ABB19"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5E289FAC" w14:textId="77777777" w:rsidR="00DE09A4" w:rsidRDefault="00DE09A4" w:rsidP="00E75923">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42FD4" w:rsidRDefault="00DE09A4" w:rsidP="00E75923">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4245A083"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553DCC" w:rsidRDefault="00DE09A4" w:rsidP="00E75923">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606615573">
    <w:abstractNumId w:val="20"/>
  </w:num>
  <w:num w:numId="2" w16cid:durableId="982004260">
    <w:abstractNumId w:val="34"/>
  </w:num>
  <w:num w:numId="3" w16cid:durableId="1839610674">
    <w:abstractNumId w:val="27"/>
  </w:num>
  <w:num w:numId="4" w16cid:durableId="898320380">
    <w:abstractNumId w:val="22"/>
  </w:num>
  <w:num w:numId="5" w16cid:durableId="2097702314">
    <w:abstractNumId w:val="32"/>
  </w:num>
  <w:num w:numId="6" w16cid:durableId="1548302492">
    <w:abstractNumId w:val="29"/>
  </w:num>
  <w:num w:numId="7" w16cid:durableId="494303430">
    <w:abstractNumId w:val="24"/>
  </w:num>
  <w:num w:numId="8" w16cid:durableId="238246933">
    <w:abstractNumId w:val="21"/>
  </w:num>
  <w:num w:numId="9" w16cid:durableId="565724314">
    <w:abstractNumId w:val="25"/>
  </w:num>
  <w:num w:numId="10" w16cid:durableId="481579161">
    <w:abstractNumId w:val="18"/>
  </w:num>
  <w:num w:numId="11" w16cid:durableId="1146824920">
    <w:abstractNumId w:val="23"/>
  </w:num>
  <w:num w:numId="12" w16cid:durableId="628512802">
    <w:abstractNumId w:val="28"/>
  </w:num>
  <w:num w:numId="13" w16cid:durableId="217518144">
    <w:abstractNumId w:val="31"/>
  </w:num>
  <w:num w:numId="14" w16cid:durableId="557278007">
    <w:abstractNumId w:val="26"/>
  </w:num>
  <w:num w:numId="15" w16cid:durableId="842089006">
    <w:abstractNumId w:val="30"/>
  </w:num>
  <w:num w:numId="16" w16cid:durableId="2054191876">
    <w:abstractNumId w:val="33"/>
  </w:num>
  <w:num w:numId="17" w16cid:durableId="1127626726">
    <w:abstractNumId w:val="19"/>
  </w:num>
  <w:num w:numId="18" w16cid:durableId="128785490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66955"/>
    <w:rsid w:val="000669B3"/>
    <w:rsid w:val="000958A8"/>
    <w:rsid w:val="000A6015"/>
    <w:rsid w:val="001256E0"/>
    <w:rsid w:val="0014749E"/>
    <w:rsid w:val="0017347B"/>
    <w:rsid w:val="0020587C"/>
    <w:rsid w:val="00206659"/>
    <w:rsid w:val="00207702"/>
    <w:rsid w:val="00275781"/>
    <w:rsid w:val="002D0210"/>
    <w:rsid w:val="00320AA7"/>
    <w:rsid w:val="003E30CC"/>
    <w:rsid w:val="00475270"/>
    <w:rsid w:val="00481642"/>
    <w:rsid w:val="0049434F"/>
    <w:rsid w:val="004A16D3"/>
    <w:rsid w:val="004A59C5"/>
    <w:rsid w:val="004D596D"/>
    <w:rsid w:val="004F7FBA"/>
    <w:rsid w:val="0052266C"/>
    <w:rsid w:val="005D70EB"/>
    <w:rsid w:val="00613D69"/>
    <w:rsid w:val="00624ACD"/>
    <w:rsid w:val="006665A2"/>
    <w:rsid w:val="006967D5"/>
    <w:rsid w:val="006B4DEB"/>
    <w:rsid w:val="006D4006"/>
    <w:rsid w:val="00704EC0"/>
    <w:rsid w:val="00705191"/>
    <w:rsid w:val="007333A0"/>
    <w:rsid w:val="00753D3D"/>
    <w:rsid w:val="008C2CE4"/>
    <w:rsid w:val="008E2500"/>
    <w:rsid w:val="00995C06"/>
    <w:rsid w:val="009B57D3"/>
    <w:rsid w:val="009F6D65"/>
    <w:rsid w:val="00A02457"/>
    <w:rsid w:val="00A513F9"/>
    <w:rsid w:val="00A90652"/>
    <w:rsid w:val="00B05597"/>
    <w:rsid w:val="00B46851"/>
    <w:rsid w:val="00B46D8E"/>
    <w:rsid w:val="00BA3D0E"/>
    <w:rsid w:val="00BF4258"/>
    <w:rsid w:val="00C062DE"/>
    <w:rsid w:val="00C11434"/>
    <w:rsid w:val="00C34289"/>
    <w:rsid w:val="00D007B4"/>
    <w:rsid w:val="00D323D1"/>
    <w:rsid w:val="00D71FE3"/>
    <w:rsid w:val="00DE09A4"/>
    <w:rsid w:val="00E26FE1"/>
    <w:rsid w:val="00E75923"/>
    <w:rsid w:val="00F40ABE"/>
    <w:rsid w:val="00F47F14"/>
    <w:rsid w:val="00F7716F"/>
    <w:rsid w:val="00F8377D"/>
    <w:rsid w:val="00FA5466"/>
    <w:rsid w:val="00FC58D6"/>
    <w:rsid w:val="00FE16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5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CIDFont+F4">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0164B3"/>
    <w:rsid w:val="000669B3"/>
    <w:rsid w:val="00097E07"/>
    <w:rsid w:val="00130B62"/>
    <w:rsid w:val="001B5CE7"/>
    <w:rsid w:val="002069CA"/>
    <w:rsid w:val="00283AFD"/>
    <w:rsid w:val="002F4377"/>
    <w:rsid w:val="00320AA7"/>
    <w:rsid w:val="00481642"/>
    <w:rsid w:val="00485658"/>
    <w:rsid w:val="004E67FF"/>
    <w:rsid w:val="005A2ADC"/>
    <w:rsid w:val="006967D5"/>
    <w:rsid w:val="006E539E"/>
    <w:rsid w:val="007E6E4C"/>
    <w:rsid w:val="008718C7"/>
    <w:rsid w:val="008752F6"/>
    <w:rsid w:val="00912405"/>
    <w:rsid w:val="00952C43"/>
    <w:rsid w:val="009B429F"/>
    <w:rsid w:val="00AD6627"/>
    <w:rsid w:val="00BD36D1"/>
    <w:rsid w:val="00BE045F"/>
    <w:rsid w:val="00BF0B3E"/>
    <w:rsid w:val="00C11434"/>
    <w:rsid w:val="00C2073F"/>
    <w:rsid w:val="00D1125F"/>
    <w:rsid w:val="00D40AF1"/>
    <w:rsid w:val="00DC323E"/>
    <w:rsid w:val="00DF5002"/>
    <w:rsid w:val="00E4364D"/>
    <w:rsid w:val="00EF5CAA"/>
    <w:rsid w:val="00FB69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97E07"/>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Provision of Architect Led Multi-Disciplinary Consultant Design Team Services for the Design of a Social Housing Scheme at the Former Callan Co-Op Site at Green Street, Callan, Co. Kilkenny</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IconOverlay xmlns="http://schemas.microsoft.com/sharepoint/v4" xsi:nil="true"/>
    <eDocs_FileName xmlns="http://schemas.microsoft.com/sharepoint/v3">OGPSD003-070-2017</eDocs_FileName>
    <_dlc_ExpireDateSaved xmlns="http://schemas.microsoft.com/sharepoint/v3" xsi:nil="true"/>
    <_dlc_ExpireDate xmlns="http://schemas.microsoft.com/sharepoint/v3">2017-09-07T15:25:47+00:00</_dlc_ExpireDate>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eDocs_YearTaxHTField0 xmlns="ae02fecd-2c6a-413a-99ab-70a94bcc3a7e">
      <Terms xmlns="http://schemas.microsoft.com/office/infopath/2007/PartnerControls">
        <TermInfo xmlns="http://schemas.microsoft.com/office/infopath/2007/PartnerControls">
          <TermName xmlns="http://schemas.microsoft.com/office/infopath/2007/PartnerControls">2017</TermName>
          <TermId xmlns="http://schemas.microsoft.com/office/infopath/2007/PartnerControls">69904def-95f0-47db-a6de-0e6cfeda3d28</TermId>
        </TermInfo>
      </Terms>
    </eDocs_Year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Spot Buying</TermName>
          <TermId xmlns="http://schemas.microsoft.com/office/infopath/2007/PartnerControls">13e68f8f-749d-4fb0-b374-d04de51df5ba</TermId>
        </TermInfo>
        <TermInfo xmlns="http://schemas.microsoft.com/office/infopath/2007/PartnerControls">
          <TermName xmlns="http://schemas.microsoft.com/office/infopath/2007/PartnerControls">RFT</TermName>
          <TermId xmlns="http://schemas.microsoft.com/office/infopath/2007/PartnerControls">3d5541b2-2153-431d-ab66-82028cdcae9b</TermId>
        </TermInfo>
      </Terms>
    </eDocs_FileTopicsTaxHTField0>
    <TaxCatchAll xmlns="216da72d-2007-49cd-be72-a7f644cbaf35">
      <Value>110</Value>
      <Value>52</Value>
      <Value>2</Value>
      <Value>22</Value>
    </TaxCatchAll>
    <eDocs_DocumentTopicsTaxHTField0 xmlns="ae02fecd-2c6a-413a-99ab-70a94bcc3a7e">
      <Terms xmlns="http://schemas.microsoft.com/office/infopath/2007/PartnerControls"/>
    </eDocs_DocumentTopicsTaxHTField0>
    <TaxKeywordTaxHTField xmlns="216da72d-2007-49cd-be72-a7f644cbaf35">
      <Terms xmlns="http://schemas.microsoft.com/office/infopath/2007/PartnerControls"/>
    </TaxKeywordTaxHTField>
  </documentManagement>
</p:properties>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2BB8C4850908EE43861AD3B57BE2BFF8" ma:contentTypeVersion="15" ma:contentTypeDescription="Create a new document for eDocs" ma:contentTypeScope="" ma:versionID="cf4cb13df08847c68d97d0646e179a7f">
  <xsd:schema xmlns:xsd="http://www.w3.org/2001/XMLSchema" xmlns:xs="http://www.w3.org/2001/XMLSchema" xmlns:p="http://schemas.microsoft.com/office/2006/metadata/properties" xmlns:ns1="http://schemas.microsoft.com/sharepoint/v3" xmlns:ns2="ae02fecd-2c6a-413a-99ab-70a94bcc3a7e" xmlns:ns3="216da72d-2007-49cd-be72-a7f644cbaf35" xmlns:ns4="http://schemas.microsoft.com/sharepoint/v4" targetNamespace="http://schemas.microsoft.com/office/2006/metadata/properties" ma:root="true" ma:fieldsID="67f4098e3fc3e52c2fbf45ddef9dc96d" ns1:_="" ns2:_="" ns3:_="" ns4:_="">
    <xsd:import namespace="http://schemas.microsoft.com/sharepoint/v3"/>
    <xsd:import namespace="ae02fecd-2c6a-413a-99ab-70a94bcc3a7e"/>
    <xsd:import namespace="216da72d-2007-49cd-be72-a7f644cbaf35"/>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a884c329-9700-4098-a486-1886abab191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C27745-2803-48FE-B7C4-1213E9987D9F}">
  <ds:schemaRefs>
    <ds:schemaRef ds:uri="http://schemas.microsoft.com/sharepoint/events"/>
  </ds:schemaRefs>
</ds:datastoreItem>
</file>

<file path=customXml/itemProps3.xml><?xml version="1.0" encoding="utf-8"?>
<ds:datastoreItem xmlns:ds="http://schemas.openxmlformats.org/officeDocument/2006/customXml" ds:itemID="{CFABB793-1EF4-4FF7-9B0B-EB444F2F469D}">
  <ds:schemaRefs>
    <ds:schemaRef ds:uri="office.server.policy"/>
  </ds:schemaRefs>
</ds:datastoreItem>
</file>

<file path=customXml/itemProps4.xml><?xml version="1.0" encoding="utf-8"?>
<ds:datastoreItem xmlns:ds="http://schemas.openxmlformats.org/officeDocument/2006/customXml" ds:itemID="{0937CC62-2098-4CEB-AA02-61716282C503}">
  <ds:schemaRefs>
    <ds:schemaRef ds:uri="http://schemas.microsoft.com/sharepoint/v3/contenttype/forms"/>
  </ds:schemaRefs>
</ds:datastoreItem>
</file>

<file path=customXml/itemProps5.xml><?xml version="1.0" encoding="utf-8"?>
<ds:datastoreItem xmlns:ds="http://schemas.openxmlformats.org/officeDocument/2006/customXml" ds:itemID="{97C135B2-3BD9-46E9-B3DE-15229DEF22C9}">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ae02fecd-2c6a-413a-99ab-70a94bcc3a7e"/>
    <ds:schemaRef ds:uri="216da72d-2007-49cd-be72-a7f644cbaf35"/>
  </ds:schemaRefs>
</ds:datastoreItem>
</file>

<file path=customXml/itemProps6.xml><?xml version="1.0" encoding="utf-8"?>
<ds:datastoreItem xmlns:ds="http://schemas.openxmlformats.org/officeDocument/2006/customXml" ds:itemID="{9C50B757-887D-40FE-944F-E3B20FDA1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3021</Words>
  <Characters>17222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Una Kealy</cp:lastModifiedBy>
  <cp:revision>3</cp:revision>
  <dcterms:created xsi:type="dcterms:W3CDTF">2026-10-23T11:00:00Z</dcterms:created>
  <dcterms:modified xsi:type="dcterms:W3CDTF">2026-10-23T11:04:00Z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0x0101000BC94875665D404BB1351B53C41FD2C0002BB8C4850908EE43861AD3B57BE2BFF8</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