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7079C" w14:textId="77777777" w:rsidR="003C0FB1" w:rsidRDefault="00007EF6" w:rsidP="003C0FB1">
      <w:pPr>
        <w:jc w:val="both"/>
      </w:pPr>
      <w:r>
        <w:tab/>
      </w:r>
    </w:p>
    <w:p w14:paraId="229B9E67" w14:textId="77777777" w:rsidR="003C0FB1" w:rsidRDefault="003C0FB1" w:rsidP="003C0FB1">
      <w:pPr>
        <w:jc w:val="both"/>
      </w:pPr>
    </w:p>
    <w:p w14:paraId="471887C5" w14:textId="77777777" w:rsidR="003C0FB1" w:rsidRDefault="003C0FB1" w:rsidP="003C0FB1">
      <w:pPr>
        <w:jc w:val="both"/>
      </w:pPr>
    </w:p>
    <w:p w14:paraId="131D6CCE" w14:textId="6BFD0CF2" w:rsidR="003C0FB1" w:rsidRPr="00CB5B77" w:rsidRDefault="003C0FB1" w:rsidP="00472CBC">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2C4E000D9EAA4394996C35903C2C36AC"/>
          </w:placeholder>
          <w:date w:fullDate="2026-10-22T00:00:00Z">
            <w:dateFormat w:val="dd/MM/yyyy"/>
            <w:lid w:val="en-IE"/>
            <w:storeMappedDataAs w:val="dateTime"/>
            <w:calendar w:val="gregorian"/>
          </w:date>
        </w:sdtPr>
        <w:sdtEndPr/>
        <w:sdtContent>
          <w:r w:rsidR="00472CBC">
            <w:rPr>
              <w:rFonts w:ascii="Calibri" w:hAnsi="Calibri"/>
              <w:sz w:val="40"/>
              <w:szCs w:val="40"/>
              <w:highlight w:val="lightGray"/>
              <w:lang w:val="en-IE"/>
            </w:rPr>
            <w:t>2</w:t>
          </w:r>
          <w:r w:rsidR="00D61968">
            <w:rPr>
              <w:rFonts w:ascii="Calibri" w:hAnsi="Calibri"/>
              <w:sz w:val="40"/>
              <w:szCs w:val="40"/>
              <w:highlight w:val="lightGray"/>
              <w:lang w:val="en-IE"/>
            </w:rPr>
            <w:t>2</w:t>
          </w:r>
          <w:r w:rsidR="00F8246D">
            <w:rPr>
              <w:rFonts w:ascii="Calibri" w:hAnsi="Calibri"/>
              <w:sz w:val="40"/>
              <w:szCs w:val="40"/>
              <w:highlight w:val="lightGray"/>
              <w:lang w:val="en-IE"/>
            </w:rPr>
            <w:t>/</w:t>
          </w:r>
          <w:r w:rsidR="00472CBC">
            <w:rPr>
              <w:rFonts w:ascii="Calibri" w:hAnsi="Calibri"/>
              <w:sz w:val="40"/>
              <w:szCs w:val="40"/>
              <w:highlight w:val="lightGray"/>
              <w:lang w:val="en-IE"/>
            </w:rPr>
            <w:t>10</w:t>
          </w:r>
          <w:r w:rsidR="00F8246D">
            <w:rPr>
              <w:rFonts w:ascii="Calibri" w:hAnsi="Calibri"/>
              <w:sz w:val="40"/>
              <w:szCs w:val="40"/>
              <w:highlight w:val="lightGray"/>
              <w:lang w:val="en-IE"/>
            </w:rPr>
            <w:t>/202</w:t>
          </w:r>
          <w:r w:rsidR="00472CBC">
            <w:rPr>
              <w:rFonts w:ascii="Calibri" w:hAnsi="Calibri"/>
              <w:sz w:val="40"/>
              <w:szCs w:val="40"/>
              <w:highlight w:val="lightGray"/>
              <w:lang w:val="en-IE"/>
            </w:rPr>
            <w:t>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472CBC" w:rsidRPr="00472CBC">
            <w:rPr>
              <w:rFonts w:ascii="Calibri" w:hAnsi="Calibri"/>
              <w:sz w:val="40"/>
              <w:szCs w:val="40"/>
            </w:rPr>
            <w:t>NORA Additional Loading Rack &amp;  Dual Purpose Kerosene (DPK) Storage Tank</w:t>
          </w:r>
        </w:sdtContent>
      </w:sdt>
      <w:r w:rsidRPr="000E5DB7">
        <w:rPr>
          <w:rFonts w:ascii="Calibri" w:hAnsi="Calibri"/>
          <w:sz w:val="40"/>
          <w:szCs w:val="40"/>
        </w:rPr>
        <w:br/>
      </w:r>
    </w:p>
    <w:p w14:paraId="6AE3E550"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43E11D0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2E239632"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2645D149" w14:textId="05ACCCFD"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9A8F8A3A2743D19BFB572294BA9153"/>
          </w:placeholder>
          <w:date w:fullDate="2026-12-16T00:00:00Z">
            <w:dateFormat w:val="dd/MM/yyyy HH:mm"/>
            <w:lid w:val="en-IE"/>
            <w:storeMappedDataAs w:val="dateTime"/>
            <w:calendar w:val="gregorian"/>
          </w:date>
        </w:sdtPr>
        <w:sdtEndPr/>
        <w:sdtContent>
          <w:r w:rsidR="00472CBC">
            <w:rPr>
              <w:rFonts w:ascii="Calibri" w:hAnsi="Calibri"/>
              <w:sz w:val="40"/>
              <w:szCs w:val="40"/>
              <w:highlight w:val="lightGray"/>
              <w:lang w:val="en-IE"/>
            </w:rPr>
            <w:t>16/12/2026 00:00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5F7A9E2E"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7E13418B"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43C674D8" w14:textId="77777777" w:rsidR="00234C8E" w:rsidRDefault="00234C8E" w:rsidP="00234C8E">
              <w:pPr>
                <w:spacing w:after="200" w:line="320" w:lineRule="auto"/>
                <w:jc w:val="both"/>
              </w:pPr>
              <w:r w:rsidRPr="000E5DB7">
                <w:t>Part 2:</w:t>
              </w:r>
              <w:r>
                <w:tab/>
              </w:r>
              <w:r>
                <w:tab/>
              </w:r>
              <w:r>
                <w:tab/>
              </w:r>
              <w:r w:rsidRPr="000E5DB7">
                <w:t>Instructions to Tenderers</w:t>
              </w:r>
            </w:p>
            <w:p w14:paraId="2F7D6C58"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79B238B1"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535DE81"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3EA5CC9C"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79A75D07"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24A8C603"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79C12D4A"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2F365AD" w14:textId="77777777" w:rsidR="00234C8E" w:rsidRDefault="009A310D" w:rsidP="00234C8E">
              <w:pPr>
                <w:jc w:val="both"/>
              </w:pPr>
            </w:p>
          </w:sdtContent>
        </w:sdt>
      </w:sdtContent>
    </w:sdt>
    <w:p w14:paraId="4E903FA4" w14:textId="77777777" w:rsidR="00234C8E" w:rsidRDefault="00234C8E" w:rsidP="003C0FB1">
      <w:pPr>
        <w:spacing w:after="200" w:line="320" w:lineRule="auto"/>
        <w:jc w:val="both"/>
      </w:pPr>
    </w:p>
    <w:p w14:paraId="0EE64D5A" w14:textId="77777777" w:rsidR="00234C8E" w:rsidRDefault="00234C8E" w:rsidP="003C0FB1">
      <w:pPr>
        <w:spacing w:after="200" w:line="320" w:lineRule="auto"/>
        <w:jc w:val="both"/>
      </w:pPr>
    </w:p>
    <w:p w14:paraId="343226D9" w14:textId="77777777" w:rsidR="003C0FB1" w:rsidRDefault="003C0FB1" w:rsidP="003C0FB1">
      <w:pPr>
        <w:spacing w:after="200" w:line="320" w:lineRule="auto"/>
        <w:jc w:val="both"/>
      </w:pPr>
    </w:p>
    <w:p w14:paraId="030932AB" w14:textId="77777777" w:rsidR="003C0FB1" w:rsidRDefault="003C0FB1" w:rsidP="003C0FB1">
      <w:pPr>
        <w:spacing w:after="200" w:line="320" w:lineRule="auto"/>
        <w:jc w:val="both"/>
        <w:sectPr w:rsidR="003C0FB1" w:rsidSect="00926F67">
          <w:headerReference w:type="even" r:id="rId12"/>
          <w:headerReference w:type="default" r:id="rId13"/>
          <w:footerReference w:type="even" r:id="rId14"/>
          <w:footerReference w:type="default" r:id="rId15"/>
          <w:headerReference w:type="first" r:id="rId16"/>
          <w:footerReference w:type="first" r:id="rId17"/>
          <w:pgSz w:w="11907" w:h="16840" w:code="9"/>
          <w:pgMar w:top="1134" w:right="1418" w:bottom="851" w:left="1418" w:header="709" w:footer="709" w:gutter="0"/>
          <w:cols w:space="708"/>
          <w:titlePg/>
          <w:docGrid w:linePitch="360"/>
        </w:sectPr>
      </w:pPr>
    </w:p>
    <w:p w14:paraId="12E989D0"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6D00C0EF" w14:textId="77777777" w:rsidTr="00503F93">
        <w:tc>
          <w:tcPr>
            <w:tcW w:w="428" w:type="pct"/>
          </w:tcPr>
          <w:p w14:paraId="2458B32E" w14:textId="77777777" w:rsidR="003C0FB1" w:rsidRDefault="003C0FB1" w:rsidP="00503F93">
            <w:pPr>
              <w:spacing w:after="200" w:line="320" w:lineRule="auto"/>
              <w:jc w:val="both"/>
              <w:rPr>
                <w:color w:val="0000FF"/>
              </w:rPr>
            </w:pPr>
            <w:r w:rsidRPr="000E5DB7">
              <w:rPr>
                <w:color w:val="0000FF"/>
              </w:rPr>
              <w:t>1.1</w:t>
            </w:r>
          </w:p>
        </w:tc>
        <w:tc>
          <w:tcPr>
            <w:tcW w:w="4572" w:type="pct"/>
          </w:tcPr>
          <w:p w14:paraId="79DEA22E" w14:textId="5B143907" w:rsidR="003C0FB1" w:rsidRDefault="009A310D"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4A17B4">
                  <w:rPr>
                    <w:highlight w:val="lightGray"/>
                  </w:rPr>
                  <w:t>National Oil reserves Agency</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14D1EF4D" w14:textId="77777777" w:rsidTr="00503F93">
        <w:tc>
          <w:tcPr>
            <w:tcW w:w="428" w:type="pct"/>
          </w:tcPr>
          <w:p w14:paraId="50F68556" w14:textId="77777777" w:rsidR="003C0FB1" w:rsidRDefault="003C0FB1" w:rsidP="00503F93">
            <w:pPr>
              <w:spacing w:after="200" w:line="320" w:lineRule="auto"/>
              <w:jc w:val="both"/>
              <w:rPr>
                <w:color w:val="0000FF"/>
              </w:rPr>
            </w:pPr>
            <w:r w:rsidRPr="000E5DB7">
              <w:rPr>
                <w:color w:val="0000FF"/>
              </w:rPr>
              <w:t>1.2</w:t>
            </w:r>
          </w:p>
        </w:tc>
        <w:tc>
          <w:tcPr>
            <w:tcW w:w="4572" w:type="pct"/>
          </w:tcPr>
          <w:p w14:paraId="1C661F78" w14:textId="3D820AD7" w:rsidR="003C0FB1" w:rsidRDefault="003C0FB1" w:rsidP="00472CBC">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472CBC">
              <w:t>Additional Loading Rack &amp;  Dual Purpose Kerosene (DPK) Storage Tank</w:t>
            </w:r>
            <w:r w:rsidR="00757561">
              <w:fldChar w:fldCharType="end"/>
            </w:r>
            <w:bookmarkEnd w:id="1"/>
            <w:r w:rsidRPr="000E5DB7">
              <w:t>.</w:t>
            </w:r>
          </w:p>
        </w:tc>
      </w:tr>
      <w:tr w:rsidR="00B6057A" w:rsidRPr="00CB5B77" w14:paraId="74F29C21" w14:textId="77777777" w:rsidTr="00503F93">
        <w:tc>
          <w:tcPr>
            <w:tcW w:w="428" w:type="pct"/>
          </w:tcPr>
          <w:p w14:paraId="54D612FF"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33A3990E" w14:textId="0BA94518"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Not Used</w:t>
            </w:r>
            <w:r>
              <w:rPr>
                <w:i/>
                <w:iCs/>
                <w:color w:val="FF0000"/>
              </w:rPr>
              <w:fldChar w:fldCharType="end"/>
            </w:r>
            <w:bookmarkEnd w:id="2"/>
          </w:p>
          <w:p w14:paraId="26336E74" w14:textId="77D55F6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FC500A">
              <w:rPr>
                <w:noProof/>
              </w:rPr>
              <w:t>1</w:t>
            </w:r>
            <w:r>
              <w:fldChar w:fldCharType="end"/>
            </w:r>
            <w:bookmarkEnd w:id="3"/>
            <w:r>
              <w:t xml:space="preserve"> </w:t>
            </w:r>
            <w:r w:rsidRPr="00E13A0D">
              <w:t>lots (each a “Lot”) as described below.  Each Lot will result in a separate contract.</w:t>
            </w:r>
          </w:p>
          <w:p w14:paraId="1E210CBE" w14:textId="77777777"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B27FB39" w14:textId="77777777" w:rsidTr="00503F93">
        <w:tc>
          <w:tcPr>
            <w:tcW w:w="428" w:type="pct"/>
          </w:tcPr>
          <w:p w14:paraId="1A5C864B" w14:textId="77777777" w:rsidR="003C0FB1" w:rsidRPr="000E5DB7" w:rsidRDefault="003C0FB1" w:rsidP="00503F93">
            <w:pPr>
              <w:spacing w:after="200" w:line="320" w:lineRule="auto"/>
              <w:jc w:val="both"/>
              <w:rPr>
                <w:color w:val="0000FF"/>
              </w:rPr>
            </w:pPr>
            <w:r>
              <w:rPr>
                <w:color w:val="0000FF"/>
              </w:rPr>
              <w:t>1.4</w:t>
            </w:r>
          </w:p>
        </w:tc>
        <w:tc>
          <w:tcPr>
            <w:tcW w:w="4572" w:type="pct"/>
          </w:tcPr>
          <w:p w14:paraId="6A9898BA" w14:textId="4FB9F8D7"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4A17B4">
              <w:rPr>
                <w:noProof/>
              </w:rPr>
              <w:t>duration of the project</w:t>
            </w:r>
            <w:r w:rsidRPr="00675784">
              <w:rPr>
                <w:b/>
              </w:rPr>
              <w:fldChar w:fldCharType="end"/>
            </w:r>
            <w:r w:rsidRPr="009A78A1">
              <w:t xml:space="preserve"> (“the Term”). </w:t>
            </w:r>
          </w:p>
        </w:tc>
      </w:tr>
      <w:tr w:rsidR="001B5C7C" w:rsidRPr="00CB5B77" w14:paraId="4A4643A6" w14:textId="77777777" w:rsidTr="001B5C7C">
        <w:trPr>
          <w:trHeight w:val="1733"/>
        </w:trPr>
        <w:tc>
          <w:tcPr>
            <w:tcW w:w="428" w:type="pct"/>
          </w:tcPr>
          <w:p w14:paraId="47DDA9E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DCACD12" w14:textId="5A615242"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4A17B4">
              <w:rPr>
                <w:i/>
                <w:iCs/>
                <w:noProof/>
                <w:color w:val="FF0000"/>
              </w:rPr>
              <w:t>Not Used</w:t>
            </w:r>
            <w:r w:rsidRPr="003650CE">
              <w:rPr>
                <w:i/>
                <w:iCs/>
                <w:noProof/>
                <w:color w:val="FF0000"/>
              </w:rPr>
              <w:t>:</w:t>
            </w:r>
            <w:r w:rsidRPr="003650CE">
              <w:rPr>
                <w:i/>
                <w:iCs/>
                <w:color w:val="FF0000"/>
              </w:rPr>
              <w:fldChar w:fldCharType="end"/>
            </w:r>
            <w:bookmarkEnd w:id="5"/>
          </w:p>
          <w:p w14:paraId="0829E516" w14:textId="77777777"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highlight w:val="lightGray"/>
              </w:rPr>
              <w:t>[insert relevant period]</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highlight w:val="lightGray"/>
              </w:rPr>
              <w:t>[insert relevant number]</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7EA221D9" w14:textId="77777777" w:rsidTr="00503F93">
        <w:tc>
          <w:tcPr>
            <w:tcW w:w="428" w:type="pct"/>
          </w:tcPr>
          <w:p w14:paraId="049E1C2A" w14:textId="77777777" w:rsidR="001B5C7C" w:rsidRPr="000E5DB7" w:rsidRDefault="001B5C7C" w:rsidP="001B5C7C">
            <w:pPr>
              <w:spacing w:after="200" w:line="320" w:lineRule="auto"/>
              <w:jc w:val="both"/>
              <w:rPr>
                <w:color w:val="0000FF"/>
              </w:rPr>
            </w:pPr>
            <w:r>
              <w:rPr>
                <w:color w:val="0000FF"/>
              </w:rPr>
              <w:t>1.6</w:t>
            </w:r>
          </w:p>
        </w:tc>
        <w:tc>
          <w:tcPr>
            <w:tcW w:w="4572" w:type="pct"/>
          </w:tcPr>
          <w:p w14:paraId="40AB171A" w14:textId="14CF8156"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F35DB1">
              <w:rPr>
                <w:i/>
                <w:color w:val="FF0000"/>
                <w:highlight w:val="lightGray"/>
              </w:rPr>
              <w:t> </w:t>
            </w:r>
            <w:r w:rsidR="00F35DB1">
              <w:rPr>
                <w:i/>
                <w:color w:val="FF0000"/>
                <w:highlight w:val="lightGray"/>
              </w:rPr>
              <w:t> </w:t>
            </w:r>
            <w:r w:rsidR="00F35DB1">
              <w:rPr>
                <w:i/>
                <w:color w:val="FF0000"/>
                <w:highlight w:val="lightGray"/>
              </w:rPr>
              <w:t> </w:t>
            </w:r>
            <w:r w:rsidR="00F35DB1">
              <w:rPr>
                <w:i/>
                <w:color w:val="FF0000"/>
                <w:highlight w:val="lightGray"/>
              </w:rPr>
              <w:t> </w:t>
            </w:r>
            <w:r w:rsidR="00F35DB1">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FD254D">
              <w:rPr>
                <w:noProof/>
                <w:szCs w:val="22"/>
              </w:rPr>
              <w:t>€</w:t>
            </w:r>
            <w:r w:rsidR="00472CBC">
              <w:rPr>
                <w:noProof/>
                <w:szCs w:val="22"/>
              </w:rPr>
              <w:t>30</w:t>
            </w:r>
            <w:r w:rsidR="001026A2">
              <w:rPr>
                <w:noProof/>
                <w:szCs w:val="22"/>
              </w:rPr>
              <w:t>0</w:t>
            </w:r>
            <w:r w:rsidR="00FD254D">
              <w:rPr>
                <w:noProof/>
                <w:szCs w:val="22"/>
              </w:rPr>
              <w:t>,000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0C9A859C" w14:textId="77777777" w:rsidTr="00503F93">
        <w:tc>
          <w:tcPr>
            <w:tcW w:w="428" w:type="pct"/>
          </w:tcPr>
          <w:p w14:paraId="2CF98722"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7BC1DC38" w14:textId="77777777" w:rsidR="001B5C7C" w:rsidRPr="00CB5B77" w:rsidRDefault="001B5C7C" w:rsidP="00533484">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72A4B60"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1F045C15"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054D6421"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5D576112" w14:textId="77777777" w:rsidTr="00245488">
        <w:tc>
          <w:tcPr>
            <w:tcW w:w="436" w:type="pct"/>
          </w:tcPr>
          <w:p w14:paraId="0506F8F2" w14:textId="77777777" w:rsidR="003C0FB1" w:rsidRDefault="003C0FB1" w:rsidP="005D60C5">
            <w:pPr>
              <w:spacing w:after="200"/>
              <w:jc w:val="both"/>
              <w:rPr>
                <w:color w:val="0000FF"/>
              </w:rPr>
            </w:pPr>
            <w:r w:rsidRPr="000E5DB7">
              <w:rPr>
                <w:color w:val="0000FF"/>
              </w:rPr>
              <w:t>2.1.1</w:t>
            </w:r>
          </w:p>
        </w:tc>
        <w:tc>
          <w:tcPr>
            <w:tcW w:w="4564" w:type="pct"/>
          </w:tcPr>
          <w:p w14:paraId="7788FCCE"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32A5AD90" w14:textId="77777777" w:rsidTr="00245488">
        <w:tc>
          <w:tcPr>
            <w:tcW w:w="436" w:type="pct"/>
          </w:tcPr>
          <w:p w14:paraId="7C33E1A7" w14:textId="77777777" w:rsidR="003C0FB1" w:rsidRDefault="003C0FB1" w:rsidP="005D60C5">
            <w:pPr>
              <w:spacing w:after="200"/>
              <w:jc w:val="both"/>
              <w:rPr>
                <w:color w:val="0000FF"/>
              </w:rPr>
            </w:pPr>
            <w:r w:rsidRPr="000E5DB7">
              <w:rPr>
                <w:color w:val="0000FF"/>
              </w:rPr>
              <w:t>2.1.2</w:t>
            </w:r>
          </w:p>
        </w:tc>
        <w:tc>
          <w:tcPr>
            <w:tcW w:w="4564" w:type="pct"/>
          </w:tcPr>
          <w:p w14:paraId="6D64B602" w14:textId="77777777" w:rsidR="003C0FB1" w:rsidRDefault="003C0FB1" w:rsidP="0018606D">
            <w:pPr>
              <w:jc w:val="both"/>
            </w:pPr>
            <w:r w:rsidRPr="000E5DB7">
              <w:t xml:space="preserve">The Contracting Authority does not bind itself to accept the lowest priced or any Tender.  </w:t>
            </w:r>
          </w:p>
          <w:p w14:paraId="4BA74BC2" w14:textId="77777777" w:rsidR="003C0FB1" w:rsidRDefault="003C0FB1" w:rsidP="0018606D">
            <w:pPr>
              <w:jc w:val="both"/>
            </w:pPr>
            <w:r w:rsidRPr="000E5DB7">
              <w:t xml:space="preserve">This RFT does not constitute an offer or commitment to enter into a Services Contract.  </w:t>
            </w:r>
          </w:p>
          <w:p w14:paraId="6C123401"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1620519"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786A57EF" w14:textId="2B4D4D6A"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F35DB1">
              <w:rPr>
                <w:i/>
                <w:color w:val="FF0000"/>
              </w:rPr>
              <w:t> </w:t>
            </w:r>
            <w:r w:rsidR="00F35DB1">
              <w:rPr>
                <w:i/>
                <w:color w:val="FF0000"/>
              </w:rPr>
              <w:t> </w:t>
            </w:r>
            <w:r w:rsidR="00F35DB1">
              <w:rPr>
                <w:i/>
                <w:color w:val="FF0000"/>
              </w:rPr>
              <w:t> </w:t>
            </w:r>
            <w:r w:rsidR="00F35DB1">
              <w:rPr>
                <w:i/>
                <w:color w:val="FF0000"/>
              </w:rPr>
              <w:t> </w:t>
            </w:r>
            <w:r w:rsidR="00F35DB1">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F35DB1">
              <w:rPr>
                <w:highlight w:val="lightGray"/>
              </w:rPr>
              <w:t> </w:t>
            </w:r>
            <w:r w:rsidR="00F35DB1">
              <w:rPr>
                <w:highlight w:val="lightGray"/>
              </w:rPr>
              <w:t> </w:t>
            </w:r>
            <w:r w:rsidR="00F35DB1">
              <w:rPr>
                <w:highlight w:val="lightGray"/>
              </w:rPr>
              <w:t> </w:t>
            </w:r>
            <w:r w:rsidR="00F35DB1">
              <w:rPr>
                <w:highlight w:val="lightGray"/>
              </w:rPr>
              <w:t> </w:t>
            </w:r>
            <w:r w:rsidR="00F35DB1">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22BC7372" w14:textId="77777777" w:rsidR="003C0FB1" w:rsidRDefault="003C0FB1" w:rsidP="0018606D">
            <w:pPr>
              <w:jc w:val="both"/>
            </w:pPr>
            <w:r w:rsidRPr="000E5DB7">
              <w:t>The award of a Services Contract does not confer exclusivity on the successful Tenderer.</w:t>
            </w:r>
          </w:p>
        </w:tc>
      </w:tr>
      <w:tr w:rsidR="003C0FB1" w:rsidRPr="00CB5B77" w14:paraId="25B0A9F6" w14:textId="77777777" w:rsidTr="00245488">
        <w:tc>
          <w:tcPr>
            <w:tcW w:w="436" w:type="pct"/>
          </w:tcPr>
          <w:p w14:paraId="19003C4A" w14:textId="77777777" w:rsidR="003C0FB1" w:rsidRDefault="003C0FB1" w:rsidP="005D60C5">
            <w:pPr>
              <w:spacing w:after="200"/>
              <w:jc w:val="both"/>
              <w:rPr>
                <w:color w:val="0000FF"/>
              </w:rPr>
            </w:pPr>
            <w:r w:rsidRPr="000E5DB7">
              <w:rPr>
                <w:color w:val="0000FF"/>
              </w:rPr>
              <w:t>2.1.3</w:t>
            </w:r>
          </w:p>
        </w:tc>
        <w:tc>
          <w:tcPr>
            <w:tcW w:w="4564" w:type="pct"/>
          </w:tcPr>
          <w:p w14:paraId="3915A798" w14:textId="77777777" w:rsidR="003C0FB1" w:rsidRDefault="003C0FB1" w:rsidP="0018606D">
            <w:pPr>
              <w:jc w:val="both"/>
            </w:pPr>
            <w:r w:rsidRPr="000E5DB7">
              <w:t xml:space="preserve">This RFT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 </w:t>
            </w:r>
          </w:p>
          <w:p w14:paraId="0ECB3B5A" w14:textId="77777777" w:rsidR="00684357" w:rsidRDefault="00684357" w:rsidP="0018606D">
            <w:pPr>
              <w:jc w:val="both"/>
            </w:pPr>
          </w:p>
        </w:tc>
      </w:tr>
      <w:tr w:rsidR="00684357" w:rsidRPr="00514373" w14:paraId="0C314345" w14:textId="77777777" w:rsidTr="00684357">
        <w:tc>
          <w:tcPr>
            <w:tcW w:w="436" w:type="pct"/>
          </w:tcPr>
          <w:p w14:paraId="05751A0A" w14:textId="77777777" w:rsidR="00684357" w:rsidRPr="00684357" w:rsidRDefault="00684357" w:rsidP="00684357">
            <w:pPr>
              <w:spacing w:after="200"/>
              <w:jc w:val="both"/>
              <w:rPr>
                <w:color w:val="0000FF"/>
              </w:rPr>
            </w:pPr>
            <w:r w:rsidRPr="00684357">
              <w:rPr>
                <w:color w:val="0000FF"/>
              </w:rPr>
              <w:t>2.1.4</w:t>
            </w:r>
          </w:p>
        </w:tc>
        <w:tc>
          <w:tcPr>
            <w:tcW w:w="4564" w:type="pct"/>
          </w:tcPr>
          <w:p w14:paraId="787492AC"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B2BD4A9"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4B8A1AC1" w14:textId="77777777"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 xml:space="preserve">providing such Personal Data to the Contracting Authority for the purposes of its participation in this Competition .  </w:t>
            </w:r>
          </w:p>
        </w:tc>
      </w:tr>
    </w:tbl>
    <w:p w14:paraId="58EE69C8" w14:textId="77777777" w:rsidR="003C0FB1" w:rsidRDefault="003C0FB1" w:rsidP="0038799C">
      <w:pPr>
        <w:pStyle w:val="Heading2"/>
        <w:jc w:val="both"/>
      </w:pPr>
      <w:r w:rsidRPr="000E5DB7">
        <w:lastRenderedPageBreak/>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7ED4606C" w14:textId="77777777" w:rsidTr="0099533F">
        <w:trPr>
          <w:trHeight w:val="511"/>
        </w:trPr>
        <w:tc>
          <w:tcPr>
            <w:tcW w:w="426" w:type="pct"/>
          </w:tcPr>
          <w:p w14:paraId="4D5D14F1" w14:textId="77777777" w:rsidR="003C0FB1" w:rsidRDefault="003C0FB1" w:rsidP="005D60C5">
            <w:pPr>
              <w:spacing w:after="200"/>
              <w:jc w:val="both"/>
              <w:rPr>
                <w:color w:val="0000FF"/>
              </w:rPr>
            </w:pPr>
            <w:r w:rsidRPr="000E5DB7">
              <w:rPr>
                <w:color w:val="0000FF"/>
              </w:rPr>
              <w:t>2.2.1</w:t>
            </w:r>
          </w:p>
        </w:tc>
        <w:tc>
          <w:tcPr>
            <w:tcW w:w="4574" w:type="pct"/>
            <w:gridSpan w:val="2"/>
          </w:tcPr>
          <w:p w14:paraId="06F941FD"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2365319F" w14:textId="77777777" w:rsidR="003C0FB1" w:rsidRDefault="003C0FB1" w:rsidP="005F7E00">
            <w:pPr>
              <w:numPr>
                <w:ilvl w:val="0"/>
                <w:numId w:val="5"/>
              </w:numPr>
              <w:jc w:val="both"/>
            </w:pPr>
            <w:r w:rsidRPr="000E5DB7">
              <w:t>seeking written clarification from the Tenderer;</w:t>
            </w:r>
          </w:p>
          <w:p w14:paraId="7C2D68C4" w14:textId="77777777" w:rsidR="003C0FB1" w:rsidRDefault="003C0FB1" w:rsidP="005F7E00">
            <w:pPr>
              <w:numPr>
                <w:ilvl w:val="0"/>
                <w:numId w:val="5"/>
              </w:numPr>
              <w:jc w:val="both"/>
            </w:pPr>
            <w:r w:rsidRPr="000E5DB7">
              <w:t>seeking further information from the Tenderer;</w:t>
            </w:r>
            <w:r>
              <w:t xml:space="preserve"> or</w:t>
            </w:r>
          </w:p>
          <w:p w14:paraId="75191665"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5E7D0FCF" w14:textId="77777777" w:rsidR="003C0FB1" w:rsidRDefault="003C0FB1" w:rsidP="005F7E00">
            <w:pPr>
              <w:jc w:val="both"/>
            </w:pPr>
            <w:r w:rsidRPr="000E5DB7">
              <w:t xml:space="preserve">Tenderers are required: </w:t>
            </w:r>
          </w:p>
        </w:tc>
      </w:tr>
      <w:tr w:rsidR="003C0FB1" w:rsidRPr="00507FE4" w14:paraId="241BA97E" w14:textId="77777777" w:rsidTr="0099533F">
        <w:tc>
          <w:tcPr>
            <w:tcW w:w="426" w:type="pct"/>
          </w:tcPr>
          <w:p w14:paraId="3484027A" w14:textId="77777777" w:rsidR="003C0FB1" w:rsidRDefault="003C0FB1" w:rsidP="005D60C5">
            <w:pPr>
              <w:spacing w:after="200"/>
              <w:jc w:val="both"/>
              <w:rPr>
                <w:color w:val="0000FF"/>
              </w:rPr>
            </w:pPr>
          </w:p>
        </w:tc>
        <w:tc>
          <w:tcPr>
            <w:tcW w:w="287" w:type="pct"/>
          </w:tcPr>
          <w:p w14:paraId="475FC3E2" w14:textId="77777777" w:rsidR="003C0FB1" w:rsidRDefault="003C0FB1" w:rsidP="005F7E00">
            <w:pPr>
              <w:jc w:val="both"/>
            </w:pPr>
            <w:r w:rsidRPr="008506C8">
              <w:rPr>
                <w:color w:val="0000FF"/>
                <w:szCs w:val="22"/>
              </w:rPr>
              <w:t>(a)</w:t>
            </w:r>
          </w:p>
        </w:tc>
        <w:tc>
          <w:tcPr>
            <w:tcW w:w="4286" w:type="pct"/>
          </w:tcPr>
          <w:p w14:paraId="3FEA8C78"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8"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4E1AA634" w14:textId="77777777" w:rsidTr="0099533F">
        <w:tc>
          <w:tcPr>
            <w:tcW w:w="426" w:type="pct"/>
          </w:tcPr>
          <w:p w14:paraId="54420EB4" w14:textId="77777777" w:rsidR="003C0FB1" w:rsidRDefault="003C0FB1" w:rsidP="005D60C5">
            <w:pPr>
              <w:spacing w:after="200"/>
              <w:jc w:val="both"/>
              <w:rPr>
                <w:color w:val="0000FF"/>
              </w:rPr>
            </w:pPr>
          </w:p>
        </w:tc>
        <w:tc>
          <w:tcPr>
            <w:tcW w:w="287" w:type="pct"/>
          </w:tcPr>
          <w:p w14:paraId="053AF79F" w14:textId="77777777" w:rsidR="003C0FB1" w:rsidRDefault="003C0FB1" w:rsidP="005F7E00">
            <w:pPr>
              <w:jc w:val="both"/>
            </w:pPr>
            <w:r w:rsidRPr="00016CD3">
              <w:rPr>
                <w:color w:val="0000FF"/>
                <w:szCs w:val="22"/>
              </w:rPr>
              <w:t>(b)</w:t>
            </w:r>
            <w:r>
              <w:t>.</w:t>
            </w:r>
          </w:p>
        </w:tc>
        <w:tc>
          <w:tcPr>
            <w:tcW w:w="4286" w:type="pct"/>
          </w:tcPr>
          <w:p w14:paraId="423A3546"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0B4DBC8A" w14:textId="77777777" w:rsidTr="0099533F">
        <w:tc>
          <w:tcPr>
            <w:tcW w:w="426" w:type="pct"/>
          </w:tcPr>
          <w:p w14:paraId="6F6708AE" w14:textId="77777777" w:rsidR="003C0FB1" w:rsidRDefault="003C0FB1" w:rsidP="005D60C5">
            <w:pPr>
              <w:spacing w:after="200"/>
              <w:jc w:val="both"/>
              <w:rPr>
                <w:color w:val="0000FF"/>
              </w:rPr>
            </w:pPr>
          </w:p>
        </w:tc>
        <w:tc>
          <w:tcPr>
            <w:tcW w:w="287" w:type="pct"/>
          </w:tcPr>
          <w:p w14:paraId="5EC4FBB6" w14:textId="77777777" w:rsidR="003C0FB1" w:rsidRPr="000E5DB7" w:rsidRDefault="003C0FB1" w:rsidP="005F7E00">
            <w:pPr>
              <w:jc w:val="both"/>
            </w:pPr>
            <w:r>
              <w:rPr>
                <w:color w:val="0000FF"/>
                <w:szCs w:val="22"/>
              </w:rPr>
              <w:t>(c)</w:t>
            </w:r>
          </w:p>
        </w:tc>
        <w:tc>
          <w:tcPr>
            <w:tcW w:w="4286" w:type="pct"/>
          </w:tcPr>
          <w:p w14:paraId="45F962BD"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4420F932" w14:textId="77777777" w:rsidTr="0099533F">
        <w:tc>
          <w:tcPr>
            <w:tcW w:w="426" w:type="pct"/>
          </w:tcPr>
          <w:p w14:paraId="40469F5F" w14:textId="77777777" w:rsidR="003C0FB1" w:rsidRDefault="003C0FB1" w:rsidP="005D60C5">
            <w:pPr>
              <w:spacing w:after="200"/>
              <w:jc w:val="both"/>
              <w:rPr>
                <w:color w:val="0000FF"/>
              </w:rPr>
            </w:pPr>
          </w:p>
        </w:tc>
        <w:tc>
          <w:tcPr>
            <w:tcW w:w="287" w:type="pct"/>
          </w:tcPr>
          <w:p w14:paraId="705CE3EA" w14:textId="77777777" w:rsidR="003C0FB1" w:rsidRPr="000E5DB7" w:rsidRDefault="003C0FB1" w:rsidP="005F7E00">
            <w:pPr>
              <w:jc w:val="both"/>
            </w:pPr>
            <w:r w:rsidRPr="008506C8">
              <w:rPr>
                <w:color w:val="0000FF"/>
                <w:szCs w:val="22"/>
              </w:rPr>
              <w:t>(d)</w:t>
            </w:r>
          </w:p>
        </w:tc>
        <w:tc>
          <w:tcPr>
            <w:tcW w:w="4286" w:type="pct"/>
          </w:tcPr>
          <w:p w14:paraId="36A07122"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0A4E0F30" w14:textId="77777777" w:rsidTr="0099533F">
        <w:tc>
          <w:tcPr>
            <w:tcW w:w="426" w:type="pct"/>
          </w:tcPr>
          <w:p w14:paraId="4004D6D2" w14:textId="77777777" w:rsidR="003C0FB1" w:rsidRDefault="003C0FB1" w:rsidP="005D60C5">
            <w:pPr>
              <w:spacing w:after="200"/>
              <w:jc w:val="both"/>
              <w:rPr>
                <w:color w:val="0000FF"/>
              </w:rPr>
            </w:pPr>
          </w:p>
        </w:tc>
        <w:tc>
          <w:tcPr>
            <w:tcW w:w="287" w:type="pct"/>
          </w:tcPr>
          <w:p w14:paraId="14B20019" w14:textId="77777777" w:rsidR="003C0FB1" w:rsidRPr="000E5DB7" w:rsidRDefault="003C0FB1" w:rsidP="005F7E00">
            <w:pPr>
              <w:jc w:val="both"/>
            </w:pPr>
            <w:r w:rsidRPr="008506C8">
              <w:rPr>
                <w:color w:val="0000FF"/>
                <w:szCs w:val="22"/>
              </w:rPr>
              <w:t>(e)</w:t>
            </w:r>
          </w:p>
        </w:tc>
        <w:tc>
          <w:tcPr>
            <w:tcW w:w="4286" w:type="pct"/>
          </w:tcPr>
          <w:p w14:paraId="0BBA6F57" w14:textId="77777777" w:rsidR="003C0FB1" w:rsidRPr="000E5DB7" w:rsidRDefault="003C0FB1" w:rsidP="005F7E00">
            <w:pPr>
              <w:jc w:val="both"/>
            </w:pPr>
            <w:r w:rsidRPr="000E5DB7">
              <w:t>To submit the statement required under paragraph 2.4 below; and</w:t>
            </w:r>
          </w:p>
        </w:tc>
      </w:tr>
      <w:tr w:rsidR="003C0FB1" w:rsidRPr="00CB5B77" w14:paraId="2820AA49" w14:textId="77777777" w:rsidTr="0099533F">
        <w:tc>
          <w:tcPr>
            <w:tcW w:w="426" w:type="pct"/>
          </w:tcPr>
          <w:p w14:paraId="6FA948DA" w14:textId="77777777" w:rsidR="003C0FB1" w:rsidRDefault="003C0FB1" w:rsidP="005D60C5">
            <w:pPr>
              <w:spacing w:after="200"/>
              <w:jc w:val="both"/>
              <w:rPr>
                <w:color w:val="0000FF"/>
              </w:rPr>
            </w:pPr>
          </w:p>
        </w:tc>
        <w:tc>
          <w:tcPr>
            <w:tcW w:w="287" w:type="pct"/>
          </w:tcPr>
          <w:p w14:paraId="4C5CB7AC" w14:textId="77777777" w:rsidR="003C0FB1" w:rsidRDefault="003C0FB1" w:rsidP="005F7E00">
            <w:pPr>
              <w:jc w:val="both"/>
            </w:pPr>
            <w:r w:rsidRPr="008506C8">
              <w:rPr>
                <w:color w:val="0000FF"/>
                <w:szCs w:val="22"/>
              </w:rPr>
              <w:t>(f)</w:t>
            </w:r>
          </w:p>
        </w:tc>
        <w:tc>
          <w:tcPr>
            <w:tcW w:w="4286" w:type="pct"/>
          </w:tcPr>
          <w:p w14:paraId="1BFF31A8" w14:textId="77777777" w:rsidR="003C0FB1" w:rsidRDefault="003C0FB1" w:rsidP="005F7E00">
            <w:pPr>
              <w:jc w:val="both"/>
            </w:pPr>
            <w:r w:rsidRPr="000E5DB7">
              <w:t>Not to alter or edit this RFT in any way.</w:t>
            </w:r>
          </w:p>
        </w:tc>
      </w:tr>
      <w:tr w:rsidR="003C0FB1" w:rsidRPr="00CB5B77" w14:paraId="32B2B66C" w14:textId="77777777" w:rsidTr="0099533F">
        <w:trPr>
          <w:trHeight w:val="716"/>
        </w:trPr>
        <w:tc>
          <w:tcPr>
            <w:tcW w:w="426" w:type="pct"/>
          </w:tcPr>
          <w:p w14:paraId="08318B77"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6FBFF8A5" w14:textId="77777777" w:rsidR="003C0FB1" w:rsidRDefault="003C0FB1" w:rsidP="005F7E00">
            <w:pPr>
              <w:jc w:val="both"/>
            </w:pPr>
            <w:r w:rsidRPr="000E5DB7">
              <w:t>Without prejudice to the generality of paragraph</w:t>
            </w:r>
            <w:r>
              <w:t>s</w:t>
            </w:r>
            <w:r w:rsidRPr="000E5DB7">
              <w:t xml:space="preserve"> 2.2.1, failure to comply with </w:t>
            </w:r>
            <w:proofErr w:type="gramStart"/>
            <w:r w:rsidRPr="000E5DB7">
              <w:t>paragraph</w:t>
            </w:r>
            <w:proofErr w:type="gramEnd"/>
            <w:r w:rsidRPr="000E5DB7">
              <w:t xml:space="preserve"> 2.6.1, 2.6.2 or 2.6.3 below will render the Tender non-compliant and it will be rejected.</w:t>
            </w:r>
          </w:p>
        </w:tc>
      </w:tr>
    </w:tbl>
    <w:p w14:paraId="0D0D170B"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34D3CB95" w14:textId="77777777" w:rsidTr="0099533F">
        <w:tc>
          <w:tcPr>
            <w:tcW w:w="403" w:type="pct"/>
          </w:tcPr>
          <w:p w14:paraId="4A39B140"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2251BD31"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F61A80C" w14:textId="77777777" w:rsidTr="0099533F">
        <w:tc>
          <w:tcPr>
            <w:tcW w:w="403" w:type="pct"/>
          </w:tcPr>
          <w:p w14:paraId="3C35D13F"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7A9279D"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5078B17F" w14:textId="77777777" w:rsidR="003C0FB1" w:rsidRDefault="003C0FB1" w:rsidP="003C0FB1">
      <w:pPr>
        <w:pStyle w:val="Heading2"/>
        <w:jc w:val="both"/>
      </w:pPr>
      <w:r w:rsidRPr="000E5DB7">
        <w:t>2.4</w:t>
      </w:r>
      <w:r w:rsidRPr="000E5DB7">
        <w:tab/>
        <w:t>Acceptance of RFT Requirements</w:t>
      </w:r>
    </w:p>
    <w:p w14:paraId="413E2682"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w:t>
      </w:r>
      <w:r w:rsidRPr="000E5DB7">
        <w:lastRenderedPageBreak/>
        <w:t xml:space="preserve">read the scanned signature, Tenderers may be requested to re-submit. Tenderers may not amend the Tenderer’s Statement. </w:t>
      </w:r>
    </w:p>
    <w:p w14:paraId="08582D1C" w14:textId="77777777" w:rsidR="003C0FB1" w:rsidRDefault="003C0FB1" w:rsidP="003C0FB1">
      <w:pPr>
        <w:pStyle w:val="Heading2"/>
        <w:jc w:val="both"/>
      </w:pPr>
      <w:r w:rsidRPr="000E5DB7">
        <w:t>2.5</w:t>
      </w:r>
      <w:r w:rsidRPr="000E5DB7">
        <w:tab/>
        <w:t>Consortia and Prime / Subcontractors</w:t>
      </w:r>
    </w:p>
    <w:p w14:paraId="39C74385"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2C760F92"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48402E1A" w14:textId="77777777" w:rsidR="003670C3" w:rsidRDefault="00977CC4" w:rsidP="00977CC4">
      <w:pPr>
        <w:pStyle w:val="Heading2"/>
        <w:jc w:val="both"/>
        <w:sectPr w:rsidR="003670C3" w:rsidSect="00C3103B">
          <w:footerReference w:type="default" r:id="rId19"/>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45E89174" w14:textId="77777777" w:rsidTr="00C3103B">
        <w:tc>
          <w:tcPr>
            <w:tcW w:w="430" w:type="pct"/>
          </w:tcPr>
          <w:p w14:paraId="61358205"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p w14:paraId="499DD99A" w14:textId="3B9B6FEA" w:rsidR="00977CC4" w:rsidRPr="00F35DB1" w:rsidRDefault="00977CC4" w:rsidP="00EA39AD">
                <w:pPr>
                  <w:jc w:val="both"/>
                  <w:rPr>
                    <w:color w:val="000000"/>
                    <w:szCs w:val="22"/>
                  </w:rPr>
                </w:pPr>
                <w:r w:rsidRPr="000A2070">
                  <w:rPr>
                    <w:color w:val="000000"/>
                    <w:szCs w:val="22"/>
                    <w:highlight w:val="lightGray"/>
                  </w:rPr>
                  <w:t xml:space="preserve">Tenders must be submitted via the electronic </w:t>
                </w:r>
                <w:proofErr w:type="spellStart"/>
                <w:r w:rsidRPr="000A2070">
                  <w:rPr>
                    <w:color w:val="000000"/>
                    <w:szCs w:val="22"/>
                    <w:highlight w:val="lightGray"/>
                  </w:rPr>
                  <w:t>postbox</w:t>
                </w:r>
                <w:proofErr w:type="spellEnd"/>
                <w:r w:rsidRPr="000A2070">
                  <w:rPr>
                    <w:color w:val="000000"/>
                    <w:szCs w:val="22"/>
                    <w:highlight w:val="lightGray"/>
                  </w:rPr>
                  <w:t xml:space="preserve"> available on </w:t>
                </w:r>
                <w:hyperlink r:id="rId20" w:history="1">
                  <w:r w:rsidR="000E283A" w:rsidRPr="00580B61">
                    <w:rPr>
                      <w:rStyle w:val="Hyperlink"/>
                      <w:szCs w:val="22"/>
                      <w:highlight w:val="lightGray"/>
                    </w:rPr>
                    <w:t>www.etenders.gov.ie</w:t>
                  </w:r>
                </w:hyperlink>
                <w:r w:rsidR="000E283A">
                  <w:rPr>
                    <w:color w:val="000000"/>
                    <w:szCs w:val="22"/>
                    <w:highlight w:val="lightGray"/>
                  </w:rPr>
                  <w:t xml:space="preserve">.  </w:t>
                </w:r>
                <w:r w:rsidRPr="000A2070">
                  <w:rPr>
                    <w:color w:val="000000"/>
                    <w:szCs w:val="22"/>
                    <w:highlight w:val="lightGray"/>
                  </w:rPr>
                  <w:t xml:space="preserve">Only Tenders submitted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will be accepted.  Tenders submitted by any other means (including but not limited to by email, fax, post or hand del</w:t>
                </w:r>
                <w:r w:rsidR="00A6430B">
                  <w:rPr>
                    <w:color w:val="000000"/>
                    <w:szCs w:val="22"/>
                    <w:highlight w:val="lightGray"/>
                  </w:rPr>
                  <w:t>ivery) will NOT be accepted.</w:t>
                </w:r>
              </w:p>
              <w:p w14:paraId="47B1D07F" w14:textId="77777777" w:rsidR="00977CC4" w:rsidRPr="00123D39" w:rsidRDefault="00977CC4" w:rsidP="00EA39AD">
                <w:pPr>
                  <w:jc w:val="both"/>
                  <w:rPr>
                    <w:color w:val="000000"/>
                    <w:szCs w:val="22"/>
                    <w:highlight w:val="lightGray"/>
                  </w:rPr>
                </w:pPr>
                <w:r w:rsidRPr="000A2070">
                  <w:rPr>
                    <w:color w:val="000000"/>
                    <w:szCs w:val="22"/>
                    <w:highlight w:val="lightGray"/>
                  </w:rPr>
                  <w:t xml:space="preserve">Tenderers must ensure that they give themselves sufficient time to upload and submit all required tender documentation before the Tender Deadline (as defined in paragraph 2.6.2).  Tenderers should </w:t>
                </w:r>
                <w:proofErr w:type="gramStart"/>
                <w:r w:rsidRPr="000A2070">
                  <w:rPr>
                    <w:color w:val="000000"/>
                    <w:szCs w:val="22"/>
                    <w:highlight w:val="lightGray"/>
                  </w:rPr>
                  <w:t>take into account</w:t>
                </w:r>
                <w:proofErr w:type="gramEnd"/>
                <w:r w:rsidRPr="000A2070">
                  <w:rPr>
                    <w:color w:val="000000"/>
                    <w:szCs w:val="22"/>
                    <w:highlight w:val="lightGray"/>
                  </w:rPr>
                  <w:t xml:space="preserve"> the fact that upload speeds vary.  There is a maximum of 4GB for the total (combined) documents sent to the electronic </w:t>
                </w:r>
                <w:proofErr w:type="spellStart"/>
                <w:r w:rsidRPr="000A2070">
                  <w:rPr>
                    <w:color w:val="000000"/>
                    <w:szCs w:val="22"/>
                    <w:highlight w:val="lightGray"/>
                  </w:rPr>
                  <w:t>postbox</w:t>
                </w:r>
                <w:proofErr w:type="spellEnd"/>
                <w:r w:rsidRPr="000A2070">
                  <w:rPr>
                    <w:color w:val="000000"/>
                    <w:szCs w:val="22"/>
                    <w:highlight w:val="lightGray"/>
                  </w:rPr>
                  <w:t xml:space="preserve">.  </w:t>
                </w:r>
              </w:p>
              <w:p w14:paraId="62FE03E7" w14:textId="771AC1D4" w:rsidR="00977CC4" w:rsidRPr="00F35DB1" w:rsidRDefault="00977CC4" w:rsidP="00EA39AD">
                <w:pPr>
                  <w:jc w:val="both"/>
                  <w:rPr>
                    <w:color w:val="000000"/>
                    <w:szCs w:val="22"/>
                    <w:highlight w:val="lightGray"/>
                  </w:rPr>
                </w:pPr>
                <w:proofErr w:type="gramStart"/>
                <w:r w:rsidRPr="000A2070">
                  <w:rPr>
                    <w:color w:val="000000"/>
                    <w:szCs w:val="22"/>
                    <w:highlight w:val="lightGray"/>
                  </w:rPr>
                  <w:t>In order to</w:t>
                </w:r>
                <w:proofErr w:type="gramEnd"/>
                <w:r w:rsidRPr="000A2070">
                  <w:rPr>
                    <w:color w:val="000000"/>
                    <w:szCs w:val="22"/>
                    <w:highlight w:val="lightGray"/>
                  </w:rPr>
                  <w:t xml:space="preserve"> submit a document to the electronic </w:t>
                </w:r>
                <w:proofErr w:type="spellStart"/>
                <w:r w:rsidRPr="000A2070">
                  <w:rPr>
                    <w:color w:val="000000"/>
                    <w:szCs w:val="22"/>
                    <w:highlight w:val="lightGray"/>
                  </w:rPr>
                  <w:t>postbox</w:t>
                </w:r>
                <w:proofErr w:type="spellEnd"/>
                <w:r w:rsidRPr="000A2070">
                  <w:rPr>
                    <w:color w:val="000000"/>
                    <w:szCs w:val="22"/>
                    <w:highlight w:val="lightGray"/>
                  </w:rPr>
                  <w:t>,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sdtContent>
          </w:sdt>
        </w:tc>
      </w:tr>
    </w:tbl>
    <w:p w14:paraId="0620F57F"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1C7F325E" w14:textId="77777777" w:rsidTr="00503F93">
        <w:tc>
          <w:tcPr>
            <w:tcW w:w="437" w:type="pct"/>
          </w:tcPr>
          <w:p w14:paraId="3976C142" w14:textId="77777777" w:rsidR="003C0FB1" w:rsidRPr="000E5DB7" w:rsidRDefault="003C0FB1" w:rsidP="00503F93">
            <w:pPr>
              <w:jc w:val="both"/>
              <w:rPr>
                <w:color w:val="0000FF"/>
              </w:rPr>
            </w:pPr>
            <w:r>
              <w:rPr>
                <w:color w:val="0000FF"/>
              </w:rPr>
              <w:t>2.6.2</w:t>
            </w:r>
          </w:p>
        </w:tc>
        <w:tc>
          <w:tcPr>
            <w:tcW w:w="4563" w:type="pct"/>
          </w:tcPr>
          <w:p w14:paraId="1BE0DCB1" w14:textId="095283C4"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3F2619">
              <w:t>24</w:t>
            </w:r>
            <w:r w:rsidR="00F35DB1">
              <w:rPr>
                <w:noProof/>
              </w:rPr>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472CBC">
              <w:t>1</w:t>
            </w:r>
            <w:r w:rsidR="003F2619">
              <w:t>6</w:t>
            </w:r>
            <w:r w:rsidR="00FC500A" w:rsidRPr="00FC500A">
              <w:rPr>
                <w:noProof/>
                <w:vertAlign w:val="superscript"/>
              </w:rPr>
              <w:t>th</w:t>
            </w:r>
            <w:r w:rsidR="00FC500A">
              <w:rPr>
                <w:noProof/>
              </w:rPr>
              <w:t xml:space="preserve"> </w:t>
            </w:r>
            <w:r w:rsidR="00472CBC">
              <w:rPr>
                <w:noProof/>
              </w:rPr>
              <w:t xml:space="preserve">December </w:t>
            </w:r>
            <w:r w:rsidR="00F35DB1">
              <w:rPr>
                <w:noProof/>
              </w:rPr>
              <w:t>202</w:t>
            </w:r>
            <w:r w:rsidR="00472CBC">
              <w:rPr>
                <w:noProof/>
              </w:rPr>
              <w:t>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5B46128D" w14:textId="77777777" w:rsidTr="00503F93">
        <w:trPr>
          <w:trHeight w:val="503"/>
        </w:trPr>
        <w:tc>
          <w:tcPr>
            <w:tcW w:w="437" w:type="pct"/>
          </w:tcPr>
          <w:p w14:paraId="56BBFF3D" w14:textId="77777777" w:rsidR="003C0FB1" w:rsidRPr="000E5DB7" w:rsidRDefault="003C0FB1" w:rsidP="00503F93">
            <w:pPr>
              <w:jc w:val="both"/>
              <w:rPr>
                <w:color w:val="0000FF"/>
              </w:rPr>
            </w:pPr>
            <w:r>
              <w:rPr>
                <w:color w:val="0000FF"/>
              </w:rPr>
              <w:t>2.6.3</w:t>
            </w:r>
          </w:p>
        </w:tc>
        <w:tc>
          <w:tcPr>
            <w:tcW w:w="4563" w:type="pct"/>
          </w:tcPr>
          <w:p w14:paraId="053B9EC1" w14:textId="1BBF0E4A"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3CF082A1" w14:textId="77777777" w:rsidTr="00503F93">
        <w:tc>
          <w:tcPr>
            <w:tcW w:w="437" w:type="pct"/>
          </w:tcPr>
          <w:p w14:paraId="2A428D28" w14:textId="77777777" w:rsidR="00B9639C" w:rsidRDefault="00B9639C" w:rsidP="00B9639C">
            <w:pPr>
              <w:jc w:val="both"/>
              <w:rPr>
                <w:color w:val="0000FF"/>
              </w:rPr>
            </w:pPr>
            <w:r>
              <w:rPr>
                <w:color w:val="0000FF"/>
              </w:rPr>
              <w:t>2.6.4</w:t>
            </w:r>
          </w:p>
        </w:tc>
        <w:tc>
          <w:tcPr>
            <w:tcW w:w="4563" w:type="pct"/>
          </w:tcPr>
          <w:p w14:paraId="562DFA84" w14:textId="42FC1D3B"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F35DB1">
              <w:t> </w:t>
            </w:r>
            <w:r w:rsidR="00F35DB1">
              <w:t> </w:t>
            </w:r>
            <w:r w:rsidR="00F35DB1">
              <w:t> </w:t>
            </w:r>
            <w:r w:rsidR="00F35DB1">
              <w:t> </w:t>
            </w:r>
            <w:r w:rsidR="00F35DB1">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F35DB1">
              <w:rPr>
                <w:i/>
                <w:iCs/>
                <w:color w:val="FF0000"/>
              </w:rPr>
              <w:t> </w:t>
            </w:r>
            <w:r w:rsidR="00F35DB1">
              <w:rPr>
                <w:i/>
                <w:iCs/>
                <w:color w:val="FF0000"/>
              </w:rPr>
              <w:t> </w:t>
            </w:r>
            <w:r w:rsidR="00F35DB1">
              <w:rPr>
                <w:i/>
                <w:iCs/>
                <w:color w:val="FF0000"/>
              </w:rPr>
              <w:t> </w:t>
            </w:r>
            <w:r w:rsidR="00F35DB1">
              <w:rPr>
                <w:i/>
                <w:iCs/>
                <w:color w:val="FF0000"/>
              </w:rPr>
              <w:t> </w:t>
            </w:r>
            <w:r w:rsidR="00F35DB1">
              <w:rPr>
                <w:i/>
                <w:iCs/>
                <w:color w:val="FF0000"/>
              </w:rPr>
              <w:t> </w:t>
            </w:r>
            <w:r w:rsidR="004A0961" w:rsidRPr="008E339E">
              <w:rPr>
                <w:i/>
                <w:iCs/>
                <w:color w:val="FF0000"/>
              </w:rPr>
              <w:fldChar w:fldCharType="end"/>
            </w:r>
            <w:bookmarkEnd w:id="8"/>
            <w:r w:rsidR="004A0961" w:rsidRPr="004A0961">
              <w:t>.</w:t>
            </w:r>
          </w:p>
        </w:tc>
      </w:tr>
      <w:tr w:rsidR="00B9639C" w:rsidRPr="00CB5B77" w14:paraId="62AD1EC9" w14:textId="77777777" w:rsidTr="003670C3">
        <w:trPr>
          <w:trHeight w:val="1146"/>
        </w:trPr>
        <w:tc>
          <w:tcPr>
            <w:tcW w:w="437" w:type="pct"/>
          </w:tcPr>
          <w:p w14:paraId="71D02ACF" w14:textId="77777777" w:rsidR="00B9639C" w:rsidRDefault="00B9639C" w:rsidP="00B9639C">
            <w:pPr>
              <w:jc w:val="both"/>
              <w:rPr>
                <w:color w:val="0000FF"/>
              </w:rPr>
            </w:pPr>
            <w:r w:rsidRPr="000E5DB7">
              <w:rPr>
                <w:color w:val="0000FF"/>
              </w:rPr>
              <w:t>2.6.</w:t>
            </w:r>
            <w:r>
              <w:rPr>
                <w:color w:val="0000FF"/>
              </w:rPr>
              <w:t>5</w:t>
            </w:r>
          </w:p>
        </w:tc>
        <w:tc>
          <w:tcPr>
            <w:tcW w:w="4563" w:type="pct"/>
          </w:tcPr>
          <w:p w14:paraId="5A073C9C" w14:textId="5D27846D"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1F7DD0">
              <w:rPr>
                <w:noProof/>
              </w:rPr>
              <w:t>Adobe Acrobat or MS Word</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2682F75D" w14:textId="77777777" w:rsidR="003C0FB1" w:rsidRDefault="003C0FB1" w:rsidP="003C0FB1">
      <w:pPr>
        <w:pStyle w:val="Heading2"/>
        <w:spacing w:before="120"/>
        <w:ind w:firstLine="0"/>
        <w:jc w:val="both"/>
      </w:pPr>
      <w:r w:rsidRPr="000E5DB7">
        <w:lastRenderedPageBreak/>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AA5E835" w14:textId="77777777" w:rsidTr="00503F93">
        <w:tc>
          <w:tcPr>
            <w:tcW w:w="446" w:type="pct"/>
          </w:tcPr>
          <w:p w14:paraId="0958654F"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1F3335DB" w14:textId="257D2D31" w:rsidR="003C0FB1" w:rsidRDefault="003C0FB1" w:rsidP="002C72C0">
            <w:pPr>
              <w:jc w:val="both"/>
            </w:pPr>
            <w:r w:rsidRPr="000E5DB7">
              <w:t>All queries relating to any aspect of this Competition or of this RFT must be directed to</w:t>
            </w:r>
            <w:r>
              <w:t xml:space="preserve"> the messaging facility on </w:t>
            </w:r>
            <w:hyperlink r:id="rId21"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8204F7">
              <w:t>18</w:t>
            </w:r>
            <w:r w:rsidR="00F35DB1">
              <w:rPr>
                <w:noProof/>
              </w:rPr>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0041F2">
              <w:t>Friday</w:t>
            </w:r>
            <w:r w:rsidR="001524E8">
              <w:t xml:space="preserve"> </w:t>
            </w:r>
            <w:r w:rsidR="008204F7">
              <w:t>4</w:t>
            </w:r>
            <w:r w:rsidR="00DB3C8E" w:rsidRPr="00B46FF3">
              <w:rPr>
                <w:vertAlign w:val="superscript"/>
              </w:rPr>
              <w:t>th</w:t>
            </w:r>
            <w:r w:rsidR="00B46FF3">
              <w:t xml:space="preserve"> </w:t>
            </w:r>
            <w:r w:rsidR="00F35DB1">
              <w:rPr>
                <w:noProof/>
              </w:rPr>
              <w:t xml:space="preserve">of </w:t>
            </w:r>
            <w:r w:rsidR="008204F7">
              <w:rPr>
                <w:noProof/>
              </w:rPr>
              <w:t>December</w:t>
            </w:r>
            <w:r w:rsidR="00FC500A">
              <w:rPr>
                <w:noProof/>
              </w:rPr>
              <w:t xml:space="preserve"> </w:t>
            </w:r>
            <w:r w:rsidR="00F35DB1">
              <w:rPr>
                <w:noProof/>
              </w:rPr>
              <w:t>202</w:t>
            </w:r>
            <w:r w:rsidR="008204F7">
              <w:rPr>
                <w:noProof/>
              </w:rPr>
              <w:t>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137AFE3E" w14:textId="77777777" w:rsidTr="00503F93">
        <w:tc>
          <w:tcPr>
            <w:tcW w:w="446" w:type="pct"/>
          </w:tcPr>
          <w:p w14:paraId="19C9DDF9"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70554D14"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2"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328DF5B5" w14:textId="77777777" w:rsidTr="00503F93">
        <w:trPr>
          <w:trHeight w:val="443"/>
        </w:trPr>
        <w:tc>
          <w:tcPr>
            <w:tcW w:w="446" w:type="pct"/>
          </w:tcPr>
          <w:p w14:paraId="70783B4E" w14:textId="77777777" w:rsidR="003C0FB1" w:rsidRDefault="003C0FB1" w:rsidP="00503F93">
            <w:pPr>
              <w:spacing w:after="200" w:line="320" w:lineRule="auto"/>
              <w:jc w:val="both"/>
              <w:rPr>
                <w:color w:val="0000FF"/>
              </w:rPr>
            </w:pPr>
            <w:r w:rsidRPr="000E5DB7">
              <w:rPr>
                <w:color w:val="0000FF"/>
              </w:rPr>
              <w:t>2.7.3</w:t>
            </w:r>
          </w:p>
        </w:tc>
        <w:tc>
          <w:tcPr>
            <w:tcW w:w="4554" w:type="pct"/>
          </w:tcPr>
          <w:p w14:paraId="4F8814AC" w14:textId="77777777" w:rsidR="003C0FB1" w:rsidRDefault="003C0FB1" w:rsidP="002C72C0">
            <w:pPr>
              <w:jc w:val="both"/>
            </w:pPr>
            <w:r w:rsidRPr="000E5DB7">
              <w:t>The Contracting Authority reserves the right to issue or seek written clarifications.</w:t>
            </w:r>
          </w:p>
        </w:tc>
      </w:tr>
      <w:tr w:rsidR="003C0FB1" w:rsidRPr="00CB5B77" w14:paraId="3EE53843" w14:textId="77777777" w:rsidTr="00503F93">
        <w:tc>
          <w:tcPr>
            <w:tcW w:w="446" w:type="pct"/>
          </w:tcPr>
          <w:p w14:paraId="0B17F7D3" w14:textId="77777777" w:rsidR="003C0FB1" w:rsidRDefault="003C0FB1" w:rsidP="00503F93">
            <w:pPr>
              <w:spacing w:after="200"/>
              <w:jc w:val="both"/>
              <w:rPr>
                <w:color w:val="0000FF"/>
              </w:rPr>
            </w:pPr>
            <w:r w:rsidRPr="000E5DB7">
              <w:rPr>
                <w:color w:val="0000FF"/>
              </w:rPr>
              <w:t>2.7.4</w:t>
            </w:r>
          </w:p>
        </w:tc>
        <w:tc>
          <w:tcPr>
            <w:tcW w:w="4554" w:type="pct"/>
          </w:tcPr>
          <w:p w14:paraId="318B0FAD"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331EE856" w14:textId="77777777" w:rsidTr="00503F93">
        <w:trPr>
          <w:trHeight w:val="420"/>
        </w:trPr>
        <w:tc>
          <w:tcPr>
            <w:tcW w:w="446" w:type="pct"/>
          </w:tcPr>
          <w:p w14:paraId="7AAC4910" w14:textId="77777777" w:rsidR="003C0FB1" w:rsidRPr="000E5DB7" w:rsidRDefault="003C0FB1" w:rsidP="00503F93">
            <w:pPr>
              <w:spacing w:after="200"/>
              <w:jc w:val="both"/>
              <w:rPr>
                <w:color w:val="0000FF"/>
              </w:rPr>
            </w:pPr>
            <w:r>
              <w:rPr>
                <w:color w:val="0000FF"/>
              </w:rPr>
              <w:t>2.7.5</w:t>
            </w:r>
          </w:p>
        </w:tc>
        <w:tc>
          <w:tcPr>
            <w:tcW w:w="4554" w:type="pct"/>
          </w:tcPr>
          <w:p w14:paraId="3E7BEC24"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3"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43C3FB1E"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42A3120B" w14:textId="77777777" w:rsidTr="00C3103B">
        <w:tc>
          <w:tcPr>
            <w:tcW w:w="794" w:type="dxa"/>
          </w:tcPr>
          <w:p w14:paraId="50857980"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2B9307E8"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04F803C5"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EF13C5B" w14:textId="77777777" w:rsidTr="00ED08A1">
        <w:trPr>
          <w:trHeight w:val="1060"/>
        </w:trPr>
        <w:tc>
          <w:tcPr>
            <w:tcW w:w="465" w:type="pct"/>
          </w:tcPr>
          <w:p w14:paraId="39B552E4" w14:textId="77777777" w:rsidR="003C0FB1" w:rsidRDefault="003C0FB1" w:rsidP="00503F93">
            <w:pPr>
              <w:jc w:val="both"/>
              <w:rPr>
                <w:color w:val="0000FF"/>
              </w:rPr>
            </w:pPr>
            <w:r w:rsidRPr="000E5DB7">
              <w:rPr>
                <w:color w:val="0000FF"/>
              </w:rPr>
              <w:t>2.9.1</w:t>
            </w:r>
          </w:p>
        </w:tc>
        <w:tc>
          <w:tcPr>
            <w:tcW w:w="4535" w:type="pct"/>
            <w:gridSpan w:val="2"/>
          </w:tcPr>
          <w:p w14:paraId="7C39C2C0" w14:textId="77777777" w:rsidR="003C0FB1" w:rsidRDefault="003C0FB1" w:rsidP="00522DF9">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1A89F64" w14:textId="77777777" w:rsidTr="00ED08A1">
        <w:trPr>
          <w:trHeight w:val="393"/>
        </w:trPr>
        <w:tc>
          <w:tcPr>
            <w:tcW w:w="465" w:type="pct"/>
          </w:tcPr>
          <w:p w14:paraId="17A54B99" w14:textId="77777777" w:rsidR="003C0FB1" w:rsidRDefault="003C0FB1" w:rsidP="00503F93">
            <w:pPr>
              <w:jc w:val="both"/>
              <w:rPr>
                <w:color w:val="0000FF"/>
              </w:rPr>
            </w:pPr>
          </w:p>
        </w:tc>
        <w:tc>
          <w:tcPr>
            <w:tcW w:w="278" w:type="pct"/>
          </w:tcPr>
          <w:p w14:paraId="3B51EC92" w14:textId="77777777" w:rsidR="003C0FB1" w:rsidRDefault="003C0FB1" w:rsidP="00522DF9">
            <w:pPr>
              <w:jc w:val="both"/>
            </w:pPr>
            <w:r w:rsidRPr="00830A49">
              <w:rPr>
                <w:color w:val="0000FF"/>
                <w:szCs w:val="22"/>
              </w:rPr>
              <w:t>(a)</w:t>
            </w:r>
          </w:p>
        </w:tc>
        <w:tc>
          <w:tcPr>
            <w:tcW w:w="4257" w:type="pct"/>
          </w:tcPr>
          <w:p w14:paraId="50ED7B86" w14:textId="77777777" w:rsidR="003C0FB1" w:rsidRDefault="003C0FB1" w:rsidP="00522DF9">
            <w:pPr>
              <w:jc w:val="both"/>
            </w:pPr>
            <w:r w:rsidRPr="000E5DB7">
              <w:t>are furnished for the sole purpose of replying to this RFT only;</w:t>
            </w:r>
          </w:p>
        </w:tc>
      </w:tr>
      <w:tr w:rsidR="003C0FB1" w:rsidRPr="00CB5B77" w14:paraId="23383340" w14:textId="77777777" w:rsidTr="00ED08A1">
        <w:trPr>
          <w:trHeight w:val="735"/>
        </w:trPr>
        <w:tc>
          <w:tcPr>
            <w:tcW w:w="465" w:type="pct"/>
          </w:tcPr>
          <w:p w14:paraId="7CF7A5C0" w14:textId="77777777" w:rsidR="003C0FB1" w:rsidRDefault="003C0FB1" w:rsidP="00503F93">
            <w:pPr>
              <w:jc w:val="both"/>
              <w:rPr>
                <w:color w:val="0000FF"/>
              </w:rPr>
            </w:pPr>
          </w:p>
        </w:tc>
        <w:tc>
          <w:tcPr>
            <w:tcW w:w="278" w:type="pct"/>
          </w:tcPr>
          <w:p w14:paraId="439EC291" w14:textId="77777777" w:rsidR="003C0FB1" w:rsidRDefault="003C0FB1" w:rsidP="00522DF9">
            <w:pPr>
              <w:jc w:val="both"/>
            </w:pPr>
            <w:r w:rsidRPr="00830A49">
              <w:rPr>
                <w:color w:val="0000FF"/>
                <w:szCs w:val="22"/>
              </w:rPr>
              <w:t>(b)</w:t>
            </w:r>
          </w:p>
        </w:tc>
        <w:tc>
          <w:tcPr>
            <w:tcW w:w="4257" w:type="pct"/>
          </w:tcPr>
          <w:p w14:paraId="3C9B0C6B"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4E1A03E7" w14:textId="77777777" w:rsidTr="00ED08A1">
        <w:trPr>
          <w:trHeight w:val="718"/>
        </w:trPr>
        <w:tc>
          <w:tcPr>
            <w:tcW w:w="465" w:type="pct"/>
          </w:tcPr>
          <w:p w14:paraId="3E12D194" w14:textId="77777777" w:rsidR="003C0FB1" w:rsidRDefault="003C0FB1" w:rsidP="00503F93">
            <w:pPr>
              <w:jc w:val="both"/>
              <w:rPr>
                <w:color w:val="0000FF"/>
              </w:rPr>
            </w:pPr>
          </w:p>
        </w:tc>
        <w:tc>
          <w:tcPr>
            <w:tcW w:w="278" w:type="pct"/>
          </w:tcPr>
          <w:p w14:paraId="72FEDE7F" w14:textId="77777777" w:rsidR="003C0FB1" w:rsidRDefault="003C0FB1" w:rsidP="00522DF9">
            <w:pPr>
              <w:jc w:val="both"/>
            </w:pPr>
            <w:r w:rsidRPr="00830A49">
              <w:rPr>
                <w:color w:val="0000FF"/>
                <w:szCs w:val="22"/>
              </w:rPr>
              <w:t>(c)</w:t>
            </w:r>
          </w:p>
        </w:tc>
        <w:tc>
          <w:tcPr>
            <w:tcW w:w="4257" w:type="pct"/>
          </w:tcPr>
          <w:p w14:paraId="36AAB622"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57B5452F" w14:textId="77777777" w:rsidTr="00522DF9">
        <w:trPr>
          <w:trHeight w:val="605"/>
        </w:trPr>
        <w:tc>
          <w:tcPr>
            <w:tcW w:w="465" w:type="pct"/>
          </w:tcPr>
          <w:p w14:paraId="57148EAE" w14:textId="77777777" w:rsidR="003C0FB1" w:rsidRDefault="003C0FB1" w:rsidP="00503F93">
            <w:pPr>
              <w:jc w:val="both"/>
              <w:rPr>
                <w:color w:val="0000FF"/>
              </w:rPr>
            </w:pPr>
          </w:p>
        </w:tc>
        <w:tc>
          <w:tcPr>
            <w:tcW w:w="278" w:type="pct"/>
          </w:tcPr>
          <w:p w14:paraId="4AB29A47" w14:textId="77777777" w:rsidR="003C0FB1" w:rsidRDefault="003C0FB1" w:rsidP="00522DF9">
            <w:pPr>
              <w:jc w:val="both"/>
            </w:pPr>
            <w:r w:rsidRPr="00830A49">
              <w:rPr>
                <w:color w:val="0000FF"/>
                <w:szCs w:val="22"/>
              </w:rPr>
              <w:t>(d)</w:t>
            </w:r>
          </w:p>
        </w:tc>
        <w:tc>
          <w:tcPr>
            <w:tcW w:w="4257" w:type="pct"/>
          </w:tcPr>
          <w:p w14:paraId="40D5734E"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602C11B6"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7E9E1465" w14:textId="77777777" w:rsidTr="00ED08A1">
        <w:tc>
          <w:tcPr>
            <w:tcW w:w="438" w:type="pct"/>
          </w:tcPr>
          <w:p w14:paraId="15B053B4" w14:textId="77777777" w:rsidR="003C0FB1" w:rsidRPr="000E5DB7" w:rsidRDefault="003C0FB1" w:rsidP="00503F93">
            <w:pPr>
              <w:jc w:val="both"/>
              <w:rPr>
                <w:color w:val="0000FF"/>
              </w:rPr>
            </w:pPr>
            <w:r w:rsidRPr="000E5DB7">
              <w:rPr>
                <w:color w:val="0000FF"/>
              </w:rPr>
              <w:t>2.10.1</w:t>
            </w:r>
          </w:p>
        </w:tc>
        <w:tc>
          <w:tcPr>
            <w:tcW w:w="4562" w:type="pct"/>
          </w:tcPr>
          <w:p w14:paraId="2887D90A"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61966524" w14:textId="77777777" w:rsidTr="00ED08A1">
        <w:tc>
          <w:tcPr>
            <w:tcW w:w="438" w:type="pct"/>
          </w:tcPr>
          <w:p w14:paraId="118156A3" w14:textId="77777777" w:rsidR="003C0FB1" w:rsidRPr="000E5DB7" w:rsidRDefault="003C0FB1" w:rsidP="00503F93">
            <w:pPr>
              <w:jc w:val="both"/>
              <w:rPr>
                <w:color w:val="0000FF"/>
              </w:rPr>
            </w:pPr>
            <w:r>
              <w:rPr>
                <w:color w:val="0000FF"/>
              </w:rPr>
              <w:lastRenderedPageBreak/>
              <w:t>2.10.2</w:t>
            </w:r>
          </w:p>
        </w:tc>
        <w:tc>
          <w:tcPr>
            <w:tcW w:w="4562" w:type="pct"/>
          </w:tcPr>
          <w:p w14:paraId="29E56D14"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5CF15B0C" w14:textId="77777777" w:rsidTr="00ED08A1">
        <w:tc>
          <w:tcPr>
            <w:tcW w:w="438" w:type="pct"/>
          </w:tcPr>
          <w:p w14:paraId="61B2FDDA" w14:textId="77777777" w:rsidR="003C0FB1" w:rsidRDefault="003C0FB1" w:rsidP="00503F93">
            <w:pPr>
              <w:jc w:val="both"/>
              <w:rPr>
                <w:color w:val="0000FF"/>
              </w:rPr>
            </w:pPr>
            <w:r w:rsidRPr="000E5DB7">
              <w:rPr>
                <w:color w:val="0000FF"/>
              </w:rPr>
              <w:t>2.10.3</w:t>
            </w:r>
          </w:p>
        </w:tc>
        <w:tc>
          <w:tcPr>
            <w:tcW w:w="4562" w:type="pct"/>
          </w:tcPr>
          <w:p w14:paraId="2AC183FD" w14:textId="00CD7378"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550560">
              <w:rPr>
                <w:noProof/>
              </w:rPr>
              <w:t>26 weeks</w:t>
            </w:r>
            <w:r w:rsidR="00522DF9">
              <w:fldChar w:fldCharType="end"/>
            </w:r>
            <w:bookmarkEnd w:id="9"/>
            <w:r w:rsidRPr="000E5DB7">
              <w:t xml:space="preserve"> commencing from the Tender Deadline.</w:t>
            </w:r>
          </w:p>
        </w:tc>
      </w:tr>
      <w:tr w:rsidR="003C0FB1" w:rsidRPr="00CB5B77" w14:paraId="0F3B422A" w14:textId="77777777" w:rsidTr="00ED08A1">
        <w:tc>
          <w:tcPr>
            <w:tcW w:w="438" w:type="pct"/>
          </w:tcPr>
          <w:p w14:paraId="323EC8E8" w14:textId="77777777" w:rsidR="003C0FB1" w:rsidRDefault="003C0FB1" w:rsidP="00503F93">
            <w:pPr>
              <w:jc w:val="both"/>
              <w:rPr>
                <w:color w:val="0000FF"/>
              </w:rPr>
            </w:pPr>
            <w:r w:rsidRPr="000E5DB7">
              <w:rPr>
                <w:color w:val="0000FF"/>
              </w:rPr>
              <w:t>2.10.4</w:t>
            </w:r>
          </w:p>
        </w:tc>
        <w:tc>
          <w:tcPr>
            <w:tcW w:w="4562" w:type="pct"/>
          </w:tcPr>
          <w:p w14:paraId="2DAE3530"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6B33E5C3" w14:textId="77777777" w:rsidTr="00ED08A1">
        <w:trPr>
          <w:trHeight w:val="711"/>
        </w:trPr>
        <w:tc>
          <w:tcPr>
            <w:tcW w:w="438" w:type="pct"/>
          </w:tcPr>
          <w:p w14:paraId="6F6602EC" w14:textId="77777777" w:rsidR="003C0FB1" w:rsidRDefault="003C0FB1" w:rsidP="00503F93">
            <w:pPr>
              <w:spacing w:after="200"/>
              <w:jc w:val="both"/>
              <w:rPr>
                <w:color w:val="0000FF"/>
              </w:rPr>
            </w:pPr>
            <w:r w:rsidRPr="000E5DB7">
              <w:rPr>
                <w:color w:val="0000FF"/>
              </w:rPr>
              <w:t>2.10.5</w:t>
            </w:r>
          </w:p>
        </w:tc>
        <w:tc>
          <w:tcPr>
            <w:tcW w:w="4562" w:type="pct"/>
          </w:tcPr>
          <w:p w14:paraId="378B0462"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3D61AA22" w14:textId="77777777" w:rsidTr="00ED08A1">
        <w:tc>
          <w:tcPr>
            <w:tcW w:w="438" w:type="pct"/>
          </w:tcPr>
          <w:p w14:paraId="41025297" w14:textId="77777777" w:rsidR="00522DF9" w:rsidRDefault="00522DF9" w:rsidP="00522DF9">
            <w:pPr>
              <w:jc w:val="both"/>
              <w:rPr>
                <w:color w:val="0000FF"/>
              </w:rPr>
            </w:pPr>
            <w:r w:rsidRPr="000E5DB7">
              <w:rPr>
                <w:color w:val="0000FF"/>
              </w:rPr>
              <w:t>2.10.6</w:t>
            </w:r>
          </w:p>
        </w:tc>
        <w:tc>
          <w:tcPr>
            <w:tcW w:w="4562" w:type="pct"/>
          </w:tcPr>
          <w:p w14:paraId="1127424D" w14:textId="5188C988"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F35DB1">
              <w:rPr>
                <w:i/>
                <w:iCs/>
                <w:noProof/>
                <w:color w:val="FF0000"/>
                <w:highlight w:val="lightGray"/>
              </w:rPr>
              <w:t>Not Used</w:t>
            </w:r>
            <w:r w:rsidRPr="004C1900">
              <w:rPr>
                <w:i/>
                <w:iCs/>
                <w:noProof/>
                <w:color w:val="FF0000"/>
                <w:highlight w:val="lightGray"/>
              </w:rPr>
              <w:t>:</w:t>
            </w:r>
            <w:r w:rsidRPr="004C1900">
              <w:rPr>
                <w:i/>
                <w:iCs/>
                <w:color w:val="FF0000"/>
                <w:highlight w:val="lightGray"/>
              </w:rPr>
              <w:fldChar w:fldCharType="end"/>
            </w:r>
          </w:p>
          <w:p w14:paraId="2A27367A"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66C89C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665B58AF" w14:textId="77777777" w:rsidTr="00ED08A1">
        <w:tc>
          <w:tcPr>
            <w:tcW w:w="437" w:type="pct"/>
          </w:tcPr>
          <w:p w14:paraId="392C1636" w14:textId="77777777" w:rsidR="003C0FB1" w:rsidRDefault="003C0FB1" w:rsidP="00503F93">
            <w:pPr>
              <w:jc w:val="both"/>
              <w:rPr>
                <w:color w:val="0000FF"/>
              </w:rPr>
            </w:pPr>
            <w:r w:rsidRPr="000E5DB7">
              <w:rPr>
                <w:color w:val="0000FF"/>
              </w:rPr>
              <w:t>2.11.1</w:t>
            </w:r>
          </w:p>
        </w:tc>
        <w:tc>
          <w:tcPr>
            <w:tcW w:w="4563" w:type="pct"/>
            <w:gridSpan w:val="2"/>
          </w:tcPr>
          <w:p w14:paraId="6B5CE8C9"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6D076A44" w14:textId="77777777" w:rsidTr="00ED08A1">
        <w:trPr>
          <w:gridAfter w:val="1"/>
          <w:wAfter w:w="5" w:type="pct"/>
        </w:trPr>
        <w:tc>
          <w:tcPr>
            <w:tcW w:w="437" w:type="pct"/>
          </w:tcPr>
          <w:p w14:paraId="5966208B" w14:textId="77777777" w:rsidR="003C0FB1" w:rsidRDefault="003C0FB1" w:rsidP="00503F93">
            <w:pPr>
              <w:jc w:val="both"/>
              <w:rPr>
                <w:color w:val="0000FF"/>
              </w:rPr>
            </w:pPr>
            <w:r w:rsidRPr="000E5DB7">
              <w:rPr>
                <w:color w:val="0000FF"/>
              </w:rPr>
              <w:t>2.11.2</w:t>
            </w:r>
          </w:p>
        </w:tc>
        <w:tc>
          <w:tcPr>
            <w:tcW w:w="4558" w:type="pct"/>
          </w:tcPr>
          <w:p w14:paraId="3DFB4EB6"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7DEDD17E" w14:textId="77777777" w:rsidTr="003E08C5">
        <w:trPr>
          <w:gridAfter w:val="1"/>
          <w:wAfter w:w="5" w:type="pct"/>
          <w:trHeight w:val="2761"/>
        </w:trPr>
        <w:tc>
          <w:tcPr>
            <w:tcW w:w="437" w:type="pct"/>
          </w:tcPr>
          <w:p w14:paraId="50849DDA" w14:textId="77777777" w:rsidR="003C0FB1" w:rsidRPr="000E5DB7" w:rsidRDefault="003C0FB1" w:rsidP="00503F93">
            <w:pPr>
              <w:jc w:val="both"/>
              <w:rPr>
                <w:color w:val="0000FF"/>
              </w:rPr>
            </w:pPr>
            <w:r>
              <w:rPr>
                <w:color w:val="0000FF"/>
              </w:rPr>
              <w:t>2.11.3</w:t>
            </w:r>
          </w:p>
        </w:tc>
        <w:tc>
          <w:tcPr>
            <w:tcW w:w="4558" w:type="pct"/>
          </w:tcPr>
          <w:p w14:paraId="0AA88472"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278AC4F0" w14:textId="77777777" w:rsidR="003C0FB1" w:rsidRDefault="003C0FB1" w:rsidP="003C0FB1">
      <w:pPr>
        <w:pStyle w:val="Heading2"/>
        <w:jc w:val="both"/>
      </w:pPr>
      <w:r w:rsidRPr="000E5DB7">
        <w:lastRenderedPageBreak/>
        <w:t>2.12</w:t>
      </w:r>
      <w:r w:rsidRPr="000E5DB7">
        <w:tab/>
        <w:t>Publicity</w:t>
      </w:r>
    </w:p>
    <w:p w14:paraId="11B1EFE6"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724D13AF" w14:textId="77777777" w:rsidR="003C0FB1" w:rsidRDefault="003C0FB1" w:rsidP="003C0FB1">
      <w:pPr>
        <w:pStyle w:val="Heading2"/>
        <w:jc w:val="both"/>
      </w:pPr>
      <w:r w:rsidRPr="000E5DB7">
        <w:t>2.13</w:t>
      </w:r>
      <w:r w:rsidRPr="000E5DB7">
        <w:tab/>
        <w:t xml:space="preserve">Registrable Interest </w:t>
      </w:r>
    </w:p>
    <w:p w14:paraId="11F90535"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194973A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 </w:t>
      </w:r>
    </w:p>
    <w:p w14:paraId="31E5DC3A" w14:textId="77777777" w:rsidR="003C0FB1" w:rsidRDefault="003C0FB1" w:rsidP="003C0FB1">
      <w:pPr>
        <w:pStyle w:val="Heading2"/>
        <w:jc w:val="both"/>
      </w:pPr>
      <w:r w:rsidRPr="000E5DB7">
        <w:t>2.14</w:t>
      </w:r>
      <w:r w:rsidRPr="000E5DB7">
        <w:tab/>
        <w:t>Anti-Competitive Conduct</w:t>
      </w:r>
    </w:p>
    <w:p w14:paraId="5A3E76C2"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295EDA94" w14:textId="77777777" w:rsidR="003C0FB1" w:rsidRDefault="003C0FB1" w:rsidP="003C0FB1">
      <w:pPr>
        <w:pStyle w:val="Heading2"/>
        <w:jc w:val="both"/>
      </w:pPr>
      <w:r w:rsidRPr="000E5DB7">
        <w:t>2.15</w:t>
      </w:r>
      <w:r w:rsidRPr="000E5DB7">
        <w:tab/>
        <w:t>Industry Terms Used in this RFT</w:t>
      </w:r>
    </w:p>
    <w:p w14:paraId="36F41B09"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4DBDF5B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396D74B1" w14:textId="77777777" w:rsidTr="00ED08A1">
        <w:tc>
          <w:tcPr>
            <w:tcW w:w="439" w:type="pct"/>
          </w:tcPr>
          <w:p w14:paraId="0B897330"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3314A0E6"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3944237F" w14:textId="77777777" w:rsidTr="00ED08A1">
        <w:tc>
          <w:tcPr>
            <w:tcW w:w="439" w:type="pct"/>
          </w:tcPr>
          <w:p w14:paraId="37227BAC"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40EF595D"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w:t>
            </w:r>
            <w:r w:rsidR="00684357" w:rsidRPr="00796899">
              <w:rPr>
                <w:szCs w:val="22"/>
              </w:rPr>
              <w:lastRenderedPageBreak/>
              <w:t xml:space="preserve">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6128965" w14:textId="77777777" w:rsidR="003C0FB1" w:rsidRDefault="003C0FB1" w:rsidP="003C0FB1">
      <w:pPr>
        <w:pStyle w:val="Heading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40AF31E8" w14:textId="77777777" w:rsidTr="001F6360">
        <w:trPr>
          <w:trHeight w:val="2400"/>
        </w:trPr>
        <w:tc>
          <w:tcPr>
            <w:tcW w:w="5000" w:type="pct"/>
          </w:tcPr>
          <w:p w14:paraId="102D9B65"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1C1A5E4F" w14:textId="77777777" w:rsidR="003C0FB1" w:rsidRDefault="003C0FB1" w:rsidP="003C0FB1">
      <w:pPr>
        <w:pStyle w:val="Heading2"/>
        <w:jc w:val="both"/>
      </w:pPr>
      <w:r w:rsidRPr="000E5DB7">
        <w:t>2.18</w:t>
      </w:r>
      <w:r w:rsidRPr="000E5DB7">
        <w:tab/>
        <w:t>Conflicts of Interest</w:t>
      </w:r>
    </w:p>
    <w:p w14:paraId="3AA0CC0D" w14:textId="77777777" w:rsidR="007746D2" w:rsidRDefault="007746D2" w:rsidP="001F6360">
      <w:pPr>
        <w:jc w:val="both"/>
      </w:pPr>
    </w:p>
    <w:p w14:paraId="45C0CFE9"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10F4F889" w14:textId="77777777" w:rsidR="003C0FB1" w:rsidRDefault="003C0FB1" w:rsidP="003C0FB1">
      <w:pPr>
        <w:pStyle w:val="Heading2"/>
        <w:jc w:val="both"/>
      </w:pPr>
      <w:r w:rsidRPr="000E5DB7">
        <w:t>2.19</w:t>
      </w:r>
      <w:r w:rsidRPr="000E5DB7">
        <w:tab/>
        <w:t>Withdrawal from this Competition</w:t>
      </w:r>
    </w:p>
    <w:p w14:paraId="20EF5FE9"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A3F33B5"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7B627584" w14:textId="77777777" w:rsidTr="00C57446">
        <w:tc>
          <w:tcPr>
            <w:tcW w:w="547" w:type="pct"/>
          </w:tcPr>
          <w:p w14:paraId="05AF53DD"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1DC3CB7E" w14:textId="1E4C5AA4" w:rsidR="00BB5E9D" w:rsidRPr="00960BB5" w:rsidRDefault="00DC28E8" w:rsidP="00960BB5">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Pr="00DC28E8">
                  <w:rPr>
                    <w:i/>
                    <w:color w:val="FF0000"/>
                    <w:highlight w:val="lightGray"/>
                  </w:rPr>
                  <w:fldChar w:fldCharType="end"/>
                </w:r>
                <w:r w:rsidRPr="000E5DB7">
                  <w:t xml:space="preserve">The Contracting Authority will facilitate Tenderers by permitting an inspection of the Contracting Authority’s </w:t>
                </w:r>
                <w:r w:rsidR="00F35DB1">
                  <w:t>facilit</w:t>
                </w:r>
                <w:r w:rsidR="0005329A">
                  <w:t>ies</w:t>
                </w:r>
                <w:r w:rsidRPr="000E5DB7">
                  <w:t>. A site visit to view the Contracting Authority’s facilit</w:t>
                </w:r>
                <w:r w:rsidR="0005329A">
                  <w:t>ies</w:t>
                </w:r>
                <w:r w:rsidR="00F35DB1">
                  <w:t xml:space="preserve"> </w:t>
                </w:r>
                <w:r w:rsidRPr="000E5DB7">
                  <w:t xml:space="preserve">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F35DB1">
                  <w:rPr>
                    <w:noProof/>
                  </w:rPr>
                  <w:t>NORA Oil Storage Terminal</w:t>
                </w:r>
                <w:r w:rsidR="0005329A">
                  <w:rPr>
                    <w:noProof/>
                  </w:rPr>
                  <w:t xml:space="preserve">s </w:t>
                </w:r>
                <w:r w:rsidR="006C29B4">
                  <w:rPr>
                    <w:noProof/>
                  </w:rPr>
                  <w:t>in Dublin</w:t>
                </w:r>
                <w:r w:rsidR="001524E8">
                  <w:rPr>
                    <w:noProof/>
                  </w:rPr>
                  <w:t xml:space="preserve"> </w:t>
                </w:r>
                <w:r w:rsidR="00FC500A">
                  <w:rPr>
                    <w:noProof/>
                  </w:rPr>
                  <w:t xml:space="preserve">on </w:t>
                </w:r>
                <w:r w:rsidR="00DE247C">
                  <w:rPr>
                    <w:noProof/>
                  </w:rPr>
                  <w:t>Tuesday</w:t>
                </w:r>
                <w:r w:rsidR="00FC500A">
                  <w:rPr>
                    <w:noProof/>
                  </w:rPr>
                  <w:t xml:space="preserve"> </w:t>
                </w:r>
                <w:r w:rsidR="00DE247C">
                  <w:rPr>
                    <w:noProof/>
                  </w:rPr>
                  <w:t>10</w:t>
                </w:r>
                <w:r w:rsidR="0006302F" w:rsidRPr="0006302F">
                  <w:rPr>
                    <w:noProof/>
                    <w:vertAlign w:val="superscript"/>
                  </w:rPr>
                  <w:t>th</w:t>
                </w:r>
                <w:r w:rsidR="0006302F">
                  <w:rPr>
                    <w:noProof/>
                  </w:rPr>
                  <w:t xml:space="preserve"> </w:t>
                </w:r>
                <w:r w:rsidR="00B7024F">
                  <w:rPr>
                    <w:noProof/>
                  </w:rPr>
                  <w:t xml:space="preserve"> </w:t>
                </w:r>
                <w:r w:rsidR="00DE247C">
                  <w:rPr>
                    <w:noProof/>
                  </w:rPr>
                  <w:t>November</w:t>
                </w:r>
                <w:r w:rsidR="00FC500A">
                  <w:rPr>
                    <w:noProof/>
                  </w:rPr>
                  <w:t xml:space="preserve"> </w:t>
                </w:r>
                <w:r w:rsidRPr="000E5DB7">
                  <w:fldChar w:fldCharType="end"/>
                </w:r>
                <w:r w:rsidRPr="000E5DB7">
                  <w:t xml:space="preserve">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fldChar w:fldCharType="end"/>
                </w:r>
                <w:r w:rsidRPr="000E5DB7">
                  <w:t xml:space="preserve">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w:t>
                </w:r>
                <w:r w:rsidR="00F35DB1">
                  <w:rPr>
                    <w:noProof/>
                  </w:rPr>
                  <w:t>1</w:t>
                </w:r>
                <w:r w:rsidR="00D455B4">
                  <w:rPr>
                    <w:noProof/>
                  </w:rPr>
                  <w:t>0</w:t>
                </w:r>
                <w:r w:rsidR="00F35DB1">
                  <w:rPr>
                    <w:noProof/>
                  </w:rPr>
                  <w:t>:00</w:t>
                </w:r>
                <w:r w:rsidRPr="000E5DB7">
                  <w:rPr>
                    <w:noProof/>
                  </w:rPr>
                  <w:t xml:space="preserve"> and </w:t>
                </w:r>
                <w:r w:rsidR="00F35DB1">
                  <w:rPr>
                    <w:noProof/>
                  </w:rPr>
                  <w:t>15:00</w:t>
                </w:r>
                <w:r w:rsidRPr="000E5DB7">
                  <w:rPr>
                    <w:noProof/>
                  </w:rPr>
                  <w:t>]</w:t>
                </w:r>
                <w:r w:rsidR="00F35DB1">
                  <w:rPr>
                    <w:noProof/>
                  </w:rPr>
                  <w:t xml:space="preserve"> subject to confirmation</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4A0608">
                  <w:rPr>
                    <w:noProof/>
                  </w:rPr>
                  <w:t xml:space="preserve">Mr </w:t>
                </w:r>
                <w:r w:rsidR="0005329A">
                  <w:rPr>
                    <w:noProof/>
                  </w:rPr>
                  <w:t>Gavin Norris</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05329A">
                  <w:t>gavin.norris</w:t>
                </w:r>
                <w:r w:rsidR="004A0608">
                  <w:rPr>
                    <w:noProof/>
                  </w:rPr>
                  <w:t>@nora.ie</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4A0608">
                  <w:rPr>
                    <w:noProof/>
                  </w:rPr>
                  <w:t>Friday</w:t>
                </w:r>
                <w:r w:rsidR="00FD254D">
                  <w:rPr>
                    <w:noProof/>
                  </w:rPr>
                  <w:t xml:space="preserve"> </w:t>
                </w:r>
                <w:r w:rsidR="00AE431B">
                  <w:rPr>
                    <w:noProof/>
                  </w:rPr>
                  <w:t>6</w:t>
                </w:r>
                <w:r w:rsidR="009A58B7" w:rsidRPr="009A58B7">
                  <w:rPr>
                    <w:noProof/>
                    <w:vertAlign w:val="superscript"/>
                  </w:rPr>
                  <w:t>th</w:t>
                </w:r>
                <w:r w:rsidR="009A58B7">
                  <w:rPr>
                    <w:noProof/>
                  </w:rPr>
                  <w:t xml:space="preserve"> </w:t>
                </w:r>
                <w:r w:rsidR="00DE247C">
                  <w:rPr>
                    <w:noProof/>
                  </w:rPr>
                  <w:t>November</w:t>
                </w:r>
                <w:r w:rsidR="004A0608">
                  <w:rPr>
                    <w:noProof/>
                  </w:rPr>
                  <w:t xml:space="preserve"> at 1</w:t>
                </w:r>
                <w:r w:rsidR="00DE247C">
                  <w:rPr>
                    <w:noProof/>
                  </w:rPr>
                  <w:t>2</w:t>
                </w:r>
                <w:r w:rsidR="004A0608">
                  <w:rPr>
                    <w:noProof/>
                  </w:rPr>
                  <w:t>:00</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F033290" w14:textId="77777777" w:rsidTr="00C57446">
        <w:trPr>
          <w:trHeight w:val="615"/>
        </w:trPr>
        <w:tc>
          <w:tcPr>
            <w:tcW w:w="547" w:type="pct"/>
          </w:tcPr>
          <w:p w14:paraId="0B433381"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2C1B9ABB" w14:textId="1C10EF27"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4A0608">
              <w:rPr>
                <w:i/>
                <w:iCs/>
                <w:noProof/>
                <w:color w:val="FF0000"/>
                <w:highlight w:val="lightGray"/>
              </w:rPr>
              <w:t>Not Used</w:t>
            </w:r>
            <w:r w:rsidRPr="00215CCA">
              <w:rPr>
                <w:i/>
                <w:iCs/>
                <w:noProof/>
                <w:color w:val="FF0000"/>
                <w:highlight w:val="lightGray"/>
              </w:rPr>
              <w:t>:</w:t>
            </w:r>
            <w:r w:rsidRPr="00215CCA">
              <w:rPr>
                <w:i/>
                <w:iCs/>
                <w:color w:val="FF0000"/>
                <w:highlight w:val="lightGray"/>
              </w:rPr>
              <w:fldChar w:fldCharType="end"/>
            </w:r>
          </w:p>
          <w:p w14:paraId="3A0BBA9F" w14:textId="3E04C47F"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960BB5">
              <w:rPr>
                <w:highlight w:val="lightGray"/>
              </w:rPr>
              <w:t> </w:t>
            </w:r>
            <w:r w:rsidR="00960BB5">
              <w:rPr>
                <w:highlight w:val="lightGray"/>
              </w:rPr>
              <w:t> </w:t>
            </w:r>
            <w:r w:rsidR="00960BB5">
              <w:rPr>
                <w:highlight w:val="lightGray"/>
              </w:rPr>
              <w:t> </w:t>
            </w:r>
            <w:r w:rsidR="00960BB5">
              <w:rPr>
                <w:highlight w:val="lightGray"/>
              </w:rPr>
              <w:t> </w:t>
            </w:r>
            <w:r w:rsidR="00960BB5">
              <w:rPr>
                <w:highlight w:val="lightGray"/>
              </w:rPr>
              <w:t> </w:t>
            </w:r>
            <w:r w:rsidRPr="00227275">
              <w:rPr>
                <w:highlight w:val="lightGray"/>
              </w:rPr>
              <w:fldChar w:fldCharType="end"/>
            </w:r>
            <w:bookmarkEnd w:id="12"/>
            <w:r>
              <w:rPr>
                <w:highlight w:val="lightGray"/>
              </w:rPr>
              <w:t>.</w:t>
            </w:r>
          </w:p>
        </w:tc>
      </w:tr>
    </w:tbl>
    <w:p w14:paraId="68B79F1E" w14:textId="77777777" w:rsidR="00061527" w:rsidRPr="00BD041C" w:rsidRDefault="00061527" w:rsidP="00173329">
      <w:pPr>
        <w:pStyle w:val="Heading2"/>
        <w:ind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41EC6776" w14:textId="77777777" w:rsidTr="00C7189F">
        <w:trPr>
          <w:trHeight w:val="4097"/>
        </w:trPr>
        <w:tc>
          <w:tcPr>
            <w:tcW w:w="417" w:type="pct"/>
          </w:tcPr>
          <w:p w14:paraId="676035CF" w14:textId="77777777" w:rsidR="003C0FB1" w:rsidRDefault="003C0FB1" w:rsidP="00503F93">
            <w:pPr>
              <w:jc w:val="both"/>
              <w:rPr>
                <w:color w:val="0000FF"/>
              </w:rPr>
            </w:pPr>
            <w:r w:rsidRPr="000E5DB7">
              <w:rPr>
                <w:color w:val="0000FF"/>
              </w:rPr>
              <w:t>2.21.1</w:t>
            </w:r>
          </w:p>
        </w:tc>
        <w:tc>
          <w:tcPr>
            <w:tcW w:w="4583" w:type="pct"/>
            <w:gridSpan w:val="2"/>
          </w:tcPr>
          <w:p w14:paraId="70FD4653"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41BBA348"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F7FCF38"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253D74EE"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30D1AF8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3CC4F"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3371D3A8" w14:textId="69662588"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4A0608">
                    <w:rPr>
                      <w:noProof/>
                      <w:sz w:val="22"/>
                      <w:szCs w:val="22"/>
                    </w:rPr>
                    <w:t>€1</w:t>
                  </w:r>
                  <w:r w:rsidR="00A05B2F">
                    <w:rPr>
                      <w:noProof/>
                      <w:sz w:val="22"/>
                      <w:szCs w:val="22"/>
                    </w:rPr>
                    <w:t>3 million</w:t>
                  </w:r>
                  <w:r w:rsidRPr="00CA3AF8">
                    <w:rPr>
                      <w:szCs w:val="22"/>
                    </w:rPr>
                    <w:fldChar w:fldCharType="end"/>
                  </w:r>
                </w:p>
              </w:tc>
            </w:tr>
            <w:tr w:rsidR="00C7189F" w:rsidRPr="00CA3AF8" w14:paraId="2577BD7E"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74752D6"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0641CD90" w14:textId="48905D28"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05B2F">
                    <w:rPr>
                      <w:noProof/>
                      <w:sz w:val="22"/>
                      <w:szCs w:val="22"/>
                    </w:rPr>
                    <w:t>€6.5 million</w:t>
                  </w:r>
                  <w:r w:rsidRPr="00CA3AF8">
                    <w:rPr>
                      <w:szCs w:val="22"/>
                    </w:rPr>
                    <w:fldChar w:fldCharType="end"/>
                  </w:r>
                </w:p>
              </w:tc>
            </w:tr>
            <w:tr w:rsidR="001C3A95" w:rsidRPr="00CA3AF8" w14:paraId="6D8206B2"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DAD5CBE"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7ECBDA48" w14:textId="6DB13DBF"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05B2F" w:rsidRPr="00A05B2F">
                    <w:rPr>
                      <w:noProof/>
                      <w:sz w:val="22"/>
                      <w:szCs w:val="22"/>
                    </w:rPr>
                    <w:t>€6.5 million</w:t>
                  </w:r>
                  <w:r w:rsidRPr="00CA3AF8">
                    <w:rPr>
                      <w:szCs w:val="22"/>
                    </w:rPr>
                    <w:fldChar w:fldCharType="end"/>
                  </w:r>
                </w:p>
              </w:tc>
            </w:tr>
            <w:tr w:rsidR="00C7189F" w:rsidRPr="00CA3AF8" w14:paraId="0C1F8F25"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047D553"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4ECF91F7" w14:textId="196C2456"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05B2F" w:rsidRPr="00A05B2F">
                    <w:rPr>
                      <w:noProof/>
                      <w:sz w:val="22"/>
                      <w:szCs w:val="22"/>
                    </w:rPr>
                    <w:t>€</w:t>
                  </w:r>
                  <w:r w:rsidR="00A05B2F">
                    <w:rPr>
                      <w:noProof/>
                      <w:sz w:val="22"/>
                      <w:szCs w:val="22"/>
                    </w:rPr>
                    <w:t>2</w:t>
                  </w:r>
                  <w:r w:rsidR="00A05B2F" w:rsidRPr="00A05B2F">
                    <w:rPr>
                      <w:noProof/>
                      <w:sz w:val="22"/>
                      <w:szCs w:val="22"/>
                    </w:rPr>
                    <w:t>.</w:t>
                  </w:r>
                  <w:r w:rsidR="00A05B2F">
                    <w:rPr>
                      <w:noProof/>
                      <w:sz w:val="22"/>
                      <w:szCs w:val="22"/>
                    </w:rPr>
                    <w:t>6</w:t>
                  </w:r>
                  <w:r w:rsidR="00A05B2F" w:rsidRPr="00A05B2F">
                    <w:rPr>
                      <w:noProof/>
                      <w:sz w:val="22"/>
                      <w:szCs w:val="22"/>
                    </w:rPr>
                    <w:t xml:space="preserve"> million</w:t>
                  </w:r>
                  <w:r w:rsidRPr="00CA3AF8">
                    <w:rPr>
                      <w:szCs w:val="22"/>
                    </w:rPr>
                    <w:fldChar w:fldCharType="end"/>
                  </w:r>
                </w:p>
              </w:tc>
            </w:tr>
            <w:tr w:rsidR="00C7189F" w:rsidRPr="00CA3AF8" w14:paraId="0E921CD3"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31C32CD3" w14:textId="017ED1FE"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05B2F">
                    <w:rPr>
                      <w:szCs w:val="22"/>
                    </w:rPr>
                    <w:t> </w:t>
                  </w:r>
                  <w:r w:rsidR="00A05B2F">
                    <w:rPr>
                      <w:szCs w:val="22"/>
                    </w:rPr>
                    <w:t> </w:t>
                  </w:r>
                  <w:r w:rsidR="00A05B2F">
                    <w:rPr>
                      <w:szCs w:val="22"/>
                    </w:rPr>
                    <w:t> </w:t>
                  </w:r>
                  <w:r w:rsidR="00A05B2F">
                    <w:rPr>
                      <w:szCs w:val="22"/>
                    </w:rPr>
                    <w:t> </w:t>
                  </w:r>
                  <w:r w:rsidR="00A05B2F">
                    <w:rPr>
                      <w:szCs w:val="22"/>
                    </w:rPr>
                    <w:t> </w:t>
                  </w:r>
                  <w:r w:rsidRPr="00CA3AF8">
                    <w:rPr>
                      <w:szCs w:val="22"/>
                    </w:rPr>
                    <w:fldChar w:fldCharType="end"/>
                  </w:r>
                </w:p>
              </w:tc>
              <w:tc>
                <w:tcPr>
                  <w:tcW w:w="2500" w:type="pct"/>
                  <w:vAlign w:val="center"/>
                </w:tcPr>
                <w:p w14:paraId="279B5ED7" w14:textId="675C903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05B2F">
                    <w:rPr>
                      <w:szCs w:val="22"/>
                    </w:rPr>
                    <w:t> </w:t>
                  </w:r>
                  <w:r w:rsidR="00A05B2F">
                    <w:rPr>
                      <w:szCs w:val="22"/>
                    </w:rPr>
                    <w:t> </w:t>
                  </w:r>
                  <w:r w:rsidR="00A05B2F">
                    <w:rPr>
                      <w:szCs w:val="22"/>
                    </w:rPr>
                    <w:t> </w:t>
                  </w:r>
                  <w:r w:rsidR="00A05B2F">
                    <w:rPr>
                      <w:szCs w:val="22"/>
                    </w:rPr>
                    <w:t> </w:t>
                  </w:r>
                  <w:r w:rsidR="00A05B2F">
                    <w:rPr>
                      <w:szCs w:val="22"/>
                    </w:rPr>
                    <w:t> </w:t>
                  </w:r>
                  <w:r w:rsidRPr="00CA3AF8">
                    <w:rPr>
                      <w:szCs w:val="22"/>
                    </w:rPr>
                    <w:fldChar w:fldCharType="end"/>
                  </w:r>
                </w:p>
              </w:tc>
            </w:tr>
          </w:tbl>
          <w:p w14:paraId="16687F68" w14:textId="77777777" w:rsidR="003C0FB1" w:rsidRPr="00CA3AF8" w:rsidRDefault="003C0FB1" w:rsidP="00CA3AF8">
            <w:pPr>
              <w:jc w:val="both"/>
              <w:rPr>
                <w:szCs w:val="22"/>
              </w:rPr>
            </w:pPr>
          </w:p>
        </w:tc>
      </w:tr>
      <w:tr w:rsidR="003C0FB1" w:rsidRPr="00CB5B77" w14:paraId="53B0DBE9" w14:textId="77777777" w:rsidTr="00C32309">
        <w:tc>
          <w:tcPr>
            <w:tcW w:w="417" w:type="pct"/>
          </w:tcPr>
          <w:p w14:paraId="2549F9ED" w14:textId="77777777" w:rsidR="003C0FB1" w:rsidRDefault="003C0FB1" w:rsidP="00810B05">
            <w:pPr>
              <w:spacing w:before="120"/>
              <w:jc w:val="both"/>
              <w:rPr>
                <w:color w:val="0000FF"/>
              </w:rPr>
            </w:pPr>
            <w:r w:rsidRPr="000E5DB7">
              <w:rPr>
                <w:color w:val="0000FF"/>
              </w:rPr>
              <w:t>2.21.2</w:t>
            </w:r>
          </w:p>
        </w:tc>
        <w:tc>
          <w:tcPr>
            <w:tcW w:w="4583" w:type="pct"/>
            <w:gridSpan w:val="2"/>
          </w:tcPr>
          <w:p w14:paraId="2205CDB2"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44F930CE" w14:textId="77777777" w:rsidTr="00C32309">
        <w:tc>
          <w:tcPr>
            <w:tcW w:w="417" w:type="pct"/>
          </w:tcPr>
          <w:p w14:paraId="42F166F7" w14:textId="77777777" w:rsidR="003C0FB1" w:rsidRDefault="003C0FB1" w:rsidP="00503F93">
            <w:pPr>
              <w:jc w:val="both"/>
              <w:rPr>
                <w:color w:val="0000FF"/>
              </w:rPr>
            </w:pPr>
            <w:r w:rsidRPr="000E5DB7">
              <w:rPr>
                <w:color w:val="0000FF"/>
              </w:rPr>
              <w:t>2.21.3</w:t>
            </w:r>
          </w:p>
        </w:tc>
        <w:tc>
          <w:tcPr>
            <w:tcW w:w="4583" w:type="pct"/>
            <w:gridSpan w:val="2"/>
          </w:tcPr>
          <w:p w14:paraId="4207EC18"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79B81783" w14:textId="77777777" w:rsidTr="00C32309">
        <w:tc>
          <w:tcPr>
            <w:tcW w:w="417" w:type="pct"/>
          </w:tcPr>
          <w:p w14:paraId="26D231BE" w14:textId="77777777" w:rsidR="003C0FB1" w:rsidRDefault="003C0FB1" w:rsidP="00503F93">
            <w:pPr>
              <w:jc w:val="both"/>
              <w:rPr>
                <w:color w:val="0000FF"/>
              </w:rPr>
            </w:pPr>
          </w:p>
        </w:tc>
        <w:tc>
          <w:tcPr>
            <w:tcW w:w="436" w:type="pct"/>
          </w:tcPr>
          <w:p w14:paraId="68CB16DE" w14:textId="77777777" w:rsidR="003C0FB1" w:rsidRPr="00810B05" w:rsidRDefault="003C0FB1" w:rsidP="008F5874">
            <w:pPr>
              <w:jc w:val="both"/>
              <w:rPr>
                <w:color w:val="0000FF"/>
              </w:rPr>
            </w:pPr>
            <w:r w:rsidRPr="00810B05">
              <w:rPr>
                <w:color w:val="0000FF"/>
              </w:rPr>
              <w:t>(a)</w:t>
            </w:r>
          </w:p>
        </w:tc>
        <w:tc>
          <w:tcPr>
            <w:tcW w:w="4148" w:type="pct"/>
          </w:tcPr>
          <w:p w14:paraId="5239427A" w14:textId="77777777" w:rsidR="003C0FB1" w:rsidRDefault="003C0FB1" w:rsidP="008F5874">
            <w:pPr>
              <w:jc w:val="both"/>
            </w:pPr>
            <w:r w:rsidRPr="000E5DB7">
              <w:t>immediately advise the Contracting Authority of any material change to its insured status;</w:t>
            </w:r>
          </w:p>
        </w:tc>
      </w:tr>
      <w:tr w:rsidR="003C0FB1" w:rsidRPr="00CB5B77" w14:paraId="69A3A271" w14:textId="77777777" w:rsidTr="00C32309">
        <w:tc>
          <w:tcPr>
            <w:tcW w:w="417" w:type="pct"/>
          </w:tcPr>
          <w:p w14:paraId="266AEA96" w14:textId="77777777" w:rsidR="003C0FB1" w:rsidRDefault="003C0FB1" w:rsidP="00503F93">
            <w:pPr>
              <w:jc w:val="both"/>
              <w:rPr>
                <w:color w:val="0000FF"/>
              </w:rPr>
            </w:pPr>
          </w:p>
        </w:tc>
        <w:tc>
          <w:tcPr>
            <w:tcW w:w="436" w:type="pct"/>
          </w:tcPr>
          <w:p w14:paraId="6EB648D7" w14:textId="77777777" w:rsidR="003C0FB1" w:rsidRPr="00810B05" w:rsidRDefault="003C0FB1" w:rsidP="008F5874">
            <w:pPr>
              <w:jc w:val="both"/>
              <w:rPr>
                <w:color w:val="0000FF"/>
              </w:rPr>
            </w:pPr>
            <w:r w:rsidRPr="00810B05">
              <w:rPr>
                <w:color w:val="0000FF"/>
              </w:rPr>
              <w:t>(b)</w:t>
            </w:r>
          </w:p>
        </w:tc>
        <w:tc>
          <w:tcPr>
            <w:tcW w:w="4148" w:type="pct"/>
          </w:tcPr>
          <w:p w14:paraId="621563D4" w14:textId="77777777" w:rsidR="003C0FB1" w:rsidRDefault="003C0FB1" w:rsidP="008F5874">
            <w:pPr>
              <w:jc w:val="both"/>
            </w:pPr>
            <w:r w:rsidRPr="000E5DB7">
              <w:t>produce proof of current premiums paid upon request;</w:t>
            </w:r>
          </w:p>
        </w:tc>
      </w:tr>
      <w:tr w:rsidR="003C0FB1" w:rsidRPr="00CB5B77" w14:paraId="3A9A197C" w14:textId="77777777" w:rsidTr="00C32309">
        <w:tc>
          <w:tcPr>
            <w:tcW w:w="417" w:type="pct"/>
          </w:tcPr>
          <w:p w14:paraId="459BAE81" w14:textId="77777777" w:rsidR="003C0FB1" w:rsidRDefault="003C0FB1" w:rsidP="00503F93">
            <w:pPr>
              <w:jc w:val="both"/>
              <w:rPr>
                <w:color w:val="0000FF"/>
              </w:rPr>
            </w:pPr>
          </w:p>
        </w:tc>
        <w:tc>
          <w:tcPr>
            <w:tcW w:w="436" w:type="pct"/>
          </w:tcPr>
          <w:p w14:paraId="00826275" w14:textId="77777777" w:rsidR="003C0FB1" w:rsidRPr="00810B05" w:rsidRDefault="003C0FB1" w:rsidP="008F5874">
            <w:pPr>
              <w:jc w:val="both"/>
              <w:rPr>
                <w:color w:val="0000FF"/>
              </w:rPr>
            </w:pPr>
            <w:r w:rsidRPr="00810B05">
              <w:rPr>
                <w:color w:val="0000FF"/>
              </w:rPr>
              <w:t>(c)</w:t>
            </w:r>
          </w:p>
        </w:tc>
        <w:tc>
          <w:tcPr>
            <w:tcW w:w="4148" w:type="pct"/>
          </w:tcPr>
          <w:p w14:paraId="2507E2F2" w14:textId="77777777" w:rsidR="003C0FB1" w:rsidRDefault="003C0FB1" w:rsidP="008F5874">
            <w:pPr>
              <w:jc w:val="both"/>
            </w:pPr>
            <w:r w:rsidRPr="000E5DB7">
              <w:t>produce valid certificates of insurance upon request.</w:t>
            </w:r>
          </w:p>
        </w:tc>
      </w:tr>
    </w:tbl>
    <w:p w14:paraId="44D07889"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CACF0B2"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3BAAB385" w14:textId="77777777" w:rsidTr="00503F93">
        <w:tc>
          <w:tcPr>
            <w:tcW w:w="1349" w:type="dxa"/>
            <w:gridSpan w:val="2"/>
          </w:tcPr>
          <w:p w14:paraId="619A96BB" w14:textId="77777777" w:rsidR="003C0FB1" w:rsidRDefault="003C0FB1" w:rsidP="00503F93">
            <w:pPr>
              <w:jc w:val="both"/>
              <w:rPr>
                <w:color w:val="0000FF"/>
                <w:szCs w:val="22"/>
              </w:rPr>
            </w:pPr>
            <w:r>
              <w:rPr>
                <w:color w:val="0000FF"/>
                <w:szCs w:val="22"/>
              </w:rPr>
              <w:t>3.1</w:t>
            </w:r>
          </w:p>
        </w:tc>
        <w:tc>
          <w:tcPr>
            <w:tcW w:w="7938" w:type="dxa"/>
          </w:tcPr>
          <w:p w14:paraId="02957B60" w14:textId="77777777" w:rsidR="003C0FB1" w:rsidRPr="00830A49" w:rsidRDefault="003C0FB1" w:rsidP="008F5874">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694F65C9" w14:textId="77777777" w:rsidTr="00503F93">
        <w:tc>
          <w:tcPr>
            <w:tcW w:w="671" w:type="dxa"/>
          </w:tcPr>
          <w:p w14:paraId="1EB5BE27" w14:textId="77777777" w:rsidR="003C0FB1" w:rsidRPr="00830A49" w:rsidRDefault="003C0FB1" w:rsidP="00503F93">
            <w:pPr>
              <w:jc w:val="both"/>
              <w:rPr>
                <w:color w:val="0000FF"/>
                <w:szCs w:val="22"/>
              </w:rPr>
            </w:pPr>
          </w:p>
        </w:tc>
        <w:tc>
          <w:tcPr>
            <w:tcW w:w="678" w:type="dxa"/>
          </w:tcPr>
          <w:p w14:paraId="3D4C9790" w14:textId="77777777" w:rsidR="003C0FB1" w:rsidRPr="00830A49" w:rsidRDefault="003C0FB1" w:rsidP="00503F93">
            <w:pPr>
              <w:jc w:val="both"/>
              <w:rPr>
                <w:color w:val="0000FF"/>
                <w:szCs w:val="22"/>
              </w:rPr>
            </w:pPr>
            <w:r>
              <w:rPr>
                <w:color w:val="0000FF"/>
                <w:szCs w:val="22"/>
              </w:rPr>
              <w:t>(a)</w:t>
            </w:r>
          </w:p>
        </w:tc>
        <w:tc>
          <w:tcPr>
            <w:tcW w:w="7938" w:type="dxa"/>
          </w:tcPr>
          <w:p w14:paraId="3E5F4E66"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81D7F39" w14:textId="77777777" w:rsidTr="008F5874">
        <w:trPr>
          <w:trHeight w:val="2608"/>
        </w:trPr>
        <w:tc>
          <w:tcPr>
            <w:tcW w:w="671" w:type="dxa"/>
          </w:tcPr>
          <w:p w14:paraId="2600BBD8" w14:textId="77777777" w:rsidR="003C0FB1" w:rsidRPr="00830A49" w:rsidRDefault="003C0FB1" w:rsidP="00503F93">
            <w:pPr>
              <w:jc w:val="both"/>
              <w:rPr>
                <w:color w:val="0000FF"/>
                <w:szCs w:val="22"/>
              </w:rPr>
            </w:pPr>
          </w:p>
        </w:tc>
        <w:tc>
          <w:tcPr>
            <w:tcW w:w="678" w:type="dxa"/>
          </w:tcPr>
          <w:p w14:paraId="05330F8F" w14:textId="77777777" w:rsidR="003C0FB1" w:rsidRPr="00830A49" w:rsidRDefault="003C0FB1" w:rsidP="00503F93">
            <w:pPr>
              <w:jc w:val="both"/>
              <w:rPr>
                <w:color w:val="0000FF"/>
                <w:szCs w:val="22"/>
              </w:rPr>
            </w:pPr>
            <w:r>
              <w:rPr>
                <w:color w:val="0000FF"/>
                <w:szCs w:val="22"/>
              </w:rPr>
              <w:t>(b)</w:t>
            </w:r>
          </w:p>
        </w:tc>
        <w:tc>
          <w:tcPr>
            <w:tcW w:w="7938" w:type="dxa"/>
          </w:tcPr>
          <w:p w14:paraId="12E89C5F"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0C39D91" w14:textId="77777777" w:rsidR="003C0FB1" w:rsidRDefault="003C0FB1" w:rsidP="00B01609">
            <w:pPr>
              <w:pStyle w:val="ListParagraph"/>
              <w:numPr>
                <w:ilvl w:val="0"/>
                <w:numId w:val="9"/>
              </w:numPr>
              <w:spacing w:after="0"/>
              <w:jc w:val="both"/>
              <w:rPr>
                <w:szCs w:val="22"/>
              </w:rPr>
            </w:pPr>
            <w:r w:rsidRPr="00960030">
              <w:t>no mandatory grounds for exclusion of the Tenderer pursuant to Regulation 57 of the Regulations apply to them,</w:t>
            </w:r>
            <w:r>
              <w:t xml:space="preserve"> or</w:t>
            </w:r>
          </w:p>
          <w:p w14:paraId="6B8067DD" w14:textId="77777777" w:rsidR="003C0FB1" w:rsidRPr="008F5874" w:rsidRDefault="003C0FB1" w:rsidP="00B01609">
            <w:pPr>
              <w:pStyle w:val="ListParagraph"/>
              <w:numPr>
                <w:ilvl w:val="0"/>
                <w:numId w:val="9"/>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05E823BA" w14:textId="77777777" w:rsidTr="00503F93">
        <w:tc>
          <w:tcPr>
            <w:tcW w:w="671" w:type="dxa"/>
          </w:tcPr>
          <w:p w14:paraId="5EA68F56" w14:textId="77777777" w:rsidR="003C0FB1" w:rsidRPr="00830A49" w:rsidRDefault="003C0FB1" w:rsidP="00503F93">
            <w:pPr>
              <w:jc w:val="both"/>
              <w:rPr>
                <w:color w:val="0000FF"/>
                <w:szCs w:val="22"/>
              </w:rPr>
            </w:pPr>
          </w:p>
        </w:tc>
        <w:tc>
          <w:tcPr>
            <w:tcW w:w="678" w:type="dxa"/>
          </w:tcPr>
          <w:p w14:paraId="36D5CA15" w14:textId="77777777" w:rsidR="003C0FB1" w:rsidRPr="00830A49" w:rsidRDefault="003C0FB1" w:rsidP="00503F93">
            <w:pPr>
              <w:jc w:val="both"/>
              <w:rPr>
                <w:color w:val="0000FF"/>
                <w:szCs w:val="22"/>
              </w:rPr>
            </w:pPr>
            <w:r>
              <w:rPr>
                <w:color w:val="0000FF"/>
                <w:szCs w:val="22"/>
              </w:rPr>
              <w:t>(c)</w:t>
            </w:r>
          </w:p>
        </w:tc>
        <w:tc>
          <w:tcPr>
            <w:tcW w:w="7938" w:type="dxa"/>
          </w:tcPr>
          <w:p w14:paraId="42B65A6D" w14:textId="56B603D6"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5849D6">
              <w:rPr>
                <w:i/>
                <w:iCs/>
                <w:color w:val="FF0000"/>
              </w:rPr>
              <w:t> </w:t>
            </w:r>
            <w:r w:rsidR="005849D6">
              <w:rPr>
                <w:i/>
                <w:iCs/>
                <w:color w:val="FF0000"/>
              </w:rPr>
              <w:t> </w:t>
            </w:r>
            <w:r w:rsidR="005849D6">
              <w:rPr>
                <w:i/>
                <w:iCs/>
                <w:color w:val="FF0000"/>
              </w:rPr>
              <w:t> </w:t>
            </w:r>
            <w:r w:rsidR="005849D6">
              <w:rPr>
                <w:i/>
                <w:iCs/>
                <w:color w:val="FF0000"/>
              </w:rPr>
              <w:t> </w:t>
            </w:r>
            <w:r w:rsidR="005849D6">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5849D6">
              <w:t> </w:t>
            </w:r>
            <w:r w:rsidR="005849D6">
              <w:t> </w:t>
            </w:r>
            <w:r w:rsidR="005849D6">
              <w:t> </w:t>
            </w:r>
            <w:r w:rsidR="005849D6">
              <w:t> </w:t>
            </w:r>
            <w:r w:rsidR="005849D6">
              <w:t> </w:t>
            </w:r>
            <w:r w:rsidR="008F5874">
              <w:fldChar w:fldCharType="end"/>
            </w:r>
            <w:bookmarkEnd w:id="14"/>
            <w:r w:rsidRPr="003215FF">
              <w:t xml:space="preserve"> this Competition as set out in part 3.2 below (the “Selection Criteria”)</w:t>
            </w:r>
            <w:r>
              <w:t>,</w:t>
            </w:r>
          </w:p>
          <w:p w14:paraId="68B7D66C" w14:textId="77777777" w:rsidR="003C0FB1" w:rsidRDefault="003C0FB1" w:rsidP="008F5874">
            <w:pPr>
              <w:jc w:val="both"/>
              <w:rPr>
                <w:szCs w:val="22"/>
              </w:rPr>
            </w:pPr>
            <w:r w:rsidRPr="003215FF">
              <w:rPr>
                <w:szCs w:val="22"/>
              </w:rPr>
              <w:t>will be evaluated in accordance with the Award Criteria at part 3.3 below.</w:t>
            </w:r>
          </w:p>
          <w:p w14:paraId="6FA9CA5E"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5FC56FE2"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34621522" w14:textId="77777777" w:rsidR="00D74111" w:rsidRDefault="00D74111" w:rsidP="00B01609">
            <w:pPr>
              <w:pStyle w:val="ListParagraph"/>
              <w:numPr>
                <w:ilvl w:val="0"/>
                <w:numId w:val="18"/>
              </w:numPr>
              <w:jc w:val="both"/>
            </w:pPr>
            <w:r>
              <w:t xml:space="preserve">completes and submits a separate eESPD in respect of each such entity, and </w:t>
            </w:r>
          </w:p>
          <w:p w14:paraId="31D17FA3" w14:textId="77777777" w:rsidR="00D74111" w:rsidRDefault="00D74111" w:rsidP="00B01609">
            <w:pPr>
              <w:pStyle w:val="ListParagraph"/>
              <w:numPr>
                <w:ilvl w:val="0"/>
                <w:numId w:val="18"/>
              </w:numPr>
              <w:jc w:val="both"/>
            </w:pPr>
            <w:r>
              <w:t xml:space="preserve">when requested by the Contracting Authority, submit proof, to the satisfaction of the Contracting Authority, that each such entity will place the necessary resources at the disposal of the Tenderer. </w:t>
            </w:r>
          </w:p>
          <w:p w14:paraId="4D1A523A" w14:textId="636697A5"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05D155E3"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AD89EA3"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734A9D64" w14:textId="77777777" w:rsidR="003C0FB1" w:rsidRPr="003215FF" w:rsidRDefault="003C0FB1" w:rsidP="00B01609">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1084FECA" w14:textId="77777777" w:rsidR="003C0FB1" w:rsidRPr="003215FF" w:rsidRDefault="003C0FB1" w:rsidP="00B01609">
            <w:pPr>
              <w:pStyle w:val="western"/>
              <w:numPr>
                <w:ilvl w:val="0"/>
                <w:numId w:val="8"/>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evidence to the effect that measures taken by the entity concerned are sufficient to demonstrate its reliability despite the existence of a relevant Exclusion Ground; and</w:t>
            </w:r>
          </w:p>
          <w:p w14:paraId="592F4FCB" w14:textId="77777777" w:rsidR="003C0FB1" w:rsidRPr="003215FF" w:rsidRDefault="003C0FB1" w:rsidP="00B01609">
            <w:pPr>
              <w:pStyle w:val="western"/>
              <w:numPr>
                <w:ilvl w:val="0"/>
                <w:numId w:val="8"/>
              </w:numPr>
              <w:suppressAutoHyphens w:val="0"/>
              <w:spacing w:before="0"/>
              <w:ind w:left="1077"/>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specified at paragraph 3.2 below.</w:t>
            </w:r>
          </w:p>
          <w:p w14:paraId="0714F25F"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49A2CEE6" w14:textId="77777777"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35AF45B3"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2D0CE213" w14:textId="77777777" w:rsidTr="00192D79">
        <w:trPr>
          <w:trHeight w:val="1041"/>
        </w:trPr>
        <w:tc>
          <w:tcPr>
            <w:tcW w:w="737" w:type="pct"/>
            <w:gridSpan w:val="2"/>
          </w:tcPr>
          <w:p w14:paraId="2011C789" w14:textId="77777777" w:rsidR="00C3103B" w:rsidRPr="00830A49" w:rsidRDefault="00C3103B" w:rsidP="00C3103B">
            <w:pPr>
              <w:jc w:val="both"/>
              <w:rPr>
                <w:color w:val="0000FF"/>
                <w:szCs w:val="22"/>
              </w:rPr>
            </w:pPr>
            <w:r w:rsidRPr="00830A49">
              <w:rPr>
                <w:color w:val="0000FF"/>
                <w:szCs w:val="22"/>
              </w:rPr>
              <w:t>3.2</w:t>
            </w:r>
          </w:p>
        </w:tc>
        <w:tc>
          <w:tcPr>
            <w:tcW w:w="4263" w:type="pct"/>
          </w:tcPr>
          <w:p w14:paraId="65208EA3"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44E265D9" w14:textId="77777777" w:rsidTr="00192D79">
        <w:trPr>
          <w:trHeight w:val="1693"/>
        </w:trPr>
        <w:tc>
          <w:tcPr>
            <w:tcW w:w="359" w:type="pct"/>
          </w:tcPr>
          <w:p w14:paraId="6249CB17" w14:textId="77777777" w:rsidR="00C3103B" w:rsidRPr="00830A49" w:rsidDel="007E6485" w:rsidRDefault="00C3103B" w:rsidP="00C3103B">
            <w:pPr>
              <w:jc w:val="both"/>
              <w:rPr>
                <w:color w:val="0000FF"/>
                <w:szCs w:val="22"/>
              </w:rPr>
            </w:pPr>
          </w:p>
        </w:tc>
        <w:tc>
          <w:tcPr>
            <w:tcW w:w="378" w:type="pct"/>
          </w:tcPr>
          <w:p w14:paraId="4401298A" w14:textId="77777777" w:rsidR="00C3103B" w:rsidRPr="00830A49" w:rsidDel="007E6485" w:rsidRDefault="00C3103B" w:rsidP="00C3103B">
            <w:pPr>
              <w:jc w:val="both"/>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BA37A75" w14:textId="77777777" w:rsidR="00C3103B" w:rsidRPr="00830A49" w:rsidRDefault="00C3103B" w:rsidP="00192D79">
            <w:pPr>
              <w:jc w:val="both"/>
              <w:rPr>
                <w:b/>
                <w:szCs w:val="22"/>
              </w:rPr>
            </w:pPr>
            <w:r w:rsidRPr="00830A49">
              <w:rPr>
                <w:b/>
                <w:szCs w:val="22"/>
              </w:rPr>
              <w:t xml:space="preserve">Economic and Financial Standing </w:t>
            </w:r>
          </w:p>
          <w:p w14:paraId="499DC6DA" w14:textId="00B87AC8"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5849D6">
              <w:rPr>
                <w:i/>
                <w:iCs/>
                <w:color w:val="FF0000"/>
                <w:szCs w:val="22"/>
              </w:rPr>
              <w:t> </w:t>
            </w:r>
            <w:r w:rsidR="005849D6">
              <w:rPr>
                <w:i/>
                <w:iCs/>
                <w:color w:val="FF0000"/>
                <w:szCs w:val="22"/>
              </w:rPr>
              <w:t> </w:t>
            </w:r>
            <w:r w:rsidR="005849D6">
              <w:rPr>
                <w:i/>
                <w:iCs/>
                <w:color w:val="FF0000"/>
                <w:szCs w:val="22"/>
              </w:rPr>
              <w:t> </w:t>
            </w:r>
            <w:r w:rsidR="005849D6">
              <w:rPr>
                <w:i/>
                <w:iCs/>
                <w:color w:val="FF0000"/>
                <w:szCs w:val="22"/>
              </w:rPr>
              <w:t> </w:t>
            </w:r>
            <w:r w:rsidR="005849D6">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5849D6">
              <w:rPr>
                <w:szCs w:val="22"/>
              </w:rPr>
              <w:t> </w:t>
            </w:r>
            <w:r w:rsidR="005849D6">
              <w:rPr>
                <w:szCs w:val="22"/>
              </w:rPr>
              <w:t> </w:t>
            </w:r>
            <w:r w:rsidR="005849D6">
              <w:rPr>
                <w:szCs w:val="22"/>
              </w:rPr>
              <w:t> </w:t>
            </w:r>
            <w:r w:rsidR="005849D6">
              <w:rPr>
                <w:szCs w:val="22"/>
              </w:rPr>
              <w:t> </w:t>
            </w:r>
            <w:r w:rsidR="005849D6">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3C6A08B4"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4ADCB72F" w14:textId="6C61E08B" w:rsidR="00C3103B" w:rsidRPr="00310EDC" w:rsidRDefault="005849D6" w:rsidP="00B61DAD">
          <w:pPr>
            <w:spacing w:after="0"/>
          </w:pPr>
          <w:r w:rsidRPr="00A22448">
            <w:t>Tenderers must have</w:t>
          </w:r>
          <w:r w:rsidR="00492B28" w:rsidRPr="00A22448">
            <w:t xml:space="preserve"> had a minimum average annual turnover of €</w:t>
          </w:r>
          <w:r w:rsidR="00A22448" w:rsidRPr="00A22448">
            <w:t>1</w:t>
          </w:r>
          <w:r w:rsidR="00492B28" w:rsidRPr="00A22448">
            <w:t>50,000 averaged over the previous three financial years. Where a Tenderer is a group of entities, the turnover must be achieved in the aggregate, provided that the Lead Tenderer’s annual turnover was a minimum of €100,000, averaged over previous three financial years.</w:t>
          </w:r>
          <w:r w:rsidRPr="00A22448">
            <w:t xml:space="preserve"> </w:t>
          </w:r>
        </w:p>
      </w:sdtContent>
    </w:sdt>
    <w:p w14:paraId="106C5F18" w14:textId="77777777" w:rsidR="00C3103B" w:rsidRDefault="00C3103B" w:rsidP="00C3103B">
      <w:pPr>
        <w:spacing w:after="0"/>
        <w:jc w:val="both"/>
        <w:rPr>
          <w:szCs w:val="22"/>
        </w:rPr>
      </w:pPr>
    </w:p>
    <w:p w14:paraId="2888C71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26C7B8AB" w14:textId="77777777" w:rsidTr="00D7420C">
        <w:trPr>
          <w:trHeight w:val="2665"/>
        </w:trPr>
        <w:tc>
          <w:tcPr>
            <w:tcW w:w="359" w:type="pct"/>
          </w:tcPr>
          <w:p w14:paraId="224B10CE" w14:textId="77777777" w:rsidR="00C3103B" w:rsidRPr="00830A49" w:rsidRDefault="00C3103B" w:rsidP="00C3103B">
            <w:pPr>
              <w:jc w:val="both"/>
              <w:rPr>
                <w:color w:val="0000FF"/>
                <w:szCs w:val="22"/>
              </w:rPr>
            </w:pPr>
          </w:p>
        </w:tc>
        <w:tc>
          <w:tcPr>
            <w:tcW w:w="378" w:type="pct"/>
          </w:tcPr>
          <w:p w14:paraId="34D078F1" w14:textId="77777777" w:rsidR="00C3103B" w:rsidRPr="00830A49" w:rsidRDefault="00C3103B" w:rsidP="00C3103B">
            <w:pPr>
              <w:jc w:val="both"/>
              <w:rPr>
                <w:color w:val="0000FF"/>
                <w:szCs w:val="22"/>
              </w:rPr>
            </w:pPr>
          </w:p>
        </w:tc>
        <w:tc>
          <w:tcPr>
            <w:tcW w:w="4263" w:type="pct"/>
          </w:tcPr>
          <w:p w14:paraId="3CBC81AE"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01DCECC0" w14:textId="77777777" w:rsidTr="00663B2A">
        <w:trPr>
          <w:trHeight w:val="1984"/>
        </w:trPr>
        <w:tc>
          <w:tcPr>
            <w:tcW w:w="359" w:type="pct"/>
          </w:tcPr>
          <w:p w14:paraId="57044466" w14:textId="77777777" w:rsidR="00C3103B" w:rsidRPr="00830A49" w:rsidRDefault="00C3103B" w:rsidP="00C3103B">
            <w:pPr>
              <w:jc w:val="both"/>
              <w:rPr>
                <w:color w:val="0000FF"/>
                <w:szCs w:val="22"/>
              </w:rPr>
            </w:pPr>
          </w:p>
        </w:tc>
        <w:tc>
          <w:tcPr>
            <w:tcW w:w="378" w:type="pct"/>
          </w:tcPr>
          <w:p w14:paraId="59C0D372" w14:textId="77777777" w:rsidR="00C3103B" w:rsidRPr="00830A49" w:rsidRDefault="00C3103B" w:rsidP="00C3103B">
            <w:pPr>
              <w:jc w:val="both"/>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557CA6D0" w14:textId="77777777" w:rsidR="00C3103B" w:rsidRPr="00830A49" w:rsidRDefault="00C3103B" w:rsidP="00663B2A">
            <w:pPr>
              <w:jc w:val="both"/>
              <w:rPr>
                <w:b/>
                <w:szCs w:val="22"/>
              </w:rPr>
            </w:pPr>
            <w:r w:rsidRPr="00830A49">
              <w:rPr>
                <w:b/>
                <w:szCs w:val="22"/>
              </w:rPr>
              <w:t>Technical and Professional Ability</w:t>
            </w:r>
          </w:p>
          <w:p w14:paraId="2A1850B5" w14:textId="05B01636"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492B28">
              <w:rPr>
                <w:i/>
                <w:iCs/>
                <w:color w:val="FF0000"/>
                <w:szCs w:val="22"/>
              </w:rPr>
              <w:t> </w:t>
            </w:r>
            <w:r w:rsidR="00492B28">
              <w:rPr>
                <w:i/>
                <w:iCs/>
                <w:color w:val="FF0000"/>
                <w:szCs w:val="22"/>
              </w:rPr>
              <w:t> </w:t>
            </w:r>
            <w:r w:rsidR="00492B28">
              <w:rPr>
                <w:i/>
                <w:iCs/>
                <w:color w:val="FF0000"/>
                <w:szCs w:val="22"/>
              </w:rPr>
              <w:t> </w:t>
            </w:r>
            <w:r w:rsidR="00492B28">
              <w:rPr>
                <w:i/>
                <w:iCs/>
                <w:color w:val="FF0000"/>
                <w:szCs w:val="22"/>
              </w:rPr>
              <w:t> </w:t>
            </w:r>
            <w:r w:rsidR="00492B28">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492B28">
              <w:rPr>
                <w:szCs w:val="22"/>
              </w:rPr>
              <w:t> </w:t>
            </w:r>
            <w:r w:rsidR="00492B28">
              <w:rPr>
                <w:szCs w:val="22"/>
              </w:rPr>
              <w:t> </w:t>
            </w:r>
            <w:r w:rsidR="00492B28">
              <w:rPr>
                <w:szCs w:val="22"/>
              </w:rPr>
              <w:t> </w:t>
            </w:r>
            <w:r w:rsidR="00492B28">
              <w:rPr>
                <w:szCs w:val="22"/>
              </w:rPr>
              <w:t> </w:t>
            </w:r>
            <w:r w:rsidR="00492B28">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13732FAF"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7C4C2DD6" w14:textId="051E2FD4" w:rsidR="00492B28" w:rsidRPr="00A22448" w:rsidRDefault="00492B28" w:rsidP="00492B28">
          <w:pPr>
            <w:spacing w:after="0"/>
          </w:pPr>
          <w:r w:rsidRPr="00A22448">
            <w:t>Tenderers are required to demonstrate their technical and professional ability related to</w:t>
          </w:r>
          <w:r w:rsidR="00FD254D" w:rsidRPr="00A22448">
            <w:t xml:space="preserve"> </w:t>
          </w:r>
          <w:r w:rsidRPr="00A22448">
            <w:t>the requirements and specification set out in appendix 1. Tenderer’s technical and professional ability</w:t>
          </w:r>
          <w:r w:rsidR="000B5F96" w:rsidRPr="00A22448">
            <w:t xml:space="preserve"> will be assessed against the following:</w:t>
          </w:r>
        </w:p>
        <w:p w14:paraId="110DAF76" w14:textId="77777777" w:rsidR="00492B28" w:rsidRPr="00A22448" w:rsidRDefault="00492B28" w:rsidP="00492B28">
          <w:pPr>
            <w:spacing w:after="0"/>
            <w:rPr>
              <w:color w:val="FF0000"/>
            </w:rPr>
          </w:pPr>
        </w:p>
        <w:p w14:paraId="44F90D51" w14:textId="11875D29" w:rsidR="00492B28" w:rsidRPr="00A22448" w:rsidRDefault="00492B28" w:rsidP="00B01609">
          <w:pPr>
            <w:pStyle w:val="ListParagraph"/>
            <w:numPr>
              <w:ilvl w:val="0"/>
              <w:numId w:val="20"/>
            </w:numPr>
            <w:spacing w:after="0"/>
          </w:pPr>
          <w:r w:rsidRPr="00A22448">
            <w:t>Their understanding of the requirements of the scope</w:t>
          </w:r>
        </w:p>
        <w:p w14:paraId="2A19F7ED" w14:textId="6E076071" w:rsidR="00492B28" w:rsidRPr="00A22448" w:rsidRDefault="00492B28" w:rsidP="00B01609">
          <w:pPr>
            <w:pStyle w:val="ListParagraph"/>
            <w:numPr>
              <w:ilvl w:val="0"/>
              <w:numId w:val="20"/>
            </w:numPr>
            <w:spacing w:after="0"/>
          </w:pPr>
          <w:r w:rsidRPr="00A22448">
            <w:t>Their proposed approach to providing the service, including their proposed project schedule</w:t>
          </w:r>
        </w:p>
        <w:p w14:paraId="2C0BCC8F" w14:textId="10376815" w:rsidR="00492B28" w:rsidRPr="00A22448" w:rsidRDefault="00492B28" w:rsidP="00B01609">
          <w:pPr>
            <w:pStyle w:val="ListParagraph"/>
            <w:numPr>
              <w:ilvl w:val="0"/>
              <w:numId w:val="20"/>
            </w:numPr>
            <w:spacing w:after="0"/>
          </w:pPr>
          <w:r w:rsidRPr="00A22448">
            <w:t>Their experience in providing similar services, in particular:</w:t>
          </w:r>
        </w:p>
        <w:p w14:paraId="38A09F28" w14:textId="0AE27986" w:rsidR="00492B28" w:rsidRPr="00A22448" w:rsidRDefault="00492B28" w:rsidP="00B01609">
          <w:pPr>
            <w:pStyle w:val="ListParagraph"/>
            <w:numPr>
              <w:ilvl w:val="0"/>
              <w:numId w:val="19"/>
            </w:numPr>
            <w:spacing w:after="0"/>
          </w:pPr>
          <w:r w:rsidRPr="00A22448">
            <w:t xml:space="preserve">Detailed </w:t>
          </w:r>
          <w:r w:rsidR="00FD254D" w:rsidRPr="00A22448">
            <w:t xml:space="preserve">Design </w:t>
          </w:r>
          <w:r w:rsidRPr="00A22448">
            <w:t>Engineering Services in Mechanical, Piping, Process</w:t>
          </w:r>
          <w:r w:rsidR="000B5F96" w:rsidRPr="00A22448">
            <w:t>, Civil</w:t>
          </w:r>
          <w:r w:rsidR="00960BB5">
            <w:t>/Structural</w:t>
          </w:r>
          <w:r w:rsidR="000B5F96" w:rsidRPr="00A22448">
            <w:t xml:space="preserve"> and</w:t>
          </w:r>
          <w:r w:rsidRPr="00A22448">
            <w:t xml:space="preserve"> E&amp;I </w:t>
          </w:r>
          <w:r w:rsidR="000B5F96" w:rsidRPr="00A22448">
            <w:t xml:space="preserve">disciplines </w:t>
          </w:r>
          <w:r w:rsidRPr="00A22448">
            <w:t>for similar projects.</w:t>
          </w:r>
        </w:p>
        <w:p w14:paraId="529CD4CF" w14:textId="77777777" w:rsidR="000B5F96" w:rsidRPr="00A22448" w:rsidRDefault="000B5F96" w:rsidP="00B01609">
          <w:pPr>
            <w:pStyle w:val="ListParagraph"/>
            <w:numPr>
              <w:ilvl w:val="0"/>
              <w:numId w:val="19"/>
            </w:numPr>
            <w:spacing w:after="0"/>
          </w:pPr>
          <w:r w:rsidRPr="00A22448">
            <w:t>Details of key personnel that will form part of the Project Team, including details of their relevant qualifications and membership of professional or other bodies / organisations, where relevant, and their direct experience on similar projects</w:t>
          </w:r>
        </w:p>
        <w:p w14:paraId="4965E6E6" w14:textId="664E1094" w:rsidR="000B5F96" w:rsidRPr="00A22448" w:rsidRDefault="000B5F96" w:rsidP="00B01609">
          <w:pPr>
            <w:pStyle w:val="ListParagraph"/>
            <w:numPr>
              <w:ilvl w:val="0"/>
              <w:numId w:val="19"/>
            </w:numPr>
            <w:spacing w:after="0"/>
          </w:pPr>
          <w:r w:rsidRPr="00A22448">
            <w:t>Their demonstrated experience with the Chemicals Act (Control of Major Accident Hazards Involving Dangerous Substances) Regulations, their interactions with the regulatory authority, and their demonstrated experience in planning (as it applies to this project) and other related regulatory compliance.</w:t>
          </w:r>
        </w:p>
        <w:p w14:paraId="2180A482" w14:textId="4F50BCF4" w:rsidR="00C3103B" w:rsidRPr="00310EDC" w:rsidRDefault="009A310D" w:rsidP="00D35AA7">
          <w:pPr>
            <w:spacing w:after="0"/>
          </w:pPr>
        </w:p>
      </w:sdtContent>
    </w:sdt>
    <w:p w14:paraId="5F33DF06" w14:textId="77777777" w:rsidR="00C3103B" w:rsidRPr="00BA3C02" w:rsidRDefault="00C3103B" w:rsidP="00BA3C02">
      <w:pPr>
        <w:spacing w:after="0"/>
        <w:jc w:val="both"/>
        <w:rPr>
          <w:szCs w:val="22"/>
        </w:rPr>
      </w:pPr>
    </w:p>
    <w:p w14:paraId="63FFD42D"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49A305A" w14:textId="77777777" w:rsidTr="007831B0">
        <w:trPr>
          <w:trHeight w:val="655"/>
        </w:trPr>
        <w:tc>
          <w:tcPr>
            <w:tcW w:w="359" w:type="pct"/>
          </w:tcPr>
          <w:p w14:paraId="687BAADF" w14:textId="77777777" w:rsidR="00C3103B" w:rsidRPr="00830A49" w:rsidRDefault="00C3103B" w:rsidP="00C3103B">
            <w:pPr>
              <w:jc w:val="both"/>
              <w:rPr>
                <w:color w:val="0000FF"/>
                <w:szCs w:val="22"/>
              </w:rPr>
            </w:pPr>
            <w:bookmarkStart w:id="19" w:name="Text81"/>
          </w:p>
        </w:tc>
        <w:tc>
          <w:tcPr>
            <w:tcW w:w="378" w:type="pct"/>
          </w:tcPr>
          <w:p w14:paraId="6B5715C2" w14:textId="77777777" w:rsidR="00C3103B" w:rsidRPr="00830A49" w:rsidRDefault="00C3103B" w:rsidP="00C3103B">
            <w:pPr>
              <w:jc w:val="both"/>
              <w:rPr>
                <w:color w:val="0000FF"/>
                <w:szCs w:val="22"/>
              </w:rPr>
            </w:pPr>
          </w:p>
        </w:tc>
        <w:tc>
          <w:tcPr>
            <w:tcW w:w="4263" w:type="pct"/>
          </w:tcPr>
          <w:p w14:paraId="06EAB123"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5A3DE614"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13B07100"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7BC6B1F7" w14:textId="77777777" w:rsidTr="00564F8A">
        <w:trPr>
          <w:trHeight w:val="595"/>
        </w:trPr>
        <w:tc>
          <w:tcPr>
            <w:tcW w:w="428" w:type="pct"/>
          </w:tcPr>
          <w:p w14:paraId="72EBB768"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57E809A4" w14:textId="77777777" w:rsidR="00564F8A" w:rsidRPr="00507FE4" w:rsidRDefault="00564F8A" w:rsidP="00564F8A">
            <w:pPr>
              <w:jc w:val="both"/>
            </w:pPr>
            <w:r w:rsidRPr="00507FE4">
              <w:t xml:space="preserve">The Services Contract will be awarded </w:t>
            </w:r>
            <w:proofErr w:type="gramStart"/>
            <w:r w:rsidRPr="00507FE4">
              <w:t>on the basis of</w:t>
            </w:r>
            <w:proofErr w:type="gramEnd"/>
            <w:r w:rsidRPr="00507FE4">
              <w:t xml:space="preserve"> the most economically advantageous tender(s) as identified in accordance with the following criteria:</w:t>
            </w:r>
          </w:p>
        </w:tc>
      </w:tr>
    </w:tbl>
    <w:p w14:paraId="10A64552"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bookmarkStart w:id="20" w:name="_Hlk76555681" w:displacedByCustomXml="next"/>
    <w:sdt>
      <w:sdtPr>
        <w:id w:val="7810711"/>
        <w:placeholder>
          <w:docPart w:val="DefaultPlaceholder_-1854013440"/>
        </w:placeholder>
      </w:sdtPr>
      <w:sdtEndPr/>
      <w:sdtContent>
        <w:p w14:paraId="5D8C88CC" w14:textId="5B08DF52" w:rsidR="0051043C" w:rsidRDefault="000B5F96" w:rsidP="00B01609">
          <w:pPr>
            <w:pStyle w:val="ListParagraph"/>
            <w:numPr>
              <w:ilvl w:val="0"/>
              <w:numId w:val="21"/>
            </w:numPr>
          </w:pPr>
          <w:r w:rsidRPr="00A22448">
            <w:t xml:space="preserve">Price </w:t>
          </w:r>
          <w:r w:rsidR="0051043C">
            <w:t>(</w:t>
          </w:r>
          <w:r w:rsidR="005A778D">
            <w:t>300</w:t>
          </w:r>
          <w:r w:rsidRPr="00A22448">
            <w:t xml:space="preserve"> marks</w:t>
          </w:r>
          <w:r w:rsidR="0051043C">
            <w:t>)</w:t>
          </w:r>
        </w:p>
        <w:p w14:paraId="7F9ACE32" w14:textId="4530B387" w:rsidR="000B5F96" w:rsidRPr="00A22448" w:rsidRDefault="000B5F96" w:rsidP="00B01609">
          <w:pPr>
            <w:pStyle w:val="ListParagraph"/>
            <w:numPr>
              <w:ilvl w:val="0"/>
              <w:numId w:val="21"/>
            </w:numPr>
          </w:pPr>
          <w:r w:rsidRPr="00A22448">
            <w:t xml:space="preserve">Demonstrated understanding of the requirements as set out in </w:t>
          </w:r>
          <w:r w:rsidR="00C35C2C" w:rsidRPr="00C35C2C">
            <w:t xml:space="preserve">NORA Tarbert </w:t>
          </w:r>
          <w:r w:rsidR="00324021" w:rsidRPr="00324021">
            <w:rPr>
              <w:lang w:val="en-IE"/>
            </w:rPr>
            <w:t xml:space="preserve">Out of Service Inspection Scope </w:t>
          </w:r>
          <w:r w:rsidR="002811B4">
            <w:rPr>
              <w:lang w:val="en-IE"/>
            </w:rPr>
            <w:t>o</w:t>
          </w:r>
          <w:r w:rsidR="00324021" w:rsidRPr="00324021">
            <w:rPr>
              <w:lang w:val="en-IE"/>
            </w:rPr>
            <w:t>f Work (SOW) Tank 12</w:t>
          </w:r>
          <w:r w:rsidRPr="00A22448">
            <w:t>. (2</w:t>
          </w:r>
          <w:r w:rsidR="005A778D">
            <w:t>0</w:t>
          </w:r>
          <w:r w:rsidRPr="00A22448">
            <w:t>0 marks)</w:t>
          </w:r>
        </w:p>
        <w:p w14:paraId="5CD5C5FF" w14:textId="1208DF85" w:rsidR="00050911" w:rsidRPr="00A22448" w:rsidRDefault="000B5F96" w:rsidP="00B01609">
          <w:pPr>
            <w:pStyle w:val="ListParagraph"/>
            <w:numPr>
              <w:ilvl w:val="0"/>
              <w:numId w:val="21"/>
            </w:numPr>
          </w:pPr>
          <w:r w:rsidRPr="00A22448">
            <w:t>Proposed approach in response to this tender</w:t>
          </w:r>
          <w:r w:rsidR="00050911" w:rsidRPr="00A22448">
            <w:t xml:space="preserve"> outlining key tasks (2</w:t>
          </w:r>
          <w:r w:rsidR="005A778D">
            <w:t>0</w:t>
          </w:r>
          <w:r w:rsidR="00A22448" w:rsidRPr="00A22448">
            <w:t>0</w:t>
          </w:r>
          <w:r w:rsidR="00050911" w:rsidRPr="00A22448">
            <w:t xml:space="preserve"> marks)</w:t>
          </w:r>
        </w:p>
        <w:p w14:paraId="0BBA5776" w14:textId="32B2417D" w:rsidR="00050911" w:rsidRPr="00A22448" w:rsidRDefault="00050911" w:rsidP="00B01609">
          <w:pPr>
            <w:pStyle w:val="ListParagraph"/>
            <w:numPr>
              <w:ilvl w:val="0"/>
              <w:numId w:val="21"/>
            </w:numPr>
          </w:pPr>
          <w:r w:rsidRPr="00A22448">
            <w:t>The professional experience in a related field or sector, the technical merit, expertise and qualifications of each team member assigned to each of the tasks including familiarity of each team member with the work associated with projects of this type in the oil industry. (150 marks)</w:t>
          </w:r>
        </w:p>
        <w:p w14:paraId="306A5274" w14:textId="1FBF4D6C" w:rsidR="00050911" w:rsidRPr="00A22448" w:rsidRDefault="00050911" w:rsidP="00B01609">
          <w:pPr>
            <w:pStyle w:val="ListParagraph"/>
            <w:numPr>
              <w:ilvl w:val="0"/>
              <w:numId w:val="21"/>
            </w:numPr>
          </w:pPr>
          <w:r w:rsidRPr="00A22448">
            <w:t>Experience of the COMAH regulations (1</w:t>
          </w:r>
          <w:r w:rsidR="00A22448" w:rsidRPr="00A22448">
            <w:t>5</w:t>
          </w:r>
          <w:r w:rsidRPr="00A22448">
            <w:t>0 marks)</w:t>
          </w:r>
          <w:r w:rsidR="00FD254D" w:rsidRPr="00A22448">
            <w:t xml:space="preserve"> </w:t>
          </w:r>
        </w:p>
        <w:bookmarkEnd w:id="20"/>
        <w:p w14:paraId="79D9BFB3" w14:textId="6553D2E6" w:rsidR="00050911" w:rsidRDefault="00050911" w:rsidP="00050911">
          <w:r>
            <w:t xml:space="preserve">The compliant tenderer with the lowest </w:t>
          </w:r>
          <w:r w:rsidR="0051043C">
            <w:t xml:space="preserve">fixed </w:t>
          </w:r>
          <w:r>
            <w:t>price</w:t>
          </w:r>
          <w:r w:rsidR="0051043C">
            <w:t xml:space="preserve"> lump sum</w:t>
          </w:r>
          <w:r>
            <w:t xml:space="preserve"> will be awarded </w:t>
          </w:r>
          <w:r w:rsidR="005A778D">
            <w:t>300</w:t>
          </w:r>
          <w:r>
            <w:t xml:space="preserve"> marks. The other remaining compliant tenders will be awarded marks according to the following formula:</w:t>
          </w:r>
        </w:p>
        <w:p w14:paraId="55BE268A" w14:textId="166139BE" w:rsidR="00564F8A" w:rsidRPr="009F2CFB" w:rsidRDefault="00050911" w:rsidP="00167E63">
          <w:pPr>
            <w:jc w:val="center"/>
          </w:pPr>
          <w:r>
            <w:rPr>
              <w:noProof/>
            </w:rPr>
            <w:lastRenderedPageBreak/>
            <w:drawing>
              <wp:inline distT="0" distB="0" distL="0" distR="0" wp14:anchorId="7334EE76" wp14:editId="1EC7521D">
                <wp:extent cx="4724400" cy="521654"/>
                <wp:effectExtent l="19050" t="19050" r="19050" b="12065"/>
                <wp:docPr id="3334" name="Picture 2">
                  <a:extLst xmlns:a="http://schemas.openxmlformats.org/drawingml/2006/main">
                    <a:ext uri="{FF2B5EF4-FFF2-40B4-BE49-F238E27FC236}">
                      <a16:creationId xmlns:a16="http://schemas.microsoft.com/office/drawing/2014/main" id="{2DC9144D-2120-4819-9C73-830259C33F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4" name="Picture 2">
                          <a:extLst>
                            <a:ext uri="{FF2B5EF4-FFF2-40B4-BE49-F238E27FC236}">
                              <a16:creationId xmlns:a16="http://schemas.microsoft.com/office/drawing/2014/main" id="{2DC9144D-2120-4819-9C73-830259C33F2B}"/>
                            </a:ext>
                          </a:extLst>
                        </pic:cNvPr>
                        <pic:cNvPicPr>
                          <a:picLocks noChangeAspect="1" noChangeArrowheads="1"/>
                        </pic:cNvPicPr>
                      </pic:nvPicPr>
                      <pic:blipFill rotWithShape="1">
                        <a:blip r:embed="rId25">
                          <a:extLst>
                            <a:ext uri="{28A0092B-C50C-407E-A947-70E740481C1C}">
                              <a14:useLocalDpi xmlns:a14="http://schemas.microsoft.com/office/drawing/2010/main" val="0"/>
                            </a:ext>
                          </a:extLst>
                        </a:blip>
                        <a:srcRect l="8824" t="33696" r="12745" b="8695"/>
                        <a:stretch/>
                      </pic:blipFill>
                      <pic:spPr bwMode="auto">
                        <a:xfrm>
                          <a:off x="0" y="0"/>
                          <a:ext cx="4751079" cy="524600"/>
                        </a:xfrm>
                        <a:prstGeom prst="rect">
                          <a:avLst/>
                        </a:prstGeom>
                        <a:noFill/>
                        <a:ln w="9525">
                          <a:solidFill>
                            <a:srgbClr val="558ED5"/>
                          </a:solidFill>
                          <a:miter lim="800000"/>
                          <a:headEnd/>
                          <a:tailEnd/>
                        </a:ln>
                      </pic:spPr>
                    </pic:pic>
                  </a:graphicData>
                </a:graphic>
              </wp:inline>
            </w:drawing>
          </w:r>
        </w:p>
      </w:sdtContent>
    </w:sdt>
    <w:p w14:paraId="7AD96E78" w14:textId="77777777" w:rsidR="00564F8A" w:rsidRDefault="00564F8A" w:rsidP="00564F8A"/>
    <w:p w14:paraId="026FF8D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53D703DF" w14:textId="77777777" w:rsidTr="000E4872">
        <w:trPr>
          <w:trHeight w:val="2971"/>
        </w:trPr>
        <w:tc>
          <w:tcPr>
            <w:tcW w:w="428" w:type="pct"/>
          </w:tcPr>
          <w:p w14:paraId="1CAA24B4"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464EC3A4"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56B4488A" w14:textId="77777777" w:rsidR="003C0FB1" w:rsidRPr="00507FE4" w:rsidRDefault="003C0FB1" w:rsidP="00B01609">
            <w:pPr>
              <w:pStyle w:val="western"/>
              <w:numPr>
                <w:ilvl w:val="0"/>
                <w:numId w:val="10"/>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5D4FA76E" w14:textId="77777777" w:rsidR="003C0FB1" w:rsidRPr="00507FE4" w:rsidRDefault="003C0FB1" w:rsidP="00B01609">
            <w:pPr>
              <w:pStyle w:val="ListParagraph"/>
              <w:numPr>
                <w:ilvl w:val="0"/>
                <w:numId w:val="10"/>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ABC64D7" w14:textId="77777777" w:rsidR="003C0FB1" w:rsidRDefault="003C0FB1" w:rsidP="003C0FB1">
      <w:pPr>
        <w:pStyle w:val="Heading2"/>
        <w:jc w:val="both"/>
      </w:pPr>
      <w:r>
        <w:t>3.4</w:t>
      </w:r>
      <w:r w:rsidRPr="000E5DB7">
        <w:tab/>
        <w:t>Presentation of Proposals</w:t>
      </w:r>
    </w:p>
    <w:p w14:paraId="28757C5A"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3E304011"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0FE51302" w14:textId="77777777" w:rsidTr="00503F93">
        <w:tc>
          <w:tcPr>
            <w:tcW w:w="828" w:type="dxa"/>
          </w:tcPr>
          <w:p w14:paraId="5C16AEEE" w14:textId="77777777" w:rsidR="003C0FB1" w:rsidRDefault="003C0FB1" w:rsidP="00C3103B">
            <w:pPr>
              <w:jc w:val="both"/>
              <w:rPr>
                <w:color w:val="0000FF"/>
              </w:rPr>
            </w:pPr>
            <w:r w:rsidRPr="000E5DB7">
              <w:rPr>
                <w:color w:val="0000FF"/>
              </w:rPr>
              <w:t>3.5.1</w:t>
            </w:r>
          </w:p>
        </w:tc>
        <w:tc>
          <w:tcPr>
            <w:tcW w:w="9540" w:type="dxa"/>
          </w:tcPr>
          <w:p w14:paraId="6D41C9BC"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427FB093" w14:textId="77777777" w:rsidTr="00503F93">
        <w:tc>
          <w:tcPr>
            <w:tcW w:w="828" w:type="dxa"/>
          </w:tcPr>
          <w:p w14:paraId="6216E1CE" w14:textId="77777777" w:rsidR="003C0FB1" w:rsidRDefault="003C0FB1" w:rsidP="00810B05">
            <w:pPr>
              <w:jc w:val="both"/>
              <w:rPr>
                <w:color w:val="0000FF"/>
              </w:rPr>
            </w:pPr>
            <w:r w:rsidRPr="000E5DB7">
              <w:rPr>
                <w:color w:val="0000FF"/>
              </w:rPr>
              <w:t>3.5.2</w:t>
            </w:r>
          </w:p>
        </w:tc>
        <w:tc>
          <w:tcPr>
            <w:tcW w:w="9540" w:type="dxa"/>
          </w:tcPr>
          <w:p w14:paraId="22E190E0"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37A5D104"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4C17D15A" w14:textId="77777777" w:rsidTr="00503F93">
        <w:tc>
          <w:tcPr>
            <w:tcW w:w="828" w:type="dxa"/>
          </w:tcPr>
          <w:p w14:paraId="6F506995" w14:textId="77777777" w:rsidR="003C0FB1" w:rsidRDefault="003C0FB1" w:rsidP="00810B05">
            <w:pPr>
              <w:keepNext/>
              <w:jc w:val="both"/>
              <w:rPr>
                <w:color w:val="0000FF"/>
              </w:rPr>
            </w:pPr>
            <w:r w:rsidRPr="000E5DB7">
              <w:rPr>
                <w:color w:val="0000FF"/>
              </w:rPr>
              <w:t>3.6.1</w:t>
            </w:r>
          </w:p>
        </w:tc>
        <w:tc>
          <w:tcPr>
            <w:tcW w:w="9540" w:type="dxa"/>
          </w:tcPr>
          <w:p w14:paraId="7AEF5EE1" w14:textId="0388D2C5"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1"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167E63">
              <w:rPr>
                <w:noProof/>
              </w:rPr>
              <w:t>14</w:t>
            </w:r>
            <w:r w:rsidRPr="000E5DB7">
              <w:fldChar w:fldCharType="end"/>
            </w:r>
            <w:bookmarkEnd w:id="21"/>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75DDA121" w14:textId="77777777" w:rsidTr="00503F93">
        <w:tc>
          <w:tcPr>
            <w:tcW w:w="828" w:type="dxa"/>
          </w:tcPr>
          <w:p w14:paraId="48C74E06" w14:textId="77777777" w:rsidR="003C0FB1" w:rsidRDefault="003C0FB1" w:rsidP="00810B05">
            <w:pPr>
              <w:jc w:val="both"/>
              <w:rPr>
                <w:color w:val="0000FF"/>
              </w:rPr>
            </w:pPr>
            <w:r w:rsidRPr="000E5DB7">
              <w:rPr>
                <w:color w:val="0000FF"/>
              </w:rPr>
              <w:t>3.6.2</w:t>
            </w:r>
          </w:p>
        </w:tc>
        <w:tc>
          <w:tcPr>
            <w:tcW w:w="9540" w:type="dxa"/>
          </w:tcPr>
          <w:p w14:paraId="21091E57"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527B71AA" w14:textId="77777777" w:rsidR="003C0FB1" w:rsidRPr="00CB5B77" w:rsidRDefault="003C0FB1" w:rsidP="003C0FB1">
      <w:pPr>
        <w:pStyle w:val="Heading1"/>
        <w:rPr>
          <w:rFonts w:ascii="Calibri" w:hAnsi="Calibri"/>
        </w:rPr>
        <w:sectPr w:rsidR="003C0FB1" w:rsidRPr="00CB5B77" w:rsidSect="00926F67">
          <w:footerReference w:type="default" r:id="rId26"/>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64C45834"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5B78ADBD" w14:textId="77777777" w:rsidR="00B1490E" w:rsidRPr="00D52608" w:rsidRDefault="00B1490E" w:rsidP="00550821">
      <w:pPr>
        <w:jc w:val="both"/>
        <w:rPr>
          <w:b/>
        </w:rPr>
      </w:pPr>
    </w:p>
    <w:p w14:paraId="3FAE0640"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p w14:paraId="38C68148"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325A7921" w14:textId="77777777" w:rsidR="003C0FB1" w:rsidRDefault="003C0FB1" w:rsidP="00CC7906"/>
    <w:p w14:paraId="53E5B5E3"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id w:val="1406293"/>
            <w:placeholder>
              <w:docPart w:val="2242A3F4E0F24EC1AA874628DB11E43F"/>
            </w:placeholder>
          </w:sdtPr>
          <w:sdtEndPr/>
          <w:sdtContent>
            <w:p w14:paraId="44FD78D8" w14:textId="29231CF1" w:rsidR="00960BB5" w:rsidRDefault="00E760FE" w:rsidP="00CC7906">
              <w:r>
                <w:t xml:space="preserve">Tenderers shall provide </w:t>
              </w:r>
              <w:r w:rsidR="00960BB5">
                <w:t>the following in their Tenders</w:t>
              </w:r>
            </w:p>
            <w:p w14:paraId="1959F841" w14:textId="4AA3B996" w:rsidR="00960BB5" w:rsidRDefault="00960BB5" w:rsidP="00960BB5">
              <w:pPr>
                <w:pStyle w:val="ListParagraph"/>
                <w:numPr>
                  <w:ilvl w:val="0"/>
                  <w:numId w:val="28"/>
                </w:numPr>
              </w:pPr>
              <w:r>
                <w:t xml:space="preserve">A </w:t>
              </w:r>
              <w:r w:rsidR="0005329A">
                <w:t>pricing breakdown</w:t>
              </w:r>
              <w:r w:rsidR="003C5F19">
                <w:t>.</w:t>
              </w:r>
            </w:p>
            <w:p w14:paraId="2E7FA992" w14:textId="72E584C1" w:rsidR="003C0FB1" w:rsidRPr="00310EDC" w:rsidRDefault="00700D7D" w:rsidP="00CC7906">
              <w:pPr>
                <w:pStyle w:val="ListParagraph"/>
                <w:numPr>
                  <w:ilvl w:val="0"/>
                  <w:numId w:val="28"/>
                </w:numPr>
              </w:pPr>
              <w:r>
                <w:t xml:space="preserve">A proposed invoicing schedule </w:t>
              </w:r>
              <w:proofErr w:type="gramStart"/>
              <w:r>
                <w:t>( to</w:t>
              </w:r>
              <w:proofErr w:type="gramEnd"/>
              <w:r>
                <w:t xml:space="preserve"> be agreed with NORA)</w:t>
              </w:r>
            </w:p>
          </w:sdtContent>
        </w:sdt>
      </w:sdtContent>
    </w:sdt>
    <w:p w14:paraId="7299134A" w14:textId="77777777" w:rsidR="003C0FB1" w:rsidRDefault="003C0FB1" w:rsidP="00CC7906"/>
    <w:p w14:paraId="7585E222" w14:textId="77777777" w:rsidR="003C0FB1" w:rsidRDefault="003C0FB1" w:rsidP="00CC7906"/>
    <w:p w14:paraId="2C41340E"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5C76C0BF" w14:textId="77777777" w:rsidR="003C0FB1" w:rsidRDefault="003C0FB1" w:rsidP="00CC7906"/>
    <w:p w14:paraId="52CD3A0D"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2638D652"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6D82DA35" w14:textId="77777777" w:rsidR="003C0FB1" w:rsidRDefault="003C0FB1" w:rsidP="00D3359A">
      <w:pPr>
        <w:keepLines/>
        <w:jc w:val="both"/>
      </w:pPr>
    </w:p>
    <w:p w14:paraId="4FFA1BF6" w14:textId="77777777" w:rsidR="003C0FB1" w:rsidRDefault="003C0FB1" w:rsidP="00D3359A">
      <w:pPr>
        <w:keepLines/>
        <w:jc w:val="center"/>
        <w:rPr>
          <w:b/>
        </w:rPr>
      </w:pPr>
      <w:r w:rsidRPr="000E5DB7">
        <w:rPr>
          <w:b/>
        </w:rPr>
        <w:t>TENDERERS’ STATEMENT</w:t>
      </w:r>
    </w:p>
    <w:p w14:paraId="490F9E2F" w14:textId="77777777" w:rsidR="003C0FB1" w:rsidRDefault="003C0FB1" w:rsidP="00D3359A">
      <w:pPr>
        <w:keepLines/>
        <w:jc w:val="both"/>
        <w:rPr>
          <w:b/>
        </w:rPr>
      </w:pPr>
    </w:p>
    <w:p w14:paraId="7734478A" w14:textId="61470AFD"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4A17B4">
            <w:rPr>
              <w:highlight w:val="lightGray"/>
            </w:rPr>
            <w:t>National Oil reserves Agency</w:t>
          </w:r>
        </w:sdtContent>
      </w:sdt>
      <w:r w:rsidR="003F3EE7">
        <w:t xml:space="preserve"> </w:t>
      </w:r>
      <w:r w:rsidR="003F3EE7" w:rsidRPr="00CC568F">
        <w:t>(the “Contracting Authority”)</w:t>
      </w:r>
    </w:p>
    <w:p w14:paraId="2BA96A80" w14:textId="41275D9F"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472CBC">
            <w:rPr>
              <w:szCs w:val="22"/>
              <w:highlight w:val="lightGray"/>
            </w:rPr>
            <w:t xml:space="preserve">NORA Additional Loading Rack </w:t>
          </w:r>
          <w:proofErr w:type="gramStart"/>
          <w:r w:rsidR="00472CBC">
            <w:rPr>
              <w:szCs w:val="22"/>
              <w:highlight w:val="lightGray"/>
            </w:rPr>
            <w:t>&amp;  Dual</w:t>
          </w:r>
          <w:proofErr w:type="gramEnd"/>
          <w:r w:rsidR="00472CBC">
            <w:rPr>
              <w:szCs w:val="22"/>
              <w:highlight w:val="lightGray"/>
            </w:rPr>
            <w:t xml:space="preserve"> Purpose Kerosene (DPK) Storage Tank</w:t>
          </w:r>
        </w:sdtContent>
      </w:sdt>
    </w:p>
    <w:p w14:paraId="1D678399" w14:textId="77777777" w:rsidR="003C0FB1" w:rsidRDefault="003C0FB1" w:rsidP="00D3359A">
      <w:pPr>
        <w:keepLines/>
        <w:jc w:val="both"/>
      </w:pPr>
    </w:p>
    <w:p w14:paraId="273048EB" w14:textId="7777777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agree and declare the following:</w:t>
      </w:r>
    </w:p>
    <w:tbl>
      <w:tblPr>
        <w:tblW w:w="0" w:type="auto"/>
        <w:tblLook w:val="01E0" w:firstRow="1" w:lastRow="1" w:firstColumn="1" w:lastColumn="1" w:noHBand="0" w:noVBand="0"/>
      </w:tblPr>
      <w:tblGrid>
        <w:gridCol w:w="807"/>
        <w:gridCol w:w="8264"/>
      </w:tblGrid>
      <w:tr w:rsidR="003C0FB1" w:rsidRPr="00507FE4" w14:paraId="14598985" w14:textId="77777777" w:rsidTr="00D3359A">
        <w:trPr>
          <w:trHeight w:val="636"/>
        </w:trPr>
        <w:tc>
          <w:tcPr>
            <w:tcW w:w="807" w:type="dxa"/>
          </w:tcPr>
          <w:p w14:paraId="026A2C07" w14:textId="77777777" w:rsidR="003C0FB1" w:rsidRPr="00C22B2F" w:rsidRDefault="003C0FB1" w:rsidP="004A7D33">
            <w:pPr>
              <w:jc w:val="both"/>
              <w:rPr>
                <w:color w:val="0000FF"/>
              </w:rPr>
            </w:pPr>
            <w:r w:rsidRPr="00C22B2F">
              <w:rPr>
                <w:color w:val="0000FF"/>
              </w:rPr>
              <w:t>1.</w:t>
            </w:r>
          </w:p>
        </w:tc>
        <w:tc>
          <w:tcPr>
            <w:tcW w:w="8264" w:type="dxa"/>
          </w:tcPr>
          <w:p w14:paraId="3E27B50D"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2C8D90E6" w14:textId="77777777" w:rsidTr="00D3359A">
        <w:trPr>
          <w:trHeight w:val="1186"/>
        </w:trPr>
        <w:tc>
          <w:tcPr>
            <w:tcW w:w="807" w:type="dxa"/>
          </w:tcPr>
          <w:p w14:paraId="49FD7CF8" w14:textId="77777777" w:rsidR="003C0FB1" w:rsidRPr="00C22B2F" w:rsidRDefault="003C0FB1" w:rsidP="004A7D33">
            <w:pPr>
              <w:jc w:val="both"/>
              <w:rPr>
                <w:color w:val="0000FF"/>
              </w:rPr>
            </w:pPr>
            <w:r w:rsidRPr="00C22B2F">
              <w:rPr>
                <w:color w:val="0000FF"/>
              </w:rPr>
              <w:t>2.</w:t>
            </w:r>
          </w:p>
        </w:tc>
        <w:tc>
          <w:tcPr>
            <w:tcW w:w="8264" w:type="dxa"/>
          </w:tcPr>
          <w:p w14:paraId="1CB02524" w14:textId="77777777" w:rsidR="003C0FB1" w:rsidRPr="00507FE4" w:rsidRDefault="003C0FB1">
            <w:pPr>
              <w:jc w:val="both"/>
            </w:pPr>
            <w:r w:rsidRPr="00507FE4">
              <w:t xml:space="preserve">We accept </w:t>
            </w:r>
            <w:proofErr w:type="gramStart"/>
            <w:r w:rsidRPr="00507FE4">
              <w:t>all of</w:t>
            </w:r>
            <w:proofErr w:type="gramEnd"/>
            <w:r w:rsidRPr="00507FE4">
              <w:t xml:space="preserve">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13A88F3F" w14:textId="77777777" w:rsidTr="002418DA">
        <w:tc>
          <w:tcPr>
            <w:tcW w:w="807" w:type="dxa"/>
          </w:tcPr>
          <w:p w14:paraId="4DFC9195" w14:textId="77777777" w:rsidR="003C0FB1" w:rsidRPr="00C22B2F" w:rsidRDefault="003C0FB1" w:rsidP="004A7D33">
            <w:pPr>
              <w:jc w:val="both"/>
              <w:rPr>
                <w:color w:val="0000FF"/>
              </w:rPr>
            </w:pPr>
            <w:r w:rsidRPr="00C22B2F">
              <w:rPr>
                <w:color w:val="0000FF"/>
              </w:rPr>
              <w:t>3.</w:t>
            </w:r>
          </w:p>
        </w:tc>
        <w:tc>
          <w:tcPr>
            <w:tcW w:w="8264" w:type="dxa"/>
          </w:tcPr>
          <w:p w14:paraId="6D69ECA6"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1EAD3A09" w14:textId="77777777" w:rsidTr="002418DA">
        <w:tc>
          <w:tcPr>
            <w:tcW w:w="807" w:type="dxa"/>
          </w:tcPr>
          <w:p w14:paraId="448C2FF0" w14:textId="77777777" w:rsidR="003C0FB1" w:rsidRPr="00C22B2F" w:rsidRDefault="003C0FB1" w:rsidP="004A7D33">
            <w:pPr>
              <w:jc w:val="both"/>
              <w:rPr>
                <w:color w:val="0000FF"/>
              </w:rPr>
            </w:pPr>
            <w:r w:rsidRPr="00C22B2F">
              <w:rPr>
                <w:color w:val="0000FF"/>
              </w:rPr>
              <w:t>4.</w:t>
            </w:r>
          </w:p>
        </w:tc>
        <w:tc>
          <w:tcPr>
            <w:tcW w:w="8264" w:type="dxa"/>
          </w:tcPr>
          <w:p w14:paraId="5117F20A"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75719B7D" w14:textId="77777777" w:rsidTr="002418DA">
        <w:tc>
          <w:tcPr>
            <w:tcW w:w="807" w:type="dxa"/>
          </w:tcPr>
          <w:p w14:paraId="76981AEC" w14:textId="77777777" w:rsidR="003C0FB1" w:rsidRPr="00C22B2F" w:rsidRDefault="003C0FB1" w:rsidP="004A7D33">
            <w:pPr>
              <w:jc w:val="both"/>
              <w:rPr>
                <w:color w:val="0000FF"/>
              </w:rPr>
            </w:pPr>
            <w:r w:rsidRPr="00C22B2F">
              <w:rPr>
                <w:color w:val="0000FF"/>
              </w:rPr>
              <w:t>5.</w:t>
            </w:r>
          </w:p>
        </w:tc>
        <w:tc>
          <w:tcPr>
            <w:tcW w:w="8264" w:type="dxa"/>
          </w:tcPr>
          <w:p w14:paraId="444DBDA7"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5A896B8B" w14:textId="77777777" w:rsidTr="002418DA">
        <w:tc>
          <w:tcPr>
            <w:tcW w:w="807" w:type="dxa"/>
          </w:tcPr>
          <w:p w14:paraId="2266F2DD" w14:textId="77777777" w:rsidR="003C0FB1" w:rsidRPr="00C22B2F" w:rsidRDefault="003C0FB1" w:rsidP="004A7D33">
            <w:pPr>
              <w:jc w:val="both"/>
              <w:rPr>
                <w:color w:val="0000FF"/>
              </w:rPr>
            </w:pPr>
            <w:r w:rsidRPr="00C22B2F">
              <w:rPr>
                <w:color w:val="0000FF"/>
              </w:rPr>
              <w:t>6.</w:t>
            </w:r>
          </w:p>
        </w:tc>
        <w:tc>
          <w:tcPr>
            <w:tcW w:w="8264" w:type="dxa"/>
          </w:tcPr>
          <w:p w14:paraId="627FC3DA" w14:textId="77777777" w:rsidR="003C0FB1" w:rsidRDefault="003C0FB1" w:rsidP="00FD38B8">
            <w:pPr>
              <w:jc w:val="both"/>
            </w:pPr>
            <w:r w:rsidRPr="000E5DB7">
              <w:t>We confirm that we have complied with all requirements as set out at Part 2 of the RFT.</w:t>
            </w:r>
          </w:p>
        </w:tc>
      </w:tr>
      <w:tr w:rsidR="003C0FB1" w:rsidRPr="00CB5B77" w14:paraId="5CE2E9BF" w14:textId="77777777" w:rsidTr="002418DA">
        <w:tc>
          <w:tcPr>
            <w:tcW w:w="807" w:type="dxa"/>
          </w:tcPr>
          <w:p w14:paraId="64EF9C2B" w14:textId="77777777" w:rsidR="003C0FB1" w:rsidRDefault="003C0FB1" w:rsidP="004A7D33">
            <w:pPr>
              <w:jc w:val="both"/>
              <w:rPr>
                <w:color w:val="000080"/>
              </w:rPr>
            </w:pPr>
            <w:r w:rsidRPr="00C22B2F">
              <w:rPr>
                <w:color w:val="0000FF"/>
              </w:rPr>
              <w:t>7.</w:t>
            </w:r>
          </w:p>
        </w:tc>
        <w:tc>
          <w:tcPr>
            <w:tcW w:w="8264" w:type="dxa"/>
          </w:tcPr>
          <w:p w14:paraId="5747144E" w14:textId="77777777" w:rsidR="003C0FB1" w:rsidRDefault="003C0FB1" w:rsidP="00FD38B8">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RFT. </w:t>
            </w:r>
          </w:p>
        </w:tc>
      </w:tr>
      <w:tr w:rsidR="003C0FB1" w:rsidRPr="00CB5B77" w14:paraId="2078B519" w14:textId="77777777" w:rsidTr="002418DA">
        <w:tc>
          <w:tcPr>
            <w:tcW w:w="807" w:type="dxa"/>
          </w:tcPr>
          <w:p w14:paraId="082E366E" w14:textId="77777777" w:rsidR="003C0FB1" w:rsidRPr="00C22B2F" w:rsidRDefault="003C0FB1" w:rsidP="004A7D33">
            <w:pPr>
              <w:jc w:val="both"/>
              <w:rPr>
                <w:color w:val="0000FF"/>
              </w:rPr>
            </w:pPr>
            <w:r w:rsidRPr="00C22B2F">
              <w:rPr>
                <w:color w:val="0000FF"/>
              </w:rPr>
              <w:t>8.</w:t>
            </w:r>
          </w:p>
        </w:tc>
        <w:tc>
          <w:tcPr>
            <w:tcW w:w="8264" w:type="dxa"/>
          </w:tcPr>
          <w:p w14:paraId="6FEADEF8"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6CB2F37A" w14:textId="77777777" w:rsidTr="00904FCA">
        <w:tc>
          <w:tcPr>
            <w:tcW w:w="807" w:type="dxa"/>
          </w:tcPr>
          <w:p w14:paraId="51C8543A" w14:textId="77777777" w:rsidR="00904FCA" w:rsidRPr="00904FCA" w:rsidRDefault="00904FCA" w:rsidP="00904FCA">
            <w:pPr>
              <w:jc w:val="both"/>
              <w:rPr>
                <w:color w:val="0000FF"/>
              </w:rPr>
            </w:pPr>
            <w:r w:rsidRPr="00904FCA">
              <w:rPr>
                <w:color w:val="0000FF"/>
              </w:rPr>
              <w:t>9.</w:t>
            </w:r>
          </w:p>
        </w:tc>
        <w:tc>
          <w:tcPr>
            <w:tcW w:w="8264" w:type="dxa"/>
          </w:tcPr>
          <w:p w14:paraId="0D540E3D"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28338DCD" w14:textId="77777777" w:rsidR="003C0FB1" w:rsidRDefault="003C0FB1" w:rsidP="003C0FB1">
      <w:pPr>
        <w:jc w:val="both"/>
      </w:pPr>
    </w:p>
    <w:p w14:paraId="5CD3BC53" w14:textId="77777777" w:rsidR="00FD38B8" w:rsidRDefault="00FD38B8">
      <w:pPr>
        <w:spacing w:after="160" w:line="259" w:lineRule="auto"/>
      </w:pPr>
      <w:r>
        <w:lastRenderedPageBreak/>
        <w:br w:type="page"/>
      </w:r>
    </w:p>
    <w:p w14:paraId="41ECA79A" w14:textId="77777777" w:rsidR="004A7D33" w:rsidRDefault="004A7D33"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46F85BA8" w14:textId="77777777" w:rsidTr="00503F93">
        <w:trPr>
          <w:trHeight w:val="940"/>
        </w:trPr>
        <w:tc>
          <w:tcPr>
            <w:tcW w:w="4208" w:type="dxa"/>
          </w:tcPr>
          <w:p w14:paraId="2EE6848E" w14:textId="77777777" w:rsidR="003C0FB1" w:rsidRDefault="003C0FB1" w:rsidP="00503F93">
            <w:pPr>
              <w:jc w:val="both"/>
              <w:rPr>
                <w:b/>
                <w:color w:val="333399"/>
                <w:szCs w:val="22"/>
              </w:rPr>
            </w:pPr>
            <w:r w:rsidRPr="00830A49">
              <w:rPr>
                <w:b/>
                <w:color w:val="333399"/>
                <w:szCs w:val="22"/>
              </w:rPr>
              <w:t>SIGNED</w:t>
            </w:r>
          </w:p>
          <w:p w14:paraId="5C780B9C" w14:textId="77777777" w:rsidR="003C0FB1" w:rsidRDefault="003C0FB1" w:rsidP="00503F93">
            <w:pPr>
              <w:jc w:val="both"/>
              <w:rPr>
                <w:b/>
                <w:color w:val="333399"/>
                <w:szCs w:val="22"/>
              </w:rPr>
            </w:pPr>
          </w:p>
          <w:p w14:paraId="04623937" w14:textId="77777777" w:rsidR="003C0FB1" w:rsidRDefault="003C0FB1" w:rsidP="00503F93">
            <w:pPr>
              <w:jc w:val="both"/>
              <w:rPr>
                <w:b/>
                <w:color w:val="333399"/>
                <w:szCs w:val="22"/>
              </w:rPr>
            </w:pPr>
          </w:p>
          <w:p w14:paraId="4739A8C7" w14:textId="77777777" w:rsidR="003C0FB1" w:rsidRDefault="003C0FB1" w:rsidP="00503F93">
            <w:pPr>
              <w:jc w:val="both"/>
              <w:rPr>
                <w:b/>
                <w:color w:val="333399"/>
                <w:szCs w:val="22"/>
              </w:rPr>
            </w:pPr>
          </w:p>
          <w:p w14:paraId="0A0CC42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26CE7259" w14:textId="77777777" w:rsidR="003C0FB1" w:rsidRDefault="003C0FB1" w:rsidP="00503F93">
            <w:pPr>
              <w:jc w:val="both"/>
              <w:rPr>
                <w:b/>
                <w:color w:val="333399"/>
                <w:szCs w:val="22"/>
              </w:rPr>
            </w:pPr>
            <w:r w:rsidRPr="00830A49">
              <w:rPr>
                <w:b/>
                <w:color w:val="333399"/>
                <w:szCs w:val="22"/>
              </w:rPr>
              <w:t>Company</w:t>
            </w:r>
          </w:p>
          <w:p w14:paraId="59059A2B" w14:textId="77777777" w:rsidR="003C0FB1" w:rsidRDefault="003C0FB1" w:rsidP="00503F93">
            <w:pPr>
              <w:jc w:val="both"/>
              <w:rPr>
                <w:b/>
                <w:color w:val="333399"/>
                <w:szCs w:val="22"/>
              </w:rPr>
            </w:pPr>
          </w:p>
        </w:tc>
      </w:tr>
      <w:tr w:rsidR="003C0FB1" w:rsidRPr="00830A49" w14:paraId="0A6EE0A0" w14:textId="77777777" w:rsidTr="00503F93">
        <w:trPr>
          <w:cantSplit/>
          <w:trHeight w:val="940"/>
        </w:trPr>
        <w:tc>
          <w:tcPr>
            <w:tcW w:w="4208" w:type="dxa"/>
          </w:tcPr>
          <w:p w14:paraId="40E1156C"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15FF9E76" w14:textId="77777777" w:rsidR="003C0FB1" w:rsidRDefault="003C0FB1" w:rsidP="00503F93">
            <w:pPr>
              <w:jc w:val="both"/>
              <w:rPr>
                <w:b/>
                <w:color w:val="333399"/>
                <w:szCs w:val="22"/>
              </w:rPr>
            </w:pPr>
            <w:r w:rsidRPr="00830A49">
              <w:rPr>
                <w:b/>
                <w:color w:val="333399"/>
                <w:szCs w:val="22"/>
              </w:rPr>
              <w:t>Address</w:t>
            </w:r>
          </w:p>
        </w:tc>
      </w:tr>
      <w:tr w:rsidR="003C0FB1" w:rsidRPr="00830A49" w14:paraId="03F96705" w14:textId="77777777" w:rsidTr="00503F93">
        <w:trPr>
          <w:cantSplit/>
          <w:trHeight w:val="940"/>
        </w:trPr>
        <w:tc>
          <w:tcPr>
            <w:tcW w:w="4208" w:type="dxa"/>
          </w:tcPr>
          <w:p w14:paraId="5AABFFBD"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137ED68C" w14:textId="77777777" w:rsidR="003C0FB1" w:rsidRPr="00830A49" w:rsidRDefault="003C0FB1" w:rsidP="00503F93">
            <w:pPr>
              <w:jc w:val="both"/>
              <w:rPr>
                <w:b/>
                <w:color w:val="333399"/>
                <w:szCs w:val="22"/>
              </w:rPr>
            </w:pPr>
          </w:p>
        </w:tc>
      </w:tr>
    </w:tbl>
    <w:p w14:paraId="11F1DA19" w14:textId="77777777" w:rsidR="003C0FB1" w:rsidRDefault="003C0FB1" w:rsidP="003C0FB1">
      <w:pPr>
        <w:jc w:val="both"/>
      </w:pPr>
    </w:p>
    <w:p w14:paraId="0648BC2A" w14:textId="77777777" w:rsidR="007B120C" w:rsidRDefault="007B120C" w:rsidP="00292437"/>
    <w:p w14:paraId="2F674AE2" w14:textId="77777777" w:rsidR="007B120C" w:rsidRPr="0096779D" w:rsidRDefault="007B120C" w:rsidP="007B120C">
      <w:pPr>
        <w:spacing w:after="160" w:line="259" w:lineRule="auto"/>
        <w:rPr>
          <w:szCs w:val="22"/>
          <w:highlight w:val="magenta"/>
        </w:rPr>
      </w:pPr>
    </w:p>
    <w:p w14:paraId="28B09FB6"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1AEBDA44" w14:textId="1BF7B34A"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472CBC">
            <w:rPr>
              <w:szCs w:val="22"/>
              <w:highlight w:val="lightGray"/>
            </w:rPr>
            <w:t xml:space="preserve">NORA Additional Loading Rack </w:t>
          </w:r>
          <w:proofErr w:type="gramStart"/>
          <w:r w:rsidR="00472CBC">
            <w:rPr>
              <w:szCs w:val="22"/>
              <w:highlight w:val="lightGray"/>
            </w:rPr>
            <w:t>&amp;  Dual</w:t>
          </w:r>
          <w:proofErr w:type="gramEnd"/>
          <w:r w:rsidR="00472CBC">
            <w:rPr>
              <w:szCs w:val="22"/>
              <w:highlight w:val="lightGray"/>
            </w:rPr>
            <w:t xml:space="preserve"> Purpose Kerosene (DPK) Storage Tank</w:t>
          </w:r>
        </w:sdtContent>
      </w:sdt>
      <w:r w:rsidRPr="00527368">
        <w:t xml:space="preserve"> </w:t>
      </w:r>
    </w:p>
    <w:p w14:paraId="652131AD" w14:textId="77777777" w:rsidR="003C0FB1" w:rsidRPr="00830A49" w:rsidRDefault="003C0FB1" w:rsidP="0058336E">
      <w:pPr>
        <w:tabs>
          <w:tab w:val="left" w:pos="1701"/>
        </w:tabs>
        <w:jc w:val="both"/>
        <w:rPr>
          <w:szCs w:val="22"/>
        </w:rPr>
      </w:pPr>
      <w:r w:rsidRPr="00830A49">
        <w:rPr>
          <w:b/>
          <w:szCs w:val="22"/>
        </w:rPr>
        <w:t>NAME:</w:t>
      </w:r>
      <w:r w:rsidRPr="00830A49">
        <w:rPr>
          <w:szCs w:val="22"/>
        </w:rPr>
        <w:t xml:space="preserve"> </w:t>
      </w:r>
      <w:r>
        <w:rPr>
          <w:szCs w:val="22"/>
        </w:rPr>
        <w:t xml:space="preserve">  </w:t>
      </w:r>
      <w:r>
        <w:rPr>
          <w:szCs w:val="22"/>
        </w:rPr>
        <w:tab/>
      </w:r>
      <w:r>
        <w:rPr>
          <w:rFonts w:cs="Calibri"/>
          <w:szCs w:val="22"/>
          <w:u w:val="single"/>
        </w:rPr>
        <w:fldChar w:fldCharType="begin">
          <w:ffData>
            <w:name w:val=""/>
            <w:enabled/>
            <w:calcOnExit w:val="0"/>
            <w:textInput>
              <w:default w:val="[Click here and insert name]"/>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name]</w:t>
      </w:r>
      <w:r>
        <w:rPr>
          <w:rFonts w:cs="Calibri"/>
          <w:szCs w:val="22"/>
          <w:u w:val="single"/>
        </w:rPr>
        <w:fldChar w:fldCharType="end"/>
      </w:r>
    </w:p>
    <w:p w14:paraId="457BA4EC" w14:textId="77777777" w:rsidR="003C0FB1" w:rsidRPr="00830A49" w:rsidRDefault="003C0FB1" w:rsidP="0058336E">
      <w:pPr>
        <w:tabs>
          <w:tab w:val="left" w:pos="1701"/>
        </w:tabs>
        <w:jc w:val="both"/>
        <w:rPr>
          <w:szCs w:val="22"/>
        </w:rPr>
      </w:pPr>
      <w:r w:rsidRPr="00830A49">
        <w:rPr>
          <w:b/>
          <w:szCs w:val="22"/>
        </w:rPr>
        <w:t>ADDRESS:</w:t>
      </w:r>
      <w:r w:rsidRPr="00830A49">
        <w:rPr>
          <w:szCs w:val="22"/>
        </w:rPr>
        <w:t xml:space="preserve"> </w:t>
      </w:r>
      <w:r>
        <w:rPr>
          <w:szCs w:val="22"/>
        </w:rPr>
        <w:tab/>
      </w:r>
      <w:r>
        <w:rPr>
          <w:rFonts w:cs="Calibri"/>
          <w:szCs w:val="22"/>
          <w:u w:val="single"/>
        </w:rPr>
        <w:fldChar w:fldCharType="begin">
          <w:ffData>
            <w:name w:val=""/>
            <w:enabled/>
            <w:calcOnExit w:val="0"/>
            <w:textInput>
              <w:default w:val="[Click here and insert address]"/>
            </w:textInput>
          </w:ffData>
        </w:fldChar>
      </w:r>
      <w:r>
        <w:rPr>
          <w:rFonts w:cs="Calibri"/>
          <w:szCs w:val="22"/>
          <w:u w:val="single"/>
        </w:rPr>
        <w:instrText xml:space="preserve"> FORMTEXT </w:instrText>
      </w:r>
      <w:r>
        <w:rPr>
          <w:rFonts w:cs="Calibri"/>
          <w:szCs w:val="22"/>
          <w:u w:val="single"/>
        </w:rPr>
      </w:r>
      <w:r>
        <w:rPr>
          <w:rFonts w:cs="Calibri"/>
          <w:szCs w:val="22"/>
          <w:u w:val="single"/>
        </w:rPr>
        <w:fldChar w:fldCharType="separate"/>
      </w:r>
      <w:r>
        <w:rPr>
          <w:rFonts w:cs="Calibri"/>
          <w:noProof/>
          <w:szCs w:val="22"/>
          <w:u w:val="single"/>
        </w:rPr>
        <w:t>[Click here and insert address]</w:t>
      </w:r>
      <w:r>
        <w:rPr>
          <w:rFonts w:cs="Calibri"/>
          <w:szCs w:val="22"/>
          <w:u w:val="single"/>
        </w:rPr>
        <w:fldChar w:fldCharType="end"/>
      </w:r>
    </w:p>
    <w:p w14:paraId="3372BADE" w14:textId="77777777" w:rsidR="003C0FB1" w:rsidRPr="00ED4449" w:rsidRDefault="003C0FB1" w:rsidP="0058336E">
      <w:pPr>
        <w:jc w:val="both"/>
        <w:rPr>
          <w:szCs w:val="22"/>
        </w:rPr>
      </w:pPr>
      <w:r w:rsidRPr="00ED4449">
        <w:rPr>
          <w:szCs w:val="22"/>
        </w:rPr>
        <w:t xml:space="preserve">I, </w:t>
      </w:r>
      <w:r w:rsidRPr="00ED4449">
        <w:rPr>
          <w:rFonts w:cs="Calibri"/>
          <w:szCs w:val="22"/>
        </w:rPr>
        <w:fldChar w:fldCharType="begin">
          <w:ffData>
            <w:name w:val=""/>
            <w:enabled/>
            <w:calcOnExit w:val="0"/>
            <w:textInput>
              <w:default w:val="[Click here and insert name of Declarant]"/>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Declarant]</w:t>
      </w:r>
      <w:r w:rsidRPr="00ED4449">
        <w:rPr>
          <w:rFonts w:cs="Calibri"/>
          <w:szCs w:val="22"/>
        </w:rPr>
        <w:fldChar w:fldCharType="end"/>
      </w:r>
      <w:r w:rsidRPr="00ED4449">
        <w:rPr>
          <w:rFonts w:cs="Calibri"/>
          <w:szCs w:val="22"/>
        </w:rPr>
        <w:t>,</w:t>
      </w:r>
      <w:r w:rsidRPr="00ED4449">
        <w:rPr>
          <w:i/>
          <w:szCs w:val="22"/>
        </w:rPr>
        <w:t xml:space="preserve"> </w:t>
      </w:r>
      <w:r w:rsidRPr="00ED4449">
        <w:rPr>
          <w:szCs w:val="22"/>
        </w:rPr>
        <w:t xml:space="preserve">having been duly authorised by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szCs w:val="22"/>
        </w:rPr>
        <w:t xml:space="preserve"> sincerely declare that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itself or any person who has is a member of the administrative, management or supervisory body of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rFonts w:cs="Calibri"/>
          <w:szCs w:val="22"/>
        </w:rPr>
        <w:t xml:space="preserve"> </w:t>
      </w:r>
      <w:r w:rsidRPr="00ED4449">
        <w:rPr>
          <w:szCs w:val="22"/>
        </w:rPr>
        <w:t xml:space="preserve">or has powers of representation, decision or control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ED4449">
        <w:rPr>
          <w:i/>
          <w:szCs w:val="22"/>
        </w:rPr>
        <w:t>:</w:t>
      </w:r>
      <w:r w:rsidRPr="00ED4449">
        <w:rPr>
          <w:szCs w:val="22"/>
        </w:rPr>
        <w:t xml:space="preserve"> </w:t>
      </w:r>
    </w:p>
    <w:p w14:paraId="537794EA"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participation in a criminal organisation, as defined in Article 2 of Council Framework Decision 2008/841/JHA.</w:t>
      </w:r>
    </w:p>
    <w:p w14:paraId="2D98ACAD"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sidRPr="003215FF">
        <w:rPr>
          <w:szCs w:val="22"/>
          <w:lang w:eastAsia="en-IE"/>
        </w:rPr>
        <w:t>.</w:t>
      </w:r>
    </w:p>
    <w:p w14:paraId="55253041"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fraud within the meaning of Article 1 of the Convention on the protection of the European Communities’ financial interests.</w:t>
      </w:r>
    </w:p>
    <w:p w14:paraId="0EB90B6D"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terrorist offences or offences linked to terrorist activities, as defined in Articles 1 and 3 of Council Framework Decision 2002/475/JHA</w:t>
      </w:r>
      <w:r w:rsidRPr="00960030">
        <w:rPr>
          <w:szCs w:val="22"/>
          <w:lang w:eastAsia="en-IE"/>
        </w:rPr>
        <w:t xml:space="preserve"> </w:t>
      </w:r>
      <w:r w:rsidRPr="003215FF">
        <w:rPr>
          <w:szCs w:val="22"/>
          <w:lang w:eastAsia="en-IE"/>
        </w:rPr>
        <w:t>respectively, or for inciting or aiding or abetting or attempting to commit an offence, as referred to in Article 4 of that Framework Decision.</w:t>
      </w:r>
    </w:p>
    <w:p w14:paraId="6BF817F5"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rPr>
        <w:t>m</w:t>
      </w:r>
      <w:r w:rsidRPr="003215FF">
        <w:rPr>
          <w:szCs w:val="22"/>
          <w:lang w:eastAsia="en-IE"/>
        </w:rPr>
        <w:t>oney laundering or terrorist financing, as defined in Article 1 of Directive 2005/60/EC of the European Parliament and of the Council</w:t>
      </w:r>
      <w:r w:rsidRPr="003215FF">
        <w:rPr>
          <w:szCs w:val="22"/>
          <w:u w:val="single"/>
          <w:lang w:eastAsia="en-IE"/>
        </w:rPr>
        <w:t>.</w:t>
      </w:r>
    </w:p>
    <w:p w14:paraId="27BBF729" w14:textId="77777777" w:rsidR="003C0FB1" w:rsidRPr="003215FF" w:rsidRDefault="003C0FB1" w:rsidP="0058336E">
      <w:pPr>
        <w:numPr>
          <w:ilvl w:val="0"/>
          <w:numId w:val="6"/>
        </w:numPr>
        <w:ind w:left="792" w:right="47" w:hanging="396"/>
        <w:jc w:val="both"/>
        <w:rPr>
          <w:szCs w:val="22"/>
        </w:rPr>
      </w:pPr>
      <w:r w:rsidRPr="003215FF">
        <w:rPr>
          <w:szCs w:val="22"/>
        </w:rPr>
        <w:t>H</w:t>
      </w:r>
      <w:r w:rsidRPr="003215FF">
        <w:rPr>
          <w:rFonts w:eastAsia="Calibri"/>
          <w:szCs w:val="22"/>
          <w:lang w:val="en-US"/>
        </w:rPr>
        <w:t xml:space="preserve">as never been the subject of a conviction for </w:t>
      </w:r>
      <w:r w:rsidRPr="003215FF">
        <w:rPr>
          <w:szCs w:val="22"/>
          <w:lang w:eastAsia="en-IE"/>
        </w:rPr>
        <w:t>child labour and other forms of trafficking in human beings as defined in Article 2 of Directive 2011/36/EU of the European Parliament and of the Council</w:t>
      </w:r>
      <w:r w:rsidRPr="00EB5466">
        <w:rPr>
          <w:szCs w:val="22"/>
          <w:lang w:eastAsia="en-IE"/>
        </w:rPr>
        <w:t>.</w:t>
      </w:r>
    </w:p>
    <w:p w14:paraId="71059BC2" w14:textId="77777777" w:rsidR="003C0FB1" w:rsidRDefault="003C0FB1" w:rsidP="0058336E">
      <w:pPr>
        <w:numPr>
          <w:ilvl w:val="0"/>
          <w:numId w:val="6"/>
        </w:numPr>
        <w:ind w:left="792" w:right="47" w:hanging="396"/>
        <w:jc w:val="both"/>
        <w:rPr>
          <w:szCs w:val="22"/>
        </w:rPr>
      </w:pPr>
      <w:r w:rsidRPr="003215FF">
        <w:rPr>
          <w:szCs w:val="22"/>
        </w:rPr>
        <w:t xml:space="preserve">Is not in breach </w:t>
      </w:r>
      <w:r w:rsidR="00904FCA">
        <w:rPr>
          <w:szCs w:val="22"/>
        </w:rPr>
        <w:t>and has not breached</w:t>
      </w:r>
      <w:r w:rsidRPr="003215FF">
        <w:rPr>
          <w:szCs w:val="22"/>
        </w:rPr>
        <w:t xml:space="preserve"> its obligations relating to the payment of taxes or social security contributions.</w:t>
      </w:r>
    </w:p>
    <w:p w14:paraId="7F3566B2" w14:textId="77777777" w:rsidR="005635BE" w:rsidRDefault="005635BE" w:rsidP="0058336E">
      <w:pPr>
        <w:numPr>
          <w:ilvl w:val="0"/>
          <w:numId w:val="6"/>
        </w:numPr>
        <w:ind w:left="792" w:right="47" w:hanging="396"/>
        <w:jc w:val="both"/>
        <w:rPr>
          <w:szCs w:val="22"/>
        </w:rPr>
      </w:pPr>
      <w:r w:rsidRPr="005635BE">
        <w:rPr>
          <w:szCs w:val="22"/>
        </w:rPr>
        <w:t>That the preparation of the Tender was carried out independently</w:t>
      </w:r>
      <w:r>
        <w:rPr>
          <w:color w:val="A6A6A6" w:themeColor="background1" w:themeShade="A6"/>
          <w:szCs w:val="22"/>
        </w:rPr>
        <w:t>.</w:t>
      </w:r>
    </w:p>
    <w:sdt>
      <w:sdtPr>
        <w:id w:val="438117843"/>
        <w:placeholder>
          <w:docPart w:val="D0248BDBD1F6430BBD6F5481D293B6D6"/>
        </w:placeholder>
      </w:sdtPr>
      <w:sdtEndPr/>
      <w:sdtContent>
        <w:p w14:paraId="3EB1B95E" w14:textId="77777777" w:rsidR="007E093F" w:rsidRPr="00BF6187" w:rsidRDefault="007E093F" w:rsidP="007E093F">
          <w:pPr>
            <w:pStyle w:val="ListParagraph"/>
            <w:ind w:left="1116" w:right="47"/>
            <w:rPr>
              <w:i/>
              <w:color w:val="A6A6A6" w:themeColor="background1" w:themeShade="A6"/>
              <w:szCs w:val="22"/>
            </w:rPr>
          </w:pPr>
          <w:r w:rsidRPr="00BF6187">
            <w:rPr>
              <w:i/>
              <w:color w:val="A6A6A6" w:themeColor="background1" w:themeShade="A6"/>
              <w:szCs w:val="22"/>
            </w:rPr>
            <w:t xml:space="preserve">[Any of the following discretionary exclusion grounds not selected for inclusion in the </w:t>
          </w:r>
          <w:proofErr w:type="spellStart"/>
          <w:r w:rsidRPr="00BF6187">
            <w:rPr>
              <w:i/>
              <w:color w:val="A6A6A6" w:themeColor="background1" w:themeShade="A6"/>
              <w:szCs w:val="22"/>
            </w:rPr>
            <w:t>eESPD</w:t>
          </w:r>
          <w:proofErr w:type="spellEnd"/>
          <w:r w:rsidRPr="00BF6187">
            <w:rPr>
              <w:i/>
              <w:color w:val="A6A6A6" w:themeColor="background1" w:themeShade="A6"/>
              <w:szCs w:val="22"/>
            </w:rPr>
            <w:t xml:space="preserve"> generated for this competition should be deleted and replaced with “Not Used” if not applicable</w:t>
          </w:r>
        </w:p>
        <w:p w14:paraId="43212AFB" w14:textId="77777777" w:rsidR="007E093F" w:rsidRDefault="007E093F" w:rsidP="007E093F">
          <w:pPr>
            <w:pStyle w:val="ListParagraph"/>
            <w:ind w:left="1116" w:right="47"/>
            <w:rPr>
              <w:i/>
              <w:color w:val="A6A6A6" w:themeColor="background1" w:themeShade="A6"/>
              <w:szCs w:val="22"/>
            </w:rPr>
          </w:pPr>
          <w:r w:rsidRPr="00BF6187">
            <w:rPr>
              <w:i/>
              <w:color w:val="A6A6A6" w:themeColor="background1" w:themeShade="A6"/>
              <w:szCs w:val="22"/>
            </w:rPr>
            <w:t>When finished, delete these instructions and click in Appendix 5 to continue.]</w:t>
          </w:r>
        </w:p>
        <w:p w14:paraId="6A7AC53C" w14:textId="77777777" w:rsidR="007E093F" w:rsidRPr="00BF6187" w:rsidRDefault="007E093F" w:rsidP="007E093F">
          <w:pPr>
            <w:pStyle w:val="ListParagraph"/>
            <w:ind w:left="1116" w:right="47"/>
            <w:rPr>
              <w:i/>
              <w:color w:val="A6A6A6" w:themeColor="background1" w:themeShade="A6"/>
              <w:szCs w:val="22"/>
            </w:rPr>
          </w:pPr>
        </w:p>
        <w:p w14:paraId="02ED77C7"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 xml:space="preserve"> Delete and replace with “Not Used” if not applicable: </w:t>
          </w:r>
          <w:r w:rsidRPr="00BF6187">
            <w:rPr>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w:t>
          </w:r>
          <w:r w:rsidRPr="00BF6187">
            <w:rPr>
              <w:szCs w:val="22"/>
            </w:rPr>
            <w:lastRenderedPageBreak/>
            <w:t xml:space="preserve">European Union (Award of Public Authority Contracts) Regulations 2016 (Statutory Instrument 284 of 2016).         </w:t>
          </w:r>
        </w:p>
        <w:p w14:paraId="6B18ACC3" w14:textId="77777777" w:rsidR="007E093F" w:rsidRPr="00BF6187" w:rsidRDefault="007E093F" w:rsidP="007E093F">
          <w:pPr>
            <w:pStyle w:val="ListParagraph"/>
            <w:ind w:left="1116" w:right="47"/>
            <w:rPr>
              <w:i/>
              <w:color w:val="A6A6A6" w:themeColor="background1" w:themeShade="A6"/>
              <w:szCs w:val="22"/>
            </w:rPr>
          </w:pPr>
          <w:r w:rsidRPr="00BF6187">
            <w:rPr>
              <w:szCs w:val="22"/>
            </w:rPr>
            <w:t xml:space="preserve">                                                                                                                                                                                                                                                 </w:t>
          </w:r>
        </w:p>
        <w:p w14:paraId="2CA899C6"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Delete and replace with “Not Used” if not applicable:</w:t>
          </w:r>
          <w:r w:rsidRPr="00BF6187">
            <w:rPr>
              <w:szCs w:val="22"/>
            </w:rPr>
            <w:t xml:space="preserve">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B1FFEBF" w14:textId="77777777" w:rsidR="007E093F" w:rsidRPr="00BF6187" w:rsidRDefault="007E093F" w:rsidP="007E093F">
          <w:pPr>
            <w:pStyle w:val="ListParagraph"/>
            <w:ind w:left="1116" w:right="47"/>
            <w:rPr>
              <w:i/>
              <w:color w:val="A6A6A6" w:themeColor="background1" w:themeShade="A6"/>
              <w:szCs w:val="22"/>
            </w:rPr>
          </w:pPr>
        </w:p>
        <w:p w14:paraId="757CB99A"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Delete and replace with “Not Used” if not applicable:</w:t>
          </w:r>
          <w:r w:rsidRPr="00BF6187">
            <w:rPr>
              <w:szCs w:val="22"/>
            </w:rPr>
            <w:t xml:space="preserve"> Is not guilty of grave professional misconduct.</w:t>
          </w:r>
        </w:p>
        <w:p w14:paraId="4CE94F71" w14:textId="77777777" w:rsidR="007E093F" w:rsidRPr="00BF6187" w:rsidRDefault="007E093F" w:rsidP="007E093F">
          <w:pPr>
            <w:pStyle w:val="ListParagraph"/>
            <w:ind w:left="1116" w:right="47"/>
            <w:rPr>
              <w:i/>
              <w:color w:val="A6A6A6" w:themeColor="background1" w:themeShade="A6"/>
              <w:szCs w:val="22"/>
            </w:rPr>
          </w:pPr>
        </w:p>
        <w:p w14:paraId="2D997DB1"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Has not entered into agreements with other economic operators aimed at distorting competition.</w:t>
          </w:r>
        </w:p>
        <w:p w14:paraId="7477A865" w14:textId="77777777" w:rsidR="007E093F" w:rsidRPr="00BF6187" w:rsidRDefault="007E093F" w:rsidP="007E093F">
          <w:pPr>
            <w:pStyle w:val="ListParagraph"/>
            <w:ind w:left="1116" w:right="47"/>
            <w:rPr>
              <w:i/>
              <w:color w:val="A6A6A6" w:themeColor="background1" w:themeShade="A6"/>
              <w:szCs w:val="22"/>
            </w:rPr>
          </w:pPr>
        </w:p>
        <w:p w14:paraId="2D841444" w14:textId="77777777" w:rsidR="007E093F" w:rsidRPr="00292437"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Is not aware of any conflict of interest due to its participation in the Competition;</w:t>
          </w:r>
        </w:p>
        <w:p w14:paraId="3F0A4BFF" w14:textId="77777777" w:rsidR="0051673A" w:rsidRPr="00292437" w:rsidRDefault="0051673A" w:rsidP="00292437">
          <w:pPr>
            <w:pStyle w:val="ListParagraph"/>
            <w:rPr>
              <w:i/>
              <w:color w:val="A6A6A6" w:themeColor="background1" w:themeShade="A6"/>
              <w:szCs w:val="22"/>
            </w:rPr>
          </w:pPr>
        </w:p>
        <w:p w14:paraId="09124092" w14:textId="77777777" w:rsidR="007E093F" w:rsidRDefault="007E093F" w:rsidP="007E093F">
          <w:pPr>
            <w:pStyle w:val="ListParagraph"/>
            <w:numPr>
              <w:ilvl w:val="0"/>
              <w:numId w:val="6"/>
            </w:numPr>
            <w:ind w:left="1116" w:right="47"/>
            <w:jc w:val="both"/>
            <w:rPr>
              <w:szCs w:val="22"/>
            </w:rPr>
          </w:pPr>
          <w:r w:rsidRPr="00BF6187">
            <w:rPr>
              <w:i/>
              <w:color w:val="A6A6A6" w:themeColor="background1" w:themeShade="A6"/>
              <w:szCs w:val="22"/>
            </w:rPr>
            <w:tab/>
            <w:t xml:space="preserve">Delete and replace with “Not Used” if not applicable: </w:t>
          </w:r>
          <w:r w:rsidRPr="00BF6187">
            <w:rPr>
              <w:szCs w:val="22"/>
            </w:rPr>
            <w:t>Has not had any prior involvement in the preparation of the Competition;</w:t>
          </w:r>
        </w:p>
        <w:p w14:paraId="1C43C6BB" w14:textId="77777777" w:rsidR="007E093F" w:rsidRPr="00BF6187" w:rsidRDefault="007E093F" w:rsidP="007E093F">
          <w:pPr>
            <w:pStyle w:val="ListParagraph"/>
            <w:ind w:left="1116" w:right="47"/>
            <w:rPr>
              <w:szCs w:val="22"/>
            </w:rPr>
          </w:pPr>
        </w:p>
        <w:p w14:paraId="6F2BB56B"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 Delete and replace with “Not Used” if not applicable: </w:t>
          </w:r>
          <w:r w:rsidRPr="00BF6187">
            <w:rPr>
              <w:szCs w:val="22"/>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ADBC0A1" w14:textId="77777777" w:rsidR="007E093F" w:rsidRDefault="007E093F" w:rsidP="007E093F">
          <w:pPr>
            <w:pStyle w:val="ListParagraph"/>
            <w:ind w:left="1116" w:right="47"/>
            <w:rPr>
              <w:i/>
              <w:color w:val="A6A6A6" w:themeColor="background1" w:themeShade="A6"/>
              <w:szCs w:val="22"/>
            </w:rPr>
          </w:pPr>
        </w:p>
        <w:p w14:paraId="5B79DCF1" w14:textId="77777777" w:rsidR="007E093F" w:rsidRPr="00E916B6" w:rsidRDefault="007E093F" w:rsidP="007E093F">
          <w:pPr>
            <w:pStyle w:val="ListParagraph"/>
            <w:numPr>
              <w:ilvl w:val="0"/>
              <w:numId w:val="6"/>
            </w:numPr>
            <w:ind w:left="1116" w:right="47"/>
            <w:jc w:val="both"/>
            <w:rPr>
              <w:i/>
              <w:color w:val="A6A6A6" w:themeColor="background1" w:themeShade="A6"/>
              <w:szCs w:val="22"/>
            </w:rPr>
          </w:pPr>
          <w:r w:rsidRPr="00BF6187">
            <w:rPr>
              <w:i/>
              <w:color w:val="A6A6A6" w:themeColor="background1" w:themeShade="A6"/>
              <w:szCs w:val="22"/>
            </w:rPr>
            <w:tab/>
            <w:t xml:space="preserve">Delete and replace with “Not Used” if not applicable: </w:t>
          </w:r>
          <w:r w:rsidRPr="00BF6187">
            <w:rPr>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D1DFE83" w14:textId="77777777" w:rsidR="007E093F" w:rsidRPr="00E916B6" w:rsidRDefault="007E093F" w:rsidP="007E093F">
          <w:pPr>
            <w:pStyle w:val="ListParagraph"/>
            <w:rPr>
              <w:i/>
              <w:color w:val="A6A6A6" w:themeColor="background1" w:themeShade="A6"/>
              <w:szCs w:val="22"/>
            </w:rPr>
          </w:pPr>
        </w:p>
        <w:p w14:paraId="32B9D62F" w14:textId="77777777" w:rsidR="007E093F" w:rsidRPr="00BF6187" w:rsidRDefault="007E093F" w:rsidP="007E093F">
          <w:pPr>
            <w:pStyle w:val="ListParagraph"/>
            <w:ind w:left="1116" w:right="47"/>
            <w:rPr>
              <w:i/>
              <w:color w:val="A6A6A6" w:themeColor="background1" w:themeShade="A6"/>
              <w:szCs w:val="22"/>
            </w:rPr>
          </w:pPr>
        </w:p>
        <w:p w14:paraId="1E5AA6D0" w14:textId="77777777" w:rsidR="007E093F" w:rsidRDefault="007E093F" w:rsidP="007E093F">
          <w:pPr>
            <w:pStyle w:val="ListParagraph"/>
            <w:numPr>
              <w:ilvl w:val="0"/>
              <w:numId w:val="6"/>
            </w:numPr>
            <w:ind w:left="1116" w:right="47"/>
            <w:jc w:val="both"/>
          </w:pPr>
          <w:r w:rsidRPr="00BF6187">
            <w:rPr>
              <w:i/>
              <w:color w:val="A6A6A6" w:themeColor="background1" w:themeShade="A6"/>
              <w:szCs w:val="22"/>
            </w:rPr>
            <w:tab/>
            <w:t xml:space="preserve">Delete and replace with “Not Used” if not applicable: </w:t>
          </w:r>
          <w:r w:rsidRPr="00BF6187">
            <w:rPr>
              <w:szCs w:val="22"/>
            </w:rPr>
            <w:t xml:space="preserve">Has not undertaken to unduly influence the decision-making process of the Contracting Authority in respect of the </w:t>
          </w:r>
          <w:proofErr w:type="gramStart"/>
          <w:r w:rsidRPr="00BF6187">
            <w:rPr>
              <w:szCs w:val="22"/>
            </w:rPr>
            <w:t>Competition, or</w:t>
          </w:r>
          <w:proofErr w:type="gramEnd"/>
          <w:r w:rsidRPr="00BF6187">
            <w:rPr>
              <w:szCs w:val="22"/>
            </w:rPr>
            <w:t xml:space="preserve"> obtain confidential information that may confer upon </w:t>
          </w:r>
          <w:proofErr w:type="gramStart"/>
          <w:r w:rsidRPr="00BF6187">
            <w:rPr>
              <w:szCs w:val="22"/>
            </w:rPr>
            <w:t>it</w:t>
          </w:r>
          <w:proofErr w:type="gramEnd"/>
          <w:r w:rsidRPr="00BF6187">
            <w:rPr>
              <w:szCs w:val="22"/>
            </w:rPr>
            <w:t xml:space="preserve"> undue advantages in respect of the Competition; or negligently provided misleading information that may have a material influence on decisions concerning exclusion, selection or award.</w:t>
          </w:r>
        </w:p>
      </w:sdtContent>
    </w:sdt>
    <w:p w14:paraId="16BE35F5" w14:textId="77777777" w:rsidR="007E093F" w:rsidRPr="003215FF" w:rsidRDefault="007E093F" w:rsidP="00292437">
      <w:pPr>
        <w:ind w:left="396" w:right="47"/>
        <w:jc w:val="both"/>
        <w:rPr>
          <w:szCs w:val="22"/>
        </w:rPr>
      </w:pPr>
    </w:p>
    <w:p w14:paraId="1A28BAEB" w14:textId="77777777" w:rsidR="003C0FB1" w:rsidRDefault="003C0FB1" w:rsidP="0058336E">
      <w:pPr>
        <w:jc w:val="both"/>
        <w:rPr>
          <w:szCs w:val="22"/>
        </w:rPr>
      </w:pPr>
      <w:r w:rsidRPr="00A67331">
        <w:rPr>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A67331">
        <w:rPr>
          <w:szCs w:val="22"/>
        </w:rPr>
        <w:lastRenderedPageBreak/>
        <w:t xml:space="preserve">true and by virtue of the Statutory Declarations Act, 1938. This declaration is made for the benefit of the Contracting Authority. </w:t>
      </w:r>
    </w:p>
    <w:p w14:paraId="279784B7" w14:textId="77777777" w:rsidR="00C93669" w:rsidRPr="00A67331" w:rsidRDefault="00C93669" w:rsidP="0058336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3C0FB1" w:rsidRPr="00A67331" w14:paraId="5D16DDBD" w14:textId="77777777" w:rsidTr="00AB3391">
        <w:trPr>
          <w:trHeight w:val="707"/>
        </w:trPr>
        <w:tc>
          <w:tcPr>
            <w:tcW w:w="4391" w:type="dxa"/>
          </w:tcPr>
          <w:p w14:paraId="7ACB34EC" w14:textId="77777777" w:rsidR="003C0FB1" w:rsidRPr="00A67331" w:rsidRDefault="003C0FB1" w:rsidP="00503F93">
            <w:pPr>
              <w:spacing w:after="200"/>
              <w:jc w:val="both"/>
              <w:rPr>
                <w:b/>
                <w:color w:val="333399"/>
                <w:szCs w:val="22"/>
              </w:rPr>
            </w:pPr>
            <w:r w:rsidRPr="00A67331">
              <w:rPr>
                <w:b/>
                <w:color w:val="333399"/>
                <w:szCs w:val="22"/>
              </w:rPr>
              <w:br w:type="page"/>
            </w:r>
          </w:p>
          <w:p w14:paraId="60BA36C5"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62D41947" w14:textId="77777777" w:rsidR="003C0FB1" w:rsidRPr="00A67331" w:rsidRDefault="003C0FB1" w:rsidP="00503F93">
            <w:pPr>
              <w:spacing w:after="200"/>
              <w:jc w:val="both"/>
              <w:rPr>
                <w:b/>
                <w:color w:val="333399"/>
                <w:szCs w:val="22"/>
              </w:rPr>
            </w:pPr>
            <w:r w:rsidRPr="00A67331">
              <w:rPr>
                <w:b/>
                <w:color w:val="333399"/>
                <w:szCs w:val="22"/>
              </w:rPr>
              <w:t>Signature of Declarant</w:t>
            </w:r>
          </w:p>
        </w:tc>
        <w:tc>
          <w:tcPr>
            <w:tcW w:w="4650" w:type="dxa"/>
          </w:tcPr>
          <w:p w14:paraId="7DDAA057" w14:textId="77777777" w:rsidR="003C0FB1" w:rsidRPr="00A67331" w:rsidRDefault="003C0FB1" w:rsidP="00503F93">
            <w:pPr>
              <w:spacing w:after="200"/>
              <w:jc w:val="both"/>
              <w:rPr>
                <w:b/>
                <w:color w:val="333399"/>
                <w:szCs w:val="22"/>
              </w:rPr>
            </w:pPr>
          </w:p>
          <w:p w14:paraId="47462ADB" w14:textId="77777777" w:rsidR="003C0FB1" w:rsidRPr="00A67331" w:rsidRDefault="003C0FB1" w:rsidP="00503F93">
            <w:pPr>
              <w:spacing w:after="200"/>
              <w:jc w:val="both"/>
              <w:rPr>
                <w:b/>
                <w:color w:val="333399"/>
                <w:szCs w:val="22"/>
              </w:rPr>
            </w:pPr>
            <w:r w:rsidRPr="00A67331">
              <w:rPr>
                <w:b/>
                <w:color w:val="333399"/>
                <w:szCs w:val="22"/>
              </w:rPr>
              <w:t>________________________</w:t>
            </w:r>
          </w:p>
          <w:p w14:paraId="69E6FA22" w14:textId="77777777" w:rsidR="003C0FB1" w:rsidRPr="00A67331" w:rsidRDefault="003C0FB1" w:rsidP="00503F93">
            <w:pPr>
              <w:spacing w:after="200"/>
              <w:jc w:val="both"/>
              <w:rPr>
                <w:b/>
                <w:color w:val="333399"/>
                <w:szCs w:val="22"/>
              </w:rPr>
            </w:pPr>
            <w:r w:rsidRPr="00A67331">
              <w:rPr>
                <w:b/>
                <w:color w:val="333399"/>
                <w:szCs w:val="22"/>
              </w:rPr>
              <w:t>Name of Declarant in print or block capitals</w:t>
            </w:r>
          </w:p>
        </w:tc>
      </w:tr>
      <w:tr w:rsidR="003C0FB1" w:rsidRPr="00A67331" w14:paraId="74070B7A" w14:textId="77777777" w:rsidTr="00AB3391">
        <w:trPr>
          <w:trHeight w:val="158"/>
        </w:trPr>
        <w:tc>
          <w:tcPr>
            <w:tcW w:w="9041" w:type="dxa"/>
            <w:gridSpan w:val="2"/>
          </w:tcPr>
          <w:p w14:paraId="5145915F" w14:textId="77777777" w:rsidR="003C0FB1" w:rsidRPr="00A67331" w:rsidRDefault="003C0FB1" w:rsidP="00503F93">
            <w:pPr>
              <w:spacing w:after="200" w:line="280" w:lineRule="exact"/>
              <w:jc w:val="both"/>
              <w:rPr>
                <w:b/>
                <w:color w:val="333399"/>
                <w:szCs w:val="22"/>
              </w:rPr>
            </w:pPr>
            <w:r w:rsidRPr="00A67331">
              <w:rPr>
                <w:b/>
                <w:color w:val="333399"/>
                <w:szCs w:val="22"/>
              </w:rPr>
              <w:t>Declared before me by ___________________________________ who is personally known to me</w:t>
            </w:r>
          </w:p>
          <w:p w14:paraId="74E6D10F" w14:textId="77777777" w:rsidR="003C0FB1" w:rsidRPr="00A67331" w:rsidRDefault="003C0FB1" w:rsidP="00503F93">
            <w:pPr>
              <w:spacing w:after="200" w:line="280" w:lineRule="exact"/>
              <w:jc w:val="both"/>
              <w:rPr>
                <w:b/>
                <w:color w:val="333399"/>
                <w:szCs w:val="22"/>
              </w:rPr>
            </w:pPr>
            <w:r w:rsidRPr="00A67331">
              <w:rPr>
                <w:b/>
                <w:color w:val="333399"/>
                <w:szCs w:val="22"/>
              </w:rPr>
              <w:t>(or who is identified to me by ______________________________who is personally known to me)</w:t>
            </w:r>
          </w:p>
          <w:p w14:paraId="55EF2DB3" w14:textId="77777777" w:rsidR="003C0FB1" w:rsidRPr="00A67331" w:rsidRDefault="003C0FB1" w:rsidP="00503F93">
            <w:pPr>
              <w:spacing w:after="200" w:line="280" w:lineRule="exact"/>
              <w:jc w:val="both"/>
              <w:rPr>
                <w:b/>
                <w:color w:val="333399"/>
                <w:szCs w:val="22"/>
              </w:rPr>
            </w:pPr>
            <w:r w:rsidRPr="00A67331">
              <w:rPr>
                <w:b/>
                <w:color w:val="333399"/>
                <w:szCs w:val="22"/>
              </w:rPr>
              <w:t>at ___________________________</w:t>
            </w:r>
            <w:proofErr w:type="gramStart"/>
            <w:r w:rsidRPr="00A67331">
              <w:rPr>
                <w:b/>
                <w:color w:val="333399"/>
                <w:szCs w:val="22"/>
              </w:rPr>
              <w:t>_  this</w:t>
            </w:r>
            <w:proofErr w:type="gramEnd"/>
            <w:r w:rsidRPr="00A67331">
              <w:rPr>
                <w:b/>
                <w:color w:val="333399"/>
                <w:szCs w:val="22"/>
              </w:rPr>
              <w:t xml:space="preserve"> ___________ day of _______________ 20__</w:t>
            </w:r>
          </w:p>
          <w:p w14:paraId="53B9129A" w14:textId="77777777" w:rsidR="003C0FB1" w:rsidRPr="00A67331" w:rsidRDefault="003C0FB1" w:rsidP="00503F93">
            <w:pPr>
              <w:spacing w:after="200" w:line="280" w:lineRule="exact"/>
              <w:jc w:val="both"/>
              <w:rPr>
                <w:b/>
                <w:color w:val="333399"/>
                <w:szCs w:val="22"/>
              </w:rPr>
            </w:pPr>
          </w:p>
          <w:p w14:paraId="7E0B9155" w14:textId="77777777" w:rsidR="003C0FB1" w:rsidRPr="00A67331" w:rsidRDefault="003C0FB1" w:rsidP="00503F93">
            <w:pPr>
              <w:spacing w:after="200" w:line="280" w:lineRule="exact"/>
              <w:jc w:val="both"/>
              <w:rPr>
                <w:b/>
                <w:color w:val="333399"/>
                <w:szCs w:val="22"/>
              </w:rPr>
            </w:pPr>
            <w:r w:rsidRPr="00A67331">
              <w:rPr>
                <w:b/>
                <w:color w:val="333399"/>
                <w:szCs w:val="22"/>
              </w:rPr>
              <w:t>________________________________</w:t>
            </w:r>
          </w:p>
          <w:p w14:paraId="1CD35F98" w14:textId="77777777" w:rsidR="003C0FB1" w:rsidRPr="00A67331" w:rsidRDefault="003C0FB1" w:rsidP="00503F93">
            <w:pPr>
              <w:spacing w:after="200" w:line="280" w:lineRule="exact"/>
              <w:jc w:val="both"/>
              <w:rPr>
                <w:b/>
                <w:color w:val="333399"/>
                <w:szCs w:val="22"/>
              </w:rPr>
            </w:pPr>
            <w:r w:rsidRPr="00A67331">
              <w:rPr>
                <w:b/>
                <w:color w:val="333399"/>
                <w:szCs w:val="22"/>
              </w:rPr>
              <w:t>(signed)</w:t>
            </w:r>
            <w:r w:rsidRPr="00A67331">
              <w:rPr>
                <w:b/>
                <w:color w:val="333399"/>
                <w:szCs w:val="22"/>
              </w:rPr>
              <w:br/>
              <w:t>Practising Solicitor/Commissioner for Oaths</w:t>
            </w:r>
          </w:p>
        </w:tc>
      </w:tr>
    </w:tbl>
    <w:p w14:paraId="4D504F8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D0843AA" w14:textId="77777777" w:rsidR="003C0FB1" w:rsidRDefault="003C0FB1" w:rsidP="003C0FB1">
      <w:pPr>
        <w:jc w:val="both"/>
      </w:pPr>
    </w:p>
    <w:p w14:paraId="6118A520" w14:textId="77777777" w:rsidR="003C0FB1" w:rsidRDefault="003C0FB1" w:rsidP="003C0FB1">
      <w:pPr>
        <w:jc w:val="both"/>
      </w:pPr>
    </w:p>
    <w:p w14:paraId="0983AAB3" w14:textId="77777777" w:rsidR="000E2CF8" w:rsidRDefault="000E2CF8" w:rsidP="003C0FB1">
      <w:pPr>
        <w:jc w:val="both"/>
      </w:pPr>
    </w:p>
    <w:p w14:paraId="1B3841FD" w14:textId="77777777" w:rsidR="003C0FB1" w:rsidRDefault="003C0FB1" w:rsidP="003C0FB1">
      <w:pPr>
        <w:jc w:val="both"/>
      </w:pPr>
    </w:p>
    <w:p w14:paraId="584839C9" w14:textId="5534EB98" w:rsidR="003C0FB1" w:rsidRPr="00CB5B77" w:rsidRDefault="009A310D"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4A17B4">
            <w:rPr>
              <w:highlight w:val="lightGray"/>
            </w:rPr>
            <w:t>National Oil reserves Agency</w:t>
          </w:r>
        </w:sdtContent>
      </w:sdt>
    </w:p>
    <w:p w14:paraId="65DDBAAB" w14:textId="77777777" w:rsidR="003C0FB1" w:rsidRDefault="003C0FB1" w:rsidP="003C0FB1">
      <w:pPr>
        <w:jc w:val="center"/>
      </w:pPr>
    </w:p>
    <w:p w14:paraId="064F2C7C" w14:textId="77777777" w:rsidR="003C0FB1" w:rsidRDefault="003C0FB1" w:rsidP="003C0FB1">
      <w:pPr>
        <w:jc w:val="center"/>
      </w:pPr>
      <w:r w:rsidRPr="000E5DB7">
        <w:t>and</w:t>
      </w:r>
    </w:p>
    <w:p w14:paraId="266A35EA" w14:textId="77777777" w:rsidR="003C0FB1" w:rsidRDefault="003C0FB1" w:rsidP="003C0FB1">
      <w:pPr>
        <w:jc w:val="center"/>
      </w:pPr>
    </w:p>
    <w:p w14:paraId="53A31392"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32329F68" w14:textId="77777777" w:rsidR="003C0FB1" w:rsidRDefault="003C0FB1" w:rsidP="003C0FB1">
      <w:pPr>
        <w:jc w:val="center"/>
      </w:pPr>
    </w:p>
    <w:p w14:paraId="5B1A2AAD" w14:textId="77777777" w:rsidR="003C0FB1" w:rsidRDefault="003C0FB1" w:rsidP="003C0FB1">
      <w:pPr>
        <w:jc w:val="center"/>
      </w:pPr>
    </w:p>
    <w:p w14:paraId="15E41D25" w14:textId="77777777" w:rsidR="003C0FB1" w:rsidRDefault="003C0FB1" w:rsidP="003C0FB1">
      <w:pPr>
        <w:jc w:val="center"/>
        <w:rPr>
          <w:b/>
        </w:rPr>
      </w:pPr>
      <w:r w:rsidRPr="000E5DB7">
        <w:rPr>
          <w:b/>
        </w:rPr>
        <w:t>AGREEMENT</w:t>
      </w:r>
    </w:p>
    <w:p w14:paraId="6B3ED64D" w14:textId="77777777" w:rsidR="003C0FB1" w:rsidRDefault="003C0FB1" w:rsidP="003C0FB1">
      <w:pPr>
        <w:jc w:val="center"/>
      </w:pPr>
    </w:p>
    <w:p w14:paraId="64B03B36" w14:textId="77777777" w:rsidR="003C0FB1" w:rsidRDefault="003C0FB1" w:rsidP="003C0FB1">
      <w:pPr>
        <w:jc w:val="center"/>
      </w:pPr>
      <w:r w:rsidRPr="000E5DB7">
        <w:t>Relating to the provision of Services pursuant to</w:t>
      </w:r>
    </w:p>
    <w:p w14:paraId="57DC6E8B" w14:textId="77777777" w:rsidR="003C0FB1" w:rsidRDefault="003C0FB1" w:rsidP="003C0FB1">
      <w:pPr>
        <w:jc w:val="center"/>
      </w:pPr>
    </w:p>
    <w:p w14:paraId="3E89A1DD" w14:textId="561F026E"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472CBC">
            <w:rPr>
              <w:szCs w:val="22"/>
              <w:highlight w:val="lightGray"/>
            </w:rPr>
            <w:t xml:space="preserve">NORA Additional Loading Rack </w:t>
          </w:r>
          <w:proofErr w:type="gramStart"/>
          <w:r w:rsidR="00472CBC">
            <w:rPr>
              <w:szCs w:val="22"/>
              <w:highlight w:val="lightGray"/>
            </w:rPr>
            <w:t>&amp;  Dual</w:t>
          </w:r>
          <w:proofErr w:type="gramEnd"/>
          <w:r w:rsidR="00472CBC">
            <w:rPr>
              <w:szCs w:val="22"/>
              <w:highlight w:val="lightGray"/>
            </w:rPr>
            <w:t xml:space="preserve"> Purpose Kerosene (DPK) Storage Tank</w:t>
          </w:r>
        </w:sdtContent>
      </w:sdt>
    </w:p>
    <w:p w14:paraId="41136D2F" w14:textId="77777777" w:rsidR="00C43DF2" w:rsidRDefault="00C43DF2">
      <w:pPr>
        <w:spacing w:after="160" w:line="259" w:lineRule="auto"/>
      </w:pPr>
      <w:r>
        <w:br w:type="page"/>
      </w:r>
    </w:p>
    <w:p w14:paraId="21506C02" w14:textId="77777777" w:rsidR="00C43DF2" w:rsidRDefault="00C43DF2" w:rsidP="003C0FB1">
      <w:pPr>
        <w:jc w:val="center"/>
      </w:pPr>
    </w:p>
    <w:p w14:paraId="254C4A97"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7AD64FBB" w14:textId="6E6D873B" w:rsidR="003C0FB1" w:rsidRDefault="009A310D"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4A17B4">
            <w:rPr>
              <w:highlight w:val="lightGray"/>
            </w:rPr>
            <w:t>National Oil reserves Agency</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w:t>
      </w:r>
      <w:r w:rsidR="004F7F84">
        <w:rPr>
          <w:noProof/>
        </w:rPr>
        <w:t>Second Floor, Building Number 3, Number One Ballsbridge, 126 Pembrooke Road, Dublin 4. D04 EP27</w:t>
      </w:r>
      <w:r w:rsidR="003C0FB1" w:rsidRPr="000E5DB7">
        <w:rPr>
          <w:noProof/>
        </w:rPr>
        <w:t>]</w:t>
      </w:r>
      <w:r w:rsidR="003C0FB1" w:rsidRPr="000E5DB7">
        <w:fldChar w:fldCharType="end"/>
      </w:r>
      <w:bookmarkEnd w:id="22"/>
      <w:r w:rsidR="003C0FB1" w:rsidRPr="000E5DB7">
        <w:t xml:space="preserve"> (“the Client”); </w:t>
      </w:r>
    </w:p>
    <w:p w14:paraId="0ABDA0B6" w14:textId="77777777" w:rsidR="003C0FB1" w:rsidRDefault="003C0FB1" w:rsidP="003C0FB1">
      <w:pPr>
        <w:spacing w:after="200"/>
        <w:jc w:val="both"/>
      </w:pPr>
      <w:r w:rsidRPr="000E5DB7">
        <w:t>and</w:t>
      </w:r>
    </w:p>
    <w:p w14:paraId="27CB2FA0" w14:textId="77777777" w:rsidR="003C0FB1" w:rsidRDefault="009A310D"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38EEC7DF" w14:textId="77777777" w:rsidR="003C0FB1" w:rsidRDefault="003C0FB1" w:rsidP="003C0FB1">
      <w:pPr>
        <w:spacing w:after="200"/>
        <w:jc w:val="both"/>
      </w:pPr>
      <w:r w:rsidRPr="000E5DB7">
        <w:t>(each a “Party” and together “the Parties”).</w:t>
      </w:r>
    </w:p>
    <w:p w14:paraId="3B767913"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7DEF1D37" w14:textId="77777777" w:rsidTr="00503F93">
        <w:tc>
          <w:tcPr>
            <w:tcW w:w="828" w:type="dxa"/>
          </w:tcPr>
          <w:p w14:paraId="4B0F972F" w14:textId="77777777" w:rsidR="003C0FB1" w:rsidRDefault="003C0FB1" w:rsidP="00C43DF2">
            <w:pPr>
              <w:spacing w:after="200"/>
              <w:jc w:val="both"/>
              <w:rPr>
                <w:color w:val="0000FF"/>
              </w:rPr>
            </w:pPr>
            <w:r w:rsidRPr="000E5DB7">
              <w:rPr>
                <w:color w:val="0000FF"/>
              </w:rPr>
              <w:t>A.</w:t>
            </w:r>
          </w:p>
        </w:tc>
        <w:tc>
          <w:tcPr>
            <w:tcW w:w="9540" w:type="dxa"/>
          </w:tcPr>
          <w:p w14:paraId="3027B247"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7"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1AE8E574" w14:textId="77777777" w:rsidTr="00503F93">
        <w:tc>
          <w:tcPr>
            <w:tcW w:w="828" w:type="dxa"/>
          </w:tcPr>
          <w:p w14:paraId="5940B580" w14:textId="77777777" w:rsidR="003C0FB1" w:rsidRDefault="003C0FB1" w:rsidP="00C43DF2">
            <w:pPr>
              <w:spacing w:after="200"/>
              <w:jc w:val="both"/>
              <w:rPr>
                <w:color w:val="0000FF"/>
              </w:rPr>
            </w:pPr>
            <w:r w:rsidRPr="000E5DB7">
              <w:rPr>
                <w:color w:val="0000FF"/>
              </w:rPr>
              <w:t>B.</w:t>
            </w:r>
          </w:p>
        </w:tc>
        <w:tc>
          <w:tcPr>
            <w:tcW w:w="9540" w:type="dxa"/>
          </w:tcPr>
          <w:p w14:paraId="227FC6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73B7518E"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45ACCA4A" w14:textId="77777777" w:rsidTr="000E2CF8">
        <w:tc>
          <w:tcPr>
            <w:tcW w:w="394" w:type="pct"/>
          </w:tcPr>
          <w:p w14:paraId="5AC09A30" w14:textId="77777777" w:rsidR="003C0FB1" w:rsidRDefault="003C0FB1" w:rsidP="00C43DF2">
            <w:pPr>
              <w:spacing w:after="200"/>
              <w:jc w:val="both"/>
              <w:rPr>
                <w:color w:val="0000FF"/>
              </w:rPr>
            </w:pPr>
            <w:r>
              <w:rPr>
                <w:color w:val="0000FF"/>
              </w:rPr>
              <w:t>1.</w:t>
            </w:r>
          </w:p>
        </w:tc>
        <w:tc>
          <w:tcPr>
            <w:tcW w:w="4606" w:type="pct"/>
            <w:gridSpan w:val="2"/>
          </w:tcPr>
          <w:p w14:paraId="29E808F8"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52B45937" w14:textId="77777777" w:rsidTr="009340FB">
        <w:tc>
          <w:tcPr>
            <w:tcW w:w="394" w:type="pct"/>
          </w:tcPr>
          <w:p w14:paraId="10D95B91" w14:textId="77777777" w:rsidR="003C0FB1" w:rsidRDefault="003C0FB1" w:rsidP="00C43DF2">
            <w:pPr>
              <w:spacing w:after="200"/>
              <w:jc w:val="both"/>
              <w:rPr>
                <w:color w:val="0000FF"/>
              </w:rPr>
            </w:pPr>
          </w:p>
        </w:tc>
        <w:tc>
          <w:tcPr>
            <w:tcW w:w="265" w:type="pct"/>
          </w:tcPr>
          <w:p w14:paraId="7D9A859D" w14:textId="77777777" w:rsidR="003C0FB1" w:rsidRDefault="003C0FB1" w:rsidP="00C93669">
            <w:pPr>
              <w:jc w:val="both"/>
            </w:pPr>
            <w:r w:rsidRPr="000E5DB7">
              <w:t>i.</w:t>
            </w:r>
          </w:p>
        </w:tc>
        <w:tc>
          <w:tcPr>
            <w:tcW w:w="4341" w:type="pct"/>
          </w:tcPr>
          <w:p w14:paraId="2C04E43A"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69A879BF" w14:textId="77777777" w:rsidTr="009340FB">
        <w:tc>
          <w:tcPr>
            <w:tcW w:w="394" w:type="pct"/>
          </w:tcPr>
          <w:p w14:paraId="6BCF6C25" w14:textId="77777777" w:rsidR="003C0FB1" w:rsidRDefault="003C0FB1" w:rsidP="00C43DF2">
            <w:pPr>
              <w:spacing w:after="200"/>
              <w:jc w:val="both"/>
              <w:rPr>
                <w:color w:val="0000FF"/>
              </w:rPr>
            </w:pPr>
          </w:p>
        </w:tc>
        <w:tc>
          <w:tcPr>
            <w:tcW w:w="265" w:type="pct"/>
          </w:tcPr>
          <w:p w14:paraId="0F74A721" w14:textId="77777777" w:rsidR="003C0FB1" w:rsidRDefault="003C0FB1" w:rsidP="00C93669">
            <w:pPr>
              <w:jc w:val="both"/>
            </w:pPr>
            <w:r w:rsidRPr="000E5DB7">
              <w:t>ii.</w:t>
            </w:r>
          </w:p>
        </w:tc>
        <w:tc>
          <w:tcPr>
            <w:tcW w:w="4341" w:type="pct"/>
          </w:tcPr>
          <w:p w14:paraId="093C4ED2" w14:textId="77777777" w:rsidR="003C0FB1" w:rsidRDefault="003C0FB1" w:rsidP="00C93669">
            <w:pPr>
              <w:jc w:val="both"/>
            </w:pPr>
            <w:r w:rsidRPr="000E5DB7">
              <w:t xml:space="preserve">The RFT; </w:t>
            </w:r>
          </w:p>
        </w:tc>
      </w:tr>
      <w:tr w:rsidR="003C0FB1" w:rsidRPr="00CB5B77" w14:paraId="6467D6F8" w14:textId="77777777" w:rsidTr="009340FB">
        <w:tc>
          <w:tcPr>
            <w:tcW w:w="394" w:type="pct"/>
          </w:tcPr>
          <w:p w14:paraId="7F537BB6" w14:textId="77777777" w:rsidR="003C0FB1" w:rsidRDefault="003C0FB1" w:rsidP="00C43DF2">
            <w:pPr>
              <w:spacing w:after="200"/>
              <w:jc w:val="both"/>
              <w:rPr>
                <w:color w:val="0000FF"/>
              </w:rPr>
            </w:pPr>
          </w:p>
        </w:tc>
        <w:tc>
          <w:tcPr>
            <w:tcW w:w="265" w:type="pct"/>
          </w:tcPr>
          <w:p w14:paraId="40BDE177" w14:textId="77777777" w:rsidR="003C0FB1" w:rsidRDefault="003C0FB1" w:rsidP="00C93669">
            <w:pPr>
              <w:jc w:val="both"/>
            </w:pPr>
            <w:r w:rsidRPr="000E5DB7">
              <w:t>iii.</w:t>
            </w:r>
          </w:p>
        </w:tc>
        <w:tc>
          <w:tcPr>
            <w:tcW w:w="4341" w:type="pct"/>
          </w:tcPr>
          <w:p w14:paraId="4F7F5EE2" w14:textId="77777777" w:rsidR="003C0FB1" w:rsidRDefault="003C0FB1" w:rsidP="00C93669">
            <w:pPr>
              <w:jc w:val="both"/>
            </w:pPr>
            <w:r w:rsidRPr="000E5DB7">
              <w:t>The Submission.</w:t>
            </w:r>
          </w:p>
        </w:tc>
      </w:tr>
      <w:tr w:rsidR="003C0FB1" w:rsidRPr="00CB5B77" w14:paraId="7882B672" w14:textId="77777777" w:rsidTr="000E2CF8">
        <w:tc>
          <w:tcPr>
            <w:tcW w:w="394" w:type="pct"/>
          </w:tcPr>
          <w:p w14:paraId="7EAEE43F" w14:textId="77777777" w:rsidR="003C0FB1" w:rsidRPr="000E5DB7" w:rsidRDefault="003C0FB1" w:rsidP="00C43DF2">
            <w:pPr>
              <w:spacing w:after="200"/>
              <w:jc w:val="both"/>
              <w:rPr>
                <w:color w:val="0000FF"/>
              </w:rPr>
            </w:pPr>
            <w:r>
              <w:rPr>
                <w:color w:val="0000FF"/>
              </w:rPr>
              <w:t>2.</w:t>
            </w:r>
          </w:p>
        </w:tc>
        <w:tc>
          <w:tcPr>
            <w:tcW w:w="4606" w:type="pct"/>
            <w:gridSpan w:val="2"/>
          </w:tcPr>
          <w:p w14:paraId="16774445"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01FC7629" w14:textId="77777777" w:rsidTr="000E2CF8">
        <w:tc>
          <w:tcPr>
            <w:tcW w:w="394" w:type="pct"/>
          </w:tcPr>
          <w:p w14:paraId="499E3A23" w14:textId="77777777" w:rsidR="003C0FB1" w:rsidRPr="000E5DB7" w:rsidRDefault="003C0FB1" w:rsidP="00C43DF2">
            <w:pPr>
              <w:spacing w:after="200"/>
              <w:jc w:val="both"/>
              <w:rPr>
                <w:color w:val="0000FF"/>
              </w:rPr>
            </w:pPr>
            <w:r>
              <w:rPr>
                <w:color w:val="0000FF"/>
              </w:rPr>
              <w:t>3.</w:t>
            </w:r>
          </w:p>
        </w:tc>
        <w:tc>
          <w:tcPr>
            <w:tcW w:w="4606" w:type="pct"/>
            <w:gridSpan w:val="2"/>
          </w:tcPr>
          <w:p w14:paraId="56291AF8"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0E2048E2" w14:textId="77777777" w:rsidTr="000E2CF8">
        <w:tc>
          <w:tcPr>
            <w:tcW w:w="394" w:type="pct"/>
          </w:tcPr>
          <w:p w14:paraId="4D4DC31C" w14:textId="77777777" w:rsidR="003C0FB1" w:rsidRPr="000E5DB7" w:rsidRDefault="003C0FB1" w:rsidP="00C43DF2">
            <w:pPr>
              <w:spacing w:after="200"/>
              <w:jc w:val="both"/>
              <w:rPr>
                <w:color w:val="0000FF"/>
              </w:rPr>
            </w:pPr>
            <w:r>
              <w:rPr>
                <w:color w:val="0000FF"/>
              </w:rPr>
              <w:lastRenderedPageBreak/>
              <w:t>4.</w:t>
            </w:r>
          </w:p>
        </w:tc>
        <w:tc>
          <w:tcPr>
            <w:tcW w:w="4606" w:type="pct"/>
            <w:gridSpan w:val="2"/>
          </w:tcPr>
          <w:p w14:paraId="3B42D633"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C93669">
              <w:rPr>
                <w:noProof/>
              </w:rPr>
              <w:t>[address of contact person]</w:t>
            </w:r>
            <w:r w:rsidR="00C93669">
              <w:fldChar w:fldCharType="end"/>
            </w:r>
            <w:bookmarkEnd w:id="23"/>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3E228567" w14:textId="77777777" w:rsidTr="000E2CF8">
        <w:tc>
          <w:tcPr>
            <w:tcW w:w="394" w:type="pct"/>
          </w:tcPr>
          <w:p w14:paraId="0798BE3A"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09C66C6C"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C3A2B4D"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7E9BE80F"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34CE5DAC" w14:textId="77777777" w:rsidTr="000E2CF8">
        <w:tc>
          <w:tcPr>
            <w:tcW w:w="394" w:type="pct"/>
          </w:tcPr>
          <w:p w14:paraId="4D64A74B" w14:textId="77777777" w:rsidR="009340FB" w:rsidRDefault="009340FB" w:rsidP="009340FB">
            <w:pPr>
              <w:spacing w:after="200"/>
              <w:jc w:val="both"/>
              <w:rPr>
                <w:color w:val="0000FF"/>
              </w:rPr>
            </w:pPr>
            <w:r>
              <w:rPr>
                <w:color w:val="0000FF"/>
              </w:rPr>
              <w:t>6.</w:t>
            </w:r>
          </w:p>
        </w:tc>
        <w:tc>
          <w:tcPr>
            <w:tcW w:w="4606" w:type="pct"/>
            <w:gridSpan w:val="2"/>
          </w:tcPr>
          <w:p w14:paraId="2972D126"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3524B5E7" w14:textId="77777777" w:rsidTr="000E2CF8">
        <w:tc>
          <w:tcPr>
            <w:tcW w:w="394" w:type="pct"/>
          </w:tcPr>
          <w:p w14:paraId="6BEC522B" w14:textId="77777777" w:rsidR="009340FB" w:rsidDel="00040E03" w:rsidRDefault="009340FB" w:rsidP="009340FB">
            <w:pPr>
              <w:spacing w:after="200"/>
              <w:jc w:val="both"/>
              <w:rPr>
                <w:color w:val="0000FF"/>
              </w:rPr>
            </w:pPr>
            <w:r>
              <w:rPr>
                <w:color w:val="0000FF"/>
              </w:rPr>
              <w:t>7.</w:t>
            </w:r>
          </w:p>
        </w:tc>
        <w:tc>
          <w:tcPr>
            <w:tcW w:w="4606" w:type="pct"/>
            <w:gridSpan w:val="2"/>
          </w:tcPr>
          <w:p w14:paraId="64192EC9"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2DD9F8F5" w14:textId="77777777" w:rsidTr="000E2CF8">
        <w:tc>
          <w:tcPr>
            <w:tcW w:w="394" w:type="pct"/>
          </w:tcPr>
          <w:p w14:paraId="5C633370" w14:textId="77777777" w:rsidR="009340FB" w:rsidDel="00040E03" w:rsidRDefault="009340FB" w:rsidP="009340FB">
            <w:pPr>
              <w:spacing w:after="200"/>
              <w:jc w:val="both"/>
              <w:rPr>
                <w:color w:val="0000FF"/>
              </w:rPr>
            </w:pPr>
            <w:r>
              <w:rPr>
                <w:color w:val="0000FF"/>
              </w:rPr>
              <w:t>8.</w:t>
            </w:r>
          </w:p>
        </w:tc>
        <w:tc>
          <w:tcPr>
            <w:tcW w:w="4606" w:type="pct"/>
            <w:gridSpan w:val="2"/>
          </w:tcPr>
          <w:p w14:paraId="64B92554"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8036AC9" w14:textId="77777777" w:rsidTr="000E2CF8">
        <w:tc>
          <w:tcPr>
            <w:tcW w:w="394" w:type="pct"/>
          </w:tcPr>
          <w:p w14:paraId="1E30A8FF" w14:textId="77777777" w:rsidR="009340FB" w:rsidRDefault="009340FB" w:rsidP="009340FB">
            <w:pPr>
              <w:spacing w:after="200"/>
              <w:jc w:val="both"/>
              <w:rPr>
                <w:color w:val="0000FF"/>
              </w:rPr>
            </w:pPr>
            <w:r>
              <w:rPr>
                <w:color w:val="0000FF"/>
              </w:rPr>
              <w:t>9.</w:t>
            </w:r>
          </w:p>
          <w:p w14:paraId="4BCFF7E2" w14:textId="77777777" w:rsidR="00904FCA" w:rsidRDefault="00904FCA" w:rsidP="009340FB">
            <w:pPr>
              <w:spacing w:after="200"/>
              <w:jc w:val="both"/>
              <w:rPr>
                <w:color w:val="0000FF"/>
              </w:rPr>
            </w:pPr>
          </w:p>
          <w:p w14:paraId="04656A41" w14:textId="77777777" w:rsidR="00904FCA" w:rsidRDefault="00904FCA" w:rsidP="009340FB">
            <w:pPr>
              <w:spacing w:after="200"/>
              <w:jc w:val="both"/>
              <w:rPr>
                <w:color w:val="0000FF"/>
              </w:rPr>
            </w:pPr>
            <w:r>
              <w:rPr>
                <w:color w:val="0000FF"/>
              </w:rPr>
              <w:t>10.</w:t>
            </w:r>
          </w:p>
        </w:tc>
        <w:tc>
          <w:tcPr>
            <w:tcW w:w="4606" w:type="pct"/>
            <w:gridSpan w:val="2"/>
          </w:tcPr>
          <w:p w14:paraId="41A9E83A"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2E3EBDC8"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762485A5"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4FF2AEE3" w14:textId="77777777" w:rsidTr="00321AC6">
        <w:trPr>
          <w:trHeight w:val="964"/>
        </w:trPr>
        <w:tc>
          <w:tcPr>
            <w:tcW w:w="4518" w:type="dxa"/>
            <w:shd w:val="clear" w:color="auto" w:fill="CCCCCC"/>
          </w:tcPr>
          <w:p w14:paraId="722808F8" w14:textId="77777777" w:rsidR="00C93669" w:rsidRPr="00830A49" w:rsidRDefault="00C93669" w:rsidP="00684357">
            <w:pPr>
              <w:rPr>
                <w:szCs w:val="22"/>
              </w:rPr>
            </w:pPr>
            <w:r w:rsidRPr="00830A49">
              <w:rPr>
                <w:szCs w:val="22"/>
              </w:rPr>
              <w:t>SIGNED for and on behalf of the Client</w:t>
            </w:r>
          </w:p>
          <w:p w14:paraId="04ED0004" w14:textId="77777777" w:rsidR="00C93669" w:rsidRPr="00830A49" w:rsidRDefault="00C93669" w:rsidP="00684357">
            <w:pPr>
              <w:rPr>
                <w:szCs w:val="22"/>
              </w:rPr>
            </w:pPr>
          </w:p>
          <w:p w14:paraId="13265EEA" w14:textId="77777777" w:rsidR="00C93669" w:rsidRPr="00830A49" w:rsidRDefault="00C93669" w:rsidP="00684357">
            <w:pPr>
              <w:rPr>
                <w:szCs w:val="22"/>
              </w:rPr>
            </w:pPr>
            <w:r w:rsidRPr="00830A49">
              <w:rPr>
                <w:szCs w:val="22"/>
              </w:rPr>
              <w:t>__________________________</w:t>
            </w:r>
          </w:p>
          <w:p w14:paraId="4213F918"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1347EF81" w14:textId="77777777" w:rsidR="00C93669" w:rsidRPr="00830A49" w:rsidRDefault="00C93669" w:rsidP="00684357">
            <w:pPr>
              <w:rPr>
                <w:szCs w:val="22"/>
              </w:rPr>
            </w:pPr>
            <w:r w:rsidRPr="00830A49">
              <w:rPr>
                <w:szCs w:val="22"/>
              </w:rPr>
              <w:t>SIGNED for and on behalf of the Contractor</w:t>
            </w:r>
          </w:p>
          <w:p w14:paraId="49BBDCEA" w14:textId="77777777" w:rsidR="00C93669" w:rsidRPr="00830A49" w:rsidRDefault="00C93669" w:rsidP="00684357">
            <w:pPr>
              <w:rPr>
                <w:szCs w:val="22"/>
              </w:rPr>
            </w:pPr>
          </w:p>
          <w:p w14:paraId="4716C790" w14:textId="77777777" w:rsidR="00C93669" w:rsidRPr="00830A49" w:rsidRDefault="00C93669" w:rsidP="00684357">
            <w:pPr>
              <w:rPr>
                <w:szCs w:val="22"/>
              </w:rPr>
            </w:pPr>
            <w:r w:rsidRPr="00830A49">
              <w:rPr>
                <w:szCs w:val="22"/>
              </w:rPr>
              <w:t>____________________________</w:t>
            </w:r>
          </w:p>
        </w:tc>
      </w:tr>
      <w:tr w:rsidR="00C93669" w:rsidRPr="00830A49" w14:paraId="31DF6596" w14:textId="77777777" w:rsidTr="00321AC6">
        <w:trPr>
          <w:trHeight w:val="1044"/>
        </w:trPr>
        <w:tc>
          <w:tcPr>
            <w:tcW w:w="4518" w:type="dxa"/>
            <w:shd w:val="clear" w:color="auto" w:fill="CCCCCC"/>
          </w:tcPr>
          <w:p w14:paraId="2C2C108F" w14:textId="77777777" w:rsidR="00C93669" w:rsidRPr="00830A49" w:rsidRDefault="00C93669" w:rsidP="00684357">
            <w:pPr>
              <w:rPr>
                <w:szCs w:val="22"/>
              </w:rPr>
            </w:pPr>
            <w:r w:rsidRPr="00830A49">
              <w:rPr>
                <w:szCs w:val="22"/>
              </w:rPr>
              <w:t>Witness</w:t>
            </w:r>
          </w:p>
        </w:tc>
        <w:tc>
          <w:tcPr>
            <w:tcW w:w="4523" w:type="dxa"/>
            <w:shd w:val="clear" w:color="auto" w:fill="CCCCCC"/>
          </w:tcPr>
          <w:p w14:paraId="31840C7A" w14:textId="77777777" w:rsidR="00C93669" w:rsidRPr="00830A49" w:rsidRDefault="00C93669" w:rsidP="00684357">
            <w:pPr>
              <w:rPr>
                <w:szCs w:val="22"/>
              </w:rPr>
            </w:pPr>
            <w:r w:rsidRPr="00830A49">
              <w:rPr>
                <w:szCs w:val="22"/>
              </w:rPr>
              <w:t>Witness</w:t>
            </w:r>
          </w:p>
        </w:tc>
      </w:tr>
    </w:tbl>
    <w:p w14:paraId="6248E6FC" w14:textId="77777777" w:rsidR="00C93669" w:rsidRDefault="00C93669" w:rsidP="00496C17"/>
    <w:p w14:paraId="21D233EE"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181EF7E5"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60"/>
        <w:gridCol w:w="666"/>
        <w:gridCol w:w="7645"/>
      </w:tblGrid>
      <w:tr w:rsidR="003C0FB1" w:rsidRPr="00CB5B77" w14:paraId="25DE77BD" w14:textId="77777777" w:rsidTr="00503F93">
        <w:tc>
          <w:tcPr>
            <w:tcW w:w="771" w:type="dxa"/>
          </w:tcPr>
          <w:p w14:paraId="7718DC23" w14:textId="77777777" w:rsidR="003C0FB1" w:rsidRDefault="003C0FB1" w:rsidP="00C43DF2">
            <w:pPr>
              <w:jc w:val="both"/>
              <w:rPr>
                <w:color w:val="0000FF"/>
              </w:rPr>
            </w:pPr>
            <w:r w:rsidRPr="000E5DB7">
              <w:rPr>
                <w:color w:val="0000FF"/>
              </w:rPr>
              <w:t>A.</w:t>
            </w:r>
          </w:p>
        </w:tc>
        <w:tc>
          <w:tcPr>
            <w:tcW w:w="8516" w:type="dxa"/>
            <w:gridSpan w:val="2"/>
          </w:tcPr>
          <w:p w14:paraId="0FC223A7"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7BA4EB2A" w14:textId="77777777" w:rsidTr="00503F93">
        <w:tc>
          <w:tcPr>
            <w:tcW w:w="771" w:type="dxa"/>
          </w:tcPr>
          <w:p w14:paraId="62A45EBB" w14:textId="77777777" w:rsidR="003C0FB1" w:rsidRDefault="003C0FB1" w:rsidP="00C43DF2">
            <w:pPr>
              <w:jc w:val="both"/>
              <w:rPr>
                <w:color w:val="0000FF"/>
              </w:rPr>
            </w:pPr>
            <w:r w:rsidRPr="000E5DB7">
              <w:rPr>
                <w:color w:val="0000FF"/>
              </w:rPr>
              <w:t>B.</w:t>
            </w:r>
          </w:p>
        </w:tc>
        <w:tc>
          <w:tcPr>
            <w:tcW w:w="8516" w:type="dxa"/>
            <w:gridSpan w:val="2"/>
          </w:tcPr>
          <w:p w14:paraId="56D31A4D" w14:textId="77777777" w:rsidR="003C0FB1" w:rsidRDefault="003C0FB1" w:rsidP="00321AC6">
            <w:pPr>
              <w:jc w:val="both"/>
            </w:pPr>
            <w:r w:rsidRPr="000E5DB7">
              <w:t>In consideration of the payment of the Charges and subject to clause 3 the Contractor shall:</w:t>
            </w:r>
          </w:p>
        </w:tc>
      </w:tr>
      <w:tr w:rsidR="003C0FB1" w:rsidRPr="00CB5B77" w14:paraId="5543C71A" w14:textId="77777777" w:rsidTr="00503F93">
        <w:tc>
          <w:tcPr>
            <w:tcW w:w="771" w:type="dxa"/>
          </w:tcPr>
          <w:p w14:paraId="00DE9961" w14:textId="77777777" w:rsidR="003C0FB1" w:rsidRDefault="003C0FB1" w:rsidP="00C43DF2">
            <w:pPr>
              <w:jc w:val="both"/>
              <w:rPr>
                <w:color w:val="0000FF"/>
              </w:rPr>
            </w:pPr>
          </w:p>
        </w:tc>
        <w:tc>
          <w:tcPr>
            <w:tcW w:w="675" w:type="dxa"/>
          </w:tcPr>
          <w:p w14:paraId="76AEE019" w14:textId="77777777" w:rsidR="003C0FB1" w:rsidRDefault="003C0FB1" w:rsidP="00321AC6">
            <w:pPr>
              <w:jc w:val="both"/>
            </w:pPr>
            <w:r w:rsidRPr="000E5DB7">
              <w:t>1.</w:t>
            </w:r>
          </w:p>
        </w:tc>
        <w:tc>
          <w:tcPr>
            <w:tcW w:w="7841" w:type="dxa"/>
          </w:tcPr>
          <w:p w14:paraId="2DD81253"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61AEDF99" w14:textId="77777777" w:rsidTr="00503F93">
        <w:tc>
          <w:tcPr>
            <w:tcW w:w="771" w:type="dxa"/>
          </w:tcPr>
          <w:p w14:paraId="243A1F31" w14:textId="77777777" w:rsidR="003C0FB1" w:rsidRDefault="003C0FB1" w:rsidP="00C43DF2">
            <w:pPr>
              <w:jc w:val="both"/>
              <w:rPr>
                <w:color w:val="0000FF"/>
              </w:rPr>
            </w:pPr>
          </w:p>
        </w:tc>
        <w:tc>
          <w:tcPr>
            <w:tcW w:w="675" w:type="dxa"/>
          </w:tcPr>
          <w:p w14:paraId="64CB601C" w14:textId="77777777" w:rsidR="003C0FB1" w:rsidRDefault="003C0FB1" w:rsidP="00321AC6">
            <w:pPr>
              <w:jc w:val="both"/>
            </w:pPr>
            <w:r w:rsidRPr="000E5DB7">
              <w:t>2.</w:t>
            </w:r>
          </w:p>
        </w:tc>
        <w:tc>
          <w:tcPr>
            <w:tcW w:w="7841" w:type="dxa"/>
          </w:tcPr>
          <w:p w14:paraId="6932ECAF"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5F7501F0" w14:textId="77777777" w:rsidTr="00503F93">
        <w:tc>
          <w:tcPr>
            <w:tcW w:w="771" w:type="dxa"/>
          </w:tcPr>
          <w:p w14:paraId="0CC4CB40" w14:textId="77777777" w:rsidR="003C0FB1" w:rsidRDefault="003C0FB1" w:rsidP="00C43DF2">
            <w:pPr>
              <w:jc w:val="both"/>
              <w:rPr>
                <w:color w:val="0000FF"/>
              </w:rPr>
            </w:pPr>
          </w:p>
        </w:tc>
        <w:tc>
          <w:tcPr>
            <w:tcW w:w="675" w:type="dxa"/>
          </w:tcPr>
          <w:p w14:paraId="74B6017B" w14:textId="77777777" w:rsidR="003C0FB1" w:rsidRDefault="003C0FB1" w:rsidP="00321AC6">
            <w:pPr>
              <w:jc w:val="both"/>
            </w:pPr>
            <w:r w:rsidRPr="000E5DB7">
              <w:t>3.</w:t>
            </w:r>
          </w:p>
        </w:tc>
        <w:tc>
          <w:tcPr>
            <w:tcW w:w="7841" w:type="dxa"/>
          </w:tcPr>
          <w:p w14:paraId="0563C479"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C388A6B" w14:textId="77777777" w:rsidTr="00503F93">
        <w:tc>
          <w:tcPr>
            <w:tcW w:w="771" w:type="dxa"/>
          </w:tcPr>
          <w:p w14:paraId="26D845EE" w14:textId="77777777" w:rsidR="003C0FB1" w:rsidRDefault="003C0FB1" w:rsidP="00C43DF2">
            <w:pPr>
              <w:jc w:val="both"/>
              <w:rPr>
                <w:color w:val="0000FF"/>
              </w:rPr>
            </w:pPr>
          </w:p>
        </w:tc>
        <w:tc>
          <w:tcPr>
            <w:tcW w:w="675" w:type="dxa"/>
          </w:tcPr>
          <w:p w14:paraId="51FF8AF6" w14:textId="77777777" w:rsidR="003C0FB1" w:rsidRDefault="003C0FB1" w:rsidP="00321AC6">
            <w:pPr>
              <w:jc w:val="both"/>
            </w:pPr>
            <w:r w:rsidRPr="000E5DB7">
              <w:t>4.</w:t>
            </w:r>
          </w:p>
        </w:tc>
        <w:tc>
          <w:tcPr>
            <w:tcW w:w="7841" w:type="dxa"/>
          </w:tcPr>
          <w:p w14:paraId="5382CE7E"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8D3A833" w14:textId="77777777" w:rsidTr="00503F93">
        <w:tc>
          <w:tcPr>
            <w:tcW w:w="771" w:type="dxa"/>
          </w:tcPr>
          <w:p w14:paraId="00231220" w14:textId="77777777" w:rsidR="003C0FB1" w:rsidRDefault="003C0FB1" w:rsidP="00C43DF2">
            <w:pPr>
              <w:jc w:val="both"/>
              <w:rPr>
                <w:color w:val="0000FF"/>
              </w:rPr>
            </w:pPr>
            <w:r w:rsidRPr="000E5DB7">
              <w:rPr>
                <w:color w:val="0000FF"/>
              </w:rPr>
              <w:t>C.</w:t>
            </w:r>
          </w:p>
        </w:tc>
        <w:tc>
          <w:tcPr>
            <w:tcW w:w="8516" w:type="dxa"/>
            <w:gridSpan w:val="2"/>
          </w:tcPr>
          <w:p w14:paraId="5C7B14A3" w14:textId="77777777" w:rsidR="003C0FB1" w:rsidRDefault="003C0FB1" w:rsidP="00321AC6">
            <w:pPr>
              <w:jc w:val="both"/>
            </w:pPr>
            <w:r w:rsidRPr="000E5DB7">
              <w:t xml:space="preserve">The Contractor is deemed to be the prime contractor under this </w:t>
            </w:r>
            <w:proofErr w:type="gramStart"/>
            <w:r w:rsidRPr="000E5DB7">
              <w:t>Agreement</w:t>
            </w:r>
            <w:proofErr w:type="gramEnd"/>
            <w:r w:rsidRPr="000E5DB7">
              <w:t xml:space="preserve">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73440CB3" w14:textId="77777777" w:rsidTr="00503F93">
        <w:tc>
          <w:tcPr>
            <w:tcW w:w="771" w:type="dxa"/>
          </w:tcPr>
          <w:p w14:paraId="6AE8A5D5" w14:textId="77777777" w:rsidR="003C0FB1" w:rsidRPr="000E5DB7" w:rsidRDefault="003C0FB1" w:rsidP="00C43DF2">
            <w:pPr>
              <w:jc w:val="both"/>
              <w:rPr>
                <w:color w:val="0000FF"/>
              </w:rPr>
            </w:pPr>
            <w:r>
              <w:rPr>
                <w:color w:val="0000FF"/>
              </w:rPr>
              <w:t>D.</w:t>
            </w:r>
          </w:p>
        </w:tc>
        <w:tc>
          <w:tcPr>
            <w:tcW w:w="8516" w:type="dxa"/>
            <w:gridSpan w:val="2"/>
          </w:tcPr>
          <w:p w14:paraId="7A2EDF93"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0B2D9812" w14:textId="77777777" w:rsidTr="00503F93">
        <w:tc>
          <w:tcPr>
            <w:tcW w:w="771" w:type="dxa"/>
          </w:tcPr>
          <w:p w14:paraId="14A82A70"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270C476"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01E91FFD" w14:textId="77777777" w:rsidTr="00503F93">
        <w:tc>
          <w:tcPr>
            <w:tcW w:w="771" w:type="dxa"/>
          </w:tcPr>
          <w:p w14:paraId="6F2F9CAA"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109A1375"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18039166" w14:textId="77777777" w:rsidTr="00503F93">
        <w:tc>
          <w:tcPr>
            <w:tcW w:w="771" w:type="dxa"/>
          </w:tcPr>
          <w:p w14:paraId="677CCE0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39F8C753"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31B08AD4" w14:textId="77777777" w:rsidTr="00503F93">
        <w:tc>
          <w:tcPr>
            <w:tcW w:w="771" w:type="dxa"/>
          </w:tcPr>
          <w:p w14:paraId="5BEDAC27"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47F2338D"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w:t>
            </w:r>
            <w:proofErr w:type="gramStart"/>
            <w:r w:rsidR="001F7FC2">
              <w:rPr>
                <w:szCs w:val="22"/>
              </w:rPr>
              <w:t>as a result of</w:t>
            </w:r>
            <w:proofErr w:type="gramEnd"/>
            <w:r w:rsidR="001F7FC2">
              <w:rPr>
                <w:szCs w:val="22"/>
              </w:rPr>
              <w:t xml:space="preserve"> its failure or incapacity to fulfil its obligation under the said TUPE Regulations. </w:t>
            </w:r>
          </w:p>
        </w:tc>
      </w:tr>
    </w:tbl>
    <w:p w14:paraId="5CCAC25A" w14:textId="77777777" w:rsidR="003C0FB1" w:rsidRDefault="003C0FB1" w:rsidP="00C43DF2">
      <w:pPr>
        <w:pStyle w:val="Heading2"/>
        <w:spacing w:before="120"/>
        <w:jc w:val="both"/>
      </w:pPr>
      <w:r w:rsidRPr="000E5DB7">
        <w:t>2.</w:t>
      </w:r>
      <w:r w:rsidRPr="000E5DB7">
        <w:tab/>
        <w:t xml:space="preserve">Key Personnel </w:t>
      </w:r>
    </w:p>
    <w:p w14:paraId="698EE0A4"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294CEDA3"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02888DE2" w14:textId="77777777" w:rsidTr="00503F93">
        <w:tc>
          <w:tcPr>
            <w:tcW w:w="828" w:type="dxa"/>
          </w:tcPr>
          <w:p w14:paraId="07455BF0" w14:textId="77777777" w:rsidR="003C0FB1" w:rsidRDefault="003C0FB1" w:rsidP="00C43DF2">
            <w:pPr>
              <w:jc w:val="both"/>
              <w:rPr>
                <w:color w:val="0000FF"/>
              </w:rPr>
            </w:pPr>
            <w:r w:rsidRPr="000E5DB7">
              <w:rPr>
                <w:color w:val="0000FF"/>
              </w:rPr>
              <w:t>A.</w:t>
            </w:r>
          </w:p>
        </w:tc>
        <w:tc>
          <w:tcPr>
            <w:tcW w:w="9540" w:type="dxa"/>
            <w:gridSpan w:val="2"/>
          </w:tcPr>
          <w:p w14:paraId="0AE4B1E0"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54ABE11D" w14:textId="77777777" w:rsidTr="00503F93">
        <w:tc>
          <w:tcPr>
            <w:tcW w:w="828" w:type="dxa"/>
          </w:tcPr>
          <w:p w14:paraId="4BB7D0B9" w14:textId="77777777" w:rsidR="003C0FB1" w:rsidRDefault="003C0FB1" w:rsidP="00C43DF2">
            <w:pPr>
              <w:jc w:val="both"/>
              <w:rPr>
                <w:color w:val="0000FF"/>
              </w:rPr>
            </w:pPr>
            <w:r w:rsidRPr="000E5DB7">
              <w:rPr>
                <w:color w:val="0000FF"/>
              </w:rPr>
              <w:t>B.</w:t>
            </w:r>
          </w:p>
        </w:tc>
        <w:tc>
          <w:tcPr>
            <w:tcW w:w="9540" w:type="dxa"/>
            <w:gridSpan w:val="2"/>
          </w:tcPr>
          <w:p w14:paraId="65CF16D5" w14:textId="77777777" w:rsidR="003C0FB1" w:rsidRDefault="003C0FB1" w:rsidP="003073E6">
            <w:pPr>
              <w:jc w:val="both"/>
            </w:pPr>
            <w:r w:rsidRPr="000E5DB7">
              <w:t>Discharge of the Charges is subject to:</w:t>
            </w:r>
          </w:p>
        </w:tc>
      </w:tr>
      <w:tr w:rsidR="003C0FB1" w:rsidRPr="00CB5B77" w14:paraId="73C9E3A5" w14:textId="77777777" w:rsidTr="00503F93">
        <w:tc>
          <w:tcPr>
            <w:tcW w:w="828" w:type="dxa"/>
          </w:tcPr>
          <w:p w14:paraId="60E7F96A" w14:textId="77777777" w:rsidR="003C0FB1" w:rsidRDefault="003C0FB1" w:rsidP="00C43DF2">
            <w:pPr>
              <w:jc w:val="both"/>
              <w:rPr>
                <w:color w:val="0000FF"/>
              </w:rPr>
            </w:pPr>
          </w:p>
        </w:tc>
        <w:tc>
          <w:tcPr>
            <w:tcW w:w="720" w:type="dxa"/>
          </w:tcPr>
          <w:p w14:paraId="3E583638" w14:textId="77777777" w:rsidR="003C0FB1" w:rsidRDefault="003C0FB1" w:rsidP="003073E6">
            <w:pPr>
              <w:jc w:val="both"/>
            </w:pPr>
            <w:r w:rsidRPr="000E5DB7">
              <w:t>1.</w:t>
            </w:r>
          </w:p>
        </w:tc>
        <w:tc>
          <w:tcPr>
            <w:tcW w:w="8820" w:type="dxa"/>
          </w:tcPr>
          <w:p w14:paraId="5924CC99"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8505DDE" w14:textId="77777777" w:rsidTr="00503F93">
        <w:tc>
          <w:tcPr>
            <w:tcW w:w="828" w:type="dxa"/>
          </w:tcPr>
          <w:p w14:paraId="232F1785" w14:textId="77777777" w:rsidR="003C0FB1" w:rsidRDefault="003C0FB1" w:rsidP="00C43DF2">
            <w:pPr>
              <w:jc w:val="both"/>
              <w:rPr>
                <w:color w:val="0000FF"/>
              </w:rPr>
            </w:pPr>
          </w:p>
        </w:tc>
        <w:tc>
          <w:tcPr>
            <w:tcW w:w="720" w:type="dxa"/>
          </w:tcPr>
          <w:p w14:paraId="60A6166A" w14:textId="77777777" w:rsidR="003C0FB1" w:rsidRDefault="003C0FB1" w:rsidP="003073E6">
            <w:pPr>
              <w:jc w:val="both"/>
            </w:pPr>
            <w:r w:rsidRPr="000E5DB7">
              <w:t>2.</w:t>
            </w:r>
          </w:p>
        </w:tc>
        <w:tc>
          <w:tcPr>
            <w:tcW w:w="8820" w:type="dxa"/>
          </w:tcPr>
          <w:p w14:paraId="5EB6DD30"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009D5CE6" w14:textId="77777777" w:rsidTr="00503F93">
        <w:tc>
          <w:tcPr>
            <w:tcW w:w="828" w:type="dxa"/>
          </w:tcPr>
          <w:p w14:paraId="2E2DE8EA" w14:textId="77777777" w:rsidR="003C0FB1" w:rsidRDefault="003C0FB1" w:rsidP="00C43DF2">
            <w:pPr>
              <w:jc w:val="both"/>
              <w:rPr>
                <w:color w:val="0000FF"/>
              </w:rPr>
            </w:pPr>
          </w:p>
        </w:tc>
        <w:tc>
          <w:tcPr>
            <w:tcW w:w="720" w:type="dxa"/>
          </w:tcPr>
          <w:p w14:paraId="324D15A0" w14:textId="77777777" w:rsidR="003C0FB1" w:rsidRDefault="003C0FB1" w:rsidP="003073E6">
            <w:pPr>
              <w:jc w:val="both"/>
            </w:pPr>
            <w:r w:rsidRPr="000E5DB7">
              <w:t>3.</w:t>
            </w:r>
          </w:p>
        </w:tc>
        <w:tc>
          <w:tcPr>
            <w:tcW w:w="8820" w:type="dxa"/>
          </w:tcPr>
          <w:p w14:paraId="524372F1"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2586CF50" w14:textId="77777777" w:rsidTr="00503F93">
        <w:tc>
          <w:tcPr>
            <w:tcW w:w="828" w:type="dxa"/>
          </w:tcPr>
          <w:p w14:paraId="300192C3" w14:textId="77777777" w:rsidR="003C0FB1" w:rsidRDefault="003C0FB1" w:rsidP="00C43DF2">
            <w:pPr>
              <w:jc w:val="both"/>
              <w:rPr>
                <w:color w:val="0000FF"/>
              </w:rPr>
            </w:pPr>
          </w:p>
        </w:tc>
        <w:tc>
          <w:tcPr>
            <w:tcW w:w="720" w:type="dxa"/>
          </w:tcPr>
          <w:p w14:paraId="476806F3" w14:textId="77777777" w:rsidR="003C0FB1" w:rsidRDefault="003C0FB1" w:rsidP="003073E6">
            <w:pPr>
              <w:jc w:val="both"/>
            </w:pPr>
            <w:r w:rsidRPr="000E5DB7">
              <w:t>4.</w:t>
            </w:r>
          </w:p>
        </w:tc>
        <w:tc>
          <w:tcPr>
            <w:tcW w:w="8820" w:type="dxa"/>
          </w:tcPr>
          <w:p w14:paraId="7CDF81E3"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2A924E0C" w14:textId="77777777" w:rsidTr="00503F93">
        <w:tc>
          <w:tcPr>
            <w:tcW w:w="828" w:type="dxa"/>
          </w:tcPr>
          <w:p w14:paraId="3FCBEEA1" w14:textId="77777777" w:rsidR="003C0FB1" w:rsidRDefault="003C0FB1" w:rsidP="00C43DF2">
            <w:pPr>
              <w:jc w:val="both"/>
              <w:rPr>
                <w:color w:val="0000FF"/>
              </w:rPr>
            </w:pPr>
            <w:r w:rsidRPr="000E5DB7">
              <w:rPr>
                <w:color w:val="0000FF"/>
              </w:rPr>
              <w:t>C.</w:t>
            </w:r>
          </w:p>
        </w:tc>
        <w:tc>
          <w:tcPr>
            <w:tcW w:w="9540" w:type="dxa"/>
            <w:gridSpan w:val="2"/>
          </w:tcPr>
          <w:p w14:paraId="0D8E63AB"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3521A1EB" w14:textId="77777777" w:rsidTr="00503F93">
        <w:tc>
          <w:tcPr>
            <w:tcW w:w="828" w:type="dxa"/>
          </w:tcPr>
          <w:p w14:paraId="49C8DB4E" w14:textId="77777777" w:rsidR="003C0FB1" w:rsidRDefault="003C0FB1" w:rsidP="00C43DF2">
            <w:pPr>
              <w:jc w:val="both"/>
              <w:rPr>
                <w:color w:val="0000FF"/>
              </w:rPr>
            </w:pPr>
            <w:r w:rsidRPr="000E5DB7">
              <w:rPr>
                <w:color w:val="0000FF"/>
              </w:rPr>
              <w:t>D.</w:t>
            </w:r>
          </w:p>
        </w:tc>
        <w:tc>
          <w:tcPr>
            <w:tcW w:w="9540" w:type="dxa"/>
            <w:gridSpan w:val="2"/>
          </w:tcPr>
          <w:p w14:paraId="39921AF9"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7BF0284A" w14:textId="77777777" w:rsidTr="00503F93">
        <w:tc>
          <w:tcPr>
            <w:tcW w:w="828" w:type="dxa"/>
          </w:tcPr>
          <w:p w14:paraId="664D7794" w14:textId="77777777" w:rsidR="003C0FB1" w:rsidRDefault="003C0FB1" w:rsidP="00C43DF2">
            <w:pPr>
              <w:jc w:val="both"/>
              <w:rPr>
                <w:color w:val="0000FF"/>
              </w:rPr>
            </w:pPr>
            <w:r w:rsidRPr="000E5DB7">
              <w:rPr>
                <w:color w:val="0000FF"/>
              </w:rPr>
              <w:t>E.</w:t>
            </w:r>
          </w:p>
        </w:tc>
        <w:tc>
          <w:tcPr>
            <w:tcW w:w="9540" w:type="dxa"/>
            <w:gridSpan w:val="2"/>
          </w:tcPr>
          <w:p w14:paraId="44F16658" w14:textId="77777777" w:rsidR="003C0FB1" w:rsidRDefault="003C0FB1" w:rsidP="003073E6">
            <w:pPr>
              <w:jc w:val="both"/>
            </w:pPr>
            <w:r w:rsidRPr="000E5DB7">
              <w:t xml:space="preserve">The Charges shall include </w:t>
            </w:r>
            <w:proofErr w:type="gramStart"/>
            <w:r w:rsidRPr="000E5DB7">
              <w:t>any and all</w:t>
            </w:r>
            <w:proofErr w:type="gramEnd"/>
            <w:r w:rsidRPr="000E5DB7">
              <w:t xml:space="preserve"> costs or expenses incurred by the Contractor, its employees, servants and agents in the performance of its obligations under this Agreement.</w:t>
            </w:r>
          </w:p>
        </w:tc>
      </w:tr>
      <w:tr w:rsidR="003C0FB1" w:rsidRPr="00CB5B77" w14:paraId="7DAF16FD" w14:textId="77777777" w:rsidTr="00503F93">
        <w:tc>
          <w:tcPr>
            <w:tcW w:w="828" w:type="dxa"/>
          </w:tcPr>
          <w:p w14:paraId="4746956B" w14:textId="77777777" w:rsidR="003C0FB1" w:rsidRDefault="003C0FB1" w:rsidP="00C43DF2">
            <w:pPr>
              <w:jc w:val="both"/>
              <w:rPr>
                <w:color w:val="0000FF"/>
              </w:rPr>
            </w:pPr>
            <w:r w:rsidRPr="000E5DB7">
              <w:rPr>
                <w:color w:val="0000FF"/>
              </w:rPr>
              <w:t>F.</w:t>
            </w:r>
          </w:p>
        </w:tc>
        <w:tc>
          <w:tcPr>
            <w:tcW w:w="9540" w:type="dxa"/>
            <w:gridSpan w:val="2"/>
          </w:tcPr>
          <w:p w14:paraId="79DF117E" w14:textId="77777777" w:rsidR="003C0FB1" w:rsidRDefault="003C0FB1" w:rsidP="003073E6">
            <w:pPr>
              <w:jc w:val="both"/>
            </w:pPr>
            <w:r w:rsidRPr="000E5DB7">
              <w:t xml:space="preserve">The Charges shall be discharged as provided for in this clause subject to the retention by the Client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4111F0CE"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319F2D94" w14:textId="77777777" w:rsidTr="009A0BAB">
        <w:trPr>
          <w:trHeight w:val="499"/>
        </w:trPr>
        <w:tc>
          <w:tcPr>
            <w:tcW w:w="753" w:type="dxa"/>
          </w:tcPr>
          <w:p w14:paraId="684FE347" w14:textId="77777777" w:rsidR="003C0FB1" w:rsidRDefault="003C0FB1" w:rsidP="007F3458">
            <w:pPr>
              <w:jc w:val="both"/>
              <w:rPr>
                <w:color w:val="0000FF"/>
              </w:rPr>
            </w:pPr>
            <w:r w:rsidRPr="000E5DB7">
              <w:rPr>
                <w:color w:val="0000FF"/>
              </w:rPr>
              <w:t>A.</w:t>
            </w:r>
          </w:p>
        </w:tc>
        <w:tc>
          <w:tcPr>
            <w:tcW w:w="8318" w:type="dxa"/>
            <w:gridSpan w:val="2"/>
          </w:tcPr>
          <w:p w14:paraId="5BCF0FD4" w14:textId="77777777" w:rsidR="003C0FB1" w:rsidRDefault="003C0FB1" w:rsidP="003073E6">
            <w:pPr>
              <w:jc w:val="both"/>
            </w:pPr>
            <w:r w:rsidRPr="000E5DB7">
              <w:t>The Contractor acknowledges, warrants, represents and undertakes that:</w:t>
            </w:r>
          </w:p>
        </w:tc>
      </w:tr>
      <w:tr w:rsidR="003C0FB1" w:rsidRPr="00CB5B77" w14:paraId="68B84604" w14:textId="77777777" w:rsidTr="009A0BAB">
        <w:tc>
          <w:tcPr>
            <w:tcW w:w="753" w:type="dxa"/>
          </w:tcPr>
          <w:p w14:paraId="42A46061" w14:textId="77777777" w:rsidR="003C0FB1" w:rsidRDefault="003C0FB1" w:rsidP="007F3458">
            <w:pPr>
              <w:jc w:val="both"/>
              <w:rPr>
                <w:color w:val="0000FF"/>
              </w:rPr>
            </w:pPr>
          </w:p>
        </w:tc>
        <w:tc>
          <w:tcPr>
            <w:tcW w:w="705" w:type="dxa"/>
          </w:tcPr>
          <w:p w14:paraId="37124C5F" w14:textId="77777777" w:rsidR="003C0FB1" w:rsidRDefault="003C0FB1" w:rsidP="003073E6">
            <w:pPr>
              <w:jc w:val="both"/>
            </w:pPr>
            <w:r w:rsidRPr="000E5DB7">
              <w:t>1.</w:t>
            </w:r>
          </w:p>
        </w:tc>
        <w:tc>
          <w:tcPr>
            <w:tcW w:w="7613" w:type="dxa"/>
          </w:tcPr>
          <w:p w14:paraId="540897E6" w14:textId="77777777" w:rsidR="003C0FB1" w:rsidRDefault="003C0FB1" w:rsidP="003073E6">
            <w:pPr>
              <w:jc w:val="both"/>
            </w:pPr>
            <w:r w:rsidRPr="000E5DB7">
              <w:t xml:space="preserve">it has the authority and right under law to </w:t>
            </w:r>
            <w:proofErr w:type="gramStart"/>
            <w:r w:rsidRPr="000E5DB7">
              <w:t>enter into</w:t>
            </w:r>
            <w:proofErr w:type="gramEnd"/>
            <w:r w:rsidRPr="000E5DB7">
              <w:t>, and to carry out its obligations and responsibilities under this Agreement and to provide the Services hereunder;</w:t>
            </w:r>
          </w:p>
        </w:tc>
      </w:tr>
      <w:tr w:rsidR="003C0FB1" w:rsidRPr="00CB5B77" w14:paraId="4A8CF6BD" w14:textId="77777777" w:rsidTr="009A0BAB">
        <w:tc>
          <w:tcPr>
            <w:tcW w:w="753" w:type="dxa"/>
          </w:tcPr>
          <w:p w14:paraId="00630423" w14:textId="77777777" w:rsidR="003C0FB1" w:rsidRDefault="003C0FB1" w:rsidP="007F3458">
            <w:pPr>
              <w:jc w:val="both"/>
              <w:rPr>
                <w:color w:val="0000FF"/>
              </w:rPr>
            </w:pPr>
          </w:p>
        </w:tc>
        <w:tc>
          <w:tcPr>
            <w:tcW w:w="705" w:type="dxa"/>
          </w:tcPr>
          <w:p w14:paraId="71A26FC7" w14:textId="77777777" w:rsidR="003C0FB1" w:rsidRDefault="003C0FB1" w:rsidP="003073E6">
            <w:pPr>
              <w:jc w:val="both"/>
            </w:pPr>
            <w:r w:rsidRPr="000E5DB7">
              <w:t>2.</w:t>
            </w:r>
          </w:p>
        </w:tc>
        <w:tc>
          <w:tcPr>
            <w:tcW w:w="7613" w:type="dxa"/>
          </w:tcPr>
          <w:p w14:paraId="7FA726EB" w14:textId="77777777" w:rsidR="003C0FB1" w:rsidRDefault="003C0FB1" w:rsidP="003073E6">
            <w:pPr>
              <w:jc w:val="both"/>
            </w:pPr>
            <w:r w:rsidRPr="000E5DB7">
              <w:t xml:space="preserve">it is entering into this Agreement with a full understanding of its material terms and risks and </w:t>
            </w:r>
            <w:proofErr w:type="gramStart"/>
            <w:r w:rsidRPr="000E5DB7">
              <w:t>is capable of assuming</w:t>
            </w:r>
            <w:proofErr w:type="gramEnd"/>
            <w:r w:rsidRPr="000E5DB7">
              <w:t xml:space="preserve"> those risks;</w:t>
            </w:r>
          </w:p>
        </w:tc>
      </w:tr>
      <w:tr w:rsidR="003C0FB1" w:rsidRPr="00CB5B77" w14:paraId="6179BDD9" w14:textId="77777777" w:rsidTr="009A0BAB">
        <w:tc>
          <w:tcPr>
            <w:tcW w:w="753" w:type="dxa"/>
          </w:tcPr>
          <w:p w14:paraId="1CE283C2" w14:textId="77777777" w:rsidR="003C0FB1" w:rsidRDefault="003C0FB1" w:rsidP="007F3458">
            <w:pPr>
              <w:jc w:val="both"/>
              <w:rPr>
                <w:color w:val="0000FF"/>
              </w:rPr>
            </w:pPr>
          </w:p>
        </w:tc>
        <w:tc>
          <w:tcPr>
            <w:tcW w:w="705" w:type="dxa"/>
          </w:tcPr>
          <w:p w14:paraId="38E56DD0" w14:textId="77777777" w:rsidR="003C0FB1" w:rsidRPr="000E5DB7" w:rsidRDefault="003C0FB1" w:rsidP="003073E6">
            <w:pPr>
              <w:jc w:val="both"/>
            </w:pPr>
            <w:r w:rsidRPr="000E5DB7">
              <w:t>3.</w:t>
            </w:r>
          </w:p>
        </w:tc>
        <w:tc>
          <w:tcPr>
            <w:tcW w:w="7613" w:type="dxa"/>
          </w:tcPr>
          <w:p w14:paraId="54B29137" w14:textId="77777777" w:rsidR="003C0FB1" w:rsidRPr="000E5DB7" w:rsidRDefault="003C0FB1" w:rsidP="003073E6">
            <w:pPr>
              <w:jc w:val="both"/>
            </w:pPr>
            <w:r w:rsidRPr="000E5DB7">
              <w:t xml:space="preserve">it is entering into this Agreement with a full understanding of its obligations </w:t>
            </w:r>
            <w:proofErr w:type="gramStart"/>
            <w:r w:rsidRPr="000E5DB7">
              <w:t>with regard to</w:t>
            </w:r>
            <w:proofErr w:type="gramEnd"/>
            <w:r w:rsidRPr="000E5DB7">
              <w:t xml:space="preserve"> taxation, employment, social and environmental protection and </w:t>
            </w:r>
            <w:proofErr w:type="gramStart"/>
            <w:r w:rsidRPr="000E5DB7">
              <w:t>is capable of assuming and fulfilling</w:t>
            </w:r>
            <w:proofErr w:type="gramEnd"/>
            <w:r w:rsidRPr="000E5DB7">
              <w:t xml:space="preserve"> those obligations;</w:t>
            </w:r>
          </w:p>
        </w:tc>
      </w:tr>
      <w:tr w:rsidR="003C0FB1" w:rsidRPr="00CB5B77" w14:paraId="7DC03ED3" w14:textId="77777777" w:rsidTr="009A0BAB">
        <w:tc>
          <w:tcPr>
            <w:tcW w:w="753" w:type="dxa"/>
          </w:tcPr>
          <w:p w14:paraId="167529FE" w14:textId="77777777" w:rsidR="003C0FB1" w:rsidRDefault="003C0FB1" w:rsidP="007F3458">
            <w:pPr>
              <w:jc w:val="both"/>
              <w:rPr>
                <w:color w:val="0000FF"/>
              </w:rPr>
            </w:pPr>
          </w:p>
        </w:tc>
        <w:tc>
          <w:tcPr>
            <w:tcW w:w="705" w:type="dxa"/>
          </w:tcPr>
          <w:p w14:paraId="27D8A7ED" w14:textId="77777777" w:rsidR="003C0FB1" w:rsidRPr="000E5DB7" w:rsidRDefault="003C0FB1" w:rsidP="003073E6">
            <w:pPr>
              <w:jc w:val="both"/>
            </w:pPr>
            <w:r w:rsidRPr="000E5DB7">
              <w:t>4.</w:t>
            </w:r>
          </w:p>
        </w:tc>
        <w:tc>
          <w:tcPr>
            <w:tcW w:w="7613" w:type="dxa"/>
          </w:tcPr>
          <w:p w14:paraId="3DAF00D8"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39AB30" w14:textId="77777777" w:rsidTr="009A0BAB">
        <w:tc>
          <w:tcPr>
            <w:tcW w:w="753" w:type="dxa"/>
          </w:tcPr>
          <w:p w14:paraId="5337151E" w14:textId="77777777" w:rsidR="003C0FB1" w:rsidRDefault="003C0FB1" w:rsidP="007F3458">
            <w:pPr>
              <w:jc w:val="both"/>
              <w:rPr>
                <w:color w:val="0000FF"/>
              </w:rPr>
            </w:pPr>
          </w:p>
        </w:tc>
        <w:tc>
          <w:tcPr>
            <w:tcW w:w="705" w:type="dxa"/>
          </w:tcPr>
          <w:p w14:paraId="03321278" w14:textId="77777777" w:rsidR="003C0FB1" w:rsidRPr="000E5DB7" w:rsidRDefault="003C0FB1" w:rsidP="003073E6">
            <w:pPr>
              <w:jc w:val="both"/>
            </w:pPr>
            <w:r w:rsidRPr="000E5DB7">
              <w:t>5.</w:t>
            </w:r>
          </w:p>
        </w:tc>
        <w:tc>
          <w:tcPr>
            <w:tcW w:w="7613" w:type="dxa"/>
          </w:tcPr>
          <w:p w14:paraId="32FB2EA8"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0F12DCED" w14:textId="77777777" w:rsidTr="009A0BAB">
        <w:tc>
          <w:tcPr>
            <w:tcW w:w="753" w:type="dxa"/>
          </w:tcPr>
          <w:p w14:paraId="64693E35" w14:textId="77777777" w:rsidR="003C0FB1" w:rsidRDefault="003C0FB1" w:rsidP="007F3458">
            <w:pPr>
              <w:jc w:val="both"/>
              <w:rPr>
                <w:color w:val="0000FF"/>
              </w:rPr>
            </w:pPr>
          </w:p>
        </w:tc>
        <w:tc>
          <w:tcPr>
            <w:tcW w:w="705" w:type="dxa"/>
          </w:tcPr>
          <w:p w14:paraId="34845511" w14:textId="77777777" w:rsidR="003C0FB1" w:rsidRPr="000E5DB7" w:rsidRDefault="003C0FB1" w:rsidP="003073E6">
            <w:pPr>
              <w:jc w:val="both"/>
            </w:pPr>
            <w:r w:rsidRPr="000E5DB7">
              <w:t>6.</w:t>
            </w:r>
          </w:p>
        </w:tc>
        <w:tc>
          <w:tcPr>
            <w:tcW w:w="7613" w:type="dxa"/>
          </w:tcPr>
          <w:p w14:paraId="53C0308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0B663BC7" w14:textId="77777777" w:rsidTr="009A0BAB">
        <w:tc>
          <w:tcPr>
            <w:tcW w:w="753" w:type="dxa"/>
          </w:tcPr>
          <w:p w14:paraId="61B22BD0" w14:textId="77777777" w:rsidR="003C0FB1" w:rsidRDefault="003C0FB1" w:rsidP="007F3458">
            <w:pPr>
              <w:jc w:val="both"/>
              <w:rPr>
                <w:color w:val="0000FF"/>
              </w:rPr>
            </w:pPr>
          </w:p>
        </w:tc>
        <w:tc>
          <w:tcPr>
            <w:tcW w:w="705" w:type="dxa"/>
          </w:tcPr>
          <w:p w14:paraId="0B47C1DA" w14:textId="77777777" w:rsidR="003C0FB1" w:rsidRPr="000E5DB7" w:rsidRDefault="003C0FB1" w:rsidP="003073E6">
            <w:pPr>
              <w:jc w:val="both"/>
            </w:pPr>
            <w:r w:rsidRPr="000E5DB7">
              <w:t>7.</w:t>
            </w:r>
          </w:p>
        </w:tc>
        <w:tc>
          <w:tcPr>
            <w:tcW w:w="7613" w:type="dxa"/>
          </w:tcPr>
          <w:p w14:paraId="5AE48243"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501CE9C9" w14:textId="77777777" w:rsidTr="009A0BAB">
        <w:trPr>
          <w:trHeight w:val="1645"/>
        </w:trPr>
        <w:tc>
          <w:tcPr>
            <w:tcW w:w="753" w:type="dxa"/>
          </w:tcPr>
          <w:p w14:paraId="6C10094C" w14:textId="77777777" w:rsidR="009A0BAB" w:rsidRDefault="009A0BAB" w:rsidP="007F3458">
            <w:pPr>
              <w:jc w:val="both"/>
              <w:rPr>
                <w:color w:val="0000FF"/>
              </w:rPr>
            </w:pPr>
          </w:p>
        </w:tc>
        <w:tc>
          <w:tcPr>
            <w:tcW w:w="705" w:type="dxa"/>
          </w:tcPr>
          <w:p w14:paraId="3E4197CE" w14:textId="77777777" w:rsidR="009A0BAB" w:rsidRPr="002A572A" w:rsidRDefault="009A0BAB" w:rsidP="003073E6">
            <w:pPr>
              <w:jc w:val="both"/>
            </w:pPr>
            <w:r w:rsidRPr="002A572A">
              <w:t>8</w:t>
            </w:r>
            <w:r>
              <w:t>.</w:t>
            </w:r>
          </w:p>
        </w:tc>
        <w:tc>
          <w:tcPr>
            <w:tcW w:w="7613" w:type="dxa"/>
          </w:tcPr>
          <w:p w14:paraId="75698297"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6"/>
          </w:p>
          <w:p w14:paraId="6BC3C301" w14:textId="77777777" w:rsidR="009A0BAB" w:rsidRPr="009A0BAB" w:rsidRDefault="009A0BAB" w:rsidP="009A0BAB">
            <w:r w:rsidRPr="00DE06E5">
              <w:t xml:space="preserve">it has inspected the Client’s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7212EE53" w14:textId="77777777" w:rsidTr="009A0BAB">
        <w:tc>
          <w:tcPr>
            <w:tcW w:w="753" w:type="dxa"/>
          </w:tcPr>
          <w:p w14:paraId="00419792" w14:textId="77777777" w:rsidR="003C0FB1" w:rsidRDefault="003C0FB1" w:rsidP="007F3458">
            <w:pPr>
              <w:jc w:val="both"/>
              <w:rPr>
                <w:color w:val="0000FF"/>
              </w:rPr>
            </w:pPr>
          </w:p>
        </w:tc>
        <w:tc>
          <w:tcPr>
            <w:tcW w:w="705" w:type="dxa"/>
          </w:tcPr>
          <w:p w14:paraId="6F605D74" w14:textId="77777777" w:rsidR="003C0FB1" w:rsidRPr="000E5DB7" w:rsidRDefault="003C0FB1" w:rsidP="003073E6">
            <w:pPr>
              <w:jc w:val="both"/>
            </w:pPr>
            <w:r>
              <w:t>9.</w:t>
            </w:r>
          </w:p>
        </w:tc>
        <w:tc>
          <w:tcPr>
            <w:tcW w:w="7613" w:type="dxa"/>
          </w:tcPr>
          <w:p w14:paraId="5EEE2BCB"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t>
            </w:r>
            <w:proofErr w:type="gramStart"/>
            <w:r w:rsidRPr="000E5DB7">
              <w:t>with regard to</w:t>
            </w:r>
            <w:proofErr w:type="gramEnd"/>
            <w:r w:rsidRPr="000E5DB7">
              <w:t xml:space="preserve"> compliance with this clause 4A.</w:t>
            </w:r>
            <w:r>
              <w:t>9</w:t>
            </w:r>
            <w:r w:rsidRPr="000E5DB7">
              <w:t xml:space="preserve">; </w:t>
            </w:r>
            <w:r>
              <w:t>and</w:t>
            </w:r>
          </w:p>
        </w:tc>
      </w:tr>
      <w:tr w:rsidR="003C0FB1" w:rsidRPr="00CB5B77" w14:paraId="2726A521" w14:textId="77777777" w:rsidTr="009A0BAB">
        <w:tc>
          <w:tcPr>
            <w:tcW w:w="753" w:type="dxa"/>
          </w:tcPr>
          <w:p w14:paraId="5B4DCF5A" w14:textId="77777777" w:rsidR="003C0FB1" w:rsidRDefault="003C0FB1" w:rsidP="007F3458">
            <w:pPr>
              <w:jc w:val="both"/>
              <w:rPr>
                <w:color w:val="0000FF"/>
              </w:rPr>
            </w:pPr>
          </w:p>
        </w:tc>
        <w:tc>
          <w:tcPr>
            <w:tcW w:w="705" w:type="dxa"/>
          </w:tcPr>
          <w:p w14:paraId="53188A6F" w14:textId="77777777" w:rsidR="003C0FB1" w:rsidRPr="000E5DB7" w:rsidRDefault="003C0FB1" w:rsidP="003073E6">
            <w:pPr>
              <w:jc w:val="both"/>
            </w:pPr>
            <w:r>
              <w:t>10.</w:t>
            </w:r>
          </w:p>
        </w:tc>
        <w:tc>
          <w:tcPr>
            <w:tcW w:w="7613" w:type="dxa"/>
          </w:tcPr>
          <w:p w14:paraId="6F839CE3"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6743719A" w14:textId="77777777" w:rsidTr="009A0BAB">
        <w:tc>
          <w:tcPr>
            <w:tcW w:w="753" w:type="dxa"/>
          </w:tcPr>
          <w:p w14:paraId="1099B5CA" w14:textId="77777777" w:rsidR="003C0FB1" w:rsidRDefault="003C0FB1" w:rsidP="007F3458">
            <w:pPr>
              <w:jc w:val="both"/>
              <w:rPr>
                <w:color w:val="0000FF"/>
              </w:rPr>
            </w:pPr>
            <w:r w:rsidRPr="000E5DB7">
              <w:rPr>
                <w:color w:val="0000FF"/>
              </w:rPr>
              <w:t>B.</w:t>
            </w:r>
          </w:p>
        </w:tc>
        <w:tc>
          <w:tcPr>
            <w:tcW w:w="8318" w:type="dxa"/>
            <w:gridSpan w:val="2"/>
          </w:tcPr>
          <w:p w14:paraId="73DFAED7"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216A18C2"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551563EF" w14:textId="77777777" w:rsidTr="00175C84">
        <w:tc>
          <w:tcPr>
            <w:tcW w:w="760" w:type="dxa"/>
          </w:tcPr>
          <w:p w14:paraId="7E448EF5" w14:textId="77777777" w:rsidR="001F7FC2" w:rsidRDefault="001F7FC2" w:rsidP="00394603">
            <w:pPr>
              <w:jc w:val="both"/>
              <w:rPr>
                <w:color w:val="0000FF"/>
              </w:rPr>
            </w:pPr>
          </w:p>
          <w:p w14:paraId="272D4DF5" w14:textId="77777777" w:rsidR="001F7FC2" w:rsidRDefault="001F7FC2" w:rsidP="00394603">
            <w:pPr>
              <w:jc w:val="both"/>
              <w:rPr>
                <w:color w:val="0000FF"/>
              </w:rPr>
            </w:pPr>
          </w:p>
          <w:p w14:paraId="10147AB6" w14:textId="77777777" w:rsidR="003C0FB1" w:rsidRDefault="003C0FB1" w:rsidP="00394603">
            <w:pPr>
              <w:jc w:val="both"/>
              <w:rPr>
                <w:color w:val="0000FF"/>
              </w:rPr>
            </w:pPr>
            <w:r w:rsidRPr="000E5DB7">
              <w:rPr>
                <w:color w:val="0000FF"/>
              </w:rPr>
              <w:t>A.</w:t>
            </w:r>
          </w:p>
        </w:tc>
        <w:tc>
          <w:tcPr>
            <w:tcW w:w="8311" w:type="dxa"/>
          </w:tcPr>
          <w:p w14:paraId="7CB44F43" w14:textId="77777777" w:rsidR="001F7FC2" w:rsidRPr="001F7FC2" w:rsidRDefault="009A310D"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 xml:space="preserve">Prior to </w:t>
                </w:r>
                <w:proofErr w:type="gramStart"/>
                <w:r w:rsidR="001F7FC2" w:rsidRPr="001F7FC2">
                  <w:rPr>
                    <w:b/>
                    <w:i/>
                    <w:highlight w:val="lightGray"/>
                  </w:rPr>
                  <w:t>publication</w:t>
                </w:r>
                <w:proofErr w:type="gramEnd"/>
                <w:r w:rsidR="001F7FC2" w:rsidRPr="001F7FC2">
                  <w:rPr>
                    <w:b/>
                    <w:i/>
                    <w:highlight w:val="lightGray"/>
                  </w:rPr>
                  <w:t xml:space="preserve"> please ensure to insert amounts/figures where applicable.  When finished, delete these instructions.</w:t>
                </w:r>
              </w:sdtContent>
            </w:sdt>
          </w:p>
          <w:p w14:paraId="2C51B18E" w14:textId="77777777" w:rsidR="003C0FB1" w:rsidRDefault="003C0FB1" w:rsidP="006C71B4">
            <w:pPr>
              <w:jc w:val="both"/>
            </w:pPr>
            <w:r w:rsidRPr="000E5DB7">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w:t>
            </w:r>
            <w:r w:rsidRPr="000E5DB7">
              <w:lastRenderedPageBreak/>
              <w:t>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0FF8AF58" w14:textId="77777777" w:rsidTr="00175C84">
        <w:tc>
          <w:tcPr>
            <w:tcW w:w="760" w:type="dxa"/>
          </w:tcPr>
          <w:p w14:paraId="30A7AF60" w14:textId="77777777" w:rsidR="003C0FB1" w:rsidRDefault="003C0FB1" w:rsidP="00394603">
            <w:pPr>
              <w:jc w:val="both"/>
              <w:rPr>
                <w:color w:val="0000FF"/>
              </w:rPr>
            </w:pPr>
            <w:r w:rsidRPr="000E5DB7">
              <w:rPr>
                <w:color w:val="0000FF"/>
              </w:rPr>
              <w:lastRenderedPageBreak/>
              <w:t>B.</w:t>
            </w:r>
          </w:p>
        </w:tc>
        <w:tc>
          <w:tcPr>
            <w:tcW w:w="8311" w:type="dxa"/>
          </w:tcPr>
          <w:p w14:paraId="2BFFD0C4"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4FEB4B44" w14:textId="77777777" w:rsidTr="00AA6837">
        <w:trPr>
          <w:trHeight w:val="996"/>
        </w:trPr>
        <w:tc>
          <w:tcPr>
            <w:tcW w:w="760" w:type="dxa"/>
          </w:tcPr>
          <w:p w14:paraId="526B8907" w14:textId="77777777" w:rsidR="003C0FB1" w:rsidRDefault="003C0FB1" w:rsidP="00394603">
            <w:pPr>
              <w:jc w:val="both"/>
              <w:rPr>
                <w:color w:val="0000FF"/>
              </w:rPr>
            </w:pPr>
            <w:r w:rsidRPr="000E5DB7">
              <w:rPr>
                <w:color w:val="0000FF"/>
              </w:rPr>
              <w:t>C.</w:t>
            </w:r>
          </w:p>
        </w:tc>
        <w:tc>
          <w:tcPr>
            <w:tcW w:w="8311" w:type="dxa"/>
          </w:tcPr>
          <w:p w14:paraId="0274A504"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2FD39DA4" w14:textId="77777777" w:rsidTr="00175C84">
        <w:trPr>
          <w:trHeight w:val="1207"/>
        </w:trPr>
        <w:tc>
          <w:tcPr>
            <w:tcW w:w="760" w:type="dxa"/>
          </w:tcPr>
          <w:p w14:paraId="10B34E1E" w14:textId="77777777" w:rsidR="003C0FB1" w:rsidRPr="000E5DB7" w:rsidRDefault="003C0FB1" w:rsidP="00394603">
            <w:pPr>
              <w:jc w:val="both"/>
              <w:rPr>
                <w:color w:val="0000FF"/>
              </w:rPr>
            </w:pPr>
            <w:r>
              <w:rPr>
                <w:color w:val="0000FF"/>
              </w:rPr>
              <w:t>D.</w:t>
            </w:r>
          </w:p>
        </w:tc>
        <w:tc>
          <w:tcPr>
            <w:tcW w:w="8311" w:type="dxa"/>
          </w:tcPr>
          <w:p w14:paraId="49C89A48"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18E12CAC" w14:textId="77777777" w:rsidTr="00175C84">
        <w:trPr>
          <w:trHeight w:val="1207"/>
        </w:trPr>
        <w:tc>
          <w:tcPr>
            <w:tcW w:w="760" w:type="dxa"/>
          </w:tcPr>
          <w:p w14:paraId="64535C1E" w14:textId="77777777" w:rsidR="00AA6837" w:rsidRDefault="00AA6837" w:rsidP="00394603">
            <w:pPr>
              <w:jc w:val="both"/>
              <w:rPr>
                <w:color w:val="0000FF"/>
              </w:rPr>
            </w:pPr>
            <w:r>
              <w:rPr>
                <w:color w:val="0000FF"/>
              </w:rPr>
              <w:t>E.</w:t>
            </w:r>
          </w:p>
        </w:tc>
        <w:tc>
          <w:tcPr>
            <w:tcW w:w="8311" w:type="dxa"/>
          </w:tcPr>
          <w:p w14:paraId="6D01C5EF"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78135642"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7"/>
            <w:r>
              <w:t xml:space="preserve"> </w:t>
            </w:r>
            <w:r w:rsidRPr="00343D57">
              <w:t>reg</w:t>
            </w:r>
            <w:r>
              <w:t>ardless of the number of claims</w:t>
            </w:r>
            <w:r w:rsidRPr="00BE4F7F">
              <w:t>.</w:t>
            </w:r>
          </w:p>
        </w:tc>
      </w:tr>
      <w:tr w:rsidR="00394603" w:rsidRPr="00CB5B77" w14:paraId="54E3D01D" w14:textId="77777777" w:rsidTr="00175C84">
        <w:trPr>
          <w:trHeight w:val="703"/>
        </w:trPr>
        <w:tc>
          <w:tcPr>
            <w:tcW w:w="760" w:type="dxa"/>
          </w:tcPr>
          <w:p w14:paraId="117B7E5B" w14:textId="77777777" w:rsidR="00394603" w:rsidRDefault="00394603" w:rsidP="00394603">
            <w:pPr>
              <w:jc w:val="both"/>
              <w:rPr>
                <w:color w:val="0000FF"/>
              </w:rPr>
            </w:pPr>
            <w:r>
              <w:rPr>
                <w:color w:val="0000FF"/>
              </w:rPr>
              <w:t>F.</w:t>
            </w:r>
          </w:p>
        </w:tc>
        <w:tc>
          <w:tcPr>
            <w:tcW w:w="8311" w:type="dxa"/>
          </w:tcPr>
          <w:p w14:paraId="49AB218E"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45331CC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Pr>
                <w:noProof/>
              </w:rPr>
              <w:t>[number]</w:t>
            </w:r>
            <w:r>
              <w:fldChar w:fldCharType="end"/>
            </w:r>
            <w:bookmarkEnd w:id="28"/>
            <w:r w:rsidR="00394603" w:rsidRPr="000E5DB7">
              <w:t xml:space="preserve"> per cent of the Charges. In such event the Client shall identify the </w:t>
            </w:r>
            <w:proofErr w:type="gramStart"/>
            <w:r w:rsidR="00394603" w:rsidRPr="000E5DB7">
              <w:t>particular Services</w:t>
            </w:r>
            <w:proofErr w:type="gramEnd"/>
            <w:r w:rsidR="00394603" w:rsidRPr="000E5DB7">
              <w:t xml:space="preserve">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5A9B7E91" w14:textId="77777777" w:rsidTr="00175C84">
        <w:trPr>
          <w:trHeight w:val="703"/>
        </w:trPr>
        <w:tc>
          <w:tcPr>
            <w:tcW w:w="760" w:type="dxa"/>
          </w:tcPr>
          <w:p w14:paraId="42B3CFDD" w14:textId="77777777" w:rsidR="004F3DDB" w:rsidRDefault="00A7281F" w:rsidP="00394603">
            <w:pPr>
              <w:jc w:val="both"/>
              <w:rPr>
                <w:color w:val="0000FF"/>
              </w:rPr>
            </w:pPr>
            <w:r>
              <w:rPr>
                <w:color w:val="0000FF"/>
              </w:rPr>
              <w:t>G.</w:t>
            </w:r>
          </w:p>
        </w:tc>
        <w:tc>
          <w:tcPr>
            <w:tcW w:w="8311" w:type="dxa"/>
          </w:tcPr>
          <w:p w14:paraId="073A1746"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3F90320" w14:textId="77777777" w:rsidTr="00101A30">
        <w:tc>
          <w:tcPr>
            <w:tcW w:w="760" w:type="dxa"/>
          </w:tcPr>
          <w:p w14:paraId="1A536BFA" w14:textId="77777777" w:rsidR="004F3DDB" w:rsidRDefault="00A7281F" w:rsidP="00394603">
            <w:pPr>
              <w:keepNext/>
              <w:jc w:val="both"/>
              <w:rPr>
                <w:color w:val="0000FF"/>
              </w:rPr>
            </w:pPr>
            <w:r>
              <w:rPr>
                <w:color w:val="0000FF"/>
              </w:rPr>
              <w:lastRenderedPageBreak/>
              <w:t>H.</w:t>
            </w:r>
          </w:p>
        </w:tc>
        <w:tc>
          <w:tcPr>
            <w:tcW w:w="8311" w:type="dxa"/>
          </w:tcPr>
          <w:p w14:paraId="0D620D7F"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05AC730B"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1F7FC2">
              <w:rPr>
                <w:noProof/>
              </w:rPr>
              <w:t>[insert amount]</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43C61F6C"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22B05571" w14:textId="77777777" w:rsidR="004F3DDB" w:rsidRPr="00B12CE7" w:rsidRDefault="004F3DDB" w:rsidP="00B01609">
            <w:pPr>
              <w:pStyle w:val="ListParagraph"/>
              <w:numPr>
                <w:ilvl w:val="0"/>
                <w:numId w:val="7"/>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61CA9668" w14:textId="77777777" w:rsidR="004F3DDB" w:rsidRPr="00B12CE7" w:rsidRDefault="004F3DDB" w:rsidP="00B01609">
            <w:pPr>
              <w:pStyle w:val="ListParagraph"/>
              <w:numPr>
                <w:ilvl w:val="0"/>
                <w:numId w:val="7"/>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72F9B950"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0FDAB97D" w14:textId="77777777" w:rsidTr="00503F93">
        <w:tc>
          <w:tcPr>
            <w:tcW w:w="828" w:type="dxa"/>
          </w:tcPr>
          <w:p w14:paraId="71473855" w14:textId="77777777" w:rsidR="003C0FB1" w:rsidRDefault="003C0FB1" w:rsidP="00394603">
            <w:pPr>
              <w:jc w:val="both"/>
              <w:rPr>
                <w:color w:val="0000FF"/>
              </w:rPr>
            </w:pPr>
            <w:r w:rsidRPr="000E5DB7">
              <w:rPr>
                <w:color w:val="0000FF"/>
              </w:rPr>
              <w:t>A.</w:t>
            </w:r>
          </w:p>
        </w:tc>
        <w:tc>
          <w:tcPr>
            <w:tcW w:w="9540" w:type="dxa"/>
            <w:gridSpan w:val="2"/>
          </w:tcPr>
          <w:p w14:paraId="544901E6"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5F0EE995" w14:textId="77777777" w:rsidTr="00503F93">
        <w:tc>
          <w:tcPr>
            <w:tcW w:w="828" w:type="dxa"/>
          </w:tcPr>
          <w:p w14:paraId="550A9739" w14:textId="77777777" w:rsidR="003C0FB1" w:rsidRDefault="003C0FB1" w:rsidP="00394603">
            <w:pPr>
              <w:jc w:val="both"/>
              <w:rPr>
                <w:color w:val="0000FF"/>
              </w:rPr>
            </w:pPr>
            <w:r w:rsidRPr="000E5DB7">
              <w:rPr>
                <w:color w:val="0000FF"/>
              </w:rPr>
              <w:t>B.</w:t>
            </w:r>
          </w:p>
        </w:tc>
        <w:tc>
          <w:tcPr>
            <w:tcW w:w="9540" w:type="dxa"/>
            <w:gridSpan w:val="2"/>
          </w:tcPr>
          <w:p w14:paraId="125842FF"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245836F8" w14:textId="77777777" w:rsidTr="00503F93">
        <w:tc>
          <w:tcPr>
            <w:tcW w:w="828" w:type="dxa"/>
          </w:tcPr>
          <w:p w14:paraId="5A23D4C4" w14:textId="77777777" w:rsidR="003C0FB1" w:rsidRDefault="003C0FB1" w:rsidP="00394603">
            <w:pPr>
              <w:jc w:val="both"/>
              <w:rPr>
                <w:color w:val="0000FF"/>
              </w:rPr>
            </w:pPr>
            <w:r w:rsidRPr="000E5DB7">
              <w:rPr>
                <w:color w:val="0000FF"/>
              </w:rPr>
              <w:t>C.</w:t>
            </w:r>
          </w:p>
        </w:tc>
        <w:tc>
          <w:tcPr>
            <w:tcW w:w="9540" w:type="dxa"/>
            <w:gridSpan w:val="2"/>
          </w:tcPr>
          <w:p w14:paraId="2BA642AA"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459AAA5A" w14:textId="77777777" w:rsidTr="00503F93">
        <w:tc>
          <w:tcPr>
            <w:tcW w:w="828" w:type="dxa"/>
          </w:tcPr>
          <w:p w14:paraId="67419F4F" w14:textId="77777777" w:rsidR="003C0FB1" w:rsidRDefault="003C0FB1" w:rsidP="00394603">
            <w:pPr>
              <w:jc w:val="both"/>
              <w:rPr>
                <w:color w:val="0000FF"/>
              </w:rPr>
            </w:pPr>
            <w:r w:rsidRPr="000E5DB7">
              <w:rPr>
                <w:color w:val="0000FF"/>
              </w:rPr>
              <w:t>D.</w:t>
            </w:r>
          </w:p>
        </w:tc>
        <w:tc>
          <w:tcPr>
            <w:tcW w:w="9540" w:type="dxa"/>
            <w:gridSpan w:val="2"/>
          </w:tcPr>
          <w:p w14:paraId="5B898405" w14:textId="77777777" w:rsidR="003C0FB1" w:rsidRDefault="003C0FB1" w:rsidP="00A7281F">
            <w:pPr>
              <w:jc w:val="both"/>
            </w:pPr>
            <w:r w:rsidRPr="000E5DB7">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w:t>
            </w:r>
            <w:r w:rsidRPr="000E5DB7">
              <w:lastRenderedPageBreak/>
              <w:t>IPR shall remain the sole property of the party who owned, acquired or developed such intellectual property.</w:t>
            </w:r>
          </w:p>
        </w:tc>
      </w:tr>
      <w:tr w:rsidR="003C0FB1" w:rsidRPr="00CB5B77" w14:paraId="01813D8C" w14:textId="77777777" w:rsidTr="00503F93">
        <w:tc>
          <w:tcPr>
            <w:tcW w:w="828" w:type="dxa"/>
          </w:tcPr>
          <w:p w14:paraId="5986262C" w14:textId="77777777" w:rsidR="003C0FB1" w:rsidRDefault="003C0FB1" w:rsidP="00394603">
            <w:pPr>
              <w:jc w:val="both"/>
              <w:rPr>
                <w:color w:val="0000FF"/>
              </w:rPr>
            </w:pPr>
            <w:r w:rsidRPr="000E5DB7">
              <w:rPr>
                <w:color w:val="0000FF"/>
              </w:rPr>
              <w:lastRenderedPageBreak/>
              <w:t>E.</w:t>
            </w:r>
          </w:p>
        </w:tc>
        <w:tc>
          <w:tcPr>
            <w:tcW w:w="9540" w:type="dxa"/>
            <w:gridSpan w:val="2"/>
          </w:tcPr>
          <w:p w14:paraId="0A7339E8"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2756E446" w14:textId="77777777" w:rsidTr="00503F93">
        <w:tc>
          <w:tcPr>
            <w:tcW w:w="828" w:type="dxa"/>
          </w:tcPr>
          <w:p w14:paraId="5622C32E" w14:textId="77777777" w:rsidR="003C0FB1" w:rsidRDefault="003C0FB1" w:rsidP="00394603">
            <w:pPr>
              <w:jc w:val="both"/>
              <w:rPr>
                <w:color w:val="0000FF"/>
              </w:rPr>
            </w:pPr>
            <w:r w:rsidRPr="000E5DB7">
              <w:rPr>
                <w:color w:val="0000FF"/>
              </w:rPr>
              <w:t>F.</w:t>
            </w:r>
          </w:p>
        </w:tc>
        <w:tc>
          <w:tcPr>
            <w:tcW w:w="9540" w:type="dxa"/>
            <w:gridSpan w:val="2"/>
          </w:tcPr>
          <w:p w14:paraId="0EA692B5" w14:textId="77777777" w:rsidR="003C0FB1" w:rsidRDefault="003C0FB1" w:rsidP="00A7281F">
            <w:pPr>
              <w:jc w:val="both"/>
            </w:pPr>
            <w:r w:rsidRPr="000E5DB7">
              <w:t xml:space="preserve">Nothing in this Agreement shall prohibit or be deemed to prohibit the Contractor from providing services </w:t>
            </w:r>
            <w:proofErr w:type="gramStart"/>
            <w:r w:rsidRPr="000E5DB7">
              <w:t>similar to</w:t>
            </w:r>
            <w:proofErr w:type="gramEnd"/>
            <w:r w:rsidRPr="000E5DB7">
              <w:t xml:space="preserv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6D30BD8D" w14:textId="77777777" w:rsidTr="00503F93">
        <w:tc>
          <w:tcPr>
            <w:tcW w:w="828" w:type="dxa"/>
          </w:tcPr>
          <w:p w14:paraId="4B8025F3" w14:textId="77777777" w:rsidR="003C0FB1" w:rsidRDefault="003C0FB1" w:rsidP="00394603">
            <w:pPr>
              <w:jc w:val="both"/>
              <w:rPr>
                <w:color w:val="0000FF"/>
              </w:rPr>
            </w:pPr>
            <w:r w:rsidRPr="000E5DB7">
              <w:rPr>
                <w:color w:val="0000FF"/>
              </w:rPr>
              <w:t>G.</w:t>
            </w:r>
          </w:p>
        </w:tc>
        <w:tc>
          <w:tcPr>
            <w:tcW w:w="9540" w:type="dxa"/>
            <w:gridSpan w:val="2"/>
          </w:tcPr>
          <w:p w14:paraId="0E3CB0EC"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495C18D0"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76F52687" w14:textId="77777777" w:rsidTr="00503F93">
        <w:tc>
          <w:tcPr>
            <w:tcW w:w="828" w:type="dxa"/>
          </w:tcPr>
          <w:p w14:paraId="01E4A9D6" w14:textId="77777777" w:rsidR="003C0FB1" w:rsidRDefault="003C0FB1" w:rsidP="00394603">
            <w:pPr>
              <w:jc w:val="both"/>
              <w:rPr>
                <w:color w:val="0000FF"/>
              </w:rPr>
            </w:pPr>
          </w:p>
        </w:tc>
        <w:tc>
          <w:tcPr>
            <w:tcW w:w="720" w:type="dxa"/>
          </w:tcPr>
          <w:p w14:paraId="3C542187" w14:textId="77777777" w:rsidR="003C0FB1" w:rsidRDefault="003C0FB1" w:rsidP="00A7281F">
            <w:pPr>
              <w:jc w:val="both"/>
              <w:rPr>
                <w:szCs w:val="22"/>
              </w:rPr>
            </w:pPr>
            <w:r w:rsidRPr="000E5DB7">
              <w:rPr>
                <w:szCs w:val="22"/>
              </w:rPr>
              <w:t>(i)</w:t>
            </w:r>
          </w:p>
        </w:tc>
        <w:tc>
          <w:tcPr>
            <w:tcW w:w="8820" w:type="dxa"/>
          </w:tcPr>
          <w:p w14:paraId="02970706"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6D5CD883" w14:textId="77777777" w:rsidTr="00503F93">
        <w:tc>
          <w:tcPr>
            <w:tcW w:w="828" w:type="dxa"/>
          </w:tcPr>
          <w:p w14:paraId="35D3EF79" w14:textId="77777777" w:rsidR="003C0FB1" w:rsidRDefault="003C0FB1" w:rsidP="00394603">
            <w:pPr>
              <w:jc w:val="both"/>
              <w:rPr>
                <w:color w:val="0000FF"/>
              </w:rPr>
            </w:pPr>
          </w:p>
        </w:tc>
        <w:tc>
          <w:tcPr>
            <w:tcW w:w="720" w:type="dxa"/>
          </w:tcPr>
          <w:p w14:paraId="1E96CB0D" w14:textId="77777777" w:rsidR="003C0FB1" w:rsidRDefault="003C0FB1" w:rsidP="00A7281F">
            <w:pPr>
              <w:jc w:val="both"/>
              <w:rPr>
                <w:szCs w:val="22"/>
              </w:rPr>
            </w:pPr>
            <w:r w:rsidRPr="000E5DB7">
              <w:rPr>
                <w:szCs w:val="22"/>
              </w:rPr>
              <w:t>(ii)</w:t>
            </w:r>
          </w:p>
        </w:tc>
        <w:tc>
          <w:tcPr>
            <w:tcW w:w="8820" w:type="dxa"/>
          </w:tcPr>
          <w:p w14:paraId="19F88040"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030E463B" w14:textId="77777777" w:rsidTr="00503F93">
        <w:trPr>
          <w:trHeight w:val="868"/>
        </w:trPr>
        <w:tc>
          <w:tcPr>
            <w:tcW w:w="828" w:type="dxa"/>
          </w:tcPr>
          <w:p w14:paraId="1DEAFB73" w14:textId="77777777" w:rsidR="003C0FB1" w:rsidRDefault="003C0FB1" w:rsidP="00394603">
            <w:pPr>
              <w:jc w:val="both"/>
              <w:rPr>
                <w:color w:val="0000FF"/>
              </w:rPr>
            </w:pPr>
          </w:p>
        </w:tc>
        <w:tc>
          <w:tcPr>
            <w:tcW w:w="720" w:type="dxa"/>
          </w:tcPr>
          <w:p w14:paraId="5ABD26F2" w14:textId="77777777" w:rsidR="003C0FB1" w:rsidRDefault="003C0FB1" w:rsidP="00A7281F">
            <w:pPr>
              <w:jc w:val="both"/>
              <w:rPr>
                <w:szCs w:val="22"/>
              </w:rPr>
            </w:pPr>
            <w:r w:rsidRPr="000E5DB7">
              <w:rPr>
                <w:szCs w:val="22"/>
              </w:rPr>
              <w:t>(iii)</w:t>
            </w:r>
          </w:p>
        </w:tc>
        <w:tc>
          <w:tcPr>
            <w:tcW w:w="8820" w:type="dxa"/>
          </w:tcPr>
          <w:p w14:paraId="258BE649"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7D7E56CE" w14:textId="77777777" w:rsidTr="00503F93">
        <w:tc>
          <w:tcPr>
            <w:tcW w:w="828" w:type="dxa"/>
          </w:tcPr>
          <w:p w14:paraId="55A8F264" w14:textId="77777777" w:rsidR="003C0FB1" w:rsidRDefault="003C0FB1" w:rsidP="00394603">
            <w:pPr>
              <w:keepNext/>
              <w:jc w:val="both"/>
              <w:rPr>
                <w:color w:val="0000FF"/>
              </w:rPr>
            </w:pPr>
          </w:p>
        </w:tc>
        <w:tc>
          <w:tcPr>
            <w:tcW w:w="720" w:type="dxa"/>
          </w:tcPr>
          <w:p w14:paraId="4D67BF92" w14:textId="77777777" w:rsidR="003C0FB1" w:rsidRDefault="003C0FB1" w:rsidP="00A7281F">
            <w:pPr>
              <w:jc w:val="both"/>
              <w:rPr>
                <w:szCs w:val="22"/>
              </w:rPr>
            </w:pPr>
            <w:r w:rsidRPr="000E5DB7">
              <w:rPr>
                <w:szCs w:val="22"/>
              </w:rPr>
              <w:t>(iv)</w:t>
            </w:r>
          </w:p>
        </w:tc>
        <w:tc>
          <w:tcPr>
            <w:tcW w:w="8820" w:type="dxa"/>
          </w:tcPr>
          <w:p w14:paraId="202D1B55"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F757FC9" w14:textId="77777777" w:rsidTr="00503F93">
        <w:tc>
          <w:tcPr>
            <w:tcW w:w="828" w:type="dxa"/>
          </w:tcPr>
          <w:p w14:paraId="72D50F40" w14:textId="77777777" w:rsidR="003C0FB1" w:rsidRDefault="003C0FB1" w:rsidP="00394603">
            <w:pPr>
              <w:jc w:val="both"/>
              <w:rPr>
                <w:color w:val="0000FF"/>
              </w:rPr>
            </w:pPr>
            <w:r w:rsidRPr="000E5DB7">
              <w:rPr>
                <w:color w:val="0000FF"/>
              </w:rPr>
              <w:t>H.</w:t>
            </w:r>
          </w:p>
        </w:tc>
        <w:tc>
          <w:tcPr>
            <w:tcW w:w="9540" w:type="dxa"/>
            <w:gridSpan w:val="2"/>
          </w:tcPr>
          <w:p w14:paraId="72B6F22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09B44154"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621CB62B" w14:textId="77777777" w:rsidTr="00503F93">
        <w:tc>
          <w:tcPr>
            <w:tcW w:w="612" w:type="dxa"/>
          </w:tcPr>
          <w:p w14:paraId="633AD801"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637D89CF"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7A01EF29" w14:textId="77777777" w:rsidTr="00503F93">
        <w:tc>
          <w:tcPr>
            <w:tcW w:w="612" w:type="dxa"/>
          </w:tcPr>
          <w:p w14:paraId="02858603" w14:textId="77777777" w:rsidR="003C0FB1" w:rsidRPr="00830A49" w:rsidRDefault="003C0FB1" w:rsidP="00394603">
            <w:pPr>
              <w:jc w:val="both"/>
              <w:rPr>
                <w:color w:val="0000FF"/>
                <w:szCs w:val="22"/>
              </w:rPr>
            </w:pPr>
          </w:p>
        </w:tc>
        <w:tc>
          <w:tcPr>
            <w:tcW w:w="514" w:type="dxa"/>
          </w:tcPr>
          <w:p w14:paraId="5772D444" w14:textId="77777777" w:rsidR="003C0FB1" w:rsidRPr="00830A49" w:rsidRDefault="003C0FB1" w:rsidP="00A7281F">
            <w:pPr>
              <w:jc w:val="both"/>
              <w:rPr>
                <w:szCs w:val="22"/>
              </w:rPr>
            </w:pPr>
            <w:r w:rsidRPr="00830A49">
              <w:rPr>
                <w:szCs w:val="22"/>
              </w:rPr>
              <w:t>1.</w:t>
            </w:r>
          </w:p>
        </w:tc>
        <w:tc>
          <w:tcPr>
            <w:tcW w:w="7945" w:type="dxa"/>
            <w:gridSpan w:val="2"/>
          </w:tcPr>
          <w:p w14:paraId="6B4610DD"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72EA49F5" w14:textId="77777777" w:rsidTr="00503F93">
        <w:tc>
          <w:tcPr>
            <w:tcW w:w="612" w:type="dxa"/>
          </w:tcPr>
          <w:p w14:paraId="3740E1EB" w14:textId="77777777" w:rsidR="003C0FB1" w:rsidRPr="00830A49" w:rsidRDefault="003C0FB1" w:rsidP="00394603">
            <w:pPr>
              <w:jc w:val="both"/>
              <w:rPr>
                <w:color w:val="0000FF"/>
                <w:szCs w:val="22"/>
              </w:rPr>
            </w:pPr>
          </w:p>
        </w:tc>
        <w:tc>
          <w:tcPr>
            <w:tcW w:w="514" w:type="dxa"/>
          </w:tcPr>
          <w:p w14:paraId="4F27CF1C" w14:textId="77777777" w:rsidR="003C0FB1" w:rsidRPr="00830A49" w:rsidRDefault="003C0FB1" w:rsidP="00A7281F">
            <w:pPr>
              <w:jc w:val="both"/>
              <w:rPr>
                <w:szCs w:val="22"/>
              </w:rPr>
            </w:pPr>
            <w:r w:rsidRPr="00830A49">
              <w:rPr>
                <w:szCs w:val="22"/>
              </w:rPr>
              <w:t>2.</w:t>
            </w:r>
          </w:p>
        </w:tc>
        <w:tc>
          <w:tcPr>
            <w:tcW w:w="7945" w:type="dxa"/>
            <w:gridSpan w:val="2"/>
          </w:tcPr>
          <w:p w14:paraId="45413DBD" w14:textId="77777777" w:rsidR="003C0FB1" w:rsidRPr="00830A49" w:rsidRDefault="003C0FB1" w:rsidP="00A7281F">
            <w:pPr>
              <w:jc w:val="both"/>
              <w:rPr>
                <w:szCs w:val="22"/>
              </w:rPr>
            </w:pPr>
            <w:r w:rsidRPr="00830A49">
              <w:rPr>
                <w:szCs w:val="22"/>
              </w:rPr>
              <w:t>as may be required by law; or</w:t>
            </w:r>
          </w:p>
        </w:tc>
      </w:tr>
      <w:tr w:rsidR="003C0FB1" w:rsidRPr="00830A49" w14:paraId="2D490D60" w14:textId="77777777" w:rsidTr="00503F93">
        <w:tc>
          <w:tcPr>
            <w:tcW w:w="612" w:type="dxa"/>
          </w:tcPr>
          <w:p w14:paraId="21243517" w14:textId="77777777" w:rsidR="003C0FB1" w:rsidRPr="00830A49" w:rsidRDefault="003C0FB1" w:rsidP="00394603">
            <w:pPr>
              <w:jc w:val="both"/>
              <w:rPr>
                <w:color w:val="0000FF"/>
                <w:szCs w:val="22"/>
              </w:rPr>
            </w:pPr>
          </w:p>
        </w:tc>
        <w:tc>
          <w:tcPr>
            <w:tcW w:w="514" w:type="dxa"/>
          </w:tcPr>
          <w:p w14:paraId="05157B37" w14:textId="77777777" w:rsidR="003C0FB1" w:rsidRPr="00830A49" w:rsidRDefault="003C0FB1" w:rsidP="00A7281F">
            <w:pPr>
              <w:jc w:val="both"/>
              <w:rPr>
                <w:szCs w:val="22"/>
              </w:rPr>
            </w:pPr>
            <w:r w:rsidRPr="00830A49">
              <w:rPr>
                <w:szCs w:val="22"/>
              </w:rPr>
              <w:t>3.</w:t>
            </w:r>
          </w:p>
        </w:tc>
        <w:tc>
          <w:tcPr>
            <w:tcW w:w="7945" w:type="dxa"/>
            <w:gridSpan w:val="2"/>
          </w:tcPr>
          <w:p w14:paraId="2424A7E0"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7D2C4D0E" w14:textId="77777777" w:rsidTr="00503F93">
        <w:tc>
          <w:tcPr>
            <w:tcW w:w="612" w:type="dxa"/>
          </w:tcPr>
          <w:p w14:paraId="6692DCE9" w14:textId="77777777" w:rsidR="003C0FB1" w:rsidRPr="00830A49" w:rsidRDefault="003C0FB1" w:rsidP="00394603">
            <w:pPr>
              <w:jc w:val="both"/>
              <w:rPr>
                <w:color w:val="0000FF"/>
                <w:szCs w:val="22"/>
              </w:rPr>
            </w:pPr>
          </w:p>
        </w:tc>
        <w:tc>
          <w:tcPr>
            <w:tcW w:w="514" w:type="dxa"/>
          </w:tcPr>
          <w:p w14:paraId="2B31C9F6" w14:textId="77777777" w:rsidR="003C0FB1" w:rsidRPr="00830A49" w:rsidRDefault="003C0FB1" w:rsidP="00A7281F">
            <w:pPr>
              <w:jc w:val="both"/>
              <w:rPr>
                <w:szCs w:val="22"/>
              </w:rPr>
            </w:pPr>
            <w:r w:rsidRPr="00830A49">
              <w:rPr>
                <w:szCs w:val="22"/>
              </w:rPr>
              <w:t>4.</w:t>
            </w:r>
          </w:p>
        </w:tc>
        <w:tc>
          <w:tcPr>
            <w:tcW w:w="7945" w:type="dxa"/>
            <w:gridSpan w:val="2"/>
          </w:tcPr>
          <w:p w14:paraId="301DAAC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B0D38DF" w14:textId="77777777" w:rsidTr="00503F93">
        <w:tc>
          <w:tcPr>
            <w:tcW w:w="612" w:type="dxa"/>
          </w:tcPr>
          <w:p w14:paraId="279512F7"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1D055165" w14:textId="77777777" w:rsidR="003C0FB1" w:rsidRDefault="003C0FB1" w:rsidP="00A7281F">
            <w:pPr>
              <w:jc w:val="both"/>
            </w:pPr>
            <w:r w:rsidRPr="000E5DB7">
              <w:t xml:space="preserve">The Contractor undertakes to comply with all reasonable directions of the Client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701043FD"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FA8E7FD" w14:textId="77777777" w:rsidTr="00503F93">
        <w:tc>
          <w:tcPr>
            <w:tcW w:w="612" w:type="dxa"/>
          </w:tcPr>
          <w:p w14:paraId="054B9583" w14:textId="77777777" w:rsidR="003C0FB1" w:rsidDel="009170AC" w:rsidRDefault="003C0FB1" w:rsidP="00394603">
            <w:pPr>
              <w:jc w:val="both"/>
              <w:rPr>
                <w:color w:val="0000FF"/>
              </w:rPr>
            </w:pPr>
          </w:p>
        </w:tc>
        <w:tc>
          <w:tcPr>
            <w:tcW w:w="840" w:type="dxa"/>
            <w:gridSpan w:val="2"/>
          </w:tcPr>
          <w:p w14:paraId="3FB3758B" w14:textId="77777777" w:rsidR="003C0FB1" w:rsidDel="009170AC" w:rsidRDefault="003C0FB1" w:rsidP="00A7281F">
            <w:pPr>
              <w:jc w:val="both"/>
            </w:pPr>
            <w:r>
              <w:t>1.</w:t>
            </w:r>
          </w:p>
        </w:tc>
        <w:tc>
          <w:tcPr>
            <w:tcW w:w="7619" w:type="dxa"/>
          </w:tcPr>
          <w:p w14:paraId="62B11CC0"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398B1ED3" w14:textId="77777777" w:rsidTr="00503F93">
        <w:tc>
          <w:tcPr>
            <w:tcW w:w="612" w:type="dxa"/>
          </w:tcPr>
          <w:p w14:paraId="4DD8A083" w14:textId="77777777" w:rsidR="003C0FB1" w:rsidDel="009170AC" w:rsidRDefault="003C0FB1" w:rsidP="00394603">
            <w:pPr>
              <w:jc w:val="both"/>
              <w:rPr>
                <w:color w:val="0000FF"/>
              </w:rPr>
            </w:pPr>
          </w:p>
        </w:tc>
        <w:tc>
          <w:tcPr>
            <w:tcW w:w="840" w:type="dxa"/>
            <w:gridSpan w:val="2"/>
          </w:tcPr>
          <w:p w14:paraId="0A92A5FF" w14:textId="77777777" w:rsidR="003C0FB1" w:rsidDel="009170AC" w:rsidRDefault="003C0FB1" w:rsidP="00A7281F">
            <w:pPr>
              <w:jc w:val="both"/>
            </w:pPr>
            <w:r>
              <w:t>2.</w:t>
            </w:r>
          </w:p>
        </w:tc>
        <w:tc>
          <w:tcPr>
            <w:tcW w:w="7619" w:type="dxa"/>
          </w:tcPr>
          <w:p w14:paraId="36F6EA66"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05016BC5" w14:textId="77777777" w:rsidTr="00503F93">
        <w:tc>
          <w:tcPr>
            <w:tcW w:w="612" w:type="dxa"/>
          </w:tcPr>
          <w:p w14:paraId="292A6157" w14:textId="77777777" w:rsidR="003C0FB1" w:rsidDel="009170AC" w:rsidRDefault="003C0FB1" w:rsidP="00394603">
            <w:pPr>
              <w:jc w:val="both"/>
              <w:rPr>
                <w:color w:val="0000FF"/>
              </w:rPr>
            </w:pPr>
          </w:p>
        </w:tc>
        <w:tc>
          <w:tcPr>
            <w:tcW w:w="840" w:type="dxa"/>
            <w:gridSpan w:val="2"/>
          </w:tcPr>
          <w:p w14:paraId="59E51488" w14:textId="77777777" w:rsidR="003C0FB1" w:rsidDel="009170AC" w:rsidRDefault="003C0FB1" w:rsidP="00A7281F">
            <w:pPr>
              <w:jc w:val="both"/>
            </w:pPr>
            <w:r>
              <w:t>3.</w:t>
            </w:r>
          </w:p>
        </w:tc>
        <w:tc>
          <w:tcPr>
            <w:tcW w:w="7619" w:type="dxa"/>
          </w:tcPr>
          <w:p w14:paraId="44517BA6"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5EE67AD1" w14:textId="77777777" w:rsidTr="00503F93">
        <w:trPr>
          <w:trHeight w:val="840"/>
        </w:trPr>
        <w:tc>
          <w:tcPr>
            <w:tcW w:w="612" w:type="dxa"/>
          </w:tcPr>
          <w:p w14:paraId="22901D97" w14:textId="77777777" w:rsidR="003C0FB1" w:rsidDel="009170AC" w:rsidRDefault="003C0FB1" w:rsidP="00394603">
            <w:pPr>
              <w:jc w:val="both"/>
              <w:rPr>
                <w:color w:val="0000FF"/>
              </w:rPr>
            </w:pPr>
          </w:p>
        </w:tc>
        <w:tc>
          <w:tcPr>
            <w:tcW w:w="840" w:type="dxa"/>
            <w:gridSpan w:val="2"/>
          </w:tcPr>
          <w:p w14:paraId="0DCBE61A" w14:textId="77777777" w:rsidR="003C0FB1" w:rsidDel="009170AC" w:rsidRDefault="003C0FB1" w:rsidP="00A7281F">
            <w:pPr>
              <w:jc w:val="both"/>
            </w:pPr>
            <w:r>
              <w:t>4.</w:t>
            </w:r>
          </w:p>
        </w:tc>
        <w:tc>
          <w:tcPr>
            <w:tcW w:w="7619" w:type="dxa"/>
          </w:tcPr>
          <w:p w14:paraId="6247286B"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7524DCBF" w14:textId="77777777" w:rsidTr="00503F93">
        <w:tc>
          <w:tcPr>
            <w:tcW w:w="612" w:type="dxa"/>
          </w:tcPr>
          <w:p w14:paraId="4B029DFC"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3E73A244"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7E0874F7" w14:textId="77777777" w:rsidTr="00503F93">
        <w:tc>
          <w:tcPr>
            <w:tcW w:w="612" w:type="dxa"/>
          </w:tcPr>
          <w:p w14:paraId="2235879F"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7AA09887"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w:t>
            </w:r>
            <w:proofErr w:type="gramStart"/>
            <w:r w:rsidRPr="000E5DB7">
              <w:t>sensitivity, and</w:t>
            </w:r>
            <w:proofErr w:type="gramEnd"/>
            <w:r w:rsidRPr="000E5DB7">
              <w:t xml:space="preserve"> shall state the reasons for this sensitivity. The Client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001F7FC2" w:rsidRPr="001F7FC2">
              <w:rPr>
                <w:szCs w:val="22"/>
              </w:rPr>
              <w:t>as a result of</w:t>
            </w:r>
            <w:proofErr w:type="gramEnd"/>
            <w:r w:rsidR="001F7FC2" w:rsidRPr="001F7FC2">
              <w:rPr>
                <w:szCs w:val="22"/>
              </w:rPr>
              <w:t xml:space="preserve"> such obligations.</w:t>
            </w:r>
          </w:p>
        </w:tc>
      </w:tr>
      <w:tr w:rsidR="003C0FB1" w:rsidRPr="00CB5B77" w14:paraId="7FB89C25" w14:textId="77777777" w:rsidTr="00503F93">
        <w:tc>
          <w:tcPr>
            <w:tcW w:w="612" w:type="dxa"/>
          </w:tcPr>
          <w:p w14:paraId="257C26BC" w14:textId="77777777" w:rsidR="003C0FB1" w:rsidRDefault="003C0FB1" w:rsidP="00394603">
            <w:pPr>
              <w:jc w:val="both"/>
              <w:rPr>
                <w:color w:val="0000FF"/>
              </w:rPr>
            </w:pPr>
            <w:r>
              <w:rPr>
                <w:color w:val="0000FF"/>
                <w:szCs w:val="22"/>
              </w:rPr>
              <w:t>E.</w:t>
            </w:r>
          </w:p>
        </w:tc>
        <w:tc>
          <w:tcPr>
            <w:tcW w:w="8459" w:type="dxa"/>
            <w:gridSpan w:val="3"/>
          </w:tcPr>
          <w:p w14:paraId="26E6CFA4"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1251FA02" w14:textId="77777777" w:rsidTr="00503F93">
        <w:tc>
          <w:tcPr>
            <w:tcW w:w="612" w:type="dxa"/>
          </w:tcPr>
          <w:p w14:paraId="684B21EA" w14:textId="77777777" w:rsidR="00891A74" w:rsidRDefault="00891A74" w:rsidP="00394603">
            <w:pPr>
              <w:jc w:val="both"/>
              <w:rPr>
                <w:color w:val="0000FF"/>
                <w:szCs w:val="22"/>
              </w:rPr>
            </w:pPr>
          </w:p>
        </w:tc>
        <w:tc>
          <w:tcPr>
            <w:tcW w:w="8459" w:type="dxa"/>
            <w:gridSpan w:val="3"/>
          </w:tcPr>
          <w:p w14:paraId="2560EC32" w14:textId="77777777" w:rsidR="00891A74" w:rsidRDefault="00891A74" w:rsidP="00A7281F">
            <w:pPr>
              <w:jc w:val="both"/>
            </w:pPr>
          </w:p>
        </w:tc>
      </w:tr>
    </w:tbl>
    <w:p w14:paraId="6DF0C8E9" w14:textId="77777777" w:rsidR="003C0FB1" w:rsidRDefault="003C0FB1" w:rsidP="00394603">
      <w:pPr>
        <w:pStyle w:val="Heading2"/>
        <w:jc w:val="both"/>
      </w:pPr>
      <w:r w:rsidRPr="00B625AA">
        <w:lastRenderedPageBreak/>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3804DD37" w14:textId="77777777" w:rsidTr="00A7281F">
        <w:trPr>
          <w:trHeight w:val="2826"/>
        </w:trPr>
        <w:tc>
          <w:tcPr>
            <w:tcW w:w="828" w:type="dxa"/>
          </w:tcPr>
          <w:p w14:paraId="49587699" w14:textId="77777777" w:rsidR="003C0FB1" w:rsidRDefault="003C0FB1" w:rsidP="00394603">
            <w:pPr>
              <w:jc w:val="both"/>
              <w:rPr>
                <w:color w:val="0000FF"/>
              </w:rPr>
            </w:pPr>
            <w:r w:rsidRPr="000E5DB7">
              <w:rPr>
                <w:color w:val="0000FF"/>
              </w:rPr>
              <w:t>A.</w:t>
            </w:r>
          </w:p>
        </w:tc>
        <w:tc>
          <w:tcPr>
            <w:tcW w:w="9540" w:type="dxa"/>
            <w:gridSpan w:val="2"/>
          </w:tcPr>
          <w:p w14:paraId="61CAB168"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275A6AE9" w14:textId="77777777" w:rsidTr="00503F93">
        <w:tc>
          <w:tcPr>
            <w:tcW w:w="828" w:type="dxa"/>
          </w:tcPr>
          <w:p w14:paraId="2DA7592E" w14:textId="77777777" w:rsidR="003C0FB1" w:rsidRDefault="003C0FB1" w:rsidP="00394603">
            <w:pPr>
              <w:keepNext/>
              <w:jc w:val="both"/>
              <w:rPr>
                <w:color w:val="0000FF"/>
              </w:rPr>
            </w:pPr>
            <w:r w:rsidRPr="000E5DB7">
              <w:rPr>
                <w:color w:val="0000FF"/>
              </w:rPr>
              <w:t>B.</w:t>
            </w:r>
          </w:p>
        </w:tc>
        <w:tc>
          <w:tcPr>
            <w:tcW w:w="9540" w:type="dxa"/>
            <w:gridSpan w:val="2"/>
          </w:tcPr>
          <w:p w14:paraId="0814F728"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3AAB8D00" w14:textId="77777777" w:rsidTr="00503F93">
        <w:tc>
          <w:tcPr>
            <w:tcW w:w="828" w:type="dxa"/>
          </w:tcPr>
          <w:p w14:paraId="52C43B05" w14:textId="77777777" w:rsidR="003C0FB1" w:rsidRDefault="003C0FB1" w:rsidP="00394603">
            <w:pPr>
              <w:jc w:val="both"/>
              <w:rPr>
                <w:color w:val="0000FF"/>
              </w:rPr>
            </w:pPr>
          </w:p>
        </w:tc>
        <w:tc>
          <w:tcPr>
            <w:tcW w:w="720" w:type="dxa"/>
          </w:tcPr>
          <w:p w14:paraId="4D190881" w14:textId="77777777" w:rsidR="003C0FB1" w:rsidRDefault="003C0FB1" w:rsidP="00A7281F">
            <w:pPr>
              <w:jc w:val="both"/>
            </w:pPr>
            <w:r w:rsidRPr="000E5DB7">
              <w:t>1.</w:t>
            </w:r>
          </w:p>
        </w:tc>
        <w:tc>
          <w:tcPr>
            <w:tcW w:w="8820" w:type="dxa"/>
          </w:tcPr>
          <w:p w14:paraId="546826F6" w14:textId="77777777" w:rsidR="003C0FB1" w:rsidRDefault="003C0FB1" w:rsidP="00A7281F">
            <w:pPr>
              <w:jc w:val="both"/>
            </w:pPr>
            <w:r w:rsidRPr="000E5DB7">
              <w:t>the nature of the Force Majeure Event;</w:t>
            </w:r>
          </w:p>
        </w:tc>
      </w:tr>
      <w:tr w:rsidR="003C0FB1" w:rsidRPr="00CB5B77" w14:paraId="736BE057" w14:textId="77777777" w:rsidTr="00503F93">
        <w:tc>
          <w:tcPr>
            <w:tcW w:w="828" w:type="dxa"/>
          </w:tcPr>
          <w:p w14:paraId="624D0679" w14:textId="77777777" w:rsidR="003C0FB1" w:rsidRDefault="003C0FB1" w:rsidP="00394603">
            <w:pPr>
              <w:jc w:val="both"/>
              <w:rPr>
                <w:color w:val="0000FF"/>
              </w:rPr>
            </w:pPr>
          </w:p>
        </w:tc>
        <w:tc>
          <w:tcPr>
            <w:tcW w:w="720" w:type="dxa"/>
          </w:tcPr>
          <w:p w14:paraId="3FFE491E" w14:textId="77777777" w:rsidR="003C0FB1" w:rsidRDefault="003C0FB1" w:rsidP="00A7281F">
            <w:pPr>
              <w:jc w:val="both"/>
            </w:pPr>
            <w:r w:rsidRPr="000E5DB7">
              <w:t>2.</w:t>
            </w:r>
          </w:p>
        </w:tc>
        <w:tc>
          <w:tcPr>
            <w:tcW w:w="8820" w:type="dxa"/>
          </w:tcPr>
          <w:p w14:paraId="1947D2BA" w14:textId="77777777" w:rsidR="003C0FB1" w:rsidRDefault="003C0FB1" w:rsidP="00A7281F">
            <w:pPr>
              <w:jc w:val="both"/>
            </w:pPr>
            <w:r w:rsidRPr="000E5DB7">
              <w:t>the anticipated delay in the performance of obligations;</w:t>
            </w:r>
          </w:p>
        </w:tc>
      </w:tr>
      <w:tr w:rsidR="003C0FB1" w:rsidRPr="00CB5B77" w14:paraId="09057184" w14:textId="77777777" w:rsidTr="00503F93">
        <w:tc>
          <w:tcPr>
            <w:tcW w:w="828" w:type="dxa"/>
          </w:tcPr>
          <w:p w14:paraId="0C8A6158" w14:textId="77777777" w:rsidR="003C0FB1" w:rsidRDefault="003C0FB1" w:rsidP="00394603">
            <w:pPr>
              <w:jc w:val="both"/>
              <w:rPr>
                <w:color w:val="0000FF"/>
              </w:rPr>
            </w:pPr>
          </w:p>
        </w:tc>
        <w:tc>
          <w:tcPr>
            <w:tcW w:w="720" w:type="dxa"/>
          </w:tcPr>
          <w:p w14:paraId="33C52AA3" w14:textId="77777777" w:rsidR="003C0FB1" w:rsidRDefault="003C0FB1" w:rsidP="00A7281F">
            <w:pPr>
              <w:jc w:val="both"/>
            </w:pPr>
            <w:r w:rsidRPr="000E5DB7">
              <w:t>3.</w:t>
            </w:r>
          </w:p>
        </w:tc>
        <w:tc>
          <w:tcPr>
            <w:tcW w:w="8820" w:type="dxa"/>
          </w:tcPr>
          <w:p w14:paraId="2E017580" w14:textId="77777777" w:rsidR="003C0FB1" w:rsidRDefault="003C0FB1" w:rsidP="00A7281F">
            <w:pPr>
              <w:jc w:val="both"/>
            </w:pPr>
            <w:r w:rsidRPr="000E5DB7">
              <w:t>the action proposed to minimise the impact of the Force Majeure Event;</w:t>
            </w:r>
          </w:p>
        </w:tc>
      </w:tr>
      <w:tr w:rsidR="003C0FB1" w:rsidRPr="00CB5B77" w14:paraId="047E41D3" w14:textId="77777777" w:rsidTr="00503F93">
        <w:tc>
          <w:tcPr>
            <w:tcW w:w="828" w:type="dxa"/>
          </w:tcPr>
          <w:p w14:paraId="30E08967" w14:textId="77777777" w:rsidR="003C0FB1" w:rsidRDefault="003C0FB1" w:rsidP="00394603">
            <w:pPr>
              <w:jc w:val="both"/>
              <w:rPr>
                <w:color w:val="0000FF"/>
              </w:rPr>
            </w:pPr>
          </w:p>
        </w:tc>
        <w:tc>
          <w:tcPr>
            <w:tcW w:w="9540" w:type="dxa"/>
            <w:gridSpan w:val="2"/>
          </w:tcPr>
          <w:p w14:paraId="310413F4"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576070A0" w14:textId="77777777" w:rsidTr="00503F93">
        <w:tc>
          <w:tcPr>
            <w:tcW w:w="828" w:type="dxa"/>
          </w:tcPr>
          <w:p w14:paraId="7AAFE862" w14:textId="77777777" w:rsidR="003C0FB1" w:rsidRDefault="003C0FB1" w:rsidP="00394603">
            <w:pPr>
              <w:jc w:val="both"/>
              <w:rPr>
                <w:color w:val="0000FF"/>
              </w:rPr>
            </w:pPr>
            <w:r w:rsidRPr="000E5DB7">
              <w:rPr>
                <w:color w:val="0000FF"/>
              </w:rPr>
              <w:t>C.</w:t>
            </w:r>
          </w:p>
        </w:tc>
        <w:tc>
          <w:tcPr>
            <w:tcW w:w="9540" w:type="dxa"/>
            <w:gridSpan w:val="2"/>
          </w:tcPr>
          <w:p w14:paraId="4972E24D"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B625AA">
              <w:rPr>
                <w:noProof/>
              </w:rPr>
              <w:t>[insert number]</w:t>
            </w:r>
            <w:r w:rsidR="00B625AA">
              <w:fldChar w:fldCharType="end"/>
            </w:r>
            <w:bookmarkEnd w:id="30"/>
            <w:r>
              <w:t xml:space="preserve">calendar </w:t>
            </w:r>
            <w:r w:rsidRPr="000E5DB7">
              <w:t>days either Party may terminate at 14 days notice.</w:t>
            </w:r>
          </w:p>
        </w:tc>
      </w:tr>
      <w:tr w:rsidR="003C0FB1" w:rsidRPr="00CB5B77" w14:paraId="1B530CFA" w14:textId="77777777" w:rsidTr="00503F93">
        <w:tc>
          <w:tcPr>
            <w:tcW w:w="828" w:type="dxa"/>
          </w:tcPr>
          <w:p w14:paraId="29CD7CFF" w14:textId="77777777" w:rsidR="003C0FB1" w:rsidRDefault="003C0FB1" w:rsidP="00394603">
            <w:pPr>
              <w:jc w:val="both"/>
              <w:rPr>
                <w:color w:val="0000FF"/>
              </w:rPr>
            </w:pPr>
            <w:r w:rsidRPr="000E5DB7">
              <w:rPr>
                <w:color w:val="0000FF"/>
              </w:rPr>
              <w:t>D.</w:t>
            </w:r>
          </w:p>
        </w:tc>
        <w:tc>
          <w:tcPr>
            <w:tcW w:w="9540" w:type="dxa"/>
            <w:gridSpan w:val="2"/>
          </w:tcPr>
          <w:p w14:paraId="4B41186E"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5C25A49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68E6CD00" w14:textId="77777777" w:rsidTr="00503F93">
        <w:tc>
          <w:tcPr>
            <w:tcW w:w="828" w:type="dxa"/>
          </w:tcPr>
          <w:p w14:paraId="2B272F09" w14:textId="77777777" w:rsidR="003C0FB1" w:rsidRDefault="003C0FB1" w:rsidP="00394603">
            <w:pPr>
              <w:jc w:val="both"/>
              <w:rPr>
                <w:color w:val="0000FF"/>
              </w:rPr>
            </w:pPr>
            <w:r w:rsidRPr="000E5DB7">
              <w:rPr>
                <w:color w:val="0000FF"/>
              </w:rPr>
              <w:t>A.</w:t>
            </w:r>
          </w:p>
        </w:tc>
        <w:tc>
          <w:tcPr>
            <w:tcW w:w="9540" w:type="dxa"/>
            <w:gridSpan w:val="2"/>
          </w:tcPr>
          <w:p w14:paraId="19443660"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B625AA">
              <w:rPr>
                <w:noProof/>
              </w:rPr>
              <w:t>[insert period of time months]</w:t>
            </w:r>
            <w:r w:rsidR="00B625AA">
              <w:fldChar w:fldCharType="end"/>
            </w:r>
            <w:bookmarkEnd w:id="31"/>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3AD62438" w14:textId="77777777" w:rsidTr="00503F93">
        <w:tc>
          <w:tcPr>
            <w:tcW w:w="828" w:type="dxa"/>
          </w:tcPr>
          <w:p w14:paraId="795367D1" w14:textId="77777777" w:rsidR="003C0FB1" w:rsidRDefault="003C0FB1" w:rsidP="00394603">
            <w:pPr>
              <w:jc w:val="both"/>
              <w:rPr>
                <w:color w:val="0000FF"/>
              </w:rPr>
            </w:pPr>
            <w:r w:rsidRPr="000E5DB7">
              <w:rPr>
                <w:color w:val="0000FF"/>
              </w:rPr>
              <w:t>B.</w:t>
            </w:r>
          </w:p>
        </w:tc>
        <w:tc>
          <w:tcPr>
            <w:tcW w:w="9540" w:type="dxa"/>
            <w:gridSpan w:val="2"/>
          </w:tcPr>
          <w:p w14:paraId="0FC2AF92"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41EBA93A" w14:textId="77777777" w:rsidTr="00503F93">
        <w:tc>
          <w:tcPr>
            <w:tcW w:w="828" w:type="dxa"/>
          </w:tcPr>
          <w:p w14:paraId="44384A51" w14:textId="77777777" w:rsidR="003C0FB1" w:rsidRDefault="003C0FB1" w:rsidP="00394603">
            <w:pPr>
              <w:jc w:val="both"/>
              <w:rPr>
                <w:color w:val="0000FF"/>
              </w:rPr>
            </w:pPr>
          </w:p>
        </w:tc>
        <w:tc>
          <w:tcPr>
            <w:tcW w:w="720" w:type="dxa"/>
          </w:tcPr>
          <w:p w14:paraId="3E87D453" w14:textId="77777777" w:rsidR="003C0FB1" w:rsidRDefault="003C0FB1" w:rsidP="00394603">
            <w:pPr>
              <w:spacing w:after="200"/>
              <w:jc w:val="both"/>
            </w:pPr>
            <w:r w:rsidRPr="000E5DB7">
              <w:t>1.</w:t>
            </w:r>
          </w:p>
        </w:tc>
        <w:tc>
          <w:tcPr>
            <w:tcW w:w="8820" w:type="dxa"/>
          </w:tcPr>
          <w:p w14:paraId="7BE95841"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2C49CF9D" w14:textId="77777777" w:rsidTr="00503F93">
        <w:tc>
          <w:tcPr>
            <w:tcW w:w="828" w:type="dxa"/>
          </w:tcPr>
          <w:p w14:paraId="08C7FA67" w14:textId="77777777" w:rsidR="003C0FB1" w:rsidRDefault="003C0FB1" w:rsidP="00394603">
            <w:pPr>
              <w:jc w:val="both"/>
              <w:rPr>
                <w:color w:val="0000FF"/>
              </w:rPr>
            </w:pPr>
          </w:p>
        </w:tc>
        <w:tc>
          <w:tcPr>
            <w:tcW w:w="720" w:type="dxa"/>
          </w:tcPr>
          <w:p w14:paraId="7ADDFD35" w14:textId="77777777" w:rsidR="003C0FB1" w:rsidRPr="00507FE4" w:rsidRDefault="003C0FB1" w:rsidP="00394603">
            <w:pPr>
              <w:spacing w:after="200"/>
              <w:jc w:val="both"/>
            </w:pPr>
            <w:r w:rsidRPr="00507FE4">
              <w:t>2.</w:t>
            </w:r>
          </w:p>
        </w:tc>
        <w:tc>
          <w:tcPr>
            <w:tcW w:w="8820" w:type="dxa"/>
          </w:tcPr>
          <w:p w14:paraId="3147D882" w14:textId="77777777" w:rsidR="003C0FB1" w:rsidRPr="00507FE4" w:rsidRDefault="003C0FB1" w:rsidP="00394603">
            <w:pPr>
              <w:spacing w:after="200"/>
              <w:jc w:val="both"/>
            </w:pPr>
            <w:r w:rsidRPr="00507FE4">
              <w:t xml:space="preserve">if the other Party becomes insolvent, becomes bankrupt, enters into examinership, is wound up, commences winding up, has a receiving order made against it, makes </w:t>
            </w:r>
            <w:r w:rsidRPr="00507FE4">
              <w:lastRenderedPageBreak/>
              <w:t>any arrangement with its creditors generally or takes or suffers any similar action as a result of debt, or an event having an equivalent effect</w:t>
            </w:r>
            <w:r>
              <w:t>;</w:t>
            </w:r>
          </w:p>
        </w:tc>
      </w:tr>
      <w:tr w:rsidR="003C0FB1" w:rsidRPr="00CB5B77" w14:paraId="1E132B20" w14:textId="77777777" w:rsidTr="00503F93">
        <w:tc>
          <w:tcPr>
            <w:tcW w:w="828" w:type="dxa"/>
          </w:tcPr>
          <w:p w14:paraId="26AE9274" w14:textId="77777777" w:rsidR="003C0FB1" w:rsidRDefault="003C0FB1" w:rsidP="00394603">
            <w:pPr>
              <w:jc w:val="both"/>
              <w:rPr>
                <w:color w:val="0000FF"/>
              </w:rPr>
            </w:pPr>
          </w:p>
        </w:tc>
        <w:tc>
          <w:tcPr>
            <w:tcW w:w="720" w:type="dxa"/>
          </w:tcPr>
          <w:p w14:paraId="12352C82" w14:textId="77777777" w:rsidR="003C0FB1" w:rsidRDefault="00C25940" w:rsidP="00C25940">
            <w:pPr>
              <w:spacing w:after="200"/>
              <w:jc w:val="both"/>
            </w:pPr>
            <w:r>
              <w:t>3.</w:t>
            </w:r>
          </w:p>
        </w:tc>
        <w:tc>
          <w:tcPr>
            <w:tcW w:w="8820" w:type="dxa"/>
          </w:tcPr>
          <w:p w14:paraId="1CF92BD4"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23BA993E" w14:textId="77777777" w:rsidTr="00503F93">
        <w:tc>
          <w:tcPr>
            <w:tcW w:w="828" w:type="dxa"/>
          </w:tcPr>
          <w:p w14:paraId="606A2C8F" w14:textId="77777777" w:rsidR="003C0FB1" w:rsidRDefault="003C0FB1" w:rsidP="00394603">
            <w:pPr>
              <w:jc w:val="both"/>
              <w:rPr>
                <w:color w:val="0000FF"/>
              </w:rPr>
            </w:pPr>
          </w:p>
        </w:tc>
        <w:tc>
          <w:tcPr>
            <w:tcW w:w="720" w:type="dxa"/>
          </w:tcPr>
          <w:p w14:paraId="643C6428" w14:textId="77777777" w:rsidR="003C0FB1" w:rsidRDefault="003C0FB1" w:rsidP="00394603">
            <w:pPr>
              <w:spacing w:after="200"/>
              <w:jc w:val="both"/>
            </w:pPr>
            <w:r>
              <w:t>4.</w:t>
            </w:r>
          </w:p>
        </w:tc>
        <w:tc>
          <w:tcPr>
            <w:tcW w:w="8820" w:type="dxa"/>
          </w:tcPr>
          <w:p w14:paraId="7BDB362F"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6312607C" w14:textId="77777777" w:rsidTr="00503F93">
        <w:tc>
          <w:tcPr>
            <w:tcW w:w="828" w:type="dxa"/>
          </w:tcPr>
          <w:p w14:paraId="4895B637" w14:textId="77777777" w:rsidR="003C0FB1" w:rsidRDefault="003C0FB1" w:rsidP="00394603">
            <w:pPr>
              <w:jc w:val="both"/>
              <w:rPr>
                <w:color w:val="0000FF"/>
              </w:rPr>
            </w:pPr>
            <w:r w:rsidRPr="000E5DB7">
              <w:rPr>
                <w:color w:val="0000FF"/>
              </w:rPr>
              <w:t>C.</w:t>
            </w:r>
          </w:p>
        </w:tc>
        <w:tc>
          <w:tcPr>
            <w:tcW w:w="9540" w:type="dxa"/>
            <w:gridSpan w:val="2"/>
          </w:tcPr>
          <w:p w14:paraId="327C3BE4" w14:textId="77777777" w:rsidR="003C0FB1" w:rsidRPr="00507FE4" w:rsidRDefault="003C0FB1" w:rsidP="00394603">
            <w:pPr>
              <w:spacing w:after="200"/>
              <w:jc w:val="both"/>
              <w:rPr>
                <w:szCs w:val="22"/>
              </w:rPr>
            </w:pPr>
            <w:r w:rsidRPr="00507FE4">
              <w:rPr>
                <w:szCs w:val="22"/>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w:t>
            </w:r>
            <w:r w:rsidRPr="006C766A">
              <w:rPr>
                <w:szCs w:val="22"/>
              </w:rPr>
              <w:t>Regulation 57 of the Regulations</w:t>
            </w:r>
            <w:r w:rsidRPr="00507FE4">
              <w:rPr>
                <w:szCs w:val="22"/>
              </w:rPr>
              <w:t xml:space="preserve"> apply to the Contractor. </w:t>
            </w:r>
          </w:p>
        </w:tc>
      </w:tr>
      <w:tr w:rsidR="003C0FB1" w:rsidRPr="00CB5B77" w14:paraId="3D87E208" w14:textId="77777777" w:rsidTr="00503F93">
        <w:tc>
          <w:tcPr>
            <w:tcW w:w="828" w:type="dxa"/>
          </w:tcPr>
          <w:p w14:paraId="530C59E6" w14:textId="77777777" w:rsidR="003C0FB1" w:rsidRDefault="003C0FB1" w:rsidP="00394603">
            <w:pPr>
              <w:jc w:val="both"/>
              <w:rPr>
                <w:color w:val="0000FF"/>
              </w:rPr>
            </w:pPr>
            <w:r w:rsidRPr="000E5DB7">
              <w:rPr>
                <w:color w:val="0000FF"/>
              </w:rPr>
              <w:t>D.</w:t>
            </w:r>
          </w:p>
        </w:tc>
        <w:tc>
          <w:tcPr>
            <w:tcW w:w="9540" w:type="dxa"/>
            <w:gridSpan w:val="2"/>
          </w:tcPr>
          <w:p w14:paraId="1BE1B921"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1DB21C68" w14:textId="77777777" w:rsidTr="00503F93">
        <w:tc>
          <w:tcPr>
            <w:tcW w:w="828" w:type="dxa"/>
          </w:tcPr>
          <w:p w14:paraId="20F72BD8" w14:textId="77777777" w:rsidR="003C0FB1" w:rsidRDefault="003C0FB1" w:rsidP="00394603">
            <w:pPr>
              <w:jc w:val="both"/>
              <w:rPr>
                <w:color w:val="0000FF"/>
                <w:szCs w:val="22"/>
              </w:rPr>
            </w:pPr>
          </w:p>
        </w:tc>
        <w:tc>
          <w:tcPr>
            <w:tcW w:w="9540" w:type="dxa"/>
            <w:gridSpan w:val="2"/>
          </w:tcPr>
          <w:p w14:paraId="4559B644" w14:textId="77777777" w:rsidR="003C0FB1" w:rsidRDefault="003C0FB1" w:rsidP="00394603">
            <w:pPr>
              <w:spacing w:after="200"/>
              <w:jc w:val="both"/>
              <w:rPr>
                <w:szCs w:val="22"/>
              </w:rPr>
            </w:pPr>
          </w:p>
        </w:tc>
      </w:tr>
      <w:tr w:rsidR="003C0FB1" w:rsidRPr="00CB5B77" w14:paraId="729ADD77" w14:textId="77777777" w:rsidTr="00503F93">
        <w:tc>
          <w:tcPr>
            <w:tcW w:w="828" w:type="dxa"/>
          </w:tcPr>
          <w:p w14:paraId="54F8831E" w14:textId="77777777" w:rsidR="003C0FB1" w:rsidRDefault="001F7FC2" w:rsidP="00394603">
            <w:pPr>
              <w:jc w:val="both"/>
              <w:rPr>
                <w:color w:val="0000FF"/>
                <w:szCs w:val="22"/>
              </w:rPr>
            </w:pPr>
            <w:r>
              <w:rPr>
                <w:color w:val="0000FF"/>
                <w:szCs w:val="22"/>
              </w:rPr>
              <w:t>E.</w:t>
            </w:r>
          </w:p>
        </w:tc>
        <w:tc>
          <w:tcPr>
            <w:tcW w:w="9540" w:type="dxa"/>
            <w:gridSpan w:val="2"/>
          </w:tcPr>
          <w:p w14:paraId="5CCAFEB9"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3A2F0B67"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3AEB6228" w14:textId="77777777" w:rsidTr="00503F93">
        <w:tc>
          <w:tcPr>
            <w:tcW w:w="828" w:type="dxa"/>
          </w:tcPr>
          <w:p w14:paraId="39D53AEC" w14:textId="77777777" w:rsidR="003C0FB1" w:rsidRDefault="003C0FB1" w:rsidP="00C25940">
            <w:pPr>
              <w:jc w:val="both"/>
              <w:rPr>
                <w:color w:val="0000FF"/>
              </w:rPr>
            </w:pPr>
            <w:r w:rsidRPr="000E5DB7">
              <w:rPr>
                <w:color w:val="0000FF"/>
              </w:rPr>
              <w:t>A.</w:t>
            </w:r>
          </w:p>
        </w:tc>
        <w:tc>
          <w:tcPr>
            <w:tcW w:w="9540" w:type="dxa"/>
            <w:gridSpan w:val="2"/>
          </w:tcPr>
          <w:p w14:paraId="444234AB" w14:textId="77777777" w:rsidR="003C0FB1" w:rsidRDefault="003C0FB1" w:rsidP="00B625AA">
            <w:pPr>
              <w:jc w:val="both"/>
            </w:pPr>
            <w:r w:rsidRPr="000E5DB7">
              <w:t xml:space="preserve">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w:t>
            </w:r>
            <w:proofErr w:type="gramStart"/>
            <w:r w:rsidRPr="000E5DB7">
              <w:t>Client</w:t>
            </w:r>
            <w:proofErr w:type="gramEnd"/>
            <w:r w:rsidRPr="000E5DB7">
              <w:t xml:space="preserve"> the Contractor shall meet formally with the Client to report on progress and shall comply with all written directions of the Client.</w:t>
            </w:r>
          </w:p>
        </w:tc>
      </w:tr>
      <w:tr w:rsidR="003C0FB1" w:rsidRPr="00CB5B77" w14:paraId="10A1CCD6" w14:textId="77777777" w:rsidTr="00503F93">
        <w:tc>
          <w:tcPr>
            <w:tcW w:w="828" w:type="dxa"/>
          </w:tcPr>
          <w:p w14:paraId="732170CB" w14:textId="77777777" w:rsidR="003C0FB1" w:rsidRDefault="003C0FB1" w:rsidP="00C25940">
            <w:pPr>
              <w:jc w:val="both"/>
              <w:rPr>
                <w:color w:val="0000FF"/>
              </w:rPr>
            </w:pPr>
            <w:r w:rsidRPr="000E5DB7">
              <w:rPr>
                <w:color w:val="0000FF"/>
              </w:rPr>
              <w:t>B.</w:t>
            </w:r>
          </w:p>
        </w:tc>
        <w:tc>
          <w:tcPr>
            <w:tcW w:w="9540" w:type="dxa"/>
            <w:gridSpan w:val="2"/>
          </w:tcPr>
          <w:p w14:paraId="64F11AE6" w14:textId="77777777" w:rsidR="003C0FB1" w:rsidRDefault="003C0FB1" w:rsidP="00B625AA">
            <w:pPr>
              <w:jc w:val="both"/>
            </w:pPr>
            <w:r w:rsidRPr="000E5DB7">
              <w:t>The Contractor agrees to:</w:t>
            </w:r>
          </w:p>
        </w:tc>
      </w:tr>
      <w:tr w:rsidR="003C0FB1" w:rsidRPr="00CB5B77" w14:paraId="244C77A6" w14:textId="77777777" w:rsidTr="00503F93">
        <w:tc>
          <w:tcPr>
            <w:tcW w:w="828" w:type="dxa"/>
          </w:tcPr>
          <w:p w14:paraId="2A3BFB12" w14:textId="77777777" w:rsidR="003C0FB1" w:rsidRDefault="003C0FB1" w:rsidP="00C25940">
            <w:pPr>
              <w:jc w:val="both"/>
              <w:rPr>
                <w:color w:val="0000FF"/>
              </w:rPr>
            </w:pPr>
          </w:p>
        </w:tc>
        <w:tc>
          <w:tcPr>
            <w:tcW w:w="720" w:type="dxa"/>
          </w:tcPr>
          <w:p w14:paraId="5A1BA666" w14:textId="77777777" w:rsidR="003C0FB1" w:rsidRDefault="003C0FB1" w:rsidP="00B625AA">
            <w:pPr>
              <w:jc w:val="both"/>
            </w:pPr>
            <w:r w:rsidRPr="000E5DB7">
              <w:t>1.</w:t>
            </w:r>
          </w:p>
        </w:tc>
        <w:tc>
          <w:tcPr>
            <w:tcW w:w="8820" w:type="dxa"/>
          </w:tcPr>
          <w:p w14:paraId="71CB6E1E"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0AC649AD" w14:textId="77777777" w:rsidTr="00503F93">
        <w:tc>
          <w:tcPr>
            <w:tcW w:w="828" w:type="dxa"/>
          </w:tcPr>
          <w:p w14:paraId="2496F3CC" w14:textId="77777777" w:rsidR="003C0FB1" w:rsidRDefault="003C0FB1" w:rsidP="00C25940">
            <w:pPr>
              <w:jc w:val="both"/>
              <w:rPr>
                <w:color w:val="0000FF"/>
              </w:rPr>
            </w:pPr>
          </w:p>
        </w:tc>
        <w:tc>
          <w:tcPr>
            <w:tcW w:w="720" w:type="dxa"/>
          </w:tcPr>
          <w:p w14:paraId="4E13A071" w14:textId="77777777" w:rsidR="003C0FB1" w:rsidRDefault="003C0FB1" w:rsidP="00B625AA">
            <w:pPr>
              <w:jc w:val="both"/>
            </w:pPr>
            <w:r w:rsidRPr="000E5DB7">
              <w:t>2.</w:t>
            </w:r>
          </w:p>
        </w:tc>
        <w:tc>
          <w:tcPr>
            <w:tcW w:w="8820" w:type="dxa"/>
          </w:tcPr>
          <w:p w14:paraId="61FEE5E4"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49449F2F" w14:textId="77777777" w:rsidTr="00503F93">
        <w:tc>
          <w:tcPr>
            <w:tcW w:w="828" w:type="dxa"/>
          </w:tcPr>
          <w:p w14:paraId="74053043" w14:textId="77777777" w:rsidR="003C0FB1" w:rsidRDefault="003C0FB1" w:rsidP="00C25940">
            <w:pPr>
              <w:jc w:val="both"/>
              <w:rPr>
                <w:color w:val="0000FF"/>
              </w:rPr>
            </w:pPr>
          </w:p>
        </w:tc>
        <w:tc>
          <w:tcPr>
            <w:tcW w:w="720" w:type="dxa"/>
          </w:tcPr>
          <w:p w14:paraId="06195FF2" w14:textId="77777777" w:rsidR="003C0FB1" w:rsidRDefault="003C0FB1" w:rsidP="00B625AA">
            <w:pPr>
              <w:jc w:val="both"/>
            </w:pPr>
            <w:r w:rsidRPr="000E5DB7">
              <w:t>3.</w:t>
            </w:r>
          </w:p>
          <w:p w14:paraId="16828615" w14:textId="77777777" w:rsidR="003C0FB1" w:rsidRDefault="003C0FB1" w:rsidP="00B625AA">
            <w:pPr>
              <w:jc w:val="both"/>
            </w:pPr>
            <w:r w:rsidRPr="000E5DB7">
              <w:t>4.</w:t>
            </w:r>
          </w:p>
        </w:tc>
        <w:tc>
          <w:tcPr>
            <w:tcW w:w="8820" w:type="dxa"/>
          </w:tcPr>
          <w:p w14:paraId="285E8BD4" w14:textId="77777777" w:rsidR="003C0FB1" w:rsidRDefault="003C0FB1" w:rsidP="00B625AA">
            <w:pPr>
              <w:jc w:val="both"/>
            </w:pPr>
            <w:r w:rsidRPr="000E5DB7">
              <w:t>comply with all reasonable directions of the Client; and</w:t>
            </w:r>
          </w:p>
          <w:p w14:paraId="4E270055" w14:textId="77777777" w:rsidR="003C0FB1" w:rsidRDefault="003C0FB1" w:rsidP="00B625AA">
            <w:pPr>
              <w:jc w:val="both"/>
            </w:pPr>
            <w:r w:rsidRPr="000E5DB7">
              <w:t>comply with the service levels and performance indicators set out in Schedule D.</w:t>
            </w:r>
          </w:p>
        </w:tc>
      </w:tr>
      <w:tr w:rsidR="003C0FB1" w:rsidRPr="00CB5B77" w14:paraId="289B541C" w14:textId="77777777" w:rsidTr="00503F93">
        <w:tc>
          <w:tcPr>
            <w:tcW w:w="828" w:type="dxa"/>
          </w:tcPr>
          <w:p w14:paraId="689BB3E6" w14:textId="77777777" w:rsidR="003C0FB1" w:rsidRDefault="003C0FB1" w:rsidP="00C25940">
            <w:pPr>
              <w:jc w:val="both"/>
              <w:rPr>
                <w:color w:val="0000FF"/>
              </w:rPr>
            </w:pPr>
            <w:r w:rsidRPr="000E5DB7">
              <w:rPr>
                <w:color w:val="0000FF"/>
              </w:rPr>
              <w:t>C.</w:t>
            </w:r>
          </w:p>
        </w:tc>
        <w:tc>
          <w:tcPr>
            <w:tcW w:w="9540" w:type="dxa"/>
            <w:gridSpan w:val="2"/>
          </w:tcPr>
          <w:p w14:paraId="385178FD" w14:textId="77777777" w:rsidR="003C0FB1" w:rsidRDefault="003C0FB1" w:rsidP="00B625AA">
            <w:pPr>
              <w:jc w:val="both"/>
            </w:pPr>
            <w:r w:rsidRPr="000E5DB7">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t>
            </w:r>
            <w:r w:rsidRPr="000E5DB7">
              <w:lastRenderedPageBreak/>
              <w:t>with the terms of this Agreement. The Contractor shall comply with all reasonable directions of the Client thereby arising. The cost of inspection shall be borne by the Client.</w:t>
            </w:r>
          </w:p>
        </w:tc>
      </w:tr>
    </w:tbl>
    <w:p w14:paraId="69F6739C" w14:textId="77777777" w:rsidR="003C0FB1" w:rsidRDefault="003C0FB1" w:rsidP="00C25940">
      <w:pPr>
        <w:pStyle w:val="Heading2"/>
        <w:jc w:val="both"/>
      </w:pPr>
      <w:r w:rsidRPr="000E5DB7">
        <w:lastRenderedPageBreak/>
        <w:t>11.</w:t>
      </w:r>
      <w:r w:rsidRPr="000E5DB7">
        <w:tab/>
        <w:t>Disputes</w:t>
      </w:r>
    </w:p>
    <w:tbl>
      <w:tblPr>
        <w:tblW w:w="0" w:type="auto"/>
        <w:tblLook w:val="01E0" w:firstRow="1" w:lastRow="1" w:firstColumn="1" w:lastColumn="1" w:noHBand="0" w:noVBand="0"/>
      </w:tblPr>
      <w:tblGrid>
        <w:gridCol w:w="767"/>
        <w:gridCol w:w="8304"/>
      </w:tblGrid>
      <w:tr w:rsidR="003C0FB1" w:rsidRPr="00CB5B77" w14:paraId="7CFEA6CF" w14:textId="77777777" w:rsidTr="00503F93">
        <w:tc>
          <w:tcPr>
            <w:tcW w:w="778" w:type="dxa"/>
          </w:tcPr>
          <w:p w14:paraId="2EBE25C7" w14:textId="77777777" w:rsidR="003C0FB1" w:rsidRPr="000E5DB7" w:rsidRDefault="003C0FB1" w:rsidP="00C25940">
            <w:pPr>
              <w:jc w:val="both"/>
              <w:rPr>
                <w:color w:val="0000FF"/>
              </w:rPr>
            </w:pPr>
            <w:r w:rsidRPr="000E5DB7">
              <w:rPr>
                <w:color w:val="0000FF"/>
              </w:rPr>
              <w:t>A.</w:t>
            </w:r>
          </w:p>
        </w:tc>
        <w:tc>
          <w:tcPr>
            <w:tcW w:w="8509" w:type="dxa"/>
          </w:tcPr>
          <w:p w14:paraId="4FBC11AB"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57C00E00" w14:textId="77777777" w:rsidTr="00503F93">
        <w:tc>
          <w:tcPr>
            <w:tcW w:w="778" w:type="dxa"/>
          </w:tcPr>
          <w:p w14:paraId="50523D4C" w14:textId="77777777" w:rsidR="003C0FB1" w:rsidRPr="000E5DB7" w:rsidRDefault="003C0FB1" w:rsidP="00C25940">
            <w:pPr>
              <w:jc w:val="both"/>
              <w:rPr>
                <w:color w:val="0000FF"/>
              </w:rPr>
            </w:pPr>
            <w:r w:rsidRPr="000E5DB7">
              <w:rPr>
                <w:color w:val="0000FF"/>
              </w:rPr>
              <w:t>B.</w:t>
            </w:r>
          </w:p>
        </w:tc>
        <w:tc>
          <w:tcPr>
            <w:tcW w:w="8509" w:type="dxa"/>
          </w:tcPr>
          <w:p w14:paraId="7E066E3D"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748A89E3" w14:textId="77777777" w:rsidTr="00503F93">
        <w:tc>
          <w:tcPr>
            <w:tcW w:w="778" w:type="dxa"/>
          </w:tcPr>
          <w:p w14:paraId="7DE5E8F1" w14:textId="77777777" w:rsidR="003C0FB1" w:rsidRPr="000E5DB7" w:rsidRDefault="003C0FB1" w:rsidP="00C25940">
            <w:pPr>
              <w:jc w:val="both"/>
              <w:rPr>
                <w:color w:val="0000FF"/>
              </w:rPr>
            </w:pPr>
            <w:r w:rsidRPr="000E5DB7">
              <w:rPr>
                <w:color w:val="0000FF"/>
              </w:rPr>
              <w:t>C.</w:t>
            </w:r>
          </w:p>
        </w:tc>
        <w:tc>
          <w:tcPr>
            <w:tcW w:w="8509" w:type="dxa"/>
          </w:tcPr>
          <w:p w14:paraId="782668AC"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52A0C1D3" w14:textId="77777777" w:rsidTr="00503F93">
        <w:tc>
          <w:tcPr>
            <w:tcW w:w="778" w:type="dxa"/>
          </w:tcPr>
          <w:p w14:paraId="01D8CFF7" w14:textId="77777777" w:rsidR="003C0FB1" w:rsidRPr="000E5DB7" w:rsidRDefault="003C0FB1" w:rsidP="00C25940">
            <w:pPr>
              <w:jc w:val="both"/>
              <w:rPr>
                <w:color w:val="0000FF"/>
              </w:rPr>
            </w:pPr>
            <w:r w:rsidRPr="000E5DB7">
              <w:rPr>
                <w:color w:val="0000FF"/>
              </w:rPr>
              <w:t>D.</w:t>
            </w:r>
          </w:p>
        </w:tc>
        <w:tc>
          <w:tcPr>
            <w:tcW w:w="8509" w:type="dxa"/>
          </w:tcPr>
          <w:p w14:paraId="75AEEC00" w14:textId="77777777" w:rsidR="003C0FB1" w:rsidRPr="000E5DB7" w:rsidRDefault="003C0FB1" w:rsidP="00C25940">
            <w:pPr>
              <w:spacing w:after="200"/>
              <w:jc w:val="both"/>
            </w:pPr>
            <w:r w:rsidRPr="000E5DB7">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sidR="00483B81" w:rsidRPr="00483B81">
              <w:t>Mediators’ Institute of Ireland</w:t>
            </w:r>
            <w:r w:rsidR="00483B81">
              <w:rPr>
                <w:color w:val="1F497D"/>
              </w:rPr>
              <w:t xml:space="preserve"> </w:t>
            </w:r>
            <w:r w:rsidRPr="000E5DB7">
              <w:t>to appoint a mediator.</w:t>
            </w:r>
          </w:p>
        </w:tc>
      </w:tr>
      <w:tr w:rsidR="003C0FB1" w:rsidRPr="00CB5B77" w14:paraId="39486E26" w14:textId="77777777" w:rsidTr="00503F93">
        <w:tc>
          <w:tcPr>
            <w:tcW w:w="778" w:type="dxa"/>
          </w:tcPr>
          <w:p w14:paraId="7C3895F0" w14:textId="77777777" w:rsidR="003C0FB1" w:rsidRPr="000E5DB7" w:rsidRDefault="003C0FB1" w:rsidP="00C25940">
            <w:pPr>
              <w:jc w:val="both"/>
              <w:rPr>
                <w:color w:val="0000FF"/>
              </w:rPr>
            </w:pPr>
            <w:r w:rsidRPr="000E5DB7">
              <w:rPr>
                <w:color w:val="0000FF"/>
              </w:rPr>
              <w:t>E.</w:t>
            </w:r>
          </w:p>
        </w:tc>
        <w:tc>
          <w:tcPr>
            <w:tcW w:w="8509" w:type="dxa"/>
          </w:tcPr>
          <w:p w14:paraId="21DD13AC"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37907418" w14:textId="77777777" w:rsidTr="00503F93">
        <w:tc>
          <w:tcPr>
            <w:tcW w:w="778" w:type="dxa"/>
          </w:tcPr>
          <w:p w14:paraId="2AB67848" w14:textId="77777777" w:rsidR="003C0FB1" w:rsidRPr="000E5DB7" w:rsidRDefault="003C0FB1" w:rsidP="00C25940">
            <w:pPr>
              <w:jc w:val="both"/>
              <w:rPr>
                <w:color w:val="0000FF"/>
              </w:rPr>
            </w:pPr>
            <w:r w:rsidRPr="000E5DB7">
              <w:rPr>
                <w:color w:val="0000FF"/>
              </w:rPr>
              <w:t>F.</w:t>
            </w:r>
          </w:p>
        </w:tc>
        <w:tc>
          <w:tcPr>
            <w:tcW w:w="8509" w:type="dxa"/>
          </w:tcPr>
          <w:p w14:paraId="353118C8"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8BE7B75" w14:textId="77777777" w:rsidTr="00503F93">
        <w:tc>
          <w:tcPr>
            <w:tcW w:w="778" w:type="dxa"/>
          </w:tcPr>
          <w:p w14:paraId="3BC2827A" w14:textId="77777777" w:rsidR="003C0FB1" w:rsidRPr="000E5DB7" w:rsidRDefault="003C0FB1" w:rsidP="00C25940">
            <w:pPr>
              <w:jc w:val="both"/>
              <w:rPr>
                <w:color w:val="0000FF"/>
              </w:rPr>
            </w:pPr>
            <w:r w:rsidRPr="000E5DB7">
              <w:rPr>
                <w:color w:val="0000FF"/>
              </w:rPr>
              <w:t>G.</w:t>
            </w:r>
          </w:p>
        </w:tc>
        <w:tc>
          <w:tcPr>
            <w:tcW w:w="8509" w:type="dxa"/>
          </w:tcPr>
          <w:p w14:paraId="30146048" w14:textId="77777777" w:rsidR="003C0FB1" w:rsidRPr="000E5DB7" w:rsidRDefault="003C0FB1" w:rsidP="00C25940">
            <w:pPr>
              <w:spacing w:after="200"/>
              <w:jc w:val="both"/>
            </w:pPr>
            <w:r w:rsidRPr="000E5DB7">
              <w:t xml:space="preserve">For the avoidance of doubt, the obligations of the Parties under this Agreement shall not </w:t>
            </w:r>
            <w:proofErr w:type="gramStart"/>
            <w:r w:rsidRPr="000E5DB7">
              <w:t>cease, or</w:t>
            </w:r>
            <w:proofErr w:type="gramEnd"/>
            <w:r w:rsidRPr="000E5DB7">
              <w:t xml:space="preserve"> be suspended or delayed by the reference of a dispute to mediation. The Contractor shall </w:t>
            </w:r>
            <w:proofErr w:type="gramStart"/>
            <w:r w:rsidRPr="000E5DB7">
              <w:t>comply fully with the requirements of the Agreement at all times</w:t>
            </w:r>
            <w:proofErr w:type="gramEnd"/>
            <w:r w:rsidRPr="000E5DB7">
              <w:t>.</w:t>
            </w:r>
          </w:p>
        </w:tc>
      </w:tr>
    </w:tbl>
    <w:p w14:paraId="5E92EE0D"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6EB9C2D0" w14:textId="77777777" w:rsidTr="00503F93">
        <w:tc>
          <w:tcPr>
            <w:tcW w:w="828" w:type="dxa"/>
          </w:tcPr>
          <w:p w14:paraId="45C34B8E" w14:textId="77777777" w:rsidR="003C0FB1" w:rsidRDefault="003C0FB1" w:rsidP="00C25940">
            <w:pPr>
              <w:jc w:val="both"/>
              <w:rPr>
                <w:color w:val="0000FF"/>
              </w:rPr>
            </w:pPr>
            <w:r w:rsidRPr="000E5DB7">
              <w:rPr>
                <w:color w:val="0000FF"/>
              </w:rPr>
              <w:t>A.</w:t>
            </w:r>
          </w:p>
        </w:tc>
        <w:tc>
          <w:tcPr>
            <w:tcW w:w="9540" w:type="dxa"/>
          </w:tcPr>
          <w:p w14:paraId="70365076"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041AFADB" w14:textId="77777777" w:rsidTr="00503F93">
        <w:tc>
          <w:tcPr>
            <w:tcW w:w="828" w:type="dxa"/>
          </w:tcPr>
          <w:p w14:paraId="6773A0D1" w14:textId="77777777" w:rsidR="003C0FB1" w:rsidRDefault="003C0FB1" w:rsidP="00C25940">
            <w:pPr>
              <w:jc w:val="both"/>
              <w:rPr>
                <w:color w:val="0000FF"/>
              </w:rPr>
            </w:pPr>
            <w:r w:rsidRPr="000E5DB7">
              <w:rPr>
                <w:color w:val="0000FF"/>
              </w:rPr>
              <w:t>B.</w:t>
            </w:r>
          </w:p>
        </w:tc>
        <w:tc>
          <w:tcPr>
            <w:tcW w:w="9540" w:type="dxa"/>
          </w:tcPr>
          <w:p w14:paraId="59ED6A7C" w14:textId="77777777" w:rsidR="003C0FB1" w:rsidRDefault="003C0FB1" w:rsidP="00E42FF2">
            <w:pPr>
              <w:jc w:val="both"/>
            </w:pPr>
            <w:r w:rsidRPr="000E5DB7">
              <w:t xml:space="preserve">This Agreement shall be executed in </w:t>
            </w:r>
            <w:proofErr w:type="gramStart"/>
            <w:r w:rsidRPr="000E5DB7">
              <w:t>duplicate</w:t>
            </w:r>
            <w:proofErr w:type="gramEnd"/>
            <w:r w:rsidRPr="000E5DB7">
              <w:t xml:space="preserve"> and each copy of the Agreement shall be signed by all the Parties hereto. Each of the Parties to this Agreement confirms that this Agreement is executed by their duly authorised officers.</w:t>
            </w:r>
          </w:p>
        </w:tc>
      </w:tr>
    </w:tbl>
    <w:p w14:paraId="1A1654F0"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18AE311A" w14:textId="77777777" w:rsidTr="00503F93">
        <w:tc>
          <w:tcPr>
            <w:tcW w:w="828" w:type="dxa"/>
          </w:tcPr>
          <w:p w14:paraId="65C5498F" w14:textId="77777777" w:rsidR="003C0FB1" w:rsidRDefault="003C0FB1" w:rsidP="00C25940">
            <w:pPr>
              <w:jc w:val="both"/>
              <w:rPr>
                <w:color w:val="0000FF"/>
              </w:rPr>
            </w:pPr>
            <w:r w:rsidRPr="000E5DB7">
              <w:rPr>
                <w:color w:val="0000FF"/>
              </w:rPr>
              <w:t>A.</w:t>
            </w:r>
          </w:p>
        </w:tc>
        <w:tc>
          <w:tcPr>
            <w:tcW w:w="9540" w:type="dxa"/>
            <w:gridSpan w:val="2"/>
          </w:tcPr>
          <w:p w14:paraId="5CA3F300" w14:textId="77777777" w:rsidR="003C0FB1" w:rsidRDefault="003C0FB1" w:rsidP="00E42FF2">
            <w:pPr>
              <w:jc w:val="both"/>
            </w:pPr>
            <w:r w:rsidRPr="000E5DB7">
              <w:t xml:space="preserve">Any notice or other written communication to be given under this Agreement shall either be delivered personally or sent by registered post or email. The Parties will from time to </w:t>
            </w:r>
            <w:r w:rsidRPr="000E5DB7">
              <w:lastRenderedPageBreak/>
              <w:t>time agree primary and alternative contact persons and details for the purposes of this clause 13.</w:t>
            </w:r>
          </w:p>
        </w:tc>
      </w:tr>
      <w:tr w:rsidR="003C0FB1" w:rsidRPr="00CB5B77" w14:paraId="4C20D3F3" w14:textId="77777777" w:rsidTr="00503F93">
        <w:tc>
          <w:tcPr>
            <w:tcW w:w="828" w:type="dxa"/>
          </w:tcPr>
          <w:p w14:paraId="6D9E6DB6" w14:textId="77777777" w:rsidR="003C0FB1" w:rsidRDefault="003C0FB1" w:rsidP="00C25940">
            <w:pPr>
              <w:jc w:val="both"/>
              <w:rPr>
                <w:color w:val="0000FF"/>
              </w:rPr>
            </w:pPr>
            <w:r w:rsidRPr="000E5DB7">
              <w:rPr>
                <w:color w:val="0000FF"/>
              </w:rPr>
              <w:lastRenderedPageBreak/>
              <w:t>B.</w:t>
            </w:r>
          </w:p>
        </w:tc>
        <w:tc>
          <w:tcPr>
            <w:tcW w:w="9540" w:type="dxa"/>
            <w:gridSpan w:val="2"/>
          </w:tcPr>
          <w:p w14:paraId="71E3D2F4" w14:textId="77777777" w:rsidR="003C0FB1" w:rsidRDefault="003C0FB1" w:rsidP="00E42FF2">
            <w:pPr>
              <w:jc w:val="both"/>
            </w:pPr>
            <w:r w:rsidRPr="000E5DB7">
              <w:t>All notices shall be deemed to have been served as follows:</w:t>
            </w:r>
          </w:p>
        </w:tc>
      </w:tr>
      <w:tr w:rsidR="003C0FB1" w:rsidRPr="00CB5B77" w14:paraId="27B2CB4C" w14:textId="77777777" w:rsidTr="00503F93">
        <w:tc>
          <w:tcPr>
            <w:tcW w:w="828" w:type="dxa"/>
          </w:tcPr>
          <w:p w14:paraId="226FEE1E" w14:textId="77777777" w:rsidR="003C0FB1" w:rsidRDefault="003C0FB1" w:rsidP="00C25940">
            <w:pPr>
              <w:jc w:val="both"/>
              <w:rPr>
                <w:color w:val="0000FF"/>
              </w:rPr>
            </w:pPr>
          </w:p>
        </w:tc>
        <w:tc>
          <w:tcPr>
            <w:tcW w:w="720" w:type="dxa"/>
          </w:tcPr>
          <w:p w14:paraId="3B0EAA66" w14:textId="77777777" w:rsidR="003C0FB1" w:rsidRDefault="003C0FB1" w:rsidP="00E42FF2">
            <w:pPr>
              <w:jc w:val="both"/>
            </w:pPr>
            <w:r w:rsidRPr="000E5DB7">
              <w:t>1.</w:t>
            </w:r>
          </w:p>
        </w:tc>
        <w:tc>
          <w:tcPr>
            <w:tcW w:w="8820" w:type="dxa"/>
          </w:tcPr>
          <w:p w14:paraId="3CABD90E" w14:textId="77777777" w:rsidR="003C0FB1" w:rsidRDefault="003C0FB1" w:rsidP="00E42FF2">
            <w:pPr>
              <w:jc w:val="both"/>
            </w:pPr>
            <w:r w:rsidRPr="000E5DB7">
              <w:t>if personally delivered, at the time of delivery;</w:t>
            </w:r>
          </w:p>
        </w:tc>
      </w:tr>
      <w:tr w:rsidR="003C0FB1" w:rsidRPr="00CB5B77" w14:paraId="4E1FBDCA" w14:textId="77777777" w:rsidTr="00503F93">
        <w:tc>
          <w:tcPr>
            <w:tcW w:w="828" w:type="dxa"/>
          </w:tcPr>
          <w:p w14:paraId="112DFAF4" w14:textId="77777777" w:rsidR="003C0FB1" w:rsidRDefault="003C0FB1" w:rsidP="00C25940">
            <w:pPr>
              <w:jc w:val="both"/>
              <w:rPr>
                <w:color w:val="0000FF"/>
              </w:rPr>
            </w:pPr>
          </w:p>
        </w:tc>
        <w:tc>
          <w:tcPr>
            <w:tcW w:w="720" w:type="dxa"/>
          </w:tcPr>
          <w:p w14:paraId="2C011C0A" w14:textId="77777777" w:rsidR="003C0FB1" w:rsidRDefault="003C0FB1" w:rsidP="00E42FF2">
            <w:pPr>
              <w:jc w:val="both"/>
            </w:pPr>
            <w:r w:rsidRPr="000E5DB7">
              <w:t>2.</w:t>
            </w:r>
          </w:p>
        </w:tc>
        <w:tc>
          <w:tcPr>
            <w:tcW w:w="8820" w:type="dxa"/>
          </w:tcPr>
          <w:p w14:paraId="419D645B"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3AE3DD61" w14:textId="77777777" w:rsidTr="00503F93">
        <w:tc>
          <w:tcPr>
            <w:tcW w:w="828" w:type="dxa"/>
          </w:tcPr>
          <w:p w14:paraId="32C0DA35" w14:textId="77777777" w:rsidR="003C0FB1" w:rsidRDefault="003C0FB1" w:rsidP="00C25940">
            <w:pPr>
              <w:jc w:val="both"/>
              <w:rPr>
                <w:color w:val="0000FF"/>
              </w:rPr>
            </w:pPr>
          </w:p>
        </w:tc>
        <w:tc>
          <w:tcPr>
            <w:tcW w:w="720" w:type="dxa"/>
          </w:tcPr>
          <w:p w14:paraId="2B7FE558" w14:textId="77777777" w:rsidR="003C0FB1" w:rsidRDefault="003C0FB1" w:rsidP="00E42FF2">
            <w:pPr>
              <w:jc w:val="both"/>
            </w:pPr>
            <w:r w:rsidRPr="000E5DB7">
              <w:t>3.</w:t>
            </w:r>
          </w:p>
        </w:tc>
        <w:tc>
          <w:tcPr>
            <w:tcW w:w="8820" w:type="dxa"/>
          </w:tcPr>
          <w:p w14:paraId="648E1C63" w14:textId="77777777" w:rsidR="003C0FB1" w:rsidRDefault="003C0FB1" w:rsidP="00E42FF2">
            <w:pPr>
              <w:jc w:val="both"/>
            </w:pPr>
            <w:r w:rsidRPr="000E5DB7">
              <w:t>if communicated by email, on the next calendar day following transmission.</w:t>
            </w:r>
          </w:p>
        </w:tc>
      </w:tr>
    </w:tbl>
    <w:p w14:paraId="52B09CCB" w14:textId="77777777" w:rsidR="003C0FB1" w:rsidRDefault="003C0FB1" w:rsidP="00C25940">
      <w:pPr>
        <w:pStyle w:val="Heading2"/>
        <w:jc w:val="both"/>
      </w:pPr>
      <w:r w:rsidRPr="000E5DB7">
        <w:t>14.</w:t>
      </w:r>
      <w:r w:rsidRPr="000E5DB7">
        <w:tab/>
        <w:t>Assignment and Subcontract</w:t>
      </w:r>
    </w:p>
    <w:p w14:paraId="5C7BE752"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18660AE2" w14:textId="77777777" w:rsidR="001F7FC2" w:rsidRDefault="001F7FC2" w:rsidP="001F7FC2">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p>
    <w:p w14:paraId="1DBC4EA1" w14:textId="77777777" w:rsidR="003C0FB1" w:rsidRDefault="003C0FB1" w:rsidP="003C0FB1">
      <w:pPr>
        <w:pStyle w:val="Heading2"/>
        <w:spacing w:before="200" w:after="60"/>
        <w:jc w:val="both"/>
      </w:pPr>
      <w:r w:rsidRPr="000E5DB7">
        <w:t>15.</w:t>
      </w:r>
      <w:r w:rsidRPr="000E5DB7">
        <w:tab/>
        <w:t>Entire Agreement</w:t>
      </w:r>
    </w:p>
    <w:p w14:paraId="5C2137C0" w14:textId="77777777" w:rsidR="003C0FB1" w:rsidRDefault="003C0FB1" w:rsidP="00E42FF2">
      <w:pPr>
        <w:jc w:val="both"/>
      </w:pPr>
      <w:r w:rsidRPr="000E5DB7">
        <w:t xml:space="preserve">This Agreement constitutes the entire agreement and understanding of the Parties, and </w:t>
      </w:r>
      <w:proofErr w:type="gramStart"/>
      <w:r w:rsidRPr="000E5DB7">
        <w:t>any and all</w:t>
      </w:r>
      <w:proofErr w:type="gramEnd"/>
      <w:r w:rsidRPr="000E5DB7">
        <w:t xml:space="preserve"> other previous agreements, arrangements and understandings (whether written or oral) between the Parties </w:t>
      </w:r>
      <w:proofErr w:type="gramStart"/>
      <w:r w:rsidRPr="000E5DB7">
        <w:t>with regard to</w:t>
      </w:r>
      <w:proofErr w:type="gramEnd"/>
      <w:r w:rsidRPr="000E5DB7">
        <w:t xml:space="preserve"> the subject matter of this Agreement (save where fraudulently made) are hereby excluded.</w:t>
      </w:r>
    </w:p>
    <w:p w14:paraId="0164A29C" w14:textId="77777777" w:rsidR="003C0FB1" w:rsidRDefault="003C0FB1" w:rsidP="003C0FB1">
      <w:pPr>
        <w:pStyle w:val="Heading2"/>
        <w:spacing w:before="180" w:after="60"/>
        <w:jc w:val="both"/>
      </w:pPr>
      <w:r w:rsidRPr="000E5DB7">
        <w:t>16.</w:t>
      </w:r>
      <w:r w:rsidRPr="000E5DB7">
        <w:tab/>
        <w:t xml:space="preserve">Severability </w:t>
      </w:r>
    </w:p>
    <w:p w14:paraId="0CBEF6B1"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150AAABD" w14:textId="77777777" w:rsidR="003C0FB1" w:rsidRDefault="003C0FB1" w:rsidP="003C0FB1">
      <w:pPr>
        <w:pStyle w:val="Heading2"/>
        <w:spacing w:before="180" w:after="60"/>
        <w:jc w:val="both"/>
      </w:pPr>
      <w:r w:rsidRPr="000E5DB7">
        <w:t>17.</w:t>
      </w:r>
      <w:r w:rsidRPr="000E5DB7">
        <w:tab/>
        <w:t>Waiver</w:t>
      </w:r>
    </w:p>
    <w:p w14:paraId="5544C9BF"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4AFC859B" w14:textId="77777777" w:rsidR="003C0FB1" w:rsidRDefault="003C0FB1" w:rsidP="003C0FB1">
      <w:pPr>
        <w:pStyle w:val="Heading2"/>
        <w:spacing w:before="180" w:after="60"/>
        <w:jc w:val="both"/>
      </w:pPr>
      <w:r w:rsidRPr="000E5DB7">
        <w:t>18.</w:t>
      </w:r>
      <w:r w:rsidRPr="000E5DB7">
        <w:tab/>
        <w:t>Non-exclusivity</w:t>
      </w:r>
    </w:p>
    <w:p w14:paraId="549E6BF7"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5CA0C8B5" w14:textId="77777777" w:rsidR="003C0FB1" w:rsidRDefault="003C0FB1" w:rsidP="003C0FB1">
      <w:pPr>
        <w:pStyle w:val="Heading2"/>
        <w:spacing w:before="180" w:after="60"/>
        <w:jc w:val="both"/>
      </w:pPr>
      <w:r w:rsidRPr="000E5DB7">
        <w:t>19.</w:t>
      </w:r>
      <w:r w:rsidRPr="000E5DB7">
        <w:tab/>
        <w:t>Media</w:t>
      </w:r>
    </w:p>
    <w:p w14:paraId="1F40A9C3"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BD67CC" w14:textId="77777777" w:rsidR="003C0FB1" w:rsidRDefault="003C0FB1" w:rsidP="003C0FB1">
      <w:pPr>
        <w:pStyle w:val="Heading2"/>
        <w:spacing w:before="180" w:after="60"/>
        <w:jc w:val="both"/>
      </w:pPr>
      <w:r w:rsidRPr="000E5DB7">
        <w:lastRenderedPageBreak/>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6981703" w14:textId="77777777" w:rsidTr="00503F93">
        <w:tc>
          <w:tcPr>
            <w:tcW w:w="828" w:type="dxa"/>
          </w:tcPr>
          <w:p w14:paraId="1343BB4E" w14:textId="77777777" w:rsidR="003C0FB1" w:rsidRDefault="003C0FB1" w:rsidP="00C25940">
            <w:pPr>
              <w:jc w:val="both"/>
              <w:rPr>
                <w:color w:val="0000FF"/>
              </w:rPr>
            </w:pPr>
            <w:r w:rsidRPr="000E5DB7">
              <w:rPr>
                <w:color w:val="0000FF"/>
              </w:rPr>
              <w:t>A.</w:t>
            </w:r>
          </w:p>
        </w:tc>
        <w:tc>
          <w:tcPr>
            <w:tcW w:w="9540" w:type="dxa"/>
          </w:tcPr>
          <w:p w14:paraId="287549AC" w14:textId="77777777" w:rsidR="003C0FB1" w:rsidRDefault="003C0FB1" w:rsidP="00E42FF2">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75C7F77D" w14:textId="77777777" w:rsidTr="00503F93">
        <w:tc>
          <w:tcPr>
            <w:tcW w:w="828" w:type="dxa"/>
          </w:tcPr>
          <w:p w14:paraId="03B7AB88" w14:textId="77777777" w:rsidR="003C0FB1" w:rsidRDefault="003C0FB1" w:rsidP="00C25940">
            <w:pPr>
              <w:jc w:val="both"/>
              <w:rPr>
                <w:color w:val="0000FF"/>
              </w:rPr>
            </w:pPr>
            <w:r w:rsidRPr="000E5DB7">
              <w:rPr>
                <w:color w:val="0000FF"/>
              </w:rPr>
              <w:t>B.</w:t>
            </w:r>
          </w:p>
        </w:tc>
        <w:tc>
          <w:tcPr>
            <w:tcW w:w="9540" w:type="dxa"/>
          </w:tcPr>
          <w:p w14:paraId="383C20ED"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52A5BFD9" w14:textId="77777777" w:rsidTr="00503F93">
        <w:tc>
          <w:tcPr>
            <w:tcW w:w="828" w:type="dxa"/>
          </w:tcPr>
          <w:p w14:paraId="136E7CFC" w14:textId="77777777" w:rsidR="003C0FB1" w:rsidRDefault="003C0FB1" w:rsidP="00C25940">
            <w:pPr>
              <w:jc w:val="both"/>
              <w:rPr>
                <w:color w:val="0000FF"/>
              </w:rPr>
            </w:pPr>
            <w:r w:rsidRPr="000E5DB7">
              <w:rPr>
                <w:color w:val="0000FF"/>
              </w:rPr>
              <w:t>C.</w:t>
            </w:r>
          </w:p>
        </w:tc>
        <w:tc>
          <w:tcPr>
            <w:tcW w:w="9540" w:type="dxa"/>
          </w:tcPr>
          <w:p w14:paraId="10BD8BB8"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3BBDD5E7"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B70FAC7" w14:textId="77777777" w:rsidTr="00503F93">
        <w:tc>
          <w:tcPr>
            <w:tcW w:w="773" w:type="dxa"/>
          </w:tcPr>
          <w:p w14:paraId="7CC3D23C" w14:textId="77777777" w:rsidR="003C0FB1" w:rsidRDefault="003C0FB1" w:rsidP="00C25940">
            <w:pPr>
              <w:jc w:val="both"/>
              <w:rPr>
                <w:color w:val="0000FF"/>
              </w:rPr>
            </w:pPr>
            <w:r w:rsidRPr="000E5DB7">
              <w:rPr>
                <w:color w:val="0000FF"/>
              </w:rPr>
              <w:t>A.</w:t>
            </w:r>
          </w:p>
        </w:tc>
        <w:tc>
          <w:tcPr>
            <w:tcW w:w="8514" w:type="dxa"/>
          </w:tcPr>
          <w:p w14:paraId="7F654765"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1E8AF5B6" w14:textId="77777777" w:rsidTr="00503F93">
        <w:tc>
          <w:tcPr>
            <w:tcW w:w="773" w:type="dxa"/>
          </w:tcPr>
          <w:p w14:paraId="6851A5B1" w14:textId="77777777" w:rsidR="003C0FB1" w:rsidRDefault="003C0FB1" w:rsidP="00C25940">
            <w:pPr>
              <w:jc w:val="both"/>
              <w:rPr>
                <w:color w:val="0000FF"/>
              </w:rPr>
            </w:pPr>
            <w:r w:rsidRPr="000E5DB7">
              <w:rPr>
                <w:color w:val="0000FF"/>
              </w:rPr>
              <w:t>B.</w:t>
            </w:r>
          </w:p>
        </w:tc>
        <w:tc>
          <w:tcPr>
            <w:tcW w:w="8514" w:type="dxa"/>
          </w:tcPr>
          <w:p w14:paraId="1F4E6BD1"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54011737" w14:textId="77777777" w:rsidR="003C0FB1" w:rsidRDefault="003C0FB1" w:rsidP="003C0FB1">
      <w:pPr>
        <w:pStyle w:val="Heading2"/>
        <w:ind w:firstLine="0"/>
        <w:jc w:val="both"/>
      </w:pPr>
      <w:r w:rsidRPr="000E5DB7">
        <w:lastRenderedPageBreak/>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208E06" w14:textId="77777777" w:rsidTr="00503F93">
        <w:tc>
          <w:tcPr>
            <w:tcW w:w="963" w:type="dxa"/>
          </w:tcPr>
          <w:p w14:paraId="48E4797D" w14:textId="77777777" w:rsidR="003C0FB1" w:rsidRDefault="003C0FB1" w:rsidP="00C25940">
            <w:pPr>
              <w:spacing w:before="20"/>
              <w:jc w:val="both"/>
            </w:pPr>
            <w:r w:rsidRPr="000E5DB7">
              <w:rPr>
                <w:color w:val="0000FF"/>
              </w:rPr>
              <w:t>A.</w:t>
            </w:r>
          </w:p>
        </w:tc>
        <w:tc>
          <w:tcPr>
            <w:tcW w:w="8325" w:type="dxa"/>
          </w:tcPr>
          <w:p w14:paraId="00158875"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2780E48E" w14:textId="77777777" w:rsidTr="00503F93">
        <w:tc>
          <w:tcPr>
            <w:tcW w:w="963" w:type="dxa"/>
          </w:tcPr>
          <w:p w14:paraId="5CF56BBF" w14:textId="77777777" w:rsidR="003C0FB1" w:rsidRPr="00CB5B77" w:rsidRDefault="003C0FB1" w:rsidP="00C25940">
            <w:pPr>
              <w:spacing w:before="20"/>
              <w:jc w:val="both"/>
            </w:pPr>
            <w:r w:rsidRPr="000E5DB7">
              <w:rPr>
                <w:color w:val="0000FF"/>
              </w:rPr>
              <w:t>B.</w:t>
            </w:r>
          </w:p>
        </w:tc>
        <w:tc>
          <w:tcPr>
            <w:tcW w:w="8325" w:type="dxa"/>
          </w:tcPr>
          <w:p w14:paraId="4E33779F"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0E3F2BA9" w14:textId="77777777" w:rsidTr="00503F93">
        <w:tc>
          <w:tcPr>
            <w:tcW w:w="963" w:type="dxa"/>
          </w:tcPr>
          <w:p w14:paraId="16CCF49B" w14:textId="77777777" w:rsidR="003C0FB1" w:rsidRPr="00CB5B77" w:rsidRDefault="003C0FB1" w:rsidP="00C25940">
            <w:pPr>
              <w:spacing w:before="20"/>
              <w:jc w:val="both"/>
            </w:pPr>
            <w:r w:rsidRPr="000E5DB7">
              <w:rPr>
                <w:color w:val="0000FF"/>
              </w:rPr>
              <w:t>C.</w:t>
            </w:r>
          </w:p>
        </w:tc>
        <w:tc>
          <w:tcPr>
            <w:tcW w:w="8325" w:type="dxa"/>
          </w:tcPr>
          <w:p w14:paraId="4FD089B1"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5E0856F1" w14:textId="77777777" w:rsidTr="00503F93">
        <w:tc>
          <w:tcPr>
            <w:tcW w:w="963" w:type="dxa"/>
          </w:tcPr>
          <w:p w14:paraId="287ABC80" w14:textId="77777777" w:rsidR="003C0FB1" w:rsidRPr="00CB5B77" w:rsidRDefault="003C0FB1" w:rsidP="00C25940">
            <w:pPr>
              <w:spacing w:before="20"/>
              <w:jc w:val="both"/>
            </w:pPr>
            <w:r w:rsidRPr="000E5DB7">
              <w:rPr>
                <w:color w:val="0000FF"/>
              </w:rPr>
              <w:t>D</w:t>
            </w:r>
            <w:r w:rsidRPr="000E5DB7">
              <w:t>.</w:t>
            </w:r>
          </w:p>
        </w:tc>
        <w:tc>
          <w:tcPr>
            <w:tcW w:w="8325" w:type="dxa"/>
          </w:tcPr>
          <w:p w14:paraId="079E46A2"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AB3D415" w14:textId="77777777" w:rsidTr="00503F93">
        <w:tc>
          <w:tcPr>
            <w:tcW w:w="963" w:type="dxa"/>
          </w:tcPr>
          <w:p w14:paraId="00FC4E32"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9E82522" w14:textId="77777777" w:rsidTr="00503F93">
              <w:tc>
                <w:tcPr>
                  <w:tcW w:w="720" w:type="dxa"/>
                </w:tcPr>
                <w:p w14:paraId="6A508431" w14:textId="77777777" w:rsidR="003C0FB1" w:rsidRDefault="003C0FB1" w:rsidP="00E42FF2">
                  <w:pPr>
                    <w:jc w:val="both"/>
                  </w:pPr>
                  <w:r w:rsidRPr="000E5DB7">
                    <w:t xml:space="preserve">i. </w:t>
                  </w:r>
                </w:p>
              </w:tc>
              <w:tc>
                <w:tcPr>
                  <w:tcW w:w="8640" w:type="dxa"/>
                </w:tcPr>
                <w:p w14:paraId="2DEC3634"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3939E129" w14:textId="77777777" w:rsidTr="00503F93">
              <w:tc>
                <w:tcPr>
                  <w:tcW w:w="720" w:type="dxa"/>
                </w:tcPr>
                <w:p w14:paraId="39E564B1" w14:textId="77777777" w:rsidR="003C0FB1" w:rsidRDefault="003C0FB1" w:rsidP="00E42FF2">
                  <w:pPr>
                    <w:jc w:val="both"/>
                  </w:pPr>
                  <w:r w:rsidRPr="000E5DB7">
                    <w:t>ii.</w:t>
                  </w:r>
                </w:p>
              </w:tc>
              <w:tc>
                <w:tcPr>
                  <w:tcW w:w="8640" w:type="dxa"/>
                </w:tcPr>
                <w:p w14:paraId="30549DE3" w14:textId="77777777" w:rsidR="003C0FB1" w:rsidRDefault="003C0FB1" w:rsidP="00E42FF2">
                  <w:pPr>
                    <w:jc w:val="both"/>
                  </w:pPr>
                  <w:r w:rsidRPr="000E5DB7">
                    <w:t>replace such item with a suitable substitute item of Equipment.</w:t>
                  </w:r>
                </w:p>
              </w:tc>
            </w:tr>
          </w:tbl>
          <w:p w14:paraId="7C7FB79C" w14:textId="77777777" w:rsidR="003C0FB1" w:rsidRDefault="003C0FB1" w:rsidP="00E42FF2">
            <w:pPr>
              <w:tabs>
                <w:tab w:val="right" w:pos="7938"/>
                <w:tab w:val="right" w:pos="9072"/>
              </w:tabs>
              <w:jc w:val="both"/>
            </w:pPr>
          </w:p>
        </w:tc>
      </w:tr>
      <w:tr w:rsidR="003C0FB1" w:rsidRPr="00CB5B77" w14:paraId="205D5BEE" w14:textId="77777777" w:rsidTr="00503F93">
        <w:tc>
          <w:tcPr>
            <w:tcW w:w="963" w:type="dxa"/>
          </w:tcPr>
          <w:p w14:paraId="6FDBFF92" w14:textId="77777777" w:rsidR="003C0FB1" w:rsidRPr="00CB5B77" w:rsidRDefault="003C0FB1" w:rsidP="00C25940">
            <w:pPr>
              <w:spacing w:before="20"/>
              <w:jc w:val="both"/>
            </w:pPr>
            <w:r w:rsidRPr="000E5DB7">
              <w:rPr>
                <w:color w:val="0000FF"/>
              </w:rPr>
              <w:t>E</w:t>
            </w:r>
            <w:r w:rsidRPr="000E5DB7">
              <w:t>.</w:t>
            </w:r>
          </w:p>
        </w:tc>
        <w:tc>
          <w:tcPr>
            <w:tcW w:w="8325" w:type="dxa"/>
          </w:tcPr>
          <w:p w14:paraId="65E86AFD"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389C8224" w14:textId="77777777" w:rsidR="003C0FB1" w:rsidRPr="00CB5B77" w:rsidRDefault="003C0FB1" w:rsidP="003C0FB1">
      <w:pPr>
        <w:pStyle w:val="Heading2"/>
        <w:keepNext w:val="0"/>
        <w:jc w:val="both"/>
      </w:pPr>
      <w:r w:rsidRPr="000E5DB7">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558385AB" w14:textId="77777777" w:rsidTr="00503F93">
        <w:tc>
          <w:tcPr>
            <w:tcW w:w="963" w:type="dxa"/>
          </w:tcPr>
          <w:p w14:paraId="67398042" w14:textId="77777777" w:rsidR="003C0FB1" w:rsidRDefault="003C0FB1" w:rsidP="00C25940">
            <w:pPr>
              <w:spacing w:before="20"/>
              <w:jc w:val="both"/>
            </w:pPr>
            <w:r w:rsidRPr="000E5DB7">
              <w:rPr>
                <w:color w:val="0000FF"/>
              </w:rPr>
              <w:t>A.</w:t>
            </w:r>
          </w:p>
        </w:tc>
        <w:tc>
          <w:tcPr>
            <w:tcW w:w="8325" w:type="dxa"/>
          </w:tcPr>
          <w:p w14:paraId="23FA545F"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1ABE410"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26B75655" w14:textId="77777777" w:rsidTr="00503F93">
        <w:tc>
          <w:tcPr>
            <w:tcW w:w="963" w:type="dxa"/>
          </w:tcPr>
          <w:p w14:paraId="2A5905B7" w14:textId="77777777" w:rsidR="003C0FB1" w:rsidRDefault="003C0FB1" w:rsidP="00C25940">
            <w:pPr>
              <w:spacing w:before="20"/>
              <w:jc w:val="both"/>
            </w:pPr>
            <w:r w:rsidRPr="000E5DB7">
              <w:rPr>
                <w:color w:val="0000FF"/>
              </w:rPr>
              <w:t>A.</w:t>
            </w:r>
          </w:p>
        </w:tc>
        <w:tc>
          <w:tcPr>
            <w:tcW w:w="8322" w:type="dxa"/>
          </w:tcPr>
          <w:p w14:paraId="343D1765"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24772E04" w14:textId="77777777" w:rsidTr="00503F93">
        <w:tc>
          <w:tcPr>
            <w:tcW w:w="963" w:type="dxa"/>
          </w:tcPr>
          <w:p w14:paraId="6277D025" w14:textId="77777777" w:rsidR="003C0FB1" w:rsidRPr="00CB5B77" w:rsidRDefault="003C0FB1" w:rsidP="00C25940">
            <w:pPr>
              <w:spacing w:before="20"/>
              <w:jc w:val="both"/>
            </w:pPr>
            <w:r w:rsidRPr="000E5DB7">
              <w:rPr>
                <w:color w:val="0000FF"/>
              </w:rPr>
              <w:t>B.</w:t>
            </w:r>
          </w:p>
        </w:tc>
        <w:tc>
          <w:tcPr>
            <w:tcW w:w="8322" w:type="dxa"/>
          </w:tcPr>
          <w:p w14:paraId="29791068"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1335120F" w14:textId="77777777" w:rsidTr="00503F93">
        <w:tc>
          <w:tcPr>
            <w:tcW w:w="963" w:type="dxa"/>
          </w:tcPr>
          <w:p w14:paraId="0B2D06D4" w14:textId="77777777" w:rsidR="003C0FB1" w:rsidRPr="00CB5B77" w:rsidRDefault="003C0FB1" w:rsidP="00C25940">
            <w:pPr>
              <w:spacing w:before="20"/>
              <w:jc w:val="both"/>
            </w:pPr>
            <w:r w:rsidRPr="000E5DB7">
              <w:rPr>
                <w:color w:val="0000FF"/>
              </w:rPr>
              <w:t>C.</w:t>
            </w:r>
          </w:p>
        </w:tc>
        <w:tc>
          <w:tcPr>
            <w:tcW w:w="8322" w:type="dxa"/>
          </w:tcPr>
          <w:p w14:paraId="596BAF68"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64B80A8C" w14:textId="77777777" w:rsidTr="00503F93">
        <w:tc>
          <w:tcPr>
            <w:tcW w:w="963" w:type="dxa"/>
          </w:tcPr>
          <w:p w14:paraId="760284CA" w14:textId="77777777" w:rsidR="003C0FB1" w:rsidRPr="00CB5B77" w:rsidRDefault="003C0FB1" w:rsidP="00C25940">
            <w:pPr>
              <w:spacing w:before="20"/>
              <w:jc w:val="both"/>
            </w:pPr>
            <w:r w:rsidRPr="000E5DB7">
              <w:rPr>
                <w:color w:val="0000FF"/>
              </w:rPr>
              <w:t>D</w:t>
            </w:r>
            <w:r w:rsidRPr="000E5DB7">
              <w:t>.</w:t>
            </w:r>
          </w:p>
        </w:tc>
        <w:tc>
          <w:tcPr>
            <w:tcW w:w="8322" w:type="dxa"/>
          </w:tcPr>
          <w:p w14:paraId="59AD3430"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3CBB69CB" w14:textId="77777777" w:rsidTr="00503F93">
        <w:tc>
          <w:tcPr>
            <w:tcW w:w="963" w:type="dxa"/>
          </w:tcPr>
          <w:p w14:paraId="03799965" w14:textId="77777777" w:rsidR="003C0FB1" w:rsidRPr="00CB5B77" w:rsidRDefault="003C0FB1" w:rsidP="00C25940">
            <w:pPr>
              <w:spacing w:before="20"/>
              <w:jc w:val="both"/>
            </w:pPr>
            <w:r w:rsidRPr="000E5DB7">
              <w:rPr>
                <w:color w:val="0000FF"/>
              </w:rPr>
              <w:t>E</w:t>
            </w:r>
            <w:r w:rsidRPr="000E5DB7">
              <w:t>.</w:t>
            </w:r>
          </w:p>
        </w:tc>
        <w:tc>
          <w:tcPr>
            <w:tcW w:w="8322" w:type="dxa"/>
          </w:tcPr>
          <w:p w14:paraId="6AFE66D2" w14:textId="77777777" w:rsidR="003C0FB1" w:rsidRDefault="003C0FB1" w:rsidP="00E42FF2">
            <w:pPr>
              <w:jc w:val="both"/>
            </w:pPr>
            <w:r w:rsidRPr="000E5DB7">
              <w:t xml:space="preserve">The Parties must indicate their acceptance or rejection of the change control request and/or Impact Assessment within a reasonable timeframe of its completion and Tender Submission </w:t>
            </w:r>
            <w:r w:rsidRPr="000E5DB7">
              <w:lastRenderedPageBreak/>
              <w:t>for review, subject to a maximum of twenty (20) calendar days or such other period agreed between the Parties.</w:t>
            </w:r>
          </w:p>
        </w:tc>
      </w:tr>
      <w:tr w:rsidR="003C0FB1" w:rsidRPr="00CB5B77" w14:paraId="59974E8D" w14:textId="77777777" w:rsidTr="00503F93">
        <w:tc>
          <w:tcPr>
            <w:tcW w:w="963" w:type="dxa"/>
          </w:tcPr>
          <w:p w14:paraId="7CD672F9" w14:textId="77777777" w:rsidR="003C0FB1" w:rsidRPr="00CB5B77" w:rsidRDefault="003C0FB1" w:rsidP="00C25940">
            <w:pPr>
              <w:spacing w:before="20"/>
              <w:jc w:val="both"/>
            </w:pPr>
            <w:r w:rsidRPr="000E5DB7">
              <w:rPr>
                <w:color w:val="0000FF"/>
              </w:rPr>
              <w:lastRenderedPageBreak/>
              <w:t>F.</w:t>
            </w:r>
          </w:p>
        </w:tc>
        <w:tc>
          <w:tcPr>
            <w:tcW w:w="8322" w:type="dxa"/>
          </w:tcPr>
          <w:p w14:paraId="4A05BFA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216CAFCD" w14:textId="77777777" w:rsidTr="00503F93">
        <w:tc>
          <w:tcPr>
            <w:tcW w:w="963" w:type="dxa"/>
          </w:tcPr>
          <w:p w14:paraId="1CAD56FC" w14:textId="77777777" w:rsidR="003C0FB1" w:rsidRPr="00CB5B77" w:rsidRDefault="003C0FB1" w:rsidP="00C25940">
            <w:pPr>
              <w:spacing w:before="20"/>
              <w:jc w:val="both"/>
            </w:pPr>
            <w:r w:rsidRPr="000E5DB7">
              <w:rPr>
                <w:color w:val="0000FF"/>
              </w:rPr>
              <w:t>G.</w:t>
            </w:r>
          </w:p>
        </w:tc>
        <w:tc>
          <w:tcPr>
            <w:tcW w:w="8322" w:type="dxa"/>
          </w:tcPr>
          <w:p w14:paraId="40EEBA45" w14:textId="77777777" w:rsidR="003C0FB1" w:rsidRDefault="003C0FB1" w:rsidP="00E42FF2">
            <w:pPr>
              <w:jc w:val="both"/>
            </w:pPr>
            <w:proofErr w:type="gramStart"/>
            <w:r w:rsidRPr="000E5DB7">
              <w:t>In the event that</w:t>
            </w:r>
            <w:proofErr w:type="gramEnd"/>
            <w:r w:rsidRPr="000E5DB7">
              <w:t xml:space="preserve"> either Party rejects the Impact Assessment, the change(s) shall not take </w:t>
            </w:r>
            <w:proofErr w:type="gramStart"/>
            <w:r w:rsidRPr="000E5DB7">
              <w:t>place</w:t>
            </w:r>
            <w:proofErr w:type="gramEnd"/>
            <w:r w:rsidRPr="000E5DB7">
              <w:t xml:space="preserve"> and the Parties shall continue to perform their obligations under this Agreement.</w:t>
            </w:r>
          </w:p>
        </w:tc>
      </w:tr>
      <w:tr w:rsidR="003C0FB1" w:rsidRPr="00CB5B77" w14:paraId="31C6666D" w14:textId="77777777" w:rsidTr="00503F93">
        <w:tc>
          <w:tcPr>
            <w:tcW w:w="963" w:type="dxa"/>
          </w:tcPr>
          <w:p w14:paraId="61A110EE" w14:textId="77777777" w:rsidR="003C0FB1" w:rsidRPr="00CB5B77" w:rsidRDefault="003C0FB1" w:rsidP="00C25940">
            <w:pPr>
              <w:spacing w:before="20"/>
              <w:jc w:val="both"/>
            </w:pPr>
            <w:r w:rsidRPr="000E5DB7">
              <w:rPr>
                <w:color w:val="0000FF"/>
              </w:rPr>
              <w:t>H.</w:t>
            </w:r>
          </w:p>
        </w:tc>
        <w:tc>
          <w:tcPr>
            <w:tcW w:w="8322" w:type="dxa"/>
          </w:tcPr>
          <w:p w14:paraId="7B1362E8" w14:textId="77777777" w:rsidR="003C0FB1" w:rsidRDefault="003C0FB1" w:rsidP="00E42FF2">
            <w:pPr>
              <w:jc w:val="both"/>
            </w:pPr>
            <w:r w:rsidRPr="000E5DB7">
              <w:t xml:space="preserve">The Contractor and the Client will agree a reasonable charge in advance for investigating each proposed variation and preparing each estimate, </w:t>
            </w:r>
            <w:proofErr w:type="gramStart"/>
            <w:r w:rsidRPr="000E5DB7">
              <w:t>whether or not</w:t>
            </w:r>
            <w:proofErr w:type="gramEnd"/>
            <w:r w:rsidRPr="000E5DB7">
              <w:t xml:space="preserve"> the variation is implemented. If the Client’s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tc>
      </w:tr>
    </w:tbl>
    <w:p w14:paraId="23543F16"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72050083"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44F19368"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02B0D354"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54A7E91F"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A73F87"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533CF2C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643AF391"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449EE6C1"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1F07553A"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775D671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5549A398"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0515D2F7"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14B11EB"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Parties acknowledge that for the purposes of the Data Protection Laws, the Client is the Data </w:t>
          </w:r>
          <w:proofErr w:type="gramStart"/>
          <w:r w:rsidRPr="006A7016">
            <w:rPr>
              <w:rFonts w:asciiTheme="minorHAnsi" w:eastAsiaTheme="minorHAnsi" w:hAnsiTheme="minorHAnsi" w:cstheme="minorBidi"/>
              <w:szCs w:val="22"/>
              <w:lang w:val="en-IE"/>
            </w:rPr>
            <w:t>Controller</w:t>
          </w:r>
          <w:proofErr w:type="gramEnd"/>
          <w:r w:rsidRPr="006A7016">
            <w:rPr>
              <w:rFonts w:asciiTheme="minorHAnsi" w:eastAsiaTheme="minorHAnsi" w:hAnsiTheme="minorHAnsi" w:cstheme="minorBidi"/>
              <w:szCs w:val="22"/>
              <w:lang w:val="en-IE"/>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27FB2316"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6A7016">
            <w:rPr>
              <w:rFonts w:asciiTheme="minorHAnsi" w:eastAsiaTheme="minorHAnsi" w:hAnsiTheme="minorHAnsi" w:cstheme="minorBidi"/>
              <w:szCs w:val="22"/>
              <w:lang w:val="en-IE"/>
            </w:rPr>
            <w:t>Agreement:-</w:t>
          </w:r>
          <w:proofErr w:type="gramEnd"/>
        </w:p>
        <w:p w14:paraId="687DDE1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 (1)  process that Personal Data only on the written instructions of the Client;</w:t>
          </w:r>
        </w:p>
        <w:p w14:paraId="3FBE86DA"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0B4839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CC94734"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00BD98DF"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049E439C" w14:textId="77777777" w:rsidR="00FC4084" w:rsidRPr="006A7016" w:rsidRDefault="00FC4084" w:rsidP="00B01609">
          <w:pPr>
            <w:numPr>
              <w:ilvl w:val="1"/>
              <w:numId w:val="11"/>
            </w:numPr>
            <w:spacing w:after="160" w:line="259" w:lineRule="auto"/>
            <w:ind w:right="-108"/>
            <w:contextualSpacing/>
            <w:jc w:val="both"/>
          </w:pPr>
          <w:r w:rsidRPr="006A7016">
            <w:t xml:space="preserve"> appropriate safeguards are in </w:t>
          </w:r>
          <w:proofErr w:type="gramStart"/>
          <w:r w:rsidRPr="006A7016">
            <w:t>place  in</w:t>
          </w:r>
          <w:proofErr w:type="gramEnd"/>
          <w:r w:rsidRPr="006A7016">
            <w:t xml:space="preserve"> relation to the transfer, to ensure that Personal Data is adequately protected in accordance with Chapter V of Regulation 2016/679 </w:t>
          </w:r>
          <w:proofErr w:type="gramStart"/>
          <w:r w:rsidRPr="006A7016">
            <w:t>( General</w:t>
          </w:r>
          <w:proofErr w:type="gramEnd"/>
          <w:r w:rsidRPr="006A7016">
            <w:t xml:space="preserve"> Data Protection Regulation); </w:t>
          </w:r>
        </w:p>
        <w:p w14:paraId="46946BAC"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46F38D11" w14:textId="77777777" w:rsidR="00FC4084" w:rsidRPr="006A7016" w:rsidRDefault="00FC4084" w:rsidP="00B01609">
          <w:pPr>
            <w:numPr>
              <w:ilvl w:val="1"/>
              <w:numId w:val="11"/>
            </w:numPr>
            <w:spacing w:after="160" w:line="259" w:lineRule="auto"/>
            <w:ind w:right="-108"/>
            <w:contextualSpacing/>
            <w:jc w:val="both"/>
          </w:pPr>
          <w:r w:rsidRPr="006A7016">
            <w:t xml:space="preserve">  the data subject has enforceable rights and effective legal remedies;</w:t>
          </w:r>
        </w:p>
        <w:p w14:paraId="0877AF21"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72863251" w14:textId="77777777" w:rsidR="00FC4084" w:rsidRPr="006A7016" w:rsidRDefault="00FC4084" w:rsidP="00B01609">
          <w:pPr>
            <w:numPr>
              <w:ilvl w:val="1"/>
              <w:numId w:val="11"/>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21454982"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7A21D245" w14:textId="77777777" w:rsidR="00FC4084" w:rsidRPr="006A7016" w:rsidRDefault="00FC4084" w:rsidP="00B01609">
          <w:pPr>
            <w:numPr>
              <w:ilvl w:val="1"/>
              <w:numId w:val="11"/>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7E8C9D4B"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737B4CBD"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5C3BF0A9"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28C62EF"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5EBC0EA3"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F8A7CAC"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2EDDD430"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0F21F91A"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255E0EBF"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46886FC"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90F43F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9AF5371"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fully comply </w:t>
          </w:r>
          <w:proofErr w:type="gramStart"/>
          <w:r w:rsidRPr="006A7016">
            <w:rPr>
              <w:rFonts w:asciiTheme="minorHAnsi" w:eastAsiaTheme="minorHAnsi" w:hAnsiTheme="minorHAnsi" w:cstheme="minorBidi"/>
              <w:szCs w:val="22"/>
              <w:lang w:val="en-IE"/>
            </w:rPr>
            <w:t>with, and</w:t>
          </w:r>
          <w:proofErr w:type="gramEnd"/>
          <w:r w:rsidRPr="006A7016">
            <w:rPr>
              <w:rFonts w:asciiTheme="minorHAnsi" w:eastAsiaTheme="minorHAnsi" w:hAnsiTheme="minorHAnsi" w:cstheme="minorBidi"/>
              <w:szCs w:val="22"/>
              <w:lang w:val="en-IE"/>
            </w:rPr>
            <w:t xml:space="preserve"> implement policies which are communicated or notified to the Contractor by the Client from time to time.</w:t>
          </w:r>
        </w:p>
        <w:p w14:paraId="1620E16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06750877"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52D265F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C9F93EB"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w:t>
          </w:r>
          <w:proofErr w:type="gramStart"/>
          <w:r w:rsidRPr="006A7016">
            <w:rPr>
              <w:rFonts w:asciiTheme="minorHAnsi" w:eastAsiaTheme="minorHAnsi" w:hAnsiTheme="minorHAnsi" w:cstheme="minorBidi"/>
              <w:szCs w:val="22"/>
              <w:lang w:val="en-IE"/>
            </w:rPr>
            <w:t>shall:-</w:t>
          </w:r>
          <w:proofErr w:type="gramEnd"/>
        </w:p>
        <w:p w14:paraId="40FA859F"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65E50A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w:t>
          </w:r>
          <w:proofErr w:type="gramStart"/>
          <w:r w:rsidRPr="006A7016">
            <w:rPr>
              <w:rFonts w:asciiTheme="minorHAnsi" w:eastAsiaTheme="minorHAnsi" w:hAnsiTheme="minorHAnsi" w:cstheme="minorBidi"/>
              <w:szCs w:val="22"/>
              <w:lang w:val="en-IE"/>
            </w:rPr>
            <w:t>any and all</w:t>
          </w:r>
          <w:proofErr w:type="gramEnd"/>
          <w:r w:rsidRPr="006A7016">
            <w:rPr>
              <w:rFonts w:asciiTheme="minorHAnsi" w:eastAsiaTheme="minorHAnsi" w:hAnsiTheme="minorHAnsi" w:cstheme="minorBidi"/>
              <w:szCs w:val="22"/>
              <w:lang w:val="en-IE"/>
            </w:rPr>
            <w:t xml:space="preserve"> such Personal Data is made [insert frequency] and this copy is recorded on media from which the data can be reloaded if there is any corruption or loss of the data; and</w:t>
          </w:r>
        </w:p>
        <w:p w14:paraId="1EC89772"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066ACBC" w14:textId="77777777" w:rsidR="0061100A" w:rsidRPr="0061100A" w:rsidRDefault="0061100A" w:rsidP="00B01609">
          <w:pPr>
            <w:pStyle w:val="ListParagraph"/>
            <w:numPr>
              <w:ilvl w:val="0"/>
              <w:numId w:val="12"/>
            </w:numPr>
            <w:rPr>
              <w:rFonts w:asciiTheme="minorHAnsi" w:hAnsiTheme="minorHAnsi"/>
              <w:color w:val="FF0000"/>
              <w:szCs w:val="22"/>
              <w:lang w:val="en-IE"/>
            </w:rPr>
          </w:pPr>
          <w:r w:rsidRPr="0061100A">
            <w:rPr>
              <w:color w:val="FF0000"/>
            </w:rPr>
            <w:t xml:space="preserve">(IF YOU ARE NOT CONSENTING TO A </w:t>
          </w:r>
          <w:proofErr w:type="gramStart"/>
          <w:r w:rsidRPr="0061100A">
            <w:rPr>
              <w:color w:val="FF0000"/>
            </w:rPr>
            <w:t>THIRD PARTY</w:t>
          </w:r>
          <w:proofErr w:type="gramEnd"/>
          <w:r w:rsidRPr="0061100A">
            <w:rPr>
              <w:color w:val="FF0000"/>
            </w:rPr>
            <w:t xml:space="preserve"> PROCESSOR – DELETE IF NOT IN USE)</w:t>
          </w:r>
        </w:p>
        <w:p w14:paraId="4DFD643D"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0CFB5DFE"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w:t>
          </w:r>
          <w:proofErr w:type="gramStart"/>
          <w:r w:rsidRPr="006A7016">
            <w:rPr>
              <w:rFonts w:asciiTheme="minorHAnsi" w:eastAsiaTheme="minorHAnsi" w:hAnsiTheme="minorHAnsi" w:cstheme="minorBidi"/>
              <w:szCs w:val="22"/>
              <w:lang w:val="en-IE"/>
            </w:rPr>
            <w:t>third party</w:t>
          </w:r>
          <w:proofErr w:type="gramEnd"/>
          <w:r w:rsidRPr="006A7016">
            <w:rPr>
              <w:rFonts w:asciiTheme="minorHAnsi" w:eastAsiaTheme="minorHAnsi" w:hAnsiTheme="minorHAnsi" w:cstheme="minorBidi"/>
              <w:szCs w:val="22"/>
              <w:lang w:val="en-IE"/>
            </w:rPr>
            <w:t xml:space="preserve"> processor of Personal Data under this agreement </w:t>
          </w:r>
        </w:p>
        <w:p w14:paraId="225186FB"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2CB41D62" w14:textId="77777777" w:rsidR="00FC4084" w:rsidRPr="00FC4084" w:rsidRDefault="00FC4084" w:rsidP="00FC4084">
          <w:pPr>
            <w:rPr>
              <w:rFonts w:asciiTheme="minorHAnsi" w:hAnsiTheme="minorHAnsi"/>
              <w:color w:val="FF0000"/>
              <w:szCs w:val="22"/>
              <w:lang w:val="en-IE"/>
            </w:rPr>
          </w:pPr>
          <w:r w:rsidRPr="00FC4084">
            <w:rPr>
              <w:color w:val="FF0000"/>
            </w:rPr>
            <w:t xml:space="preserve">(OR IF USING A </w:t>
          </w:r>
          <w:proofErr w:type="gramStart"/>
          <w:r w:rsidRPr="00FC4084">
            <w:rPr>
              <w:color w:val="FF0000"/>
            </w:rPr>
            <w:t>THIRD PARTY</w:t>
          </w:r>
          <w:proofErr w:type="gramEnd"/>
          <w:r w:rsidRPr="00FC4084">
            <w:rPr>
              <w:color w:val="FF0000"/>
            </w:rPr>
            <w:t xml:space="preserve"> PROCESSOR – DELETE IF NOT IN USE)</w:t>
          </w:r>
        </w:p>
        <w:p w14:paraId="14D7F60C"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3C06DBBD"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6A7016">
            <w:rPr>
              <w:rFonts w:asciiTheme="minorHAnsi" w:eastAsiaTheme="minorHAnsi" w:hAnsiTheme="minorHAnsi" w:cstheme="minorBidi"/>
              <w:szCs w:val="22"/>
              <w:lang w:val="en-IE"/>
            </w:rPr>
            <w:t>D(</w:t>
          </w:r>
          <w:proofErr w:type="gramEnd"/>
          <w:r w:rsidRPr="006A7016">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6E28B00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9F622F6" w14:textId="77777777" w:rsidR="00FC4084" w:rsidRPr="006A7016" w:rsidRDefault="00FC4084" w:rsidP="00B01609">
          <w:pPr>
            <w:numPr>
              <w:ilvl w:val="0"/>
              <w:numId w:val="12"/>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The provisions of this clause 25 shall survive termination and or expiry of this Agreement for any reason.</w:t>
          </w:r>
        </w:p>
        <w:p w14:paraId="62A7FB2D" w14:textId="77777777" w:rsidR="006A7016" w:rsidRPr="00AC4D66" w:rsidDel="006A7016" w:rsidRDefault="006A7016" w:rsidP="006A7016">
          <w:pPr>
            <w:spacing w:after="0"/>
            <w:ind w:left="720"/>
          </w:pPr>
        </w:p>
        <w:p w14:paraId="615BD5F2" w14:textId="77777777" w:rsidR="00AC4D66" w:rsidRPr="005D57EC" w:rsidRDefault="009A310D" w:rsidP="006A7016">
          <w:pPr>
            <w:spacing w:after="0"/>
            <w:ind w:left="720"/>
          </w:pPr>
        </w:p>
      </w:sdtContent>
    </w:sdt>
    <w:p w14:paraId="1B2B94A2" w14:textId="77777777" w:rsidR="00AC4D66" w:rsidRDefault="00AC4D66" w:rsidP="00AC4D66">
      <w:pPr>
        <w:rPr>
          <w:highlight w:val="lightGray"/>
        </w:rPr>
      </w:pPr>
    </w:p>
    <w:p w14:paraId="71F1DE05" w14:textId="77777777" w:rsidR="00AC4D66" w:rsidRDefault="00AC4D66" w:rsidP="00AC4D66"/>
    <w:p w14:paraId="66DF577B"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212BF8A8"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2EEEF8E2"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20CEC441"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374BB666"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6EA13727" w14:textId="77777777" w:rsidR="00BE69B1" w:rsidRPr="009D26A8" w:rsidRDefault="00BE69B1" w:rsidP="00BE69B1">
      <w:pPr>
        <w:pStyle w:val="Heading1"/>
        <w:keepNext w:val="0"/>
        <w:rPr>
          <w:rFonts w:ascii="Calibri" w:hAnsi="Calibri"/>
        </w:rPr>
      </w:pPr>
      <w:r w:rsidRPr="009D26A8">
        <w:rPr>
          <w:rFonts w:ascii="Calibri" w:hAnsi="Calibri"/>
        </w:rPr>
        <w:lastRenderedPageBreak/>
        <w:t>Schedule B</w:t>
      </w:r>
      <w:proofErr w:type="gramStart"/>
      <w:r w:rsidRPr="009D26A8">
        <w:rPr>
          <w:rFonts w:ascii="Calibri" w:hAnsi="Calibri"/>
        </w:rPr>
        <w:t xml:space="preserve">: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w:t>
      </w:r>
      <w:proofErr w:type="gramEnd"/>
      <w:r w:rsidRPr="009D26A8">
        <w:rPr>
          <w:rFonts w:ascii="Calibri" w:hAnsi="Calibri"/>
        </w:rPr>
        <w:t xml:space="preserve"> Specification</w:t>
      </w:r>
    </w:p>
    <w:p w14:paraId="39CDB3AD"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2372CBE4" w14:textId="77777777" w:rsidR="00BE69B1" w:rsidRDefault="00BE69B1" w:rsidP="00BE69B1">
          <w:pPr>
            <w:spacing w:after="200"/>
            <w:rPr>
              <w:szCs w:val="22"/>
            </w:rPr>
          </w:pPr>
          <w:r w:rsidRPr="00BC328A">
            <w:rPr>
              <w:szCs w:val="22"/>
            </w:rPr>
            <w:t>[Insert when completing contract]</w:t>
          </w:r>
        </w:p>
      </w:sdtContent>
    </w:sdt>
    <w:p w14:paraId="0604ADB8" w14:textId="77777777" w:rsidR="00BE69B1" w:rsidRDefault="00BE69B1" w:rsidP="00BE69B1">
      <w:pPr>
        <w:spacing w:after="200"/>
        <w:rPr>
          <w:szCs w:val="22"/>
        </w:rPr>
      </w:pPr>
    </w:p>
    <w:p w14:paraId="7C890EAF"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1053B2C" w14:textId="77777777" w:rsidR="007712DD" w:rsidRPr="009D26A8" w:rsidRDefault="007712DD" w:rsidP="007712DD">
      <w:pPr>
        <w:pStyle w:val="Heading1"/>
        <w:rPr>
          <w:rFonts w:ascii="Calibri" w:hAnsi="Calibri"/>
        </w:rPr>
      </w:pPr>
      <w:r w:rsidRPr="009D26A8">
        <w:rPr>
          <w:rFonts w:ascii="Calibri" w:hAnsi="Calibri"/>
        </w:rPr>
        <w:lastRenderedPageBreak/>
        <w:t>Schedule C</w:t>
      </w:r>
      <w:proofErr w:type="gramStart"/>
      <w:r w:rsidRPr="009D26A8">
        <w:rPr>
          <w:rFonts w:ascii="Calibri" w:hAnsi="Calibri"/>
        </w:rPr>
        <w:t xml:space="preserve">: </w:t>
      </w:r>
      <w:r>
        <w:rPr>
          <w:rFonts w:ascii="Calibri" w:hAnsi="Calibri"/>
        </w:rPr>
        <w:t xml:space="preserve"> </w:t>
      </w:r>
      <w:r w:rsidRPr="009D26A8">
        <w:rPr>
          <w:rFonts w:ascii="Calibri" w:hAnsi="Calibri"/>
        </w:rPr>
        <w:t>Charges</w:t>
      </w:r>
      <w:proofErr w:type="gramEnd"/>
    </w:p>
    <w:p w14:paraId="30BBDA88"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31BB5B30" w14:textId="77777777" w:rsidR="007712DD" w:rsidRPr="00514373" w:rsidRDefault="007712DD" w:rsidP="007712DD">
          <w:pPr>
            <w:spacing w:after="200"/>
            <w:rPr>
              <w:szCs w:val="22"/>
            </w:rPr>
          </w:pPr>
          <w:r w:rsidRPr="00BC328A">
            <w:rPr>
              <w:szCs w:val="22"/>
            </w:rPr>
            <w:t>[Insert when completing contract]</w:t>
          </w:r>
        </w:p>
      </w:sdtContent>
    </w:sdt>
    <w:p w14:paraId="7BA61AB9" w14:textId="77777777" w:rsidR="007712DD" w:rsidRDefault="007712DD" w:rsidP="007712DD">
      <w:pPr>
        <w:rPr>
          <w:szCs w:val="22"/>
          <w:highlight w:val="yellow"/>
        </w:rPr>
      </w:pPr>
    </w:p>
    <w:p w14:paraId="2E5C26B1"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204514F7"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Schedule D</w:t>
      </w:r>
      <w:proofErr w:type="gramStart"/>
      <w:r w:rsidRPr="00AF585C">
        <w:rPr>
          <w:rFonts w:ascii="Calibri" w:hAnsi="Calibri"/>
          <w:bCs w:val="0"/>
        </w:rPr>
        <w:t xml:space="preserve">: </w:t>
      </w:r>
      <w:r>
        <w:rPr>
          <w:rFonts w:ascii="Calibri" w:hAnsi="Calibri"/>
          <w:bCs w:val="0"/>
        </w:rPr>
        <w:t xml:space="preserve"> </w:t>
      </w:r>
      <w:r w:rsidRPr="00AF585C">
        <w:rPr>
          <w:rFonts w:ascii="Calibri" w:hAnsi="Calibri"/>
        </w:rPr>
        <w:t>Service</w:t>
      </w:r>
      <w:proofErr w:type="gramEnd"/>
      <w:r w:rsidRPr="00AF585C">
        <w:rPr>
          <w:rFonts w:ascii="Calibri" w:hAnsi="Calibri"/>
        </w:rPr>
        <w:t xml:space="preserve"> Levels</w:t>
      </w:r>
    </w:p>
    <w:p w14:paraId="15421835"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23A75FE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6715FE2C" w14:textId="77777777" w:rsidR="007712DD" w:rsidRPr="00514373" w:rsidRDefault="007712DD" w:rsidP="007712DD">
      <w:pPr>
        <w:spacing w:after="200"/>
        <w:rPr>
          <w:szCs w:val="22"/>
        </w:rPr>
      </w:pPr>
    </w:p>
    <w:p w14:paraId="51C4CA1B"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058A4BC6"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258995DE"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2A471C33" w14:textId="77777777" w:rsidR="007E76FD" w:rsidRPr="00310EDC" w:rsidRDefault="007E76FD" w:rsidP="002A1879">
              <w:pPr>
                <w:rPr>
                  <w:bCs/>
                  <w:i/>
                  <w:szCs w:val="22"/>
                  <w:u w:val="single"/>
                </w:rPr>
              </w:pPr>
              <w:r w:rsidRPr="00310EDC">
                <w:rPr>
                  <w:bCs/>
                  <w:i/>
                  <w:szCs w:val="22"/>
                  <w:u w:val="single"/>
                </w:rPr>
                <w:t>[complete when completing the contract]</w:t>
              </w:r>
            </w:p>
            <w:p w14:paraId="05118D00" w14:textId="77777777" w:rsidR="007E76FD" w:rsidRPr="00310EDC" w:rsidRDefault="007E76FD" w:rsidP="002A1879">
              <w:pPr>
                <w:rPr>
                  <w:bCs/>
                  <w:szCs w:val="22"/>
                  <w:u w:val="single"/>
                </w:rPr>
              </w:pPr>
              <w:r w:rsidRPr="00310EDC">
                <w:rPr>
                  <w:bCs/>
                  <w:szCs w:val="22"/>
                  <w:u w:val="single"/>
                </w:rPr>
                <w:t>Processing, Personal Data and Data Subjects</w:t>
              </w:r>
            </w:p>
            <w:p w14:paraId="0D5ADC85" w14:textId="77777777" w:rsidR="007E76FD" w:rsidRPr="00310EDC" w:rsidRDefault="007E76FD" w:rsidP="00B01609">
              <w:pPr>
                <w:numPr>
                  <w:ilvl w:val="0"/>
                  <w:numId w:val="13"/>
                </w:numPr>
                <w:contextualSpacing/>
                <w:rPr>
                  <w:szCs w:val="22"/>
                </w:rPr>
              </w:pPr>
              <w:r w:rsidRPr="00310EDC">
                <w:rPr>
                  <w:szCs w:val="22"/>
                </w:rPr>
                <w:t>Processing by the Contractor</w:t>
              </w:r>
            </w:p>
            <w:p w14:paraId="71CA9189" w14:textId="77777777" w:rsidR="007E76FD" w:rsidRPr="00310EDC" w:rsidRDefault="007E76FD">
              <w:pPr>
                <w:ind w:left="720"/>
                <w:contextualSpacing/>
                <w:rPr>
                  <w:szCs w:val="22"/>
                </w:rPr>
              </w:pPr>
            </w:p>
            <w:p w14:paraId="033E2FF5" w14:textId="77777777" w:rsidR="007E76FD" w:rsidRPr="00310EDC" w:rsidRDefault="007E76FD" w:rsidP="00B01609">
              <w:pPr>
                <w:numPr>
                  <w:ilvl w:val="1"/>
                  <w:numId w:val="13"/>
                </w:numPr>
                <w:ind w:left="1134"/>
                <w:contextualSpacing/>
                <w:rPr>
                  <w:szCs w:val="22"/>
                </w:rPr>
              </w:pPr>
              <w:r w:rsidRPr="00310EDC">
                <w:rPr>
                  <w:szCs w:val="22"/>
                </w:rPr>
                <w:t>Subject matter of processing</w:t>
              </w:r>
            </w:p>
            <w:p w14:paraId="03C26ECC" w14:textId="77777777" w:rsidR="007E76FD" w:rsidRPr="00310EDC" w:rsidRDefault="007E76FD">
              <w:pPr>
                <w:ind w:left="1134"/>
                <w:contextualSpacing/>
                <w:rPr>
                  <w:szCs w:val="22"/>
                </w:rPr>
              </w:pPr>
            </w:p>
            <w:p w14:paraId="552142B4" w14:textId="77777777" w:rsidR="007E76FD" w:rsidRPr="00310EDC" w:rsidRDefault="007E76FD" w:rsidP="00B01609">
              <w:pPr>
                <w:numPr>
                  <w:ilvl w:val="1"/>
                  <w:numId w:val="13"/>
                </w:numPr>
                <w:ind w:left="1134"/>
                <w:contextualSpacing/>
                <w:rPr>
                  <w:szCs w:val="22"/>
                </w:rPr>
              </w:pPr>
              <w:r w:rsidRPr="00310EDC">
                <w:rPr>
                  <w:szCs w:val="22"/>
                </w:rPr>
                <w:t>Nature of processing</w:t>
              </w:r>
              <w:r w:rsidRPr="00310EDC">
                <w:rPr>
                  <w:szCs w:val="22"/>
                </w:rPr>
                <w:br/>
              </w:r>
            </w:p>
            <w:p w14:paraId="7808E5DE" w14:textId="77777777" w:rsidR="007E76FD" w:rsidRPr="00310EDC" w:rsidRDefault="007E76FD" w:rsidP="00B01609">
              <w:pPr>
                <w:numPr>
                  <w:ilvl w:val="1"/>
                  <w:numId w:val="13"/>
                </w:numPr>
                <w:ind w:left="1134"/>
                <w:contextualSpacing/>
                <w:rPr>
                  <w:szCs w:val="22"/>
                </w:rPr>
              </w:pPr>
              <w:r w:rsidRPr="00310EDC">
                <w:rPr>
                  <w:szCs w:val="22"/>
                </w:rPr>
                <w:t>Purpose of processing</w:t>
              </w:r>
            </w:p>
            <w:p w14:paraId="08677B8D" w14:textId="77777777" w:rsidR="007E76FD" w:rsidRPr="00310EDC" w:rsidRDefault="007E76FD">
              <w:pPr>
                <w:ind w:left="1134"/>
                <w:contextualSpacing/>
                <w:rPr>
                  <w:szCs w:val="22"/>
                </w:rPr>
              </w:pPr>
            </w:p>
            <w:p w14:paraId="04FB741E" w14:textId="77777777" w:rsidR="007E76FD" w:rsidRPr="00310EDC" w:rsidRDefault="007E76FD" w:rsidP="00B01609">
              <w:pPr>
                <w:numPr>
                  <w:ilvl w:val="1"/>
                  <w:numId w:val="13"/>
                </w:numPr>
                <w:ind w:left="1134"/>
                <w:contextualSpacing/>
                <w:rPr>
                  <w:szCs w:val="22"/>
                </w:rPr>
              </w:pPr>
              <w:r w:rsidRPr="00310EDC">
                <w:rPr>
                  <w:szCs w:val="22"/>
                </w:rPr>
                <w:t>Duration of the processing</w:t>
              </w:r>
            </w:p>
            <w:p w14:paraId="3DA25699" w14:textId="77777777" w:rsidR="007E76FD" w:rsidRPr="00310EDC" w:rsidRDefault="007E76FD" w:rsidP="002A1879">
              <w:pPr>
                <w:ind w:left="720"/>
                <w:contextualSpacing/>
                <w:rPr>
                  <w:szCs w:val="22"/>
                </w:rPr>
              </w:pPr>
            </w:p>
            <w:p w14:paraId="17E11229" w14:textId="77777777" w:rsidR="007E76FD" w:rsidRPr="00310EDC" w:rsidRDefault="007E76FD" w:rsidP="00B01609">
              <w:pPr>
                <w:numPr>
                  <w:ilvl w:val="0"/>
                  <w:numId w:val="13"/>
                </w:numPr>
                <w:contextualSpacing/>
                <w:rPr>
                  <w:szCs w:val="22"/>
                </w:rPr>
              </w:pPr>
              <w:r w:rsidRPr="00310EDC">
                <w:rPr>
                  <w:szCs w:val="22"/>
                </w:rPr>
                <w:t>Types of personal data</w:t>
              </w:r>
            </w:p>
            <w:p w14:paraId="30827BEC" w14:textId="77777777" w:rsidR="007E76FD" w:rsidRPr="00310EDC" w:rsidRDefault="007E76FD" w:rsidP="002A1879">
              <w:pPr>
                <w:ind w:left="720"/>
                <w:contextualSpacing/>
                <w:rPr>
                  <w:szCs w:val="22"/>
                </w:rPr>
              </w:pPr>
            </w:p>
            <w:p w14:paraId="18D8DC16" w14:textId="77777777" w:rsidR="007E76FD" w:rsidRPr="00310EDC" w:rsidRDefault="007E76FD" w:rsidP="00B01609">
              <w:pPr>
                <w:pStyle w:val="ListParagraph"/>
                <w:numPr>
                  <w:ilvl w:val="0"/>
                  <w:numId w:val="13"/>
                </w:numPr>
                <w:rPr>
                  <w:szCs w:val="22"/>
                </w:rPr>
              </w:pPr>
              <w:r w:rsidRPr="00310EDC">
                <w:rPr>
                  <w:szCs w:val="22"/>
                </w:rPr>
                <w:t>Categories of data subject</w:t>
              </w:r>
            </w:p>
            <w:p w14:paraId="527FF92E" w14:textId="77777777" w:rsidR="007E76FD" w:rsidRDefault="009A310D" w:rsidP="007E76FD">
              <w:pPr>
                <w:spacing w:after="200" w:line="320" w:lineRule="auto"/>
                <w:jc w:val="both"/>
              </w:pPr>
            </w:p>
          </w:sdtContent>
        </w:sdt>
      </w:sdtContent>
    </w:sdt>
    <w:p w14:paraId="1287349A"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67F9B815"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proofErr w:type="gramStart"/>
      <w:r w:rsidRPr="000E5DB7">
        <w:rPr>
          <w:rFonts w:ascii="Calibri" w:hAnsi="Calibri"/>
        </w:rPr>
        <w:t xml:space="preserve">: </w:t>
      </w:r>
      <w:r w:rsidR="00DA6804">
        <w:rPr>
          <w:rFonts w:ascii="Calibri" w:hAnsi="Calibri"/>
        </w:rPr>
        <w:t xml:space="preserve"> </w:t>
      </w:r>
      <w:r w:rsidRPr="000E5DB7">
        <w:rPr>
          <w:rFonts w:ascii="Calibri" w:hAnsi="Calibri"/>
        </w:rPr>
        <w:t>Confidentiality</w:t>
      </w:r>
      <w:proofErr w:type="gramEnd"/>
      <w:r w:rsidRPr="000E5DB7">
        <w:rPr>
          <w:rFonts w:ascii="Calibri" w:hAnsi="Calibri"/>
        </w:rPr>
        <w:t xml:space="preserve">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7217EA0C"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A7AC832"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2"/>
              <w:r w:rsidRPr="00BE4EBF">
                <w:rPr>
                  <w:szCs w:val="22"/>
                </w:rPr>
                <w:t xml:space="preserve"> (hereinafter “the Contracting Authority”) of the one part; </w:t>
              </w:r>
              <w:r w:rsidRPr="00BE4EBF">
                <w:rPr>
                  <w:szCs w:val="22"/>
                </w:rPr>
                <w:br/>
                <w:t>and</w:t>
              </w:r>
            </w:p>
            <w:p w14:paraId="735EE720"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3"/>
              <w:r w:rsidRPr="00BE4EBF">
                <w:rPr>
                  <w:szCs w:val="22"/>
                </w:rPr>
                <w:t xml:space="preserve"> (hereinafter called “the Contractor”) of the other part.</w:t>
              </w:r>
            </w:p>
            <w:p w14:paraId="1AD5A2F9"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53F78D66" w14:textId="77777777" w:rsidTr="00757561">
                <w:tc>
                  <w:tcPr>
                    <w:tcW w:w="828" w:type="dxa"/>
                  </w:tcPr>
                  <w:p w14:paraId="10D9F71D" w14:textId="77777777" w:rsidR="005635BE" w:rsidRPr="00BE4EBF" w:rsidRDefault="005635BE" w:rsidP="00757561">
                    <w:pPr>
                      <w:jc w:val="both"/>
                      <w:rPr>
                        <w:color w:val="333399"/>
                        <w:szCs w:val="22"/>
                      </w:rPr>
                    </w:pPr>
                    <w:r w:rsidRPr="00BE4EBF">
                      <w:rPr>
                        <w:color w:val="333399"/>
                        <w:szCs w:val="22"/>
                      </w:rPr>
                      <w:t>A.</w:t>
                    </w:r>
                  </w:p>
                </w:tc>
                <w:tc>
                  <w:tcPr>
                    <w:tcW w:w="9540" w:type="dxa"/>
                  </w:tcPr>
                  <w:p w14:paraId="14E9C00C"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5"/>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6"/>
                    <w:r w:rsidRPr="00BE4EBF">
                      <w:rPr>
                        <w:szCs w:val="22"/>
                      </w:rPr>
                      <w:t>.</w:t>
                    </w:r>
                  </w:p>
                  <w:p w14:paraId="66793BC9"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21D3187C" w14:textId="77777777" w:rsidTr="00757561">
                <w:trPr>
                  <w:trHeight w:val="988"/>
                </w:trPr>
                <w:tc>
                  <w:tcPr>
                    <w:tcW w:w="828" w:type="dxa"/>
                  </w:tcPr>
                  <w:p w14:paraId="5AF853CD"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03B3BFD6"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3A5F192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25F60114" w14:textId="77777777" w:rsidTr="00757561">
                <w:tc>
                  <w:tcPr>
                    <w:tcW w:w="387" w:type="pct"/>
                  </w:tcPr>
                  <w:p w14:paraId="6D559BCD"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0846FA1E"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5168888D" w14:textId="77777777" w:rsidTr="00757561">
                <w:tc>
                  <w:tcPr>
                    <w:tcW w:w="387" w:type="pct"/>
                  </w:tcPr>
                  <w:p w14:paraId="69942E3C"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74BEA90F"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0BC670AB" w14:textId="77777777" w:rsidTr="00757561">
                <w:tc>
                  <w:tcPr>
                    <w:tcW w:w="387" w:type="pct"/>
                  </w:tcPr>
                  <w:p w14:paraId="324B7CD7" w14:textId="77777777" w:rsidR="005635BE" w:rsidRPr="00BE4EBF" w:rsidRDefault="005635BE" w:rsidP="00757561">
                    <w:pPr>
                      <w:jc w:val="both"/>
                      <w:rPr>
                        <w:color w:val="333399"/>
                        <w:szCs w:val="22"/>
                      </w:rPr>
                    </w:pPr>
                  </w:p>
                </w:tc>
                <w:tc>
                  <w:tcPr>
                    <w:tcW w:w="388" w:type="pct"/>
                    <w:gridSpan w:val="2"/>
                  </w:tcPr>
                  <w:p w14:paraId="15010200"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62B66ED3"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48713BE3" w14:textId="77777777" w:rsidTr="00757561">
                <w:tc>
                  <w:tcPr>
                    <w:tcW w:w="387" w:type="pct"/>
                  </w:tcPr>
                  <w:p w14:paraId="56DD05B2" w14:textId="77777777" w:rsidR="005635BE" w:rsidRPr="00BE4EBF" w:rsidRDefault="005635BE" w:rsidP="00757561">
                    <w:pPr>
                      <w:jc w:val="both"/>
                      <w:rPr>
                        <w:color w:val="333399"/>
                        <w:szCs w:val="22"/>
                      </w:rPr>
                    </w:pPr>
                  </w:p>
                </w:tc>
                <w:tc>
                  <w:tcPr>
                    <w:tcW w:w="388" w:type="pct"/>
                    <w:gridSpan w:val="2"/>
                  </w:tcPr>
                  <w:p w14:paraId="783052A1"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0DEE9F0" w14:textId="77777777" w:rsidR="005635BE" w:rsidRPr="00BE4EBF" w:rsidRDefault="005635BE" w:rsidP="00757561">
                    <w:pPr>
                      <w:jc w:val="both"/>
                      <w:rPr>
                        <w:szCs w:val="22"/>
                      </w:rPr>
                    </w:pPr>
                    <w:proofErr w:type="gramStart"/>
                    <w:r w:rsidRPr="00BE4EBF">
                      <w:rPr>
                        <w:szCs w:val="22"/>
                      </w:rPr>
                      <w:t>any and all</w:t>
                    </w:r>
                    <w:proofErr w:type="gramEnd"/>
                    <w:r w:rsidRPr="00BE4EBF">
                      <w:rPr>
                        <w:szCs w:val="22"/>
                      </w:rPr>
                      <w:t xml:space="preserve"> information which has been derived or obtained from information described in sub-paragraph 2.1.</w:t>
                    </w:r>
                  </w:p>
                  <w:p w14:paraId="32C19B58" w14:textId="77777777" w:rsidR="005635BE" w:rsidRPr="00BE4EBF" w:rsidRDefault="005635BE" w:rsidP="00757561">
                    <w:pPr>
                      <w:jc w:val="both"/>
                      <w:rPr>
                        <w:szCs w:val="22"/>
                      </w:rPr>
                    </w:pPr>
                  </w:p>
                </w:tc>
              </w:tr>
              <w:tr w:rsidR="005635BE" w:rsidRPr="00BE4EBF" w14:paraId="4A745C69" w14:textId="77777777" w:rsidTr="00757561">
                <w:trPr>
                  <w:gridAfter w:val="1"/>
                  <w:wAfter w:w="24" w:type="pct"/>
                </w:trPr>
                <w:tc>
                  <w:tcPr>
                    <w:tcW w:w="604" w:type="pct"/>
                    <w:gridSpan w:val="2"/>
                  </w:tcPr>
                  <w:p w14:paraId="3B1340CB"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6CA9709A"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3B51C160"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2D1A3B8D" w14:textId="77777777" w:rsidTr="00757561">
                <w:tc>
                  <w:tcPr>
                    <w:tcW w:w="387" w:type="pct"/>
                  </w:tcPr>
                  <w:p w14:paraId="6D0A0E7F"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35DAFC9F"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C802B05" w14:textId="77777777" w:rsidTr="00757561">
                <w:tc>
                  <w:tcPr>
                    <w:tcW w:w="387" w:type="pct"/>
                  </w:tcPr>
                  <w:p w14:paraId="626B5741" w14:textId="77777777" w:rsidR="005635BE" w:rsidRPr="00BE4EBF" w:rsidRDefault="005635BE" w:rsidP="00757561">
                    <w:pPr>
                      <w:jc w:val="both"/>
                      <w:rPr>
                        <w:color w:val="333399"/>
                        <w:szCs w:val="22"/>
                      </w:rPr>
                    </w:pPr>
                  </w:p>
                </w:tc>
                <w:tc>
                  <w:tcPr>
                    <w:tcW w:w="388" w:type="pct"/>
                    <w:gridSpan w:val="2"/>
                  </w:tcPr>
                  <w:p w14:paraId="4AFF39F2"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3C5ED0E1"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121F24E5" w14:textId="77777777" w:rsidTr="00757561">
                <w:tc>
                  <w:tcPr>
                    <w:tcW w:w="387" w:type="pct"/>
                  </w:tcPr>
                  <w:p w14:paraId="7BFF2C24" w14:textId="77777777" w:rsidR="005635BE" w:rsidRPr="00BE4EBF" w:rsidRDefault="005635BE" w:rsidP="00757561">
                    <w:pPr>
                      <w:jc w:val="both"/>
                      <w:rPr>
                        <w:color w:val="333399"/>
                        <w:szCs w:val="22"/>
                      </w:rPr>
                    </w:pPr>
                  </w:p>
                </w:tc>
                <w:tc>
                  <w:tcPr>
                    <w:tcW w:w="388" w:type="pct"/>
                    <w:gridSpan w:val="2"/>
                  </w:tcPr>
                  <w:p w14:paraId="074D4C4E"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3B74FD1D" w14:textId="77777777" w:rsidR="005635BE" w:rsidRPr="00BE4EBF" w:rsidRDefault="005635BE" w:rsidP="00757561">
                    <w:pPr>
                      <w:jc w:val="both"/>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5635BE" w:rsidRPr="00BE4EBF" w14:paraId="623DFDFF" w14:textId="77777777" w:rsidTr="00757561">
                <w:tc>
                  <w:tcPr>
                    <w:tcW w:w="387" w:type="pct"/>
                  </w:tcPr>
                  <w:p w14:paraId="4FD7131F" w14:textId="77777777" w:rsidR="005635BE" w:rsidRPr="00BE4EBF" w:rsidRDefault="005635BE" w:rsidP="00757561">
                    <w:pPr>
                      <w:jc w:val="both"/>
                      <w:rPr>
                        <w:color w:val="333399"/>
                        <w:szCs w:val="22"/>
                      </w:rPr>
                    </w:pPr>
                  </w:p>
                </w:tc>
                <w:tc>
                  <w:tcPr>
                    <w:tcW w:w="388" w:type="pct"/>
                    <w:gridSpan w:val="2"/>
                  </w:tcPr>
                  <w:p w14:paraId="0905735E" w14:textId="77777777" w:rsidR="005635BE" w:rsidRPr="00BE4EBF" w:rsidRDefault="005635BE" w:rsidP="00757561">
                    <w:pPr>
                      <w:jc w:val="both"/>
                      <w:rPr>
                        <w:szCs w:val="22"/>
                      </w:rPr>
                    </w:pPr>
                  </w:p>
                </w:tc>
                <w:tc>
                  <w:tcPr>
                    <w:tcW w:w="291" w:type="pct"/>
                  </w:tcPr>
                  <w:p w14:paraId="31278E3A" w14:textId="77777777" w:rsidR="005635BE" w:rsidRPr="00BE4EBF" w:rsidRDefault="005635BE" w:rsidP="00757561">
                    <w:pPr>
                      <w:jc w:val="both"/>
                      <w:rPr>
                        <w:szCs w:val="22"/>
                      </w:rPr>
                    </w:pPr>
                    <w:r w:rsidRPr="00BE4EBF">
                      <w:rPr>
                        <w:szCs w:val="22"/>
                      </w:rPr>
                      <w:t>I</w:t>
                    </w:r>
                  </w:p>
                </w:tc>
                <w:tc>
                  <w:tcPr>
                    <w:tcW w:w="3933" w:type="pct"/>
                    <w:gridSpan w:val="2"/>
                  </w:tcPr>
                  <w:p w14:paraId="55881FEF" w14:textId="77777777" w:rsidR="005635BE" w:rsidRPr="00BE4EBF" w:rsidRDefault="005635BE" w:rsidP="00757561">
                    <w:pPr>
                      <w:jc w:val="both"/>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5635BE" w:rsidRPr="00BE4EBF" w14:paraId="142136E3" w14:textId="77777777" w:rsidTr="00757561">
                <w:tc>
                  <w:tcPr>
                    <w:tcW w:w="387" w:type="pct"/>
                  </w:tcPr>
                  <w:p w14:paraId="7F46083C" w14:textId="77777777" w:rsidR="005635BE" w:rsidRPr="00BE4EBF" w:rsidRDefault="005635BE" w:rsidP="00757561">
                    <w:pPr>
                      <w:jc w:val="both"/>
                      <w:rPr>
                        <w:color w:val="333399"/>
                        <w:szCs w:val="22"/>
                      </w:rPr>
                    </w:pPr>
                  </w:p>
                </w:tc>
                <w:tc>
                  <w:tcPr>
                    <w:tcW w:w="388" w:type="pct"/>
                    <w:gridSpan w:val="2"/>
                  </w:tcPr>
                  <w:p w14:paraId="3CB6D584" w14:textId="77777777" w:rsidR="005635BE" w:rsidRPr="00BE4EBF" w:rsidRDefault="005635BE" w:rsidP="00757561">
                    <w:pPr>
                      <w:jc w:val="both"/>
                      <w:rPr>
                        <w:szCs w:val="22"/>
                      </w:rPr>
                    </w:pPr>
                  </w:p>
                </w:tc>
                <w:tc>
                  <w:tcPr>
                    <w:tcW w:w="291" w:type="pct"/>
                  </w:tcPr>
                  <w:p w14:paraId="4D29FC33" w14:textId="77777777" w:rsidR="005635BE" w:rsidRPr="00BE4EBF" w:rsidRDefault="005635BE" w:rsidP="00757561">
                    <w:pPr>
                      <w:jc w:val="both"/>
                      <w:rPr>
                        <w:szCs w:val="22"/>
                      </w:rPr>
                    </w:pPr>
                    <w:r w:rsidRPr="00BE4EBF">
                      <w:rPr>
                        <w:szCs w:val="22"/>
                      </w:rPr>
                      <w:t>ii</w:t>
                    </w:r>
                  </w:p>
                </w:tc>
                <w:tc>
                  <w:tcPr>
                    <w:tcW w:w="3933" w:type="pct"/>
                    <w:gridSpan w:val="2"/>
                  </w:tcPr>
                  <w:p w14:paraId="5EBD02CC"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3F87307A" w14:textId="77777777" w:rsidTr="00757561">
                <w:tc>
                  <w:tcPr>
                    <w:tcW w:w="387" w:type="pct"/>
                  </w:tcPr>
                  <w:p w14:paraId="59434FB8" w14:textId="77777777" w:rsidR="005635BE" w:rsidRPr="00BE4EBF" w:rsidRDefault="005635BE" w:rsidP="00757561">
                    <w:pPr>
                      <w:jc w:val="both"/>
                      <w:rPr>
                        <w:color w:val="333399"/>
                        <w:szCs w:val="22"/>
                      </w:rPr>
                    </w:pPr>
                  </w:p>
                </w:tc>
                <w:tc>
                  <w:tcPr>
                    <w:tcW w:w="388" w:type="pct"/>
                    <w:gridSpan w:val="2"/>
                  </w:tcPr>
                  <w:p w14:paraId="06563AF6" w14:textId="77777777" w:rsidR="005635BE" w:rsidRPr="00BE4EBF" w:rsidRDefault="005635BE" w:rsidP="00757561">
                    <w:pPr>
                      <w:jc w:val="both"/>
                      <w:rPr>
                        <w:szCs w:val="22"/>
                      </w:rPr>
                    </w:pPr>
                  </w:p>
                </w:tc>
                <w:tc>
                  <w:tcPr>
                    <w:tcW w:w="4224" w:type="pct"/>
                    <w:gridSpan w:val="3"/>
                  </w:tcPr>
                  <w:p w14:paraId="35209F2C"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63B4EFF5" w14:textId="77777777" w:rsidTr="00757561">
                <w:tc>
                  <w:tcPr>
                    <w:tcW w:w="387" w:type="pct"/>
                  </w:tcPr>
                  <w:p w14:paraId="405B9BD3"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575CFE3"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7C47722C" w14:textId="77777777" w:rsidTr="00757561">
                <w:tc>
                  <w:tcPr>
                    <w:tcW w:w="387" w:type="pct"/>
                  </w:tcPr>
                  <w:p w14:paraId="2F66888F" w14:textId="77777777" w:rsidR="005635BE" w:rsidRPr="00BE4EBF" w:rsidRDefault="005635BE" w:rsidP="00757561">
                    <w:pPr>
                      <w:jc w:val="both"/>
                      <w:rPr>
                        <w:color w:val="333399"/>
                        <w:szCs w:val="22"/>
                      </w:rPr>
                    </w:pPr>
                  </w:p>
                </w:tc>
                <w:tc>
                  <w:tcPr>
                    <w:tcW w:w="388" w:type="pct"/>
                    <w:gridSpan w:val="2"/>
                  </w:tcPr>
                  <w:p w14:paraId="0B91A7C6"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6DDE17E4"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7B060CBD" w14:textId="77777777" w:rsidTr="00757561">
                <w:tc>
                  <w:tcPr>
                    <w:tcW w:w="387" w:type="pct"/>
                  </w:tcPr>
                  <w:p w14:paraId="5BF3F4FF" w14:textId="77777777" w:rsidR="005635BE" w:rsidRPr="00BE4EBF" w:rsidRDefault="005635BE" w:rsidP="00757561">
                    <w:pPr>
                      <w:jc w:val="both"/>
                      <w:rPr>
                        <w:color w:val="333399"/>
                        <w:szCs w:val="22"/>
                      </w:rPr>
                    </w:pPr>
                  </w:p>
                </w:tc>
                <w:tc>
                  <w:tcPr>
                    <w:tcW w:w="388" w:type="pct"/>
                    <w:gridSpan w:val="2"/>
                  </w:tcPr>
                  <w:p w14:paraId="390AD3F2" w14:textId="77777777" w:rsidR="005635BE" w:rsidRPr="00BE4EBF" w:rsidRDefault="005635BE" w:rsidP="00757561">
                    <w:pPr>
                      <w:jc w:val="both"/>
                      <w:rPr>
                        <w:szCs w:val="22"/>
                      </w:rPr>
                    </w:pPr>
                    <w:r w:rsidRPr="00BE4EBF">
                      <w:rPr>
                        <w:szCs w:val="22"/>
                      </w:rPr>
                      <w:t>ii</w:t>
                    </w:r>
                  </w:p>
                </w:tc>
                <w:tc>
                  <w:tcPr>
                    <w:tcW w:w="4224" w:type="pct"/>
                    <w:gridSpan w:val="3"/>
                  </w:tcPr>
                  <w:p w14:paraId="6F71C7AC"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4B81C320" w14:textId="77777777" w:rsidTr="00757561">
                <w:tc>
                  <w:tcPr>
                    <w:tcW w:w="387" w:type="pct"/>
                  </w:tcPr>
                  <w:p w14:paraId="3223A739" w14:textId="77777777" w:rsidR="005635BE" w:rsidRPr="00BE4EBF" w:rsidRDefault="005635BE" w:rsidP="00757561">
                    <w:pPr>
                      <w:jc w:val="both"/>
                      <w:rPr>
                        <w:color w:val="333399"/>
                        <w:szCs w:val="22"/>
                      </w:rPr>
                    </w:pPr>
                  </w:p>
                </w:tc>
                <w:tc>
                  <w:tcPr>
                    <w:tcW w:w="388" w:type="pct"/>
                    <w:gridSpan w:val="2"/>
                  </w:tcPr>
                  <w:p w14:paraId="1CD2F33A" w14:textId="77777777" w:rsidR="005635BE" w:rsidRPr="00BE4EBF" w:rsidRDefault="005635BE" w:rsidP="00757561">
                    <w:pPr>
                      <w:jc w:val="both"/>
                      <w:rPr>
                        <w:szCs w:val="22"/>
                      </w:rPr>
                    </w:pPr>
                    <w:r w:rsidRPr="00BE4EBF">
                      <w:rPr>
                        <w:szCs w:val="22"/>
                      </w:rPr>
                      <w:t>iii</w:t>
                    </w:r>
                  </w:p>
                </w:tc>
                <w:tc>
                  <w:tcPr>
                    <w:tcW w:w="4224" w:type="pct"/>
                    <w:gridSpan w:val="3"/>
                  </w:tcPr>
                  <w:p w14:paraId="63C9B06A"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0299288" w14:textId="77777777" w:rsidTr="00757561">
                <w:tc>
                  <w:tcPr>
                    <w:tcW w:w="387" w:type="pct"/>
                  </w:tcPr>
                  <w:p w14:paraId="4C277CB0" w14:textId="77777777" w:rsidR="005635BE" w:rsidRPr="00BE4EBF" w:rsidRDefault="005635BE" w:rsidP="00757561">
                    <w:pPr>
                      <w:jc w:val="both"/>
                      <w:rPr>
                        <w:color w:val="333399"/>
                        <w:szCs w:val="22"/>
                      </w:rPr>
                    </w:pPr>
                  </w:p>
                </w:tc>
                <w:tc>
                  <w:tcPr>
                    <w:tcW w:w="388" w:type="pct"/>
                    <w:gridSpan w:val="2"/>
                  </w:tcPr>
                  <w:p w14:paraId="21E75284" w14:textId="77777777" w:rsidR="005635BE" w:rsidRPr="00BE4EBF" w:rsidRDefault="005635BE" w:rsidP="00757561">
                    <w:pPr>
                      <w:jc w:val="both"/>
                      <w:rPr>
                        <w:szCs w:val="22"/>
                      </w:rPr>
                    </w:pPr>
                    <w:r w:rsidRPr="00BE4EBF">
                      <w:rPr>
                        <w:szCs w:val="22"/>
                      </w:rPr>
                      <w:t>iv</w:t>
                    </w:r>
                  </w:p>
                </w:tc>
                <w:tc>
                  <w:tcPr>
                    <w:tcW w:w="4224" w:type="pct"/>
                    <w:gridSpan w:val="3"/>
                  </w:tcPr>
                  <w:p w14:paraId="42555EF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1FE02055" w14:textId="77777777" w:rsidTr="00757561">
                <w:tc>
                  <w:tcPr>
                    <w:tcW w:w="387" w:type="pct"/>
                  </w:tcPr>
                  <w:p w14:paraId="35E752F5"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06665BE5" w14:textId="77777777" w:rsidR="005635BE" w:rsidRPr="00BE4EBF" w:rsidRDefault="005635BE" w:rsidP="00757561">
                    <w:pPr>
                      <w:jc w:val="both"/>
                      <w:rPr>
                        <w:szCs w:val="22"/>
                      </w:rPr>
                    </w:pPr>
                    <w:r w:rsidRPr="00BE4EBF">
                      <w:rPr>
                        <w:szCs w:val="22"/>
                      </w:rPr>
                      <w:t>The Contractor undertakes:</w:t>
                    </w:r>
                  </w:p>
                </w:tc>
              </w:tr>
              <w:tr w:rsidR="005635BE" w:rsidRPr="00BE4EBF" w14:paraId="01421769" w14:textId="77777777" w:rsidTr="00757561">
                <w:tc>
                  <w:tcPr>
                    <w:tcW w:w="387" w:type="pct"/>
                  </w:tcPr>
                  <w:p w14:paraId="744522EF" w14:textId="77777777" w:rsidR="005635BE" w:rsidRPr="00BE4EBF" w:rsidRDefault="005635BE" w:rsidP="00757561">
                    <w:pPr>
                      <w:jc w:val="both"/>
                      <w:rPr>
                        <w:color w:val="333399"/>
                        <w:szCs w:val="22"/>
                      </w:rPr>
                    </w:pPr>
                  </w:p>
                </w:tc>
                <w:tc>
                  <w:tcPr>
                    <w:tcW w:w="388" w:type="pct"/>
                    <w:gridSpan w:val="2"/>
                  </w:tcPr>
                  <w:p w14:paraId="1B5A24A9"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6C3D285B" w14:textId="77777777" w:rsidR="005635BE" w:rsidRPr="00BE4EBF" w:rsidRDefault="005635BE" w:rsidP="00757561">
                    <w:pPr>
                      <w:jc w:val="both"/>
                      <w:rPr>
                        <w:szCs w:val="22"/>
                      </w:rPr>
                    </w:pPr>
                    <w:r w:rsidRPr="00BE4EBF">
                      <w:rPr>
                        <w:szCs w:val="22"/>
                      </w:rPr>
                      <w:t xml:space="preserve">to comply with all directions of the Contracting Authority </w:t>
                    </w:r>
                    <w:proofErr w:type="gramStart"/>
                    <w:r w:rsidRPr="00BE4EBF">
                      <w:rPr>
                        <w:szCs w:val="22"/>
                      </w:rPr>
                      <w:t>with regard to</w:t>
                    </w:r>
                    <w:proofErr w:type="gramEnd"/>
                    <w:r w:rsidRPr="00BE4EBF">
                      <w:rPr>
                        <w:szCs w:val="22"/>
                      </w:rPr>
                      <w:t xml:space="preserve"> the use and application of all and any Confidential Information or data (including personal data as defined in the Data Protection Laws );</w:t>
                    </w:r>
                  </w:p>
                </w:tc>
              </w:tr>
              <w:tr w:rsidR="005635BE" w:rsidRPr="00BE4EBF" w14:paraId="4473113B" w14:textId="77777777" w:rsidTr="00757561">
                <w:tc>
                  <w:tcPr>
                    <w:tcW w:w="387" w:type="pct"/>
                  </w:tcPr>
                  <w:p w14:paraId="5F88BD6E" w14:textId="77777777" w:rsidR="005635BE" w:rsidRPr="00BE4EBF" w:rsidRDefault="005635BE" w:rsidP="00757561">
                    <w:pPr>
                      <w:jc w:val="both"/>
                      <w:rPr>
                        <w:color w:val="333399"/>
                        <w:szCs w:val="22"/>
                      </w:rPr>
                    </w:pPr>
                  </w:p>
                </w:tc>
                <w:tc>
                  <w:tcPr>
                    <w:tcW w:w="388" w:type="pct"/>
                    <w:gridSpan w:val="2"/>
                  </w:tcPr>
                  <w:p w14:paraId="1BD81E33"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4D0B456C"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86F7AB" w14:textId="77777777" w:rsidTr="00757561">
                <w:tc>
                  <w:tcPr>
                    <w:tcW w:w="387" w:type="pct"/>
                  </w:tcPr>
                  <w:p w14:paraId="0D68EBD7" w14:textId="77777777" w:rsidR="005635BE" w:rsidRPr="00BE4EBF" w:rsidRDefault="005635BE" w:rsidP="00757561">
                    <w:pPr>
                      <w:jc w:val="both"/>
                      <w:rPr>
                        <w:color w:val="333399"/>
                        <w:szCs w:val="22"/>
                      </w:rPr>
                    </w:pPr>
                  </w:p>
                </w:tc>
                <w:tc>
                  <w:tcPr>
                    <w:tcW w:w="388" w:type="pct"/>
                    <w:gridSpan w:val="2"/>
                  </w:tcPr>
                  <w:p w14:paraId="0D2C3DB2"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75479E0B"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3E83966F" w14:textId="77777777" w:rsidTr="00757561">
                <w:tc>
                  <w:tcPr>
                    <w:tcW w:w="387" w:type="pct"/>
                  </w:tcPr>
                  <w:p w14:paraId="6FD835B5" w14:textId="77777777" w:rsidR="005635BE" w:rsidRPr="00BE4EBF" w:rsidRDefault="005635BE" w:rsidP="00757561">
                    <w:pPr>
                      <w:jc w:val="both"/>
                      <w:rPr>
                        <w:color w:val="333399"/>
                        <w:szCs w:val="22"/>
                      </w:rPr>
                    </w:pPr>
                    <w:r w:rsidRPr="00BE4EBF">
                      <w:rPr>
                        <w:color w:val="333399"/>
                        <w:szCs w:val="22"/>
                      </w:rPr>
                      <w:t>7.</w:t>
                    </w:r>
                  </w:p>
                  <w:p w14:paraId="549151BF" w14:textId="77777777" w:rsidR="005635BE" w:rsidRPr="00BE4EBF" w:rsidRDefault="005635BE" w:rsidP="00757561">
                    <w:pPr>
                      <w:jc w:val="both"/>
                      <w:rPr>
                        <w:rFonts w:eastAsia="MS Mincho"/>
                        <w:color w:val="333399"/>
                        <w:szCs w:val="22"/>
                      </w:rPr>
                    </w:pPr>
                  </w:p>
                </w:tc>
                <w:tc>
                  <w:tcPr>
                    <w:tcW w:w="4613" w:type="pct"/>
                    <w:gridSpan w:val="5"/>
                  </w:tcPr>
                  <w:p w14:paraId="65F9E2ED"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D9595D1" w14:textId="77777777" w:rsidTr="00757561">
                <w:tc>
                  <w:tcPr>
                    <w:tcW w:w="387" w:type="pct"/>
                  </w:tcPr>
                  <w:p w14:paraId="592EEF39"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789C41CF"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4410A770" w14:textId="77777777" w:rsidTr="00757561">
                <w:tc>
                  <w:tcPr>
                    <w:tcW w:w="387" w:type="pct"/>
                  </w:tcPr>
                  <w:p w14:paraId="0EA130E5"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8DD7CF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2B987B26" w14:textId="77777777" w:rsidTr="00757561">
                <w:tc>
                  <w:tcPr>
                    <w:tcW w:w="387" w:type="pct"/>
                  </w:tcPr>
                  <w:p w14:paraId="4DF45000" w14:textId="77777777" w:rsidR="005635BE" w:rsidRPr="00BE4EBF" w:rsidRDefault="005635BE" w:rsidP="00757561">
                    <w:pPr>
                      <w:jc w:val="both"/>
                      <w:rPr>
                        <w:color w:val="333399"/>
                      </w:rPr>
                    </w:pPr>
                    <w:r w:rsidRPr="00BE4EBF">
                      <w:rPr>
                        <w:color w:val="333399"/>
                      </w:rPr>
                      <w:t>10.</w:t>
                    </w:r>
                  </w:p>
                  <w:p w14:paraId="30ADE173" w14:textId="77777777" w:rsidR="005635BE" w:rsidRPr="00BE4EBF" w:rsidRDefault="005635BE" w:rsidP="00757561">
                    <w:pPr>
                      <w:jc w:val="both"/>
                      <w:rPr>
                        <w:color w:val="333399"/>
                      </w:rPr>
                    </w:pPr>
                  </w:p>
                  <w:p w14:paraId="19AEBD44" w14:textId="77777777" w:rsidR="005635BE" w:rsidRPr="00BE4EBF" w:rsidRDefault="005635BE" w:rsidP="00757561">
                    <w:pPr>
                      <w:jc w:val="both"/>
                      <w:rPr>
                        <w:color w:val="333399"/>
                      </w:rPr>
                    </w:pPr>
                  </w:p>
                  <w:p w14:paraId="5F9F8DED"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0714AE18"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F677EE6" w14:textId="77777777" w:rsidR="005635BE" w:rsidRPr="00BE4EBF" w:rsidRDefault="005635BE" w:rsidP="00B01609">
                    <w:pPr>
                      <w:numPr>
                        <w:ilvl w:val="2"/>
                        <w:numId w:val="11"/>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007C0F88"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26C7CF2"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7020DA9"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74D2BEC8"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53EDF18F"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6A58D696"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6D2D17F3" w14:textId="77777777" w:rsidR="005635BE" w:rsidRPr="00BE4EBF" w:rsidRDefault="005635BE" w:rsidP="00B01609">
                    <w:pPr>
                      <w:numPr>
                        <w:ilvl w:val="2"/>
                        <w:numId w:val="11"/>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75FCAED9" w14:textId="77777777" w:rsidR="005635BE" w:rsidRPr="00BE4EBF" w:rsidRDefault="005635BE" w:rsidP="00B01609">
                    <w:pPr>
                      <w:numPr>
                        <w:ilvl w:val="2"/>
                        <w:numId w:val="11"/>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w:t>
                    </w:r>
                    <w:proofErr w:type="gramStart"/>
                    <w:r w:rsidRPr="00BE4EBF">
                      <w:rPr>
                        <w:szCs w:val="22"/>
                      </w:rPr>
                      <w:t>Controller</w:t>
                    </w:r>
                    <w:proofErr w:type="gramEnd"/>
                    <w:r w:rsidRPr="00BE4EBF">
                      <w:rPr>
                        <w:szCs w:val="22"/>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79CCB87C" w14:textId="77777777" w:rsidR="005635BE" w:rsidRPr="00BE4EBF" w:rsidRDefault="005635BE" w:rsidP="00757561">
                    <w:pPr>
                      <w:spacing w:line="256" w:lineRule="auto"/>
                      <w:ind w:left="2340"/>
                      <w:contextualSpacing/>
                      <w:jc w:val="both"/>
                      <w:rPr>
                        <w:szCs w:val="22"/>
                      </w:rPr>
                    </w:pPr>
                  </w:p>
                  <w:p w14:paraId="3DCE5E6A" w14:textId="77777777" w:rsidR="005635BE" w:rsidRPr="00BE4EBF" w:rsidRDefault="005635BE" w:rsidP="00B01609">
                    <w:pPr>
                      <w:numPr>
                        <w:ilvl w:val="2"/>
                        <w:numId w:val="11"/>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3108DB9B" w14:textId="77777777" w:rsidR="005635BE" w:rsidRPr="00BE4EBF" w:rsidRDefault="005635BE" w:rsidP="00B01609">
                    <w:pPr>
                      <w:numPr>
                        <w:ilvl w:val="0"/>
                        <w:numId w:val="15"/>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3BDD8DA5" w14:textId="77777777" w:rsidR="005635BE" w:rsidRPr="00BE4EBF" w:rsidRDefault="005635BE" w:rsidP="00757561">
                    <w:pPr>
                      <w:spacing w:line="256" w:lineRule="auto"/>
                      <w:ind w:left="405"/>
                      <w:contextualSpacing/>
                      <w:jc w:val="both"/>
                      <w:rPr>
                        <w:szCs w:val="22"/>
                      </w:rPr>
                    </w:pPr>
                  </w:p>
                  <w:p w14:paraId="3D8FBF98" w14:textId="77777777" w:rsidR="005635BE" w:rsidRPr="00BE4EBF" w:rsidRDefault="005635BE" w:rsidP="00B01609">
                    <w:pPr>
                      <w:numPr>
                        <w:ilvl w:val="0"/>
                        <w:numId w:val="15"/>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EB5FD17" w14:textId="77777777" w:rsidR="005635BE" w:rsidRPr="00BE4EBF" w:rsidRDefault="005635BE" w:rsidP="00B01609">
                    <w:pPr>
                      <w:numPr>
                        <w:ilvl w:val="0"/>
                        <w:numId w:val="15"/>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36BB3126" w14:textId="77777777" w:rsidR="005635BE" w:rsidRPr="00BE4EBF" w:rsidRDefault="005635BE" w:rsidP="00757561">
                    <w:pPr>
                      <w:spacing w:line="256" w:lineRule="auto"/>
                      <w:ind w:left="405"/>
                      <w:contextualSpacing/>
                      <w:jc w:val="both"/>
                      <w:rPr>
                        <w:szCs w:val="22"/>
                      </w:rPr>
                    </w:pPr>
                  </w:p>
                  <w:p w14:paraId="465957D2" w14:textId="77777777" w:rsidR="005635BE" w:rsidRPr="00BE4EBF" w:rsidRDefault="005635BE" w:rsidP="00B01609">
                    <w:pPr>
                      <w:numPr>
                        <w:ilvl w:val="0"/>
                        <w:numId w:val="15"/>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6C8AE509" w14:textId="77777777" w:rsidR="005635BE" w:rsidRPr="00BE4EBF" w:rsidRDefault="005635BE" w:rsidP="00757561">
                    <w:pPr>
                      <w:ind w:left="720"/>
                      <w:contextualSpacing/>
                      <w:jc w:val="both"/>
                      <w:rPr>
                        <w:szCs w:val="22"/>
                      </w:rPr>
                    </w:pPr>
                  </w:p>
                  <w:p w14:paraId="27816AA1" w14:textId="77777777" w:rsidR="005635BE" w:rsidRPr="00BE4EBF" w:rsidRDefault="005635BE" w:rsidP="00757561">
                    <w:pPr>
                      <w:spacing w:line="256" w:lineRule="auto"/>
                      <w:ind w:left="405"/>
                      <w:contextualSpacing/>
                      <w:jc w:val="both"/>
                      <w:rPr>
                        <w:szCs w:val="22"/>
                      </w:rPr>
                    </w:pPr>
                  </w:p>
                  <w:p w14:paraId="2AE46CBE" w14:textId="77777777" w:rsidR="005635BE" w:rsidRPr="00BE4EBF" w:rsidRDefault="005635BE" w:rsidP="00B01609">
                    <w:pPr>
                      <w:numPr>
                        <w:ilvl w:val="0"/>
                        <w:numId w:val="16"/>
                      </w:numPr>
                      <w:spacing w:line="256" w:lineRule="auto"/>
                      <w:contextualSpacing/>
                      <w:jc w:val="both"/>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w:t>
                    </w:r>
                    <w:proofErr w:type="gramStart"/>
                    <w:r w:rsidRPr="00BE4EBF">
                      <w:rPr>
                        <w:szCs w:val="22"/>
                      </w:rPr>
                      <w:t>( General</w:t>
                    </w:r>
                    <w:proofErr w:type="gramEnd"/>
                    <w:r w:rsidRPr="00BE4EBF">
                      <w:rPr>
                        <w:szCs w:val="22"/>
                      </w:rPr>
                      <w:t xml:space="preserve"> Data Protection Regulation); </w:t>
                    </w:r>
                  </w:p>
                  <w:p w14:paraId="182C8F17" w14:textId="77777777" w:rsidR="005635BE" w:rsidRPr="00BE4EBF" w:rsidRDefault="005635BE" w:rsidP="00B01609">
                    <w:pPr>
                      <w:numPr>
                        <w:ilvl w:val="0"/>
                        <w:numId w:val="16"/>
                      </w:numPr>
                      <w:spacing w:line="256" w:lineRule="auto"/>
                      <w:contextualSpacing/>
                      <w:jc w:val="both"/>
                      <w:rPr>
                        <w:szCs w:val="22"/>
                      </w:rPr>
                    </w:pPr>
                    <w:r w:rsidRPr="00BE4EBF">
                      <w:rPr>
                        <w:szCs w:val="22"/>
                      </w:rPr>
                      <w:t>the data subject has enforceable rights and effective legal remedies;</w:t>
                    </w:r>
                  </w:p>
                  <w:p w14:paraId="007A2593" w14:textId="77777777" w:rsidR="005635BE" w:rsidRPr="00BE4EBF" w:rsidRDefault="005635BE" w:rsidP="00B01609">
                    <w:pPr>
                      <w:numPr>
                        <w:ilvl w:val="0"/>
                        <w:numId w:val="16"/>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69001F10" w14:textId="77777777" w:rsidR="005635BE" w:rsidRPr="00BE4EBF" w:rsidRDefault="005635BE" w:rsidP="00B01609">
                    <w:pPr>
                      <w:numPr>
                        <w:ilvl w:val="0"/>
                        <w:numId w:val="16"/>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44B49E87" w14:textId="77777777" w:rsidR="005635BE" w:rsidRPr="00BE4EBF" w:rsidRDefault="005635BE" w:rsidP="00757561">
                    <w:pPr>
                      <w:spacing w:line="256" w:lineRule="auto"/>
                      <w:jc w:val="both"/>
                      <w:rPr>
                        <w:szCs w:val="22"/>
                      </w:rPr>
                    </w:pPr>
                    <w:r w:rsidRPr="00BE4EBF">
                      <w:rPr>
                        <w:szCs w:val="22"/>
                      </w:rPr>
                      <w:t xml:space="preserve"> </w:t>
                    </w:r>
                  </w:p>
                  <w:p w14:paraId="60326DB1" w14:textId="77777777" w:rsidR="005635BE" w:rsidRPr="00BE4EBF" w:rsidRDefault="005635BE" w:rsidP="00B01609">
                    <w:pPr>
                      <w:numPr>
                        <w:ilvl w:val="2"/>
                        <w:numId w:val="11"/>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09A7188A" w14:textId="77777777" w:rsidR="005635BE" w:rsidRPr="00BE4EBF" w:rsidRDefault="005635BE" w:rsidP="00757561">
                    <w:pPr>
                      <w:spacing w:line="256" w:lineRule="auto"/>
                      <w:ind w:left="2340"/>
                      <w:contextualSpacing/>
                      <w:jc w:val="both"/>
                      <w:rPr>
                        <w:szCs w:val="22"/>
                      </w:rPr>
                    </w:pPr>
                  </w:p>
                  <w:p w14:paraId="6A65158F" w14:textId="77777777" w:rsidR="005635BE" w:rsidRPr="00BE4EBF" w:rsidRDefault="005635BE" w:rsidP="00B01609">
                    <w:pPr>
                      <w:numPr>
                        <w:ilvl w:val="2"/>
                        <w:numId w:val="11"/>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42F90E54" w14:textId="77777777" w:rsidR="005635BE" w:rsidRPr="00BE4EBF" w:rsidRDefault="005635BE" w:rsidP="00757561">
                    <w:pPr>
                      <w:ind w:left="720"/>
                      <w:contextualSpacing/>
                      <w:jc w:val="both"/>
                      <w:rPr>
                        <w:szCs w:val="22"/>
                      </w:rPr>
                    </w:pPr>
                  </w:p>
                  <w:p w14:paraId="67A77E43" w14:textId="77777777" w:rsidR="005635BE" w:rsidRPr="00BE4EBF" w:rsidRDefault="005635BE" w:rsidP="00B01609">
                    <w:pPr>
                      <w:numPr>
                        <w:ilvl w:val="2"/>
                        <w:numId w:val="11"/>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FA3B0B3" w14:textId="77777777" w:rsidR="005635BE" w:rsidRPr="00BE4EBF" w:rsidRDefault="005635BE" w:rsidP="00757561">
                    <w:pPr>
                      <w:ind w:left="720"/>
                      <w:contextualSpacing/>
                      <w:jc w:val="both"/>
                      <w:rPr>
                        <w:szCs w:val="22"/>
                      </w:rPr>
                    </w:pPr>
                  </w:p>
                  <w:p w14:paraId="65BE8D21" w14:textId="77777777" w:rsidR="005635BE" w:rsidRPr="00BE4EBF" w:rsidRDefault="005635BE" w:rsidP="00B01609">
                    <w:pPr>
                      <w:numPr>
                        <w:ilvl w:val="2"/>
                        <w:numId w:val="11"/>
                      </w:numPr>
                      <w:spacing w:line="256" w:lineRule="auto"/>
                      <w:ind w:left="327" w:hanging="327"/>
                      <w:contextualSpacing/>
                      <w:jc w:val="both"/>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5A391D7A" w14:textId="77777777" w:rsidR="005635BE" w:rsidRPr="00BE4EBF" w:rsidRDefault="005635BE" w:rsidP="00757561">
                    <w:pPr>
                      <w:ind w:left="720"/>
                      <w:contextualSpacing/>
                      <w:jc w:val="both"/>
                      <w:rPr>
                        <w:szCs w:val="22"/>
                      </w:rPr>
                    </w:pPr>
                  </w:p>
                  <w:p w14:paraId="5C2CC023" w14:textId="77777777" w:rsidR="005635BE" w:rsidRPr="00BE4EBF" w:rsidRDefault="005635BE" w:rsidP="00B01609">
                    <w:pPr>
                      <w:numPr>
                        <w:ilvl w:val="2"/>
                        <w:numId w:val="11"/>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3BD3F15B" w14:textId="77777777" w:rsidR="005635BE" w:rsidRPr="00BE4EBF" w:rsidRDefault="005635BE" w:rsidP="00757561">
                    <w:pPr>
                      <w:ind w:left="720"/>
                      <w:contextualSpacing/>
                      <w:jc w:val="both"/>
                      <w:rPr>
                        <w:szCs w:val="22"/>
                      </w:rPr>
                    </w:pPr>
                  </w:p>
                  <w:p w14:paraId="4CDF0673" w14:textId="77777777" w:rsidR="005635BE" w:rsidRPr="00BE4EBF" w:rsidRDefault="005635BE" w:rsidP="00B01609">
                    <w:pPr>
                      <w:numPr>
                        <w:ilvl w:val="2"/>
                        <w:numId w:val="11"/>
                      </w:numPr>
                      <w:spacing w:line="256" w:lineRule="auto"/>
                      <w:ind w:left="469" w:hanging="469"/>
                      <w:contextualSpacing/>
                      <w:jc w:val="both"/>
                      <w:rPr>
                        <w:szCs w:val="22"/>
                      </w:rPr>
                    </w:pPr>
                    <w:r w:rsidRPr="00BE4EBF">
                      <w:rPr>
                        <w:szCs w:val="22"/>
                      </w:rPr>
                      <w:t xml:space="preserve">The Contractor shall fully comply </w:t>
                    </w:r>
                    <w:proofErr w:type="gramStart"/>
                    <w:r w:rsidRPr="00BE4EBF">
                      <w:rPr>
                        <w:szCs w:val="22"/>
                      </w:rPr>
                      <w:t>with, and</w:t>
                    </w:r>
                    <w:proofErr w:type="gramEnd"/>
                    <w:r w:rsidRPr="00BE4EBF">
                      <w:rPr>
                        <w:szCs w:val="22"/>
                      </w:rPr>
                      <w:t xml:space="preserve"> implement policies which are communicated or notified to the Contractor by the </w:t>
                    </w:r>
                    <w:r>
                      <w:rPr>
                        <w:szCs w:val="22"/>
                      </w:rPr>
                      <w:t>Contracting Authority</w:t>
                    </w:r>
                    <w:r w:rsidRPr="00BE4EBF">
                      <w:rPr>
                        <w:szCs w:val="22"/>
                      </w:rPr>
                      <w:t xml:space="preserve"> from time to time.</w:t>
                    </w:r>
                  </w:p>
                  <w:p w14:paraId="2307542D" w14:textId="77777777" w:rsidR="005635BE" w:rsidRPr="00BE4EBF" w:rsidRDefault="005635BE" w:rsidP="00757561">
                    <w:pPr>
                      <w:ind w:left="720"/>
                      <w:contextualSpacing/>
                      <w:jc w:val="both"/>
                      <w:rPr>
                        <w:szCs w:val="22"/>
                        <w:highlight w:val="yellow"/>
                      </w:rPr>
                    </w:pPr>
                  </w:p>
                  <w:p w14:paraId="6B35197D" w14:textId="77777777" w:rsidR="005635BE" w:rsidRPr="00BE4EBF" w:rsidRDefault="005635BE" w:rsidP="00B01609">
                    <w:pPr>
                      <w:numPr>
                        <w:ilvl w:val="2"/>
                        <w:numId w:val="11"/>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6F1FB3C3" w14:textId="77777777" w:rsidR="005635BE" w:rsidRPr="00BE4EBF" w:rsidRDefault="005635BE" w:rsidP="00757561">
                    <w:pPr>
                      <w:ind w:left="720"/>
                      <w:contextualSpacing/>
                      <w:jc w:val="both"/>
                      <w:rPr>
                        <w:szCs w:val="22"/>
                      </w:rPr>
                    </w:pPr>
                  </w:p>
                  <w:p w14:paraId="2E403AA6" w14:textId="77777777" w:rsidR="005635BE" w:rsidRPr="00BE4EBF" w:rsidRDefault="005635BE" w:rsidP="00B01609">
                    <w:pPr>
                      <w:numPr>
                        <w:ilvl w:val="2"/>
                        <w:numId w:val="11"/>
                      </w:numPr>
                      <w:spacing w:line="256" w:lineRule="auto"/>
                      <w:ind w:left="611" w:hanging="611"/>
                      <w:contextualSpacing/>
                      <w:jc w:val="both"/>
                      <w:rPr>
                        <w:szCs w:val="22"/>
                      </w:rPr>
                    </w:pPr>
                    <w:r w:rsidRPr="00BE4EBF">
                      <w:rPr>
                        <w:szCs w:val="22"/>
                      </w:rPr>
                      <w:t xml:space="preserve">The Contractor </w:t>
                    </w:r>
                    <w:proofErr w:type="gramStart"/>
                    <w:r w:rsidRPr="00BE4EBF">
                      <w:rPr>
                        <w:szCs w:val="22"/>
                      </w:rPr>
                      <w:t>shall:-</w:t>
                    </w:r>
                    <w:proofErr w:type="gramEnd"/>
                  </w:p>
                  <w:p w14:paraId="7116C10D" w14:textId="77777777" w:rsidR="005635BE" w:rsidRPr="00BE4EBF" w:rsidRDefault="005635BE" w:rsidP="00757561">
                    <w:pPr>
                      <w:spacing w:line="256" w:lineRule="auto"/>
                      <w:jc w:val="both"/>
                      <w:rPr>
                        <w:szCs w:val="22"/>
                      </w:rPr>
                    </w:pPr>
                  </w:p>
                  <w:p w14:paraId="10F90C42" w14:textId="77777777" w:rsidR="005635BE" w:rsidRPr="00BE4EBF" w:rsidRDefault="005635BE" w:rsidP="00B01609">
                    <w:pPr>
                      <w:numPr>
                        <w:ilvl w:val="0"/>
                        <w:numId w:val="14"/>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3D57EF42" w14:textId="77777777" w:rsidR="005635BE" w:rsidRPr="00BE4EBF" w:rsidRDefault="005635BE" w:rsidP="00B01609">
                    <w:pPr>
                      <w:numPr>
                        <w:ilvl w:val="0"/>
                        <w:numId w:val="14"/>
                      </w:numPr>
                      <w:spacing w:line="256" w:lineRule="auto"/>
                      <w:contextualSpacing/>
                      <w:jc w:val="both"/>
                      <w:rPr>
                        <w:szCs w:val="22"/>
                      </w:rPr>
                    </w:pPr>
                    <w:r w:rsidRPr="00BE4EBF">
                      <w:rPr>
                        <w:szCs w:val="22"/>
                      </w:rPr>
                      <w:t xml:space="preserve">ensure that a back-up copy of </w:t>
                    </w:r>
                    <w:proofErr w:type="gramStart"/>
                    <w:r w:rsidRPr="00BE4EBF">
                      <w:rPr>
                        <w:szCs w:val="22"/>
                      </w:rPr>
                      <w:t>any and all</w:t>
                    </w:r>
                    <w:proofErr w:type="gramEnd"/>
                    <w:r w:rsidRPr="00BE4EBF">
                      <w:rPr>
                        <w:szCs w:val="22"/>
                      </w:rPr>
                      <w:t xml:space="preserve">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7182820D" w14:textId="77777777" w:rsidR="005635BE" w:rsidRPr="00BE4EBF" w:rsidRDefault="005635BE" w:rsidP="00B01609">
                    <w:pPr>
                      <w:numPr>
                        <w:ilvl w:val="0"/>
                        <w:numId w:val="14"/>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36C42D13" w14:textId="77777777" w:rsidR="005635BE" w:rsidRPr="00BE4EBF" w:rsidRDefault="005635BE" w:rsidP="00757561">
                    <w:pPr>
                      <w:spacing w:line="256" w:lineRule="auto"/>
                      <w:ind w:left="720"/>
                      <w:contextualSpacing/>
                      <w:jc w:val="both"/>
                      <w:rPr>
                        <w:szCs w:val="22"/>
                      </w:rPr>
                    </w:pPr>
                  </w:p>
                  <w:p w14:paraId="1F021197" w14:textId="77777777" w:rsidR="005635BE" w:rsidRPr="00BE4EBF" w:rsidRDefault="005635BE" w:rsidP="00757561">
                    <w:pPr>
                      <w:spacing w:line="256" w:lineRule="auto"/>
                      <w:ind w:left="720"/>
                      <w:contextualSpacing/>
                      <w:jc w:val="both"/>
                      <w:rPr>
                        <w:szCs w:val="22"/>
                      </w:rPr>
                    </w:pPr>
                  </w:p>
                  <w:p w14:paraId="2D697F9C" w14:textId="77777777" w:rsidR="005635BE" w:rsidRPr="00BE4EBF" w:rsidRDefault="005635BE" w:rsidP="00757561">
                    <w:pPr>
                      <w:spacing w:line="256" w:lineRule="auto"/>
                      <w:jc w:val="both"/>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43514E86" w14:textId="77777777" w:rsidR="005635BE" w:rsidRPr="00BE4EBF" w:rsidRDefault="005635BE" w:rsidP="00B01609">
                    <w:pPr>
                      <w:numPr>
                        <w:ilvl w:val="2"/>
                        <w:numId w:val="11"/>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213E5621" w14:textId="77777777" w:rsidR="005635BE" w:rsidRPr="00BE4EBF" w:rsidRDefault="005635BE" w:rsidP="00757561">
                    <w:pPr>
                      <w:spacing w:line="256" w:lineRule="auto"/>
                      <w:jc w:val="both"/>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F7AF598"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B2CBE9B" w14:textId="77777777" w:rsidR="005635BE" w:rsidRPr="00BE4EBF" w:rsidRDefault="005635BE" w:rsidP="00757561">
                    <w:pPr>
                      <w:spacing w:line="256" w:lineRule="auto"/>
                      <w:jc w:val="both"/>
                      <w:rPr>
                        <w:szCs w:val="22"/>
                      </w:rPr>
                    </w:pPr>
                  </w:p>
                  <w:p w14:paraId="5E9919D9" w14:textId="77777777" w:rsidR="005635BE" w:rsidRPr="00BE4EBF" w:rsidRDefault="005635BE" w:rsidP="00B01609">
                    <w:pPr>
                      <w:numPr>
                        <w:ilvl w:val="2"/>
                        <w:numId w:val="11"/>
                      </w:numPr>
                      <w:spacing w:line="256" w:lineRule="auto"/>
                      <w:ind w:left="327" w:hanging="283"/>
                      <w:contextualSpacing/>
                      <w:jc w:val="both"/>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328175FF" w14:textId="77777777" w:rsidR="005635BE" w:rsidRPr="00BE4EBF" w:rsidRDefault="005635BE" w:rsidP="00757561">
                    <w:pPr>
                      <w:jc w:val="both"/>
                      <w:rPr>
                        <w:szCs w:val="22"/>
                      </w:rPr>
                    </w:pPr>
                  </w:p>
                </w:tc>
              </w:tr>
            </w:tbl>
            <w:p w14:paraId="13B92D89" w14:textId="77777777" w:rsidR="005635BE" w:rsidRPr="00BE4EBF" w:rsidRDefault="005635BE" w:rsidP="005635BE">
              <w:pPr>
                <w:spacing w:after="240"/>
                <w:jc w:val="both"/>
                <w:rPr>
                  <w:szCs w:val="22"/>
                </w:rPr>
              </w:pPr>
            </w:p>
            <w:p w14:paraId="4214943F" w14:textId="77777777" w:rsidR="005635BE" w:rsidRPr="00BE4EBF" w:rsidRDefault="009A310D" w:rsidP="005635BE">
              <w:pPr>
                <w:jc w:val="both"/>
                <w:rPr>
                  <w:color w:val="FF0000"/>
                  <w:szCs w:val="22"/>
                  <w:highlight w:val="cyan"/>
                </w:rPr>
              </w:pPr>
            </w:p>
          </w:sdtContent>
        </w:sdt>
        <w:p w14:paraId="2A88068F"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3F251F70" w14:textId="77777777" w:rsidTr="00757561">
            <w:trPr>
              <w:gridAfter w:val="1"/>
              <w:wAfter w:w="44" w:type="dxa"/>
              <w:trHeight w:val="964"/>
            </w:trPr>
            <w:tc>
              <w:tcPr>
                <w:tcW w:w="4470" w:type="dxa"/>
                <w:shd w:val="clear" w:color="auto" w:fill="CCCCCC"/>
              </w:tcPr>
              <w:p w14:paraId="3F707557"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585258D4" w14:textId="77777777" w:rsidR="005635BE" w:rsidRPr="00830A49" w:rsidRDefault="005635BE" w:rsidP="00757561">
                <w:pPr>
                  <w:rPr>
                    <w:szCs w:val="22"/>
                  </w:rPr>
                </w:pPr>
              </w:p>
              <w:p w14:paraId="6A26AF21" w14:textId="77777777" w:rsidR="005635BE" w:rsidRPr="00830A49" w:rsidRDefault="005635BE" w:rsidP="00757561">
                <w:pPr>
                  <w:rPr>
                    <w:szCs w:val="22"/>
                  </w:rPr>
                </w:pPr>
                <w:r w:rsidRPr="00830A49">
                  <w:rPr>
                    <w:szCs w:val="22"/>
                  </w:rPr>
                  <w:t>__________________________</w:t>
                </w:r>
              </w:p>
              <w:p w14:paraId="69197754"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1103B267" w14:textId="77777777" w:rsidR="005635BE" w:rsidRPr="00830A49" w:rsidRDefault="005635BE" w:rsidP="00757561">
                <w:pPr>
                  <w:rPr>
                    <w:szCs w:val="22"/>
                  </w:rPr>
                </w:pPr>
                <w:r w:rsidRPr="00830A49">
                  <w:rPr>
                    <w:szCs w:val="22"/>
                  </w:rPr>
                  <w:t>SIGNED for and on behalf of the Contractor</w:t>
                </w:r>
              </w:p>
              <w:p w14:paraId="55DFC793" w14:textId="77777777" w:rsidR="005635BE" w:rsidRPr="00830A49" w:rsidRDefault="005635BE" w:rsidP="00757561">
                <w:pPr>
                  <w:spacing w:after="360"/>
                  <w:rPr>
                    <w:szCs w:val="22"/>
                  </w:rPr>
                </w:pPr>
              </w:p>
              <w:p w14:paraId="04F8280D" w14:textId="77777777" w:rsidR="005635BE" w:rsidRPr="00830A49" w:rsidRDefault="005635BE" w:rsidP="00757561">
                <w:pPr>
                  <w:rPr>
                    <w:szCs w:val="22"/>
                  </w:rPr>
                </w:pPr>
                <w:r w:rsidRPr="00830A49">
                  <w:rPr>
                    <w:szCs w:val="22"/>
                  </w:rPr>
                  <w:t>____________________________</w:t>
                </w:r>
              </w:p>
            </w:tc>
          </w:tr>
          <w:tr w:rsidR="005635BE" w:rsidRPr="00830A49" w14:paraId="0C4E42A8" w14:textId="77777777" w:rsidTr="00757561">
            <w:trPr>
              <w:trHeight w:val="1044"/>
            </w:trPr>
            <w:tc>
              <w:tcPr>
                <w:tcW w:w="4494" w:type="dxa"/>
                <w:gridSpan w:val="2"/>
                <w:shd w:val="clear" w:color="auto" w:fill="CCCCCC"/>
              </w:tcPr>
              <w:p w14:paraId="0E33E5AE"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77FEFD74" w14:textId="77777777" w:rsidR="005635BE" w:rsidRPr="00830A49" w:rsidRDefault="005635BE" w:rsidP="00757561">
                <w:pPr>
                  <w:rPr>
                    <w:szCs w:val="22"/>
                  </w:rPr>
                </w:pPr>
                <w:r w:rsidRPr="00830A49">
                  <w:rPr>
                    <w:szCs w:val="22"/>
                  </w:rPr>
                  <w:t>Witness</w:t>
                </w:r>
              </w:p>
            </w:tc>
          </w:tr>
        </w:tbl>
        <w:p w14:paraId="315FCFB8" w14:textId="77777777" w:rsidR="00BE4EBF" w:rsidRPr="00BE4EBF" w:rsidRDefault="00BE4EBF" w:rsidP="00BE4EBF">
          <w:pPr>
            <w:spacing w:after="240"/>
            <w:jc w:val="both"/>
            <w:rPr>
              <w:szCs w:val="22"/>
            </w:rPr>
          </w:pPr>
        </w:p>
        <w:p w14:paraId="43B09185" w14:textId="77777777" w:rsidR="00BE4EBF" w:rsidRPr="00BE4EBF" w:rsidRDefault="009A310D" w:rsidP="00BE4EBF">
          <w:pPr>
            <w:jc w:val="both"/>
            <w:rPr>
              <w:color w:val="FF0000"/>
              <w:szCs w:val="22"/>
              <w:highlight w:val="cyan"/>
            </w:rPr>
          </w:pPr>
        </w:p>
      </w:sdtContent>
    </w:sdt>
    <w:p w14:paraId="67CB86B0" w14:textId="77777777" w:rsidR="00B402FB" w:rsidRPr="00830A49" w:rsidRDefault="00B402FB" w:rsidP="00B402FB">
      <w:pPr>
        <w:jc w:val="both"/>
        <w:rPr>
          <w:szCs w:val="22"/>
        </w:rPr>
      </w:pPr>
    </w:p>
    <w:p w14:paraId="05FAF2F2" w14:textId="77777777" w:rsidR="0031024C" w:rsidRDefault="0031024C" w:rsidP="00DB6F9F"/>
    <w:p w14:paraId="0746DBB3" w14:textId="77777777" w:rsidR="00DB6F9F" w:rsidRDefault="00DB6F9F" w:rsidP="00DB6F9F"/>
    <w:p w14:paraId="446714D4"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w:t>
      </w:r>
      <w:proofErr w:type="gramStart"/>
      <w:r>
        <w:rPr>
          <w:b/>
          <w:color w:val="333399"/>
          <w:sz w:val="32"/>
          <w:szCs w:val="32"/>
          <w:lang w:val="en-US"/>
        </w:rPr>
        <w:t>to</w:t>
      </w:r>
      <w:proofErr w:type="gramEnd"/>
      <w:r>
        <w:rPr>
          <w:b/>
          <w:color w:val="333399"/>
          <w:sz w:val="32"/>
          <w:szCs w:val="32"/>
          <w:lang w:val="en-US"/>
        </w:rPr>
        <w:t xml:space="preserve"> the Confidentiality Agreement: </w:t>
      </w:r>
      <w:r>
        <w:rPr>
          <w:b/>
          <w:bCs/>
          <w:color w:val="333399"/>
          <w:sz w:val="32"/>
          <w:szCs w:val="32"/>
          <w:lang w:val="en-US"/>
        </w:rPr>
        <w:t>Data Protection</w:t>
      </w:r>
    </w:p>
    <w:p w14:paraId="4196E8B3"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5569F324"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CA19D4B" w14:textId="77777777" w:rsidR="00DB6F9F" w:rsidRPr="00310EDC" w:rsidRDefault="00DB6F9F" w:rsidP="00DB6F9F">
          <w:pPr>
            <w:rPr>
              <w:bCs/>
              <w:szCs w:val="22"/>
              <w:u w:val="single"/>
            </w:rPr>
          </w:pPr>
          <w:r w:rsidRPr="00310EDC">
            <w:rPr>
              <w:bCs/>
              <w:szCs w:val="22"/>
              <w:u w:val="single"/>
            </w:rPr>
            <w:t>Processing, Personal Data and Data Subjects</w:t>
          </w:r>
        </w:p>
        <w:p w14:paraId="3F1C31B2" w14:textId="77777777" w:rsidR="00DB6F9F" w:rsidRPr="00310EDC" w:rsidRDefault="00DB6F9F" w:rsidP="00B01609">
          <w:pPr>
            <w:numPr>
              <w:ilvl w:val="0"/>
              <w:numId w:val="17"/>
            </w:numPr>
            <w:rPr>
              <w:szCs w:val="22"/>
            </w:rPr>
          </w:pPr>
          <w:r w:rsidRPr="00310EDC">
            <w:rPr>
              <w:szCs w:val="22"/>
            </w:rPr>
            <w:t>Processing by the Contractor</w:t>
          </w:r>
        </w:p>
        <w:p w14:paraId="37AB3F46" w14:textId="77777777" w:rsidR="00DB6F9F" w:rsidRPr="00310EDC" w:rsidRDefault="00DB6F9F" w:rsidP="00DB6F9F">
          <w:pPr>
            <w:ind w:left="720"/>
            <w:contextualSpacing/>
            <w:rPr>
              <w:szCs w:val="22"/>
            </w:rPr>
          </w:pPr>
        </w:p>
        <w:p w14:paraId="3FA73074" w14:textId="77777777" w:rsidR="00DB6F9F" w:rsidRPr="00310EDC" w:rsidRDefault="00DB6F9F" w:rsidP="00B01609">
          <w:pPr>
            <w:numPr>
              <w:ilvl w:val="1"/>
              <w:numId w:val="17"/>
            </w:numPr>
            <w:ind w:left="1134"/>
            <w:contextualSpacing/>
            <w:rPr>
              <w:szCs w:val="22"/>
            </w:rPr>
          </w:pPr>
          <w:r w:rsidRPr="00310EDC">
            <w:rPr>
              <w:szCs w:val="22"/>
            </w:rPr>
            <w:t>Subject matter of processing</w:t>
          </w:r>
        </w:p>
        <w:p w14:paraId="0BFAABAF" w14:textId="77777777" w:rsidR="00DB6F9F" w:rsidRPr="00310EDC" w:rsidRDefault="00DB6F9F" w:rsidP="00DB6F9F">
          <w:pPr>
            <w:ind w:left="1134"/>
            <w:contextualSpacing/>
            <w:rPr>
              <w:szCs w:val="22"/>
            </w:rPr>
          </w:pPr>
        </w:p>
        <w:p w14:paraId="2A990E60" w14:textId="77777777" w:rsidR="00DB6F9F" w:rsidRPr="00310EDC" w:rsidRDefault="00DB6F9F" w:rsidP="00B01609">
          <w:pPr>
            <w:numPr>
              <w:ilvl w:val="1"/>
              <w:numId w:val="17"/>
            </w:numPr>
            <w:ind w:left="1134"/>
            <w:contextualSpacing/>
            <w:rPr>
              <w:szCs w:val="22"/>
            </w:rPr>
          </w:pPr>
          <w:r w:rsidRPr="00310EDC">
            <w:rPr>
              <w:szCs w:val="22"/>
            </w:rPr>
            <w:t>Nature of processing</w:t>
          </w:r>
          <w:r w:rsidRPr="00310EDC">
            <w:rPr>
              <w:szCs w:val="22"/>
            </w:rPr>
            <w:br/>
          </w:r>
        </w:p>
        <w:p w14:paraId="4CC93C63" w14:textId="77777777" w:rsidR="00DB6F9F" w:rsidRPr="00310EDC" w:rsidRDefault="00DB6F9F" w:rsidP="00B01609">
          <w:pPr>
            <w:numPr>
              <w:ilvl w:val="1"/>
              <w:numId w:val="17"/>
            </w:numPr>
            <w:ind w:left="1134"/>
            <w:contextualSpacing/>
            <w:rPr>
              <w:szCs w:val="22"/>
            </w:rPr>
          </w:pPr>
          <w:r w:rsidRPr="00310EDC">
            <w:rPr>
              <w:szCs w:val="22"/>
            </w:rPr>
            <w:t>Purpose of processing</w:t>
          </w:r>
        </w:p>
        <w:p w14:paraId="5F1E6EB1" w14:textId="77777777" w:rsidR="00DB6F9F" w:rsidRPr="00310EDC" w:rsidRDefault="00DB6F9F" w:rsidP="00DB6F9F">
          <w:pPr>
            <w:ind w:left="1134"/>
            <w:contextualSpacing/>
            <w:rPr>
              <w:szCs w:val="22"/>
            </w:rPr>
          </w:pPr>
        </w:p>
        <w:p w14:paraId="2D895624" w14:textId="77777777" w:rsidR="00DB6F9F" w:rsidRPr="00310EDC" w:rsidRDefault="00DB6F9F" w:rsidP="00B01609">
          <w:pPr>
            <w:numPr>
              <w:ilvl w:val="1"/>
              <w:numId w:val="17"/>
            </w:numPr>
            <w:ind w:left="1134"/>
            <w:contextualSpacing/>
            <w:rPr>
              <w:szCs w:val="22"/>
            </w:rPr>
          </w:pPr>
          <w:r w:rsidRPr="00310EDC">
            <w:rPr>
              <w:szCs w:val="22"/>
            </w:rPr>
            <w:t>Duration of the processing</w:t>
          </w:r>
        </w:p>
        <w:p w14:paraId="08BA74C1" w14:textId="77777777" w:rsidR="00DB6F9F" w:rsidRPr="00310EDC" w:rsidRDefault="00DB6F9F" w:rsidP="00DB6F9F">
          <w:pPr>
            <w:ind w:left="720"/>
            <w:contextualSpacing/>
            <w:rPr>
              <w:szCs w:val="22"/>
            </w:rPr>
          </w:pPr>
        </w:p>
        <w:p w14:paraId="741DC323" w14:textId="77777777" w:rsidR="00DB6F9F" w:rsidRPr="00310EDC" w:rsidRDefault="00DB6F9F" w:rsidP="00B01609">
          <w:pPr>
            <w:numPr>
              <w:ilvl w:val="0"/>
              <w:numId w:val="17"/>
            </w:numPr>
            <w:rPr>
              <w:szCs w:val="22"/>
            </w:rPr>
          </w:pPr>
          <w:r w:rsidRPr="00310EDC">
            <w:rPr>
              <w:szCs w:val="22"/>
            </w:rPr>
            <w:t>Types of personal data</w:t>
          </w:r>
        </w:p>
        <w:p w14:paraId="34D40A4E" w14:textId="77777777" w:rsidR="00DB6F9F" w:rsidRPr="00310EDC" w:rsidRDefault="00DB6F9F" w:rsidP="00DB6F9F">
          <w:pPr>
            <w:ind w:left="720"/>
            <w:contextualSpacing/>
            <w:rPr>
              <w:szCs w:val="22"/>
            </w:rPr>
          </w:pPr>
        </w:p>
        <w:p w14:paraId="459C1E17" w14:textId="77777777" w:rsidR="00DB6F9F" w:rsidRPr="00310EDC" w:rsidRDefault="00DB6F9F" w:rsidP="00B01609">
          <w:pPr>
            <w:pStyle w:val="ListParagraph"/>
            <w:numPr>
              <w:ilvl w:val="0"/>
              <w:numId w:val="17"/>
            </w:numPr>
            <w:rPr>
              <w:szCs w:val="22"/>
            </w:rPr>
          </w:pPr>
          <w:r w:rsidRPr="00310EDC">
            <w:rPr>
              <w:szCs w:val="22"/>
            </w:rPr>
            <w:t>Categories of data subject</w:t>
          </w:r>
        </w:p>
        <w:p w14:paraId="113B2456" w14:textId="77777777" w:rsidR="00DB6F9F" w:rsidRDefault="00DB6F9F" w:rsidP="00DB6F9F">
          <w:pPr>
            <w:spacing w:after="200"/>
            <w:jc w:val="both"/>
            <w:rPr>
              <w:rFonts w:asciiTheme="minorHAnsi" w:hAnsiTheme="minorHAnsi"/>
              <w:szCs w:val="22"/>
            </w:rPr>
          </w:pPr>
        </w:p>
        <w:p w14:paraId="24EDB1C3" w14:textId="77777777" w:rsidR="00DB6F9F" w:rsidRDefault="009A310D" w:rsidP="00DB6F9F">
          <w:pPr>
            <w:rPr>
              <w:rFonts w:asciiTheme="minorHAnsi" w:hAnsiTheme="minorHAnsi"/>
              <w:color w:val="FF0000"/>
            </w:rPr>
          </w:pPr>
        </w:p>
      </w:sdtContent>
    </w:sdt>
    <w:p w14:paraId="4DC95A5C"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409C5111"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47DEC441" w14:textId="77777777" w:rsidR="00DB6F9F" w:rsidRDefault="00DB6F9F" w:rsidP="00DB6F9F"/>
    <w:p w14:paraId="481BCB9A" w14:textId="77777777" w:rsidR="00DB6F9F" w:rsidRDefault="00DB6F9F" w:rsidP="00DB6F9F"/>
    <w:p w14:paraId="6D5EB28D" w14:textId="77777777" w:rsidR="00DB6F9F" w:rsidRDefault="00DB6F9F" w:rsidP="00DB6F9F">
      <w:pPr>
        <w:rPr>
          <w:rFonts w:asciiTheme="minorHAnsi" w:hAnsiTheme="minorHAnsi"/>
        </w:rPr>
      </w:pPr>
    </w:p>
    <w:p w14:paraId="64F4C2BB" w14:textId="77777777" w:rsidR="00DB6F9F" w:rsidRDefault="00DB6F9F" w:rsidP="00DB6F9F"/>
    <w:p w14:paraId="1CDF7559" w14:textId="77777777" w:rsidR="00DB6F9F" w:rsidRDefault="00DB6F9F" w:rsidP="00DB6F9F"/>
    <w:p w14:paraId="43A5A302" w14:textId="77777777" w:rsidR="00DB6F9F" w:rsidRDefault="00DB6F9F" w:rsidP="00DB6F9F">
      <w:pPr>
        <w:jc w:val="both"/>
        <w:rPr>
          <w:rFonts w:asciiTheme="minorHAnsi" w:hAnsiTheme="minorHAnsi"/>
          <w:szCs w:val="22"/>
        </w:rPr>
      </w:pPr>
    </w:p>
    <w:p w14:paraId="446B6F19"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8EDDE" w14:textId="77777777" w:rsidR="009A310D" w:rsidRDefault="009A310D" w:rsidP="003C0FB1">
      <w:r>
        <w:separator/>
      </w:r>
    </w:p>
  </w:endnote>
  <w:endnote w:type="continuationSeparator" w:id="0">
    <w:p w14:paraId="36857356" w14:textId="77777777" w:rsidR="009A310D" w:rsidRDefault="009A310D" w:rsidP="003C0FB1">
      <w:r>
        <w:continuationSeparator/>
      </w:r>
    </w:p>
  </w:endnote>
  <w:endnote w:type="continuationNotice" w:id="1">
    <w:p w14:paraId="6351B766" w14:textId="77777777" w:rsidR="009A310D" w:rsidRDefault="009A31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CA683" w14:textId="77777777" w:rsidR="00EB444F" w:rsidRDefault="00EB44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547FF356" w14:textId="77777777" w:rsidR="002C70EC" w:rsidRDefault="002C70EC"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EB444F" w:rsidRPr="00EB444F">
          <w:rPr>
            <w:rFonts w:ascii="Times New Roman" w:hAnsi="Times New Roman"/>
            <w:noProof/>
          </w:rPr>
          <w:t>2</w:t>
        </w:r>
        <w:r w:rsidRPr="00DE06E5">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FB95F" w14:textId="77777777" w:rsidR="00EB444F" w:rsidRDefault="00EB44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31097DAE" w14:textId="77777777" w:rsidR="002C70EC" w:rsidRPr="00CC6259" w:rsidRDefault="002C70EC"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EB444F">
          <w:rPr>
            <w:rFonts w:asciiTheme="minorHAnsi" w:hAnsiTheme="minorHAnsi"/>
            <w:noProof/>
          </w:rPr>
          <w:t>14</w:t>
        </w:r>
        <w:r w:rsidRPr="00F672B1">
          <w:rPr>
            <w:rFonts w:asciiTheme="minorHAnsi" w:hAnsiTheme="minorHAnsi"/>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0418B298" w14:textId="77777777" w:rsidR="002C70EC" w:rsidRPr="00DE06E5" w:rsidRDefault="002C70EC"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EB444F" w:rsidRPr="00EB444F">
          <w:rPr>
            <w:rFonts w:ascii="Times New Roman" w:hAnsi="Times New Roman"/>
            <w:noProof/>
          </w:rPr>
          <w:t>55</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57272" w14:textId="77777777" w:rsidR="009A310D" w:rsidRDefault="009A310D" w:rsidP="003C0FB1">
      <w:r>
        <w:separator/>
      </w:r>
    </w:p>
  </w:footnote>
  <w:footnote w:type="continuationSeparator" w:id="0">
    <w:p w14:paraId="75FDD2E6" w14:textId="77777777" w:rsidR="009A310D" w:rsidRDefault="009A310D" w:rsidP="003C0FB1">
      <w:r>
        <w:continuationSeparator/>
      </w:r>
    </w:p>
  </w:footnote>
  <w:footnote w:type="continuationNotice" w:id="1">
    <w:p w14:paraId="3E999376" w14:textId="77777777" w:rsidR="009A310D" w:rsidRDefault="009A31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9E307" w14:textId="77777777" w:rsidR="00EB444F" w:rsidRDefault="00EB44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6C267" w14:textId="77777777" w:rsidR="00EB444F" w:rsidRDefault="00EB44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8EBD1" w14:textId="77777777" w:rsidR="002C70EC" w:rsidRPr="00F672B1" w:rsidRDefault="00EB444F" w:rsidP="00503F93">
    <w:pPr>
      <w:pStyle w:val="Header"/>
      <w:rPr>
        <w:rFonts w:asciiTheme="minorHAnsi" w:hAnsiTheme="minorHAnsi"/>
        <w:sz w:val="16"/>
        <w:szCs w:val="16"/>
        <w:lang w:val="en-IE"/>
      </w:rPr>
    </w:pPr>
    <w:r>
      <w:rPr>
        <w:rFonts w:asciiTheme="minorHAnsi" w:hAnsiTheme="minorHAnsi"/>
        <w:sz w:val="16"/>
        <w:szCs w:val="16"/>
        <w:lang w:val="en-IE"/>
      </w:rPr>
      <w:t>ServicesRFT30112020</w:t>
    </w:r>
    <w:r w:rsidR="002C70EC">
      <w:rPr>
        <w:rFonts w:asciiTheme="minorHAnsi" w:hAnsiTheme="minorHAnsi"/>
        <w:sz w:val="16"/>
        <w:szCs w:val="16"/>
        <w:lang w:val="en-IE"/>
      </w:rPr>
      <w:tab/>
    </w:r>
    <w:r w:rsidR="002C70EC">
      <w:rPr>
        <w:rFonts w:asciiTheme="minorHAnsi" w:hAnsiTheme="minorHAnsi"/>
        <w:sz w:val="16"/>
        <w:szCs w:val="16"/>
        <w:lang w:val="en-IE"/>
      </w:rPr>
      <w:tab/>
    </w:r>
  </w:p>
  <w:p w14:paraId="458B9ACD" w14:textId="77777777" w:rsidR="002C70EC" w:rsidRDefault="002C70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A233E1"/>
    <w:multiLevelType w:val="multilevel"/>
    <w:tmpl w:val="1F381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921F54"/>
    <w:multiLevelType w:val="hybridMultilevel"/>
    <w:tmpl w:val="1D909B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14786187"/>
    <w:multiLevelType w:val="multilevel"/>
    <w:tmpl w:val="5310F9AA"/>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8"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85066DA"/>
    <w:multiLevelType w:val="hybridMultilevel"/>
    <w:tmpl w:val="75280B0C"/>
    <w:lvl w:ilvl="0" w:tplc="405C70B4">
      <w:start w:val="1"/>
      <w:numFmt w:val="lowerLetter"/>
      <w:lvlText w:val="(%1)"/>
      <w:lvlJc w:val="left"/>
      <w:pPr>
        <w:ind w:left="1134"/>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0"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31F0B2F"/>
    <w:multiLevelType w:val="hybridMultilevel"/>
    <w:tmpl w:val="6DA609C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3D54FE4"/>
    <w:multiLevelType w:val="hybridMultilevel"/>
    <w:tmpl w:val="557E37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3FC1389"/>
    <w:multiLevelType w:val="hybridMultilevel"/>
    <w:tmpl w:val="23BA09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8" w15:restartNumberingAfterBreak="0">
    <w:nsid w:val="44761DE7"/>
    <w:multiLevelType w:val="multilevel"/>
    <w:tmpl w:val="555CFED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491438AF"/>
    <w:multiLevelType w:val="hybridMultilevel"/>
    <w:tmpl w:val="80BE8D2C"/>
    <w:lvl w:ilvl="0" w:tplc="D6C285DA">
      <w:numFmt w:val="bullet"/>
      <w:lvlText w:val="•"/>
      <w:lvlJc w:val="left"/>
      <w:pPr>
        <w:ind w:left="1440" w:hanging="720"/>
      </w:pPr>
      <w:rPr>
        <w:rFonts w:ascii="Arial Narrow" w:eastAsia="Arial Narrow" w:hAnsi="Arial Narrow" w:cs="Arial Narro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A002A12"/>
    <w:multiLevelType w:val="hybridMultilevel"/>
    <w:tmpl w:val="43706ED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C27712"/>
    <w:multiLevelType w:val="hybridMultilevel"/>
    <w:tmpl w:val="719CE33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30" w15:restartNumberingAfterBreak="0">
    <w:nsid w:val="7EDE70B6"/>
    <w:multiLevelType w:val="hybridMultilevel"/>
    <w:tmpl w:val="47E0D096"/>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910887111">
    <w:abstractNumId w:val="23"/>
  </w:num>
  <w:num w:numId="2" w16cid:durableId="968583822">
    <w:abstractNumId w:val="29"/>
  </w:num>
  <w:num w:numId="3" w16cid:durableId="304815777">
    <w:abstractNumId w:val="25"/>
  </w:num>
  <w:num w:numId="4" w16cid:durableId="2125035376">
    <w:abstractNumId w:val="5"/>
  </w:num>
  <w:num w:numId="5" w16cid:durableId="626547999">
    <w:abstractNumId w:val="28"/>
  </w:num>
  <w:num w:numId="6" w16cid:durableId="441727383">
    <w:abstractNumId w:val="9"/>
  </w:num>
  <w:num w:numId="7" w16cid:durableId="1779830005">
    <w:abstractNumId w:val="10"/>
  </w:num>
  <w:num w:numId="8" w16cid:durableId="796680891">
    <w:abstractNumId w:val="1"/>
  </w:num>
  <w:num w:numId="9" w16cid:durableId="1478300251">
    <w:abstractNumId w:val="3"/>
  </w:num>
  <w:num w:numId="10" w16cid:durableId="76753874">
    <w:abstractNumId w:val="8"/>
  </w:num>
  <w:num w:numId="11" w16cid:durableId="579486429">
    <w:abstractNumId w:val="27"/>
  </w:num>
  <w:num w:numId="12" w16cid:durableId="471294986">
    <w:abstractNumId w:val="11"/>
  </w:num>
  <w:num w:numId="13" w16cid:durableId="2035887919">
    <w:abstractNumId w:val="20"/>
  </w:num>
  <w:num w:numId="14" w16cid:durableId="476806207">
    <w:abstractNumId w:val="22"/>
  </w:num>
  <w:num w:numId="15" w16cid:durableId="1192382090">
    <w:abstractNumId w:val="17"/>
  </w:num>
  <w:num w:numId="16" w16cid:durableId="15695392">
    <w:abstractNumId w:val="26"/>
  </w:num>
  <w:num w:numId="17" w16cid:durableId="11850221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612971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74269657">
    <w:abstractNumId w:val="30"/>
  </w:num>
  <w:num w:numId="20" w16cid:durableId="384988109">
    <w:abstractNumId w:val="4"/>
  </w:num>
  <w:num w:numId="21" w16cid:durableId="1993439724">
    <w:abstractNumId w:val="21"/>
  </w:num>
  <w:num w:numId="22" w16cid:durableId="1275362662">
    <w:abstractNumId w:val="2"/>
  </w:num>
  <w:num w:numId="23" w16cid:durableId="1358196967">
    <w:abstractNumId w:val="19"/>
  </w:num>
  <w:num w:numId="24" w16cid:durableId="659164648">
    <w:abstractNumId w:val="18"/>
  </w:num>
  <w:num w:numId="25" w16cid:durableId="217208003">
    <w:abstractNumId w:val="6"/>
  </w:num>
  <w:num w:numId="26" w16cid:durableId="1160851408">
    <w:abstractNumId w:val="24"/>
  </w:num>
  <w:num w:numId="27" w16cid:durableId="760444973">
    <w:abstractNumId w:val="12"/>
  </w:num>
  <w:num w:numId="28" w16cid:durableId="273947140">
    <w:abstractNumId w:val="13"/>
  </w:num>
  <w:num w:numId="29" w16cid:durableId="982658554">
    <w:abstractNumId w:val="1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jtNquiIjAV7sVBWYsFRUv5IxYa3gKmO0ah8ek1Fa43ZC8A9a3ClGunjqJpcYbPui2wvcTm9XuE5kDkFTLYn+iQ==" w:salt="2S8A2CCKqvVnL6MIatkov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41F2"/>
    <w:rsid w:val="0000669B"/>
    <w:rsid w:val="00007EF6"/>
    <w:rsid w:val="0001388F"/>
    <w:rsid w:val="000225C5"/>
    <w:rsid w:val="00024812"/>
    <w:rsid w:val="00026085"/>
    <w:rsid w:val="00050911"/>
    <w:rsid w:val="0005329A"/>
    <w:rsid w:val="00056B48"/>
    <w:rsid w:val="00061527"/>
    <w:rsid w:val="0006302F"/>
    <w:rsid w:val="0006379F"/>
    <w:rsid w:val="00065AEE"/>
    <w:rsid w:val="000B5F96"/>
    <w:rsid w:val="000C0E06"/>
    <w:rsid w:val="000C0E11"/>
    <w:rsid w:val="000C65B7"/>
    <w:rsid w:val="000D10E2"/>
    <w:rsid w:val="000E283A"/>
    <w:rsid w:val="000E2CF8"/>
    <w:rsid w:val="000E4872"/>
    <w:rsid w:val="000F0378"/>
    <w:rsid w:val="000F4D74"/>
    <w:rsid w:val="000F751F"/>
    <w:rsid w:val="001000EB"/>
    <w:rsid w:val="00101A30"/>
    <w:rsid w:val="00101AC8"/>
    <w:rsid w:val="001026A2"/>
    <w:rsid w:val="00114317"/>
    <w:rsid w:val="0012302F"/>
    <w:rsid w:val="00130442"/>
    <w:rsid w:val="001334C7"/>
    <w:rsid w:val="001473BE"/>
    <w:rsid w:val="001524AB"/>
    <w:rsid w:val="001524E8"/>
    <w:rsid w:val="00164CF1"/>
    <w:rsid w:val="001651D7"/>
    <w:rsid w:val="00167E63"/>
    <w:rsid w:val="00171A62"/>
    <w:rsid w:val="00173329"/>
    <w:rsid w:val="001750A8"/>
    <w:rsid w:val="00175C84"/>
    <w:rsid w:val="0018606D"/>
    <w:rsid w:val="00192D79"/>
    <w:rsid w:val="001B5C7C"/>
    <w:rsid w:val="001B602E"/>
    <w:rsid w:val="001C3A95"/>
    <w:rsid w:val="001C3D44"/>
    <w:rsid w:val="001D1C4C"/>
    <w:rsid w:val="001D4773"/>
    <w:rsid w:val="001E59E6"/>
    <w:rsid w:val="001F6360"/>
    <w:rsid w:val="001F68D2"/>
    <w:rsid w:val="001F7DD0"/>
    <w:rsid w:val="001F7FC2"/>
    <w:rsid w:val="00234C8E"/>
    <w:rsid w:val="0023618E"/>
    <w:rsid w:val="002418DA"/>
    <w:rsid w:val="00241925"/>
    <w:rsid w:val="00245488"/>
    <w:rsid w:val="00246362"/>
    <w:rsid w:val="00246CB9"/>
    <w:rsid w:val="00270D40"/>
    <w:rsid w:val="00272107"/>
    <w:rsid w:val="002811B4"/>
    <w:rsid w:val="0028250A"/>
    <w:rsid w:val="00283287"/>
    <w:rsid w:val="00292437"/>
    <w:rsid w:val="00296C52"/>
    <w:rsid w:val="002A1879"/>
    <w:rsid w:val="002B2535"/>
    <w:rsid w:val="002B60D2"/>
    <w:rsid w:val="002B6209"/>
    <w:rsid w:val="002C08E8"/>
    <w:rsid w:val="002C70EC"/>
    <w:rsid w:val="002C7140"/>
    <w:rsid w:val="002C72C0"/>
    <w:rsid w:val="002D062E"/>
    <w:rsid w:val="002D6938"/>
    <w:rsid w:val="002E273D"/>
    <w:rsid w:val="002E4638"/>
    <w:rsid w:val="002E726E"/>
    <w:rsid w:val="002F0288"/>
    <w:rsid w:val="0030399F"/>
    <w:rsid w:val="003073E6"/>
    <w:rsid w:val="0031024C"/>
    <w:rsid w:val="00310EDC"/>
    <w:rsid w:val="00311BCB"/>
    <w:rsid w:val="00321AC6"/>
    <w:rsid w:val="00324021"/>
    <w:rsid w:val="00324BB8"/>
    <w:rsid w:val="00325955"/>
    <w:rsid w:val="00325B4F"/>
    <w:rsid w:val="003270FE"/>
    <w:rsid w:val="0034204D"/>
    <w:rsid w:val="00350DBC"/>
    <w:rsid w:val="0035164A"/>
    <w:rsid w:val="003670C3"/>
    <w:rsid w:val="003700B0"/>
    <w:rsid w:val="00370FA0"/>
    <w:rsid w:val="0037365C"/>
    <w:rsid w:val="00377945"/>
    <w:rsid w:val="003836F5"/>
    <w:rsid w:val="00383C79"/>
    <w:rsid w:val="0038503C"/>
    <w:rsid w:val="0038799C"/>
    <w:rsid w:val="00394603"/>
    <w:rsid w:val="003A7D86"/>
    <w:rsid w:val="003C0FB1"/>
    <w:rsid w:val="003C19E4"/>
    <w:rsid w:val="003C2DA6"/>
    <w:rsid w:val="003C5F19"/>
    <w:rsid w:val="003D35B0"/>
    <w:rsid w:val="003E08C5"/>
    <w:rsid w:val="003E7CC4"/>
    <w:rsid w:val="003F2619"/>
    <w:rsid w:val="003F2AFA"/>
    <w:rsid w:val="003F3CA9"/>
    <w:rsid w:val="003F3EE7"/>
    <w:rsid w:val="004101AD"/>
    <w:rsid w:val="00414ED2"/>
    <w:rsid w:val="00430EA8"/>
    <w:rsid w:val="00442ED6"/>
    <w:rsid w:val="00443976"/>
    <w:rsid w:val="0046000A"/>
    <w:rsid w:val="00472CBC"/>
    <w:rsid w:val="00474043"/>
    <w:rsid w:val="00483B81"/>
    <w:rsid w:val="00492B28"/>
    <w:rsid w:val="00496C17"/>
    <w:rsid w:val="004A0608"/>
    <w:rsid w:val="004A0961"/>
    <w:rsid w:val="004A15F8"/>
    <w:rsid w:val="004A17B4"/>
    <w:rsid w:val="004A7C8A"/>
    <w:rsid w:val="004A7D33"/>
    <w:rsid w:val="004B1295"/>
    <w:rsid w:val="004B2AF8"/>
    <w:rsid w:val="004B4771"/>
    <w:rsid w:val="004B576C"/>
    <w:rsid w:val="004B65A0"/>
    <w:rsid w:val="004C1077"/>
    <w:rsid w:val="004C7F6E"/>
    <w:rsid w:val="004D3248"/>
    <w:rsid w:val="004E00BE"/>
    <w:rsid w:val="004E1619"/>
    <w:rsid w:val="004F3DDB"/>
    <w:rsid w:val="004F7F84"/>
    <w:rsid w:val="00503F93"/>
    <w:rsid w:val="0051043C"/>
    <w:rsid w:val="00514DFD"/>
    <w:rsid w:val="0051673A"/>
    <w:rsid w:val="00522DF9"/>
    <w:rsid w:val="005239E4"/>
    <w:rsid w:val="00530FB2"/>
    <w:rsid w:val="00533484"/>
    <w:rsid w:val="00534603"/>
    <w:rsid w:val="00534A1C"/>
    <w:rsid w:val="00541969"/>
    <w:rsid w:val="00542982"/>
    <w:rsid w:val="00546C73"/>
    <w:rsid w:val="00550560"/>
    <w:rsid w:val="00550821"/>
    <w:rsid w:val="00550B2B"/>
    <w:rsid w:val="005635BE"/>
    <w:rsid w:val="00564F8A"/>
    <w:rsid w:val="00580AF7"/>
    <w:rsid w:val="00581F01"/>
    <w:rsid w:val="0058336E"/>
    <w:rsid w:val="005849D6"/>
    <w:rsid w:val="005A41B0"/>
    <w:rsid w:val="005A778D"/>
    <w:rsid w:val="005C1535"/>
    <w:rsid w:val="005D60C5"/>
    <w:rsid w:val="005E3864"/>
    <w:rsid w:val="005F2191"/>
    <w:rsid w:val="005F67F0"/>
    <w:rsid w:val="005F7E00"/>
    <w:rsid w:val="00600505"/>
    <w:rsid w:val="00601E78"/>
    <w:rsid w:val="0061100A"/>
    <w:rsid w:val="00646B48"/>
    <w:rsid w:val="006535A0"/>
    <w:rsid w:val="00654327"/>
    <w:rsid w:val="006565BD"/>
    <w:rsid w:val="00663B2A"/>
    <w:rsid w:val="00671010"/>
    <w:rsid w:val="006761DC"/>
    <w:rsid w:val="00684357"/>
    <w:rsid w:val="006955D1"/>
    <w:rsid w:val="006A1D74"/>
    <w:rsid w:val="006A7016"/>
    <w:rsid w:val="006C29B4"/>
    <w:rsid w:val="006C3AD4"/>
    <w:rsid w:val="006C6715"/>
    <w:rsid w:val="006C71B4"/>
    <w:rsid w:val="006F32C8"/>
    <w:rsid w:val="00700D7D"/>
    <w:rsid w:val="00700FAE"/>
    <w:rsid w:val="00702C39"/>
    <w:rsid w:val="0071167C"/>
    <w:rsid w:val="0073644F"/>
    <w:rsid w:val="007368CF"/>
    <w:rsid w:val="00756CA9"/>
    <w:rsid w:val="00757561"/>
    <w:rsid w:val="007577E2"/>
    <w:rsid w:val="007704DA"/>
    <w:rsid w:val="007712DD"/>
    <w:rsid w:val="007746D2"/>
    <w:rsid w:val="007831B0"/>
    <w:rsid w:val="00785B01"/>
    <w:rsid w:val="007879CD"/>
    <w:rsid w:val="007A3C19"/>
    <w:rsid w:val="007A49FA"/>
    <w:rsid w:val="007A785A"/>
    <w:rsid w:val="007B120C"/>
    <w:rsid w:val="007B2C0C"/>
    <w:rsid w:val="007C5E41"/>
    <w:rsid w:val="007C793D"/>
    <w:rsid w:val="007E093F"/>
    <w:rsid w:val="007E5B65"/>
    <w:rsid w:val="007E76FD"/>
    <w:rsid w:val="007E7F2F"/>
    <w:rsid w:val="007F13F0"/>
    <w:rsid w:val="007F3458"/>
    <w:rsid w:val="007F5DB7"/>
    <w:rsid w:val="00803D16"/>
    <w:rsid w:val="0080489A"/>
    <w:rsid w:val="00810B05"/>
    <w:rsid w:val="00814FEB"/>
    <w:rsid w:val="0081621E"/>
    <w:rsid w:val="0081730C"/>
    <w:rsid w:val="008204F7"/>
    <w:rsid w:val="0082552F"/>
    <w:rsid w:val="0083112F"/>
    <w:rsid w:val="008347C3"/>
    <w:rsid w:val="00837A39"/>
    <w:rsid w:val="00861561"/>
    <w:rsid w:val="00867EDE"/>
    <w:rsid w:val="0088594E"/>
    <w:rsid w:val="00891A74"/>
    <w:rsid w:val="008A1C6D"/>
    <w:rsid w:val="008B5D41"/>
    <w:rsid w:val="008C07AC"/>
    <w:rsid w:val="008C5B25"/>
    <w:rsid w:val="008C69A3"/>
    <w:rsid w:val="008E167F"/>
    <w:rsid w:val="008E235A"/>
    <w:rsid w:val="008F5874"/>
    <w:rsid w:val="00904FCA"/>
    <w:rsid w:val="009147DA"/>
    <w:rsid w:val="00916113"/>
    <w:rsid w:val="00921E8E"/>
    <w:rsid w:val="00926F67"/>
    <w:rsid w:val="00931121"/>
    <w:rsid w:val="009340FB"/>
    <w:rsid w:val="00934BC4"/>
    <w:rsid w:val="00941685"/>
    <w:rsid w:val="00946E37"/>
    <w:rsid w:val="00951854"/>
    <w:rsid w:val="009528C8"/>
    <w:rsid w:val="0095374A"/>
    <w:rsid w:val="009608C5"/>
    <w:rsid w:val="00960BB5"/>
    <w:rsid w:val="00964B8F"/>
    <w:rsid w:val="00977CC4"/>
    <w:rsid w:val="009818F7"/>
    <w:rsid w:val="009840F9"/>
    <w:rsid w:val="0099035F"/>
    <w:rsid w:val="0099533F"/>
    <w:rsid w:val="00997226"/>
    <w:rsid w:val="009A0BAB"/>
    <w:rsid w:val="009A310D"/>
    <w:rsid w:val="009A58B7"/>
    <w:rsid w:val="009B1FA7"/>
    <w:rsid w:val="009B6F44"/>
    <w:rsid w:val="009C05E9"/>
    <w:rsid w:val="009C6248"/>
    <w:rsid w:val="009C6CBD"/>
    <w:rsid w:val="009D6264"/>
    <w:rsid w:val="009E6B8D"/>
    <w:rsid w:val="00A034E8"/>
    <w:rsid w:val="00A043AB"/>
    <w:rsid w:val="00A05B2F"/>
    <w:rsid w:val="00A0779A"/>
    <w:rsid w:val="00A2133D"/>
    <w:rsid w:val="00A22448"/>
    <w:rsid w:val="00A25C3C"/>
    <w:rsid w:val="00A31012"/>
    <w:rsid w:val="00A60A1D"/>
    <w:rsid w:val="00A6430B"/>
    <w:rsid w:val="00A7281F"/>
    <w:rsid w:val="00A8258F"/>
    <w:rsid w:val="00A82605"/>
    <w:rsid w:val="00A82ADC"/>
    <w:rsid w:val="00AA6837"/>
    <w:rsid w:val="00AB3391"/>
    <w:rsid w:val="00AB5697"/>
    <w:rsid w:val="00AC44B0"/>
    <w:rsid w:val="00AC4D66"/>
    <w:rsid w:val="00AD44D1"/>
    <w:rsid w:val="00AE431B"/>
    <w:rsid w:val="00AE5786"/>
    <w:rsid w:val="00B01609"/>
    <w:rsid w:val="00B06FA7"/>
    <w:rsid w:val="00B12CA3"/>
    <w:rsid w:val="00B12CE7"/>
    <w:rsid w:val="00B1490E"/>
    <w:rsid w:val="00B35085"/>
    <w:rsid w:val="00B402FB"/>
    <w:rsid w:val="00B421F3"/>
    <w:rsid w:val="00B46FF3"/>
    <w:rsid w:val="00B54A10"/>
    <w:rsid w:val="00B6057A"/>
    <w:rsid w:val="00B61934"/>
    <w:rsid w:val="00B61AEE"/>
    <w:rsid w:val="00B61DAD"/>
    <w:rsid w:val="00B625AA"/>
    <w:rsid w:val="00B66734"/>
    <w:rsid w:val="00B66FE4"/>
    <w:rsid w:val="00B7024F"/>
    <w:rsid w:val="00B809C4"/>
    <w:rsid w:val="00B9639C"/>
    <w:rsid w:val="00BA3A5E"/>
    <w:rsid w:val="00BA3C02"/>
    <w:rsid w:val="00BB24E7"/>
    <w:rsid w:val="00BB5E9D"/>
    <w:rsid w:val="00BD2B8D"/>
    <w:rsid w:val="00BE0C6B"/>
    <w:rsid w:val="00BE4EBF"/>
    <w:rsid w:val="00BE69B1"/>
    <w:rsid w:val="00BF4019"/>
    <w:rsid w:val="00C11244"/>
    <w:rsid w:val="00C22B2F"/>
    <w:rsid w:val="00C25940"/>
    <w:rsid w:val="00C3103B"/>
    <w:rsid w:val="00C32309"/>
    <w:rsid w:val="00C328A6"/>
    <w:rsid w:val="00C35C2C"/>
    <w:rsid w:val="00C42E06"/>
    <w:rsid w:val="00C43DF2"/>
    <w:rsid w:val="00C4598F"/>
    <w:rsid w:val="00C57446"/>
    <w:rsid w:val="00C65646"/>
    <w:rsid w:val="00C714C1"/>
    <w:rsid w:val="00C7189F"/>
    <w:rsid w:val="00C80CA6"/>
    <w:rsid w:val="00C93669"/>
    <w:rsid w:val="00CA3AF8"/>
    <w:rsid w:val="00CC16CD"/>
    <w:rsid w:val="00CC4441"/>
    <w:rsid w:val="00CC568F"/>
    <w:rsid w:val="00CC7906"/>
    <w:rsid w:val="00CE52AE"/>
    <w:rsid w:val="00CE7EE0"/>
    <w:rsid w:val="00D04822"/>
    <w:rsid w:val="00D06B71"/>
    <w:rsid w:val="00D103CA"/>
    <w:rsid w:val="00D116BB"/>
    <w:rsid w:val="00D17C44"/>
    <w:rsid w:val="00D244FD"/>
    <w:rsid w:val="00D26BFC"/>
    <w:rsid w:val="00D31133"/>
    <w:rsid w:val="00D3359A"/>
    <w:rsid w:val="00D3541F"/>
    <w:rsid w:val="00D35AA7"/>
    <w:rsid w:val="00D42F7C"/>
    <w:rsid w:val="00D455B4"/>
    <w:rsid w:val="00D61968"/>
    <w:rsid w:val="00D61AC9"/>
    <w:rsid w:val="00D64590"/>
    <w:rsid w:val="00D74111"/>
    <w:rsid w:val="00D7420C"/>
    <w:rsid w:val="00D820BD"/>
    <w:rsid w:val="00D97FE5"/>
    <w:rsid w:val="00DA508A"/>
    <w:rsid w:val="00DA6804"/>
    <w:rsid w:val="00DB1533"/>
    <w:rsid w:val="00DB3219"/>
    <w:rsid w:val="00DB3C8E"/>
    <w:rsid w:val="00DB5E7D"/>
    <w:rsid w:val="00DB6F9F"/>
    <w:rsid w:val="00DC28E8"/>
    <w:rsid w:val="00DD07E1"/>
    <w:rsid w:val="00DD2839"/>
    <w:rsid w:val="00DD59EC"/>
    <w:rsid w:val="00DE247C"/>
    <w:rsid w:val="00DF26D3"/>
    <w:rsid w:val="00E03583"/>
    <w:rsid w:val="00E42FF2"/>
    <w:rsid w:val="00E551F2"/>
    <w:rsid w:val="00E67E09"/>
    <w:rsid w:val="00E760FE"/>
    <w:rsid w:val="00E80B01"/>
    <w:rsid w:val="00E92FAE"/>
    <w:rsid w:val="00E93694"/>
    <w:rsid w:val="00E97A42"/>
    <w:rsid w:val="00EA1632"/>
    <w:rsid w:val="00EA39AD"/>
    <w:rsid w:val="00EB1547"/>
    <w:rsid w:val="00EB2823"/>
    <w:rsid w:val="00EB444F"/>
    <w:rsid w:val="00EB5352"/>
    <w:rsid w:val="00EC3227"/>
    <w:rsid w:val="00EC7568"/>
    <w:rsid w:val="00EC7912"/>
    <w:rsid w:val="00ED08A1"/>
    <w:rsid w:val="00ED1993"/>
    <w:rsid w:val="00EE08AA"/>
    <w:rsid w:val="00EF6ACE"/>
    <w:rsid w:val="00F35DB1"/>
    <w:rsid w:val="00F36615"/>
    <w:rsid w:val="00F54F8B"/>
    <w:rsid w:val="00F604E5"/>
    <w:rsid w:val="00F8246D"/>
    <w:rsid w:val="00F92B67"/>
    <w:rsid w:val="00F934BA"/>
    <w:rsid w:val="00F979CD"/>
    <w:rsid w:val="00FA4A41"/>
    <w:rsid w:val="00FB4614"/>
    <w:rsid w:val="00FC4084"/>
    <w:rsid w:val="00FC500A"/>
    <w:rsid w:val="00FD254D"/>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AEEEE"/>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514274801">
      <w:bodyDiv w:val="1"/>
      <w:marLeft w:val="0"/>
      <w:marRight w:val="0"/>
      <w:marTop w:val="0"/>
      <w:marBottom w:val="0"/>
      <w:divBdr>
        <w:top w:val="none" w:sz="0" w:space="0" w:color="auto"/>
        <w:left w:val="none" w:sz="0" w:space="0" w:color="auto"/>
        <w:bottom w:val="none" w:sz="0" w:space="0" w:color="auto"/>
        <w:right w:val="none" w:sz="0" w:space="0" w:color="auto"/>
      </w:divBdr>
    </w:div>
    <w:div w:id="977612975">
      <w:bodyDiv w:val="1"/>
      <w:marLeft w:val="0"/>
      <w:marRight w:val="0"/>
      <w:marTop w:val="0"/>
      <w:marBottom w:val="0"/>
      <w:divBdr>
        <w:top w:val="none" w:sz="0" w:space="0" w:color="auto"/>
        <w:left w:val="none" w:sz="0" w:space="0" w:color="auto"/>
        <w:bottom w:val="none" w:sz="0" w:space="0" w:color="auto"/>
        <w:right w:val="none" w:sz="0" w:space="0" w:color="auto"/>
      </w:divBdr>
    </w:div>
    <w:div w:id="1110274156">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7442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ogp.gov.ie/wp-content/uploads/Information-Note-ESPD.pdf"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tenders.gov.ie"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revenue.ie"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tenders.gov.ie"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www.etenders.gov.ie" TargetMode="Externa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r w:rsidRPr="00DC0160">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r w:rsidRPr="00770025">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r w:rsidRPr="00770025">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r w:rsidRPr="00770025">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r w:rsidRPr="00770025">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r w:rsidRPr="00770025">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r w:rsidRPr="00921E8E">
            <w:rPr>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r w:rsidRPr="00383C79">
            <w:rPr>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r w:rsidRPr="003D35B0">
            <w:rPr>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r w:rsidRPr="003D35B0">
            <w:rPr>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r>
            <w:rPr>
              <w:rFonts w:cstheme="minorHAnsi"/>
              <w:sz w:val="40"/>
              <w:szCs w:val="40"/>
              <w:highlight w:val="lightGray"/>
            </w:rPr>
            <w:t>[Insert type of Services required</w:t>
          </w:r>
          <w:r w:rsidRPr="00E907C2">
            <w:rPr>
              <w:rFonts w:cstheme="minorHAnsi"/>
              <w:sz w:val="40"/>
              <w:szCs w:val="40"/>
              <w:highlight w:val="lightGray"/>
            </w:rPr>
            <w: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r w:rsidRPr="00C03879">
            <w:rPr>
              <w:highlight w:val="lightGray"/>
            </w:rPr>
            <w:t xml:space="preserve">[Insert type of </w:t>
          </w:r>
          <w:r>
            <w:rPr>
              <w:highlight w:val="lightGray"/>
            </w:rPr>
            <w:t>services</w:t>
          </w:r>
          <w:r w:rsidRPr="00C03879">
            <w:rPr>
              <w:highlight w:val="lightGray"/>
            </w:rPr>
            <w:t xml:space="preserve"> </w:t>
          </w:r>
          <w:r>
            <w:rPr>
              <w:highlight w:val="lightGray"/>
            </w:rPr>
            <w:t>required</w:t>
          </w:r>
          <w:r w:rsidRPr="00C03879">
            <w:rPr>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r w:rsidRPr="0058336E">
            <w:rPr>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r w:rsidRPr="00C03879">
            <w:rPr>
              <w:highlight w:val="lightGray"/>
            </w:rPr>
            <w:t xml:space="preserve">[Insert type of </w:t>
          </w:r>
          <w:r>
            <w:rPr>
              <w:highlight w:val="lightGray"/>
            </w:rPr>
            <w:t>services</w:t>
          </w:r>
          <w:r w:rsidRPr="00C03879">
            <w:rPr>
              <w:highlight w:val="lightGray"/>
            </w:rPr>
            <w:t xml:space="preserve"> </w:t>
          </w:r>
          <w:r>
            <w:rPr>
              <w:highlight w:val="lightGray"/>
            </w:rPr>
            <w:t>required</w:t>
          </w:r>
          <w:r w:rsidRPr="00C03879">
            <w:rPr>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r w:rsidRPr="00770025">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r w:rsidRPr="002443E8">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r w:rsidRPr="002443E8">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r w:rsidRPr="002443E8">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r w:rsidRPr="00DC0160">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r w:rsidRPr="00DC0160">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r w:rsidRPr="00770025">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r w:rsidRPr="002204E4">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r w:rsidRPr="00770025">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r w:rsidRPr="00DC0160">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r w:rsidRPr="00770025">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r>
            <w:t>Click here to enter text.</w:t>
          </w:r>
        </w:p>
      </w:docPartBody>
    </w:docPart>
    <w:docPart>
      <w:docPartPr>
        <w:name w:val="D0248BDBD1F6430BBD6F5481D293B6D6"/>
        <w:category>
          <w:name w:val="General"/>
          <w:gallery w:val="placeholder"/>
        </w:category>
        <w:types>
          <w:type w:val="bbPlcHdr"/>
        </w:types>
        <w:behaviors>
          <w:behavior w:val="content"/>
        </w:behaviors>
        <w:guid w:val="{3077EC57-7B70-41E9-9671-E6C4ED10BF92}"/>
      </w:docPartPr>
      <w:docPartBody>
        <w:p w:rsidR="000F16A3" w:rsidRDefault="00096EC6" w:rsidP="00096EC6">
          <w:r w:rsidRPr="002204E4">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t>Click or tap here to enter text.</w:t>
          </w:r>
        </w:p>
      </w:docPartBody>
    </w:docPart>
    <w:docPart>
      <w:docPartPr>
        <w:name w:val="319A8F8A3A2743D19BFB572294BA9153"/>
        <w:category>
          <w:name w:val="General"/>
          <w:gallery w:val="placeholder"/>
        </w:category>
        <w:types>
          <w:type w:val="bbPlcHdr"/>
        </w:types>
        <w:behaviors>
          <w:behavior w:val="content"/>
        </w:behaviors>
        <w:guid w:val="{DBE61C03-9286-4323-909D-879586DA86FE}"/>
      </w:docPartPr>
      <w:docPartBody>
        <w:p w:rsidR="00EC22D1" w:rsidRDefault="00EC22D1" w:rsidP="00EC22D1">
          <w:pPr>
            <w:pStyle w:val="319A8F8A3A2743D19BFB572294BA9153"/>
          </w:pPr>
          <w:r w:rsidRPr="00265139">
            <w:rPr>
              <w:rFonts w:ascii="Calibri" w:hAnsi="Calibri"/>
              <w:sz w:val="40"/>
              <w:szCs w:val="40"/>
            </w:rPr>
            <w:t>insert date</w:t>
          </w:r>
        </w:p>
      </w:docPartBody>
    </w:docPart>
    <w:docPart>
      <w:docPartPr>
        <w:name w:val="2C4E000D9EAA4394996C35903C2C36AC"/>
        <w:category>
          <w:name w:val="General"/>
          <w:gallery w:val="placeholder"/>
        </w:category>
        <w:types>
          <w:type w:val="bbPlcHdr"/>
        </w:types>
        <w:behaviors>
          <w:behavior w:val="content"/>
        </w:behaviors>
        <w:guid w:val="{3DBFDCEA-273B-4D7F-87C8-EB4BE161C28B}"/>
      </w:docPartPr>
      <w:docPartBody>
        <w:p w:rsidR="00EC22D1" w:rsidRDefault="00EC22D1" w:rsidP="00EC22D1">
          <w:pPr>
            <w:pStyle w:val="2C4E000D9EAA4394996C35903C2C36AC"/>
          </w:pPr>
          <w:r w:rsidRPr="00265139">
            <w:rPr>
              <w:rFonts w:ascii="Calibri" w:hAnsi="Calibri"/>
              <w:sz w:val="40"/>
              <w:szCs w:val="40"/>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96EC6"/>
    <w:rsid w:val="000A30C5"/>
    <w:rsid w:val="000E50F2"/>
    <w:rsid w:val="000F16A3"/>
    <w:rsid w:val="00120EEE"/>
    <w:rsid w:val="0017502A"/>
    <w:rsid w:val="00202000"/>
    <w:rsid w:val="002411F6"/>
    <w:rsid w:val="00243E81"/>
    <w:rsid w:val="00283287"/>
    <w:rsid w:val="002954EC"/>
    <w:rsid w:val="002B4D30"/>
    <w:rsid w:val="00342601"/>
    <w:rsid w:val="00353E49"/>
    <w:rsid w:val="003B78EE"/>
    <w:rsid w:val="003C47B8"/>
    <w:rsid w:val="003D0F6C"/>
    <w:rsid w:val="003F7A40"/>
    <w:rsid w:val="00416790"/>
    <w:rsid w:val="00423548"/>
    <w:rsid w:val="004368B4"/>
    <w:rsid w:val="00461DA6"/>
    <w:rsid w:val="0048189C"/>
    <w:rsid w:val="004D3DF9"/>
    <w:rsid w:val="004D42A3"/>
    <w:rsid w:val="005005BD"/>
    <w:rsid w:val="00520CC8"/>
    <w:rsid w:val="00537051"/>
    <w:rsid w:val="00550BBC"/>
    <w:rsid w:val="00593781"/>
    <w:rsid w:val="005F0348"/>
    <w:rsid w:val="00653685"/>
    <w:rsid w:val="006B1429"/>
    <w:rsid w:val="006C24BD"/>
    <w:rsid w:val="006C3AD4"/>
    <w:rsid w:val="006F32C8"/>
    <w:rsid w:val="00730B75"/>
    <w:rsid w:val="00752271"/>
    <w:rsid w:val="00790A85"/>
    <w:rsid w:val="00831B7E"/>
    <w:rsid w:val="0085602E"/>
    <w:rsid w:val="008C04D8"/>
    <w:rsid w:val="009041FA"/>
    <w:rsid w:val="00975DA6"/>
    <w:rsid w:val="009B3FDC"/>
    <w:rsid w:val="009D7763"/>
    <w:rsid w:val="009F5929"/>
    <w:rsid w:val="00A2133D"/>
    <w:rsid w:val="00A37992"/>
    <w:rsid w:val="00A62CC7"/>
    <w:rsid w:val="00A70F35"/>
    <w:rsid w:val="00A82ADC"/>
    <w:rsid w:val="00A90020"/>
    <w:rsid w:val="00A96FA1"/>
    <w:rsid w:val="00AA15E9"/>
    <w:rsid w:val="00AB4676"/>
    <w:rsid w:val="00B65F9B"/>
    <w:rsid w:val="00BF05E7"/>
    <w:rsid w:val="00C22A3B"/>
    <w:rsid w:val="00C61719"/>
    <w:rsid w:val="00C7052B"/>
    <w:rsid w:val="00CC6B57"/>
    <w:rsid w:val="00D04822"/>
    <w:rsid w:val="00D3147F"/>
    <w:rsid w:val="00DE6A24"/>
    <w:rsid w:val="00E0041B"/>
    <w:rsid w:val="00E74482"/>
    <w:rsid w:val="00E84A40"/>
    <w:rsid w:val="00EC22D1"/>
    <w:rsid w:val="00F179AA"/>
    <w:rsid w:val="00F42675"/>
    <w:rsid w:val="00F61002"/>
    <w:rsid w:val="00FC2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7EEB1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B4676"/>
    <w:rPr>
      <w:color w:val="808080"/>
    </w:rPr>
  </w:style>
  <w:style w:type="paragraph" w:customStyle="1" w:styleId="319A8F8A3A2743D19BFB572294BA9153">
    <w:name w:val="319A8F8A3A2743D19BFB572294BA9153"/>
    <w:rsid w:val="00EC22D1"/>
    <w:pPr>
      <w:spacing w:line="278" w:lineRule="auto"/>
    </w:pPr>
    <w:rPr>
      <w:kern w:val="2"/>
      <w:sz w:val="24"/>
      <w:szCs w:val="24"/>
      <w:lang w:val="en-IE" w:eastAsia="en-IE"/>
      <w14:ligatures w14:val="standardContextual"/>
    </w:rPr>
  </w:style>
  <w:style w:type="paragraph" w:customStyle="1" w:styleId="2C4E000D9EAA4394996C35903C2C36AC">
    <w:name w:val="2C4E000D9EAA4394996C35903C2C36AC"/>
    <w:rsid w:val="00EC22D1"/>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National Oil reserves Agency</Abstract>
  <CompanyAddress/>
  <CompanyPhone/>
  <CompanyFax>NORA Additional Loading Rack &amp;  Dual Purpose Kerosene (DPK) Storage Tank</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834580f-e299-4a6f-acbc-6e44760570d7">
      <Terms xmlns="http://schemas.microsoft.com/office/infopath/2007/PartnerControls"/>
    </lcf76f155ced4ddcb4097134ff3c332f>
    <TaxCatchAll xmlns="24eb394c-875f-45a4-9e85-3d0f58802f30"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C6E27D035C97D4FA172BED596D59D30" ma:contentTypeVersion="10" ma:contentTypeDescription="Create a new document." ma:contentTypeScope="" ma:versionID="4c6a3117fac85cf666004032b71db82d">
  <xsd:schema xmlns:xsd="http://www.w3.org/2001/XMLSchema" xmlns:xs="http://www.w3.org/2001/XMLSchema" xmlns:p="http://schemas.microsoft.com/office/2006/metadata/properties" xmlns:ns2="b834580f-e299-4a6f-acbc-6e44760570d7" xmlns:ns3="24eb394c-875f-45a4-9e85-3d0f58802f30" targetNamespace="http://schemas.microsoft.com/office/2006/metadata/properties" ma:root="true" ma:fieldsID="f77c5730d7eeec42e300fb6cd080c074" ns2:_="" ns3:_="">
    <xsd:import namespace="b834580f-e299-4a6f-acbc-6e44760570d7"/>
    <xsd:import namespace="24eb394c-875f-45a4-9e85-3d0f58802f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34580f-e299-4a6f-acbc-6e44760570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5823254-e373-488b-be02-214f4bb6445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eb394c-875f-45a4-9e85-3d0f58802f3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85b8ab7-b8d7-43b6-90a1-a1e5e9e63231}" ma:internalName="TaxCatchAll" ma:showField="CatchAllData" ma:web="24eb394c-875f-45a4-9e85-3d0f58802f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23E076C6-86BA-4C75-98C4-B5BB86BCE557}">
  <ds:schemaRefs>
    <ds:schemaRef ds:uri="http://schemas.openxmlformats.org/officeDocument/2006/bibliography"/>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b834580f-e299-4a6f-acbc-6e44760570d7"/>
    <ds:schemaRef ds:uri="24eb394c-875f-45a4-9e85-3d0f58802f30"/>
  </ds:schemaRefs>
</ds:datastoreItem>
</file>

<file path=customXml/itemProps5.xml><?xml version="1.0" encoding="utf-8"?>
<ds:datastoreItem xmlns:ds="http://schemas.openxmlformats.org/officeDocument/2006/customXml" ds:itemID="{AD7BAAA3-5CBF-4124-A9D1-66104F96D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34580f-e299-4a6f-acbc-6e44760570d7"/>
    <ds:schemaRef ds:uri="24eb394c-875f-45a4-9e85-3d0f58802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57</Pages>
  <Words>17955</Words>
  <Characters>102347</Characters>
  <Application>Microsoft Office Word</Application>
  <DocSecurity>0</DocSecurity>
  <Lines>852</Lines>
  <Paragraphs>240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Gavin Norris</cp:lastModifiedBy>
  <cp:revision>29</cp:revision>
  <cp:lastPrinted>2021-07-08T12:18:00Z</cp:lastPrinted>
  <dcterms:created xsi:type="dcterms:W3CDTF">2024-09-06T11:25:00Z</dcterms:created>
  <dcterms:modified xsi:type="dcterms:W3CDTF">2026-10-22T13:09:00Z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0x0101007C6E27D035C97D4FA172BED596D59D30</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_dlc_ItemStageId">
    <vt:lpwstr>1</vt:lpwstr>
  </property>
  <property fmtid="{D5CDD505-2E9C-101B-9397-08002B2CF9AE}" pid="12" name="eDocs_SecurityClassification">
    <vt:lpwstr/>
  </property>
  <property fmtid="{D5CDD505-2E9C-101B-9397-08002B2CF9AE}" pid="13" name="MSIP_Label_8f898791-632f-40e2-9b0b-4f41d65257d1_Enabled">
    <vt:lpwstr>true</vt:lpwstr>
  </property>
  <property fmtid="{D5CDD505-2E9C-101B-9397-08002B2CF9AE}" pid="14" name="MSIP_Label_8f898791-632f-40e2-9b0b-4f41d65257d1_SetDate">
    <vt:lpwstr>2024-09-06T11:25:57Z</vt:lpwstr>
  </property>
  <property fmtid="{D5CDD505-2E9C-101B-9397-08002B2CF9AE}" pid="15" name="MSIP_Label_8f898791-632f-40e2-9b0b-4f41d65257d1_Method">
    <vt:lpwstr>Standard</vt:lpwstr>
  </property>
  <property fmtid="{D5CDD505-2E9C-101B-9397-08002B2CF9AE}" pid="16" name="MSIP_Label_8f898791-632f-40e2-9b0b-4f41d65257d1_Name">
    <vt:lpwstr>defa4170-0d19-0005-0004-bc88714345d2</vt:lpwstr>
  </property>
  <property fmtid="{D5CDD505-2E9C-101B-9397-08002B2CF9AE}" pid="17" name="MSIP_Label_8f898791-632f-40e2-9b0b-4f41d65257d1_SiteId">
    <vt:lpwstr>d1dd0102-d1a2-4fd4-a561-86600577aa10</vt:lpwstr>
  </property>
  <property fmtid="{D5CDD505-2E9C-101B-9397-08002B2CF9AE}" pid="18" name="MSIP_Label_8f898791-632f-40e2-9b0b-4f41d65257d1_ActionId">
    <vt:lpwstr>75950fb8-1580-4b1b-be70-ad96a09f9592</vt:lpwstr>
  </property>
  <property fmtid="{D5CDD505-2E9C-101B-9397-08002B2CF9AE}" pid="19" name="MSIP_Label_8f898791-632f-40e2-9b0b-4f41d65257d1_ContentBits">
    <vt:lpwstr>0</vt:lpwstr>
  </property>
  <property fmtid="{D5CDD505-2E9C-101B-9397-08002B2CF9AE}" pid="20" name="MediaServiceImageTags">
    <vt:lpwstr/>
  </property>
  <property fmtid="{D5CDD505-2E9C-101B-9397-08002B2CF9AE}" pid="21" name="xd_ProgID">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y fmtid="{D5CDD505-2E9C-101B-9397-08002B2CF9AE}" pid="26" name="xd_Signature">
    <vt:bool>false</vt:bool>
  </property>
</Properties>
</file>