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388DD" w14:textId="4F0DCE33" w:rsidR="00B16D05" w:rsidRDefault="002400EA" w:rsidP="4CB48853">
      <w:pPr>
        <w:keepNext/>
        <w:spacing w:line="257" w:lineRule="auto"/>
        <w:jc w:val="center"/>
      </w:pPr>
      <w:r w:rsidRPr="4CB48853">
        <w:rPr>
          <w:sz w:val="20"/>
          <w:szCs w:val="20"/>
        </w:rPr>
        <w:t xml:space="preserve"> </w:t>
      </w:r>
      <w:r w:rsidR="6BC645D5">
        <w:rPr>
          <w:noProof/>
        </w:rPr>
        <w:drawing>
          <wp:inline distT="0" distB="0" distL="0" distR="0" wp14:anchorId="6266F799" wp14:editId="531CB8CC">
            <wp:extent cx="2334970" cy="719390"/>
            <wp:effectExtent l="0" t="0" r="0" b="0"/>
            <wp:docPr id="1509153126" name="Picture 1509153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334970" cy="719390"/>
                    </a:xfrm>
                    <a:prstGeom prst="rect">
                      <a:avLst/>
                    </a:prstGeom>
                  </pic:spPr>
                </pic:pic>
              </a:graphicData>
            </a:graphic>
          </wp:inline>
        </w:drawing>
      </w:r>
    </w:p>
    <w:p w14:paraId="3C3EA3CA" w14:textId="53C19F66" w:rsidR="00B16D05" w:rsidRDefault="6BC645D5" w:rsidP="4CB48853">
      <w:pPr>
        <w:keepNext/>
        <w:spacing w:line="257" w:lineRule="auto"/>
        <w:jc w:val="center"/>
      </w:pPr>
      <w:r w:rsidRPr="4CB48853">
        <w:rPr>
          <w:rFonts w:ascii="Calibri" w:eastAsia="Calibri" w:hAnsi="Calibri" w:cs="Calibri"/>
          <w:sz w:val="20"/>
          <w:szCs w:val="20"/>
        </w:rPr>
        <w:t xml:space="preserve"> </w:t>
      </w:r>
    </w:p>
    <w:p w14:paraId="2EA8F770" w14:textId="196602A1" w:rsidR="00B16D05" w:rsidRDefault="6BC645D5" w:rsidP="4CB48853">
      <w:pPr>
        <w:keepNext/>
        <w:spacing w:line="257" w:lineRule="auto"/>
        <w:jc w:val="center"/>
      </w:pPr>
      <w:r w:rsidRPr="4CB48853">
        <w:rPr>
          <w:rFonts w:ascii="Calibri" w:eastAsia="Calibri" w:hAnsi="Calibri" w:cs="Calibri"/>
          <w:sz w:val="20"/>
          <w:szCs w:val="20"/>
        </w:rPr>
        <w:t xml:space="preserve"> </w:t>
      </w:r>
    </w:p>
    <w:p w14:paraId="5849F406" w14:textId="1BEE6850" w:rsidR="00B16D05" w:rsidRDefault="6BC645D5" w:rsidP="4CB48853">
      <w:pPr>
        <w:keepNext/>
        <w:spacing w:line="257" w:lineRule="auto"/>
        <w:ind w:left="720" w:firstLine="720"/>
        <w:jc w:val="center"/>
      </w:pPr>
      <w:r w:rsidRPr="4CB48853">
        <w:rPr>
          <w:rFonts w:ascii="Calibri" w:eastAsia="Calibri" w:hAnsi="Calibri" w:cs="Calibri"/>
          <w:b/>
          <w:bCs/>
          <w:sz w:val="36"/>
          <w:szCs w:val="36"/>
        </w:rPr>
        <w:t>PRE-QUALIFICATION QUESTIONNAIRE</w:t>
      </w:r>
    </w:p>
    <w:p w14:paraId="127D055C" w14:textId="174400F4" w:rsidR="00B16D05" w:rsidRDefault="6BC645D5" w:rsidP="4CB48853">
      <w:pPr>
        <w:keepNext/>
        <w:spacing w:line="257" w:lineRule="auto"/>
        <w:jc w:val="center"/>
      </w:pPr>
      <w:r w:rsidRPr="4CB48853">
        <w:rPr>
          <w:rFonts w:ascii="Calibri" w:eastAsia="Calibri" w:hAnsi="Calibri" w:cs="Calibri"/>
          <w:b/>
          <w:bCs/>
          <w:sz w:val="32"/>
          <w:szCs w:val="32"/>
        </w:rPr>
        <w:t xml:space="preserve"> </w:t>
      </w:r>
    </w:p>
    <w:p w14:paraId="757E731D" w14:textId="66256E3E" w:rsidR="00B16D05" w:rsidRDefault="6BC645D5" w:rsidP="4CB48853">
      <w:pPr>
        <w:keepNext/>
        <w:spacing w:line="257" w:lineRule="auto"/>
        <w:jc w:val="center"/>
      </w:pPr>
      <w:r w:rsidRPr="4CB48853">
        <w:rPr>
          <w:rFonts w:ascii="Calibri" w:eastAsia="Calibri" w:hAnsi="Calibri" w:cs="Calibri"/>
          <w:b/>
          <w:bCs/>
          <w:sz w:val="32"/>
          <w:szCs w:val="32"/>
        </w:rPr>
        <w:t xml:space="preserve"> </w:t>
      </w:r>
    </w:p>
    <w:p w14:paraId="07BC5FEA" w14:textId="1E5C8B1C" w:rsidR="00B16D05" w:rsidRDefault="0065BBDD" w:rsidP="7A0EBA34">
      <w:pPr>
        <w:keepNext/>
        <w:pBdr>
          <w:top w:val="single" w:sz="8" w:space="1" w:color="000000"/>
          <w:left w:val="single" w:sz="8" w:space="4" w:color="000000"/>
          <w:bottom w:val="single" w:sz="8" w:space="1" w:color="000000"/>
          <w:right w:val="single" w:sz="8" w:space="4" w:color="000000"/>
        </w:pBdr>
        <w:spacing w:line="257" w:lineRule="auto"/>
        <w:jc w:val="center"/>
        <w:rPr>
          <w:rFonts w:ascii="Calibri" w:eastAsia="Calibri" w:hAnsi="Calibri" w:cs="Calibri"/>
          <w:b/>
          <w:bCs/>
          <w:sz w:val="32"/>
          <w:szCs w:val="32"/>
          <w:lang w:val="fr-FR"/>
        </w:rPr>
      </w:pPr>
      <w:r w:rsidRPr="7A0EBA34">
        <w:rPr>
          <w:rFonts w:ascii="Calibri" w:eastAsia="Calibri" w:hAnsi="Calibri" w:cs="Calibri"/>
          <w:b/>
          <w:bCs/>
          <w:sz w:val="32"/>
          <w:szCs w:val="32"/>
          <w:lang w:val="fr-FR"/>
        </w:rPr>
        <w:t xml:space="preserve">TENDER </w:t>
      </w:r>
      <w:r w:rsidR="009C6583" w:rsidRPr="7A0EBA34">
        <w:rPr>
          <w:rFonts w:ascii="Calibri" w:eastAsia="Calibri" w:hAnsi="Calibri" w:cs="Calibri"/>
          <w:b/>
          <w:bCs/>
          <w:sz w:val="32"/>
          <w:szCs w:val="32"/>
          <w:lang w:val="fr-FR"/>
        </w:rPr>
        <w:t>REFERENCE :</w:t>
      </w:r>
      <w:r w:rsidRPr="7A0EBA34">
        <w:rPr>
          <w:rFonts w:ascii="Calibri" w:eastAsia="Calibri" w:hAnsi="Calibri" w:cs="Calibri"/>
          <w:b/>
          <w:bCs/>
          <w:sz w:val="32"/>
          <w:szCs w:val="32"/>
          <w:lang w:val="fr-FR"/>
        </w:rPr>
        <w:t xml:space="preserve"> </w:t>
      </w:r>
      <w:r w:rsidR="00B075FE">
        <w:rPr>
          <w:rFonts w:ascii="Calibri" w:eastAsia="Calibri" w:hAnsi="Calibri" w:cs="Calibri"/>
          <w:b/>
          <w:bCs/>
          <w:sz w:val="32"/>
          <w:szCs w:val="32"/>
          <w:lang w:val="fr-FR"/>
        </w:rPr>
        <w:t>100</w:t>
      </w:r>
      <w:r w:rsidR="009C6583">
        <w:rPr>
          <w:rFonts w:ascii="Calibri" w:eastAsia="Calibri" w:hAnsi="Calibri" w:cs="Calibri"/>
          <w:b/>
          <w:bCs/>
          <w:sz w:val="32"/>
          <w:szCs w:val="32"/>
          <w:lang w:val="fr-FR"/>
        </w:rPr>
        <w:t>46</w:t>
      </w:r>
    </w:p>
    <w:p w14:paraId="0019877D" w14:textId="77777777" w:rsidR="00FC2335" w:rsidRPr="00FC2335" w:rsidRDefault="00FC2335" w:rsidP="00FC2335">
      <w:pPr>
        <w:keepNext/>
        <w:pBdr>
          <w:top w:val="single" w:sz="8" w:space="1" w:color="000000"/>
          <w:left w:val="single" w:sz="8" w:space="4" w:color="000000"/>
          <w:bottom w:val="single" w:sz="8" w:space="1" w:color="000000"/>
          <w:right w:val="single" w:sz="8" w:space="4" w:color="000000"/>
        </w:pBdr>
        <w:spacing w:line="257" w:lineRule="auto"/>
        <w:jc w:val="center"/>
      </w:pPr>
    </w:p>
    <w:p w14:paraId="57641DD8" w14:textId="5F517013" w:rsidR="00FC2335" w:rsidRDefault="009C6583" w:rsidP="00FC2335">
      <w:pPr>
        <w:keepNext/>
        <w:pBdr>
          <w:top w:val="single" w:sz="8" w:space="1" w:color="000000"/>
          <w:left w:val="single" w:sz="8" w:space="4" w:color="000000"/>
          <w:bottom w:val="single" w:sz="8" w:space="1" w:color="000000"/>
          <w:right w:val="single" w:sz="8" w:space="4" w:color="000000"/>
        </w:pBdr>
        <w:spacing w:line="257" w:lineRule="auto"/>
        <w:jc w:val="both"/>
        <w:rPr>
          <w:rFonts w:ascii="Calibri" w:eastAsia="Calibri" w:hAnsi="Calibri" w:cs="Calibri"/>
          <w:b/>
          <w:bCs/>
          <w:sz w:val="32"/>
          <w:szCs w:val="32"/>
        </w:rPr>
      </w:pPr>
      <w:r>
        <w:rPr>
          <w:rFonts w:ascii="Calibri" w:eastAsia="Calibri" w:hAnsi="Calibri" w:cs="Calibri"/>
          <w:b/>
          <w:bCs/>
          <w:sz w:val="32"/>
          <w:szCs w:val="32"/>
        </w:rPr>
        <w:t>FUEL TANK INSPECTIONS</w:t>
      </w:r>
    </w:p>
    <w:p w14:paraId="6975250C" w14:textId="77777777" w:rsidR="0043376A" w:rsidRDefault="0043376A" w:rsidP="00FC2335">
      <w:pPr>
        <w:keepNext/>
        <w:pBdr>
          <w:top w:val="single" w:sz="8" w:space="1" w:color="000000"/>
          <w:left w:val="single" w:sz="8" w:space="4" w:color="000000"/>
          <w:bottom w:val="single" w:sz="8" w:space="1" w:color="000000"/>
          <w:right w:val="single" w:sz="8" w:space="4" w:color="000000"/>
        </w:pBdr>
        <w:spacing w:line="257" w:lineRule="auto"/>
        <w:jc w:val="both"/>
        <w:rPr>
          <w:rFonts w:ascii="Calibri" w:eastAsia="Calibri" w:hAnsi="Calibri" w:cs="Calibri"/>
          <w:b/>
          <w:bCs/>
          <w:sz w:val="32"/>
          <w:szCs w:val="32"/>
        </w:rPr>
      </w:pPr>
    </w:p>
    <w:p w14:paraId="4250F16B" w14:textId="77777777" w:rsidR="00FC2335" w:rsidRDefault="0065BBDD" w:rsidP="00FC2335">
      <w:pPr>
        <w:keepNext/>
        <w:pBdr>
          <w:top w:val="single" w:sz="8" w:space="1" w:color="000000"/>
          <w:left w:val="single" w:sz="8" w:space="4" w:color="000000"/>
          <w:bottom w:val="single" w:sz="8" w:space="1" w:color="000000"/>
          <w:right w:val="single" w:sz="8" w:space="4" w:color="000000"/>
        </w:pBdr>
        <w:spacing w:line="257" w:lineRule="auto"/>
        <w:jc w:val="both"/>
        <w:rPr>
          <w:rFonts w:ascii="Calibri" w:eastAsia="Calibri" w:hAnsi="Calibri" w:cs="Calibri"/>
          <w:b/>
          <w:bCs/>
          <w:sz w:val="32"/>
          <w:szCs w:val="32"/>
        </w:rPr>
      </w:pPr>
      <w:r w:rsidRPr="4CB48853">
        <w:rPr>
          <w:rFonts w:ascii="Calibri" w:eastAsia="Calibri" w:hAnsi="Calibri" w:cs="Calibri"/>
          <w:b/>
          <w:bCs/>
          <w:sz w:val="32"/>
          <w:szCs w:val="32"/>
        </w:rPr>
        <w:t xml:space="preserve">CLOSING DATE FOR RETURN OF COMPLETED QUESTIONNAIRE: </w:t>
      </w:r>
    </w:p>
    <w:p w14:paraId="4709B0FC" w14:textId="78B67759" w:rsidR="00B16D05" w:rsidRDefault="0043376A" w:rsidP="00FC2335">
      <w:pPr>
        <w:keepNext/>
        <w:pBdr>
          <w:top w:val="single" w:sz="8" w:space="1" w:color="000000"/>
          <w:left w:val="single" w:sz="8" w:space="4" w:color="000000"/>
          <w:bottom w:val="single" w:sz="8" w:space="1" w:color="000000"/>
          <w:right w:val="single" w:sz="8" w:space="4" w:color="000000"/>
        </w:pBdr>
        <w:spacing w:line="257" w:lineRule="auto"/>
        <w:jc w:val="both"/>
      </w:pPr>
      <w:r w:rsidRPr="00B075FE">
        <w:rPr>
          <w:rFonts w:ascii="Calibri" w:eastAsia="Calibri" w:hAnsi="Calibri" w:cs="Calibri"/>
          <w:b/>
          <w:bCs/>
          <w:sz w:val="32"/>
          <w:szCs w:val="32"/>
        </w:rPr>
        <w:t>12:00 noon</w:t>
      </w:r>
      <w:r w:rsidR="0065BBDD" w:rsidRPr="00B075FE">
        <w:rPr>
          <w:rFonts w:ascii="Calibri" w:eastAsia="Calibri" w:hAnsi="Calibri" w:cs="Calibri"/>
          <w:b/>
          <w:bCs/>
          <w:sz w:val="32"/>
          <w:szCs w:val="32"/>
        </w:rPr>
        <w:t xml:space="preserve"> on </w:t>
      </w:r>
      <w:r w:rsidR="00B075FE" w:rsidRPr="00B075FE">
        <w:rPr>
          <w:rFonts w:ascii="Calibri" w:eastAsia="Calibri" w:hAnsi="Calibri" w:cs="Calibri"/>
          <w:b/>
          <w:bCs/>
          <w:sz w:val="32"/>
          <w:szCs w:val="32"/>
        </w:rPr>
        <w:t>2</w:t>
      </w:r>
      <w:r w:rsidR="00B075FE">
        <w:rPr>
          <w:rFonts w:ascii="Calibri" w:eastAsia="Calibri" w:hAnsi="Calibri" w:cs="Calibri"/>
          <w:b/>
          <w:bCs/>
          <w:sz w:val="32"/>
          <w:szCs w:val="32"/>
        </w:rPr>
        <w:t>0</w:t>
      </w:r>
      <w:r w:rsidR="00B075FE" w:rsidRPr="00B075FE">
        <w:rPr>
          <w:rFonts w:ascii="Calibri" w:eastAsia="Calibri" w:hAnsi="Calibri" w:cs="Calibri"/>
          <w:b/>
          <w:bCs/>
          <w:sz w:val="32"/>
          <w:szCs w:val="32"/>
          <w:vertAlign w:val="superscript"/>
        </w:rPr>
        <w:t>th</w:t>
      </w:r>
      <w:r w:rsidR="00B075FE">
        <w:rPr>
          <w:rFonts w:ascii="Calibri" w:eastAsia="Calibri" w:hAnsi="Calibri" w:cs="Calibri"/>
          <w:b/>
          <w:bCs/>
          <w:sz w:val="32"/>
          <w:szCs w:val="32"/>
        </w:rPr>
        <w:t xml:space="preserve"> November </w:t>
      </w:r>
      <w:r w:rsidR="0065BBDD" w:rsidRPr="00B075FE">
        <w:rPr>
          <w:rFonts w:ascii="Calibri" w:eastAsia="Calibri" w:hAnsi="Calibri" w:cs="Calibri"/>
          <w:b/>
          <w:bCs/>
          <w:sz w:val="32"/>
          <w:szCs w:val="32"/>
        </w:rPr>
        <w:t>20</w:t>
      </w:r>
      <w:r w:rsidRPr="00B075FE">
        <w:rPr>
          <w:rFonts w:ascii="Calibri" w:eastAsia="Calibri" w:hAnsi="Calibri" w:cs="Calibri"/>
          <w:b/>
          <w:bCs/>
          <w:sz w:val="32"/>
          <w:szCs w:val="32"/>
        </w:rPr>
        <w:t>26</w:t>
      </w:r>
    </w:p>
    <w:p w14:paraId="0BE90607" w14:textId="4241CC26" w:rsidR="00B16D05" w:rsidRDefault="00B16D05" w:rsidP="00FC2335">
      <w:pPr>
        <w:keepNext/>
        <w:pBdr>
          <w:top w:val="single" w:sz="8" w:space="1" w:color="000000"/>
          <w:left w:val="single" w:sz="8" w:space="4" w:color="000000"/>
          <w:bottom w:val="single" w:sz="8" w:space="1" w:color="000000"/>
          <w:right w:val="single" w:sz="8" w:space="4" w:color="000000"/>
        </w:pBdr>
        <w:spacing w:line="257" w:lineRule="auto"/>
      </w:pPr>
    </w:p>
    <w:p w14:paraId="7CA76FF0" w14:textId="497F6A12"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60412509" w14:textId="101DEB88"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33C9C706" w14:textId="2153A1C7"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2CDE87B3" w14:textId="128FA8C3"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76F89A10" w14:textId="03F79FB3" w:rsidR="00B16D05" w:rsidRDefault="49BC27F2" w:rsidP="4CB48853">
      <w:pPr>
        <w:keepNext/>
        <w:spacing w:after="0" w:line="257" w:lineRule="auto"/>
        <w:jc w:val="center"/>
        <w:rPr>
          <w:rFonts w:ascii="Calibri" w:eastAsia="Calibri" w:hAnsi="Calibri" w:cs="Calibri"/>
          <w:b/>
          <w:bCs/>
          <w:sz w:val="32"/>
          <w:szCs w:val="32"/>
          <w:highlight w:val="yellow"/>
        </w:rPr>
      </w:pPr>
      <w:r w:rsidRPr="4CB48853">
        <w:rPr>
          <w:rFonts w:ascii="Calibri" w:eastAsia="Calibri" w:hAnsi="Calibri" w:cs="Calibri"/>
          <w:b/>
          <w:bCs/>
          <w:sz w:val="32"/>
          <w:szCs w:val="32"/>
        </w:rPr>
        <w:t xml:space="preserve">Issue Date of PQQ: </w:t>
      </w:r>
      <w:r w:rsidR="00B075FE">
        <w:rPr>
          <w:rFonts w:ascii="Calibri" w:eastAsia="Calibri" w:hAnsi="Calibri" w:cs="Calibri"/>
          <w:b/>
          <w:bCs/>
          <w:sz w:val="32"/>
          <w:szCs w:val="32"/>
        </w:rPr>
        <w:t>2</w:t>
      </w:r>
      <w:r w:rsidR="009C6583">
        <w:rPr>
          <w:rFonts w:ascii="Calibri" w:eastAsia="Calibri" w:hAnsi="Calibri" w:cs="Calibri"/>
          <w:b/>
          <w:bCs/>
          <w:sz w:val="32"/>
          <w:szCs w:val="32"/>
        </w:rPr>
        <w:t>3rd</w:t>
      </w:r>
      <w:r w:rsidR="00B075FE">
        <w:rPr>
          <w:rFonts w:ascii="Calibri" w:eastAsia="Calibri" w:hAnsi="Calibri" w:cs="Calibri"/>
          <w:b/>
          <w:bCs/>
          <w:sz w:val="32"/>
          <w:szCs w:val="32"/>
          <w:vertAlign w:val="superscript"/>
        </w:rPr>
        <w:t xml:space="preserve"> </w:t>
      </w:r>
      <w:r w:rsidR="00B075FE" w:rsidRPr="00B075FE">
        <w:rPr>
          <w:rFonts w:ascii="Calibri" w:eastAsia="Calibri" w:hAnsi="Calibri" w:cs="Calibri"/>
          <w:b/>
          <w:bCs/>
          <w:sz w:val="32"/>
          <w:szCs w:val="32"/>
        </w:rPr>
        <w:t>October 2026</w:t>
      </w:r>
    </w:p>
    <w:p w14:paraId="474B2ED5" w14:textId="3E73276F" w:rsidR="00B16D05" w:rsidRDefault="00B16D05" w:rsidP="4CB48853">
      <w:pPr>
        <w:keepNext/>
        <w:jc w:val="center"/>
        <w:rPr>
          <w:sz w:val="20"/>
          <w:szCs w:val="20"/>
        </w:rPr>
      </w:pPr>
    </w:p>
    <w:p w14:paraId="70815AE0" w14:textId="4D426FBE" w:rsidR="00501080" w:rsidRPr="008846C2" w:rsidRDefault="00501080" w:rsidP="4CB48853">
      <w:pPr>
        <w:keepNext/>
        <w:jc w:val="center"/>
        <w:rPr>
          <w:sz w:val="20"/>
          <w:szCs w:val="20"/>
        </w:rPr>
      </w:pPr>
    </w:p>
    <w:p w14:paraId="3232D535" w14:textId="7D45880D" w:rsidR="00501080" w:rsidRPr="008846C2" w:rsidRDefault="00501080" w:rsidP="4CB48853">
      <w:pPr>
        <w:keepNext/>
        <w:jc w:val="center"/>
        <w:rPr>
          <w:sz w:val="20"/>
          <w:szCs w:val="20"/>
        </w:rPr>
      </w:pPr>
    </w:p>
    <w:p w14:paraId="31DEE123" w14:textId="2C17712A" w:rsidR="00501080" w:rsidRPr="008846C2" w:rsidRDefault="00501080" w:rsidP="4CB48853">
      <w:pPr>
        <w:keepNext/>
        <w:jc w:val="center"/>
        <w:rPr>
          <w:sz w:val="20"/>
          <w:szCs w:val="20"/>
        </w:rPr>
      </w:pPr>
    </w:p>
    <w:p w14:paraId="7FA30867" w14:textId="06005665" w:rsidR="00501080" w:rsidRPr="008846C2" w:rsidRDefault="00501080" w:rsidP="4CB48853">
      <w:pPr>
        <w:keepNext/>
        <w:jc w:val="center"/>
        <w:rPr>
          <w:sz w:val="20"/>
          <w:szCs w:val="20"/>
        </w:rPr>
      </w:pPr>
    </w:p>
    <w:p w14:paraId="0F3D0D7C" w14:textId="71F3393A" w:rsidR="00501080" w:rsidRPr="008846C2" w:rsidRDefault="00501080" w:rsidP="4CB48853">
      <w:pPr>
        <w:keepNext/>
        <w:jc w:val="center"/>
        <w:rPr>
          <w:sz w:val="20"/>
          <w:szCs w:val="20"/>
        </w:rPr>
      </w:pPr>
    </w:p>
    <w:p w14:paraId="0487DBB5" w14:textId="4FAE415F" w:rsidR="00501080" w:rsidRPr="008846C2" w:rsidRDefault="00501080" w:rsidP="4CB48853">
      <w:pPr>
        <w:keepNext/>
        <w:jc w:val="center"/>
        <w:rPr>
          <w:sz w:val="20"/>
          <w:szCs w:val="20"/>
        </w:rPr>
      </w:pPr>
    </w:p>
    <w:p w14:paraId="7ADA4C80" w14:textId="13776C6D" w:rsidR="00501080" w:rsidRPr="008846C2" w:rsidRDefault="00501080" w:rsidP="4CB48853">
      <w:pPr>
        <w:keepNext/>
        <w:jc w:val="center"/>
        <w:rPr>
          <w:sz w:val="20"/>
          <w:szCs w:val="20"/>
        </w:rPr>
      </w:pPr>
    </w:p>
    <w:p w14:paraId="102BD7AC" w14:textId="56CEB7AB" w:rsidR="00501080" w:rsidRPr="008846C2" w:rsidRDefault="00501080" w:rsidP="4CB48853">
      <w:pPr>
        <w:keepNext/>
        <w:jc w:val="center"/>
        <w:rPr>
          <w:sz w:val="20"/>
          <w:szCs w:val="20"/>
        </w:rPr>
      </w:pPr>
    </w:p>
    <w:p w14:paraId="474B2ED6" w14:textId="248C947E" w:rsidR="00501080" w:rsidRPr="008846C2" w:rsidRDefault="00B16D05" w:rsidP="4CB48853">
      <w:pPr>
        <w:keepNext/>
        <w:jc w:val="center"/>
        <w:rPr>
          <w:b/>
          <w:bCs/>
          <w:sz w:val="28"/>
          <w:szCs w:val="28"/>
        </w:rPr>
      </w:pPr>
      <w:r w:rsidRPr="4CB48853">
        <w:rPr>
          <w:b/>
          <w:bCs/>
          <w:sz w:val="28"/>
          <w:szCs w:val="28"/>
        </w:rPr>
        <w:lastRenderedPageBreak/>
        <w:t xml:space="preserve"> </w:t>
      </w:r>
      <w:r w:rsidR="00D2316D" w:rsidRPr="4CB48853">
        <w:rPr>
          <w:b/>
          <w:bCs/>
          <w:sz w:val="28"/>
          <w:szCs w:val="28"/>
        </w:rPr>
        <w:t xml:space="preserve">CONTENTS </w:t>
      </w:r>
      <w: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CA6E00">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CA6E00">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CA6E00">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CA6E00">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CA6E00">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CA6E00">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CA6E00">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E" w14:textId="4157E198" w:rsidR="00B16D05" w:rsidRDefault="009E2910" w:rsidP="4CB48853">
      <w:pPr>
        <w:pStyle w:val="Heading2"/>
        <w:ind w:left="1134" w:hanging="567"/>
        <w:jc w:val="both"/>
        <w:rPr>
          <w:sz w:val="20"/>
          <w:szCs w:val="20"/>
        </w:rPr>
      </w:pPr>
      <w:r w:rsidRPr="4CB48853">
        <w:rPr>
          <w:sz w:val="20"/>
          <w:szCs w:val="20"/>
        </w:rPr>
        <w:t xml:space="preserve"> </w:t>
      </w:r>
      <w:bookmarkStart w:id="27" w:name="_Toc436057534"/>
      <w:r w:rsidR="00345618" w:rsidRPr="4CB48853">
        <w:rPr>
          <w:sz w:val="20"/>
          <w:szCs w:val="20"/>
        </w:rPr>
        <w:t>ANTI-COLLUSION</w:t>
      </w:r>
      <w:r w:rsidR="0076208B" w:rsidRPr="4CB48853">
        <w:rPr>
          <w:sz w:val="20"/>
          <w:szCs w:val="20"/>
        </w:rPr>
        <w:t>/INDUCEMENTS/INTERFERE</w:t>
      </w:r>
      <w:bookmarkEnd w:id="27"/>
    </w:p>
    <w:p w14:paraId="474B2EFF" w14:textId="77777777" w:rsidR="00B16D05" w:rsidRDefault="00B16D05" w:rsidP="007C6908">
      <w:pPr>
        <w:spacing w:after="0"/>
        <w:jc w:val="both"/>
        <w:rPr>
          <w:b/>
          <w:sz w:val="20"/>
          <w:szCs w:val="20"/>
          <w:u w:val="single"/>
        </w:rPr>
      </w:pPr>
    </w:p>
    <w:p w14:paraId="254CA849" w14:textId="77777777" w:rsidR="00B075FE" w:rsidRDefault="00B075FE" w:rsidP="007C6908">
      <w:pPr>
        <w:spacing w:after="0"/>
        <w:jc w:val="both"/>
        <w:rPr>
          <w:b/>
          <w:sz w:val="20"/>
          <w:szCs w:val="20"/>
          <w:u w:val="single"/>
        </w:rPr>
      </w:pPr>
    </w:p>
    <w:p w14:paraId="3171E1EF" w14:textId="77777777" w:rsidR="00B075FE" w:rsidRDefault="00B075FE"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lastRenderedPageBreak/>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38696DE5">
      <w:pPr>
        <w:spacing w:after="0" w:line="480" w:lineRule="auto"/>
        <w:jc w:val="both"/>
        <w:rPr>
          <w:b/>
          <w:bCs/>
          <w:sz w:val="20"/>
          <w:szCs w:val="20"/>
        </w:rPr>
      </w:pPr>
      <w:r w:rsidRPr="38696DE5">
        <w:rPr>
          <w:b/>
          <w:bCs/>
          <w:sz w:val="20"/>
          <w:szCs w:val="20"/>
        </w:rPr>
        <w:t>Part 1:</w:t>
      </w:r>
      <w:r>
        <w:tab/>
      </w:r>
      <w:r w:rsidR="00201227" w:rsidRPr="38696DE5">
        <w:rPr>
          <w:b/>
          <w:bCs/>
          <w:sz w:val="20"/>
          <w:szCs w:val="20"/>
        </w:rPr>
        <w:t>General Information/Applicant Structure/Sub-Contracting/Reliance on Resources</w:t>
      </w:r>
    </w:p>
    <w:p w14:paraId="474B2F04" w14:textId="77777777" w:rsidR="00201227" w:rsidRDefault="00201227" w:rsidP="38696DE5">
      <w:pPr>
        <w:spacing w:after="0" w:line="480" w:lineRule="auto"/>
        <w:jc w:val="both"/>
        <w:rPr>
          <w:b/>
          <w:bCs/>
          <w:sz w:val="20"/>
          <w:szCs w:val="20"/>
        </w:rPr>
      </w:pPr>
      <w:r w:rsidRPr="38696DE5">
        <w:rPr>
          <w:b/>
          <w:bCs/>
          <w:sz w:val="20"/>
          <w:szCs w:val="20"/>
        </w:rPr>
        <w:t>Part 2:</w:t>
      </w:r>
      <w:r>
        <w:tab/>
      </w:r>
      <w:r w:rsidRPr="38696DE5">
        <w:rPr>
          <w:b/>
          <w:bCs/>
          <w:sz w:val="20"/>
          <w:szCs w:val="20"/>
        </w:rPr>
        <w:t>Minimum Qualification Criteria (and Reliance on Resources if applicable)</w:t>
      </w:r>
    </w:p>
    <w:p w14:paraId="474B2F05" w14:textId="77777777" w:rsidR="00201227" w:rsidRDefault="00201227" w:rsidP="38696DE5">
      <w:pPr>
        <w:spacing w:after="0" w:line="480" w:lineRule="auto"/>
        <w:jc w:val="both"/>
        <w:rPr>
          <w:b/>
          <w:bCs/>
          <w:sz w:val="20"/>
          <w:szCs w:val="20"/>
        </w:rPr>
      </w:pPr>
      <w:r w:rsidRPr="38696DE5">
        <w:rPr>
          <w:b/>
          <w:bCs/>
          <w:sz w:val="20"/>
          <w:szCs w:val="20"/>
        </w:rPr>
        <w:t>Part 3:</w:t>
      </w:r>
      <w:r>
        <w:tab/>
      </w:r>
      <w:r w:rsidRPr="38696DE5">
        <w:rPr>
          <w:b/>
          <w:bCs/>
          <w:sz w:val="20"/>
          <w:szCs w:val="20"/>
        </w:rPr>
        <w:t>Economic and Financial Capacity Selection Criteria (and Reliance on Resources if applicable)</w:t>
      </w:r>
    </w:p>
    <w:p w14:paraId="474B2F06" w14:textId="6EB1EB09" w:rsidR="00201227" w:rsidRDefault="00201227" w:rsidP="38696DE5">
      <w:pPr>
        <w:spacing w:after="0" w:line="480" w:lineRule="auto"/>
        <w:ind w:left="720" w:hanging="720"/>
        <w:jc w:val="both"/>
        <w:rPr>
          <w:b/>
          <w:bCs/>
          <w:sz w:val="20"/>
          <w:szCs w:val="20"/>
        </w:rPr>
      </w:pPr>
      <w:r w:rsidRPr="38696DE5">
        <w:rPr>
          <w:b/>
          <w:bCs/>
          <w:sz w:val="20"/>
          <w:szCs w:val="20"/>
        </w:rPr>
        <w:t>Part 4:</w:t>
      </w:r>
      <w:r>
        <w:tab/>
      </w:r>
      <w:r w:rsidRPr="38696DE5">
        <w:rPr>
          <w:b/>
          <w:bCs/>
          <w:sz w:val="20"/>
          <w:szCs w:val="20"/>
        </w:rPr>
        <w:t>Technical/Professional Ability Selection Criteria</w:t>
      </w:r>
      <w:r w:rsidR="00EE08AB" w:rsidRPr="38696DE5">
        <w:rPr>
          <w:b/>
          <w:bCs/>
          <w:sz w:val="20"/>
          <w:szCs w:val="20"/>
        </w:rPr>
        <w:t>: EXPERIENCE</w:t>
      </w:r>
      <w:r w:rsidRPr="38696DE5">
        <w:rPr>
          <w:b/>
          <w:bCs/>
          <w:sz w:val="20"/>
          <w:szCs w:val="20"/>
        </w:rPr>
        <w:t xml:space="preserve"> (and Reliance on Resources if </w:t>
      </w:r>
      <w:r w:rsidR="009C6583" w:rsidRPr="38696DE5">
        <w:rPr>
          <w:b/>
          <w:bCs/>
          <w:sz w:val="20"/>
          <w:szCs w:val="20"/>
        </w:rPr>
        <w:t>applicable) (</w:t>
      </w:r>
      <w:r w:rsidR="00B16D05" w:rsidRPr="38696DE5">
        <w:rPr>
          <w:b/>
          <w:bCs/>
          <w:sz w:val="20"/>
          <w:szCs w:val="20"/>
        </w:rPr>
        <w:t>and information on any proposed Sub-Contractors)</w:t>
      </w:r>
      <w:r w:rsidRPr="38696DE5">
        <w:rPr>
          <w:b/>
          <w:bCs/>
          <w:sz w:val="20"/>
          <w:szCs w:val="20"/>
        </w:rPr>
        <w:t xml:space="preserve"> </w:t>
      </w:r>
    </w:p>
    <w:p w14:paraId="474B2F07" w14:textId="77777777" w:rsidR="00EE08AB" w:rsidRDefault="00EE08AB" w:rsidP="38696DE5">
      <w:pPr>
        <w:spacing w:after="0" w:line="480" w:lineRule="auto"/>
        <w:ind w:left="720" w:hanging="720"/>
        <w:jc w:val="both"/>
        <w:rPr>
          <w:b/>
          <w:bCs/>
          <w:sz w:val="20"/>
          <w:szCs w:val="20"/>
        </w:rPr>
      </w:pPr>
      <w:r w:rsidRPr="38696DE5">
        <w:rPr>
          <w:b/>
          <w:bCs/>
          <w:sz w:val="20"/>
          <w:szCs w:val="20"/>
        </w:rPr>
        <w:t>Part 5:</w:t>
      </w:r>
      <w:r>
        <w:tab/>
      </w:r>
      <w:r w:rsidRPr="38696DE5">
        <w:rPr>
          <w:b/>
          <w:bCs/>
          <w:sz w:val="20"/>
          <w:szCs w:val="20"/>
        </w:rPr>
        <w:t>Technical/Professional Ability Selection Criteria: COMPANY RESOURCES (and Reliance on Resources if applicable)</w:t>
      </w:r>
    </w:p>
    <w:p w14:paraId="474B2F08" w14:textId="4D9B217B" w:rsidR="00EE08AB" w:rsidRDefault="00EE08AB" w:rsidP="38696DE5">
      <w:pPr>
        <w:spacing w:after="0" w:line="480" w:lineRule="auto"/>
        <w:jc w:val="both"/>
        <w:rPr>
          <w:b/>
          <w:bCs/>
          <w:sz w:val="20"/>
          <w:szCs w:val="20"/>
        </w:rPr>
      </w:pPr>
      <w:r w:rsidRPr="38696DE5">
        <w:rPr>
          <w:b/>
          <w:bCs/>
          <w:sz w:val="20"/>
          <w:szCs w:val="20"/>
        </w:rPr>
        <w:t>Part 6:</w:t>
      </w:r>
      <w:r>
        <w:tab/>
      </w:r>
      <w:r w:rsidRPr="38696DE5">
        <w:rPr>
          <w:b/>
          <w:bCs/>
          <w:sz w:val="20"/>
          <w:szCs w:val="20"/>
        </w:rPr>
        <w:t>Quality Management Systems</w:t>
      </w:r>
    </w:p>
    <w:p w14:paraId="474B2F09" w14:textId="7F75F68E" w:rsidR="00EE08AB" w:rsidRDefault="00B16D05" w:rsidP="38696DE5">
      <w:pPr>
        <w:spacing w:after="0" w:line="480" w:lineRule="auto"/>
        <w:jc w:val="both"/>
        <w:rPr>
          <w:b/>
          <w:bCs/>
          <w:sz w:val="20"/>
          <w:szCs w:val="20"/>
        </w:rPr>
      </w:pPr>
      <w:r w:rsidRPr="38696DE5">
        <w:rPr>
          <w:b/>
          <w:bCs/>
          <w:sz w:val="20"/>
          <w:szCs w:val="20"/>
        </w:rPr>
        <w:t>Part 7:</w:t>
      </w:r>
      <w:r>
        <w:tab/>
      </w:r>
      <w:r w:rsidRPr="38696DE5">
        <w:rPr>
          <w:b/>
          <w:bCs/>
          <w:sz w:val="20"/>
          <w:szCs w:val="20"/>
        </w:rPr>
        <w:t>Health and Safety</w:t>
      </w:r>
    </w:p>
    <w:p w14:paraId="6B809D9E" w14:textId="4133F461"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8B5B6D">
        <w:rPr>
          <w:b/>
          <w:sz w:val="20"/>
          <w:szCs w:val="20"/>
        </w:rPr>
        <w:t>Sustainability</w:t>
      </w:r>
    </w:p>
    <w:p w14:paraId="474B2F0A" w14:textId="6B48A2A5" w:rsidR="00B16D05" w:rsidRDefault="00B16D05" w:rsidP="38696DE5">
      <w:pPr>
        <w:spacing w:after="0" w:line="480" w:lineRule="auto"/>
        <w:ind w:left="720" w:hanging="720"/>
        <w:jc w:val="both"/>
        <w:rPr>
          <w:b/>
          <w:bCs/>
          <w:sz w:val="20"/>
          <w:szCs w:val="20"/>
        </w:rPr>
      </w:pPr>
      <w:r w:rsidRPr="38696DE5">
        <w:rPr>
          <w:b/>
          <w:bCs/>
          <w:sz w:val="20"/>
          <w:szCs w:val="20"/>
        </w:rPr>
        <w:t xml:space="preserve">Part </w:t>
      </w:r>
      <w:r w:rsidR="005906AE" w:rsidRPr="38696DE5">
        <w:rPr>
          <w:b/>
          <w:bCs/>
          <w:sz w:val="20"/>
          <w:szCs w:val="20"/>
        </w:rPr>
        <w:t>9</w:t>
      </w:r>
      <w:r w:rsidRPr="38696DE5">
        <w:rPr>
          <w:b/>
          <w:bCs/>
          <w:sz w:val="20"/>
          <w:szCs w:val="20"/>
        </w:rPr>
        <w:t>:</w:t>
      </w:r>
      <w:r>
        <w:tab/>
      </w:r>
      <w:r w:rsidRPr="38696DE5">
        <w:rPr>
          <w:b/>
          <w:bCs/>
          <w:sz w:val="20"/>
          <w:szCs w:val="20"/>
        </w:rPr>
        <w:t>DECLARATION OF ELIGIBILITY (to be completed by each Sub-Contractor as well as Applicant</w:t>
      </w:r>
      <w:r w:rsidR="00EB3792" w:rsidRPr="38696DE5">
        <w:rPr>
          <w:b/>
          <w:bCs/>
          <w:sz w:val="20"/>
          <w:szCs w:val="20"/>
        </w:rPr>
        <w:t>, and each member of a Consortium</w:t>
      </w:r>
      <w:r w:rsidRPr="38696DE5">
        <w:rPr>
          <w:b/>
          <w:bCs/>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60E9E4C9" w:rsidR="00A31EBE" w:rsidRPr="00AD4F35" w:rsidRDefault="009C6583" w:rsidP="00CA6E00">
      <w:pPr>
        <w:pStyle w:val="ListParagraph"/>
        <w:numPr>
          <w:ilvl w:val="0"/>
          <w:numId w:val="1"/>
        </w:numPr>
        <w:spacing w:after="0"/>
        <w:ind w:left="567" w:hanging="567"/>
        <w:rPr>
          <w:sz w:val="20"/>
          <w:szCs w:val="20"/>
        </w:rPr>
      </w:pPr>
      <w:r w:rsidRPr="38696DE5">
        <w:rPr>
          <w:sz w:val="20"/>
          <w:szCs w:val="20"/>
        </w:rPr>
        <w:t>Iarnród Éireann-Irish Rail (“</w:t>
      </w:r>
      <w:r w:rsidRPr="38696DE5">
        <w:rPr>
          <w:b/>
          <w:bCs/>
          <w:sz w:val="20"/>
          <w:szCs w:val="20"/>
        </w:rPr>
        <w:t>IE</w:t>
      </w:r>
      <w:r w:rsidRPr="38696DE5">
        <w:rPr>
          <w:sz w:val="20"/>
          <w:szCs w:val="20"/>
        </w:rPr>
        <w:t>”)</w:t>
      </w:r>
      <w:r w:rsidR="00A31EBE" w:rsidRPr="38696DE5">
        <w:rPr>
          <w:sz w:val="20"/>
          <w:szCs w:val="20"/>
        </w:rPr>
        <w:t xml:space="preserve"> </w:t>
      </w:r>
      <w:r w:rsidR="009909EC" w:rsidRPr="38696DE5">
        <w:rPr>
          <w:sz w:val="20"/>
          <w:szCs w:val="20"/>
        </w:rPr>
        <w:t xml:space="preserve">is the Contracting Authority in respect of the competition the subject of this procurement process and this Pre-Qualification Questionnaire. IE is </w:t>
      </w:r>
      <w:r w:rsidR="00A31EBE" w:rsidRPr="38696DE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687B487C" w:rsidR="00B14914" w:rsidRPr="00A43B98" w:rsidRDefault="00A43B98" w:rsidP="00CA6E00">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 xml:space="preserve">y Undertakings) Regulations </w:t>
      </w:r>
      <w:r w:rsidR="009C6583">
        <w:rPr>
          <w:sz w:val="20"/>
          <w:szCs w:val="20"/>
        </w:rPr>
        <w:t>2016 (</w:t>
      </w:r>
      <w:r w:rsidR="009909EC">
        <w:rPr>
          <w:sz w:val="20"/>
          <w:szCs w:val="20"/>
        </w:rPr>
        <w:t xml:space="preserve">S.I. No 286 of 2016, as </w:t>
      </w:r>
      <w:proofErr w:type="gramStart"/>
      <w:r w:rsidR="009909EC">
        <w:rPr>
          <w:sz w:val="20"/>
          <w:szCs w:val="20"/>
        </w:rPr>
        <w:t>amended)</w:t>
      </w:r>
      <w:r>
        <w:rPr>
          <w:sz w:val="20"/>
          <w:szCs w:val="20"/>
        </w:rPr>
        <w:t>(</w:t>
      </w:r>
      <w:proofErr w:type="gramEnd"/>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CA6E00">
      <w:pPr>
        <w:pStyle w:val="ListParagraph"/>
        <w:numPr>
          <w:ilvl w:val="0"/>
          <w:numId w:val="1"/>
        </w:numPr>
        <w:spacing w:after="0"/>
        <w:ind w:left="567" w:hanging="567"/>
        <w:jc w:val="both"/>
        <w:rPr>
          <w:sz w:val="20"/>
          <w:szCs w:val="20"/>
        </w:rPr>
      </w:pPr>
      <w:r w:rsidRPr="38696DE5">
        <w:rPr>
          <w:sz w:val="20"/>
          <w:szCs w:val="20"/>
        </w:rPr>
        <w:t xml:space="preserve">The entire of this document, including </w:t>
      </w:r>
      <w:proofErr w:type="gramStart"/>
      <w:r w:rsidRPr="38696DE5">
        <w:rPr>
          <w:sz w:val="20"/>
          <w:szCs w:val="20"/>
        </w:rPr>
        <w:t>all of</w:t>
      </w:r>
      <w:proofErr w:type="gramEnd"/>
      <w:r w:rsidRPr="38696DE5">
        <w:rPr>
          <w:sz w:val="20"/>
          <w:szCs w:val="20"/>
        </w:rPr>
        <w:t xml:space="preserve"> this Sections, clauses, and parag</w:t>
      </w:r>
      <w:r w:rsidR="009909EC" w:rsidRPr="38696DE5">
        <w:rPr>
          <w:sz w:val="20"/>
          <w:szCs w:val="20"/>
        </w:rPr>
        <w:t>raphs and the Q</w:t>
      </w:r>
      <w:r w:rsidRPr="38696DE5">
        <w:rPr>
          <w:sz w:val="20"/>
          <w:szCs w:val="20"/>
        </w:rPr>
        <w:t>uestionnaire set out herein and any attachments or exhibits attached hereto (whether in electronic form or otherwise) is referred to as the “</w:t>
      </w:r>
      <w:r w:rsidRPr="38696DE5">
        <w:rPr>
          <w:b/>
          <w:bCs/>
          <w:sz w:val="20"/>
          <w:szCs w:val="20"/>
        </w:rPr>
        <w:t>Pre-Qualification Questionnaire</w:t>
      </w:r>
      <w:r w:rsidRPr="38696DE5">
        <w:rPr>
          <w:sz w:val="20"/>
          <w:szCs w:val="20"/>
        </w:rPr>
        <w:t>” or “</w:t>
      </w:r>
      <w:r w:rsidRPr="38696DE5">
        <w:rPr>
          <w:b/>
          <w:bCs/>
          <w:sz w:val="20"/>
          <w:szCs w:val="20"/>
        </w:rPr>
        <w:t>PQQ</w:t>
      </w:r>
      <w:r w:rsidR="009909EC" w:rsidRPr="38696DE5">
        <w:rPr>
          <w:sz w:val="20"/>
          <w:szCs w:val="20"/>
        </w:rPr>
        <w:t>”. The Q</w:t>
      </w:r>
      <w:r w:rsidRPr="38696DE5">
        <w:rPr>
          <w:sz w:val="20"/>
          <w:szCs w:val="20"/>
        </w:rPr>
        <w:t xml:space="preserve">uestionnaire to be completed by Applicants </w:t>
      </w:r>
      <w:r w:rsidR="009909EC" w:rsidRPr="38696DE5">
        <w:rPr>
          <w:sz w:val="20"/>
          <w:szCs w:val="20"/>
        </w:rPr>
        <w:t xml:space="preserve">in Appendix 1 </w:t>
      </w:r>
      <w:r w:rsidR="00CB3CB3" w:rsidRPr="38696DE5">
        <w:rPr>
          <w:sz w:val="20"/>
          <w:szCs w:val="20"/>
        </w:rPr>
        <w:t>is referred to</w:t>
      </w:r>
      <w:r w:rsidRPr="38696DE5">
        <w:rPr>
          <w:sz w:val="20"/>
          <w:szCs w:val="20"/>
        </w:rPr>
        <w:t xml:space="preserve"> as the “</w:t>
      </w:r>
      <w:r w:rsidRPr="38696DE5">
        <w:rPr>
          <w:b/>
          <w:bCs/>
          <w:sz w:val="20"/>
          <w:szCs w:val="20"/>
        </w:rPr>
        <w:t>Questionnaire</w:t>
      </w:r>
      <w:r w:rsidRPr="38696DE5">
        <w:rPr>
          <w:sz w:val="20"/>
          <w:szCs w:val="20"/>
        </w:rPr>
        <w:t>”.</w:t>
      </w:r>
      <w:r w:rsidR="002D3DB7" w:rsidRPr="38696DE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CA6E00">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68D8067C" w:rsidR="009909EC" w:rsidRDefault="009909EC" w:rsidP="00CA6E00">
      <w:pPr>
        <w:pStyle w:val="ListParagraph"/>
        <w:numPr>
          <w:ilvl w:val="0"/>
          <w:numId w:val="1"/>
        </w:numPr>
        <w:spacing w:after="0"/>
        <w:ind w:left="567" w:hanging="567"/>
        <w:jc w:val="both"/>
        <w:rPr>
          <w:sz w:val="20"/>
          <w:szCs w:val="20"/>
        </w:rPr>
      </w:pPr>
      <w:r w:rsidRPr="00AD4F35">
        <w:rPr>
          <w:sz w:val="20"/>
          <w:szCs w:val="20"/>
        </w:rPr>
        <w:t xml:space="preserve">The </w:t>
      </w:r>
      <w:r w:rsidR="009C6583" w:rsidRPr="00AD4F35">
        <w:rPr>
          <w:sz w:val="20"/>
          <w:szCs w:val="20"/>
        </w:rPr>
        <w:t>pre-qualification</w:t>
      </w:r>
      <w:r w:rsidRPr="00AD4F35">
        <w:rPr>
          <w:sz w:val="20"/>
          <w:szCs w:val="20"/>
        </w:rPr>
        <w:t xml:space="preserve">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5763FF25" w14:textId="291878FF" w:rsidR="007C16B7" w:rsidRPr="00B075FE" w:rsidRDefault="00CB3CB3" w:rsidP="00CA6E00">
      <w:pPr>
        <w:pStyle w:val="ListParagraph"/>
        <w:numPr>
          <w:ilvl w:val="0"/>
          <w:numId w:val="1"/>
        </w:numPr>
        <w:spacing w:after="0"/>
        <w:ind w:left="567" w:hanging="567"/>
        <w:jc w:val="both"/>
        <w:rPr>
          <w:rFonts w:ascii="Calibri" w:eastAsia="Calibri" w:hAnsi="Calibri" w:cs="Calibri"/>
          <w:sz w:val="20"/>
          <w:szCs w:val="20"/>
        </w:rPr>
      </w:pPr>
      <w:r w:rsidRPr="00B075FE">
        <w:rPr>
          <w:sz w:val="20"/>
          <w:szCs w:val="20"/>
        </w:rPr>
        <w:t xml:space="preserve">Neither </w:t>
      </w:r>
      <w:r w:rsidR="00A83915" w:rsidRPr="00B075FE">
        <w:rPr>
          <w:sz w:val="20"/>
          <w:szCs w:val="20"/>
        </w:rPr>
        <w:t xml:space="preserve">IE </w:t>
      </w:r>
      <w:r w:rsidR="00624AB4" w:rsidRPr="00B075FE">
        <w:rPr>
          <w:sz w:val="20"/>
          <w:szCs w:val="20"/>
        </w:rPr>
        <w:t>nor any of its directors, officers, managers, employees, advisers, servants or agents,</w:t>
      </w:r>
      <w:r w:rsidR="00A83915" w:rsidRPr="00B075FE">
        <w:rPr>
          <w:sz w:val="20"/>
          <w:szCs w:val="20"/>
        </w:rPr>
        <w:t xml:space="preserve"> warrant</w:t>
      </w:r>
      <w:r w:rsidR="00A83915" w:rsidRPr="4CB48853">
        <w:rPr>
          <w:sz w:val="20"/>
          <w:szCs w:val="20"/>
        </w:rPr>
        <w:t xml:space="preserve"> or represent that this document, or any other information given to Applican</w:t>
      </w:r>
      <w:r w:rsidR="002D3DB7" w:rsidRPr="4CB48853">
        <w:rPr>
          <w:sz w:val="20"/>
          <w:szCs w:val="20"/>
        </w:rPr>
        <w:t xml:space="preserve">ts, is accurate or complete, and </w:t>
      </w:r>
      <w:r w:rsidR="00131DBB" w:rsidRPr="4CB48853">
        <w:rPr>
          <w:sz w:val="20"/>
          <w:szCs w:val="20"/>
        </w:rPr>
        <w:t xml:space="preserve">they </w:t>
      </w:r>
      <w:r w:rsidR="002D3DB7" w:rsidRPr="4CB48853">
        <w:rPr>
          <w:sz w:val="20"/>
          <w:szCs w:val="20"/>
        </w:rPr>
        <w:t xml:space="preserve">do </w:t>
      </w:r>
      <w:r w:rsidR="00A83915" w:rsidRPr="4CB48853">
        <w:rPr>
          <w:sz w:val="20"/>
          <w:szCs w:val="20"/>
        </w:rPr>
        <w:t xml:space="preserve">not accept liability for any error, misstatement, or omission (negligent or otherwise) in this document, or in any other information given to Applicants. </w:t>
      </w:r>
      <w:r w:rsidR="0094371C" w:rsidRPr="4CB48853">
        <w:rPr>
          <w:sz w:val="20"/>
          <w:szCs w:val="20"/>
        </w:rPr>
        <w:t xml:space="preserve"> Neither IE nor any of its directors, managers, officers, employees, advisers, servants or agents owes any duty of care to any recipient of this PQQ either </w:t>
      </w:r>
      <w:r w:rsidR="0094371C" w:rsidRPr="00B075FE">
        <w:rPr>
          <w:sz w:val="20"/>
          <w:szCs w:val="20"/>
        </w:rPr>
        <w:t xml:space="preserve">in relation to this PQQ or any other information that an Applicant may receive at any time. </w:t>
      </w:r>
    </w:p>
    <w:p w14:paraId="474B2F29" w14:textId="5A8D5BD9"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Default="007C16B7" w:rsidP="00F64C88">
      <w:pPr>
        <w:spacing w:after="0"/>
        <w:jc w:val="both"/>
        <w:rPr>
          <w:sz w:val="20"/>
          <w:szCs w:val="20"/>
        </w:rPr>
      </w:pPr>
    </w:p>
    <w:p w14:paraId="79435A2D" w14:textId="77777777" w:rsidR="00B075FE" w:rsidRDefault="00B075FE" w:rsidP="00F64C88">
      <w:pPr>
        <w:spacing w:after="0"/>
        <w:jc w:val="both"/>
        <w:rPr>
          <w:sz w:val="20"/>
          <w:szCs w:val="20"/>
        </w:rPr>
      </w:pPr>
    </w:p>
    <w:p w14:paraId="7570DBFC" w14:textId="77777777" w:rsidR="00B075FE" w:rsidRDefault="00B075FE" w:rsidP="00F64C88">
      <w:pPr>
        <w:spacing w:after="0"/>
        <w:jc w:val="both"/>
        <w:rPr>
          <w:sz w:val="20"/>
          <w:szCs w:val="20"/>
        </w:rPr>
      </w:pPr>
    </w:p>
    <w:p w14:paraId="6E36EB31" w14:textId="77777777" w:rsidR="00B075FE" w:rsidRDefault="00B075FE" w:rsidP="00F64C88">
      <w:pPr>
        <w:spacing w:after="0"/>
        <w:jc w:val="both"/>
        <w:rPr>
          <w:sz w:val="20"/>
          <w:szCs w:val="20"/>
        </w:rPr>
      </w:pPr>
    </w:p>
    <w:p w14:paraId="5E4FA801" w14:textId="77777777" w:rsidR="00B075FE" w:rsidRDefault="00B075FE" w:rsidP="00F64C88">
      <w:pPr>
        <w:spacing w:after="0"/>
        <w:jc w:val="both"/>
        <w:rPr>
          <w:sz w:val="20"/>
          <w:szCs w:val="20"/>
        </w:rPr>
      </w:pPr>
    </w:p>
    <w:p w14:paraId="1417F9C2" w14:textId="77777777" w:rsidR="00B075FE" w:rsidRDefault="00B075FE" w:rsidP="00F64C88">
      <w:pPr>
        <w:spacing w:after="0"/>
        <w:jc w:val="both"/>
        <w:rPr>
          <w:sz w:val="20"/>
          <w:szCs w:val="20"/>
        </w:rPr>
      </w:pPr>
    </w:p>
    <w:p w14:paraId="6FBEB7BB" w14:textId="77777777" w:rsidR="00B075FE" w:rsidRPr="00AD4F35" w:rsidRDefault="00B075FE"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CA6E00">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749363B4" w14:textId="716C8B91" w:rsidR="00747405" w:rsidRPr="00B075FE" w:rsidRDefault="00747405" w:rsidP="00CA6E00">
      <w:pPr>
        <w:pStyle w:val="ListParagraph"/>
        <w:numPr>
          <w:ilvl w:val="1"/>
          <w:numId w:val="2"/>
        </w:numPr>
        <w:spacing w:after="0"/>
        <w:ind w:left="567" w:hanging="567"/>
        <w:jc w:val="both"/>
        <w:rPr>
          <w:rFonts w:ascii="Calibri" w:eastAsia="Calibri" w:hAnsi="Calibri" w:cs="Calibri"/>
          <w:sz w:val="20"/>
          <w:szCs w:val="20"/>
        </w:rPr>
      </w:pPr>
      <w:r w:rsidRPr="00B075FE">
        <w:rPr>
          <w:b/>
          <w:bCs/>
          <w:sz w:val="20"/>
          <w:szCs w:val="20"/>
        </w:rPr>
        <w:t xml:space="preserve">NAME OF </w:t>
      </w:r>
      <w:r w:rsidR="00106A67" w:rsidRPr="00B075FE">
        <w:rPr>
          <w:b/>
          <w:bCs/>
          <w:sz w:val="20"/>
          <w:szCs w:val="20"/>
        </w:rPr>
        <w:t>CONTRACT</w:t>
      </w:r>
      <w:r w:rsidRPr="00B075FE">
        <w:rPr>
          <w:b/>
          <w:bCs/>
          <w:sz w:val="20"/>
          <w:szCs w:val="20"/>
        </w:rPr>
        <w:t xml:space="preserve"> AND </w:t>
      </w:r>
      <w:r w:rsidR="0042285F" w:rsidRPr="00B075FE">
        <w:rPr>
          <w:b/>
          <w:bCs/>
          <w:sz w:val="20"/>
          <w:szCs w:val="20"/>
        </w:rPr>
        <w:t>SUMMARY OF SERVICES/GOODS REQUIRED/SUMMARY OF REQUIREMENTS</w:t>
      </w:r>
      <w:r w:rsidR="168086EB" w:rsidRPr="00B075FE">
        <w:rPr>
          <w:rFonts w:ascii="Calibri" w:eastAsia="Calibri" w:hAnsi="Calibri" w:cs="Calibri"/>
          <w:sz w:val="20"/>
          <w:szCs w:val="20"/>
        </w:rPr>
        <w:t xml:space="preserve"> </w:t>
      </w:r>
    </w:p>
    <w:p w14:paraId="0F2B8788" w14:textId="141EAF45" w:rsidR="00747405" w:rsidRDefault="7C2981FA" w:rsidP="00B075FE">
      <w:pPr>
        <w:spacing w:after="0" w:line="257" w:lineRule="auto"/>
        <w:ind w:left="567"/>
        <w:jc w:val="both"/>
        <w:rPr>
          <w:rFonts w:ascii="Calibri" w:eastAsia="Calibri" w:hAnsi="Calibri" w:cs="Calibri"/>
          <w:i/>
          <w:iCs/>
          <w:sz w:val="20"/>
          <w:szCs w:val="20"/>
        </w:rPr>
      </w:pPr>
      <w:r w:rsidRPr="7A0EBA34">
        <w:rPr>
          <w:rFonts w:ascii="Calibri" w:eastAsia="Calibri" w:hAnsi="Calibri" w:cs="Calibri"/>
          <w:sz w:val="20"/>
          <w:szCs w:val="20"/>
        </w:rPr>
        <w:t>This is a call to competition by IE for the procurement of</w:t>
      </w:r>
      <w:r w:rsidR="00B075FE">
        <w:rPr>
          <w:rFonts w:ascii="Calibri" w:eastAsia="Calibri" w:hAnsi="Calibri" w:cs="Calibri"/>
          <w:sz w:val="20"/>
          <w:szCs w:val="20"/>
        </w:rPr>
        <w:t xml:space="preserve"> </w:t>
      </w:r>
      <w:r w:rsidR="009C6583">
        <w:rPr>
          <w:rFonts w:ascii="Calibri" w:eastAsia="Calibri" w:hAnsi="Calibri" w:cs="Calibri"/>
          <w:sz w:val="20"/>
          <w:szCs w:val="20"/>
        </w:rPr>
        <w:t>required Fuel Tank Inspections</w:t>
      </w:r>
      <w:r w:rsidR="00B075FE" w:rsidRPr="7A0EBA34">
        <w:rPr>
          <w:rFonts w:ascii="Calibri" w:eastAsia="Calibri" w:hAnsi="Calibri" w:cs="Calibri"/>
          <w:sz w:val="20"/>
          <w:szCs w:val="20"/>
        </w:rPr>
        <w:t xml:space="preserve"> (</w:t>
      </w:r>
      <w:r w:rsidRPr="7A0EBA34">
        <w:rPr>
          <w:rFonts w:ascii="Calibri" w:eastAsia="Calibri" w:hAnsi="Calibri" w:cs="Calibri"/>
          <w:sz w:val="20"/>
          <w:szCs w:val="20"/>
        </w:rPr>
        <w:t>the “</w:t>
      </w:r>
      <w:r w:rsidRPr="7A0EBA34">
        <w:rPr>
          <w:rFonts w:ascii="Calibri" w:eastAsia="Calibri" w:hAnsi="Calibri" w:cs="Calibri"/>
          <w:b/>
          <w:bCs/>
          <w:sz w:val="20"/>
          <w:szCs w:val="20"/>
        </w:rPr>
        <w:t>Contract</w:t>
      </w:r>
      <w:r w:rsidR="00BD3DDD" w:rsidRPr="7A0EBA34">
        <w:rPr>
          <w:rFonts w:ascii="Calibri" w:eastAsia="Calibri" w:hAnsi="Calibri" w:cs="Calibri"/>
          <w:sz w:val="20"/>
          <w:szCs w:val="20"/>
        </w:rPr>
        <w:t>)</w:t>
      </w:r>
      <w:r w:rsidR="00B075FE">
        <w:rPr>
          <w:rFonts w:ascii="Calibri" w:eastAsia="Calibri" w:hAnsi="Calibri" w:cs="Calibri"/>
          <w:sz w:val="20"/>
          <w:szCs w:val="20"/>
        </w:rPr>
        <w:t xml:space="preserve"> for the Chief Mechanical Engineers (CME) Department across various locations. </w:t>
      </w:r>
      <w:r w:rsidR="00B075FE" w:rsidRPr="00A44145">
        <w:rPr>
          <w:rFonts w:cs="Calibri"/>
          <w:sz w:val="20"/>
          <w:szCs w:val="20"/>
        </w:rPr>
        <w:t xml:space="preserve">The competition was advertised on </w:t>
      </w:r>
      <w:hyperlink r:id="rId12" w:history="1">
        <w:r w:rsidR="00B075FE" w:rsidRPr="00A44145">
          <w:rPr>
            <w:rStyle w:val="Hyperlink"/>
            <w:rFonts w:cs="Calibri"/>
            <w:sz w:val="20"/>
            <w:szCs w:val="20"/>
          </w:rPr>
          <w:t>www.etenders.gov</w:t>
        </w:r>
      </w:hyperlink>
      <w:r w:rsidR="00B075FE" w:rsidRPr="00A44145">
        <w:rPr>
          <w:rFonts w:cs="Calibri"/>
          <w:sz w:val="20"/>
          <w:szCs w:val="20"/>
        </w:rPr>
        <w:t xml:space="preserve"> under RFT no </w:t>
      </w:r>
      <w:r w:rsidR="00E50AE4" w:rsidRPr="00C804EE">
        <w:rPr>
          <w:rFonts w:cs="Calibri"/>
          <w:sz w:val="20"/>
          <w:szCs w:val="20"/>
        </w:rPr>
        <w:t>934</w:t>
      </w:r>
      <w:r w:rsidR="00C804EE" w:rsidRPr="00C804EE">
        <w:rPr>
          <w:rFonts w:cs="Calibri"/>
          <w:sz w:val="20"/>
          <w:szCs w:val="20"/>
        </w:rPr>
        <w:t>9855</w:t>
      </w:r>
      <w:r w:rsidR="00B075FE">
        <w:rPr>
          <w:rFonts w:cs="Calibri"/>
          <w:sz w:val="20"/>
          <w:szCs w:val="20"/>
        </w:rPr>
        <w:t xml:space="preserve"> </w:t>
      </w:r>
      <w:r w:rsidR="00B075FE" w:rsidRPr="00A44145">
        <w:rPr>
          <w:rFonts w:cs="Calibri"/>
          <w:sz w:val="20"/>
          <w:szCs w:val="20"/>
        </w:rPr>
        <w:t xml:space="preserve">and tender reference </w:t>
      </w:r>
      <w:r w:rsidR="00B075FE">
        <w:rPr>
          <w:rFonts w:cs="Calibri"/>
          <w:sz w:val="20"/>
          <w:szCs w:val="20"/>
        </w:rPr>
        <w:t>100</w:t>
      </w:r>
      <w:r w:rsidR="009C6583">
        <w:rPr>
          <w:rFonts w:cs="Calibri"/>
          <w:sz w:val="20"/>
          <w:szCs w:val="20"/>
        </w:rPr>
        <w:t>46</w:t>
      </w:r>
      <w:r w:rsidR="00B075FE" w:rsidRPr="00A44145">
        <w:rPr>
          <w:rFonts w:cs="Calibri"/>
          <w:sz w:val="20"/>
          <w:szCs w:val="20"/>
        </w:rPr>
        <w:t xml:space="preserve"> on </w:t>
      </w:r>
      <w:r w:rsidR="00B075FE">
        <w:rPr>
          <w:rFonts w:cs="Calibri"/>
          <w:sz w:val="20"/>
          <w:szCs w:val="20"/>
        </w:rPr>
        <w:t>2</w:t>
      </w:r>
      <w:r w:rsidR="009C6583">
        <w:rPr>
          <w:rFonts w:cs="Calibri"/>
          <w:sz w:val="20"/>
          <w:szCs w:val="20"/>
        </w:rPr>
        <w:t>3rd</w:t>
      </w:r>
      <w:r w:rsidR="00B075FE">
        <w:rPr>
          <w:rFonts w:cs="Calibri"/>
          <w:sz w:val="20"/>
          <w:szCs w:val="20"/>
        </w:rPr>
        <w:t xml:space="preserve"> October</w:t>
      </w:r>
      <w:r w:rsidR="00B075FE" w:rsidRPr="00A44145">
        <w:rPr>
          <w:rFonts w:cs="Calibri"/>
          <w:sz w:val="20"/>
          <w:szCs w:val="20"/>
        </w:rPr>
        <w:t xml:space="preserve"> 2026.</w:t>
      </w:r>
      <w:r w:rsidRPr="4CB48853">
        <w:rPr>
          <w:rFonts w:ascii="Calibri" w:eastAsia="Calibri" w:hAnsi="Calibri" w:cs="Calibri"/>
          <w:i/>
          <w:iCs/>
          <w:sz w:val="20"/>
          <w:szCs w:val="20"/>
        </w:rPr>
        <w:t xml:space="preserve"> </w:t>
      </w:r>
    </w:p>
    <w:p w14:paraId="685D1D9C" w14:textId="77777777" w:rsidR="009C6583" w:rsidRDefault="009C6583" w:rsidP="00B075FE">
      <w:pPr>
        <w:spacing w:after="0" w:line="257" w:lineRule="auto"/>
        <w:ind w:left="567"/>
        <w:jc w:val="both"/>
        <w:rPr>
          <w:rFonts w:ascii="Calibri" w:eastAsia="Calibri" w:hAnsi="Calibri" w:cs="Calibri"/>
          <w:i/>
          <w:iCs/>
          <w:sz w:val="20"/>
          <w:szCs w:val="20"/>
        </w:rPr>
      </w:pPr>
    </w:p>
    <w:p w14:paraId="3D19D6BD" w14:textId="77777777" w:rsidR="009C6583" w:rsidRPr="009C6583" w:rsidRDefault="009C6583" w:rsidP="009C6583">
      <w:pPr>
        <w:spacing w:after="0" w:line="257" w:lineRule="auto"/>
        <w:ind w:left="567"/>
        <w:jc w:val="both"/>
        <w:rPr>
          <w:rFonts w:ascii="Calibri" w:eastAsia="Calibri" w:hAnsi="Calibri" w:cs="Calibri"/>
          <w:sz w:val="20"/>
          <w:szCs w:val="20"/>
        </w:rPr>
      </w:pPr>
      <w:r w:rsidRPr="009C6583">
        <w:rPr>
          <w:rFonts w:ascii="Calibri" w:eastAsia="Calibri" w:hAnsi="Calibri" w:cs="Calibri"/>
          <w:sz w:val="20"/>
          <w:szCs w:val="20"/>
        </w:rPr>
        <w:t>Iarnród Éireann intends to appoint a suitably qualified and experienced engineering consultancy to undertake condition assessments, inspections, reporting and associated professional services in relation to fuel storage tank infrastructure located across the Iarnród Éireann network. The consultancy services will support the development and implementation of a programme of inspection, repair, refurbishment and replacement works for existing fuel tanks and associated infrastructure.</w:t>
      </w:r>
      <w:r>
        <w:rPr>
          <w:rFonts w:ascii="Calibri" w:eastAsia="Calibri" w:hAnsi="Calibri" w:cs="Calibri"/>
          <w:sz w:val="20"/>
          <w:szCs w:val="20"/>
        </w:rPr>
        <w:t xml:space="preserve"> </w:t>
      </w:r>
      <w:r w:rsidRPr="009C6583">
        <w:rPr>
          <w:rFonts w:ascii="Calibri" w:eastAsia="Calibri" w:hAnsi="Calibri" w:cs="Calibri"/>
          <w:sz w:val="20"/>
          <w:szCs w:val="20"/>
        </w:rPr>
        <w:t>The scope of services includes asset inspections, condition assessments, statutory and regulatory compliance reviews, preparation of technical reports and recommendations, development of repair and replacement strategies, cost estimates, procurement support, design services where required, and project supervision activities. The successful consultant shall provide specialist technical expertise relating to fuel storage systems and associated infrastructure, ensuring that all recommendations and deliverables comply with applicable legislation, industry standards and Iarnród Éireann requirements.</w:t>
      </w:r>
    </w:p>
    <w:p w14:paraId="4A795B4A" w14:textId="234FDFB6" w:rsidR="009C6583" w:rsidRDefault="009C6583" w:rsidP="009C6583">
      <w:pPr>
        <w:spacing w:after="0" w:line="257" w:lineRule="auto"/>
        <w:ind w:left="567"/>
        <w:jc w:val="both"/>
        <w:rPr>
          <w:rFonts w:ascii="Calibri" w:eastAsia="Calibri" w:hAnsi="Calibri" w:cs="Calibri"/>
          <w:sz w:val="20"/>
          <w:szCs w:val="20"/>
        </w:rPr>
      </w:pPr>
    </w:p>
    <w:p w14:paraId="7B5C4FE7" w14:textId="77777777" w:rsidR="009C6583" w:rsidRPr="009C6583" w:rsidRDefault="009C6583" w:rsidP="009C6583">
      <w:pPr>
        <w:spacing w:after="0" w:line="257" w:lineRule="auto"/>
        <w:ind w:left="567"/>
        <w:jc w:val="both"/>
        <w:rPr>
          <w:rFonts w:ascii="Calibri" w:eastAsia="Calibri" w:hAnsi="Calibri" w:cs="Calibri"/>
          <w:sz w:val="20"/>
          <w:szCs w:val="20"/>
        </w:rPr>
      </w:pPr>
      <w:r w:rsidRPr="009C6583">
        <w:rPr>
          <w:rFonts w:ascii="Calibri" w:eastAsia="Calibri" w:hAnsi="Calibri" w:cs="Calibri"/>
          <w:sz w:val="20"/>
          <w:szCs w:val="20"/>
        </w:rPr>
        <w:t>The appointed consultant may also be required to fulfil Project Supervisor Design Process (PSDP) duties where applicable and provide technical support throughout the planning, procurement and implementation phases of the works programme.</w:t>
      </w:r>
    </w:p>
    <w:p w14:paraId="38FF85F8" w14:textId="77777777" w:rsidR="00BA31A9" w:rsidRDefault="00BA31A9" w:rsidP="009C6583">
      <w:pPr>
        <w:spacing w:after="0" w:line="257" w:lineRule="auto"/>
        <w:jc w:val="both"/>
        <w:rPr>
          <w:rFonts w:ascii="Calibri" w:eastAsia="Calibri" w:hAnsi="Calibri" w:cs="Calibri"/>
          <w:i/>
          <w:iCs/>
          <w:sz w:val="20"/>
          <w:szCs w:val="20"/>
        </w:rPr>
      </w:pPr>
    </w:p>
    <w:p w14:paraId="474B2F37" w14:textId="2332C5E9" w:rsidR="00747405" w:rsidRPr="00AD4F35" w:rsidRDefault="00747405" w:rsidP="4CB48853">
      <w:pPr>
        <w:pStyle w:val="ListParagraph"/>
        <w:spacing w:after="0"/>
        <w:ind w:left="567" w:hanging="567"/>
        <w:jc w:val="both"/>
        <w:rPr>
          <w:sz w:val="20"/>
          <w:szCs w:val="20"/>
        </w:rPr>
      </w:pPr>
    </w:p>
    <w:p w14:paraId="57BAD465" w14:textId="515DC5A9" w:rsidR="00436ED0" w:rsidRPr="00B075FE" w:rsidRDefault="00747405" w:rsidP="00B075FE">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474B2F3C" w14:textId="7E9AF9D6" w:rsidR="00747405" w:rsidRPr="00436ED0" w:rsidRDefault="00E51ECC" w:rsidP="00436ED0">
      <w:pPr>
        <w:pStyle w:val="ListParagraph"/>
        <w:spacing w:after="0"/>
        <w:ind w:left="567"/>
        <w:jc w:val="both"/>
        <w:rPr>
          <w:sz w:val="20"/>
          <w:szCs w:val="20"/>
        </w:rPr>
      </w:pPr>
      <w:r w:rsidRPr="7A0EBA34">
        <w:rPr>
          <w:sz w:val="20"/>
          <w:szCs w:val="20"/>
        </w:rPr>
        <w:t>The Contract the subject of this competition is a</w:t>
      </w:r>
      <w:r w:rsidR="00C23543" w:rsidRPr="7A0EBA34">
        <w:rPr>
          <w:sz w:val="20"/>
          <w:szCs w:val="20"/>
        </w:rPr>
        <w:t xml:space="preserve"> </w:t>
      </w:r>
      <w:r w:rsidRPr="7A0EBA34">
        <w:rPr>
          <w:sz w:val="20"/>
          <w:szCs w:val="20"/>
        </w:rPr>
        <w:t xml:space="preserve">contract for </w:t>
      </w:r>
      <w:r w:rsidR="00B075FE">
        <w:rPr>
          <w:sz w:val="20"/>
          <w:szCs w:val="20"/>
        </w:rPr>
        <w:t>three</w:t>
      </w:r>
      <w:r w:rsidR="00FC2335" w:rsidRPr="7A0EBA34">
        <w:rPr>
          <w:sz w:val="20"/>
          <w:szCs w:val="20"/>
        </w:rPr>
        <w:t xml:space="preserve"> </w:t>
      </w:r>
      <w:r w:rsidRPr="7A0EBA34">
        <w:rPr>
          <w:sz w:val="20"/>
          <w:szCs w:val="20"/>
        </w:rPr>
        <w:t>years</w:t>
      </w:r>
      <w:r w:rsidR="00FC2335" w:rsidRPr="7A0EBA34">
        <w:rPr>
          <w:sz w:val="20"/>
          <w:szCs w:val="20"/>
        </w:rPr>
        <w:t xml:space="preserve"> </w:t>
      </w:r>
      <w:r w:rsidRPr="7A0EBA34">
        <w:rPr>
          <w:sz w:val="20"/>
          <w:szCs w:val="20"/>
        </w:rPr>
        <w:t>wi</w:t>
      </w:r>
      <w:r w:rsidR="00291F24" w:rsidRPr="7A0EBA34">
        <w:rPr>
          <w:sz w:val="20"/>
          <w:szCs w:val="20"/>
        </w:rPr>
        <w:t>th an option to extend b</w:t>
      </w:r>
      <w:r w:rsidR="00FC2335" w:rsidRPr="7A0EBA34">
        <w:rPr>
          <w:sz w:val="20"/>
          <w:szCs w:val="20"/>
        </w:rPr>
        <w:t xml:space="preserve">y </w:t>
      </w:r>
      <w:r w:rsidR="00BA31A9">
        <w:rPr>
          <w:sz w:val="20"/>
          <w:szCs w:val="20"/>
        </w:rPr>
        <w:t xml:space="preserve">a further </w:t>
      </w:r>
      <w:r w:rsidR="009C6583">
        <w:rPr>
          <w:sz w:val="20"/>
          <w:szCs w:val="20"/>
        </w:rPr>
        <w:t>2</w:t>
      </w:r>
      <w:r w:rsidR="00B075FE">
        <w:rPr>
          <w:sz w:val="20"/>
          <w:szCs w:val="20"/>
        </w:rPr>
        <w:t xml:space="preserve"> </w:t>
      </w:r>
      <w:r w:rsidR="00FC2335" w:rsidRPr="7A0EBA34">
        <w:rPr>
          <w:sz w:val="20"/>
          <w:szCs w:val="20"/>
        </w:rPr>
        <w:t>year</w:t>
      </w:r>
      <w:r w:rsidR="009C6583">
        <w:rPr>
          <w:sz w:val="20"/>
          <w:szCs w:val="20"/>
        </w:rPr>
        <w:t>s</w:t>
      </w:r>
      <w:r w:rsidR="00C23543" w:rsidRPr="7A0EBA34">
        <w:rPr>
          <w:sz w:val="20"/>
          <w:szCs w:val="20"/>
        </w:rPr>
        <w:t xml:space="preserve"> </w:t>
      </w:r>
      <w:r w:rsidRPr="7A0EBA34">
        <w:rPr>
          <w:sz w:val="20"/>
          <w:szCs w:val="20"/>
        </w:rPr>
        <w:t>at IE’s discretion, subject to the terms and conditions of the Contract.</w:t>
      </w:r>
      <w:r w:rsidR="005637F4" w:rsidRPr="7A0EBA34">
        <w:rPr>
          <w:sz w:val="20"/>
          <w:szCs w:val="20"/>
        </w:rPr>
        <w:t xml:space="preserve"> </w:t>
      </w:r>
      <w:r w:rsidR="009770D5" w:rsidRPr="7A0EBA34">
        <w:rPr>
          <w:sz w:val="20"/>
          <w:szCs w:val="20"/>
        </w:rPr>
        <w:t xml:space="preserve"> </w:t>
      </w:r>
      <w:r w:rsidR="007F4F8D" w:rsidRPr="7A0EBA34">
        <w:rPr>
          <w:sz w:val="20"/>
          <w:szCs w:val="20"/>
        </w:rPr>
        <w:t xml:space="preserve">The Contract Notice is referred to in Section 3.1 of this PQQ. </w:t>
      </w:r>
      <w:r w:rsidR="009770D5" w:rsidRPr="7A0EBA34">
        <w:rPr>
          <w:sz w:val="20"/>
          <w:szCs w:val="20"/>
        </w:rPr>
        <w:t xml:space="preserve"> </w:t>
      </w:r>
    </w:p>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38696DE5">
      <w:pPr>
        <w:pStyle w:val="ListParagraph"/>
        <w:spacing w:after="0"/>
        <w:ind w:left="567"/>
        <w:jc w:val="both"/>
        <w:rPr>
          <w:sz w:val="20"/>
          <w:szCs w:val="20"/>
        </w:rPr>
      </w:pPr>
      <w:r w:rsidRPr="38696DE5">
        <w:rPr>
          <w:sz w:val="20"/>
          <w:szCs w:val="20"/>
        </w:rPr>
        <w:t xml:space="preserve">The form of Contract </w:t>
      </w:r>
      <w:r w:rsidR="00797040" w:rsidRPr="38696DE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CA6E00">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CA6E00">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2FFD3409" w:rsidR="00AF2A62" w:rsidRDefault="00DD42A3" w:rsidP="38696DE5">
      <w:pPr>
        <w:spacing w:after="0"/>
        <w:ind w:left="567"/>
        <w:jc w:val="both"/>
        <w:rPr>
          <w:sz w:val="20"/>
          <w:szCs w:val="20"/>
        </w:rPr>
      </w:pPr>
      <w:r w:rsidRPr="38696DE5">
        <w:rPr>
          <w:sz w:val="20"/>
          <w:szCs w:val="20"/>
        </w:rPr>
        <w:t xml:space="preserve">A person who has reviewed the Contract Notice published by IE for this competition and wishes to be considered for award of this </w:t>
      </w:r>
      <w:r w:rsidR="00BA31A9" w:rsidRPr="38696DE5">
        <w:rPr>
          <w:sz w:val="20"/>
          <w:szCs w:val="20"/>
        </w:rPr>
        <w:t>contract and</w:t>
      </w:r>
      <w:r w:rsidRPr="38696DE5">
        <w:rPr>
          <w:sz w:val="20"/>
          <w:szCs w:val="20"/>
        </w:rPr>
        <w:t xml:space="preserve"> has </w:t>
      </w:r>
      <w:r w:rsidR="00254CF2" w:rsidRPr="38696DE5">
        <w:rPr>
          <w:sz w:val="20"/>
          <w:szCs w:val="20"/>
        </w:rPr>
        <w:t>submitted a completed Questionnaire and returned all supp</w:t>
      </w:r>
      <w:r w:rsidRPr="38696DE5">
        <w:rPr>
          <w:sz w:val="20"/>
          <w:szCs w:val="20"/>
        </w:rPr>
        <w:t xml:space="preserve">orting documentation requested. </w:t>
      </w:r>
      <w:r w:rsidR="00AF2A62" w:rsidRPr="38696DE5">
        <w:rPr>
          <w:sz w:val="20"/>
          <w:szCs w:val="20"/>
        </w:rPr>
        <w:t xml:space="preserve"> </w:t>
      </w:r>
      <w:proofErr w:type="gramStart"/>
      <w:r w:rsidR="00AF2A62" w:rsidRPr="38696DE5">
        <w:rPr>
          <w:sz w:val="20"/>
          <w:szCs w:val="20"/>
        </w:rPr>
        <w:t>In order to</w:t>
      </w:r>
      <w:proofErr w:type="gramEnd"/>
      <w:r w:rsidR="00AF2A62" w:rsidRPr="38696DE5">
        <w:rPr>
          <w:sz w:val="20"/>
          <w:szCs w:val="20"/>
        </w:rPr>
        <w:t xml:space="preserve">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38696DE5">
      <w:pPr>
        <w:spacing w:after="0"/>
        <w:ind w:left="567"/>
        <w:jc w:val="both"/>
        <w:rPr>
          <w:sz w:val="20"/>
          <w:szCs w:val="20"/>
        </w:rPr>
      </w:pPr>
      <w:r w:rsidRPr="38696DE5">
        <w:rPr>
          <w:sz w:val="20"/>
          <w:szCs w:val="20"/>
        </w:rPr>
        <w:t>A person who submits a completed Questionnaire is referred to as the “</w:t>
      </w:r>
      <w:r w:rsidRPr="38696DE5">
        <w:rPr>
          <w:b/>
          <w:bCs/>
          <w:sz w:val="20"/>
          <w:szCs w:val="20"/>
        </w:rPr>
        <w:t>Applicant</w:t>
      </w:r>
      <w:r w:rsidRPr="38696DE5">
        <w:rPr>
          <w:sz w:val="20"/>
          <w:szCs w:val="20"/>
        </w:rPr>
        <w:t xml:space="preserve">”.  </w:t>
      </w:r>
      <w:r w:rsidR="00AF2A62" w:rsidRPr="38696DE5">
        <w:rPr>
          <w:sz w:val="20"/>
          <w:szCs w:val="20"/>
        </w:rPr>
        <w:t xml:space="preserve">This </w:t>
      </w:r>
      <w:r w:rsidRPr="38696DE5">
        <w:rPr>
          <w:sz w:val="20"/>
          <w:szCs w:val="20"/>
        </w:rPr>
        <w:t xml:space="preserve">may be </w:t>
      </w:r>
      <w:r w:rsidR="00AF2A62" w:rsidRPr="38696DE5">
        <w:rPr>
          <w:sz w:val="20"/>
          <w:szCs w:val="20"/>
        </w:rPr>
        <w:t xml:space="preserve">a </w:t>
      </w:r>
      <w:r w:rsidRPr="38696DE5">
        <w:rPr>
          <w:sz w:val="20"/>
          <w:szCs w:val="20"/>
        </w:rPr>
        <w:t>n</w:t>
      </w:r>
      <w:r w:rsidR="00AF2A62" w:rsidRPr="38696DE5">
        <w:rPr>
          <w:sz w:val="20"/>
          <w:szCs w:val="20"/>
        </w:rPr>
        <w:t>atural person or sole trader,</w:t>
      </w:r>
      <w:r w:rsidRPr="38696DE5">
        <w:rPr>
          <w:sz w:val="20"/>
          <w:szCs w:val="20"/>
        </w:rPr>
        <w:t xml:space="preserve"> or </w:t>
      </w:r>
      <w:r w:rsidR="00AF2A62" w:rsidRPr="38696DE5">
        <w:rPr>
          <w:sz w:val="20"/>
          <w:szCs w:val="20"/>
        </w:rPr>
        <w:t xml:space="preserve">a </w:t>
      </w:r>
      <w:r w:rsidR="00697B9C" w:rsidRPr="38696DE5">
        <w:rPr>
          <w:sz w:val="20"/>
          <w:szCs w:val="20"/>
        </w:rPr>
        <w:t xml:space="preserve">single </w:t>
      </w:r>
      <w:r w:rsidRPr="38696DE5">
        <w:rPr>
          <w:sz w:val="20"/>
          <w:szCs w:val="20"/>
        </w:rPr>
        <w:t xml:space="preserve">corporate </w:t>
      </w:r>
      <w:r w:rsidR="00697B9C" w:rsidRPr="38696DE5">
        <w:rPr>
          <w:sz w:val="20"/>
          <w:szCs w:val="20"/>
        </w:rPr>
        <w:t>entity</w:t>
      </w:r>
      <w:r w:rsidR="00AF2A62" w:rsidRPr="38696DE5">
        <w:rPr>
          <w:sz w:val="20"/>
          <w:szCs w:val="20"/>
        </w:rPr>
        <w:t xml:space="preserve"> such as a compan</w:t>
      </w:r>
      <w:r w:rsidRPr="38696DE5">
        <w:rPr>
          <w:sz w:val="20"/>
          <w:szCs w:val="20"/>
        </w:rPr>
        <w:t>y</w:t>
      </w:r>
      <w:r w:rsidR="00697B9C" w:rsidRPr="38696DE5">
        <w:rPr>
          <w:sz w:val="20"/>
          <w:szCs w:val="20"/>
        </w:rPr>
        <w:t xml:space="preserve">, </w:t>
      </w:r>
      <w:r w:rsidR="00AF2A62" w:rsidRPr="38696DE5">
        <w:rPr>
          <w:sz w:val="20"/>
          <w:szCs w:val="20"/>
        </w:rPr>
        <w:t xml:space="preserve">or the person may consist of an applicant who is acting as a </w:t>
      </w:r>
      <w:proofErr w:type="gramStart"/>
      <w:r w:rsidR="00AF2A62" w:rsidRPr="38696DE5">
        <w:rPr>
          <w:sz w:val="20"/>
          <w:szCs w:val="20"/>
        </w:rPr>
        <w:t>“</w:t>
      </w:r>
      <w:r w:rsidR="006F07E5" w:rsidRPr="38696DE5">
        <w:rPr>
          <w:sz w:val="20"/>
          <w:szCs w:val="20"/>
        </w:rPr>
        <w:t xml:space="preserve"> </w:t>
      </w:r>
      <w:r w:rsidR="006F07E5" w:rsidRPr="38696DE5">
        <w:rPr>
          <w:b/>
          <w:bCs/>
          <w:sz w:val="20"/>
          <w:szCs w:val="20"/>
        </w:rPr>
        <w:t>Prime</w:t>
      </w:r>
      <w:proofErr w:type="gramEnd"/>
      <w:r w:rsidR="006F07E5" w:rsidRPr="38696DE5">
        <w:rPr>
          <w:b/>
          <w:bCs/>
          <w:sz w:val="20"/>
          <w:szCs w:val="20"/>
        </w:rPr>
        <w:t xml:space="preserve"> C</w:t>
      </w:r>
      <w:r w:rsidR="00AF2A62" w:rsidRPr="38696DE5">
        <w:rPr>
          <w:b/>
          <w:bCs/>
          <w:sz w:val="20"/>
          <w:szCs w:val="20"/>
        </w:rPr>
        <w:t>ontractor</w:t>
      </w:r>
      <w:r w:rsidR="00AF2A62" w:rsidRPr="38696DE5">
        <w:rPr>
          <w:sz w:val="20"/>
          <w:szCs w:val="20"/>
        </w:rPr>
        <w:t>” who is proposing another person or persons as a “</w:t>
      </w:r>
      <w:r w:rsidR="006F07E5" w:rsidRPr="38696DE5">
        <w:rPr>
          <w:b/>
          <w:bCs/>
          <w:sz w:val="20"/>
          <w:szCs w:val="20"/>
        </w:rPr>
        <w:t>Sub-C</w:t>
      </w:r>
      <w:r w:rsidR="00AF2A62" w:rsidRPr="38696DE5">
        <w:rPr>
          <w:b/>
          <w:bCs/>
          <w:sz w:val="20"/>
          <w:szCs w:val="20"/>
        </w:rPr>
        <w:t>ontractor</w:t>
      </w:r>
      <w:r w:rsidR="00AF2A62" w:rsidRPr="38696DE5">
        <w:rPr>
          <w:sz w:val="20"/>
          <w:szCs w:val="20"/>
        </w:rPr>
        <w:t>”</w:t>
      </w:r>
      <w:r w:rsidR="006F07E5" w:rsidRPr="38696D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38696DE5">
      <w:pPr>
        <w:spacing w:after="0"/>
        <w:ind w:left="567"/>
        <w:jc w:val="both"/>
        <w:rPr>
          <w:sz w:val="20"/>
          <w:szCs w:val="20"/>
        </w:rPr>
      </w:pPr>
      <w:r w:rsidRPr="38696DE5">
        <w:rPr>
          <w:sz w:val="20"/>
          <w:szCs w:val="20"/>
        </w:rPr>
        <w:lastRenderedPageBreak/>
        <w:t xml:space="preserve">If an Applicant consists of a Consortium, a single nominated entity who is authorised to represent all members of the Consortium </w:t>
      </w:r>
      <w:r w:rsidRPr="38696DE5">
        <w:rPr>
          <w:sz w:val="20"/>
          <w:szCs w:val="20"/>
          <w:u w:val="single"/>
        </w:rPr>
        <w:t>must</w:t>
      </w:r>
      <w:r w:rsidRPr="38696DE5">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38696DE5">
      <w:pPr>
        <w:spacing w:after="0"/>
        <w:ind w:left="567"/>
        <w:jc w:val="both"/>
        <w:rPr>
          <w:sz w:val="20"/>
          <w:szCs w:val="20"/>
        </w:rPr>
      </w:pPr>
      <w:r w:rsidRPr="38696DE5">
        <w:rPr>
          <w:sz w:val="20"/>
          <w:szCs w:val="20"/>
        </w:rPr>
        <w:t xml:space="preserve">The Applicant must set out its proposed structure in Part 1 of the Questionnaire (in </w:t>
      </w:r>
      <w:r w:rsidRPr="38696DE5">
        <w:rPr>
          <w:b/>
          <w:bCs/>
          <w:sz w:val="20"/>
          <w:szCs w:val="20"/>
        </w:rPr>
        <w:t>Appendix 1</w:t>
      </w:r>
      <w:r w:rsidRPr="38696DE5">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38696DE5">
      <w:pPr>
        <w:spacing w:after="0"/>
        <w:ind w:left="567"/>
        <w:jc w:val="both"/>
        <w:rPr>
          <w:sz w:val="20"/>
          <w:szCs w:val="20"/>
        </w:rPr>
      </w:pPr>
      <w:r w:rsidRPr="38696DE5">
        <w:rPr>
          <w:sz w:val="20"/>
          <w:szCs w:val="20"/>
        </w:rPr>
        <w:t xml:space="preserve">Note that a Consortium could also have sub-contractors in its group, who are </w:t>
      </w:r>
      <w:r w:rsidR="00251A9C" w:rsidRPr="38696DE5">
        <w:rPr>
          <w:sz w:val="20"/>
          <w:szCs w:val="20"/>
        </w:rPr>
        <w:t xml:space="preserve">being </w:t>
      </w:r>
      <w:r w:rsidRPr="38696DE5">
        <w:rPr>
          <w:sz w:val="20"/>
          <w:szCs w:val="20"/>
        </w:rPr>
        <w:t>specifically designated as member</w:t>
      </w:r>
      <w:r w:rsidR="000805A7" w:rsidRPr="38696DE5">
        <w:rPr>
          <w:sz w:val="20"/>
          <w:szCs w:val="20"/>
        </w:rPr>
        <w:t>s of the C</w:t>
      </w:r>
      <w:r w:rsidRPr="38696DE5">
        <w:rPr>
          <w:sz w:val="20"/>
          <w:szCs w:val="20"/>
        </w:rPr>
        <w:t>onsortium and this needs to be identified by the Applicant</w:t>
      </w:r>
      <w:r w:rsidR="000805A7" w:rsidRPr="38696DE5">
        <w:rPr>
          <w:sz w:val="20"/>
          <w:szCs w:val="20"/>
        </w:rPr>
        <w:t xml:space="preserve"> where this is the case</w:t>
      </w:r>
      <w:r w:rsidRPr="38696DE5">
        <w:rPr>
          <w:sz w:val="20"/>
          <w:szCs w:val="20"/>
        </w:rPr>
        <w:t xml:space="preserve">. </w:t>
      </w:r>
    </w:p>
    <w:p w14:paraId="474B2F4F" w14:textId="77777777" w:rsidR="00961AF4" w:rsidRDefault="00961AF4" w:rsidP="006F07E5">
      <w:pPr>
        <w:spacing w:after="0"/>
        <w:ind w:left="567"/>
        <w:jc w:val="both"/>
        <w:rPr>
          <w:sz w:val="20"/>
          <w:szCs w:val="20"/>
        </w:rPr>
      </w:pPr>
    </w:p>
    <w:p w14:paraId="474B2F50" w14:textId="1D7D6331"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Sub-</w:t>
      </w:r>
      <w:r w:rsidR="009C6583">
        <w:rPr>
          <w:sz w:val="20"/>
          <w:szCs w:val="20"/>
        </w:rPr>
        <w:t>Contractor,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w:t>
      </w:r>
      <w:proofErr w:type="gramStart"/>
      <w:r>
        <w:rPr>
          <w:sz w:val="20"/>
          <w:szCs w:val="20"/>
        </w:rPr>
        <w:t>a  “</w:t>
      </w:r>
      <w:proofErr w:type="gramEnd"/>
      <w:r>
        <w:rPr>
          <w:sz w:val="20"/>
          <w:szCs w:val="20"/>
        </w:rPr>
        <w:t xml:space="preserve">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04B5CB00" w:rsidR="006F07E5" w:rsidRDefault="00251A9C" w:rsidP="38696DE5">
      <w:pPr>
        <w:spacing w:after="0"/>
        <w:ind w:left="567"/>
        <w:jc w:val="both"/>
        <w:rPr>
          <w:sz w:val="20"/>
          <w:szCs w:val="20"/>
        </w:rPr>
      </w:pPr>
      <w:r w:rsidRPr="38696DE5">
        <w:rPr>
          <w:sz w:val="20"/>
          <w:szCs w:val="20"/>
        </w:rPr>
        <w:t>R</w:t>
      </w:r>
      <w:r w:rsidR="00961AF4" w:rsidRPr="38696DE5">
        <w:rPr>
          <w:sz w:val="20"/>
          <w:szCs w:val="20"/>
        </w:rPr>
        <w:t xml:space="preserve">eference should be made to </w:t>
      </w:r>
      <w:r w:rsidR="00961AF4" w:rsidRPr="38696DE5">
        <w:rPr>
          <w:b/>
          <w:bCs/>
          <w:sz w:val="20"/>
          <w:szCs w:val="20"/>
        </w:rPr>
        <w:t>Appendix 3</w:t>
      </w:r>
      <w:r w:rsidR="00961AF4" w:rsidRPr="38696DE5">
        <w:rPr>
          <w:sz w:val="20"/>
          <w:szCs w:val="20"/>
        </w:rPr>
        <w:t xml:space="preserve"> (requirements </w:t>
      </w:r>
      <w:r w:rsidR="004A2CFF" w:rsidRPr="38696DE5">
        <w:rPr>
          <w:sz w:val="20"/>
          <w:szCs w:val="20"/>
        </w:rPr>
        <w:t>concerning Sub-Contractors</w:t>
      </w:r>
      <w:r w:rsidR="009C6583" w:rsidRPr="38696DE5">
        <w:rPr>
          <w:sz w:val="20"/>
          <w:szCs w:val="20"/>
        </w:rPr>
        <w:t>) and</w:t>
      </w:r>
      <w:r w:rsidRPr="38696DE5">
        <w:rPr>
          <w:sz w:val="20"/>
          <w:szCs w:val="20"/>
        </w:rPr>
        <w:t xml:space="preserve"> note that</w:t>
      </w:r>
      <w:r w:rsidR="00961AF4" w:rsidRPr="38696DE5">
        <w:rPr>
          <w:sz w:val="20"/>
          <w:szCs w:val="20"/>
        </w:rPr>
        <w:t xml:space="preserve"> the information concerning Sub-Contractors required by Appendix 3 will be required where Sub-Contractors form part of a Consortium</w:t>
      </w:r>
      <w:r w:rsidR="004A2CFF" w:rsidRPr="38696DE5">
        <w:rPr>
          <w:sz w:val="20"/>
          <w:szCs w:val="20"/>
        </w:rPr>
        <w:t xml:space="preserve"> </w:t>
      </w:r>
      <w:proofErr w:type="gramStart"/>
      <w:r w:rsidR="004A2CFF" w:rsidRPr="38696DE5">
        <w:rPr>
          <w:sz w:val="20"/>
          <w:szCs w:val="20"/>
        </w:rPr>
        <w:t>and ALSO</w:t>
      </w:r>
      <w:proofErr w:type="gramEnd"/>
      <w:r w:rsidR="004A2CFF" w:rsidRPr="38696DE5">
        <w:rPr>
          <w:sz w:val="20"/>
          <w:szCs w:val="20"/>
        </w:rPr>
        <w:t xml:space="preserve"> where Sub-Contractors do not form part of a Consortium.</w:t>
      </w:r>
      <w:r w:rsidR="00961AF4" w:rsidRPr="38696DE5">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CA6E00">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38696DE5">
      <w:pPr>
        <w:pStyle w:val="ListParagraph"/>
        <w:spacing w:after="0"/>
        <w:ind w:left="567"/>
        <w:jc w:val="both"/>
        <w:rPr>
          <w:sz w:val="20"/>
          <w:szCs w:val="20"/>
        </w:rPr>
      </w:pPr>
      <w:r w:rsidRPr="38696DE5">
        <w:rPr>
          <w:sz w:val="20"/>
          <w:szCs w:val="20"/>
          <w:u w:val="single"/>
        </w:rPr>
        <w:t>Firstly</w:t>
      </w:r>
      <w:r w:rsidRPr="38696DE5">
        <w:rPr>
          <w:sz w:val="20"/>
          <w:szCs w:val="20"/>
        </w:rPr>
        <w:t xml:space="preserve">, </w:t>
      </w:r>
      <w:r w:rsidR="00343895" w:rsidRPr="38696DE5">
        <w:rPr>
          <w:sz w:val="20"/>
          <w:szCs w:val="20"/>
        </w:rPr>
        <w:t xml:space="preserve">Applicants </w:t>
      </w:r>
      <w:r w:rsidRPr="38696DE5">
        <w:rPr>
          <w:sz w:val="20"/>
          <w:szCs w:val="20"/>
        </w:rPr>
        <w:t xml:space="preserve">must clearly identify in Part 1 </w:t>
      </w:r>
      <w:r w:rsidR="002C3F30" w:rsidRPr="38696DE5">
        <w:rPr>
          <w:sz w:val="20"/>
          <w:szCs w:val="20"/>
        </w:rPr>
        <w:t xml:space="preserve">of the Questionnaire, </w:t>
      </w:r>
      <w:r w:rsidRPr="38696DE5">
        <w:rPr>
          <w:sz w:val="20"/>
          <w:szCs w:val="20"/>
        </w:rPr>
        <w:t xml:space="preserve">if they are proposing </w:t>
      </w:r>
      <w:r w:rsidR="00251A9C" w:rsidRPr="38696DE5">
        <w:rPr>
          <w:sz w:val="20"/>
          <w:szCs w:val="20"/>
        </w:rPr>
        <w:t xml:space="preserve">any </w:t>
      </w:r>
      <w:r w:rsidRPr="38696DE5">
        <w:rPr>
          <w:sz w:val="20"/>
          <w:szCs w:val="20"/>
        </w:rPr>
        <w:t>persons/entities to act as a Sub-Contractor</w:t>
      </w:r>
      <w:r w:rsidR="00C21318" w:rsidRPr="38696DE5">
        <w:rPr>
          <w:sz w:val="20"/>
          <w:szCs w:val="20"/>
        </w:rPr>
        <w:t>(s)</w:t>
      </w:r>
      <w:r w:rsidRPr="38696DE5">
        <w:rPr>
          <w:sz w:val="20"/>
          <w:szCs w:val="20"/>
        </w:rPr>
        <w:t xml:space="preserve">.  </w:t>
      </w:r>
    </w:p>
    <w:p w14:paraId="474B2F58" w14:textId="34CAA4A0" w:rsidR="000805A7" w:rsidRDefault="00961AF4" w:rsidP="38696DE5">
      <w:pPr>
        <w:pStyle w:val="ListParagraph"/>
        <w:spacing w:after="0"/>
        <w:ind w:left="567"/>
        <w:jc w:val="both"/>
        <w:rPr>
          <w:sz w:val="20"/>
          <w:szCs w:val="20"/>
        </w:rPr>
      </w:pPr>
      <w:r>
        <w:br/>
      </w:r>
      <w:r w:rsidRPr="38696DE5">
        <w:rPr>
          <w:sz w:val="20"/>
          <w:szCs w:val="20"/>
          <w:u w:val="single"/>
        </w:rPr>
        <w:t>Secondly</w:t>
      </w:r>
      <w:r w:rsidRPr="38696DE5">
        <w:rPr>
          <w:sz w:val="20"/>
          <w:szCs w:val="20"/>
        </w:rPr>
        <w:t>, Applicants must also identify in Part 1 of the Questionnaire, if the proposed Sub-Contractor is also t</w:t>
      </w:r>
      <w:r w:rsidR="00251A9C" w:rsidRPr="38696DE5">
        <w:rPr>
          <w:sz w:val="20"/>
          <w:szCs w:val="20"/>
        </w:rPr>
        <w:t xml:space="preserve">o be part of a Consortium or not. </w:t>
      </w:r>
      <w:r w:rsidR="000805A7" w:rsidRPr="38696DE5">
        <w:rPr>
          <w:sz w:val="20"/>
          <w:szCs w:val="20"/>
        </w:rPr>
        <w:t xml:space="preserve">If a Sub-Contractor is also a member of a Consortium, it must complete a Questionnaire like all other members of the Consortium.  If a proposed Sub-Contractor is </w:t>
      </w:r>
      <w:r w:rsidR="00251A9C" w:rsidRPr="38696DE5">
        <w:rPr>
          <w:sz w:val="20"/>
          <w:szCs w:val="20"/>
        </w:rPr>
        <w:t>not part of a Consortium</w:t>
      </w:r>
      <w:r w:rsidR="000805A7" w:rsidRPr="38696DE5">
        <w:rPr>
          <w:sz w:val="20"/>
          <w:szCs w:val="20"/>
        </w:rPr>
        <w:t xml:space="preserve"> but proposed for sub-contracting purposes </w:t>
      </w:r>
      <w:r w:rsidR="00BA31A9" w:rsidRPr="38696DE5">
        <w:rPr>
          <w:sz w:val="20"/>
          <w:szCs w:val="20"/>
        </w:rPr>
        <w:t>only, they</w:t>
      </w:r>
      <w:r w:rsidR="000805A7" w:rsidRPr="38696DE5">
        <w:rPr>
          <w:sz w:val="20"/>
          <w:szCs w:val="20"/>
        </w:rPr>
        <w:t xml:space="preserve"> need not complete a </w:t>
      </w:r>
      <w:r w:rsidR="00BA31A9" w:rsidRPr="38696DE5">
        <w:rPr>
          <w:sz w:val="20"/>
          <w:szCs w:val="20"/>
        </w:rPr>
        <w:t>Questionnaire,</w:t>
      </w:r>
      <w:r w:rsidR="000805A7" w:rsidRPr="38696DE5">
        <w:rPr>
          <w:sz w:val="20"/>
          <w:szCs w:val="20"/>
        </w:rPr>
        <w:t xml:space="preserve"> but the Applicant must do so</w:t>
      </w:r>
      <w:r w:rsidR="00C21318" w:rsidRPr="38696DE5">
        <w:rPr>
          <w:sz w:val="20"/>
          <w:szCs w:val="20"/>
        </w:rPr>
        <w:t xml:space="preserve"> giving all information requested</w:t>
      </w:r>
      <w:r w:rsidR="004A2CFF" w:rsidRPr="38696DE5">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0C3BBF36" w:rsidR="00C21318" w:rsidRDefault="00BA31A9" w:rsidP="38696DE5">
      <w:pPr>
        <w:spacing w:after="0"/>
        <w:ind w:left="567"/>
        <w:jc w:val="both"/>
        <w:rPr>
          <w:sz w:val="20"/>
          <w:szCs w:val="20"/>
        </w:rPr>
      </w:pPr>
      <w:r w:rsidRPr="38696DE5">
        <w:rPr>
          <w:sz w:val="20"/>
          <w:szCs w:val="20"/>
        </w:rPr>
        <w:t>However,</w:t>
      </w:r>
      <w:r w:rsidR="000805A7" w:rsidRPr="38696DE5">
        <w:rPr>
          <w:sz w:val="20"/>
          <w:szCs w:val="20"/>
        </w:rPr>
        <w:t xml:space="preserve"> in all cases, whether a Sub-Contractor is part of a Consortium or not, full information concerning proposed Sub-Contractors must be provided by all Applicants in Part 1 of the Questionnaire. </w:t>
      </w:r>
      <w:r w:rsidR="00C21318" w:rsidRPr="38696DE5">
        <w:rPr>
          <w:sz w:val="20"/>
          <w:szCs w:val="20"/>
        </w:rPr>
        <w:t xml:space="preserve">IE is entitled to seek further information about </w:t>
      </w:r>
      <w:r w:rsidR="004A2CFF" w:rsidRPr="38696DE5">
        <w:rPr>
          <w:sz w:val="20"/>
          <w:szCs w:val="20"/>
        </w:rPr>
        <w:t xml:space="preserve">the Applicant or any </w:t>
      </w:r>
      <w:r w:rsidR="00C21318" w:rsidRPr="38696DE5">
        <w:rPr>
          <w:sz w:val="20"/>
          <w:szCs w:val="20"/>
        </w:rPr>
        <w:t>Sub-Contractors at any stage of the comp</w:t>
      </w:r>
      <w:r w:rsidR="00936A80" w:rsidRPr="38696DE5">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38696DE5">
      <w:pPr>
        <w:spacing w:after="0"/>
        <w:ind w:left="567"/>
        <w:jc w:val="both"/>
        <w:rPr>
          <w:sz w:val="20"/>
          <w:szCs w:val="20"/>
        </w:rPr>
      </w:pPr>
      <w:r w:rsidRPr="38696DE5">
        <w:rPr>
          <w:sz w:val="20"/>
          <w:szCs w:val="20"/>
          <w:u w:val="single"/>
        </w:rPr>
        <w:t>Thirdly</w:t>
      </w:r>
      <w:r w:rsidRPr="38696DE5">
        <w:rPr>
          <w:sz w:val="20"/>
          <w:szCs w:val="20"/>
        </w:rPr>
        <w:t>, p</w:t>
      </w:r>
      <w:r w:rsidR="00C21318" w:rsidRPr="38696DE5">
        <w:rPr>
          <w:sz w:val="20"/>
          <w:szCs w:val="20"/>
        </w:rPr>
        <w:t xml:space="preserve">lease note in addition, </w:t>
      </w:r>
      <w:r w:rsidR="00C21318" w:rsidRPr="38696DE5">
        <w:rPr>
          <w:sz w:val="20"/>
          <w:szCs w:val="20"/>
          <w:u w:val="single"/>
        </w:rPr>
        <w:t xml:space="preserve">all </w:t>
      </w:r>
      <w:r w:rsidR="00C21318" w:rsidRPr="38696DE5">
        <w:rPr>
          <w:sz w:val="20"/>
          <w:szCs w:val="20"/>
        </w:rPr>
        <w:t xml:space="preserve">Sub-Contractors will be required to complete and return a Declaration of Eligibility relating to the exclusion grounds under procurement law, referred to in </w:t>
      </w:r>
      <w:r w:rsidR="005906AE" w:rsidRPr="38696DE5">
        <w:rPr>
          <w:sz w:val="20"/>
          <w:szCs w:val="20"/>
        </w:rPr>
        <w:t>Part 9</w:t>
      </w:r>
      <w:r w:rsidR="00C21318" w:rsidRPr="38696DE5">
        <w:rPr>
          <w:sz w:val="20"/>
          <w:szCs w:val="20"/>
        </w:rPr>
        <w:t xml:space="preserve"> of the Questionnaire, whether they are part of a Consortium or not (refer to section 2.4 of this PQQ).  </w:t>
      </w:r>
      <w:r w:rsidR="00961AF4" w:rsidRPr="38696DE5">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3D957872" w:rsidR="00961AF4" w:rsidRDefault="005A1E7E" w:rsidP="38696DE5">
      <w:pPr>
        <w:pStyle w:val="ListParagraph"/>
        <w:spacing w:after="0"/>
        <w:ind w:left="567"/>
        <w:jc w:val="both"/>
        <w:rPr>
          <w:sz w:val="20"/>
          <w:szCs w:val="20"/>
        </w:rPr>
      </w:pPr>
      <w:r w:rsidRPr="38696DE5">
        <w:rPr>
          <w:sz w:val="20"/>
          <w:szCs w:val="20"/>
          <w:u w:val="single"/>
        </w:rPr>
        <w:t>Fourthly</w:t>
      </w:r>
      <w:r w:rsidRPr="38696DE5">
        <w:rPr>
          <w:sz w:val="20"/>
          <w:szCs w:val="20"/>
        </w:rPr>
        <w:t xml:space="preserve">, </w:t>
      </w:r>
      <w:r w:rsidR="00961AF4" w:rsidRPr="38696DE5">
        <w:rPr>
          <w:sz w:val="20"/>
          <w:szCs w:val="20"/>
        </w:rPr>
        <w:t>Applicants must clearly identify in Part 1 of the Questionnaire, whether they proposed to rely on a Sub-Contractor’s resources for the purposes of fulfilling any of the Selection Criteria</w:t>
      </w:r>
      <w:r w:rsidR="00251A9C" w:rsidRPr="38696DE5">
        <w:rPr>
          <w:sz w:val="20"/>
          <w:szCs w:val="20"/>
        </w:rPr>
        <w:t xml:space="preserve"> (refer to section 2.3 below on reliance on resources). If an Applicant is not relying on a Sub-Contractor for the purposes of fulfilling any of the Selection </w:t>
      </w:r>
      <w:r w:rsidR="00BA31A9" w:rsidRPr="38696DE5">
        <w:rPr>
          <w:sz w:val="20"/>
          <w:szCs w:val="20"/>
        </w:rPr>
        <w:t>Criteria but</w:t>
      </w:r>
      <w:r w:rsidR="00251A9C" w:rsidRPr="38696DE5">
        <w:rPr>
          <w:sz w:val="20"/>
          <w:szCs w:val="20"/>
        </w:rPr>
        <w:t xml:space="preserve">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lastRenderedPageBreak/>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59A8B9AD" w:rsidR="00251A9C" w:rsidRDefault="00251A9C" w:rsidP="38696DE5">
      <w:pPr>
        <w:pStyle w:val="ListParagraph"/>
        <w:spacing w:after="0"/>
        <w:ind w:left="567"/>
        <w:jc w:val="both"/>
        <w:rPr>
          <w:sz w:val="20"/>
          <w:szCs w:val="20"/>
        </w:rPr>
      </w:pPr>
      <w:r w:rsidRPr="38696DE5">
        <w:rPr>
          <w:sz w:val="20"/>
          <w:szCs w:val="20"/>
        </w:rPr>
        <w:t>Applicants should note that t</w:t>
      </w:r>
      <w:r w:rsidR="00255F6C" w:rsidRPr="38696DE5">
        <w:rPr>
          <w:sz w:val="20"/>
          <w:szCs w:val="20"/>
        </w:rPr>
        <w:t>he Contract does not allow for the entire obligations of the contractor to be sub-</w:t>
      </w:r>
      <w:proofErr w:type="gramStart"/>
      <w:r w:rsidR="00255F6C" w:rsidRPr="38696DE5">
        <w:rPr>
          <w:sz w:val="20"/>
          <w:szCs w:val="20"/>
        </w:rPr>
        <w:t>contracted</w:t>
      </w:r>
      <w:proofErr w:type="gramEnd"/>
      <w:r w:rsidRPr="38696DE5">
        <w:rPr>
          <w:sz w:val="20"/>
          <w:szCs w:val="20"/>
        </w:rPr>
        <w:t xml:space="preserve"> but part </w:t>
      </w:r>
      <w:r w:rsidR="00BA31A9" w:rsidRPr="38696DE5">
        <w:rPr>
          <w:sz w:val="20"/>
          <w:szCs w:val="20"/>
        </w:rPr>
        <w:t xml:space="preserve">only </w:t>
      </w:r>
      <w:proofErr w:type="gramStart"/>
      <w:r w:rsidR="00BA31A9" w:rsidRPr="38696DE5">
        <w:rPr>
          <w:sz w:val="20"/>
          <w:szCs w:val="20"/>
        </w:rPr>
        <w:t>and</w:t>
      </w:r>
      <w:r w:rsidRPr="38696DE5">
        <w:rPr>
          <w:sz w:val="20"/>
          <w:szCs w:val="20"/>
        </w:rPr>
        <w:t xml:space="preserve"> also</w:t>
      </w:r>
      <w:proofErr w:type="gramEnd"/>
      <w:r w:rsidRPr="38696DE5">
        <w:rPr>
          <w:sz w:val="20"/>
          <w:szCs w:val="20"/>
        </w:rPr>
        <w:t xml:space="preserve"> note that any </w:t>
      </w:r>
      <w:r w:rsidR="00B72D3B" w:rsidRPr="38696DE5">
        <w:rPr>
          <w:sz w:val="20"/>
          <w:szCs w:val="20"/>
        </w:rPr>
        <w:t>sub-contracting under the Contract is at the sole discretion of IE who may withhold its consent</w:t>
      </w:r>
      <w:r w:rsidR="00255F6C" w:rsidRPr="38696DE5">
        <w:rPr>
          <w:sz w:val="20"/>
          <w:szCs w:val="20"/>
        </w:rPr>
        <w:t>.</w:t>
      </w:r>
      <w:r w:rsidR="00B863F0" w:rsidRPr="38696DE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CA6E00">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38696DE5">
      <w:pPr>
        <w:pStyle w:val="BodyText"/>
        <w:ind w:left="567"/>
        <w:rPr>
          <w:rFonts w:asciiTheme="minorHAnsi" w:hAnsiTheme="minorHAnsi"/>
          <w:sz w:val="20"/>
        </w:rPr>
      </w:pPr>
      <w:r w:rsidRPr="38696DE5">
        <w:rPr>
          <w:rFonts w:asciiTheme="minorHAnsi" w:hAnsiTheme="minorHAnsi"/>
          <w:sz w:val="20"/>
        </w:rPr>
        <w:t>If an Applicant seeks to rely on the resource of any other person or entity to fu</w:t>
      </w:r>
      <w:r w:rsidR="002A4364" w:rsidRPr="38696DE5">
        <w:rPr>
          <w:rFonts w:asciiTheme="minorHAnsi" w:hAnsiTheme="minorHAnsi"/>
          <w:sz w:val="20"/>
        </w:rPr>
        <w:t>l</w:t>
      </w:r>
      <w:r w:rsidRPr="38696DE5">
        <w:rPr>
          <w:rFonts w:asciiTheme="minorHAnsi" w:hAnsiTheme="minorHAnsi"/>
          <w:sz w:val="20"/>
        </w:rPr>
        <w:t>fil any of the Sel</w:t>
      </w:r>
      <w:r w:rsidR="002A4364" w:rsidRPr="38696DE5">
        <w:rPr>
          <w:rFonts w:asciiTheme="minorHAnsi" w:hAnsiTheme="minorHAnsi"/>
          <w:sz w:val="20"/>
        </w:rPr>
        <w:t>e</w:t>
      </w:r>
      <w:r w:rsidRPr="38696DE5">
        <w:rPr>
          <w:rFonts w:asciiTheme="minorHAnsi" w:hAnsiTheme="minorHAnsi"/>
          <w:sz w:val="20"/>
        </w:rPr>
        <w:t xml:space="preserve">ction Criteria: </w:t>
      </w:r>
    </w:p>
    <w:p w14:paraId="474B2F6B" w14:textId="77777777" w:rsidR="00636937" w:rsidRDefault="00636937" w:rsidP="00CA6E00">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CA6E00">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CA6E00">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CA6E00">
      <w:pPr>
        <w:pStyle w:val="BodyText"/>
        <w:numPr>
          <w:ilvl w:val="0"/>
          <w:numId w:val="14"/>
        </w:numPr>
        <w:rPr>
          <w:rFonts w:asciiTheme="minorHAnsi" w:hAnsiTheme="minorHAnsi" w:cs="Arial"/>
          <w:sz w:val="20"/>
        </w:rPr>
      </w:pPr>
      <w:r w:rsidRPr="38696DE5">
        <w:rPr>
          <w:rFonts w:asciiTheme="minorHAnsi" w:hAnsiTheme="minorHAnsi" w:cs="Arial"/>
          <w:sz w:val="20"/>
        </w:rPr>
        <w:t xml:space="preserve">the Applicant must provide such other evidence </w:t>
      </w:r>
      <w:r w:rsidR="00F03C6C" w:rsidRPr="38696DE5">
        <w:rPr>
          <w:rFonts w:asciiTheme="minorHAnsi" w:hAnsiTheme="minorHAnsi" w:cs="Arial"/>
          <w:sz w:val="20"/>
        </w:rPr>
        <w:t xml:space="preserve">and supporting documentation </w:t>
      </w:r>
      <w:r w:rsidRPr="38696DE5">
        <w:rPr>
          <w:rFonts w:asciiTheme="minorHAnsi" w:hAnsiTheme="minorHAnsi" w:cs="Arial"/>
          <w:sz w:val="20"/>
        </w:rPr>
        <w:t>on request from IE, that is sufficient to demonstrate that it can satisfy the Selecti</w:t>
      </w:r>
      <w:r w:rsidR="00492B27" w:rsidRPr="38696DE5">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CA6E00">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38696DE5">
      <w:pPr>
        <w:pStyle w:val="ListParagraph"/>
        <w:spacing w:after="0"/>
        <w:ind w:left="567"/>
        <w:jc w:val="both"/>
        <w:rPr>
          <w:sz w:val="20"/>
          <w:szCs w:val="20"/>
        </w:rPr>
      </w:pPr>
      <w:r w:rsidRPr="38696DE5">
        <w:rPr>
          <w:sz w:val="20"/>
          <w:szCs w:val="20"/>
        </w:rPr>
        <w:t>All members of a Consortium must complete a Declaration of Eligibility (as well as completing the Questionnaire</w:t>
      </w:r>
      <w:proofErr w:type="gramStart"/>
      <w:r w:rsidRPr="38696DE5">
        <w:rPr>
          <w:sz w:val="20"/>
          <w:szCs w:val="20"/>
        </w:rPr>
        <w:t>)</w:t>
      </w:r>
      <w:proofErr w:type="gramEnd"/>
      <w:r w:rsidRPr="38696DE5">
        <w:rPr>
          <w:sz w:val="20"/>
          <w:szCs w:val="20"/>
        </w:rPr>
        <w:t xml:space="preserv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38696DE5">
      <w:pPr>
        <w:pStyle w:val="ListParagraph"/>
        <w:spacing w:after="0"/>
        <w:ind w:left="567"/>
        <w:jc w:val="both"/>
        <w:rPr>
          <w:sz w:val="20"/>
          <w:szCs w:val="20"/>
        </w:rPr>
      </w:pPr>
      <w:r w:rsidRPr="38696DE5">
        <w:rPr>
          <w:sz w:val="20"/>
          <w:szCs w:val="20"/>
        </w:rPr>
        <w:t xml:space="preserve">All persons whom an Applicant relies on for resources, </w:t>
      </w:r>
      <w:proofErr w:type="gramStart"/>
      <w:r w:rsidRPr="38696DE5">
        <w:rPr>
          <w:sz w:val="20"/>
          <w:szCs w:val="20"/>
        </w:rPr>
        <w:t>in order to</w:t>
      </w:r>
      <w:proofErr w:type="gramEnd"/>
      <w:r w:rsidRPr="38696DE5">
        <w:rPr>
          <w:sz w:val="20"/>
          <w:szCs w:val="20"/>
        </w:rPr>
        <w:t xml:space="preserve">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CA6E00">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38696DE5">
      <w:pPr>
        <w:spacing w:after="0"/>
        <w:ind w:left="567"/>
        <w:contextualSpacing/>
        <w:jc w:val="both"/>
        <w:rPr>
          <w:sz w:val="20"/>
          <w:szCs w:val="20"/>
        </w:rPr>
      </w:pPr>
      <w:r w:rsidRPr="38696DE5">
        <w:rPr>
          <w:sz w:val="20"/>
          <w:szCs w:val="20"/>
        </w:rPr>
        <w:t xml:space="preserve">Where there is any change or proposed change in the details concerning </w:t>
      </w:r>
      <w:r w:rsidR="00C66E9F" w:rsidRPr="38696DE5">
        <w:rPr>
          <w:sz w:val="20"/>
          <w:szCs w:val="20"/>
        </w:rPr>
        <w:t>Consortium</w:t>
      </w:r>
      <w:r w:rsidR="008204D2" w:rsidRPr="38696DE5">
        <w:rPr>
          <w:sz w:val="20"/>
          <w:szCs w:val="20"/>
        </w:rPr>
        <w:t xml:space="preserve"> </w:t>
      </w:r>
      <w:r w:rsidR="00C66E9F" w:rsidRPr="38696DE5">
        <w:rPr>
          <w:sz w:val="20"/>
          <w:szCs w:val="20"/>
        </w:rPr>
        <w:t>or any Sub-Contractor or Applicant (whether as Prime Contractor or otherwise), all such changes</w:t>
      </w:r>
      <w:r w:rsidRPr="38696DE5">
        <w:rPr>
          <w:sz w:val="20"/>
          <w:szCs w:val="20"/>
        </w:rPr>
        <w:t xml:space="preserve"> must be notified in writing to IE.</w:t>
      </w:r>
      <w:r w:rsidR="00CE54A0" w:rsidRPr="38696DE5">
        <w:rPr>
          <w:sz w:val="20"/>
          <w:szCs w:val="20"/>
        </w:rPr>
        <w:t xml:space="preserve"> IE will assess any proposed change against the</w:t>
      </w:r>
      <w:r w:rsidR="008204D2" w:rsidRPr="38696DE5">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1" w14:textId="30216173" w:rsidR="00211785" w:rsidRPr="009C6583" w:rsidRDefault="00D97FC2" w:rsidP="009C6583">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2" w14:textId="71EC0AB5" w:rsidR="008425F1" w:rsidRPr="00AD4F35" w:rsidRDefault="001556AF" w:rsidP="38696DE5">
      <w:pPr>
        <w:pStyle w:val="ListParagraph"/>
        <w:spacing w:after="0"/>
        <w:ind w:left="567"/>
        <w:jc w:val="both"/>
        <w:rPr>
          <w:sz w:val="20"/>
          <w:szCs w:val="20"/>
        </w:rPr>
      </w:pPr>
      <w:r w:rsidRPr="38696DE5">
        <w:rPr>
          <w:sz w:val="20"/>
          <w:szCs w:val="20"/>
        </w:rPr>
        <w:t xml:space="preserve">IE published a call to competition </w:t>
      </w:r>
      <w:r w:rsidR="00AE218D" w:rsidRPr="38696DE5">
        <w:rPr>
          <w:sz w:val="20"/>
          <w:szCs w:val="20"/>
        </w:rPr>
        <w:t xml:space="preserve">for </w:t>
      </w:r>
      <w:r w:rsidR="00BA31A9" w:rsidRPr="00BA31A9">
        <w:rPr>
          <w:sz w:val="20"/>
          <w:szCs w:val="20"/>
        </w:rPr>
        <w:t xml:space="preserve">the procurement of </w:t>
      </w:r>
      <w:r w:rsidR="009C6583">
        <w:rPr>
          <w:sz w:val="20"/>
          <w:szCs w:val="20"/>
        </w:rPr>
        <w:t xml:space="preserve">Fuel Tank Consultancy </w:t>
      </w:r>
      <w:r w:rsidRPr="38696DE5">
        <w:rPr>
          <w:sz w:val="20"/>
          <w:szCs w:val="20"/>
        </w:rPr>
        <w:t xml:space="preserve">on the </w:t>
      </w:r>
      <w:r w:rsidR="00BA31A9" w:rsidRPr="00BA31A9">
        <w:rPr>
          <w:sz w:val="20"/>
          <w:szCs w:val="20"/>
        </w:rPr>
        <w:t>2</w:t>
      </w:r>
      <w:r w:rsidR="009C6583">
        <w:rPr>
          <w:sz w:val="20"/>
          <w:szCs w:val="20"/>
        </w:rPr>
        <w:t>3rd</w:t>
      </w:r>
      <w:r w:rsidRPr="38696DE5">
        <w:rPr>
          <w:sz w:val="20"/>
          <w:szCs w:val="20"/>
        </w:rPr>
        <w:t xml:space="preserve"> day of </w:t>
      </w:r>
      <w:r w:rsidR="009C6583">
        <w:rPr>
          <w:sz w:val="20"/>
          <w:szCs w:val="20"/>
        </w:rPr>
        <w:t>October</w:t>
      </w:r>
      <w:r w:rsidRPr="38696DE5">
        <w:rPr>
          <w:sz w:val="20"/>
          <w:szCs w:val="20"/>
        </w:rPr>
        <w:t xml:space="preserve"> 20</w:t>
      </w:r>
      <w:r w:rsidR="00BA31A9">
        <w:rPr>
          <w:sz w:val="20"/>
          <w:szCs w:val="20"/>
        </w:rPr>
        <w:t>26</w:t>
      </w:r>
      <w:r w:rsidRPr="38696DE5">
        <w:rPr>
          <w:sz w:val="20"/>
          <w:szCs w:val="20"/>
        </w:rPr>
        <w:t xml:space="preserve"> </w:t>
      </w:r>
      <w:r w:rsidR="00FE304B" w:rsidRPr="38696DE5">
        <w:rPr>
          <w:sz w:val="20"/>
          <w:szCs w:val="20"/>
        </w:rPr>
        <w:t xml:space="preserve">[in </w:t>
      </w:r>
      <w:r w:rsidRPr="38696DE5">
        <w:rPr>
          <w:sz w:val="20"/>
          <w:szCs w:val="20"/>
        </w:rPr>
        <w:t xml:space="preserve">the Official Journal of the EU (the OJEU) under Reference Number: </w:t>
      </w:r>
      <w:r w:rsidR="00BA31A9" w:rsidRPr="00BA31A9">
        <w:rPr>
          <w:sz w:val="20"/>
          <w:szCs w:val="20"/>
        </w:rPr>
        <w:t>10072</w:t>
      </w:r>
      <w:r w:rsidRPr="38696DE5">
        <w:rPr>
          <w:sz w:val="20"/>
          <w:szCs w:val="20"/>
        </w:rPr>
        <w:t xml:space="preserve"> on the Irish E-Tenders website, </w:t>
      </w:r>
      <w:hyperlink r:id="rId13">
        <w:r w:rsidRPr="38696DE5">
          <w:rPr>
            <w:rStyle w:val="Hyperlink"/>
            <w:sz w:val="20"/>
            <w:szCs w:val="20"/>
          </w:rPr>
          <w:t>www.etenders.gov.ie</w:t>
        </w:r>
      </w:hyperlink>
      <w:r w:rsidR="00BA31A9">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CA6E00">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38696DE5">
      <w:pPr>
        <w:pStyle w:val="ListParagraph"/>
        <w:spacing w:after="0"/>
        <w:ind w:left="567"/>
        <w:jc w:val="both"/>
        <w:rPr>
          <w:sz w:val="20"/>
          <w:szCs w:val="20"/>
        </w:rPr>
      </w:pPr>
      <w:r w:rsidRPr="38696DE5">
        <w:rPr>
          <w:sz w:val="20"/>
          <w:szCs w:val="20"/>
        </w:rPr>
        <w:t>The procurement process for the</w:t>
      </w:r>
      <w:r w:rsidR="00B11F9E" w:rsidRPr="38696DE5">
        <w:rPr>
          <w:sz w:val="20"/>
          <w:szCs w:val="20"/>
        </w:rPr>
        <w:t xml:space="preserve"> award of this Contract</w:t>
      </w:r>
      <w:r w:rsidR="00AE218D" w:rsidRPr="38696DE5">
        <w:rPr>
          <w:sz w:val="20"/>
          <w:szCs w:val="20"/>
        </w:rPr>
        <w:t xml:space="preserve"> consists of </w:t>
      </w:r>
      <w:r w:rsidRPr="38696DE5">
        <w:rPr>
          <w:sz w:val="20"/>
          <w:szCs w:val="20"/>
        </w:rPr>
        <w:t>2 distinct stages: a pre-qualification stage and a tender stage (or award stage).  The pre-qualification process, conditions and se</w:t>
      </w:r>
      <w:r w:rsidR="00AE218D" w:rsidRPr="38696DE5">
        <w:rPr>
          <w:sz w:val="20"/>
          <w:szCs w:val="20"/>
        </w:rPr>
        <w:t xml:space="preserve">lection criteria </w:t>
      </w:r>
      <w:r w:rsidRPr="38696DE5">
        <w:rPr>
          <w:sz w:val="20"/>
          <w:szCs w:val="20"/>
        </w:rPr>
        <w:t>detail</w:t>
      </w:r>
      <w:r w:rsidR="00AE218D" w:rsidRPr="38696DE5">
        <w:rPr>
          <w:sz w:val="20"/>
          <w:szCs w:val="20"/>
        </w:rPr>
        <w:t>ed</w:t>
      </w:r>
      <w:r w:rsidRPr="38696DE5">
        <w:rPr>
          <w:sz w:val="20"/>
          <w:szCs w:val="20"/>
        </w:rPr>
        <w:t xml:space="preserve"> in this document. </w:t>
      </w:r>
      <w:r w:rsidR="0014057D" w:rsidRPr="38696DE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CA6E00">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1B82E991" w:rsidR="00FE62EC" w:rsidRPr="00AD4F35" w:rsidRDefault="00FE62EC" w:rsidP="38696DE5">
      <w:pPr>
        <w:pStyle w:val="ListParagraph"/>
        <w:spacing w:after="0"/>
        <w:ind w:left="567"/>
        <w:jc w:val="both"/>
        <w:rPr>
          <w:i/>
          <w:iCs/>
          <w:sz w:val="20"/>
          <w:szCs w:val="20"/>
        </w:rPr>
      </w:pPr>
      <w:r w:rsidRPr="38696DE5">
        <w:rPr>
          <w:sz w:val="20"/>
          <w:szCs w:val="20"/>
        </w:rPr>
        <w:t>IE anticipates that it will, following the PQQ stage of this procurement process, have established a shortlist of pre-</w:t>
      </w:r>
      <w:r w:rsidR="00291F24" w:rsidRPr="38696DE5">
        <w:rPr>
          <w:sz w:val="20"/>
          <w:szCs w:val="20"/>
        </w:rPr>
        <w:t>qualified Applicants</w:t>
      </w:r>
      <w:r w:rsidR="00436ED0">
        <w:rPr>
          <w:sz w:val="20"/>
          <w:szCs w:val="20"/>
        </w:rPr>
        <w:t>.</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CA6E00">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38696DE5">
      <w:pPr>
        <w:pStyle w:val="ListParagraph"/>
        <w:spacing w:after="0"/>
        <w:ind w:left="567"/>
        <w:jc w:val="both"/>
        <w:rPr>
          <w:sz w:val="20"/>
          <w:szCs w:val="20"/>
        </w:rPr>
      </w:pPr>
      <w:r w:rsidRPr="38696DE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38696DE5">
      <w:pPr>
        <w:pStyle w:val="ListParagraph"/>
        <w:spacing w:after="0"/>
        <w:ind w:left="567"/>
        <w:jc w:val="both"/>
        <w:rPr>
          <w:sz w:val="20"/>
          <w:szCs w:val="20"/>
        </w:rPr>
      </w:pPr>
      <w:r w:rsidRPr="38696DE5">
        <w:rPr>
          <w:sz w:val="20"/>
          <w:szCs w:val="20"/>
        </w:rPr>
        <w:t xml:space="preserve">If IE decides (in its absolute discretion) to proceed to tender stage, it will provide each shortlisted Applicant with the following </w:t>
      </w:r>
      <w:r w:rsidR="0014057D" w:rsidRPr="38696DE5">
        <w:rPr>
          <w:sz w:val="20"/>
          <w:szCs w:val="20"/>
        </w:rPr>
        <w:t xml:space="preserve">detailed </w:t>
      </w:r>
      <w:r w:rsidRPr="38696DE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CA6E00">
      <w:pPr>
        <w:pStyle w:val="ListParagraph"/>
        <w:numPr>
          <w:ilvl w:val="0"/>
          <w:numId w:val="3"/>
        </w:numPr>
        <w:spacing w:after="0"/>
        <w:ind w:left="927"/>
        <w:jc w:val="both"/>
        <w:rPr>
          <w:sz w:val="20"/>
          <w:szCs w:val="20"/>
        </w:rPr>
      </w:pPr>
      <w:r w:rsidRPr="38696DE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CA6E00">
      <w:pPr>
        <w:pStyle w:val="ListParagraph"/>
        <w:numPr>
          <w:ilvl w:val="0"/>
          <w:numId w:val="3"/>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CA6E00">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38696DE5">
      <w:pPr>
        <w:pStyle w:val="ListParagraph"/>
        <w:spacing w:after="0"/>
        <w:ind w:left="567"/>
        <w:jc w:val="both"/>
        <w:rPr>
          <w:sz w:val="20"/>
          <w:szCs w:val="20"/>
        </w:rPr>
      </w:pPr>
      <w:r w:rsidRPr="38696DE5">
        <w:rPr>
          <w:sz w:val="20"/>
          <w:szCs w:val="20"/>
        </w:rPr>
        <w:t>Applicants should note that those who have been shortlisted to proceed to tender stage, will be required to comply with the insurance requirements of the Contract</w:t>
      </w:r>
      <w:r w:rsidR="004E3CE4" w:rsidRPr="38696DE5">
        <w:rPr>
          <w:sz w:val="20"/>
          <w:szCs w:val="20"/>
        </w:rPr>
        <w:t xml:space="preserve"> and </w:t>
      </w:r>
      <w:r w:rsidRPr="38696DE5">
        <w:rPr>
          <w:sz w:val="20"/>
          <w:szCs w:val="20"/>
        </w:rPr>
        <w:t xml:space="preserve">be required to be in possession of and produce a Tax Clearance Certificate from the Revenue Commissioners of Ireland </w:t>
      </w:r>
      <w:r w:rsidR="004E3CE4" w:rsidRPr="38696DE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CA6E00">
      <w:pPr>
        <w:pStyle w:val="ListParagraph"/>
        <w:numPr>
          <w:ilvl w:val="1"/>
          <w:numId w:val="6"/>
        </w:numPr>
        <w:spacing w:after="0"/>
        <w:ind w:left="567" w:hanging="567"/>
        <w:jc w:val="both"/>
        <w:rPr>
          <w:b/>
          <w:sz w:val="20"/>
          <w:szCs w:val="20"/>
        </w:rPr>
      </w:pPr>
      <w:r w:rsidRPr="00AD4F35">
        <w:rPr>
          <w:b/>
          <w:sz w:val="20"/>
          <w:szCs w:val="20"/>
        </w:rPr>
        <w:lastRenderedPageBreak/>
        <w:t>PROPOSED TIMESCALE AND ANTICIPATED PROGRAMME</w:t>
      </w:r>
      <w:r w:rsidR="001F7313" w:rsidRPr="00AD4F35">
        <w:rPr>
          <w:b/>
          <w:sz w:val="20"/>
          <w:szCs w:val="20"/>
        </w:rPr>
        <w:t xml:space="preserve"> </w:t>
      </w:r>
    </w:p>
    <w:p w14:paraId="474B2F99" w14:textId="250BBF81" w:rsidR="00E93785" w:rsidRPr="00AD4F35" w:rsidRDefault="00FD7131" w:rsidP="38696DE5">
      <w:pPr>
        <w:pStyle w:val="ListParagraph"/>
        <w:spacing w:after="0"/>
        <w:ind w:left="567"/>
        <w:jc w:val="both"/>
        <w:rPr>
          <w:sz w:val="20"/>
          <w:szCs w:val="20"/>
        </w:rPr>
      </w:pPr>
      <w:r w:rsidRPr="38696DE5">
        <w:rPr>
          <w:sz w:val="20"/>
          <w:szCs w:val="20"/>
        </w:rPr>
        <w:t xml:space="preserve">IE expects to undertake this procurement process in accordance with the indicative timescale and programme </w:t>
      </w:r>
      <w:r w:rsidR="00D4503F" w:rsidRPr="38696DE5">
        <w:rPr>
          <w:sz w:val="20"/>
          <w:szCs w:val="20"/>
        </w:rPr>
        <w:t>set out below</w:t>
      </w:r>
      <w:r w:rsidR="002C3F30" w:rsidRPr="38696DE5">
        <w:rPr>
          <w:sz w:val="20"/>
          <w:szCs w:val="20"/>
        </w:rPr>
        <w:t>:</w:t>
      </w:r>
      <w:r w:rsidR="00D4503F" w:rsidRPr="38696DE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1" w14:textId="3D6D6559" w:rsidR="00A40143" w:rsidRPr="00AD4F35" w:rsidRDefault="00BA31A9" w:rsidP="002138BC">
            <w:pPr>
              <w:jc w:val="both"/>
              <w:rPr>
                <w:b/>
                <w:sz w:val="20"/>
                <w:szCs w:val="20"/>
              </w:rPr>
            </w:pPr>
            <w:r>
              <w:rPr>
                <w:b/>
                <w:sz w:val="20"/>
                <w:szCs w:val="20"/>
              </w:rPr>
              <w:t>20</w:t>
            </w:r>
            <w:r w:rsidRPr="00BA31A9">
              <w:rPr>
                <w:b/>
                <w:sz w:val="20"/>
                <w:szCs w:val="20"/>
                <w:vertAlign w:val="superscript"/>
              </w:rPr>
              <w:t>th</w:t>
            </w:r>
            <w:r>
              <w:rPr>
                <w:b/>
                <w:sz w:val="20"/>
                <w:szCs w:val="20"/>
              </w:rPr>
              <w:t xml:space="preserve"> November 2026</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AD4F35" w:rsidRDefault="002138BC" w:rsidP="002138BC">
            <w:pPr>
              <w:jc w:val="both"/>
              <w:rPr>
                <w:b/>
                <w:sz w:val="20"/>
                <w:szCs w:val="20"/>
              </w:rPr>
            </w:pPr>
            <w:r w:rsidRPr="00AD4F35">
              <w:rPr>
                <w:b/>
                <w:sz w:val="20"/>
                <w:szCs w:val="20"/>
              </w:rPr>
              <w:t>ISSUE OF ITT (INVITATION TO TENDER)</w:t>
            </w:r>
          </w:p>
          <w:p w14:paraId="474B2FA4"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A5" w14:textId="12AE0852" w:rsidR="00A40143" w:rsidRPr="00AD4F35" w:rsidRDefault="00244631" w:rsidP="002138BC">
            <w:pPr>
              <w:jc w:val="both"/>
              <w:rPr>
                <w:b/>
                <w:sz w:val="20"/>
                <w:szCs w:val="20"/>
              </w:rPr>
            </w:pPr>
            <w:r>
              <w:rPr>
                <w:b/>
                <w:sz w:val="20"/>
                <w:szCs w:val="20"/>
              </w:rPr>
              <w:t>27</w:t>
            </w:r>
            <w:r w:rsidRPr="00244631">
              <w:rPr>
                <w:b/>
                <w:sz w:val="20"/>
                <w:szCs w:val="20"/>
                <w:vertAlign w:val="superscript"/>
              </w:rPr>
              <w:t>th</w:t>
            </w:r>
            <w:r>
              <w:rPr>
                <w:b/>
                <w:sz w:val="20"/>
                <w:szCs w:val="20"/>
              </w:rPr>
              <w:t xml:space="preserve"> November 2026</w:t>
            </w:r>
          </w:p>
        </w:tc>
      </w:tr>
      <w:tr w:rsidR="00A40143" w:rsidRPr="00AD4F35" w14:paraId="474B2FAA" w14:textId="77777777" w:rsidTr="002138BC">
        <w:tc>
          <w:tcPr>
            <w:tcW w:w="5245" w:type="dxa"/>
            <w:shd w:val="clear" w:color="auto" w:fill="F2F2F2" w:themeFill="background1" w:themeFillShade="F2"/>
          </w:tcPr>
          <w:p w14:paraId="474B2FA7" w14:textId="77777777" w:rsidR="002138BC" w:rsidRPr="00AD4F35" w:rsidRDefault="002138BC" w:rsidP="002138BC">
            <w:pPr>
              <w:jc w:val="both"/>
              <w:rPr>
                <w:b/>
                <w:sz w:val="20"/>
                <w:szCs w:val="20"/>
              </w:rPr>
            </w:pPr>
            <w:r w:rsidRPr="00AD4F35">
              <w:rPr>
                <w:b/>
                <w:sz w:val="20"/>
                <w:szCs w:val="20"/>
              </w:rPr>
              <w:t xml:space="preserve">RETURN OF TENDERS </w:t>
            </w:r>
          </w:p>
          <w:p w14:paraId="474B2FA8"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9" w14:textId="39EE5EEF" w:rsidR="00A40143" w:rsidRPr="00AD4F35" w:rsidRDefault="00244631" w:rsidP="002138BC">
            <w:pPr>
              <w:jc w:val="both"/>
              <w:rPr>
                <w:b/>
                <w:sz w:val="20"/>
                <w:szCs w:val="20"/>
              </w:rPr>
            </w:pPr>
            <w:r>
              <w:rPr>
                <w:b/>
                <w:sz w:val="20"/>
                <w:szCs w:val="20"/>
              </w:rPr>
              <w:t>18</w:t>
            </w:r>
            <w:r w:rsidRPr="00244631">
              <w:rPr>
                <w:b/>
                <w:sz w:val="20"/>
                <w:szCs w:val="20"/>
                <w:vertAlign w:val="superscript"/>
              </w:rPr>
              <w:t>th</w:t>
            </w:r>
            <w:r>
              <w:rPr>
                <w:b/>
                <w:sz w:val="20"/>
                <w:szCs w:val="20"/>
              </w:rPr>
              <w:t xml:space="preserve"> December 2026</w:t>
            </w: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F64C88">
            <w:pPr>
              <w:jc w:val="both"/>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474B2FAC" w14:textId="798B1F18" w:rsidR="00A40143" w:rsidRPr="00AD4F35" w:rsidRDefault="00244631" w:rsidP="00F64C88">
            <w:pPr>
              <w:jc w:val="both"/>
              <w:rPr>
                <w:b/>
                <w:sz w:val="20"/>
                <w:szCs w:val="20"/>
              </w:rPr>
            </w:pPr>
            <w:r>
              <w:rPr>
                <w:b/>
                <w:sz w:val="20"/>
                <w:szCs w:val="20"/>
              </w:rPr>
              <w:t>January 2027</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CA6E00">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38696DE5">
      <w:pPr>
        <w:pStyle w:val="ListParagraph"/>
        <w:spacing w:after="0"/>
        <w:ind w:left="567"/>
        <w:jc w:val="both"/>
        <w:rPr>
          <w:sz w:val="20"/>
          <w:szCs w:val="20"/>
        </w:rPr>
      </w:pPr>
      <w:r w:rsidRPr="38696DE5">
        <w:rPr>
          <w:sz w:val="20"/>
          <w:szCs w:val="20"/>
        </w:rPr>
        <w:t xml:space="preserve">IE is a utility providing transport services </w:t>
      </w:r>
      <w:r w:rsidR="00AE218D" w:rsidRPr="38696DE5">
        <w:rPr>
          <w:sz w:val="20"/>
          <w:szCs w:val="20"/>
        </w:rPr>
        <w:t xml:space="preserve">and is </w:t>
      </w:r>
      <w:r w:rsidR="009E5223" w:rsidRPr="38696DE5">
        <w:rPr>
          <w:sz w:val="20"/>
          <w:szCs w:val="20"/>
        </w:rPr>
        <w:t>governed by public procurement law applicable to entities operating in the Utilities Sector</w:t>
      </w:r>
      <w:r w:rsidRPr="38696DE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CA6E00">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CA6E00">
      <w:pPr>
        <w:pStyle w:val="ListParagraph"/>
        <w:numPr>
          <w:ilvl w:val="0"/>
          <w:numId w:val="4"/>
        </w:numPr>
        <w:spacing w:after="0"/>
        <w:ind w:left="1233" w:hanging="666"/>
        <w:jc w:val="both"/>
        <w:rPr>
          <w:sz w:val="20"/>
          <w:szCs w:val="20"/>
        </w:rPr>
      </w:pPr>
      <w:r w:rsidRPr="38696DE5">
        <w:rPr>
          <w:sz w:val="20"/>
          <w:szCs w:val="20"/>
        </w:rPr>
        <w:t>e</w:t>
      </w:r>
      <w:r w:rsidR="00AE218D" w:rsidRPr="38696DE5">
        <w:rPr>
          <w:sz w:val="20"/>
          <w:szCs w:val="20"/>
        </w:rPr>
        <w:t>ach Questionnaire</w:t>
      </w:r>
      <w:r w:rsidR="00313B8D" w:rsidRPr="38696DE5">
        <w:rPr>
          <w:sz w:val="20"/>
          <w:szCs w:val="20"/>
        </w:rPr>
        <w:t xml:space="preserve"> returned will be checked to ensure that</w:t>
      </w:r>
      <w:r w:rsidR="00B80708" w:rsidRPr="38696DE5">
        <w:rPr>
          <w:sz w:val="20"/>
          <w:szCs w:val="20"/>
        </w:rPr>
        <w:t xml:space="preserve"> the Applicant has complied with any applicable procedural</w:t>
      </w:r>
      <w:r w:rsidR="00313B8D" w:rsidRPr="38696DE5">
        <w:rPr>
          <w:sz w:val="20"/>
          <w:szCs w:val="20"/>
        </w:rPr>
        <w:t xml:space="preserve"> requi</w:t>
      </w:r>
      <w:r w:rsidR="00AE218D" w:rsidRPr="38696DE5">
        <w:rPr>
          <w:sz w:val="20"/>
          <w:szCs w:val="20"/>
        </w:rPr>
        <w:t>rements and that the Questionnaire</w:t>
      </w:r>
      <w:r w:rsidR="00313B8D" w:rsidRPr="38696DE5">
        <w:rPr>
          <w:sz w:val="20"/>
          <w:szCs w:val="20"/>
        </w:rPr>
        <w:t xml:space="preserve"> has been submit</w:t>
      </w:r>
      <w:r w:rsidR="00B80708" w:rsidRPr="38696DE5">
        <w:rPr>
          <w:sz w:val="20"/>
          <w:szCs w:val="20"/>
        </w:rPr>
        <w:t xml:space="preserve">ted on time within the deadline for submissions set by this PQQ </w:t>
      </w:r>
      <w:r w:rsidR="00313B8D" w:rsidRPr="38696DE5">
        <w:rPr>
          <w:sz w:val="20"/>
          <w:szCs w:val="20"/>
        </w:rPr>
        <w:t xml:space="preserve">and is complete. Applicants who do not comply may be eliminated at this point; </w:t>
      </w:r>
      <w:r w:rsidR="00FF07F9" w:rsidRPr="38696DE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CA6E00">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CA6E00">
      <w:pPr>
        <w:pStyle w:val="ListParagraph"/>
        <w:numPr>
          <w:ilvl w:val="0"/>
          <w:numId w:val="4"/>
        </w:numPr>
        <w:spacing w:after="0"/>
        <w:ind w:left="1233" w:hanging="666"/>
        <w:jc w:val="both"/>
        <w:rPr>
          <w:sz w:val="20"/>
          <w:szCs w:val="20"/>
        </w:rPr>
      </w:pPr>
      <w:r w:rsidRPr="38696DE5">
        <w:rPr>
          <w:sz w:val="20"/>
          <w:szCs w:val="20"/>
        </w:rPr>
        <w:t>e</w:t>
      </w:r>
      <w:r w:rsidR="001325BA" w:rsidRPr="38696DE5">
        <w:rPr>
          <w:sz w:val="20"/>
          <w:szCs w:val="20"/>
        </w:rPr>
        <w:t>ach Questionnaire will be checked to ensure that the Applicant complies with the pre-conditions for pre-qua</w:t>
      </w:r>
      <w:r w:rsidRPr="38696DE5">
        <w:rPr>
          <w:sz w:val="20"/>
          <w:szCs w:val="20"/>
        </w:rPr>
        <w:t xml:space="preserve">lification set out in section 4 </w:t>
      </w:r>
      <w:r w:rsidR="001325BA" w:rsidRPr="38696DE5">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CA6E00">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CA6E00">
      <w:pPr>
        <w:pStyle w:val="ListParagraph"/>
        <w:numPr>
          <w:ilvl w:val="0"/>
          <w:numId w:val="4"/>
        </w:numPr>
        <w:spacing w:after="0"/>
        <w:ind w:left="1233" w:hanging="666"/>
        <w:jc w:val="both"/>
        <w:rPr>
          <w:sz w:val="20"/>
          <w:szCs w:val="20"/>
        </w:rPr>
      </w:pPr>
      <w:r w:rsidRPr="38696DE5">
        <w:rPr>
          <w:sz w:val="20"/>
          <w:szCs w:val="20"/>
        </w:rPr>
        <w:t>a</w:t>
      </w:r>
      <w:r w:rsidR="005B42FE" w:rsidRPr="38696DE5">
        <w:rPr>
          <w:sz w:val="20"/>
          <w:szCs w:val="20"/>
        </w:rPr>
        <w:t>ll Applicants who have passed the previous stages set out above, will then proceed to be evaluated under the further selection criteria set out in this PQQ and a</w:t>
      </w:r>
      <w:r w:rsidR="001D0098" w:rsidRPr="38696DE5">
        <w:rPr>
          <w:sz w:val="20"/>
          <w:szCs w:val="20"/>
        </w:rPr>
        <w:t xml:space="preserve"> further evaluation or shortlisting exercise will be carried out</w:t>
      </w:r>
      <w:r w:rsidR="005B42FE" w:rsidRPr="38696DE5">
        <w:rPr>
          <w:sz w:val="20"/>
          <w:szCs w:val="20"/>
        </w:rPr>
        <w:t xml:space="preserve"> at this stage</w:t>
      </w:r>
      <w:r w:rsidR="00D31D29" w:rsidRPr="38696DE5">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CA6E00">
      <w:pPr>
        <w:pStyle w:val="ListParagraph"/>
        <w:numPr>
          <w:ilvl w:val="0"/>
          <w:numId w:val="4"/>
        </w:numPr>
        <w:spacing w:after="0"/>
        <w:ind w:left="1233" w:hanging="666"/>
        <w:jc w:val="both"/>
        <w:rPr>
          <w:sz w:val="20"/>
          <w:szCs w:val="20"/>
        </w:rPr>
      </w:pPr>
      <w:r w:rsidRPr="38696DE5">
        <w:rPr>
          <w:sz w:val="20"/>
          <w:szCs w:val="20"/>
        </w:rPr>
        <w:t xml:space="preserve">IE will then inform Applicants in writing of the outcome </w:t>
      </w:r>
      <w:r w:rsidR="00D85821" w:rsidRPr="38696DE5">
        <w:rPr>
          <w:sz w:val="20"/>
          <w:szCs w:val="20"/>
        </w:rPr>
        <w:t xml:space="preserve">of the pre-qualification procedures and will inform Applicants </w:t>
      </w:r>
      <w:proofErr w:type="gramStart"/>
      <w:r w:rsidR="00D85821" w:rsidRPr="38696DE5">
        <w:rPr>
          <w:sz w:val="20"/>
          <w:szCs w:val="20"/>
        </w:rPr>
        <w:t>whether or not</w:t>
      </w:r>
      <w:proofErr w:type="gramEnd"/>
      <w:r w:rsidR="00D85821" w:rsidRPr="38696DE5">
        <w:rPr>
          <w:sz w:val="20"/>
          <w:szCs w:val="20"/>
        </w:rPr>
        <w:t xml:space="preserve"> they have</w:t>
      </w:r>
      <w:r w:rsidR="005B42FE" w:rsidRPr="38696DE5">
        <w:rPr>
          <w:sz w:val="20"/>
          <w:szCs w:val="20"/>
        </w:rPr>
        <w:t xml:space="preserve"> been shortlisted</w:t>
      </w:r>
      <w:r w:rsidR="00D85821" w:rsidRPr="38696DE5">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CA6E00">
      <w:pPr>
        <w:pStyle w:val="ListParagraph"/>
        <w:numPr>
          <w:ilvl w:val="0"/>
          <w:numId w:val="4"/>
        </w:numPr>
        <w:spacing w:after="0"/>
        <w:ind w:left="1233" w:hanging="666"/>
        <w:jc w:val="both"/>
        <w:rPr>
          <w:sz w:val="20"/>
          <w:szCs w:val="20"/>
        </w:rPr>
      </w:pPr>
      <w:r w:rsidRPr="38696DE5">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CA6E00">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CA6E00">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38696DE5">
      <w:pPr>
        <w:pStyle w:val="ListParagraph"/>
        <w:spacing w:after="0"/>
        <w:ind w:left="927"/>
        <w:jc w:val="both"/>
        <w:rPr>
          <w:sz w:val="20"/>
          <w:szCs w:val="20"/>
        </w:rPr>
      </w:pPr>
      <w:r w:rsidRPr="38696DE5">
        <w:rPr>
          <w:sz w:val="20"/>
          <w:szCs w:val="20"/>
        </w:rPr>
        <w:lastRenderedPageBreak/>
        <w:t>Applicants must complete all Parts of Appendix 1 (the Pre-Qualification Questionnaire). This is without prejudice to the completion of the European Single Procurement Document (the “</w:t>
      </w:r>
      <w:r w:rsidRPr="38696DE5">
        <w:rPr>
          <w:b/>
          <w:bCs/>
          <w:sz w:val="20"/>
          <w:szCs w:val="20"/>
        </w:rPr>
        <w:t>ESPD</w:t>
      </w:r>
      <w:r w:rsidRPr="38696DE5">
        <w:rPr>
          <w:sz w:val="20"/>
          <w:szCs w:val="20"/>
        </w:rPr>
        <w:t>”) by any Applicant (which ESPD is referred to in Article 59 of Directive 2014/24/EU (the “</w:t>
      </w:r>
      <w:r w:rsidRPr="38696DE5">
        <w:rPr>
          <w:b/>
          <w:bCs/>
          <w:sz w:val="20"/>
          <w:szCs w:val="20"/>
        </w:rPr>
        <w:t>Public Sector Directive</w:t>
      </w:r>
      <w:r w:rsidRPr="38696DE5">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CA6E00">
      <w:pPr>
        <w:pStyle w:val="ListParagraph"/>
        <w:numPr>
          <w:ilvl w:val="0"/>
          <w:numId w:val="10"/>
        </w:numPr>
        <w:spacing w:after="0"/>
        <w:jc w:val="both"/>
        <w:rPr>
          <w:sz w:val="20"/>
          <w:szCs w:val="20"/>
        </w:rPr>
      </w:pPr>
      <w:r w:rsidRPr="38696DE5">
        <w:rPr>
          <w:sz w:val="20"/>
          <w:szCs w:val="20"/>
          <w:u w:val="single"/>
        </w:rPr>
        <w:t>Declaration in Part 2</w:t>
      </w:r>
      <w:r w:rsidR="00AC2FF1" w:rsidRPr="38696DE5">
        <w:rPr>
          <w:sz w:val="20"/>
          <w:szCs w:val="20"/>
          <w:u w:val="single"/>
        </w:rPr>
        <w:t xml:space="preserve"> of the Questionnaire</w:t>
      </w:r>
      <w:r w:rsidR="00AC2FF1" w:rsidRPr="38696DE5">
        <w:rPr>
          <w:sz w:val="20"/>
          <w:szCs w:val="20"/>
        </w:rPr>
        <w:t xml:space="preserve"> </w:t>
      </w:r>
      <w:r w:rsidR="000C637F" w:rsidRPr="38696DE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CA6E00">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CA6E00">
      <w:pPr>
        <w:pStyle w:val="ListParagraph"/>
        <w:numPr>
          <w:ilvl w:val="0"/>
          <w:numId w:val="10"/>
        </w:numPr>
        <w:spacing w:after="0"/>
        <w:jc w:val="both"/>
        <w:rPr>
          <w:sz w:val="20"/>
          <w:szCs w:val="20"/>
          <w:u w:val="single"/>
        </w:rPr>
      </w:pPr>
      <w:r w:rsidRPr="38696DE5">
        <w:rPr>
          <w:sz w:val="20"/>
          <w:szCs w:val="20"/>
          <w:u w:val="single"/>
        </w:rPr>
        <w:t>State</w:t>
      </w:r>
      <w:r w:rsidR="00AC2FF1" w:rsidRPr="38696DE5">
        <w:rPr>
          <w:sz w:val="20"/>
          <w:szCs w:val="20"/>
          <w:u w:val="single"/>
        </w:rPr>
        <w:t>ment of Confirmation (Appendix 4</w:t>
      </w:r>
      <w:r w:rsidRPr="38696DE5">
        <w:rPr>
          <w:sz w:val="20"/>
          <w:szCs w:val="20"/>
          <w:u w:val="single"/>
        </w:rPr>
        <w:t>)</w:t>
      </w:r>
      <w:r w:rsidR="00640407" w:rsidRPr="38696DE5">
        <w:rPr>
          <w:sz w:val="20"/>
          <w:szCs w:val="20"/>
        </w:rPr>
        <w:t xml:space="preserve"> to be completed by the Applicant</w:t>
      </w:r>
      <w:r w:rsidR="00AC2FF1" w:rsidRPr="38696DE5">
        <w:rPr>
          <w:sz w:val="20"/>
          <w:szCs w:val="20"/>
        </w:rPr>
        <w:t xml:space="preserve"> </w:t>
      </w:r>
      <w:r w:rsidR="00640407" w:rsidRPr="38696DE5">
        <w:rPr>
          <w:sz w:val="20"/>
          <w:szCs w:val="20"/>
        </w:rPr>
        <w:t>and furnished to IE with the completed PQQ, confirming acceptance of terms and conditions of this PQQ and confirming all declarations and</w:t>
      </w:r>
      <w:r w:rsidR="00592961" w:rsidRPr="38696DE5">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CA6E00">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CA6E00">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CA6E00">
      <w:pPr>
        <w:pStyle w:val="ListParagraph"/>
        <w:numPr>
          <w:ilvl w:val="0"/>
          <w:numId w:val="10"/>
        </w:numPr>
        <w:spacing w:after="0"/>
        <w:jc w:val="both"/>
        <w:rPr>
          <w:sz w:val="20"/>
          <w:szCs w:val="20"/>
          <w:u w:val="single"/>
        </w:rPr>
      </w:pPr>
      <w:r w:rsidRPr="38696DE5">
        <w:rPr>
          <w:sz w:val="20"/>
          <w:szCs w:val="20"/>
          <w:u w:val="single"/>
        </w:rPr>
        <w:t>Conflicts of Interest</w:t>
      </w:r>
      <w:r w:rsidRPr="38696DE5">
        <w:rPr>
          <w:sz w:val="20"/>
          <w:szCs w:val="20"/>
        </w:rPr>
        <w:t>:</w:t>
      </w:r>
      <w:r w:rsidR="00640407" w:rsidRPr="38696DE5">
        <w:rPr>
          <w:sz w:val="20"/>
          <w:szCs w:val="20"/>
        </w:rPr>
        <w:t xml:space="preserve"> </w:t>
      </w:r>
      <w:r w:rsidR="00456C80" w:rsidRPr="38696DE5">
        <w:rPr>
          <w:sz w:val="20"/>
          <w:szCs w:val="20"/>
        </w:rPr>
        <w:t xml:space="preserve"> </w:t>
      </w:r>
      <w:r w:rsidR="00EF5787" w:rsidRPr="38696DE5">
        <w:rPr>
          <w:sz w:val="20"/>
          <w:szCs w:val="20"/>
        </w:rPr>
        <w:t>The Applicant including all its members where it is a grouping or consortium, must be able to comply with IE’s policy on conflicts of interest</w:t>
      </w:r>
      <w:r w:rsidR="00456C80" w:rsidRPr="38696DE5">
        <w:rPr>
          <w:sz w:val="20"/>
          <w:szCs w:val="20"/>
        </w:rPr>
        <w:t xml:space="preserve"> (as set out in this PQQ)</w:t>
      </w:r>
      <w:r w:rsidR="00EF5787" w:rsidRPr="38696DE5">
        <w:rPr>
          <w:sz w:val="20"/>
          <w:szCs w:val="20"/>
        </w:rPr>
        <w:t>, as a p</w:t>
      </w:r>
      <w:r w:rsidR="00592961" w:rsidRPr="38696DE5">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CA6E00">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whom it is seeking to rely), and the replacement entity does not fulfil the selection </w:t>
      </w:r>
      <w:proofErr w:type="gramStart"/>
      <w:r w:rsidR="00184599" w:rsidRPr="001C3CF5">
        <w:rPr>
          <w:sz w:val="20"/>
          <w:szCs w:val="20"/>
        </w:rPr>
        <w:t>criteria, or</w:t>
      </w:r>
      <w:proofErr w:type="gramEnd"/>
      <w:r w:rsidR="00184599" w:rsidRPr="001C3CF5">
        <w:rPr>
          <w:sz w:val="20"/>
          <w:szCs w:val="20"/>
        </w:rPr>
        <w:t xml:space="preserve">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CA6E00">
      <w:pPr>
        <w:pStyle w:val="ListParagraph"/>
        <w:numPr>
          <w:ilvl w:val="0"/>
          <w:numId w:val="10"/>
        </w:numPr>
        <w:spacing w:after="0"/>
        <w:jc w:val="both"/>
        <w:rPr>
          <w:sz w:val="20"/>
          <w:szCs w:val="20"/>
        </w:rPr>
      </w:pPr>
      <w:r w:rsidRPr="00AD4F35">
        <w:rPr>
          <w:sz w:val="20"/>
          <w:szCs w:val="20"/>
          <w:u w:val="single"/>
        </w:rPr>
        <w:lastRenderedPageBreak/>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244631" w:rsidRDefault="00747C67" w:rsidP="00CA6E00">
      <w:pPr>
        <w:pStyle w:val="ListParagraph"/>
        <w:numPr>
          <w:ilvl w:val="1"/>
          <w:numId w:val="6"/>
        </w:numPr>
        <w:spacing w:after="0"/>
        <w:ind w:left="567" w:hanging="567"/>
        <w:jc w:val="both"/>
        <w:rPr>
          <w:b/>
          <w:sz w:val="20"/>
          <w:szCs w:val="20"/>
        </w:rPr>
      </w:pPr>
      <w:r w:rsidRPr="00244631">
        <w:rPr>
          <w:b/>
          <w:sz w:val="20"/>
          <w:szCs w:val="20"/>
        </w:rPr>
        <w:t>FORMAT OF PQQ SUBMISSIONS AND RETURN OF PQQ</w:t>
      </w:r>
      <w:r w:rsidR="001F7313" w:rsidRPr="00244631">
        <w:rPr>
          <w:b/>
          <w:sz w:val="20"/>
          <w:szCs w:val="20"/>
        </w:rPr>
        <w:t xml:space="preserve"> </w:t>
      </w:r>
    </w:p>
    <w:p w14:paraId="474B2FDE" w14:textId="1E40D550" w:rsidR="00D22D03" w:rsidRPr="00AD4F35" w:rsidRDefault="00D22D03" w:rsidP="38696DE5">
      <w:pPr>
        <w:pStyle w:val="ListParagraph"/>
        <w:spacing w:after="0"/>
        <w:ind w:left="567"/>
        <w:jc w:val="both"/>
        <w:rPr>
          <w:sz w:val="20"/>
          <w:szCs w:val="20"/>
        </w:rPr>
      </w:pPr>
      <w:r w:rsidRPr="38696DE5">
        <w:rPr>
          <w:sz w:val="20"/>
          <w:szCs w:val="20"/>
        </w:rPr>
        <w:t>PQQ submis</w:t>
      </w:r>
      <w:r w:rsidR="00541759" w:rsidRPr="38696DE5">
        <w:rPr>
          <w:sz w:val="20"/>
          <w:szCs w:val="20"/>
        </w:rPr>
        <w:t>sions and the duly completed Questionnaire</w:t>
      </w:r>
      <w:r w:rsidRPr="38696DE5">
        <w:rPr>
          <w:sz w:val="20"/>
          <w:szCs w:val="20"/>
        </w:rPr>
        <w:t xml:space="preserve"> should be </w:t>
      </w:r>
      <w:r w:rsidR="00F24931" w:rsidRPr="38696DE5">
        <w:rPr>
          <w:sz w:val="20"/>
          <w:szCs w:val="20"/>
        </w:rPr>
        <w:t>submitted via the e-tenders portal only.</w:t>
      </w:r>
      <w:r w:rsidRPr="38696DE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2657D695" w:rsidR="004B3291" w:rsidRPr="00244631" w:rsidRDefault="004B3291" w:rsidP="001C3CF5">
            <w:pPr>
              <w:pStyle w:val="ListParagraph"/>
              <w:spacing w:line="360" w:lineRule="auto"/>
              <w:ind w:left="0"/>
              <w:jc w:val="both"/>
              <w:rPr>
                <w:b/>
                <w:sz w:val="20"/>
                <w:szCs w:val="20"/>
              </w:rPr>
            </w:pPr>
            <w:r w:rsidRPr="00244631">
              <w:rPr>
                <w:b/>
                <w:sz w:val="20"/>
                <w:szCs w:val="20"/>
              </w:rPr>
              <w:t xml:space="preserve">SUBJECT MATTER OF PART </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244631" w:rsidRDefault="004B3291" w:rsidP="001C3CF5">
            <w:pPr>
              <w:pStyle w:val="ListParagraph"/>
              <w:spacing w:line="360" w:lineRule="auto"/>
              <w:ind w:left="0"/>
              <w:jc w:val="both"/>
              <w:rPr>
                <w:b/>
                <w:sz w:val="20"/>
                <w:szCs w:val="20"/>
              </w:rPr>
            </w:pPr>
            <w:r w:rsidRPr="00244631">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244631" w:rsidRDefault="00592961" w:rsidP="001C3CF5">
            <w:pPr>
              <w:pStyle w:val="ListParagraph"/>
              <w:spacing w:line="360" w:lineRule="auto"/>
              <w:ind w:left="0"/>
              <w:jc w:val="both"/>
              <w:rPr>
                <w:b/>
                <w:sz w:val="20"/>
                <w:szCs w:val="20"/>
              </w:rPr>
            </w:pPr>
            <w:r w:rsidRPr="00244631">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5E2D3DD3" w:rsidR="00592961" w:rsidRPr="00244631" w:rsidRDefault="00244631" w:rsidP="001C3CF5">
            <w:pPr>
              <w:pStyle w:val="ListParagraph"/>
              <w:spacing w:line="360" w:lineRule="auto"/>
              <w:ind w:left="0"/>
              <w:jc w:val="both"/>
              <w:rPr>
                <w:b/>
                <w:sz w:val="20"/>
                <w:szCs w:val="20"/>
              </w:rPr>
            </w:pPr>
            <w:r w:rsidRPr="00244631">
              <w:rPr>
                <w:b/>
                <w:sz w:val="20"/>
                <w:szCs w:val="20"/>
              </w:rPr>
              <w:t>N/A</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244631" w:rsidRDefault="00592961" w:rsidP="001C3CF5">
            <w:pPr>
              <w:pStyle w:val="ListParagraph"/>
              <w:spacing w:line="360" w:lineRule="auto"/>
              <w:ind w:left="0"/>
              <w:jc w:val="both"/>
              <w:rPr>
                <w:b/>
                <w:sz w:val="20"/>
                <w:szCs w:val="20"/>
              </w:rPr>
            </w:pPr>
            <w:r w:rsidRPr="00244631">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244631" w:rsidRDefault="00592961" w:rsidP="001C3CF5">
            <w:pPr>
              <w:pStyle w:val="ListParagraph"/>
              <w:spacing w:line="360" w:lineRule="auto"/>
              <w:ind w:left="0"/>
              <w:jc w:val="both"/>
              <w:rPr>
                <w:b/>
                <w:sz w:val="20"/>
                <w:szCs w:val="20"/>
              </w:rPr>
            </w:pPr>
            <w:r w:rsidRPr="00244631">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244631" w:rsidRDefault="00592961" w:rsidP="001C3CF5">
            <w:pPr>
              <w:pStyle w:val="ListParagraph"/>
              <w:spacing w:line="360" w:lineRule="auto"/>
              <w:ind w:left="0"/>
              <w:jc w:val="both"/>
              <w:rPr>
                <w:b/>
                <w:sz w:val="20"/>
                <w:szCs w:val="20"/>
              </w:rPr>
            </w:pPr>
            <w:r w:rsidRPr="00244631">
              <w:rPr>
                <w:b/>
                <w:sz w:val="20"/>
                <w:szCs w:val="20"/>
              </w:rPr>
              <w:t xml:space="preserve">Quality Management Systems </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77777777" w:rsidR="00592961" w:rsidRPr="00244631" w:rsidRDefault="00592961" w:rsidP="001C3CF5">
            <w:pPr>
              <w:pStyle w:val="ListParagraph"/>
              <w:spacing w:line="360" w:lineRule="auto"/>
              <w:ind w:left="0"/>
              <w:jc w:val="both"/>
              <w:rPr>
                <w:b/>
                <w:sz w:val="20"/>
                <w:szCs w:val="20"/>
              </w:rPr>
            </w:pPr>
            <w:r w:rsidRPr="00244631">
              <w:rPr>
                <w:b/>
                <w:sz w:val="20"/>
                <w:szCs w:val="20"/>
              </w:rPr>
              <w:t>Health and Safety</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244631" w:rsidRDefault="005906AE" w:rsidP="001C3CF5">
            <w:pPr>
              <w:pStyle w:val="ListParagraph"/>
              <w:spacing w:line="360" w:lineRule="auto"/>
              <w:ind w:left="0"/>
              <w:jc w:val="both"/>
              <w:rPr>
                <w:b/>
                <w:sz w:val="20"/>
                <w:szCs w:val="20"/>
              </w:rPr>
            </w:pPr>
            <w:r w:rsidRPr="00244631">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244631" w:rsidRDefault="00592961" w:rsidP="001C3CF5">
            <w:pPr>
              <w:pStyle w:val="ListParagraph"/>
              <w:spacing w:line="360" w:lineRule="auto"/>
              <w:ind w:left="0"/>
              <w:jc w:val="both"/>
              <w:rPr>
                <w:b/>
                <w:sz w:val="20"/>
                <w:szCs w:val="20"/>
              </w:rPr>
            </w:pPr>
            <w:r w:rsidRPr="00244631">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244631" w:rsidRDefault="004B3291" w:rsidP="001C3CF5">
            <w:pPr>
              <w:pStyle w:val="ListParagraph"/>
              <w:spacing w:line="360" w:lineRule="auto"/>
              <w:ind w:left="0"/>
              <w:jc w:val="both"/>
              <w:rPr>
                <w:b/>
                <w:sz w:val="20"/>
                <w:szCs w:val="20"/>
              </w:rPr>
            </w:pPr>
            <w:r w:rsidRPr="00244631">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244631" w:rsidRDefault="001C3CF5" w:rsidP="001C3CF5">
            <w:pPr>
              <w:pStyle w:val="ListParagraph"/>
              <w:spacing w:line="360" w:lineRule="auto"/>
              <w:ind w:left="0"/>
              <w:jc w:val="both"/>
              <w:rPr>
                <w:b/>
                <w:sz w:val="20"/>
                <w:szCs w:val="20"/>
              </w:rPr>
            </w:pPr>
            <w:r w:rsidRPr="00244631">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244631" w:rsidRDefault="004B3291" w:rsidP="001C3CF5">
            <w:pPr>
              <w:pStyle w:val="ListParagraph"/>
              <w:spacing w:line="360" w:lineRule="auto"/>
              <w:ind w:left="0"/>
              <w:jc w:val="both"/>
              <w:rPr>
                <w:b/>
                <w:sz w:val="20"/>
                <w:szCs w:val="20"/>
              </w:rPr>
            </w:pPr>
            <w:r w:rsidRPr="00244631">
              <w:rPr>
                <w:b/>
                <w:sz w:val="20"/>
                <w:szCs w:val="20"/>
              </w:rPr>
              <w:t>Applicant</w:t>
            </w:r>
            <w:r w:rsidR="001C3CF5" w:rsidRPr="00244631">
              <w:rPr>
                <w:b/>
                <w:sz w:val="20"/>
                <w:szCs w:val="20"/>
              </w:rPr>
              <w:t>’</w:t>
            </w:r>
            <w:r w:rsidRPr="00244631">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38696DE5">
      <w:pPr>
        <w:tabs>
          <w:tab w:val="left" w:pos="567"/>
        </w:tabs>
        <w:spacing w:after="0"/>
        <w:ind w:left="567"/>
        <w:jc w:val="both"/>
        <w:rPr>
          <w:sz w:val="20"/>
          <w:szCs w:val="20"/>
        </w:rPr>
      </w:pPr>
      <w:r w:rsidRPr="38696DE5">
        <w:rPr>
          <w:sz w:val="20"/>
          <w:szCs w:val="20"/>
        </w:rPr>
        <w:t>All electronic copies must be in PDF portable document format.</w:t>
      </w:r>
      <w:r w:rsidR="003A0494" w:rsidRPr="38696DE5">
        <w:rPr>
          <w:sz w:val="20"/>
          <w:szCs w:val="20"/>
        </w:rPr>
        <w:t xml:space="preserve"> </w:t>
      </w:r>
      <w:r w:rsidR="00B068B9" w:rsidRPr="38696DE5">
        <w:rPr>
          <w:sz w:val="20"/>
          <w:szCs w:val="20"/>
        </w:rPr>
        <w:t xml:space="preserve">The Questionnaire </w:t>
      </w:r>
      <w:r w:rsidRPr="38696DE5">
        <w:rPr>
          <w:sz w:val="20"/>
          <w:szCs w:val="20"/>
        </w:rPr>
        <w:t>as submitted, must identify where text should be supported by additional information in the form of, for example, management and contract structure charts</w:t>
      </w:r>
      <w:r w:rsidR="0002615D" w:rsidRPr="38696DE5">
        <w:rPr>
          <w:sz w:val="20"/>
          <w:szCs w:val="20"/>
        </w:rPr>
        <w:t>.</w:t>
      </w:r>
      <w:r w:rsidR="003C2A1C" w:rsidRPr="38696DE5">
        <w:rPr>
          <w:sz w:val="20"/>
          <w:szCs w:val="20"/>
        </w:rPr>
        <w:t xml:space="preserve"> </w:t>
      </w:r>
      <w:r w:rsidR="008C7CDE" w:rsidRPr="38696DE5">
        <w:rPr>
          <w:sz w:val="20"/>
          <w:szCs w:val="20"/>
        </w:rPr>
        <w:t>Applicants are required to provide all details which they consider necessary to provide a sufficient response to each Part</w:t>
      </w:r>
      <w:r w:rsidR="003A0494" w:rsidRPr="38696DE5">
        <w:rPr>
          <w:sz w:val="20"/>
          <w:szCs w:val="20"/>
        </w:rPr>
        <w:t xml:space="preserve"> and Appendix</w:t>
      </w:r>
      <w:r w:rsidR="008C7CDE" w:rsidRPr="38696DE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CA6E00">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38696DE5">
      <w:pPr>
        <w:pStyle w:val="ListParagraph"/>
        <w:spacing w:after="0"/>
        <w:ind w:left="567"/>
        <w:jc w:val="both"/>
        <w:rPr>
          <w:sz w:val="20"/>
          <w:szCs w:val="20"/>
        </w:rPr>
      </w:pPr>
      <w:r w:rsidRPr="38696DE5">
        <w:rPr>
          <w:sz w:val="20"/>
          <w:szCs w:val="20"/>
        </w:rPr>
        <w:t>The fully completed Questionnaire</w:t>
      </w:r>
      <w:r w:rsidR="008C7CDE" w:rsidRPr="38696DE5">
        <w:rPr>
          <w:sz w:val="20"/>
          <w:szCs w:val="20"/>
        </w:rPr>
        <w:t xml:space="preserve"> and all submissions relating to it must be </w:t>
      </w:r>
      <w:r w:rsidR="00F24931" w:rsidRPr="38696DE5">
        <w:rPr>
          <w:sz w:val="20"/>
          <w:szCs w:val="20"/>
        </w:rPr>
        <w:t>submitted via the e-tenders portal only</w:t>
      </w:r>
      <w:r w:rsidRPr="38696DE5">
        <w:rPr>
          <w:sz w:val="20"/>
          <w:szCs w:val="20"/>
        </w:rPr>
        <w:t xml:space="preserve"> </w:t>
      </w:r>
      <w:r w:rsidR="00F24931" w:rsidRPr="38696DE5">
        <w:rPr>
          <w:sz w:val="20"/>
          <w:szCs w:val="20"/>
        </w:rPr>
        <w:t xml:space="preserve">on or before </w:t>
      </w:r>
      <w:r w:rsidRPr="38696DE5">
        <w:rPr>
          <w:b/>
          <w:bCs/>
          <w:sz w:val="20"/>
          <w:szCs w:val="20"/>
        </w:rPr>
        <w:t>the date that is the set</w:t>
      </w:r>
      <w:r w:rsidRPr="38696DE5">
        <w:rPr>
          <w:sz w:val="20"/>
          <w:szCs w:val="20"/>
        </w:rPr>
        <w:t xml:space="preserve"> </w:t>
      </w:r>
      <w:r w:rsidRPr="38696DE5">
        <w:rPr>
          <w:b/>
          <w:bCs/>
          <w:sz w:val="20"/>
          <w:szCs w:val="20"/>
        </w:rPr>
        <w:t>as the</w:t>
      </w:r>
      <w:r w:rsidRPr="38696DE5">
        <w:rPr>
          <w:sz w:val="20"/>
          <w:szCs w:val="20"/>
        </w:rPr>
        <w:t xml:space="preserve"> </w:t>
      </w:r>
      <w:r w:rsidRPr="38696DE5">
        <w:rPr>
          <w:b/>
          <w:bCs/>
          <w:sz w:val="20"/>
          <w:szCs w:val="20"/>
        </w:rPr>
        <w:t xml:space="preserve">deadline </w:t>
      </w:r>
      <w:r w:rsidRPr="38696DE5">
        <w:rPr>
          <w:sz w:val="20"/>
          <w:szCs w:val="20"/>
        </w:rPr>
        <w:t xml:space="preserve">for PQQ submissions that is stated on the front cover of this PQQ. </w:t>
      </w:r>
      <w:r w:rsidR="00747C67" w:rsidRPr="38696DE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CA6E00">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CA6E00">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38696DE5">
      <w:pPr>
        <w:pStyle w:val="ListParagraph"/>
        <w:spacing w:after="0"/>
        <w:ind w:left="567"/>
        <w:jc w:val="both"/>
        <w:rPr>
          <w:sz w:val="20"/>
          <w:szCs w:val="20"/>
        </w:rPr>
      </w:pPr>
      <w:r w:rsidRPr="38696DE5">
        <w:rPr>
          <w:sz w:val="20"/>
          <w:szCs w:val="20"/>
        </w:rPr>
        <w:t xml:space="preserve">The minimum qualification criteria that each Applicant must satisfy </w:t>
      </w:r>
      <w:proofErr w:type="gramStart"/>
      <w:r w:rsidRPr="38696DE5">
        <w:rPr>
          <w:sz w:val="20"/>
          <w:szCs w:val="20"/>
        </w:rPr>
        <w:t>in order to</w:t>
      </w:r>
      <w:proofErr w:type="gramEnd"/>
      <w:r w:rsidRPr="38696DE5">
        <w:rPr>
          <w:sz w:val="20"/>
          <w:szCs w:val="20"/>
        </w:rPr>
        <w:t xml:space="preserve">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CA6E00">
      <w:pPr>
        <w:pStyle w:val="ListParagraph"/>
        <w:numPr>
          <w:ilvl w:val="0"/>
          <w:numId w:val="11"/>
        </w:numPr>
        <w:spacing w:after="0"/>
        <w:jc w:val="both"/>
        <w:rPr>
          <w:b/>
          <w:bCs/>
          <w:sz w:val="20"/>
          <w:szCs w:val="20"/>
        </w:rPr>
      </w:pPr>
      <w:r w:rsidRPr="38696DE5">
        <w:rPr>
          <w:b/>
          <w:bCs/>
          <w:sz w:val="20"/>
          <w:szCs w:val="20"/>
        </w:rPr>
        <w:t>Minimum F</w:t>
      </w:r>
      <w:r w:rsidR="00D83C34" w:rsidRPr="38696DE5">
        <w:rPr>
          <w:b/>
          <w:bCs/>
          <w:sz w:val="20"/>
          <w:szCs w:val="20"/>
        </w:rPr>
        <w:t>inancial Qualification Criteria:</w:t>
      </w:r>
      <w:r>
        <w:tab/>
      </w:r>
      <w:r w:rsidR="00A83B4C" w:rsidRPr="38696DE5">
        <w:rPr>
          <w:b/>
          <w:bCs/>
          <w:sz w:val="20"/>
          <w:szCs w:val="20"/>
        </w:rPr>
        <w:t xml:space="preserve"> (PASS/FAIL)</w:t>
      </w:r>
    </w:p>
    <w:p w14:paraId="474B301C" w14:textId="77777777" w:rsidR="00D83C34" w:rsidRPr="00AD4F35" w:rsidRDefault="00D83C34" w:rsidP="00F64C88">
      <w:pPr>
        <w:spacing w:after="0"/>
        <w:ind w:firstLine="567"/>
        <w:jc w:val="both"/>
        <w:rPr>
          <w:sz w:val="20"/>
          <w:szCs w:val="20"/>
        </w:rPr>
      </w:pPr>
    </w:p>
    <w:p w14:paraId="474B301D" w14:textId="3C4C3AEE" w:rsidR="00750F6D" w:rsidRPr="00AD4F35" w:rsidRDefault="00D83C34" w:rsidP="38696DE5">
      <w:pPr>
        <w:spacing w:after="0"/>
        <w:ind w:left="567"/>
        <w:jc w:val="both"/>
        <w:rPr>
          <w:sz w:val="20"/>
          <w:szCs w:val="20"/>
        </w:rPr>
      </w:pPr>
      <w:r w:rsidRPr="38696DE5">
        <w:rPr>
          <w:b/>
          <w:bCs/>
          <w:sz w:val="20"/>
          <w:szCs w:val="20"/>
        </w:rPr>
        <w:lastRenderedPageBreak/>
        <w:t>TURNOVER</w:t>
      </w:r>
      <w:r w:rsidR="00B3151C" w:rsidRPr="38696DE5">
        <w:rPr>
          <w:b/>
          <w:bCs/>
          <w:sz w:val="20"/>
          <w:szCs w:val="20"/>
        </w:rPr>
        <w:t xml:space="preserve"> (exclusive of VAT)</w:t>
      </w:r>
      <w:r w:rsidR="00B068B9" w:rsidRPr="38696DE5">
        <w:rPr>
          <w:sz w:val="20"/>
          <w:szCs w:val="20"/>
        </w:rPr>
        <w:t xml:space="preserve">: </w:t>
      </w:r>
      <w:r w:rsidR="001F4BA8" w:rsidRPr="38696DE5">
        <w:rPr>
          <w:sz w:val="20"/>
          <w:szCs w:val="20"/>
        </w:rPr>
        <w:t xml:space="preserve">A minimum annual turnover of </w:t>
      </w:r>
      <w:r w:rsidR="001F4BA8" w:rsidRPr="00244631">
        <w:rPr>
          <w:b/>
          <w:bCs/>
          <w:sz w:val="20"/>
          <w:szCs w:val="20"/>
        </w:rPr>
        <w:t>€</w:t>
      </w:r>
      <w:r w:rsidR="009C6583">
        <w:rPr>
          <w:b/>
          <w:bCs/>
          <w:sz w:val="20"/>
          <w:szCs w:val="20"/>
        </w:rPr>
        <w:t>10</w:t>
      </w:r>
      <w:r w:rsidR="00244631" w:rsidRPr="00244631">
        <w:rPr>
          <w:b/>
          <w:bCs/>
          <w:sz w:val="20"/>
          <w:szCs w:val="20"/>
        </w:rPr>
        <w:t>0,000.00</w:t>
      </w:r>
      <w:r w:rsidRPr="00244631">
        <w:rPr>
          <w:b/>
          <w:bCs/>
          <w:sz w:val="20"/>
          <w:szCs w:val="20"/>
        </w:rPr>
        <w:t xml:space="preserve">  </w:t>
      </w:r>
      <w:r w:rsidR="001F4BA8" w:rsidRPr="38696DE5">
        <w:rPr>
          <w:b/>
          <w:bCs/>
          <w:sz w:val="20"/>
          <w:szCs w:val="20"/>
        </w:rPr>
        <w:t xml:space="preserve"> </w:t>
      </w:r>
      <w:r w:rsidR="001F4BA8" w:rsidRPr="38696DE5">
        <w:rPr>
          <w:sz w:val="20"/>
          <w:szCs w:val="20"/>
        </w:rPr>
        <w:t xml:space="preserve">per annum for the last three audited </w:t>
      </w:r>
      <w:r w:rsidR="00B3151C" w:rsidRPr="38696DE5">
        <w:rPr>
          <w:sz w:val="20"/>
          <w:szCs w:val="20"/>
        </w:rPr>
        <w:t>financial year ends. Applicants must provide evidence of turnover that is satisfactory to IE, [by way of signed auditor’s statement and a copy of the audited accounts for the last three financial years].</w:t>
      </w:r>
      <w:r w:rsidR="002D2BBA" w:rsidRPr="38696DE5">
        <w:rPr>
          <w:sz w:val="20"/>
          <w:szCs w:val="20"/>
        </w:rPr>
        <w:t xml:space="preserve"> </w:t>
      </w:r>
      <w:r w:rsidR="00750F6D" w:rsidRPr="38696DE5">
        <w:rPr>
          <w:sz w:val="20"/>
          <w:szCs w:val="20"/>
        </w:rPr>
        <w:t>A signed Declaration in the Minimum Qualification Criteria in the form set out i</w:t>
      </w:r>
      <w:r w:rsidR="00B068B9" w:rsidRPr="38696DE5">
        <w:rPr>
          <w:sz w:val="20"/>
          <w:szCs w:val="20"/>
        </w:rPr>
        <w:t xml:space="preserve">n Part </w:t>
      </w:r>
      <w:r w:rsidR="001E0C18" w:rsidRPr="38696DE5">
        <w:rPr>
          <w:sz w:val="20"/>
          <w:szCs w:val="20"/>
        </w:rPr>
        <w:t xml:space="preserve">2 </w:t>
      </w:r>
      <w:r w:rsidR="00750F6D" w:rsidRPr="38696DE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 xml:space="preserve">and the conditions of section 2.3 (reliance on resources) must be met and the relevant Declarations </w:t>
      </w:r>
      <w:proofErr w:type="gramStart"/>
      <w:r w:rsidR="001C3CF5">
        <w:rPr>
          <w:sz w:val="20"/>
          <w:szCs w:val="20"/>
        </w:rPr>
        <w:t>furnished.</w:t>
      </w:r>
      <w:r w:rsidR="008E294F" w:rsidRPr="00AD4F35">
        <w:rPr>
          <w:sz w:val="20"/>
          <w:szCs w:val="20"/>
        </w:rPr>
        <w:t>.</w:t>
      </w:r>
      <w:proofErr w:type="gramEnd"/>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w:t>
      </w:r>
      <w:proofErr w:type="gramStart"/>
      <w:r>
        <w:rPr>
          <w:sz w:val="20"/>
          <w:szCs w:val="20"/>
        </w:rPr>
        <w:t xml:space="preserve">Consortium, </w:t>
      </w:r>
      <w:r w:rsidRPr="00AD4F35">
        <w:rPr>
          <w:sz w:val="20"/>
          <w:szCs w:val="20"/>
        </w:rPr>
        <w:t xml:space="preserve"> </w:t>
      </w:r>
      <w:r w:rsidR="00D42F5D">
        <w:rPr>
          <w:sz w:val="20"/>
          <w:szCs w:val="20"/>
        </w:rPr>
        <w:t>t</w:t>
      </w:r>
      <w:r w:rsidRPr="00AD4F35">
        <w:rPr>
          <w:sz w:val="20"/>
          <w:szCs w:val="20"/>
        </w:rPr>
        <w:t>o</w:t>
      </w:r>
      <w:proofErr w:type="gramEnd"/>
      <w:r w:rsidRPr="00AD4F35">
        <w:rPr>
          <w:sz w:val="20"/>
          <w:szCs w:val="20"/>
        </w:rPr>
        <w:t xml:space="preserve">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38696DE5">
      <w:pPr>
        <w:spacing w:after="0"/>
        <w:ind w:left="567"/>
        <w:jc w:val="both"/>
        <w:rPr>
          <w:sz w:val="20"/>
          <w:szCs w:val="20"/>
        </w:rPr>
      </w:pPr>
      <w:r w:rsidRPr="38696DE5">
        <w:rPr>
          <w:sz w:val="20"/>
          <w:szCs w:val="20"/>
          <w:u w:val="single"/>
        </w:rPr>
        <w:t>Parent company</w:t>
      </w:r>
      <w:r w:rsidRPr="38696DE5">
        <w:rPr>
          <w:sz w:val="20"/>
          <w:szCs w:val="20"/>
        </w:rPr>
        <w:t>: W</w:t>
      </w:r>
      <w:r w:rsidR="00520515" w:rsidRPr="38696DE5">
        <w:rPr>
          <w:sz w:val="20"/>
          <w:szCs w:val="20"/>
        </w:rPr>
        <w:t xml:space="preserve">here the Applicant is a subsidiary and relying on </w:t>
      </w:r>
      <w:r w:rsidR="00D42F5D" w:rsidRPr="38696DE5">
        <w:rPr>
          <w:sz w:val="20"/>
          <w:szCs w:val="20"/>
        </w:rPr>
        <w:t>its parent company to meet the M</w:t>
      </w:r>
      <w:r w:rsidR="00520515" w:rsidRPr="38696DE5">
        <w:rPr>
          <w:sz w:val="20"/>
          <w:szCs w:val="20"/>
        </w:rPr>
        <w:t xml:space="preserve">inimum turnover requirements, the details required by this section must also be provided </w:t>
      </w:r>
      <w:r w:rsidR="00D42F5D" w:rsidRPr="38696DE5">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38696DE5">
      <w:pPr>
        <w:spacing w:after="0"/>
        <w:ind w:left="567"/>
        <w:jc w:val="both"/>
        <w:rPr>
          <w:sz w:val="20"/>
          <w:szCs w:val="20"/>
        </w:rPr>
      </w:pPr>
      <w:r w:rsidRPr="38696DE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474B302A" w14:textId="77777777" w:rsidR="003215F8" w:rsidRPr="00AD4F35" w:rsidRDefault="003215F8" w:rsidP="003215F8">
      <w:pPr>
        <w:pStyle w:val="ListParagraph"/>
        <w:spacing w:after="0"/>
        <w:ind w:left="927"/>
        <w:jc w:val="both"/>
        <w:rPr>
          <w:b/>
          <w:sz w:val="20"/>
          <w:szCs w:val="20"/>
        </w:rPr>
      </w:pPr>
    </w:p>
    <w:p w14:paraId="474B302B" w14:textId="0B05A751" w:rsidR="00A728CB" w:rsidRPr="00244631" w:rsidRDefault="00861A5C" w:rsidP="00CA6E00">
      <w:pPr>
        <w:pStyle w:val="ListParagraph"/>
        <w:numPr>
          <w:ilvl w:val="1"/>
          <w:numId w:val="6"/>
        </w:numPr>
        <w:spacing w:after="0"/>
        <w:ind w:left="567" w:hanging="567"/>
        <w:jc w:val="both"/>
        <w:rPr>
          <w:b/>
          <w:sz w:val="20"/>
          <w:szCs w:val="20"/>
        </w:rPr>
      </w:pPr>
      <w:r w:rsidRPr="00244631">
        <w:rPr>
          <w:b/>
          <w:sz w:val="20"/>
          <w:szCs w:val="20"/>
        </w:rPr>
        <w:t>ECONOMIC AND FINANCIAL CAPACITY</w:t>
      </w:r>
      <w:r w:rsidR="00BA378E" w:rsidRPr="00244631">
        <w:rPr>
          <w:b/>
          <w:sz w:val="20"/>
          <w:szCs w:val="20"/>
        </w:rPr>
        <w:t xml:space="preserve"> </w:t>
      </w:r>
      <w:r w:rsidR="00244631" w:rsidRPr="00244631">
        <w:rPr>
          <w:b/>
          <w:sz w:val="20"/>
          <w:szCs w:val="20"/>
          <w:highlight w:val="yellow"/>
        </w:rPr>
        <w:t>N/A</w:t>
      </w:r>
    </w:p>
    <w:p w14:paraId="474B302C" w14:textId="77777777" w:rsidR="00B068B9" w:rsidRPr="00AD4F35" w:rsidRDefault="00EF5787" w:rsidP="38696DE5">
      <w:pPr>
        <w:pStyle w:val="ListParagraph"/>
        <w:spacing w:after="0"/>
        <w:ind w:left="567"/>
        <w:jc w:val="both"/>
        <w:rPr>
          <w:sz w:val="20"/>
          <w:szCs w:val="20"/>
        </w:rPr>
      </w:pPr>
      <w:r w:rsidRPr="38696DE5">
        <w:rPr>
          <w:sz w:val="20"/>
          <w:szCs w:val="20"/>
        </w:rPr>
        <w:t>The following table sets out the further shortlisting criteria in respect of economic and financial capacity of Applicants (it also includes the Minimum qualification criteria where this relates to economic and financial capacity).  The scoring methodology allocated to these criteria is set out in S</w:t>
      </w:r>
      <w:r w:rsidR="00B068B9" w:rsidRPr="38696DE5">
        <w:rPr>
          <w:sz w:val="20"/>
          <w:szCs w:val="20"/>
        </w:rPr>
        <w:t xml:space="preserve">ection 6 of this PQQ.  </w:t>
      </w:r>
    </w:p>
    <w:p w14:paraId="474B302D" w14:textId="77777777" w:rsidR="00B068B9" w:rsidRPr="00AD4F35" w:rsidRDefault="00B068B9" w:rsidP="00F64C88">
      <w:pPr>
        <w:pStyle w:val="ListParagraph"/>
        <w:spacing w:after="0"/>
        <w:ind w:left="567"/>
        <w:jc w:val="both"/>
        <w:rPr>
          <w:sz w:val="20"/>
          <w:szCs w:val="20"/>
        </w:rPr>
      </w:pPr>
    </w:p>
    <w:p w14:paraId="474B303F" w14:textId="77777777" w:rsidR="00331901" w:rsidRDefault="00331901" w:rsidP="00F64C88">
      <w:pPr>
        <w:pStyle w:val="ListParagraph"/>
        <w:spacing w:after="0"/>
        <w:ind w:left="567"/>
        <w:jc w:val="both"/>
        <w:rPr>
          <w:sz w:val="20"/>
          <w:szCs w:val="20"/>
        </w:rPr>
      </w:pPr>
    </w:p>
    <w:p w14:paraId="474B3040" w14:textId="77777777" w:rsidR="0069045E" w:rsidRDefault="00331901" w:rsidP="38696DE5">
      <w:pPr>
        <w:pStyle w:val="ListParagraph"/>
        <w:spacing w:after="0"/>
        <w:ind w:left="567"/>
        <w:jc w:val="both"/>
        <w:rPr>
          <w:sz w:val="20"/>
          <w:szCs w:val="20"/>
        </w:rPr>
      </w:pPr>
      <w:r w:rsidRPr="38696DE5">
        <w:rPr>
          <w:b/>
          <w:bCs/>
          <w:sz w:val="20"/>
          <w:szCs w:val="20"/>
          <w:u w:val="single"/>
        </w:rPr>
        <w:t>Reliance on resources</w:t>
      </w:r>
      <w:r w:rsidRPr="38696DE5">
        <w:rPr>
          <w:sz w:val="20"/>
          <w:szCs w:val="20"/>
        </w:rPr>
        <w:t xml:space="preserve"> – If the Applicant is relying on the resource of any third party/Sub-Contractor/Consortium member to fulfil the Economic and Fina</w:t>
      </w:r>
      <w:r w:rsidR="00365F32" w:rsidRPr="38696DE5">
        <w:rPr>
          <w:sz w:val="20"/>
          <w:szCs w:val="20"/>
        </w:rPr>
        <w:t>ncial Capacity Selection C</w:t>
      </w:r>
      <w:r w:rsidRPr="38696DE5">
        <w:rPr>
          <w:sz w:val="20"/>
          <w:szCs w:val="20"/>
        </w:rPr>
        <w:t>riteria, full details are required as per section 2.3 of the PQQ and Part 3 Questionnaire.</w:t>
      </w:r>
    </w:p>
    <w:p w14:paraId="474B3041" w14:textId="77777777" w:rsidR="00331901" w:rsidRPr="00AD4F35" w:rsidRDefault="00331901" w:rsidP="00F64C88">
      <w:pPr>
        <w:pStyle w:val="ListParagraph"/>
        <w:spacing w:after="0"/>
        <w:ind w:left="567"/>
        <w:jc w:val="both"/>
        <w:rPr>
          <w:sz w:val="20"/>
          <w:szCs w:val="20"/>
        </w:rPr>
      </w:pPr>
    </w:p>
    <w:p w14:paraId="474B3042" w14:textId="77777777" w:rsidR="00A728CB" w:rsidRPr="00AD4F35" w:rsidRDefault="00A728CB" w:rsidP="00CA6E00">
      <w:pPr>
        <w:pStyle w:val="ListParagraph"/>
        <w:numPr>
          <w:ilvl w:val="1"/>
          <w:numId w:val="6"/>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43" w14:textId="77777777" w:rsidR="001F6F19" w:rsidRPr="00AD4F35" w:rsidRDefault="00A24246" w:rsidP="38696DE5">
      <w:pPr>
        <w:pStyle w:val="ListParagraph"/>
        <w:spacing w:after="0"/>
        <w:ind w:left="567"/>
        <w:jc w:val="both"/>
        <w:rPr>
          <w:sz w:val="20"/>
          <w:szCs w:val="20"/>
        </w:rPr>
      </w:pPr>
      <w:r w:rsidRPr="38696DE5">
        <w:rPr>
          <w:sz w:val="20"/>
          <w:szCs w:val="20"/>
        </w:rPr>
        <w:t>The following table sets out the further shortlisting criteria in respect of the technical and/or professional ability of Applicants.  The scoring methodology allocated t</w:t>
      </w:r>
      <w:r w:rsidR="005340F9" w:rsidRPr="38696DE5">
        <w:rPr>
          <w:sz w:val="20"/>
          <w:szCs w:val="20"/>
        </w:rPr>
        <w:t>o these criteria is set out in s</w:t>
      </w:r>
      <w:r w:rsidRPr="38696DE5">
        <w:rPr>
          <w:sz w:val="20"/>
          <w:szCs w:val="20"/>
        </w:rPr>
        <w:t>ection 6</w:t>
      </w:r>
      <w:r w:rsidR="00B068B9" w:rsidRPr="38696DE5">
        <w:rPr>
          <w:sz w:val="20"/>
          <w:szCs w:val="20"/>
        </w:rPr>
        <w:t xml:space="preserve"> of this PQQ. </w:t>
      </w:r>
      <w:r w:rsidR="001F6F19" w:rsidRPr="38696DE5">
        <w:rPr>
          <w:sz w:val="20"/>
          <w:szCs w:val="20"/>
        </w:rPr>
        <w:t>IE reserves the right to seek feedback from the client references provided.</w:t>
      </w:r>
    </w:p>
    <w:p w14:paraId="474B3044" w14:textId="77777777" w:rsidR="00A24246" w:rsidRPr="00AD4F35" w:rsidRDefault="00A24246" w:rsidP="00F64C88">
      <w:pPr>
        <w:pStyle w:val="ListParagraph"/>
        <w:spacing w:after="0"/>
        <w:ind w:left="567"/>
        <w:jc w:val="both"/>
        <w:rPr>
          <w:sz w:val="20"/>
          <w:szCs w:val="20"/>
        </w:rPr>
      </w:pPr>
    </w:p>
    <w:p w14:paraId="474B3045" w14:textId="7434BC0F" w:rsidR="00254CF2" w:rsidRPr="00244631" w:rsidRDefault="00254CF2" w:rsidP="00244631">
      <w:pPr>
        <w:spacing w:after="0"/>
        <w:jc w:val="both"/>
        <w:rPr>
          <w:b/>
          <w:bCs/>
          <w:sz w:val="20"/>
          <w:szCs w:val="20"/>
        </w:rPr>
      </w:pPr>
    </w:p>
    <w:tbl>
      <w:tblPr>
        <w:tblStyle w:val="TableGrid"/>
        <w:tblW w:w="0" w:type="auto"/>
        <w:tblInd w:w="567" w:type="dxa"/>
        <w:tblLayout w:type="fixed"/>
        <w:tblLook w:val="04A0" w:firstRow="1" w:lastRow="0" w:firstColumn="1" w:lastColumn="0" w:noHBand="0" w:noVBand="1"/>
      </w:tblPr>
      <w:tblGrid>
        <w:gridCol w:w="2122"/>
        <w:gridCol w:w="1417"/>
        <w:gridCol w:w="1701"/>
        <w:gridCol w:w="3209"/>
      </w:tblGrid>
      <w:tr w:rsidR="00E86C38" w:rsidRPr="00AD4F35" w14:paraId="474B304B" w14:textId="77777777" w:rsidTr="38696DE5">
        <w:tc>
          <w:tcPr>
            <w:tcW w:w="2122" w:type="dxa"/>
            <w:shd w:val="clear" w:color="auto" w:fill="F2F2F2" w:themeFill="background1" w:themeFillShade="F2"/>
          </w:tcPr>
          <w:p w14:paraId="474B3046" w14:textId="77777777" w:rsidR="00EF5787" w:rsidRPr="00AD4F35" w:rsidRDefault="00D458BF" w:rsidP="00F64C88">
            <w:pPr>
              <w:pStyle w:val="ListParagraph"/>
              <w:ind w:left="0"/>
              <w:jc w:val="both"/>
              <w:rPr>
                <w:b/>
                <w:sz w:val="20"/>
                <w:szCs w:val="20"/>
              </w:rPr>
            </w:pPr>
            <w:r w:rsidRPr="00AD4F35">
              <w:rPr>
                <w:b/>
                <w:sz w:val="20"/>
                <w:szCs w:val="20"/>
              </w:rPr>
              <w:t xml:space="preserve">Technical and Professional Ability </w:t>
            </w:r>
            <w:r w:rsidR="00EF5787" w:rsidRPr="00AD4F35">
              <w:rPr>
                <w:b/>
                <w:sz w:val="20"/>
                <w:szCs w:val="20"/>
              </w:rPr>
              <w:t>Criteria</w:t>
            </w:r>
          </w:p>
          <w:p w14:paraId="474B3047" w14:textId="77777777" w:rsidR="00EF5787" w:rsidRPr="00AD4F35" w:rsidRDefault="00EF5787" w:rsidP="00F64C88">
            <w:pPr>
              <w:pStyle w:val="ListParagraph"/>
              <w:ind w:left="0"/>
              <w:jc w:val="both"/>
              <w:rPr>
                <w:b/>
                <w:sz w:val="20"/>
                <w:szCs w:val="20"/>
              </w:rPr>
            </w:pPr>
          </w:p>
        </w:tc>
        <w:tc>
          <w:tcPr>
            <w:tcW w:w="1417" w:type="dxa"/>
            <w:shd w:val="clear" w:color="auto" w:fill="F2F2F2" w:themeFill="background1" w:themeFillShade="F2"/>
          </w:tcPr>
          <w:p w14:paraId="474B3048" w14:textId="77777777" w:rsidR="00EF5787" w:rsidRPr="00AD4F35" w:rsidRDefault="00EF5787" w:rsidP="00F64C88">
            <w:pPr>
              <w:pStyle w:val="ListParagraph"/>
              <w:ind w:left="0"/>
              <w:jc w:val="both"/>
              <w:rPr>
                <w:b/>
                <w:sz w:val="20"/>
                <w:szCs w:val="20"/>
              </w:rPr>
            </w:pPr>
            <w:r w:rsidRPr="00AD4F35">
              <w:rPr>
                <w:b/>
                <w:sz w:val="20"/>
                <w:szCs w:val="20"/>
              </w:rPr>
              <w:t>Weighting</w:t>
            </w:r>
          </w:p>
        </w:tc>
        <w:tc>
          <w:tcPr>
            <w:tcW w:w="1701" w:type="dxa"/>
            <w:shd w:val="clear" w:color="auto" w:fill="F2F2F2" w:themeFill="background1" w:themeFillShade="F2"/>
          </w:tcPr>
          <w:p w14:paraId="474B3049" w14:textId="77777777" w:rsidR="00EF5787" w:rsidRPr="00AD4F35" w:rsidRDefault="00EF5787" w:rsidP="00F64C88">
            <w:pPr>
              <w:pStyle w:val="ListParagraph"/>
              <w:ind w:left="0"/>
              <w:jc w:val="both"/>
              <w:rPr>
                <w:b/>
                <w:sz w:val="20"/>
                <w:szCs w:val="20"/>
              </w:rPr>
            </w:pPr>
            <w:r w:rsidRPr="00AD4F35">
              <w:rPr>
                <w:b/>
                <w:sz w:val="20"/>
                <w:szCs w:val="20"/>
              </w:rPr>
              <w:t>Cross reference in Questionnaire</w:t>
            </w:r>
          </w:p>
        </w:tc>
        <w:tc>
          <w:tcPr>
            <w:tcW w:w="3209" w:type="dxa"/>
            <w:shd w:val="clear" w:color="auto" w:fill="F2F2F2" w:themeFill="background1" w:themeFillShade="F2"/>
          </w:tcPr>
          <w:p w14:paraId="474B304A" w14:textId="77777777" w:rsidR="00EF5787" w:rsidRPr="00AD4F35" w:rsidRDefault="00EF5787" w:rsidP="38696DE5">
            <w:pPr>
              <w:pStyle w:val="ListParagraph"/>
              <w:ind w:left="0"/>
              <w:jc w:val="both"/>
              <w:rPr>
                <w:b/>
                <w:bCs/>
                <w:sz w:val="20"/>
                <w:szCs w:val="20"/>
              </w:rPr>
            </w:pPr>
            <w:r w:rsidRPr="38696DE5">
              <w:rPr>
                <w:b/>
                <w:bCs/>
                <w:sz w:val="20"/>
                <w:szCs w:val="20"/>
              </w:rPr>
              <w:t xml:space="preserve">Minimum Rule/Minimum Score </w:t>
            </w:r>
          </w:p>
        </w:tc>
      </w:tr>
      <w:tr w:rsidR="00E86C38" w:rsidRPr="00AD4F35" w14:paraId="474B3053" w14:textId="77777777" w:rsidTr="38696DE5">
        <w:tc>
          <w:tcPr>
            <w:tcW w:w="2122" w:type="dxa"/>
            <w:shd w:val="clear" w:color="auto" w:fill="F2F2F2" w:themeFill="background1" w:themeFillShade="F2"/>
          </w:tcPr>
          <w:p w14:paraId="474B304C" w14:textId="77777777" w:rsidR="00EF5787" w:rsidRPr="00AD4F35" w:rsidRDefault="004A0041" w:rsidP="00F64C88">
            <w:pPr>
              <w:pStyle w:val="ListParagraph"/>
              <w:ind w:left="0"/>
              <w:jc w:val="both"/>
              <w:rPr>
                <w:sz w:val="20"/>
                <w:szCs w:val="20"/>
              </w:rPr>
            </w:pPr>
            <w:r w:rsidRPr="00AD4F35">
              <w:rPr>
                <w:sz w:val="20"/>
                <w:szCs w:val="20"/>
              </w:rPr>
              <w:lastRenderedPageBreak/>
              <w:t>Relevant Experience of Applicant</w:t>
            </w:r>
          </w:p>
          <w:p w14:paraId="474B304D" w14:textId="77777777" w:rsidR="00EF5787" w:rsidRPr="00AD4F35" w:rsidRDefault="00EF5787" w:rsidP="00F64C88">
            <w:pPr>
              <w:pStyle w:val="ListParagraph"/>
              <w:ind w:left="0"/>
              <w:jc w:val="both"/>
              <w:rPr>
                <w:sz w:val="20"/>
                <w:szCs w:val="20"/>
              </w:rPr>
            </w:pPr>
          </w:p>
        </w:tc>
        <w:tc>
          <w:tcPr>
            <w:tcW w:w="1417" w:type="dxa"/>
            <w:shd w:val="clear" w:color="auto" w:fill="F2F2F2" w:themeFill="background1" w:themeFillShade="F2"/>
          </w:tcPr>
          <w:p w14:paraId="7EC7EB20" w14:textId="67C49A44" w:rsidR="00244631" w:rsidRDefault="00244631" w:rsidP="38696DE5">
            <w:pPr>
              <w:pStyle w:val="ListParagraph"/>
              <w:ind w:left="0"/>
              <w:jc w:val="both"/>
              <w:rPr>
                <w:sz w:val="20"/>
                <w:szCs w:val="20"/>
              </w:rPr>
            </w:pPr>
            <w:r>
              <w:rPr>
                <w:sz w:val="20"/>
                <w:szCs w:val="20"/>
              </w:rPr>
              <w:t>70</w:t>
            </w:r>
            <w:r w:rsidR="00523AFF" w:rsidRPr="00AD4F35">
              <w:rPr>
                <w:sz w:val="20"/>
                <w:szCs w:val="20"/>
              </w:rPr>
              <w:t xml:space="preserve"> %</w:t>
            </w:r>
          </w:p>
          <w:p w14:paraId="474B304F" w14:textId="1BD613F2" w:rsidR="00523AFF" w:rsidRPr="00AD4F35" w:rsidRDefault="00244631" w:rsidP="38696DE5">
            <w:pPr>
              <w:pStyle w:val="ListParagraph"/>
              <w:ind w:left="0"/>
              <w:jc w:val="both"/>
              <w:rPr>
                <w:sz w:val="20"/>
                <w:szCs w:val="20"/>
              </w:rPr>
            </w:pPr>
            <w:r>
              <w:rPr>
                <w:sz w:val="20"/>
                <w:szCs w:val="20"/>
              </w:rPr>
              <w:t>700</w:t>
            </w:r>
            <w:r w:rsidR="00523AFF" w:rsidRPr="38696DE5">
              <w:rPr>
                <w:sz w:val="20"/>
                <w:szCs w:val="20"/>
              </w:rPr>
              <w:t xml:space="preserve"> points </w:t>
            </w:r>
            <w:r w:rsidR="0085610C" w:rsidRPr="38696DE5">
              <w:rPr>
                <w:sz w:val="20"/>
                <w:szCs w:val="20"/>
              </w:rPr>
              <w:t>available</w:t>
            </w:r>
          </w:p>
        </w:tc>
        <w:tc>
          <w:tcPr>
            <w:tcW w:w="1701" w:type="dxa"/>
            <w:shd w:val="clear" w:color="auto" w:fill="F2F2F2" w:themeFill="background1" w:themeFillShade="F2"/>
          </w:tcPr>
          <w:p w14:paraId="474B3050" w14:textId="77777777" w:rsidR="00EF5787" w:rsidRPr="00AD4F35" w:rsidRDefault="004A0041" w:rsidP="001F7313">
            <w:pPr>
              <w:pStyle w:val="ListParagraph"/>
              <w:ind w:left="0"/>
              <w:jc w:val="both"/>
              <w:rPr>
                <w:sz w:val="20"/>
                <w:szCs w:val="20"/>
              </w:rPr>
            </w:pPr>
            <w:r w:rsidRPr="00AD4F35">
              <w:rPr>
                <w:sz w:val="20"/>
                <w:szCs w:val="20"/>
              </w:rPr>
              <w:t xml:space="preserve">Part </w:t>
            </w:r>
            <w:r w:rsidR="00335FB6" w:rsidRPr="00AD4F35">
              <w:rPr>
                <w:sz w:val="20"/>
                <w:szCs w:val="20"/>
              </w:rPr>
              <w:t>4, Appendix 1</w:t>
            </w:r>
          </w:p>
        </w:tc>
        <w:tc>
          <w:tcPr>
            <w:tcW w:w="3209" w:type="dxa"/>
            <w:shd w:val="clear" w:color="auto" w:fill="F2F2F2" w:themeFill="background1" w:themeFillShade="F2"/>
          </w:tcPr>
          <w:p w14:paraId="485CEB32" w14:textId="77777777" w:rsidR="00C44E93" w:rsidRPr="00C44E93" w:rsidRDefault="00C44E93" w:rsidP="00C44E93">
            <w:pPr>
              <w:jc w:val="both"/>
              <w:rPr>
                <w:sz w:val="20"/>
                <w:szCs w:val="20"/>
              </w:rPr>
            </w:pPr>
            <w:r w:rsidRPr="00C44E93">
              <w:rPr>
                <w:sz w:val="20"/>
                <w:szCs w:val="20"/>
              </w:rPr>
              <w:t>Applicants are required to provide details of three similar contracts completed within the last five years. It must be clearly demonstrated within these examples that the Applicant has experience in delivering consultancy services relating to fuel storage infrastructure, including condition assessments, inspections, technical reporting, design services, repair or replacement recommendations, procurement support and construction stage services. Experience of working within live operational environments and on projects of a similar scale and complexity to the requirements of Iarnród Éireann should be clearly outlined.</w:t>
            </w:r>
          </w:p>
          <w:p w14:paraId="351BAD46" w14:textId="77777777" w:rsidR="00C44E93" w:rsidRDefault="00C44E93" w:rsidP="38696DE5">
            <w:pPr>
              <w:pStyle w:val="ListParagraph"/>
              <w:ind w:left="0"/>
              <w:jc w:val="both"/>
              <w:rPr>
                <w:sz w:val="20"/>
                <w:szCs w:val="20"/>
              </w:rPr>
            </w:pPr>
          </w:p>
          <w:p w14:paraId="474B3051" w14:textId="38BADB01" w:rsidR="00EF5787" w:rsidRPr="00AD4F35" w:rsidRDefault="00077A64" w:rsidP="38696DE5">
            <w:pPr>
              <w:pStyle w:val="ListParagraph"/>
              <w:ind w:left="0"/>
              <w:jc w:val="both"/>
              <w:rPr>
                <w:sz w:val="20"/>
                <w:szCs w:val="20"/>
              </w:rPr>
            </w:pPr>
            <w:r w:rsidRPr="38696DE5">
              <w:rPr>
                <w:sz w:val="20"/>
                <w:szCs w:val="20"/>
              </w:rPr>
              <w:t xml:space="preserve">Applicant must score </w:t>
            </w:r>
            <w:r w:rsidRPr="38696DE5">
              <w:rPr>
                <w:b/>
                <w:bCs/>
                <w:sz w:val="20"/>
                <w:szCs w:val="20"/>
              </w:rPr>
              <w:t xml:space="preserve">a minimum of </w:t>
            </w:r>
            <w:r w:rsidR="00A43B98" w:rsidRPr="38696DE5">
              <w:rPr>
                <w:b/>
                <w:bCs/>
                <w:sz w:val="20"/>
                <w:szCs w:val="20"/>
              </w:rPr>
              <w:t>4</w:t>
            </w:r>
            <w:r w:rsidRPr="38696DE5">
              <w:rPr>
                <w:b/>
                <w:bCs/>
                <w:sz w:val="20"/>
                <w:szCs w:val="20"/>
              </w:rPr>
              <w:t>0%</w:t>
            </w:r>
            <w:r w:rsidRPr="38696DE5">
              <w:rPr>
                <w:sz w:val="20"/>
                <w:szCs w:val="20"/>
              </w:rPr>
              <w:t xml:space="preserve"> of the allo</w:t>
            </w:r>
            <w:r w:rsidR="002138BC" w:rsidRPr="38696DE5">
              <w:rPr>
                <w:sz w:val="20"/>
                <w:szCs w:val="20"/>
              </w:rPr>
              <w:t xml:space="preserve">cated score under </w:t>
            </w:r>
            <w:r w:rsidR="00244631" w:rsidRPr="38696DE5">
              <w:rPr>
                <w:sz w:val="20"/>
                <w:szCs w:val="20"/>
              </w:rPr>
              <w:t>this criterion</w:t>
            </w:r>
            <w:r w:rsidR="002138BC" w:rsidRPr="38696DE5">
              <w:rPr>
                <w:sz w:val="20"/>
                <w:szCs w:val="20"/>
              </w:rPr>
              <w:t>.</w:t>
            </w:r>
          </w:p>
          <w:p w14:paraId="474B3052" w14:textId="77777777" w:rsidR="00077A64" w:rsidRPr="00AD4F35" w:rsidRDefault="00077A64" w:rsidP="00F64C88">
            <w:pPr>
              <w:pStyle w:val="ListParagraph"/>
              <w:ind w:left="0"/>
              <w:jc w:val="both"/>
              <w:rPr>
                <w:sz w:val="20"/>
                <w:szCs w:val="20"/>
              </w:rPr>
            </w:pPr>
          </w:p>
        </w:tc>
      </w:tr>
      <w:tr w:rsidR="00E86C38" w:rsidRPr="00AD4F35" w14:paraId="474B3066" w14:textId="77777777" w:rsidTr="38696DE5">
        <w:tc>
          <w:tcPr>
            <w:tcW w:w="2122" w:type="dxa"/>
            <w:shd w:val="clear" w:color="auto" w:fill="F2F2F2" w:themeFill="background1" w:themeFillShade="F2"/>
          </w:tcPr>
          <w:p w14:paraId="474B305C" w14:textId="5E203F01" w:rsidR="00E86C38" w:rsidRPr="00AD4F35" w:rsidRDefault="00E86C38" w:rsidP="00F64C88">
            <w:pPr>
              <w:pStyle w:val="ListParagraph"/>
              <w:ind w:left="0"/>
              <w:jc w:val="both"/>
              <w:rPr>
                <w:sz w:val="20"/>
                <w:szCs w:val="20"/>
              </w:rPr>
            </w:pPr>
            <w:r w:rsidRPr="00AD4F35">
              <w:rPr>
                <w:sz w:val="20"/>
                <w:szCs w:val="20"/>
              </w:rPr>
              <w:t>Company/</w:t>
            </w:r>
          </w:p>
          <w:p w14:paraId="474B305D" w14:textId="77777777" w:rsidR="00E86C38" w:rsidRPr="00AD4F35" w:rsidRDefault="00E86C38" w:rsidP="00F64C88">
            <w:pPr>
              <w:pStyle w:val="ListParagraph"/>
              <w:ind w:left="0"/>
              <w:jc w:val="both"/>
              <w:rPr>
                <w:sz w:val="20"/>
                <w:szCs w:val="20"/>
              </w:rPr>
            </w:pPr>
            <w:r w:rsidRPr="00AD4F35">
              <w:rPr>
                <w:sz w:val="20"/>
                <w:szCs w:val="20"/>
              </w:rPr>
              <w:t xml:space="preserve">Technical </w:t>
            </w:r>
          </w:p>
          <w:p w14:paraId="474B305E" w14:textId="77777777" w:rsidR="00EF5787" w:rsidRPr="00AD4F35" w:rsidRDefault="00077A64" w:rsidP="00F64C88">
            <w:pPr>
              <w:pStyle w:val="ListParagraph"/>
              <w:ind w:left="0"/>
              <w:jc w:val="both"/>
              <w:rPr>
                <w:sz w:val="20"/>
                <w:szCs w:val="20"/>
              </w:rPr>
            </w:pPr>
            <w:r w:rsidRPr="00AD4F35">
              <w:rPr>
                <w:sz w:val="20"/>
                <w:szCs w:val="20"/>
              </w:rPr>
              <w:t>Resources</w:t>
            </w:r>
          </w:p>
          <w:p w14:paraId="474B305F" w14:textId="77777777" w:rsidR="00EF5787" w:rsidRPr="00AD4F35" w:rsidRDefault="00EF5787" w:rsidP="00F64C88">
            <w:pPr>
              <w:pStyle w:val="ListParagraph"/>
              <w:ind w:left="0"/>
              <w:jc w:val="both"/>
              <w:rPr>
                <w:sz w:val="20"/>
                <w:szCs w:val="20"/>
              </w:rPr>
            </w:pPr>
          </w:p>
          <w:p w14:paraId="474B3060" w14:textId="77777777" w:rsidR="00EF5787" w:rsidRPr="00AD4F35" w:rsidRDefault="00EF5787" w:rsidP="00F64C88">
            <w:pPr>
              <w:pStyle w:val="ListParagraph"/>
              <w:ind w:left="0"/>
              <w:jc w:val="both"/>
              <w:rPr>
                <w:sz w:val="20"/>
                <w:szCs w:val="20"/>
              </w:rPr>
            </w:pPr>
          </w:p>
        </w:tc>
        <w:tc>
          <w:tcPr>
            <w:tcW w:w="1417" w:type="dxa"/>
            <w:shd w:val="clear" w:color="auto" w:fill="F2F2F2" w:themeFill="background1" w:themeFillShade="F2"/>
          </w:tcPr>
          <w:p w14:paraId="474B3061" w14:textId="7A3E81A0" w:rsidR="00523AFF" w:rsidRPr="00AD4F35" w:rsidRDefault="00244631" w:rsidP="00F64C88">
            <w:pPr>
              <w:pStyle w:val="ListParagraph"/>
              <w:ind w:left="0"/>
              <w:jc w:val="both"/>
              <w:rPr>
                <w:sz w:val="20"/>
                <w:szCs w:val="20"/>
              </w:rPr>
            </w:pPr>
            <w:r>
              <w:rPr>
                <w:sz w:val="20"/>
                <w:szCs w:val="20"/>
              </w:rPr>
              <w:t>30</w:t>
            </w:r>
            <w:r w:rsidR="00523AFF" w:rsidRPr="00AD4F35">
              <w:rPr>
                <w:sz w:val="20"/>
                <w:szCs w:val="20"/>
              </w:rPr>
              <w:t>%</w:t>
            </w:r>
          </w:p>
          <w:p w14:paraId="474B3062" w14:textId="78CB443D" w:rsidR="00EF5787" w:rsidRPr="00AD4F35" w:rsidRDefault="00244631" w:rsidP="38696DE5">
            <w:pPr>
              <w:pStyle w:val="ListParagraph"/>
              <w:ind w:left="0"/>
              <w:jc w:val="both"/>
              <w:rPr>
                <w:sz w:val="20"/>
                <w:szCs w:val="20"/>
              </w:rPr>
            </w:pPr>
            <w:r>
              <w:rPr>
                <w:sz w:val="20"/>
                <w:szCs w:val="20"/>
              </w:rPr>
              <w:t xml:space="preserve">300 </w:t>
            </w:r>
            <w:r w:rsidR="00523AFF" w:rsidRPr="38696DE5">
              <w:rPr>
                <w:sz w:val="20"/>
                <w:szCs w:val="20"/>
              </w:rPr>
              <w:t>points</w:t>
            </w:r>
            <w:r w:rsidR="0085610C" w:rsidRPr="38696DE5">
              <w:rPr>
                <w:sz w:val="20"/>
                <w:szCs w:val="20"/>
              </w:rPr>
              <w:t xml:space="preserve"> available</w:t>
            </w:r>
          </w:p>
        </w:tc>
        <w:tc>
          <w:tcPr>
            <w:tcW w:w="1701" w:type="dxa"/>
            <w:shd w:val="clear" w:color="auto" w:fill="F2F2F2" w:themeFill="background1" w:themeFillShade="F2"/>
          </w:tcPr>
          <w:p w14:paraId="474B3063" w14:textId="77777777" w:rsidR="00EF5787" w:rsidRPr="00AD4F35" w:rsidRDefault="00077A64" w:rsidP="001F7313">
            <w:pPr>
              <w:pStyle w:val="ListParagraph"/>
              <w:ind w:left="0"/>
              <w:jc w:val="both"/>
              <w:rPr>
                <w:sz w:val="20"/>
                <w:szCs w:val="20"/>
              </w:rPr>
            </w:pPr>
            <w:r w:rsidRPr="00AD4F35">
              <w:rPr>
                <w:sz w:val="20"/>
                <w:szCs w:val="20"/>
              </w:rPr>
              <w:t xml:space="preserve">Part </w:t>
            </w:r>
            <w:r w:rsidR="00335FB6" w:rsidRPr="00AD4F35">
              <w:rPr>
                <w:sz w:val="20"/>
                <w:szCs w:val="20"/>
              </w:rPr>
              <w:t>5, Appendix 1</w:t>
            </w:r>
          </w:p>
        </w:tc>
        <w:tc>
          <w:tcPr>
            <w:tcW w:w="3209" w:type="dxa"/>
            <w:shd w:val="clear" w:color="auto" w:fill="F2F2F2" w:themeFill="background1" w:themeFillShade="F2"/>
          </w:tcPr>
          <w:p w14:paraId="23D426DD" w14:textId="25DAC44D" w:rsidR="00C44E93" w:rsidRDefault="00C44E93" w:rsidP="00C44E93">
            <w:pPr>
              <w:jc w:val="both"/>
              <w:rPr>
                <w:sz w:val="20"/>
                <w:szCs w:val="20"/>
              </w:rPr>
            </w:pPr>
            <w:r w:rsidRPr="00C44E93">
              <w:rPr>
                <w:sz w:val="20"/>
                <w:szCs w:val="20"/>
              </w:rPr>
              <w:t>Applicants shall demonstrate that they possess the technical capability, specialist expertise and suitably qualified resources necessary to perform the services required under this contract. The response should provide details of the proposed project team, relevant qualifications, professional accreditations, technical competencies and experience in the inspection, assessment, design and management of fuel storage infrastructure. Applicants should also demonstrate their capability to undertake the role of Project Supervisor Design Process (PSDP), where required, and to support projects through all stages from inspection and assessment through to procurement and implementation.</w:t>
            </w:r>
          </w:p>
          <w:p w14:paraId="672962D5" w14:textId="77777777" w:rsidR="00C44E93" w:rsidRDefault="00C44E93" w:rsidP="38696DE5">
            <w:pPr>
              <w:pStyle w:val="ListParagraph"/>
              <w:ind w:left="0"/>
              <w:jc w:val="both"/>
              <w:rPr>
                <w:sz w:val="20"/>
                <w:szCs w:val="20"/>
              </w:rPr>
            </w:pPr>
          </w:p>
          <w:p w14:paraId="474B3064" w14:textId="23A8F742" w:rsidR="004361D6" w:rsidRPr="00AD4F35" w:rsidRDefault="004361D6" w:rsidP="38696DE5">
            <w:pPr>
              <w:pStyle w:val="ListParagraph"/>
              <w:ind w:left="0"/>
              <w:jc w:val="both"/>
              <w:rPr>
                <w:sz w:val="20"/>
                <w:szCs w:val="20"/>
              </w:rPr>
            </w:pPr>
            <w:r w:rsidRPr="38696DE5">
              <w:rPr>
                <w:sz w:val="20"/>
                <w:szCs w:val="20"/>
              </w:rPr>
              <w:t xml:space="preserve">Applicants must score </w:t>
            </w:r>
            <w:r w:rsidRPr="38696DE5">
              <w:rPr>
                <w:b/>
                <w:bCs/>
                <w:sz w:val="20"/>
                <w:szCs w:val="20"/>
              </w:rPr>
              <w:t xml:space="preserve">a minimum of </w:t>
            </w:r>
            <w:r w:rsidR="00A43B98" w:rsidRPr="38696DE5">
              <w:rPr>
                <w:b/>
                <w:bCs/>
                <w:sz w:val="20"/>
                <w:szCs w:val="20"/>
              </w:rPr>
              <w:t>4</w:t>
            </w:r>
            <w:r w:rsidRPr="38696DE5">
              <w:rPr>
                <w:b/>
                <w:bCs/>
                <w:sz w:val="20"/>
                <w:szCs w:val="20"/>
              </w:rPr>
              <w:t>0%</w:t>
            </w:r>
            <w:r w:rsidRPr="38696DE5">
              <w:rPr>
                <w:sz w:val="20"/>
                <w:szCs w:val="20"/>
              </w:rPr>
              <w:t xml:space="preserve"> of the allocated score under </w:t>
            </w:r>
            <w:r w:rsidR="00244631" w:rsidRPr="38696DE5">
              <w:rPr>
                <w:sz w:val="20"/>
                <w:szCs w:val="20"/>
              </w:rPr>
              <w:t>this criterion</w:t>
            </w:r>
            <w:r w:rsidRPr="38696DE5">
              <w:rPr>
                <w:sz w:val="20"/>
                <w:szCs w:val="20"/>
              </w:rPr>
              <w:t xml:space="preserve">. </w:t>
            </w:r>
          </w:p>
          <w:p w14:paraId="474B3065" w14:textId="77777777" w:rsidR="004361D6" w:rsidRPr="00AD4F35" w:rsidRDefault="004361D6" w:rsidP="00F64C88">
            <w:pPr>
              <w:pStyle w:val="ListParagraph"/>
              <w:ind w:left="0"/>
              <w:jc w:val="both"/>
              <w:rPr>
                <w:sz w:val="20"/>
                <w:szCs w:val="20"/>
              </w:rPr>
            </w:pPr>
          </w:p>
        </w:tc>
      </w:tr>
      <w:tr w:rsidR="008C05AB" w:rsidRPr="00AD4F35" w14:paraId="474B306E" w14:textId="77777777" w:rsidTr="38696DE5">
        <w:tc>
          <w:tcPr>
            <w:tcW w:w="2122" w:type="dxa"/>
            <w:shd w:val="clear" w:color="auto" w:fill="F2F2F2" w:themeFill="background1" w:themeFillShade="F2"/>
          </w:tcPr>
          <w:p w14:paraId="474B3068" w14:textId="0C5BE7B8" w:rsidR="008C05AB" w:rsidRPr="00AD4F35" w:rsidRDefault="008C05AB" w:rsidP="008C05AB">
            <w:pPr>
              <w:pStyle w:val="ListParagraph"/>
              <w:ind w:left="0"/>
              <w:jc w:val="both"/>
              <w:rPr>
                <w:sz w:val="20"/>
                <w:szCs w:val="20"/>
              </w:rPr>
            </w:pPr>
            <w:r w:rsidRPr="00AD4F35">
              <w:rPr>
                <w:sz w:val="20"/>
                <w:szCs w:val="20"/>
              </w:rPr>
              <w:t xml:space="preserve">Quality Management Systems </w:t>
            </w:r>
          </w:p>
        </w:tc>
        <w:tc>
          <w:tcPr>
            <w:tcW w:w="1417" w:type="dxa"/>
            <w:shd w:val="clear" w:color="auto" w:fill="F2F2F2" w:themeFill="background1" w:themeFillShade="F2"/>
          </w:tcPr>
          <w:p w14:paraId="474B306A" w14:textId="0A10F1C5" w:rsidR="008C05AB" w:rsidRPr="00AD4F35" w:rsidRDefault="008C05AB" w:rsidP="008C05AB">
            <w:pPr>
              <w:pStyle w:val="ListParagraph"/>
              <w:ind w:left="0"/>
              <w:jc w:val="both"/>
              <w:rPr>
                <w:sz w:val="20"/>
                <w:szCs w:val="20"/>
              </w:rPr>
            </w:pPr>
            <w:r>
              <w:rPr>
                <w:sz w:val="20"/>
                <w:szCs w:val="20"/>
              </w:rPr>
              <w:t>Pass / Fail</w:t>
            </w:r>
          </w:p>
        </w:tc>
        <w:tc>
          <w:tcPr>
            <w:tcW w:w="1701" w:type="dxa"/>
            <w:shd w:val="clear" w:color="auto" w:fill="F2F2F2" w:themeFill="background1" w:themeFillShade="F2"/>
          </w:tcPr>
          <w:p w14:paraId="474B306B" w14:textId="77777777" w:rsidR="008C05AB" w:rsidRPr="00AD4F35" w:rsidRDefault="008C05AB" w:rsidP="008C05AB">
            <w:pPr>
              <w:pStyle w:val="ListParagraph"/>
              <w:ind w:left="0"/>
              <w:jc w:val="both"/>
              <w:rPr>
                <w:sz w:val="20"/>
                <w:szCs w:val="20"/>
              </w:rPr>
            </w:pPr>
            <w:r w:rsidRPr="00AD4F35">
              <w:rPr>
                <w:sz w:val="20"/>
                <w:szCs w:val="20"/>
              </w:rPr>
              <w:t>Part 6, Appendix 1</w:t>
            </w:r>
          </w:p>
        </w:tc>
        <w:tc>
          <w:tcPr>
            <w:tcW w:w="3209" w:type="dxa"/>
            <w:shd w:val="clear" w:color="auto" w:fill="F2F2F2" w:themeFill="background1" w:themeFillShade="F2"/>
          </w:tcPr>
          <w:p w14:paraId="2FAA006D" w14:textId="77777777" w:rsidR="00C44E93" w:rsidRPr="00C44E93" w:rsidRDefault="00C44E93" w:rsidP="00C44E93">
            <w:pPr>
              <w:jc w:val="both"/>
              <w:rPr>
                <w:sz w:val="20"/>
                <w:szCs w:val="20"/>
              </w:rPr>
            </w:pPr>
            <w:r w:rsidRPr="00C44E93">
              <w:rPr>
                <w:sz w:val="20"/>
                <w:szCs w:val="20"/>
              </w:rPr>
              <w:t xml:space="preserve">Applicants must provide details of the Quality Management Processes and Procedures currently in </w:t>
            </w:r>
            <w:r w:rsidRPr="00C44E93">
              <w:rPr>
                <w:sz w:val="20"/>
                <w:szCs w:val="20"/>
              </w:rPr>
              <w:lastRenderedPageBreak/>
              <w:t>operation within their organisation. The response should include:</w:t>
            </w:r>
          </w:p>
          <w:p w14:paraId="27DF15E3" w14:textId="77777777" w:rsidR="00C44E93" w:rsidRPr="00C44E93" w:rsidRDefault="00C44E93" w:rsidP="00C44E93">
            <w:pPr>
              <w:pStyle w:val="ListParagraph"/>
              <w:numPr>
                <w:ilvl w:val="0"/>
                <w:numId w:val="22"/>
              </w:numPr>
              <w:jc w:val="both"/>
              <w:rPr>
                <w:sz w:val="20"/>
                <w:szCs w:val="20"/>
              </w:rPr>
            </w:pPr>
            <w:r w:rsidRPr="00C44E93">
              <w:rPr>
                <w:sz w:val="20"/>
                <w:szCs w:val="20"/>
              </w:rPr>
              <w:t>Current Quality Policy, signed and dated, including the next review date.</w:t>
            </w:r>
          </w:p>
          <w:p w14:paraId="34577976" w14:textId="77777777" w:rsidR="00C44E93" w:rsidRPr="00C44E93" w:rsidRDefault="00C44E93" w:rsidP="00C44E93">
            <w:pPr>
              <w:pStyle w:val="ListParagraph"/>
              <w:numPr>
                <w:ilvl w:val="0"/>
                <w:numId w:val="22"/>
              </w:numPr>
              <w:jc w:val="both"/>
              <w:rPr>
                <w:sz w:val="20"/>
                <w:szCs w:val="20"/>
              </w:rPr>
            </w:pPr>
            <w:r w:rsidRPr="00C44E93">
              <w:rPr>
                <w:sz w:val="20"/>
                <w:szCs w:val="20"/>
              </w:rPr>
              <w:t>Current Quality Manual, signed and dated, describing the scope of the Quality Management System and documented procedures.</w:t>
            </w:r>
          </w:p>
          <w:p w14:paraId="1ADB6F19" w14:textId="77777777" w:rsidR="00C44E93" w:rsidRPr="00C44E93" w:rsidRDefault="00C44E93" w:rsidP="00C44E93">
            <w:pPr>
              <w:pStyle w:val="ListParagraph"/>
              <w:numPr>
                <w:ilvl w:val="0"/>
                <w:numId w:val="22"/>
              </w:numPr>
              <w:jc w:val="both"/>
              <w:rPr>
                <w:sz w:val="20"/>
                <w:szCs w:val="20"/>
              </w:rPr>
            </w:pPr>
            <w:r w:rsidRPr="00C44E93">
              <w:rPr>
                <w:sz w:val="20"/>
                <w:szCs w:val="20"/>
              </w:rPr>
              <w:t>Details of the procedures and controls used to manage, review and verify consultancy services and technical deliverables.</w:t>
            </w:r>
          </w:p>
          <w:p w14:paraId="6F41D3A4" w14:textId="77777777" w:rsidR="00C44E93" w:rsidRPr="00C44E93" w:rsidRDefault="00C44E93" w:rsidP="00C44E93">
            <w:pPr>
              <w:pStyle w:val="ListParagraph"/>
              <w:numPr>
                <w:ilvl w:val="0"/>
                <w:numId w:val="22"/>
              </w:numPr>
              <w:jc w:val="both"/>
              <w:rPr>
                <w:sz w:val="20"/>
                <w:szCs w:val="20"/>
              </w:rPr>
            </w:pPr>
            <w:r w:rsidRPr="00C44E93">
              <w:rPr>
                <w:sz w:val="20"/>
                <w:szCs w:val="20"/>
              </w:rPr>
              <w:t>Document control and records management processes.</w:t>
            </w:r>
          </w:p>
          <w:p w14:paraId="4B61384F" w14:textId="77777777" w:rsidR="00C44E93" w:rsidRDefault="00C44E93" w:rsidP="00C44E93">
            <w:pPr>
              <w:pStyle w:val="ListParagraph"/>
              <w:numPr>
                <w:ilvl w:val="0"/>
                <w:numId w:val="22"/>
              </w:numPr>
              <w:jc w:val="both"/>
              <w:rPr>
                <w:sz w:val="20"/>
                <w:szCs w:val="20"/>
              </w:rPr>
            </w:pPr>
            <w:r w:rsidRPr="00C44E93">
              <w:rPr>
                <w:sz w:val="20"/>
                <w:szCs w:val="20"/>
              </w:rPr>
              <w:t>Details of any relevant quality accreditations held (e.g. ISO 9001).</w:t>
            </w:r>
          </w:p>
          <w:p w14:paraId="50E5F61F" w14:textId="77777777" w:rsidR="00C44E93" w:rsidRDefault="00C44E93" w:rsidP="00C44E93">
            <w:pPr>
              <w:jc w:val="both"/>
              <w:rPr>
                <w:sz w:val="20"/>
                <w:szCs w:val="20"/>
              </w:rPr>
            </w:pPr>
          </w:p>
          <w:p w14:paraId="364FCE2D" w14:textId="0669960B" w:rsidR="00C44E93" w:rsidRPr="00C44E93" w:rsidRDefault="00C44E93" w:rsidP="00C44E93">
            <w:pPr>
              <w:jc w:val="both"/>
              <w:rPr>
                <w:sz w:val="20"/>
                <w:szCs w:val="20"/>
              </w:rPr>
            </w:pPr>
            <w:r>
              <w:rPr>
                <w:sz w:val="20"/>
                <w:szCs w:val="20"/>
              </w:rPr>
              <w:t xml:space="preserve">Applicants must </w:t>
            </w:r>
            <w:r w:rsidRPr="00C44E93">
              <w:rPr>
                <w:b/>
                <w:bCs/>
                <w:sz w:val="20"/>
                <w:szCs w:val="20"/>
              </w:rPr>
              <w:t>Pass</w:t>
            </w:r>
          </w:p>
          <w:p w14:paraId="474B306D" w14:textId="537D98C6" w:rsidR="008C05AB" w:rsidRPr="00AD4F35" w:rsidRDefault="008C05AB" w:rsidP="008C05AB">
            <w:pPr>
              <w:pStyle w:val="ListParagraph"/>
              <w:ind w:left="0"/>
              <w:jc w:val="both"/>
              <w:rPr>
                <w:sz w:val="20"/>
                <w:szCs w:val="20"/>
              </w:rPr>
            </w:pPr>
          </w:p>
        </w:tc>
      </w:tr>
      <w:tr w:rsidR="008C05AB" w:rsidRPr="00AD4F35" w14:paraId="474B3076" w14:textId="77777777" w:rsidTr="38696DE5">
        <w:tc>
          <w:tcPr>
            <w:tcW w:w="2122" w:type="dxa"/>
            <w:shd w:val="clear" w:color="auto" w:fill="F2F2F2" w:themeFill="background1" w:themeFillShade="F2"/>
          </w:tcPr>
          <w:p w14:paraId="474B306F" w14:textId="77777777" w:rsidR="008C05AB" w:rsidRPr="00AD4F35" w:rsidRDefault="008C05AB" w:rsidP="008C05AB">
            <w:pPr>
              <w:pStyle w:val="ListParagraph"/>
              <w:ind w:left="0"/>
              <w:jc w:val="both"/>
              <w:rPr>
                <w:sz w:val="20"/>
                <w:szCs w:val="20"/>
              </w:rPr>
            </w:pPr>
            <w:r w:rsidRPr="00AD4F35">
              <w:rPr>
                <w:sz w:val="20"/>
                <w:szCs w:val="20"/>
              </w:rPr>
              <w:lastRenderedPageBreak/>
              <w:t>Health and Safety</w:t>
            </w:r>
          </w:p>
        </w:tc>
        <w:tc>
          <w:tcPr>
            <w:tcW w:w="1417" w:type="dxa"/>
            <w:shd w:val="clear" w:color="auto" w:fill="F2F2F2" w:themeFill="background1" w:themeFillShade="F2"/>
          </w:tcPr>
          <w:p w14:paraId="474B3071" w14:textId="46B345ED" w:rsidR="008C05AB" w:rsidRPr="00AD4F35" w:rsidRDefault="008C05AB" w:rsidP="008C05AB">
            <w:pPr>
              <w:pStyle w:val="ListParagraph"/>
              <w:ind w:left="0"/>
              <w:jc w:val="both"/>
              <w:rPr>
                <w:sz w:val="20"/>
                <w:szCs w:val="20"/>
              </w:rPr>
            </w:pPr>
            <w:r>
              <w:rPr>
                <w:sz w:val="20"/>
                <w:szCs w:val="20"/>
              </w:rPr>
              <w:t>Pass / Fail</w:t>
            </w:r>
          </w:p>
          <w:p w14:paraId="474B3072" w14:textId="77777777" w:rsidR="008C05AB" w:rsidRPr="00AD4F35" w:rsidRDefault="008C05AB" w:rsidP="008C05AB">
            <w:pPr>
              <w:pStyle w:val="ListParagraph"/>
              <w:ind w:left="0"/>
              <w:jc w:val="both"/>
              <w:rPr>
                <w:sz w:val="20"/>
                <w:szCs w:val="20"/>
              </w:rPr>
            </w:pPr>
          </w:p>
        </w:tc>
        <w:tc>
          <w:tcPr>
            <w:tcW w:w="1701" w:type="dxa"/>
            <w:shd w:val="clear" w:color="auto" w:fill="F2F2F2" w:themeFill="background1" w:themeFillShade="F2"/>
          </w:tcPr>
          <w:p w14:paraId="474B3073" w14:textId="77777777" w:rsidR="008C05AB" w:rsidRPr="00AD4F35" w:rsidRDefault="008C05AB" w:rsidP="008C05AB">
            <w:pPr>
              <w:pStyle w:val="ListParagraph"/>
              <w:ind w:left="0"/>
              <w:jc w:val="both"/>
              <w:rPr>
                <w:sz w:val="20"/>
                <w:szCs w:val="20"/>
              </w:rPr>
            </w:pPr>
            <w:r w:rsidRPr="00AD4F35">
              <w:rPr>
                <w:sz w:val="20"/>
                <w:szCs w:val="20"/>
              </w:rPr>
              <w:t>Part 7, Appendix 1</w:t>
            </w:r>
          </w:p>
        </w:tc>
        <w:tc>
          <w:tcPr>
            <w:tcW w:w="3209" w:type="dxa"/>
            <w:shd w:val="clear" w:color="auto" w:fill="F2F2F2" w:themeFill="background1" w:themeFillShade="F2"/>
          </w:tcPr>
          <w:p w14:paraId="103E2281" w14:textId="77777777" w:rsidR="00C44E93" w:rsidRPr="00C44E93" w:rsidRDefault="00C44E93" w:rsidP="00C44E93">
            <w:pPr>
              <w:jc w:val="both"/>
              <w:rPr>
                <w:sz w:val="20"/>
                <w:szCs w:val="20"/>
              </w:rPr>
            </w:pPr>
            <w:r w:rsidRPr="00C44E93">
              <w:rPr>
                <w:sz w:val="20"/>
                <w:szCs w:val="20"/>
              </w:rPr>
              <w:t>Applicants must provide details of the Health &amp; Safety Management Processes and Procedures currently in operation within their organisation. The response should include:</w:t>
            </w:r>
          </w:p>
          <w:p w14:paraId="3ABE6E7A" w14:textId="77777777" w:rsidR="00C44E93" w:rsidRPr="00C44E93" w:rsidRDefault="00C44E93" w:rsidP="00C44E93">
            <w:pPr>
              <w:pStyle w:val="ListParagraph"/>
              <w:numPr>
                <w:ilvl w:val="0"/>
                <w:numId w:val="24"/>
              </w:numPr>
              <w:jc w:val="both"/>
              <w:rPr>
                <w:sz w:val="20"/>
                <w:szCs w:val="20"/>
              </w:rPr>
            </w:pPr>
            <w:r w:rsidRPr="00C44E93">
              <w:rPr>
                <w:sz w:val="20"/>
                <w:szCs w:val="20"/>
              </w:rPr>
              <w:t>Current Health &amp; Safety Policy, signed and dated, including the next review date.</w:t>
            </w:r>
          </w:p>
          <w:p w14:paraId="36A12054" w14:textId="77777777" w:rsidR="00C44E93" w:rsidRPr="00C44E93" w:rsidRDefault="00C44E93" w:rsidP="00C44E93">
            <w:pPr>
              <w:pStyle w:val="ListParagraph"/>
              <w:numPr>
                <w:ilvl w:val="0"/>
                <w:numId w:val="24"/>
              </w:numPr>
              <w:jc w:val="both"/>
              <w:rPr>
                <w:sz w:val="20"/>
                <w:szCs w:val="20"/>
              </w:rPr>
            </w:pPr>
            <w:r w:rsidRPr="00C44E93">
              <w:rPr>
                <w:sz w:val="20"/>
                <w:szCs w:val="20"/>
              </w:rPr>
              <w:t>Details of the Health &amp; Safety Management System and associated procedures.</w:t>
            </w:r>
          </w:p>
          <w:p w14:paraId="5E620078" w14:textId="77777777" w:rsidR="00C44E93" w:rsidRPr="00C44E93" w:rsidRDefault="00C44E93" w:rsidP="00C44E93">
            <w:pPr>
              <w:pStyle w:val="ListParagraph"/>
              <w:numPr>
                <w:ilvl w:val="0"/>
                <w:numId w:val="24"/>
              </w:numPr>
              <w:jc w:val="both"/>
              <w:rPr>
                <w:sz w:val="20"/>
                <w:szCs w:val="20"/>
              </w:rPr>
            </w:pPr>
            <w:r w:rsidRPr="00C44E93">
              <w:rPr>
                <w:sz w:val="20"/>
                <w:szCs w:val="20"/>
              </w:rPr>
              <w:t>Arrangements for hazard identification, risk assessment and implementation of control measures.</w:t>
            </w:r>
          </w:p>
          <w:p w14:paraId="70B8E025" w14:textId="77777777" w:rsidR="00C44E93" w:rsidRPr="00C44E93" w:rsidRDefault="00C44E93" w:rsidP="00C44E93">
            <w:pPr>
              <w:pStyle w:val="ListParagraph"/>
              <w:numPr>
                <w:ilvl w:val="0"/>
                <w:numId w:val="24"/>
              </w:numPr>
              <w:jc w:val="both"/>
              <w:rPr>
                <w:sz w:val="20"/>
                <w:szCs w:val="20"/>
              </w:rPr>
            </w:pPr>
            <w:r w:rsidRPr="00C44E93">
              <w:rPr>
                <w:sz w:val="20"/>
                <w:szCs w:val="20"/>
              </w:rPr>
              <w:t>Details of incident reporting, investigation and corrective action processes.</w:t>
            </w:r>
          </w:p>
          <w:p w14:paraId="7F7BE280" w14:textId="77777777" w:rsidR="00C44E93" w:rsidRPr="00C44E93" w:rsidRDefault="00C44E93" w:rsidP="00C44E93">
            <w:pPr>
              <w:pStyle w:val="ListParagraph"/>
              <w:numPr>
                <w:ilvl w:val="0"/>
                <w:numId w:val="24"/>
              </w:numPr>
              <w:jc w:val="both"/>
              <w:rPr>
                <w:sz w:val="20"/>
                <w:szCs w:val="20"/>
              </w:rPr>
            </w:pPr>
            <w:r w:rsidRPr="00C44E93">
              <w:rPr>
                <w:sz w:val="20"/>
                <w:szCs w:val="20"/>
              </w:rPr>
              <w:t>Details of relevant Health &amp; Safety accreditations, certifications and training arrangements.</w:t>
            </w:r>
          </w:p>
          <w:p w14:paraId="4EAD3A77" w14:textId="5BD8123D" w:rsidR="00C44E93" w:rsidRDefault="00C44E93" w:rsidP="00C44E93">
            <w:pPr>
              <w:pStyle w:val="ListParagraph"/>
              <w:numPr>
                <w:ilvl w:val="0"/>
                <w:numId w:val="24"/>
              </w:numPr>
              <w:jc w:val="both"/>
              <w:rPr>
                <w:sz w:val="20"/>
                <w:szCs w:val="20"/>
              </w:rPr>
            </w:pPr>
            <w:r w:rsidRPr="00C44E93">
              <w:rPr>
                <w:sz w:val="20"/>
                <w:szCs w:val="20"/>
              </w:rPr>
              <w:t xml:space="preserve">Evidence of experience managing health and safety risks associated with engineering consultancy services, fuel infrastructure </w:t>
            </w:r>
            <w:r w:rsidRPr="00C44E93">
              <w:rPr>
                <w:sz w:val="20"/>
                <w:szCs w:val="20"/>
              </w:rPr>
              <w:lastRenderedPageBreak/>
              <w:t>projects and live operational environments</w:t>
            </w:r>
            <w:r>
              <w:rPr>
                <w:sz w:val="20"/>
                <w:szCs w:val="20"/>
              </w:rPr>
              <w:t>.</w:t>
            </w:r>
          </w:p>
          <w:p w14:paraId="459FDA52" w14:textId="77777777" w:rsidR="00C44E93" w:rsidRDefault="00C44E93" w:rsidP="00C44E93">
            <w:pPr>
              <w:jc w:val="both"/>
              <w:rPr>
                <w:sz w:val="20"/>
                <w:szCs w:val="20"/>
              </w:rPr>
            </w:pPr>
          </w:p>
          <w:p w14:paraId="41FF8749" w14:textId="77777777" w:rsidR="008C05AB" w:rsidRDefault="00C44E93" w:rsidP="00C44E93">
            <w:pPr>
              <w:jc w:val="both"/>
              <w:rPr>
                <w:b/>
                <w:bCs/>
                <w:sz w:val="20"/>
                <w:szCs w:val="20"/>
              </w:rPr>
            </w:pPr>
            <w:r>
              <w:rPr>
                <w:sz w:val="20"/>
                <w:szCs w:val="20"/>
              </w:rPr>
              <w:t xml:space="preserve">Applicants must </w:t>
            </w:r>
            <w:r w:rsidRPr="00C44E93">
              <w:rPr>
                <w:b/>
                <w:bCs/>
                <w:sz w:val="20"/>
                <w:szCs w:val="20"/>
              </w:rPr>
              <w:t>Pass</w:t>
            </w:r>
          </w:p>
          <w:p w14:paraId="474B3075" w14:textId="58EFA102" w:rsidR="00C44E93" w:rsidRPr="00AD4F35" w:rsidRDefault="00C44E93" w:rsidP="00C44E93">
            <w:pPr>
              <w:jc w:val="both"/>
              <w:rPr>
                <w:sz w:val="20"/>
                <w:szCs w:val="20"/>
              </w:rPr>
            </w:pPr>
          </w:p>
        </w:tc>
      </w:tr>
      <w:tr w:rsidR="008C05AB" w:rsidRPr="00AD4F35" w14:paraId="32D9AF71" w14:textId="77777777" w:rsidTr="38696DE5">
        <w:tc>
          <w:tcPr>
            <w:tcW w:w="2122" w:type="dxa"/>
            <w:shd w:val="clear" w:color="auto" w:fill="F2F2F2" w:themeFill="background1" w:themeFillShade="F2"/>
          </w:tcPr>
          <w:p w14:paraId="1C62565D" w14:textId="236051A8" w:rsidR="008C05AB" w:rsidRPr="00AD4F35" w:rsidRDefault="008C05AB" w:rsidP="008C05AB">
            <w:pPr>
              <w:pStyle w:val="ListParagraph"/>
              <w:ind w:left="0"/>
              <w:jc w:val="both"/>
              <w:rPr>
                <w:sz w:val="20"/>
                <w:szCs w:val="20"/>
              </w:rPr>
            </w:pPr>
            <w:r>
              <w:rPr>
                <w:sz w:val="20"/>
                <w:szCs w:val="20"/>
              </w:rPr>
              <w:lastRenderedPageBreak/>
              <w:t>Organizational Sustainability</w:t>
            </w:r>
          </w:p>
        </w:tc>
        <w:tc>
          <w:tcPr>
            <w:tcW w:w="1417" w:type="dxa"/>
            <w:shd w:val="clear" w:color="auto" w:fill="F2F2F2" w:themeFill="background1" w:themeFillShade="F2"/>
          </w:tcPr>
          <w:p w14:paraId="0397DD5E" w14:textId="05283D8D" w:rsidR="008C05AB" w:rsidRPr="00AD4F35" w:rsidRDefault="008C05AB" w:rsidP="008C05AB">
            <w:pPr>
              <w:pStyle w:val="ListParagraph"/>
              <w:ind w:left="0"/>
              <w:jc w:val="both"/>
              <w:rPr>
                <w:sz w:val="20"/>
                <w:szCs w:val="20"/>
              </w:rPr>
            </w:pPr>
            <w:r>
              <w:rPr>
                <w:sz w:val="20"/>
                <w:szCs w:val="20"/>
              </w:rPr>
              <w:t>Pass / Fail</w:t>
            </w:r>
          </w:p>
        </w:tc>
        <w:tc>
          <w:tcPr>
            <w:tcW w:w="1701" w:type="dxa"/>
            <w:shd w:val="clear" w:color="auto" w:fill="F2F2F2" w:themeFill="background1" w:themeFillShade="F2"/>
          </w:tcPr>
          <w:p w14:paraId="74141FBC" w14:textId="6AA30DF9" w:rsidR="008C05AB" w:rsidRPr="00AD4F35" w:rsidRDefault="008C05AB" w:rsidP="008C05AB">
            <w:pPr>
              <w:pStyle w:val="ListParagraph"/>
              <w:ind w:left="0"/>
              <w:jc w:val="both"/>
              <w:rPr>
                <w:sz w:val="20"/>
                <w:szCs w:val="20"/>
              </w:rPr>
            </w:pPr>
            <w:r w:rsidRPr="00AD4F35">
              <w:rPr>
                <w:sz w:val="20"/>
                <w:szCs w:val="20"/>
              </w:rPr>
              <w:t xml:space="preserve">Part </w:t>
            </w:r>
            <w:r>
              <w:rPr>
                <w:sz w:val="20"/>
                <w:szCs w:val="20"/>
              </w:rPr>
              <w:t>8</w:t>
            </w:r>
            <w:r w:rsidRPr="00AD4F35">
              <w:rPr>
                <w:sz w:val="20"/>
                <w:szCs w:val="20"/>
              </w:rPr>
              <w:t>, Appendix 1</w:t>
            </w:r>
          </w:p>
        </w:tc>
        <w:tc>
          <w:tcPr>
            <w:tcW w:w="3209" w:type="dxa"/>
            <w:shd w:val="clear" w:color="auto" w:fill="F2F2F2" w:themeFill="background1" w:themeFillShade="F2"/>
          </w:tcPr>
          <w:p w14:paraId="007FFF0F" w14:textId="77777777" w:rsidR="00C44E93" w:rsidRPr="00C44E93" w:rsidRDefault="00C44E93" w:rsidP="00C44E93">
            <w:pPr>
              <w:jc w:val="both"/>
              <w:rPr>
                <w:sz w:val="20"/>
                <w:szCs w:val="20"/>
              </w:rPr>
            </w:pPr>
            <w:r w:rsidRPr="00C44E93">
              <w:rPr>
                <w:sz w:val="20"/>
                <w:szCs w:val="20"/>
              </w:rPr>
              <w:t>Applicants must provide details of the Environmental Management Processes and Procedures currently in operation within their organisation. The response should include:</w:t>
            </w:r>
          </w:p>
          <w:p w14:paraId="4968A18A" w14:textId="77777777" w:rsidR="00C44E93" w:rsidRPr="00C44E93" w:rsidRDefault="00C44E93" w:rsidP="00C44E93">
            <w:pPr>
              <w:pStyle w:val="ListParagraph"/>
              <w:numPr>
                <w:ilvl w:val="0"/>
                <w:numId w:val="23"/>
              </w:numPr>
              <w:jc w:val="both"/>
              <w:rPr>
                <w:sz w:val="20"/>
                <w:szCs w:val="20"/>
              </w:rPr>
            </w:pPr>
            <w:r w:rsidRPr="00C44E93">
              <w:rPr>
                <w:sz w:val="20"/>
                <w:szCs w:val="20"/>
              </w:rPr>
              <w:t>Current Environmental Policy, signed and dated, including the next review date.</w:t>
            </w:r>
          </w:p>
          <w:p w14:paraId="4E0A02BA" w14:textId="77777777" w:rsidR="00C44E93" w:rsidRPr="00C44E93" w:rsidRDefault="00C44E93" w:rsidP="00C44E93">
            <w:pPr>
              <w:pStyle w:val="ListParagraph"/>
              <w:numPr>
                <w:ilvl w:val="0"/>
                <w:numId w:val="23"/>
              </w:numPr>
              <w:jc w:val="both"/>
              <w:rPr>
                <w:sz w:val="20"/>
                <w:szCs w:val="20"/>
              </w:rPr>
            </w:pPr>
            <w:r w:rsidRPr="00C44E93">
              <w:rPr>
                <w:sz w:val="20"/>
                <w:szCs w:val="20"/>
              </w:rPr>
              <w:t>Details of the company's significant environmental aspects and associated control measures relevant to the services required under this contract.</w:t>
            </w:r>
          </w:p>
          <w:p w14:paraId="71176578" w14:textId="77777777" w:rsidR="00C44E93" w:rsidRPr="00C44E93" w:rsidRDefault="00C44E93" w:rsidP="00C44E93">
            <w:pPr>
              <w:pStyle w:val="ListParagraph"/>
              <w:numPr>
                <w:ilvl w:val="0"/>
                <w:numId w:val="23"/>
              </w:numPr>
              <w:jc w:val="both"/>
              <w:rPr>
                <w:sz w:val="20"/>
                <w:szCs w:val="20"/>
              </w:rPr>
            </w:pPr>
            <w:r w:rsidRPr="00C44E93">
              <w:rPr>
                <w:sz w:val="20"/>
                <w:szCs w:val="20"/>
              </w:rPr>
              <w:t>Procedures for identifying and managing environmental risks associated with fuel storage infrastructure projects.</w:t>
            </w:r>
          </w:p>
          <w:p w14:paraId="299CACDF" w14:textId="77777777" w:rsidR="00C44E93" w:rsidRPr="00C44E93" w:rsidRDefault="00C44E93" w:rsidP="00C44E93">
            <w:pPr>
              <w:pStyle w:val="ListParagraph"/>
              <w:numPr>
                <w:ilvl w:val="0"/>
                <w:numId w:val="23"/>
              </w:numPr>
              <w:jc w:val="both"/>
              <w:rPr>
                <w:sz w:val="20"/>
                <w:szCs w:val="20"/>
              </w:rPr>
            </w:pPr>
            <w:r w:rsidRPr="00C44E93">
              <w:rPr>
                <w:sz w:val="20"/>
                <w:szCs w:val="20"/>
              </w:rPr>
              <w:t>Pollution prevention measures and environmental monitoring arrangements.</w:t>
            </w:r>
          </w:p>
          <w:p w14:paraId="7AA0BFA6" w14:textId="77777777" w:rsidR="00C44E93" w:rsidRDefault="00C44E93" w:rsidP="00C44E93">
            <w:pPr>
              <w:pStyle w:val="ListParagraph"/>
              <w:numPr>
                <w:ilvl w:val="0"/>
                <w:numId w:val="23"/>
              </w:numPr>
              <w:jc w:val="both"/>
              <w:rPr>
                <w:sz w:val="20"/>
                <w:szCs w:val="20"/>
              </w:rPr>
            </w:pPr>
            <w:r w:rsidRPr="00C44E93">
              <w:rPr>
                <w:sz w:val="20"/>
                <w:szCs w:val="20"/>
              </w:rPr>
              <w:t>Details of any Environmental Management System and relevant certifications or accreditations held (e.g. ISO 14001).</w:t>
            </w:r>
          </w:p>
          <w:p w14:paraId="59C923D2" w14:textId="77777777" w:rsidR="00C44E93" w:rsidRDefault="00C44E93" w:rsidP="00C44E93">
            <w:pPr>
              <w:jc w:val="both"/>
              <w:rPr>
                <w:sz w:val="20"/>
                <w:szCs w:val="20"/>
              </w:rPr>
            </w:pPr>
          </w:p>
          <w:p w14:paraId="43125F2A" w14:textId="51A69D02" w:rsidR="008C05AB" w:rsidRPr="00AD4F35" w:rsidRDefault="00C44E93" w:rsidP="00C44E93">
            <w:pPr>
              <w:jc w:val="both"/>
              <w:rPr>
                <w:sz w:val="20"/>
                <w:szCs w:val="20"/>
              </w:rPr>
            </w:pPr>
            <w:r>
              <w:rPr>
                <w:sz w:val="20"/>
                <w:szCs w:val="20"/>
              </w:rPr>
              <w:t xml:space="preserve">Applicants must </w:t>
            </w:r>
            <w:r w:rsidRPr="00C44E93">
              <w:rPr>
                <w:b/>
                <w:bCs/>
                <w:sz w:val="20"/>
                <w:szCs w:val="20"/>
              </w:rPr>
              <w:t>Pass</w:t>
            </w:r>
          </w:p>
        </w:tc>
      </w:tr>
      <w:tr w:rsidR="008C05AB" w:rsidRPr="00AD4F35" w14:paraId="474B307C" w14:textId="77777777" w:rsidTr="38696DE5">
        <w:tc>
          <w:tcPr>
            <w:tcW w:w="2122" w:type="dxa"/>
            <w:shd w:val="clear" w:color="auto" w:fill="F2F2F2" w:themeFill="background1" w:themeFillShade="F2"/>
          </w:tcPr>
          <w:p w14:paraId="474B3077" w14:textId="77777777" w:rsidR="008C05AB" w:rsidRPr="00AD4F35" w:rsidRDefault="008C05AB" w:rsidP="008C05AB">
            <w:pPr>
              <w:pStyle w:val="ListParagraph"/>
              <w:ind w:left="0"/>
              <w:jc w:val="both"/>
              <w:rPr>
                <w:b/>
                <w:sz w:val="20"/>
                <w:szCs w:val="20"/>
              </w:rPr>
            </w:pPr>
            <w:r w:rsidRPr="00AD4F35">
              <w:rPr>
                <w:b/>
                <w:sz w:val="20"/>
                <w:szCs w:val="20"/>
              </w:rPr>
              <w:t>TOTAL</w:t>
            </w:r>
          </w:p>
        </w:tc>
        <w:tc>
          <w:tcPr>
            <w:tcW w:w="1417" w:type="dxa"/>
            <w:shd w:val="clear" w:color="auto" w:fill="F2F2F2" w:themeFill="background1" w:themeFillShade="F2"/>
          </w:tcPr>
          <w:p w14:paraId="474B3078" w14:textId="77777777" w:rsidR="008C05AB" w:rsidRPr="00AD4F35" w:rsidRDefault="008C05AB" w:rsidP="008C05AB">
            <w:pPr>
              <w:pStyle w:val="ListParagraph"/>
              <w:ind w:left="0"/>
              <w:jc w:val="both"/>
              <w:rPr>
                <w:b/>
                <w:sz w:val="20"/>
                <w:szCs w:val="20"/>
              </w:rPr>
            </w:pPr>
            <w:r w:rsidRPr="00AD4F35">
              <w:rPr>
                <w:b/>
                <w:sz w:val="20"/>
                <w:szCs w:val="20"/>
              </w:rPr>
              <w:t>100%</w:t>
            </w:r>
          </w:p>
          <w:p w14:paraId="474B3079" w14:textId="69D17C35" w:rsidR="008C05AB" w:rsidRPr="00AD4F35" w:rsidRDefault="008C05AB" w:rsidP="008C05AB">
            <w:pPr>
              <w:pStyle w:val="ListParagraph"/>
              <w:ind w:left="0"/>
              <w:jc w:val="both"/>
              <w:rPr>
                <w:b/>
                <w:bCs/>
                <w:sz w:val="20"/>
                <w:szCs w:val="20"/>
              </w:rPr>
            </w:pPr>
            <w:r w:rsidRPr="38696DE5">
              <w:rPr>
                <w:b/>
                <w:bCs/>
                <w:sz w:val="20"/>
                <w:szCs w:val="20"/>
              </w:rPr>
              <w:t xml:space="preserve">[ </w:t>
            </w:r>
            <w:proofErr w:type="gramStart"/>
            <w:r w:rsidR="009C6583">
              <w:rPr>
                <w:b/>
                <w:bCs/>
                <w:sz w:val="20"/>
                <w:szCs w:val="20"/>
              </w:rPr>
              <w:t>1000</w:t>
            </w:r>
            <w:r w:rsidRPr="38696DE5">
              <w:rPr>
                <w:b/>
                <w:bCs/>
                <w:sz w:val="20"/>
                <w:szCs w:val="20"/>
              </w:rPr>
              <w:t xml:space="preserve"> ]</w:t>
            </w:r>
            <w:proofErr w:type="gramEnd"/>
            <w:r w:rsidRPr="38696DE5">
              <w:rPr>
                <w:b/>
                <w:bCs/>
                <w:sz w:val="20"/>
                <w:szCs w:val="20"/>
              </w:rPr>
              <w:t xml:space="preserve"> points</w:t>
            </w:r>
          </w:p>
        </w:tc>
        <w:tc>
          <w:tcPr>
            <w:tcW w:w="1701" w:type="dxa"/>
            <w:shd w:val="clear" w:color="auto" w:fill="F2F2F2" w:themeFill="background1" w:themeFillShade="F2"/>
          </w:tcPr>
          <w:p w14:paraId="474B307A" w14:textId="77777777" w:rsidR="008C05AB" w:rsidRPr="00AD4F35" w:rsidRDefault="008C05AB" w:rsidP="008C05AB">
            <w:pPr>
              <w:pStyle w:val="ListParagraph"/>
              <w:ind w:left="0"/>
              <w:jc w:val="both"/>
              <w:rPr>
                <w:sz w:val="20"/>
                <w:szCs w:val="20"/>
              </w:rPr>
            </w:pPr>
          </w:p>
        </w:tc>
        <w:tc>
          <w:tcPr>
            <w:tcW w:w="3209" w:type="dxa"/>
            <w:shd w:val="clear" w:color="auto" w:fill="F2F2F2" w:themeFill="background1" w:themeFillShade="F2"/>
          </w:tcPr>
          <w:p w14:paraId="474B307B" w14:textId="77777777" w:rsidR="008C05AB" w:rsidRPr="00AD4F35" w:rsidRDefault="008C05AB" w:rsidP="008C05AB">
            <w:pPr>
              <w:pStyle w:val="ListParagraph"/>
              <w:ind w:left="0"/>
              <w:jc w:val="both"/>
              <w:rPr>
                <w:sz w:val="20"/>
                <w:szCs w:val="20"/>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38696DE5">
      <w:pPr>
        <w:pStyle w:val="ListParagraph"/>
        <w:spacing w:after="0"/>
        <w:ind w:left="567"/>
        <w:jc w:val="both"/>
        <w:rPr>
          <w:sz w:val="20"/>
          <w:szCs w:val="20"/>
        </w:rPr>
      </w:pPr>
      <w:r w:rsidRPr="38696DE5">
        <w:rPr>
          <w:b/>
          <w:bCs/>
          <w:sz w:val="20"/>
          <w:szCs w:val="20"/>
          <w:u w:val="single"/>
        </w:rPr>
        <w:t>Reliance on resources</w:t>
      </w:r>
      <w:r w:rsidRPr="38696DE5">
        <w:rPr>
          <w:sz w:val="20"/>
          <w:szCs w:val="20"/>
        </w:rPr>
        <w:t xml:space="preserve"> – If the Applicant is relying on the resource of any third party/Sub-Contractor/Consortium member to fulfil the Technical and Profession Selection Criteria, full details are required as per section 2.3 of the PQQ and Part 4 Questionnaire. In particular, if experience of any Sub-Contractor or third party/Consortium member is being relied upon to fulfil this Select</w:t>
      </w:r>
      <w:r w:rsidR="002A4364" w:rsidRPr="38696DE5">
        <w:rPr>
          <w:sz w:val="20"/>
          <w:szCs w:val="20"/>
        </w:rPr>
        <w:t>ion Criteria, relevant examples</w:t>
      </w:r>
      <w:r w:rsidRPr="38696DE5">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CA6E00">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rsidTr="38696DE5">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64CD9BF3"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4-7</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38696DE5">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lastRenderedPageBreak/>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38696DE5">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38696DE5">
            <w:pPr>
              <w:pStyle w:val="ListParagraph"/>
              <w:ind w:left="0"/>
              <w:jc w:val="both"/>
              <w:rPr>
                <w:b/>
                <w:bCs/>
                <w:sz w:val="20"/>
                <w:szCs w:val="20"/>
              </w:rPr>
            </w:pPr>
            <w:r w:rsidRPr="38696DE5">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38696DE5">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38696DE5">
            <w:pPr>
              <w:pStyle w:val="ListParagraph"/>
              <w:ind w:left="0"/>
              <w:jc w:val="both"/>
              <w:rPr>
                <w:b/>
                <w:bCs/>
                <w:sz w:val="20"/>
                <w:szCs w:val="20"/>
              </w:rPr>
            </w:pPr>
            <w:r w:rsidRPr="38696DE5">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38696DE5">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38696DE5">
            <w:pPr>
              <w:pStyle w:val="ListParagraph"/>
              <w:ind w:left="0"/>
              <w:jc w:val="both"/>
              <w:rPr>
                <w:b/>
                <w:bCs/>
                <w:sz w:val="20"/>
                <w:szCs w:val="20"/>
              </w:rPr>
            </w:pPr>
            <w:r w:rsidRPr="38696DE5">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38696DE5">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38696DE5">
            <w:pPr>
              <w:pStyle w:val="ListParagraph"/>
              <w:ind w:left="0"/>
              <w:jc w:val="both"/>
              <w:rPr>
                <w:b/>
                <w:bCs/>
                <w:sz w:val="20"/>
                <w:szCs w:val="20"/>
              </w:rPr>
            </w:pPr>
            <w:r w:rsidRPr="38696DE5">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38696DE5">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38696DE5">
            <w:pPr>
              <w:pStyle w:val="ListParagraph"/>
              <w:ind w:left="0"/>
              <w:jc w:val="both"/>
              <w:rPr>
                <w:b/>
                <w:bCs/>
                <w:sz w:val="20"/>
                <w:szCs w:val="20"/>
              </w:rPr>
            </w:pPr>
            <w:r w:rsidRPr="38696DE5">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38696DE5">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38696DE5">
            <w:pPr>
              <w:pStyle w:val="ListParagraph"/>
              <w:ind w:left="0"/>
              <w:jc w:val="both"/>
              <w:rPr>
                <w:b/>
                <w:bCs/>
                <w:sz w:val="20"/>
                <w:szCs w:val="20"/>
              </w:rPr>
            </w:pPr>
            <w:r w:rsidRPr="38696DE5">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FB86805" w14:textId="77777777" w:rsidTr="38696DE5">
        <w:tc>
          <w:tcPr>
            <w:tcW w:w="8500" w:type="dxa"/>
            <w:gridSpan w:val="3"/>
            <w:shd w:val="clear" w:color="auto" w:fill="F2F2F2" w:themeFill="background1" w:themeFillShade="F2"/>
          </w:tcPr>
          <w:p w14:paraId="4CE6802C" w14:textId="77777777" w:rsidR="00382F87" w:rsidRDefault="00382F87" w:rsidP="00203D8C">
            <w:pPr>
              <w:pStyle w:val="ListParagraph"/>
              <w:ind w:left="0"/>
              <w:jc w:val="both"/>
              <w:rPr>
                <w:b/>
                <w:sz w:val="20"/>
                <w:szCs w:val="20"/>
              </w:rPr>
            </w:pPr>
            <w:r w:rsidRPr="00D03160">
              <w:rPr>
                <w:b/>
                <w:sz w:val="20"/>
                <w:szCs w:val="20"/>
              </w:rPr>
              <w:t xml:space="preserve">SCORING METHODOLOGY </w:t>
            </w:r>
          </w:p>
          <w:p w14:paraId="41D00142" w14:textId="3BE0A291" w:rsidR="00382F87" w:rsidRPr="00D03160" w:rsidRDefault="00382F87" w:rsidP="00203D8C">
            <w:pPr>
              <w:pStyle w:val="ListParagraph"/>
              <w:ind w:left="0"/>
              <w:jc w:val="both"/>
              <w:rPr>
                <w:b/>
                <w:sz w:val="20"/>
                <w:szCs w:val="20"/>
              </w:rPr>
            </w:pPr>
            <w:r w:rsidRPr="00D03160">
              <w:rPr>
                <w:b/>
                <w:sz w:val="20"/>
                <w:szCs w:val="20"/>
              </w:rPr>
              <w:t xml:space="preserve">(Part </w:t>
            </w:r>
            <w:r>
              <w:rPr>
                <w:b/>
                <w:sz w:val="20"/>
                <w:szCs w:val="20"/>
              </w:rPr>
              <w:t>8 Organizational Sustainability</w:t>
            </w:r>
            <w:r w:rsidRPr="00D03160">
              <w:rPr>
                <w:b/>
                <w:sz w:val="20"/>
                <w:szCs w:val="20"/>
              </w:rPr>
              <w:t>)</w:t>
            </w:r>
          </w:p>
          <w:p w14:paraId="63CD22AE" w14:textId="77777777" w:rsidR="00382F87" w:rsidRPr="00AD4F35" w:rsidRDefault="00382F87" w:rsidP="00203D8C">
            <w:pPr>
              <w:pStyle w:val="ListParagraph"/>
              <w:ind w:left="0"/>
              <w:jc w:val="both"/>
              <w:rPr>
                <w:b/>
                <w:sz w:val="20"/>
                <w:szCs w:val="20"/>
              </w:rPr>
            </w:pPr>
          </w:p>
        </w:tc>
      </w:tr>
      <w:tr w:rsidR="00382F87" w:rsidRPr="00AD4F35" w14:paraId="7502B0C3" w14:textId="77777777" w:rsidTr="38696DE5">
        <w:tc>
          <w:tcPr>
            <w:tcW w:w="756" w:type="dxa"/>
            <w:shd w:val="clear" w:color="auto" w:fill="F2F2F2" w:themeFill="background1" w:themeFillShade="F2"/>
          </w:tcPr>
          <w:p w14:paraId="707B567D" w14:textId="77777777" w:rsidR="00382F87" w:rsidRPr="00AD4F35" w:rsidRDefault="00382F87" w:rsidP="00203D8C">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3329A026" w14:textId="33C9647A" w:rsidR="00382F87" w:rsidRPr="00AD4F35" w:rsidRDefault="00382F87" w:rsidP="00382F87">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5EF1958A" w14:textId="77777777" w:rsidR="00382F87" w:rsidRPr="00AD4F35" w:rsidRDefault="00382F87" w:rsidP="00203D8C">
            <w:pPr>
              <w:pStyle w:val="ListParagraph"/>
              <w:ind w:left="0"/>
              <w:jc w:val="both"/>
              <w:rPr>
                <w:b/>
                <w:sz w:val="20"/>
                <w:szCs w:val="20"/>
              </w:rPr>
            </w:pPr>
            <w:r w:rsidRPr="00AD4F35">
              <w:rPr>
                <w:b/>
                <w:sz w:val="20"/>
                <w:szCs w:val="20"/>
              </w:rPr>
              <w:t xml:space="preserve">Comment </w:t>
            </w:r>
          </w:p>
        </w:tc>
      </w:tr>
      <w:tr w:rsidR="00382F87" w:rsidRPr="00AD4F35" w14:paraId="2ABD8680" w14:textId="77777777" w:rsidTr="38696DE5">
        <w:tc>
          <w:tcPr>
            <w:tcW w:w="756" w:type="dxa"/>
            <w:shd w:val="clear" w:color="auto" w:fill="F2F2F2" w:themeFill="background1" w:themeFillShade="F2"/>
          </w:tcPr>
          <w:p w14:paraId="03441CAF" w14:textId="77777777" w:rsidR="00382F87" w:rsidRPr="00AD4F35" w:rsidRDefault="00382F87" w:rsidP="00203D8C">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670D1228" w14:textId="77777777" w:rsidR="00382F87" w:rsidRPr="00AD4F35" w:rsidRDefault="00382F87" w:rsidP="00203D8C">
            <w:pPr>
              <w:pStyle w:val="ListParagraph"/>
              <w:ind w:left="0"/>
              <w:jc w:val="both"/>
              <w:rPr>
                <w:b/>
                <w:sz w:val="20"/>
                <w:szCs w:val="20"/>
              </w:rPr>
            </w:pPr>
            <w:r w:rsidRPr="00AD4F35">
              <w:rPr>
                <w:b/>
                <w:sz w:val="20"/>
                <w:szCs w:val="20"/>
              </w:rPr>
              <w:t>100%</w:t>
            </w:r>
          </w:p>
          <w:p w14:paraId="7B7E654B" w14:textId="77777777" w:rsidR="00382F87" w:rsidRPr="00AD4F35" w:rsidRDefault="00382F87" w:rsidP="00203D8C">
            <w:pPr>
              <w:pStyle w:val="ListParagraph"/>
              <w:ind w:left="0"/>
              <w:jc w:val="both"/>
              <w:rPr>
                <w:b/>
                <w:sz w:val="20"/>
                <w:szCs w:val="20"/>
              </w:rPr>
            </w:pPr>
          </w:p>
        </w:tc>
        <w:tc>
          <w:tcPr>
            <w:tcW w:w="6378" w:type="dxa"/>
            <w:shd w:val="clear" w:color="auto" w:fill="F2F2F2" w:themeFill="background1" w:themeFillShade="F2"/>
          </w:tcPr>
          <w:p w14:paraId="78E77EA9" w14:textId="77777777" w:rsidR="00473AEC" w:rsidRDefault="00473AEC" w:rsidP="00473AEC">
            <w:pPr>
              <w:rPr>
                <w:sz w:val="20"/>
                <w:szCs w:val="20"/>
              </w:rPr>
            </w:pPr>
            <w:r>
              <w:rPr>
                <w:sz w:val="20"/>
                <w:szCs w:val="20"/>
              </w:rPr>
              <w:t>An internationally accredited Environmental Management System is provided for the supplier related to the services/materials of the contract.</w:t>
            </w:r>
          </w:p>
          <w:p w14:paraId="63F3225D" w14:textId="77777777" w:rsidR="00473AEC" w:rsidRDefault="00473AEC" w:rsidP="38696DE5">
            <w:pPr>
              <w:rPr>
                <w:sz w:val="20"/>
                <w:szCs w:val="20"/>
              </w:rPr>
            </w:pPr>
            <w:r w:rsidRPr="38696DE5">
              <w:rPr>
                <w:sz w:val="20"/>
                <w:szCs w:val="20"/>
              </w:rPr>
              <w:t xml:space="preserve">A Sustainability Strategy is provided along with an implementation roadmap which is monitored, measured and published in an Annual Sustainability Report. </w:t>
            </w:r>
          </w:p>
          <w:p w14:paraId="017A2520" w14:textId="77777777" w:rsidR="00473AEC" w:rsidRDefault="00473AEC" w:rsidP="38696DE5">
            <w:pPr>
              <w:rPr>
                <w:b/>
                <w:bCs/>
                <w:sz w:val="20"/>
                <w:szCs w:val="20"/>
              </w:rPr>
            </w:pPr>
            <w:r w:rsidRPr="38696DE5">
              <w:rPr>
                <w:sz w:val="20"/>
                <w:szCs w:val="20"/>
              </w:rPr>
              <w:t xml:space="preserve">The applicant has demonstrated that they have an excellent understanding of their environmental and social sustainability obligations and have demonstrated that the implementation of actions </w:t>
            </w:r>
            <w:proofErr w:type="gramStart"/>
            <w:r w:rsidRPr="38696DE5">
              <w:rPr>
                <w:sz w:val="20"/>
                <w:szCs w:val="20"/>
              </w:rPr>
              <w:t>are</w:t>
            </w:r>
            <w:proofErr w:type="gramEnd"/>
            <w:r w:rsidRPr="38696DE5">
              <w:rPr>
                <w:sz w:val="20"/>
                <w:szCs w:val="20"/>
              </w:rPr>
              <w:t xml:space="preserve"> embedded. </w:t>
            </w:r>
          </w:p>
          <w:p w14:paraId="3B00DA25" w14:textId="640397E8" w:rsidR="00382F87" w:rsidRPr="00AD4F35" w:rsidRDefault="00382F87" w:rsidP="00203D8C">
            <w:pPr>
              <w:pStyle w:val="ListParagraph"/>
              <w:ind w:left="0"/>
              <w:jc w:val="both"/>
              <w:rPr>
                <w:b/>
                <w:sz w:val="20"/>
                <w:szCs w:val="20"/>
              </w:rPr>
            </w:pPr>
          </w:p>
        </w:tc>
      </w:tr>
      <w:tr w:rsidR="00382F87" w:rsidRPr="00AD4F35" w14:paraId="4D3E55D3" w14:textId="77777777" w:rsidTr="38696DE5">
        <w:tc>
          <w:tcPr>
            <w:tcW w:w="756" w:type="dxa"/>
            <w:shd w:val="clear" w:color="auto" w:fill="F2F2F2" w:themeFill="background1" w:themeFillShade="F2"/>
          </w:tcPr>
          <w:p w14:paraId="43DD93CC" w14:textId="77777777" w:rsidR="00382F87" w:rsidRPr="00AD4F35" w:rsidRDefault="00382F87" w:rsidP="00203D8C">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267BD4E6" w14:textId="77777777" w:rsidR="00382F87" w:rsidRPr="00AD4F35" w:rsidRDefault="00382F87" w:rsidP="00203D8C">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1453DEE0" w14:textId="77777777" w:rsidR="00473AEC" w:rsidRDefault="00473AEC" w:rsidP="00473AEC">
            <w:pPr>
              <w:rPr>
                <w:sz w:val="20"/>
                <w:szCs w:val="20"/>
              </w:rPr>
            </w:pPr>
            <w:r>
              <w:rPr>
                <w:sz w:val="20"/>
                <w:szCs w:val="20"/>
              </w:rPr>
              <w:t xml:space="preserve">An internal Environmental Management System is in place to manage the environmental aspects of their activities including, but not limited to operating procedures, and pollution prevention measures/environmental management plans. </w:t>
            </w:r>
          </w:p>
          <w:p w14:paraId="709A03A6" w14:textId="77777777" w:rsidR="00473AEC" w:rsidRDefault="00473AEC" w:rsidP="00473AEC">
            <w:pPr>
              <w:rPr>
                <w:sz w:val="20"/>
                <w:szCs w:val="20"/>
              </w:rPr>
            </w:pPr>
            <w:r>
              <w:rPr>
                <w:sz w:val="20"/>
                <w:szCs w:val="20"/>
              </w:rPr>
              <w:t xml:space="preserve">A Sustainability Strategy is provided.  </w:t>
            </w:r>
          </w:p>
          <w:p w14:paraId="5F8AF40F" w14:textId="77777777" w:rsidR="00473AEC" w:rsidRDefault="00473AEC" w:rsidP="38696DE5">
            <w:pPr>
              <w:rPr>
                <w:b/>
                <w:bCs/>
                <w:sz w:val="20"/>
                <w:szCs w:val="20"/>
              </w:rPr>
            </w:pPr>
            <w:r w:rsidRPr="38696DE5">
              <w:rPr>
                <w:sz w:val="20"/>
                <w:szCs w:val="20"/>
              </w:rPr>
              <w:t>The applicant has demonstrated that they have a very good understanding of their environmental and social sustainability obligations and demonstrate they are working towards implementation in their operations</w:t>
            </w:r>
            <w:r w:rsidRPr="38696DE5">
              <w:rPr>
                <w:b/>
                <w:bCs/>
                <w:sz w:val="20"/>
                <w:szCs w:val="20"/>
              </w:rPr>
              <w:t xml:space="preserve">. </w:t>
            </w:r>
            <w:r w:rsidRPr="38696DE5">
              <w:rPr>
                <w:sz w:val="20"/>
                <w:szCs w:val="20"/>
              </w:rPr>
              <w:t> </w:t>
            </w:r>
          </w:p>
          <w:p w14:paraId="77A34295" w14:textId="4E81AAA6" w:rsidR="00382F87" w:rsidRPr="00AD4F35" w:rsidRDefault="00382F87" w:rsidP="00203D8C">
            <w:pPr>
              <w:pStyle w:val="ListParagraph"/>
              <w:ind w:left="0"/>
              <w:jc w:val="both"/>
              <w:rPr>
                <w:b/>
                <w:sz w:val="20"/>
                <w:szCs w:val="20"/>
              </w:rPr>
            </w:pPr>
          </w:p>
        </w:tc>
      </w:tr>
      <w:tr w:rsidR="00382F87" w:rsidRPr="00AD4F35" w14:paraId="48FCA5F0" w14:textId="77777777" w:rsidTr="38696DE5">
        <w:tc>
          <w:tcPr>
            <w:tcW w:w="756" w:type="dxa"/>
            <w:shd w:val="clear" w:color="auto" w:fill="F2F2F2" w:themeFill="background1" w:themeFillShade="F2"/>
          </w:tcPr>
          <w:p w14:paraId="6B6F57B1" w14:textId="77777777" w:rsidR="00382F87" w:rsidRPr="00AD4F35" w:rsidRDefault="00382F87" w:rsidP="00203D8C">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29840B8D" w14:textId="77777777" w:rsidR="00382F87" w:rsidRPr="00AD4F35" w:rsidRDefault="00382F87" w:rsidP="00203D8C">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1F636208" w14:textId="77777777" w:rsidR="00473AEC" w:rsidRDefault="00473AEC" w:rsidP="00473AEC">
            <w:pPr>
              <w:rPr>
                <w:sz w:val="20"/>
                <w:szCs w:val="20"/>
              </w:rPr>
            </w:pPr>
            <w:r>
              <w:rPr>
                <w:sz w:val="20"/>
                <w:szCs w:val="20"/>
              </w:rPr>
              <w:t xml:space="preserve">An Environmental and Social Sustainability Policy is provided. </w:t>
            </w:r>
          </w:p>
          <w:p w14:paraId="42B48FBE" w14:textId="77777777" w:rsidR="00473AEC" w:rsidRDefault="00473AEC" w:rsidP="38696DE5">
            <w:pPr>
              <w:rPr>
                <w:b/>
                <w:bCs/>
                <w:sz w:val="20"/>
                <w:szCs w:val="20"/>
              </w:rPr>
            </w:pPr>
            <w:r w:rsidRPr="38696DE5">
              <w:rPr>
                <w:sz w:val="20"/>
                <w:szCs w:val="20"/>
              </w:rPr>
              <w:t>The applicant has demonstrated that they have a good understanding of their environmental and social sustainability obligations.</w:t>
            </w:r>
          </w:p>
          <w:p w14:paraId="49BBE994" w14:textId="5CEFEE5B" w:rsidR="00382F87" w:rsidRPr="00AD4F35" w:rsidRDefault="00382F87" w:rsidP="00203D8C">
            <w:pPr>
              <w:pStyle w:val="ListParagraph"/>
              <w:ind w:left="0"/>
              <w:jc w:val="both"/>
              <w:rPr>
                <w:b/>
                <w:sz w:val="20"/>
                <w:szCs w:val="20"/>
              </w:rPr>
            </w:pPr>
          </w:p>
        </w:tc>
      </w:tr>
      <w:tr w:rsidR="00382F87" w:rsidRPr="00AD4F35" w14:paraId="7B04B666" w14:textId="77777777" w:rsidTr="38696DE5">
        <w:tc>
          <w:tcPr>
            <w:tcW w:w="756" w:type="dxa"/>
            <w:shd w:val="clear" w:color="auto" w:fill="F2F2F2" w:themeFill="background1" w:themeFillShade="F2"/>
          </w:tcPr>
          <w:p w14:paraId="1F76B37E" w14:textId="77777777" w:rsidR="00382F87" w:rsidRPr="00AD4F35" w:rsidRDefault="00382F87" w:rsidP="00203D8C">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27D0B14E" w14:textId="77777777" w:rsidR="00382F87" w:rsidRPr="00AD4F35" w:rsidRDefault="00382F87" w:rsidP="00203D8C">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B413B6C" w14:textId="77777777" w:rsidR="00473AEC" w:rsidRDefault="00473AEC" w:rsidP="38696DE5">
            <w:pPr>
              <w:rPr>
                <w:sz w:val="20"/>
                <w:szCs w:val="20"/>
              </w:rPr>
            </w:pPr>
            <w:r w:rsidRPr="38696DE5">
              <w:rPr>
                <w:sz w:val="20"/>
                <w:szCs w:val="20"/>
              </w:rPr>
              <w:t xml:space="preserve">An Environmental Policy is provided and some consideration and commitment on social sustainability is outlined.  </w:t>
            </w:r>
          </w:p>
          <w:p w14:paraId="20917B5F" w14:textId="77777777" w:rsidR="00473AEC" w:rsidRDefault="00473AEC" w:rsidP="38696DE5">
            <w:pPr>
              <w:rPr>
                <w:b/>
                <w:bCs/>
                <w:sz w:val="20"/>
                <w:szCs w:val="20"/>
              </w:rPr>
            </w:pPr>
            <w:r w:rsidRPr="38696DE5">
              <w:rPr>
                <w:sz w:val="20"/>
                <w:szCs w:val="20"/>
              </w:rPr>
              <w:t>The applicant has demonstrated that they have an acceptable understanding of their environmental and social sustainability obligations</w:t>
            </w:r>
            <w:r w:rsidRPr="38696DE5">
              <w:rPr>
                <w:b/>
                <w:bCs/>
                <w:sz w:val="20"/>
                <w:szCs w:val="20"/>
              </w:rPr>
              <w:t xml:space="preserve">. </w:t>
            </w:r>
          </w:p>
          <w:p w14:paraId="0C2ED096" w14:textId="4F896BB9" w:rsidR="00382F87" w:rsidRPr="00AD4F35" w:rsidRDefault="00382F87" w:rsidP="00203D8C">
            <w:pPr>
              <w:pStyle w:val="ListParagraph"/>
              <w:ind w:left="0"/>
              <w:jc w:val="both"/>
              <w:rPr>
                <w:b/>
                <w:sz w:val="20"/>
                <w:szCs w:val="20"/>
              </w:rPr>
            </w:pPr>
          </w:p>
        </w:tc>
      </w:tr>
      <w:tr w:rsidR="00382F87" w:rsidRPr="00AD4F35" w14:paraId="43767FBC" w14:textId="77777777" w:rsidTr="38696DE5">
        <w:tc>
          <w:tcPr>
            <w:tcW w:w="756" w:type="dxa"/>
            <w:shd w:val="clear" w:color="auto" w:fill="F2F2F2" w:themeFill="background1" w:themeFillShade="F2"/>
          </w:tcPr>
          <w:p w14:paraId="7ED651D3" w14:textId="77777777" w:rsidR="00382F87" w:rsidRPr="00AD4F35" w:rsidRDefault="00382F87" w:rsidP="00203D8C">
            <w:pPr>
              <w:pStyle w:val="ListParagraph"/>
              <w:ind w:left="0"/>
              <w:jc w:val="both"/>
              <w:rPr>
                <w:b/>
                <w:sz w:val="20"/>
                <w:szCs w:val="20"/>
              </w:rPr>
            </w:pPr>
            <w:r w:rsidRPr="00AD4F35">
              <w:rPr>
                <w:b/>
                <w:sz w:val="20"/>
                <w:szCs w:val="20"/>
              </w:rPr>
              <w:lastRenderedPageBreak/>
              <w:t>1</w:t>
            </w:r>
          </w:p>
        </w:tc>
        <w:tc>
          <w:tcPr>
            <w:tcW w:w="1366" w:type="dxa"/>
            <w:shd w:val="clear" w:color="auto" w:fill="F2F2F2" w:themeFill="background1" w:themeFillShade="F2"/>
          </w:tcPr>
          <w:p w14:paraId="7F0E05B5" w14:textId="77777777" w:rsidR="00382F87" w:rsidRPr="00AD4F35" w:rsidRDefault="00382F87" w:rsidP="00203D8C">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651E9C94" w14:textId="77777777" w:rsidR="00473AEC" w:rsidRDefault="00473AEC" w:rsidP="00473AEC">
            <w:pPr>
              <w:rPr>
                <w:sz w:val="20"/>
                <w:szCs w:val="20"/>
              </w:rPr>
            </w:pPr>
            <w:r w:rsidRPr="008350AA">
              <w:rPr>
                <w:sz w:val="20"/>
                <w:szCs w:val="20"/>
              </w:rPr>
              <w:t xml:space="preserve">Sustainability documentation is provided, but it is not company specific. </w:t>
            </w:r>
          </w:p>
          <w:p w14:paraId="6269CF7A" w14:textId="77777777" w:rsidR="00473AEC" w:rsidRPr="008350AA" w:rsidRDefault="00473AEC" w:rsidP="00473AEC">
            <w:pPr>
              <w:rPr>
                <w:sz w:val="20"/>
                <w:szCs w:val="20"/>
              </w:rPr>
            </w:pPr>
          </w:p>
          <w:p w14:paraId="104962E0" w14:textId="77777777" w:rsidR="00473AEC" w:rsidRDefault="00473AEC" w:rsidP="38696DE5">
            <w:pPr>
              <w:rPr>
                <w:sz w:val="20"/>
                <w:szCs w:val="20"/>
              </w:rPr>
            </w:pPr>
            <w:r w:rsidRPr="38696DE5">
              <w:rPr>
                <w:sz w:val="20"/>
                <w:szCs w:val="20"/>
              </w:rPr>
              <w:t xml:space="preserve">The applicant has not demonstrated that they understand their environmental and social sustainability obligations. </w:t>
            </w:r>
          </w:p>
          <w:p w14:paraId="57FDECE9" w14:textId="390738E6" w:rsidR="00382F87" w:rsidRPr="00AD4F35" w:rsidRDefault="00382F87" w:rsidP="00203D8C">
            <w:pPr>
              <w:pStyle w:val="ListParagraph"/>
              <w:ind w:left="0"/>
              <w:jc w:val="both"/>
              <w:rPr>
                <w:b/>
                <w:sz w:val="20"/>
                <w:szCs w:val="20"/>
              </w:rPr>
            </w:pPr>
          </w:p>
        </w:tc>
      </w:tr>
      <w:tr w:rsidR="00382F87" w:rsidRPr="00AD4F35" w14:paraId="0CFCAE3F" w14:textId="77777777" w:rsidTr="38696DE5">
        <w:trPr>
          <w:trHeight w:val="433"/>
        </w:trPr>
        <w:tc>
          <w:tcPr>
            <w:tcW w:w="756" w:type="dxa"/>
            <w:shd w:val="clear" w:color="auto" w:fill="F2F2F2" w:themeFill="background1" w:themeFillShade="F2"/>
          </w:tcPr>
          <w:p w14:paraId="340F2803" w14:textId="77777777" w:rsidR="00382F87" w:rsidRPr="00AD4F35" w:rsidRDefault="00382F87" w:rsidP="00203D8C">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47ED754" w14:textId="77777777" w:rsidR="00382F87" w:rsidRPr="00AD4F35" w:rsidRDefault="00382F87" w:rsidP="00203D8C">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51177BFE" w14:textId="0807BD06" w:rsidR="00382F87" w:rsidRPr="00AD4F35" w:rsidRDefault="00382F87" w:rsidP="00203D8C">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tbl>
    <w:p w14:paraId="57F07715" w14:textId="77777777" w:rsidR="00382F87" w:rsidRDefault="00382F87" w:rsidP="00F64C88">
      <w:pPr>
        <w:pStyle w:val="ListParagraph"/>
        <w:ind w:left="567"/>
        <w:jc w:val="both"/>
        <w:rPr>
          <w:sz w:val="20"/>
          <w:szCs w:val="20"/>
        </w:rPr>
      </w:pPr>
    </w:p>
    <w:p w14:paraId="26BB0C83" w14:textId="0588BC6F" w:rsidR="00A719FA" w:rsidRPr="00AD4F35" w:rsidRDefault="28F15FAA" w:rsidP="281C5583">
      <w:pPr>
        <w:spacing w:before="120" w:after="120"/>
        <w:ind w:left="567"/>
        <w:jc w:val="both"/>
      </w:pPr>
      <w:r w:rsidRPr="281C5583">
        <w:rPr>
          <w:rFonts w:ascii="Calibri" w:eastAsia="Calibri" w:hAnsi="Calibri" w:cs="Calibri"/>
          <w:sz w:val="20"/>
          <w:szCs w:val="20"/>
        </w:rPr>
        <w:t>Failure to meet the minimum threshold (where applicable) under the qualitative selection criteria shall result in disqualification.</w:t>
      </w:r>
    </w:p>
    <w:p w14:paraId="474B30A1" w14:textId="55BEE1D8" w:rsidR="00A719FA" w:rsidRPr="00AD4F35" w:rsidRDefault="00A719FA" w:rsidP="38696DE5">
      <w:pPr>
        <w:pStyle w:val="ListParagraph"/>
        <w:ind w:left="567"/>
        <w:jc w:val="both"/>
        <w:rPr>
          <w:sz w:val="20"/>
          <w:szCs w:val="20"/>
        </w:rPr>
      </w:pPr>
      <w:r w:rsidRPr="281C5583">
        <w:rPr>
          <w:sz w:val="20"/>
          <w:szCs w:val="20"/>
        </w:rPr>
        <w:t xml:space="preserve"> </w:t>
      </w:r>
      <w:r w:rsidR="00474BDE" w:rsidRPr="281C5583">
        <w:rPr>
          <w:sz w:val="20"/>
          <w:szCs w:val="20"/>
        </w:rPr>
        <w:t xml:space="preserve"> </w:t>
      </w:r>
      <w:r w:rsidRPr="281C5583">
        <w:rPr>
          <w:sz w:val="20"/>
          <w:szCs w:val="20"/>
        </w:rPr>
        <w:t xml:space="preserve">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CA6E00">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CA6E00">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38696DE5">
      <w:pPr>
        <w:pStyle w:val="ListParagraph"/>
        <w:spacing w:after="0"/>
        <w:ind w:left="567"/>
        <w:jc w:val="both"/>
        <w:rPr>
          <w:sz w:val="20"/>
          <w:szCs w:val="20"/>
        </w:rPr>
      </w:pPr>
      <w:r w:rsidRPr="38696DE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CA6E00">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11CC92DC" w:rsidR="00DB3065" w:rsidRPr="00AD4F35" w:rsidRDefault="00AC4F5F" w:rsidP="38696DE5">
      <w:pPr>
        <w:pStyle w:val="ListParagraph"/>
        <w:spacing w:after="0"/>
        <w:ind w:left="567"/>
        <w:jc w:val="both"/>
        <w:rPr>
          <w:sz w:val="20"/>
          <w:szCs w:val="20"/>
        </w:rPr>
      </w:pPr>
      <w:r w:rsidRPr="38696DE5">
        <w:rPr>
          <w:sz w:val="20"/>
          <w:szCs w:val="20"/>
        </w:rPr>
        <w:t xml:space="preserve">QUERIES: </w:t>
      </w:r>
      <w:r w:rsidR="00E327BD" w:rsidRPr="38696DE5">
        <w:rPr>
          <w:sz w:val="20"/>
          <w:szCs w:val="20"/>
        </w:rPr>
        <w:t xml:space="preserve">Where the Applicant has any queries or observations regarding the meaning of any requirement or any other aspect of this qualification process, the Applicant should submit such queries </w:t>
      </w:r>
      <w:r w:rsidR="00F24931" w:rsidRPr="38696DE5">
        <w:rPr>
          <w:sz w:val="20"/>
          <w:szCs w:val="20"/>
        </w:rPr>
        <w:t xml:space="preserve">via the e-tenders portal </w:t>
      </w:r>
      <w:r w:rsidR="008C05AB" w:rsidRPr="38696DE5">
        <w:rPr>
          <w:sz w:val="20"/>
          <w:szCs w:val="20"/>
        </w:rPr>
        <w:t>within 5</w:t>
      </w:r>
      <w:r w:rsidR="00677140" w:rsidRPr="008C05AB">
        <w:rPr>
          <w:sz w:val="20"/>
          <w:szCs w:val="20"/>
        </w:rPr>
        <w:t xml:space="preserve"> </w:t>
      </w:r>
      <w:r w:rsidR="00E3600C" w:rsidRPr="38696DE5">
        <w:rPr>
          <w:sz w:val="20"/>
          <w:szCs w:val="20"/>
        </w:rPr>
        <w:t>Working D</w:t>
      </w:r>
      <w:r w:rsidR="00E327BD" w:rsidRPr="38696DE5">
        <w:rPr>
          <w:sz w:val="20"/>
          <w:szCs w:val="20"/>
        </w:rPr>
        <w:t>ays before the deadline for submission of com</w:t>
      </w:r>
      <w:r w:rsidR="009B5D60" w:rsidRPr="38696DE5">
        <w:rPr>
          <w:sz w:val="20"/>
          <w:szCs w:val="20"/>
        </w:rPr>
        <w:t>pleted PQQs that is set out in s</w:t>
      </w:r>
      <w:r w:rsidR="00E327BD" w:rsidRPr="38696DE5">
        <w:rPr>
          <w:sz w:val="20"/>
          <w:szCs w:val="20"/>
        </w:rPr>
        <w:t xml:space="preserve">ection </w:t>
      </w:r>
      <w:proofErr w:type="gramStart"/>
      <w:r w:rsidR="002C3F30" w:rsidRPr="38696DE5">
        <w:rPr>
          <w:sz w:val="20"/>
          <w:szCs w:val="20"/>
        </w:rPr>
        <w:t>4.</w:t>
      </w:r>
      <w:r w:rsidR="0069045E" w:rsidRPr="38696DE5">
        <w:rPr>
          <w:sz w:val="20"/>
          <w:szCs w:val="20"/>
        </w:rPr>
        <w:t>3</w:t>
      </w:r>
      <w:r w:rsidR="00E327BD" w:rsidRPr="38696DE5">
        <w:rPr>
          <w:sz w:val="20"/>
          <w:szCs w:val="20"/>
        </w:rPr>
        <w:t xml:space="preserve">  above</w:t>
      </w:r>
      <w:proofErr w:type="gramEnd"/>
      <w:r w:rsidR="00E327BD" w:rsidRPr="38696DE5">
        <w:rPr>
          <w:sz w:val="20"/>
          <w:szCs w:val="20"/>
        </w:rPr>
        <w:t>.</w:t>
      </w:r>
      <w:r w:rsidR="00DB3065" w:rsidRPr="38696DE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CA6E00">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38696DE5">
      <w:pPr>
        <w:pStyle w:val="ListParagraph"/>
        <w:spacing w:after="0"/>
        <w:ind w:left="567"/>
        <w:jc w:val="both"/>
        <w:rPr>
          <w:sz w:val="20"/>
          <w:szCs w:val="20"/>
        </w:rPr>
      </w:pPr>
      <w:r w:rsidRPr="38696DE5">
        <w:rPr>
          <w:sz w:val="20"/>
          <w:szCs w:val="20"/>
        </w:rPr>
        <w:t>If an Applicant believes a query relates to a confidential or commercially sensitive matter it must clearly state the reason why the Applicant considers its query “confidential” or “commercially sensitive”</w:t>
      </w:r>
      <w:r w:rsidR="0070198C" w:rsidRPr="38696DE5">
        <w:rPr>
          <w:sz w:val="20"/>
          <w:szCs w:val="20"/>
        </w:rPr>
        <w:t xml:space="preserve"> </w:t>
      </w:r>
      <w:r w:rsidR="00CC4713" w:rsidRPr="38696DE5">
        <w:rPr>
          <w:sz w:val="20"/>
          <w:szCs w:val="20"/>
        </w:rPr>
        <w:t>and must mark its query as “Confidential” and/or “Commercially Sensitive”</w:t>
      </w:r>
      <w:r w:rsidR="00A6735C" w:rsidRPr="38696DE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38696DE5">
      <w:pPr>
        <w:pStyle w:val="ListParagraph"/>
        <w:spacing w:after="0"/>
        <w:ind w:left="567" w:hanging="709"/>
        <w:jc w:val="both"/>
        <w:rPr>
          <w:sz w:val="20"/>
          <w:szCs w:val="20"/>
        </w:rPr>
      </w:pPr>
      <w:r>
        <w:br/>
      </w:r>
      <w:r w:rsidRPr="38696DE5">
        <w:rPr>
          <w:sz w:val="20"/>
          <w:szCs w:val="20"/>
        </w:rP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38696DE5">
        <w:rPr>
          <w:sz w:val="20"/>
          <w:szCs w:val="20"/>
        </w:rPr>
        <w:t>it</w:t>
      </w:r>
      <w:proofErr w:type="gramEnd"/>
      <w:r w:rsidRPr="38696DE5">
        <w:rPr>
          <w:sz w:val="20"/>
          <w:szCs w:val="20"/>
        </w:rPr>
        <w:t xml:space="preserve">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38696DE5">
      <w:pPr>
        <w:pStyle w:val="ListParagraph"/>
        <w:spacing w:after="0"/>
        <w:ind w:left="567"/>
        <w:jc w:val="both"/>
        <w:rPr>
          <w:sz w:val="20"/>
          <w:szCs w:val="20"/>
        </w:rPr>
      </w:pPr>
      <w:r w:rsidRPr="38696DE5">
        <w:rPr>
          <w:sz w:val="20"/>
          <w:szCs w:val="20"/>
        </w:rPr>
        <w:t>Where the Ap</w:t>
      </w:r>
      <w:r w:rsidR="00260585" w:rsidRPr="38696DE5">
        <w:rPr>
          <w:sz w:val="20"/>
          <w:szCs w:val="20"/>
        </w:rPr>
        <w:t>p</w:t>
      </w:r>
      <w:r w:rsidRPr="38696DE5">
        <w:rPr>
          <w:sz w:val="20"/>
          <w:szCs w:val="20"/>
        </w:rPr>
        <w:t xml:space="preserve">licant </w:t>
      </w:r>
      <w:r w:rsidR="00260585" w:rsidRPr="38696DE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38696DE5">
        <w:rPr>
          <w:sz w:val="20"/>
          <w:szCs w:val="20"/>
        </w:rPr>
        <w:t xml:space="preserve">r/notice.  As noted in Section </w:t>
      </w:r>
      <w:r w:rsidR="008A2278" w:rsidRPr="38696DE5">
        <w:rPr>
          <w:sz w:val="20"/>
          <w:szCs w:val="20"/>
        </w:rPr>
        <w:t>7.2</w:t>
      </w:r>
      <w:r w:rsidR="00260585" w:rsidRPr="38696DE5">
        <w:rPr>
          <w:sz w:val="20"/>
          <w:szCs w:val="20"/>
        </w:rPr>
        <w:t xml:space="preserve">, </w:t>
      </w:r>
      <w:r w:rsidR="005F2ECE" w:rsidRPr="38696DE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38696DE5">
      <w:pPr>
        <w:pStyle w:val="ListParagraph"/>
        <w:spacing w:after="0"/>
        <w:ind w:left="567"/>
        <w:jc w:val="both"/>
        <w:rPr>
          <w:sz w:val="20"/>
          <w:szCs w:val="20"/>
        </w:rPr>
      </w:pPr>
      <w:r w:rsidRPr="38696DE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38696DE5">
        <w:rPr>
          <w:sz w:val="20"/>
          <w:szCs w:val="20"/>
        </w:rPr>
        <w:t xml:space="preserve"> should it become appropriate to release confidential information to them.</w:t>
      </w:r>
      <w:r w:rsidR="0070198C" w:rsidRPr="38696DE5">
        <w:rPr>
          <w:sz w:val="20"/>
          <w:szCs w:val="20"/>
        </w:rPr>
        <w:t xml:space="preserve"> IE requires that </w:t>
      </w:r>
      <w:r w:rsidR="00762218" w:rsidRPr="38696DE5">
        <w:rPr>
          <w:sz w:val="20"/>
          <w:szCs w:val="20"/>
        </w:rPr>
        <w:t xml:space="preserve">all information provided by Applicants or by IE pursuant </w:t>
      </w:r>
      <w:r w:rsidR="00762218" w:rsidRPr="38696DE5">
        <w:rPr>
          <w:sz w:val="20"/>
          <w:szCs w:val="20"/>
        </w:rPr>
        <w:lastRenderedPageBreak/>
        <w:t xml:space="preserve">to this PQQ be treated in strictest confidence by Applicants, and by </w:t>
      </w:r>
      <w:proofErr w:type="gramStart"/>
      <w:r w:rsidR="00762218" w:rsidRPr="38696DE5">
        <w:rPr>
          <w:sz w:val="20"/>
          <w:szCs w:val="20"/>
        </w:rPr>
        <w:t>submitting an application</w:t>
      </w:r>
      <w:proofErr w:type="gramEnd"/>
      <w:r w:rsidR="00762218" w:rsidRPr="38696DE5">
        <w:rPr>
          <w:sz w:val="20"/>
          <w:szCs w:val="20"/>
        </w:rPr>
        <w:t>,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38696DE5">
      <w:pPr>
        <w:pStyle w:val="ListParagraph"/>
        <w:spacing w:after="0"/>
        <w:ind w:left="567"/>
        <w:jc w:val="both"/>
        <w:rPr>
          <w:sz w:val="20"/>
          <w:szCs w:val="20"/>
        </w:rPr>
      </w:pPr>
      <w:r w:rsidRPr="38696DE5">
        <w:rPr>
          <w:sz w:val="20"/>
          <w:szCs w:val="20"/>
        </w:rPr>
        <w:t>IE has the right to disclose to any party information concerning the Contract, the [identity of the Applicants] this procurement process and the qualification and tender documentation at any time</w:t>
      </w:r>
      <w:r w:rsidR="00677140" w:rsidRPr="38696DE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CA6E00">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38696DE5">
      <w:pPr>
        <w:pStyle w:val="ListParagraph"/>
        <w:spacing w:after="0"/>
        <w:ind w:left="567"/>
        <w:jc w:val="both"/>
        <w:rPr>
          <w:sz w:val="20"/>
          <w:szCs w:val="20"/>
        </w:rPr>
      </w:pPr>
      <w:r w:rsidRPr="38696DE5">
        <w:rPr>
          <w:sz w:val="20"/>
          <w:szCs w:val="20"/>
        </w:rPr>
        <w:t xml:space="preserve">IE is subject to the Freedom of Information Act 2014 (the “FOI Act”) for its activities, other than in relation to its freight business and Rosslare </w:t>
      </w:r>
      <w:proofErr w:type="spellStart"/>
      <w:r w:rsidRPr="38696DE5">
        <w:rPr>
          <w:sz w:val="20"/>
          <w:szCs w:val="20"/>
        </w:rPr>
        <w:t>Europort</w:t>
      </w:r>
      <w:proofErr w:type="spellEnd"/>
      <w:r w:rsidRPr="38696DE5">
        <w:rPr>
          <w:sz w:val="20"/>
          <w:szCs w:val="20"/>
        </w:rPr>
        <w:t xml:space="preserve">.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38696DE5">
      <w:pPr>
        <w:pStyle w:val="ListParagraph"/>
        <w:spacing w:after="0"/>
        <w:ind w:left="567"/>
        <w:jc w:val="both"/>
        <w:rPr>
          <w:sz w:val="20"/>
          <w:szCs w:val="20"/>
        </w:rPr>
      </w:pPr>
      <w:r w:rsidRPr="38696DE5">
        <w:rPr>
          <w:sz w:val="20"/>
          <w:szCs w:val="20"/>
        </w:rPr>
        <w:t>Applicants should therefore indicate what parts of their application/submission of completed PQQs are commercially sensitive and what parts they consider should be kept confidential</w:t>
      </w:r>
      <w:r w:rsidR="000C16C7" w:rsidRPr="38696DE5">
        <w:rPr>
          <w:sz w:val="20"/>
          <w:szCs w:val="20"/>
        </w:rPr>
        <w:t>, which is a separate matter from dealing with</w:t>
      </w:r>
      <w:r w:rsidR="00677140" w:rsidRPr="38696DE5">
        <w:rPr>
          <w:sz w:val="20"/>
          <w:szCs w:val="20"/>
        </w:rPr>
        <w:t xml:space="preserve"> any</w:t>
      </w:r>
      <w:r w:rsidR="000C16C7" w:rsidRPr="38696DE5">
        <w:rPr>
          <w:sz w:val="20"/>
          <w:szCs w:val="20"/>
        </w:rPr>
        <w:t xml:space="preserve"> freedom of information requests (FOI requests)</w:t>
      </w:r>
      <w:r w:rsidR="00677140" w:rsidRPr="38696DE5">
        <w:rPr>
          <w:sz w:val="20"/>
          <w:szCs w:val="20"/>
        </w:rPr>
        <w:t xml:space="preserve"> that IE may receive under the FOI Act</w:t>
      </w:r>
      <w:r w:rsidR="000C16C7" w:rsidRPr="38696DE5">
        <w:rPr>
          <w:sz w:val="20"/>
          <w:szCs w:val="20"/>
        </w:rPr>
        <w:t>.</w:t>
      </w:r>
      <w:r w:rsidR="00072515" w:rsidRPr="38696DE5">
        <w:rPr>
          <w:sz w:val="20"/>
          <w:szCs w:val="20"/>
        </w:rPr>
        <w:t xml:space="preserve"> IE will make reasonable </w:t>
      </w:r>
      <w:r w:rsidRPr="38696DE5">
        <w:rPr>
          <w:sz w:val="20"/>
          <w:szCs w:val="20"/>
        </w:rPr>
        <w:t>efforts to consult with Applicants in all cases where an FOI r</w:t>
      </w:r>
      <w:r w:rsidR="00072515" w:rsidRPr="38696DE5">
        <w:rPr>
          <w:sz w:val="20"/>
          <w:szCs w:val="20"/>
        </w:rPr>
        <w:t xml:space="preserve">equest has been received, that </w:t>
      </w:r>
      <w:r w:rsidRPr="38696DE5">
        <w:rPr>
          <w:sz w:val="20"/>
          <w:szCs w:val="20"/>
        </w:rPr>
        <w:t>may affect information the Applicant(s) consider confidential or commercially sensitive</w:t>
      </w:r>
      <w:r w:rsidR="00072515" w:rsidRPr="38696DE5">
        <w:rPr>
          <w:sz w:val="20"/>
          <w:szCs w:val="20"/>
        </w:rPr>
        <w:t xml:space="preserve">, before </w:t>
      </w:r>
      <w:proofErr w:type="gramStart"/>
      <w:r w:rsidR="00072515" w:rsidRPr="38696DE5">
        <w:rPr>
          <w:sz w:val="20"/>
          <w:szCs w:val="20"/>
        </w:rPr>
        <w:t>making a decision</w:t>
      </w:r>
      <w:proofErr w:type="gramEnd"/>
      <w:r w:rsidR="00072515" w:rsidRPr="38696DE5">
        <w:rPr>
          <w:sz w:val="20"/>
          <w:szCs w:val="20"/>
        </w:rPr>
        <w:t xml:space="preserve"> on such FOI requests</w:t>
      </w:r>
      <w:r w:rsidRPr="38696DE5">
        <w:rPr>
          <w:sz w:val="20"/>
          <w:szCs w:val="20"/>
        </w:rPr>
        <w:t>.</w:t>
      </w:r>
      <w:r w:rsidR="00072515" w:rsidRPr="38696DE5">
        <w:rPr>
          <w:sz w:val="20"/>
          <w:szCs w:val="20"/>
        </w:rPr>
        <w:t xml:space="preserve"> IE may decide, while </w:t>
      </w:r>
      <w:proofErr w:type="gramStart"/>
      <w:r w:rsidR="00072515" w:rsidRPr="38696DE5">
        <w:rPr>
          <w:sz w:val="20"/>
          <w:szCs w:val="20"/>
        </w:rPr>
        <w:t>taking into account</w:t>
      </w:r>
      <w:proofErr w:type="gramEnd"/>
      <w:r w:rsidR="00072515" w:rsidRPr="38696DE5">
        <w:rPr>
          <w:sz w:val="20"/>
          <w:szCs w:val="20"/>
        </w:rPr>
        <w:t xml:space="preserve">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w:t>
      </w:r>
      <w:proofErr w:type="gramStart"/>
      <w:r w:rsidR="00072515" w:rsidRPr="38696DE5">
        <w:rPr>
          <w:sz w:val="20"/>
          <w:szCs w:val="20"/>
        </w:rPr>
        <w:t>all of</w:t>
      </w:r>
      <w:proofErr w:type="gramEnd"/>
      <w:r w:rsidR="00072515" w:rsidRPr="38696DE5">
        <w:rPr>
          <w:sz w:val="20"/>
          <w:szCs w:val="20"/>
        </w:rPr>
        <w:t xml:space="preserve"> is information is confidential or commercially sensitive. </w:t>
      </w:r>
      <w:r w:rsidRPr="38696DE5">
        <w:rPr>
          <w:sz w:val="20"/>
          <w:szCs w:val="20"/>
        </w:rPr>
        <w:t xml:space="preserve"> IE may disclose all information provided by Applicants to its lawyers, auditors or other professional advisers under appropriate terms of confidentiality as it deems necessary.   </w:t>
      </w:r>
      <w:r w:rsidR="00CC45F1" w:rsidRPr="38696DE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CA6E00">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569AFA66"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r w:rsidR="008B5B6D">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w:t>
      </w:r>
      <w:proofErr w:type="gramStart"/>
      <w:r w:rsidR="00A40D77">
        <w:rPr>
          <w:sz w:val="20"/>
          <w:szCs w:val="20"/>
        </w:rPr>
        <w:t>Ireland,  Regulation</w:t>
      </w:r>
      <w:proofErr w:type="gramEnd"/>
      <w:r w:rsidR="00A40D77">
        <w:rPr>
          <w:sz w:val="20"/>
          <w:szCs w:val="20"/>
        </w:rPr>
        <w:t xml:space="preserve">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CA6E00">
      <w:pPr>
        <w:pStyle w:val="ListParagraph"/>
        <w:numPr>
          <w:ilvl w:val="1"/>
          <w:numId w:val="6"/>
        </w:numPr>
        <w:spacing w:after="0"/>
        <w:ind w:left="567" w:hanging="567"/>
        <w:jc w:val="both"/>
        <w:rPr>
          <w:b/>
          <w:sz w:val="20"/>
          <w:szCs w:val="20"/>
        </w:rPr>
      </w:pPr>
      <w:r w:rsidRPr="00AD4F35">
        <w:rPr>
          <w:b/>
          <w:sz w:val="20"/>
          <w:szCs w:val="20"/>
        </w:rPr>
        <w:lastRenderedPageBreak/>
        <w:t>CONFLICTS OF INTEREST</w:t>
      </w:r>
    </w:p>
    <w:p w14:paraId="474B30CA" w14:textId="77777777" w:rsidR="003400F3" w:rsidRDefault="00677140" w:rsidP="00CA6E00">
      <w:pPr>
        <w:pStyle w:val="ListParagraph"/>
        <w:numPr>
          <w:ilvl w:val="0"/>
          <w:numId w:val="15"/>
        </w:numPr>
        <w:spacing w:after="0"/>
        <w:jc w:val="both"/>
        <w:rPr>
          <w:sz w:val="20"/>
          <w:szCs w:val="20"/>
        </w:rPr>
      </w:pPr>
      <w:r w:rsidRPr="38696DE5">
        <w:rPr>
          <w:sz w:val="20"/>
          <w:szCs w:val="20"/>
        </w:rPr>
        <w:t>I</w:t>
      </w:r>
      <w:r w:rsidR="001F4BA8" w:rsidRPr="38696DE5">
        <w:rPr>
          <w:sz w:val="20"/>
          <w:szCs w:val="20"/>
        </w:rPr>
        <w:t>t is a pre-condition for</w:t>
      </w:r>
      <w:r w:rsidRPr="38696DE5">
        <w:rPr>
          <w:sz w:val="20"/>
          <w:szCs w:val="20"/>
        </w:rPr>
        <w:t xml:space="preserve"> each Applicant to pre-qualify </w:t>
      </w:r>
      <w:r w:rsidR="001F4BA8" w:rsidRPr="38696DE5">
        <w:rPr>
          <w:sz w:val="20"/>
          <w:szCs w:val="20"/>
        </w:rPr>
        <w:t>that it complies with IE’s p</w:t>
      </w:r>
      <w:r w:rsidRPr="38696DE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CA6E00">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CA6E00">
      <w:pPr>
        <w:pStyle w:val="ListParagraph"/>
        <w:numPr>
          <w:ilvl w:val="0"/>
          <w:numId w:val="15"/>
        </w:numPr>
        <w:spacing w:after="0"/>
        <w:jc w:val="both"/>
        <w:rPr>
          <w:sz w:val="20"/>
          <w:szCs w:val="20"/>
        </w:rPr>
      </w:pPr>
      <w:r w:rsidRPr="38696DE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CA6E00">
      <w:pPr>
        <w:pStyle w:val="ListParagraph"/>
        <w:numPr>
          <w:ilvl w:val="0"/>
          <w:numId w:val="15"/>
        </w:numPr>
        <w:spacing w:after="0"/>
        <w:jc w:val="both"/>
        <w:rPr>
          <w:sz w:val="20"/>
          <w:szCs w:val="20"/>
        </w:rPr>
      </w:pPr>
      <w:r w:rsidRPr="38696DE5">
        <w:rPr>
          <w:sz w:val="20"/>
          <w:szCs w:val="20"/>
        </w:rPr>
        <w:t xml:space="preserve">Any conflicts of interest or potential conflicts of interest that an Applicant </w:t>
      </w:r>
      <w:r w:rsidR="00677140" w:rsidRPr="38696DE5">
        <w:rPr>
          <w:sz w:val="20"/>
          <w:szCs w:val="20"/>
        </w:rPr>
        <w:t>(or any member of an Applicant) has</w:t>
      </w:r>
      <w:r w:rsidRPr="38696DE5">
        <w:rPr>
          <w:sz w:val="20"/>
          <w:szCs w:val="20"/>
        </w:rPr>
        <w:t xml:space="preserve"> with IE or CIE or any member of the CIE Group</w:t>
      </w:r>
      <w:r w:rsidR="00677140" w:rsidRPr="38696DE5">
        <w:rPr>
          <w:sz w:val="20"/>
          <w:szCs w:val="20"/>
        </w:rPr>
        <w:t xml:space="preserve"> of companies</w:t>
      </w:r>
      <w:r w:rsidRPr="38696DE5">
        <w:rPr>
          <w:sz w:val="20"/>
          <w:szCs w:val="20"/>
        </w:rPr>
        <w:t>,</w:t>
      </w:r>
      <w:r w:rsidR="0031725C" w:rsidRPr="38696DE5">
        <w:rPr>
          <w:sz w:val="20"/>
          <w:szCs w:val="20"/>
        </w:rPr>
        <w:t xml:space="preserve"> or with any other Applicant</w:t>
      </w:r>
      <w:r w:rsidRPr="38696DE5">
        <w:rPr>
          <w:sz w:val="20"/>
          <w:szCs w:val="20"/>
        </w:rPr>
        <w:t xml:space="preserve"> must be fully disclosed to</w:t>
      </w:r>
      <w:r w:rsidR="001109E6" w:rsidRPr="38696DE5">
        <w:rPr>
          <w:sz w:val="20"/>
          <w:szCs w:val="20"/>
        </w:rPr>
        <w:t xml:space="preserve"> IE, as soon as they become apparent.</w:t>
      </w:r>
      <w:r w:rsidR="00677140" w:rsidRPr="38696DE5">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CA6E00">
      <w:pPr>
        <w:pStyle w:val="ListParagraph"/>
        <w:numPr>
          <w:ilvl w:val="0"/>
          <w:numId w:val="15"/>
        </w:numPr>
        <w:spacing w:after="0"/>
        <w:jc w:val="both"/>
        <w:rPr>
          <w:sz w:val="20"/>
          <w:szCs w:val="20"/>
        </w:rPr>
      </w:pPr>
      <w:r w:rsidRPr="38696DE5">
        <w:rPr>
          <w:sz w:val="20"/>
          <w:szCs w:val="20"/>
        </w:rPr>
        <w:t xml:space="preserve"> </w:t>
      </w:r>
      <w:r w:rsidR="005F04CA" w:rsidRPr="38696DE5">
        <w:rPr>
          <w:sz w:val="20"/>
          <w:szCs w:val="20"/>
        </w:rPr>
        <w:t>No Applicant, nor any member of an Applicant, nor a</w:t>
      </w:r>
      <w:r w:rsidRPr="38696DE5">
        <w:rPr>
          <w:sz w:val="20"/>
          <w:szCs w:val="20"/>
        </w:rPr>
        <w:t xml:space="preserve">ny of an Applicant’s advisers, </w:t>
      </w:r>
      <w:r w:rsidR="005F04CA" w:rsidRPr="38696DE5">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38696DE5">
        <w:rPr>
          <w:sz w:val="20"/>
          <w:szCs w:val="20"/>
        </w:rPr>
        <w:t>In such circumstances all relevant information must be disclosed to IE in advance (on or prior to the deadline for PQQ submissions) and IE will advise, in its absolute discretion, on th</w:t>
      </w:r>
      <w:r w:rsidRPr="38696DE5">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CA6E00">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CA6E00">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w:t>
      </w:r>
      <w:proofErr w:type="gramStart"/>
      <w:r w:rsidR="001109E6" w:rsidRPr="003400F3">
        <w:rPr>
          <w:sz w:val="20"/>
          <w:szCs w:val="20"/>
        </w:rPr>
        <w:t>or  IE</w:t>
      </w:r>
      <w:proofErr w:type="gramEnd"/>
      <w:r w:rsidR="001109E6" w:rsidRPr="003400F3">
        <w:rPr>
          <w:sz w:val="20"/>
          <w:szCs w:val="20"/>
        </w:rPr>
        <w:t xml:space="preserv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CA6E00">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CA6E00">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38696DE5">
      <w:pPr>
        <w:spacing w:after="0"/>
        <w:ind w:left="567"/>
        <w:jc w:val="both"/>
        <w:rPr>
          <w:sz w:val="20"/>
          <w:szCs w:val="20"/>
        </w:rPr>
      </w:pPr>
      <w:r w:rsidRPr="38696DE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Pr="00AD4F35" w:rsidRDefault="007C6908" w:rsidP="007C6908">
      <w:pPr>
        <w:tabs>
          <w:tab w:val="left" w:pos="5653"/>
        </w:tabs>
        <w:jc w:val="center"/>
        <w:rPr>
          <w:b/>
          <w:sz w:val="20"/>
          <w:szCs w:val="20"/>
        </w:rPr>
      </w:pPr>
    </w:p>
    <w:p w14:paraId="474B30DE" w14:textId="77777777" w:rsidR="007C6908" w:rsidRDefault="007C6908" w:rsidP="007C6908">
      <w:pPr>
        <w:tabs>
          <w:tab w:val="left" w:pos="5653"/>
        </w:tabs>
        <w:jc w:val="center"/>
        <w:rPr>
          <w:b/>
          <w:sz w:val="20"/>
          <w:szCs w:val="20"/>
        </w:rPr>
      </w:pPr>
    </w:p>
    <w:p w14:paraId="474B30E5" w14:textId="77777777" w:rsidR="00A5496B" w:rsidRDefault="00A5496B" w:rsidP="00C44E93">
      <w:pPr>
        <w:tabs>
          <w:tab w:val="left" w:pos="5653"/>
        </w:tabs>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Pr="00AD4F35" w:rsidRDefault="00C5432C"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38696DE5">
      <w:pPr>
        <w:pBdr>
          <w:left w:val="single" w:sz="6" w:space="0" w:color="auto"/>
          <w:right w:val="single" w:sz="6" w:space="0" w:color="auto"/>
        </w:pBdr>
        <w:shd w:val="clear" w:color="auto" w:fill="C0C0C0"/>
        <w:ind w:right="-613"/>
        <w:jc w:val="both"/>
        <w:rPr>
          <w:rFonts w:ascii="Calibri" w:hAnsi="Calibri" w:cs="Arial"/>
          <w:sz w:val="20"/>
          <w:szCs w:val="20"/>
        </w:rPr>
      </w:pPr>
      <w:r w:rsidRPr="38696DE5">
        <w:rPr>
          <w:rFonts w:ascii="Calibri" w:hAnsi="Calibri" w:cs="Arial"/>
          <w:sz w:val="20"/>
          <w:szCs w:val="20"/>
        </w:rPr>
        <w:t>The answers to the questions in Part 1</w:t>
      </w:r>
      <w:r w:rsidR="00AD775C" w:rsidRPr="38696DE5">
        <w:rPr>
          <w:rFonts w:ascii="Calibri" w:hAnsi="Calibri" w:cs="Arial"/>
          <w:sz w:val="20"/>
          <w:szCs w:val="20"/>
        </w:rPr>
        <w:t xml:space="preserve"> must</w:t>
      </w:r>
      <w:r w:rsidR="005B662F" w:rsidRPr="38696DE5">
        <w:rPr>
          <w:rFonts w:ascii="Calibri" w:hAnsi="Calibri" w:cs="Arial"/>
          <w:sz w:val="20"/>
          <w:szCs w:val="20"/>
        </w:rPr>
        <w:t xml:space="preserve"> be provided by the Applicant.  I</w:t>
      </w:r>
      <w:r w:rsidRPr="38696DE5">
        <w:rPr>
          <w:rFonts w:ascii="Calibri" w:hAnsi="Calibri" w:cs="Arial"/>
          <w:sz w:val="20"/>
          <w:szCs w:val="20"/>
        </w:rPr>
        <w:t xml:space="preserve">f the Applicant is a Consortium, refer to Appendix </w:t>
      </w:r>
      <w:r w:rsidR="00352903" w:rsidRPr="38696DE5">
        <w:rPr>
          <w:rFonts w:ascii="Calibri" w:hAnsi="Calibri" w:cs="Arial"/>
          <w:sz w:val="20"/>
          <w:szCs w:val="20"/>
        </w:rPr>
        <w:t>2</w:t>
      </w:r>
      <w:r w:rsidRPr="38696DE5">
        <w:rPr>
          <w:rFonts w:ascii="Calibri" w:hAnsi="Calibri" w:cs="Arial"/>
          <w:sz w:val="20"/>
          <w:szCs w:val="20"/>
        </w:rPr>
        <w:t xml:space="preserve">, </w:t>
      </w:r>
      <w:r w:rsidR="005B662F" w:rsidRPr="38696DE5">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38696DE5">
        <w:rPr>
          <w:rFonts w:ascii="Calibri" w:hAnsi="Calibri" w:cs="Arial"/>
          <w:sz w:val="20"/>
          <w:szCs w:val="20"/>
        </w:rPr>
        <w:t xml:space="preserve">. </w:t>
      </w:r>
      <w:r w:rsidR="005B662F" w:rsidRPr="38696DE5">
        <w:rPr>
          <w:rFonts w:ascii="Calibri" w:hAnsi="Calibri" w:cs="Arial"/>
          <w:sz w:val="20"/>
          <w:szCs w:val="20"/>
        </w:rPr>
        <w:t xml:space="preserve">If the Applicant is a Prime Contractor and has a Sub-Contractor, but this is not being proposed </w:t>
      </w:r>
      <w:proofErr w:type="gramStart"/>
      <w:r w:rsidR="005B662F" w:rsidRPr="38696DE5">
        <w:rPr>
          <w:rFonts w:ascii="Calibri" w:hAnsi="Calibri" w:cs="Arial"/>
          <w:sz w:val="20"/>
          <w:szCs w:val="20"/>
        </w:rPr>
        <w:t>as  a</w:t>
      </w:r>
      <w:proofErr w:type="gramEnd"/>
      <w:r w:rsidR="005B662F" w:rsidRPr="38696DE5">
        <w:rPr>
          <w:rFonts w:ascii="Calibri" w:hAnsi="Calibri" w:cs="Arial"/>
          <w:sz w:val="20"/>
          <w:szCs w:val="20"/>
        </w:rPr>
        <w:t xml:space="preserve"> Consortium, but only for sub-contracting purposes, the Sub-Contractor must supply a Declaration in the form set out in </w:t>
      </w:r>
      <w:r w:rsidR="005906AE" w:rsidRPr="38696DE5">
        <w:rPr>
          <w:rFonts w:ascii="Calibri" w:hAnsi="Calibri" w:cs="Arial"/>
          <w:sz w:val="20"/>
          <w:szCs w:val="20"/>
        </w:rPr>
        <w:t>Part 9</w:t>
      </w:r>
      <w:r w:rsidR="005B662F" w:rsidRPr="38696DE5">
        <w:rPr>
          <w:rFonts w:ascii="Calibri" w:hAnsi="Calibri" w:cs="Arial"/>
          <w:sz w:val="20"/>
          <w:szCs w:val="20"/>
        </w:rPr>
        <w:t>.</w:t>
      </w:r>
    </w:p>
    <w:p w14:paraId="474B3108" w14:textId="77777777" w:rsidR="00F64CCC" w:rsidRPr="003C0E78" w:rsidRDefault="003C0E78" w:rsidP="00CA6E00">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4C5C2F9C"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w:t>
            </w:r>
            <w:r w:rsidR="008C05AB" w:rsidRPr="00AD4F35">
              <w:rPr>
                <w:rFonts w:cs="Calibri"/>
                <w:sz w:val="20"/>
                <w:szCs w:val="20"/>
                <w:lang w:val="en-IE"/>
              </w:rPr>
              <w:t>[ identify</w:t>
            </w:r>
            <w:r w:rsidRPr="00AD4F35">
              <w:rPr>
                <w:rFonts w:cs="Calibri"/>
                <w:i/>
                <w:sz w:val="20"/>
                <w:szCs w:val="20"/>
                <w:lang w:val="en-IE"/>
              </w:rPr>
              <w:t xml:space="preserve">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proofErr w:type="gramStart"/>
            <w:r w:rsidRPr="00AD4F35">
              <w:rPr>
                <w:rFonts w:cs="Calibri"/>
                <w:sz w:val="20"/>
                <w:szCs w:val="20"/>
                <w:lang w:val="en-IE"/>
              </w:rPr>
              <w:t>Directors</w:t>
            </w:r>
            <w:proofErr w:type="gramEnd"/>
            <w:r w:rsidRPr="00AD4F35">
              <w:rPr>
                <w:rFonts w:cs="Calibri"/>
                <w:sz w:val="20"/>
                <w:szCs w:val="20"/>
                <w:lang w:val="en-IE"/>
              </w:rPr>
              <w:t xml:space="preserve">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w:t>
            </w:r>
            <w:r w:rsidR="00C04E3D">
              <w:rPr>
                <w:rFonts w:cs="Calibri"/>
                <w:sz w:val="20"/>
                <w:szCs w:val="20"/>
                <w:lang w:val="en-IE"/>
              </w:rPr>
              <w:lastRenderedPageBreak/>
              <w:t>Contractors who are members of the Consortium)</w:t>
            </w:r>
            <w:r>
              <w:rPr>
                <w:rFonts w:cs="Calibri"/>
                <w:sz w:val="20"/>
                <w:szCs w:val="20"/>
                <w:lang w:val="en-IE"/>
              </w:rPr>
              <w:t xml:space="preserve"> and identify proposed lead 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w:t>
            </w:r>
            <w:proofErr w:type="gramStart"/>
            <w:r>
              <w:rPr>
                <w:rFonts w:cs="Calibri"/>
                <w:sz w:val="20"/>
                <w:szCs w:val="20"/>
                <w:lang w:val="en-IE"/>
              </w:rPr>
              <w:t>for  all</w:t>
            </w:r>
            <w:proofErr w:type="gramEnd"/>
            <w:r>
              <w:rPr>
                <w:rFonts w:cs="Calibri"/>
                <w:sz w:val="20"/>
                <w:szCs w:val="20"/>
                <w:lang w:val="en-IE"/>
              </w:rPr>
              <w:t xml:space="preserve">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38696DE5">
      <w:pPr>
        <w:jc w:val="both"/>
        <w:rPr>
          <w:rFonts w:ascii="Calibri" w:hAnsi="Calibri" w:cs="Arial"/>
          <w:b/>
          <w:bCs/>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6A883C70">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3A8E93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54C8AB61">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0E099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4C03217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23AE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w:pict>
          </mc:Fallback>
        </mc:AlternateContent>
      </w:r>
      <w:r w:rsidR="00F64CCC" w:rsidRPr="38696DE5">
        <w:rPr>
          <w:rFonts w:ascii="Calibri" w:hAnsi="Calibri" w:cs="Arial"/>
          <w:i/>
          <w:iCs/>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38696DE5">
        <w:tc>
          <w:tcPr>
            <w:tcW w:w="2269" w:type="dxa"/>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(Member’s name to be stated in full)</w:t>
            </w:r>
          </w:p>
        </w:tc>
      </w:tr>
      <w:tr w:rsidR="00F64CCC" w:rsidRPr="00AD4F35" w14:paraId="474B316E" w14:textId="77777777" w:rsidTr="38696DE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38696DE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38696DE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10706574" w:rsidR="00F64CCC" w:rsidRPr="00AD4F35" w:rsidRDefault="00C04E3D" w:rsidP="38696DE5">
      <w:pPr>
        <w:jc w:val="both"/>
        <w:rPr>
          <w:rFonts w:ascii="Calibri" w:hAnsi="Calibri" w:cs="Arial"/>
          <w:sz w:val="20"/>
          <w:szCs w:val="20"/>
        </w:rPr>
      </w:pPr>
      <w:r w:rsidRPr="38696DE5">
        <w:rPr>
          <w:rFonts w:ascii="Calibri" w:hAnsi="Calibri" w:cs="Arial"/>
          <w:sz w:val="20"/>
          <w:szCs w:val="20"/>
        </w:rPr>
        <w:t>Details of all</w:t>
      </w:r>
      <w:r w:rsidR="00F64CCC" w:rsidRPr="38696DE5">
        <w:rPr>
          <w:rFonts w:ascii="Calibri" w:hAnsi="Calibri" w:cs="Arial"/>
          <w:sz w:val="20"/>
          <w:szCs w:val="20"/>
        </w:rPr>
        <w:t xml:space="preserve"> proposed sub-contract</w:t>
      </w:r>
      <w:r w:rsidRPr="38696DE5">
        <w:rPr>
          <w:rFonts w:ascii="Calibri" w:hAnsi="Calibri" w:cs="Arial"/>
          <w:sz w:val="20"/>
          <w:szCs w:val="20"/>
        </w:rPr>
        <w:t>ing arrangements, whether by a C</w:t>
      </w:r>
      <w:r w:rsidR="00F64CCC" w:rsidRPr="38696DE5">
        <w:rPr>
          <w:rFonts w:ascii="Calibri" w:hAnsi="Calibri" w:cs="Arial"/>
          <w:sz w:val="20"/>
          <w:szCs w:val="20"/>
        </w:rPr>
        <w:t>onsortium or an individual Applicant</w:t>
      </w:r>
      <w:r w:rsidRPr="38696DE5">
        <w:rPr>
          <w:rFonts w:ascii="Calibri" w:hAnsi="Calibri" w:cs="Arial"/>
          <w:sz w:val="20"/>
          <w:szCs w:val="20"/>
        </w:rPr>
        <w:t xml:space="preserve"> who is a Prime Contractor and proposes to use a Sub-Contractor for sub-contracting </w:t>
      </w:r>
      <w:r w:rsidR="008B5B6D" w:rsidRPr="38696DE5">
        <w:rPr>
          <w:rFonts w:ascii="Calibri" w:hAnsi="Calibri" w:cs="Arial"/>
          <w:sz w:val="20"/>
          <w:szCs w:val="20"/>
        </w:rPr>
        <w:t>purposes</w:t>
      </w:r>
      <w:r w:rsidRPr="38696DE5">
        <w:rPr>
          <w:rFonts w:ascii="Calibri" w:hAnsi="Calibri" w:cs="Arial"/>
          <w:sz w:val="20"/>
          <w:szCs w:val="20"/>
        </w:rPr>
        <w:t xml:space="preserve"> only (but not as a Consortium)</w:t>
      </w:r>
      <w:r w:rsidR="00F64CCC" w:rsidRPr="38696DE5">
        <w:rPr>
          <w:rFonts w:ascii="Calibri" w:hAnsi="Calibri" w:cs="Arial"/>
          <w:sz w:val="20"/>
          <w:szCs w:val="20"/>
        </w:rPr>
        <w:t xml:space="preserve">, must be fully disclosed. </w:t>
      </w:r>
      <w:r w:rsidRPr="38696DE5">
        <w:rPr>
          <w:rFonts w:ascii="Calibri" w:hAnsi="Calibri" w:cs="Arial"/>
          <w:sz w:val="20"/>
          <w:szCs w:val="20"/>
        </w:rPr>
        <w:t>(Note that all s</w:t>
      </w:r>
      <w:r w:rsidR="00F64CCC" w:rsidRPr="38696DE5">
        <w:rPr>
          <w:rFonts w:ascii="Calibri" w:hAnsi="Calibri" w:cs="Arial"/>
          <w:sz w:val="20"/>
          <w:szCs w:val="20"/>
        </w:rPr>
        <w:t>ub-contracting is subject to the prior written consent of IE under the terms of the Contract, in its absolute discretion and IE may withhold such consent</w:t>
      </w:r>
      <w:r w:rsidR="00AD775C" w:rsidRPr="38696DE5">
        <w:rPr>
          <w:rFonts w:ascii="Calibri" w:hAnsi="Calibri" w:cs="Arial"/>
          <w:sz w:val="20"/>
          <w:szCs w:val="20"/>
        </w:rPr>
        <w:t xml:space="preserve"> in its absolute discretion</w:t>
      </w:r>
      <w:r w:rsidRPr="38696DE5">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38696DE5">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38696DE5">
            <w:pPr>
              <w:jc w:val="both"/>
              <w:rPr>
                <w:rFonts w:ascii="Calibri" w:hAnsi="Calibri" w:cs="Arial"/>
                <w:b/>
                <w:bCs/>
                <w:sz w:val="20"/>
                <w:szCs w:val="20"/>
              </w:rPr>
            </w:pPr>
            <w:r w:rsidRPr="38696DE5">
              <w:rPr>
                <w:rFonts w:ascii="Calibri" w:hAnsi="Calibri" w:cs="Arial"/>
                <w:b/>
                <w:bCs/>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38696DE5">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38696DE5">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38696DE5">
      <w:pPr>
        <w:jc w:val="both"/>
        <w:rPr>
          <w:sz w:val="20"/>
          <w:szCs w:val="20"/>
        </w:rPr>
      </w:pPr>
      <w:r w:rsidRPr="38696DE5">
        <w:rPr>
          <w:sz w:val="20"/>
          <w:szCs w:val="20"/>
        </w:rPr>
        <w:t xml:space="preserve">If the </w:t>
      </w:r>
      <w:proofErr w:type="gramStart"/>
      <w:r w:rsidRPr="38696DE5">
        <w:rPr>
          <w:sz w:val="20"/>
          <w:szCs w:val="20"/>
        </w:rPr>
        <w:t>Sub –Contractors</w:t>
      </w:r>
      <w:proofErr w:type="gramEnd"/>
      <w:r w:rsidRPr="38696DE5">
        <w:rPr>
          <w:sz w:val="20"/>
          <w:szCs w:val="20"/>
        </w:rPr>
        <w:t xml:space="preserve"> are members of a C</w:t>
      </w:r>
      <w:r w:rsidR="00F64CCC" w:rsidRPr="38696DE5">
        <w:rPr>
          <w:sz w:val="20"/>
          <w:szCs w:val="20"/>
        </w:rPr>
        <w:t xml:space="preserve">onsortium, </w:t>
      </w:r>
      <w:r w:rsidRPr="38696DE5">
        <w:rPr>
          <w:sz w:val="20"/>
          <w:szCs w:val="20"/>
        </w:rPr>
        <w:t>they may</w:t>
      </w:r>
      <w:r w:rsidR="00F64CCC" w:rsidRPr="38696DE5">
        <w:rPr>
          <w:sz w:val="20"/>
          <w:szCs w:val="20"/>
        </w:rPr>
        <w:t xml:space="preserve"> be </w:t>
      </w:r>
      <w:r w:rsidRPr="38696DE5">
        <w:rPr>
          <w:sz w:val="20"/>
          <w:szCs w:val="20"/>
        </w:rPr>
        <w:t xml:space="preserve">required to be </w:t>
      </w:r>
      <w:r w:rsidR="00F64CCC" w:rsidRPr="38696DE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38696DE5">
        <w:trPr>
          <w:jc w:val="center"/>
        </w:trPr>
        <w:tc>
          <w:tcPr>
            <w:tcW w:w="3791" w:type="dxa"/>
          </w:tcPr>
          <w:p w14:paraId="474B3194"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 xml:space="preserve">Tick if appropriate written evidence of such support/reliance on resources of </w:t>
            </w:r>
            <w:proofErr w:type="gramStart"/>
            <w:r w:rsidRPr="38696DE5">
              <w:rPr>
                <w:rFonts w:ascii="Calibri" w:hAnsi="Calibri" w:cs="Arial"/>
                <w:i/>
                <w:iCs/>
                <w:sz w:val="20"/>
                <w:szCs w:val="20"/>
              </w:rPr>
              <w:t>others  for</w:t>
            </w:r>
            <w:proofErr w:type="gramEnd"/>
            <w:r w:rsidRPr="38696DE5">
              <w:rPr>
                <w:rFonts w:ascii="Calibri" w:hAnsi="Calibri" w:cs="Arial"/>
                <w:i/>
                <w:iCs/>
                <w:sz w:val="20"/>
                <w:szCs w:val="20"/>
              </w:rPr>
              <w:t xml:space="preserve"> financial and economic capacity (whether in respect of the minimum qualification financial criteria on turnover or any other selection criteria relating to economic and financial capacity set out in the PQQ</w:t>
            </w:r>
            <w:r w:rsidR="002064CE" w:rsidRPr="38696DE5">
              <w:rPr>
                <w:rFonts w:ascii="Calibri" w:hAnsi="Calibri" w:cs="Arial"/>
                <w:i/>
                <w:iCs/>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C57909F">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1A9619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38696DE5">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38696DE5">
        <w:trPr>
          <w:jc w:val="center"/>
        </w:trPr>
        <w:tc>
          <w:tcPr>
            <w:tcW w:w="3791" w:type="dxa"/>
          </w:tcPr>
          <w:p w14:paraId="474B319F"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 xml:space="preserve">Tick if appropriate written evidence of such support/reliance on resources of others to meet </w:t>
            </w:r>
            <w:r w:rsidR="002064CE" w:rsidRPr="38696DE5">
              <w:rPr>
                <w:rFonts w:ascii="Calibri" w:hAnsi="Calibri" w:cs="Arial"/>
                <w:i/>
                <w:iCs/>
                <w:sz w:val="20"/>
                <w:szCs w:val="20"/>
              </w:rPr>
              <w:t>any other Selection C</w:t>
            </w:r>
            <w:r w:rsidRPr="38696DE5">
              <w:rPr>
                <w:rFonts w:ascii="Calibri" w:hAnsi="Calibri" w:cs="Arial"/>
                <w:i/>
                <w:iCs/>
                <w:sz w:val="20"/>
                <w:szCs w:val="20"/>
              </w:rPr>
              <w:t>riteria relating to technical and/or p</w:t>
            </w:r>
            <w:r w:rsidR="002064CE" w:rsidRPr="38696DE5">
              <w:rPr>
                <w:rFonts w:ascii="Calibri" w:hAnsi="Calibri" w:cs="Arial"/>
                <w:i/>
                <w:iCs/>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228A53E">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0B12F6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 xml:space="preserve">riteria, whether of economic and financial capacity or of technical and/or professional ability, or both, full supporting evidence and accompanying documentation is provided in each relevant section/criteria where reliance on </w:t>
      </w:r>
      <w:r w:rsidRPr="003C0E78">
        <w:rPr>
          <w:rFonts w:ascii="Calibri" w:hAnsi="Calibri" w:cs="Arial"/>
          <w:b/>
          <w:sz w:val="18"/>
          <w:szCs w:val="18"/>
        </w:rPr>
        <w:lastRenderedPageBreak/>
        <w:t>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079B5C20" w:rsidR="00F64CCC" w:rsidRPr="00AD4F35" w:rsidRDefault="00F64CCC" w:rsidP="38696DE5">
      <w:pPr>
        <w:jc w:val="both"/>
        <w:rPr>
          <w:rFonts w:ascii="Calibri" w:hAnsi="Calibri" w:cs="Arial"/>
          <w:sz w:val="20"/>
          <w:szCs w:val="20"/>
        </w:rPr>
      </w:pPr>
      <w:r w:rsidRPr="38696DE5">
        <w:rPr>
          <w:rFonts w:ascii="Calibri" w:hAnsi="Calibri" w:cs="Arial"/>
          <w:b/>
          <w:bCs/>
          <w:sz w:val="20"/>
          <w:szCs w:val="20"/>
        </w:rPr>
        <w:t>Minimum Qualification Criteria – Financial</w:t>
      </w:r>
      <w:r w:rsidRPr="38696DE5">
        <w:rPr>
          <w:rFonts w:ascii="Calibri" w:hAnsi="Calibri" w:cs="Arial"/>
          <w:sz w:val="20"/>
          <w:szCs w:val="20"/>
        </w:rPr>
        <w:t xml:space="preserve"> </w:t>
      </w:r>
    </w:p>
    <w:p w14:paraId="474B31A7" w14:textId="77777777" w:rsidR="00F64CCC" w:rsidRPr="00590525" w:rsidRDefault="00F64CCC" w:rsidP="38696DE5">
      <w:pPr>
        <w:pBdr>
          <w:left w:val="single" w:sz="6" w:space="0" w:color="auto"/>
          <w:right w:val="single" w:sz="6" w:space="0" w:color="auto"/>
        </w:pBdr>
        <w:shd w:val="clear" w:color="auto" w:fill="C0C0C0"/>
        <w:jc w:val="both"/>
        <w:rPr>
          <w:rFonts w:ascii="Calibri" w:hAnsi="Calibri" w:cs="Arial"/>
          <w:b/>
          <w:bCs/>
          <w:sz w:val="20"/>
          <w:szCs w:val="20"/>
          <w:u w:val="single"/>
        </w:rPr>
      </w:pPr>
      <w:r w:rsidRPr="38696DE5">
        <w:rPr>
          <w:rFonts w:ascii="Calibri" w:hAnsi="Calibri" w:cs="Arial"/>
          <w:sz w:val="20"/>
          <w:szCs w:val="20"/>
        </w:rPr>
        <w:t xml:space="preserve">In the case of reliance upon the financial resources of another entity (see Section </w:t>
      </w:r>
      <w:r w:rsidR="008C47E2" w:rsidRPr="38696DE5">
        <w:rPr>
          <w:rFonts w:ascii="Calibri" w:hAnsi="Calibri" w:cs="Arial"/>
          <w:sz w:val="20"/>
          <w:szCs w:val="20"/>
        </w:rPr>
        <w:t>5.1</w:t>
      </w:r>
      <w:r w:rsidRPr="38696DE5">
        <w:rPr>
          <w:rFonts w:ascii="Calibri" w:hAnsi="Calibri" w:cs="Arial"/>
          <w:sz w:val="20"/>
          <w:szCs w:val="20"/>
        </w:rPr>
        <w:t xml:space="preserve">), </w:t>
      </w:r>
      <w:r w:rsidRPr="38696DE5">
        <w:rPr>
          <w:rFonts w:ascii="Calibri" w:hAnsi="Calibri" w:cs="Arial"/>
          <w:b/>
          <w:bCs/>
          <w:sz w:val="20"/>
          <w:szCs w:val="20"/>
          <w:u w:val="single"/>
        </w:rPr>
        <w:t xml:space="preserve">Part </w:t>
      </w:r>
      <w:r w:rsidR="00BD1399" w:rsidRPr="38696DE5">
        <w:rPr>
          <w:rFonts w:ascii="Calibri" w:hAnsi="Calibri" w:cs="Arial"/>
          <w:b/>
          <w:bCs/>
          <w:sz w:val="20"/>
          <w:szCs w:val="20"/>
          <w:u w:val="single"/>
        </w:rPr>
        <w:t xml:space="preserve">2 </w:t>
      </w:r>
      <w:r w:rsidR="00AD775C" w:rsidRPr="38696DE5">
        <w:rPr>
          <w:rFonts w:ascii="Calibri" w:hAnsi="Calibri" w:cs="Arial"/>
          <w:b/>
          <w:bCs/>
          <w:sz w:val="20"/>
          <w:szCs w:val="20"/>
          <w:u w:val="single"/>
        </w:rPr>
        <w:t>must</w:t>
      </w:r>
      <w:r w:rsidRPr="38696DE5">
        <w:rPr>
          <w:rFonts w:ascii="Calibri" w:hAnsi="Calibri" w:cs="Arial"/>
          <w:b/>
          <w:bCs/>
          <w:sz w:val="20"/>
          <w:szCs w:val="20"/>
          <w:u w:val="single"/>
        </w:rPr>
        <w:t xml:space="preserve"> ALSO be completed by that other entity</w:t>
      </w:r>
      <w:r w:rsidR="00590525" w:rsidRPr="38696DE5">
        <w:rPr>
          <w:rFonts w:ascii="Calibri" w:hAnsi="Calibri" w:cs="Arial"/>
          <w:b/>
          <w:bCs/>
          <w:sz w:val="20"/>
          <w:szCs w:val="20"/>
          <w:u w:val="single"/>
        </w:rPr>
        <w:t xml:space="preserve"> as well </w:t>
      </w:r>
      <w:proofErr w:type="gramStart"/>
      <w:r w:rsidR="00590525" w:rsidRPr="38696DE5">
        <w:rPr>
          <w:rFonts w:ascii="Calibri" w:hAnsi="Calibri" w:cs="Arial"/>
          <w:b/>
          <w:bCs/>
          <w:sz w:val="20"/>
          <w:szCs w:val="20"/>
          <w:u w:val="single"/>
        </w:rPr>
        <w:t>as  Declaration</w:t>
      </w:r>
      <w:proofErr w:type="gramEnd"/>
      <w:r w:rsidR="00590525" w:rsidRPr="38696DE5">
        <w:rPr>
          <w:rFonts w:ascii="Calibri" w:hAnsi="Calibri" w:cs="Arial"/>
          <w:b/>
          <w:bCs/>
          <w:sz w:val="20"/>
          <w:szCs w:val="20"/>
          <w:u w:val="single"/>
        </w:rPr>
        <w:t xml:space="preserve"> of Eligibility to be furnished by the third party being relied upon</w:t>
      </w:r>
      <w:r w:rsidRPr="38696DE5">
        <w:rPr>
          <w:rFonts w:ascii="Calibri" w:hAnsi="Calibri" w:cs="Arial"/>
          <w:b/>
          <w:bCs/>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9" w14:textId="31C802AA" w:rsidR="00F64CCC" w:rsidRPr="00AD4F35" w:rsidRDefault="00F64CCC" w:rsidP="38696DE5">
      <w:pPr>
        <w:tabs>
          <w:tab w:val="left" w:pos="709"/>
        </w:tabs>
        <w:spacing w:before="120" w:after="120"/>
        <w:jc w:val="both"/>
        <w:rPr>
          <w:rFonts w:ascii="Calibri" w:hAnsi="Calibri" w:cs="Arial"/>
          <w:b/>
          <w:bCs/>
          <w:sz w:val="20"/>
          <w:szCs w:val="20"/>
        </w:rPr>
      </w:pPr>
      <w:r w:rsidRPr="38696DE5">
        <w:rPr>
          <w:rFonts w:ascii="Calibri" w:hAnsi="Calibri" w:cs="Arial"/>
          <w:b/>
          <w:bCs/>
          <w:sz w:val="20"/>
          <w:szCs w:val="20"/>
        </w:rPr>
        <w:t>Please provide details of the annual turnover which must equal or exceed €</w:t>
      </w:r>
      <w:r w:rsidR="00C44E93">
        <w:rPr>
          <w:rFonts w:ascii="Calibri" w:hAnsi="Calibri" w:cs="Arial"/>
          <w:b/>
          <w:bCs/>
          <w:sz w:val="20"/>
          <w:szCs w:val="20"/>
        </w:rPr>
        <w:t>10</w:t>
      </w:r>
      <w:r w:rsidR="008C05AB" w:rsidRPr="008C05AB">
        <w:rPr>
          <w:rFonts w:ascii="Calibri" w:hAnsi="Calibri" w:cs="Arial"/>
          <w:b/>
          <w:bCs/>
          <w:sz w:val="20"/>
          <w:szCs w:val="20"/>
        </w:rPr>
        <w:t>0,000.00</w:t>
      </w:r>
      <w:r w:rsidRPr="38696DE5">
        <w:rPr>
          <w:rFonts w:ascii="Calibri" w:hAnsi="Calibri" w:cs="Arial"/>
          <w:sz w:val="20"/>
          <w:szCs w:val="20"/>
        </w:rPr>
        <w:t xml:space="preserve"> </w:t>
      </w:r>
      <w:r w:rsidRPr="38696DE5">
        <w:rPr>
          <w:rFonts w:ascii="Calibri" w:hAnsi="Calibri" w:cs="Arial"/>
          <w:b/>
          <w:bCs/>
          <w:sz w:val="20"/>
          <w:szCs w:val="20"/>
        </w:rPr>
        <w:t xml:space="preserve">per annum for the last three audited financial year ends. </w:t>
      </w:r>
    </w:p>
    <w:p w14:paraId="474B31AA" w14:textId="02F5C913" w:rsidR="00F64CCC" w:rsidRPr="00AD4F35" w:rsidRDefault="00F64CCC" w:rsidP="00F64CCC">
      <w:pPr>
        <w:tabs>
          <w:tab w:val="left" w:pos="709"/>
        </w:tabs>
        <w:spacing w:before="120" w:after="120"/>
        <w:jc w:val="both"/>
        <w:rPr>
          <w:rFonts w:ascii="Calibri" w:hAnsi="Calibri" w:cs="Arial"/>
          <w:b/>
          <w:i/>
          <w:sz w:val="20"/>
          <w:szCs w:val="20"/>
        </w:rPr>
      </w:pP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411CB114" w:rsidR="00F64CCC" w:rsidRPr="00AD4F35" w:rsidRDefault="008C05AB" w:rsidP="009E2256">
            <w:pPr>
              <w:pStyle w:val="AJTableStyle100"/>
              <w:ind w:left="0"/>
              <w:jc w:val="both"/>
              <w:rPr>
                <w:rFonts w:cs="Calibri"/>
                <w:b/>
                <w:sz w:val="20"/>
                <w:szCs w:val="20"/>
                <w:lang w:val="en-GB"/>
              </w:rPr>
            </w:pPr>
            <w:r>
              <w:rPr>
                <w:rFonts w:cs="Calibri"/>
                <w:b/>
                <w:sz w:val="20"/>
                <w:szCs w:val="20"/>
                <w:lang w:val="en-GB"/>
              </w:rPr>
              <w:t>2025</w:t>
            </w:r>
          </w:p>
        </w:tc>
        <w:tc>
          <w:tcPr>
            <w:tcW w:w="1276" w:type="dxa"/>
            <w:shd w:val="clear" w:color="auto" w:fill="E5DFEC"/>
          </w:tcPr>
          <w:p w14:paraId="474B31AE" w14:textId="0B29A03F" w:rsidR="00F64CCC" w:rsidRPr="00AD4F35" w:rsidRDefault="008C05AB" w:rsidP="009E2256">
            <w:pPr>
              <w:pStyle w:val="AJTableStyle100"/>
              <w:ind w:left="0"/>
              <w:jc w:val="both"/>
              <w:rPr>
                <w:rFonts w:cs="Calibri"/>
                <w:b/>
                <w:sz w:val="20"/>
                <w:szCs w:val="20"/>
                <w:lang w:val="en-GB"/>
              </w:rPr>
            </w:pPr>
            <w:r>
              <w:rPr>
                <w:rFonts w:cs="Calibri"/>
                <w:b/>
                <w:sz w:val="20"/>
                <w:szCs w:val="20"/>
                <w:lang w:val="en-GB"/>
              </w:rPr>
              <w:t>2024</w:t>
            </w:r>
          </w:p>
        </w:tc>
        <w:tc>
          <w:tcPr>
            <w:tcW w:w="1276" w:type="dxa"/>
            <w:shd w:val="clear" w:color="auto" w:fill="E5DFEC"/>
          </w:tcPr>
          <w:p w14:paraId="474B31AF" w14:textId="6E560EFD" w:rsidR="00F64CCC" w:rsidRPr="00AD4F35" w:rsidRDefault="008C05AB" w:rsidP="009E2256">
            <w:pPr>
              <w:pStyle w:val="AJTableStyle100"/>
              <w:ind w:left="0"/>
              <w:jc w:val="both"/>
              <w:rPr>
                <w:rFonts w:cs="Calibri"/>
                <w:b/>
                <w:sz w:val="20"/>
                <w:szCs w:val="20"/>
                <w:lang w:val="en-GB"/>
              </w:rPr>
            </w:pPr>
            <w:r>
              <w:rPr>
                <w:rFonts w:cs="Calibri"/>
                <w:b/>
                <w:sz w:val="20"/>
                <w:szCs w:val="20"/>
                <w:lang w:val="en-GB"/>
              </w:rPr>
              <w:t>2023</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38696DE5">
      <w:pPr>
        <w:jc w:val="both"/>
        <w:rPr>
          <w:rFonts w:ascii="Calibri" w:hAnsi="Calibri" w:cs="Arial"/>
          <w:sz w:val="20"/>
          <w:szCs w:val="20"/>
        </w:rPr>
      </w:pPr>
      <w:r w:rsidRPr="38696DE5">
        <w:rPr>
          <w:rFonts w:ascii="Calibri" w:hAnsi="Calibri" w:cs="Arial"/>
          <w:sz w:val="20"/>
          <w:szCs w:val="20"/>
        </w:rPr>
        <w:t xml:space="preserve">In the case of a consortium, the turnover threshold must be met by the combined annual turnover of all members of the consortium </w:t>
      </w:r>
      <w:r w:rsidR="003E13FE" w:rsidRPr="38696DE5">
        <w:rPr>
          <w:rFonts w:ascii="Calibri" w:hAnsi="Calibri" w:cs="Arial"/>
          <w:sz w:val="20"/>
          <w:szCs w:val="20"/>
        </w:rPr>
        <w:t>in each of</w:t>
      </w:r>
      <w:r w:rsidRPr="38696DE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4A253F86" w:rsidR="00F64CCC" w:rsidRPr="00AD4F35" w:rsidRDefault="008C05AB" w:rsidP="009E2256">
            <w:pPr>
              <w:jc w:val="both"/>
              <w:rPr>
                <w:rFonts w:ascii="Calibri" w:hAnsi="Calibri" w:cs="Arial"/>
                <w:sz w:val="20"/>
                <w:szCs w:val="20"/>
              </w:rPr>
            </w:pPr>
            <w:r>
              <w:rPr>
                <w:rFonts w:ascii="Calibri" w:hAnsi="Calibri" w:cs="Arial"/>
                <w:sz w:val="20"/>
                <w:szCs w:val="20"/>
              </w:rPr>
              <w:t>2025</w:t>
            </w:r>
          </w:p>
        </w:tc>
        <w:tc>
          <w:tcPr>
            <w:tcW w:w="1766" w:type="dxa"/>
          </w:tcPr>
          <w:p w14:paraId="474B31C2" w14:textId="6BA05170" w:rsidR="00F64CCC" w:rsidRPr="00AD4F35" w:rsidRDefault="008C05AB" w:rsidP="009E2256">
            <w:pPr>
              <w:jc w:val="both"/>
              <w:rPr>
                <w:rFonts w:ascii="Calibri" w:hAnsi="Calibri" w:cs="Arial"/>
                <w:sz w:val="20"/>
                <w:szCs w:val="20"/>
              </w:rPr>
            </w:pPr>
            <w:r>
              <w:rPr>
                <w:rFonts w:ascii="Calibri" w:hAnsi="Calibri" w:cs="Arial"/>
                <w:sz w:val="20"/>
                <w:szCs w:val="20"/>
              </w:rPr>
              <w:t>2024</w:t>
            </w:r>
          </w:p>
        </w:tc>
        <w:tc>
          <w:tcPr>
            <w:tcW w:w="1766" w:type="dxa"/>
          </w:tcPr>
          <w:p w14:paraId="474B31C3" w14:textId="23A8C874" w:rsidR="00F64CCC" w:rsidRPr="00AD4F35" w:rsidRDefault="008C05AB" w:rsidP="009E2256">
            <w:pPr>
              <w:jc w:val="both"/>
              <w:rPr>
                <w:rFonts w:ascii="Calibri" w:hAnsi="Calibri" w:cs="Arial"/>
                <w:sz w:val="20"/>
                <w:szCs w:val="20"/>
              </w:rPr>
            </w:pPr>
            <w:r>
              <w:rPr>
                <w:rFonts w:ascii="Calibri" w:hAnsi="Calibri" w:cs="Arial"/>
                <w:sz w:val="20"/>
                <w:szCs w:val="20"/>
              </w:rPr>
              <w:t>2023</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F6E68F6">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778E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38696DE5">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85E1B13">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9CA4F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38696DE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38696DE5">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B4B2EF4">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C5B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38696DE5">
        <w:rPr>
          <w:rFonts w:ascii="Calibri" w:hAnsi="Calibri" w:cs="Arial"/>
          <w:sz w:val="20"/>
          <w:szCs w:val="20"/>
        </w:rPr>
        <w:t xml:space="preserve">Tick to confirm if Applicant is relying on combined turnover of consortium members or those of other any other persons/entities, </w:t>
      </w:r>
      <w:proofErr w:type="gramStart"/>
      <w:r w:rsidRPr="38696DE5">
        <w:rPr>
          <w:rFonts w:ascii="Calibri" w:hAnsi="Calibri" w:cs="Arial"/>
          <w:sz w:val="20"/>
          <w:szCs w:val="20"/>
        </w:rPr>
        <w:t>in order to</w:t>
      </w:r>
      <w:proofErr w:type="gramEnd"/>
      <w:r w:rsidRPr="38696DE5">
        <w:rPr>
          <w:rFonts w:ascii="Calibri" w:hAnsi="Calibri" w:cs="Arial"/>
          <w:sz w:val="20"/>
          <w:szCs w:val="20"/>
        </w:rPr>
        <w:t xml:space="preserve"> meet the minimum financial qualification criteria relating to turnover. </w:t>
      </w:r>
      <w:r w:rsidRPr="38696DE5">
        <w:rPr>
          <w:rFonts w:cs="Arial"/>
          <w:sz w:val="20"/>
          <w:szCs w:val="20"/>
        </w:rPr>
        <w:t xml:space="preserve">In the case of an Applicant that is a consortium or grouping, the turnover requirement set out above may be met by the combined annual turnover of all members of the consortium </w:t>
      </w:r>
      <w:r w:rsidR="003E13FE" w:rsidRPr="38696DE5">
        <w:rPr>
          <w:rFonts w:cs="Arial"/>
          <w:sz w:val="20"/>
          <w:szCs w:val="20"/>
        </w:rPr>
        <w:t>in each of</w:t>
      </w:r>
      <w:r w:rsidRPr="38696DE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38696DE5">
      <w:pPr>
        <w:jc w:val="both"/>
        <w:rPr>
          <w:rFonts w:cs="Arial"/>
          <w:b/>
          <w:bCs/>
          <w:sz w:val="20"/>
          <w:szCs w:val="20"/>
        </w:rPr>
      </w:pPr>
      <w:r w:rsidRPr="38696DE5">
        <w:rPr>
          <w:rFonts w:cs="Arial"/>
          <w:b/>
          <w:bCs/>
          <w:sz w:val="20"/>
          <w:szCs w:val="20"/>
        </w:rPr>
        <w:t>DECLARATION SIGNED:</w:t>
      </w:r>
      <w:r>
        <w:tab/>
      </w:r>
      <w:r>
        <w:tab/>
      </w:r>
      <w:r>
        <w:tab/>
      </w:r>
      <w:r w:rsidR="00FF1448" w:rsidRPr="38696DE5">
        <w:rPr>
          <w:rFonts w:cs="Arial"/>
          <w:b/>
          <w:bCs/>
          <w:sz w:val="20"/>
          <w:szCs w:val="20"/>
        </w:rPr>
        <w:t xml:space="preserve"> </w:t>
      </w:r>
      <w:r w:rsidR="00581994" w:rsidRPr="38696DE5">
        <w:rPr>
          <w:rFonts w:cs="Arial"/>
          <w:b/>
          <w:bCs/>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38696DE5">
      <w:pPr>
        <w:rPr>
          <w:rFonts w:cs="Arial"/>
          <w:b/>
          <w:bCs/>
          <w:sz w:val="20"/>
          <w:szCs w:val="20"/>
        </w:rPr>
      </w:pPr>
      <w:r w:rsidRPr="38696DE5">
        <w:rPr>
          <w:rFonts w:cs="Arial"/>
          <w:b/>
          <w:bCs/>
          <w:sz w:val="20"/>
          <w:szCs w:val="20"/>
        </w:rPr>
        <w:t>DATED:</w:t>
      </w:r>
      <w:r>
        <w:tab/>
      </w:r>
      <w:r>
        <w:tab/>
      </w:r>
      <w:r>
        <w:tab/>
      </w:r>
      <w:r>
        <w:tab/>
      </w:r>
      <w:r>
        <w:tab/>
      </w:r>
      <w:r w:rsidR="00581994" w:rsidRPr="38696DE5">
        <w:rPr>
          <w:rFonts w:cs="Arial"/>
          <w:b/>
          <w:bCs/>
          <w:sz w:val="20"/>
          <w:szCs w:val="20"/>
        </w:rPr>
        <w:t>___________________________________</w:t>
      </w:r>
      <w:r w:rsidRPr="38696DE5">
        <w:rPr>
          <w:rFonts w:cs="Arial"/>
          <w:b/>
          <w:bCs/>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474B31D8" w14:textId="7499F404" w:rsidR="00F64CCC" w:rsidRPr="003C0E78" w:rsidRDefault="00F64CCC" w:rsidP="38696DE5">
      <w:pPr>
        <w:pStyle w:val="Heading3"/>
        <w:jc w:val="both"/>
        <w:rPr>
          <w:rFonts w:asciiTheme="minorHAnsi" w:hAnsiTheme="minorHAnsi"/>
          <w:sz w:val="24"/>
        </w:rPr>
      </w:pPr>
      <w:r w:rsidRPr="38696DE5">
        <w:rPr>
          <w:rFonts w:asciiTheme="minorHAnsi" w:hAnsiTheme="minorHAnsi"/>
          <w:sz w:val="24"/>
        </w:rPr>
        <w:t xml:space="preserve">PART </w:t>
      </w:r>
      <w:proofErr w:type="gramStart"/>
      <w:r w:rsidR="00BD1399" w:rsidRPr="38696DE5">
        <w:rPr>
          <w:rFonts w:asciiTheme="minorHAnsi" w:hAnsiTheme="minorHAnsi"/>
          <w:sz w:val="24"/>
        </w:rPr>
        <w:t xml:space="preserve">3 </w:t>
      </w:r>
      <w:r w:rsidR="00A5496B" w:rsidRPr="38696DE5">
        <w:rPr>
          <w:rFonts w:asciiTheme="minorHAnsi" w:hAnsiTheme="minorHAnsi"/>
          <w:sz w:val="24"/>
        </w:rPr>
        <w:t xml:space="preserve"> (</w:t>
      </w:r>
      <w:proofErr w:type="gramEnd"/>
      <w:r w:rsidR="00A5496B" w:rsidRPr="38696DE5">
        <w:rPr>
          <w:rFonts w:asciiTheme="minorHAnsi" w:hAnsiTheme="minorHAnsi"/>
          <w:sz w:val="24"/>
        </w:rPr>
        <w:t>QUESTIONNAIRE)</w:t>
      </w:r>
      <w:r>
        <w:tab/>
      </w:r>
      <w:r w:rsidRPr="38696DE5">
        <w:rPr>
          <w:rFonts w:asciiTheme="minorHAnsi" w:hAnsiTheme="minorHAnsi"/>
          <w:sz w:val="24"/>
        </w:rPr>
        <w:t>ECONOMIC AND FINANCIAL CAPACITY: RELEVANT INFORMATION</w:t>
      </w:r>
      <w:r w:rsidR="008C05AB">
        <w:rPr>
          <w:rFonts w:asciiTheme="minorHAnsi" w:hAnsiTheme="minorHAnsi"/>
          <w:sz w:val="24"/>
        </w:rPr>
        <w:t xml:space="preserve"> </w:t>
      </w:r>
      <w:r w:rsidR="008C05AB" w:rsidRPr="008C05AB">
        <w:rPr>
          <w:rFonts w:asciiTheme="minorHAnsi" w:hAnsiTheme="minorHAnsi"/>
          <w:sz w:val="24"/>
          <w:highlight w:val="yellow"/>
        </w:rPr>
        <w:t>N/A</w:t>
      </w:r>
    </w:p>
    <w:p w14:paraId="474B31D9" w14:textId="77777777" w:rsidR="00F64CCC" w:rsidRPr="00AD4F35" w:rsidRDefault="00F64CCC" w:rsidP="00F64CCC">
      <w:pPr>
        <w:jc w:val="both"/>
        <w:rPr>
          <w:b/>
          <w:sz w:val="20"/>
          <w:szCs w:val="20"/>
        </w:rPr>
      </w:pPr>
      <w:r w:rsidRPr="00AD4F35">
        <w:rPr>
          <w:b/>
          <w:sz w:val="20"/>
          <w:szCs w:val="20"/>
        </w:rPr>
        <w:t>[IE set out requirements in this section if seeking further evidence of economic and financial capacity under the qualitative selection criteria set out in Section 5.</w:t>
      </w:r>
      <w:r w:rsidR="008C47E2" w:rsidRPr="00AD4F35">
        <w:rPr>
          <w:b/>
          <w:sz w:val="20"/>
          <w:szCs w:val="20"/>
        </w:rPr>
        <w:t>2</w:t>
      </w:r>
      <w:r w:rsidRPr="00AD4F35">
        <w:rPr>
          <w:b/>
          <w:sz w:val="20"/>
          <w:szCs w:val="20"/>
        </w:rPr>
        <w:t xml:space="preserve"> of the PQQ] </w:t>
      </w:r>
    </w:p>
    <w:p w14:paraId="474B31DA" w14:textId="77777777" w:rsidR="00F64CCC" w:rsidRPr="00AD4F35" w:rsidRDefault="00F64CCC" w:rsidP="38696DE5">
      <w:pPr>
        <w:jc w:val="both"/>
        <w:rPr>
          <w:b/>
          <w:bCs/>
          <w:sz w:val="20"/>
          <w:szCs w:val="20"/>
        </w:rPr>
      </w:pPr>
      <w:r w:rsidRPr="38696DE5">
        <w:rPr>
          <w:b/>
          <w:bCs/>
          <w:sz w:val="20"/>
          <w:szCs w:val="20"/>
        </w:rPr>
        <w:t>[e</w:t>
      </w:r>
      <w:proofErr w:type="gramStart"/>
      <w:r w:rsidRPr="38696DE5">
        <w:rPr>
          <w:b/>
          <w:bCs/>
          <w:sz w:val="20"/>
          <w:szCs w:val="20"/>
        </w:rPr>
        <w:t>/.g.</w:t>
      </w:r>
      <w:proofErr w:type="gramEnd"/>
      <w:r w:rsidRPr="38696DE5">
        <w:rPr>
          <w:b/>
          <w:bCs/>
          <w:sz w:val="20"/>
          <w:szCs w:val="20"/>
        </w:rPr>
        <w:t xml:space="preserve"> Liquidity ratios/ gearing ratios/banker’s reference/audit report/profit types/]</w:t>
      </w:r>
    </w:p>
    <w:p w14:paraId="474B31DB" w14:textId="77777777" w:rsidR="00F64CCC" w:rsidRPr="00AD4F35" w:rsidRDefault="00F64CCC" w:rsidP="00F64CCC">
      <w:pPr>
        <w:jc w:val="both"/>
        <w:rPr>
          <w:b/>
          <w:sz w:val="20"/>
          <w:szCs w:val="20"/>
        </w:rPr>
      </w:pPr>
    </w:p>
    <w:p w14:paraId="474B31DC" w14:textId="77777777" w:rsidR="00F64CCC" w:rsidRDefault="00590525" w:rsidP="00F64CCC">
      <w:pPr>
        <w:jc w:val="both"/>
        <w:rPr>
          <w:b/>
          <w:sz w:val="20"/>
          <w:szCs w:val="20"/>
        </w:rPr>
      </w:pPr>
      <w:r>
        <w:rPr>
          <w:b/>
          <w:sz w:val="20"/>
          <w:szCs w:val="20"/>
        </w:rPr>
        <w:t>[</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w:t>
      </w:r>
    </w:p>
    <w:p w14:paraId="474B31DD" w14:textId="77777777" w:rsidR="00590525" w:rsidRPr="00AD4F35" w:rsidRDefault="00590525" w:rsidP="00F64CCC">
      <w:pPr>
        <w:jc w:val="both"/>
        <w:rPr>
          <w:b/>
          <w:sz w:val="20"/>
          <w:szCs w:val="20"/>
        </w:rPr>
      </w:pPr>
      <w:r>
        <w:rPr>
          <w:b/>
          <w:sz w:val="20"/>
          <w:szCs w:val="20"/>
        </w:rPr>
        <w:t>[</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w:t>
      </w:r>
    </w:p>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4913FFC9"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between </w:t>
      </w:r>
      <w:r w:rsidRPr="008C05AB">
        <w:rPr>
          <w:rFonts w:ascii="Calibri" w:hAnsi="Calibri" w:cs="Arial"/>
          <w:b/>
          <w:sz w:val="20"/>
          <w:szCs w:val="20"/>
          <w:u w:val="single"/>
        </w:rPr>
        <w:t>3</w:t>
      </w:r>
      <w:r w:rsidR="00AD775C" w:rsidRPr="008C05AB">
        <w:rPr>
          <w:rFonts w:ascii="Calibri" w:hAnsi="Calibri" w:cs="Arial"/>
          <w:b/>
          <w:sz w:val="20"/>
          <w:szCs w:val="20"/>
          <w:u w:val="single"/>
        </w:rPr>
        <w:t xml:space="preserve"> </w:t>
      </w:r>
      <w:r w:rsidRPr="008C05AB">
        <w:rPr>
          <w:rFonts w:ascii="Calibri" w:hAnsi="Calibri" w:cs="Arial"/>
          <w:b/>
          <w:sz w:val="20"/>
          <w:szCs w:val="20"/>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 Please provide the following details</w:t>
      </w:r>
      <w:r w:rsidR="008C05AB">
        <w:rPr>
          <w:rFonts w:ascii="Calibri" w:hAnsi="Calibri" w:cs="Arial"/>
          <w:sz w:val="20"/>
          <w:szCs w:val="20"/>
        </w:rPr>
        <w:t>.</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38696DE5">
        <w:trPr>
          <w:tblHeader/>
        </w:trPr>
        <w:tc>
          <w:tcPr>
            <w:tcW w:w="4562" w:type="dxa"/>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38696DE5">
        <w:tc>
          <w:tcPr>
            <w:tcW w:w="4562" w:type="dxa"/>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38696DE5">
        <w:tc>
          <w:tcPr>
            <w:tcW w:w="4562" w:type="dxa"/>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38696DE5">
        <w:trPr>
          <w:trHeight w:val="544"/>
        </w:trPr>
        <w:tc>
          <w:tcPr>
            <w:tcW w:w="4562" w:type="dxa"/>
          </w:tcPr>
          <w:p w14:paraId="474B31EB"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38696DE5">
        <w:tc>
          <w:tcPr>
            <w:tcW w:w="4562" w:type="dxa"/>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38696DE5">
        <w:tc>
          <w:tcPr>
            <w:tcW w:w="4562" w:type="dxa"/>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38696DE5">
        <w:tc>
          <w:tcPr>
            <w:tcW w:w="4562" w:type="dxa"/>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38696DE5">
        <w:trPr>
          <w:tblHeader/>
        </w:trPr>
        <w:tc>
          <w:tcPr>
            <w:tcW w:w="4562" w:type="dxa"/>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38696DE5">
        <w:tc>
          <w:tcPr>
            <w:tcW w:w="4562" w:type="dxa"/>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38696DE5">
        <w:trPr>
          <w:trHeight w:val="1226"/>
        </w:trPr>
        <w:tc>
          <w:tcPr>
            <w:tcW w:w="4562" w:type="dxa"/>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38696DE5">
        <w:trPr>
          <w:tblHeader/>
        </w:trPr>
        <w:tc>
          <w:tcPr>
            <w:tcW w:w="4536" w:type="dxa"/>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38696DE5">
        <w:tc>
          <w:tcPr>
            <w:tcW w:w="4536" w:type="dxa"/>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38696DE5">
        <w:tc>
          <w:tcPr>
            <w:tcW w:w="4536" w:type="dxa"/>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38696DE5">
        <w:trPr>
          <w:trHeight w:val="544"/>
        </w:trPr>
        <w:tc>
          <w:tcPr>
            <w:tcW w:w="4536" w:type="dxa"/>
          </w:tcPr>
          <w:p w14:paraId="474B320D"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38696DE5">
        <w:tc>
          <w:tcPr>
            <w:tcW w:w="4536" w:type="dxa"/>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38696DE5">
        <w:tc>
          <w:tcPr>
            <w:tcW w:w="4536" w:type="dxa"/>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38696DE5">
        <w:tc>
          <w:tcPr>
            <w:tcW w:w="4536" w:type="dxa"/>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38696DE5">
        <w:trPr>
          <w:tblHeader/>
        </w:trPr>
        <w:tc>
          <w:tcPr>
            <w:tcW w:w="4536" w:type="dxa"/>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38696DE5">
        <w:tc>
          <w:tcPr>
            <w:tcW w:w="4536" w:type="dxa"/>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38696DE5">
        <w:tc>
          <w:tcPr>
            <w:tcW w:w="4536" w:type="dxa"/>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38696DE5">
        <w:trPr>
          <w:tblHeader/>
        </w:trPr>
        <w:tc>
          <w:tcPr>
            <w:tcW w:w="4536" w:type="dxa"/>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38696DE5">
        <w:tc>
          <w:tcPr>
            <w:tcW w:w="4536" w:type="dxa"/>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38696DE5">
        <w:tc>
          <w:tcPr>
            <w:tcW w:w="4536" w:type="dxa"/>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38696DE5">
        <w:trPr>
          <w:trHeight w:val="544"/>
        </w:trPr>
        <w:tc>
          <w:tcPr>
            <w:tcW w:w="4536" w:type="dxa"/>
          </w:tcPr>
          <w:p w14:paraId="474B322E"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38696DE5">
        <w:tc>
          <w:tcPr>
            <w:tcW w:w="4536" w:type="dxa"/>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38696DE5">
        <w:tc>
          <w:tcPr>
            <w:tcW w:w="4536" w:type="dxa"/>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38696DE5">
        <w:tc>
          <w:tcPr>
            <w:tcW w:w="4536" w:type="dxa"/>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38696DE5">
        <w:trPr>
          <w:tblHeader/>
        </w:trPr>
        <w:tc>
          <w:tcPr>
            <w:tcW w:w="4536" w:type="dxa"/>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38696DE5">
        <w:tc>
          <w:tcPr>
            <w:tcW w:w="4536" w:type="dxa"/>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38696DE5">
        <w:tc>
          <w:tcPr>
            <w:tcW w:w="4536" w:type="dxa"/>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6" w14:textId="77777777" w:rsidR="00F64CCC" w:rsidRPr="00AD4F35" w:rsidRDefault="00F64CCC" w:rsidP="38696DE5">
      <w:pPr>
        <w:ind w:left="567"/>
        <w:jc w:val="both"/>
        <w:rPr>
          <w:rFonts w:ascii="Calibri" w:hAnsi="Calibri" w:cs="Arial"/>
          <w:b/>
          <w:bCs/>
          <w:sz w:val="20"/>
          <w:szCs w:val="20"/>
        </w:rPr>
      </w:pPr>
      <w:r w:rsidRPr="38696DE5">
        <w:rPr>
          <w:rFonts w:ascii="Calibri" w:hAnsi="Calibri" w:cs="Arial"/>
          <w:b/>
          <w:bCs/>
          <w:sz w:val="20"/>
          <w:szCs w:val="20"/>
        </w:rPr>
        <w:t xml:space="preserve">Please copy format of </w:t>
      </w:r>
      <w:r w:rsidR="005C3449" w:rsidRPr="38696DE5">
        <w:rPr>
          <w:rFonts w:ascii="Calibri" w:hAnsi="Calibri" w:cs="Arial"/>
          <w:b/>
          <w:bCs/>
          <w:sz w:val="20"/>
          <w:szCs w:val="20"/>
        </w:rPr>
        <w:t>table above for</w:t>
      </w:r>
      <w:r w:rsidRPr="38696DE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Pr="00AD4F35" w:rsidRDefault="00F11B25"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1F48A4ED"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74B324B"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tcPr>
          <w:p w14:paraId="474B3251" w14:textId="77777777" w:rsidR="00F64CCC" w:rsidRPr="00AD4F35" w:rsidRDefault="00F64CCC" w:rsidP="009E2256">
            <w:pPr>
              <w:jc w:val="both"/>
              <w:rPr>
                <w:rFonts w:ascii="Calibri" w:hAnsi="Calibri" w:cs="Arial"/>
                <w:b/>
                <w:sz w:val="20"/>
                <w:szCs w:val="20"/>
              </w:rPr>
            </w:pPr>
          </w:p>
        </w:tc>
        <w:tc>
          <w:tcPr>
            <w:tcW w:w="4626" w:type="dxa"/>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tcPr>
          <w:p w14:paraId="474B3254" w14:textId="77777777" w:rsidR="00F64CCC" w:rsidRPr="00AD4F35" w:rsidRDefault="00F64CCC" w:rsidP="009E2256">
            <w:pPr>
              <w:jc w:val="both"/>
              <w:rPr>
                <w:rFonts w:ascii="Calibri" w:hAnsi="Calibri" w:cs="Arial"/>
                <w:b/>
                <w:sz w:val="20"/>
                <w:szCs w:val="20"/>
              </w:rPr>
            </w:pPr>
          </w:p>
        </w:tc>
        <w:tc>
          <w:tcPr>
            <w:tcW w:w="4626" w:type="dxa"/>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tcPr>
          <w:p w14:paraId="474B3263" w14:textId="77777777" w:rsidR="00F64CCC" w:rsidRPr="00AD4F35" w:rsidRDefault="00F64CCC" w:rsidP="009E2256">
            <w:pPr>
              <w:jc w:val="both"/>
              <w:rPr>
                <w:rFonts w:ascii="Calibri" w:hAnsi="Calibri" w:cs="Arial"/>
                <w:b/>
                <w:sz w:val="20"/>
                <w:szCs w:val="20"/>
              </w:rPr>
            </w:pPr>
          </w:p>
        </w:tc>
      </w:tr>
      <w:tr w:rsidR="00F64CCC" w:rsidRPr="00AD4F35" w14:paraId="474B3267" w14:textId="77777777" w:rsidTr="009E2256">
        <w:tc>
          <w:tcPr>
            <w:tcW w:w="4395" w:type="dxa"/>
          </w:tcPr>
          <w:p w14:paraId="474B3265"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4</w:t>
            </w:r>
          </w:p>
        </w:tc>
        <w:tc>
          <w:tcPr>
            <w:tcW w:w="4626" w:type="dxa"/>
          </w:tcPr>
          <w:p w14:paraId="474B3266" w14:textId="77777777" w:rsidR="00F64CCC" w:rsidRPr="00AD4F35" w:rsidRDefault="00F64CCC" w:rsidP="009E2256">
            <w:pPr>
              <w:jc w:val="both"/>
              <w:rPr>
                <w:rFonts w:ascii="Calibri" w:hAnsi="Calibri" w:cs="Arial"/>
                <w:b/>
                <w:sz w:val="20"/>
                <w:szCs w:val="20"/>
              </w:rPr>
            </w:pPr>
          </w:p>
        </w:tc>
      </w:tr>
      <w:tr w:rsidR="00F64CCC" w:rsidRPr="00AD4F35" w14:paraId="474B326B" w14:textId="77777777" w:rsidTr="009E2256">
        <w:tc>
          <w:tcPr>
            <w:tcW w:w="4395" w:type="dxa"/>
          </w:tcPr>
          <w:p w14:paraId="474B3268" w14:textId="77777777" w:rsidR="00F64CCC" w:rsidRDefault="00F64CCC" w:rsidP="009E2256">
            <w:pPr>
              <w:jc w:val="both"/>
              <w:rPr>
                <w:rFonts w:ascii="Calibri" w:hAnsi="Calibri" w:cs="Arial"/>
                <w:sz w:val="20"/>
                <w:szCs w:val="20"/>
              </w:rPr>
            </w:pPr>
          </w:p>
          <w:p w14:paraId="474B3269" w14:textId="77777777" w:rsidR="00590525" w:rsidRPr="00AD4F35" w:rsidRDefault="00590525" w:rsidP="009E2256">
            <w:pPr>
              <w:jc w:val="both"/>
              <w:rPr>
                <w:rFonts w:ascii="Calibri" w:hAnsi="Calibri" w:cs="Arial"/>
                <w:sz w:val="20"/>
                <w:szCs w:val="20"/>
              </w:rPr>
            </w:pPr>
          </w:p>
        </w:tc>
        <w:tc>
          <w:tcPr>
            <w:tcW w:w="4626" w:type="dxa"/>
          </w:tcPr>
          <w:p w14:paraId="474B326A"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38696DE5">
      <w:pPr>
        <w:jc w:val="both"/>
        <w:rPr>
          <w:rFonts w:ascii="Calibri" w:hAnsi="Calibri" w:cs="Arial"/>
          <w:b/>
          <w:bCs/>
          <w:sz w:val="20"/>
          <w:szCs w:val="20"/>
        </w:rPr>
      </w:pPr>
      <w:r w:rsidRPr="38696DE5">
        <w:rPr>
          <w:rFonts w:ascii="Calibri" w:hAnsi="Calibri" w:cs="Arial"/>
          <w:b/>
          <w:bCs/>
          <w:sz w:val="20"/>
          <w:szCs w:val="20"/>
        </w:rPr>
        <w:t>Do you use Subcontractors for the type of work for which you are applying?</w:t>
      </w:r>
      <w:r>
        <w:tab/>
      </w:r>
      <w:r w:rsidRPr="38696DE5">
        <w:rPr>
          <w:rFonts w:ascii="Calibri" w:hAnsi="Calibri" w:cs="Arial"/>
          <w:b/>
          <w:bCs/>
          <w:sz w:val="20"/>
          <w:szCs w:val="20"/>
        </w:rPr>
        <w:t>Yes</w:t>
      </w:r>
      <w:r w:rsidR="00590525" w:rsidRPr="38696DE5">
        <w:rPr>
          <w:rFonts w:ascii="Calibri" w:hAnsi="Calibri" w:cs="Arial"/>
          <w:b/>
          <w:bCs/>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38696DE5">
      <w:pPr>
        <w:jc w:val="both"/>
        <w:rPr>
          <w:rFonts w:ascii="Calibri" w:hAnsi="Calibri" w:cs="Arial"/>
          <w:sz w:val="20"/>
          <w:szCs w:val="20"/>
        </w:rPr>
      </w:pPr>
      <w:r w:rsidRPr="38696DE5">
        <w:rPr>
          <w:rFonts w:ascii="Calibri" w:hAnsi="Calibri" w:cs="Arial"/>
          <w:sz w:val="20"/>
          <w:szCs w:val="20"/>
        </w:rPr>
        <w:t xml:space="preserve">If </w:t>
      </w:r>
      <w:proofErr w:type="gramStart"/>
      <w:r w:rsidRPr="38696DE5">
        <w:rPr>
          <w:rFonts w:ascii="Calibri" w:hAnsi="Calibri" w:cs="Arial"/>
          <w:sz w:val="20"/>
          <w:szCs w:val="20"/>
        </w:rPr>
        <w:t>yes</w:t>
      </w:r>
      <w:proofErr w:type="gramEnd"/>
      <w:r w:rsidRPr="38696DE5">
        <w:rPr>
          <w:rFonts w:ascii="Calibri" w:hAnsi="Calibri" w:cs="Arial"/>
          <w:sz w:val="20"/>
          <w:szCs w:val="20"/>
        </w:rPr>
        <w:t xml:space="preserve"> please provide details of any subsidiary or associated companies or subcontractors that you would normally propose to subcontract more than 10% of the work to and the type of work they do for you.</w:t>
      </w:r>
    </w:p>
    <w:p w14:paraId="474B3271" w14:textId="40EBE8F2" w:rsidR="00665DBB" w:rsidRDefault="00590525" w:rsidP="00F64CCC">
      <w:pPr>
        <w:jc w:val="both"/>
        <w:rPr>
          <w:rFonts w:ascii="Calibri" w:hAnsi="Calibri" w:cs="Arial"/>
          <w:sz w:val="20"/>
          <w:szCs w:val="20"/>
        </w:rPr>
      </w:pPr>
      <w:r w:rsidRPr="38696DE5">
        <w:rPr>
          <w:rFonts w:ascii="Calibri" w:hAnsi="Calibri" w:cs="Arial"/>
          <w:b/>
          <w:bCs/>
          <w:sz w:val="20"/>
          <w:szCs w:val="20"/>
        </w:rPr>
        <w:lastRenderedPageBreak/>
        <w:t>RELIANCE ON RESOURCES</w:t>
      </w:r>
      <w:r w:rsidR="00933173" w:rsidRPr="38696DE5">
        <w:rPr>
          <w:rFonts w:ascii="Calibri" w:hAnsi="Calibri" w:cs="Arial"/>
          <w:b/>
          <w:bCs/>
          <w:sz w:val="20"/>
          <w:szCs w:val="20"/>
        </w:rPr>
        <w:t xml:space="preserve"> for Technical /Professional Ability – company </w:t>
      </w:r>
      <w:proofErr w:type="gramStart"/>
      <w:r w:rsidR="00933173" w:rsidRPr="38696DE5">
        <w:rPr>
          <w:rFonts w:ascii="Calibri" w:hAnsi="Calibri" w:cs="Arial"/>
          <w:b/>
          <w:bCs/>
          <w:sz w:val="20"/>
          <w:szCs w:val="20"/>
        </w:rPr>
        <w:t xml:space="preserve">resources </w:t>
      </w:r>
      <w:r w:rsidRPr="38696DE5">
        <w:rPr>
          <w:rFonts w:ascii="Calibri" w:hAnsi="Calibri" w:cs="Arial"/>
          <w:sz w:val="20"/>
          <w:szCs w:val="20"/>
        </w:rPr>
        <w:t>:</w:t>
      </w:r>
      <w:proofErr w:type="gramEnd"/>
      <w:r w:rsidRPr="38696DE5">
        <w:rPr>
          <w:rFonts w:ascii="Calibri" w:hAnsi="Calibri" w:cs="Arial"/>
          <w:sz w:val="20"/>
          <w:szCs w:val="20"/>
        </w:rPr>
        <w:t xml:space="preserve"> see note at top of this Part 5</w:t>
      </w:r>
    </w:p>
    <w:p w14:paraId="474B3272" w14:textId="77777777" w:rsidR="00665DBB" w:rsidRPr="00AD4F35" w:rsidRDefault="00665DBB" w:rsidP="00F64CCC">
      <w:pPr>
        <w:jc w:val="both"/>
        <w:rPr>
          <w:rFonts w:ascii="Calibri" w:hAnsi="Calibri" w:cs="Arial"/>
          <w:sz w:val="20"/>
          <w:szCs w:val="20"/>
        </w:rPr>
      </w:pPr>
    </w:p>
    <w:p w14:paraId="474B3273"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 AND ENVIRONMENTAL POLICY</w:t>
      </w:r>
    </w:p>
    <w:p w14:paraId="474B3274" w14:textId="77777777" w:rsidR="00933173" w:rsidRDefault="00CB78B8" w:rsidP="38696DE5">
      <w:pPr>
        <w:pBdr>
          <w:left w:val="single" w:sz="6" w:space="0" w:color="auto"/>
          <w:right w:val="single" w:sz="6" w:space="0" w:color="auto"/>
        </w:pBdr>
        <w:shd w:val="clear" w:color="auto" w:fill="C0C0C0"/>
        <w:jc w:val="both"/>
        <w:rPr>
          <w:rFonts w:ascii="Calibri" w:hAnsi="Calibri" w:cs="Arial"/>
          <w:sz w:val="20"/>
          <w:szCs w:val="20"/>
        </w:rPr>
      </w:pPr>
      <w:r w:rsidRPr="38696DE5">
        <w:rPr>
          <w:rFonts w:ascii="Calibri" w:hAnsi="Calibri" w:cs="Arial"/>
          <w:sz w:val="20"/>
          <w:szCs w:val="20"/>
        </w:rPr>
        <w:t xml:space="preserve">Part 6 should be completed by the </w:t>
      </w:r>
      <w:proofErr w:type="gramStart"/>
      <w:r w:rsidRPr="38696DE5">
        <w:rPr>
          <w:rFonts w:ascii="Calibri" w:hAnsi="Calibri" w:cs="Arial"/>
          <w:sz w:val="20"/>
          <w:szCs w:val="20"/>
        </w:rPr>
        <w:t xml:space="preserve">Applicant </w:t>
      </w:r>
      <w:r w:rsidR="00933173" w:rsidRPr="38696DE5">
        <w:rPr>
          <w:rFonts w:ascii="Calibri" w:hAnsi="Calibri" w:cs="Arial"/>
          <w:sz w:val="20"/>
          <w:szCs w:val="20"/>
        </w:rPr>
        <w:t xml:space="preserve"> and</w:t>
      </w:r>
      <w:proofErr w:type="gramEnd"/>
      <w:r w:rsidR="00933173" w:rsidRPr="38696DE5">
        <w:rPr>
          <w:rFonts w:ascii="Calibri" w:hAnsi="Calibri" w:cs="Arial"/>
          <w:sz w:val="20"/>
          <w:szCs w:val="20"/>
        </w:rPr>
        <w:t xml:space="preserve">  by </w:t>
      </w:r>
      <w:r w:rsidRPr="38696DE5">
        <w:rPr>
          <w:rFonts w:ascii="Calibri" w:hAnsi="Calibri" w:cs="Arial"/>
          <w:sz w:val="20"/>
          <w:szCs w:val="20"/>
        </w:rPr>
        <w:t>EACH Member of the Consortium.</w:t>
      </w:r>
      <w:r w:rsidRPr="38696DE5">
        <w:rPr>
          <w:rFonts w:ascii="Calibri" w:hAnsi="Calibri" w:cs="Arial"/>
          <w:b/>
          <w:bCs/>
          <w:sz w:val="20"/>
          <w:szCs w:val="20"/>
        </w:rPr>
        <w:t xml:space="preserve"> </w:t>
      </w:r>
      <w:r w:rsidR="00933173" w:rsidRPr="38696DE5">
        <w:rPr>
          <w:rFonts w:ascii="Calibri" w:hAnsi="Calibri" w:cs="Arial"/>
          <w:sz w:val="20"/>
          <w:szCs w:val="20"/>
        </w:rPr>
        <w:t xml:space="preserve">Identify if any </w:t>
      </w:r>
      <w:r w:rsidR="00933173" w:rsidRPr="38696DE5">
        <w:rPr>
          <w:rFonts w:ascii="Calibri" w:hAnsi="Calibri" w:cs="Arial"/>
          <w:sz w:val="20"/>
          <w:szCs w:val="20"/>
          <w:u w:val="single"/>
        </w:rPr>
        <w:t>resources of Consortium members (including any Sub-Contractor) are being relied</w:t>
      </w:r>
      <w:r w:rsidR="00933173" w:rsidRPr="38696DE5">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sidRPr="38696DE5">
        <w:rPr>
          <w:rFonts w:ascii="Calibri" w:hAnsi="Calibri" w:cs="Arial"/>
          <w:sz w:val="20"/>
          <w:szCs w:val="20"/>
        </w:rPr>
        <w:t xml:space="preserve"> </w:t>
      </w:r>
      <w:r w:rsidR="00933173" w:rsidRPr="38696DE5">
        <w:rPr>
          <w:rFonts w:ascii="Calibri" w:hAnsi="Calibri" w:cs="Arial"/>
          <w:sz w:val="20"/>
          <w:szCs w:val="20"/>
        </w:rPr>
        <w:t xml:space="preserve">Where the Applicant is a Prime Contractor with a Sub-Contractor but not a Consortium, </w:t>
      </w:r>
      <w:r w:rsidR="00933173" w:rsidRPr="38696DE5">
        <w:rPr>
          <w:rFonts w:ascii="Calibri" w:hAnsi="Calibri" w:cs="Arial"/>
          <w:sz w:val="20"/>
          <w:szCs w:val="20"/>
          <w:u w:val="single"/>
        </w:rPr>
        <w:t>and resources of a Sub-Contractor are being relied</w:t>
      </w:r>
      <w:r w:rsidR="00933173" w:rsidRPr="38696DE5">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35546561"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proofErr w:type="gramStart"/>
      <w:r w:rsidRPr="00AD4F35">
        <w:rPr>
          <w:rFonts w:ascii="Calibri" w:hAnsi="Calibri" w:cs="Arial"/>
          <w:b/>
          <w:sz w:val="20"/>
          <w:szCs w:val="20"/>
          <w:lang w:val="en-GB"/>
        </w:rPr>
        <w:t>YES</w:t>
      </w:r>
      <w:proofErr w:type="gramEnd"/>
      <w:r w:rsidRPr="00AD4F35">
        <w:rPr>
          <w:rFonts w:ascii="Calibri" w:hAnsi="Calibri" w:cs="Arial"/>
          <w:b/>
          <w:sz w:val="20"/>
          <w:szCs w:val="20"/>
          <w:lang w:val="en-GB"/>
        </w:rPr>
        <w:t xml:space="preserve"> then please provide a copy.</w:t>
      </w:r>
    </w:p>
    <w:p w14:paraId="474B327E" w14:textId="01C20F70"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38696DE5">
        <w:trPr>
          <w:trHeight w:val="496"/>
          <w:tblHeader/>
        </w:trPr>
        <w:tc>
          <w:tcPr>
            <w:tcW w:w="9639" w:type="dxa"/>
          </w:tcPr>
          <w:p w14:paraId="474B3286"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If YES, please state which standard it is certified to and provide a current certificate:</w:t>
            </w:r>
          </w:p>
        </w:tc>
      </w:tr>
      <w:tr w:rsidR="00F64CCC" w:rsidRPr="00AD4F35" w14:paraId="474B328A" w14:textId="77777777" w:rsidTr="38696DE5">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38696DE5">
        <w:trPr>
          <w:trHeight w:val="496"/>
          <w:tblHeader/>
        </w:trPr>
        <w:tc>
          <w:tcPr>
            <w:tcW w:w="9639" w:type="dxa"/>
          </w:tcPr>
          <w:p w14:paraId="474B328B"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38696DE5">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0CD6DCF6"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474B32CD" w14:textId="186D9500" w:rsidR="00F64CCC" w:rsidRPr="003C0E78" w:rsidRDefault="00F64CCC" w:rsidP="00933173">
      <w:pPr>
        <w:rPr>
          <w:rFonts w:eastAsiaTheme="majorEastAsia" w:cstheme="majorBidi"/>
          <w:b/>
          <w:sz w:val="24"/>
          <w:szCs w:val="24"/>
        </w:rPr>
      </w:pPr>
      <w:r w:rsidRPr="003C0E78">
        <w:rPr>
          <w:b/>
          <w:sz w:val="24"/>
          <w:szCs w:val="24"/>
        </w:rPr>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2CE" w14:textId="77777777" w:rsidR="00933173" w:rsidRDefault="00F64CCC" w:rsidP="38696DE5">
      <w:pPr>
        <w:pBdr>
          <w:left w:val="single" w:sz="6" w:space="0" w:color="auto"/>
          <w:right w:val="single" w:sz="6" w:space="0" w:color="auto"/>
        </w:pBdr>
        <w:shd w:val="clear" w:color="auto" w:fill="C0C0C0"/>
        <w:jc w:val="both"/>
        <w:rPr>
          <w:rFonts w:ascii="Calibri" w:hAnsi="Calibri" w:cs="Arial"/>
          <w:sz w:val="20"/>
          <w:szCs w:val="20"/>
        </w:rPr>
      </w:pPr>
      <w:r w:rsidRPr="38696DE5">
        <w:rPr>
          <w:rFonts w:ascii="Calibri" w:hAnsi="Calibri" w:cs="Arial"/>
          <w:sz w:val="20"/>
          <w:szCs w:val="20"/>
        </w:rPr>
        <w:t xml:space="preserve">To be completed by the </w:t>
      </w:r>
      <w:proofErr w:type="gramStart"/>
      <w:r w:rsidRPr="38696DE5">
        <w:rPr>
          <w:rFonts w:ascii="Calibri" w:hAnsi="Calibri" w:cs="Arial"/>
          <w:sz w:val="20"/>
          <w:szCs w:val="20"/>
        </w:rPr>
        <w:t xml:space="preserve">Applicant </w:t>
      </w:r>
      <w:r w:rsidR="00933173" w:rsidRPr="38696DE5">
        <w:rPr>
          <w:rFonts w:ascii="Calibri" w:hAnsi="Calibri" w:cs="Arial"/>
          <w:sz w:val="20"/>
          <w:szCs w:val="20"/>
        </w:rPr>
        <w:t xml:space="preserve"> and</w:t>
      </w:r>
      <w:proofErr w:type="gramEnd"/>
      <w:r w:rsidR="00933173" w:rsidRPr="38696DE5">
        <w:rPr>
          <w:rFonts w:ascii="Calibri" w:hAnsi="Calibri" w:cs="Arial"/>
          <w:sz w:val="20"/>
          <w:szCs w:val="20"/>
        </w:rPr>
        <w:t xml:space="preserve"> by each member of a Consortium.</w:t>
      </w:r>
      <w:r w:rsidR="00665DBB" w:rsidRPr="38696DE5">
        <w:rPr>
          <w:rFonts w:ascii="Calibri" w:hAnsi="Calibri" w:cs="Arial"/>
          <w:sz w:val="20"/>
          <w:szCs w:val="20"/>
        </w:rPr>
        <w:t xml:space="preserve"> </w:t>
      </w:r>
      <w:r w:rsidR="00933173" w:rsidRPr="38696DE5">
        <w:rPr>
          <w:rFonts w:ascii="Calibri" w:hAnsi="Calibri" w:cs="Arial"/>
          <w:sz w:val="20"/>
          <w:szCs w:val="20"/>
        </w:rPr>
        <w:t xml:space="preserve">Identify if any </w:t>
      </w:r>
      <w:r w:rsidR="00933173" w:rsidRPr="38696DE5">
        <w:rPr>
          <w:rFonts w:ascii="Calibri" w:hAnsi="Calibri" w:cs="Arial"/>
          <w:sz w:val="20"/>
          <w:szCs w:val="20"/>
          <w:u w:val="single"/>
        </w:rPr>
        <w:t>resources of Consortium members (including any Sub-Contractor) are being relied</w:t>
      </w:r>
      <w:r w:rsidR="00933173" w:rsidRPr="38696DE5">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sidRPr="38696DE5">
        <w:rPr>
          <w:rFonts w:ascii="Calibri" w:hAnsi="Calibri" w:cs="Arial"/>
          <w:sz w:val="20"/>
          <w:szCs w:val="20"/>
        </w:rPr>
        <w:t xml:space="preserve"> </w:t>
      </w:r>
      <w:r w:rsidR="00933173" w:rsidRPr="38696DE5">
        <w:rPr>
          <w:rFonts w:ascii="Calibri" w:hAnsi="Calibri" w:cs="Arial"/>
          <w:sz w:val="20"/>
          <w:szCs w:val="20"/>
        </w:rPr>
        <w:t xml:space="preserve">Where the Applicant is a Prime Contractor with a Sub-Contractor but not a Consortium, </w:t>
      </w:r>
      <w:r w:rsidR="00933173" w:rsidRPr="38696DE5">
        <w:rPr>
          <w:rFonts w:ascii="Calibri" w:hAnsi="Calibri" w:cs="Arial"/>
          <w:sz w:val="20"/>
          <w:szCs w:val="20"/>
          <w:u w:val="single"/>
        </w:rPr>
        <w:t>and resources of a Sub-Contractor are being relied</w:t>
      </w:r>
      <w:r w:rsidR="00933173" w:rsidRPr="38696DE5">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D0"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confirm that your company fully understands and complies with </w:t>
      </w:r>
      <w:proofErr w:type="gramStart"/>
      <w:r w:rsidRPr="00AD4F35">
        <w:rPr>
          <w:rFonts w:ascii="Calibri" w:hAnsi="Calibri" w:cs="Arial"/>
          <w:b/>
          <w:sz w:val="20"/>
          <w:szCs w:val="20"/>
          <w:lang w:val="en-GB"/>
        </w:rPr>
        <w:t>all of</w:t>
      </w:r>
      <w:proofErr w:type="gramEnd"/>
      <w:r w:rsidRPr="00AD4F35">
        <w:rPr>
          <w:rFonts w:ascii="Calibri" w:hAnsi="Calibri" w:cs="Arial"/>
          <w:b/>
          <w:sz w:val="20"/>
          <w:szCs w:val="20"/>
          <w:lang w:val="en-GB"/>
        </w:rPr>
        <w:t xml:space="preserve">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474B32D2" w14:textId="77777777" w:rsidR="00F64CCC" w:rsidRPr="00AD4F35" w:rsidRDefault="00F64CCC" w:rsidP="00CA6E00">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CA6E00">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 xml:space="preserve">Safety, Health and Welfare at General Application </w:t>
            </w:r>
            <w:proofErr w:type="gramStart"/>
            <w:r w:rsidRPr="00AD4F35">
              <w:rPr>
                <w:rFonts w:ascii="Calibri" w:hAnsi="Calibri" w:cs="Arial"/>
                <w:sz w:val="20"/>
                <w:szCs w:val="20"/>
                <w:lang w:val="en-GB"/>
              </w:rPr>
              <w:t>Regulations(</w:t>
            </w:r>
            <w:proofErr w:type="gramEnd"/>
            <w:r w:rsidRPr="00AD4F35">
              <w:rPr>
                <w:rFonts w:ascii="Calibri" w:hAnsi="Calibri" w:cs="Arial"/>
                <w:sz w:val="20"/>
                <w:szCs w:val="20"/>
                <w:lang w:val="en-GB"/>
              </w:rPr>
              <w:t>2007)</w:t>
            </w:r>
          </w:p>
        </w:tc>
        <w:tc>
          <w:tcPr>
            <w:tcW w:w="1985" w:type="dxa"/>
          </w:tcPr>
          <w:p w14:paraId="474B32D6" w14:textId="77777777" w:rsidR="00F64CCC" w:rsidRPr="00AD4F35" w:rsidRDefault="00F64CCC" w:rsidP="00CA6E00">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CA6E00">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CA6E00">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CA6E00">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CA6E00">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CA6E00">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CA6E00">
            <w:pPr>
              <w:numPr>
                <w:ilvl w:val="0"/>
                <w:numId w:val="7"/>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It must also be noted that your company will be expected to amend and review workplace practices and plant &amp; equipment requirements in conjunction with changes to legislation </w:t>
      </w:r>
      <w:proofErr w:type="gramStart"/>
      <w:r w:rsidRPr="00AD4F35">
        <w:rPr>
          <w:rFonts w:ascii="Calibri" w:hAnsi="Calibri" w:cs="Arial"/>
          <w:sz w:val="20"/>
          <w:szCs w:val="20"/>
          <w:lang w:val="en-GB"/>
        </w:rPr>
        <w:t>during the course of</w:t>
      </w:r>
      <w:proofErr w:type="gramEnd"/>
      <w:r w:rsidRPr="00AD4F35">
        <w:rPr>
          <w:rFonts w:ascii="Calibri" w:hAnsi="Calibri" w:cs="Arial"/>
          <w:sz w:val="20"/>
          <w:szCs w:val="20"/>
          <w:lang w:val="en-GB"/>
        </w:rPr>
        <w:t xml:space="preserve"> the contract.</w:t>
      </w: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CA6E00">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CA6E00">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A300256">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Do you employ a </w:t>
            </w:r>
            <w:proofErr w:type="gramStart"/>
            <w:r w:rsidRPr="00AD4F35">
              <w:rPr>
                <w:rFonts w:ascii="Calibri" w:hAnsi="Calibri" w:cs="Arial"/>
                <w:sz w:val="20"/>
                <w:szCs w:val="20"/>
                <w:lang w:val="en-GB"/>
              </w:rPr>
              <w:t>full time</w:t>
            </w:r>
            <w:proofErr w:type="gramEnd"/>
            <w:r w:rsidRPr="00AD4F35">
              <w:rPr>
                <w:rFonts w:ascii="Calibri" w:hAnsi="Calibri" w:cs="Arial"/>
                <w:sz w:val="20"/>
                <w:szCs w:val="20"/>
                <w:lang w:val="en-GB"/>
              </w:rPr>
              <w:t xml:space="preserve"> company safety officer?</w:t>
            </w:r>
          </w:p>
          <w:p w14:paraId="474B32E7" w14:textId="77777777" w:rsidR="00F64CCC" w:rsidRPr="00AD4F35" w:rsidRDefault="00F64CCC" w:rsidP="009E2256">
            <w:pPr>
              <w:jc w:val="both"/>
              <w:rPr>
                <w:rFonts w:ascii="Calibri" w:hAnsi="Calibri" w:cs="Arial"/>
                <w:sz w:val="20"/>
                <w:szCs w:val="20"/>
                <w:lang w:val="en-GB"/>
              </w:rPr>
            </w:pPr>
            <w:r w:rsidRPr="0A300256">
              <w:rPr>
                <w:rFonts w:ascii="Calibri" w:hAnsi="Calibri" w:cs="Arial"/>
                <w:sz w:val="20"/>
                <w:szCs w:val="20"/>
                <w:lang w:val="en-GB"/>
              </w:rPr>
              <w:t xml:space="preserve">In-house </w:t>
            </w:r>
            <w:r w:rsidRPr="0A300256">
              <w:rPr>
                <w:rFonts w:ascii="Symbol" w:eastAsia="Symbol" w:hAnsi="Symbol" w:cs="Symbol"/>
                <w:sz w:val="20"/>
                <w:szCs w:val="20"/>
                <w:lang w:val="en-GB"/>
              </w:rPr>
              <w:t>□</w:t>
            </w:r>
            <w:r w:rsidRPr="0A300256">
              <w:rPr>
                <w:rFonts w:ascii="Calibri" w:hAnsi="Calibri" w:cs="Arial"/>
                <w:sz w:val="20"/>
                <w:szCs w:val="20"/>
                <w:lang w:val="en-GB"/>
              </w:rPr>
              <w:t xml:space="preserve"> or external</w:t>
            </w:r>
            <w:r w:rsidRPr="0A300256">
              <w:rPr>
                <w:rFonts w:ascii="Symbol" w:eastAsia="Symbol" w:hAnsi="Symbol" w:cs="Symbol"/>
                <w:sz w:val="20"/>
                <w:szCs w:val="20"/>
                <w:lang w:val="en-GB"/>
              </w:rPr>
              <w:t>□</w:t>
            </w:r>
            <w:r w:rsidRPr="0A300256">
              <w:rPr>
                <w:rFonts w:ascii="Calibri" w:hAnsi="Calibri" w:cs="Arial"/>
                <w:sz w:val="20"/>
                <w:szCs w:val="20"/>
                <w:lang w:val="en-GB"/>
              </w:rPr>
              <w:t xml:space="preserve">?     Is this a dedicated resource?  </w:t>
            </w:r>
            <w:proofErr w:type="gramStart"/>
            <w:r w:rsidRPr="0A300256">
              <w:rPr>
                <w:rFonts w:ascii="Calibri" w:hAnsi="Calibri" w:cs="Arial"/>
                <w:sz w:val="20"/>
                <w:szCs w:val="20"/>
                <w:lang w:val="en-GB"/>
              </w:rPr>
              <w:t xml:space="preserve">Yes  </w:t>
            </w:r>
            <w:r w:rsidRPr="0A300256">
              <w:rPr>
                <w:rFonts w:ascii="Symbol" w:eastAsia="Symbol" w:hAnsi="Symbol" w:cs="Symbol"/>
                <w:sz w:val="20"/>
                <w:szCs w:val="20"/>
                <w:lang w:val="en-GB"/>
              </w:rPr>
              <w:t>□</w:t>
            </w:r>
            <w:proofErr w:type="gramEnd"/>
            <w:r w:rsidRPr="0A300256">
              <w:rPr>
                <w:rFonts w:ascii="Calibri" w:hAnsi="Calibri" w:cs="Arial"/>
                <w:sz w:val="20"/>
                <w:szCs w:val="20"/>
                <w:lang w:val="en-GB"/>
              </w:rPr>
              <w:t xml:space="preserve">    </w:t>
            </w:r>
            <w:proofErr w:type="gramStart"/>
            <w:r w:rsidRPr="0A300256">
              <w:rPr>
                <w:rFonts w:ascii="Calibri" w:hAnsi="Calibri" w:cs="Arial"/>
                <w:sz w:val="20"/>
                <w:szCs w:val="20"/>
                <w:lang w:val="en-GB"/>
              </w:rPr>
              <w:t xml:space="preserve">No  </w:t>
            </w:r>
            <w:r w:rsidRPr="0A300256">
              <w:rPr>
                <w:rFonts w:ascii="Symbol" w:eastAsia="Symbol" w:hAnsi="Symbol" w:cs="Symbol"/>
                <w:sz w:val="20"/>
                <w:szCs w:val="20"/>
                <w:lang w:val="en-GB"/>
              </w:rPr>
              <w:t>□</w:t>
            </w:r>
            <w:proofErr w:type="gramEnd"/>
          </w:p>
        </w:tc>
      </w:tr>
      <w:tr w:rsidR="00F64CCC" w:rsidRPr="00AD4F35" w14:paraId="474B32EA" w14:textId="77777777" w:rsidTr="0A300256">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A300256">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A300256">
        <w:trPr>
          <w:cantSplit/>
          <w:trHeight w:val="190"/>
        </w:trPr>
        <w:tc>
          <w:tcPr>
            <w:tcW w:w="8407" w:type="dxa"/>
            <w:gridSpan w:val="3"/>
          </w:tcPr>
          <w:p w14:paraId="474B32EE" w14:textId="77777777" w:rsidR="00F64CCC" w:rsidRPr="00AD4F35" w:rsidRDefault="00F64CCC" w:rsidP="1A266A1A">
            <w:pPr>
              <w:jc w:val="both"/>
              <w:rPr>
                <w:rFonts w:ascii="Calibri" w:hAnsi="Calibri" w:cs="Arial"/>
                <w:b/>
                <w:bCs/>
                <w:sz w:val="20"/>
                <w:szCs w:val="20"/>
                <w:lang w:val="en-GB"/>
              </w:rPr>
            </w:pPr>
            <w:r w:rsidRPr="0A300256">
              <w:rPr>
                <w:rFonts w:ascii="Calibri" w:hAnsi="Calibri" w:cs="Arial"/>
                <w:b/>
                <w:bCs/>
                <w:sz w:val="20"/>
                <w:szCs w:val="20"/>
                <w:lang w:val="en-GB"/>
              </w:rPr>
              <w:t xml:space="preserve">Has this person specific Rail safety Experience?  </w:t>
            </w:r>
            <w:proofErr w:type="gramStart"/>
            <w:r w:rsidRPr="0A300256">
              <w:rPr>
                <w:rFonts w:ascii="Calibri" w:hAnsi="Calibri" w:cs="Arial"/>
                <w:b/>
                <w:bCs/>
                <w:sz w:val="20"/>
                <w:szCs w:val="20"/>
                <w:lang w:val="en-GB"/>
              </w:rPr>
              <w:t xml:space="preserve">Yes  </w:t>
            </w:r>
            <w:r w:rsidRPr="0A300256">
              <w:rPr>
                <w:rFonts w:ascii="Symbol" w:eastAsia="Symbol" w:hAnsi="Symbol" w:cs="Symbol"/>
                <w:b/>
                <w:bCs/>
                <w:sz w:val="20"/>
                <w:szCs w:val="20"/>
                <w:lang w:val="en-GB"/>
              </w:rPr>
              <w:t>□</w:t>
            </w:r>
            <w:proofErr w:type="gramEnd"/>
            <w:r w:rsidRPr="0A300256">
              <w:rPr>
                <w:rFonts w:ascii="Calibri" w:hAnsi="Calibri" w:cs="Arial"/>
                <w:b/>
                <w:bCs/>
                <w:sz w:val="20"/>
                <w:szCs w:val="20"/>
                <w:lang w:val="en-GB"/>
              </w:rPr>
              <w:t xml:space="preserve">    </w:t>
            </w:r>
            <w:proofErr w:type="gramStart"/>
            <w:r w:rsidRPr="0A300256">
              <w:rPr>
                <w:rFonts w:ascii="Calibri" w:hAnsi="Calibri" w:cs="Arial"/>
                <w:b/>
                <w:bCs/>
                <w:sz w:val="20"/>
                <w:szCs w:val="20"/>
                <w:lang w:val="en-GB"/>
              </w:rPr>
              <w:t xml:space="preserve">No  </w:t>
            </w:r>
            <w:r w:rsidRPr="0A300256">
              <w:rPr>
                <w:rFonts w:ascii="Symbol" w:eastAsia="Symbol" w:hAnsi="Symbol" w:cs="Symbol"/>
                <w:b/>
                <w:bCs/>
                <w:sz w:val="20"/>
                <w:szCs w:val="20"/>
                <w:lang w:val="en-GB"/>
              </w:rPr>
              <w:t>□</w:t>
            </w:r>
            <w:proofErr w:type="gramEnd"/>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A300256">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A300256">
        <w:rPr>
          <w:rFonts w:ascii="Calibri" w:hAnsi="Calibri" w:cs="Arial"/>
          <w:sz w:val="20"/>
          <w:szCs w:val="20"/>
          <w:lang w:val="en-GB"/>
        </w:rPr>
        <w:t xml:space="preserve">Please provide the following statistics in the table below.  These statistics must include the projects referred by you in Part </w:t>
      </w:r>
      <w:r w:rsidR="001E0C18" w:rsidRPr="0A300256">
        <w:rPr>
          <w:rFonts w:ascii="Calibri" w:hAnsi="Calibri" w:cs="Arial"/>
          <w:sz w:val="20"/>
          <w:szCs w:val="20"/>
          <w:lang w:val="en-GB"/>
        </w:rPr>
        <w:t xml:space="preserve">4 </w:t>
      </w:r>
      <w:r w:rsidRPr="0A300256">
        <w:rPr>
          <w:rFonts w:ascii="Calibri" w:hAnsi="Calibri" w:cs="Arial"/>
          <w:sz w:val="20"/>
          <w:szCs w:val="20"/>
          <w:lang w:val="en-GB"/>
        </w:rPr>
        <w:t xml:space="preserve">of your submission. You are required to accurately complete all accident statistics for your company – all spaces must be completed, with none left blank.  To assist you in your calculations, descriptions of the required information </w:t>
      </w:r>
      <w:proofErr w:type="gramStart"/>
      <w:r w:rsidRPr="0A300256">
        <w:rPr>
          <w:rFonts w:ascii="Calibri" w:hAnsi="Calibri" w:cs="Arial"/>
          <w:sz w:val="20"/>
          <w:szCs w:val="20"/>
          <w:lang w:val="en-GB"/>
        </w:rPr>
        <w:t>is</w:t>
      </w:r>
      <w:proofErr w:type="gramEnd"/>
      <w:r w:rsidRPr="0A300256">
        <w:rPr>
          <w:rFonts w:ascii="Calibri" w:hAnsi="Calibri" w:cs="Arial"/>
          <w:sz w:val="20"/>
          <w:szCs w:val="20"/>
          <w:lang w:val="en-GB"/>
        </w:rPr>
        <w:t xml:space="preserve">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tblGrid>
      <w:tr w:rsidR="008C05AB" w:rsidRPr="00AD4F35" w14:paraId="474B32FC" w14:textId="77777777" w:rsidTr="003C0E78">
        <w:trPr>
          <w:tblHeader/>
        </w:trPr>
        <w:tc>
          <w:tcPr>
            <w:tcW w:w="4253" w:type="dxa"/>
          </w:tcPr>
          <w:p w14:paraId="474B32F6" w14:textId="77777777" w:rsidR="008C05AB" w:rsidRPr="00AD4F35" w:rsidRDefault="008C05AB"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2BA144D5" w:rsidR="008C05AB" w:rsidRPr="00AD4F35" w:rsidRDefault="008C05AB" w:rsidP="005C3449">
            <w:pPr>
              <w:ind w:left="33"/>
              <w:jc w:val="both"/>
              <w:rPr>
                <w:rFonts w:ascii="Calibri" w:hAnsi="Calibri" w:cs="Arial"/>
                <w:b/>
                <w:sz w:val="20"/>
                <w:szCs w:val="20"/>
                <w:lang w:val="en-GB"/>
              </w:rPr>
            </w:pPr>
            <w:r>
              <w:rPr>
                <w:rFonts w:ascii="Calibri" w:hAnsi="Calibri" w:cs="Arial"/>
                <w:b/>
                <w:sz w:val="20"/>
                <w:szCs w:val="20"/>
                <w:lang w:val="en-GB"/>
              </w:rPr>
              <w:t>2026</w:t>
            </w:r>
          </w:p>
        </w:tc>
        <w:tc>
          <w:tcPr>
            <w:tcW w:w="851" w:type="dxa"/>
          </w:tcPr>
          <w:p w14:paraId="474B32F8" w14:textId="66F3AFC4" w:rsidR="008C05AB" w:rsidRPr="00AD4F35" w:rsidRDefault="008C05AB" w:rsidP="005C3449">
            <w:pPr>
              <w:ind w:left="101"/>
              <w:jc w:val="both"/>
              <w:rPr>
                <w:rFonts w:ascii="Calibri" w:hAnsi="Calibri" w:cs="Arial"/>
                <w:b/>
                <w:sz w:val="20"/>
                <w:szCs w:val="20"/>
                <w:lang w:val="en-GB"/>
              </w:rPr>
            </w:pPr>
            <w:r>
              <w:rPr>
                <w:rFonts w:ascii="Calibri" w:hAnsi="Calibri" w:cs="Arial"/>
                <w:b/>
                <w:sz w:val="20"/>
                <w:szCs w:val="20"/>
                <w:lang w:val="en-GB"/>
              </w:rPr>
              <w:t>2025</w:t>
            </w:r>
          </w:p>
        </w:tc>
        <w:tc>
          <w:tcPr>
            <w:tcW w:w="992" w:type="dxa"/>
          </w:tcPr>
          <w:p w14:paraId="474B32F9" w14:textId="00D72ABB" w:rsidR="008C05AB" w:rsidRPr="00AD4F35" w:rsidRDefault="008C05AB" w:rsidP="005C3449">
            <w:pPr>
              <w:ind w:left="38"/>
              <w:jc w:val="both"/>
              <w:rPr>
                <w:rFonts w:ascii="Calibri" w:hAnsi="Calibri" w:cs="Arial"/>
                <w:b/>
                <w:sz w:val="20"/>
                <w:szCs w:val="20"/>
                <w:lang w:val="en-GB"/>
              </w:rPr>
            </w:pPr>
            <w:r>
              <w:rPr>
                <w:rFonts w:ascii="Calibri" w:hAnsi="Calibri" w:cs="Arial"/>
                <w:b/>
                <w:sz w:val="20"/>
                <w:szCs w:val="20"/>
                <w:lang w:val="en-GB"/>
              </w:rPr>
              <w:t>2024</w:t>
            </w:r>
          </w:p>
        </w:tc>
        <w:tc>
          <w:tcPr>
            <w:tcW w:w="992" w:type="dxa"/>
          </w:tcPr>
          <w:p w14:paraId="474B32FA" w14:textId="75949950" w:rsidR="008C05AB" w:rsidRPr="00AD4F35" w:rsidRDefault="008C05AB" w:rsidP="005C3449">
            <w:pPr>
              <w:ind w:left="109"/>
              <w:jc w:val="both"/>
              <w:rPr>
                <w:rFonts w:ascii="Calibri" w:hAnsi="Calibri" w:cs="Arial"/>
                <w:b/>
                <w:sz w:val="20"/>
                <w:szCs w:val="20"/>
                <w:lang w:val="en-GB"/>
              </w:rPr>
            </w:pPr>
            <w:r>
              <w:rPr>
                <w:rFonts w:ascii="Calibri" w:hAnsi="Calibri" w:cs="Arial"/>
                <w:b/>
                <w:sz w:val="20"/>
                <w:szCs w:val="20"/>
                <w:lang w:val="en-GB"/>
              </w:rPr>
              <w:t>2023</w:t>
            </w:r>
          </w:p>
        </w:tc>
      </w:tr>
      <w:tr w:rsidR="008C05AB" w:rsidRPr="00AD4F35" w14:paraId="474B3303" w14:textId="77777777" w:rsidTr="003C0E78">
        <w:trPr>
          <w:trHeight w:val="426"/>
        </w:trPr>
        <w:tc>
          <w:tcPr>
            <w:tcW w:w="4253" w:type="dxa"/>
          </w:tcPr>
          <w:p w14:paraId="474B32FD" w14:textId="77777777" w:rsidR="008C05AB" w:rsidRPr="00AD4F35" w:rsidRDefault="008C05AB"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8C05AB" w:rsidRPr="00AD4F35" w:rsidRDefault="008C05AB" w:rsidP="009E2256">
            <w:pPr>
              <w:ind w:left="567"/>
              <w:jc w:val="both"/>
              <w:rPr>
                <w:rFonts w:ascii="Calibri" w:hAnsi="Calibri" w:cs="Arial"/>
                <w:b/>
                <w:sz w:val="20"/>
                <w:szCs w:val="20"/>
                <w:lang w:val="en-GB"/>
              </w:rPr>
            </w:pPr>
          </w:p>
        </w:tc>
        <w:tc>
          <w:tcPr>
            <w:tcW w:w="851" w:type="dxa"/>
          </w:tcPr>
          <w:p w14:paraId="474B32FF"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00"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01" w14:textId="77777777" w:rsidR="008C05AB" w:rsidRPr="00AD4F35" w:rsidRDefault="008C05AB" w:rsidP="009E2256">
            <w:pPr>
              <w:ind w:left="567"/>
              <w:jc w:val="both"/>
              <w:rPr>
                <w:rFonts w:ascii="Calibri" w:hAnsi="Calibri" w:cs="Arial"/>
                <w:b/>
                <w:sz w:val="20"/>
                <w:szCs w:val="20"/>
                <w:lang w:val="en-GB"/>
              </w:rPr>
            </w:pPr>
          </w:p>
        </w:tc>
      </w:tr>
      <w:tr w:rsidR="008C05AB" w:rsidRPr="00AD4F35" w14:paraId="474B330A" w14:textId="77777777" w:rsidTr="003C0E78">
        <w:tc>
          <w:tcPr>
            <w:tcW w:w="4253" w:type="dxa"/>
          </w:tcPr>
          <w:p w14:paraId="474B3304" w14:textId="77777777" w:rsidR="008C05AB" w:rsidRPr="00AD4F35" w:rsidRDefault="008C05AB"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8C05AB" w:rsidRPr="00AD4F35" w:rsidRDefault="008C05AB" w:rsidP="009E2256">
            <w:pPr>
              <w:ind w:left="567"/>
              <w:jc w:val="both"/>
              <w:rPr>
                <w:rFonts w:ascii="Calibri" w:hAnsi="Calibri" w:cs="Arial"/>
                <w:b/>
                <w:sz w:val="20"/>
                <w:szCs w:val="20"/>
                <w:lang w:val="en-GB"/>
              </w:rPr>
            </w:pPr>
          </w:p>
        </w:tc>
        <w:tc>
          <w:tcPr>
            <w:tcW w:w="851" w:type="dxa"/>
          </w:tcPr>
          <w:p w14:paraId="474B3306"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07"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08" w14:textId="77777777" w:rsidR="008C05AB" w:rsidRPr="00AD4F35" w:rsidRDefault="008C05AB" w:rsidP="009E2256">
            <w:pPr>
              <w:ind w:left="567"/>
              <w:jc w:val="both"/>
              <w:rPr>
                <w:rFonts w:ascii="Calibri" w:hAnsi="Calibri" w:cs="Arial"/>
                <w:b/>
                <w:sz w:val="20"/>
                <w:szCs w:val="20"/>
                <w:lang w:val="en-GB"/>
              </w:rPr>
            </w:pPr>
          </w:p>
        </w:tc>
      </w:tr>
      <w:tr w:rsidR="008C05AB" w:rsidRPr="00AD4F35" w14:paraId="474B3311" w14:textId="77777777" w:rsidTr="003C0E78">
        <w:tc>
          <w:tcPr>
            <w:tcW w:w="4253" w:type="dxa"/>
          </w:tcPr>
          <w:p w14:paraId="474B330B" w14:textId="77777777" w:rsidR="008C05AB" w:rsidRPr="00AD4F35" w:rsidRDefault="008C05AB"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8C05AB" w:rsidRPr="00AD4F35" w:rsidRDefault="008C05AB" w:rsidP="009E2256">
            <w:pPr>
              <w:ind w:left="567"/>
              <w:jc w:val="both"/>
              <w:rPr>
                <w:rFonts w:ascii="Calibri" w:hAnsi="Calibri" w:cs="Arial"/>
                <w:b/>
                <w:sz w:val="20"/>
                <w:szCs w:val="20"/>
                <w:lang w:val="en-GB"/>
              </w:rPr>
            </w:pPr>
          </w:p>
        </w:tc>
        <w:tc>
          <w:tcPr>
            <w:tcW w:w="851" w:type="dxa"/>
          </w:tcPr>
          <w:p w14:paraId="474B330D"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0E"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0F" w14:textId="77777777" w:rsidR="008C05AB" w:rsidRPr="00AD4F35" w:rsidRDefault="008C05AB" w:rsidP="009E2256">
            <w:pPr>
              <w:ind w:left="567"/>
              <w:jc w:val="both"/>
              <w:rPr>
                <w:rFonts w:ascii="Calibri" w:hAnsi="Calibri" w:cs="Arial"/>
                <w:b/>
                <w:sz w:val="20"/>
                <w:szCs w:val="20"/>
                <w:lang w:val="en-GB"/>
              </w:rPr>
            </w:pPr>
          </w:p>
        </w:tc>
      </w:tr>
      <w:tr w:rsidR="008C05AB" w:rsidRPr="00AD4F35" w14:paraId="474B3318" w14:textId="77777777" w:rsidTr="003C0E78">
        <w:tc>
          <w:tcPr>
            <w:tcW w:w="4253" w:type="dxa"/>
          </w:tcPr>
          <w:p w14:paraId="474B3312" w14:textId="77777777" w:rsidR="008C05AB" w:rsidRPr="00AD4F35" w:rsidRDefault="008C05AB"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8C05AB" w:rsidRPr="00AD4F35" w:rsidRDefault="008C05AB" w:rsidP="009E2256">
            <w:pPr>
              <w:ind w:left="567"/>
              <w:jc w:val="both"/>
              <w:rPr>
                <w:rFonts w:ascii="Calibri" w:hAnsi="Calibri" w:cs="Arial"/>
                <w:b/>
                <w:sz w:val="20"/>
                <w:szCs w:val="20"/>
                <w:lang w:val="en-GB"/>
              </w:rPr>
            </w:pPr>
          </w:p>
        </w:tc>
        <w:tc>
          <w:tcPr>
            <w:tcW w:w="851" w:type="dxa"/>
          </w:tcPr>
          <w:p w14:paraId="474B3314"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15"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16" w14:textId="77777777" w:rsidR="008C05AB" w:rsidRPr="00AD4F35" w:rsidRDefault="008C05AB" w:rsidP="009E2256">
            <w:pPr>
              <w:ind w:left="567"/>
              <w:jc w:val="both"/>
              <w:rPr>
                <w:rFonts w:ascii="Calibri" w:hAnsi="Calibri" w:cs="Arial"/>
                <w:b/>
                <w:sz w:val="20"/>
                <w:szCs w:val="20"/>
                <w:lang w:val="en-GB"/>
              </w:rPr>
            </w:pPr>
          </w:p>
        </w:tc>
      </w:tr>
      <w:tr w:rsidR="008C05AB" w:rsidRPr="00AD4F35" w14:paraId="474B331F" w14:textId="77777777" w:rsidTr="003C0E78">
        <w:tc>
          <w:tcPr>
            <w:tcW w:w="4253" w:type="dxa"/>
          </w:tcPr>
          <w:p w14:paraId="474B3319" w14:textId="77777777" w:rsidR="008C05AB" w:rsidRPr="00AD4F35" w:rsidRDefault="008C05AB"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8C05AB" w:rsidRPr="00AD4F35" w:rsidRDefault="008C05AB" w:rsidP="009E2256">
            <w:pPr>
              <w:ind w:left="567"/>
              <w:jc w:val="both"/>
              <w:rPr>
                <w:rFonts w:ascii="Calibri" w:hAnsi="Calibri" w:cs="Arial"/>
                <w:b/>
                <w:sz w:val="20"/>
                <w:szCs w:val="20"/>
                <w:lang w:val="en-GB"/>
              </w:rPr>
            </w:pPr>
          </w:p>
        </w:tc>
        <w:tc>
          <w:tcPr>
            <w:tcW w:w="851" w:type="dxa"/>
          </w:tcPr>
          <w:p w14:paraId="474B331B"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1C"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1D" w14:textId="77777777" w:rsidR="008C05AB" w:rsidRPr="00AD4F35" w:rsidRDefault="008C05AB" w:rsidP="009E2256">
            <w:pPr>
              <w:ind w:left="567"/>
              <w:jc w:val="both"/>
              <w:rPr>
                <w:rFonts w:ascii="Calibri" w:hAnsi="Calibri" w:cs="Arial"/>
                <w:b/>
                <w:sz w:val="20"/>
                <w:szCs w:val="20"/>
                <w:lang w:val="en-GB"/>
              </w:rPr>
            </w:pPr>
          </w:p>
        </w:tc>
      </w:tr>
      <w:tr w:rsidR="008C05AB" w:rsidRPr="00AD4F35" w14:paraId="474B3326" w14:textId="77777777" w:rsidTr="003C0E78">
        <w:tc>
          <w:tcPr>
            <w:tcW w:w="4253" w:type="dxa"/>
          </w:tcPr>
          <w:p w14:paraId="474B3320" w14:textId="77777777" w:rsidR="008C05AB" w:rsidRPr="00AD4F35" w:rsidRDefault="008C05AB"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8C05AB" w:rsidRPr="00AD4F35" w:rsidRDefault="008C05AB" w:rsidP="009E2256">
            <w:pPr>
              <w:ind w:left="567"/>
              <w:jc w:val="both"/>
              <w:rPr>
                <w:rFonts w:ascii="Calibri" w:hAnsi="Calibri" w:cs="Arial"/>
                <w:b/>
                <w:sz w:val="20"/>
                <w:szCs w:val="20"/>
                <w:lang w:val="en-GB"/>
              </w:rPr>
            </w:pPr>
          </w:p>
        </w:tc>
        <w:tc>
          <w:tcPr>
            <w:tcW w:w="851" w:type="dxa"/>
          </w:tcPr>
          <w:p w14:paraId="474B3322"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23"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24" w14:textId="77777777" w:rsidR="008C05AB" w:rsidRPr="00AD4F35" w:rsidRDefault="008C05AB" w:rsidP="009E2256">
            <w:pPr>
              <w:ind w:left="567"/>
              <w:jc w:val="both"/>
              <w:rPr>
                <w:rFonts w:ascii="Calibri" w:hAnsi="Calibri" w:cs="Arial"/>
                <w:b/>
                <w:sz w:val="20"/>
                <w:szCs w:val="20"/>
                <w:lang w:val="en-GB"/>
              </w:rPr>
            </w:pPr>
          </w:p>
        </w:tc>
      </w:tr>
      <w:tr w:rsidR="008C05AB" w:rsidRPr="00AD4F35" w14:paraId="474B332D" w14:textId="77777777" w:rsidTr="003C0E78">
        <w:tc>
          <w:tcPr>
            <w:tcW w:w="4253" w:type="dxa"/>
          </w:tcPr>
          <w:p w14:paraId="474B3327" w14:textId="77777777" w:rsidR="008C05AB" w:rsidRPr="00AD4F35" w:rsidRDefault="008C05AB"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8C05AB" w:rsidRPr="00AD4F35" w:rsidRDefault="008C05AB" w:rsidP="009E2256">
            <w:pPr>
              <w:ind w:left="567"/>
              <w:jc w:val="both"/>
              <w:rPr>
                <w:rFonts w:ascii="Calibri" w:hAnsi="Calibri" w:cs="Arial"/>
                <w:b/>
                <w:sz w:val="20"/>
                <w:szCs w:val="20"/>
                <w:lang w:val="en-GB"/>
              </w:rPr>
            </w:pPr>
          </w:p>
        </w:tc>
        <w:tc>
          <w:tcPr>
            <w:tcW w:w="851" w:type="dxa"/>
          </w:tcPr>
          <w:p w14:paraId="474B3329"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2A"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2B" w14:textId="77777777" w:rsidR="008C05AB" w:rsidRPr="00AD4F35" w:rsidRDefault="008C05AB" w:rsidP="009E2256">
            <w:pPr>
              <w:ind w:left="567"/>
              <w:jc w:val="both"/>
              <w:rPr>
                <w:rFonts w:ascii="Calibri" w:hAnsi="Calibri" w:cs="Arial"/>
                <w:b/>
                <w:sz w:val="20"/>
                <w:szCs w:val="20"/>
                <w:lang w:val="en-GB"/>
              </w:rPr>
            </w:pPr>
          </w:p>
        </w:tc>
      </w:tr>
      <w:tr w:rsidR="008C05AB" w:rsidRPr="00AD4F35" w14:paraId="474B3334" w14:textId="77777777" w:rsidTr="003C0E78">
        <w:tc>
          <w:tcPr>
            <w:tcW w:w="4253" w:type="dxa"/>
          </w:tcPr>
          <w:p w14:paraId="474B332E" w14:textId="77777777" w:rsidR="008C05AB" w:rsidRPr="00AD4F35" w:rsidRDefault="008C05AB"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8C05AB" w:rsidRPr="00AD4F35" w:rsidRDefault="008C05AB" w:rsidP="009E2256">
            <w:pPr>
              <w:ind w:left="567"/>
              <w:jc w:val="both"/>
              <w:rPr>
                <w:rFonts w:ascii="Calibri" w:hAnsi="Calibri" w:cs="Arial"/>
                <w:b/>
                <w:sz w:val="20"/>
                <w:szCs w:val="20"/>
                <w:lang w:val="en-GB"/>
              </w:rPr>
            </w:pPr>
          </w:p>
        </w:tc>
        <w:tc>
          <w:tcPr>
            <w:tcW w:w="851" w:type="dxa"/>
          </w:tcPr>
          <w:p w14:paraId="474B3330"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31"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32" w14:textId="77777777" w:rsidR="008C05AB" w:rsidRPr="00AD4F35" w:rsidRDefault="008C05AB" w:rsidP="009E2256">
            <w:pPr>
              <w:ind w:left="567"/>
              <w:jc w:val="both"/>
              <w:rPr>
                <w:rFonts w:ascii="Calibri" w:hAnsi="Calibri" w:cs="Arial"/>
                <w:b/>
                <w:sz w:val="20"/>
                <w:szCs w:val="20"/>
                <w:lang w:val="en-GB"/>
              </w:rPr>
            </w:pPr>
          </w:p>
        </w:tc>
      </w:tr>
      <w:tr w:rsidR="008C05AB" w:rsidRPr="00AD4F35" w14:paraId="474B333B" w14:textId="77777777" w:rsidTr="003C0E78">
        <w:trPr>
          <w:trHeight w:val="558"/>
        </w:trPr>
        <w:tc>
          <w:tcPr>
            <w:tcW w:w="4253" w:type="dxa"/>
          </w:tcPr>
          <w:p w14:paraId="474B3335" w14:textId="77777777" w:rsidR="008C05AB" w:rsidRPr="00AD4F35" w:rsidRDefault="008C05AB"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8C05AB" w:rsidRPr="00AD4F35" w:rsidRDefault="008C05AB" w:rsidP="009E2256">
            <w:pPr>
              <w:ind w:left="567"/>
              <w:jc w:val="both"/>
              <w:rPr>
                <w:rFonts w:ascii="Calibri" w:hAnsi="Calibri" w:cs="Arial"/>
                <w:b/>
                <w:sz w:val="20"/>
                <w:szCs w:val="20"/>
                <w:lang w:val="en-GB"/>
              </w:rPr>
            </w:pPr>
          </w:p>
        </w:tc>
        <w:tc>
          <w:tcPr>
            <w:tcW w:w="851" w:type="dxa"/>
          </w:tcPr>
          <w:p w14:paraId="474B3337"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38"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39" w14:textId="77777777" w:rsidR="008C05AB" w:rsidRPr="00AD4F35" w:rsidRDefault="008C05AB"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CA6E00">
      <w:pPr>
        <w:pStyle w:val="ListParagraph"/>
        <w:numPr>
          <w:ilvl w:val="0"/>
          <w:numId w:val="12"/>
        </w:numPr>
        <w:spacing w:after="0" w:line="360" w:lineRule="auto"/>
        <w:jc w:val="both"/>
        <w:rPr>
          <w:rFonts w:ascii="Calibri" w:hAnsi="Calibri" w:cs="Arial"/>
          <w:b/>
          <w:bCs/>
          <w:sz w:val="18"/>
          <w:szCs w:val="18"/>
        </w:rPr>
      </w:pPr>
      <w:r w:rsidRPr="38696DE5">
        <w:rPr>
          <w:rFonts w:ascii="Calibri" w:hAnsi="Calibri" w:cs="Arial"/>
          <w:b/>
          <w:bCs/>
          <w:sz w:val="18"/>
          <w:szCs w:val="18"/>
        </w:rPr>
        <w:t xml:space="preserve">Injury accidents: total number of accidents which required at minimum first aid and must include all </w:t>
      </w:r>
      <w:proofErr w:type="gramStart"/>
      <w:r w:rsidRPr="38696DE5">
        <w:rPr>
          <w:rFonts w:ascii="Calibri" w:hAnsi="Calibri" w:cs="Arial"/>
          <w:b/>
          <w:bCs/>
          <w:sz w:val="18"/>
          <w:szCs w:val="18"/>
        </w:rPr>
        <w:t>3 day</w:t>
      </w:r>
      <w:proofErr w:type="gramEnd"/>
      <w:r w:rsidRPr="38696DE5">
        <w:rPr>
          <w:rFonts w:ascii="Calibri" w:hAnsi="Calibri" w:cs="Arial"/>
          <w:b/>
          <w:bCs/>
          <w:sz w:val="18"/>
          <w:szCs w:val="18"/>
        </w:rPr>
        <w:t xml:space="preserve"> reportable accidents)</w:t>
      </w:r>
    </w:p>
    <w:p w14:paraId="474B333F" w14:textId="77777777" w:rsidR="00F64CCC" w:rsidRPr="003C0E78" w:rsidRDefault="00F64CCC" w:rsidP="00CA6E00">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CA6E00">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CA6E00">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CA6E00">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474B3343" w14:textId="77777777" w:rsidR="00F64CCC" w:rsidRPr="003C0E78" w:rsidRDefault="00F64CCC" w:rsidP="00CA6E00">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CA6E00">
      <w:pPr>
        <w:pStyle w:val="ListParagraph"/>
        <w:numPr>
          <w:ilvl w:val="0"/>
          <w:numId w:val="12"/>
        </w:numPr>
        <w:spacing w:after="0" w:line="360" w:lineRule="auto"/>
        <w:jc w:val="both"/>
        <w:rPr>
          <w:rFonts w:ascii="Calibri" w:hAnsi="Calibri" w:cs="Arial"/>
          <w:b/>
          <w:bCs/>
          <w:sz w:val="18"/>
          <w:szCs w:val="18"/>
        </w:rPr>
      </w:pPr>
      <w:r w:rsidRPr="38696DE5">
        <w:rPr>
          <w:rFonts w:ascii="Calibri" w:hAnsi="Calibri" w:cs="Arial"/>
          <w:b/>
          <w:bCs/>
          <w:sz w:val="18"/>
          <w:szCs w:val="18"/>
        </w:rPr>
        <w:t xml:space="preserve">Severity rate:  Is calculated as number of days lost </w:t>
      </w:r>
      <w:proofErr w:type="gramStart"/>
      <w:r w:rsidRPr="38696DE5">
        <w:rPr>
          <w:rFonts w:ascii="Calibri" w:hAnsi="Calibri" w:cs="Arial"/>
          <w:b/>
          <w:bCs/>
          <w:sz w:val="18"/>
          <w:szCs w:val="18"/>
        </w:rPr>
        <w:t>as a result of</w:t>
      </w:r>
      <w:proofErr w:type="gramEnd"/>
      <w:r w:rsidRPr="38696DE5">
        <w:rPr>
          <w:rFonts w:ascii="Calibri" w:hAnsi="Calibri" w:cs="Arial"/>
          <w:b/>
          <w:bCs/>
          <w:sz w:val="18"/>
          <w:szCs w:val="18"/>
        </w:rPr>
        <w:t xml:space="preserve"> injury accidents (including first aid and 3 </w:t>
      </w:r>
      <w:proofErr w:type="gramStart"/>
      <w:r w:rsidRPr="38696DE5">
        <w:rPr>
          <w:rFonts w:ascii="Calibri" w:hAnsi="Calibri" w:cs="Arial"/>
          <w:b/>
          <w:bCs/>
          <w:sz w:val="18"/>
          <w:szCs w:val="18"/>
        </w:rPr>
        <w:t>day</w:t>
      </w:r>
      <w:proofErr w:type="gramEnd"/>
      <w:r w:rsidRPr="38696DE5">
        <w:rPr>
          <w:rFonts w:ascii="Calibri" w:hAnsi="Calibri" w:cs="Arial"/>
          <w:b/>
          <w:bCs/>
          <w:sz w:val="18"/>
          <w:szCs w:val="18"/>
        </w:rPr>
        <w:t xml:space="preserve"> reportable) divided by the number of injury accidents </w:t>
      </w:r>
    </w:p>
    <w:p w14:paraId="474B3345" w14:textId="77777777" w:rsidR="00F64CCC" w:rsidRPr="003C0E78" w:rsidRDefault="00F64CCC" w:rsidP="00CA6E00">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sites visits: Carried out by the Health and Safety Authority on each project (include all visits including ones where no notices were issued)</w:t>
      </w:r>
    </w:p>
    <w:p w14:paraId="474B3346" w14:textId="77777777" w:rsidR="00F64CCC" w:rsidRPr="003C0E78" w:rsidRDefault="00F64CCC" w:rsidP="00CA6E00">
      <w:pPr>
        <w:pStyle w:val="ListParagraph"/>
        <w:numPr>
          <w:ilvl w:val="0"/>
          <w:numId w:val="12"/>
        </w:numPr>
        <w:spacing w:after="0" w:line="360" w:lineRule="auto"/>
        <w:jc w:val="both"/>
        <w:rPr>
          <w:rFonts w:ascii="Calibri" w:hAnsi="Calibri" w:cs="Arial"/>
          <w:b/>
          <w:bCs/>
          <w:sz w:val="18"/>
          <w:szCs w:val="18"/>
        </w:rPr>
      </w:pPr>
      <w:r w:rsidRPr="38696DE5">
        <w:rPr>
          <w:rFonts w:ascii="Calibri" w:hAnsi="Calibri" w:cs="Arial"/>
          <w:b/>
          <w:bCs/>
          <w:sz w:val="18"/>
          <w:szCs w:val="18"/>
        </w:rPr>
        <w:t xml:space="preserve">Total number of prohibition and improvement notices issued for each project used in your submission. Audit severity rate is total number of improvement notices and prohibition notices issues </w:t>
      </w:r>
      <w:proofErr w:type="gramStart"/>
      <w:r w:rsidRPr="38696DE5">
        <w:rPr>
          <w:rFonts w:ascii="Calibri" w:hAnsi="Calibri" w:cs="Arial"/>
          <w:b/>
          <w:bCs/>
          <w:sz w:val="18"/>
          <w:szCs w:val="18"/>
        </w:rPr>
        <w:t>as a result of</w:t>
      </w:r>
      <w:proofErr w:type="gramEnd"/>
      <w:r w:rsidRPr="38696DE5">
        <w:rPr>
          <w:rFonts w:ascii="Calibri" w:hAnsi="Calibri" w:cs="Arial"/>
          <w:b/>
          <w:bCs/>
          <w:sz w:val="18"/>
          <w:szCs w:val="18"/>
        </w:rPr>
        <w:t xml:space="preserve"> the number of audits divided by the number of audits.</w:t>
      </w:r>
    </w:p>
    <w:p w14:paraId="474B3347" w14:textId="77777777" w:rsidR="00F64CCC" w:rsidRPr="003C0E78" w:rsidRDefault="00F64CCC" w:rsidP="00CA6E00">
      <w:pPr>
        <w:pStyle w:val="ListParagraph"/>
        <w:numPr>
          <w:ilvl w:val="0"/>
          <w:numId w:val="12"/>
        </w:numPr>
        <w:spacing w:after="0" w:line="360" w:lineRule="auto"/>
        <w:jc w:val="both"/>
        <w:rPr>
          <w:rFonts w:ascii="Calibri" w:hAnsi="Calibri" w:cs="Arial"/>
          <w:b/>
          <w:bCs/>
          <w:sz w:val="18"/>
          <w:szCs w:val="18"/>
        </w:rPr>
      </w:pPr>
      <w:r w:rsidRPr="38696DE5">
        <w:rPr>
          <w:rFonts w:ascii="Calibri" w:hAnsi="Calibri" w:cs="Arial"/>
          <w:b/>
          <w:bCs/>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Pr="003C0E78" w:rsidRDefault="00933173" w:rsidP="00F64CCC">
      <w:pPr>
        <w:jc w:val="both"/>
        <w:rPr>
          <w:b/>
          <w:sz w:val="18"/>
          <w:szCs w:val="18"/>
        </w:rPr>
      </w:pPr>
      <w:r w:rsidRPr="003C0E78">
        <w:rPr>
          <w:b/>
          <w:sz w:val="18"/>
          <w:szCs w:val="18"/>
        </w:rPr>
        <w:lastRenderedPageBreak/>
        <w:t>RELIANCE ON RESOURCES (Part 7) Health and Safety – see note at top of this Part 7.</w:t>
      </w: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73AEC"/>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rsidTr="38696DE5">
        <w:tc>
          <w:tcPr>
            <w:tcW w:w="9016" w:type="dxa"/>
          </w:tcPr>
          <w:p w14:paraId="53912C8F" w14:textId="77777777" w:rsidR="00473AEC" w:rsidRPr="001A488E" w:rsidRDefault="00473AEC" w:rsidP="00CA6E00">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t xml:space="preserve">Environmental Sustainability </w:t>
            </w:r>
          </w:p>
          <w:p w14:paraId="0367399A" w14:textId="77777777" w:rsidR="00473AEC" w:rsidRDefault="00473AEC" w:rsidP="00203D8C">
            <w:pPr>
              <w:pStyle w:val="ListParagraph"/>
              <w:spacing w:before="120" w:after="120" w:line="276" w:lineRule="auto"/>
              <w:rPr>
                <w:rFonts w:cs="Arial"/>
                <w:bCs/>
                <w:sz w:val="20"/>
                <w:szCs w:val="20"/>
              </w:rPr>
            </w:pPr>
          </w:p>
          <w:p w14:paraId="2A197FA5" w14:textId="77777777" w:rsidR="00473AEC" w:rsidRDefault="00473AEC" w:rsidP="00CA6E00">
            <w:pPr>
              <w:pStyle w:val="ListParagraph"/>
              <w:numPr>
                <w:ilvl w:val="0"/>
                <w:numId w:val="18"/>
              </w:numPr>
              <w:spacing w:before="120" w:after="120" w:line="276" w:lineRule="auto"/>
              <w:rPr>
                <w:rFonts w:cs="Arial"/>
                <w:sz w:val="20"/>
                <w:szCs w:val="20"/>
              </w:rPr>
            </w:pPr>
            <w:r w:rsidRPr="38696DE5">
              <w:rPr>
                <w:rFonts w:cs="Arial"/>
                <w:sz w:val="20"/>
                <w:szCs w:val="20"/>
              </w:rPr>
              <w:t xml:space="preserve">Provide details on internationally recognised and externally audited environmental management systems, where applicable, should be provided relevant to the specific requirements of the contract, i.e.  ISO 14001 or equivalent.   </w:t>
            </w:r>
          </w:p>
          <w:p w14:paraId="2F42A759" w14:textId="77777777" w:rsidR="00473AEC" w:rsidRPr="000644D6" w:rsidRDefault="00473AEC" w:rsidP="00CA6E00">
            <w:pPr>
              <w:pStyle w:val="ListParagraph"/>
              <w:numPr>
                <w:ilvl w:val="0"/>
                <w:numId w:val="18"/>
              </w:numPr>
              <w:spacing w:before="120" w:after="120" w:line="276" w:lineRule="auto"/>
              <w:rPr>
                <w:rFonts w:cs="Arial"/>
                <w:bCs/>
                <w:sz w:val="20"/>
                <w:szCs w:val="20"/>
              </w:rPr>
            </w:pPr>
            <w:r>
              <w:rPr>
                <w:rFonts w:cs="Arial"/>
                <w:bCs/>
                <w:sz w:val="20"/>
                <w:szCs w:val="20"/>
              </w:rPr>
              <w:t>P</w:t>
            </w:r>
            <w:r w:rsidRPr="000644D6">
              <w:rPr>
                <w:rFonts w:cs="Arial"/>
                <w:bCs/>
                <w:sz w:val="20"/>
                <w:szCs w:val="20"/>
              </w:rPr>
              <w:t xml:space="preserve">rovide </w:t>
            </w:r>
            <w:r w:rsidRPr="000644D6">
              <w:rPr>
                <w:rFonts w:ascii="Calibri" w:hAnsi="Calibri" w:cs="Arial"/>
                <w:bCs/>
                <w:sz w:val="20"/>
                <w:szCs w:val="20"/>
              </w:rPr>
              <w:t xml:space="preserve">brief details of the internal or external auditing arrangements including the date of the last audit and, where applicable, the name of the external auditing body. </w:t>
            </w:r>
          </w:p>
          <w:p w14:paraId="2B1AC2F9" w14:textId="77777777" w:rsidR="00473AEC" w:rsidRPr="007968C1" w:rsidRDefault="00473AEC" w:rsidP="00CA6E00">
            <w:pPr>
              <w:pStyle w:val="ListParagraph"/>
              <w:numPr>
                <w:ilvl w:val="0"/>
                <w:numId w:val="18"/>
              </w:numPr>
              <w:spacing w:after="200" w:line="360" w:lineRule="auto"/>
              <w:jc w:val="both"/>
              <w:rPr>
                <w:sz w:val="20"/>
                <w:szCs w:val="20"/>
              </w:rPr>
            </w:pPr>
            <w:r w:rsidRPr="007D4893">
              <w:rPr>
                <w:rFonts w:cs="Arial"/>
                <w:bCs/>
                <w:sz w:val="20"/>
                <w:szCs w:val="20"/>
              </w:rPr>
              <w:t>If no certified system in place, please provide</w:t>
            </w:r>
            <w:r>
              <w:rPr>
                <w:rFonts w:cs="Arial"/>
                <w:bCs/>
                <w:sz w:val="20"/>
                <w:szCs w:val="20"/>
              </w:rPr>
              <w:t xml:space="preserve"> details on</w:t>
            </w:r>
            <w:r w:rsidRPr="007D4893">
              <w:rPr>
                <w:rFonts w:cs="Arial"/>
                <w:bCs/>
                <w:sz w:val="20"/>
                <w:szCs w:val="20"/>
              </w:rPr>
              <w:t xml:space="preserve"> internal documented environmental control practices</w:t>
            </w:r>
            <w:r>
              <w:rPr>
                <w:rFonts w:cs="Arial"/>
                <w:bCs/>
                <w:sz w:val="20"/>
                <w:szCs w:val="20"/>
              </w:rPr>
              <w:t>,</w:t>
            </w:r>
            <w:r w:rsidRPr="007D4893">
              <w:rPr>
                <w:rFonts w:cs="Arial"/>
                <w:bCs/>
                <w:sz w:val="20"/>
                <w:szCs w:val="20"/>
              </w:rPr>
              <w:t xml:space="preserve"> including but not limited to </w:t>
            </w:r>
            <w:r w:rsidRPr="00216885">
              <w:rPr>
                <w:rFonts w:cs="Arial"/>
                <w:bCs/>
                <w:sz w:val="20"/>
                <w:szCs w:val="20"/>
              </w:rPr>
              <w:t>environmental policy, operating procedures, pollution preventio</w:t>
            </w:r>
            <w:r w:rsidRPr="00133B5B">
              <w:rPr>
                <w:rFonts w:cs="Arial"/>
                <w:bCs/>
                <w:sz w:val="20"/>
                <w:szCs w:val="20"/>
              </w:rPr>
              <w:t>n measures/environmental management plans, and environmental auditing.</w:t>
            </w:r>
          </w:p>
          <w:p w14:paraId="3CB6826E" w14:textId="77777777" w:rsidR="00473AEC" w:rsidRDefault="00473AEC" w:rsidP="00CA6E00">
            <w:pPr>
              <w:pStyle w:val="ListParagraph"/>
              <w:numPr>
                <w:ilvl w:val="0"/>
                <w:numId w:val="18"/>
              </w:numPr>
              <w:spacing w:after="200" w:line="360" w:lineRule="auto"/>
              <w:jc w:val="both"/>
              <w:rPr>
                <w:sz w:val="20"/>
                <w:szCs w:val="20"/>
              </w:rPr>
            </w:pPr>
            <w:r w:rsidRPr="007D4893">
              <w:rPr>
                <w:sz w:val="20"/>
                <w:szCs w:val="20"/>
              </w:rPr>
              <w:t>Demonstrate how the applicants are managing / reducing their companies carbon emissions in relation to this contract</w:t>
            </w:r>
            <w:r>
              <w:rPr>
                <w:sz w:val="20"/>
                <w:szCs w:val="20"/>
              </w:rPr>
              <w:t xml:space="preserve"> </w:t>
            </w:r>
          </w:p>
          <w:p w14:paraId="40B683BD" w14:textId="77777777" w:rsidR="00473AEC" w:rsidRPr="00C44AB9" w:rsidRDefault="00473AEC" w:rsidP="00203D8C">
            <w:pPr>
              <w:pStyle w:val="ListParagraph"/>
              <w:spacing w:after="0" w:line="240" w:lineRule="auto"/>
              <w:jc w:val="both"/>
              <w:rPr>
                <w:rFonts w:cs="Arial"/>
                <w:bCs/>
                <w:sz w:val="20"/>
                <w:szCs w:val="20"/>
              </w:rPr>
            </w:pPr>
          </w:p>
          <w:p w14:paraId="34E8B1F8" w14:textId="77777777" w:rsidR="00473AEC" w:rsidRPr="00665EF5" w:rsidRDefault="00473AEC" w:rsidP="00203D8C">
            <w:pPr>
              <w:spacing w:before="120" w:after="120" w:line="276" w:lineRule="auto"/>
              <w:rPr>
                <w:rFonts w:cs="Arial"/>
                <w:bCs/>
                <w:sz w:val="20"/>
                <w:szCs w:val="20"/>
              </w:rPr>
            </w:pPr>
          </w:p>
        </w:tc>
      </w:tr>
      <w:tr w:rsidR="00473AEC" w:rsidRPr="00665EF5" w14:paraId="65B74CD2" w14:textId="77777777" w:rsidTr="38696DE5">
        <w:tc>
          <w:tcPr>
            <w:tcW w:w="9016" w:type="dxa"/>
          </w:tcPr>
          <w:p w14:paraId="490EC1F5" w14:textId="77777777"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5633BDA7" w14:textId="77777777" w:rsidR="00473AEC" w:rsidRDefault="00473AEC" w:rsidP="00203D8C">
            <w:pPr>
              <w:spacing w:before="120" w:after="120" w:line="276" w:lineRule="auto"/>
              <w:rPr>
                <w:rFonts w:cs="Arial"/>
                <w:bCs/>
                <w:sz w:val="20"/>
                <w:szCs w:val="20"/>
              </w:rPr>
            </w:pPr>
          </w:p>
          <w:p w14:paraId="19FF8DDB" w14:textId="77777777" w:rsidR="00473AEC" w:rsidRDefault="00473AEC" w:rsidP="00203D8C">
            <w:pPr>
              <w:spacing w:before="120" w:after="120" w:line="276" w:lineRule="auto"/>
              <w:rPr>
                <w:rFonts w:cs="Arial"/>
                <w:bCs/>
                <w:sz w:val="20"/>
                <w:szCs w:val="20"/>
              </w:rPr>
            </w:pPr>
          </w:p>
          <w:p w14:paraId="7BF1CA65" w14:textId="77777777" w:rsidR="00473AEC" w:rsidRDefault="00473AEC" w:rsidP="00203D8C">
            <w:pPr>
              <w:spacing w:before="120" w:after="120" w:line="276" w:lineRule="auto"/>
              <w:rPr>
                <w:rFonts w:cs="Arial"/>
                <w:bCs/>
                <w:sz w:val="20"/>
                <w:szCs w:val="20"/>
              </w:rPr>
            </w:pPr>
          </w:p>
          <w:p w14:paraId="05EE7B9B" w14:textId="77777777" w:rsidR="00473AEC" w:rsidRDefault="00473AEC" w:rsidP="00203D8C">
            <w:pPr>
              <w:spacing w:before="120" w:after="120" w:line="276" w:lineRule="auto"/>
              <w:rPr>
                <w:rFonts w:cs="Arial"/>
                <w:bCs/>
                <w:sz w:val="20"/>
                <w:szCs w:val="20"/>
              </w:rPr>
            </w:pPr>
          </w:p>
          <w:p w14:paraId="2908A6FA" w14:textId="77777777" w:rsidR="00473AEC" w:rsidRDefault="00473AEC" w:rsidP="00203D8C">
            <w:pPr>
              <w:spacing w:before="120" w:after="120" w:line="276" w:lineRule="auto"/>
              <w:rPr>
                <w:rFonts w:cs="Arial"/>
                <w:bCs/>
                <w:sz w:val="20"/>
                <w:szCs w:val="20"/>
              </w:rPr>
            </w:pPr>
          </w:p>
          <w:p w14:paraId="4BFA8B1A" w14:textId="77777777" w:rsidR="00473AEC" w:rsidRPr="00665EF5" w:rsidRDefault="00473AEC" w:rsidP="00203D8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rsidTr="38696DE5">
        <w:tc>
          <w:tcPr>
            <w:tcW w:w="9242" w:type="dxa"/>
          </w:tcPr>
          <w:p w14:paraId="728397FA" w14:textId="77777777" w:rsidR="00473AEC" w:rsidRPr="001A488E" w:rsidRDefault="00473AEC" w:rsidP="00CA6E00">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t>Social and Economic Sustainability:</w:t>
            </w:r>
          </w:p>
          <w:p w14:paraId="3D6A425D" w14:textId="77777777" w:rsidR="00473AEC" w:rsidRDefault="00473AEC" w:rsidP="00203D8C">
            <w:pPr>
              <w:pStyle w:val="AJTableStyle100"/>
              <w:spacing w:before="120" w:after="120" w:line="360" w:lineRule="auto"/>
              <w:ind w:left="0"/>
              <w:rPr>
                <w:rFonts w:asciiTheme="minorHAnsi" w:hAnsiTheme="minorHAnsi" w:cs="Arial"/>
                <w:bCs/>
                <w:sz w:val="20"/>
                <w:szCs w:val="20"/>
              </w:rPr>
            </w:pPr>
          </w:p>
          <w:p w14:paraId="3080BD08" w14:textId="77777777" w:rsidR="00473AEC" w:rsidRDefault="00473AEC" w:rsidP="38696DE5">
            <w:pPr>
              <w:spacing w:before="120" w:after="120" w:line="276" w:lineRule="auto"/>
              <w:rPr>
                <w:rFonts w:ascii="Calibri" w:hAnsi="Calibri" w:cs="Arial"/>
                <w:sz w:val="20"/>
                <w:szCs w:val="20"/>
              </w:rPr>
            </w:pPr>
            <w:r w:rsidRPr="38696DE5">
              <w:rPr>
                <w:rFonts w:cs="Arial"/>
                <w:sz w:val="20"/>
                <w:szCs w:val="20"/>
              </w:rPr>
              <w:t>Applicants are required to provide</w:t>
            </w:r>
            <w:r w:rsidRPr="38696DE5">
              <w:rPr>
                <w:rFonts w:ascii="Calibri" w:hAnsi="Calibri" w:cs="Arial"/>
                <w:sz w:val="20"/>
                <w:szCs w:val="20"/>
              </w:rPr>
              <w:t xml:space="preserve"> an executive summary of their approach to monitoring, measurement and reporting on sustainability initiatives and obligations within the organization.</w:t>
            </w:r>
          </w:p>
          <w:p w14:paraId="55E0AE2D" w14:textId="77777777" w:rsidR="00473AEC" w:rsidRPr="000644D6" w:rsidRDefault="00473AEC" w:rsidP="38696DE5">
            <w:pPr>
              <w:spacing w:before="120" w:after="120" w:line="276" w:lineRule="auto"/>
              <w:rPr>
                <w:rFonts w:cs="Arial"/>
                <w:sz w:val="20"/>
                <w:szCs w:val="20"/>
              </w:rPr>
            </w:pPr>
            <w:r w:rsidRPr="38696DE5">
              <w:rPr>
                <w:rFonts w:cs="Arial"/>
                <w:sz w:val="20"/>
                <w:szCs w:val="20"/>
              </w:rPr>
              <w:t xml:space="preserve">Applicants must provide details of their organisation’s sustainability strategy, codes of practices and the steps taken to embed this in everyday delivery of service </w:t>
            </w:r>
            <w:proofErr w:type="gramStart"/>
            <w:r w:rsidRPr="38696DE5">
              <w:rPr>
                <w:rFonts w:cs="Arial"/>
                <w:sz w:val="20"/>
                <w:szCs w:val="20"/>
              </w:rPr>
              <w:t>taking into account</w:t>
            </w:r>
            <w:proofErr w:type="gramEnd"/>
            <w:r w:rsidRPr="38696DE5">
              <w:rPr>
                <w:rFonts w:cs="Arial"/>
                <w:sz w:val="20"/>
                <w:szCs w:val="20"/>
              </w:rPr>
              <w:t xml:space="preserve"> areas such as ethical sourcing, human rights and fair operating and labour practices.</w:t>
            </w:r>
          </w:p>
          <w:p w14:paraId="2786DF1F" w14:textId="77777777" w:rsidR="00473AEC" w:rsidRDefault="00473AEC" w:rsidP="00203D8C">
            <w:pPr>
              <w:spacing w:before="120" w:after="120" w:line="276" w:lineRule="auto"/>
              <w:rPr>
                <w:rFonts w:cs="Arial"/>
                <w:bCs/>
                <w:sz w:val="20"/>
                <w:szCs w:val="20"/>
              </w:rPr>
            </w:pPr>
            <w:r w:rsidRPr="000644D6">
              <w:rPr>
                <w:rFonts w:cs="Arial"/>
                <w:bCs/>
                <w:sz w:val="20"/>
                <w:szCs w:val="20"/>
              </w:rPr>
              <w:t xml:space="preserve">Applicants should </w:t>
            </w:r>
            <w:r>
              <w:rPr>
                <w:rFonts w:cs="Arial"/>
                <w:bCs/>
                <w:sz w:val="20"/>
                <w:szCs w:val="20"/>
              </w:rPr>
              <w:t xml:space="preserve">provide </w:t>
            </w:r>
            <w:r w:rsidRPr="000644D6">
              <w:rPr>
                <w:rFonts w:cs="Arial"/>
                <w:bCs/>
                <w:sz w:val="20"/>
                <w:szCs w:val="20"/>
              </w:rPr>
              <w:t xml:space="preserve">details on any social inclusion and/or community involvement initiatives undertaken by the supplier. </w:t>
            </w:r>
          </w:p>
          <w:p w14:paraId="7C2A7BE1" w14:textId="77777777" w:rsidR="00473AEC" w:rsidRDefault="00473AEC" w:rsidP="00203D8C">
            <w:pPr>
              <w:spacing w:after="0" w:line="240" w:lineRule="auto"/>
              <w:jc w:val="both"/>
              <w:rPr>
                <w:rFonts w:cs="Arial"/>
                <w:bCs/>
                <w:sz w:val="20"/>
                <w:szCs w:val="20"/>
              </w:rPr>
            </w:pPr>
          </w:p>
          <w:p w14:paraId="04DF5BDB" w14:textId="77777777" w:rsidR="00473AEC" w:rsidRPr="003B5CF7" w:rsidRDefault="00473AEC" w:rsidP="38696DE5">
            <w:pPr>
              <w:spacing w:after="0" w:line="240" w:lineRule="auto"/>
              <w:jc w:val="both"/>
              <w:rPr>
                <w:rFonts w:cs="Arial"/>
                <w:sz w:val="20"/>
                <w:szCs w:val="20"/>
              </w:rPr>
            </w:pPr>
            <w:r w:rsidRPr="38696DE5">
              <w:rPr>
                <w:rFonts w:cs="Arial"/>
                <w:sz w:val="20"/>
                <w:szCs w:val="20"/>
              </w:rPr>
              <w:t xml:space="preserve">[To be amended or deleted by buyer: Add in additional specific requirements as necessary.] </w:t>
            </w:r>
          </w:p>
        </w:tc>
      </w:tr>
      <w:tr w:rsidR="00473AEC" w:rsidRPr="00665EF5" w14:paraId="05E017AE" w14:textId="77777777" w:rsidTr="38696DE5">
        <w:tc>
          <w:tcPr>
            <w:tcW w:w="9242" w:type="dxa"/>
          </w:tcPr>
          <w:p w14:paraId="5A58F526" w14:textId="77777777"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21C19231" w14:textId="77777777" w:rsidR="00473AEC" w:rsidRPr="00665EF5" w:rsidRDefault="00473AEC" w:rsidP="00203D8C">
            <w:pPr>
              <w:spacing w:before="120" w:after="120" w:line="276" w:lineRule="auto"/>
              <w:rPr>
                <w:rFonts w:cs="Arial"/>
                <w:bCs/>
                <w:sz w:val="20"/>
                <w:szCs w:val="20"/>
              </w:rPr>
            </w:pPr>
          </w:p>
          <w:p w14:paraId="1A121E0C" w14:textId="77777777" w:rsidR="00473AEC" w:rsidRPr="00AE36C3" w:rsidRDefault="00473AEC" w:rsidP="00203D8C">
            <w:pPr>
              <w:spacing w:before="120" w:after="120" w:line="276" w:lineRule="auto"/>
              <w:rPr>
                <w:rFonts w:cs="Arial"/>
                <w:bCs/>
                <w:sz w:val="20"/>
                <w:szCs w:val="20"/>
                <w:lang w:val="en-GB"/>
              </w:rPr>
            </w:pPr>
          </w:p>
          <w:p w14:paraId="44176755" w14:textId="77777777" w:rsidR="00473AEC" w:rsidRPr="00665EF5" w:rsidRDefault="00473AEC" w:rsidP="00203D8C">
            <w:pPr>
              <w:spacing w:before="120" w:after="120" w:line="276" w:lineRule="auto"/>
              <w:rPr>
                <w:rFonts w:cs="Arial"/>
                <w:bCs/>
                <w:sz w:val="20"/>
                <w:szCs w:val="20"/>
              </w:rPr>
            </w:pPr>
          </w:p>
          <w:p w14:paraId="50E411D4" w14:textId="77777777" w:rsidR="00473AEC" w:rsidRDefault="00473AEC" w:rsidP="00203D8C">
            <w:pPr>
              <w:spacing w:before="120" w:after="120" w:line="276" w:lineRule="auto"/>
              <w:rPr>
                <w:rFonts w:cs="Arial"/>
                <w:bCs/>
                <w:sz w:val="20"/>
                <w:szCs w:val="20"/>
              </w:rPr>
            </w:pPr>
          </w:p>
          <w:p w14:paraId="588CC5B6" w14:textId="77777777" w:rsidR="00473AEC" w:rsidRDefault="00473AEC" w:rsidP="00203D8C">
            <w:pPr>
              <w:spacing w:before="120" w:after="120" w:line="276" w:lineRule="auto"/>
              <w:rPr>
                <w:rFonts w:cs="Arial"/>
                <w:bCs/>
                <w:sz w:val="20"/>
                <w:szCs w:val="20"/>
              </w:rPr>
            </w:pPr>
          </w:p>
          <w:p w14:paraId="2B89ACD6" w14:textId="77777777" w:rsidR="00473AEC" w:rsidRDefault="00473AEC" w:rsidP="00203D8C">
            <w:pPr>
              <w:spacing w:before="120" w:after="120" w:line="276" w:lineRule="auto"/>
              <w:rPr>
                <w:rFonts w:cs="Arial"/>
                <w:bCs/>
                <w:sz w:val="20"/>
                <w:szCs w:val="20"/>
              </w:rPr>
            </w:pPr>
          </w:p>
          <w:p w14:paraId="5BB85FCA" w14:textId="77777777" w:rsidR="00473AEC" w:rsidRDefault="00473AEC" w:rsidP="00203D8C">
            <w:pPr>
              <w:spacing w:before="120" w:after="120" w:line="276" w:lineRule="auto"/>
              <w:rPr>
                <w:rFonts w:cs="Arial"/>
                <w:bCs/>
                <w:sz w:val="20"/>
                <w:szCs w:val="20"/>
              </w:rPr>
            </w:pPr>
          </w:p>
          <w:p w14:paraId="4B3F9E40" w14:textId="77777777" w:rsidR="00473AEC" w:rsidRPr="00665EF5" w:rsidRDefault="00473AEC" w:rsidP="00203D8C">
            <w:pPr>
              <w:spacing w:before="120" w:after="120" w:line="276" w:lineRule="auto"/>
              <w:rPr>
                <w:rFonts w:cs="Arial"/>
                <w:bCs/>
                <w:sz w:val="20"/>
                <w:szCs w:val="20"/>
              </w:rPr>
            </w:pPr>
          </w:p>
          <w:p w14:paraId="62A6DD3B" w14:textId="77777777" w:rsidR="00473AEC" w:rsidRPr="00665EF5" w:rsidRDefault="00473AEC" w:rsidP="00203D8C">
            <w:pPr>
              <w:spacing w:before="120" w:after="120" w:line="276" w:lineRule="auto"/>
              <w:rPr>
                <w:rFonts w:cs="Arial"/>
                <w:bCs/>
                <w:sz w:val="20"/>
                <w:szCs w:val="20"/>
              </w:rPr>
            </w:pPr>
          </w:p>
          <w:p w14:paraId="3682146C" w14:textId="77777777" w:rsidR="00473AEC" w:rsidRPr="00665EF5" w:rsidRDefault="00473AEC" w:rsidP="00203D8C">
            <w:pPr>
              <w:spacing w:before="120" w:after="120" w:line="276" w:lineRule="auto"/>
              <w:rPr>
                <w:rFonts w:cs="Arial"/>
                <w:bCs/>
                <w:sz w:val="20"/>
                <w:szCs w:val="20"/>
              </w:rPr>
            </w:pPr>
          </w:p>
          <w:p w14:paraId="375653F8" w14:textId="77777777" w:rsidR="00473AEC" w:rsidRPr="00665EF5" w:rsidRDefault="00473AEC" w:rsidP="00203D8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2AF1E235" w:rsidR="00933173" w:rsidRDefault="005A3B5A" w:rsidP="38696DE5">
      <w:pPr>
        <w:pBdr>
          <w:left w:val="single" w:sz="6" w:space="0" w:color="auto"/>
          <w:right w:val="single" w:sz="6" w:space="0" w:color="auto"/>
        </w:pBdr>
        <w:shd w:val="clear" w:color="auto" w:fill="C0C0C0"/>
        <w:rPr>
          <w:sz w:val="20"/>
          <w:szCs w:val="20"/>
        </w:rPr>
      </w:pPr>
      <w:proofErr w:type="gramStart"/>
      <w:r w:rsidRPr="38696DE5">
        <w:rPr>
          <w:b/>
          <w:bCs/>
          <w:sz w:val="20"/>
          <w:szCs w:val="20"/>
          <w:u w:val="single"/>
        </w:rPr>
        <w:t>APPLICANTS</w:t>
      </w:r>
      <w:proofErr w:type="gramEnd"/>
      <w:r w:rsidRPr="38696DE5">
        <w:rPr>
          <w:b/>
          <w:bCs/>
          <w:sz w:val="20"/>
          <w:szCs w:val="20"/>
          <w:u w:val="single"/>
        </w:rPr>
        <w:t xml:space="preserve"> PLEASE NOTE No 1</w:t>
      </w:r>
      <w:r w:rsidRPr="38696DE5">
        <w:rPr>
          <w:sz w:val="20"/>
          <w:szCs w:val="20"/>
        </w:rPr>
        <w:t xml:space="preserve">: Where the Applicant is a Consortium or Grouping, </w:t>
      </w:r>
      <w:r w:rsidRPr="38696DE5">
        <w:rPr>
          <w:b/>
          <w:bCs/>
          <w:sz w:val="20"/>
          <w:szCs w:val="20"/>
        </w:rPr>
        <w:t>EACH</w:t>
      </w:r>
      <w:r w:rsidRPr="38696DE5">
        <w:rPr>
          <w:sz w:val="20"/>
          <w:szCs w:val="20"/>
        </w:rPr>
        <w:t xml:space="preserve"> Member of the Consortium/Grouping (as identified at Part 1.2) MUST COMPLETE A DECLARATION OF ELIGIBILITY SEPARATELY)</w:t>
      </w:r>
      <w:r w:rsidR="00933173" w:rsidRPr="38696DE5">
        <w:rPr>
          <w:sz w:val="20"/>
          <w:szCs w:val="20"/>
        </w:rPr>
        <w:t xml:space="preserve">. </w:t>
      </w:r>
      <w:r w:rsidR="00665DBB" w:rsidRPr="38696DE5">
        <w:rPr>
          <w:sz w:val="20"/>
          <w:szCs w:val="20"/>
        </w:rPr>
        <w:t xml:space="preserve"> </w:t>
      </w:r>
      <w:r w:rsidR="00933173" w:rsidRPr="38696DE5">
        <w:rPr>
          <w:sz w:val="20"/>
          <w:szCs w:val="20"/>
        </w:rPr>
        <w:t xml:space="preserve">Where the Applicant proposes to use a Sub-Contractor, whether they are part of a Consortium or </w:t>
      </w:r>
      <w:r w:rsidR="008B5B6D" w:rsidRPr="38696DE5">
        <w:rPr>
          <w:sz w:val="20"/>
          <w:szCs w:val="20"/>
        </w:rPr>
        <w:t>whether</w:t>
      </w:r>
      <w:r w:rsidR="00933173" w:rsidRPr="38696DE5">
        <w:rPr>
          <w:sz w:val="20"/>
          <w:szCs w:val="20"/>
        </w:rPr>
        <w:t xml:space="preserve"> they are not, and acting in the latter case for sub-contracting purposes only, each SUB-CONTRACTOR MUST COMPLETE A DECLARATION OF ELIGIBILITY</w:t>
      </w:r>
      <w:r w:rsidR="007B16C4" w:rsidRPr="38696DE5">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38696DE5">
      <w:pPr>
        <w:pBdr>
          <w:left w:val="single" w:sz="6" w:space="0" w:color="auto"/>
          <w:right w:val="single" w:sz="6" w:space="0" w:color="auto"/>
        </w:pBdr>
        <w:shd w:val="clear" w:color="auto" w:fill="C0C0C0"/>
        <w:rPr>
          <w:sz w:val="20"/>
          <w:szCs w:val="20"/>
        </w:rPr>
      </w:pPr>
      <w:proofErr w:type="gramStart"/>
      <w:r w:rsidRPr="38696DE5">
        <w:rPr>
          <w:b/>
          <w:bCs/>
          <w:sz w:val="20"/>
          <w:szCs w:val="20"/>
          <w:u w:val="single"/>
        </w:rPr>
        <w:t>APPLICANTS</w:t>
      </w:r>
      <w:proofErr w:type="gramEnd"/>
      <w:r w:rsidRPr="38696DE5">
        <w:rPr>
          <w:b/>
          <w:bCs/>
          <w:sz w:val="20"/>
          <w:szCs w:val="20"/>
          <w:u w:val="single"/>
        </w:rPr>
        <w:t xml:space="preserve"> PLEASE REFER TO NOTE No 3</w:t>
      </w:r>
      <w:r w:rsidRPr="38696DE5">
        <w:rPr>
          <w:sz w:val="20"/>
          <w:szCs w:val="20"/>
        </w:rPr>
        <w:t xml:space="preserve"> set out at the end of the Declaration, before executing this Declaration. </w:t>
      </w:r>
    </w:p>
    <w:p w14:paraId="474B334E" w14:textId="22516F3B" w:rsidR="005A3B5A" w:rsidRPr="005A3B5A" w:rsidRDefault="005A3B5A" w:rsidP="38696DE5">
      <w:pPr>
        <w:spacing w:after="200"/>
        <w:ind w:left="720" w:hanging="720"/>
        <w:contextualSpacing/>
        <w:rPr>
          <w:b/>
          <w:bCs/>
          <w:sz w:val="20"/>
          <w:szCs w:val="20"/>
        </w:rPr>
      </w:pPr>
      <w:r w:rsidRPr="38696DE5">
        <w:rPr>
          <w:b/>
          <w:bCs/>
          <w:sz w:val="20"/>
          <w:szCs w:val="20"/>
        </w:rPr>
        <w:t>RE:</w:t>
      </w:r>
      <w:r>
        <w:tab/>
      </w:r>
      <w:r w:rsidRPr="38696DE5">
        <w:rPr>
          <w:b/>
          <w:bCs/>
          <w:sz w:val="20"/>
          <w:szCs w:val="20"/>
        </w:rPr>
        <w:t>CONTRACT NOTICE FOR THE SUPPLY OF [</w:t>
      </w:r>
      <w:r w:rsidR="00C44E93">
        <w:rPr>
          <w:b/>
          <w:bCs/>
          <w:sz w:val="20"/>
          <w:szCs w:val="20"/>
        </w:rPr>
        <w:t>FUEL TANK INSPECTIONS</w:t>
      </w:r>
      <w:r w:rsidRPr="38696DE5">
        <w:rPr>
          <w:b/>
          <w:bCs/>
          <w:sz w:val="20"/>
          <w:szCs w:val="20"/>
        </w:rPr>
        <w:t xml:space="preserve">] GOODS/SERVICES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38696DE5">
      <w:pPr>
        <w:spacing w:after="200"/>
        <w:contextualSpacing/>
        <w:rPr>
          <w:b/>
          <w:bCs/>
          <w:sz w:val="20"/>
          <w:szCs w:val="20"/>
        </w:rPr>
      </w:pPr>
      <w:r w:rsidRPr="38696DE5">
        <w:rPr>
          <w:b/>
          <w:bCs/>
          <w:sz w:val="20"/>
          <w:szCs w:val="20"/>
        </w:rPr>
        <w:t>ADDRESS:</w:t>
      </w:r>
      <w:r>
        <w:tab/>
      </w:r>
      <w:r w:rsidRPr="38696DE5">
        <w:rPr>
          <w:b/>
          <w:bCs/>
          <w:sz w:val="20"/>
          <w:szCs w:val="20"/>
        </w:rPr>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38696DE5">
      <w:pPr>
        <w:spacing w:after="120"/>
        <w:rPr>
          <w:sz w:val="20"/>
          <w:szCs w:val="20"/>
        </w:rPr>
      </w:pPr>
      <w:r w:rsidRPr="38696DE5">
        <w:rPr>
          <w:sz w:val="20"/>
          <w:szCs w:val="20"/>
        </w:rPr>
        <w:t>On behalf of the Applicant, and having been duly authorised by</w:t>
      </w:r>
      <w:r w:rsidRPr="38696DE5">
        <w:rPr>
          <w:i/>
          <w:iCs/>
          <w:sz w:val="20"/>
          <w:szCs w:val="20"/>
        </w:rPr>
        <w:t xml:space="preserve"> </w:t>
      </w:r>
      <w:r w:rsidRPr="38696DE5">
        <w:rPr>
          <w:sz w:val="20"/>
          <w:szCs w:val="20"/>
        </w:rPr>
        <w:t>the Applicant, I</w:t>
      </w:r>
      <w:r w:rsidRPr="38696DE5">
        <w:rPr>
          <w:i/>
          <w:iCs/>
          <w:sz w:val="20"/>
          <w:szCs w:val="20"/>
        </w:rPr>
        <w:t xml:space="preserve"> </w:t>
      </w:r>
      <w:r w:rsidRPr="38696DE5">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38696DE5">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38696DE5">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38696DE5">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(c) fraud within the meaning of Article 1 of the Convention on the protection of the European Communities’ financial interests;</w:t>
            </w:r>
            <w:r>
              <w:tab/>
            </w:r>
          </w:p>
        </w:tc>
      </w:tr>
      <w:tr w:rsidR="005A3B5A" w:rsidRPr="005A3B5A" w14:paraId="474B3368" w14:textId="77777777" w:rsidTr="38696DE5">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38696DE5">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38696DE5">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38696DE5">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38696DE5">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38696DE5">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38696DE5">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38696DE5">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38696DE5">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38696DE5">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38696DE5">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38696DE5">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w:t>
            </w:r>
            <w:proofErr w:type="spellStart"/>
            <w:r w:rsidRPr="38696DE5">
              <w:rPr>
                <w:rFonts w:asciiTheme="minorHAnsi" w:hAnsiTheme="minorHAnsi"/>
              </w:rPr>
              <w:t>i</w:t>
            </w:r>
            <w:proofErr w:type="spellEnd"/>
            <w:r w:rsidRPr="38696DE5">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38696DE5">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 xml:space="preserve">(j) has not undertaken to unduly influence the decision-making process of Iarnród Éireann-Irish Rail, to obtain confidential information that may confer upon </w:t>
            </w:r>
            <w:proofErr w:type="gramStart"/>
            <w:r w:rsidRPr="38696DE5">
              <w:rPr>
                <w:rFonts w:asciiTheme="minorHAnsi" w:hAnsiTheme="minorHAnsi"/>
              </w:rPr>
              <w:t>it</w:t>
            </w:r>
            <w:proofErr w:type="gramEnd"/>
            <w:r w:rsidRPr="38696DE5">
              <w:rPr>
                <w:rFonts w:asciiTheme="minorHAnsi" w:hAnsiTheme="minorHAnsi"/>
              </w:rPr>
              <w:t xml:space="preserve">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38696DE5">
      <w:pPr>
        <w:jc w:val="both"/>
        <w:rPr>
          <w:sz w:val="20"/>
          <w:szCs w:val="20"/>
        </w:rPr>
      </w:pPr>
      <w:r w:rsidRPr="38696DE5">
        <w:rPr>
          <w:b/>
          <w:bCs/>
          <w:sz w:val="20"/>
          <w:szCs w:val="20"/>
          <w:u w:val="single"/>
        </w:rPr>
        <w:lastRenderedPageBreak/>
        <w:t>NOTE NO 2:  MEASURES TAKEN BY APPLICANT</w:t>
      </w:r>
      <w:r w:rsidRPr="38696DE5">
        <w:rPr>
          <w:b/>
          <w:bCs/>
          <w:sz w:val="20"/>
          <w:szCs w:val="20"/>
        </w:rPr>
        <w:t>:</w:t>
      </w:r>
      <w:r w:rsidRPr="38696DE5">
        <w:rPr>
          <w:sz w:val="20"/>
          <w:szCs w:val="20"/>
        </w:rPr>
        <w:t xml:space="preserve"> Where any one of more of the Exclusion Grounds set out above in the Declaration applies, the Applicant </w:t>
      </w:r>
      <w:r w:rsidRPr="38696DE5">
        <w:rPr>
          <w:b/>
          <w:bCs/>
          <w:sz w:val="20"/>
          <w:szCs w:val="20"/>
          <w:u w:val="single"/>
        </w:rPr>
        <w:t>must</w:t>
      </w:r>
      <w:r w:rsidRPr="38696DE5">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38696DE5">
        <w:rPr>
          <w:sz w:val="20"/>
          <w:szCs w:val="20"/>
        </w:rPr>
        <w:t>taken into account</w:t>
      </w:r>
      <w:proofErr w:type="gramEnd"/>
      <w:r w:rsidRPr="38696DE5">
        <w:rPr>
          <w:sz w:val="20"/>
          <w:szCs w:val="20"/>
        </w:rPr>
        <w:t xml:space="preserve"> by Iarnród Éireann-Irish Rail in considering </w:t>
      </w:r>
      <w:proofErr w:type="gramStart"/>
      <w:r w:rsidRPr="38696DE5">
        <w:rPr>
          <w:sz w:val="20"/>
          <w:szCs w:val="20"/>
        </w:rPr>
        <w:t>whether or not</w:t>
      </w:r>
      <w:proofErr w:type="gramEnd"/>
      <w:r w:rsidRPr="38696DE5">
        <w:rPr>
          <w:sz w:val="20"/>
          <w:szCs w:val="20"/>
        </w:rPr>
        <w:t xml:space="preserve">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38696DE5">
      <w:pPr>
        <w:jc w:val="both"/>
        <w:rPr>
          <w:sz w:val="20"/>
          <w:szCs w:val="20"/>
        </w:rPr>
      </w:pPr>
      <w:r w:rsidRPr="38696DE5">
        <w:rPr>
          <w:b/>
          <w:bCs/>
          <w:sz w:val="20"/>
          <w:szCs w:val="20"/>
          <w:u w:val="single"/>
        </w:rPr>
        <w:t>NOTE NO 3: EXECUTION:</w:t>
      </w:r>
      <w:r w:rsidRPr="38696DE5">
        <w:rPr>
          <w:sz w:val="20"/>
          <w:szCs w:val="20"/>
        </w:rPr>
        <w:t xml:space="preserve"> This Declaration must be signed by a duly authorised person in the Applicant’s organisation. In the case of a company, a </w:t>
      </w:r>
      <w:proofErr w:type="gramStart"/>
      <w:r w:rsidRPr="38696DE5">
        <w:rPr>
          <w:sz w:val="20"/>
          <w:szCs w:val="20"/>
        </w:rPr>
        <w:t>Director</w:t>
      </w:r>
      <w:proofErr w:type="gramEnd"/>
      <w:r w:rsidRPr="38696DE5">
        <w:rPr>
          <w:sz w:val="20"/>
          <w:szCs w:val="20"/>
        </w:rPr>
        <w:t xml:space="preserve">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38696DE5">
      <w:pPr>
        <w:jc w:val="both"/>
        <w:rPr>
          <w:rFonts w:cs="Arial"/>
          <w:b/>
          <w:bCs/>
          <w:sz w:val="20"/>
          <w:szCs w:val="20"/>
        </w:rPr>
      </w:pPr>
      <w:r w:rsidRPr="38696DE5">
        <w:rPr>
          <w:rFonts w:cs="Arial"/>
          <w:b/>
          <w:bCs/>
          <w:sz w:val="20"/>
          <w:szCs w:val="20"/>
        </w:rPr>
        <w:t xml:space="preserve">The signatory to this Declaration declares that the economic operator </w:t>
      </w:r>
      <w:proofErr w:type="gramStart"/>
      <w:r w:rsidRPr="38696DE5">
        <w:rPr>
          <w:rFonts w:cs="Arial"/>
          <w:b/>
          <w:bCs/>
          <w:sz w:val="20"/>
          <w:szCs w:val="20"/>
        </w:rPr>
        <w:t>is able to</w:t>
      </w:r>
      <w:proofErr w:type="gramEnd"/>
      <w:r w:rsidRPr="38696DE5">
        <w:rPr>
          <w:rFonts w:cs="Arial"/>
          <w:b/>
          <w:bCs/>
          <w:sz w:val="20"/>
          <w:szCs w:val="20"/>
        </w:rPr>
        <w:t xml:space="preserve">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38696DE5">
      <w:pPr>
        <w:jc w:val="both"/>
        <w:rPr>
          <w:rFonts w:cs="Arial"/>
          <w:b/>
          <w:bCs/>
          <w:sz w:val="20"/>
          <w:szCs w:val="20"/>
        </w:rPr>
      </w:pPr>
      <w:r w:rsidRPr="38696DE5">
        <w:rPr>
          <w:rFonts w:cs="Arial"/>
          <w:b/>
          <w:bCs/>
          <w:sz w:val="20"/>
          <w:szCs w:val="20"/>
        </w:rPr>
        <w:t>SIGNATURE: ……………………………………………….</w:t>
      </w:r>
      <w:r>
        <w:tab/>
      </w:r>
      <w:r>
        <w:tab/>
      </w:r>
      <w:r w:rsidRPr="38696DE5">
        <w:rPr>
          <w:rFonts w:cs="Arial"/>
          <w:b/>
          <w:bCs/>
          <w:sz w:val="20"/>
          <w:szCs w:val="20"/>
        </w:rPr>
        <w:t>DATE: ……………………………</w:t>
      </w:r>
      <w:proofErr w:type="gramStart"/>
      <w:r w:rsidRPr="38696DE5">
        <w:rPr>
          <w:rFonts w:cs="Arial"/>
          <w:b/>
          <w:bCs/>
          <w:sz w:val="20"/>
          <w:szCs w:val="20"/>
        </w:rPr>
        <w:t>…..</w:t>
      </w:r>
      <w:proofErr w:type="gramEnd"/>
      <w:r>
        <w:tab/>
      </w:r>
      <w:r>
        <w:tab/>
      </w:r>
      <w:r>
        <w:tab/>
      </w:r>
      <w:r>
        <w:tab/>
      </w:r>
      <w: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38696DE5">
      <w:pPr>
        <w:jc w:val="both"/>
        <w:rPr>
          <w:rFonts w:cs="Arial"/>
          <w:sz w:val="20"/>
          <w:szCs w:val="20"/>
        </w:rPr>
      </w:pPr>
      <w:r w:rsidRPr="38696DE5">
        <w:rPr>
          <w:rFonts w:cs="Arial"/>
          <w:sz w:val="20"/>
          <w:szCs w:val="20"/>
        </w:rPr>
        <w:t>Name: (</w:t>
      </w:r>
      <w:r w:rsidRPr="38696DE5">
        <w:rPr>
          <w:rFonts w:cs="Arial"/>
          <w:i/>
          <w:iCs/>
          <w:sz w:val="20"/>
          <w:szCs w:val="20"/>
        </w:rPr>
        <w:t>Block Capitals</w:t>
      </w:r>
      <w:r w:rsidRPr="38696DE5">
        <w:rPr>
          <w:rFonts w:cs="Arial"/>
          <w:sz w:val="20"/>
          <w:szCs w:val="20"/>
        </w:rPr>
        <w:t>): …………………………………….………</w:t>
      </w:r>
      <w:proofErr w:type="gramStart"/>
      <w:r w:rsidRPr="38696DE5">
        <w:rPr>
          <w:rFonts w:cs="Arial"/>
          <w:sz w:val="20"/>
          <w:szCs w:val="20"/>
        </w:rPr>
        <w:t>…..</w:t>
      </w:r>
      <w:proofErr w:type="gramEnd"/>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38696DE5">
      <w:pPr>
        <w:tabs>
          <w:tab w:val="left" w:pos="5653"/>
        </w:tabs>
        <w:rPr>
          <w:rFonts w:cs="Arial"/>
          <w:i/>
          <w:iCs/>
          <w:sz w:val="20"/>
          <w:szCs w:val="20"/>
        </w:rPr>
      </w:pPr>
      <w:r w:rsidRPr="38696DE5">
        <w:rPr>
          <w:rFonts w:cs="Arial"/>
          <w:i/>
          <w:iCs/>
          <w:sz w:val="20"/>
          <w:szCs w:val="20"/>
        </w:rPr>
        <w:t xml:space="preserve">Please note, confirmation/re-execution/notarisation of the Declaration may </w:t>
      </w:r>
      <w:proofErr w:type="gramStart"/>
      <w:r w:rsidRPr="38696DE5">
        <w:rPr>
          <w:rFonts w:cs="Arial"/>
          <w:i/>
          <w:iCs/>
          <w:sz w:val="20"/>
          <w:szCs w:val="20"/>
        </w:rPr>
        <w:t>sought</w:t>
      </w:r>
      <w:proofErr w:type="gramEnd"/>
      <w:r w:rsidRPr="38696DE5">
        <w:rPr>
          <w:rFonts w:cs="Arial"/>
          <w:i/>
          <w:iCs/>
          <w:sz w:val="20"/>
          <w:szCs w:val="20"/>
        </w:rPr>
        <w:t xml:space="preserve">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28" w:name="_DV_M57"/>
      <w:bookmarkEnd w:id="28"/>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CA6E00">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CA6E00">
      <w:pPr>
        <w:pStyle w:val="ListParagraph"/>
        <w:numPr>
          <w:ilvl w:val="0"/>
          <w:numId w:val="9"/>
        </w:numPr>
        <w:spacing w:after="0"/>
        <w:ind w:left="284" w:hanging="284"/>
        <w:jc w:val="both"/>
        <w:rPr>
          <w:sz w:val="20"/>
          <w:szCs w:val="20"/>
          <w:u w:val="single"/>
        </w:rPr>
      </w:pPr>
      <w:r w:rsidRPr="38696DE5">
        <w:rPr>
          <w:sz w:val="20"/>
          <w:szCs w:val="20"/>
          <w:u w:val="single"/>
        </w:rPr>
        <w:t xml:space="preserve">Sub-Contractors: </w:t>
      </w:r>
      <w:r w:rsidR="00863EF7" w:rsidRPr="38696DE5">
        <w:rPr>
          <w:sz w:val="20"/>
          <w:szCs w:val="20"/>
        </w:rPr>
        <w:t xml:space="preserve">Where a Sub-Contractor is also a member of a Consortium, it must complete the Questionnaire. Where a Sub-Contractor is acting in the role of sub-contracting only, and </w:t>
      </w:r>
      <w:proofErr w:type="gramStart"/>
      <w:r w:rsidR="00863EF7" w:rsidRPr="38696DE5">
        <w:rPr>
          <w:sz w:val="20"/>
          <w:szCs w:val="20"/>
        </w:rPr>
        <w:t>is  not</w:t>
      </w:r>
      <w:proofErr w:type="gramEnd"/>
      <w:r w:rsidR="00863EF7" w:rsidRPr="38696DE5">
        <w:rPr>
          <w:sz w:val="20"/>
          <w:szCs w:val="20"/>
        </w:rPr>
        <w:t xml:space="preserve"> part of a Consortium, it need not complete the </w:t>
      </w:r>
      <w:proofErr w:type="gramStart"/>
      <w:r w:rsidR="00863EF7" w:rsidRPr="38696DE5">
        <w:rPr>
          <w:sz w:val="20"/>
          <w:szCs w:val="20"/>
        </w:rPr>
        <w:t>Questionnaire</w:t>
      </w:r>
      <w:proofErr w:type="gramEnd"/>
      <w:r w:rsidR="00863EF7" w:rsidRPr="38696DE5">
        <w:rPr>
          <w:sz w:val="20"/>
          <w:szCs w:val="20"/>
        </w:rPr>
        <w:t xml:space="preserv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4656B2B0" w:rsidR="007B16C4" w:rsidRPr="00863EF7" w:rsidRDefault="00863EF7" w:rsidP="00CA6E00">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8B5B6D">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CA6E00">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CA6E00">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CA6E00">
      <w:pPr>
        <w:pStyle w:val="ListParagraph"/>
        <w:numPr>
          <w:ilvl w:val="0"/>
          <w:numId w:val="9"/>
        </w:numPr>
        <w:spacing w:after="0"/>
        <w:ind w:left="284" w:hanging="284"/>
        <w:jc w:val="both"/>
        <w:rPr>
          <w:sz w:val="20"/>
          <w:szCs w:val="20"/>
          <w:u w:val="single"/>
        </w:rPr>
      </w:pPr>
      <w:r w:rsidRPr="38696DE5">
        <w:rPr>
          <w:sz w:val="20"/>
          <w:szCs w:val="20"/>
          <w:u w:val="single"/>
        </w:rPr>
        <w:t>Each member’s role must be stated</w:t>
      </w:r>
      <w:r w:rsidRPr="38696DE5">
        <w:rPr>
          <w:sz w:val="20"/>
          <w:szCs w:val="20"/>
        </w:rPr>
        <w:t xml:space="preserve">: Parts </w:t>
      </w:r>
      <w:r w:rsidR="00BD1399" w:rsidRPr="38696DE5">
        <w:rPr>
          <w:sz w:val="20"/>
          <w:szCs w:val="20"/>
        </w:rPr>
        <w:t xml:space="preserve">1.2 </w:t>
      </w:r>
      <w:r w:rsidRPr="38696DE5">
        <w:rPr>
          <w:sz w:val="20"/>
          <w:szCs w:val="20"/>
        </w:rPr>
        <w:t xml:space="preserve">– </w:t>
      </w:r>
      <w:r w:rsidR="00BD1399" w:rsidRPr="38696DE5">
        <w:rPr>
          <w:sz w:val="20"/>
          <w:szCs w:val="20"/>
        </w:rPr>
        <w:t xml:space="preserve">1.4 </w:t>
      </w:r>
      <w:r w:rsidRPr="38696DE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CA6E00">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CA6E00">
      <w:pPr>
        <w:pStyle w:val="ListParagraph"/>
        <w:numPr>
          <w:ilvl w:val="0"/>
          <w:numId w:val="9"/>
        </w:numPr>
        <w:spacing w:after="0"/>
        <w:ind w:left="284" w:hanging="284"/>
        <w:jc w:val="both"/>
        <w:rPr>
          <w:sz w:val="20"/>
          <w:szCs w:val="20"/>
        </w:rPr>
      </w:pPr>
      <w:r w:rsidRPr="38696DE5">
        <w:rPr>
          <w:sz w:val="20"/>
          <w:szCs w:val="20"/>
          <w:u w:val="single"/>
        </w:rPr>
        <w:t>Specific Legal Form not required for a consortium:</w:t>
      </w:r>
      <w:r w:rsidRPr="38696DE5">
        <w:rPr>
          <w:sz w:val="20"/>
          <w:szCs w:val="20"/>
        </w:rPr>
        <w:t xml:space="preserve"> A consortium howsoever constituted, will not be required to convert into a specific legal form </w:t>
      </w:r>
      <w:proofErr w:type="gramStart"/>
      <w:r w:rsidRPr="38696DE5">
        <w:rPr>
          <w:sz w:val="20"/>
          <w:szCs w:val="20"/>
        </w:rPr>
        <w:t>in order to</w:t>
      </w:r>
      <w:proofErr w:type="gramEnd"/>
      <w:r w:rsidRPr="38696DE5">
        <w:rPr>
          <w:sz w:val="20"/>
          <w:szCs w:val="20"/>
        </w:rPr>
        <w:t xml:space="preserve">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CA6E00">
      <w:pPr>
        <w:pStyle w:val="ListParagraph"/>
        <w:numPr>
          <w:ilvl w:val="0"/>
          <w:numId w:val="9"/>
        </w:numPr>
        <w:spacing w:after="0"/>
        <w:ind w:left="284" w:hanging="284"/>
        <w:jc w:val="both"/>
        <w:rPr>
          <w:sz w:val="20"/>
          <w:szCs w:val="20"/>
        </w:rPr>
      </w:pPr>
      <w:r w:rsidRPr="38696DE5">
        <w:rPr>
          <w:sz w:val="20"/>
          <w:szCs w:val="20"/>
          <w:u w:val="single"/>
        </w:rPr>
        <w:t>If a legal form is proposed by Applicant</w:t>
      </w:r>
      <w:r w:rsidRPr="38696DE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w:t>
      </w:r>
      <w:proofErr w:type="gramStart"/>
      <w:r w:rsidRPr="38696DE5">
        <w:rPr>
          <w:sz w:val="20"/>
          <w:szCs w:val="20"/>
        </w:rPr>
        <w:t>SPV’s obligations</w:t>
      </w:r>
      <w:proofErr w:type="gramEnd"/>
      <w:r w:rsidRPr="38696DE5">
        <w:rPr>
          <w:sz w:val="20"/>
          <w:szCs w:val="20"/>
        </w:rPr>
        <w:t xml:space="preserve">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CA6E00">
      <w:pPr>
        <w:pStyle w:val="ListParagraph"/>
        <w:numPr>
          <w:ilvl w:val="0"/>
          <w:numId w:val="9"/>
        </w:numPr>
        <w:spacing w:after="0"/>
        <w:ind w:left="284" w:hanging="284"/>
        <w:jc w:val="both"/>
        <w:rPr>
          <w:sz w:val="20"/>
          <w:szCs w:val="20"/>
          <w:u w:val="single"/>
        </w:rPr>
      </w:pPr>
      <w:r w:rsidRPr="38696DE5">
        <w:rPr>
          <w:sz w:val="20"/>
          <w:szCs w:val="20"/>
          <w:u w:val="single"/>
        </w:rPr>
        <w:t>Prime Contractors and Sub-Contractors</w:t>
      </w:r>
      <w:r w:rsidRPr="38696DE5">
        <w:rPr>
          <w:sz w:val="20"/>
          <w:szCs w:val="20"/>
        </w:rPr>
        <w:t xml:space="preserve">: If the Applicant consists of a prime contractor and a sub-contractor or group of sub-contractors, this PQQ and the submissions required in the Appendices to </w:t>
      </w:r>
      <w:r w:rsidRPr="38696DE5">
        <w:rPr>
          <w:sz w:val="20"/>
          <w:szCs w:val="20"/>
          <w:u w:val="single"/>
        </w:rPr>
        <w:t>this PQQ must be completed by the</w:t>
      </w:r>
      <w:r w:rsidR="00863EF7" w:rsidRPr="38696DE5">
        <w:rPr>
          <w:sz w:val="20"/>
          <w:szCs w:val="20"/>
          <w:u w:val="single"/>
        </w:rPr>
        <w:t xml:space="preserve"> Applicant as “Prime C</w:t>
      </w:r>
      <w:r w:rsidRPr="38696DE5">
        <w:rPr>
          <w:sz w:val="20"/>
          <w:szCs w:val="20"/>
          <w:u w:val="single"/>
        </w:rPr>
        <w:t>ontractor</w:t>
      </w:r>
      <w:r w:rsidRPr="38696DE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38696DE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CA6E00">
      <w:pPr>
        <w:pStyle w:val="ListParagraph"/>
        <w:numPr>
          <w:ilvl w:val="0"/>
          <w:numId w:val="9"/>
        </w:numPr>
        <w:spacing w:after="0"/>
        <w:ind w:left="284" w:hanging="284"/>
        <w:jc w:val="both"/>
        <w:rPr>
          <w:sz w:val="20"/>
          <w:szCs w:val="20"/>
          <w:u w:val="single"/>
        </w:rPr>
      </w:pPr>
      <w:r w:rsidRPr="38696DE5">
        <w:rPr>
          <w:sz w:val="20"/>
          <w:szCs w:val="20"/>
          <w:u w:val="single"/>
        </w:rPr>
        <w:t>Lead Consortium member</w:t>
      </w:r>
      <w:r w:rsidRPr="38696DE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29" w:name="_DV_M44"/>
      <w:bookmarkEnd w:id="29"/>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0" w:name="_DV_M45"/>
      <w:bookmarkEnd w:id="30"/>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38696DE5">
      <w:pPr>
        <w:jc w:val="both"/>
        <w:rPr>
          <w:rFonts w:ascii="Calibri" w:hAnsi="Calibri" w:cs="Arial"/>
          <w:sz w:val="20"/>
          <w:szCs w:val="20"/>
        </w:rPr>
      </w:pPr>
      <w:bookmarkStart w:id="31" w:name="_DV_M47"/>
      <w:bookmarkStart w:id="32" w:name="_DV_M48"/>
      <w:bookmarkEnd w:id="31"/>
      <w:bookmarkEnd w:id="32"/>
      <w:r w:rsidRPr="38696DE5">
        <w:rPr>
          <w:rFonts w:ascii="Calibri" w:hAnsi="Calibri" w:cs="Arial"/>
          <w:sz w:val="20"/>
          <w:szCs w:val="20"/>
        </w:rPr>
        <w:t>Country of registration:</w:t>
      </w:r>
      <w:r>
        <w:tab/>
      </w:r>
      <w:r>
        <w:tab/>
      </w:r>
      <w:r w:rsidRPr="38696DE5">
        <w:rPr>
          <w:rFonts w:ascii="Calibri" w:hAnsi="Calibri" w:cs="Arial"/>
          <w:sz w:val="20"/>
          <w:szCs w:val="20"/>
        </w:rPr>
        <w:t>___________________________</w:t>
      </w:r>
    </w:p>
    <w:p w14:paraId="474B3404" w14:textId="77777777" w:rsidR="00470B70" w:rsidRPr="00AD4F35" w:rsidRDefault="00470B70" w:rsidP="38696DE5">
      <w:pPr>
        <w:jc w:val="both"/>
        <w:rPr>
          <w:rFonts w:ascii="Calibri" w:hAnsi="Calibri" w:cs="Arial"/>
          <w:sz w:val="20"/>
          <w:szCs w:val="20"/>
        </w:rPr>
      </w:pPr>
      <w:bookmarkStart w:id="33" w:name="_DV_M49"/>
      <w:bookmarkEnd w:id="33"/>
      <w:r w:rsidRPr="38696DE5">
        <w:rPr>
          <w:rFonts w:ascii="Calibri" w:hAnsi="Calibri" w:cs="Arial"/>
          <w:sz w:val="20"/>
          <w:szCs w:val="20"/>
        </w:rPr>
        <w:t>Year of Incorporation:</w:t>
      </w:r>
      <w:r>
        <w:tab/>
      </w:r>
      <w:r>
        <w:tab/>
      </w:r>
      <w:r w:rsidRPr="38696DE5">
        <w:rPr>
          <w:rFonts w:ascii="Calibri" w:hAnsi="Calibri" w:cs="Arial"/>
          <w:sz w:val="20"/>
          <w:szCs w:val="20"/>
        </w:rPr>
        <w:t>___________________________</w:t>
      </w:r>
    </w:p>
    <w:p w14:paraId="474B3405" w14:textId="77777777" w:rsidR="00470B70" w:rsidRPr="00AD4F35" w:rsidRDefault="00470B70" w:rsidP="38696DE5">
      <w:pPr>
        <w:jc w:val="both"/>
        <w:rPr>
          <w:rFonts w:ascii="Calibri" w:hAnsi="Calibri" w:cs="Arial"/>
          <w:sz w:val="20"/>
          <w:szCs w:val="20"/>
        </w:rPr>
      </w:pPr>
      <w:bookmarkStart w:id="34" w:name="_DV_M50"/>
      <w:bookmarkEnd w:id="34"/>
      <w:r w:rsidRPr="38696DE5">
        <w:rPr>
          <w:rFonts w:ascii="Calibri" w:hAnsi="Calibri" w:cs="Arial"/>
          <w:sz w:val="20"/>
          <w:szCs w:val="20"/>
        </w:rPr>
        <w:t>Company Registration Number:</w:t>
      </w:r>
      <w:r>
        <w:tab/>
      </w:r>
      <w:r w:rsidRPr="38696DE5">
        <w:rPr>
          <w:rFonts w:ascii="Calibri" w:hAnsi="Calibri" w:cs="Arial"/>
          <w:sz w:val="20"/>
          <w:szCs w:val="20"/>
        </w:rPr>
        <w:t>___________________________</w:t>
      </w:r>
    </w:p>
    <w:p w14:paraId="474B3406" w14:textId="77777777" w:rsidR="00470B70" w:rsidRPr="00AD4F35" w:rsidRDefault="00470B70" w:rsidP="38696DE5">
      <w:pPr>
        <w:jc w:val="both"/>
        <w:rPr>
          <w:rFonts w:ascii="Calibri" w:hAnsi="Calibri" w:cs="Arial"/>
          <w:sz w:val="20"/>
          <w:szCs w:val="20"/>
        </w:rPr>
      </w:pPr>
      <w:bookmarkStart w:id="35" w:name="_DV_M51"/>
      <w:bookmarkEnd w:id="35"/>
      <w:r w:rsidRPr="38696DE5">
        <w:rPr>
          <w:rFonts w:ascii="Calibri" w:hAnsi="Calibri" w:cs="Arial"/>
          <w:sz w:val="20"/>
          <w:szCs w:val="20"/>
        </w:rPr>
        <w:t>Amount of Issued Share Capital:</w:t>
      </w:r>
      <w:r>
        <w:tab/>
      </w:r>
      <w:r w:rsidRPr="38696DE5">
        <w:rPr>
          <w:rFonts w:ascii="Calibri" w:hAnsi="Calibri" w:cs="Arial"/>
          <w:sz w:val="20"/>
          <w:szCs w:val="20"/>
        </w:rPr>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6" w:name="_DV_M54"/>
      <w:bookmarkEnd w:id="36"/>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7" w:name="_DV_M55"/>
      <w:bookmarkEnd w:id="37"/>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8" w:name="_DV_M56"/>
      <w:bookmarkStart w:id="39" w:name="_DV_C33"/>
      <w:bookmarkEnd w:id="38"/>
      <w:r w:rsidRPr="00AD4F35">
        <w:rPr>
          <w:rFonts w:ascii="Calibri" w:hAnsi="Calibri" w:cs="Arial"/>
          <w:b/>
          <w:sz w:val="20"/>
          <w:szCs w:val="20"/>
        </w:rPr>
        <w:t>If no, in what other undertakings will the Consortium be involved?</w:t>
      </w:r>
      <w:bookmarkEnd w:id="39"/>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0" w:name="_DV_M64"/>
      <w:bookmarkEnd w:id="40"/>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1" w:name="_DV_M63"/>
      <w:bookmarkEnd w:id="41"/>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xml:space="preserve">) and provide a description of the relationship between Members of the Consortium </w:t>
      </w:r>
      <w:proofErr w:type="gramStart"/>
      <w:r w:rsidRPr="00AD4F35">
        <w:rPr>
          <w:rFonts w:ascii="Calibri" w:hAnsi="Calibri" w:cs="Arial"/>
          <w:sz w:val="20"/>
          <w:szCs w:val="20"/>
        </w:rPr>
        <w:t>( [</w:t>
      </w:r>
      <w:proofErr w:type="gramEnd"/>
      <w:r w:rsidRPr="00AD4F35">
        <w:rPr>
          <w:rFonts w:ascii="Calibri" w:hAnsi="Calibri" w:cs="Arial"/>
          <w:sz w:val="20"/>
          <w:szCs w:val="20"/>
        </w:rPr>
        <w:t>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38696DE5">
        <w:trPr>
          <w:trHeight w:val="1120"/>
        </w:trPr>
        <w:tc>
          <w:tcPr>
            <w:tcW w:w="3544" w:type="dxa"/>
          </w:tcPr>
          <w:p w14:paraId="474B3416" w14:textId="77777777" w:rsidR="00470B70" w:rsidRPr="00AD4F35" w:rsidRDefault="00470B70" w:rsidP="38696DE5">
            <w:pPr>
              <w:jc w:val="center"/>
              <w:rPr>
                <w:rFonts w:ascii="Calibri" w:hAnsi="Calibri" w:cs="Arial"/>
                <w:b/>
                <w:bCs/>
                <w:sz w:val="20"/>
                <w:szCs w:val="20"/>
              </w:rPr>
            </w:pPr>
            <w:r w:rsidRPr="38696DE5">
              <w:rPr>
                <w:rFonts w:ascii="Calibri" w:hAnsi="Calibri" w:cs="Arial"/>
                <w:b/>
                <w:bCs/>
                <w:sz w:val="20"/>
                <w:szCs w:val="20"/>
              </w:rPr>
              <w:t xml:space="preserve">Full Name and Address of Member (and details of entity on whose resources the Member is </w:t>
            </w:r>
            <w:proofErr w:type="gramStart"/>
            <w:r w:rsidRPr="38696DE5">
              <w:rPr>
                <w:rFonts w:ascii="Calibri" w:hAnsi="Calibri" w:cs="Arial"/>
                <w:b/>
                <w:bCs/>
                <w:sz w:val="20"/>
                <w:szCs w:val="20"/>
              </w:rPr>
              <w:t>relying</w:t>
            </w:r>
            <w:proofErr w:type="gramEnd"/>
            <w:r w:rsidRPr="38696DE5">
              <w:rPr>
                <w:rFonts w:ascii="Calibri" w:hAnsi="Calibri" w:cs="Arial"/>
                <w:b/>
                <w:bCs/>
                <w:sz w:val="20"/>
                <w:szCs w:val="20"/>
              </w:rPr>
              <w:t xml:space="preserve"> if </w:t>
            </w:r>
            <w:proofErr w:type="gramStart"/>
            <w:r w:rsidRPr="38696DE5">
              <w:rPr>
                <w:rFonts w:ascii="Calibri" w:hAnsi="Calibri" w:cs="Arial"/>
                <w:b/>
                <w:bCs/>
                <w:sz w:val="20"/>
                <w:szCs w:val="20"/>
              </w:rPr>
              <w:t>applicable )</w:t>
            </w:r>
            <w:proofErr w:type="gramEnd"/>
          </w:p>
        </w:tc>
        <w:tc>
          <w:tcPr>
            <w:tcW w:w="5386" w:type="dxa"/>
          </w:tcPr>
          <w:p w14:paraId="474B3417" w14:textId="77777777" w:rsidR="00470B70" w:rsidRPr="00AD4F35" w:rsidRDefault="00470B70" w:rsidP="38696DE5">
            <w:pPr>
              <w:tabs>
                <w:tab w:val="left" w:pos="4570"/>
              </w:tabs>
              <w:ind w:right="884"/>
              <w:jc w:val="center"/>
              <w:rPr>
                <w:rFonts w:ascii="Calibri" w:hAnsi="Calibri" w:cs="Arial"/>
                <w:b/>
                <w:bCs/>
                <w:sz w:val="20"/>
                <w:szCs w:val="20"/>
              </w:rPr>
            </w:pPr>
            <w:r w:rsidRPr="38696DE5">
              <w:rPr>
                <w:rFonts w:ascii="Calibri" w:hAnsi="Calibri" w:cs="Arial"/>
                <w:b/>
                <w:bCs/>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38696DE5">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38696DE5">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38696DE5">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38696DE5">
      <w:pPr>
        <w:jc w:val="both"/>
        <w:rPr>
          <w:b/>
          <w:bCs/>
          <w:sz w:val="20"/>
          <w:szCs w:val="20"/>
        </w:rPr>
      </w:pPr>
      <w:r w:rsidRPr="38696DE5">
        <w:rPr>
          <w:b/>
          <w:bCs/>
          <w:sz w:val="20"/>
          <w:szCs w:val="20"/>
        </w:rPr>
        <w:t>Signed:</w:t>
      </w:r>
      <w:r>
        <w:tab/>
      </w:r>
      <w:r>
        <w:tab/>
      </w:r>
      <w:r>
        <w:tab/>
      </w:r>
      <w:r>
        <w:tab/>
      </w:r>
      <w:r>
        <w:tab/>
      </w:r>
      <w:r w:rsidR="00CD31C3" w:rsidRPr="38696DE5">
        <w:rPr>
          <w:b/>
          <w:bCs/>
          <w:sz w:val="20"/>
          <w:szCs w:val="20"/>
        </w:rPr>
        <w:t>____________________________________</w:t>
      </w:r>
    </w:p>
    <w:p w14:paraId="474B3425" w14:textId="77777777" w:rsidR="00477519" w:rsidRPr="00AD4F35" w:rsidRDefault="00477519" w:rsidP="38696DE5">
      <w:pPr>
        <w:jc w:val="both"/>
        <w:rPr>
          <w:b/>
          <w:bCs/>
          <w:sz w:val="20"/>
          <w:szCs w:val="20"/>
        </w:rPr>
      </w:pPr>
      <w:r w:rsidRPr="38696DE5">
        <w:rPr>
          <w:b/>
          <w:bCs/>
          <w:sz w:val="20"/>
          <w:szCs w:val="20"/>
        </w:rPr>
        <w:t>Name</w:t>
      </w:r>
      <w:r w:rsidR="00CF751D" w:rsidRPr="38696DE5">
        <w:rPr>
          <w:b/>
          <w:bCs/>
          <w:sz w:val="20"/>
          <w:szCs w:val="20"/>
        </w:rPr>
        <w:t xml:space="preserve"> (BLOCK CAPITALS)</w:t>
      </w:r>
      <w:r w:rsidRPr="38696DE5">
        <w:rPr>
          <w:b/>
          <w:bCs/>
          <w:sz w:val="20"/>
          <w:szCs w:val="20"/>
        </w:rPr>
        <w:t>:</w:t>
      </w:r>
      <w:r>
        <w:tab/>
      </w:r>
      <w:r>
        <w:tab/>
      </w:r>
      <w:r>
        <w:tab/>
      </w:r>
      <w:r w:rsidR="00CD31C3" w:rsidRPr="38696DE5">
        <w:rPr>
          <w:b/>
          <w:bCs/>
          <w:sz w:val="20"/>
          <w:szCs w:val="20"/>
        </w:rPr>
        <w:t>____________________________________</w:t>
      </w:r>
    </w:p>
    <w:p w14:paraId="474B3426" w14:textId="77777777" w:rsidR="00477519" w:rsidRPr="00AD4F35" w:rsidRDefault="00477519" w:rsidP="38696DE5">
      <w:pPr>
        <w:jc w:val="both"/>
        <w:rPr>
          <w:b/>
          <w:bCs/>
          <w:sz w:val="20"/>
          <w:szCs w:val="20"/>
        </w:rPr>
      </w:pPr>
      <w:r w:rsidRPr="38696DE5">
        <w:rPr>
          <w:b/>
          <w:bCs/>
          <w:sz w:val="20"/>
          <w:szCs w:val="20"/>
        </w:rPr>
        <w:t>Title:</w:t>
      </w:r>
      <w:r>
        <w:tab/>
      </w:r>
      <w:r>
        <w:tab/>
      </w:r>
      <w:r>
        <w:tab/>
      </w:r>
      <w:r>
        <w:tab/>
      </w:r>
      <w:r>
        <w:tab/>
      </w:r>
      <w:r w:rsidR="00CD31C3" w:rsidRPr="38696DE5">
        <w:rPr>
          <w:b/>
          <w:bCs/>
          <w:sz w:val="20"/>
          <w:szCs w:val="20"/>
        </w:rPr>
        <w:t>____________________________________</w:t>
      </w:r>
    </w:p>
    <w:p w14:paraId="474B3427" w14:textId="77777777" w:rsidR="00477519" w:rsidRPr="00AD4F35" w:rsidRDefault="007A321C" w:rsidP="38696DE5">
      <w:pPr>
        <w:jc w:val="both"/>
        <w:rPr>
          <w:b/>
          <w:bCs/>
          <w:sz w:val="20"/>
          <w:szCs w:val="20"/>
        </w:rPr>
      </w:pPr>
      <w:r w:rsidRPr="38696DE5">
        <w:rPr>
          <w:b/>
          <w:bCs/>
          <w:sz w:val="20"/>
          <w:szCs w:val="20"/>
        </w:rPr>
        <w:t xml:space="preserve">Duly Authorised </w:t>
      </w:r>
      <w:r w:rsidR="00477519" w:rsidRPr="38696DE5">
        <w:rPr>
          <w:b/>
          <w:bCs/>
          <w:sz w:val="20"/>
          <w:szCs w:val="20"/>
        </w:rPr>
        <w:t>For and on behalf of</w:t>
      </w:r>
      <w:r w:rsidR="00CD31C3" w:rsidRPr="38696DE5">
        <w:rPr>
          <w:b/>
          <w:bCs/>
          <w:sz w:val="20"/>
          <w:szCs w:val="20"/>
        </w:rPr>
        <w:t>:</w:t>
      </w:r>
      <w:r>
        <w:tab/>
      </w:r>
      <w:r w:rsidR="00CD31C3" w:rsidRPr="38696DE5">
        <w:rPr>
          <w:b/>
          <w:bCs/>
          <w:sz w:val="20"/>
          <w:szCs w:val="20"/>
        </w:rPr>
        <w:t>____________________________________</w:t>
      </w:r>
    </w:p>
    <w:p w14:paraId="474B3428" w14:textId="77777777" w:rsidR="00477519" w:rsidRPr="00AD4F35" w:rsidRDefault="00CD31C3" w:rsidP="38696DE5">
      <w:pPr>
        <w:jc w:val="both"/>
        <w:rPr>
          <w:b/>
          <w:bCs/>
          <w:sz w:val="20"/>
          <w:szCs w:val="20"/>
        </w:rPr>
      </w:pPr>
      <w:r w:rsidRPr="38696DE5">
        <w:rPr>
          <w:b/>
          <w:bCs/>
          <w:sz w:val="20"/>
          <w:szCs w:val="20"/>
        </w:rPr>
        <w:t>Dated:</w:t>
      </w:r>
      <w:r>
        <w:tab/>
      </w:r>
      <w:r>
        <w:tab/>
      </w:r>
      <w:r>
        <w:tab/>
      </w:r>
      <w:r>
        <w:tab/>
      </w:r>
      <w:r>
        <w:tab/>
      </w:r>
      <w:r w:rsidRPr="38696DE5">
        <w:rPr>
          <w:b/>
          <w:bCs/>
          <w:sz w:val="20"/>
          <w:szCs w:val="20"/>
        </w:rPr>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CA6E00">
      <w:pPr>
        <w:pStyle w:val="ListParagraph"/>
        <w:numPr>
          <w:ilvl w:val="0"/>
          <w:numId w:val="17"/>
        </w:numPr>
        <w:rPr>
          <w:sz w:val="20"/>
          <w:szCs w:val="20"/>
        </w:rPr>
      </w:pPr>
      <w:r w:rsidRPr="38696DE5">
        <w:rPr>
          <w:sz w:val="20"/>
          <w:szCs w:val="20"/>
        </w:rPr>
        <w:t>All Sub-Contractors proposed must be identified by the Applicant</w:t>
      </w:r>
      <w:r w:rsidR="00BF0F71" w:rsidRPr="38696DE5">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CA6E00">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CA6E00">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CA6E00">
      <w:pPr>
        <w:pStyle w:val="ListParagraph"/>
        <w:numPr>
          <w:ilvl w:val="0"/>
          <w:numId w:val="17"/>
        </w:numPr>
        <w:rPr>
          <w:sz w:val="20"/>
          <w:szCs w:val="20"/>
        </w:rPr>
      </w:pPr>
      <w:r w:rsidRPr="00A5496B">
        <w:rPr>
          <w:sz w:val="20"/>
          <w:szCs w:val="20"/>
        </w:rPr>
        <w:t xml:space="preserve">Nature of trading of Sub-Contractor, legal status, type of goods/services produced/ type of organisation and legal structure, ownership of Sub-Contractor, country of incorporation, registered address, business address, website, registration number, details of any </w:t>
      </w:r>
      <w:proofErr w:type="gramStart"/>
      <w:r w:rsidRPr="00A5496B">
        <w:rPr>
          <w:sz w:val="20"/>
          <w:szCs w:val="20"/>
        </w:rPr>
        <w:t>p</w:t>
      </w:r>
      <w:r w:rsidR="00A5496B">
        <w:rPr>
          <w:sz w:val="20"/>
          <w:szCs w:val="20"/>
        </w:rPr>
        <w:t>atents</w:t>
      </w:r>
      <w:proofErr w:type="gramEnd"/>
      <w:r w:rsidR="00A5496B">
        <w:rPr>
          <w:sz w:val="20"/>
          <w:szCs w:val="20"/>
        </w:rPr>
        <w:t>/trademarks/domain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CA6E00">
      <w:pPr>
        <w:pStyle w:val="ListParagraph"/>
        <w:numPr>
          <w:ilvl w:val="0"/>
          <w:numId w:val="17"/>
        </w:numPr>
        <w:rPr>
          <w:sz w:val="20"/>
          <w:szCs w:val="20"/>
        </w:rPr>
      </w:pPr>
      <w:r w:rsidRPr="38696DE5">
        <w:rPr>
          <w:sz w:val="20"/>
          <w:szCs w:val="20"/>
        </w:rPr>
        <w:t xml:space="preserve">Details of the role proposed for this Sub-Contractor for this Contract in terms of works/goods/services/resources to be supplied and proposed percentage of sub-contracting proposed by the Prime Contractor (it is not possible to sub-contract 100% </w:t>
      </w:r>
      <w:proofErr w:type="gramStart"/>
      <w:r w:rsidRPr="38696DE5">
        <w:rPr>
          <w:sz w:val="20"/>
          <w:szCs w:val="20"/>
        </w:rPr>
        <w:t>of  the</w:t>
      </w:r>
      <w:proofErr w:type="gramEnd"/>
      <w:r w:rsidRPr="38696DE5">
        <w:rPr>
          <w:sz w:val="20"/>
          <w:szCs w:val="20"/>
        </w:rPr>
        <w:t xml:space="preserv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CA6E00">
      <w:pPr>
        <w:pStyle w:val="ListParagraph"/>
        <w:numPr>
          <w:ilvl w:val="0"/>
          <w:numId w:val="17"/>
        </w:numPr>
        <w:rPr>
          <w:sz w:val="20"/>
          <w:szCs w:val="20"/>
        </w:rPr>
      </w:pPr>
      <w:r w:rsidRPr="38696DE5">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38696DE5">
      <w:pPr>
        <w:jc w:val="both"/>
        <w:rPr>
          <w:b/>
          <w:bCs/>
          <w:sz w:val="20"/>
          <w:szCs w:val="20"/>
        </w:rPr>
      </w:pPr>
      <w:r w:rsidRPr="38696DE5">
        <w:rPr>
          <w:b/>
          <w:bCs/>
          <w:sz w:val="20"/>
          <w:szCs w:val="20"/>
        </w:rPr>
        <w:t>TO:</w:t>
      </w:r>
      <w:r>
        <w:tab/>
      </w:r>
      <w:r w:rsidR="00A65330" w:rsidRPr="38696DE5">
        <w:rPr>
          <w:b/>
          <w:bCs/>
          <w:sz w:val="20"/>
          <w:szCs w:val="20"/>
        </w:rPr>
        <w:t>IARNRÓD ÉIREANN-IRISH RAIL (“IE”)</w:t>
      </w:r>
      <w:r>
        <w:tab/>
      </w:r>
    </w:p>
    <w:p w14:paraId="474B3447" w14:textId="706E9531" w:rsidR="007F43E0" w:rsidRPr="00AD4F35" w:rsidRDefault="00A65330" w:rsidP="38696DE5">
      <w:pPr>
        <w:jc w:val="both"/>
        <w:rPr>
          <w:b/>
          <w:bCs/>
          <w:sz w:val="20"/>
          <w:szCs w:val="20"/>
        </w:rPr>
      </w:pPr>
      <w:r w:rsidRPr="38696DE5">
        <w:rPr>
          <w:b/>
          <w:bCs/>
          <w:sz w:val="20"/>
          <w:szCs w:val="20"/>
        </w:rPr>
        <w:t>RE:</w:t>
      </w:r>
      <w:r>
        <w:tab/>
      </w:r>
      <w:r w:rsidRPr="38696DE5">
        <w:rPr>
          <w:b/>
          <w:bCs/>
          <w:sz w:val="20"/>
          <w:szCs w:val="20"/>
        </w:rPr>
        <w:t xml:space="preserve">CONTRACT NOTICE FOR THE SUPPLY OF </w:t>
      </w:r>
      <w:r w:rsidR="00C44E93">
        <w:rPr>
          <w:b/>
          <w:bCs/>
          <w:sz w:val="20"/>
          <w:szCs w:val="20"/>
        </w:rPr>
        <w:t xml:space="preserve">FUEL TANK INSPECTIONS </w:t>
      </w:r>
      <w:r w:rsidRPr="38696DE5">
        <w:rPr>
          <w:b/>
          <w:bCs/>
          <w:sz w:val="20"/>
          <w:szCs w:val="20"/>
        </w:rPr>
        <w:t>GOODS/SERVICES TO IE</w:t>
      </w:r>
    </w:p>
    <w:p w14:paraId="474B3448" w14:textId="77777777" w:rsidR="00024A98" w:rsidRPr="00AD4F35" w:rsidRDefault="00024A98" w:rsidP="38696DE5">
      <w:pPr>
        <w:spacing w:line="276" w:lineRule="auto"/>
        <w:jc w:val="both"/>
        <w:rPr>
          <w:b/>
          <w:bCs/>
          <w:sz w:val="20"/>
          <w:szCs w:val="20"/>
        </w:rPr>
      </w:pPr>
      <w:r w:rsidRPr="38696DE5">
        <w:rPr>
          <w:sz w:val="20"/>
          <w:szCs w:val="20"/>
        </w:rPr>
        <w:t>On behalf of</w:t>
      </w:r>
      <w:r w:rsidRPr="38696DE5">
        <w:rPr>
          <w:b/>
          <w:bCs/>
          <w:sz w:val="20"/>
          <w:szCs w:val="20"/>
        </w:rPr>
        <w:t xml:space="preserve"> [                   </w:t>
      </w:r>
      <w:proofErr w:type="gramStart"/>
      <w:r w:rsidRPr="38696DE5">
        <w:rPr>
          <w:b/>
          <w:bCs/>
          <w:sz w:val="20"/>
          <w:szCs w:val="20"/>
        </w:rPr>
        <w:t xml:space="preserve">  ]</w:t>
      </w:r>
      <w:proofErr w:type="gramEnd"/>
      <w:r w:rsidRPr="38696DE5">
        <w:rPr>
          <w:b/>
          <w:bCs/>
          <w:sz w:val="20"/>
          <w:szCs w:val="20"/>
        </w:rPr>
        <w:t xml:space="preserve"> (</w:t>
      </w:r>
      <w:r w:rsidRPr="38696DE5">
        <w:rPr>
          <w:b/>
          <w:bCs/>
          <w:i/>
          <w:iCs/>
          <w:sz w:val="20"/>
          <w:szCs w:val="20"/>
        </w:rPr>
        <w:t xml:space="preserve">insert full legal name of Applicant) [name of entity on whom the Applicant </w:t>
      </w:r>
      <w:proofErr w:type="gramStart"/>
      <w:r w:rsidRPr="38696DE5">
        <w:rPr>
          <w:b/>
          <w:bCs/>
          <w:i/>
          <w:iCs/>
          <w:sz w:val="20"/>
          <w:szCs w:val="20"/>
        </w:rPr>
        <w:t>relies</w:t>
      </w:r>
      <w:proofErr w:type="gramEnd"/>
      <w:r w:rsidRPr="38696DE5">
        <w:rPr>
          <w:b/>
          <w:bCs/>
          <w:i/>
          <w:iCs/>
          <w:sz w:val="20"/>
          <w:szCs w:val="20"/>
        </w:rPr>
        <w:t xml:space="preserve"> to satisfy any of the selection criteria)</w:t>
      </w:r>
      <w:r w:rsidRPr="38696DE5">
        <w:rPr>
          <w:sz w:val="20"/>
          <w:szCs w:val="20"/>
        </w:rPr>
        <w:t xml:space="preserve">, I hereby agree and declare the following: </w:t>
      </w:r>
    </w:p>
    <w:p w14:paraId="474B3449" w14:textId="77777777" w:rsidR="002613FB" w:rsidRDefault="002613FB" w:rsidP="00CA6E00">
      <w:pPr>
        <w:pStyle w:val="ListParagraph"/>
        <w:numPr>
          <w:ilvl w:val="0"/>
          <w:numId w:val="13"/>
        </w:numPr>
        <w:spacing w:after="240" w:line="276" w:lineRule="auto"/>
        <w:ind w:left="567" w:hanging="567"/>
        <w:jc w:val="both"/>
        <w:rPr>
          <w:sz w:val="20"/>
          <w:szCs w:val="20"/>
        </w:rPr>
      </w:pPr>
      <w:r w:rsidRPr="38696DE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0E5501C6" w:rsidR="00BF0F71" w:rsidRDefault="001B0D59" w:rsidP="00CA6E00">
      <w:pPr>
        <w:pStyle w:val="ListParagraph"/>
        <w:numPr>
          <w:ilvl w:val="0"/>
          <w:numId w:val="13"/>
        </w:numPr>
        <w:spacing w:line="276" w:lineRule="auto"/>
        <w:ind w:left="567" w:hanging="567"/>
        <w:jc w:val="both"/>
        <w:rPr>
          <w:sz w:val="20"/>
          <w:szCs w:val="20"/>
        </w:rPr>
      </w:pPr>
      <w:r w:rsidRPr="38696DE5">
        <w:rPr>
          <w:sz w:val="20"/>
          <w:szCs w:val="20"/>
        </w:rPr>
        <w:t xml:space="preserve">I understand that the information provided will be used in the selection process to assess my organisation’s suitability to be invited to participate further in this procurement, and I am signing on behalf of [                             </w:t>
      </w:r>
      <w:proofErr w:type="gramStart"/>
      <w:r w:rsidRPr="38696DE5">
        <w:rPr>
          <w:sz w:val="20"/>
          <w:szCs w:val="20"/>
        </w:rPr>
        <w:t xml:space="preserve">  ]</w:t>
      </w:r>
      <w:proofErr w:type="gramEnd"/>
      <w:r w:rsidRPr="38696DE5">
        <w:rPr>
          <w:sz w:val="20"/>
          <w:szCs w:val="20"/>
        </w:rPr>
        <w:t xml:space="preserve"> </w:t>
      </w:r>
    </w:p>
    <w:p w14:paraId="474B344C" w14:textId="77777777" w:rsidR="00BF0F71" w:rsidRPr="00BF0F71" w:rsidRDefault="00BF0F71" w:rsidP="00BF0F71">
      <w:pPr>
        <w:pStyle w:val="ListParagraph"/>
        <w:rPr>
          <w:sz w:val="20"/>
          <w:szCs w:val="20"/>
        </w:rPr>
      </w:pPr>
    </w:p>
    <w:p w14:paraId="474B344D" w14:textId="77777777" w:rsidR="00BF0F71" w:rsidRDefault="00815FE0" w:rsidP="00CA6E00">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CA6E00">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CA6E00">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0B0349FD" w:rsidR="00BF0F71" w:rsidRDefault="00815FE0" w:rsidP="00CA6E00">
      <w:pPr>
        <w:pStyle w:val="ListParagraph"/>
        <w:numPr>
          <w:ilvl w:val="0"/>
          <w:numId w:val="13"/>
        </w:numPr>
        <w:spacing w:line="276" w:lineRule="auto"/>
        <w:ind w:left="567" w:hanging="567"/>
        <w:jc w:val="both"/>
        <w:rPr>
          <w:sz w:val="20"/>
          <w:szCs w:val="20"/>
        </w:rPr>
      </w:pPr>
      <w:r w:rsidRPr="38696DE5">
        <w:rPr>
          <w:sz w:val="20"/>
          <w:szCs w:val="20"/>
        </w:rPr>
        <w:t xml:space="preserve">I agree that, if awarded the contract, [                          </w:t>
      </w:r>
      <w:proofErr w:type="gramStart"/>
      <w:r w:rsidRPr="38696DE5">
        <w:rPr>
          <w:sz w:val="20"/>
          <w:szCs w:val="20"/>
        </w:rPr>
        <w:t xml:space="preserve">  ]</w:t>
      </w:r>
      <w:proofErr w:type="gramEnd"/>
      <w:r w:rsidRPr="38696DE5">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CA6E00">
      <w:pPr>
        <w:pStyle w:val="ListParagraph"/>
        <w:numPr>
          <w:ilvl w:val="0"/>
          <w:numId w:val="13"/>
        </w:numPr>
        <w:spacing w:line="276" w:lineRule="auto"/>
        <w:ind w:left="567" w:hanging="567"/>
        <w:jc w:val="both"/>
        <w:rPr>
          <w:sz w:val="20"/>
          <w:szCs w:val="20"/>
        </w:rPr>
      </w:pPr>
      <w:r w:rsidRPr="38696DE5">
        <w:rPr>
          <w:sz w:val="20"/>
          <w:szCs w:val="20"/>
        </w:rPr>
        <w:t xml:space="preserve">I confirm all sections and Parts of the PQQ have been completed by us and all relevant information and documentation is attached </w:t>
      </w:r>
      <w:r w:rsidR="009261A9" w:rsidRPr="38696DE5">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064E8BC7" w:rsidR="00BF0F71" w:rsidRDefault="00C55B0A" w:rsidP="00CA6E00">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w:t>
      </w:r>
      <w:proofErr w:type="gramStart"/>
      <w:r w:rsidRPr="00BF0F71">
        <w:rPr>
          <w:sz w:val="20"/>
          <w:szCs w:val="20"/>
        </w:rPr>
        <w:t xml:space="preserve">  ]in</w:t>
      </w:r>
      <w:proofErr w:type="gramEnd"/>
      <w:r w:rsidRPr="00BF0F71">
        <w:rPr>
          <w:sz w:val="20"/>
          <w:szCs w:val="20"/>
        </w:rPr>
        <w:t xml:space="preserve">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CA6E00">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CA6E00">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38696DE5">
      <w:pPr>
        <w:spacing w:line="360" w:lineRule="auto"/>
        <w:jc w:val="both"/>
        <w:rPr>
          <w:b/>
          <w:bCs/>
          <w:sz w:val="20"/>
          <w:szCs w:val="20"/>
        </w:rPr>
      </w:pPr>
      <w:r w:rsidRPr="38696DE5">
        <w:rPr>
          <w:b/>
          <w:bCs/>
          <w:sz w:val="20"/>
          <w:szCs w:val="20"/>
        </w:rPr>
        <w:t>SIGNATURE:</w:t>
      </w:r>
      <w:r>
        <w:tab/>
      </w:r>
      <w:r>
        <w:tab/>
      </w:r>
      <w:r>
        <w:tab/>
      </w:r>
      <w:r>
        <w:tab/>
      </w:r>
      <w:r w:rsidR="007C16B7" w:rsidRPr="38696DE5">
        <w:rPr>
          <w:b/>
          <w:bCs/>
          <w:sz w:val="20"/>
          <w:szCs w:val="20"/>
        </w:rPr>
        <w:t>________________________________</w:t>
      </w:r>
      <w:r>
        <w:tab/>
      </w:r>
    </w:p>
    <w:p w14:paraId="474B345F" w14:textId="77777777" w:rsidR="00A65330" w:rsidRPr="00AD4F35" w:rsidRDefault="00A65330" w:rsidP="38696DE5">
      <w:pPr>
        <w:spacing w:line="360" w:lineRule="auto"/>
        <w:jc w:val="both"/>
        <w:rPr>
          <w:b/>
          <w:bCs/>
          <w:sz w:val="20"/>
          <w:szCs w:val="20"/>
        </w:rPr>
      </w:pPr>
      <w:r w:rsidRPr="38696DE5">
        <w:rPr>
          <w:b/>
          <w:bCs/>
          <w:sz w:val="20"/>
          <w:szCs w:val="20"/>
        </w:rPr>
        <w:t>FULL NAME (BLOCK CAPITALS):</w:t>
      </w:r>
      <w:r>
        <w:tab/>
      </w:r>
      <w:r>
        <w:tab/>
      </w:r>
      <w:r w:rsidR="007C16B7" w:rsidRPr="38696DE5">
        <w:rPr>
          <w:b/>
          <w:bCs/>
          <w:sz w:val="20"/>
          <w:szCs w:val="20"/>
        </w:rPr>
        <w:t>________________________________</w:t>
      </w:r>
    </w:p>
    <w:p w14:paraId="474B3460" w14:textId="77777777" w:rsidR="00A65330" w:rsidRPr="00AD4F35" w:rsidRDefault="00CD31C3" w:rsidP="38696DE5">
      <w:pPr>
        <w:spacing w:line="360" w:lineRule="auto"/>
        <w:jc w:val="both"/>
        <w:rPr>
          <w:b/>
          <w:bCs/>
          <w:sz w:val="20"/>
          <w:szCs w:val="20"/>
        </w:rPr>
      </w:pPr>
      <w:r w:rsidRPr="38696DE5">
        <w:rPr>
          <w:b/>
          <w:bCs/>
          <w:sz w:val="20"/>
          <w:szCs w:val="20"/>
        </w:rPr>
        <w:t>TITLE:</w:t>
      </w:r>
      <w:r>
        <w:tab/>
      </w:r>
      <w:r>
        <w:tab/>
      </w:r>
      <w:r>
        <w:tab/>
      </w:r>
      <w:r>
        <w:tab/>
      </w:r>
      <w:r>
        <w:tab/>
      </w:r>
      <w:r w:rsidRPr="38696DE5">
        <w:rPr>
          <w:b/>
          <w:bCs/>
          <w:sz w:val="20"/>
          <w:szCs w:val="20"/>
        </w:rPr>
        <w:t>________________________________</w:t>
      </w:r>
    </w:p>
    <w:p w14:paraId="474B3461" w14:textId="77777777" w:rsidR="00CD31C3" w:rsidRPr="00AD4F35" w:rsidRDefault="00CD31C3" w:rsidP="38696DE5">
      <w:pPr>
        <w:spacing w:line="360" w:lineRule="auto"/>
        <w:jc w:val="both"/>
        <w:rPr>
          <w:b/>
          <w:bCs/>
          <w:sz w:val="20"/>
          <w:szCs w:val="20"/>
        </w:rPr>
      </w:pPr>
      <w:r w:rsidRPr="38696DE5">
        <w:rPr>
          <w:b/>
          <w:bCs/>
          <w:sz w:val="20"/>
          <w:szCs w:val="20"/>
        </w:rPr>
        <w:t>DATE:</w:t>
      </w:r>
      <w:r>
        <w:tab/>
      </w:r>
      <w:r>
        <w:tab/>
      </w:r>
      <w:r>
        <w:tab/>
      </w:r>
      <w:r>
        <w:tab/>
      </w:r>
      <w:r>
        <w:tab/>
      </w:r>
      <w:r w:rsidRPr="38696DE5">
        <w:rPr>
          <w:b/>
          <w:bCs/>
          <w:sz w:val="20"/>
          <w:szCs w:val="20"/>
        </w:rPr>
        <w:t>________________________________</w:t>
      </w:r>
    </w:p>
    <w:p w14:paraId="474B3462" w14:textId="77777777" w:rsidR="00A65330" w:rsidRPr="00AD4F35" w:rsidRDefault="00A65330" w:rsidP="38696DE5">
      <w:pPr>
        <w:spacing w:line="360" w:lineRule="auto"/>
        <w:jc w:val="both"/>
        <w:rPr>
          <w:b/>
          <w:bCs/>
          <w:sz w:val="20"/>
          <w:szCs w:val="20"/>
        </w:rPr>
      </w:pPr>
      <w:r w:rsidRPr="38696DE5">
        <w:rPr>
          <w:b/>
          <w:bCs/>
          <w:sz w:val="20"/>
          <w:szCs w:val="20"/>
        </w:rPr>
        <w:t>Duly Authorised for and on behalf of:</w:t>
      </w:r>
      <w:r>
        <w:tab/>
      </w:r>
      <w:r w:rsidR="00CD31C3" w:rsidRPr="38696DE5">
        <w:rPr>
          <w:b/>
          <w:bCs/>
          <w:sz w:val="20"/>
          <w:szCs w:val="20"/>
        </w:rPr>
        <w:t>________________________________</w:t>
      </w:r>
    </w:p>
    <w:p w14:paraId="474B3463" w14:textId="77777777" w:rsidR="00A65330" w:rsidRPr="00AD4F35" w:rsidRDefault="00A65330" w:rsidP="38696DE5">
      <w:pPr>
        <w:spacing w:line="360" w:lineRule="auto"/>
        <w:jc w:val="both"/>
        <w:rPr>
          <w:b/>
          <w:bCs/>
          <w:sz w:val="20"/>
          <w:szCs w:val="20"/>
        </w:rPr>
      </w:pPr>
      <w:r w:rsidRPr="38696DE5">
        <w:rPr>
          <w:b/>
          <w:bCs/>
          <w:sz w:val="20"/>
          <w:szCs w:val="20"/>
        </w:rPr>
        <w:t>Witness:</w:t>
      </w:r>
      <w:r>
        <w:tab/>
      </w:r>
      <w:r>
        <w:tab/>
      </w:r>
      <w:r>
        <w:tab/>
      </w:r>
      <w:r>
        <w:tab/>
      </w:r>
      <w:r w:rsidR="007C16B7" w:rsidRPr="38696DE5">
        <w:rPr>
          <w:b/>
          <w:bCs/>
          <w:sz w:val="20"/>
          <w:szCs w:val="20"/>
        </w:rPr>
        <w:t>________________________________</w:t>
      </w:r>
    </w:p>
    <w:p w14:paraId="474B3464" w14:textId="77777777" w:rsidR="00477519" w:rsidRPr="00AD4F35" w:rsidRDefault="00A65330" w:rsidP="38696DE5">
      <w:pPr>
        <w:spacing w:line="360" w:lineRule="auto"/>
        <w:jc w:val="both"/>
        <w:rPr>
          <w:b/>
          <w:bCs/>
          <w:sz w:val="20"/>
          <w:szCs w:val="20"/>
        </w:rPr>
      </w:pPr>
      <w:r w:rsidRPr="38696DE5">
        <w:rPr>
          <w:b/>
          <w:bCs/>
          <w:sz w:val="20"/>
          <w:szCs w:val="20"/>
        </w:rPr>
        <w:t>Name</w:t>
      </w:r>
      <w:r w:rsidR="00CD31C3" w:rsidRPr="38696DE5">
        <w:rPr>
          <w:b/>
          <w:bCs/>
          <w:sz w:val="20"/>
          <w:szCs w:val="20"/>
        </w:rPr>
        <w:t xml:space="preserve"> </w:t>
      </w:r>
      <w:r w:rsidRPr="38696DE5">
        <w:rPr>
          <w:b/>
          <w:bCs/>
          <w:sz w:val="20"/>
          <w:szCs w:val="20"/>
        </w:rPr>
        <w:t>(BLOCK CAPITALS):</w:t>
      </w:r>
      <w:r>
        <w:tab/>
      </w:r>
      <w:r>
        <w:tab/>
      </w:r>
      <w:r>
        <w:tab/>
      </w:r>
      <w:r w:rsidR="007C16B7" w:rsidRPr="38696DE5">
        <w:rPr>
          <w:b/>
          <w:bCs/>
          <w:sz w:val="20"/>
          <w:szCs w:val="20"/>
        </w:rPr>
        <w:t>________________________________</w:t>
      </w:r>
    </w:p>
    <w:sectPr w:rsidR="00477519" w:rsidRPr="00AD4F35" w:rsidSect="00B75911">
      <w:headerReference w:type="default"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AB1D2" w14:textId="77777777" w:rsidR="003E1527" w:rsidRDefault="003E1527" w:rsidP="000F6E53">
      <w:pPr>
        <w:spacing w:after="0" w:line="240" w:lineRule="auto"/>
      </w:pPr>
      <w:r>
        <w:separator/>
      </w:r>
    </w:p>
  </w:endnote>
  <w:endnote w:type="continuationSeparator" w:id="0">
    <w:p w14:paraId="5B54FFFE" w14:textId="77777777" w:rsidR="003E1527" w:rsidRDefault="003E1527" w:rsidP="000F6E53">
      <w:pPr>
        <w:spacing w:after="0" w:line="240" w:lineRule="auto"/>
      </w:pPr>
      <w:r>
        <w:continuationSeparator/>
      </w:r>
    </w:p>
  </w:endnote>
  <w:endnote w:type="continuationNotice" w:id="1">
    <w:p w14:paraId="418ACBDF" w14:textId="77777777" w:rsidR="003E1527" w:rsidRDefault="003E15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21A420A2" w14:textId="77777777" w:rsidTr="4CB48853">
      <w:trPr>
        <w:trHeight w:val="300"/>
      </w:trPr>
      <w:tc>
        <w:tcPr>
          <w:tcW w:w="3005" w:type="dxa"/>
        </w:tcPr>
        <w:p w14:paraId="721703A1" w14:textId="16F6B98B" w:rsidR="4CB48853" w:rsidRDefault="4CB48853" w:rsidP="4CB48853">
          <w:pPr>
            <w:ind w:left="-115"/>
          </w:pPr>
        </w:p>
      </w:tc>
      <w:tc>
        <w:tcPr>
          <w:tcW w:w="3005" w:type="dxa"/>
        </w:tcPr>
        <w:p w14:paraId="476AC2D4" w14:textId="1F5EECC7" w:rsidR="4CB48853" w:rsidRDefault="4CB48853" w:rsidP="4CB48853">
          <w:pPr>
            <w:jc w:val="center"/>
          </w:pPr>
        </w:p>
      </w:tc>
      <w:tc>
        <w:tcPr>
          <w:tcW w:w="3005" w:type="dxa"/>
        </w:tcPr>
        <w:p w14:paraId="702387C6" w14:textId="44AF8172" w:rsidR="4CB48853" w:rsidRDefault="4CB48853" w:rsidP="4CB48853">
          <w:pPr>
            <w:ind w:right="-115"/>
            <w:jc w:val="right"/>
          </w:pPr>
        </w:p>
      </w:tc>
    </w:tr>
  </w:tbl>
  <w:p w14:paraId="71852CE8" w14:textId="32703306" w:rsidR="4CB48853" w:rsidRDefault="4CB48853" w:rsidP="4CB48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414F2" w14:textId="77777777" w:rsidR="003E1527" w:rsidRDefault="003E1527" w:rsidP="000F6E53">
      <w:pPr>
        <w:spacing w:after="0" w:line="240" w:lineRule="auto"/>
      </w:pPr>
      <w:r>
        <w:separator/>
      </w:r>
    </w:p>
  </w:footnote>
  <w:footnote w:type="continuationSeparator" w:id="0">
    <w:p w14:paraId="7B7DF9BF" w14:textId="77777777" w:rsidR="003E1527" w:rsidRDefault="003E1527" w:rsidP="000F6E53">
      <w:pPr>
        <w:spacing w:after="0" w:line="240" w:lineRule="auto"/>
      </w:pPr>
      <w:r>
        <w:continuationSeparator/>
      </w:r>
    </w:p>
  </w:footnote>
  <w:footnote w:type="continuationNotice" w:id="1">
    <w:p w14:paraId="65576E11" w14:textId="77777777" w:rsidR="003E1527" w:rsidRDefault="003E152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0D22CA25"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4CB48853" w:rsidRPr="00790107">
      <w:rPr>
        <w:sz w:val="20"/>
        <w:szCs w:val="20"/>
      </w:rPr>
      <w:t>Pre-Qualification Qu</w:t>
    </w:r>
    <w:r w:rsidR="4CB48853">
      <w:rPr>
        <w:sz w:val="20"/>
        <w:szCs w:val="20"/>
      </w:rPr>
      <w:t>estionnaire</w:t>
    </w:r>
    <w:r w:rsidR="4CB48853" w:rsidRPr="00790107">
      <w:rPr>
        <w:sz w:val="20"/>
        <w:szCs w:val="20"/>
      </w:rPr>
      <w:t xml:space="preserve"> </w:t>
    </w:r>
    <w:r w:rsidR="4CB48853">
      <w:rPr>
        <w:sz w:val="20"/>
        <w:szCs w:val="20"/>
      </w:rPr>
      <w:t xml:space="preserve">                 </w:t>
    </w:r>
    <w:r>
      <w:rPr>
        <w:sz w:val="20"/>
        <w:szCs w:val="20"/>
      </w:rPr>
      <w:tab/>
    </w:r>
    <w:r w:rsidR="4CB48853" w:rsidRPr="00790107">
      <w:rPr>
        <w:sz w:val="20"/>
        <w:szCs w:val="20"/>
      </w:rPr>
      <w:t xml:space="preserve">Tender Reference:  </w:t>
    </w:r>
    <w:r w:rsidR="00B075FE">
      <w:rPr>
        <w:sz w:val="20"/>
        <w:szCs w:val="20"/>
      </w:rPr>
      <w:t>100</w:t>
    </w:r>
    <w:r w:rsidR="009C6583">
      <w:rPr>
        <w:sz w:val="20"/>
        <w:szCs w:val="20"/>
      </w:rPr>
      <w:t>46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64875589" w14:textId="77777777" w:rsidTr="4CB48853">
      <w:trPr>
        <w:trHeight w:val="300"/>
      </w:trPr>
      <w:tc>
        <w:tcPr>
          <w:tcW w:w="3005" w:type="dxa"/>
        </w:tcPr>
        <w:p w14:paraId="6AF4D970" w14:textId="6EA903C1" w:rsidR="4CB48853" w:rsidRDefault="4CB48853" w:rsidP="4CB48853">
          <w:pPr>
            <w:ind w:left="-115"/>
          </w:pPr>
        </w:p>
      </w:tc>
      <w:tc>
        <w:tcPr>
          <w:tcW w:w="3005" w:type="dxa"/>
        </w:tcPr>
        <w:p w14:paraId="1B532E20" w14:textId="77C49F13" w:rsidR="4CB48853" w:rsidRDefault="4CB48853" w:rsidP="4CB48853">
          <w:pPr>
            <w:jc w:val="center"/>
          </w:pPr>
        </w:p>
      </w:tc>
      <w:tc>
        <w:tcPr>
          <w:tcW w:w="3005" w:type="dxa"/>
        </w:tcPr>
        <w:p w14:paraId="448AE533" w14:textId="3BCEACAB" w:rsidR="4CB48853" w:rsidRDefault="4CB48853" w:rsidP="4CB48853">
          <w:pPr>
            <w:ind w:right="-115"/>
            <w:jc w:val="right"/>
          </w:pPr>
        </w:p>
      </w:tc>
    </w:tr>
  </w:tbl>
  <w:p w14:paraId="41FDFC99" w14:textId="722E680B" w:rsidR="4CB48853" w:rsidRDefault="4CB488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0BDB0023"/>
    <w:multiLevelType w:val="multilevel"/>
    <w:tmpl w:val="F9DAC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8"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9"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0"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6016FCF"/>
    <w:multiLevelType w:val="multilevel"/>
    <w:tmpl w:val="726C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5"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6"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7" w15:restartNumberingAfterBreak="0">
    <w:nsid w:val="49241C71"/>
    <w:multiLevelType w:val="hybridMultilevel"/>
    <w:tmpl w:val="CBFC0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AAC6873"/>
    <w:multiLevelType w:val="multilevel"/>
    <w:tmpl w:val="945C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0"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3" w15:restartNumberingAfterBreak="0">
    <w:nsid w:val="645E2FFE"/>
    <w:multiLevelType w:val="multilevel"/>
    <w:tmpl w:val="DEB44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172150">
    <w:abstractNumId w:val="6"/>
  </w:num>
  <w:num w:numId="2" w16cid:durableId="1666588485">
    <w:abstractNumId w:val="9"/>
  </w:num>
  <w:num w:numId="3" w16cid:durableId="1753434374">
    <w:abstractNumId w:val="14"/>
  </w:num>
  <w:num w:numId="4" w16cid:durableId="1471022860">
    <w:abstractNumId w:val="19"/>
  </w:num>
  <w:num w:numId="5" w16cid:durableId="696658183">
    <w:abstractNumId w:val="13"/>
  </w:num>
  <w:num w:numId="6" w16cid:durableId="567961331">
    <w:abstractNumId w:val="8"/>
  </w:num>
  <w:num w:numId="7" w16cid:durableId="703402877">
    <w:abstractNumId w:val="5"/>
  </w:num>
  <w:num w:numId="8" w16cid:durableId="587999700">
    <w:abstractNumId w:val="21"/>
  </w:num>
  <w:num w:numId="9" w16cid:durableId="490174327">
    <w:abstractNumId w:val="16"/>
  </w:num>
  <w:num w:numId="10" w16cid:durableId="1683362186">
    <w:abstractNumId w:val="22"/>
  </w:num>
  <w:num w:numId="11" w16cid:durableId="1168859577">
    <w:abstractNumId w:val="15"/>
  </w:num>
  <w:num w:numId="12" w16cid:durableId="1452358419">
    <w:abstractNumId w:val="20"/>
  </w:num>
  <w:num w:numId="13" w16cid:durableId="27529365">
    <w:abstractNumId w:val="11"/>
  </w:num>
  <w:num w:numId="14" w16cid:durableId="774714429">
    <w:abstractNumId w:val="1"/>
  </w:num>
  <w:num w:numId="15" w16cid:durableId="197857670">
    <w:abstractNumId w:val="3"/>
  </w:num>
  <w:num w:numId="16" w16cid:durableId="457913803">
    <w:abstractNumId w:val="7"/>
  </w:num>
  <w:num w:numId="17" w16cid:durableId="1934164868">
    <w:abstractNumId w:val="0"/>
  </w:num>
  <w:num w:numId="18" w16cid:durableId="1048067113">
    <w:abstractNumId w:val="4"/>
  </w:num>
  <w:num w:numId="19" w16cid:durableId="1098330224">
    <w:abstractNumId w:val="10"/>
  </w:num>
  <w:num w:numId="20" w16cid:durableId="5717342">
    <w:abstractNumId w:val="23"/>
  </w:num>
  <w:num w:numId="21" w16cid:durableId="1581602776">
    <w:abstractNumId w:val="17"/>
  </w:num>
  <w:num w:numId="22" w16cid:durableId="859585106">
    <w:abstractNumId w:val="18"/>
  </w:num>
  <w:num w:numId="23" w16cid:durableId="506672984">
    <w:abstractNumId w:val="12"/>
  </w:num>
  <w:num w:numId="24" w16cid:durableId="869873327">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C5"/>
    <w:rsid w:val="000020AC"/>
    <w:rsid w:val="000061B9"/>
    <w:rsid w:val="00006F13"/>
    <w:rsid w:val="00015E5B"/>
    <w:rsid w:val="000209C3"/>
    <w:rsid w:val="00024969"/>
    <w:rsid w:val="00024A98"/>
    <w:rsid w:val="00025538"/>
    <w:rsid w:val="0002615D"/>
    <w:rsid w:val="00030527"/>
    <w:rsid w:val="000308E7"/>
    <w:rsid w:val="00031016"/>
    <w:rsid w:val="00037226"/>
    <w:rsid w:val="00040B77"/>
    <w:rsid w:val="000435A5"/>
    <w:rsid w:val="0005005B"/>
    <w:rsid w:val="00055A0A"/>
    <w:rsid w:val="00066CEF"/>
    <w:rsid w:val="000702C9"/>
    <w:rsid w:val="00072515"/>
    <w:rsid w:val="00075750"/>
    <w:rsid w:val="00077A64"/>
    <w:rsid w:val="000805A7"/>
    <w:rsid w:val="00081DAE"/>
    <w:rsid w:val="00085030"/>
    <w:rsid w:val="00090BEA"/>
    <w:rsid w:val="00094BF1"/>
    <w:rsid w:val="000954E3"/>
    <w:rsid w:val="000976E3"/>
    <w:rsid w:val="000A2CBB"/>
    <w:rsid w:val="000A4718"/>
    <w:rsid w:val="000B2C4A"/>
    <w:rsid w:val="000B4AD5"/>
    <w:rsid w:val="000C16C7"/>
    <w:rsid w:val="000C27CC"/>
    <w:rsid w:val="000C401F"/>
    <w:rsid w:val="000C4328"/>
    <w:rsid w:val="000C637F"/>
    <w:rsid w:val="000D73BA"/>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3837"/>
    <w:rsid w:val="00123C68"/>
    <w:rsid w:val="00125555"/>
    <w:rsid w:val="0013189D"/>
    <w:rsid w:val="00131DBB"/>
    <w:rsid w:val="001325BA"/>
    <w:rsid w:val="00132884"/>
    <w:rsid w:val="0014057D"/>
    <w:rsid w:val="00145583"/>
    <w:rsid w:val="001544D4"/>
    <w:rsid w:val="001556AF"/>
    <w:rsid w:val="00156157"/>
    <w:rsid w:val="0015722C"/>
    <w:rsid w:val="00160444"/>
    <w:rsid w:val="00166C05"/>
    <w:rsid w:val="0018264E"/>
    <w:rsid w:val="00184599"/>
    <w:rsid w:val="00186393"/>
    <w:rsid w:val="00187A26"/>
    <w:rsid w:val="0019291A"/>
    <w:rsid w:val="00195177"/>
    <w:rsid w:val="001A0F33"/>
    <w:rsid w:val="001A2383"/>
    <w:rsid w:val="001B0D59"/>
    <w:rsid w:val="001C3CF5"/>
    <w:rsid w:val="001C7D43"/>
    <w:rsid w:val="001D0098"/>
    <w:rsid w:val="001D0268"/>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3D8C"/>
    <w:rsid w:val="0020629B"/>
    <w:rsid w:val="002064CE"/>
    <w:rsid w:val="00207FC9"/>
    <w:rsid w:val="00211785"/>
    <w:rsid w:val="00211BA5"/>
    <w:rsid w:val="002138BC"/>
    <w:rsid w:val="002211CC"/>
    <w:rsid w:val="002215B3"/>
    <w:rsid w:val="00221B48"/>
    <w:rsid w:val="00221D8C"/>
    <w:rsid w:val="002233EB"/>
    <w:rsid w:val="00224AF7"/>
    <w:rsid w:val="002400EA"/>
    <w:rsid w:val="00244631"/>
    <w:rsid w:val="00251A9C"/>
    <w:rsid w:val="00254207"/>
    <w:rsid w:val="0025473F"/>
    <w:rsid w:val="00254CF2"/>
    <w:rsid w:val="00255F6C"/>
    <w:rsid w:val="00260585"/>
    <w:rsid w:val="002613FB"/>
    <w:rsid w:val="00275178"/>
    <w:rsid w:val="00277FD0"/>
    <w:rsid w:val="0028117C"/>
    <w:rsid w:val="002867DC"/>
    <w:rsid w:val="00291903"/>
    <w:rsid w:val="00291F24"/>
    <w:rsid w:val="002940D6"/>
    <w:rsid w:val="00294CB3"/>
    <w:rsid w:val="002A0BF1"/>
    <w:rsid w:val="002A20AB"/>
    <w:rsid w:val="002A41FE"/>
    <w:rsid w:val="002A4364"/>
    <w:rsid w:val="002A48A3"/>
    <w:rsid w:val="002A6FDE"/>
    <w:rsid w:val="002B558A"/>
    <w:rsid w:val="002C3F30"/>
    <w:rsid w:val="002D2BBA"/>
    <w:rsid w:val="002D3DB7"/>
    <w:rsid w:val="002D70CB"/>
    <w:rsid w:val="002D79CD"/>
    <w:rsid w:val="002E17A1"/>
    <w:rsid w:val="002E2843"/>
    <w:rsid w:val="002E4EAE"/>
    <w:rsid w:val="002E6A63"/>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901"/>
    <w:rsid w:val="00335FB6"/>
    <w:rsid w:val="003400F3"/>
    <w:rsid w:val="003416A0"/>
    <w:rsid w:val="00343895"/>
    <w:rsid w:val="00345618"/>
    <w:rsid w:val="003503DF"/>
    <w:rsid w:val="00350BD8"/>
    <w:rsid w:val="00351052"/>
    <w:rsid w:val="00352903"/>
    <w:rsid w:val="00352D20"/>
    <w:rsid w:val="00355B18"/>
    <w:rsid w:val="00357BF8"/>
    <w:rsid w:val="0036460E"/>
    <w:rsid w:val="003649AB"/>
    <w:rsid w:val="00365F32"/>
    <w:rsid w:val="00365F3E"/>
    <w:rsid w:val="00374454"/>
    <w:rsid w:val="00382F87"/>
    <w:rsid w:val="00383595"/>
    <w:rsid w:val="00384F06"/>
    <w:rsid w:val="00393D29"/>
    <w:rsid w:val="003A0494"/>
    <w:rsid w:val="003A08E2"/>
    <w:rsid w:val="003A1B19"/>
    <w:rsid w:val="003A2513"/>
    <w:rsid w:val="003A4AB7"/>
    <w:rsid w:val="003B70DF"/>
    <w:rsid w:val="003C0E53"/>
    <w:rsid w:val="003C0E78"/>
    <w:rsid w:val="003C0F4D"/>
    <w:rsid w:val="003C27D7"/>
    <w:rsid w:val="003C2A1C"/>
    <w:rsid w:val="003C4F5C"/>
    <w:rsid w:val="003D4044"/>
    <w:rsid w:val="003D5666"/>
    <w:rsid w:val="003D647D"/>
    <w:rsid w:val="003D776D"/>
    <w:rsid w:val="003E13FE"/>
    <w:rsid w:val="003E1527"/>
    <w:rsid w:val="003F3263"/>
    <w:rsid w:val="003F5469"/>
    <w:rsid w:val="004034C8"/>
    <w:rsid w:val="00412C67"/>
    <w:rsid w:val="004209F1"/>
    <w:rsid w:val="00421CC2"/>
    <w:rsid w:val="0042285F"/>
    <w:rsid w:val="0043376A"/>
    <w:rsid w:val="004361D6"/>
    <w:rsid w:val="00436E0A"/>
    <w:rsid w:val="00436ED0"/>
    <w:rsid w:val="00454B28"/>
    <w:rsid w:val="00456145"/>
    <w:rsid w:val="00456C80"/>
    <w:rsid w:val="004624EC"/>
    <w:rsid w:val="00470B70"/>
    <w:rsid w:val="004732C2"/>
    <w:rsid w:val="00473504"/>
    <w:rsid w:val="00473AEC"/>
    <w:rsid w:val="00474BDE"/>
    <w:rsid w:val="00476A80"/>
    <w:rsid w:val="00477519"/>
    <w:rsid w:val="004855F6"/>
    <w:rsid w:val="00485662"/>
    <w:rsid w:val="00487EB1"/>
    <w:rsid w:val="004911E1"/>
    <w:rsid w:val="00492B27"/>
    <w:rsid w:val="00494B4F"/>
    <w:rsid w:val="0049533E"/>
    <w:rsid w:val="004A0041"/>
    <w:rsid w:val="004A08C9"/>
    <w:rsid w:val="004A2CFF"/>
    <w:rsid w:val="004B07D4"/>
    <w:rsid w:val="004B3291"/>
    <w:rsid w:val="004B458D"/>
    <w:rsid w:val="004C47EC"/>
    <w:rsid w:val="004C6691"/>
    <w:rsid w:val="004D1981"/>
    <w:rsid w:val="004D2E48"/>
    <w:rsid w:val="004D3AB9"/>
    <w:rsid w:val="004D55AA"/>
    <w:rsid w:val="004E22BF"/>
    <w:rsid w:val="004E3CE4"/>
    <w:rsid w:val="004E559B"/>
    <w:rsid w:val="004F0521"/>
    <w:rsid w:val="004F24CC"/>
    <w:rsid w:val="004F5AA6"/>
    <w:rsid w:val="004F793A"/>
    <w:rsid w:val="005000CE"/>
    <w:rsid w:val="0050106C"/>
    <w:rsid w:val="00501080"/>
    <w:rsid w:val="0050696B"/>
    <w:rsid w:val="005154CA"/>
    <w:rsid w:val="00520515"/>
    <w:rsid w:val="00523AFF"/>
    <w:rsid w:val="00525ACB"/>
    <w:rsid w:val="005340F9"/>
    <w:rsid w:val="00535CFA"/>
    <w:rsid w:val="00536CDF"/>
    <w:rsid w:val="00541199"/>
    <w:rsid w:val="00541759"/>
    <w:rsid w:val="0054241F"/>
    <w:rsid w:val="00552E77"/>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789"/>
    <w:rsid w:val="005A3B5A"/>
    <w:rsid w:val="005A6D6B"/>
    <w:rsid w:val="005A7380"/>
    <w:rsid w:val="005B0E35"/>
    <w:rsid w:val="005B42FE"/>
    <w:rsid w:val="005B4AB1"/>
    <w:rsid w:val="005B662F"/>
    <w:rsid w:val="005C09D7"/>
    <w:rsid w:val="005C307E"/>
    <w:rsid w:val="005C3449"/>
    <w:rsid w:val="005C5394"/>
    <w:rsid w:val="005D0671"/>
    <w:rsid w:val="005D1F89"/>
    <w:rsid w:val="005D3991"/>
    <w:rsid w:val="005E2317"/>
    <w:rsid w:val="005E66C8"/>
    <w:rsid w:val="005F04CA"/>
    <w:rsid w:val="005F2ECE"/>
    <w:rsid w:val="005F3ABE"/>
    <w:rsid w:val="005F724A"/>
    <w:rsid w:val="00600B10"/>
    <w:rsid w:val="00600B98"/>
    <w:rsid w:val="0060746D"/>
    <w:rsid w:val="006077D6"/>
    <w:rsid w:val="00620339"/>
    <w:rsid w:val="006233AD"/>
    <w:rsid w:val="00624AB4"/>
    <w:rsid w:val="006269C1"/>
    <w:rsid w:val="006333F2"/>
    <w:rsid w:val="00633FB0"/>
    <w:rsid w:val="00634CDC"/>
    <w:rsid w:val="00636937"/>
    <w:rsid w:val="00637FED"/>
    <w:rsid w:val="00640407"/>
    <w:rsid w:val="00645639"/>
    <w:rsid w:val="00654363"/>
    <w:rsid w:val="00655B41"/>
    <w:rsid w:val="0065BBDD"/>
    <w:rsid w:val="00665DBB"/>
    <w:rsid w:val="00666125"/>
    <w:rsid w:val="00670643"/>
    <w:rsid w:val="00677140"/>
    <w:rsid w:val="00680345"/>
    <w:rsid w:val="006805D3"/>
    <w:rsid w:val="00682C08"/>
    <w:rsid w:val="00685450"/>
    <w:rsid w:val="0069045E"/>
    <w:rsid w:val="00690A97"/>
    <w:rsid w:val="00690DEE"/>
    <w:rsid w:val="006947C7"/>
    <w:rsid w:val="00694814"/>
    <w:rsid w:val="00697B9C"/>
    <w:rsid w:val="006A0D89"/>
    <w:rsid w:val="006A0FE1"/>
    <w:rsid w:val="006B4D90"/>
    <w:rsid w:val="006C2C49"/>
    <w:rsid w:val="006C3D81"/>
    <w:rsid w:val="006D4F66"/>
    <w:rsid w:val="006D63A2"/>
    <w:rsid w:val="006D648A"/>
    <w:rsid w:val="006E6254"/>
    <w:rsid w:val="006E7945"/>
    <w:rsid w:val="006F07E5"/>
    <w:rsid w:val="006F3F3A"/>
    <w:rsid w:val="006F6ECD"/>
    <w:rsid w:val="0070198C"/>
    <w:rsid w:val="0070376E"/>
    <w:rsid w:val="0070645A"/>
    <w:rsid w:val="00706978"/>
    <w:rsid w:val="007137DF"/>
    <w:rsid w:val="007150AC"/>
    <w:rsid w:val="007173CE"/>
    <w:rsid w:val="007178AB"/>
    <w:rsid w:val="00721549"/>
    <w:rsid w:val="00730064"/>
    <w:rsid w:val="00734851"/>
    <w:rsid w:val="0073774F"/>
    <w:rsid w:val="00747405"/>
    <w:rsid w:val="00747C67"/>
    <w:rsid w:val="00750F6D"/>
    <w:rsid w:val="00752D5F"/>
    <w:rsid w:val="0076208B"/>
    <w:rsid w:val="00762218"/>
    <w:rsid w:val="00763CA1"/>
    <w:rsid w:val="00764A45"/>
    <w:rsid w:val="0076592D"/>
    <w:rsid w:val="007660EC"/>
    <w:rsid w:val="007669DA"/>
    <w:rsid w:val="00767F6C"/>
    <w:rsid w:val="00776635"/>
    <w:rsid w:val="007777B1"/>
    <w:rsid w:val="00780750"/>
    <w:rsid w:val="007824DE"/>
    <w:rsid w:val="007870E1"/>
    <w:rsid w:val="00790107"/>
    <w:rsid w:val="0079456E"/>
    <w:rsid w:val="00797040"/>
    <w:rsid w:val="007A321C"/>
    <w:rsid w:val="007A3476"/>
    <w:rsid w:val="007A3E3B"/>
    <w:rsid w:val="007B1607"/>
    <w:rsid w:val="007B16C4"/>
    <w:rsid w:val="007B64C4"/>
    <w:rsid w:val="007C11A4"/>
    <w:rsid w:val="007C16B7"/>
    <w:rsid w:val="007C5A3C"/>
    <w:rsid w:val="007C6908"/>
    <w:rsid w:val="007D16E9"/>
    <w:rsid w:val="007D642A"/>
    <w:rsid w:val="007E7B32"/>
    <w:rsid w:val="007F43E0"/>
    <w:rsid w:val="007F4F8D"/>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425F1"/>
    <w:rsid w:val="00846977"/>
    <w:rsid w:val="008524C7"/>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5473"/>
    <w:rsid w:val="008B119A"/>
    <w:rsid w:val="008B3C4C"/>
    <w:rsid w:val="008B3FE6"/>
    <w:rsid w:val="008B5B6D"/>
    <w:rsid w:val="008C05AB"/>
    <w:rsid w:val="008C47E2"/>
    <w:rsid w:val="008C7CDE"/>
    <w:rsid w:val="008D36ED"/>
    <w:rsid w:val="008D6E15"/>
    <w:rsid w:val="008E0FF0"/>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61A9"/>
    <w:rsid w:val="00933173"/>
    <w:rsid w:val="009336C7"/>
    <w:rsid w:val="0093534E"/>
    <w:rsid w:val="00936A80"/>
    <w:rsid w:val="009405E9"/>
    <w:rsid w:val="0094371C"/>
    <w:rsid w:val="00961AF4"/>
    <w:rsid w:val="00961D50"/>
    <w:rsid w:val="00967CF8"/>
    <w:rsid w:val="00971B31"/>
    <w:rsid w:val="00972FA8"/>
    <w:rsid w:val="00975DA4"/>
    <w:rsid w:val="009770D5"/>
    <w:rsid w:val="009851BB"/>
    <w:rsid w:val="00987099"/>
    <w:rsid w:val="00987D54"/>
    <w:rsid w:val="009909EC"/>
    <w:rsid w:val="00990B1D"/>
    <w:rsid w:val="00991468"/>
    <w:rsid w:val="0099591D"/>
    <w:rsid w:val="00997B8B"/>
    <w:rsid w:val="009A19B5"/>
    <w:rsid w:val="009A3113"/>
    <w:rsid w:val="009A7259"/>
    <w:rsid w:val="009B0A04"/>
    <w:rsid w:val="009B5D60"/>
    <w:rsid w:val="009B6256"/>
    <w:rsid w:val="009C07B8"/>
    <w:rsid w:val="009C36C9"/>
    <w:rsid w:val="009C6583"/>
    <w:rsid w:val="009D1747"/>
    <w:rsid w:val="009D1E27"/>
    <w:rsid w:val="009D3BA1"/>
    <w:rsid w:val="009E0F4A"/>
    <w:rsid w:val="009E2256"/>
    <w:rsid w:val="009E2910"/>
    <w:rsid w:val="009E2D77"/>
    <w:rsid w:val="009E5223"/>
    <w:rsid w:val="009E529D"/>
    <w:rsid w:val="009E7D8E"/>
    <w:rsid w:val="009F3DE7"/>
    <w:rsid w:val="009F4070"/>
    <w:rsid w:val="009F469B"/>
    <w:rsid w:val="00A01F6C"/>
    <w:rsid w:val="00A10876"/>
    <w:rsid w:val="00A10911"/>
    <w:rsid w:val="00A24246"/>
    <w:rsid w:val="00A27BC2"/>
    <w:rsid w:val="00A317A6"/>
    <w:rsid w:val="00A31EBE"/>
    <w:rsid w:val="00A34A23"/>
    <w:rsid w:val="00A36132"/>
    <w:rsid w:val="00A40143"/>
    <w:rsid w:val="00A40452"/>
    <w:rsid w:val="00A40D77"/>
    <w:rsid w:val="00A42A4C"/>
    <w:rsid w:val="00A4390B"/>
    <w:rsid w:val="00A43B98"/>
    <w:rsid w:val="00A46913"/>
    <w:rsid w:val="00A5182D"/>
    <w:rsid w:val="00A52A60"/>
    <w:rsid w:val="00A5496B"/>
    <w:rsid w:val="00A606DE"/>
    <w:rsid w:val="00A64481"/>
    <w:rsid w:val="00A65330"/>
    <w:rsid w:val="00A65F37"/>
    <w:rsid w:val="00A6735C"/>
    <w:rsid w:val="00A67B0B"/>
    <w:rsid w:val="00A714A3"/>
    <w:rsid w:val="00A719FA"/>
    <w:rsid w:val="00A728CB"/>
    <w:rsid w:val="00A81D31"/>
    <w:rsid w:val="00A83915"/>
    <w:rsid w:val="00A83B4C"/>
    <w:rsid w:val="00A84144"/>
    <w:rsid w:val="00A85EB8"/>
    <w:rsid w:val="00A90852"/>
    <w:rsid w:val="00AA35B8"/>
    <w:rsid w:val="00AC2FF1"/>
    <w:rsid w:val="00AC4F5F"/>
    <w:rsid w:val="00AD0720"/>
    <w:rsid w:val="00AD4F35"/>
    <w:rsid w:val="00AD775C"/>
    <w:rsid w:val="00AE0868"/>
    <w:rsid w:val="00AE218D"/>
    <w:rsid w:val="00AE4C00"/>
    <w:rsid w:val="00AF2A62"/>
    <w:rsid w:val="00AF7494"/>
    <w:rsid w:val="00AF7B09"/>
    <w:rsid w:val="00B068B9"/>
    <w:rsid w:val="00B073CC"/>
    <w:rsid w:val="00B075FE"/>
    <w:rsid w:val="00B11F9E"/>
    <w:rsid w:val="00B14914"/>
    <w:rsid w:val="00B16D05"/>
    <w:rsid w:val="00B22BDC"/>
    <w:rsid w:val="00B3151C"/>
    <w:rsid w:val="00B35ECE"/>
    <w:rsid w:val="00B50C4A"/>
    <w:rsid w:val="00B51D55"/>
    <w:rsid w:val="00B571BE"/>
    <w:rsid w:val="00B57EBC"/>
    <w:rsid w:val="00B62AF6"/>
    <w:rsid w:val="00B64BA3"/>
    <w:rsid w:val="00B66883"/>
    <w:rsid w:val="00B70EBF"/>
    <w:rsid w:val="00B72D3B"/>
    <w:rsid w:val="00B75911"/>
    <w:rsid w:val="00B75E7A"/>
    <w:rsid w:val="00B75F7F"/>
    <w:rsid w:val="00B7764E"/>
    <w:rsid w:val="00B80708"/>
    <w:rsid w:val="00B823F9"/>
    <w:rsid w:val="00B8485D"/>
    <w:rsid w:val="00B84D26"/>
    <w:rsid w:val="00B863F0"/>
    <w:rsid w:val="00B87703"/>
    <w:rsid w:val="00B90CA0"/>
    <w:rsid w:val="00B93C8A"/>
    <w:rsid w:val="00BA29B9"/>
    <w:rsid w:val="00BA31A9"/>
    <w:rsid w:val="00BA378E"/>
    <w:rsid w:val="00BA6696"/>
    <w:rsid w:val="00BB5325"/>
    <w:rsid w:val="00BC1787"/>
    <w:rsid w:val="00BC1E2E"/>
    <w:rsid w:val="00BD1399"/>
    <w:rsid w:val="00BD2425"/>
    <w:rsid w:val="00BD2D89"/>
    <w:rsid w:val="00BD3DDD"/>
    <w:rsid w:val="00BE09FA"/>
    <w:rsid w:val="00BE104B"/>
    <w:rsid w:val="00BE4FCB"/>
    <w:rsid w:val="00BF0F71"/>
    <w:rsid w:val="00BF10A3"/>
    <w:rsid w:val="00BF3F0B"/>
    <w:rsid w:val="00BF5FAF"/>
    <w:rsid w:val="00BF6CA6"/>
    <w:rsid w:val="00C00B20"/>
    <w:rsid w:val="00C04E3D"/>
    <w:rsid w:val="00C136A6"/>
    <w:rsid w:val="00C13CF3"/>
    <w:rsid w:val="00C170F9"/>
    <w:rsid w:val="00C21318"/>
    <w:rsid w:val="00C21B0B"/>
    <w:rsid w:val="00C23543"/>
    <w:rsid w:val="00C43C9D"/>
    <w:rsid w:val="00C44E93"/>
    <w:rsid w:val="00C45CCF"/>
    <w:rsid w:val="00C50DD5"/>
    <w:rsid w:val="00C5432C"/>
    <w:rsid w:val="00C55B0A"/>
    <w:rsid w:val="00C56DB0"/>
    <w:rsid w:val="00C6546A"/>
    <w:rsid w:val="00C66E9F"/>
    <w:rsid w:val="00C71F7F"/>
    <w:rsid w:val="00C72211"/>
    <w:rsid w:val="00C804EE"/>
    <w:rsid w:val="00C84383"/>
    <w:rsid w:val="00C933E6"/>
    <w:rsid w:val="00C97EEF"/>
    <w:rsid w:val="00CA4412"/>
    <w:rsid w:val="00CA6E00"/>
    <w:rsid w:val="00CB22CE"/>
    <w:rsid w:val="00CB2EA6"/>
    <w:rsid w:val="00CB3213"/>
    <w:rsid w:val="00CB37AB"/>
    <w:rsid w:val="00CB3CB3"/>
    <w:rsid w:val="00CB78B8"/>
    <w:rsid w:val="00CC1729"/>
    <w:rsid w:val="00CC34EC"/>
    <w:rsid w:val="00CC45F1"/>
    <w:rsid w:val="00CC4713"/>
    <w:rsid w:val="00CC6116"/>
    <w:rsid w:val="00CC76AB"/>
    <w:rsid w:val="00CC7859"/>
    <w:rsid w:val="00CD0971"/>
    <w:rsid w:val="00CD31C3"/>
    <w:rsid w:val="00CD5F73"/>
    <w:rsid w:val="00CE47BC"/>
    <w:rsid w:val="00CE54A0"/>
    <w:rsid w:val="00CF553C"/>
    <w:rsid w:val="00CF751D"/>
    <w:rsid w:val="00D046CA"/>
    <w:rsid w:val="00D106F8"/>
    <w:rsid w:val="00D129C1"/>
    <w:rsid w:val="00D14F3F"/>
    <w:rsid w:val="00D1569C"/>
    <w:rsid w:val="00D17113"/>
    <w:rsid w:val="00D2127F"/>
    <w:rsid w:val="00D22D03"/>
    <w:rsid w:val="00D2316D"/>
    <w:rsid w:val="00D31D29"/>
    <w:rsid w:val="00D34F90"/>
    <w:rsid w:val="00D42F5D"/>
    <w:rsid w:val="00D43885"/>
    <w:rsid w:val="00D44577"/>
    <w:rsid w:val="00D4503F"/>
    <w:rsid w:val="00D458BF"/>
    <w:rsid w:val="00D461CB"/>
    <w:rsid w:val="00D4629D"/>
    <w:rsid w:val="00D46747"/>
    <w:rsid w:val="00D51628"/>
    <w:rsid w:val="00D55C32"/>
    <w:rsid w:val="00D57832"/>
    <w:rsid w:val="00D57B2C"/>
    <w:rsid w:val="00D62C35"/>
    <w:rsid w:val="00D636FE"/>
    <w:rsid w:val="00D664E0"/>
    <w:rsid w:val="00D74AE4"/>
    <w:rsid w:val="00D81695"/>
    <w:rsid w:val="00D83C34"/>
    <w:rsid w:val="00D85821"/>
    <w:rsid w:val="00D97FC2"/>
    <w:rsid w:val="00DA1E17"/>
    <w:rsid w:val="00DA74A6"/>
    <w:rsid w:val="00DB01F4"/>
    <w:rsid w:val="00DB3065"/>
    <w:rsid w:val="00DB7558"/>
    <w:rsid w:val="00DB7A65"/>
    <w:rsid w:val="00DC3523"/>
    <w:rsid w:val="00DD023C"/>
    <w:rsid w:val="00DD2FCF"/>
    <w:rsid w:val="00DD42A3"/>
    <w:rsid w:val="00DD4735"/>
    <w:rsid w:val="00DE015D"/>
    <w:rsid w:val="00DE1C69"/>
    <w:rsid w:val="00DE704C"/>
    <w:rsid w:val="00DF25D7"/>
    <w:rsid w:val="00E03D59"/>
    <w:rsid w:val="00E06157"/>
    <w:rsid w:val="00E0724D"/>
    <w:rsid w:val="00E22F70"/>
    <w:rsid w:val="00E23072"/>
    <w:rsid w:val="00E25260"/>
    <w:rsid w:val="00E25293"/>
    <w:rsid w:val="00E27EDA"/>
    <w:rsid w:val="00E327BD"/>
    <w:rsid w:val="00E32810"/>
    <w:rsid w:val="00E35593"/>
    <w:rsid w:val="00E3600C"/>
    <w:rsid w:val="00E43E94"/>
    <w:rsid w:val="00E50578"/>
    <w:rsid w:val="00E509AA"/>
    <w:rsid w:val="00E50AE4"/>
    <w:rsid w:val="00E51ECC"/>
    <w:rsid w:val="00E56F6F"/>
    <w:rsid w:val="00E6069C"/>
    <w:rsid w:val="00E65721"/>
    <w:rsid w:val="00E676D4"/>
    <w:rsid w:val="00E77338"/>
    <w:rsid w:val="00E86064"/>
    <w:rsid w:val="00E86C38"/>
    <w:rsid w:val="00E93785"/>
    <w:rsid w:val="00E94C79"/>
    <w:rsid w:val="00EB3792"/>
    <w:rsid w:val="00EC0D3C"/>
    <w:rsid w:val="00EC24B4"/>
    <w:rsid w:val="00EC6322"/>
    <w:rsid w:val="00ED00BE"/>
    <w:rsid w:val="00EE08AB"/>
    <w:rsid w:val="00EE2056"/>
    <w:rsid w:val="00EF0FC5"/>
    <w:rsid w:val="00EF15F6"/>
    <w:rsid w:val="00EF2436"/>
    <w:rsid w:val="00EF2D77"/>
    <w:rsid w:val="00EF4F3F"/>
    <w:rsid w:val="00EF5787"/>
    <w:rsid w:val="00EF593C"/>
    <w:rsid w:val="00F03BF9"/>
    <w:rsid w:val="00F03C6C"/>
    <w:rsid w:val="00F10D28"/>
    <w:rsid w:val="00F11966"/>
    <w:rsid w:val="00F11B25"/>
    <w:rsid w:val="00F17399"/>
    <w:rsid w:val="00F22A81"/>
    <w:rsid w:val="00F24931"/>
    <w:rsid w:val="00F26FCB"/>
    <w:rsid w:val="00F302EA"/>
    <w:rsid w:val="00F30E51"/>
    <w:rsid w:val="00F31C1C"/>
    <w:rsid w:val="00F3343A"/>
    <w:rsid w:val="00F348E4"/>
    <w:rsid w:val="00F37599"/>
    <w:rsid w:val="00F412FA"/>
    <w:rsid w:val="00F41867"/>
    <w:rsid w:val="00F46426"/>
    <w:rsid w:val="00F5512C"/>
    <w:rsid w:val="00F64C88"/>
    <w:rsid w:val="00F64CCC"/>
    <w:rsid w:val="00F66AEA"/>
    <w:rsid w:val="00F7400E"/>
    <w:rsid w:val="00F769BD"/>
    <w:rsid w:val="00F828A2"/>
    <w:rsid w:val="00F94B37"/>
    <w:rsid w:val="00FA185D"/>
    <w:rsid w:val="00FA1E8C"/>
    <w:rsid w:val="00FC064E"/>
    <w:rsid w:val="00FC183A"/>
    <w:rsid w:val="00FC2335"/>
    <w:rsid w:val="00FC4765"/>
    <w:rsid w:val="00FC523C"/>
    <w:rsid w:val="00FC67DF"/>
    <w:rsid w:val="00FD4F60"/>
    <w:rsid w:val="00FD7131"/>
    <w:rsid w:val="00FE151D"/>
    <w:rsid w:val="00FE304B"/>
    <w:rsid w:val="00FE62EC"/>
    <w:rsid w:val="00FF07F9"/>
    <w:rsid w:val="00FF1448"/>
    <w:rsid w:val="00FF19F6"/>
    <w:rsid w:val="00FF2594"/>
    <w:rsid w:val="06EBAB2D"/>
    <w:rsid w:val="07212401"/>
    <w:rsid w:val="07D217D1"/>
    <w:rsid w:val="09721D83"/>
    <w:rsid w:val="0A300256"/>
    <w:rsid w:val="13F46ACC"/>
    <w:rsid w:val="168086EB"/>
    <w:rsid w:val="177D1C73"/>
    <w:rsid w:val="1A266A1A"/>
    <w:rsid w:val="2009795F"/>
    <w:rsid w:val="212D7421"/>
    <w:rsid w:val="281C5583"/>
    <w:rsid w:val="28F15FAA"/>
    <w:rsid w:val="29BA317A"/>
    <w:rsid w:val="2B375071"/>
    <w:rsid w:val="2C47866E"/>
    <w:rsid w:val="2CD3667B"/>
    <w:rsid w:val="2E4B919F"/>
    <w:rsid w:val="2FDD01C4"/>
    <w:rsid w:val="3446C04E"/>
    <w:rsid w:val="38696DE5"/>
    <w:rsid w:val="3BDD7D42"/>
    <w:rsid w:val="3C5F335E"/>
    <w:rsid w:val="3E83413F"/>
    <w:rsid w:val="4742A390"/>
    <w:rsid w:val="49BC27F2"/>
    <w:rsid w:val="4BCA5FF1"/>
    <w:rsid w:val="4CB48853"/>
    <w:rsid w:val="53A78135"/>
    <w:rsid w:val="552815A2"/>
    <w:rsid w:val="55ECD5C5"/>
    <w:rsid w:val="58329A8C"/>
    <w:rsid w:val="5B78CC12"/>
    <w:rsid w:val="63AC870D"/>
    <w:rsid w:val="671A09FB"/>
    <w:rsid w:val="6BC645D5"/>
    <w:rsid w:val="6C8AAAA8"/>
    <w:rsid w:val="70960353"/>
    <w:rsid w:val="7A0EBA34"/>
    <w:rsid w:val="7C2981FA"/>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02EAF374-B6F1-4C68-8765-8B99F18B0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3E1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8" ma:contentTypeDescription="Create a new document." ma:contentTypeScope="" ma:versionID="e6844ef097de36a1f3c742e9208210e9">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fd213204047563141dca794171178b1b"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Props1.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2.xml><?xml version="1.0" encoding="utf-8"?>
<ds:datastoreItem xmlns:ds="http://schemas.openxmlformats.org/officeDocument/2006/customXml" ds:itemID="{35EC84D8-CFE9-4C95-8C07-068628123C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4.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41</Pages>
  <Words>14541</Words>
  <Characters>82886</Characters>
  <Application>Microsoft Office Word</Application>
  <DocSecurity>0</DocSecurity>
  <Lines>690</Lines>
  <Paragraphs>194</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Jonathan Bayley</cp:lastModifiedBy>
  <cp:revision>8</cp:revision>
  <cp:lastPrinted>2018-05-26T00:11:00Z</cp:lastPrinted>
  <dcterms:created xsi:type="dcterms:W3CDTF">2026-07-06T08:52:00Z</dcterms:created>
  <dcterms:modified xsi:type="dcterms:W3CDTF">2026-10-22T08:59:00Z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y fmtid="{D5CDD505-2E9C-101B-9397-08002B2CF9AE}" pid="5" name="docLang">
    <vt:lpwstr>en</vt:lpwstr>
  </property>
</Properties>
</file>