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506AF" w14:textId="77777777" w:rsidR="00E856C9" w:rsidRPr="008C1427" w:rsidRDefault="00E856C9" w:rsidP="008C1427">
      <w:pPr>
        <w:pStyle w:val="Heading1"/>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6B760F7" w14:textId="77777777" w:rsidR="008C1427" w:rsidRPr="007D1D64" w:rsidRDefault="008C1427" w:rsidP="008C1427">
            <w:pPr>
              <w:jc w:val="center"/>
              <w:rPr>
                <w:rFonts w:ascii="Arial" w:hAnsi="Arial" w:cs="Arial"/>
                <w:b/>
                <w:bCs/>
                <w:spacing w:val="0"/>
                <w:kern w:val="36"/>
                <w:sz w:val="20"/>
                <w:szCs w:val="20"/>
                <w:lang w:eastAsia="en-GB"/>
              </w:rPr>
            </w:pPr>
            <w:r w:rsidRPr="007D1D64">
              <w:rPr>
                <w:rFonts w:ascii="Arial" w:hAnsi="Arial" w:cs="Arial"/>
                <w:b/>
                <w:bCs/>
                <w:spacing w:val="0"/>
                <w:kern w:val="36"/>
                <w:sz w:val="20"/>
                <w:szCs w:val="20"/>
                <w:lang w:eastAsia="en-GB"/>
              </w:rPr>
              <w:t>REQUEST TO PARTICIPATE (RTP)</w:t>
            </w:r>
          </w:p>
          <w:p w14:paraId="740FEA73" w14:textId="77777777" w:rsidR="008C1427" w:rsidRDefault="008C1427" w:rsidP="008C1427">
            <w:pPr>
              <w:pStyle w:val="BodyText"/>
              <w:ind w:left="360"/>
              <w:jc w:val="center"/>
              <w:rPr>
                <w:rFonts w:cs="Arial"/>
                <w:b/>
                <w:bCs/>
                <w:iCs/>
                <w:caps/>
                <w:sz w:val="20"/>
              </w:rPr>
            </w:pPr>
            <w:r w:rsidRPr="007D1D64">
              <w:rPr>
                <w:rFonts w:cs="Arial"/>
                <w:b/>
                <w:bCs/>
                <w:iCs/>
                <w:caps/>
                <w:sz w:val="20"/>
              </w:rPr>
              <w:t>EU restricted PROCESS</w:t>
            </w:r>
          </w:p>
          <w:p w14:paraId="2B1C3788" w14:textId="77777777" w:rsidR="008C1427" w:rsidRPr="007D1D64" w:rsidRDefault="008C1427" w:rsidP="008C1427">
            <w:pPr>
              <w:pStyle w:val="BodyText"/>
              <w:ind w:left="360"/>
              <w:jc w:val="center"/>
              <w:rPr>
                <w:rFonts w:cs="Arial"/>
                <w:b/>
                <w:bCs/>
                <w:iCs/>
                <w:caps/>
                <w:sz w:val="20"/>
              </w:rPr>
            </w:pPr>
          </w:p>
          <w:p w14:paraId="21A22E66" w14:textId="0A41A944" w:rsidR="008C1427" w:rsidRPr="007D1D64" w:rsidRDefault="005D1193" w:rsidP="008C1427">
            <w:pPr>
              <w:pStyle w:val="BodyText"/>
              <w:jc w:val="center"/>
              <w:rPr>
                <w:rFonts w:cs="Arial"/>
                <w:b/>
                <w:bCs/>
                <w:iCs/>
                <w:caps/>
                <w:sz w:val="20"/>
              </w:rPr>
            </w:pPr>
            <w:r>
              <w:rPr>
                <w:rFonts w:cs="Arial"/>
                <w:b/>
                <w:bCs/>
                <w:kern w:val="36"/>
                <w:sz w:val="20"/>
                <w:lang w:eastAsia="en-GB"/>
              </w:rPr>
              <w:t xml:space="preserve">Appendix 1 </w:t>
            </w:r>
            <w:r w:rsidR="008C1427" w:rsidRPr="00BC2743">
              <w:rPr>
                <w:rFonts w:cs="Arial"/>
                <w:b/>
                <w:bCs/>
                <w:kern w:val="36"/>
                <w:sz w:val="20"/>
                <w:lang w:eastAsia="en-GB"/>
              </w:rPr>
              <w:t>CANDIDATE RESPONSE DOCUMENT</w:t>
            </w:r>
            <w:r>
              <w:rPr>
                <w:rFonts w:cs="Arial"/>
                <w:b/>
                <w:bCs/>
                <w:kern w:val="36"/>
                <w:sz w:val="20"/>
                <w:lang w:eastAsia="en-GB"/>
              </w:rPr>
              <w:t xml:space="preserve"> (CRD)</w:t>
            </w:r>
          </w:p>
          <w:p w14:paraId="65DAB2D4" w14:textId="77777777" w:rsidR="008C1427" w:rsidRPr="007D1D64" w:rsidRDefault="008C1427" w:rsidP="008C1427">
            <w:pPr>
              <w:jc w:val="center"/>
              <w:rPr>
                <w:rFonts w:ascii="Arial" w:hAnsi="Arial" w:cs="Arial"/>
                <w:b/>
                <w:sz w:val="20"/>
                <w:szCs w:val="20"/>
              </w:rPr>
            </w:pPr>
            <w:r w:rsidRPr="007D1D64">
              <w:rPr>
                <w:rFonts w:ascii="Arial" w:hAnsi="Arial" w:cs="Arial"/>
                <w:b/>
                <w:sz w:val="20"/>
                <w:szCs w:val="20"/>
              </w:rPr>
              <w:t>FOR</w:t>
            </w:r>
          </w:p>
          <w:p w14:paraId="120B5C90" w14:textId="77777777" w:rsidR="008C1427" w:rsidRPr="007D1D64" w:rsidRDefault="008C1427" w:rsidP="008C1427">
            <w:pPr>
              <w:jc w:val="center"/>
              <w:rPr>
                <w:rFonts w:ascii="Arial" w:hAnsi="Arial" w:cs="Arial"/>
                <w:b/>
                <w:sz w:val="20"/>
                <w:szCs w:val="20"/>
              </w:rPr>
            </w:pPr>
          </w:p>
          <w:p w14:paraId="58EAC937" w14:textId="77777777" w:rsidR="008C1427" w:rsidRPr="007D1D64" w:rsidRDefault="008C1427" w:rsidP="008C1427">
            <w:pPr>
              <w:jc w:val="center"/>
              <w:rPr>
                <w:rFonts w:ascii="Arial" w:hAnsi="Arial" w:cs="Arial"/>
                <w:b/>
                <w:sz w:val="20"/>
                <w:szCs w:val="20"/>
              </w:rPr>
            </w:pPr>
            <w:r w:rsidRPr="007D1D64">
              <w:rPr>
                <w:rFonts w:ascii="Arial" w:hAnsi="Arial" w:cs="Arial"/>
                <w:b/>
                <w:sz w:val="20"/>
                <w:szCs w:val="20"/>
              </w:rPr>
              <w:t>Support, Maintenance and Development Services</w:t>
            </w:r>
          </w:p>
          <w:p w14:paraId="42363911" w14:textId="77777777" w:rsidR="008C1427" w:rsidRPr="007D1D64" w:rsidRDefault="008C1427" w:rsidP="008C1427">
            <w:pPr>
              <w:jc w:val="center"/>
              <w:rPr>
                <w:rFonts w:ascii="Arial" w:hAnsi="Arial" w:cs="Arial"/>
                <w:b/>
                <w:sz w:val="20"/>
                <w:szCs w:val="20"/>
              </w:rPr>
            </w:pPr>
          </w:p>
          <w:p w14:paraId="35382535" w14:textId="77777777" w:rsidR="008C1427" w:rsidRPr="007D1D64" w:rsidRDefault="008C1427" w:rsidP="008C1427">
            <w:pPr>
              <w:jc w:val="center"/>
              <w:rPr>
                <w:rFonts w:ascii="Arial" w:hAnsi="Arial" w:cs="Arial"/>
                <w:b/>
                <w:sz w:val="20"/>
                <w:szCs w:val="20"/>
              </w:rPr>
            </w:pPr>
            <w:r w:rsidRPr="007D1D64">
              <w:rPr>
                <w:rFonts w:ascii="Arial" w:hAnsi="Arial" w:cs="Arial"/>
                <w:b/>
                <w:sz w:val="20"/>
                <w:szCs w:val="20"/>
              </w:rPr>
              <w:t>For the existing HSE’s Track &amp; Trace Software System</w:t>
            </w:r>
          </w:p>
          <w:p w14:paraId="45F82889" w14:textId="77777777" w:rsidR="008C1427" w:rsidRPr="007D1D64" w:rsidRDefault="008C1427" w:rsidP="008C1427">
            <w:pPr>
              <w:jc w:val="center"/>
              <w:rPr>
                <w:rFonts w:ascii="Arial" w:hAnsi="Arial" w:cs="Arial"/>
                <w:b/>
                <w:sz w:val="20"/>
                <w:szCs w:val="20"/>
              </w:rPr>
            </w:pPr>
          </w:p>
          <w:p w14:paraId="5C37F825" w14:textId="77777777" w:rsidR="008C1427" w:rsidRPr="007D1D64" w:rsidRDefault="008C1427" w:rsidP="008C1427">
            <w:pPr>
              <w:jc w:val="center"/>
              <w:rPr>
                <w:rFonts w:ascii="Arial" w:hAnsi="Arial" w:cs="Arial"/>
                <w:b/>
                <w:sz w:val="20"/>
                <w:szCs w:val="20"/>
              </w:rPr>
            </w:pPr>
          </w:p>
          <w:p w14:paraId="75F7794B" w14:textId="56D9A8AF" w:rsidR="00B27FCF" w:rsidRPr="00BC2743" w:rsidRDefault="008C1427" w:rsidP="008C1427">
            <w:pPr>
              <w:jc w:val="center"/>
              <w:rPr>
                <w:rFonts w:ascii="Arial" w:hAnsi="Arial" w:cs="Arial"/>
                <w:b/>
                <w:bCs/>
                <w:spacing w:val="0"/>
                <w:kern w:val="36"/>
                <w:sz w:val="20"/>
                <w:szCs w:val="20"/>
                <w:lang w:eastAsia="en-GB"/>
              </w:rPr>
            </w:pPr>
            <w:r w:rsidRPr="007D1D64">
              <w:rPr>
                <w:rFonts w:ascii="Arial" w:hAnsi="Arial" w:cs="Arial"/>
                <w:b/>
                <w:sz w:val="20"/>
                <w:szCs w:val="20"/>
              </w:rPr>
              <w:t xml:space="preserve">HSE Ref 29425 </w:t>
            </w:r>
          </w:p>
          <w:p w14:paraId="5900C629" w14:textId="77777777" w:rsidR="00B27FCF" w:rsidRPr="00BC2743" w:rsidRDefault="00B27FCF" w:rsidP="00BC2743">
            <w:pPr>
              <w:pStyle w:val="BodyText"/>
              <w:ind w:left="360"/>
              <w:jc w:val="center"/>
              <w:rPr>
                <w:rFonts w:cs="Arial"/>
                <w:b/>
                <w:bCs/>
                <w:iCs/>
                <w:caps/>
                <w:sz w:val="20"/>
              </w:rPr>
            </w:pPr>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16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063"/>
      </w:tblGrid>
      <w:tr w:rsidR="00B27FCF" w:rsidRPr="00BC2743" w14:paraId="357A6439" w14:textId="77777777" w:rsidTr="00864088">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06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3C6FB74A" w14:textId="52002AC2" w:rsidR="00F4132B" w:rsidRDefault="00F4132B">
      <w:pPr>
        <w:spacing w:after="160" w:line="259" w:lineRule="auto"/>
        <w:jc w:val="left"/>
        <w:rPr>
          <w:rFonts w:ascii="Arial" w:hAnsi="Arial" w:cs="Arial"/>
          <w:b/>
          <w:sz w:val="20"/>
          <w:szCs w:val="20"/>
        </w:rPr>
      </w:pPr>
      <w:r>
        <w:rPr>
          <w:rFonts w:ascii="Arial" w:hAnsi="Arial" w:cs="Arial"/>
          <w:b/>
          <w:sz w:val="20"/>
          <w:szCs w:val="20"/>
        </w:rPr>
        <w:br w:type="page"/>
      </w:r>
    </w:p>
    <w:p w14:paraId="6B752639" w14:textId="77777777"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Pr="00BC2743">
                    <w:rPr>
                      <w:rFonts w:ascii="Arial" w:eastAsia="Arial" w:hAnsi="Arial" w:cs="Arial"/>
                      <w:color w:val="000000" w:themeColor="text1"/>
                      <w:sz w:val="20"/>
                      <w:szCs w:val="20"/>
                    </w:rPr>
                  </w:r>
                  <w:r w:rsidRPr="00BC2743">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Pr="00BC2743">
                    <w:rPr>
                      <w:rFonts w:ascii="Arial" w:eastAsia="Arial" w:hAnsi="Arial" w:cs="Arial"/>
                      <w:color w:val="000000" w:themeColor="text1"/>
                      <w:sz w:val="20"/>
                      <w:szCs w:val="20"/>
                    </w:rPr>
                  </w:r>
                  <w:r w:rsidRPr="00BC2743">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0" w:name="_Toc246481863"/>
      <w:bookmarkStart w:id="1"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2" w:name="_Toc246481865"/>
      <w:bookmarkStart w:id="3" w:name="_Toc233521423"/>
      <w:r w:rsidRPr="00BC2743">
        <w:rPr>
          <w:rFonts w:ascii="Arial" w:hAnsi="Arial" w:cs="Arial"/>
          <w:b/>
          <w:bCs/>
          <w:sz w:val="20"/>
          <w:szCs w:val="20"/>
        </w:rPr>
        <w:t>Candidate’s Details</w:t>
      </w:r>
      <w:bookmarkEnd w:id="2"/>
      <w:bookmarkEnd w:id="3"/>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4" w:name="_Toc233521426"/>
      <w:bookmarkStart w:id="5" w:name="_Toc246481867"/>
      <w:bookmarkEnd w:id="0"/>
      <w:bookmarkEnd w:id="1"/>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4"/>
      <w:bookmarkEnd w:id="5"/>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7147E6BC" w14:textId="066726D2" w:rsidR="00EE2694" w:rsidRPr="00E266F0" w:rsidRDefault="00EE2694" w:rsidP="00EE2694">
      <w:pPr>
        <w:spacing w:line="276" w:lineRule="auto"/>
        <w:rPr>
          <w:rFonts w:ascii="Arial" w:hAnsi="Arial" w:cs="Arial"/>
          <w:sz w:val="20"/>
          <w:szCs w:val="20"/>
        </w:rPr>
      </w:pPr>
      <w:r w:rsidRPr="00E266F0">
        <w:rPr>
          <w:rFonts w:ascii="Arial" w:hAnsi="Arial" w:cs="Arial"/>
          <w:sz w:val="20"/>
          <w:szCs w:val="20"/>
        </w:rPr>
        <w:t xml:space="preserve">The Candidate confirms that it meets or exceeds (or is guaranteed by an Other Entity which meets) the average turnover requirement of </w:t>
      </w:r>
      <w:r w:rsidRPr="000B186C">
        <w:rPr>
          <w:rFonts w:ascii="Arial" w:hAnsi="Arial" w:cs="Arial"/>
          <w:b/>
          <w:bCs/>
          <w:sz w:val="20"/>
          <w:szCs w:val="20"/>
        </w:rPr>
        <w:t>€</w:t>
      </w:r>
      <w:r w:rsidR="001606B5" w:rsidRPr="000B186C">
        <w:rPr>
          <w:rFonts w:ascii="Arial" w:hAnsi="Arial" w:cs="Arial"/>
          <w:b/>
          <w:bCs/>
          <w:sz w:val="20"/>
          <w:szCs w:val="20"/>
        </w:rPr>
        <w:t>10</w:t>
      </w:r>
      <w:r w:rsidRPr="000B186C">
        <w:rPr>
          <w:rFonts w:ascii="Arial" w:hAnsi="Arial" w:cs="Arial"/>
          <w:b/>
          <w:bCs/>
          <w:sz w:val="20"/>
          <w:szCs w:val="20"/>
        </w:rPr>
        <w:t>,0</w:t>
      </w:r>
      <w:r w:rsidR="00DA4D84" w:rsidRPr="000B186C">
        <w:rPr>
          <w:rFonts w:ascii="Arial" w:hAnsi="Arial" w:cs="Arial"/>
          <w:b/>
          <w:bCs/>
          <w:sz w:val="20"/>
          <w:szCs w:val="20"/>
        </w:rPr>
        <w:t>0</w:t>
      </w:r>
      <w:r w:rsidRPr="000B186C">
        <w:rPr>
          <w:rFonts w:ascii="Arial" w:hAnsi="Arial" w:cs="Arial"/>
          <w:b/>
          <w:bCs/>
          <w:sz w:val="20"/>
          <w:szCs w:val="20"/>
        </w:rPr>
        <w:t>0,000</w:t>
      </w:r>
      <w:r w:rsidRPr="00E266F0">
        <w:rPr>
          <w:rFonts w:ascii="Arial" w:hAnsi="Arial" w:cs="Arial"/>
          <w:sz w:val="20"/>
          <w:szCs w:val="20"/>
        </w:rPr>
        <w:t xml:space="preserve"> (ex VAT) for the last three (3) financial years; or </w:t>
      </w:r>
    </w:p>
    <w:p w14:paraId="6E6BA165" w14:textId="77777777" w:rsidR="00EE2694" w:rsidRPr="00E266F0" w:rsidRDefault="00EE2694" w:rsidP="00EE2694">
      <w:pPr>
        <w:spacing w:line="276" w:lineRule="auto"/>
        <w:rPr>
          <w:rFonts w:ascii="Arial" w:hAnsi="Arial" w:cs="Arial"/>
          <w:sz w:val="20"/>
          <w:szCs w:val="20"/>
        </w:rPr>
      </w:pPr>
    </w:p>
    <w:p w14:paraId="321B9D7F" w14:textId="7F6DC15D" w:rsidR="00EE2694" w:rsidRPr="00E266F0" w:rsidRDefault="00EE2694" w:rsidP="00EE2694">
      <w:pPr>
        <w:spacing w:line="276" w:lineRule="auto"/>
        <w:rPr>
          <w:rFonts w:ascii="Arial" w:hAnsi="Arial" w:cs="Arial"/>
          <w:color w:val="FF0000"/>
          <w:sz w:val="20"/>
          <w:szCs w:val="20"/>
        </w:rPr>
      </w:pPr>
      <w:r w:rsidRPr="00E266F0">
        <w:rPr>
          <w:rFonts w:ascii="Arial" w:hAnsi="Arial" w:cs="Arial"/>
          <w:sz w:val="20"/>
          <w:szCs w:val="20"/>
        </w:rPr>
        <w:t xml:space="preserve">Where the Candidate consists of a Consortium, the Candidate must confirm that the aggregate </w:t>
      </w:r>
      <w:r w:rsidR="000B186C" w:rsidRPr="00E266F0">
        <w:rPr>
          <w:rFonts w:ascii="Arial" w:hAnsi="Arial" w:cs="Arial"/>
          <w:sz w:val="20"/>
          <w:szCs w:val="20"/>
        </w:rPr>
        <w:t>average turnover</w:t>
      </w:r>
      <w:r w:rsidRPr="00E266F0">
        <w:rPr>
          <w:rFonts w:ascii="Arial" w:hAnsi="Arial" w:cs="Arial"/>
          <w:sz w:val="20"/>
          <w:szCs w:val="20"/>
        </w:rPr>
        <w:t xml:space="preserve"> of the Consortium meets or exceeds </w:t>
      </w:r>
      <w:r w:rsidRPr="000B186C">
        <w:rPr>
          <w:rFonts w:ascii="Arial" w:hAnsi="Arial" w:cs="Arial"/>
          <w:b/>
          <w:bCs/>
          <w:sz w:val="20"/>
          <w:szCs w:val="20"/>
        </w:rPr>
        <w:t>€</w:t>
      </w:r>
      <w:r w:rsidR="001606B5" w:rsidRPr="000B186C">
        <w:rPr>
          <w:rFonts w:ascii="Arial" w:hAnsi="Arial" w:cs="Arial"/>
          <w:b/>
          <w:bCs/>
          <w:sz w:val="20"/>
          <w:szCs w:val="20"/>
        </w:rPr>
        <w:t>10</w:t>
      </w:r>
      <w:r w:rsidRPr="000B186C">
        <w:rPr>
          <w:rFonts w:ascii="Arial" w:hAnsi="Arial" w:cs="Arial"/>
          <w:b/>
          <w:bCs/>
          <w:sz w:val="20"/>
          <w:szCs w:val="20"/>
        </w:rPr>
        <w:t>,000,000</w:t>
      </w:r>
      <w:r w:rsidRPr="00E266F0">
        <w:rPr>
          <w:rFonts w:ascii="Arial" w:hAnsi="Arial" w:cs="Arial"/>
          <w:sz w:val="20"/>
          <w:szCs w:val="20"/>
        </w:rPr>
        <w:t xml:space="preserve"> for the last three (3) financial years (and at least one member of the Consortium has a turnover </w:t>
      </w:r>
      <w:r w:rsidR="000B186C" w:rsidRPr="00E266F0">
        <w:rPr>
          <w:rFonts w:ascii="Arial" w:hAnsi="Arial" w:cs="Arial"/>
          <w:sz w:val="20"/>
          <w:szCs w:val="20"/>
        </w:rPr>
        <w:t>of €</w:t>
      </w:r>
      <w:r w:rsidR="001606B5">
        <w:rPr>
          <w:rFonts w:ascii="Arial" w:hAnsi="Arial" w:cs="Arial"/>
          <w:sz w:val="20"/>
          <w:szCs w:val="20"/>
        </w:rPr>
        <w:t>5</w:t>
      </w:r>
      <w:r w:rsidRPr="00E266F0">
        <w:rPr>
          <w:rFonts w:ascii="Arial" w:hAnsi="Arial" w:cs="Arial"/>
          <w:sz w:val="20"/>
          <w:szCs w:val="20"/>
        </w:rPr>
        <w:t>,000,000 (ex VAT) per annum for each of the last three (3) financial years with the other member(s) having a minimum combined turnover equal to or in excess of €</w:t>
      </w:r>
      <w:r w:rsidR="001606B5">
        <w:rPr>
          <w:rFonts w:ascii="Arial" w:hAnsi="Arial" w:cs="Arial"/>
          <w:sz w:val="20"/>
          <w:szCs w:val="20"/>
        </w:rPr>
        <w:t>5</w:t>
      </w:r>
      <w:r w:rsidRPr="00E266F0">
        <w:rPr>
          <w:rFonts w:ascii="Arial" w:hAnsi="Arial" w:cs="Arial"/>
          <w:sz w:val="20"/>
          <w:szCs w:val="20"/>
        </w:rPr>
        <w:t>,000,000 (ex VAT) for each of the last three (3) financial years</w:t>
      </w:r>
      <w:r w:rsidRPr="00E266F0">
        <w:rPr>
          <w:rFonts w:ascii="Arial" w:hAnsi="Arial" w:cs="Arial"/>
          <w:color w:val="FF0000"/>
          <w:sz w:val="20"/>
          <w:szCs w:val="20"/>
        </w:rPr>
        <w:t>.</w:t>
      </w:r>
    </w:p>
    <w:p w14:paraId="25F203EC" w14:textId="77777777" w:rsidR="00EE2694" w:rsidRPr="00BC2743" w:rsidRDefault="00EE2694"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7F446BEF" w14:textId="5A41421C" w:rsidR="00B27FCF" w:rsidRPr="00BC2743"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77777777" w:rsidR="00B27FCF" w:rsidRPr="00BC2743" w:rsidRDefault="00B27FCF" w:rsidP="00BC2743">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C7E5874"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BC2743" w:rsidRDefault="00B27FCF" w:rsidP="00BC2743">
            <w:pPr>
              <w:ind w:left="1701"/>
              <w:rPr>
                <w:rFonts w:ascii="Arial" w:hAnsi="Arial" w:cs="Arial"/>
                <w:sz w:val="20"/>
                <w:szCs w:val="20"/>
              </w:rPr>
            </w:pPr>
          </w:p>
          <w:p w14:paraId="2A163B2D"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BC2743" w:rsidRDefault="00B27FCF" w:rsidP="00BC2743">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204EEE5E"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BC2743" w:rsidRDefault="00B27FCF" w:rsidP="00BC2743">
            <w:pPr>
              <w:ind w:left="1701"/>
              <w:rPr>
                <w:rFonts w:ascii="Arial" w:hAnsi="Arial" w:cs="Arial"/>
                <w:sz w:val="20"/>
                <w:szCs w:val="20"/>
              </w:rPr>
            </w:pPr>
          </w:p>
          <w:p w14:paraId="237BADC4" w14:textId="77777777" w:rsidR="00B27FCF" w:rsidRPr="00BC2743" w:rsidRDefault="00B27FCF" w:rsidP="00BC2743">
            <w:pPr>
              <w:pBdr>
                <w:bottom w:val="single" w:sz="4" w:space="1" w:color="auto"/>
              </w:pBdr>
              <w:rPr>
                <w:rFonts w:ascii="Arial" w:hAnsi="Arial" w:cs="Arial"/>
                <w:sz w:val="20"/>
                <w:szCs w:val="20"/>
              </w:rPr>
            </w:pPr>
            <w:r w:rsidRPr="00BC274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0683DC08" w14:textId="77777777" w:rsidR="00B27FCF" w:rsidRPr="00BC2743" w:rsidRDefault="00B27FCF" w:rsidP="00BC2743">
            <w:pPr>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BC2743">
            <w:pPr>
              <w:rPr>
                <w:rFonts w:ascii="Arial" w:hAnsi="Arial" w:cs="Arial"/>
                <w:color w:val="000000"/>
                <w:sz w:val="20"/>
                <w:szCs w:val="20"/>
              </w:rPr>
            </w:pPr>
          </w:p>
          <w:p w14:paraId="19C430D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BC2743">
            <w:pPr>
              <w:ind w:left="683" w:hanging="683"/>
              <w:rPr>
                <w:rFonts w:ascii="Arial" w:hAnsi="Arial" w:cs="Arial"/>
                <w:color w:val="000000"/>
                <w:sz w:val="20"/>
                <w:szCs w:val="20"/>
              </w:rPr>
            </w:pPr>
          </w:p>
          <w:p w14:paraId="7180ED2C" w14:textId="77777777" w:rsidR="00B27FCF" w:rsidRPr="00BC2743" w:rsidRDefault="00B27FCF" w:rsidP="00BC2743">
            <w:pPr>
              <w:rPr>
                <w:rFonts w:ascii="Arial" w:hAnsi="Arial" w:cs="Arial"/>
                <w:b/>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6" w:name="_Toc233521427"/>
      <w:bookmarkStart w:id="7"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6"/>
      <w:bookmarkEnd w:id="7"/>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33947353"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8" w:name="_Toc233521440"/>
      <w:bookmarkStart w:id="9" w:name="_Toc246481874"/>
      <w:bookmarkStart w:id="10" w:name="_Toc195601099"/>
      <w:r w:rsidRPr="00BC2743">
        <w:rPr>
          <w:rFonts w:ascii="Arial" w:hAnsi="Arial" w:cs="Arial"/>
          <w:b/>
          <w:spacing w:val="0"/>
          <w:sz w:val="20"/>
          <w:szCs w:val="20"/>
        </w:rPr>
        <w:t>Technical and Professional Ability</w:t>
      </w:r>
      <w:bookmarkEnd w:id="8"/>
      <w:bookmarkEnd w:id="9"/>
      <w:bookmarkEnd w:id="10"/>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1" w:name="_Toc242002912"/>
      <w:bookmarkStart w:id="12" w:name="_Toc240255798"/>
      <w:bookmarkStart w:id="13" w:name="_Toc241401021"/>
      <w:bookmarkStart w:id="14"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1"/>
    </w:p>
    <w:p w14:paraId="4AC432FC" w14:textId="77777777"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3604AB">
        <w:rPr>
          <w:rFonts w:ascii="Arial" w:eastAsia="Calibri" w:hAnsi="Arial" w:cs="Arial"/>
          <w:sz w:val="20"/>
          <w:szCs w:val="20"/>
          <w:lang w:eastAsia="en-GB"/>
        </w:rPr>
        <w:t xml:space="preserve">in scope to HSE requirements outlined in Section C. </w:t>
      </w:r>
    </w:p>
    <w:p w14:paraId="76B576EE" w14:textId="77777777" w:rsidR="00F4132B" w:rsidRDefault="00F4132B" w:rsidP="00F4132B">
      <w:pPr>
        <w:spacing w:line="276" w:lineRule="auto"/>
        <w:rPr>
          <w:rFonts w:ascii="Arial" w:eastAsia="Calibri" w:hAnsi="Arial" w:cs="Arial"/>
          <w:sz w:val="20"/>
          <w:szCs w:val="20"/>
          <w:lang w:eastAsia="en-GB"/>
        </w:rPr>
      </w:pPr>
    </w:p>
    <w:p w14:paraId="63E4D206" w14:textId="5386D565" w:rsidR="00F4132B" w:rsidRPr="003604AB" w:rsidRDefault="00F4132B" w:rsidP="00F4132B">
      <w:pPr>
        <w:spacing w:line="276" w:lineRule="auto"/>
        <w:rPr>
          <w:rFonts w:ascii="Arial" w:hAnsi="Arial" w:cs="Arial"/>
          <w:color w:val="000000" w:themeColor="text1"/>
          <w:sz w:val="20"/>
          <w:szCs w:val="20"/>
        </w:rPr>
      </w:pPr>
      <w:r w:rsidRPr="003604AB">
        <w:rPr>
          <w:rFonts w:ascii="Arial" w:eastAsia="Calibri" w:hAnsi="Arial" w:cs="Arial"/>
          <w:sz w:val="20"/>
          <w:szCs w:val="20"/>
          <w:lang w:eastAsia="en-GB"/>
        </w:rPr>
        <w:t xml:space="preserve">Applicants ideally should provide at least one Health Sector reference and </w:t>
      </w:r>
      <w:r w:rsidRPr="003604AB">
        <w:rPr>
          <w:rFonts w:ascii="Arial" w:hAnsi="Arial" w:cs="Arial"/>
          <w:color w:val="000000" w:themeColor="text1"/>
          <w:sz w:val="20"/>
          <w:szCs w:val="20"/>
        </w:rPr>
        <w:t>provide the contract value for each reference.</w:t>
      </w:r>
    </w:p>
    <w:p w14:paraId="4F238552" w14:textId="77777777" w:rsidR="00F4132B" w:rsidRDefault="00F4132B"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C2743" w:rsidRPr="00BC2743" w14:paraId="2A546C1C" w14:textId="77777777" w:rsidTr="00582D30">
        <w:tc>
          <w:tcPr>
            <w:tcW w:w="3046"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954"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582D30">
        <w:tc>
          <w:tcPr>
            <w:tcW w:w="3046"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954"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582D30">
        <w:tc>
          <w:tcPr>
            <w:tcW w:w="3046" w:type="pct"/>
          </w:tcPr>
          <w:p w14:paraId="2CBF8B04" w14:textId="77777777" w:rsidR="00BC2743" w:rsidRPr="00BC2743" w:rsidRDefault="00BC2743" w:rsidP="00BC2743">
            <w:pPr>
              <w:rPr>
                <w:rFonts w:ascii="Arial" w:hAnsi="Arial" w:cs="Arial"/>
                <w:sz w:val="20"/>
                <w:szCs w:val="20"/>
              </w:rPr>
            </w:pPr>
            <w:r w:rsidRPr="00BC2743">
              <w:rPr>
                <w:rFonts w:ascii="Arial" w:hAnsi="Arial" w:cs="Arial"/>
                <w:sz w:val="20"/>
                <w:szCs w:val="20"/>
              </w:rPr>
              <w:t>Customer</w:t>
            </w:r>
          </w:p>
        </w:tc>
        <w:tc>
          <w:tcPr>
            <w:tcW w:w="1954"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582D30">
        <w:tc>
          <w:tcPr>
            <w:tcW w:w="3046"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954"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582D30">
        <w:tc>
          <w:tcPr>
            <w:tcW w:w="3046"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582D30">
        <w:tc>
          <w:tcPr>
            <w:tcW w:w="3046"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954"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582D30">
        <w:tc>
          <w:tcPr>
            <w:tcW w:w="3046"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954"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582D30">
        <w:tc>
          <w:tcPr>
            <w:tcW w:w="3046"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954"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582D30">
        <w:tc>
          <w:tcPr>
            <w:tcW w:w="3046"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954"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582D30">
        <w:tc>
          <w:tcPr>
            <w:tcW w:w="3046"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954"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582D30">
        <w:tc>
          <w:tcPr>
            <w:tcW w:w="3046"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954"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582D30">
        <w:tc>
          <w:tcPr>
            <w:tcW w:w="3046"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582D30">
        <w:tc>
          <w:tcPr>
            <w:tcW w:w="3046"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582D30">
        <w:tc>
          <w:tcPr>
            <w:tcW w:w="3046" w:type="pct"/>
          </w:tcPr>
          <w:p w14:paraId="6C2313A6" w14:textId="0894ED15" w:rsidR="00816F23" w:rsidRPr="00BC2743" w:rsidRDefault="00F4132B" w:rsidP="00F4132B">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582D30">
        <w:tc>
          <w:tcPr>
            <w:tcW w:w="3046"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1AED99A9"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E3976B1"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5A8037D5" w14:textId="77777777" w:rsidTr="003228A0">
        <w:tc>
          <w:tcPr>
            <w:tcW w:w="3046" w:type="pct"/>
          </w:tcPr>
          <w:p w14:paraId="5B740B0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0DD90ACE"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30A660B0" w:rsidR="00F4132B" w:rsidRPr="003604A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w:t>
      </w:r>
      <w:r w:rsidR="005D1193">
        <w:rPr>
          <w:rFonts w:ascii="Arial" w:hAnsi="Arial" w:cs="Arial"/>
          <w:b/>
          <w:bCs/>
          <w:sz w:val="20"/>
          <w:szCs w:val="20"/>
        </w:rPr>
        <w:t>Access Licences</w:t>
      </w:r>
    </w:p>
    <w:tbl>
      <w:tblPr>
        <w:tblStyle w:val="TableGrid"/>
        <w:tblW w:w="0" w:type="auto"/>
        <w:tblLook w:val="04A0" w:firstRow="1" w:lastRow="0" w:firstColumn="1" w:lastColumn="0" w:noHBand="0" w:noVBand="1"/>
      </w:tblPr>
      <w:tblGrid>
        <w:gridCol w:w="4508"/>
        <w:gridCol w:w="4508"/>
      </w:tblGrid>
      <w:tr w:rsidR="00F4132B" w14:paraId="030C3C78" w14:textId="77777777" w:rsidTr="00F4132B">
        <w:tc>
          <w:tcPr>
            <w:tcW w:w="4508" w:type="dxa"/>
            <w:shd w:val="clear" w:color="auto" w:fill="D9E2F3" w:themeFill="accent5" w:themeFillTint="33"/>
          </w:tcPr>
          <w:p w14:paraId="48DBD137" w14:textId="3C56DCC4" w:rsidR="00F4132B" w:rsidRPr="003604AB" w:rsidRDefault="005D1193" w:rsidP="00F4132B">
            <w:pPr>
              <w:spacing w:line="276" w:lineRule="auto"/>
              <w:rPr>
                <w:rFonts w:ascii="Arial" w:hAnsi="Arial" w:cs="Arial"/>
                <w:color w:val="000000" w:themeColor="text1"/>
                <w:sz w:val="20"/>
                <w:szCs w:val="20"/>
              </w:rPr>
            </w:pPr>
            <w:r w:rsidRPr="005D1193">
              <w:rPr>
                <w:rFonts w:ascii="Arial" w:hAnsi="Arial" w:cs="Arial"/>
                <w:b/>
                <w:bCs/>
                <w:sz w:val="20"/>
                <w:szCs w:val="20"/>
              </w:rPr>
              <w:t>Access/ Licences  (Fingerprint )</w:t>
            </w:r>
          </w:p>
        </w:tc>
        <w:tc>
          <w:tcPr>
            <w:tcW w:w="4508"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5D1193" w14:paraId="2C56E827" w14:textId="77777777" w:rsidTr="00F4132B">
        <w:tc>
          <w:tcPr>
            <w:tcW w:w="4508" w:type="dxa"/>
          </w:tcPr>
          <w:p w14:paraId="4F9269C0" w14:textId="77777777" w:rsidR="005D1193" w:rsidRPr="005D1193" w:rsidRDefault="005D1193" w:rsidP="005D1193">
            <w:pPr>
              <w:pStyle w:val="ListParagraph"/>
              <w:numPr>
                <w:ilvl w:val="0"/>
                <w:numId w:val="10"/>
              </w:numPr>
              <w:spacing w:line="276" w:lineRule="auto"/>
              <w:ind w:left="1077"/>
              <w:jc w:val="left"/>
              <w:rPr>
                <w:rFonts w:ascii="Arial" w:eastAsia="Calibri" w:hAnsi="Arial" w:cs="Arial"/>
                <w:sz w:val="20"/>
                <w:szCs w:val="20"/>
                <w:lang w:eastAsia="en-GB"/>
              </w:rPr>
            </w:pPr>
            <w:r w:rsidRPr="005D1193">
              <w:rPr>
                <w:rFonts w:ascii="Arial" w:eastAsia="Calibri" w:hAnsi="Arial" w:cs="Arial"/>
                <w:sz w:val="20"/>
                <w:szCs w:val="20"/>
                <w:lang w:eastAsia="en-GB"/>
              </w:rPr>
              <w:t>Applicants should demonstrate and provide proof that they can properly access, amend, and update source code and its supporting technical documentation and materials for the HSE National Track &amp; Trace System, as needed to understand, support, maintain, modify and develop the HSE National Track &amp; Trace system as required.</w:t>
            </w:r>
          </w:p>
          <w:p w14:paraId="49BF6F0C" w14:textId="77777777" w:rsidR="005D1193" w:rsidRPr="005D1193" w:rsidRDefault="005D1193" w:rsidP="005D1193">
            <w:pPr>
              <w:pStyle w:val="ListParagraph"/>
              <w:spacing w:line="276" w:lineRule="auto"/>
              <w:ind w:left="1077"/>
              <w:rPr>
                <w:rFonts w:ascii="Arial" w:hAnsi="Arial" w:cs="Arial"/>
                <w:sz w:val="20"/>
                <w:szCs w:val="20"/>
                <w:lang w:val="en-GB"/>
              </w:rPr>
            </w:pPr>
          </w:p>
        </w:tc>
        <w:tc>
          <w:tcPr>
            <w:tcW w:w="4508" w:type="dxa"/>
          </w:tcPr>
          <w:p w14:paraId="50140D81" w14:textId="77777777" w:rsidR="005D1193" w:rsidRDefault="005D1193" w:rsidP="004B5D5E">
            <w:pPr>
              <w:rPr>
                <w:rFonts w:ascii="Arial" w:hAnsi="Arial" w:cs="Arial"/>
                <w:sz w:val="20"/>
                <w:szCs w:val="20"/>
                <w:lang w:val="en-GB"/>
              </w:rPr>
            </w:pPr>
          </w:p>
        </w:tc>
      </w:tr>
      <w:tr w:rsidR="005D1193" w14:paraId="160A4356" w14:textId="77777777" w:rsidTr="00F4132B">
        <w:tc>
          <w:tcPr>
            <w:tcW w:w="4508" w:type="dxa"/>
          </w:tcPr>
          <w:p w14:paraId="015433BC" w14:textId="77777777" w:rsidR="005D1193" w:rsidRPr="005D1193" w:rsidRDefault="005D1193" w:rsidP="005D1193">
            <w:pPr>
              <w:pStyle w:val="ListParagraph"/>
              <w:numPr>
                <w:ilvl w:val="0"/>
                <w:numId w:val="10"/>
              </w:numPr>
              <w:spacing w:line="276" w:lineRule="auto"/>
              <w:ind w:left="1077"/>
              <w:jc w:val="left"/>
              <w:rPr>
                <w:rFonts w:ascii="Arial" w:eastAsia="Calibri" w:hAnsi="Arial" w:cs="Arial"/>
                <w:sz w:val="20"/>
                <w:szCs w:val="20"/>
                <w:lang w:eastAsia="en-GB"/>
              </w:rPr>
            </w:pPr>
            <w:r w:rsidRPr="005D1193">
              <w:rPr>
                <w:rFonts w:ascii="Arial" w:eastAsia="Calibri" w:hAnsi="Arial" w:cs="Arial"/>
                <w:sz w:val="20"/>
                <w:szCs w:val="20"/>
                <w:lang w:eastAsia="en-GB"/>
              </w:rPr>
              <w:t>Applicants should demonstrate and provide proof that they can access and implement version upgrades and updates of the HSE National Track &amp; Trace System as and when they are released by the OEM</w:t>
            </w:r>
          </w:p>
          <w:p w14:paraId="1D14F54A" w14:textId="77777777" w:rsidR="005D1193" w:rsidRPr="005D1193" w:rsidRDefault="005D1193" w:rsidP="005D1193">
            <w:pPr>
              <w:pStyle w:val="ListParagraph"/>
              <w:spacing w:line="276" w:lineRule="auto"/>
              <w:ind w:left="1077"/>
              <w:rPr>
                <w:rFonts w:ascii="Arial" w:hAnsi="Arial" w:cs="Arial"/>
                <w:sz w:val="20"/>
                <w:szCs w:val="20"/>
                <w:lang w:val="en-GB"/>
              </w:rPr>
            </w:pPr>
          </w:p>
        </w:tc>
        <w:tc>
          <w:tcPr>
            <w:tcW w:w="4508" w:type="dxa"/>
          </w:tcPr>
          <w:p w14:paraId="4812D88C" w14:textId="77777777" w:rsidR="005D1193" w:rsidRDefault="005D1193" w:rsidP="004B5D5E">
            <w:pPr>
              <w:rPr>
                <w:rFonts w:ascii="Arial" w:hAnsi="Arial" w:cs="Arial"/>
                <w:sz w:val="20"/>
                <w:szCs w:val="20"/>
                <w:lang w:val="en-GB"/>
              </w:rPr>
            </w:pPr>
          </w:p>
        </w:tc>
      </w:tr>
      <w:tr w:rsidR="005D1193" w14:paraId="4D5D7037" w14:textId="77777777" w:rsidTr="00F4132B">
        <w:tc>
          <w:tcPr>
            <w:tcW w:w="4508" w:type="dxa"/>
          </w:tcPr>
          <w:p w14:paraId="4E2A8EA6" w14:textId="3FA44C4E" w:rsidR="005D1193" w:rsidRPr="005D1193" w:rsidRDefault="005D1193" w:rsidP="005D1193">
            <w:pPr>
              <w:pStyle w:val="ListParagraph"/>
              <w:numPr>
                <w:ilvl w:val="0"/>
                <w:numId w:val="10"/>
              </w:numPr>
              <w:spacing w:line="276" w:lineRule="auto"/>
              <w:ind w:left="1077"/>
              <w:rPr>
                <w:rFonts w:ascii="Arial" w:hAnsi="Arial" w:cs="Arial"/>
                <w:sz w:val="20"/>
                <w:szCs w:val="20"/>
                <w:lang w:val="en-GB"/>
              </w:rPr>
            </w:pPr>
            <w:r w:rsidRPr="005D1193">
              <w:rPr>
                <w:rFonts w:ascii="Arial" w:eastAsia="Calibri" w:hAnsi="Arial" w:cs="Arial"/>
                <w:sz w:val="20"/>
                <w:szCs w:val="20"/>
                <w:lang w:eastAsia="en-GB"/>
              </w:rPr>
              <w:t>Applicants must be able to demonstrate that they can manage and support existing HSE National Track &amp; Trace licences and demonstrate evidence that they can provide new licences to</w:t>
            </w:r>
            <w:r>
              <w:rPr>
                <w:rFonts w:ascii="Arial" w:eastAsia="Calibri" w:hAnsi="Arial" w:cs="Arial"/>
                <w:sz w:val="20"/>
                <w:szCs w:val="20"/>
                <w:lang w:eastAsia="en-GB"/>
              </w:rPr>
              <w:t xml:space="preserve"> </w:t>
            </w:r>
            <w:r w:rsidR="008008EB" w:rsidRPr="005D1193">
              <w:rPr>
                <w:rFonts w:ascii="Arial" w:eastAsia="Calibri" w:hAnsi="Arial" w:cs="Arial"/>
                <w:sz w:val="20"/>
                <w:szCs w:val="20"/>
                <w:lang w:eastAsia="en-GB"/>
              </w:rPr>
              <w:t>facilitate</w:t>
            </w:r>
            <w:r w:rsidRPr="005D1193">
              <w:rPr>
                <w:rFonts w:ascii="Arial" w:eastAsia="Calibri" w:hAnsi="Arial" w:cs="Arial"/>
                <w:sz w:val="20"/>
                <w:szCs w:val="20"/>
                <w:lang w:eastAsia="en-GB"/>
              </w:rPr>
              <w:t xml:space="preserve"> additional HSE users of the application as required.</w:t>
            </w:r>
          </w:p>
        </w:tc>
        <w:tc>
          <w:tcPr>
            <w:tcW w:w="4508" w:type="dxa"/>
          </w:tcPr>
          <w:p w14:paraId="51AF4E58" w14:textId="77777777" w:rsidR="005D1193" w:rsidRDefault="005D1193"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2"/>
    <w:bookmarkEnd w:id="13"/>
    <w:bookmarkEnd w:id="14"/>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5CE49EF7" w:rsidR="006C6CCD" w:rsidRPr="00BC2743" w:rsidRDefault="005D1193" w:rsidP="00BC2743">
      <w:pPr>
        <w:rPr>
          <w:rFonts w:ascii="Arial" w:hAnsi="Arial" w:cs="Arial"/>
          <w:sz w:val="20"/>
          <w:szCs w:val="20"/>
        </w:rPr>
      </w:pPr>
      <w:r w:rsidRPr="007D1D64">
        <w:rPr>
          <w:rFonts w:ascii="Arial" w:hAnsi="Arial" w:cs="Arial"/>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5"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6" w:name="_Toc195601104"/>
      <w:r w:rsidR="00B27FCF" w:rsidRPr="00BC2743">
        <w:rPr>
          <w:rFonts w:ascii="Arial" w:hAnsi="Arial" w:cs="Arial"/>
          <w:b/>
          <w:spacing w:val="0"/>
          <w:sz w:val="20"/>
          <w:szCs w:val="20"/>
        </w:rPr>
        <w:t>&amp; Vetting Procedures</w:t>
      </w:r>
      <w:bookmarkEnd w:id="15"/>
      <w:bookmarkEnd w:id="16"/>
    </w:p>
    <w:p w14:paraId="0DDAE946" w14:textId="77777777" w:rsidR="005D1193" w:rsidRPr="007D1D64" w:rsidRDefault="005D1193" w:rsidP="005D1193">
      <w:pPr>
        <w:rPr>
          <w:rFonts w:ascii="Arial" w:hAnsi="Arial" w:cs="Arial"/>
          <w:sz w:val="20"/>
          <w:szCs w:val="20"/>
        </w:rPr>
      </w:pPr>
      <w:r w:rsidRPr="007D1D64">
        <w:rPr>
          <w:rFonts w:ascii="Arial" w:hAnsi="Arial" w:cs="Arial"/>
          <w:sz w:val="20"/>
          <w:szCs w:val="20"/>
        </w:rPr>
        <w:t xml:space="preserve">Applicants must demonstrate that they have satisfactory staff training and vetting procedures in place and operation.  </w:t>
      </w:r>
    </w:p>
    <w:p w14:paraId="041D7368" w14:textId="2233E8CA" w:rsidR="00B27FCF" w:rsidRPr="00BC2743" w:rsidRDefault="005D1193" w:rsidP="005D1193">
      <w:pPr>
        <w:jc w:val="left"/>
        <w:rPr>
          <w:rFonts w:ascii="Arial" w:hAnsi="Arial" w:cs="Arial"/>
          <w:sz w:val="20"/>
          <w:szCs w:val="20"/>
          <w:highlight w:val="magenta"/>
        </w:rPr>
      </w:pPr>
      <w:r w:rsidRPr="007D1D64">
        <w:rPr>
          <w:rFonts w:ascii="Arial" w:hAnsi="Arial" w:cs="Arial"/>
          <w:sz w:val="20"/>
          <w:szCs w:val="20"/>
        </w:rPr>
        <w:t xml:space="preserve">Applicants are required to provide details of policies, procedures and practices in relation to training of staff and details in relation to their vetting procedures used when recruiting and employing staff.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t xml:space="preserve">IV. 8 </w:t>
      </w:r>
      <w:r w:rsidR="00B27FCF" w:rsidRPr="00BC2743">
        <w:rPr>
          <w:rFonts w:ascii="Arial" w:hAnsi="Arial" w:cs="Arial"/>
          <w:b/>
          <w:spacing w:val="0"/>
          <w:sz w:val="20"/>
          <w:szCs w:val="20"/>
        </w:rPr>
        <w:t>Data Protection</w:t>
      </w:r>
    </w:p>
    <w:p w14:paraId="7FFB675E" w14:textId="7E7DC035" w:rsidR="00B27FCF" w:rsidRPr="00BC2743"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7" w:name="_Toc233521452"/>
      <w:bookmarkStart w:id="18"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7"/>
    <w:bookmarkEnd w:id="18"/>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409A8AF0" w14:textId="77777777" w:rsidR="005D1193" w:rsidRPr="007D1D64" w:rsidRDefault="005D1193" w:rsidP="005D1193">
      <w:pPr>
        <w:rPr>
          <w:rFonts w:ascii="Arial" w:hAnsi="Arial" w:cs="Arial"/>
          <w:sz w:val="20"/>
          <w:szCs w:val="20"/>
        </w:rPr>
      </w:pPr>
      <w:r w:rsidRPr="007D1D64">
        <w:rPr>
          <w:rFonts w:ascii="Arial" w:hAnsi="Arial" w:cs="Arial"/>
          <w:sz w:val="20"/>
          <w:szCs w:val="20"/>
        </w:rPr>
        <w:t xml:space="preserve">Applicants should demonstrate that they have in place an environmental management and waste disposal policy and procedure in compliance with ISO 14000 or equivalent. </w:t>
      </w:r>
    </w:p>
    <w:p w14:paraId="4E6BA178" w14:textId="1591446F" w:rsidR="005D1193" w:rsidRDefault="005D1193" w:rsidP="005D1193">
      <w:pPr>
        <w:jc w:val="left"/>
        <w:rPr>
          <w:rFonts w:ascii="Arial" w:hAnsi="Arial" w:cs="Arial"/>
          <w:sz w:val="20"/>
          <w:szCs w:val="20"/>
        </w:rPr>
      </w:pPr>
      <w:r w:rsidRPr="007D1D64">
        <w:rPr>
          <w:rFonts w:ascii="Arial" w:hAnsi="Arial" w:cs="Arial"/>
          <w:sz w:val="20"/>
          <w:szCs w:val="20"/>
        </w:rPr>
        <w:t>Applicants are required to confirm  details of the environmental management measures that it has in place and outline its environmental</w:t>
      </w:r>
      <w:r>
        <w:rPr>
          <w:rFonts w:ascii="Arial" w:hAnsi="Arial" w:cs="Arial"/>
          <w:sz w:val="20"/>
          <w:szCs w:val="20"/>
        </w:rPr>
        <w:t xml:space="preserve"> </w:t>
      </w:r>
      <w:r w:rsidRPr="007D1D64">
        <w:rPr>
          <w:rFonts w:ascii="Arial" w:hAnsi="Arial" w:cs="Arial"/>
          <w:sz w:val="20"/>
          <w:szCs w:val="20"/>
        </w:rPr>
        <w:t>management policies, procedures and methodologies.</w:t>
      </w:r>
    </w:p>
    <w:p w14:paraId="26387A06" w14:textId="77777777" w:rsidR="005D1193" w:rsidRDefault="005D1193" w:rsidP="005D1193">
      <w:pPr>
        <w:jc w:val="left"/>
        <w:rPr>
          <w:rFonts w:ascii="Arial" w:hAnsi="Arial" w:cs="Arial"/>
          <w:b/>
          <w:sz w:val="20"/>
          <w:szCs w:val="20"/>
        </w:rPr>
      </w:pPr>
    </w:p>
    <w:p w14:paraId="0716740D" w14:textId="045BBCEE" w:rsidR="00B5340E" w:rsidRDefault="00BD4DBA" w:rsidP="00BD4DBA">
      <w:pPr>
        <w:jc w:val="left"/>
        <w:rPr>
          <w:rFonts w:ascii="Arial" w:hAnsi="Arial" w:cs="Arial"/>
          <w:b/>
          <w:sz w:val="20"/>
          <w:szCs w:val="20"/>
        </w:rPr>
      </w:pPr>
      <w:r w:rsidRPr="00BC2743">
        <w:rPr>
          <w:rFonts w:ascii="Arial" w:hAnsi="Arial" w:cs="Arial"/>
          <w:b/>
          <w:sz w:val="20"/>
          <w:szCs w:val="20"/>
        </w:rPr>
        <w:t>Response: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4D5AF9BE" w:rsidR="00864088" w:rsidRDefault="00864088">
      <w:pPr>
        <w:spacing w:after="160" w:line="259" w:lineRule="auto"/>
        <w:jc w:val="left"/>
        <w:rPr>
          <w:rFonts w:ascii="Arial" w:hAnsi="Arial" w:cs="Arial"/>
          <w:b/>
          <w:spacing w:val="0"/>
          <w:sz w:val="20"/>
          <w:szCs w:val="20"/>
          <w:lang w:val="en-GB" w:eastAsia="en-GB"/>
        </w:rPr>
      </w:pPr>
      <w:r>
        <w:rPr>
          <w:sz w:val="20"/>
          <w:szCs w:val="20"/>
        </w:rPr>
        <w:br w:type="page"/>
      </w:r>
    </w:p>
    <w:p w14:paraId="362BC398"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19" w:name="_Toc521592038"/>
      <w:bookmarkStart w:id="20" w:name="_Toc21093434"/>
      <w:bookmarkStart w:id="21" w:name="_Toc125118212"/>
      <w:r w:rsidRPr="00BC2743">
        <w:rPr>
          <w:rFonts w:cs="Arial"/>
          <w:sz w:val="20"/>
        </w:rPr>
        <w:t>G</w:t>
      </w:r>
      <w:bookmarkEnd w:id="19"/>
      <w:r w:rsidRPr="00BC2743">
        <w:rPr>
          <w:rFonts w:cs="Arial"/>
          <w:sz w:val="20"/>
        </w:rPr>
        <w:t>uidance for Completion</w:t>
      </w:r>
      <w:bookmarkEnd w:id="20"/>
      <w:bookmarkEnd w:id="21"/>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2" w:name="_Toc125118213"/>
      <w:r w:rsidRPr="00BC2743">
        <w:rPr>
          <w:sz w:val="20"/>
          <w:szCs w:val="20"/>
        </w:rPr>
        <w:t>Preparing a Submission</w:t>
      </w:r>
      <w:bookmarkEnd w:id="22"/>
    </w:p>
    <w:p w14:paraId="6A097AFD" w14:textId="77777777" w:rsidR="00001DCC" w:rsidRPr="00BC2743" w:rsidRDefault="00001DCC" w:rsidP="00BC2743">
      <w:pPr>
        <w:ind w:left="935" w:hanging="510"/>
        <w:rPr>
          <w:rFonts w:ascii="Arial" w:hAnsi="Arial" w:cs="Arial"/>
          <w:sz w:val="20"/>
          <w:szCs w:val="20"/>
        </w:rPr>
      </w:pPr>
    </w:p>
    <w:p w14:paraId="08C031DA" w14:textId="29DAE39E"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864088">
        <w:rPr>
          <w:rFonts w:ascii="Arial" w:hAnsi="Arial" w:cs="Arial"/>
          <w:b/>
          <w:bCs/>
          <w:sz w:val="20"/>
          <w:szCs w:val="20"/>
        </w:rPr>
        <w:t>Candidate</w:t>
      </w:r>
      <w:r w:rsidR="00807A16" w:rsidRPr="00864088">
        <w:rPr>
          <w:rFonts w:ascii="Arial" w:hAnsi="Arial" w:cs="Arial"/>
          <w:b/>
          <w:bCs/>
          <w:sz w:val="20"/>
          <w:szCs w:val="20"/>
        </w:rPr>
        <w:t xml:space="preserve">s are required to complete the </w:t>
      </w:r>
      <w:r w:rsidR="00864088" w:rsidRPr="00864088">
        <w:rPr>
          <w:rFonts w:ascii="Arial" w:hAnsi="Arial" w:cs="Arial"/>
          <w:b/>
          <w:bCs/>
          <w:sz w:val="20"/>
          <w:szCs w:val="20"/>
        </w:rPr>
        <w:t>ESPS (Appendix 3)</w:t>
      </w:r>
      <w:r w:rsidRPr="00864088">
        <w:rPr>
          <w:rFonts w:ascii="Arial" w:hAnsi="Arial" w:cs="Arial"/>
          <w:b/>
          <w:bCs/>
          <w:sz w:val="20"/>
          <w:szCs w:val="20"/>
        </w:rPr>
        <w:t xml:space="preserve"> and the Response Document in order to provide a Submission for this Procurement Process</w:t>
      </w:r>
      <w:r w:rsidR="00807A16" w:rsidRPr="00864088">
        <w:rPr>
          <w:rFonts w:ascii="Arial" w:hAnsi="Arial" w:cs="Arial"/>
          <w:b/>
          <w:bCs/>
          <w:sz w:val="20"/>
          <w:szCs w:val="20"/>
        </w:rPr>
        <w:t>.</w:t>
      </w:r>
      <w:r w:rsidR="00807A16" w:rsidRPr="00BC2743">
        <w:rPr>
          <w:rFonts w:ascii="Arial" w:hAnsi="Arial" w:cs="Arial"/>
          <w:sz w:val="20"/>
          <w:szCs w:val="20"/>
        </w:rPr>
        <w:t xml:space="preserve">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3" w:name="_Toc125118214"/>
      <w:r w:rsidRPr="00BC2743">
        <w:rPr>
          <w:sz w:val="20"/>
          <w:szCs w:val="20"/>
        </w:rPr>
        <w:t>Part V</w:t>
      </w:r>
      <w:r w:rsidR="00F83229" w:rsidRPr="00BC2743">
        <w:rPr>
          <w:sz w:val="20"/>
          <w:szCs w:val="20"/>
        </w:rPr>
        <w:t>I</w:t>
      </w:r>
      <w:r w:rsidRPr="00BC2743">
        <w:rPr>
          <w:sz w:val="20"/>
          <w:szCs w:val="20"/>
        </w:rPr>
        <w:t>: Concluding statements</w:t>
      </w:r>
      <w:bookmarkEnd w:id="23"/>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DE83C" w14:textId="77777777" w:rsidR="00752BE1" w:rsidRDefault="00752BE1" w:rsidP="00B27FCF">
      <w:pPr>
        <w:spacing w:line="240" w:lineRule="auto"/>
      </w:pPr>
      <w:r>
        <w:separator/>
      </w:r>
    </w:p>
  </w:endnote>
  <w:endnote w:type="continuationSeparator" w:id="0">
    <w:p w14:paraId="3CC364C0" w14:textId="77777777" w:rsidR="00752BE1" w:rsidRDefault="00752BE1"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D9594" w14:textId="77777777" w:rsidR="00752BE1" w:rsidRDefault="00752BE1" w:rsidP="00B27FCF">
      <w:pPr>
        <w:spacing w:line="240" w:lineRule="auto"/>
      </w:pPr>
      <w:r>
        <w:separator/>
      </w:r>
    </w:p>
  </w:footnote>
  <w:footnote w:type="continuationSeparator" w:id="0">
    <w:p w14:paraId="5146F54A" w14:textId="77777777" w:rsidR="00752BE1" w:rsidRDefault="00752BE1"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9"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16cid:durableId="1971740989">
    <w:abstractNumId w:val="7"/>
  </w:num>
  <w:num w:numId="2" w16cid:durableId="9825883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7282536">
    <w:abstractNumId w:val="4"/>
  </w:num>
  <w:num w:numId="4" w16cid:durableId="1494488108">
    <w:abstractNumId w:val="3"/>
  </w:num>
  <w:num w:numId="5" w16cid:durableId="1442071736">
    <w:abstractNumId w:val="5"/>
  </w:num>
  <w:num w:numId="6" w16cid:durableId="1734741338">
    <w:abstractNumId w:val="0"/>
  </w:num>
  <w:num w:numId="7" w16cid:durableId="1165197105">
    <w:abstractNumId w:val="6"/>
  </w:num>
  <w:num w:numId="8" w16cid:durableId="1269048252">
    <w:abstractNumId w:val="8"/>
  </w:num>
  <w:num w:numId="9" w16cid:durableId="840853340">
    <w:abstractNumId w:val="2"/>
  </w:num>
  <w:num w:numId="10" w16cid:durableId="207035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CF"/>
    <w:rsid w:val="00001DCC"/>
    <w:rsid w:val="00073777"/>
    <w:rsid w:val="00095290"/>
    <w:rsid w:val="000B186C"/>
    <w:rsid w:val="000B1B3D"/>
    <w:rsid w:val="000E1B36"/>
    <w:rsid w:val="000E3F15"/>
    <w:rsid w:val="000F3F82"/>
    <w:rsid w:val="0012129E"/>
    <w:rsid w:val="00125A98"/>
    <w:rsid w:val="001606B5"/>
    <w:rsid w:val="001A29AD"/>
    <w:rsid w:val="001D6B1E"/>
    <w:rsid w:val="002412E9"/>
    <w:rsid w:val="002A7DCF"/>
    <w:rsid w:val="002E74F0"/>
    <w:rsid w:val="00387BAB"/>
    <w:rsid w:val="003F3810"/>
    <w:rsid w:val="00406681"/>
    <w:rsid w:val="00425B70"/>
    <w:rsid w:val="004519E6"/>
    <w:rsid w:val="004835AC"/>
    <w:rsid w:val="004B3681"/>
    <w:rsid w:val="004B5D5E"/>
    <w:rsid w:val="005D1193"/>
    <w:rsid w:val="00601AC2"/>
    <w:rsid w:val="0061625B"/>
    <w:rsid w:val="00686E82"/>
    <w:rsid w:val="006B1986"/>
    <w:rsid w:val="006C6CCD"/>
    <w:rsid w:val="00707D00"/>
    <w:rsid w:val="00752BE1"/>
    <w:rsid w:val="007663D8"/>
    <w:rsid w:val="0078126A"/>
    <w:rsid w:val="008008EB"/>
    <w:rsid w:val="00807A16"/>
    <w:rsid w:val="00816F23"/>
    <w:rsid w:val="00821E56"/>
    <w:rsid w:val="008359B3"/>
    <w:rsid w:val="00864088"/>
    <w:rsid w:val="00895F73"/>
    <w:rsid w:val="008C1427"/>
    <w:rsid w:val="008E14A9"/>
    <w:rsid w:val="008E581F"/>
    <w:rsid w:val="00910ABF"/>
    <w:rsid w:val="00943DE5"/>
    <w:rsid w:val="009C0229"/>
    <w:rsid w:val="009C0E7A"/>
    <w:rsid w:val="009C4F6B"/>
    <w:rsid w:val="009D31F5"/>
    <w:rsid w:val="00A20F6A"/>
    <w:rsid w:val="00A257F9"/>
    <w:rsid w:val="00A744C1"/>
    <w:rsid w:val="00A94AAE"/>
    <w:rsid w:val="00AC46E4"/>
    <w:rsid w:val="00B27FCF"/>
    <w:rsid w:val="00B5340E"/>
    <w:rsid w:val="00B90602"/>
    <w:rsid w:val="00BA06DD"/>
    <w:rsid w:val="00BC2743"/>
    <w:rsid w:val="00BD4DBA"/>
    <w:rsid w:val="00C04FD2"/>
    <w:rsid w:val="00C414B5"/>
    <w:rsid w:val="00C820EF"/>
    <w:rsid w:val="00C96CF2"/>
    <w:rsid w:val="00D13166"/>
    <w:rsid w:val="00D25E3E"/>
    <w:rsid w:val="00D33281"/>
    <w:rsid w:val="00D61061"/>
    <w:rsid w:val="00D66196"/>
    <w:rsid w:val="00DA4D84"/>
    <w:rsid w:val="00DB04B5"/>
    <w:rsid w:val="00DC4CD3"/>
    <w:rsid w:val="00DE0232"/>
    <w:rsid w:val="00DF547A"/>
    <w:rsid w:val="00E04FCE"/>
    <w:rsid w:val="00E31909"/>
    <w:rsid w:val="00E324EB"/>
    <w:rsid w:val="00E47F06"/>
    <w:rsid w:val="00E821CB"/>
    <w:rsid w:val="00E856C9"/>
    <w:rsid w:val="00E90ACA"/>
    <w:rsid w:val="00E92CBC"/>
    <w:rsid w:val="00EE2694"/>
    <w:rsid w:val="00F4132B"/>
    <w:rsid w:val="00F55E2A"/>
    <w:rsid w:val="00F60776"/>
    <w:rsid w:val="00F83229"/>
    <w:rsid w:val="00F93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915D0-7218-4E5C-83D8-2E3F1897A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2814</Words>
  <Characters>16044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Helen O'Donovan</cp:lastModifiedBy>
  <cp:revision>3</cp:revision>
  <dcterms:created xsi:type="dcterms:W3CDTF">2026-10-20T12:37:00Z</dcterms:created>
  <dcterms:modified xsi:type="dcterms:W3CDTF">2026-10-20T12:38:00Z</dcterms:modified>
</cp:coreProperties>
</file>