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0F980183"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A96342">
              <w:rPr>
                <w:rFonts w:asciiTheme="minorHAnsi" w:hAnsiTheme="minorHAnsi" w:cs="Calibri"/>
                <w:szCs w:val="22"/>
              </w:rPr>
              <w:t>Cork City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4DDD7A90" w:rsidR="00D463BD" w:rsidRPr="004B76E0" w:rsidRDefault="00845339" w:rsidP="00D03CCD">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2C7D29">
              <w:rPr>
                <w:rFonts w:asciiTheme="minorHAnsi" w:hAnsiTheme="minorHAnsi" w:cs="Calibri"/>
                <w:szCs w:val="22"/>
              </w:rPr>
              <w:t xml:space="preserve">Appointment of </w:t>
            </w:r>
            <w:r w:rsidR="00DA52B3">
              <w:rPr>
                <w:rFonts w:asciiTheme="minorHAnsi" w:hAnsiTheme="minorHAnsi" w:cs="Calibri"/>
                <w:szCs w:val="22"/>
              </w:rPr>
              <w:t>Quantity Surveyor</w:t>
            </w:r>
            <w:r w:rsidR="002C7D29">
              <w:rPr>
                <w:rFonts w:asciiTheme="minorHAnsi" w:hAnsiTheme="minorHAnsi" w:cs="Calibri"/>
                <w:szCs w:val="22"/>
              </w:rPr>
              <w:t xml:space="preserve"> Consultancy Services </w:t>
            </w:r>
            <w:r w:rsidR="00D71C08">
              <w:rPr>
                <w:rFonts w:asciiTheme="minorHAnsi" w:hAnsiTheme="minorHAnsi" w:cs="Calibri"/>
                <w:szCs w:val="22"/>
              </w:rPr>
              <w:t xml:space="preserve">- </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5FBAF148" w14:textId="577C1831" w:rsidR="00AC5136" w:rsidRPr="00B34B79" w:rsidRDefault="00845339" w:rsidP="00B34B79">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A52B3">
              <w:rPr>
                <w:rFonts w:asciiTheme="minorHAnsi" w:hAnsiTheme="minorHAnsi" w:cs="Calibri"/>
                <w:szCs w:val="22"/>
              </w:rPr>
              <w:t>Quantity Surveyor</w:t>
            </w:r>
          </w:p>
          <w:p w14:paraId="6E14829A" w14:textId="7706FCAB" w:rsidR="00D463BD" w:rsidRPr="004B76E0" w:rsidRDefault="002C7D29" w:rsidP="00B34B79">
            <w:pPr>
              <w:rPr>
                <w:rFonts w:asciiTheme="minorHAnsi" w:hAnsiTheme="minorHAnsi"/>
                <w:b/>
                <w:szCs w:val="22"/>
              </w:rPr>
            </w:pPr>
            <w:r>
              <w:rPr>
                <w:rFonts w:asciiTheme="minorHAnsi" w:hAnsiTheme="minorHAnsi" w:cs="Calibri"/>
                <w:szCs w:val="22"/>
              </w:rPr>
              <w:t>f</w:t>
            </w:r>
            <w:r w:rsidR="00B34B79" w:rsidRPr="00B34B79">
              <w:rPr>
                <w:rFonts w:asciiTheme="minorHAnsi" w:hAnsiTheme="minorHAnsi" w:cs="Calibri"/>
                <w:szCs w:val="22"/>
              </w:rPr>
              <w:t>o</w:t>
            </w:r>
            <w:r>
              <w:rPr>
                <w:rFonts w:asciiTheme="minorHAnsi" w:hAnsiTheme="minorHAnsi" w:cs="Calibri"/>
                <w:szCs w:val="22"/>
              </w:rPr>
              <w:t xml:space="preserve">r </w:t>
            </w:r>
            <w:r w:rsidRPr="002C7D29">
              <w:rPr>
                <w:rFonts w:asciiTheme="minorHAnsi" w:hAnsiTheme="minorHAnsi" w:cs="Calibri"/>
                <w:szCs w:val="22"/>
              </w:rPr>
              <w:t>New Appliance Bays (garage type building) to house Fire Tenders and Emergency Vehicles, an extension to the existing Appliance Bays, along with a Training Tower (superstructure by specialist) and associated site work</w:t>
            </w:r>
            <w:r>
              <w:rPr>
                <w:rFonts w:asciiTheme="minorHAnsi" w:hAnsiTheme="minorHAnsi" w:cs="Calibri"/>
                <w:szCs w:val="22"/>
              </w:rPr>
              <w:t xml:space="preserve"> - under Capital Work</w:t>
            </w:r>
            <w:r w:rsidRPr="002C7D29">
              <w:rPr>
                <w:rFonts w:asciiTheme="minorHAnsi" w:hAnsiTheme="minorHAnsi" w:cs="Calibri"/>
                <w:szCs w:val="22"/>
              </w:rPr>
              <w:t>s</w:t>
            </w:r>
            <w:r>
              <w:rPr>
                <w:rFonts w:asciiTheme="minorHAnsi" w:hAnsiTheme="minorHAnsi" w:cs="Calibri"/>
                <w:szCs w:val="22"/>
              </w:rPr>
              <w:t xml:space="preserve"> Management Framework</w:t>
            </w:r>
            <w:r w:rsidR="00845339"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5447239B"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B34B79">
              <w:rPr>
                <w:rFonts w:asciiTheme="minorHAnsi" w:hAnsiTheme="minorHAnsi" w:cs="Calibri"/>
                <w:szCs w:val="22"/>
              </w:rPr>
              <w:t> </w:t>
            </w:r>
            <w:r w:rsidR="00B34B79">
              <w:rPr>
                <w:rFonts w:asciiTheme="minorHAnsi" w:hAnsiTheme="minorHAnsi" w:cs="Calibri"/>
                <w:szCs w:val="22"/>
              </w:rPr>
              <w:t> </w:t>
            </w:r>
            <w:r w:rsidR="00B34B79">
              <w:rPr>
                <w:rFonts w:asciiTheme="minorHAnsi" w:hAnsiTheme="minorHAnsi" w:cs="Calibri"/>
                <w:szCs w:val="22"/>
              </w:rPr>
              <w:t> </w:t>
            </w:r>
            <w:r w:rsidR="00B34B79">
              <w:rPr>
                <w:rFonts w:asciiTheme="minorHAnsi" w:hAnsiTheme="minorHAnsi" w:cs="Calibri"/>
                <w:szCs w:val="22"/>
              </w:rPr>
              <w:t> </w:t>
            </w:r>
            <w:r w:rsidR="00B34B79">
              <w:rPr>
                <w:rFonts w:asciiTheme="minorHAnsi" w:hAnsiTheme="minorHAnsi" w:cs="Calibri"/>
                <w:szCs w:val="22"/>
              </w:rPr>
              <w:t> </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4ED46DD1"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B6661" w14:textId="77777777" w:rsidR="00EF0478" w:rsidRDefault="00EF0478">
      <w:r>
        <w:separator/>
      </w:r>
    </w:p>
  </w:endnote>
  <w:endnote w:type="continuationSeparator" w:id="0">
    <w:p w14:paraId="22B5C2FC" w14:textId="77777777" w:rsidR="00EF0478" w:rsidRDefault="00EF0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8875" w14:textId="77777777" w:rsidR="00EF0478" w:rsidRDefault="00EF0478">
      <w:r>
        <w:separator/>
      </w:r>
    </w:p>
  </w:footnote>
  <w:footnote w:type="continuationSeparator" w:id="0">
    <w:p w14:paraId="69D5D38C" w14:textId="77777777" w:rsidR="00EF0478" w:rsidRDefault="00EF0478">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1C17"/>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2DD7"/>
    <w:rsid w:val="00283F9D"/>
    <w:rsid w:val="00285721"/>
    <w:rsid w:val="002860D7"/>
    <w:rsid w:val="00296B6F"/>
    <w:rsid w:val="002A1F92"/>
    <w:rsid w:val="002A27F2"/>
    <w:rsid w:val="002A5F50"/>
    <w:rsid w:val="002A7432"/>
    <w:rsid w:val="002C0F17"/>
    <w:rsid w:val="002C21A9"/>
    <w:rsid w:val="002C3E7A"/>
    <w:rsid w:val="002C58B6"/>
    <w:rsid w:val="002C7D29"/>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2FC"/>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14C"/>
    <w:rsid w:val="00487ABA"/>
    <w:rsid w:val="00491420"/>
    <w:rsid w:val="00493C78"/>
    <w:rsid w:val="00495CC1"/>
    <w:rsid w:val="004960DB"/>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0836"/>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A6A8C"/>
    <w:rsid w:val="005B016E"/>
    <w:rsid w:val="005B0DB6"/>
    <w:rsid w:val="005B12CB"/>
    <w:rsid w:val="005B13B0"/>
    <w:rsid w:val="005B2D3B"/>
    <w:rsid w:val="005B315D"/>
    <w:rsid w:val="005C0AE3"/>
    <w:rsid w:val="005C306E"/>
    <w:rsid w:val="005C47EA"/>
    <w:rsid w:val="005D2B64"/>
    <w:rsid w:val="005D2C0D"/>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0844"/>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27384"/>
    <w:rsid w:val="00731D25"/>
    <w:rsid w:val="007325A7"/>
    <w:rsid w:val="00733702"/>
    <w:rsid w:val="00737BA0"/>
    <w:rsid w:val="0074195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8315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0B4B"/>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0B85"/>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6342"/>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5136"/>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4B79"/>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CCD"/>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08"/>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3"/>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478"/>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9B3"/>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9" ma:contentTypeDescription="Create a new document." ma:contentTypeScope="" ma:versionID="db4a4d99ab8228c3cf883c174854556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69b6c81b5f78d2ed9609e728cde289ad"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3.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4.xml><?xml version="1.0" encoding="utf-8"?>
<ds:datastoreItem xmlns:ds="http://schemas.openxmlformats.org/officeDocument/2006/customXml" ds:itemID="{59D60BC2-0CA9-4FC5-B444-BF41A69F7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3178</Words>
  <Characters>17577</Characters>
  <Application>Microsoft Office Word</Application>
  <DocSecurity>0</DocSecurity>
  <Lines>475</Lines>
  <Paragraphs>233</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20522</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Mairead Power</cp:lastModifiedBy>
  <cp:revision>2</cp:revision>
  <cp:lastPrinted>2017-05-31T13:38:00Z</cp:lastPrinted>
  <dcterms:created xsi:type="dcterms:W3CDTF">2026-10-13T14:25:00Z</dcterms:created>
  <dcterms:modified xsi:type="dcterms:W3CDTF">2026-10-13T14:25:00Z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0x010100B6DE2331B6577A4986BC4EC1095B52B1</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