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627E8EC8" w14:textId="5B5EC3C5" w:rsidR="002727B0" w:rsidRPr="0083533B" w:rsidRDefault="002727B0" w:rsidP="002727B0">
      <w:pPr>
        <w:jc w:val="center"/>
        <w:rPr>
          <w:rFonts w:ascii="Times New Roman" w:hAnsi="Times New Roman" w:cs="Times New Roman"/>
          <w:b/>
          <w:bCs/>
          <w:color w:val="1F4E79" w:themeColor="accent1" w:themeShade="80"/>
          <w:sz w:val="28"/>
          <w:szCs w:val="28"/>
        </w:rPr>
      </w:pPr>
      <w:r w:rsidRPr="00CB5D77">
        <w:rPr>
          <w:rFonts w:ascii="Times New Roman" w:hAnsi="Times New Roman" w:cs="Times New Roman"/>
          <w:b/>
          <w:bCs/>
          <w:color w:val="1F4E79" w:themeColor="accent1" w:themeShade="80"/>
          <w:sz w:val="28"/>
          <w:szCs w:val="28"/>
        </w:rPr>
        <w:t>Open Competition for Renew Software Consultancy</w:t>
      </w:r>
      <w:r w:rsidR="00745BEE" w:rsidRPr="00CB5D77">
        <w:rPr>
          <w:rFonts w:ascii="Times New Roman" w:hAnsi="Times New Roman" w:cs="Times New Roman"/>
          <w:b/>
          <w:bCs/>
          <w:color w:val="1F4E79" w:themeColor="accent1" w:themeShade="80"/>
          <w:sz w:val="28"/>
          <w:szCs w:val="28"/>
        </w:rPr>
        <w:t xml:space="preserve"> Framework</w:t>
      </w:r>
    </w:p>
    <w:p w14:paraId="7B0A029A" w14:textId="77777777" w:rsidR="0051625F" w:rsidRPr="0083533B" w:rsidRDefault="0051625F" w:rsidP="00414BFB">
      <w:pPr>
        <w:rPr>
          <w:rFonts w:ascii="Times New Roman" w:hAnsi="Times New Roman" w:cs="Times New Roman"/>
          <w:b/>
          <w:bCs/>
          <w:color w:val="1F4E79" w:themeColor="accent1" w:themeShade="80"/>
          <w:sz w:val="28"/>
          <w:szCs w:val="22"/>
        </w:rPr>
      </w:pPr>
    </w:p>
    <w:p w14:paraId="4D4207B9" w14:textId="77777777" w:rsidR="0051625F" w:rsidRPr="0083533B" w:rsidRDefault="0051625F" w:rsidP="00414BFB">
      <w:pPr>
        <w:rPr>
          <w:rFonts w:ascii="Times New Roman" w:hAnsi="Times New Roman" w:cs="Times New Roman"/>
          <w:b/>
          <w:bCs/>
          <w:color w:val="1F4E79" w:themeColor="accent1" w:themeShade="80"/>
          <w:sz w:val="28"/>
          <w:szCs w:val="22"/>
        </w:rPr>
      </w:pPr>
    </w:p>
    <w:p w14:paraId="334B9D20" w14:textId="28CFAF0D" w:rsidR="00884256" w:rsidRPr="0083533B" w:rsidRDefault="0051625F"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PCO </w:t>
      </w:r>
      <w:r w:rsidR="00CB5D77">
        <w:rPr>
          <w:rFonts w:ascii="Times New Roman" w:hAnsi="Times New Roman" w:cs="Times New Roman"/>
          <w:b/>
          <w:bCs/>
          <w:color w:val="1F4E79" w:themeColor="accent1" w:themeShade="80"/>
          <w:sz w:val="28"/>
          <w:szCs w:val="22"/>
        </w:rPr>
        <w:t>545</w:t>
      </w:r>
    </w:p>
    <w:p w14:paraId="3972F470" w14:textId="0A182F4D" w:rsidR="00675723" w:rsidRPr="0083533B" w:rsidRDefault="00675723" w:rsidP="00414BFB">
      <w:pPr>
        <w:rPr>
          <w:rFonts w:ascii="Times New Roman" w:hAnsi="Times New Roman" w:cs="Times New Roman"/>
          <w:b/>
          <w:bCs/>
          <w:color w:val="1F4E79" w:themeColor="accent1" w:themeShade="80"/>
          <w:sz w:val="24"/>
          <w:szCs w:val="20"/>
        </w:rPr>
      </w:pPr>
    </w:p>
    <w:p w14:paraId="151D3A5A" w14:textId="0742C7EA" w:rsidR="00AD3A0F" w:rsidRPr="0083533B" w:rsidRDefault="00DF3A13"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Specification of Requirements and </w:t>
      </w:r>
      <w:r w:rsidR="00675723" w:rsidRPr="0083533B">
        <w:rPr>
          <w:rFonts w:ascii="Times New Roman" w:hAnsi="Times New Roman" w:cs="Times New Roman"/>
          <w:b/>
          <w:bCs/>
          <w:color w:val="1F4E79" w:themeColor="accent1" w:themeShade="80"/>
          <w:sz w:val="28"/>
          <w:szCs w:val="22"/>
        </w:rPr>
        <w:t>Tender Response Document</w:t>
      </w:r>
      <w:r w:rsidR="00343356" w:rsidRPr="0083533B">
        <w:rPr>
          <w:rFonts w:ascii="Times New Roman" w:hAnsi="Times New Roman" w:cs="Times New Roman"/>
          <w:b/>
          <w:bCs/>
          <w:color w:val="1F4E79" w:themeColor="accent1" w:themeShade="80"/>
          <w:sz w:val="28"/>
          <w:szCs w:val="22"/>
        </w:rPr>
        <w:t xml:space="preserve"> </w:t>
      </w:r>
    </w:p>
    <w:p w14:paraId="65499A43" w14:textId="53AFF799" w:rsidR="00884256" w:rsidRPr="0083533B" w:rsidRDefault="00884256" w:rsidP="00414BFB">
      <w:pPr>
        <w:rPr>
          <w:rFonts w:ascii="Times New Roman" w:hAnsi="Times New Roman" w:cs="Times New Roman"/>
        </w:rPr>
      </w:pPr>
    </w:p>
    <w:p w14:paraId="20BA7AB5" w14:textId="2D02283A" w:rsidR="00884256" w:rsidRPr="0083533B" w:rsidRDefault="00884256" w:rsidP="00414BFB">
      <w:pPr>
        <w:rPr>
          <w:rFonts w:ascii="Times New Roman" w:hAnsi="Times New Roman" w:cs="Times New Roman"/>
        </w:rPr>
      </w:pPr>
    </w:p>
    <w:p w14:paraId="46CE14EF" w14:textId="6B05E2D3" w:rsidR="00884256" w:rsidRPr="0083533B" w:rsidRDefault="00884256" w:rsidP="00414BFB">
      <w:pPr>
        <w:rPr>
          <w:rFonts w:ascii="Times New Roman" w:hAnsi="Times New Roman" w:cs="Times New Roman"/>
        </w:rPr>
      </w:pPr>
    </w:p>
    <w:p w14:paraId="5BDB95DD" w14:textId="4FDA2E33" w:rsidR="00884256" w:rsidRPr="0083533B" w:rsidRDefault="00884256" w:rsidP="00414BFB">
      <w:pPr>
        <w:rPr>
          <w:rFonts w:ascii="Times New Roman" w:hAnsi="Times New Roman" w:cs="Times New Roman"/>
        </w:rPr>
      </w:pPr>
    </w:p>
    <w:p w14:paraId="002B4D66" w14:textId="1844E0A1" w:rsidR="00B237B4" w:rsidRPr="0083533B" w:rsidRDefault="00B237B4" w:rsidP="00414BFB">
      <w:pPr>
        <w:rPr>
          <w:rFonts w:ascii="Times New Roman" w:hAnsi="Times New Roman" w:cs="Times New Roman"/>
        </w:rPr>
      </w:pPr>
    </w:p>
    <w:p w14:paraId="256A382A" w14:textId="76F96386" w:rsidR="00B237B4" w:rsidRPr="0083533B" w:rsidRDefault="00B237B4" w:rsidP="00414BFB">
      <w:pPr>
        <w:rPr>
          <w:rFonts w:ascii="Times New Roman" w:hAnsi="Times New Roman" w:cs="Times New Roman"/>
        </w:rPr>
      </w:pPr>
    </w:p>
    <w:p w14:paraId="586C0DE7" w14:textId="77777777" w:rsidR="00B237B4" w:rsidRPr="0083533B" w:rsidRDefault="00B237B4" w:rsidP="00414BFB">
      <w:pPr>
        <w:rPr>
          <w:rFonts w:ascii="Times New Roman" w:hAnsi="Times New Roman" w:cs="Times New Roman"/>
        </w:rPr>
      </w:pPr>
    </w:p>
    <w:p w14:paraId="34C434E2" w14:textId="662DA12F" w:rsidR="00884256" w:rsidRPr="0083533B" w:rsidRDefault="00884256" w:rsidP="00414BFB">
      <w:pPr>
        <w:rPr>
          <w:rFonts w:ascii="Times New Roman" w:hAnsi="Times New Roman" w:cs="Times New Roman"/>
        </w:rPr>
      </w:pPr>
    </w:p>
    <w:p w14:paraId="7F8D752B" w14:textId="77777777" w:rsidR="00884256" w:rsidRPr="0083533B" w:rsidRDefault="00884256" w:rsidP="00414BFB">
      <w:pPr>
        <w:rPr>
          <w:rFonts w:ascii="Times New Roman" w:hAnsi="Times New Roman" w:cs="Times New Roman"/>
        </w:rPr>
      </w:pPr>
    </w:p>
    <w:p w14:paraId="126B6576" w14:textId="77777777" w:rsidR="005A5036" w:rsidRPr="0083533B" w:rsidRDefault="005A5036">
      <w:pPr>
        <w:rPr>
          <w:rFonts w:ascii="Times New Roman" w:hAnsi="Times New Roman" w:cs="Times New Roman"/>
        </w:rPr>
      </w:pPr>
    </w:p>
    <w:p w14:paraId="15ADB4E3" w14:textId="77777777" w:rsidR="005A5036" w:rsidRPr="0083533B" w:rsidRDefault="005A5036">
      <w:pPr>
        <w:rPr>
          <w:rFonts w:ascii="Times New Roman" w:hAnsi="Times New Roman" w:cs="Times New Roman"/>
        </w:rPr>
      </w:pPr>
    </w:p>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83533B"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Times New Roman" w:hAnsi="Times New Roman" w:cs="Times New Roman"/>
                <w:color w:val="1F4E79" w:themeColor="accent1" w:themeShade="80"/>
                <w:sz w:val="36"/>
                <w:szCs w:val="28"/>
              </w:rPr>
              <w:id w:val="-1296906000"/>
              <w:placeholder>
                <w:docPart w:val="225E0EBE87B744A2A0FACC9D5DD1B0CA"/>
              </w:placeholder>
            </w:sdtPr>
            <w:sdtContent>
              <w:p w14:paraId="43D610A9" w14:textId="77777777" w:rsidR="005A5036" w:rsidRPr="0083533B" w:rsidRDefault="005A5036" w:rsidP="00AF4A48">
                <w:pPr>
                  <w:spacing w:after="180" w:line="288" w:lineRule="auto"/>
                  <w:rPr>
                    <w:rFonts w:ascii="Times New Roman" w:hAnsi="Times New Roman" w:cs="Times New Roman"/>
                    <w:b w:val="0"/>
                    <w:bCs w:val="0"/>
                    <w:color w:val="1F4E79" w:themeColor="accent1" w:themeShade="80"/>
                    <w:sz w:val="36"/>
                    <w:szCs w:val="28"/>
                  </w:rPr>
                </w:pPr>
                <w:r w:rsidRPr="0083533B">
                  <w:rPr>
                    <w:rFonts w:ascii="Times New Roman" w:hAnsi="Times New Roman" w:cs="Times New Roman"/>
                    <w:b w:val="0"/>
                    <w:bCs w:val="0"/>
                    <w:color w:val="1F4E79" w:themeColor="accent1" w:themeShade="80"/>
                    <w:sz w:val="36"/>
                    <w:szCs w:val="28"/>
                  </w:rPr>
                  <w:t>Insert Tenderer Legal Name</w:t>
                </w:r>
              </w:p>
            </w:sdtContent>
          </w:sdt>
          <w:p w14:paraId="0649FE83" w14:textId="77777777" w:rsidR="005A5036" w:rsidRPr="0083533B" w:rsidRDefault="005A5036" w:rsidP="00AF4A48">
            <w:pPr>
              <w:rPr>
                <w:rFonts w:ascii="Times New Roman" w:hAnsi="Times New Roman" w:cs="Times New Roman"/>
                <w:b w:val="0"/>
                <w:bCs w:val="0"/>
                <w:iCs/>
                <w:color w:val="1F4E79"/>
                <w:sz w:val="32"/>
                <w:szCs w:val="32"/>
              </w:rPr>
            </w:pPr>
          </w:p>
        </w:tc>
      </w:tr>
    </w:tbl>
    <w:p w14:paraId="53EF30AC" w14:textId="3D202810" w:rsidR="00CD5B00" w:rsidRPr="0083533B" w:rsidRDefault="00EE68EE">
      <w:pPr>
        <w:rPr>
          <w:rFonts w:ascii="Times New Roman" w:eastAsiaTheme="majorEastAsia" w:hAnsi="Times New Roman" w:cs="Times New Roman"/>
          <w:color w:val="1F4D78" w:themeColor="accent1" w:themeShade="7F"/>
          <w:sz w:val="24"/>
          <w:szCs w:val="24"/>
        </w:rPr>
      </w:pPr>
      <w:r w:rsidRPr="0083533B">
        <w:rPr>
          <w:rFonts w:ascii="Times New Roman" w:hAnsi="Times New Roman" w:cs="Times New Roman"/>
        </w:rPr>
        <w:br w:type="page"/>
      </w:r>
    </w:p>
    <w:p w14:paraId="6E71BE43" w14:textId="77777777" w:rsidR="00414BFB" w:rsidRPr="0083533B" w:rsidRDefault="00414BFB" w:rsidP="00416441">
      <w:pPr>
        <w:pStyle w:val="Heading3"/>
        <w:rPr>
          <w:rFonts w:ascii="Times New Roman" w:hAnsi="Times New Roman" w:cs="Times New Roman"/>
        </w:rPr>
      </w:pPr>
    </w:p>
    <w:p w14:paraId="7BA03919" w14:textId="50E8C1D3" w:rsidR="007F37B8" w:rsidRPr="0083533B" w:rsidRDefault="007F37B8" w:rsidP="00416441">
      <w:pPr>
        <w:pStyle w:val="Heading1"/>
        <w:rPr>
          <w:rFonts w:ascii="Times New Roman" w:hAnsi="Times New Roman" w:cs="Times New Roman"/>
        </w:rPr>
      </w:pPr>
      <w:r w:rsidRPr="0083533B">
        <w:rPr>
          <w:rFonts w:ascii="Times New Roman" w:hAnsi="Times New Roman" w:cs="Times New Roman"/>
        </w:rPr>
        <w:t xml:space="preserve">SECTION </w:t>
      </w:r>
      <w:r w:rsidR="00496A28" w:rsidRPr="0083533B">
        <w:rPr>
          <w:rFonts w:ascii="Times New Roman" w:hAnsi="Times New Roman" w:cs="Times New Roman"/>
        </w:rPr>
        <w:t>1</w:t>
      </w:r>
      <w:r w:rsidRPr="0083533B">
        <w:rPr>
          <w:rFonts w:ascii="Times New Roman" w:hAnsi="Times New Roman" w:cs="Times New Roman"/>
        </w:rPr>
        <w:t xml:space="preserve"> – </w:t>
      </w:r>
      <w:r w:rsidR="000F1C0C" w:rsidRPr="0083533B">
        <w:rPr>
          <w:rFonts w:ascii="Times New Roman" w:hAnsi="Times New Roman" w:cs="Times New Roman"/>
        </w:rPr>
        <w:t>COMPLIANCE</w:t>
      </w:r>
    </w:p>
    <w:p w14:paraId="0C60ADB2" w14:textId="77777777" w:rsidR="00547D1C" w:rsidRPr="0083533B" w:rsidRDefault="00547D1C" w:rsidP="00547D1C">
      <w:pPr>
        <w:rPr>
          <w:rFonts w:ascii="Times New Roman" w:hAnsi="Times New Roman" w:cs="Times New Roman"/>
        </w:rPr>
      </w:pPr>
    </w:p>
    <w:p w14:paraId="6799EFFF" w14:textId="77777777" w:rsidR="00466EF2" w:rsidRPr="0083533B" w:rsidRDefault="00466EF2" w:rsidP="00466EF2">
      <w:pPr>
        <w:spacing w:before="120" w:line="264" w:lineRule="auto"/>
        <w:rPr>
          <w:rFonts w:ascii="Times New Roman" w:hAnsi="Times New Roman" w:cs="Times New Roman"/>
          <w:color w:val="002060"/>
          <w:sz w:val="20"/>
          <w:szCs w:val="20"/>
        </w:rPr>
      </w:pPr>
      <w:r w:rsidRPr="0083533B">
        <w:rPr>
          <w:rFonts w:ascii="Times New Roman" w:hAnsi="Times New Roman" w:cs="Times New Roman"/>
          <w:color w:val="002060"/>
          <w:sz w:val="20"/>
          <w:szCs w:val="20"/>
        </w:rPr>
        <w:t xml:space="preserve">Compliant Tenders </w:t>
      </w:r>
    </w:p>
    <w:p w14:paraId="1798F29D" w14:textId="77777777" w:rsidR="00466EF2" w:rsidRPr="0083533B" w:rsidRDefault="00466EF2" w:rsidP="00466EF2">
      <w:pPr>
        <w:rPr>
          <w:rFonts w:ascii="Times New Roman" w:hAnsi="Times New Roman" w:cs="Times New Roman"/>
          <w:sz w:val="20"/>
          <w:szCs w:val="20"/>
          <w:highlight w:val="yellow"/>
        </w:rPr>
      </w:pPr>
      <w:r w:rsidRPr="0083533B">
        <w:rPr>
          <w:rFonts w:ascii="Times New Roman" w:hAnsi="Times New Roman" w:cs="Times New Roman"/>
          <w:sz w:val="20"/>
          <w:szCs w:val="20"/>
        </w:rPr>
        <w:t>Tenderers are required to complete and submit with their Tender Section A of the RFT</w:t>
      </w:r>
    </w:p>
    <w:p w14:paraId="107D1DE3" w14:textId="77777777" w:rsidR="00A50583" w:rsidRPr="000B55F1" w:rsidRDefault="00A50583" w:rsidP="00A50583">
      <w:pPr>
        <w:rPr>
          <w:rFonts w:ascii="Times New Roman" w:hAnsi="Times New Roman" w:cs="Times New Roman"/>
        </w:rPr>
      </w:pPr>
    </w:p>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A50583" w:rsidRPr="000B55F1" w14:paraId="600077D0" w14:textId="77777777" w:rsidTr="00B96878">
        <w:trPr>
          <w:trHeight w:val="340"/>
        </w:trPr>
        <w:tc>
          <w:tcPr>
            <w:tcW w:w="9351" w:type="dxa"/>
            <w:gridSpan w:val="2"/>
            <w:shd w:val="clear" w:color="auto" w:fill="1F4E79"/>
            <w:vAlign w:val="center"/>
          </w:tcPr>
          <w:p w14:paraId="2AF04E81" w14:textId="77777777" w:rsidR="00A50583" w:rsidRPr="000B55F1" w:rsidRDefault="00A50583" w:rsidP="00B96878">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w:t>
            </w:r>
            <w:proofErr w:type="spellStart"/>
            <w:r w:rsidRPr="000B55F1">
              <w:rPr>
                <w:rFonts w:ascii="Times New Roman" w:hAnsi="Times New Roman" w:cs="Times New Roman"/>
                <w:b/>
                <w:bCs/>
                <w:color w:val="FFFFFF" w:themeColor="background1"/>
                <w:sz w:val="20"/>
                <w:szCs w:val="20"/>
              </w:rPr>
              <w:t>eESPD</w:t>
            </w:r>
            <w:proofErr w:type="spellEnd"/>
            <w:r w:rsidRPr="000B55F1">
              <w:rPr>
                <w:rFonts w:ascii="Times New Roman" w:hAnsi="Times New Roman" w:cs="Times New Roman"/>
                <w:b/>
                <w:bCs/>
                <w:color w:val="FFFFFF" w:themeColor="background1"/>
                <w:sz w:val="20"/>
                <w:szCs w:val="20"/>
              </w:rPr>
              <w:t xml:space="preserve"> &amp; SELECTION CRITERIA </w:t>
            </w:r>
          </w:p>
        </w:tc>
      </w:tr>
      <w:tr w:rsidR="00A50583" w:rsidRPr="000B55F1" w14:paraId="27452342" w14:textId="77777777" w:rsidTr="00B96878">
        <w:tc>
          <w:tcPr>
            <w:tcW w:w="6941" w:type="dxa"/>
            <w:shd w:val="clear" w:color="auto" w:fill="F2F2F2"/>
            <w:vAlign w:val="center"/>
          </w:tcPr>
          <w:p w14:paraId="0D01554F" w14:textId="77777777" w:rsidR="00A50583" w:rsidRPr="000B55F1" w:rsidRDefault="00A50583" w:rsidP="00B96878">
            <w:pPr>
              <w:rPr>
                <w:rFonts w:ascii="Times New Roman" w:hAnsi="Times New Roman" w:cs="Times New Roman"/>
                <w:color w:val="000000" w:themeColor="text1"/>
                <w:sz w:val="20"/>
                <w:szCs w:val="20"/>
              </w:rPr>
            </w:pPr>
          </w:p>
          <w:p w14:paraId="07327D03"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confirm that the electronic version of the European Single Procurement Document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has been completed on </w:t>
            </w:r>
            <w:hyperlink r:id="rId12" w:history="1">
              <w:r w:rsidRPr="000B55F1">
                <w:rPr>
                  <w:rStyle w:val="Hyperlink"/>
                  <w:rFonts w:ascii="Times New Roman" w:hAnsi="Times New Roman"/>
                  <w:color w:val="000000" w:themeColor="text1"/>
                  <w:sz w:val="20"/>
                  <w:szCs w:val="20"/>
                </w:rPr>
                <w:t>www.eTenders.gov.ie</w:t>
              </w:r>
            </w:hyperlink>
          </w:p>
          <w:p w14:paraId="36F2903E" w14:textId="77777777" w:rsidR="00A50583" w:rsidRPr="000B55F1" w:rsidRDefault="00A50583" w:rsidP="00B96878">
            <w:pPr>
              <w:rPr>
                <w:rFonts w:ascii="Times New Roman" w:hAnsi="Times New Roman" w:cs="Times New Roman"/>
                <w:color w:val="000000" w:themeColor="text1"/>
                <w:sz w:val="20"/>
                <w:szCs w:val="20"/>
              </w:rPr>
            </w:pPr>
          </w:p>
          <w:p w14:paraId="12945E30" w14:textId="77777777" w:rsidR="00A50583" w:rsidRPr="000B55F1" w:rsidRDefault="00A50583" w:rsidP="00B96878">
            <w:pPr>
              <w:jc w:val="center"/>
              <w:rPr>
                <w:rFonts w:ascii="Times New Roman" w:hAnsi="Times New Roman" w:cs="Times New Roman"/>
                <w:color w:val="000000" w:themeColor="text1"/>
                <w:sz w:val="20"/>
                <w:szCs w:val="20"/>
              </w:rPr>
            </w:pPr>
          </w:p>
        </w:tc>
        <w:tc>
          <w:tcPr>
            <w:tcW w:w="2410" w:type="dxa"/>
            <w:vAlign w:val="center"/>
          </w:tcPr>
          <w:p w14:paraId="60EE0BBC" w14:textId="77777777" w:rsidR="00A50583" w:rsidRPr="000B55F1" w:rsidRDefault="00000000"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58CE42AC2D8449F582419CEC45ADB3CD"/>
                </w:placeholder>
                <w:dropDownList>
                  <w:listItem w:displayText="Please choose Yes or No" w:value="Please choose Yes or No"/>
                  <w:listItem w:displayText="YES" w:value="YES"/>
                  <w:listItem w:displayText="NO" w:value="NO"/>
                </w:dropDownList>
              </w:sdtPr>
              <w:sdtContent>
                <w:r w:rsidR="00A50583" w:rsidRPr="000B55F1">
                  <w:rPr>
                    <w:rFonts w:ascii="Times New Roman" w:hAnsi="Times New Roman" w:cs="Times New Roman"/>
                    <w:color w:val="000000" w:themeColor="text1"/>
                    <w:sz w:val="20"/>
                    <w:szCs w:val="20"/>
                  </w:rPr>
                  <w:t>Please choose Yes or No</w:t>
                </w:r>
              </w:sdtContent>
            </w:sdt>
          </w:p>
        </w:tc>
      </w:tr>
      <w:tr w:rsidR="00A50583" w:rsidRPr="000B55F1" w14:paraId="14389ECD" w14:textId="77777777" w:rsidTr="00B96878">
        <w:tc>
          <w:tcPr>
            <w:tcW w:w="6941" w:type="dxa"/>
            <w:shd w:val="clear" w:color="auto" w:fill="F2F2F2"/>
            <w:vAlign w:val="center"/>
          </w:tcPr>
          <w:p w14:paraId="22666D66"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understand that tenderers must confirm by way of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4E7FB466" w14:textId="77777777" w:rsidR="00A50583" w:rsidRPr="000B55F1" w:rsidRDefault="00000000"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77EBA1CE7D764DD2A4F83737F125D8D7"/>
                </w:placeholder>
                <w:dropDownList>
                  <w:listItem w:displayText="Please choose Yes or No" w:value="Please choose Yes or No"/>
                  <w:listItem w:displayText="YES" w:value="YES"/>
                  <w:listItem w:displayText="NO" w:value="NO"/>
                </w:dropDownList>
              </w:sdtPr>
              <w:sdtContent>
                <w:r w:rsidR="00A50583" w:rsidRPr="000B55F1">
                  <w:rPr>
                    <w:rFonts w:ascii="Times New Roman" w:hAnsi="Times New Roman" w:cs="Times New Roman"/>
                    <w:color w:val="000000" w:themeColor="text1"/>
                    <w:sz w:val="20"/>
                    <w:szCs w:val="20"/>
                  </w:rPr>
                  <w:t>Please choose Yes or No</w:t>
                </w:r>
              </w:sdtContent>
            </w:sdt>
          </w:p>
        </w:tc>
      </w:tr>
    </w:tbl>
    <w:p w14:paraId="5B30C79B" w14:textId="77777777" w:rsidR="00A50583" w:rsidRPr="000B55F1" w:rsidRDefault="00A50583" w:rsidP="00A50583">
      <w:pPr>
        <w:spacing w:after="0" w:line="240" w:lineRule="auto"/>
        <w:rPr>
          <w:rFonts w:ascii="Times New Roman" w:hAnsi="Times New Roman" w:cs="Times New Roman"/>
          <w:b/>
          <w:sz w:val="26"/>
        </w:rPr>
      </w:pPr>
    </w:p>
    <w:p w14:paraId="79667ACB" w14:textId="77777777" w:rsidR="00A50583" w:rsidRPr="000B55F1" w:rsidRDefault="00A50583" w:rsidP="00A50583">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A50583" w:rsidRPr="000B55F1" w14:paraId="6A4CF170" w14:textId="77777777" w:rsidTr="00B96878">
        <w:trPr>
          <w:trHeight w:val="510"/>
        </w:trPr>
        <w:tc>
          <w:tcPr>
            <w:tcW w:w="9351" w:type="dxa"/>
            <w:gridSpan w:val="2"/>
            <w:shd w:val="clear" w:color="auto" w:fill="1F4E79"/>
            <w:vAlign w:val="center"/>
            <w:hideMark/>
          </w:tcPr>
          <w:p w14:paraId="6B81B6C1" w14:textId="77777777" w:rsidR="00A50583" w:rsidRPr="000B55F1" w:rsidRDefault="00A50583" w:rsidP="00B96878">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A50583" w:rsidRPr="000B55F1" w14:paraId="0DCF1DC2" w14:textId="77777777" w:rsidTr="00B96878">
        <w:trPr>
          <w:trHeight w:val="510"/>
        </w:trPr>
        <w:tc>
          <w:tcPr>
            <w:tcW w:w="4395" w:type="dxa"/>
            <w:shd w:val="clear" w:color="auto" w:fill="F2F2F2"/>
            <w:vAlign w:val="center"/>
            <w:hideMark/>
          </w:tcPr>
          <w:p w14:paraId="24D7421C"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710FFFA4"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259353AD" w14:textId="77777777" w:rsidTr="00B96878">
        <w:trPr>
          <w:trHeight w:val="510"/>
        </w:trPr>
        <w:tc>
          <w:tcPr>
            <w:tcW w:w="4395" w:type="dxa"/>
            <w:shd w:val="clear" w:color="auto" w:fill="F2F2F2"/>
            <w:vAlign w:val="center"/>
            <w:hideMark/>
          </w:tcPr>
          <w:p w14:paraId="5DB55399"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1054F04C"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6ACD7118" w14:textId="77777777" w:rsidTr="00B96878">
        <w:trPr>
          <w:trHeight w:val="510"/>
        </w:trPr>
        <w:tc>
          <w:tcPr>
            <w:tcW w:w="4395" w:type="dxa"/>
            <w:shd w:val="clear" w:color="auto" w:fill="F2F2F2"/>
            <w:vAlign w:val="center"/>
            <w:hideMark/>
          </w:tcPr>
          <w:p w14:paraId="1FFDD2F1"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679218C7"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3D05D337" w14:textId="77777777" w:rsidTr="00B96878">
        <w:trPr>
          <w:trHeight w:val="510"/>
        </w:trPr>
        <w:tc>
          <w:tcPr>
            <w:tcW w:w="4395" w:type="dxa"/>
            <w:shd w:val="clear" w:color="auto" w:fill="F2F2F2"/>
            <w:vAlign w:val="center"/>
            <w:hideMark/>
          </w:tcPr>
          <w:p w14:paraId="667887A6"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38F8D4BB"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4C8E21A8" w14:textId="77777777" w:rsidTr="00B96878">
        <w:trPr>
          <w:trHeight w:val="510"/>
        </w:trPr>
        <w:tc>
          <w:tcPr>
            <w:tcW w:w="4395" w:type="dxa"/>
            <w:shd w:val="clear" w:color="auto" w:fill="F2F2F2"/>
            <w:vAlign w:val="center"/>
            <w:hideMark/>
          </w:tcPr>
          <w:p w14:paraId="2384B12F"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348E2780" w14:textId="77777777" w:rsidR="00A50583" w:rsidRPr="000B55F1" w:rsidRDefault="00A50583" w:rsidP="00B96878">
            <w:pPr>
              <w:rPr>
                <w:rFonts w:ascii="Times New Roman" w:hAnsi="Times New Roman" w:cs="Times New Roman"/>
                <w:color w:val="000000" w:themeColor="text1"/>
                <w:sz w:val="20"/>
                <w:szCs w:val="16"/>
              </w:rPr>
            </w:pPr>
          </w:p>
        </w:tc>
      </w:tr>
    </w:tbl>
    <w:p w14:paraId="03AE00CD" w14:textId="77777777" w:rsidR="00A50583" w:rsidRPr="000B55F1" w:rsidRDefault="00A50583" w:rsidP="00A50583">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456178FC" w14:textId="77777777" w:rsidR="00A50583" w:rsidRPr="000B55F1" w:rsidRDefault="00A50583" w:rsidP="00A50583">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476B4472" w14:textId="77777777" w:rsidR="00A50583" w:rsidRPr="000B55F1" w:rsidRDefault="00A50583" w:rsidP="009C017F">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792DAEA4" w14:textId="77777777" w:rsidR="00A50583" w:rsidRPr="000B55F1" w:rsidRDefault="00A50583" w:rsidP="009C017F">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6891B2A0" w14:textId="77777777" w:rsidR="00A50583" w:rsidRPr="000B55F1" w:rsidRDefault="00A50583" w:rsidP="009C017F">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387E9771" w14:textId="77777777" w:rsidR="00A50583" w:rsidRPr="000B55F1" w:rsidRDefault="00A50583" w:rsidP="009C017F">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6B84926E"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57F271A2"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lastRenderedPageBreak/>
        <w:t>Relying on the Standing of Other Entities</w:t>
      </w:r>
    </w:p>
    <w:p w14:paraId="0AFE2E72"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4486FAE"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79F13CC0"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0B55F1">
        <w:rPr>
          <w:rFonts w:ascii="Times New Roman" w:hAnsi="Times New Roman" w:cs="Times New Roman"/>
          <w:color w:val="262626" w:themeColor="text1" w:themeTint="D9"/>
          <w:sz w:val="20"/>
          <w:szCs w:val="20"/>
        </w:rPr>
        <w:t>authorised</w:t>
      </w:r>
      <w:proofErr w:type="spellEnd"/>
      <w:r w:rsidRPr="000B55F1">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36B48A16" w14:textId="77777777" w:rsidR="00A50583" w:rsidRPr="000B55F1" w:rsidRDefault="00A50583" w:rsidP="00A50583">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0B55F1">
        <w:rPr>
          <w:rFonts w:ascii="Times New Roman" w:hAnsi="Times New Roman" w:cs="Times New Roman"/>
          <w:color w:val="262626" w:themeColor="text1" w:themeTint="D9"/>
          <w:sz w:val="20"/>
          <w:szCs w:val="20"/>
        </w:rPr>
        <w:t>eESPD</w:t>
      </w:r>
      <w:proofErr w:type="spellEnd"/>
      <w:r w:rsidRPr="000B55F1">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7223D0B" w14:textId="77777777" w:rsidR="00A50583" w:rsidRPr="000B55F1" w:rsidRDefault="00A50583" w:rsidP="00A50583">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A50583" w:rsidRPr="000B55F1" w14:paraId="20DE8176" w14:textId="77777777" w:rsidTr="00B96878">
        <w:trPr>
          <w:trHeight w:val="530"/>
        </w:trPr>
        <w:tc>
          <w:tcPr>
            <w:tcW w:w="9072" w:type="dxa"/>
            <w:gridSpan w:val="5"/>
            <w:shd w:val="clear" w:color="auto" w:fill="D9D9D9" w:themeFill="background1" w:themeFillShade="D9"/>
            <w:vAlign w:val="center"/>
          </w:tcPr>
          <w:p w14:paraId="078C9AAD"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3816A3DC"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5798ED90" w14:textId="77777777" w:rsidR="00A50583" w:rsidRPr="000B55F1" w:rsidRDefault="00A50583" w:rsidP="00B96878">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A50583" w:rsidRPr="000B55F1" w14:paraId="129987F4" w14:textId="77777777" w:rsidTr="00B96878">
        <w:trPr>
          <w:trHeight w:val="441"/>
        </w:trPr>
        <w:tc>
          <w:tcPr>
            <w:tcW w:w="3828" w:type="dxa"/>
            <w:vAlign w:val="center"/>
          </w:tcPr>
          <w:p w14:paraId="13193EAC" w14:textId="77777777" w:rsidR="00A50583" w:rsidRPr="000B55F1" w:rsidRDefault="00A50583" w:rsidP="00B96878">
            <w:pPr>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Name</w:t>
            </w:r>
          </w:p>
        </w:tc>
        <w:tc>
          <w:tcPr>
            <w:tcW w:w="5244" w:type="dxa"/>
            <w:gridSpan w:val="4"/>
            <w:vAlign w:val="center"/>
          </w:tcPr>
          <w:p w14:paraId="4A8605CE" w14:textId="77777777" w:rsidR="00A50583" w:rsidRPr="000B55F1" w:rsidRDefault="00A50583" w:rsidP="00B96878">
            <w:pPr>
              <w:jc w:val="both"/>
              <w:rPr>
                <w:rFonts w:ascii="Times New Roman" w:hAnsi="Times New Roman" w:cs="Times New Roman"/>
                <w:sz w:val="20"/>
              </w:rPr>
            </w:pPr>
          </w:p>
        </w:tc>
      </w:tr>
      <w:tr w:rsidR="00A50583" w:rsidRPr="000B55F1" w14:paraId="7077DF50" w14:textId="77777777" w:rsidTr="00B96878">
        <w:trPr>
          <w:trHeight w:val="419"/>
        </w:trPr>
        <w:tc>
          <w:tcPr>
            <w:tcW w:w="3828" w:type="dxa"/>
            <w:vAlign w:val="center"/>
          </w:tcPr>
          <w:p w14:paraId="270166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C5DB38" w14:textId="77777777" w:rsidR="00A50583" w:rsidRPr="000B55F1" w:rsidRDefault="00A50583" w:rsidP="00B96878">
            <w:pPr>
              <w:jc w:val="both"/>
              <w:rPr>
                <w:rFonts w:ascii="Times New Roman" w:hAnsi="Times New Roman" w:cs="Times New Roman"/>
                <w:sz w:val="20"/>
              </w:rPr>
            </w:pPr>
          </w:p>
        </w:tc>
      </w:tr>
      <w:tr w:rsidR="00A50583" w:rsidRPr="000B55F1" w14:paraId="7EFB1058" w14:textId="77777777" w:rsidTr="00B96878">
        <w:trPr>
          <w:trHeight w:val="419"/>
        </w:trPr>
        <w:tc>
          <w:tcPr>
            <w:tcW w:w="3828" w:type="dxa"/>
            <w:vAlign w:val="center"/>
          </w:tcPr>
          <w:p w14:paraId="41BEF6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56045343" w14:textId="77777777" w:rsidR="00A50583" w:rsidRPr="000B55F1" w:rsidRDefault="00A50583" w:rsidP="00B96878">
            <w:pPr>
              <w:jc w:val="both"/>
              <w:rPr>
                <w:rFonts w:ascii="Times New Roman" w:hAnsi="Times New Roman" w:cs="Times New Roman"/>
                <w:sz w:val="20"/>
              </w:rPr>
            </w:pPr>
          </w:p>
        </w:tc>
      </w:tr>
      <w:tr w:rsidR="00A50583" w:rsidRPr="000B55F1" w14:paraId="1DA06B0A" w14:textId="77777777" w:rsidTr="00B96878">
        <w:trPr>
          <w:trHeight w:val="410"/>
        </w:trPr>
        <w:tc>
          <w:tcPr>
            <w:tcW w:w="3828" w:type="dxa"/>
            <w:vAlign w:val="center"/>
          </w:tcPr>
          <w:p w14:paraId="00AF0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567DD485" w14:textId="77777777" w:rsidR="00A50583" w:rsidRPr="000B55F1" w:rsidRDefault="00A50583" w:rsidP="00B96878">
            <w:pPr>
              <w:jc w:val="both"/>
              <w:rPr>
                <w:rFonts w:ascii="Times New Roman" w:hAnsi="Times New Roman" w:cs="Times New Roman"/>
                <w:sz w:val="20"/>
              </w:rPr>
            </w:pPr>
          </w:p>
          <w:p w14:paraId="344EE15D" w14:textId="77777777" w:rsidR="00A50583" w:rsidRPr="000B55F1" w:rsidRDefault="00A50583" w:rsidP="00B96878">
            <w:pPr>
              <w:jc w:val="both"/>
              <w:rPr>
                <w:rFonts w:ascii="Times New Roman" w:hAnsi="Times New Roman" w:cs="Times New Roman"/>
                <w:sz w:val="20"/>
              </w:rPr>
            </w:pPr>
          </w:p>
          <w:p w14:paraId="51287311" w14:textId="77777777" w:rsidR="00A50583" w:rsidRPr="000B55F1" w:rsidRDefault="00A50583" w:rsidP="00B96878">
            <w:pPr>
              <w:jc w:val="both"/>
              <w:rPr>
                <w:rFonts w:ascii="Times New Roman" w:hAnsi="Times New Roman" w:cs="Times New Roman"/>
                <w:sz w:val="20"/>
              </w:rPr>
            </w:pPr>
          </w:p>
          <w:p w14:paraId="17D33B8E" w14:textId="77777777" w:rsidR="00A50583" w:rsidRPr="000B55F1" w:rsidRDefault="00A50583" w:rsidP="00B96878">
            <w:pPr>
              <w:jc w:val="both"/>
              <w:rPr>
                <w:rFonts w:ascii="Times New Roman" w:hAnsi="Times New Roman" w:cs="Times New Roman"/>
                <w:sz w:val="20"/>
              </w:rPr>
            </w:pPr>
          </w:p>
        </w:tc>
      </w:tr>
      <w:tr w:rsidR="00A50583" w:rsidRPr="000B55F1" w14:paraId="133BE08D" w14:textId="77777777" w:rsidTr="00B96878">
        <w:trPr>
          <w:trHeight w:val="417"/>
        </w:trPr>
        <w:tc>
          <w:tcPr>
            <w:tcW w:w="3828" w:type="dxa"/>
            <w:vAlign w:val="center"/>
          </w:tcPr>
          <w:p w14:paraId="2E3717C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12990405" w14:textId="77777777" w:rsidR="00A50583" w:rsidRPr="000B55F1" w:rsidRDefault="00A50583" w:rsidP="00B96878">
            <w:pPr>
              <w:jc w:val="both"/>
              <w:rPr>
                <w:rFonts w:ascii="Times New Roman" w:hAnsi="Times New Roman" w:cs="Times New Roman"/>
                <w:sz w:val="20"/>
              </w:rPr>
            </w:pPr>
          </w:p>
        </w:tc>
      </w:tr>
      <w:tr w:rsidR="00A50583" w:rsidRPr="000B55F1" w14:paraId="010825E5" w14:textId="77777777" w:rsidTr="00B96878">
        <w:trPr>
          <w:trHeight w:val="417"/>
        </w:trPr>
        <w:tc>
          <w:tcPr>
            <w:tcW w:w="3828" w:type="dxa"/>
            <w:vAlign w:val="center"/>
          </w:tcPr>
          <w:p w14:paraId="7B22458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6CD34B99" w14:textId="77777777" w:rsidR="00A50583" w:rsidRPr="000B55F1" w:rsidRDefault="00A50583" w:rsidP="00B96878">
            <w:pPr>
              <w:jc w:val="both"/>
              <w:rPr>
                <w:rFonts w:ascii="Times New Roman" w:hAnsi="Times New Roman" w:cs="Times New Roman"/>
                <w:sz w:val="20"/>
              </w:rPr>
            </w:pPr>
          </w:p>
        </w:tc>
      </w:tr>
      <w:tr w:rsidR="00A50583" w:rsidRPr="000B55F1" w14:paraId="52D7C643" w14:textId="77777777" w:rsidTr="00B96878">
        <w:trPr>
          <w:trHeight w:val="415"/>
        </w:trPr>
        <w:tc>
          <w:tcPr>
            <w:tcW w:w="3828" w:type="dxa"/>
            <w:vAlign w:val="center"/>
          </w:tcPr>
          <w:p w14:paraId="30A278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63FBED9F" w14:textId="77777777" w:rsidR="00A50583" w:rsidRPr="000B55F1" w:rsidRDefault="00A50583" w:rsidP="00B96878">
            <w:pPr>
              <w:jc w:val="both"/>
              <w:rPr>
                <w:rFonts w:ascii="Times New Roman" w:hAnsi="Times New Roman" w:cs="Times New Roman"/>
                <w:sz w:val="20"/>
              </w:rPr>
            </w:pPr>
          </w:p>
        </w:tc>
      </w:tr>
      <w:tr w:rsidR="00A50583" w:rsidRPr="000B55F1" w14:paraId="58C638A4" w14:textId="77777777" w:rsidTr="00B96878">
        <w:trPr>
          <w:trHeight w:val="420"/>
        </w:trPr>
        <w:tc>
          <w:tcPr>
            <w:tcW w:w="3828" w:type="dxa"/>
            <w:vAlign w:val="center"/>
          </w:tcPr>
          <w:p w14:paraId="3ADDE43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Date of establishment, if applicable</w:t>
            </w:r>
          </w:p>
        </w:tc>
        <w:tc>
          <w:tcPr>
            <w:tcW w:w="5244" w:type="dxa"/>
            <w:gridSpan w:val="4"/>
            <w:vAlign w:val="center"/>
          </w:tcPr>
          <w:p w14:paraId="6D89C136" w14:textId="77777777" w:rsidR="00A50583" w:rsidRPr="000B55F1" w:rsidRDefault="00A50583" w:rsidP="00B96878">
            <w:pPr>
              <w:jc w:val="both"/>
              <w:rPr>
                <w:rFonts w:ascii="Times New Roman" w:hAnsi="Times New Roman" w:cs="Times New Roman"/>
                <w:sz w:val="20"/>
              </w:rPr>
            </w:pPr>
          </w:p>
        </w:tc>
      </w:tr>
      <w:tr w:rsidR="00A50583" w:rsidRPr="000B55F1" w14:paraId="6549745E" w14:textId="77777777" w:rsidTr="00B96878">
        <w:tc>
          <w:tcPr>
            <w:tcW w:w="3828" w:type="dxa"/>
            <w:vAlign w:val="center"/>
          </w:tcPr>
          <w:p w14:paraId="4777C78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Legal Status, if any</w:t>
            </w:r>
          </w:p>
          <w:p w14:paraId="592DE7E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12721D3" w14:textId="77777777" w:rsidR="00A50583" w:rsidRPr="000B55F1" w:rsidRDefault="00A50583" w:rsidP="00B96878">
            <w:pPr>
              <w:jc w:val="both"/>
              <w:rPr>
                <w:rFonts w:ascii="Times New Roman" w:hAnsi="Times New Roman" w:cs="Times New Roman"/>
                <w:sz w:val="20"/>
              </w:rPr>
            </w:pPr>
          </w:p>
        </w:tc>
      </w:tr>
      <w:tr w:rsidR="00A50583" w:rsidRPr="000B55F1" w14:paraId="7BB49F3B" w14:textId="77777777" w:rsidTr="00B96878">
        <w:tc>
          <w:tcPr>
            <w:tcW w:w="3828" w:type="dxa"/>
            <w:vAlign w:val="center"/>
          </w:tcPr>
          <w:p w14:paraId="4E02166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Please confirm if you are an SME (Small and Medium Enterprise) as defined in Commission Recommendation 2003/361/EC</w:t>
            </w:r>
          </w:p>
        </w:tc>
        <w:tc>
          <w:tcPr>
            <w:tcW w:w="1311" w:type="dxa"/>
            <w:vAlign w:val="center"/>
          </w:tcPr>
          <w:p w14:paraId="41219E7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41C84405" w14:textId="77777777" w:rsidR="00A50583" w:rsidRPr="000B55F1" w:rsidRDefault="00A50583" w:rsidP="00B96878">
            <w:pPr>
              <w:jc w:val="both"/>
              <w:rPr>
                <w:rFonts w:ascii="Times New Roman" w:hAnsi="Times New Roman" w:cs="Times New Roman"/>
                <w:sz w:val="20"/>
              </w:rPr>
            </w:pPr>
          </w:p>
        </w:tc>
        <w:tc>
          <w:tcPr>
            <w:tcW w:w="1311" w:type="dxa"/>
            <w:vAlign w:val="center"/>
          </w:tcPr>
          <w:p w14:paraId="3AE64E0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304C570F" w14:textId="77777777" w:rsidR="00A50583" w:rsidRPr="000B55F1" w:rsidRDefault="00A50583" w:rsidP="00B96878">
            <w:pPr>
              <w:jc w:val="both"/>
              <w:rPr>
                <w:rFonts w:ascii="Times New Roman" w:hAnsi="Times New Roman" w:cs="Times New Roman"/>
                <w:sz w:val="20"/>
              </w:rPr>
            </w:pPr>
          </w:p>
        </w:tc>
      </w:tr>
      <w:tr w:rsidR="00A50583" w:rsidRPr="000B55F1" w14:paraId="5FCB67F0" w14:textId="77777777" w:rsidTr="00B96878">
        <w:tc>
          <w:tcPr>
            <w:tcW w:w="9072" w:type="dxa"/>
            <w:gridSpan w:val="5"/>
            <w:vAlign w:val="center"/>
          </w:tcPr>
          <w:p w14:paraId="5B4D90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49BC81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95F4851"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A50583" w:rsidRPr="000B55F1" w14:paraId="26974111" w14:textId="77777777" w:rsidTr="00B96878">
        <w:tc>
          <w:tcPr>
            <w:tcW w:w="9214" w:type="dxa"/>
            <w:gridSpan w:val="5"/>
            <w:shd w:val="clear" w:color="auto" w:fill="D9D9D9" w:themeFill="background1" w:themeFillShade="D9"/>
            <w:vAlign w:val="center"/>
          </w:tcPr>
          <w:p w14:paraId="77661501"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2240AF71"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A50583" w:rsidRPr="000B55F1" w14:paraId="1171E1BE" w14:textId="77777777" w:rsidTr="00B96878">
        <w:tc>
          <w:tcPr>
            <w:tcW w:w="9214" w:type="dxa"/>
            <w:gridSpan w:val="5"/>
            <w:vAlign w:val="center"/>
          </w:tcPr>
          <w:p w14:paraId="13A7F9C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2E26F20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271FFE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A50583" w:rsidRPr="000B55F1" w14:paraId="651E9331" w14:textId="77777777" w:rsidTr="00B96878">
        <w:tc>
          <w:tcPr>
            <w:tcW w:w="4253" w:type="dxa"/>
            <w:gridSpan w:val="2"/>
            <w:vAlign w:val="center"/>
          </w:tcPr>
          <w:p w14:paraId="58EDE6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Please enclose an </w:t>
            </w:r>
            <w:proofErr w:type="spellStart"/>
            <w:r w:rsidRPr="000B55F1">
              <w:rPr>
                <w:rFonts w:ascii="Times New Roman" w:hAnsi="Times New Roman" w:cs="Times New Roman"/>
                <w:sz w:val="20"/>
              </w:rPr>
              <w:t>organisational</w:t>
            </w:r>
            <w:proofErr w:type="spellEnd"/>
            <w:r w:rsidRPr="000B55F1">
              <w:rPr>
                <w:rFonts w:ascii="Times New Roman" w:hAnsi="Times New Roman" w:cs="Times New Roman"/>
                <w:sz w:val="20"/>
              </w:rPr>
              <w:t xml:space="preserve"> chart with the proposed hierarchical structure of the grouping</w:t>
            </w:r>
          </w:p>
        </w:tc>
        <w:tc>
          <w:tcPr>
            <w:tcW w:w="4961" w:type="dxa"/>
            <w:gridSpan w:val="3"/>
            <w:vAlign w:val="center"/>
          </w:tcPr>
          <w:p w14:paraId="39B38A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7CA40A4" w14:textId="77777777" w:rsidR="00A50583" w:rsidRPr="000B55F1" w:rsidRDefault="00A50583" w:rsidP="00B96878">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A50583" w:rsidRPr="000B55F1" w14:paraId="381D8FB9" w14:textId="77777777" w:rsidTr="00B96878">
        <w:tc>
          <w:tcPr>
            <w:tcW w:w="4253" w:type="dxa"/>
            <w:gridSpan w:val="2"/>
            <w:vAlign w:val="center"/>
          </w:tcPr>
          <w:p w14:paraId="6101A0CE"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1682EF28" w14:textId="77777777" w:rsidR="00A50583" w:rsidRPr="000B55F1" w:rsidRDefault="00A50583" w:rsidP="00B96878">
            <w:pPr>
              <w:jc w:val="both"/>
              <w:rPr>
                <w:rFonts w:ascii="Times New Roman" w:hAnsi="Times New Roman" w:cs="Times New Roman"/>
                <w:sz w:val="20"/>
              </w:rPr>
            </w:pPr>
          </w:p>
        </w:tc>
      </w:tr>
      <w:tr w:rsidR="00A50583" w:rsidRPr="000B55F1" w14:paraId="1567FB88" w14:textId="77777777" w:rsidTr="00B96878">
        <w:tc>
          <w:tcPr>
            <w:tcW w:w="1843" w:type="dxa"/>
            <w:vAlign w:val="center"/>
          </w:tcPr>
          <w:p w14:paraId="611F7CE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10079BD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0EF131A3" w14:textId="77777777" w:rsidR="00A50583" w:rsidRPr="000B55F1" w:rsidRDefault="00A50583" w:rsidP="00B96878">
            <w:pPr>
              <w:jc w:val="both"/>
              <w:rPr>
                <w:rFonts w:ascii="Times New Roman" w:hAnsi="Times New Roman" w:cs="Times New Roman"/>
                <w:sz w:val="20"/>
              </w:rPr>
            </w:pPr>
          </w:p>
          <w:p w14:paraId="560A011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58D8EF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A50583" w:rsidRPr="000B55F1" w14:paraId="1B763F03" w14:textId="77777777" w:rsidTr="00B96878">
        <w:tc>
          <w:tcPr>
            <w:tcW w:w="1843" w:type="dxa"/>
            <w:vAlign w:val="center"/>
          </w:tcPr>
          <w:p w14:paraId="51294C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86B77C6" w14:textId="77777777" w:rsidR="00A50583" w:rsidRPr="000B55F1" w:rsidRDefault="00A50583" w:rsidP="00B96878">
            <w:pPr>
              <w:jc w:val="both"/>
              <w:rPr>
                <w:rFonts w:ascii="Times New Roman" w:hAnsi="Times New Roman" w:cs="Times New Roman"/>
                <w:sz w:val="20"/>
              </w:rPr>
            </w:pPr>
          </w:p>
        </w:tc>
        <w:tc>
          <w:tcPr>
            <w:tcW w:w="1890" w:type="dxa"/>
            <w:vAlign w:val="center"/>
          </w:tcPr>
          <w:p w14:paraId="0DDEAEA4" w14:textId="77777777" w:rsidR="00A50583" w:rsidRPr="000B55F1" w:rsidRDefault="00A50583" w:rsidP="00B96878">
            <w:pPr>
              <w:jc w:val="both"/>
              <w:rPr>
                <w:rFonts w:ascii="Times New Roman" w:hAnsi="Times New Roman" w:cs="Times New Roman"/>
                <w:sz w:val="20"/>
              </w:rPr>
            </w:pPr>
          </w:p>
        </w:tc>
        <w:tc>
          <w:tcPr>
            <w:tcW w:w="1701" w:type="dxa"/>
            <w:vAlign w:val="center"/>
          </w:tcPr>
          <w:p w14:paraId="32DE7689" w14:textId="77777777" w:rsidR="00A50583" w:rsidRPr="000B55F1" w:rsidRDefault="00A50583" w:rsidP="00B96878">
            <w:pPr>
              <w:jc w:val="both"/>
              <w:rPr>
                <w:rFonts w:ascii="Times New Roman" w:hAnsi="Times New Roman" w:cs="Times New Roman"/>
                <w:sz w:val="20"/>
              </w:rPr>
            </w:pPr>
          </w:p>
        </w:tc>
      </w:tr>
      <w:tr w:rsidR="00A50583" w:rsidRPr="000B55F1" w14:paraId="3561512D" w14:textId="77777777" w:rsidTr="00B96878">
        <w:tc>
          <w:tcPr>
            <w:tcW w:w="1843" w:type="dxa"/>
            <w:vAlign w:val="center"/>
          </w:tcPr>
          <w:p w14:paraId="225C16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1D35B3C" w14:textId="77777777" w:rsidR="00A50583" w:rsidRPr="000B55F1" w:rsidRDefault="00A50583" w:rsidP="00B96878">
            <w:pPr>
              <w:jc w:val="both"/>
              <w:rPr>
                <w:rFonts w:ascii="Times New Roman" w:hAnsi="Times New Roman" w:cs="Times New Roman"/>
                <w:sz w:val="20"/>
              </w:rPr>
            </w:pPr>
          </w:p>
        </w:tc>
        <w:tc>
          <w:tcPr>
            <w:tcW w:w="1890" w:type="dxa"/>
            <w:vAlign w:val="center"/>
          </w:tcPr>
          <w:p w14:paraId="645FD806" w14:textId="77777777" w:rsidR="00A50583" w:rsidRPr="000B55F1" w:rsidRDefault="00A50583" w:rsidP="00B96878">
            <w:pPr>
              <w:jc w:val="both"/>
              <w:rPr>
                <w:rFonts w:ascii="Times New Roman" w:hAnsi="Times New Roman" w:cs="Times New Roman"/>
                <w:sz w:val="20"/>
              </w:rPr>
            </w:pPr>
          </w:p>
        </w:tc>
        <w:tc>
          <w:tcPr>
            <w:tcW w:w="1701" w:type="dxa"/>
            <w:vAlign w:val="center"/>
          </w:tcPr>
          <w:p w14:paraId="4BEF461B" w14:textId="77777777" w:rsidR="00A50583" w:rsidRPr="000B55F1" w:rsidRDefault="00A50583" w:rsidP="00B96878">
            <w:pPr>
              <w:jc w:val="both"/>
              <w:rPr>
                <w:rFonts w:ascii="Times New Roman" w:hAnsi="Times New Roman" w:cs="Times New Roman"/>
                <w:sz w:val="20"/>
              </w:rPr>
            </w:pPr>
          </w:p>
        </w:tc>
      </w:tr>
      <w:tr w:rsidR="00A50583" w:rsidRPr="000B55F1" w14:paraId="6D89ADC5" w14:textId="77777777" w:rsidTr="00B96878">
        <w:tc>
          <w:tcPr>
            <w:tcW w:w="1843" w:type="dxa"/>
            <w:vAlign w:val="center"/>
          </w:tcPr>
          <w:p w14:paraId="7173FD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09C721D2" w14:textId="77777777" w:rsidR="00A50583" w:rsidRPr="000B55F1" w:rsidRDefault="00A50583" w:rsidP="00B96878">
            <w:pPr>
              <w:jc w:val="both"/>
              <w:rPr>
                <w:rFonts w:ascii="Times New Roman" w:hAnsi="Times New Roman" w:cs="Times New Roman"/>
                <w:sz w:val="20"/>
              </w:rPr>
            </w:pPr>
          </w:p>
        </w:tc>
        <w:tc>
          <w:tcPr>
            <w:tcW w:w="1890" w:type="dxa"/>
            <w:vAlign w:val="center"/>
          </w:tcPr>
          <w:p w14:paraId="37693727" w14:textId="77777777" w:rsidR="00A50583" w:rsidRPr="000B55F1" w:rsidRDefault="00A50583" w:rsidP="00B96878">
            <w:pPr>
              <w:jc w:val="both"/>
              <w:rPr>
                <w:rFonts w:ascii="Times New Roman" w:hAnsi="Times New Roman" w:cs="Times New Roman"/>
                <w:sz w:val="20"/>
              </w:rPr>
            </w:pPr>
          </w:p>
        </w:tc>
        <w:tc>
          <w:tcPr>
            <w:tcW w:w="1701" w:type="dxa"/>
            <w:vAlign w:val="center"/>
          </w:tcPr>
          <w:p w14:paraId="5A75A00B" w14:textId="77777777" w:rsidR="00A50583" w:rsidRPr="000B55F1" w:rsidRDefault="00A50583" w:rsidP="00B96878">
            <w:pPr>
              <w:jc w:val="both"/>
              <w:rPr>
                <w:rFonts w:ascii="Times New Roman" w:hAnsi="Times New Roman" w:cs="Times New Roman"/>
                <w:sz w:val="20"/>
              </w:rPr>
            </w:pPr>
          </w:p>
        </w:tc>
      </w:tr>
    </w:tbl>
    <w:p w14:paraId="55DC4E5C" w14:textId="77777777" w:rsidR="00A50583" w:rsidRPr="000B55F1" w:rsidRDefault="00A50583" w:rsidP="00A50583">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A50583" w:rsidRPr="000B55F1" w14:paraId="2990D07F" w14:textId="77777777" w:rsidTr="00B96878">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FB6F98F"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A50583" w:rsidRPr="000B55F1" w14:paraId="0BEFF4A8" w14:textId="77777777" w:rsidTr="00B96878">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339B613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6AEC7275"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sz w:val="20"/>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rPr>
              <w:t xml:space="preserve">can verify your tax clearance status through Revenue’s online facility at </w:t>
            </w:r>
            <w:hyperlink r:id="rId13"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rPr>
              <w:t>. To this end, please confirm:</w:t>
            </w:r>
          </w:p>
        </w:tc>
      </w:tr>
      <w:tr w:rsidR="00A50583" w:rsidRPr="000B55F1" w14:paraId="67FF92D7" w14:textId="77777777" w:rsidTr="00B96878">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F8998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Do you grant 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C9E5F0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52AFF04C"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2A2774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DC63581" w14:textId="77777777" w:rsidR="00A50583" w:rsidRPr="000B55F1" w:rsidRDefault="00A50583" w:rsidP="00B96878">
            <w:pPr>
              <w:jc w:val="both"/>
              <w:rPr>
                <w:rFonts w:ascii="Times New Roman" w:hAnsi="Times New Roman" w:cs="Times New Roman"/>
                <w:sz w:val="20"/>
              </w:rPr>
            </w:pPr>
          </w:p>
        </w:tc>
      </w:tr>
      <w:tr w:rsidR="00A50583" w:rsidRPr="000B55F1" w14:paraId="7999F936"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2B141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752723EC" w14:textId="77777777" w:rsidR="00A50583" w:rsidRPr="000B55F1" w:rsidRDefault="00A50583" w:rsidP="00B96878">
            <w:pPr>
              <w:jc w:val="both"/>
              <w:rPr>
                <w:rFonts w:ascii="Times New Roman" w:hAnsi="Times New Roman" w:cs="Times New Roman"/>
                <w:sz w:val="20"/>
              </w:rPr>
            </w:pPr>
          </w:p>
        </w:tc>
      </w:tr>
      <w:tr w:rsidR="00A50583" w:rsidRPr="000B55F1" w14:paraId="42588307"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22FA7CC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E9201B5" w14:textId="77777777" w:rsidR="00A50583" w:rsidRPr="000B55F1" w:rsidRDefault="00A50583" w:rsidP="00B96878">
            <w:pPr>
              <w:jc w:val="both"/>
              <w:rPr>
                <w:rFonts w:ascii="Times New Roman" w:hAnsi="Times New Roman" w:cs="Times New Roman"/>
                <w:sz w:val="20"/>
              </w:rPr>
            </w:pPr>
          </w:p>
        </w:tc>
      </w:tr>
      <w:tr w:rsidR="00A50583" w:rsidRPr="000B55F1" w14:paraId="489B74CF"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8A76A3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29A20B62" w14:textId="77777777" w:rsidR="00A50583" w:rsidRPr="000B55F1" w:rsidRDefault="00A50583" w:rsidP="00B96878">
            <w:pPr>
              <w:jc w:val="both"/>
              <w:rPr>
                <w:rFonts w:ascii="Times New Roman" w:hAnsi="Times New Roman" w:cs="Times New Roman"/>
                <w:sz w:val="20"/>
              </w:rPr>
            </w:pPr>
          </w:p>
        </w:tc>
      </w:tr>
      <w:tr w:rsidR="00A50583" w:rsidRPr="000B55F1" w14:paraId="195782D1" w14:textId="77777777" w:rsidTr="00B96878">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0EDD0A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50ECBB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4D818A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137BF47" w14:textId="77777777" w:rsidR="00A50583" w:rsidRPr="000B55F1" w:rsidRDefault="00A50583" w:rsidP="00B96878">
            <w:pPr>
              <w:jc w:val="both"/>
              <w:rPr>
                <w:rFonts w:ascii="Times New Roman" w:hAnsi="Times New Roman" w:cs="Times New Roman"/>
                <w:sz w:val="20"/>
              </w:rPr>
            </w:pPr>
          </w:p>
          <w:p w14:paraId="22B1C822" w14:textId="77777777" w:rsidR="00A50583" w:rsidRPr="000B55F1" w:rsidRDefault="00A50583" w:rsidP="00B96878">
            <w:pPr>
              <w:jc w:val="both"/>
              <w:rPr>
                <w:rFonts w:ascii="Times New Roman" w:hAnsi="Times New Roman" w:cs="Times New Roman"/>
                <w:sz w:val="20"/>
              </w:rPr>
            </w:pPr>
          </w:p>
        </w:tc>
      </w:tr>
      <w:tr w:rsidR="00A50583" w:rsidRPr="000B55F1" w14:paraId="727C6C93" w14:textId="77777777" w:rsidTr="00B96878">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4D4243D2" w14:textId="77777777" w:rsidR="00A50583" w:rsidRPr="000B55F1" w:rsidRDefault="00A50583" w:rsidP="00B96878">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230B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2BAC74C" w14:textId="77777777" w:rsidR="00A50583" w:rsidRPr="000B55F1" w:rsidRDefault="00A50583" w:rsidP="00B96878">
            <w:pPr>
              <w:jc w:val="both"/>
              <w:rPr>
                <w:rFonts w:ascii="Times New Roman" w:hAnsi="Times New Roman" w:cs="Times New Roman"/>
                <w:sz w:val="20"/>
              </w:rPr>
            </w:pPr>
          </w:p>
        </w:tc>
      </w:tr>
      <w:tr w:rsidR="00A50583" w:rsidRPr="000B55F1" w14:paraId="019A18C3" w14:textId="77777777" w:rsidTr="00B96878">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2A5E3C9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7C462F3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B8E0E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3D79C76" w14:textId="77777777" w:rsidR="00A50583" w:rsidRPr="000B55F1" w:rsidRDefault="00A50583" w:rsidP="00B96878">
            <w:pPr>
              <w:jc w:val="both"/>
              <w:rPr>
                <w:rFonts w:ascii="Times New Roman" w:hAnsi="Times New Roman" w:cs="Times New Roman"/>
                <w:sz w:val="20"/>
              </w:rPr>
            </w:pPr>
          </w:p>
        </w:tc>
      </w:tr>
      <w:tr w:rsidR="00A50583" w:rsidRPr="000B55F1" w14:paraId="3CED98FB" w14:textId="77777777" w:rsidTr="00B96878">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0FB4A5AB"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04446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765BDB00" w14:textId="77777777" w:rsidR="00A50583" w:rsidRPr="000B55F1" w:rsidRDefault="00A50583" w:rsidP="00B96878">
            <w:pPr>
              <w:jc w:val="both"/>
              <w:rPr>
                <w:rFonts w:ascii="Times New Roman" w:hAnsi="Times New Roman" w:cs="Times New Roman"/>
                <w:sz w:val="20"/>
              </w:rPr>
            </w:pPr>
          </w:p>
        </w:tc>
      </w:tr>
      <w:tr w:rsidR="00A50583" w:rsidRPr="000B55F1" w14:paraId="21C5CB5F"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212AEBA" w14:textId="77777777" w:rsidR="00A50583" w:rsidRPr="000B55F1" w:rsidRDefault="00A50583" w:rsidP="00B96878">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A50583" w:rsidRPr="000B55F1" w14:paraId="32AFB76B" w14:textId="77777777" w:rsidTr="00B96878">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3C17BF0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76082CE8" w14:textId="77777777" w:rsidR="00A50583" w:rsidRPr="000B55F1" w:rsidRDefault="00A50583" w:rsidP="00B96878">
            <w:pPr>
              <w:jc w:val="both"/>
              <w:rPr>
                <w:rFonts w:ascii="Times New Roman" w:hAnsi="Times New Roman" w:cs="Times New Roman"/>
                <w:sz w:val="20"/>
                <w:lang w:val="en-IE"/>
              </w:rPr>
            </w:pPr>
          </w:p>
        </w:tc>
      </w:tr>
      <w:tr w:rsidR="00A50583" w:rsidRPr="000B55F1" w14:paraId="65ABC944" w14:textId="77777777" w:rsidTr="00B96878">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A1C5685"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4C2FED34"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€200,000</w:t>
            </w:r>
          </w:p>
        </w:tc>
      </w:tr>
      <w:tr w:rsidR="00A50583" w:rsidRPr="000B55F1" w14:paraId="1A4E3A39"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A552CB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0A046DD"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FCB477B"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5482003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2022</w:t>
            </w:r>
          </w:p>
        </w:tc>
      </w:tr>
      <w:tr w:rsidR="00A50583" w:rsidRPr="000B55F1" w14:paraId="6418DAEF"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61C53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7B8872F" w14:textId="77777777" w:rsidR="00A50583" w:rsidRPr="000B55F1" w:rsidRDefault="00A50583" w:rsidP="00B96878">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D26FE14"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BEDFD3D" w14:textId="77777777" w:rsidR="00A50583" w:rsidRPr="000B55F1" w:rsidRDefault="00A50583" w:rsidP="00B96878">
            <w:pPr>
              <w:jc w:val="both"/>
              <w:rPr>
                <w:rFonts w:ascii="Times New Roman" w:hAnsi="Times New Roman" w:cs="Times New Roman"/>
                <w:sz w:val="20"/>
              </w:rPr>
            </w:pPr>
          </w:p>
        </w:tc>
      </w:tr>
      <w:tr w:rsidR="00A50583" w:rsidRPr="000B55F1" w14:paraId="4BBDBC11" w14:textId="77777777" w:rsidTr="00B96878">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893F1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EA453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1234DF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1272734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r>
      <w:tr w:rsidR="00A50583" w:rsidRPr="000B55F1" w14:paraId="0ED40FDA"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48E4BE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w:t>
            </w:r>
            <w:proofErr w:type="spellStart"/>
            <w:r w:rsidRPr="000B55F1">
              <w:rPr>
                <w:rFonts w:ascii="Times New Roman" w:hAnsi="Times New Roman" w:cs="Times New Roman"/>
                <w:sz w:val="20"/>
              </w:rPr>
              <w:t>finalised</w:t>
            </w:r>
            <w:proofErr w:type="spellEnd"/>
            <w:r w:rsidRPr="000B55F1">
              <w:rPr>
                <w:rFonts w:ascii="Times New Roman" w:hAnsi="Times New Roman" w:cs="Times New Roman"/>
                <w:sz w:val="20"/>
              </w:rPr>
              <w:t xml:space="preserve">: </w:t>
            </w:r>
          </w:p>
          <w:p w14:paraId="0A685FCA"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12F85F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7338722" w14:textId="77777777" w:rsidR="00A50583" w:rsidRPr="000B55F1" w:rsidRDefault="00A50583" w:rsidP="00B96878">
            <w:pPr>
              <w:jc w:val="both"/>
              <w:rPr>
                <w:rFonts w:ascii="Times New Roman" w:hAnsi="Times New Roman" w:cs="Times New Roman"/>
                <w:sz w:val="20"/>
              </w:rPr>
            </w:pPr>
          </w:p>
        </w:tc>
      </w:tr>
      <w:tr w:rsidR="00A50583" w:rsidRPr="000B55F1" w14:paraId="4F5BF553"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870D244"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B3F842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EBC7831" w14:textId="77777777" w:rsidR="00A50583" w:rsidRPr="000B55F1" w:rsidRDefault="00A50583" w:rsidP="00B96878">
            <w:pPr>
              <w:jc w:val="both"/>
              <w:rPr>
                <w:rFonts w:ascii="Times New Roman" w:hAnsi="Times New Roman" w:cs="Times New Roman"/>
                <w:sz w:val="20"/>
              </w:rPr>
            </w:pPr>
          </w:p>
        </w:tc>
      </w:tr>
      <w:tr w:rsidR="00A50583" w:rsidRPr="000B55F1" w14:paraId="5DC8021E"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15DF3F0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080D8A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A03C5CC" w14:textId="77777777" w:rsidR="00A50583" w:rsidRPr="000B55F1" w:rsidRDefault="00A50583" w:rsidP="00B96878">
            <w:pPr>
              <w:jc w:val="both"/>
              <w:rPr>
                <w:rFonts w:ascii="Times New Roman" w:hAnsi="Times New Roman" w:cs="Times New Roman"/>
                <w:sz w:val="20"/>
              </w:rPr>
            </w:pPr>
          </w:p>
        </w:tc>
      </w:tr>
      <w:tr w:rsidR="00A50583" w:rsidRPr="000B55F1" w14:paraId="5099A28B"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5D061F06"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EE119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C8DA257" w14:textId="77777777" w:rsidR="00A50583" w:rsidRPr="000B55F1" w:rsidRDefault="00A50583" w:rsidP="00B96878">
            <w:pPr>
              <w:jc w:val="both"/>
              <w:rPr>
                <w:rFonts w:ascii="Times New Roman" w:hAnsi="Times New Roman" w:cs="Times New Roman"/>
                <w:sz w:val="20"/>
              </w:rPr>
            </w:pPr>
          </w:p>
        </w:tc>
      </w:tr>
      <w:tr w:rsidR="00A50583" w:rsidRPr="000B55F1" w14:paraId="0CB6F6A3"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0FD9E84"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A50583" w:rsidRPr="000B55F1" w14:paraId="14C2D14D" w14:textId="77777777" w:rsidTr="00B96878">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62208608" w14:textId="77777777" w:rsidR="00A50583" w:rsidRPr="000B55F1" w:rsidRDefault="00A50583" w:rsidP="009C017F">
            <w:pPr>
              <w:pStyle w:val="ListParagraph"/>
              <w:numPr>
                <w:ilvl w:val="0"/>
                <w:numId w:val="3"/>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A50583" w:rsidRPr="000B55F1" w14:paraId="23D5C6AB"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0E43C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EE3B0E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2007665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EED7B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Expiry Date</w:t>
            </w:r>
          </w:p>
        </w:tc>
      </w:tr>
      <w:tr w:rsidR="00A50583" w:rsidRPr="000B55F1" w14:paraId="398CD71A"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B33636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78C1E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CB48FB0"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5F95709" w14:textId="77777777" w:rsidR="00A50583" w:rsidRPr="000B55F1" w:rsidRDefault="00A50583" w:rsidP="00B96878">
            <w:pPr>
              <w:jc w:val="both"/>
              <w:rPr>
                <w:rFonts w:ascii="Times New Roman" w:hAnsi="Times New Roman" w:cs="Times New Roman"/>
                <w:sz w:val="20"/>
              </w:rPr>
            </w:pPr>
          </w:p>
        </w:tc>
      </w:tr>
      <w:tr w:rsidR="00A50583" w:rsidRPr="000B55F1" w14:paraId="1D53FB77"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B24CA5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D72AFB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CBA8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01DABC8" w14:textId="77777777" w:rsidR="00A50583" w:rsidRPr="000B55F1" w:rsidRDefault="00A50583" w:rsidP="00B96878">
            <w:pPr>
              <w:jc w:val="both"/>
              <w:rPr>
                <w:rFonts w:ascii="Times New Roman" w:hAnsi="Times New Roman" w:cs="Times New Roman"/>
                <w:sz w:val="20"/>
              </w:rPr>
            </w:pPr>
          </w:p>
        </w:tc>
      </w:tr>
      <w:tr w:rsidR="00A50583" w:rsidRPr="000B55F1" w14:paraId="29DE8E23"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9E2B5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95DF00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ED60D"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0F67476" w14:textId="77777777" w:rsidR="00A50583" w:rsidRPr="000B55F1" w:rsidRDefault="00A50583" w:rsidP="00B96878">
            <w:pPr>
              <w:jc w:val="both"/>
              <w:rPr>
                <w:rFonts w:ascii="Times New Roman" w:hAnsi="Times New Roman" w:cs="Times New Roman"/>
                <w:sz w:val="20"/>
              </w:rPr>
            </w:pPr>
          </w:p>
        </w:tc>
      </w:tr>
      <w:tr w:rsidR="00A50583" w:rsidRPr="000B55F1" w14:paraId="1C6222BF"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9FFA23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EFE049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033068"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F64E2EB" w14:textId="77777777" w:rsidR="00A50583" w:rsidRPr="000B55F1" w:rsidRDefault="00A50583" w:rsidP="00B96878">
            <w:pPr>
              <w:jc w:val="both"/>
              <w:rPr>
                <w:rFonts w:ascii="Times New Roman" w:hAnsi="Times New Roman" w:cs="Times New Roman"/>
                <w:sz w:val="20"/>
              </w:rPr>
            </w:pPr>
          </w:p>
        </w:tc>
      </w:tr>
      <w:tr w:rsidR="00A50583" w:rsidRPr="000B55F1" w14:paraId="5B8A1591"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BDBB6E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7049AA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6ACDCB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09D3F16" w14:textId="77777777" w:rsidR="00A50583" w:rsidRPr="000B55F1" w:rsidRDefault="00A50583" w:rsidP="00B96878">
            <w:pPr>
              <w:jc w:val="both"/>
              <w:rPr>
                <w:rFonts w:ascii="Times New Roman" w:hAnsi="Times New Roman" w:cs="Times New Roman"/>
                <w:sz w:val="20"/>
              </w:rPr>
            </w:pPr>
          </w:p>
        </w:tc>
      </w:tr>
      <w:tr w:rsidR="00A50583" w:rsidRPr="000B55F1" w14:paraId="186AEE66"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B6A4F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2AF1D3A9"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9487C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4CCE8C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A50583" w:rsidRPr="000B55F1" w14:paraId="4D1B50E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1A51D2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FFA36F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Required</w:t>
            </w:r>
          </w:p>
        </w:tc>
      </w:tr>
      <w:tr w:rsidR="00A50583" w:rsidRPr="000B55F1" w14:paraId="2CF87214"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BFCCB4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C1000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€13m</w:t>
            </w:r>
          </w:p>
        </w:tc>
      </w:tr>
      <w:tr w:rsidR="00A50583" w:rsidRPr="000B55F1" w14:paraId="01A3A19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23D3DE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27DDD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€6.5m</w:t>
            </w:r>
          </w:p>
        </w:tc>
      </w:tr>
      <w:tr w:rsidR="00A50583" w:rsidRPr="000B55F1" w14:paraId="7124EBFE"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D7C05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19DDE84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w:t>
            </w:r>
          </w:p>
        </w:tc>
      </w:tr>
      <w:tr w:rsidR="00FA71D8" w:rsidRPr="000B55F1" w14:paraId="6A183832"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3BE948E" w14:textId="1EB41B33" w:rsidR="00FA71D8" w:rsidRPr="000B55F1" w:rsidRDefault="00FA71D8"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155F802" w14:textId="4C6208BB" w:rsidR="00FA71D8" w:rsidRPr="000B55F1" w:rsidRDefault="0021314B" w:rsidP="00B96878">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A50583" w:rsidRPr="000B55F1" w14:paraId="7C4E1B3C"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307E674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60194F33" w14:textId="77777777" w:rsidTr="00B96878">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5B77CF5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1E5966D1"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66CA1439" w14:textId="77777777" w:rsidR="00A50583" w:rsidRPr="000B55F1" w:rsidRDefault="00A50583" w:rsidP="009C017F">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7176C6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74B0608A" w14:textId="77777777" w:rsidR="00A50583" w:rsidRPr="000B55F1" w:rsidRDefault="00A50583" w:rsidP="00B96878">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D7486D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6A65D7EB" w14:textId="77777777" w:rsidR="00A50583" w:rsidRPr="000B55F1" w:rsidRDefault="00A50583" w:rsidP="00B96878">
            <w:pPr>
              <w:jc w:val="both"/>
              <w:rPr>
                <w:rFonts w:ascii="Times New Roman" w:hAnsi="Times New Roman" w:cs="Times New Roman"/>
                <w:sz w:val="20"/>
              </w:rPr>
            </w:pPr>
          </w:p>
        </w:tc>
      </w:tr>
      <w:tr w:rsidR="00A50583" w:rsidRPr="000B55F1" w14:paraId="13F94C37" w14:textId="77777777" w:rsidTr="00B96878">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460048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A50583" w:rsidRPr="000B55F1" w14:paraId="2661984E"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DED9758"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7ED4021A" w14:textId="77777777" w:rsidR="00A50583" w:rsidRPr="000B55F1" w:rsidRDefault="00A50583" w:rsidP="00B96878">
            <w:pPr>
              <w:jc w:val="both"/>
              <w:rPr>
                <w:rFonts w:ascii="Times New Roman" w:hAnsi="Times New Roman" w:cs="Times New Roman"/>
                <w:sz w:val="20"/>
              </w:rPr>
            </w:pPr>
          </w:p>
        </w:tc>
      </w:tr>
      <w:tr w:rsidR="00A50583" w:rsidRPr="000B55F1" w14:paraId="63B0BFDC"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091CC1B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2F40CACC" w14:textId="77777777" w:rsidR="00A50583" w:rsidRPr="000B55F1" w:rsidRDefault="00A50583" w:rsidP="00B96878">
            <w:pPr>
              <w:jc w:val="both"/>
              <w:rPr>
                <w:rFonts w:ascii="Times New Roman" w:hAnsi="Times New Roman" w:cs="Times New Roman"/>
                <w:sz w:val="20"/>
              </w:rPr>
            </w:pPr>
          </w:p>
        </w:tc>
      </w:tr>
    </w:tbl>
    <w:p w14:paraId="0EBD4D44" w14:textId="77777777" w:rsidR="00A50583" w:rsidRPr="000B55F1" w:rsidRDefault="00A50583" w:rsidP="00A50583">
      <w:pPr>
        <w:rPr>
          <w:rFonts w:ascii="Times New Roman" w:hAnsi="Times New Roman" w:cs="Times New Roman"/>
        </w:rPr>
      </w:pPr>
      <w:r w:rsidRPr="000B55F1">
        <w:rPr>
          <w:rFonts w:ascii="Times New Roman" w:hAnsi="Times New Roman" w:cs="Times New Roman"/>
        </w:rPr>
        <w:br w:type="page"/>
      </w:r>
    </w:p>
    <w:p w14:paraId="0F49E43A" w14:textId="77777777" w:rsidR="00A50583" w:rsidRPr="000B55F1" w:rsidRDefault="00A50583" w:rsidP="00A50583">
      <w:pPr>
        <w:jc w:val="both"/>
        <w:rPr>
          <w:rFonts w:ascii="Times New Roman" w:hAnsi="Times New Roman" w:cs="Times New Roman"/>
        </w:rPr>
      </w:pPr>
    </w:p>
    <w:p w14:paraId="20C5333A" w14:textId="77777777" w:rsidR="00A50583" w:rsidRPr="000B55F1" w:rsidRDefault="00A50583" w:rsidP="00A50583">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A50583" w:rsidRPr="000B55F1" w14:paraId="7043A742" w14:textId="77777777" w:rsidTr="00B96878">
        <w:trPr>
          <w:trHeight w:val="979"/>
        </w:trPr>
        <w:tc>
          <w:tcPr>
            <w:tcW w:w="9072" w:type="dxa"/>
            <w:gridSpan w:val="4"/>
            <w:shd w:val="clear" w:color="auto" w:fill="D9D9D9" w:themeFill="background1" w:themeFillShade="D9"/>
          </w:tcPr>
          <w:p w14:paraId="484B0DB7" w14:textId="77777777" w:rsidR="00A50583" w:rsidRPr="000B55F1" w:rsidRDefault="00A50583" w:rsidP="00B96878">
            <w:pPr>
              <w:pStyle w:val="BodyText"/>
              <w:jc w:val="both"/>
            </w:pPr>
            <w:r w:rsidRPr="000B55F1">
              <w:rPr>
                <w:rFonts w:eastAsia="Calibri"/>
                <w:b/>
                <w:bCs/>
                <w:lang w:val="en-US"/>
              </w:rPr>
              <w:t>A5</w:t>
            </w:r>
            <w:r w:rsidRPr="000B55F1">
              <w:rPr>
                <w:rFonts w:eastAsia="Calibri"/>
                <w:lang w:val="en-US"/>
              </w:rPr>
              <w:t xml:space="preserve"> </w:t>
            </w:r>
            <w:r w:rsidRPr="000B55F1">
              <w:rPr>
                <w:b/>
                <w:bCs/>
              </w:rPr>
              <w:t>DECLARATION OF BONA FIDES</w:t>
            </w:r>
            <w:r w:rsidRPr="000B55F1">
              <w:t xml:space="preserve"> </w:t>
            </w:r>
          </w:p>
          <w:p w14:paraId="0259F090" w14:textId="77777777" w:rsidR="00A50583" w:rsidRPr="000B55F1" w:rsidRDefault="00A50583" w:rsidP="00B96878">
            <w:pPr>
              <w:pStyle w:val="BodyText"/>
              <w:jc w:val="both"/>
            </w:pPr>
            <w:r w:rsidRPr="000B55F1">
              <w:t xml:space="preserve">In relation to an award procedure under Public Sector Directive 2014/24/EU (Article 57). </w:t>
            </w:r>
          </w:p>
          <w:p w14:paraId="4F6E77F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b/>
                <w:sz w:val="20"/>
              </w:rPr>
              <w:t xml:space="preserve">Weighting: </w:t>
            </w:r>
            <w:r w:rsidRPr="000B55F1">
              <w:rPr>
                <w:rFonts w:ascii="Times New Roman" w:hAnsi="Times New Roman" w:cs="Times New Roman"/>
                <w:sz w:val="20"/>
              </w:rPr>
              <w:t>Pass/Fail only</w:t>
            </w:r>
          </w:p>
          <w:p w14:paraId="5BFC11CC" w14:textId="77777777" w:rsidR="00A50583" w:rsidRPr="000B55F1" w:rsidRDefault="00A50583" w:rsidP="00B96878">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A50583" w:rsidRPr="000B55F1" w14:paraId="05A90BDD" w14:textId="77777777" w:rsidTr="00B96878">
        <w:trPr>
          <w:trHeight w:val="1390"/>
        </w:trPr>
        <w:tc>
          <w:tcPr>
            <w:tcW w:w="9072" w:type="dxa"/>
            <w:gridSpan w:val="4"/>
            <w:shd w:val="clear" w:color="auto" w:fill="F2F2F2" w:themeFill="background1" w:themeFillShade="F2"/>
          </w:tcPr>
          <w:p w14:paraId="6E747B3F" w14:textId="77777777" w:rsidR="00A50583" w:rsidRPr="000B55F1" w:rsidRDefault="00A50583" w:rsidP="00B96878">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50583" w:rsidRPr="000B55F1" w14:paraId="0759ED0E" w14:textId="77777777" w:rsidTr="00B96878">
        <w:tc>
          <w:tcPr>
            <w:tcW w:w="6804" w:type="dxa"/>
            <w:gridSpan w:val="2"/>
            <w:vMerge w:val="restart"/>
            <w:shd w:val="clear" w:color="auto" w:fill="FFFFFF" w:themeFill="background1"/>
            <w:vAlign w:val="center"/>
            <w:hideMark/>
          </w:tcPr>
          <w:p w14:paraId="4138C705" w14:textId="77777777" w:rsidR="00A50583" w:rsidRPr="000B55F1" w:rsidRDefault="00A50583" w:rsidP="009C017F">
            <w:pPr>
              <w:pStyle w:val="ListParagraph"/>
              <w:numPr>
                <w:ilvl w:val="1"/>
                <w:numId w:val="4"/>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A37EB53"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0E4BA73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0CC34736" w14:textId="77777777" w:rsidTr="00B96878">
        <w:tc>
          <w:tcPr>
            <w:tcW w:w="6804" w:type="dxa"/>
            <w:gridSpan w:val="2"/>
            <w:vMerge/>
            <w:shd w:val="clear" w:color="auto" w:fill="FFFFFF" w:themeFill="background1"/>
            <w:vAlign w:val="center"/>
            <w:hideMark/>
          </w:tcPr>
          <w:p w14:paraId="1FE7D4EE" w14:textId="77777777" w:rsidR="00A50583" w:rsidRPr="000B55F1" w:rsidRDefault="00A50583" w:rsidP="00B96878">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1BE073B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A50583" w:rsidRPr="000B55F1" w14:paraId="48357D4B" w14:textId="77777777" w:rsidTr="00B96878">
        <w:tc>
          <w:tcPr>
            <w:tcW w:w="709" w:type="dxa"/>
          </w:tcPr>
          <w:p w14:paraId="3A8FAA6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3488E558"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2D33617"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7BCED104"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39450D4" w14:textId="77777777" w:rsidTr="00B96878">
        <w:tc>
          <w:tcPr>
            <w:tcW w:w="709" w:type="dxa"/>
          </w:tcPr>
          <w:p w14:paraId="471473F2"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76B0F29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D5859DB"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17C2B42"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749F75B" w14:textId="77777777" w:rsidTr="00B96878">
        <w:tc>
          <w:tcPr>
            <w:tcW w:w="709" w:type="dxa"/>
          </w:tcPr>
          <w:p w14:paraId="7BEDA449"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66C48B77"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1D273351"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03E871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A7CB80" w14:textId="77777777" w:rsidTr="00B96878">
        <w:tc>
          <w:tcPr>
            <w:tcW w:w="709" w:type="dxa"/>
          </w:tcPr>
          <w:p w14:paraId="3BA3202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7C150D38" w14:textId="77777777" w:rsidR="00A50583" w:rsidRPr="000B55F1" w:rsidRDefault="00A50583" w:rsidP="00B96878">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4EA91F1E"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91BB2D1"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836FD6D" w14:textId="77777777" w:rsidTr="00B96878">
        <w:tc>
          <w:tcPr>
            <w:tcW w:w="709" w:type="dxa"/>
          </w:tcPr>
          <w:p w14:paraId="2E36C398"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05FA6CBF"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732A9CA5"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4C86E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14E833" w14:textId="77777777" w:rsidTr="00B96878">
        <w:tc>
          <w:tcPr>
            <w:tcW w:w="709" w:type="dxa"/>
          </w:tcPr>
          <w:p w14:paraId="50A512F7"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7D57BCC"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3FB3ACC"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580B56FC"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B683F54" w14:textId="77777777" w:rsidTr="00B96878">
        <w:tc>
          <w:tcPr>
            <w:tcW w:w="6804" w:type="dxa"/>
            <w:gridSpan w:val="2"/>
          </w:tcPr>
          <w:p w14:paraId="2B1CC086"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9129FE9" w14:textId="77777777" w:rsidR="00A50583" w:rsidRPr="000B55F1" w:rsidRDefault="00A50583" w:rsidP="009C017F">
            <w:pPr>
              <w:pStyle w:val="BodyText2"/>
              <w:numPr>
                <w:ilvl w:val="1"/>
                <w:numId w:val="4"/>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A8D6F35" w14:textId="77777777" w:rsidR="00A50583" w:rsidRPr="000B55F1" w:rsidRDefault="00A50583" w:rsidP="00B96878">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0EF01BA0"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2C6074A9" w14:textId="77777777" w:rsidR="00A50583" w:rsidRPr="000B55F1" w:rsidRDefault="00A50583" w:rsidP="00B96878">
            <w:pPr>
              <w:spacing w:after="0" w:line="240" w:lineRule="auto"/>
              <w:jc w:val="both"/>
              <w:rPr>
                <w:rFonts w:ascii="Times New Roman" w:hAnsi="Times New Roman" w:cs="Times New Roman"/>
                <w:sz w:val="20"/>
                <w:lang w:val="en-IE"/>
              </w:rPr>
            </w:pPr>
          </w:p>
        </w:tc>
      </w:tr>
    </w:tbl>
    <w:p w14:paraId="39523B61" w14:textId="77777777" w:rsidR="00A50583" w:rsidRPr="000B55F1" w:rsidRDefault="00A50583" w:rsidP="00A50583">
      <w:pPr>
        <w:spacing w:after="0" w:line="240" w:lineRule="auto"/>
        <w:jc w:val="both"/>
        <w:rPr>
          <w:rFonts w:ascii="Times New Roman" w:hAnsi="Times New Roman" w:cs="Times New Roman"/>
        </w:rPr>
      </w:pPr>
    </w:p>
    <w:p w14:paraId="22BCC51E"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A50583" w:rsidRPr="000B55F1" w14:paraId="1E84B37F" w14:textId="77777777" w:rsidTr="00B96878">
        <w:tc>
          <w:tcPr>
            <w:tcW w:w="9077" w:type="dxa"/>
            <w:gridSpan w:val="4"/>
            <w:shd w:val="clear" w:color="auto" w:fill="F2F2F2" w:themeFill="background1" w:themeFillShade="F2"/>
          </w:tcPr>
          <w:p w14:paraId="3EE2D15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A50583" w:rsidRPr="000B55F1" w14:paraId="163877FB" w14:textId="77777777" w:rsidTr="00B96878">
        <w:tc>
          <w:tcPr>
            <w:tcW w:w="7376" w:type="dxa"/>
            <w:gridSpan w:val="2"/>
            <w:vMerge w:val="restart"/>
          </w:tcPr>
          <w:p w14:paraId="63E6C2E9"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0B55F1">
              <w:rPr>
                <w:rFonts w:ascii="Times New Roman" w:hAnsi="Times New Roman" w:cs="Times New Roman"/>
                <w:sz w:val="20"/>
                <w:szCs w:val="20"/>
              </w:rPr>
              <w:t>organisation</w:t>
            </w:r>
            <w:proofErr w:type="spellEnd"/>
            <w:r w:rsidRPr="000B55F1">
              <w:rPr>
                <w:rFonts w:ascii="Times New Roman" w:hAnsi="Times New Roman" w:cs="Times New Roman"/>
                <w:sz w:val="20"/>
                <w:szCs w:val="20"/>
              </w:rPr>
              <w:t>.</w:t>
            </w:r>
          </w:p>
          <w:p w14:paraId="26D05231" w14:textId="77777777" w:rsidR="00A50583" w:rsidRPr="000B55F1" w:rsidRDefault="00A50583" w:rsidP="00B96878">
            <w:pPr>
              <w:spacing w:after="0" w:line="240" w:lineRule="auto"/>
              <w:jc w:val="both"/>
              <w:rPr>
                <w:rFonts w:ascii="Times New Roman" w:hAnsi="Times New Roman" w:cs="Times New Roman"/>
                <w:sz w:val="20"/>
                <w:szCs w:val="20"/>
              </w:rPr>
            </w:pPr>
          </w:p>
          <w:p w14:paraId="20EDEAB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6251F17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7CA9B95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A50583" w:rsidRPr="000B55F1" w14:paraId="5FF50C22" w14:textId="77777777" w:rsidTr="00B96878">
        <w:tc>
          <w:tcPr>
            <w:tcW w:w="7376" w:type="dxa"/>
            <w:gridSpan w:val="2"/>
            <w:vMerge/>
          </w:tcPr>
          <w:p w14:paraId="0F5F9A5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1701" w:type="dxa"/>
            <w:gridSpan w:val="2"/>
            <w:vAlign w:val="center"/>
          </w:tcPr>
          <w:p w14:paraId="61B10AB7"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A50583" w:rsidRPr="000B55F1" w14:paraId="76602E32" w14:textId="77777777" w:rsidTr="00B96878">
        <w:tc>
          <w:tcPr>
            <w:tcW w:w="851" w:type="dxa"/>
          </w:tcPr>
          <w:p w14:paraId="56DF65A4"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534B36FE"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0789962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4511A06"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7478EB9B" w14:textId="77777777" w:rsidTr="00B96878">
        <w:tc>
          <w:tcPr>
            <w:tcW w:w="851" w:type="dxa"/>
          </w:tcPr>
          <w:p w14:paraId="62D92215"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3EFD6B73"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1B10033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58A9DA"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BF90893" w14:textId="77777777" w:rsidTr="00B96878">
        <w:tc>
          <w:tcPr>
            <w:tcW w:w="851" w:type="dxa"/>
          </w:tcPr>
          <w:p w14:paraId="5DF38A3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630AA2B8"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2A1149E8"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744D13A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C4D0675" w14:textId="77777777" w:rsidTr="00B96878">
        <w:tc>
          <w:tcPr>
            <w:tcW w:w="851" w:type="dxa"/>
          </w:tcPr>
          <w:p w14:paraId="2BCACDBD"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E43997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226225F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A5865F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14D5479" w14:textId="77777777" w:rsidTr="00B96878">
        <w:tc>
          <w:tcPr>
            <w:tcW w:w="851" w:type="dxa"/>
          </w:tcPr>
          <w:p w14:paraId="51FD79C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0436189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A5958E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0B3804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8FAA48C" w14:textId="77777777" w:rsidTr="00B96878">
        <w:tc>
          <w:tcPr>
            <w:tcW w:w="851" w:type="dxa"/>
          </w:tcPr>
          <w:p w14:paraId="4EAE8BA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192FB25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55D9DAC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1AA9AA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9A00E67" w14:textId="77777777" w:rsidTr="00B96878">
        <w:tblPrEx>
          <w:jc w:val="center"/>
        </w:tblPrEx>
        <w:trPr>
          <w:jc w:val="center"/>
        </w:trPr>
        <w:tc>
          <w:tcPr>
            <w:tcW w:w="851" w:type="dxa"/>
          </w:tcPr>
          <w:p w14:paraId="3287601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0E7DDB93"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D5D56FE"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DF17C7"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059AE169" w14:textId="77777777" w:rsidTr="00B96878">
        <w:tblPrEx>
          <w:jc w:val="center"/>
        </w:tblPrEx>
        <w:trPr>
          <w:trHeight w:val="1035"/>
          <w:jc w:val="center"/>
        </w:trPr>
        <w:tc>
          <w:tcPr>
            <w:tcW w:w="851" w:type="dxa"/>
            <w:vMerge w:val="restart"/>
          </w:tcPr>
          <w:p w14:paraId="2C55487B"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5ECA5FF6" w14:textId="77777777" w:rsidR="00A50583" w:rsidRPr="000B55F1" w:rsidRDefault="00A50583" w:rsidP="009C017F">
            <w:pPr>
              <w:pStyle w:val="ListParagraph"/>
              <w:numPr>
                <w:ilvl w:val="0"/>
                <w:numId w:val="6"/>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14D052E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170A6A4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AB03761" w14:textId="77777777" w:rsidTr="00B96878">
        <w:tblPrEx>
          <w:jc w:val="center"/>
        </w:tblPrEx>
        <w:trPr>
          <w:trHeight w:val="1035"/>
          <w:jc w:val="center"/>
        </w:trPr>
        <w:tc>
          <w:tcPr>
            <w:tcW w:w="851" w:type="dxa"/>
            <w:vMerge/>
          </w:tcPr>
          <w:p w14:paraId="21C6298D" w14:textId="77777777" w:rsidR="00A50583" w:rsidRPr="000B55F1" w:rsidRDefault="00A50583" w:rsidP="00B96878">
            <w:pPr>
              <w:spacing w:after="0" w:line="240" w:lineRule="auto"/>
              <w:jc w:val="both"/>
              <w:rPr>
                <w:rFonts w:ascii="Times New Roman" w:hAnsi="Times New Roman" w:cs="Times New Roman"/>
                <w:sz w:val="20"/>
                <w:szCs w:val="20"/>
              </w:rPr>
            </w:pPr>
          </w:p>
        </w:tc>
        <w:tc>
          <w:tcPr>
            <w:tcW w:w="6525" w:type="dxa"/>
          </w:tcPr>
          <w:p w14:paraId="4A34C6BC" w14:textId="77777777" w:rsidR="00A50583" w:rsidRPr="000B55F1" w:rsidRDefault="00A50583" w:rsidP="009C017F">
            <w:pPr>
              <w:pStyle w:val="ListParagraph"/>
              <w:numPr>
                <w:ilvl w:val="0"/>
                <w:numId w:val="6"/>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5B90332"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05BC7A6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6655886D" w14:textId="77777777" w:rsidTr="00B96878">
        <w:tblPrEx>
          <w:jc w:val="center"/>
        </w:tblPrEx>
        <w:trPr>
          <w:jc w:val="center"/>
        </w:trPr>
        <w:tc>
          <w:tcPr>
            <w:tcW w:w="851" w:type="dxa"/>
            <w:hideMark/>
          </w:tcPr>
          <w:p w14:paraId="4549510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8B6CD71"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07F4359B"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3EB92EB6"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6141C6D2" w14:textId="77777777" w:rsidR="00A50583" w:rsidRPr="000B55F1" w:rsidRDefault="00A50583" w:rsidP="009C017F">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337543CD"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34B6DD53"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A50583" w:rsidRPr="000B55F1" w14:paraId="6F015DF8" w14:textId="77777777" w:rsidTr="00B96878">
        <w:tc>
          <w:tcPr>
            <w:tcW w:w="9072" w:type="dxa"/>
            <w:gridSpan w:val="4"/>
            <w:shd w:val="clear" w:color="auto" w:fill="F2F2F2" w:themeFill="background1" w:themeFillShade="F2"/>
            <w:vAlign w:val="center"/>
          </w:tcPr>
          <w:p w14:paraId="7A5F9E2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414429B8"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93C3404" w14:textId="77777777" w:rsidTr="00B96878">
        <w:tc>
          <w:tcPr>
            <w:tcW w:w="7059" w:type="dxa"/>
            <w:gridSpan w:val="2"/>
          </w:tcPr>
          <w:p w14:paraId="227EE30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D8B87E"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2D2AAD04"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1093113F" w14:textId="77777777" w:rsidTr="00B96878">
        <w:tc>
          <w:tcPr>
            <w:tcW w:w="7059" w:type="dxa"/>
            <w:gridSpan w:val="2"/>
            <w:vAlign w:val="center"/>
          </w:tcPr>
          <w:p w14:paraId="75A454D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3C56CE30"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930CF71"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B4233BE" w14:textId="77777777" w:rsidTr="00B96878">
        <w:tc>
          <w:tcPr>
            <w:tcW w:w="7059" w:type="dxa"/>
            <w:gridSpan w:val="2"/>
            <w:vAlign w:val="center"/>
          </w:tcPr>
          <w:p w14:paraId="750966A4"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04B389BB"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76B790FD"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25EF34E" w14:textId="77777777" w:rsidTr="00B96878">
        <w:tc>
          <w:tcPr>
            <w:tcW w:w="7059" w:type="dxa"/>
            <w:gridSpan w:val="2"/>
            <w:vAlign w:val="center"/>
          </w:tcPr>
          <w:p w14:paraId="35C7E75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51032DC1"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01FF189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3A15206" w14:textId="77777777" w:rsidTr="00B96878">
        <w:tc>
          <w:tcPr>
            <w:tcW w:w="7059" w:type="dxa"/>
            <w:gridSpan w:val="2"/>
            <w:vAlign w:val="center"/>
          </w:tcPr>
          <w:p w14:paraId="7FA8D5BF" w14:textId="77777777" w:rsidR="00A50583" w:rsidRPr="000B55F1" w:rsidRDefault="00A50583" w:rsidP="00B96878">
            <w:pPr>
              <w:spacing w:after="0" w:line="240" w:lineRule="auto"/>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of Working Time Act 1997 as amended</w:t>
            </w:r>
          </w:p>
        </w:tc>
        <w:tc>
          <w:tcPr>
            <w:tcW w:w="990" w:type="dxa"/>
          </w:tcPr>
          <w:p w14:paraId="0B1CEC2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F9BB5F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ADA030B" w14:textId="77777777" w:rsidTr="00B96878">
        <w:tc>
          <w:tcPr>
            <w:tcW w:w="7059" w:type="dxa"/>
            <w:gridSpan w:val="2"/>
            <w:vAlign w:val="center"/>
          </w:tcPr>
          <w:p w14:paraId="1ED4832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59B73F6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6078DD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DD4E5E4" w14:textId="77777777" w:rsidTr="00B96878">
        <w:tc>
          <w:tcPr>
            <w:tcW w:w="7059" w:type="dxa"/>
            <w:gridSpan w:val="2"/>
            <w:vAlign w:val="center"/>
          </w:tcPr>
          <w:p w14:paraId="28B399D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0D215C3F"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53DC848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07B05BA1" w14:textId="77777777" w:rsidTr="00B96878">
        <w:tc>
          <w:tcPr>
            <w:tcW w:w="7059" w:type="dxa"/>
            <w:gridSpan w:val="2"/>
            <w:vAlign w:val="center"/>
          </w:tcPr>
          <w:p w14:paraId="7B84342A" w14:textId="77777777" w:rsidR="00A50583" w:rsidRPr="000B55F1" w:rsidRDefault="00A50583" w:rsidP="00B96878">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19D23562"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3056A97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5D35953" w14:textId="77777777" w:rsidTr="00B96878">
        <w:tc>
          <w:tcPr>
            <w:tcW w:w="9072" w:type="dxa"/>
            <w:gridSpan w:val="4"/>
            <w:vAlign w:val="center"/>
          </w:tcPr>
          <w:p w14:paraId="13B7ECB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12009E98" w14:textId="77777777" w:rsidR="00A50583" w:rsidRPr="000B55F1" w:rsidRDefault="00A50583" w:rsidP="00B96878">
            <w:pPr>
              <w:spacing w:after="0" w:line="240" w:lineRule="auto"/>
              <w:jc w:val="both"/>
              <w:rPr>
                <w:rFonts w:ascii="Times New Roman" w:hAnsi="Times New Roman" w:cs="Times New Roman"/>
                <w:sz w:val="20"/>
              </w:rPr>
            </w:pPr>
          </w:p>
          <w:p w14:paraId="3CD0E198"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being excluded from participation in this and future tenders and I am signing on behalf of: </w:t>
            </w:r>
          </w:p>
          <w:p w14:paraId="346B5CC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2C3C9B7C" w14:textId="77777777" w:rsidTr="00B96878">
        <w:tc>
          <w:tcPr>
            <w:tcW w:w="3510" w:type="dxa"/>
          </w:tcPr>
          <w:p w14:paraId="68167182"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400D7672" w14:textId="77777777" w:rsidR="00A50583" w:rsidRPr="000B55F1" w:rsidRDefault="00A50583" w:rsidP="00B96878">
            <w:pPr>
              <w:spacing w:after="0" w:line="240" w:lineRule="auto"/>
              <w:jc w:val="both"/>
              <w:rPr>
                <w:rFonts w:ascii="Times New Roman" w:hAnsi="Times New Roman" w:cs="Times New Roman"/>
                <w:sz w:val="20"/>
              </w:rPr>
            </w:pPr>
          </w:p>
          <w:p w14:paraId="5F85D4A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1B095EC" w14:textId="77777777" w:rsidTr="00B96878">
        <w:tc>
          <w:tcPr>
            <w:tcW w:w="3510" w:type="dxa"/>
          </w:tcPr>
          <w:p w14:paraId="2C25A51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3B3B09F2" w14:textId="77777777" w:rsidR="00A50583" w:rsidRPr="000B55F1" w:rsidRDefault="00A50583" w:rsidP="00B96878">
            <w:pPr>
              <w:spacing w:after="0" w:line="240" w:lineRule="auto"/>
              <w:jc w:val="both"/>
              <w:rPr>
                <w:rFonts w:ascii="Times New Roman" w:hAnsi="Times New Roman" w:cs="Times New Roman"/>
                <w:sz w:val="20"/>
              </w:rPr>
            </w:pPr>
          </w:p>
          <w:p w14:paraId="62F951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5DDD387A" w14:textId="77777777" w:rsidTr="00B96878">
        <w:tc>
          <w:tcPr>
            <w:tcW w:w="3510" w:type="dxa"/>
          </w:tcPr>
          <w:p w14:paraId="3E7432E3"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0AD0F221" w14:textId="77777777" w:rsidR="00A50583" w:rsidRPr="000B55F1" w:rsidRDefault="00A50583" w:rsidP="00B96878">
            <w:pPr>
              <w:spacing w:after="0" w:line="240" w:lineRule="auto"/>
              <w:jc w:val="both"/>
              <w:rPr>
                <w:rFonts w:ascii="Times New Roman" w:hAnsi="Times New Roman" w:cs="Times New Roman"/>
                <w:sz w:val="20"/>
              </w:rPr>
            </w:pPr>
          </w:p>
          <w:p w14:paraId="0CE590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9840A25" w14:textId="77777777" w:rsidTr="00B96878">
        <w:tc>
          <w:tcPr>
            <w:tcW w:w="3510" w:type="dxa"/>
          </w:tcPr>
          <w:p w14:paraId="0ACC991C"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61A7327" w14:textId="77777777" w:rsidR="00A50583" w:rsidRPr="000B55F1" w:rsidRDefault="00A50583" w:rsidP="00B96878">
            <w:pPr>
              <w:spacing w:after="0" w:line="240" w:lineRule="auto"/>
              <w:jc w:val="both"/>
              <w:rPr>
                <w:rFonts w:ascii="Times New Roman" w:hAnsi="Times New Roman" w:cs="Times New Roman"/>
                <w:sz w:val="20"/>
              </w:rPr>
            </w:pPr>
          </w:p>
          <w:p w14:paraId="1FC090E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CD5EAB6" w14:textId="77777777" w:rsidTr="00B96878">
        <w:tc>
          <w:tcPr>
            <w:tcW w:w="9072" w:type="dxa"/>
            <w:gridSpan w:val="4"/>
          </w:tcPr>
          <w:p w14:paraId="1985FC9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44371952" w14:textId="77777777" w:rsidR="00A50583" w:rsidRPr="000B55F1" w:rsidRDefault="00A50583" w:rsidP="00B96878">
            <w:pPr>
              <w:spacing w:after="0" w:line="240" w:lineRule="auto"/>
              <w:jc w:val="both"/>
              <w:rPr>
                <w:rFonts w:ascii="Times New Roman" w:hAnsi="Times New Roman" w:cs="Times New Roman"/>
                <w:sz w:val="20"/>
              </w:rPr>
            </w:pPr>
          </w:p>
          <w:p w14:paraId="10D3460B"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1432D304" w14:textId="77777777" w:rsidR="00A50583" w:rsidRPr="000B55F1" w:rsidRDefault="00A50583" w:rsidP="00B96878">
            <w:pPr>
              <w:spacing w:after="0" w:line="240" w:lineRule="auto"/>
              <w:jc w:val="both"/>
              <w:rPr>
                <w:rFonts w:ascii="Times New Roman" w:hAnsi="Times New Roman" w:cs="Times New Roman"/>
                <w:sz w:val="20"/>
              </w:rPr>
            </w:pPr>
          </w:p>
        </w:tc>
      </w:tr>
    </w:tbl>
    <w:p w14:paraId="359A330A" w14:textId="77777777" w:rsidR="00A50583" w:rsidRPr="000B55F1" w:rsidRDefault="00A50583" w:rsidP="00A50583">
      <w:pPr>
        <w:spacing w:after="0" w:line="240" w:lineRule="auto"/>
        <w:jc w:val="both"/>
        <w:rPr>
          <w:rFonts w:ascii="Times New Roman" w:hAnsi="Times New Roman" w:cs="Times New Roman"/>
        </w:rPr>
      </w:pPr>
      <w:r w:rsidRPr="000B55F1">
        <w:rPr>
          <w:rFonts w:ascii="Times New Roman" w:hAnsi="Times New Roman" w:cs="Times New Roman"/>
        </w:rPr>
        <w:br w:type="page"/>
      </w:r>
    </w:p>
    <w:p w14:paraId="77A4E843" w14:textId="77777777" w:rsidR="00A50583" w:rsidRPr="000B55F1" w:rsidRDefault="00A50583" w:rsidP="00A50583">
      <w:pPr>
        <w:spacing w:after="0" w:line="240" w:lineRule="auto"/>
        <w:jc w:val="both"/>
        <w:rPr>
          <w:rFonts w:ascii="Times New Roman" w:hAnsi="Times New Roman" w:cs="Times New Roman"/>
        </w:rPr>
      </w:pPr>
    </w:p>
    <w:p w14:paraId="0C6F462F" w14:textId="77777777" w:rsidR="00A50583" w:rsidRPr="000B55F1" w:rsidRDefault="00A50583" w:rsidP="00A50583">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23E425A9" w14:textId="77777777" w:rsidR="00A50583" w:rsidRPr="000B55F1" w:rsidRDefault="00A50583" w:rsidP="00A50583">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02857ACC"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5C492A4" w14:textId="77777777" w:rsidR="00A50583" w:rsidRPr="000B55F1" w:rsidRDefault="00A50583" w:rsidP="00A50583">
      <w:pPr>
        <w:spacing w:after="0" w:line="240" w:lineRule="auto"/>
        <w:ind w:left="360"/>
        <w:jc w:val="both"/>
        <w:rPr>
          <w:rFonts w:ascii="Times New Roman" w:hAnsi="Times New Roman" w:cs="Times New Roman"/>
          <w:b/>
          <w:bCs/>
          <w:sz w:val="20"/>
          <w:szCs w:val="20"/>
        </w:rPr>
      </w:pPr>
    </w:p>
    <w:p w14:paraId="713A6FB3"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rPr>
        <w:t xml:space="preserve">A6.1 </w:t>
      </w:r>
      <w:r w:rsidRPr="00E85ED4">
        <w:rPr>
          <w:rFonts w:ascii="Times New Roman" w:hAnsi="Times New Roman" w:cs="Times New Roman"/>
          <w:b/>
          <w:bCs/>
          <w:sz w:val="20"/>
          <w:szCs w:val="20"/>
        </w:rPr>
        <w:t>Previous experience</w:t>
      </w:r>
      <w:r>
        <w:rPr>
          <w:rFonts w:ascii="Times New Roman" w:hAnsi="Times New Roman" w:cs="Times New Roman"/>
          <w:b/>
          <w:bCs/>
          <w:sz w:val="20"/>
          <w:szCs w:val="20"/>
        </w:rPr>
        <w:t xml:space="preserve"> </w:t>
      </w:r>
      <w:r w:rsidRPr="00E85ED4">
        <w:rPr>
          <w:rFonts w:ascii="Times New Roman" w:hAnsi="Times New Roman" w:cs="Times New Roman"/>
          <w:b/>
          <w:bCs/>
          <w:sz w:val="20"/>
          <w:szCs w:val="20"/>
        </w:rPr>
        <w:t>(for information purposes)</w:t>
      </w:r>
    </w:p>
    <w:p w14:paraId="69DC19DD" w14:textId="77777777" w:rsidR="00A50583" w:rsidRPr="000B55F1" w:rsidRDefault="00A50583" w:rsidP="00A50583">
      <w:pPr>
        <w:spacing w:after="0" w:line="240" w:lineRule="auto"/>
        <w:jc w:val="both"/>
        <w:rPr>
          <w:rFonts w:ascii="Times New Roman" w:hAnsi="Times New Roman" w:cs="Times New Roman"/>
          <w:color w:val="FF0000"/>
        </w:rPr>
      </w:pPr>
    </w:p>
    <w:p w14:paraId="3BD92C98" w14:textId="77777777" w:rsidR="00A50583" w:rsidRPr="000B55F1" w:rsidRDefault="00A50583" w:rsidP="00A50583">
      <w:pPr>
        <w:spacing w:after="0" w:line="240" w:lineRule="auto"/>
        <w:jc w:val="both"/>
        <w:rPr>
          <w:rFonts w:ascii="Times New Roman" w:hAnsi="Times New Roman" w:cs="Times New Roman"/>
        </w:rPr>
      </w:pPr>
    </w:p>
    <w:p w14:paraId="15909FFC"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64B13CCD" w14:textId="77777777" w:rsidTr="00B96878">
        <w:trPr>
          <w:trHeight w:val="399"/>
        </w:trPr>
        <w:tc>
          <w:tcPr>
            <w:tcW w:w="3177" w:type="dxa"/>
            <w:shd w:val="clear" w:color="auto" w:fill="D9D9D9" w:themeFill="background1" w:themeFillShade="D9"/>
            <w:vAlign w:val="center"/>
          </w:tcPr>
          <w:p w14:paraId="68563513" w14:textId="77777777" w:rsidR="00A50583" w:rsidRPr="000B55F1" w:rsidRDefault="00A50583" w:rsidP="00B96878">
            <w:pPr>
              <w:rPr>
                <w:rFonts w:ascii="Times New Roman" w:hAnsi="Times New Roman" w:cs="Times New Roman"/>
                <w:snapToGrid w:val="0"/>
                <w:sz w:val="20"/>
                <w:szCs w:val="20"/>
              </w:rPr>
            </w:pPr>
            <w:r w:rsidRPr="000B55F1">
              <w:rPr>
                <w:rFonts w:ascii="Times New Roman" w:eastAsia="Calibri" w:hAnsi="Times New Roman" w:cs="Times New Roman"/>
                <w:sz w:val="20"/>
                <w:szCs w:val="20"/>
              </w:rPr>
              <w:t>Title of Criterion</w:t>
            </w:r>
          </w:p>
        </w:tc>
        <w:tc>
          <w:tcPr>
            <w:tcW w:w="5843" w:type="dxa"/>
            <w:gridSpan w:val="3"/>
            <w:vAlign w:val="center"/>
          </w:tcPr>
          <w:p w14:paraId="4E3F1263" w14:textId="77777777" w:rsidR="00A50583" w:rsidRPr="000B55F1" w:rsidRDefault="00A50583" w:rsidP="00B96878">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A50583" w:rsidRPr="000B55F1" w14:paraId="747003AF" w14:textId="77777777" w:rsidTr="00B96878">
        <w:trPr>
          <w:trHeight w:val="435"/>
        </w:trPr>
        <w:tc>
          <w:tcPr>
            <w:tcW w:w="9020" w:type="dxa"/>
            <w:gridSpan w:val="4"/>
            <w:shd w:val="clear" w:color="auto" w:fill="D9D9D9" w:themeFill="background1" w:themeFillShade="D9"/>
          </w:tcPr>
          <w:p w14:paraId="7E766055"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color w:val="000000" w:themeColor="text1"/>
                <w:sz w:val="20"/>
                <w:szCs w:val="20"/>
                <w:lang w:val="en-IE"/>
              </w:rPr>
              <w:t>Minimum requirement to remain eligible in the competition</w:t>
            </w:r>
            <w:r w:rsidRPr="000B55F1">
              <w:rPr>
                <w:rFonts w:ascii="Times New Roman" w:hAnsi="Times New Roman" w:cs="Times New Roman"/>
                <w:color w:val="000000" w:themeColor="text1"/>
                <w:sz w:val="20"/>
                <w:szCs w:val="20"/>
                <w:lang w:val="en-IE"/>
              </w:rPr>
              <w:t xml:space="preserve">: </w:t>
            </w:r>
          </w:p>
          <w:p w14:paraId="1E5A913F" w14:textId="77777777" w:rsidR="00A50583" w:rsidRDefault="00A50583" w:rsidP="00B96878">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two  (2) occasions. The contracts referenced for consideration should provide comprehensive information to enable Maynooth University to determine their comparability to the requirements of this contract.</w:t>
            </w:r>
          </w:p>
          <w:p w14:paraId="1382D4D0" w14:textId="77777777" w:rsidR="00A50583" w:rsidRPr="00EC0D2F" w:rsidRDefault="00A50583" w:rsidP="00B96878">
            <w:pPr>
              <w:spacing w:before="138" w:line="280" w:lineRule="auto"/>
              <w:ind w:left="-1" w:right="577"/>
              <w:rPr>
                <w:rFonts w:ascii="Times New Roman" w:hAnsi="Times New Roman" w:cs="Times New Roman"/>
                <w:szCs w:val="22"/>
              </w:rPr>
            </w:pPr>
            <w:r w:rsidRPr="00EC0D2F">
              <w:rPr>
                <w:rFonts w:ascii="Times New Roman" w:hAnsi="Times New Roman" w:cs="Times New Roman"/>
                <w:spacing w:val="-2"/>
                <w:szCs w:val="22"/>
              </w:rPr>
              <w:t>Assessment</w:t>
            </w:r>
            <w:r w:rsidRPr="00EC0D2F">
              <w:rPr>
                <w:rFonts w:ascii="Times New Roman" w:hAnsi="Times New Roman" w:cs="Times New Roman"/>
                <w:spacing w:val="-16"/>
                <w:szCs w:val="22"/>
              </w:rPr>
              <w:t xml:space="preserve"> </w:t>
            </w:r>
            <w:r w:rsidRPr="00EC0D2F">
              <w:rPr>
                <w:rFonts w:ascii="Times New Roman" w:hAnsi="Times New Roman" w:cs="Times New Roman"/>
                <w:spacing w:val="-2"/>
                <w:szCs w:val="22"/>
              </w:rPr>
              <w:t>will</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consider</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the</w:t>
            </w:r>
            <w:r w:rsidRPr="00EC0D2F">
              <w:rPr>
                <w:rFonts w:ascii="Times New Roman" w:hAnsi="Times New Roman" w:cs="Times New Roman"/>
                <w:spacing w:val="-16"/>
                <w:szCs w:val="22"/>
              </w:rPr>
              <w:t xml:space="preserve"> </w:t>
            </w:r>
            <w:proofErr w:type="spellStart"/>
            <w:r w:rsidRPr="00EC0D2F">
              <w:rPr>
                <w:rFonts w:ascii="Times New Roman" w:hAnsi="Times New Roman" w:cs="Times New Roman"/>
                <w:spacing w:val="-2"/>
                <w:szCs w:val="22"/>
              </w:rPr>
              <w:t>bidderʼs</w:t>
            </w:r>
            <w:proofErr w:type="spellEnd"/>
            <w:r w:rsidRPr="00EC0D2F">
              <w:rPr>
                <w:rFonts w:ascii="Times New Roman" w:hAnsi="Times New Roman" w:cs="Times New Roman"/>
                <w:spacing w:val="-15"/>
                <w:szCs w:val="22"/>
              </w:rPr>
              <w:t xml:space="preserve"> </w:t>
            </w:r>
            <w:r w:rsidRPr="00EC0D2F">
              <w:rPr>
                <w:rFonts w:ascii="Times New Roman" w:hAnsi="Times New Roman" w:cs="Times New Roman"/>
                <w:b/>
                <w:spacing w:val="-2"/>
                <w:szCs w:val="22"/>
              </w:rPr>
              <w:t>demonstrated</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experience</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 xml:space="preserve">delivering </w:t>
            </w:r>
            <w:r w:rsidRPr="00EC0D2F">
              <w:rPr>
                <w:rFonts w:ascii="Times New Roman" w:hAnsi="Times New Roman" w:cs="Times New Roman"/>
                <w:b/>
                <w:w w:val="90"/>
                <w:szCs w:val="22"/>
              </w:rPr>
              <w:t>digital platforms under an existing technical governance model</w:t>
            </w:r>
            <w:r w:rsidRPr="00EC0D2F">
              <w:rPr>
                <w:rFonts w:ascii="Times New Roman" w:hAnsi="Times New Roman" w:cs="Times New Roman"/>
                <w:w w:val="90"/>
                <w:szCs w:val="22"/>
              </w:rPr>
              <w:t>,</w:t>
            </w:r>
            <w:r w:rsidRPr="00EC0D2F">
              <w:rPr>
                <w:rFonts w:ascii="Times New Roman" w:hAnsi="Times New Roman" w:cs="Times New Roman"/>
                <w:szCs w:val="22"/>
              </w:rPr>
              <w:t xml:space="preserve"> </w:t>
            </w:r>
            <w:r w:rsidRPr="00EC0D2F">
              <w:rPr>
                <w:rFonts w:ascii="Times New Roman" w:hAnsi="Times New Roman" w:cs="Times New Roman"/>
                <w:w w:val="90"/>
                <w:szCs w:val="22"/>
              </w:rPr>
              <w:t xml:space="preserve">particularly </w:t>
            </w:r>
            <w:r w:rsidRPr="00EC0D2F">
              <w:rPr>
                <w:rFonts w:ascii="Times New Roman" w:hAnsi="Times New Roman" w:cs="Times New Roman"/>
                <w:szCs w:val="22"/>
              </w:rPr>
              <w:t>where architectural authority is retained by the client.</w:t>
            </w:r>
          </w:p>
          <w:p w14:paraId="1D2AE883" w14:textId="77777777" w:rsidR="00A50583" w:rsidRPr="00EC0D2F" w:rsidRDefault="00A50583" w:rsidP="00B96878">
            <w:pPr>
              <w:pStyle w:val="BodyText"/>
              <w:spacing w:before="120"/>
              <w:ind w:left="-1"/>
              <w:rPr>
                <w:sz w:val="22"/>
                <w:szCs w:val="22"/>
              </w:rPr>
            </w:pPr>
            <w:r w:rsidRPr="00EC0D2F">
              <w:rPr>
                <w:spacing w:val="-2"/>
                <w:sz w:val="22"/>
                <w:szCs w:val="22"/>
              </w:rPr>
              <w:t>Evidence</w:t>
            </w:r>
            <w:r w:rsidRPr="00EC0D2F">
              <w:rPr>
                <w:spacing w:val="-11"/>
                <w:sz w:val="22"/>
                <w:szCs w:val="22"/>
              </w:rPr>
              <w:t xml:space="preserve"> </w:t>
            </w:r>
            <w:r w:rsidRPr="00EC0D2F">
              <w:rPr>
                <w:spacing w:val="-2"/>
                <w:sz w:val="22"/>
                <w:szCs w:val="22"/>
              </w:rPr>
              <w:t>should</w:t>
            </w:r>
            <w:r w:rsidRPr="00EC0D2F">
              <w:rPr>
                <w:spacing w:val="-10"/>
                <w:sz w:val="22"/>
                <w:szCs w:val="22"/>
              </w:rPr>
              <w:t xml:space="preserve"> </w:t>
            </w:r>
            <w:r w:rsidRPr="00EC0D2F">
              <w:rPr>
                <w:spacing w:val="-2"/>
                <w:sz w:val="22"/>
                <w:szCs w:val="22"/>
              </w:rPr>
              <w:t>include:</w:t>
            </w:r>
          </w:p>
          <w:p w14:paraId="12269EDE" w14:textId="77777777" w:rsidR="00A50583" w:rsidRPr="00EC0D2F" w:rsidRDefault="00A50583" w:rsidP="00B96878">
            <w:pPr>
              <w:pStyle w:val="Heading3"/>
              <w:rPr>
                <w:rFonts w:ascii="Times New Roman" w:hAnsi="Times New Roman" w:cs="Times New Roman"/>
                <w:sz w:val="22"/>
                <w:szCs w:val="22"/>
              </w:rPr>
            </w:pPr>
            <w:r w:rsidRPr="00EC0D2F">
              <w:rPr>
                <w:rFonts w:ascii="Times New Roman" w:hAnsi="Times New Roman" w:cs="Times New Roman"/>
                <w:spacing w:val="-2"/>
                <w:sz w:val="22"/>
                <w:szCs w:val="22"/>
              </w:rPr>
              <w:t>Required:</w:t>
            </w:r>
          </w:p>
          <w:p w14:paraId="6EA963BE" w14:textId="77777777" w:rsidR="00A50583" w:rsidRPr="00EC0D2F" w:rsidRDefault="00A50583" w:rsidP="009C017F">
            <w:pPr>
              <w:pStyle w:val="ListParagraph"/>
              <w:widowControl w:val="0"/>
              <w:numPr>
                <w:ilvl w:val="0"/>
                <w:numId w:val="9"/>
              </w:numPr>
              <w:tabs>
                <w:tab w:val="left" w:pos="431"/>
              </w:tabs>
              <w:autoSpaceDE w:val="0"/>
              <w:autoSpaceDN w:val="0"/>
              <w:spacing w:before="204" w:after="0" w:line="283" w:lineRule="auto"/>
              <w:ind w:right="421"/>
              <w:contextualSpacing w:val="0"/>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9"/>
              </w:rPr>
              <w:t xml:space="preserve"> </w:t>
            </w:r>
            <w:r w:rsidRPr="00EC0D2F">
              <w:rPr>
                <w:rFonts w:ascii="Times New Roman" w:hAnsi="Times New Roman" w:cs="Times New Roman"/>
              </w:rPr>
              <w:t>delivering</w:t>
            </w:r>
            <w:r w:rsidRPr="00EC0D2F">
              <w:rPr>
                <w:rFonts w:ascii="Times New Roman" w:hAnsi="Times New Roman" w:cs="Times New Roman"/>
                <w:spacing w:val="-9"/>
              </w:rPr>
              <w:t xml:space="preserve"> </w:t>
            </w:r>
            <w:r w:rsidRPr="00EC0D2F">
              <w:rPr>
                <w:rFonts w:ascii="Times New Roman" w:hAnsi="Times New Roman" w:cs="Times New Roman"/>
              </w:rPr>
              <w:t>enterprise</w:t>
            </w:r>
            <w:r w:rsidRPr="00EC0D2F">
              <w:rPr>
                <w:rFonts w:ascii="Times New Roman" w:hAnsi="Times New Roman" w:cs="Times New Roman"/>
                <w:spacing w:val="-9"/>
              </w:rPr>
              <w:t xml:space="preserve"> </w:t>
            </w:r>
            <w:r w:rsidRPr="00EC0D2F">
              <w:rPr>
                <w:rFonts w:ascii="Times New Roman" w:hAnsi="Times New Roman" w:cs="Times New Roman"/>
              </w:rPr>
              <w:t>or</w:t>
            </w:r>
            <w:r w:rsidRPr="00EC0D2F">
              <w:rPr>
                <w:rFonts w:ascii="Times New Roman" w:hAnsi="Times New Roman" w:cs="Times New Roman"/>
                <w:spacing w:val="-9"/>
              </w:rPr>
              <w:t xml:space="preserve"> </w:t>
            </w:r>
            <w:r w:rsidRPr="00EC0D2F">
              <w:rPr>
                <w:rFonts w:ascii="Times New Roman" w:hAnsi="Times New Roman" w:cs="Times New Roman"/>
              </w:rPr>
              <w:t>public-sector</w:t>
            </w:r>
            <w:r w:rsidRPr="00EC0D2F">
              <w:rPr>
                <w:rFonts w:ascii="Times New Roman" w:hAnsi="Times New Roman" w:cs="Times New Roman"/>
                <w:spacing w:val="-9"/>
              </w:rPr>
              <w:t xml:space="preserve"> </w:t>
            </w:r>
            <w:r w:rsidRPr="00EC0D2F">
              <w:rPr>
                <w:rFonts w:ascii="Times New Roman" w:hAnsi="Times New Roman" w:cs="Times New Roman"/>
              </w:rPr>
              <w:t>digital</w:t>
            </w:r>
            <w:r w:rsidRPr="00EC0D2F">
              <w:rPr>
                <w:rFonts w:ascii="Times New Roman" w:hAnsi="Times New Roman" w:cs="Times New Roman"/>
                <w:spacing w:val="-9"/>
              </w:rPr>
              <w:t xml:space="preserve"> </w:t>
            </w:r>
            <w:r w:rsidRPr="00EC0D2F">
              <w:rPr>
                <w:rFonts w:ascii="Times New Roman" w:hAnsi="Times New Roman" w:cs="Times New Roman"/>
              </w:rPr>
              <w:t>systems</w:t>
            </w:r>
            <w:r w:rsidRPr="00EC0D2F">
              <w:rPr>
                <w:rFonts w:ascii="Times New Roman" w:hAnsi="Times New Roman" w:cs="Times New Roman"/>
                <w:spacing w:val="-9"/>
              </w:rPr>
              <w:t xml:space="preserve"> </w:t>
            </w:r>
            <w:r w:rsidRPr="00EC0D2F">
              <w:rPr>
                <w:rFonts w:ascii="Times New Roman" w:hAnsi="Times New Roman" w:cs="Times New Roman"/>
              </w:rPr>
              <w:t xml:space="preserve">(including councils, cooperatives, energy aggregators, or comparable regulated </w:t>
            </w:r>
            <w:r w:rsidRPr="00EC0D2F">
              <w:rPr>
                <w:rFonts w:ascii="Times New Roman" w:hAnsi="Times New Roman" w:cs="Times New Roman"/>
                <w:spacing w:val="-2"/>
              </w:rPr>
              <w:t>environments)</w:t>
            </w:r>
          </w:p>
          <w:p w14:paraId="73645998" w14:textId="77777777" w:rsidR="00A50583" w:rsidRPr="00EC0D2F" w:rsidRDefault="00A50583" w:rsidP="009C017F">
            <w:pPr>
              <w:pStyle w:val="ListParagraph"/>
              <w:widowControl w:val="0"/>
              <w:numPr>
                <w:ilvl w:val="0"/>
                <w:numId w:val="9"/>
              </w:numPr>
              <w:tabs>
                <w:tab w:val="left" w:pos="431"/>
              </w:tabs>
              <w:autoSpaceDE w:val="0"/>
              <w:autoSpaceDN w:val="0"/>
              <w:spacing w:before="129" w:after="0" w:line="278" w:lineRule="auto"/>
              <w:ind w:right="998"/>
              <w:contextualSpacing w:val="0"/>
              <w:rPr>
                <w:rFonts w:ascii="Times New Roman" w:hAnsi="Times New Roman" w:cs="Times New Roman"/>
                <w:b/>
              </w:rPr>
            </w:pPr>
            <w:r w:rsidRPr="00EC0D2F">
              <w:rPr>
                <w:rFonts w:ascii="Times New Roman" w:hAnsi="Times New Roman" w:cs="Times New Roman"/>
                <w:spacing w:val="-4"/>
              </w:rPr>
              <w:t>Demonstrated</w:t>
            </w:r>
            <w:r w:rsidRPr="00EC0D2F">
              <w:rPr>
                <w:rFonts w:ascii="Times New Roman" w:hAnsi="Times New Roman" w:cs="Times New Roman"/>
                <w:spacing w:val="-14"/>
              </w:rPr>
              <w:t xml:space="preserve"> </w:t>
            </w:r>
            <w:r w:rsidRPr="00EC0D2F">
              <w:rPr>
                <w:rFonts w:ascii="Times New Roman" w:hAnsi="Times New Roman" w:cs="Times New Roman"/>
                <w:spacing w:val="-4"/>
              </w:rPr>
              <w:t>experience</w:t>
            </w:r>
            <w:r w:rsidRPr="00EC0D2F">
              <w:rPr>
                <w:rFonts w:ascii="Times New Roman" w:hAnsi="Times New Roman" w:cs="Times New Roman"/>
                <w:spacing w:val="-8"/>
              </w:rPr>
              <w:t xml:space="preserve"> </w:t>
            </w:r>
            <w:r w:rsidRPr="00EC0D2F">
              <w:rPr>
                <w:rFonts w:ascii="Times New Roman" w:hAnsi="Times New Roman" w:cs="Times New Roman"/>
                <w:spacing w:val="-4"/>
              </w:rPr>
              <w:t>working</w:t>
            </w:r>
            <w:r w:rsidRPr="00EC0D2F">
              <w:rPr>
                <w:rFonts w:ascii="Times New Roman" w:hAnsi="Times New Roman" w:cs="Times New Roman"/>
                <w:spacing w:val="-9"/>
              </w:rPr>
              <w:t xml:space="preserve"> </w:t>
            </w:r>
            <w:r w:rsidRPr="00EC0D2F">
              <w:rPr>
                <w:rFonts w:ascii="Times New Roman" w:hAnsi="Times New Roman" w:cs="Times New Roman"/>
                <w:spacing w:val="-4"/>
              </w:rPr>
              <w:t>within</w:t>
            </w:r>
            <w:r w:rsidRPr="00EC0D2F">
              <w:rPr>
                <w:rFonts w:ascii="Times New Roman" w:hAnsi="Times New Roman" w:cs="Times New Roman"/>
                <w:spacing w:val="-9"/>
              </w:rPr>
              <w:t xml:space="preserve"> </w:t>
            </w:r>
            <w:r w:rsidRPr="00EC0D2F">
              <w:rPr>
                <w:rFonts w:ascii="Times New Roman" w:hAnsi="Times New Roman" w:cs="Times New Roman"/>
                <w:b/>
                <w:spacing w:val="-4"/>
              </w:rPr>
              <w:t>client-defined</w:t>
            </w:r>
            <w:r w:rsidRPr="00EC0D2F">
              <w:rPr>
                <w:rFonts w:ascii="Times New Roman" w:hAnsi="Times New Roman" w:cs="Times New Roman"/>
                <w:b/>
                <w:spacing w:val="-19"/>
              </w:rPr>
              <w:t xml:space="preserve"> </w:t>
            </w:r>
            <w:r w:rsidRPr="00EC0D2F">
              <w:rPr>
                <w:rFonts w:ascii="Times New Roman" w:hAnsi="Times New Roman" w:cs="Times New Roman"/>
                <w:b/>
                <w:spacing w:val="-4"/>
              </w:rPr>
              <w:t xml:space="preserve">architectural </w:t>
            </w:r>
            <w:r w:rsidRPr="00EC0D2F">
              <w:rPr>
                <w:rFonts w:ascii="Times New Roman" w:hAnsi="Times New Roman" w:cs="Times New Roman"/>
                <w:b/>
                <w:spacing w:val="-6"/>
              </w:rPr>
              <w:t>frameworks</w:t>
            </w:r>
            <w:r w:rsidRPr="00EC0D2F">
              <w:rPr>
                <w:rFonts w:ascii="Times New Roman" w:hAnsi="Times New Roman" w:cs="Times New Roman"/>
                <w:b/>
                <w:spacing w:val="-19"/>
              </w:rPr>
              <w:t xml:space="preserve"> </w:t>
            </w:r>
            <w:r w:rsidRPr="00EC0D2F">
              <w:rPr>
                <w:rFonts w:ascii="Times New Roman" w:hAnsi="Times New Roman" w:cs="Times New Roman"/>
                <w:b/>
                <w:spacing w:val="-6"/>
              </w:rPr>
              <w:t>and</w:t>
            </w:r>
            <w:r w:rsidRPr="00EC0D2F">
              <w:rPr>
                <w:rFonts w:ascii="Times New Roman" w:hAnsi="Times New Roman" w:cs="Times New Roman"/>
                <w:b/>
                <w:spacing w:val="-19"/>
              </w:rPr>
              <w:t xml:space="preserve"> </w:t>
            </w:r>
            <w:r w:rsidRPr="00EC0D2F">
              <w:rPr>
                <w:rFonts w:ascii="Times New Roman" w:hAnsi="Times New Roman" w:cs="Times New Roman"/>
                <w:b/>
                <w:spacing w:val="-6"/>
              </w:rPr>
              <w:t>technology</w:t>
            </w:r>
            <w:r w:rsidRPr="00EC0D2F">
              <w:rPr>
                <w:rFonts w:ascii="Times New Roman" w:hAnsi="Times New Roman" w:cs="Times New Roman"/>
                <w:b/>
                <w:spacing w:val="-19"/>
              </w:rPr>
              <w:t xml:space="preserve"> </w:t>
            </w:r>
            <w:r w:rsidRPr="00EC0D2F">
              <w:rPr>
                <w:rFonts w:ascii="Times New Roman" w:hAnsi="Times New Roman" w:cs="Times New Roman"/>
                <w:b/>
                <w:spacing w:val="-6"/>
              </w:rPr>
              <w:t>constraints</w:t>
            </w:r>
          </w:p>
          <w:p w14:paraId="6BCE19DF" w14:textId="77777777" w:rsidR="00A50583" w:rsidRPr="00EC0D2F" w:rsidRDefault="00A50583" w:rsidP="009C017F">
            <w:pPr>
              <w:pStyle w:val="ListParagraph"/>
              <w:widowControl w:val="0"/>
              <w:numPr>
                <w:ilvl w:val="0"/>
                <w:numId w:val="9"/>
              </w:numPr>
              <w:tabs>
                <w:tab w:val="left" w:pos="431"/>
              </w:tabs>
              <w:autoSpaceDE w:val="0"/>
              <w:autoSpaceDN w:val="0"/>
              <w:spacing w:before="163" w:after="0" w:line="285" w:lineRule="auto"/>
              <w:ind w:right="571"/>
              <w:contextualSpacing w:val="0"/>
              <w:rPr>
                <w:rFonts w:ascii="Times New Roman" w:hAnsi="Times New Roman" w:cs="Times New Roman"/>
              </w:rPr>
            </w:pPr>
            <w:r w:rsidRPr="00EC0D2F">
              <w:rPr>
                <w:rFonts w:ascii="Times New Roman" w:hAnsi="Times New Roman" w:cs="Times New Roman"/>
              </w:rPr>
              <w:t>Case</w:t>
            </w:r>
            <w:r w:rsidRPr="00EC0D2F">
              <w:rPr>
                <w:rFonts w:ascii="Times New Roman" w:hAnsi="Times New Roman" w:cs="Times New Roman"/>
                <w:spacing w:val="-12"/>
              </w:rPr>
              <w:t xml:space="preserve"> </w:t>
            </w:r>
            <w:r w:rsidRPr="00EC0D2F">
              <w:rPr>
                <w:rFonts w:ascii="Times New Roman" w:hAnsi="Times New Roman" w:cs="Times New Roman"/>
              </w:rPr>
              <w:t>studies</w:t>
            </w:r>
            <w:r w:rsidRPr="00EC0D2F">
              <w:rPr>
                <w:rFonts w:ascii="Times New Roman" w:hAnsi="Times New Roman" w:cs="Times New Roman"/>
                <w:spacing w:val="-12"/>
              </w:rPr>
              <w:t xml:space="preserve"> </w:t>
            </w:r>
            <w:r w:rsidRPr="00EC0D2F">
              <w:rPr>
                <w:rFonts w:ascii="Times New Roman" w:hAnsi="Times New Roman" w:cs="Times New Roman"/>
              </w:rPr>
              <w:t>or</w:t>
            </w:r>
            <w:r w:rsidRPr="00EC0D2F">
              <w:rPr>
                <w:rFonts w:ascii="Times New Roman" w:hAnsi="Times New Roman" w:cs="Times New Roman"/>
                <w:spacing w:val="-12"/>
              </w:rPr>
              <w:t xml:space="preserve"> </w:t>
            </w:r>
            <w:r w:rsidRPr="00EC0D2F">
              <w:rPr>
                <w:rFonts w:ascii="Times New Roman" w:hAnsi="Times New Roman" w:cs="Times New Roman"/>
              </w:rPr>
              <w:t>references</w:t>
            </w:r>
            <w:r w:rsidRPr="00EC0D2F">
              <w:rPr>
                <w:rFonts w:ascii="Times New Roman" w:hAnsi="Times New Roman" w:cs="Times New Roman"/>
                <w:spacing w:val="-12"/>
              </w:rPr>
              <w:t xml:space="preserve"> </w:t>
            </w:r>
            <w:r w:rsidRPr="00EC0D2F">
              <w:rPr>
                <w:rFonts w:ascii="Times New Roman" w:hAnsi="Times New Roman" w:cs="Times New Roman"/>
              </w:rPr>
              <w:t>showing</w:t>
            </w:r>
            <w:r w:rsidRPr="00EC0D2F">
              <w:rPr>
                <w:rFonts w:ascii="Times New Roman" w:hAnsi="Times New Roman" w:cs="Times New Roman"/>
                <w:spacing w:val="-12"/>
              </w:rPr>
              <w:t xml:space="preserve"> </w:t>
            </w:r>
            <w:r w:rsidRPr="00EC0D2F">
              <w:rPr>
                <w:rFonts w:ascii="Times New Roman" w:hAnsi="Times New Roman" w:cs="Times New Roman"/>
              </w:rPr>
              <w:t>successful</w:t>
            </w:r>
            <w:r w:rsidRPr="00EC0D2F">
              <w:rPr>
                <w:rFonts w:ascii="Times New Roman" w:hAnsi="Times New Roman" w:cs="Times New Roman"/>
                <w:spacing w:val="-12"/>
              </w:rPr>
              <w:t xml:space="preserve"> </w:t>
            </w:r>
            <w:r w:rsidRPr="00EC0D2F">
              <w:rPr>
                <w:rFonts w:ascii="Times New Roman" w:hAnsi="Times New Roman" w:cs="Times New Roman"/>
              </w:rPr>
              <w:t>collaboration</w:t>
            </w:r>
            <w:r w:rsidRPr="00EC0D2F">
              <w:rPr>
                <w:rFonts w:ascii="Times New Roman" w:hAnsi="Times New Roman" w:cs="Times New Roman"/>
                <w:spacing w:val="-12"/>
              </w:rPr>
              <w:t xml:space="preserve"> </w:t>
            </w:r>
            <w:r w:rsidRPr="00EC0D2F">
              <w:rPr>
                <w:rFonts w:ascii="Times New Roman" w:hAnsi="Times New Roman" w:cs="Times New Roman"/>
              </w:rPr>
              <w:t>with</w:t>
            </w:r>
            <w:r w:rsidRPr="00EC0D2F">
              <w:rPr>
                <w:rFonts w:ascii="Times New Roman" w:hAnsi="Times New Roman" w:cs="Times New Roman"/>
                <w:spacing w:val="-12"/>
              </w:rPr>
              <w:t xml:space="preserve"> </w:t>
            </w:r>
            <w:r w:rsidRPr="00EC0D2F">
              <w:rPr>
                <w:rFonts w:ascii="Times New Roman" w:hAnsi="Times New Roman" w:cs="Times New Roman"/>
              </w:rPr>
              <w:t>internal technical</w:t>
            </w:r>
            <w:r w:rsidRPr="00EC0D2F">
              <w:rPr>
                <w:rFonts w:ascii="Times New Roman" w:hAnsi="Times New Roman" w:cs="Times New Roman"/>
                <w:spacing w:val="-7"/>
              </w:rPr>
              <w:t xml:space="preserve"> </w:t>
            </w:r>
            <w:r w:rsidRPr="00EC0D2F">
              <w:rPr>
                <w:rFonts w:ascii="Times New Roman" w:hAnsi="Times New Roman" w:cs="Times New Roman"/>
              </w:rPr>
              <w:t>leadership</w:t>
            </w:r>
            <w:r w:rsidRPr="00EC0D2F">
              <w:rPr>
                <w:rFonts w:ascii="Times New Roman" w:hAnsi="Times New Roman" w:cs="Times New Roman"/>
                <w:spacing w:val="-7"/>
              </w:rPr>
              <w:t xml:space="preserve"> </w:t>
            </w:r>
            <w:r w:rsidRPr="00EC0D2F">
              <w:rPr>
                <w:rFonts w:ascii="Times New Roman" w:hAnsi="Times New Roman" w:cs="Times New Roman"/>
              </w:rPr>
              <w:t>(e.g.</w:t>
            </w:r>
            <w:r w:rsidRPr="00EC0D2F">
              <w:rPr>
                <w:rFonts w:ascii="Times New Roman" w:hAnsi="Times New Roman" w:cs="Times New Roman"/>
                <w:spacing w:val="-10"/>
              </w:rPr>
              <w:t xml:space="preserve"> </w:t>
            </w:r>
            <w:r w:rsidRPr="00EC0D2F">
              <w:rPr>
                <w:rFonts w:ascii="Times New Roman" w:hAnsi="Times New Roman" w:cs="Times New Roman"/>
              </w:rPr>
              <w:t>Lead</w:t>
            </w:r>
            <w:r w:rsidRPr="00EC0D2F">
              <w:rPr>
                <w:rFonts w:ascii="Times New Roman" w:hAnsi="Times New Roman" w:cs="Times New Roman"/>
                <w:spacing w:val="-7"/>
              </w:rPr>
              <w:t xml:space="preserve"> </w:t>
            </w:r>
            <w:r w:rsidRPr="00EC0D2F">
              <w:rPr>
                <w:rFonts w:ascii="Times New Roman" w:hAnsi="Times New Roman" w:cs="Times New Roman"/>
              </w:rPr>
              <w:t>Engineer,</w:t>
            </w:r>
            <w:r w:rsidRPr="00EC0D2F">
              <w:rPr>
                <w:rFonts w:ascii="Times New Roman" w:hAnsi="Times New Roman" w:cs="Times New Roman"/>
                <w:spacing w:val="-10"/>
              </w:rPr>
              <w:t xml:space="preserve"> </w:t>
            </w:r>
            <w:r w:rsidRPr="00EC0D2F">
              <w:rPr>
                <w:rFonts w:ascii="Times New Roman" w:hAnsi="Times New Roman" w:cs="Times New Roman"/>
              </w:rPr>
              <w:t>CTO,</w:t>
            </w:r>
            <w:r w:rsidRPr="00EC0D2F">
              <w:rPr>
                <w:rFonts w:ascii="Times New Roman" w:hAnsi="Times New Roman" w:cs="Times New Roman"/>
                <w:spacing w:val="-10"/>
              </w:rPr>
              <w:t xml:space="preserve"> </w:t>
            </w:r>
            <w:r w:rsidRPr="00EC0D2F">
              <w:rPr>
                <w:rFonts w:ascii="Times New Roman" w:hAnsi="Times New Roman" w:cs="Times New Roman"/>
              </w:rPr>
              <w:t>or</w:t>
            </w:r>
            <w:r w:rsidRPr="00EC0D2F">
              <w:rPr>
                <w:rFonts w:ascii="Times New Roman" w:hAnsi="Times New Roman" w:cs="Times New Roman"/>
                <w:spacing w:val="-7"/>
              </w:rPr>
              <w:t xml:space="preserve"> </w:t>
            </w:r>
            <w:r w:rsidRPr="00EC0D2F">
              <w:rPr>
                <w:rFonts w:ascii="Times New Roman" w:hAnsi="Times New Roman" w:cs="Times New Roman"/>
              </w:rPr>
              <w:t>equivalent)</w:t>
            </w:r>
          </w:p>
          <w:p w14:paraId="5CC37160" w14:textId="77777777" w:rsidR="00A50583" w:rsidRPr="00EC0D2F" w:rsidRDefault="00A50583" w:rsidP="009C017F">
            <w:pPr>
              <w:pStyle w:val="ListParagraph"/>
              <w:widowControl w:val="0"/>
              <w:numPr>
                <w:ilvl w:val="0"/>
                <w:numId w:val="9"/>
              </w:numPr>
              <w:tabs>
                <w:tab w:val="left" w:pos="431"/>
              </w:tabs>
              <w:autoSpaceDE w:val="0"/>
              <w:autoSpaceDN w:val="0"/>
              <w:spacing w:before="41" w:after="0" w:line="283" w:lineRule="auto"/>
              <w:ind w:right="152"/>
              <w:contextualSpacing w:val="0"/>
              <w:jc w:val="both"/>
              <w:rPr>
                <w:rFonts w:ascii="Times New Roman" w:hAnsi="Times New Roman" w:cs="Times New Roman"/>
              </w:rPr>
            </w:pPr>
            <w:r w:rsidRPr="00EC0D2F">
              <w:rPr>
                <w:rFonts w:ascii="Times New Roman" w:hAnsi="Times New Roman" w:cs="Times New Roman"/>
              </w:rPr>
              <w:t>Proven</w:t>
            </w:r>
            <w:r w:rsidRPr="00EC0D2F">
              <w:rPr>
                <w:rFonts w:ascii="Times New Roman" w:hAnsi="Times New Roman" w:cs="Times New Roman"/>
                <w:spacing w:val="-10"/>
              </w:rPr>
              <w:t xml:space="preserve"> </w:t>
            </w:r>
            <w:r w:rsidRPr="00EC0D2F">
              <w:rPr>
                <w:rFonts w:ascii="Times New Roman" w:hAnsi="Times New Roman" w:cs="Times New Roman"/>
              </w:rPr>
              <w:t>ability</w:t>
            </w:r>
            <w:r w:rsidRPr="00EC0D2F">
              <w:rPr>
                <w:rFonts w:ascii="Times New Roman" w:hAnsi="Times New Roman" w:cs="Times New Roman"/>
                <w:spacing w:val="-10"/>
              </w:rPr>
              <w:t xml:space="preserve"> </w:t>
            </w:r>
            <w:r w:rsidRPr="00EC0D2F">
              <w:rPr>
                <w:rFonts w:ascii="Times New Roman" w:hAnsi="Times New Roman" w:cs="Times New Roman"/>
              </w:rPr>
              <w:t>to</w:t>
            </w:r>
            <w:r w:rsidRPr="00EC0D2F">
              <w:rPr>
                <w:rFonts w:ascii="Times New Roman" w:hAnsi="Times New Roman" w:cs="Times New Roman"/>
                <w:spacing w:val="-10"/>
              </w:rPr>
              <w:t xml:space="preserve"> </w:t>
            </w:r>
            <w:r w:rsidRPr="00EC0D2F">
              <w:rPr>
                <w:rFonts w:ascii="Times New Roman" w:hAnsi="Times New Roman" w:cs="Times New Roman"/>
              </w:rPr>
              <w:t>deliver</w:t>
            </w:r>
            <w:r w:rsidRPr="00EC0D2F">
              <w:rPr>
                <w:rFonts w:ascii="Times New Roman" w:hAnsi="Times New Roman" w:cs="Times New Roman"/>
                <w:spacing w:val="-10"/>
              </w:rPr>
              <w:t xml:space="preserve"> </w:t>
            </w:r>
            <w:r w:rsidRPr="00EC0D2F">
              <w:rPr>
                <w:rFonts w:ascii="Times New Roman" w:hAnsi="Times New Roman" w:cs="Times New Roman"/>
              </w:rPr>
              <w:t>pilot-tested</w:t>
            </w:r>
            <w:r w:rsidRPr="00EC0D2F">
              <w:rPr>
                <w:rFonts w:ascii="Times New Roman" w:hAnsi="Times New Roman" w:cs="Times New Roman"/>
                <w:spacing w:val="-10"/>
              </w:rPr>
              <w:t xml:space="preserve"> </w:t>
            </w:r>
            <w:r w:rsidRPr="00EC0D2F">
              <w:rPr>
                <w:rFonts w:ascii="Times New Roman" w:hAnsi="Times New Roman" w:cs="Times New Roman"/>
              </w:rPr>
              <w:t>ML</w:t>
            </w:r>
            <w:r w:rsidRPr="00EC0D2F">
              <w:rPr>
                <w:rFonts w:ascii="Times New Roman" w:hAnsi="Times New Roman" w:cs="Times New Roman"/>
                <w:spacing w:val="-10"/>
              </w:rPr>
              <w:t xml:space="preserve"> </w:t>
            </w:r>
            <w:r w:rsidRPr="00EC0D2F">
              <w:rPr>
                <w:rFonts w:ascii="Times New Roman" w:hAnsi="Times New Roman" w:cs="Times New Roman"/>
              </w:rPr>
              <w:t>models</w:t>
            </w:r>
            <w:r w:rsidRPr="00EC0D2F">
              <w:rPr>
                <w:rFonts w:ascii="Times New Roman" w:hAnsi="Times New Roman" w:cs="Times New Roman"/>
                <w:spacing w:val="-10"/>
              </w:rPr>
              <w:t xml:space="preserve"> </w:t>
            </w:r>
            <w:r w:rsidRPr="00EC0D2F">
              <w:rPr>
                <w:rFonts w:ascii="Times New Roman" w:hAnsi="Times New Roman" w:cs="Times New Roman"/>
              </w:rPr>
              <w:t>with</w:t>
            </w:r>
            <w:r w:rsidRPr="00EC0D2F">
              <w:rPr>
                <w:rFonts w:ascii="Times New Roman" w:hAnsi="Times New Roman" w:cs="Times New Roman"/>
                <w:spacing w:val="-10"/>
              </w:rPr>
              <w:t xml:space="preserve"> </w:t>
            </w:r>
            <w:r w:rsidRPr="00EC0D2F">
              <w:rPr>
                <w:rFonts w:ascii="Times New Roman" w:hAnsi="Times New Roman" w:cs="Times New Roman"/>
              </w:rPr>
              <w:t>transparent</w:t>
            </w:r>
            <w:r w:rsidRPr="00EC0D2F">
              <w:rPr>
                <w:rFonts w:ascii="Times New Roman" w:hAnsi="Times New Roman" w:cs="Times New Roman"/>
                <w:spacing w:val="-10"/>
              </w:rPr>
              <w:t xml:space="preserve"> </w:t>
            </w:r>
            <w:r w:rsidRPr="00EC0D2F">
              <w:rPr>
                <w:rFonts w:ascii="Times New Roman" w:hAnsi="Times New Roman" w:cs="Times New Roman"/>
              </w:rPr>
              <w:t xml:space="preserve">performance </w:t>
            </w:r>
            <w:r w:rsidRPr="00EC0D2F">
              <w:rPr>
                <w:rFonts w:ascii="Times New Roman" w:hAnsi="Times New Roman" w:cs="Times New Roman"/>
                <w:spacing w:val="-2"/>
              </w:rPr>
              <w:t>reporting.</w:t>
            </w:r>
          </w:p>
          <w:p w14:paraId="50E16955" w14:textId="77777777" w:rsidR="00A50583" w:rsidRPr="00EC0D2F" w:rsidRDefault="00A50583" w:rsidP="009C017F">
            <w:pPr>
              <w:pStyle w:val="ListParagraph"/>
              <w:widowControl w:val="0"/>
              <w:numPr>
                <w:ilvl w:val="0"/>
                <w:numId w:val="9"/>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5"/>
              </w:rPr>
              <w:t xml:space="preserve"> </w:t>
            </w:r>
            <w:r w:rsidRPr="00EC0D2F">
              <w:rPr>
                <w:rFonts w:ascii="Times New Roman" w:hAnsi="Times New Roman" w:cs="Times New Roman"/>
              </w:rPr>
              <w:t>delivering</w:t>
            </w:r>
            <w:r w:rsidRPr="00EC0D2F">
              <w:rPr>
                <w:rFonts w:ascii="Times New Roman" w:hAnsi="Times New Roman" w:cs="Times New Roman"/>
                <w:spacing w:val="-5"/>
              </w:rPr>
              <w:t xml:space="preserve"> </w:t>
            </w:r>
            <w:r w:rsidRPr="00EC0D2F">
              <w:rPr>
                <w:rFonts w:ascii="Times New Roman" w:hAnsi="Times New Roman" w:cs="Times New Roman"/>
              </w:rPr>
              <w:t>pilot</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production</w:t>
            </w:r>
            <w:r w:rsidRPr="00EC0D2F">
              <w:rPr>
                <w:rFonts w:ascii="Times New Roman" w:hAnsi="Times New Roman" w:cs="Times New Roman"/>
                <w:spacing w:val="-5"/>
              </w:rPr>
              <w:t xml:space="preserve"> </w:t>
            </w:r>
            <w:r w:rsidRPr="00EC0D2F">
              <w:rPr>
                <w:rFonts w:ascii="Times New Roman" w:hAnsi="Times New Roman" w:cs="Times New Roman"/>
              </w:rPr>
              <w:t>systems</w:t>
            </w:r>
            <w:r w:rsidRPr="00EC0D2F">
              <w:rPr>
                <w:rFonts w:ascii="Times New Roman" w:hAnsi="Times New Roman" w:cs="Times New Roman"/>
                <w:spacing w:val="-5"/>
              </w:rPr>
              <w:t xml:space="preserve"> </w:t>
            </w:r>
            <w:r w:rsidRPr="00EC0D2F">
              <w:rPr>
                <w:rFonts w:ascii="Times New Roman" w:hAnsi="Times New Roman" w:cs="Times New Roman"/>
              </w:rPr>
              <w:t>involving</w:t>
            </w:r>
            <w:r w:rsidRPr="00EC0D2F">
              <w:rPr>
                <w:rFonts w:ascii="Times New Roman" w:hAnsi="Times New Roman" w:cs="Times New Roman"/>
                <w:spacing w:val="-5"/>
              </w:rPr>
              <w:t xml:space="preserve"> </w:t>
            </w:r>
            <w:r w:rsidRPr="00EC0D2F">
              <w:rPr>
                <w:rFonts w:ascii="Times New Roman" w:hAnsi="Times New Roman" w:cs="Times New Roman"/>
              </w:rPr>
              <w:t>data-driven</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ML-</w:t>
            </w:r>
            <w:r w:rsidRPr="00EC0D2F">
              <w:rPr>
                <w:rFonts w:ascii="Times New Roman" w:hAnsi="Times New Roman" w:cs="Times New Roman"/>
                <w:spacing w:val="-8"/>
              </w:rPr>
              <w:t>enabled</w:t>
            </w:r>
            <w:r w:rsidRPr="00EC0D2F">
              <w:rPr>
                <w:rFonts w:ascii="Times New Roman" w:hAnsi="Times New Roman" w:cs="Times New Roman"/>
                <w:spacing w:val="1"/>
              </w:rPr>
              <w:t xml:space="preserve"> </w:t>
            </w:r>
            <w:r w:rsidRPr="00EC0D2F">
              <w:rPr>
                <w:rFonts w:ascii="Times New Roman" w:hAnsi="Times New Roman" w:cs="Times New Roman"/>
                <w:spacing w:val="-8"/>
              </w:rPr>
              <w:t>functionality,</w:t>
            </w:r>
            <w:r w:rsidRPr="00EC0D2F">
              <w:rPr>
                <w:rFonts w:ascii="Times New Roman" w:hAnsi="Times New Roman" w:cs="Times New Roman"/>
              </w:rPr>
              <w:t xml:space="preserve"> </w:t>
            </w:r>
            <w:r w:rsidRPr="00EC0D2F">
              <w:rPr>
                <w:rFonts w:ascii="Times New Roman" w:hAnsi="Times New Roman" w:cs="Times New Roman"/>
                <w:spacing w:val="-8"/>
              </w:rPr>
              <w:t>with</w:t>
            </w:r>
            <w:r w:rsidRPr="00EC0D2F">
              <w:rPr>
                <w:rFonts w:ascii="Times New Roman" w:hAnsi="Times New Roman" w:cs="Times New Roman"/>
                <w:spacing w:val="6"/>
              </w:rPr>
              <w:t xml:space="preserve"> </w:t>
            </w:r>
            <w:r w:rsidRPr="00EC0D2F">
              <w:rPr>
                <w:rFonts w:ascii="Times New Roman" w:hAnsi="Times New Roman" w:cs="Times New Roman"/>
                <w:b/>
                <w:spacing w:val="-8"/>
              </w:rPr>
              <w:t>transparent</w:t>
            </w:r>
            <w:r w:rsidRPr="00EC0D2F">
              <w:rPr>
                <w:rFonts w:ascii="Times New Roman" w:hAnsi="Times New Roman" w:cs="Times New Roman"/>
                <w:b/>
                <w:spacing w:val="-11"/>
              </w:rPr>
              <w:t xml:space="preserve"> </w:t>
            </w:r>
            <w:r w:rsidRPr="00EC0D2F">
              <w:rPr>
                <w:rFonts w:ascii="Times New Roman" w:hAnsi="Times New Roman" w:cs="Times New Roman"/>
                <w:b/>
                <w:spacing w:val="-8"/>
              </w:rPr>
              <w:t>performance</w:t>
            </w:r>
            <w:r w:rsidRPr="00EC0D2F">
              <w:rPr>
                <w:rFonts w:ascii="Times New Roman" w:hAnsi="Times New Roman" w:cs="Times New Roman"/>
                <w:b/>
                <w:spacing w:val="-11"/>
              </w:rPr>
              <w:t xml:space="preserve"> </w:t>
            </w:r>
            <w:r w:rsidRPr="00EC0D2F">
              <w:rPr>
                <w:rFonts w:ascii="Times New Roman" w:hAnsi="Times New Roman" w:cs="Times New Roman"/>
                <w:b/>
                <w:spacing w:val="-8"/>
              </w:rPr>
              <w:t>reporting</w:t>
            </w:r>
            <w:r w:rsidRPr="00EC0D2F">
              <w:rPr>
                <w:rFonts w:ascii="Times New Roman" w:hAnsi="Times New Roman" w:cs="Times New Roman"/>
                <w:b/>
                <w:spacing w:val="-11"/>
              </w:rPr>
              <w:t xml:space="preserve"> </w:t>
            </w:r>
            <w:r w:rsidRPr="00EC0D2F">
              <w:rPr>
                <w:rFonts w:ascii="Times New Roman" w:hAnsi="Times New Roman" w:cs="Times New Roman"/>
                <w:b/>
                <w:spacing w:val="-8"/>
              </w:rPr>
              <w:t>and</w:t>
            </w:r>
            <w:r w:rsidRPr="00EC0D2F">
              <w:rPr>
                <w:rFonts w:ascii="Times New Roman" w:hAnsi="Times New Roman" w:cs="Times New Roman"/>
                <w:b/>
                <w:spacing w:val="-11"/>
              </w:rPr>
              <w:t xml:space="preserve"> </w:t>
            </w:r>
            <w:r w:rsidRPr="00EC0D2F">
              <w:rPr>
                <w:rFonts w:ascii="Times New Roman" w:hAnsi="Times New Roman" w:cs="Times New Roman"/>
                <w:b/>
                <w:spacing w:val="-8"/>
              </w:rPr>
              <w:t>validation</w:t>
            </w:r>
            <w:r w:rsidRPr="00EC0D2F">
              <w:rPr>
                <w:rFonts w:ascii="Times New Roman" w:hAnsi="Times New Roman" w:cs="Times New Roman"/>
                <w:spacing w:val="-8"/>
              </w:rPr>
              <w:t xml:space="preserve">, </w:t>
            </w:r>
            <w:r w:rsidRPr="00EC0D2F">
              <w:rPr>
                <w:rFonts w:ascii="Times New Roman" w:hAnsi="Times New Roman" w:cs="Times New Roman"/>
              </w:rPr>
              <w:t>where applicable</w:t>
            </w:r>
          </w:p>
          <w:p w14:paraId="7292CC93" w14:textId="77777777" w:rsidR="00A50583" w:rsidRPr="00EC0D2F" w:rsidRDefault="00A50583" w:rsidP="00B96878">
            <w:pPr>
              <w:jc w:val="both"/>
              <w:rPr>
                <w:rFonts w:ascii="Times New Roman" w:hAnsi="Times New Roman" w:cs="Times New Roman"/>
                <w:color w:val="000000" w:themeColor="text1"/>
                <w:sz w:val="20"/>
                <w:szCs w:val="20"/>
                <w:lang w:val="en-GB"/>
              </w:rPr>
            </w:pPr>
          </w:p>
          <w:p w14:paraId="04BF166C" w14:textId="77777777" w:rsidR="00A50583" w:rsidRDefault="00A50583" w:rsidP="00B96878">
            <w:pPr>
              <w:jc w:val="both"/>
              <w:rPr>
                <w:rFonts w:ascii="Times New Roman" w:hAnsi="Times New Roman" w:cs="Times New Roman"/>
                <w:color w:val="000000" w:themeColor="text1"/>
                <w:sz w:val="20"/>
                <w:szCs w:val="20"/>
              </w:rPr>
            </w:pPr>
          </w:p>
          <w:p w14:paraId="31CBD9D1"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F257734" w14:textId="77777777" w:rsidTr="00B96878">
        <w:trPr>
          <w:trHeight w:val="435"/>
        </w:trPr>
        <w:tc>
          <w:tcPr>
            <w:tcW w:w="9020" w:type="dxa"/>
            <w:gridSpan w:val="4"/>
            <w:shd w:val="clear" w:color="auto" w:fill="D9D9D9" w:themeFill="background1" w:themeFillShade="D9"/>
          </w:tcPr>
          <w:p w14:paraId="084A4BD6" w14:textId="77777777" w:rsidR="00A50583" w:rsidRPr="000B55F1" w:rsidRDefault="00A50583" w:rsidP="00B96878">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254BFC94" w14:textId="77777777" w:rsidR="00A50583" w:rsidRPr="000B55F1" w:rsidRDefault="00A50583" w:rsidP="00B96878">
            <w:pPr>
              <w:jc w:val="both"/>
              <w:rPr>
                <w:rFonts w:ascii="Times New Roman" w:hAnsi="Times New Roman" w:cs="Times New Roman"/>
                <w:color w:val="FFFFFF" w:themeColor="background1"/>
                <w:sz w:val="20"/>
                <w:szCs w:val="20"/>
              </w:rPr>
            </w:pPr>
            <w:r w:rsidRPr="000B55F1">
              <w:rPr>
                <w:rFonts w:ascii="Times New Roman" w:hAnsi="Times New Roman" w:cs="Times New Roman"/>
                <w:sz w:val="20"/>
                <w:szCs w:val="20"/>
                <w:lang w:val="en-IE"/>
              </w:rPr>
              <w:lastRenderedPageBreak/>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A50583" w:rsidRPr="000B55F1" w14:paraId="3DB51C16" w14:textId="77777777" w:rsidTr="00B96878">
        <w:trPr>
          <w:trHeight w:val="435"/>
        </w:trPr>
        <w:tc>
          <w:tcPr>
            <w:tcW w:w="9020" w:type="dxa"/>
            <w:gridSpan w:val="4"/>
            <w:shd w:val="clear" w:color="auto" w:fill="F9F9F9"/>
            <w:vAlign w:val="center"/>
          </w:tcPr>
          <w:p w14:paraId="0B5B040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lastRenderedPageBreak/>
              <w:t>Contract No. 1</w:t>
            </w:r>
          </w:p>
        </w:tc>
      </w:tr>
      <w:tr w:rsidR="00A50583" w:rsidRPr="000B55F1" w14:paraId="59435F2B" w14:textId="77777777" w:rsidTr="00B96878">
        <w:trPr>
          <w:trHeight w:val="435"/>
        </w:trPr>
        <w:tc>
          <w:tcPr>
            <w:tcW w:w="3177" w:type="dxa"/>
            <w:shd w:val="clear" w:color="auto" w:fill="F9F9F9"/>
            <w:vAlign w:val="center"/>
          </w:tcPr>
          <w:p w14:paraId="680358A6"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636CBE48"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5DCCB22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10DBBF37"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1E8916E2" w14:textId="77777777" w:rsidTr="00B96878">
        <w:trPr>
          <w:trHeight w:val="435"/>
        </w:trPr>
        <w:tc>
          <w:tcPr>
            <w:tcW w:w="3177" w:type="dxa"/>
            <w:shd w:val="clear" w:color="auto" w:fill="F9F9F9"/>
            <w:vAlign w:val="center"/>
          </w:tcPr>
          <w:p w14:paraId="08A6EBB0"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06AC641B"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04370590" w14:textId="77777777" w:rsidTr="00B96878">
        <w:trPr>
          <w:trHeight w:val="435"/>
        </w:trPr>
        <w:tc>
          <w:tcPr>
            <w:tcW w:w="3177" w:type="dxa"/>
            <w:shd w:val="clear" w:color="auto" w:fill="F9F9F9"/>
            <w:vAlign w:val="center"/>
          </w:tcPr>
          <w:p w14:paraId="0C3FA2FD"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contact person:</w:t>
            </w:r>
          </w:p>
        </w:tc>
        <w:tc>
          <w:tcPr>
            <w:tcW w:w="1912" w:type="dxa"/>
            <w:vAlign w:val="center"/>
          </w:tcPr>
          <w:p w14:paraId="005C70F2"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565ADC1"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58C7CE0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3DA0AC3" w14:textId="77777777" w:rsidTr="00B96878">
        <w:trPr>
          <w:trHeight w:val="435"/>
        </w:trPr>
        <w:tc>
          <w:tcPr>
            <w:tcW w:w="3177" w:type="dxa"/>
            <w:shd w:val="clear" w:color="auto" w:fill="F9F9F9"/>
          </w:tcPr>
          <w:p w14:paraId="4DDD08D4"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3A88A9A"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377694F1" w14:textId="77777777" w:rsidTr="00B96878">
        <w:trPr>
          <w:trHeight w:val="2733"/>
        </w:trPr>
        <w:tc>
          <w:tcPr>
            <w:tcW w:w="3177" w:type="dxa"/>
            <w:shd w:val="clear" w:color="auto" w:fill="F9F9F9"/>
            <w:vAlign w:val="center"/>
          </w:tcPr>
          <w:p w14:paraId="3EDBCC5B"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113BA005" w14:textId="77777777" w:rsidR="00A50583" w:rsidRPr="000B55F1" w:rsidRDefault="00A50583" w:rsidP="00B96878">
            <w:pPr>
              <w:rPr>
                <w:rFonts w:ascii="Times New Roman" w:hAnsi="Times New Roman" w:cs="Times New Roman"/>
                <w:color w:val="000000" w:themeColor="text1"/>
                <w:sz w:val="20"/>
                <w:szCs w:val="20"/>
              </w:rPr>
            </w:pPr>
          </w:p>
        </w:tc>
      </w:tr>
    </w:tbl>
    <w:p w14:paraId="5B3CB312" w14:textId="77777777" w:rsidR="00A50583" w:rsidRPr="000B55F1" w:rsidRDefault="00A50583" w:rsidP="00A50583">
      <w:pPr>
        <w:spacing w:after="0" w:line="240" w:lineRule="auto"/>
        <w:jc w:val="both"/>
        <w:rPr>
          <w:rFonts w:ascii="Times New Roman" w:hAnsi="Times New Roman" w:cs="Times New Roman"/>
        </w:rPr>
      </w:pPr>
    </w:p>
    <w:p w14:paraId="42AEAB5B" w14:textId="77777777" w:rsidR="00A50583" w:rsidRPr="000B55F1" w:rsidRDefault="00A50583" w:rsidP="00A50583">
      <w:pPr>
        <w:spacing w:after="0" w:line="240" w:lineRule="auto"/>
        <w:jc w:val="both"/>
        <w:rPr>
          <w:rFonts w:ascii="Times New Roman" w:hAnsi="Times New Roman" w:cs="Times New Roman"/>
        </w:rPr>
      </w:pPr>
    </w:p>
    <w:p w14:paraId="41F09887"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2B112562" w14:textId="77777777" w:rsidTr="00B96878">
        <w:trPr>
          <w:trHeight w:val="435"/>
        </w:trPr>
        <w:tc>
          <w:tcPr>
            <w:tcW w:w="9020" w:type="dxa"/>
            <w:gridSpan w:val="4"/>
            <w:shd w:val="clear" w:color="auto" w:fill="F9F9F9"/>
            <w:vAlign w:val="center"/>
          </w:tcPr>
          <w:p w14:paraId="46183E0C"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t>Contract No. 2</w:t>
            </w:r>
          </w:p>
        </w:tc>
      </w:tr>
      <w:tr w:rsidR="00A50583" w:rsidRPr="000B55F1" w14:paraId="1A078BBC" w14:textId="77777777" w:rsidTr="00B96878">
        <w:trPr>
          <w:trHeight w:val="435"/>
        </w:trPr>
        <w:tc>
          <w:tcPr>
            <w:tcW w:w="3177" w:type="dxa"/>
            <w:shd w:val="clear" w:color="auto" w:fill="F9F9F9"/>
            <w:vAlign w:val="center"/>
          </w:tcPr>
          <w:p w14:paraId="4BD3DDF8"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19F743DE"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3DF36E25"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3ED55AC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2D7E8E5" w14:textId="77777777" w:rsidTr="00B96878">
        <w:trPr>
          <w:trHeight w:val="435"/>
        </w:trPr>
        <w:tc>
          <w:tcPr>
            <w:tcW w:w="3177" w:type="dxa"/>
            <w:shd w:val="clear" w:color="auto" w:fill="F9F9F9"/>
            <w:vAlign w:val="center"/>
          </w:tcPr>
          <w:p w14:paraId="2E887B2C"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44EA1296"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79940F80" w14:textId="77777777" w:rsidTr="00B96878">
        <w:trPr>
          <w:trHeight w:val="435"/>
        </w:trPr>
        <w:tc>
          <w:tcPr>
            <w:tcW w:w="3177" w:type="dxa"/>
            <w:shd w:val="clear" w:color="auto" w:fill="F9F9F9"/>
            <w:vAlign w:val="center"/>
          </w:tcPr>
          <w:p w14:paraId="100E8252"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contact person:</w:t>
            </w:r>
          </w:p>
        </w:tc>
        <w:tc>
          <w:tcPr>
            <w:tcW w:w="1912" w:type="dxa"/>
            <w:vAlign w:val="center"/>
          </w:tcPr>
          <w:p w14:paraId="17AA3133"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72E27D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40BBA41F"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3D22A11E" w14:textId="77777777" w:rsidTr="00B96878">
        <w:trPr>
          <w:trHeight w:val="435"/>
        </w:trPr>
        <w:tc>
          <w:tcPr>
            <w:tcW w:w="3177" w:type="dxa"/>
            <w:shd w:val="clear" w:color="auto" w:fill="F9F9F9"/>
          </w:tcPr>
          <w:p w14:paraId="4023A453"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263E3B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78ADAD1B" w14:textId="77777777" w:rsidTr="00B96878">
        <w:trPr>
          <w:trHeight w:val="2733"/>
        </w:trPr>
        <w:tc>
          <w:tcPr>
            <w:tcW w:w="3177" w:type="dxa"/>
            <w:shd w:val="clear" w:color="auto" w:fill="F9F9F9"/>
            <w:vAlign w:val="center"/>
          </w:tcPr>
          <w:p w14:paraId="748BCEFE"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3290D0F9" w14:textId="77777777" w:rsidR="00A50583" w:rsidRPr="000B55F1" w:rsidRDefault="00A50583" w:rsidP="00B96878">
            <w:pPr>
              <w:rPr>
                <w:rFonts w:ascii="Times New Roman" w:hAnsi="Times New Roman" w:cs="Times New Roman"/>
                <w:color w:val="000000" w:themeColor="text1"/>
                <w:sz w:val="20"/>
                <w:szCs w:val="20"/>
              </w:rPr>
            </w:pPr>
          </w:p>
        </w:tc>
      </w:tr>
    </w:tbl>
    <w:p w14:paraId="39D6DE0B" w14:textId="77777777" w:rsidR="00A50583" w:rsidRPr="000B55F1" w:rsidRDefault="00A50583" w:rsidP="00A50583">
      <w:pPr>
        <w:spacing w:after="0" w:line="240" w:lineRule="auto"/>
        <w:jc w:val="both"/>
        <w:rPr>
          <w:rFonts w:ascii="Times New Roman" w:hAnsi="Times New Roman" w:cs="Times New Roman"/>
        </w:rPr>
      </w:pPr>
    </w:p>
    <w:p w14:paraId="031121F1" w14:textId="77777777" w:rsidR="00A50583" w:rsidRPr="000B55F1" w:rsidRDefault="00A50583" w:rsidP="00A50583">
      <w:pPr>
        <w:spacing w:after="0" w:line="240" w:lineRule="auto"/>
        <w:jc w:val="both"/>
        <w:rPr>
          <w:rFonts w:ascii="Times New Roman" w:hAnsi="Times New Roman" w:cs="Times New Roman"/>
        </w:rPr>
      </w:pPr>
    </w:p>
    <w:p w14:paraId="434FDB24"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lastRenderedPageBreak/>
        <w:t>2.6.2 GDPR (for information purposes)</w:t>
      </w:r>
    </w:p>
    <w:p w14:paraId="6996BD95" w14:textId="77777777" w:rsidR="00A50583" w:rsidRPr="000B55F1" w:rsidRDefault="00A50583" w:rsidP="00A50583">
      <w:pPr>
        <w:spacing w:after="0" w:line="240" w:lineRule="auto"/>
        <w:jc w:val="both"/>
        <w:rPr>
          <w:rFonts w:ascii="Times New Roman" w:hAnsi="Times New Roman" w:cs="Times New Roman"/>
        </w:rPr>
      </w:pPr>
    </w:p>
    <w:p w14:paraId="56F3F53D" w14:textId="77777777" w:rsidR="00A50583" w:rsidRPr="000B55F1" w:rsidRDefault="00A50583" w:rsidP="00A50583">
      <w:pPr>
        <w:spacing w:after="0" w:line="240" w:lineRule="auto"/>
        <w:jc w:val="both"/>
        <w:rPr>
          <w:rFonts w:ascii="Times New Roman" w:hAnsi="Times New Roman" w:cs="Times New Roman"/>
        </w:rPr>
      </w:pPr>
    </w:p>
    <w:p w14:paraId="68140584" w14:textId="77777777" w:rsidR="00A50583" w:rsidRPr="000B55F1" w:rsidRDefault="00A50583" w:rsidP="00A50583">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A50583" w:rsidRPr="000B55F1" w14:paraId="0BB8C05D" w14:textId="77777777" w:rsidTr="00B96878">
        <w:trPr>
          <w:trHeight w:val="290"/>
        </w:trPr>
        <w:tc>
          <w:tcPr>
            <w:tcW w:w="9180" w:type="dxa"/>
            <w:tcBorders>
              <w:top w:val="nil"/>
              <w:left w:val="nil"/>
              <w:bottom w:val="nil"/>
              <w:right w:val="nil"/>
            </w:tcBorders>
            <w:noWrap/>
            <w:vAlign w:val="bottom"/>
            <w:hideMark/>
          </w:tcPr>
          <w:p w14:paraId="6324896B"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Is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GDPR Compliant</w:t>
            </w:r>
          </w:p>
        </w:tc>
      </w:tr>
      <w:tr w:rsidR="00A50583" w:rsidRPr="000B55F1" w14:paraId="44E9AECD" w14:textId="77777777" w:rsidTr="00B96878">
        <w:trPr>
          <w:trHeight w:val="580"/>
        </w:trPr>
        <w:tc>
          <w:tcPr>
            <w:tcW w:w="9180" w:type="dxa"/>
            <w:tcBorders>
              <w:top w:val="nil"/>
              <w:left w:val="nil"/>
              <w:bottom w:val="nil"/>
              <w:right w:val="nil"/>
            </w:tcBorders>
            <w:vAlign w:val="bottom"/>
            <w:hideMark/>
          </w:tcPr>
          <w:p w14:paraId="49B8783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Can you provide evidence that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is fully compliant with the GDPR and Data Protection Act 2018.  </w:t>
            </w:r>
          </w:p>
        </w:tc>
      </w:tr>
      <w:tr w:rsidR="00A50583" w:rsidRPr="000B55F1" w14:paraId="019F3982" w14:textId="77777777" w:rsidTr="00B96878">
        <w:trPr>
          <w:trHeight w:val="290"/>
        </w:trPr>
        <w:tc>
          <w:tcPr>
            <w:tcW w:w="9180" w:type="dxa"/>
            <w:tcBorders>
              <w:top w:val="nil"/>
              <w:left w:val="nil"/>
              <w:bottom w:val="nil"/>
              <w:right w:val="nil"/>
            </w:tcBorders>
            <w:noWrap/>
            <w:vAlign w:val="bottom"/>
            <w:hideMark/>
          </w:tcPr>
          <w:p w14:paraId="53E3C4DD"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Provide URL/copies of GDPR policies and procedures for your </w:t>
            </w:r>
            <w:proofErr w:type="spellStart"/>
            <w:r w:rsidRPr="000B55F1">
              <w:rPr>
                <w:rFonts w:ascii="Times New Roman" w:eastAsia="Times New Roman" w:hAnsi="Times New Roman" w:cs="Times New Roman"/>
                <w:sz w:val="20"/>
                <w:szCs w:val="20"/>
                <w:lang w:eastAsia="en-IE"/>
              </w:rPr>
              <w:t>organisation</w:t>
            </w:r>
            <w:proofErr w:type="spellEnd"/>
          </w:p>
          <w:p w14:paraId="64043CA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A50583" w:rsidRPr="000B55F1" w14:paraId="4257215F" w14:textId="77777777" w:rsidTr="00B96878">
              <w:tc>
                <w:tcPr>
                  <w:tcW w:w="8954" w:type="dxa"/>
                </w:tcPr>
                <w:p w14:paraId="1198DCB8"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eastAsia="Times New Roman" w:hAnsi="Times New Roman" w:cs="Times New Roman"/>
                      <w:sz w:val="20"/>
                      <w:szCs w:val="20"/>
                      <w:lang w:eastAsia="en-IE"/>
                    </w:rPr>
                    <w:t xml:space="preserve">Response to  </w:t>
                  </w:r>
                  <w:r w:rsidRPr="000B55F1">
                    <w:rPr>
                      <w:rFonts w:ascii="Times New Roman" w:hAnsi="Times New Roman" w:cs="Times New Roman"/>
                      <w:b/>
                      <w:bCs/>
                      <w:sz w:val="20"/>
                      <w:szCs w:val="20"/>
                    </w:rPr>
                    <w:t>2.6.2</w:t>
                  </w:r>
                </w:p>
                <w:p w14:paraId="30583BD6" w14:textId="77777777" w:rsidR="00A50583" w:rsidRPr="000B55F1" w:rsidRDefault="00A50583" w:rsidP="00B96878">
                  <w:pPr>
                    <w:rPr>
                      <w:rFonts w:ascii="Times New Roman" w:eastAsia="Times New Roman" w:hAnsi="Times New Roman" w:cs="Times New Roman"/>
                      <w:sz w:val="20"/>
                      <w:szCs w:val="20"/>
                      <w:lang w:eastAsia="en-IE"/>
                    </w:rPr>
                  </w:pPr>
                </w:p>
                <w:p w14:paraId="43FC5509" w14:textId="77777777" w:rsidR="00A50583" w:rsidRPr="000B55F1" w:rsidRDefault="00A50583" w:rsidP="00B96878">
                  <w:pPr>
                    <w:rPr>
                      <w:rFonts w:ascii="Times New Roman" w:eastAsia="Times New Roman" w:hAnsi="Times New Roman" w:cs="Times New Roman"/>
                      <w:sz w:val="20"/>
                      <w:szCs w:val="20"/>
                      <w:lang w:eastAsia="en-IE"/>
                    </w:rPr>
                  </w:pPr>
                </w:p>
              </w:tc>
            </w:tr>
          </w:tbl>
          <w:p w14:paraId="23A810F5"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c>
      </w:tr>
    </w:tbl>
    <w:p w14:paraId="546DF409" w14:textId="77777777" w:rsidR="00A50583" w:rsidRPr="000B55F1" w:rsidRDefault="00A50583" w:rsidP="00A50583">
      <w:pPr>
        <w:spacing w:after="0" w:line="240" w:lineRule="auto"/>
        <w:jc w:val="both"/>
        <w:rPr>
          <w:rFonts w:ascii="Times New Roman" w:hAnsi="Times New Roman" w:cs="Times New Roman"/>
        </w:rPr>
      </w:pPr>
    </w:p>
    <w:p w14:paraId="1937E5E0" w14:textId="77777777" w:rsidR="00A50583" w:rsidRPr="000B55F1" w:rsidRDefault="00A50583" w:rsidP="00A50583">
      <w:pPr>
        <w:spacing w:after="0" w:line="240" w:lineRule="auto"/>
        <w:jc w:val="both"/>
        <w:rPr>
          <w:rFonts w:ascii="Times New Roman" w:hAnsi="Times New Roman" w:cs="Times New Roman"/>
        </w:rPr>
      </w:pPr>
    </w:p>
    <w:p w14:paraId="107A70D5"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2.6.3 Delivery Timeline (for information purposes)</w:t>
      </w:r>
    </w:p>
    <w:p w14:paraId="44476688" w14:textId="77777777" w:rsidR="00A50583" w:rsidRPr="000B55F1" w:rsidRDefault="00A50583" w:rsidP="00A50583">
      <w:pPr>
        <w:spacing w:after="0" w:line="240" w:lineRule="auto"/>
        <w:jc w:val="both"/>
        <w:rPr>
          <w:rFonts w:ascii="Times New Roman" w:hAnsi="Times New Roman" w:cs="Times New Roman"/>
          <w:b/>
          <w:bCs/>
          <w:sz w:val="20"/>
          <w:szCs w:val="20"/>
        </w:rPr>
      </w:pPr>
    </w:p>
    <w:p w14:paraId="0235505E"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258DB46" w14:textId="55C5C2DE" w:rsidR="00A50583" w:rsidRPr="000B55F1" w:rsidRDefault="00A50583" w:rsidP="00A50583">
      <w:pPr>
        <w:spacing w:before="240" w:after="240"/>
        <w:rPr>
          <w:rFonts w:ascii="Times New Roman" w:eastAsia="Calibri" w:hAnsi="Times New Roman" w:cs="Times New Roman"/>
          <w:color w:val="000000" w:themeColor="text1"/>
        </w:rPr>
      </w:pPr>
      <w:r w:rsidRPr="000B55F1">
        <w:rPr>
          <w:rFonts w:ascii="Times New Roman" w:eastAsia="Calibri" w:hAnsi="Times New Roman" w:cs="Times New Roman"/>
          <w:color w:val="000000" w:themeColor="text1"/>
        </w:rPr>
        <w:t xml:space="preserve">Maynooth University aims to </w:t>
      </w:r>
      <w:r>
        <w:rPr>
          <w:rFonts w:ascii="Times New Roman" w:eastAsia="Calibri" w:hAnsi="Times New Roman" w:cs="Times New Roman"/>
          <w:color w:val="000000" w:themeColor="text1"/>
        </w:rPr>
        <w:t>start</w:t>
      </w:r>
      <w:r w:rsidRPr="000B55F1">
        <w:rPr>
          <w:rFonts w:ascii="Times New Roman" w:eastAsia="Calibri" w:hAnsi="Times New Roman" w:cs="Times New Roman"/>
          <w:color w:val="000000" w:themeColor="text1"/>
        </w:rPr>
        <w:t xml:space="preserve"> the </w:t>
      </w:r>
      <w:r w:rsidRPr="00C65CF0">
        <w:rPr>
          <w:rFonts w:ascii="Times New Roman" w:eastAsia="Calibri" w:hAnsi="Times New Roman" w:cs="Times New Roman"/>
          <w:color w:val="000000" w:themeColor="text1"/>
        </w:rPr>
        <w:t>project in April</w:t>
      </w:r>
      <w:r w:rsidR="0021314B" w:rsidRPr="00C65CF0">
        <w:rPr>
          <w:rFonts w:ascii="Times New Roman" w:eastAsia="Calibri" w:hAnsi="Times New Roman" w:cs="Times New Roman"/>
          <w:color w:val="000000" w:themeColor="text1"/>
        </w:rPr>
        <w:t>/May</w:t>
      </w:r>
      <w:r w:rsidRPr="00C65CF0">
        <w:rPr>
          <w:rFonts w:ascii="Times New Roman" w:eastAsia="Calibri" w:hAnsi="Times New Roman" w:cs="Times New Roman"/>
          <w:color w:val="000000" w:themeColor="text1"/>
        </w:rPr>
        <w:t xml:space="preserve"> 2026. Please</w:t>
      </w:r>
      <w:r w:rsidRPr="000B55F1">
        <w:rPr>
          <w:rFonts w:ascii="Times New Roman" w:eastAsia="Calibri" w:hAnsi="Times New Roman" w:cs="Times New Roman"/>
          <w:color w:val="000000" w:themeColor="text1"/>
        </w:rPr>
        <w:t xml:space="preserve"> outline how your team would approach this timeline, including any key milestones or considerations relevant to achieving delivery within this period.</w:t>
      </w:r>
    </w:p>
    <w:p w14:paraId="35E0DDF4" w14:textId="77777777" w:rsidR="00A50583" w:rsidRPr="000B55F1" w:rsidRDefault="00A50583" w:rsidP="00A50583">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A50583" w:rsidRPr="000B55F1" w14:paraId="584F3B0F" w14:textId="77777777" w:rsidTr="00B96878">
        <w:tc>
          <w:tcPr>
            <w:tcW w:w="9016" w:type="dxa"/>
          </w:tcPr>
          <w:p w14:paraId="0EAFBC1A"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06CFD87D" w14:textId="77777777" w:rsidR="00A50583" w:rsidRPr="000B55F1" w:rsidRDefault="00A50583" w:rsidP="00B96878">
            <w:pPr>
              <w:jc w:val="both"/>
              <w:rPr>
                <w:rFonts w:ascii="Times New Roman" w:hAnsi="Times New Roman" w:cs="Times New Roman"/>
              </w:rPr>
            </w:pPr>
          </w:p>
          <w:p w14:paraId="6EB0D8DF" w14:textId="77777777" w:rsidR="00A50583" w:rsidRPr="000B55F1" w:rsidRDefault="00A50583" w:rsidP="00B96878">
            <w:pPr>
              <w:jc w:val="both"/>
              <w:rPr>
                <w:rFonts w:ascii="Times New Roman" w:hAnsi="Times New Roman" w:cs="Times New Roman"/>
              </w:rPr>
            </w:pPr>
          </w:p>
          <w:p w14:paraId="117CDC53" w14:textId="77777777" w:rsidR="00A50583" w:rsidRPr="000B55F1" w:rsidRDefault="00A50583" w:rsidP="00B96878">
            <w:pPr>
              <w:jc w:val="both"/>
              <w:rPr>
                <w:rFonts w:ascii="Times New Roman" w:hAnsi="Times New Roman" w:cs="Times New Roman"/>
              </w:rPr>
            </w:pPr>
          </w:p>
          <w:p w14:paraId="7E1D129F" w14:textId="77777777" w:rsidR="00A50583" w:rsidRPr="000B55F1" w:rsidRDefault="00A50583" w:rsidP="00B96878">
            <w:pPr>
              <w:jc w:val="both"/>
              <w:rPr>
                <w:rFonts w:ascii="Times New Roman" w:hAnsi="Times New Roman" w:cs="Times New Roman"/>
              </w:rPr>
            </w:pPr>
          </w:p>
          <w:p w14:paraId="3C605FFD" w14:textId="77777777" w:rsidR="00A50583" w:rsidRPr="000B55F1" w:rsidRDefault="00A50583" w:rsidP="00B96878">
            <w:pPr>
              <w:jc w:val="both"/>
              <w:rPr>
                <w:rFonts w:ascii="Times New Roman" w:hAnsi="Times New Roman" w:cs="Times New Roman"/>
              </w:rPr>
            </w:pPr>
          </w:p>
        </w:tc>
      </w:tr>
    </w:tbl>
    <w:p w14:paraId="72999998" w14:textId="77777777" w:rsidR="00A50583" w:rsidRPr="000B55F1" w:rsidRDefault="00A50583" w:rsidP="00A50583">
      <w:pPr>
        <w:spacing w:after="0" w:line="240" w:lineRule="auto"/>
        <w:jc w:val="both"/>
        <w:rPr>
          <w:rFonts w:ascii="Times New Roman" w:hAnsi="Times New Roman" w:cs="Times New Roman"/>
        </w:rPr>
      </w:pPr>
    </w:p>
    <w:p w14:paraId="4E965213" w14:textId="77777777" w:rsidR="006E47E5" w:rsidRPr="00E85ED4" w:rsidRDefault="006E47E5" w:rsidP="006E47E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r w:rsidRPr="00E85ED4">
        <w:rPr>
          <w:rFonts w:ascii="Times New Roman" w:hAnsi="Times New Roman" w:cs="Times New Roman"/>
          <w:b/>
          <w:bCs/>
          <w:sz w:val="20"/>
          <w:szCs w:val="20"/>
        </w:rPr>
        <w:t xml:space="preserve"> (for information purposes)</w:t>
      </w:r>
    </w:p>
    <w:p w14:paraId="77D788E0" w14:textId="77777777" w:rsidR="006E47E5" w:rsidRPr="000B55F1" w:rsidRDefault="006E47E5" w:rsidP="006E47E5">
      <w:pPr>
        <w:spacing w:after="0" w:line="240" w:lineRule="auto"/>
        <w:jc w:val="both"/>
        <w:rPr>
          <w:rFonts w:ascii="Times New Roman" w:hAnsi="Times New Roman" w:cs="Times New Roman"/>
          <w:b/>
          <w:bCs/>
          <w:sz w:val="20"/>
          <w:szCs w:val="20"/>
        </w:rPr>
      </w:pPr>
    </w:p>
    <w:p w14:paraId="22AB01BF" w14:textId="77777777" w:rsidR="006E47E5" w:rsidRPr="000B55F1" w:rsidRDefault="006E47E5" w:rsidP="006E47E5">
      <w:pPr>
        <w:spacing w:after="0" w:line="240" w:lineRule="auto"/>
        <w:jc w:val="both"/>
        <w:rPr>
          <w:rFonts w:ascii="Times New Roman" w:hAnsi="Times New Roman" w:cs="Times New Roman"/>
          <w:b/>
          <w:bCs/>
          <w:sz w:val="20"/>
          <w:szCs w:val="20"/>
        </w:rPr>
      </w:pPr>
    </w:p>
    <w:p w14:paraId="156EC658" w14:textId="77777777" w:rsidR="006E47E5" w:rsidRPr="008D32BB" w:rsidRDefault="006E47E5" w:rsidP="006E47E5">
      <w:pPr>
        <w:spacing w:after="0" w:line="240" w:lineRule="auto"/>
        <w:jc w:val="both"/>
        <w:rPr>
          <w:rFonts w:ascii="Times New Roman" w:eastAsia="Calibri" w:hAnsi="Times New Roman" w:cs="Times New Roman"/>
          <w:color w:val="000000" w:themeColor="text1"/>
          <w:lang w:val="en-IE"/>
        </w:rPr>
      </w:pPr>
      <w:r>
        <w:rPr>
          <w:rFonts w:ascii="Times New Roman" w:eastAsia="Calibri" w:hAnsi="Times New Roman" w:cs="Times New Roman"/>
          <w:color w:val="000000" w:themeColor="text1"/>
          <w:lang w:val="en-IE"/>
        </w:rPr>
        <w:t>Maynooth University may require Cyber insurance for some elements of this project. Please indicate below if you have or are willing to obtain cyber insurance for €1,000,000 should it be a requirement for some work. Note lack of insurance will not limit inclusion in the Framework but may eliminate the supplier from some of the mini competitions.</w:t>
      </w:r>
    </w:p>
    <w:p w14:paraId="55BBDC29" w14:textId="77777777" w:rsidR="006E47E5" w:rsidRPr="008D32BB" w:rsidRDefault="006E47E5" w:rsidP="006E47E5">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6E47E5" w:rsidRPr="000B55F1" w14:paraId="40BF01A2" w14:textId="77777777" w:rsidTr="00CD4E64">
        <w:tc>
          <w:tcPr>
            <w:tcW w:w="9016" w:type="dxa"/>
          </w:tcPr>
          <w:p w14:paraId="22F9E198" w14:textId="77777777" w:rsidR="006E47E5" w:rsidRPr="000B55F1" w:rsidRDefault="006E47E5" w:rsidP="00CD4E64">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67504FBF" w14:textId="77777777" w:rsidR="006E47E5" w:rsidRPr="000B55F1" w:rsidRDefault="006E47E5" w:rsidP="00CD4E64">
            <w:pPr>
              <w:jc w:val="both"/>
              <w:rPr>
                <w:rFonts w:ascii="Times New Roman" w:hAnsi="Times New Roman" w:cs="Times New Roman"/>
              </w:rPr>
            </w:pPr>
          </w:p>
          <w:p w14:paraId="0F102FD3" w14:textId="77777777" w:rsidR="006E47E5" w:rsidRPr="000B55F1" w:rsidRDefault="006E47E5" w:rsidP="00CD4E64">
            <w:pPr>
              <w:jc w:val="both"/>
              <w:rPr>
                <w:rFonts w:ascii="Times New Roman" w:hAnsi="Times New Roman" w:cs="Times New Roman"/>
              </w:rPr>
            </w:pPr>
          </w:p>
          <w:p w14:paraId="7B077888" w14:textId="77777777" w:rsidR="006E47E5" w:rsidRPr="000B55F1" w:rsidRDefault="006E47E5" w:rsidP="00CD4E64">
            <w:pPr>
              <w:jc w:val="both"/>
              <w:rPr>
                <w:rFonts w:ascii="Times New Roman" w:hAnsi="Times New Roman" w:cs="Times New Roman"/>
              </w:rPr>
            </w:pPr>
          </w:p>
          <w:p w14:paraId="68A7F32A" w14:textId="77777777" w:rsidR="006E47E5" w:rsidRPr="000B55F1" w:rsidRDefault="006E47E5" w:rsidP="00CD4E64">
            <w:pPr>
              <w:jc w:val="both"/>
              <w:rPr>
                <w:rFonts w:ascii="Times New Roman" w:hAnsi="Times New Roman" w:cs="Times New Roman"/>
              </w:rPr>
            </w:pPr>
          </w:p>
          <w:p w14:paraId="0E28728B" w14:textId="77777777" w:rsidR="006E47E5" w:rsidRPr="000B55F1" w:rsidRDefault="006E47E5" w:rsidP="00CD4E64">
            <w:pPr>
              <w:jc w:val="both"/>
              <w:rPr>
                <w:rFonts w:ascii="Times New Roman" w:hAnsi="Times New Roman" w:cs="Times New Roman"/>
              </w:rPr>
            </w:pPr>
          </w:p>
        </w:tc>
      </w:tr>
    </w:tbl>
    <w:p w14:paraId="09A652AF" w14:textId="77777777" w:rsidR="00A50583" w:rsidRPr="000B55F1" w:rsidRDefault="00A50583" w:rsidP="00A50583">
      <w:pPr>
        <w:spacing w:after="0" w:line="240" w:lineRule="auto"/>
        <w:jc w:val="both"/>
        <w:rPr>
          <w:rFonts w:ascii="Times New Roman" w:hAnsi="Times New Roman" w:cs="Times New Roman"/>
        </w:rPr>
      </w:pPr>
    </w:p>
    <w:p w14:paraId="4CBEBDCB" w14:textId="77777777" w:rsidR="00A50583" w:rsidRPr="000B55F1" w:rsidRDefault="00A50583" w:rsidP="00A50583">
      <w:pPr>
        <w:spacing w:after="0" w:line="240" w:lineRule="auto"/>
        <w:jc w:val="both"/>
        <w:rPr>
          <w:rFonts w:ascii="Times New Roman" w:hAnsi="Times New Roman" w:cs="Times New Roman"/>
          <w:kern w:val="28"/>
        </w:rPr>
      </w:pPr>
    </w:p>
    <w:p w14:paraId="4C83F3C1" w14:textId="77777777" w:rsidR="00A50583" w:rsidRPr="000B55F1" w:rsidRDefault="00A50583" w:rsidP="00A50583">
      <w:pPr>
        <w:pStyle w:val="Heading1"/>
        <w:ind w:left="567" w:hanging="510"/>
        <w:rPr>
          <w:rFonts w:ascii="Times New Roman" w:hAnsi="Times New Roman" w:cs="Times New Roman"/>
        </w:rPr>
      </w:pPr>
      <w:bookmarkStart w:id="0" w:name="_Toc16594400"/>
      <w:r w:rsidRPr="000B55F1">
        <w:rPr>
          <w:rFonts w:ascii="Times New Roman" w:hAnsi="Times New Roman" w:cs="Times New Roman"/>
        </w:rPr>
        <w:t>SECTION B - WEIGHTED AWARD CRITERIA</w:t>
      </w:r>
      <w:bookmarkEnd w:id="0"/>
    </w:p>
    <w:p w14:paraId="7D2B193D"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7974291A" w14:textId="77777777" w:rsidR="00A50583" w:rsidRPr="000B55F1"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7859B2AB" w14:textId="77777777" w:rsidR="00A50583" w:rsidRPr="00B93483"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lastRenderedPageBreak/>
        <w:t xml:space="preserve">Tenderers must address each of the award criteria below in the relevant sections in the Tender Response </w:t>
      </w:r>
      <w:r w:rsidRPr="00B93483">
        <w:rPr>
          <w:rFonts w:ascii="Times New Roman" w:hAnsi="Times New Roman" w:cs="Times New Roman"/>
          <w:color w:val="262626" w:themeColor="text1" w:themeTint="D9"/>
        </w:rPr>
        <w:t xml:space="preserve">Document. </w:t>
      </w:r>
    </w:p>
    <w:tbl>
      <w:tblPr>
        <w:tblW w:w="9345" w:type="dxa"/>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A50583" w:rsidRPr="00B93483" w14:paraId="66967B2D" w14:textId="77777777" w:rsidTr="0070338D">
        <w:trPr>
          <w:trHeight w:val="419"/>
        </w:trPr>
        <w:tc>
          <w:tcPr>
            <w:tcW w:w="1800" w:type="dxa"/>
          </w:tcPr>
          <w:p w14:paraId="24283D70"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Reference</w:t>
            </w:r>
          </w:p>
        </w:tc>
        <w:tc>
          <w:tcPr>
            <w:tcW w:w="2145" w:type="dxa"/>
          </w:tcPr>
          <w:p w14:paraId="36C9BA25"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Criterion</w:t>
            </w:r>
          </w:p>
        </w:tc>
        <w:tc>
          <w:tcPr>
            <w:tcW w:w="1800" w:type="dxa"/>
          </w:tcPr>
          <w:p w14:paraId="73F6E9B7"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Weighting</w:t>
            </w:r>
          </w:p>
        </w:tc>
        <w:tc>
          <w:tcPr>
            <w:tcW w:w="1800" w:type="dxa"/>
          </w:tcPr>
          <w:p w14:paraId="62710E3C"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Maximum</w:t>
            </w:r>
          </w:p>
        </w:tc>
        <w:tc>
          <w:tcPr>
            <w:tcW w:w="1800" w:type="dxa"/>
          </w:tcPr>
          <w:p w14:paraId="263BFE46"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2"/>
              </w:rPr>
              <w:t>Minimum</w:t>
            </w:r>
          </w:p>
        </w:tc>
      </w:tr>
      <w:tr w:rsidR="00A50583" w:rsidRPr="00B93483" w14:paraId="7F47F951" w14:textId="77777777" w:rsidTr="0070338D">
        <w:trPr>
          <w:trHeight w:val="734"/>
        </w:trPr>
        <w:tc>
          <w:tcPr>
            <w:tcW w:w="1800" w:type="dxa"/>
          </w:tcPr>
          <w:p w14:paraId="36004C95"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10"/>
              </w:rPr>
              <w:t>A</w:t>
            </w:r>
          </w:p>
        </w:tc>
        <w:tc>
          <w:tcPr>
            <w:tcW w:w="2145" w:type="dxa"/>
          </w:tcPr>
          <w:p w14:paraId="4486C4CC" w14:textId="10C92B23" w:rsidR="00A50583" w:rsidRPr="00B93483" w:rsidRDefault="0070338D" w:rsidP="0070338D">
            <w:pPr>
              <w:pStyle w:val="TableParagraph"/>
              <w:spacing w:before="38" w:line="310" w:lineRule="atLeast"/>
              <w:ind w:left="0" w:right="389"/>
              <w:rPr>
                <w:rFonts w:ascii="Times New Roman" w:hAnsi="Times New Roman" w:cs="Times New Roman"/>
              </w:rPr>
            </w:pPr>
            <w:r w:rsidRPr="00B93483">
              <w:rPr>
                <w:rFonts w:ascii="Times New Roman" w:hAnsi="Times New Roman" w:cs="Times New Roman"/>
                <w:spacing w:val="-2"/>
              </w:rPr>
              <w:t>Background and  experience of the company</w:t>
            </w:r>
          </w:p>
        </w:tc>
        <w:tc>
          <w:tcPr>
            <w:tcW w:w="1800" w:type="dxa"/>
          </w:tcPr>
          <w:p w14:paraId="0138A9B1" w14:textId="633C21B9"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w w:val="105"/>
              </w:rPr>
              <w:t>25%</w:t>
            </w:r>
          </w:p>
        </w:tc>
        <w:tc>
          <w:tcPr>
            <w:tcW w:w="1800" w:type="dxa"/>
          </w:tcPr>
          <w:p w14:paraId="75D2AE22" w14:textId="5402D1FB"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4"/>
                <w:w w:val="105"/>
              </w:rPr>
              <w:t>2500</w:t>
            </w:r>
          </w:p>
        </w:tc>
        <w:tc>
          <w:tcPr>
            <w:tcW w:w="1800" w:type="dxa"/>
          </w:tcPr>
          <w:p w14:paraId="2E6F4F75" w14:textId="4FA19EB6" w:rsidR="00A50583" w:rsidRPr="00B93483" w:rsidRDefault="007E794E" w:rsidP="00B96878">
            <w:pPr>
              <w:pStyle w:val="TableParagraph"/>
              <w:rPr>
                <w:rFonts w:ascii="Times New Roman" w:hAnsi="Times New Roman" w:cs="Times New Roman"/>
              </w:rPr>
            </w:pPr>
            <w:r w:rsidRPr="00B93483">
              <w:rPr>
                <w:rFonts w:ascii="Times New Roman" w:hAnsi="Times New Roman" w:cs="Times New Roman"/>
                <w:spacing w:val="-4"/>
                <w:w w:val="105"/>
              </w:rPr>
              <w:t>21</w:t>
            </w:r>
            <w:r w:rsidR="0070338D" w:rsidRPr="00B93483">
              <w:rPr>
                <w:rFonts w:ascii="Times New Roman" w:hAnsi="Times New Roman" w:cs="Times New Roman"/>
                <w:spacing w:val="-4"/>
                <w:w w:val="105"/>
              </w:rPr>
              <w:t>00</w:t>
            </w:r>
          </w:p>
        </w:tc>
      </w:tr>
      <w:tr w:rsidR="0070338D" w:rsidRPr="00B93483" w14:paraId="581EE16B" w14:textId="77777777" w:rsidTr="0070338D">
        <w:trPr>
          <w:trHeight w:val="734"/>
        </w:trPr>
        <w:tc>
          <w:tcPr>
            <w:tcW w:w="1800" w:type="dxa"/>
          </w:tcPr>
          <w:p w14:paraId="2229D1CE" w14:textId="43F1DB56" w:rsidR="0070338D" w:rsidRPr="00B93483" w:rsidRDefault="0070338D" w:rsidP="00B96878">
            <w:pPr>
              <w:pStyle w:val="TableParagraph"/>
              <w:rPr>
                <w:rFonts w:ascii="Times New Roman" w:hAnsi="Times New Roman" w:cs="Times New Roman"/>
                <w:spacing w:val="-10"/>
              </w:rPr>
            </w:pPr>
            <w:r w:rsidRPr="00B93483">
              <w:rPr>
                <w:rFonts w:ascii="Times New Roman" w:hAnsi="Times New Roman" w:cs="Times New Roman"/>
                <w:spacing w:val="-10"/>
              </w:rPr>
              <w:t>B</w:t>
            </w:r>
          </w:p>
        </w:tc>
        <w:tc>
          <w:tcPr>
            <w:tcW w:w="2145" w:type="dxa"/>
          </w:tcPr>
          <w:p w14:paraId="39628B60" w14:textId="5A29096F" w:rsidR="0070338D" w:rsidRPr="00B93483" w:rsidRDefault="0070338D" w:rsidP="00B96878">
            <w:pPr>
              <w:pStyle w:val="TableParagraph"/>
              <w:spacing w:before="38" w:line="310" w:lineRule="atLeast"/>
              <w:ind w:right="389"/>
              <w:rPr>
                <w:rFonts w:ascii="Times New Roman" w:hAnsi="Times New Roman" w:cs="Times New Roman"/>
                <w:spacing w:val="-2"/>
              </w:rPr>
            </w:pPr>
            <w:r w:rsidRPr="00B93483">
              <w:rPr>
                <w:rFonts w:ascii="Times New Roman" w:hAnsi="Times New Roman" w:cs="Times New Roman"/>
                <w:spacing w:val="-2"/>
              </w:rPr>
              <w:t xml:space="preserve">Technical </w:t>
            </w:r>
            <w:r w:rsidRPr="00B93483">
              <w:rPr>
                <w:rFonts w:ascii="Times New Roman" w:hAnsi="Times New Roman" w:cs="Times New Roman"/>
                <w:spacing w:val="-4"/>
              </w:rPr>
              <w:t>Capability</w:t>
            </w:r>
          </w:p>
        </w:tc>
        <w:tc>
          <w:tcPr>
            <w:tcW w:w="1800" w:type="dxa"/>
          </w:tcPr>
          <w:p w14:paraId="1489BCEA" w14:textId="05815737" w:rsidR="0070338D" w:rsidRPr="00B93483" w:rsidRDefault="0070338D" w:rsidP="00B96878">
            <w:pPr>
              <w:pStyle w:val="TableParagraph"/>
              <w:rPr>
                <w:rFonts w:ascii="Times New Roman" w:hAnsi="Times New Roman" w:cs="Times New Roman"/>
                <w:spacing w:val="-5"/>
                <w:w w:val="105"/>
              </w:rPr>
            </w:pPr>
            <w:r w:rsidRPr="00B93483">
              <w:rPr>
                <w:rFonts w:ascii="Times New Roman" w:hAnsi="Times New Roman" w:cs="Times New Roman"/>
                <w:spacing w:val="-5"/>
                <w:w w:val="105"/>
              </w:rPr>
              <w:t>40%</w:t>
            </w:r>
          </w:p>
        </w:tc>
        <w:tc>
          <w:tcPr>
            <w:tcW w:w="1800" w:type="dxa"/>
          </w:tcPr>
          <w:p w14:paraId="03212B16" w14:textId="43B18328" w:rsidR="0070338D" w:rsidRPr="00B93483" w:rsidRDefault="0070338D" w:rsidP="00B96878">
            <w:pPr>
              <w:pStyle w:val="TableParagraph"/>
              <w:rPr>
                <w:rFonts w:ascii="Times New Roman" w:hAnsi="Times New Roman" w:cs="Times New Roman"/>
                <w:spacing w:val="-4"/>
                <w:w w:val="105"/>
              </w:rPr>
            </w:pPr>
            <w:r w:rsidRPr="00B93483">
              <w:rPr>
                <w:rFonts w:ascii="Times New Roman" w:hAnsi="Times New Roman" w:cs="Times New Roman"/>
                <w:spacing w:val="-4"/>
                <w:w w:val="105"/>
              </w:rPr>
              <w:t>4000</w:t>
            </w:r>
          </w:p>
        </w:tc>
        <w:tc>
          <w:tcPr>
            <w:tcW w:w="1800" w:type="dxa"/>
          </w:tcPr>
          <w:p w14:paraId="2A7EA8CF" w14:textId="174BF252" w:rsidR="0070338D" w:rsidRPr="00B93483" w:rsidRDefault="0070338D" w:rsidP="00B96878">
            <w:pPr>
              <w:pStyle w:val="TableParagraph"/>
              <w:rPr>
                <w:rFonts w:ascii="Times New Roman" w:hAnsi="Times New Roman" w:cs="Times New Roman"/>
                <w:spacing w:val="-4"/>
                <w:w w:val="105"/>
              </w:rPr>
            </w:pPr>
            <w:r w:rsidRPr="00B93483">
              <w:rPr>
                <w:rFonts w:ascii="Times New Roman" w:hAnsi="Times New Roman" w:cs="Times New Roman"/>
                <w:spacing w:val="-4"/>
                <w:w w:val="105"/>
              </w:rPr>
              <w:t>2400</w:t>
            </w:r>
          </w:p>
        </w:tc>
      </w:tr>
      <w:tr w:rsidR="00A50583" w:rsidRPr="00B93483" w14:paraId="119BE413" w14:textId="77777777" w:rsidTr="0070338D">
        <w:trPr>
          <w:trHeight w:val="734"/>
        </w:trPr>
        <w:tc>
          <w:tcPr>
            <w:tcW w:w="1800" w:type="dxa"/>
          </w:tcPr>
          <w:p w14:paraId="07349303" w14:textId="12F188F5"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10"/>
              </w:rPr>
              <w:t>C</w:t>
            </w:r>
          </w:p>
        </w:tc>
        <w:tc>
          <w:tcPr>
            <w:tcW w:w="2145" w:type="dxa"/>
          </w:tcPr>
          <w:p w14:paraId="06F893DD" w14:textId="77777777" w:rsidR="00A50583" w:rsidRPr="00B93483" w:rsidRDefault="00A50583" w:rsidP="00B96878">
            <w:pPr>
              <w:pStyle w:val="TableParagraph"/>
              <w:spacing w:before="38" w:line="310" w:lineRule="atLeast"/>
              <w:rPr>
                <w:rFonts w:ascii="Times New Roman" w:hAnsi="Times New Roman" w:cs="Times New Roman"/>
              </w:rPr>
            </w:pPr>
            <w:r w:rsidRPr="00B93483">
              <w:rPr>
                <w:rFonts w:ascii="Times New Roman" w:hAnsi="Times New Roman" w:cs="Times New Roman"/>
                <w:spacing w:val="-10"/>
              </w:rPr>
              <w:t>Team</w:t>
            </w:r>
            <w:r w:rsidRPr="00B93483">
              <w:rPr>
                <w:rFonts w:ascii="Times New Roman" w:hAnsi="Times New Roman" w:cs="Times New Roman"/>
                <w:spacing w:val="-6"/>
              </w:rPr>
              <w:t xml:space="preserve"> </w:t>
            </w:r>
            <w:r w:rsidRPr="00B93483">
              <w:rPr>
                <w:rFonts w:ascii="Times New Roman" w:hAnsi="Times New Roman" w:cs="Times New Roman"/>
                <w:spacing w:val="-10"/>
              </w:rPr>
              <w:t>&amp;</w:t>
            </w:r>
            <w:r w:rsidRPr="00B93483">
              <w:rPr>
                <w:rFonts w:ascii="Times New Roman" w:hAnsi="Times New Roman" w:cs="Times New Roman"/>
                <w:spacing w:val="-5"/>
              </w:rPr>
              <w:t xml:space="preserve"> </w:t>
            </w:r>
            <w:r w:rsidRPr="00B93483">
              <w:rPr>
                <w:rFonts w:ascii="Times New Roman" w:hAnsi="Times New Roman" w:cs="Times New Roman"/>
                <w:spacing w:val="-10"/>
              </w:rPr>
              <w:t xml:space="preserve">Resource </w:t>
            </w:r>
            <w:r w:rsidRPr="00B93483">
              <w:rPr>
                <w:rFonts w:ascii="Times New Roman" w:hAnsi="Times New Roman" w:cs="Times New Roman"/>
                <w:spacing w:val="-2"/>
              </w:rPr>
              <w:t>Approach</w:t>
            </w:r>
          </w:p>
        </w:tc>
        <w:tc>
          <w:tcPr>
            <w:tcW w:w="1800" w:type="dxa"/>
          </w:tcPr>
          <w:p w14:paraId="094D3A7D" w14:textId="14C17955"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rPr>
              <w:t>1</w:t>
            </w:r>
            <w:r w:rsidR="00A50583" w:rsidRPr="00B93483">
              <w:rPr>
                <w:rFonts w:ascii="Times New Roman" w:hAnsi="Times New Roman" w:cs="Times New Roman"/>
                <w:spacing w:val="-5"/>
              </w:rPr>
              <w:t>0%</w:t>
            </w:r>
          </w:p>
        </w:tc>
        <w:tc>
          <w:tcPr>
            <w:tcW w:w="1800" w:type="dxa"/>
          </w:tcPr>
          <w:p w14:paraId="72C97F89" w14:textId="25266F5C"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4"/>
              </w:rPr>
              <w:t>1</w:t>
            </w:r>
            <w:r w:rsidR="00A50583" w:rsidRPr="00B93483">
              <w:rPr>
                <w:rFonts w:ascii="Times New Roman" w:hAnsi="Times New Roman" w:cs="Times New Roman"/>
                <w:spacing w:val="-4"/>
              </w:rPr>
              <w:t>000</w:t>
            </w:r>
          </w:p>
        </w:tc>
        <w:tc>
          <w:tcPr>
            <w:tcW w:w="1800" w:type="dxa"/>
          </w:tcPr>
          <w:p w14:paraId="372E9877" w14:textId="06BF0E99"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5"/>
              </w:rPr>
              <w:t>600</w:t>
            </w:r>
          </w:p>
        </w:tc>
      </w:tr>
      <w:tr w:rsidR="00A50583" w:rsidRPr="00B93483" w14:paraId="38E732D3" w14:textId="77777777" w:rsidTr="0070338D">
        <w:trPr>
          <w:trHeight w:val="734"/>
        </w:trPr>
        <w:tc>
          <w:tcPr>
            <w:tcW w:w="1800" w:type="dxa"/>
          </w:tcPr>
          <w:p w14:paraId="24897463" w14:textId="7D1F303A" w:rsidR="00A50583" w:rsidRPr="00B93483" w:rsidRDefault="0070338D" w:rsidP="00B96878">
            <w:pPr>
              <w:pStyle w:val="TableParagraph"/>
              <w:rPr>
                <w:rFonts w:ascii="Times New Roman" w:hAnsi="Times New Roman" w:cs="Times New Roman"/>
              </w:rPr>
            </w:pPr>
            <w:r w:rsidRPr="00B93483">
              <w:rPr>
                <w:rFonts w:ascii="Times New Roman" w:hAnsi="Times New Roman" w:cs="Times New Roman"/>
                <w:spacing w:val="-10"/>
              </w:rPr>
              <w:t>D</w:t>
            </w:r>
          </w:p>
        </w:tc>
        <w:tc>
          <w:tcPr>
            <w:tcW w:w="2145" w:type="dxa"/>
          </w:tcPr>
          <w:p w14:paraId="4842B861" w14:textId="77777777" w:rsidR="00A50583" w:rsidRPr="00B93483" w:rsidRDefault="00A50583" w:rsidP="00B96878">
            <w:pPr>
              <w:pStyle w:val="TableParagraph"/>
              <w:spacing w:before="38" w:line="310" w:lineRule="atLeast"/>
              <w:ind w:right="572"/>
              <w:rPr>
                <w:rFonts w:ascii="Times New Roman" w:hAnsi="Times New Roman" w:cs="Times New Roman"/>
              </w:rPr>
            </w:pPr>
            <w:r w:rsidRPr="00B93483">
              <w:rPr>
                <w:rFonts w:ascii="Times New Roman" w:hAnsi="Times New Roman" w:cs="Times New Roman"/>
                <w:spacing w:val="-6"/>
              </w:rPr>
              <w:t>Environment</w:t>
            </w:r>
            <w:r w:rsidRPr="00B93483">
              <w:rPr>
                <w:rFonts w:ascii="Times New Roman" w:hAnsi="Times New Roman" w:cs="Times New Roman"/>
                <w:spacing w:val="-10"/>
              </w:rPr>
              <w:t xml:space="preserve"> </w:t>
            </w:r>
            <w:r w:rsidRPr="00B93483">
              <w:rPr>
                <w:rFonts w:ascii="Times New Roman" w:hAnsi="Times New Roman" w:cs="Times New Roman"/>
                <w:spacing w:val="-6"/>
              </w:rPr>
              <w:t xml:space="preserve">&amp; </w:t>
            </w:r>
            <w:r w:rsidRPr="00B93483">
              <w:rPr>
                <w:rFonts w:ascii="Times New Roman" w:hAnsi="Times New Roman" w:cs="Times New Roman"/>
                <w:spacing w:val="-2"/>
              </w:rPr>
              <w:t>Sustainability</w:t>
            </w:r>
          </w:p>
        </w:tc>
        <w:tc>
          <w:tcPr>
            <w:tcW w:w="1800" w:type="dxa"/>
          </w:tcPr>
          <w:p w14:paraId="42A846D7"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5%</w:t>
            </w:r>
          </w:p>
        </w:tc>
        <w:tc>
          <w:tcPr>
            <w:tcW w:w="1800" w:type="dxa"/>
          </w:tcPr>
          <w:p w14:paraId="4CB28BA2"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500</w:t>
            </w:r>
          </w:p>
        </w:tc>
        <w:tc>
          <w:tcPr>
            <w:tcW w:w="1800" w:type="dxa"/>
          </w:tcPr>
          <w:p w14:paraId="78A3A468" w14:textId="77777777" w:rsidR="00A50583" w:rsidRPr="00B93483" w:rsidRDefault="00A50583" w:rsidP="00B96878">
            <w:pPr>
              <w:pStyle w:val="TableParagraph"/>
              <w:rPr>
                <w:rFonts w:ascii="Times New Roman" w:hAnsi="Times New Roman" w:cs="Times New Roman"/>
              </w:rPr>
            </w:pPr>
            <w:r w:rsidRPr="00B93483">
              <w:rPr>
                <w:rFonts w:ascii="Times New Roman" w:hAnsi="Times New Roman" w:cs="Times New Roman"/>
                <w:spacing w:val="-5"/>
              </w:rPr>
              <w:t>300</w:t>
            </w:r>
          </w:p>
        </w:tc>
      </w:tr>
      <w:tr w:rsidR="00A50583" w:rsidRPr="006B7118" w14:paraId="3065B6FD" w14:textId="77777777" w:rsidTr="0070338D">
        <w:trPr>
          <w:trHeight w:val="419"/>
        </w:trPr>
        <w:tc>
          <w:tcPr>
            <w:tcW w:w="1800" w:type="dxa"/>
          </w:tcPr>
          <w:p w14:paraId="1895AB09" w14:textId="3FD4B909" w:rsidR="00A50583" w:rsidRPr="00B93483" w:rsidRDefault="0070338D" w:rsidP="00B96878">
            <w:pPr>
              <w:pStyle w:val="TableParagraph"/>
              <w:spacing w:before="88"/>
              <w:rPr>
                <w:rFonts w:ascii="Times New Roman" w:hAnsi="Times New Roman" w:cs="Times New Roman"/>
              </w:rPr>
            </w:pPr>
            <w:r w:rsidRPr="00B93483">
              <w:rPr>
                <w:rFonts w:ascii="Times New Roman" w:hAnsi="Times New Roman" w:cs="Times New Roman"/>
                <w:spacing w:val="-10"/>
                <w:w w:val="90"/>
              </w:rPr>
              <w:t>E</w:t>
            </w:r>
          </w:p>
        </w:tc>
        <w:tc>
          <w:tcPr>
            <w:tcW w:w="2145" w:type="dxa"/>
          </w:tcPr>
          <w:p w14:paraId="40CF3EB4" w14:textId="77777777"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4"/>
              </w:rPr>
              <w:t>Ultimate</w:t>
            </w:r>
            <w:r w:rsidRPr="00B93483">
              <w:rPr>
                <w:rFonts w:ascii="Times New Roman" w:hAnsi="Times New Roman" w:cs="Times New Roman"/>
                <w:spacing w:val="-1"/>
              </w:rPr>
              <w:t xml:space="preserve"> </w:t>
            </w:r>
            <w:r w:rsidRPr="00B93483">
              <w:rPr>
                <w:rFonts w:ascii="Times New Roman" w:hAnsi="Times New Roman" w:cs="Times New Roman"/>
                <w:spacing w:val="-4"/>
              </w:rPr>
              <w:t>Cost</w:t>
            </w:r>
          </w:p>
        </w:tc>
        <w:tc>
          <w:tcPr>
            <w:tcW w:w="1800" w:type="dxa"/>
          </w:tcPr>
          <w:p w14:paraId="69A54F56" w14:textId="0B75552D" w:rsidR="00A50583" w:rsidRPr="00B93483" w:rsidRDefault="00A50583" w:rsidP="00B96878">
            <w:pPr>
              <w:pStyle w:val="TableParagraph"/>
              <w:spacing w:before="88"/>
              <w:rPr>
                <w:rFonts w:ascii="Times New Roman" w:hAnsi="Times New Roman" w:cs="Times New Roman"/>
              </w:rPr>
            </w:pPr>
            <w:r w:rsidRPr="00B93483">
              <w:rPr>
                <w:rFonts w:ascii="Times New Roman" w:hAnsi="Times New Roman" w:cs="Times New Roman"/>
                <w:spacing w:val="-5"/>
              </w:rPr>
              <w:t>2</w:t>
            </w:r>
            <w:r w:rsidR="0070338D" w:rsidRPr="00B93483">
              <w:rPr>
                <w:rFonts w:ascii="Times New Roman" w:hAnsi="Times New Roman" w:cs="Times New Roman"/>
                <w:spacing w:val="-5"/>
              </w:rPr>
              <w:t>0</w:t>
            </w:r>
            <w:r w:rsidRPr="00B93483">
              <w:rPr>
                <w:rFonts w:ascii="Times New Roman" w:hAnsi="Times New Roman" w:cs="Times New Roman"/>
                <w:spacing w:val="-5"/>
              </w:rPr>
              <w:t>%</w:t>
            </w:r>
          </w:p>
        </w:tc>
        <w:tc>
          <w:tcPr>
            <w:tcW w:w="1800" w:type="dxa"/>
          </w:tcPr>
          <w:p w14:paraId="05E18F2E" w14:textId="41468DE6" w:rsidR="00A50583" w:rsidRPr="00B93483" w:rsidRDefault="0070338D" w:rsidP="00B96878">
            <w:pPr>
              <w:pStyle w:val="TableParagraph"/>
              <w:spacing w:before="88"/>
              <w:rPr>
                <w:rFonts w:ascii="Times New Roman" w:hAnsi="Times New Roman" w:cs="Times New Roman"/>
              </w:rPr>
            </w:pPr>
            <w:r w:rsidRPr="00B93483">
              <w:rPr>
                <w:rFonts w:ascii="Times New Roman" w:hAnsi="Times New Roman" w:cs="Times New Roman"/>
                <w:spacing w:val="-4"/>
              </w:rPr>
              <w:t>2000</w:t>
            </w:r>
          </w:p>
        </w:tc>
        <w:tc>
          <w:tcPr>
            <w:tcW w:w="1800" w:type="dxa"/>
          </w:tcPr>
          <w:p w14:paraId="393E91A2" w14:textId="7026E858" w:rsidR="00A50583" w:rsidRPr="00B93483" w:rsidRDefault="00123526" w:rsidP="00B96878">
            <w:pPr>
              <w:pStyle w:val="TableParagraph"/>
              <w:spacing w:before="88"/>
              <w:rPr>
                <w:rFonts w:ascii="Times New Roman" w:hAnsi="Times New Roman" w:cs="Times New Roman"/>
              </w:rPr>
            </w:pPr>
            <w:r w:rsidRPr="00B93483">
              <w:rPr>
                <w:rFonts w:ascii="Times New Roman" w:hAnsi="Times New Roman" w:cs="Times New Roman"/>
                <w:spacing w:val="-4"/>
              </w:rPr>
              <w:t>----</w:t>
            </w:r>
          </w:p>
        </w:tc>
      </w:tr>
    </w:tbl>
    <w:p w14:paraId="4B9CB15E" w14:textId="6526F4D9" w:rsidR="009F3769" w:rsidRPr="0083533B" w:rsidRDefault="007D7ACB" w:rsidP="00007DFF">
      <w:pPr>
        <w:spacing w:after="0" w:line="240" w:lineRule="auto"/>
        <w:rPr>
          <w:rFonts w:ascii="Times New Roman" w:hAnsi="Times New Roman" w:cs="Times New Roman"/>
          <w:b/>
          <w:sz w:val="26"/>
        </w:rPr>
      </w:pPr>
      <w:r w:rsidRPr="0083533B">
        <w:rPr>
          <w:rFonts w:ascii="Times New Roman" w:hAnsi="Times New Roman" w:cs="Times New Roman"/>
          <w:b/>
          <w:sz w:val="26"/>
        </w:rPr>
        <w:t>-------------------------------------------------------------------------------</w:t>
      </w:r>
    </w:p>
    <w:p w14:paraId="627F95C0" w14:textId="77777777" w:rsidR="007D7ACB" w:rsidRPr="0083533B" w:rsidRDefault="007D7ACB" w:rsidP="00007DFF">
      <w:pPr>
        <w:spacing w:after="0" w:line="240" w:lineRule="auto"/>
        <w:rPr>
          <w:rFonts w:ascii="Times New Roman" w:hAnsi="Times New Roman" w:cs="Times New Roman"/>
          <w:b/>
          <w:sz w:val="26"/>
        </w:rPr>
      </w:pPr>
    </w:p>
    <w:p w14:paraId="11C189B6" w14:textId="17F80BE0" w:rsidR="009F3769" w:rsidRPr="0083533B" w:rsidRDefault="007D7ACB"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 xml:space="preserve">Breakdown of evaluation </w:t>
      </w:r>
    </w:p>
    <w:p w14:paraId="09377977" w14:textId="153F8AC0" w:rsidR="00B22AC8" w:rsidRPr="0083533B" w:rsidRDefault="00B22AC8"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Please fill in all sections</w:t>
      </w:r>
    </w:p>
    <w:p w14:paraId="72B87361" w14:textId="77777777" w:rsidR="009F3769" w:rsidRPr="0083533B" w:rsidRDefault="009F3769" w:rsidP="00007DFF">
      <w:pPr>
        <w:spacing w:after="0" w:line="240" w:lineRule="auto"/>
        <w:rPr>
          <w:rFonts w:ascii="Times New Roman" w:hAnsi="Times New Roman" w:cs="Times New Roman"/>
          <w:b/>
          <w:sz w:val="26"/>
        </w:rPr>
      </w:pPr>
    </w:p>
    <w:p w14:paraId="2E93E590" w14:textId="77777777" w:rsidR="0083533B" w:rsidRPr="0083533B" w:rsidRDefault="0083533B" w:rsidP="0083533B">
      <w:pPr>
        <w:spacing w:after="0" w:line="240" w:lineRule="auto"/>
        <w:jc w:val="both"/>
        <w:rPr>
          <w:rFonts w:ascii="Times New Roman" w:hAnsi="Times New Roman" w:cs="Times New Roman"/>
        </w:rPr>
      </w:pPr>
    </w:p>
    <w:p w14:paraId="7ADA8513" w14:textId="77777777" w:rsidR="0083533B" w:rsidRPr="0083533B" w:rsidRDefault="0083533B" w:rsidP="0083533B">
      <w:pPr>
        <w:spacing w:after="0" w:line="240" w:lineRule="auto"/>
        <w:jc w:val="both"/>
        <w:rPr>
          <w:rFonts w:ascii="Times New Roman" w:hAnsi="Times New Roman" w:cs="Times New Roman"/>
        </w:rPr>
      </w:pPr>
    </w:p>
    <w:p w14:paraId="2C3019D9" w14:textId="77777777" w:rsidR="0083533B" w:rsidRPr="0083533B" w:rsidRDefault="0083533B" w:rsidP="0083533B">
      <w:pPr>
        <w:spacing w:after="0" w:line="240" w:lineRule="auto"/>
        <w:jc w:val="both"/>
        <w:rPr>
          <w:rFonts w:ascii="Times New Roman" w:hAnsi="Times New Roman" w:cs="Times New Roman"/>
        </w:rPr>
      </w:pPr>
    </w:p>
    <w:p w14:paraId="0E36888B" w14:textId="77777777" w:rsidR="0083533B" w:rsidRPr="0083533B" w:rsidRDefault="0083533B" w:rsidP="0083533B">
      <w:pPr>
        <w:spacing w:after="0" w:line="240" w:lineRule="auto"/>
        <w:jc w:val="both"/>
        <w:rPr>
          <w:rFonts w:ascii="Times New Roman" w:hAnsi="Times New Roman" w:cs="Times New Roman"/>
        </w:rPr>
      </w:pPr>
    </w:p>
    <w:p w14:paraId="13E396C5" w14:textId="77777777" w:rsidR="009F3769" w:rsidRPr="0083533B" w:rsidRDefault="009F3769" w:rsidP="00007DFF">
      <w:pPr>
        <w:spacing w:after="0" w:line="240" w:lineRule="auto"/>
        <w:rPr>
          <w:rFonts w:ascii="Times New Roman" w:hAnsi="Times New Roman" w:cs="Times New Roman"/>
          <w:b/>
          <w:sz w:val="26"/>
        </w:rPr>
      </w:pPr>
    </w:p>
    <w:p w14:paraId="4A4A1E2D" w14:textId="7103A62A" w:rsidR="009F3769" w:rsidRPr="0083533B" w:rsidRDefault="0070338D" w:rsidP="00007DFF">
      <w:pPr>
        <w:spacing w:after="0" w:line="240" w:lineRule="auto"/>
        <w:rPr>
          <w:rFonts w:ascii="Times New Roman" w:hAnsi="Times New Roman" w:cs="Times New Roman"/>
          <w:b/>
          <w:sz w:val="26"/>
        </w:rPr>
      </w:pPr>
      <w:r>
        <w:rPr>
          <w:rFonts w:ascii="Times New Roman" w:hAnsi="Times New Roman" w:cs="Times New Roman"/>
          <w:b/>
          <w:sz w:val="26"/>
        </w:rPr>
        <w:t>A Background and experience of company</w:t>
      </w:r>
    </w:p>
    <w:tbl>
      <w:tblPr>
        <w:tblStyle w:val="TableGrid"/>
        <w:tblW w:w="0" w:type="auto"/>
        <w:tblLook w:val="04A0" w:firstRow="1" w:lastRow="0" w:firstColumn="1" w:lastColumn="0" w:noHBand="0" w:noVBand="1"/>
      </w:tblPr>
      <w:tblGrid>
        <w:gridCol w:w="1271"/>
        <w:gridCol w:w="7796"/>
      </w:tblGrid>
      <w:tr w:rsidR="0070338D" w:rsidRPr="0093195F" w14:paraId="1DFD7A02" w14:textId="77777777" w:rsidTr="00BA1DF1">
        <w:tc>
          <w:tcPr>
            <w:tcW w:w="1271" w:type="dxa"/>
          </w:tcPr>
          <w:p w14:paraId="6BDBB6D1" w14:textId="77777777" w:rsidR="0070338D" w:rsidRPr="0093195F" w:rsidRDefault="0070338D" w:rsidP="00BA1DF1">
            <w:pPr>
              <w:rPr>
                <w:rFonts w:ascii="Times New Roman" w:hAnsi="Times New Roman" w:cs="Times New Roman"/>
                <w:sz w:val="20"/>
                <w:szCs w:val="20"/>
              </w:rPr>
            </w:pPr>
            <w:r w:rsidRPr="0093195F">
              <w:rPr>
                <w:rFonts w:ascii="Times New Roman" w:hAnsi="Times New Roman" w:cs="Times New Roman"/>
                <w:sz w:val="20"/>
                <w:szCs w:val="20"/>
              </w:rPr>
              <w:t>A1</w:t>
            </w:r>
          </w:p>
        </w:tc>
        <w:tc>
          <w:tcPr>
            <w:tcW w:w="7796" w:type="dxa"/>
          </w:tcPr>
          <w:p w14:paraId="67016FD4" w14:textId="77777777" w:rsidR="0070338D" w:rsidRPr="00123526" w:rsidRDefault="0070338D" w:rsidP="00BA1DF1">
            <w:pPr>
              <w:rPr>
                <w:rFonts w:ascii="Times New Roman" w:hAnsi="Times New Roman" w:cs="Times New Roman"/>
                <w:b/>
                <w:szCs w:val="22"/>
                <w:lang w:val="en-GB"/>
              </w:rPr>
            </w:pPr>
            <w:r w:rsidRPr="00123526">
              <w:rPr>
                <w:rFonts w:ascii="Times New Roman" w:hAnsi="Times New Roman" w:cs="Times New Roman"/>
                <w:b/>
                <w:szCs w:val="22"/>
                <w:lang w:val="en-GB"/>
              </w:rPr>
              <w:t>Please outline the following requirement:</w:t>
            </w:r>
          </w:p>
          <w:p w14:paraId="3D2BF441" w14:textId="77777777" w:rsidR="0070338D" w:rsidRPr="00123526" w:rsidRDefault="0070338D" w:rsidP="00BA1DF1">
            <w:pPr>
              <w:rPr>
                <w:rFonts w:ascii="Times New Roman" w:hAnsi="Times New Roman" w:cs="Times New Roman"/>
                <w:b/>
                <w:szCs w:val="22"/>
                <w:lang w:val="en-GB"/>
              </w:rPr>
            </w:pPr>
          </w:p>
          <w:p w14:paraId="5A462C17" w14:textId="77777777" w:rsidR="0070338D" w:rsidRPr="00123526" w:rsidRDefault="0070338D" w:rsidP="00BA1DF1">
            <w:pPr>
              <w:rPr>
                <w:rFonts w:ascii="Times New Roman" w:eastAsia="Calibri" w:hAnsi="Times New Roman" w:cs="Times New Roman"/>
                <w:b/>
                <w:bCs/>
                <w:i/>
                <w:iCs/>
                <w:color w:val="000000" w:themeColor="text1"/>
                <w:szCs w:val="22"/>
              </w:rPr>
            </w:pPr>
            <w:r w:rsidRPr="00123526">
              <w:rPr>
                <w:rFonts w:ascii="Times New Roman" w:eastAsia="Calibri" w:hAnsi="Times New Roman" w:cs="Times New Roman"/>
                <w:b/>
                <w:bCs/>
                <w:i/>
                <w:iCs/>
                <w:color w:val="000000" w:themeColor="text1"/>
                <w:szCs w:val="22"/>
              </w:rPr>
              <w:t>Do not include brochures.</w:t>
            </w:r>
          </w:p>
          <w:p w14:paraId="51165D53" w14:textId="77777777" w:rsidR="0070338D" w:rsidRPr="00123526" w:rsidRDefault="0070338D" w:rsidP="00BA1DF1">
            <w:pPr>
              <w:rPr>
                <w:rFonts w:ascii="Times New Roman" w:eastAsia="Calibri" w:hAnsi="Times New Roman" w:cs="Times New Roman"/>
                <w:b/>
                <w:bCs/>
                <w:color w:val="000000" w:themeColor="text1"/>
                <w:szCs w:val="22"/>
              </w:rPr>
            </w:pPr>
          </w:p>
          <w:p w14:paraId="18044A1A" w14:textId="7E33BAA0" w:rsidR="0070338D" w:rsidRPr="00123526" w:rsidRDefault="0070338D" w:rsidP="0070338D">
            <w:pPr>
              <w:rPr>
                <w:rFonts w:ascii="Times New Roman" w:hAnsi="Times New Roman" w:cs="Times New Roman"/>
                <w:szCs w:val="22"/>
                <w:lang w:val="en-IE"/>
              </w:rPr>
            </w:pPr>
            <w:r w:rsidRPr="00123526">
              <w:rPr>
                <w:rFonts w:ascii="Times New Roman" w:hAnsi="Times New Roman" w:cs="Times New Roman"/>
                <w:szCs w:val="22"/>
                <w:lang w:val="en"/>
              </w:rPr>
              <w:t xml:space="preserve">​​Assessment will consider the bidders </w:t>
            </w:r>
            <w:r w:rsidRPr="00123526">
              <w:rPr>
                <w:rFonts w:ascii="Times New Roman" w:hAnsi="Times New Roman" w:cs="Times New Roman"/>
                <w:b/>
                <w:bCs/>
                <w:szCs w:val="22"/>
                <w:lang w:val="en"/>
              </w:rPr>
              <w:t xml:space="preserve">demonstrated experience delivering digital platforms, where evidence should include: </w:t>
            </w:r>
            <w:r w:rsidRPr="00123526">
              <w:rPr>
                <w:rFonts w:ascii="Times New Roman" w:hAnsi="Times New Roman" w:cs="Times New Roman"/>
                <w:szCs w:val="22"/>
                <w:lang w:val="en"/>
              </w:rPr>
              <w:t>​​     ​​</w:t>
            </w:r>
            <w:r w:rsidRPr="00123526">
              <w:rPr>
                <w:rFonts w:ascii="Times New Roman" w:hAnsi="Times New Roman" w:cs="Times New Roman"/>
                <w:szCs w:val="22"/>
                <w:lang w:val="en-IE"/>
              </w:rPr>
              <w:t> </w:t>
            </w:r>
          </w:p>
          <w:p w14:paraId="779B7A9E" w14:textId="77777777" w:rsidR="0070338D" w:rsidRPr="00123526" w:rsidRDefault="0070338D" w:rsidP="009C017F">
            <w:pPr>
              <w:numPr>
                <w:ilvl w:val="0"/>
                <w:numId w:val="10"/>
              </w:numPr>
              <w:rPr>
                <w:rFonts w:ascii="Times New Roman" w:hAnsi="Times New Roman" w:cs="Times New Roman"/>
                <w:szCs w:val="22"/>
                <w:lang w:val="en-IE"/>
              </w:rPr>
            </w:pPr>
            <w:r w:rsidRPr="00123526">
              <w:rPr>
                <w:rFonts w:ascii="Times New Roman" w:hAnsi="Times New Roman" w:cs="Times New Roman"/>
                <w:szCs w:val="22"/>
                <w:lang w:val="en"/>
              </w:rPr>
              <w:t>Experience delivering enterprise or public-sector digital systems (including councils, cooperatives, energy aggregators, or comparable regulated environments)</w:t>
            </w:r>
            <w:r w:rsidRPr="00123526">
              <w:rPr>
                <w:rFonts w:ascii="Times New Roman" w:hAnsi="Times New Roman" w:cs="Times New Roman"/>
                <w:szCs w:val="22"/>
                <w:lang w:val="en-IE"/>
              </w:rPr>
              <w:t> </w:t>
            </w:r>
          </w:p>
          <w:p w14:paraId="22BC01ED" w14:textId="77777777" w:rsidR="0070338D" w:rsidRPr="00123526" w:rsidRDefault="0070338D" w:rsidP="009C017F">
            <w:pPr>
              <w:numPr>
                <w:ilvl w:val="0"/>
                <w:numId w:val="11"/>
              </w:numPr>
              <w:rPr>
                <w:rFonts w:ascii="Times New Roman" w:hAnsi="Times New Roman" w:cs="Times New Roman"/>
                <w:szCs w:val="22"/>
                <w:lang w:val="en-IE"/>
              </w:rPr>
            </w:pPr>
            <w:r w:rsidRPr="00123526">
              <w:rPr>
                <w:rFonts w:ascii="Times New Roman" w:hAnsi="Times New Roman" w:cs="Times New Roman"/>
                <w:szCs w:val="22"/>
                <w:lang w:val="en"/>
              </w:rPr>
              <w:t>Case studies or references showing successful delivery of equivalent projects</w:t>
            </w:r>
            <w:r w:rsidRPr="00123526">
              <w:rPr>
                <w:rFonts w:ascii="Times New Roman" w:hAnsi="Times New Roman" w:cs="Times New Roman"/>
                <w:szCs w:val="22"/>
                <w:lang w:val="en-IE"/>
              </w:rPr>
              <w:t> </w:t>
            </w:r>
          </w:p>
          <w:p w14:paraId="21A2A4C3" w14:textId="77777777" w:rsidR="0070338D" w:rsidRPr="00123526" w:rsidRDefault="0070338D" w:rsidP="009C017F">
            <w:pPr>
              <w:numPr>
                <w:ilvl w:val="0"/>
                <w:numId w:val="12"/>
              </w:numPr>
              <w:rPr>
                <w:rFonts w:ascii="Times New Roman" w:hAnsi="Times New Roman" w:cs="Times New Roman"/>
                <w:szCs w:val="22"/>
                <w:lang w:val="en-IE"/>
              </w:rPr>
            </w:pPr>
            <w:r w:rsidRPr="00123526">
              <w:rPr>
                <w:rFonts w:ascii="Times New Roman" w:hAnsi="Times New Roman" w:cs="Times New Roman"/>
                <w:szCs w:val="22"/>
                <w:lang w:val="en"/>
              </w:rPr>
              <w:t>Experience delivering pilot or production systems involving data-driven or ML-enabled functionality, with transparent performance reporting and validation, where applicable</w:t>
            </w:r>
            <w:r w:rsidRPr="00123526">
              <w:rPr>
                <w:rFonts w:ascii="Times New Roman" w:hAnsi="Times New Roman" w:cs="Times New Roman"/>
                <w:szCs w:val="22"/>
                <w:lang w:val="en-IE"/>
              </w:rPr>
              <w:t> </w:t>
            </w:r>
          </w:p>
          <w:p w14:paraId="46BCE6E6" w14:textId="77777777" w:rsidR="0070338D" w:rsidRPr="0070338D" w:rsidRDefault="0070338D" w:rsidP="00BA1DF1">
            <w:pPr>
              <w:rPr>
                <w:rFonts w:ascii="Times New Roman" w:hAnsi="Times New Roman" w:cs="Times New Roman"/>
                <w:sz w:val="20"/>
                <w:szCs w:val="20"/>
                <w:highlight w:val="yellow"/>
                <w:lang w:val="en-IE"/>
              </w:rPr>
            </w:pPr>
          </w:p>
          <w:p w14:paraId="57F2F067" w14:textId="77777777" w:rsidR="0070338D" w:rsidRPr="001128DD" w:rsidRDefault="0070338D" w:rsidP="00BA1DF1">
            <w:pPr>
              <w:rPr>
                <w:rFonts w:ascii="Times New Roman" w:hAnsi="Times New Roman" w:cs="Times New Roman"/>
                <w:sz w:val="20"/>
                <w:szCs w:val="20"/>
                <w:highlight w:val="yellow"/>
              </w:rPr>
            </w:pPr>
          </w:p>
        </w:tc>
      </w:tr>
      <w:tr w:rsidR="0070338D" w:rsidRPr="0093195F" w14:paraId="1D3D4BEB" w14:textId="77777777" w:rsidTr="00BA1DF1">
        <w:tc>
          <w:tcPr>
            <w:tcW w:w="1271" w:type="dxa"/>
          </w:tcPr>
          <w:p w14:paraId="203E695B" w14:textId="77777777" w:rsidR="0070338D" w:rsidRPr="0093195F" w:rsidRDefault="0070338D" w:rsidP="00BA1DF1">
            <w:pPr>
              <w:rPr>
                <w:rFonts w:ascii="Times New Roman" w:hAnsi="Times New Roman" w:cs="Times New Roman"/>
                <w:sz w:val="20"/>
                <w:szCs w:val="20"/>
              </w:rPr>
            </w:pPr>
          </w:p>
        </w:tc>
        <w:tc>
          <w:tcPr>
            <w:tcW w:w="7796" w:type="dxa"/>
          </w:tcPr>
          <w:p w14:paraId="155C9E9B" w14:textId="77777777" w:rsidR="0070338D" w:rsidRPr="00D6694A" w:rsidRDefault="0070338D" w:rsidP="00BA1DF1">
            <w:pPr>
              <w:rPr>
                <w:rFonts w:ascii="Times New Roman" w:hAnsi="Times New Roman" w:cs="Times New Roman"/>
                <w:b/>
                <w:szCs w:val="22"/>
                <w:lang w:val="en-GB"/>
              </w:rPr>
            </w:pPr>
          </w:p>
        </w:tc>
      </w:tr>
      <w:tr w:rsidR="006F4ACF" w:rsidRPr="0083533B" w14:paraId="20D7775E" w14:textId="77777777" w:rsidTr="00BA1DF1">
        <w:trPr>
          <w:trHeight w:val="4380"/>
        </w:trPr>
        <w:tc>
          <w:tcPr>
            <w:tcW w:w="9067" w:type="dxa"/>
            <w:gridSpan w:val="2"/>
          </w:tcPr>
          <w:p w14:paraId="1D0A1EC8" w14:textId="77777777" w:rsidR="006F4ACF" w:rsidRPr="0093195F" w:rsidRDefault="006F4ACF" w:rsidP="00BA1DF1">
            <w:pPr>
              <w:rPr>
                <w:rFonts w:ascii="Times New Roman" w:hAnsi="Times New Roman" w:cs="Times New Roman"/>
              </w:rPr>
            </w:pPr>
            <w:r w:rsidRPr="0093195F">
              <w:rPr>
                <w:rFonts w:ascii="Times New Roman" w:hAnsi="Times New Roman" w:cs="Times New Roman"/>
              </w:rPr>
              <w:lastRenderedPageBreak/>
              <w:t>Response</w:t>
            </w:r>
          </w:p>
          <w:p w14:paraId="284B8E2A" w14:textId="77777777" w:rsidR="006F4ACF" w:rsidRPr="0083533B" w:rsidRDefault="006F4ACF" w:rsidP="00BA1DF1">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 xml:space="preserve">1000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75999AE0" w14:textId="77777777" w:rsidR="006F4ACF" w:rsidRPr="0083533B" w:rsidRDefault="006F4ACF" w:rsidP="00BA1DF1">
            <w:pPr>
              <w:rPr>
                <w:rFonts w:ascii="Times New Roman" w:hAnsi="Times New Roman" w:cs="Times New Roman"/>
              </w:rPr>
            </w:pPr>
          </w:p>
        </w:tc>
      </w:tr>
    </w:tbl>
    <w:p w14:paraId="708CFD3B" w14:textId="77777777" w:rsidR="0070338D" w:rsidRDefault="0070338D" w:rsidP="00CF57A9">
      <w:pPr>
        <w:rPr>
          <w:rFonts w:ascii="Times New Roman" w:hAnsi="Times New Roman" w:cs="Times New Roman"/>
          <w:b/>
          <w:bCs/>
          <w:sz w:val="24"/>
          <w:szCs w:val="24"/>
        </w:rPr>
      </w:pPr>
    </w:p>
    <w:p w14:paraId="65C89F4D" w14:textId="7FE6F79A" w:rsidR="00CF57A9" w:rsidRPr="00F86B28" w:rsidRDefault="0070338D" w:rsidP="00CF57A9">
      <w:pPr>
        <w:rPr>
          <w:rFonts w:ascii="Times New Roman" w:hAnsi="Times New Roman" w:cs="Times New Roman"/>
          <w:b/>
          <w:bCs/>
          <w:sz w:val="24"/>
          <w:szCs w:val="24"/>
        </w:rPr>
      </w:pPr>
      <w:r>
        <w:rPr>
          <w:rFonts w:ascii="Times New Roman" w:hAnsi="Times New Roman" w:cs="Times New Roman"/>
          <w:b/>
          <w:bCs/>
          <w:sz w:val="24"/>
          <w:szCs w:val="24"/>
        </w:rPr>
        <w:t>B</w:t>
      </w:r>
      <w:r w:rsidR="00CF57A9" w:rsidRPr="00F86B28">
        <w:rPr>
          <w:rFonts w:ascii="Times New Roman" w:hAnsi="Times New Roman" w:cs="Times New Roman"/>
          <w:b/>
          <w:bCs/>
          <w:sz w:val="24"/>
          <w:szCs w:val="24"/>
        </w:rPr>
        <w:t xml:space="preserve"> </w:t>
      </w:r>
      <w:r w:rsidR="002760C2" w:rsidRPr="00F86B28">
        <w:rPr>
          <w:rFonts w:ascii="Times New Roman" w:hAnsi="Times New Roman" w:cs="Times New Roman"/>
          <w:b/>
          <w:bCs/>
          <w:spacing w:val="-2"/>
          <w:sz w:val="24"/>
          <w:szCs w:val="24"/>
        </w:rPr>
        <w:t xml:space="preserve">Technical </w:t>
      </w:r>
      <w:r w:rsidR="002760C2" w:rsidRPr="00F86B28">
        <w:rPr>
          <w:rFonts w:ascii="Times New Roman" w:hAnsi="Times New Roman" w:cs="Times New Roman"/>
          <w:b/>
          <w:bCs/>
          <w:spacing w:val="-4"/>
          <w:sz w:val="24"/>
          <w:szCs w:val="24"/>
        </w:rPr>
        <w:t>Capability</w:t>
      </w:r>
    </w:p>
    <w:tbl>
      <w:tblPr>
        <w:tblStyle w:val="TableGrid"/>
        <w:tblW w:w="0" w:type="auto"/>
        <w:tblLook w:val="04A0" w:firstRow="1" w:lastRow="0" w:firstColumn="1" w:lastColumn="0" w:noHBand="0" w:noVBand="1"/>
      </w:tblPr>
      <w:tblGrid>
        <w:gridCol w:w="1271"/>
        <w:gridCol w:w="7796"/>
      </w:tblGrid>
      <w:tr w:rsidR="00CF57A9" w:rsidRPr="0093195F" w14:paraId="4B72C4AD" w14:textId="77777777" w:rsidTr="00BB1EEA">
        <w:tc>
          <w:tcPr>
            <w:tcW w:w="1271" w:type="dxa"/>
          </w:tcPr>
          <w:p w14:paraId="5C944A2D" w14:textId="0DE6BEF7" w:rsidR="00CF57A9" w:rsidRPr="0093195F" w:rsidRDefault="00CF57A9" w:rsidP="00BB1EEA">
            <w:pPr>
              <w:rPr>
                <w:rFonts w:ascii="Times New Roman" w:hAnsi="Times New Roman" w:cs="Times New Roman"/>
                <w:sz w:val="20"/>
                <w:szCs w:val="20"/>
              </w:rPr>
            </w:pPr>
          </w:p>
        </w:tc>
        <w:tc>
          <w:tcPr>
            <w:tcW w:w="7796" w:type="dxa"/>
          </w:tcPr>
          <w:p w14:paraId="3FEE8E31" w14:textId="116205BA" w:rsidR="00CF57A9" w:rsidRPr="00123526" w:rsidRDefault="00CF57A9" w:rsidP="00BB1EEA">
            <w:pPr>
              <w:rPr>
                <w:rFonts w:ascii="Times New Roman" w:hAnsi="Times New Roman" w:cs="Times New Roman"/>
                <w:b/>
                <w:szCs w:val="22"/>
                <w:lang w:val="en-GB"/>
              </w:rPr>
            </w:pPr>
            <w:r w:rsidRPr="00123526">
              <w:rPr>
                <w:rFonts w:ascii="Times New Roman" w:hAnsi="Times New Roman" w:cs="Times New Roman"/>
                <w:b/>
                <w:szCs w:val="22"/>
                <w:lang w:val="en-GB"/>
              </w:rPr>
              <w:t>Please outline the following requirement:</w:t>
            </w:r>
          </w:p>
          <w:p w14:paraId="01797442" w14:textId="77777777" w:rsidR="0093195F" w:rsidRPr="00123526" w:rsidRDefault="0093195F" w:rsidP="00BB1EEA">
            <w:pPr>
              <w:rPr>
                <w:rFonts w:ascii="Times New Roman" w:hAnsi="Times New Roman" w:cs="Times New Roman"/>
                <w:b/>
                <w:szCs w:val="22"/>
                <w:lang w:val="en-GB"/>
              </w:rPr>
            </w:pPr>
          </w:p>
          <w:p w14:paraId="31AA6F49" w14:textId="77777777" w:rsidR="001B657B" w:rsidRPr="00123526" w:rsidRDefault="001B657B" w:rsidP="001B657B">
            <w:pPr>
              <w:rPr>
                <w:rFonts w:ascii="Times New Roman" w:eastAsia="Calibri" w:hAnsi="Times New Roman" w:cs="Times New Roman"/>
                <w:b/>
                <w:bCs/>
                <w:i/>
                <w:iCs/>
                <w:color w:val="000000" w:themeColor="text1"/>
                <w:szCs w:val="22"/>
              </w:rPr>
            </w:pPr>
            <w:r w:rsidRPr="00123526">
              <w:rPr>
                <w:rFonts w:ascii="Times New Roman" w:eastAsia="Calibri" w:hAnsi="Times New Roman" w:cs="Times New Roman"/>
                <w:b/>
                <w:bCs/>
                <w:i/>
                <w:iCs/>
                <w:color w:val="000000" w:themeColor="text1"/>
                <w:szCs w:val="22"/>
              </w:rPr>
              <w:t>Do not include brochures.</w:t>
            </w:r>
          </w:p>
          <w:p w14:paraId="2A1F3570" w14:textId="77777777" w:rsidR="0093195F" w:rsidRPr="00123526" w:rsidRDefault="0093195F" w:rsidP="001B657B">
            <w:pPr>
              <w:rPr>
                <w:rFonts w:ascii="Times New Roman" w:eastAsia="Calibri" w:hAnsi="Times New Roman" w:cs="Times New Roman"/>
                <w:b/>
                <w:bCs/>
                <w:color w:val="000000" w:themeColor="text1"/>
                <w:szCs w:val="22"/>
              </w:rPr>
            </w:pPr>
          </w:p>
          <w:p w14:paraId="2BD1946E" w14:textId="575EA322" w:rsidR="00D6694A" w:rsidRPr="00123526" w:rsidRDefault="00D6694A" w:rsidP="00D6694A">
            <w:pPr>
              <w:spacing w:before="138" w:line="280" w:lineRule="auto"/>
              <w:ind w:left="-1"/>
              <w:rPr>
                <w:rFonts w:ascii="Times New Roman" w:hAnsi="Times New Roman" w:cs="Times New Roman"/>
                <w:szCs w:val="22"/>
              </w:rPr>
            </w:pPr>
            <w:r w:rsidRPr="00123526">
              <w:rPr>
                <w:rFonts w:ascii="Times New Roman" w:hAnsi="Times New Roman" w:cs="Times New Roman"/>
                <w:spacing w:val="-2"/>
                <w:szCs w:val="22"/>
              </w:rPr>
              <w:t>Assessment</w:t>
            </w:r>
            <w:r w:rsidRPr="00123526">
              <w:rPr>
                <w:rFonts w:ascii="Times New Roman" w:hAnsi="Times New Roman" w:cs="Times New Roman"/>
                <w:spacing w:val="-16"/>
                <w:szCs w:val="22"/>
              </w:rPr>
              <w:t xml:space="preserve"> </w:t>
            </w:r>
            <w:r w:rsidRPr="00123526">
              <w:rPr>
                <w:rFonts w:ascii="Times New Roman" w:hAnsi="Times New Roman" w:cs="Times New Roman"/>
                <w:spacing w:val="-2"/>
                <w:szCs w:val="22"/>
              </w:rPr>
              <w:t>will</w:t>
            </w:r>
            <w:r w:rsidRPr="00123526">
              <w:rPr>
                <w:rFonts w:ascii="Times New Roman" w:hAnsi="Times New Roman" w:cs="Times New Roman"/>
                <w:spacing w:val="-15"/>
                <w:szCs w:val="22"/>
              </w:rPr>
              <w:t xml:space="preserve"> </w:t>
            </w:r>
            <w:r w:rsidRPr="00123526">
              <w:rPr>
                <w:rFonts w:ascii="Times New Roman" w:hAnsi="Times New Roman" w:cs="Times New Roman"/>
                <w:spacing w:val="-2"/>
                <w:szCs w:val="22"/>
              </w:rPr>
              <w:t>focus</w:t>
            </w:r>
            <w:r w:rsidRPr="00123526">
              <w:rPr>
                <w:rFonts w:ascii="Times New Roman" w:hAnsi="Times New Roman" w:cs="Times New Roman"/>
                <w:spacing w:val="-8"/>
                <w:szCs w:val="22"/>
              </w:rPr>
              <w:t xml:space="preserve"> </w:t>
            </w:r>
            <w:r w:rsidRPr="00123526">
              <w:rPr>
                <w:rFonts w:ascii="Times New Roman" w:hAnsi="Times New Roman" w:cs="Times New Roman"/>
                <w:spacing w:val="-2"/>
                <w:szCs w:val="22"/>
              </w:rPr>
              <w:t>on</w:t>
            </w:r>
            <w:r w:rsidRPr="00123526">
              <w:rPr>
                <w:rFonts w:ascii="Times New Roman" w:hAnsi="Times New Roman" w:cs="Times New Roman"/>
                <w:spacing w:val="-8"/>
                <w:szCs w:val="22"/>
              </w:rPr>
              <w:t xml:space="preserve"> </w:t>
            </w:r>
            <w:r w:rsidRPr="00123526">
              <w:rPr>
                <w:rFonts w:ascii="Times New Roman" w:hAnsi="Times New Roman" w:cs="Times New Roman"/>
                <w:spacing w:val="-2"/>
                <w:szCs w:val="22"/>
              </w:rPr>
              <w:t>the</w:t>
            </w:r>
            <w:r w:rsidRPr="00123526">
              <w:rPr>
                <w:rFonts w:ascii="Times New Roman" w:hAnsi="Times New Roman" w:cs="Times New Roman"/>
                <w:spacing w:val="-8"/>
                <w:szCs w:val="22"/>
              </w:rPr>
              <w:t xml:space="preserve"> </w:t>
            </w:r>
            <w:proofErr w:type="spellStart"/>
            <w:r w:rsidRPr="00123526">
              <w:rPr>
                <w:rFonts w:ascii="Times New Roman" w:hAnsi="Times New Roman" w:cs="Times New Roman"/>
                <w:spacing w:val="-2"/>
                <w:szCs w:val="22"/>
              </w:rPr>
              <w:t>bidderʼs</w:t>
            </w:r>
            <w:proofErr w:type="spellEnd"/>
            <w:r w:rsidRPr="00123526">
              <w:rPr>
                <w:rFonts w:ascii="Times New Roman" w:hAnsi="Times New Roman" w:cs="Times New Roman"/>
                <w:spacing w:val="-8"/>
                <w:szCs w:val="22"/>
              </w:rPr>
              <w:t xml:space="preserve"> </w:t>
            </w:r>
            <w:r w:rsidRPr="00123526">
              <w:rPr>
                <w:rFonts w:ascii="Times New Roman" w:hAnsi="Times New Roman" w:cs="Times New Roman"/>
                <w:b/>
                <w:spacing w:val="-2"/>
                <w:szCs w:val="22"/>
              </w:rPr>
              <w:t>technical</w:t>
            </w:r>
            <w:r w:rsidRPr="00123526">
              <w:rPr>
                <w:rFonts w:ascii="Times New Roman" w:hAnsi="Times New Roman" w:cs="Times New Roman"/>
                <w:b/>
                <w:spacing w:val="-19"/>
                <w:szCs w:val="22"/>
              </w:rPr>
              <w:t xml:space="preserve"> </w:t>
            </w:r>
            <w:r w:rsidRPr="00123526">
              <w:rPr>
                <w:rFonts w:ascii="Times New Roman" w:hAnsi="Times New Roman" w:cs="Times New Roman"/>
                <w:b/>
                <w:spacing w:val="-2"/>
                <w:szCs w:val="22"/>
              </w:rPr>
              <w:t>capability</w:t>
            </w:r>
            <w:r w:rsidRPr="00123526">
              <w:rPr>
                <w:rFonts w:ascii="Times New Roman" w:hAnsi="Times New Roman" w:cs="Times New Roman"/>
                <w:b/>
                <w:spacing w:val="-19"/>
                <w:szCs w:val="22"/>
              </w:rPr>
              <w:t xml:space="preserve"> </w:t>
            </w:r>
            <w:r w:rsidRPr="00123526">
              <w:rPr>
                <w:rFonts w:ascii="Times New Roman" w:hAnsi="Times New Roman" w:cs="Times New Roman"/>
                <w:b/>
                <w:spacing w:val="-2"/>
                <w:szCs w:val="22"/>
              </w:rPr>
              <w:t>and</w:t>
            </w:r>
            <w:r w:rsidRPr="00123526">
              <w:rPr>
                <w:rFonts w:ascii="Times New Roman" w:hAnsi="Times New Roman" w:cs="Times New Roman"/>
                <w:b/>
                <w:spacing w:val="-19"/>
                <w:szCs w:val="22"/>
              </w:rPr>
              <w:t xml:space="preserve"> </w:t>
            </w:r>
            <w:r w:rsidRPr="00123526">
              <w:rPr>
                <w:rFonts w:ascii="Times New Roman" w:hAnsi="Times New Roman" w:cs="Times New Roman"/>
                <w:b/>
                <w:spacing w:val="-2"/>
                <w:szCs w:val="22"/>
              </w:rPr>
              <w:t xml:space="preserve">practical </w:t>
            </w:r>
            <w:r w:rsidRPr="00123526">
              <w:rPr>
                <w:rFonts w:ascii="Times New Roman" w:hAnsi="Times New Roman" w:cs="Times New Roman"/>
                <w:b/>
                <w:spacing w:val="-6"/>
                <w:szCs w:val="22"/>
              </w:rPr>
              <w:t>experience</w:t>
            </w:r>
            <w:r w:rsidRPr="00123526">
              <w:rPr>
                <w:rFonts w:ascii="Times New Roman" w:hAnsi="Times New Roman" w:cs="Times New Roman"/>
                <w:b/>
                <w:spacing w:val="-19"/>
                <w:szCs w:val="22"/>
              </w:rPr>
              <w:t xml:space="preserve"> </w:t>
            </w:r>
            <w:r w:rsidRPr="00123526">
              <w:rPr>
                <w:rFonts w:ascii="Times New Roman" w:hAnsi="Times New Roman" w:cs="Times New Roman"/>
                <w:b/>
                <w:spacing w:val="-6"/>
                <w:szCs w:val="22"/>
              </w:rPr>
              <w:t>with</w:t>
            </w:r>
            <w:r w:rsidRPr="00123526">
              <w:rPr>
                <w:rFonts w:ascii="Times New Roman" w:hAnsi="Times New Roman" w:cs="Times New Roman"/>
                <w:b/>
                <w:spacing w:val="-19"/>
                <w:szCs w:val="22"/>
              </w:rPr>
              <w:t xml:space="preserve"> </w:t>
            </w:r>
            <w:r w:rsidRPr="00123526">
              <w:rPr>
                <w:rFonts w:ascii="Times New Roman" w:hAnsi="Times New Roman" w:cs="Times New Roman"/>
                <w:b/>
                <w:spacing w:val="-6"/>
                <w:szCs w:val="22"/>
              </w:rPr>
              <w:t>the</w:t>
            </w:r>
            <w:r w:rsidRPr="00123526">
              <w:rPr>
                <w:rFonts w:ascii="Times New Roman" w:hAnsi="Times New Roman" w:cs="Times New Roman"/>
                <w:b/>
                <w:spacing w:val="-19"/>
                <w:szCs w:val="22"/>
              </w:rPr>
              <w:t xml:space="preserve"> </w:t>
            </w:r>
            <w:r w:rsidRPr="00123526">
              <w:rPr>
                <w:rFonts w:ascii="Times New Roman" w:hAnsi="Times New Roman" w:cs="Times New Roman"/>
                <w:b/>
                <w:spacing w:val="-6"/>
                <w:szCs w:val="22"/>
              </w:rPr>
              <w:t>required</w:t>
            </w:r>
            <w:r w:rsidRPr="00123526">
              <w:rPr>
                <w:rFonts w:ascii="Times New Roman" w:hAnsi="Times New Roman" w:cs="Times New Roman"/>
                <w:b/>
                <w:spacing w:val="-19"/>
                <w:szCs w:val="22"/>
              </w:rPr>
              <w:t xml:space="preserve"> </w:t>
            </w:r>
            <w:r w:rsidRPr="00123526">
              <w:rPr>
                <w:rFonts w:ascii="Times New Roman" w:hAnsi="Times New Roman" w:cs="Times New Roman"/>
                <w:b/>
                <w:spacing w:val="-6"/>
                <w:szCs w:val="22"/>
              </w:rPr>
              <w:t>technology</w:t>
            </w:r>
            <w:r w:rsidRPr="00123526">
              <w:rPr>
                <w:rFonts w:ascii="Times New Roman" w:hAnsi="Times New Roman" w:cs="Times New Roman"/>
                <w:b/>
                <w:spacing w:val="-19"/>
                <w:szCs w:val="22"/>
              </w:rPr>
              <w:t xml:space="preserve"> </w:t>
            </w:r>
            <w:r w:rsidRPr="00123526">
              <w:rPr>
                <w:rFonts w:ascii="Times New Roman" w:hAnsi="Times New Roman" w:cs="Times New Roman"/>
                <w:b/>
                <w:spacing w:val="-6"/>
                <w:szCs w:val="22"/>
              </w:rPr>
              <w:t>stack</w:t>
            </w:r>
            <w:r w:rsidRPr="00123526">
              <w:rPr>
                <w:rFonts w:ascii="Times New Roman" w:hAnsi="Times New Roman" w:cs="Times New Roman"/>
                <w:spacing w:val="-6"/>
                <w:szCs w:val="22"/>
              </w:rPr>
              <w:t>,</w:t>
            </w:r>
            <w:r w:rsidRPr="00123526">
              <w:rPr>
                <w:rFonts w:ascii="Times New Roman" w:hAnsi="Times New Roman" w:cs="Times New Roman"/>
                <w:spacing w:val="-12"/>
                <w:szCs w:val="22"/>
              </w:rPr>
              <w:t xml:space="preserve"> </w:t>
            </w:r>
            <w:r w:rsidRPr="00123526">
              <w:rPr>
                <w:rFonts w:ascii="Times New Roman" w:hAnsi="Times New Roman" w:cs="Times New Roman"/>
                <w:spacing w:val="-6"/>
                <w:szCs w:val="22"/>
              </w:rPr>
              <w:t>and</w:t>
            </w:r>
            <w:r w:rsidRPr="00123526">
              <w:rPr>
                <w:rFonts w:ascii="Times New Roman" w:hAnsi="Times New Roman" w:cs="Times New Roman"/>
                <w:spacing w:val="-8"/>
                <w:szCs w:val="22"/>
              </w:rPr>
              <w:t xml:space="preserve"> </w:t>
            </w:r>
            <w:r w:rsidRPr="00123526">
              <w:rPr>
                <w:rFonts w:ascii="Times New Roman" w:hAnsi="Times New Roman" w:cs="Times New Roman"/>
                <w:spacing w:val="-6"/>
                <w:szCs w:val="22"/>
              </w:rPr>
              <w:t xml:space="preserve">their ability to deliver within </w:t>
            </w:r>
            <w:r w:rsidRPr="00123526">
              <w:rPr>
                <w:rFonts w:ascii="Times New Roman" w:hAnsi="Times New Roman" w:cs="Times New Roman"/>
                <w:szCs w:val="22"/>
              </w:rPr>
              <w:t>frameworks</w:t>
            </w:r>
            <w:r w:rsidR="0070338D" w:rsidRPr="00123526">
              <w:rPr>
                <w:rFonts w:ascii="Times New Roman" w:hAnsi="Times New Roman" w:cs="Times New Roman"/>
                <w:szCs w:val="22"/>
              </w:rPr>
              <w:t>.</w:t>
            </w:r>
          </w:p>
          <w:p w14:paraId="22380652" w14:textId="77777777" w:rsidR="00D6694A" w:rsidRPr="00123526" w:rsidRDefault="00D6694A" w:rsidP="00D6694A">
            <w:pPr>
              <w:pStyle w:val="BodyText"/>
              <w:spacing w:before="120"/>
              <w:ind w:left="-1"/>
              <w:rPr>
                <w:sz w:val="22"/>
                <w:szCs w:val="22"/>
              </w:rPr>
            </w:pPr>
            <w:r w:rsidRPr="00123526">
              <w:rPr>
                <w:spacing w:val="-2"/>
                <w:sz w:val="22"/>
                <w:szCs w:val="22"/>
              </w:rPr>
              <w:t>Bidders</w:t>
            </w:r>
            <w:r w:rsidRPr="00123526">
              <w:rPr>
                <w:spacing w:val="-5"/>
                <w:sz w:val="22"/>
                <w:szCs w:val="22"/>
              </w:rPr>
              <w:t xml:space="preserve"> </w:t>
            </w:r>
            <w:r w:rsidRPr="00123526">
              <w:rPr>
                <w:spacing w:val="-2"/>
                <w:sz w:val="22"/>
                <w:szCs w:val="22"/>
              </w:rPr>
              <w:t>must</w:t>
            </w:r>
            <w:r w:rsidRPr="00123526">
              <w:rPr>
                <w:spacing w:val="-4"/>
                <w:sz w:val="22"/>
                <w:szCs w:val="22"/>
              </w:rPr>
              <w:t xml:space="preserve"> </w:t>
            </w:r>
            <w:r w:rsidRPr="00123526">
              <w:rPr>
                <w:spacing w:val="-2"/>
                <w:sz w:val="22"/>
                <w:szCs w:val="22"/>
              </w:rPr>
              <w:t>demonstrate</w:t>
            </w:r>
            <w:r w:rsidRPr="00123526">
              <w:rPr>
                <w:spacing w:val="-4"/>
                <w:sz w:val="22"/>
                <w:szCs w:val="22"/>
              </w:rPr>
              <w:t xml:space="preserve"> </w:t>
            </w:r>
            <w:r w:rsidRPr="00123526">
              <w:rPr>
                <w:spacing w:val="-2"/>
                <w:sz w:val="22"/>
                <w:szCs w:val="22"/>
              </w:rPr>
              <w:t>experience</w:t>
            </w:r>
            <w:r w:rsidRPr="00123526">
              <w:rPr>
                <w:spacing w:val="-4"/>
                <w:sz w:val="22"/>
                <w:szCs w:val="22"/>
              </w:rPr>
              <w:t xml:space="preserve"> </w:t>
            </w:r>
            <w:r w:rsidRPr="00123526">
              <w:rPr>
                <w:spacing w:val="-5"/>
                <w:sz w:val="22"/>
                <w:szCs w:val="22"/>
              </w:rPr>
              <w:t>in:</w:t>
            </w:r>
          </w:p>
          <w:p w14:paraId="5A5740C5" w14:textId="77777777" w:rsidR="00D6694A" w:rsidRPr="00123526" w:rsidRDefault="00D6694A" w:rsidP="00D6694A">
            <w:pPr>
              <w:pStyle w:val="Heading3"/>
              <w:rPr>
                <w:rFonts w:ascii="Times New Roman" w:hAnsi="Times New Roman" w:cs="Times New Roman"/>
                <w:sz w:val="22"/>
                <w:szCs w:val="22"/>
              </w:rPr>
            </w:pPr>
            <w:r w:rsidRPr="00123526">
              <w:rPr>
                <w:rFonts w:ascii="Times New Roman" w:hAnsi="Times New Roman" w:cs="Times New Roman"/>
                <w:spacing w:val="-2"/>
                <w:sz w:val="22"/>
                <w:szCs w:val="22"/>
              </w:rPr>
              <w:t>Must have criteria are as follows:</w:t>
            </w:r>
          </w:p>
          <w:p w14:paraId="07E6F890" w14:textId="77777777" w:rsidR="0070338D" w:rsidRPr="00B93483"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B93483">
              <w:rPr>
                <w:rFonts w:ascii="Times New Roman" w:hAnsi="Times New Roman" w:cs="Times New Roman"/>
                <w:b/>
                <w:spacing w:val="-2"/>
                <w:w w:val="90"/>
                <w:lang w:val="en"/>
              </w:rPr>
              <w:t>Cloud &amp; Platform Engineering</w:t>
            </w:r>
            <w:r w:rsidRPr="00B93483">
              <w:rPr>
                <w:rFonts w:ascii="Times New Roman" w:hAnsi="Times New Roman" w:cs="Times New Roman"/>
                <w:b/>
                <w:spacing w:val="-2"/>
                <w:w w:val="90"/>
                <w:lang w:val="en-IE"/>
              </w:rPr>
              <w:t> </w:t>
            </w:r>
          </w:p>
          <w:p w14:paraId="42DA5D9E" w14:textId="77777777" w:rsidR="0070338D" w:rsidRPr="00B93483"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B93483">
              <w:rPr>
                <w:rFonts w:ascii="Times New Roman" w:hAnsi="Times New Roman" w:cs="Times New Roman"/>
                <w:b/>
                <w:spacing w:val="-2"/>
                <w:w w:val="90"/>
                <w:lang w:val="en"/>
              </w:rPr>
              <w:t>Frontend &amp; Product Engineering</w:t>
            </w:r>
            <w:r w:rsidRPr="00B93483">
              <w:rPr>
                <w:rFonts w:ascii="Times New Roman" w:hAnsi="Times New Roman" w:cs="Times New Roman"/>
                <w:b/>
                <w:spacing w:val="-2"/>
                <w:w w:val="90"/>
                <w:lang w:val="en-IE"/>
              </w:rPr>
              <w:t> </w:t>
            </w:r>
          </w:p>
          <w:p w14:paraId="4E463DCE" w14:textId="77777777" w:rsidR="0070338D" w:rsidRPr="00B93483"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B93483">
              <w:rPr>
                <w:rFonts w:ascii="Times New Roman" w:hAnsi="Times New Roman" w:cs="Times New Roman"/>
                <w:b/>
                <w:spacing w:val="-2"/>
                <w:w w:val="90"/>
                <w:lang w:val="en"/>
              </w:rPr>
              <w:t>Backend &amp; Platform Services</w:t>
            </w:r>
            <w:r w:rsidRPr="00B93483">
              <w:rPr>
                <w:rFonts w:ascii="Times New Roman" w:hAnsi="Times New Roman" w:cs="Times New Roman"/>
                <w:b/>
                <w:spacing w:val="-2"/>
                <w:w w:val="90"/>
                <w:lang w:val="en-IE"/>
              </w:rPr>
              <w:t> </w:t>
            </w:r>
          </w:p>
          <w:p w14:paraId="77BDE5A5" w14:textId="77777777" w:rsidR="0070338D" w:rsidRPr="00B93483"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B93483">
              <w:rPr>
                <w:rFonts w:ascii="Times New Roman" w:hAnsi="Times New Roman" w:cs="Times New Roman"/>
                <w:b/>
                <w:spacing w:val="-2"/>
                <w:w w:val="90"/>
                <w:lang w:val="en"/>
              </w:rPr>
              <w:t>Security &amp; Identity</w:t>
            </w:r>
            <w:r w:rsidRPr="00B93483">
              <w:rPr>
                <w:rFonts w:ascii="Times New Roman" w:hAnsi="Times New Roman" w:cs="Times New Roman"/>
                <w:b/>
                <w:spacing w:val="-2"/>
                <w:w w:val="90"/>
                <w:lang w:val="en-IE"/>
              </w:rPr>
              <w:t> </w:t>
            </w:r>
          </w:p>
          <w:p w14:paraId="4B1FD4AA" w14:textId="77777777" w:rsidR="0070338D" w:rsidRPr="00B93483" w:rsidRDefault="0070338D" w:rsidP="009C017F">
            <w:pPr>
              <w:pStyle w:val="ListParagraph"/>
              <w:widowControl w:val="0"/>
              <w:numPr>
                <w:ilvl w:val="0"/>
                <w:numId w:val="9"/>
              </w:numPr>
              <w:tabs>
                <w:tab w:val="left" w:pos="431"/>
              </w:tabs>
              <w:autoSpaceDE w:val="0"/>
              <w:autoSpaceDN w:val="0"/>
              <w:spacing w:before="200"/>
              <w:rPr>
                <w:rFonts w:ascii="Times New Roman" w:hAnsi="Times New Roman" w:cs="Times New Roman"/>
                <w:b/>
                <w:spacing w:val="-2"/>
                <w:w w:val="90"/>
                <w:lang w:val="en-IE"/>
              </w:rPr>
            </w:pPr>
            <w:r w:rsidRPr="00B93483">
              <w:rPr>
                <w:rFonts w:ascii="Times New Roman" w:hAnsi="Times New Roman" w:cs="Times New Roman"/>
                <w:b/>
                <w:spacing w:val="-2"/>
                <w:w w:val="90"/>
                <w:lang w:val="en"/>
              </w:rPr>
              <w:t>Enterprise Application Practices</w:t>
            </w:r>
            <w:r w:rsidRPr="00B93483">
              <w:rPr>
                <w:rFonts w:ascii="Times New Roman" w:hAnsi="Times New Roman" w:cs="Times New Roman"/>
                <w:b/>
                <w:spacing w:val="-2"/>
                <w:w w:val="90"/>
                <w:lang w:val="en-IE"/>
              </w:rPr>
              <w:t> </w:t>
            </w:r>
          </w:p>
          <w:p w14:paraId="20575A4A" w14:textId="3AE6F54D" w:rsidR="00D6694A" w:rsidRPr="00123526" w:rsidRDefault="00D6694A" w:rsidP="00B43F50">
            <w:pPr>
              <w:widowControl w:val="0"/>
              <w:tabs>
                <w:tab w:val="left" w:pos="861"/>
              </w:tabs>
              <w:autoSpaceDE w:val="0"/>
              <w:autoSpaceDN w:val="0"/>
              <w:spacing w:before="204" w:line="386" w:lineRule="auto"/>
              <w:ind w:left="-1" w:right="1175"/>
              <w:rPr>
                <w:rFonts w:ascii="Times New Roman" w:hAnsi="Times New Roman" w:cs="Times New Roman"/>
                <w:b/>
                <w:bCs/>
              </w:rPr>
            </w:pPr>
            <w:r w:rsidRPr="00123526">
              <w:rPr>
                <w:rFonts w:ascii="Times New Roman" w:hAnsi="Times New Roman" w:cs="Times New Roman"/>
                <w:b/>
                <w:bCs/>
                <w:spacing w:val="-2"/>
              </w:rPr>
              <w:t>Desirable criteria are as follows</w:t>
            </w:r>
            <w:r w:rsidRPr="00123526">
              <w:rPr>
                <w:rFonts w:ascii="Times New Roman" w:hAnsi="Times New Roman" w:cs="Times New Roman"/>
                <w:b/>
                <w:bCs/>
              </w:rPr>
              <w:t>:</w:t>
            </w:r>
          </w:p>
          <w:p w14:paraId="522F869F" w14:textId="77777777" w:rsidR="00D6694A" w:rsidRPr="00123526" w:rsidRDefault="00D6694A" w:rsidP="009C017F">
            <w:pPr>
              <w:pStyle w:val="ListParagraph"/>
              <w:widowControl w:val="0"/>
              <w:numPr>
                <w:ilvl w:val="1"/>
                <w:numId w:val="9"/>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123526">
              <w:rPr>
                <w:rFonts w:ascii="Times New Roman" w:hAnsi="Times New Roman" w:cs="Times New Roman"/>
                <w:spacing w:val="-2"/>
              </w:rPr>
              <w:t>Reliability,</w:t>
            </w:r>
            <w:r w:rsidRPr="00123526">
              <w:rPr>
                <w:rFonts w:ascii="Times New Roman" w:hAnsi="Times New Roman" w:cs="Times New Roman"/>
                <w:spacing w:val="-9"/>
              </w:rPr>
              <w:t xml:space="preserve"> </w:t>
            </w:r>
            <w:r w:rsidRPr="00123526">
              <w:rPr>
                <w:rFonts w:ascii="Times New Roman" w:hAnsi="Times New Roman" w:cs="Times New Roman"/>
                <w:spacing w:val="-2"/>
              </w:rPr>
              <w:t>resilience,</w:t>
            </w:r>
            <w:r w:rsidRPr="00123526">
              <w:rPr>
                <w:rFonts w:ascii="Times New Roman" w:hAnsi="Times New Roman" w:cs="Times New Roman"/>
                <w:spacing w:val="-9"/>
              </w:rPr>
              <w:t xml:space="preserve"> </w:t>
            </w:r>
            <w:r w:rsidRPr="00123526">
              <w:rPr>
                <w:rFonts w:ascii="Times New Roman" w:hAnsi="Times New Roman" w:cs="Times New Roman"/>
                <w:spacing w:val="-2"/>
              </w:rPr>
              <w:t>observability,</w:t>
            </w:r>
            <w:r w:rsidRPr="00123526">
              <w:rPr>
                <w:rFonts w:ascii="Times New Roman" w:hAnsi="Times New Roman" w:cs="Times New Roman"/>
                <w:spacing w:val="-9"/>
              </w:rPr>
              <w:t xml:space="preserve"> </w:t>
            </w:r>
            <w:r w:rsidRPr="00123526">
              <w:rPr>
                <w:rFonts w:ascii="Times New Roman" w:hAnsi="Times New Roman" w:cs="Times New Roman"/>
                <w:spacing w:val="-2"/>
              </w:rPr>
              <w:t>and</w:t>
            </w:r>
            <w:r w:rsidRPr="00123526">
              <w:rPr>
                <w:rFonts w:ascii="Times New Roman" w:hAnsi="Times New Roman" w:cs="Times New Roman"/>
                <w:spacing w:val="-6"/>
              </w:rPr>
              <w:t xml:space="preserve"> </w:t>
            </w:r>
            <w:r w:rsidRPr="00123526">
              <w:rPr>
                <w:rFonts w:ascii="Times New Roman" w:hAnsi="Times New Roman" w:cs="Times New Roman"/>
                <w:spacing w:val="-2"/>
              </w:rPr>
              <w:t>performance</w:t>
            </w:r>
            <w:r w:rsidRPr="00123526">
              <w:rPr>
                <w:rFonts w:ascii="Times New Roman" w:hAnsi="Times New Roman" w:cs="Times New Roman"/>
                <w:spacing w:val="-6"/>
              </w:rPr>
              <w:t xml:space="preserve"> </w:t>
            </w:r>
            <w:r w:rsidRPr="00123526">
              <w:rPr>
                <w:rFonts w:ascii="Times New Roman" w:hAnsi="Times New Roman" w:cs="Times New Roman"/>
                <w:spacing w:val="-2"/>
              </w:rPr>
              <w:t>benchmarking</w:t>
            </w:r>
          </w:p>
          <w:p w14:paraId="044C7561" w14:textId="77777777" w:rsidR="00D6694A" w:rsidRPr="00123526" w:rsidRDefault="00D6694A" w:rsidP="009C017F">
            <w:pPr>
              <w:pStyle w:val="ListParagraph"/>
              <w:widowControl w:val="0"/>
              <w:numPr>
                <w:ilvl w:val="1"/>
                <w:numId w:val="9"/>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123526">
              <w:rPr>
                <w:rFonts w:ascii="Times New Roman" w:hAnsi="Times New Roman" w:cs="Times New Roman"/>
              </w:rPr>
              <w:t>Adherence</w:t>
            </w:r>
            <w:r w:rsidRPr="00123526">
              <w:rPr>
                <w:rFonts w:ascii="Times New Roman" w:hAnsi="Times New Roman" w:cs="Times New Roman"/>
                <w:spacing w:val="-13"/>
              </w:rPr>
              <w:t xml:space="preserve"> </w:t>
            </w:r>
            <w:r w:rsidRPr="00123526">
              <w:rPr>
                <w:rFonts w:ascii="Times New Roman" w:hAnsi="Times New Roman" w:cs="Times New Roman"/>
              </w:rPr>
              <w:t>to</w:t>
            </w:r>
            <w:r w:rsidRPr="00123526">
              <w:rPr>
                <w:rFonts w:ascii="Times New Roman" w:hAnsi="Times New Roman" w:cs="Times New Roman"/>
                <w:spacing w:val="-12"/>
              </w:rPr>
              <w:t xml:space="preserve"> </w:t>
            </w:r>
            <w:r w:rsidRPr="00123526">
              <w:rPr>
                <w:rFonts w:ascii="Times New Roman" w:hAnsi="Times New Roman" w:cs="Times New Roman"/>
              </w:rPr>
              <w:t>cybersecurity,</w:t>
            </w:r>
            <w:r w:rsidRPr="00123526">
              <w:rPr>
                <w:rFonts w:ascii="Times New Roman" w:hAnsi="Times New Roman" w:cs="Times New Roman"/>
                <w:spacing w:val="-15"/>
              </w:rPr>
              <w:t xml:space="preserve"> </w:t>
            </w:r>
            <w:r w:rsidRPr="00123526">
              <w:rPr>
                <w:rFonts w:ascii="Times New Roman" w:hAnsi="Times New Roman" w:cs="Times New Roman"/>
              </w:rPr>
              <w:t>cloud,</w:t>
            </w:r>
            <w:r w:rsidRPr="00123526">
              <w:rPr>
                <w:rFonts w:ascii="Times New Roman" w:hAnsi="Times New Roman" w:cs="Times New Roman"/>
                <w:spacing w:val="-15"/>
              </w:rPr>
              <w:t xml:space="preserve"> </w:t>
            </w:r>
            <w:r w:rsidRPr="00123526">
              <w:rPr>
                <w:rFonts w:ascii="Times New Roman" w:hAnsi="Times New Roman" w:cs="Times New Roman"/>
              </w:rPr>
              <w:t>and</w:t>
            </w:r>
            <w:r w:rsidRPr="00123526">
              <w:rPr>
                <w:rFonts w:ascii="Times New Roman" w:hAnsi="Times New Roman" w:cs="Times New Roman"/>
                <w:spacing w:val="-12"/>
              </w:rPr>
              <w:t xml:space="preserve"> </w:t>
            </w:r>
            <w:r w:rsidRPr="00123526">
              <w:rPr>
                <w:rFonts w:ascii="Times New Roman" w:hAnsi="Times New Roman" w:cs="Times New Roman"/>
              </w:rPr>
              <w:t>data</w:t>
            </w:r>
            <w:r w:rsidRPr="00123526">
              <w:rPr>
                <w:rFonts w:ascii="Times New Roman" w:hAnsi="Times New Roman" w:cs="Times New Roman"/>
                <w:spacing w:val="-12"/>
              </w:rPr>
              <w:t xml:space="preserve"> </w:t>
            </w:r>
            <w:r w:rsidRPr="00123526">
              <w:rPr>
                <w:rFonts w:ascii="Times New Roman" w:hAnsi="Times New Roman" w:cs="Times New Roman"/>
              </w:rPr>
              <w:t>governance</w:t>
            </w:r>
            <w:r w:rsidRPr="00123526">
              <w:rPr>
                <w:rFonts w:ascii="Times New Roman" w:hAnsi="Times New Roman" w:cs="Times New Roman"/>
                <w:spacing w:val="-12"/>
              </w:rPr>
              <w:t xml:space="preserve"> </w:t>
            </w:r>
            <w:r w:rsidRPr="00123526">
              <w:rPr>
                <w:rFonts w:ascii="Times New Roman" w:hAnsi="Times New Roman" w:cs="Times New Roman"/>
                <w:spacing w:val="-2"/>
              </w:rPr>
              <w:t>standards</w:t>
            </w:r>
          </w:p>
          <w:p w14:paraId="6F145D2A" w14:textId="40864678" w:rsidR="00B43F50" w:rsidRPr="00123526" w:rsidRDefault="00B43F50" w:rsidP="009C017F">
            <w:pPr>
              <w:pStyle w:val="ListParagraph"/>
              <w:widowControl w:val="0"/>
              <w:numPr>
                <w:ilvl w:val="1"/>
                <w:numId w:val="9"/>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123526">
              <w:rPr>
                <w:rFonts w:ascii="Times New Roman" w:hAnsi="Times New Roman" w:cs="Times New Roman"/>
                <w:spacing w:val="-2"/>
              </w:rPr>
              <w:t>Enterprise Application Practices</w:t>
            </w:r>
          </w:p>
          <w:p w14:paraId="043FC822" w14:textId="3632F65C" w:rsidR="00D6694A" w:rsidRPr="00123526" w:rsidRDefault="00D6694A" w:rsidP="00D6694A">
            <w:pPr>
              <w:spacing w:before="200" w:line="278" w:lineRule="auto"/>
              <w:ind w:left="-1" w:right="29"/>
              <w:rPr>
                <w:rFonts w:ascii="Times New Roman" w:hAnsi="Times New Roman" w:cs="Times New Roman"/>
                <w:szCs w:val="22"/>
              </w:rPr>
            </w:pPr>
            <w:r w:rsidRPr="00123526">
              <w:rPr>
                <w:rFonts w:ascii="Times New Roman" w:hAnsi="Times New Roman" w:cs="Times New Roman"/>
                <w:szCs w:val="22"/>
              </w:rPr>
              <w:t>Proposals</w:t>
            </w:r>
            <w:r w:rsidRPr="00123526">
              <w:rPr>
                <w:rFonts w:ascii="Times New Roman" w:hAnsi="Times New Roman" w:cs="Times New Roman"/>
                <w:spacing w:val="-18"/>
                <w:szCs w:val="22"/>
              </w:rPr>
              <w:t xml:space="preserve"> </w:t>
            </w:r>
            <w:r w:rsidRPr="00123526">
              <w:rPr>
                <w:rFonts w:ascii="Times New Roman" w:hAnsi="Times New Roman" w:cs="Times New Roman"/>
                <w:szCs w:val="22"/>
              </w:rPr>
              <w:t>must</w:t>
            </w:r>
            <w:r w:rsidRPr="00123526">
              <w:rPr>
                <w:rFonts w:ascii="Times New Roman" w:hAnsi="Times New Roman" w:cs="Times New Roman"/>
                <w:spacing w:val="-17"/>
                <w:szCs w:val="22"/>
              </w:rPr>
              <w:t xml:space="preserve"> </w:t>
            </w:r>
            <w:r w:rsidRPr="00123526">
              <w:rPr>
                <w:rFonts w:ascii="Times New Roman" w:hAnsi="Times New Roman" w:cs="Times New Roman"/>
                <w:szCs w:val="22"/>
              </w:rPr>
              <w:t>clearly</w:t>
            </w:r>
            <w:r w:rsidRPr="00123526">
              <w:rPr>
                <w:rFonts w:ascii="Times New Roman" w:hAnsi="Times New Roman" w:cs="Times New Roman"/>
                <w:spacing w:val="-17"/>
                <w:szCs w:val="22"/>
              </w:rPr>
              <w:t xml:space="preserve"> </w:t>
            </w:r>
            <w:r w:rsidRPr="00123526">
              <w:rPr>
                <w:rFonts w:ascii="Times New Roman" w:hAnsi="Times New Roman" w:cs="Times New Roman"/>
                <w:szCs w:val="22"/>
              </w:rPr>
              <w:t>demonstrate</w:t>
            </w:r>
            <w:r w:rsidRPr="00123526">
              <w:rPr>
                <w:rFonts w:ascii="Times New Roman" w:hAnsi="Times New Roman" w:cs="Times New Roman"/>
                <w:spacing w:val="-18"/>
                <w:szCs w:val="22"/>
              </w:rPr>
              <w:t xml:space="preserve"> </w:t>
            </w:r>
            <w:r w:rsidRPr="00123526">
              <w:rPr>
                <w:rFonts w:ascii="Times New Roman" w:hAnsi="Times New Roman" w:cs="Times New Roman"/>
                <w:szCs w:val="22"/>
              </w:rPr>
              <w:t>how</w:t>
            </w:r>
            <w:r w:rsidRPr="00123526">
              <w:rPr>
                <w:rFonts w:ascii="Times New Roman" w:hAnsi="Times New Roman" w:cs="Times New Roman"/>
                <w:spacing w:val="-17"/>
                <w:szCs w:val="22"/>
              </w:rPr>
              <w:t xml:space="preserve"> </w:t>
            </w:r>
            <w:r w:rsidRPr="00123526">
              <w:rPr>
                <w:rFonts w:ascii="Times New Roman" w:hAnsi="Times New Roman" w:cs="Times New Roman"/>
                <w:szCs w:val="22"/>
              </w:rPr>
              <w:t>the</w:t>
            </w:r>
            <w:r w:rsidRPr="00123526">
              <w:rPr>
                <w:rFonts w:ascii="Times New Roman" w:hAnsi="Times New Roman" w:cs="Times New Roman"/>
                <w:spacing w:val="-17"/>
                <w:szCs w:val="22"/>
              </w:rPr>
              <w:t xml:space="preserve"> </w:t>
            </w:r>
            <w:proofErr w:type="spellStart"/>
            <w:r w:rsidRPr="00123526">
              <w:rPr>
                <w:rFonts w:ascii="Times New Roman" w:hAnsi="Times New Roman" w:cs="Times New Roman"/>
                <w:szCs w:val="22"/>
              </w:rPr>
              <w:t>bidderʼs</w:t>
            </w:r>
            <w:proofErr w:type="spellEnd"/>
            <w:r w:rsidRPr="00123526">
              <w:rPr>
                <w:rFonts w:ascii="Times New Roman" w:hAnsi="Times New Roman" w:cs="Times New Roman"/>
                <w:spacing w:val="-17"/>
                <w:szCs w:val="22"/>
              </w:rPr>
              <w:t xml:space="preserve"> </w:t>
            </w:r>
            <w:r w:rsidRPr="00123526">
              <w:rPr>
                <w:rFonts w:ascii="Times New Roman" w:hAnsi="Times New Roman" w:cs="Times New Roman"/>
                <w:szCs w:val="22"/>
              </w:rPr>
              <w:t>technical</w:t>
            </w:r>
            <w:r w:rsidRPr="00123526">
              <w:rPr>
                <w:rFonts w:ascii="Times New Roman" w:hAnsi="Times New Roman" w:cs="Times New Roman"/>
                <w:spacing w:val="-18"/>
                <w:szCs w:val="22"/>
              </w:rPr>
              <w:t xml:space="preserve"> </w:t>
            </w:r>
            <w:r w:rsidRPr="00123526">
              <w:rPr>
                <w:rFonts w:ascii="Times New Roman" w:hAnsi="Times New Roman" w:cs="Times New Roman"/>
                <w:szCs w:val="22"/>
              </w:rPr>
              <w:t>approach</w:t>
            </w:r>
            <w:r w:rsidRPr="00123526">
              <w:rPr>
                <w:rFonts w:ascii="Times New Roman" w:hAnsi="Times New Roman" w:cs="Times New Roman"/>
                <w:spacing w:val="-17"/>
                <w:szCs w:val="22"/>
              </w:rPr>
              <w:t xml:space="preserve"> </w:t>
            </w:r>
            <w:r w:rsidRPr="00123526">
              <w:rPr>
                <w:rFonts w:ascii="Times New Roman" w:hAnsi="Times New Roman" w:cs="Times New Roman"/>
                <w:szCs w:val="22"/>
              </w:rPr>
              <w:t>will</w:t>
            </w:r>
            <w:r w:rsidRPr="00123526">
              <w:rPr>
                <w:rFonts w:ascii="Times New Roman" w:hAnsi="Times New Roman" w:cs="Times New Roman"/>
                <w:spacing w:val="-17"/>
                <w:szCs w:val="22"/>
              </w:rPr>
              <w:t xml:space="preserve"> </w:t>
            </w:r>
            <w:r w:rsidRPr="00123526">
              <w:rPr>
                <w:rFonts w:ascii="Times New Roman" w:hAnsi="Times New Roman" w:cs="Times New Roman"/>
                <w:b/>
                <w:szCs w:val="22"/>
              </w:rPr>
              <w:t xml:space="preserve">align </w:t>
            </w:r>
            <w:r w:rsidRPr="00123526">
              <w:rPr>
                <w:rFonts w:ascii="Times New Roman" w:hAnsi="Times New Roman" w:cs="Times New Roman"/>
                <w:b/>
                <w:w w:val="90"/>
                <w:szCs w:val="22"/>
              </w:rPr>
              <w:t>with and be governed by architectural principles, standards, and decisions</w:t>
            </w:r>
            <w:r w:rsidR="006F4ACF" w:rsidRPr="00123526">
              <w:rPr>
                <w:rFonts w:ascii="Times New Roman" w:hAnsi="Times New Roman" w:cs="Times New Roman"/>
                <w:b/>
                <w:w w:val="90"/>
                <w:szCs w:val="22"/>
              </w:rPr>
              <w:t>.</w:t>
            </w:r>
          </w:p>
          <w:p w14:paraId="3DD1D294" w14:textId="6F1404CF" w:rsidR="00CF57A9" w:rsidRPr="001128DD" w:rsidRDefault="00CF57A9" w:rsidP="00BB1EEA">
            <w:pPr>
              <w:rPr>
                <w:rFonts w:ascii="Times New Roman" w:hAnsi="Times New Roman" w:cs="Times New Roman"/>
                <w:sz w:val="20"/>
                <w:szCs w:val="20"/>
                <w:highlight w:val="yellow"/>
              </w:rPr>
            </w:pPr>
          </w:p>
          <w:p w14:paraId="35885D5F" w14:textId="77777777" w:rsidR="00CF57A9" w:rsidRPr="001128DD" w:rsidRDefault="00CF57A9" w:rsidP="00BB1EEA">
            <w:pPr>
              <w:rPr>
                <w:rFonts w:ascii="Times New Roman" w:hAnsi="Times New Roman" w:cs="Times New Roman"/>
                <w:sz w:val="20"/>
                <w:szCs w:val="20"/>
                <w:highlight w:val="yellow"/>
              </w:rPr>
            </w:pPr>
          </w:p>
        </w:tc>
      </w:tr>
      <w:tr w:rsidR="00D6694A" w:rsidRPr="0093195F" w14:paraId="7990F6D1" w14:textId="77777777" w:rsidTr="00BB1EEA">
        <w:tc>
          <w:tcPr>
            <w:tcW w:w="1271" w:type="dxa"/>
          </w:tcPr>
          <w:p w14:paraId="4685B0A7" w14:textId="77777777" w:rsidR="00D6694A" w:rsidRPr="0093195F" w:rsidRDefault="00D6694A" w:rsidP="00BB1EEA">
            <w:pPr>
              <w:rPr>
                <w:rFonts w:ascii="Times New Roman" w:hAnsi="Times New Roman" w:cs="Times New Roman"/>
                <w:sz w:val="20"/>
                <w:szCs w:val="20"/>
              </w:rPr>
            </w:pPr>
          </w:p>
        </w:tc>
        <w:tc>
          <w:tcPr>
            <w:tcW w:w="7796" w:type="dxa"/>
          </w:tcPr>
          <w:p w14:paraId="11D6D408" w14:textId="77777777" w:rsidR="00D6694A" w:rsidRPr="00D6694A" w:rsidRDefault="00D6694A" w:rsidP="00BB1EEA">
            <w:pPr>
              <w:rPr>
                <w:rFonts w:ascii="Times New Roman" w:hAnsi="Times New Roman" w:cs="Times New Roman"/>
                <w:b/>
                <w:szCs w:val="22"/>
                <w:lang w:val="en-GB"/>
              </w:rPr>
            </w:pPr>
          </w:p>
        </w:tc>
      </w:tr>
    </w:tbl>
    <w:p w14:paraId="0CEFFF69" w14:textId="77777777" w:rsidR="00CF57A9" w:rsidRPr="0093195F"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46F8602C" w14:textId="77777777" w:rsidTr="00BB1EEA">
        <w:trPr>
          <w:trHeight w:val="4380"/>
        </w:trPr>
        <w:tc>
          <w:tcPr>
            <w:tcW w:w="9067" w:type="dxa"/>
          </w:tcPr>
          <w:p w14:paraId="18E95881" w14:textId="77777777" w:rsidR="00CF57A9" w:rsidRPr="0093195F" w:rsidRDefault="00CF57A9" w:rsidP="00BB1EEA">
            <w:pPr>
              <w:rPr>
                <w:rFonts w:ascii="Times New Roman" w:hAnsi="Times New Roman" w:cs="Times New Roman"/>
              </w:rPr>
            </w:pPr>
            <w:r w:rsidRPr="0093195F">
              <w:rPr>
                <w:rFonts w:ascii="Times New Roman" w:hAnsi="Times New Roman" w:cs="Times New Roman"/>
              </w:rPr>
              <w:t>Response</w:t>
            </w:r>
          </w:p>
          <w:p w14:paraId="4AF4FEC4" w14:textId="43EB0F2C" w:rsidR="0093195F" w:rsidRPr="0083533B" w:rsidRDefault="0093195F" w:rsidP="0093195F">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sidR="00B43F50">
              <w:rPr>
                <w:rFonts w:ascii="Times New Roman" w:hAnsi="Times New Roman" w:cs="Times New Roman"/>
                <w:b/>
                <w:bCs/>
                <w:sz w:val="20"/>
                <w:szCs w:val="20"/>
              </w:rPr>
              <w:t>1</w:t>
            </w:r>
            <w:r w:rsidR="00B030DC">
              <w:rPr>
                <w:rFonts w:ascii="Times New Roman" w:hAnsi="Times New Roman" w:cs="Times New Roman"/>
                <w:b/>
                <w:bCs/>
                <w:sz w:val="20"/>
                <w:szCs w:val="20"/>
              </w:rPr>
              <w:t>5</w:t>
            </w:r>
            <w:r w:rsidR="00B43F50">
              <w:rPr>
                <w:rFonts w:ascii="Times New Roman" w:hAnsi="Times New Roman" w:cs="Times New Roman"/>
                <w:b/>
                <w:bCs/>
                <w:sz w:val="20"/>
                <w:szCs w:val="20"/>
              </w:rPr>
              <w:t xml:space="preserve">00 word </w:t>
            </w:r>
            <w:r w:rsidRPr="0093195F">
              <w:rPr>
                <w:rFonts w:ascii="Times New Roman" w:hAnsi="Times New Roman" w:cs="Times New Roman"/>
                <w:b/>
                <w:bCs/>
                <w:sz w:val="20"/>
                <w:szCs w:val="20"/>
              </w:rPr>
              <w:t xml:space="preserve"> Font 1</w:t>
            </w:r>
            <w:r w:rsidR="00B43F50">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6E261B76" w14:textId="77777777" w:rsidR="0093195F" w:rsidRPr="0083533B" w:rsidRDefault="0093195F" w:rsidP="00BB1EEA">
            <w:pPr>
              <w:rPr>
                <w:rFonts w:ascii="Times New Roman" w:hAnsi="Times New Roman" w:cs="Times New Roman"/>
              </w:rPr>
            </w:pPr>
          </w:p>
        </w:tc>
      </w:tr>
    </w:tbl>
    <w:p w14:paraId="418E5DD0" w14:textId="77777777" w:rsidR="00CF57A9" w:rsidRPr="0083533B" w:rsidRDefault="00CF57A9" w:rsidP="00CF57A9">
      <w:pPr>
        <w:rPr>
          <w:rFonts w:ascii="Times New Roman" w:hAnsi="Times New Roman" w:cs="Times New Roman"/>
          <w:sz w:val="20"/>
          <w:szCs w:val="20"/>
        </w:rPr>
      </w:pPr>
    </w:p>
    <w:p w14:paraId="40169774" w14:textId="77777777" w:rsidR="00CF57A9" w:rsidRPr="0083533B" w:rsidRDefault="00CF57A9" w:rsidP="00CF57A9">
      <w:pPr>
        <w:rPr>
          <w:rFonts w:ascii="Times New Roman" w:hAnsi="Times New Roman" w:cs="Times New Roman"/>
          <w:sz w:val="20"/>
          <w:szCs w:val="20"/>
        </w:rPr>
      </w:pPr>
    </w:p>
    <w:p w14:paraId="3DBD0110" w14:textId="77777777" w:rsidR="00CF57A9" w:rsidRPr="0083533B" w:rsidRDefault="00CF57A9" w:rsidP="00CF57A9">
      <w:pPr>
        <w:rPr>
          <w:rFonts w:ascii="Times New Roman" w:hAnsi="Times New Roman" w:cs="Times New Roman"/>
          <w:sz w:val="20"/>
          <w:szCs w:val="20"/>
        </w:rPr>
      </w:pPr>
    </w:p>
    <w:p w14:paraId="16DEA2B9" w14:textId="0A4E2562" w:rsidR="00CF57A9" w:rsidRPr="00F86B28" w:rsidRDefault="006F4ACF" w:rsidP="00CF57A9">
      <w:pPr>
        <w:rPr>
          <w:rFonts w:ascii="Times New Roman" w:hAnsi="Times New Roman" w:cs="Times New Roman"/>
          <w:b/>
          <w:bCs/>
          <w:sz w:val="24"/>
          <w:szCs w:val="24"/>
        </w:rPr>
      </w:pPr>
      <w:r>
        <w:rPr>
          <w:rFonts w:ascii="Times New Roman" w:hAnsi="Times New Roman" w:cs="Times New Roman"/>
          <w:b/>
          <w:bCs/>
          <w:sz w:val="24"/>
          <w:szCs w:val="24"/>
        </w:rPr>
        <w:t>C</w:t>
      </w:r>
      <w:r w:rsidR="00CF57A9" w:rsidRPr="00F86B28">
        <w:rPr>
          <w:rFonts w:ascii="Times New Roman" w:hAnsi="Times New Roman" w:cs="Times New Roman"/>
          <w:b/>
          <w:bCs/>
          <w:sz w:val="24"/>
          <w:szCs w:val="24"/>
        </w:rPr>
        <w:t xml:space="preserve"> </w:t>
      </w:r>
      <w:r w:rsidR="003543CC" w:rsidRPr="00F86B28">
        <w:rPr>
          <w:rFonts w:ascii="Times New Roman" w:hAnsi="Times New Roman" w:cs="Times New Roman"/>
          <w:b/>
          <w:bCs/>
          <w:spacing w:val="-10"/>
          <w:sz w:val="24"/>
          <w:szCs w:val="24"/>
        </w:rPr>
        <w:t>Team</w:t>
      </w:r>
      <w:r w:rsidR="003543CC" w:rsidRPr="00F86B28">
        <w:rPr>
          <w:rFonts w:ascii="Times New Roman" w:hAnsi="Times New Roman" w:cs="Times New Roman"/>
          <w:b/>
          <w:bCs/>
          <w:spacing w:val="-6"/>
          <w:sz w:val="24"/>
          <w:szCs w:val="24"/>
        </w:rPr>
        <w:t xml:space="preserve"> </w:t>
      </w:r>
      <w:r w:rsidR="003543CC" w:rsidRPr="00F86B28">
        <w:rPr>
          <w:rFonts w:ascii="Times New Roman" w:hAnsi="Times New Roman" w:cs="Times New Roman"/>
          <w:b/>
          <w:bCs/>
          <w:spacing w:val="-10"/>
          <w:sz w:val="24"/>
          <w:szCs w:val="24"/>
        </w:rPr>
        <w:t>&amp;</w:t>
      </w:r>
      <w:r w:rsidR="003543CC" w:rsidRPr="00F86B28">
        <w:rPr>
          <w:rFonts w:ascii="Times New Roman" w:hAnsi="Times New Roman" w:cs="Times New Roman"/>
          <w:b/>
          <w:bCs/>
          <w:spacing w:val="-5"/>
          <w:sz w:val="24"/>
          <w:szCs w:val="24"/>
        </w:rPr>
        <w:t xml:space="preserve"> </w:t>
      </w:r>
      <w:r w:rsidR="003543CC" w:rsidRPr="00F86B28">
        <w:rPr>
          <w:rFonts w:ascii="Times New Roman" w:hAnsi="Times New Roman" w:cs="Times New Roman"/>
          <w:b/>
          <w:bCs/>
          <w:spacing w:val="-10"/>
          <w:sz w:val="24"/>
          <w:szCs w:val="24"/>
        </w:rPr>
        <w:t xml:space="preserve">Resource </w:t>
      </w:r>
      <w:r w:rsidR="003543CC" w:rsidRPr="00F86B28">
        <w:rPr>
          <w:rFonts w:ascii="Times New Roman" w:hAnsi="Times New Roman" w:cs="Times New Roman"/>
          <w:b/>
          <w:bCs/>
          <w:spacing w:val="-2"/>
          <w:sz w:val="24"/>
          <w:szCs w:val="24"/>
        </w:rPr>
        <w:t>Approach</w:t>
      </w:r>
    </w:p>
    <w:tbl>
      <w:tblPr>
        <w:tblStyle w:val="TableGrid"/>
        <w:tblW w:w="0" w:type="auto"/>
        <w:tblLook w:val="04A0" w:firstRow="1" w:lastRow="0" w:firstColumn="1" w:lastColumn="0" w:noHBand="0" w:noVBand="1"/>
      </w:tblPr>
      <w:tblGrid>
        <w:gridCol w:w="1271"/>
        <w:gridCol w:w="7796"/>
      </w:tblGrid>
      <w:tr w:rsidR="00CF57A9" w:rsidRPr="0083533B" w14:paraId="2FB32370" w14:textId="77777777" w:rsidTr="00B93483">
        <w:tc>
          <w:tcPr>
            <w:tcW w:w="1271" w:type="dxa"/>
            <w:shd w:val="clear" w:color="auto" w:fill="FFFFFF" w:themeFill="background1"/>
          </w:tcPr>
          <w:p w14:paraId="761559DD" w14:textId="77777777" w:rsidR="00CF57A9" w:rsidRPr="0083533B" w:rsidRDefault="00CF57A9" w:rsidP="00BB1EEA">
            <w:pPr>
              <w:rPr>
                <w:rFonts w:ascii="Times New Roman" w:hAnsi="Times New Roman" w:cs="Times New Roman"/>
                <w:sz w:val="20"/>
                <w:szCs w:val="20"/>
              </w:rPr>
            </w:pPr>
            <w:r w:rsidRPr="0083533B">
              <w:rPr>
                <w:rFonts w:ascii="Times New Roman" w:hAnsi="Times New Roman" w:cs="Times New Roman"/>
                <w:sz w:val="20"/>
                <w:szCs w:val="20"/>
              </w:rPr>
              <w:t>B1</w:t>
            </w:r>
          </w:p>
        </w:tc>
        <w:tc>
          <w:tcPr>
            <w:tcW w:w="7796" w:type="dxa"/>
            <w:shd w:val="clear" w:color="auto" w:fill="FFFFFF" w:themeFill="background1"/>
          </w:tcPr>
          <w:p w14:paraId="0ECB1CEE" w14:textId="77777777" w:rsidR="00DD647C" w:rsidRPr="00B93483" w:rsidRDefault="00DD647C" w:rsidP="00DD647C">
            <w:pPr>
              <w:pStyle w:val="BodyText"/>
              <w:spacing w:before="142" w:line="283" w:lineRule="auto"/>
              <w:ind w:left="-1"/>
              <w:rPr>
                <w:sz w:val="22"/>
                <w:szCs w:val="22"/>
              </w:rPr>
            </w:pPr>
            <w:r w:rsidRPr="00B93483">
              <w:rPr>
                <w:sz w:val="22"/>
                <w:szCs w:val="22"/>
              </w:rPr>
              <w:t>Assessment</w:t>
            </w:r>
            <w:r w:rsidRPr="00B93483">
              <w:rPr>
                <w:spacing w:val="-12"/>
                <w:sz w:val="22"/>
                <w:szCs w:val="22"/>
              </w:rPr>
              <w:t xml:space="preserve"> </w:t>
            </w:r>
            <w:r w:rsidRPr="00B93483">
              <w:rPr>
                <w:sz w:val="22"/>
                <w:szCs w:val="22"/>
              </w:rPr>
              <w:t>will</w:t>
            </w:r>
            <w:r w:rsidRPr="00B93483">
              <w:rPr>
                <w:spacing w:val="-12"/>
                <w:sz w:val="22"/>
                <w:szCs w:val="22"/>
              </w:rPr>
              <w:t xml:space="preserve"> </w:t>
            </w:r>
            <w:r w:rsidRPr="00B93483">
              <w:rPr>
                <w:sz w:val="22"/>
                <w:szCs w:val="22"/>
              </w:rPr>
              <w:t>consider</w:t>
            </w:r>
            <w:r w:rsidRPr="00B93483">
              <w:rPr>
                <w:spacing w:val="-12"/>
                <w:sz w:val="22"/>
                <w:szCs w:val="22"/>
              </w:rPr>
              <w:t xml:space="preserve"> </w:t>
            </w:r>
            <w:r w:rsidRPr="00B93483">
              <w:rPr>
                <w:sz w:val="22"/>
                <w:szCs w:val="22"/>
              </w:rPr>
              <w:t>the</w:t>
            </w:r>
            <w:r w:rsidRPr="00B93483">
              <w:rPr>
                <w:spacing w:val="-12"/>
                <w:sz w:val="22"/>
                <w:szCs w:val="22"/>
              </w:rPr>
              <w:t xml:space="preserve"> </w:t>
            </w:r>
            <w:r w:rsidRPr="00B93483">
              <w:rPr>
                <w:sz w:val="22"/>
                <w:szCs w:val="22"/>
              </w:rPr>
              <w:t>suitability,</w:t>
            </w:r>
            <w:r w:rsidRPr="00B93483">
              <w:rPr>
                <w:spacing w:val="-15"/>
                <w:sz w:val="22"/>
                <w:szCs w:val="22"/>
              </w:rPr>
              <w:t xml:space="preserve"> </w:t>
            </w:r>
            <w:r w:rsidRPr="00B93483">
              <w:rPr>
                <w:sz w:val="22"/>
                <w:szCs w:val="22"/>
              </w:rPr>
              <w:t>clarity,</w:t>
            </w:r>
            <w:r w:rsidRPr="00B93483">
              <w:rPr>
                <w:spacing w:val="-15"/>
                <w:sz w:val="22"/>
                <w:szCs w:val="22"/>
              </w:rPr>
              <w:t xml:space="preserve"> </w:t>
            </w:r>
            <w:r w:rsidRPr="00B93483">
              <w:rPr>
                <w:sz w:val="22"/>
                <w:szCs w:val="22"/>
              </w:rPr>
              <w:t>and</w:t>
            </w:r>
            <w:r w:rsidRPr="00B93483">
              <w:rPr>
                <w:spacing w:val="-12"/>
                <w:sz w:val="22"/>
                <w:szCs w:val="22"/>
              </w:rPr>
              <w:t xml:space="preserve"> </w:t>
            </w:r>
            <w:r w:rsidRPr="00B93483">
              <w:rPr>
                <w:sz w:val="22"/>
                <w:szCs w:val="22"/>
              </w:rPr>
              <w:t>relevance</w:t>
            </w:r>
            <w:r w:rsidRPr="00B93483">
              <w:rPr>
                <w:spacing w:val="-12"/>
                <w:sz w:val="22"/>
                <w:szCs w:val="22"/>
              </w:rPr>
              <w:t xml:space="preserve"> </w:t>
            </w:r>
            <w:r w:rsidRPr="00B93483">
              <w:rPr>
                <w:sz w:val="22"/>
                <w:szCs w:val="22"/>
              </w:rPr>
              <w:t>of</w:t>
            </w:r>
            <w:r w:rsidRPr="00B93483">
              <w:rPr>
                <w:spacing w:val="-12"/>
                <w:sz w:val="22"/>
                <w:szCs w:val="22"/>
              </w:rPr>
              <w:t xml:space="preserve"> </w:t>
            </w:r>
            <w:r w:rsidRPr="00B93483">
              <w:rPr>
                <w:sz w:val="22"/>
                <w:szCs w:val="22"/>
              </w:rPr>
              <w:t>the</w:t>
            </w:r>
            <w:r w:rsidRPr="00B93483">
              <w:rPr>
                <w:spacing w:val="-12"/>
                <w:sz w:val="22"/>
                <w:szCs w:val="22"/>
              </w:rPr>
              <w:t xml:space="preserve"> </w:t>
            </w:r>
            <w:r w:rsidRPr="00B93483">
              <w:rPr>
                <w:sz w:val="22"/>
                <w:szCs w:val="22"/>
              </w:rPr>
              <w:t>proposed delivery team.</w:t>
            </w:r>
          </w:p>
          <w:p w14:paraId="212188E4" w14:textId="77777777" w:rsidR="00DD647C" w:rsidRPr="00B93483" w:rsidRDefault="00DD647C" w:rsidP="00DD647C">
            <w:pPr>
              <w:pStyle w:val="BodyText"/>
              <w:spacing w:before="119"/>
              <w:ind w:left="-1"/>
              <w:rPr>
                <w:sz w:val="22"/>
                <w:szCs w:val="22"/>
              </w:rPr>
            </w:pPr>
            <w:r w:rsidRPr="00B93483">
              <w:rPr>
                <w:spacing w:val="-2"/>
                <w:sz w:val="22"/>
                <w:szCs w:val="22"/>
              </w:rPr>
              <w:t>Bidders</w:t>
            </w:r>
            <w:r w:rsidRPr="00B93483">
              <w:rPr>
                <w:spacing w:val="-4"/>
                <w:sz w:val="22"/>
                <w:szCs w:val="22"/>
              </w:rPr>
              <w:t xml:space="preserve"> </w:t>
            </w:r>
            <w:r w:rsidRPr="00B93483">
              <w:rPr>
                <w:spacing w:val="-2"/>
                <w:sz w:val="22"/>
                <w:szCs w:val="22"/>
              </w:rPr>
              <w:t>must</w:t>
            </w:r>
            <w:r w:rsidRPr="00B93483">
              <w:rPr>
                <w:spacing w:val="-4"/>
                <w:sz w:val="22"/>
                <w:szCs w:val="22"/>
              </w:rPr>
              <w:t xml:space="preserve"> </w:t>
            </w:r>
            <w:r w:rsidRPr="00B93483">
              <w:rPr>
                <w:spacing w:val="-2"/>
                <w:sz w:val="22"/>
                <w:szCs w:val="22"/>
              </w:rPr>
              <w:t>demonstrate</w:t>
            </w:r>
            <w:r w:rsidRPr="00B93483">
              <w:rPr>
                <w:spacing w:val="-4"/>
                <w:sz w:val="22"/>
                <w:szCs w:val="22"/>
              </w:rPr>
              <w:t xml:space="preserve"> </w:t>
            </w:r>
            <w:r w:rsidRPr="00B93483">
              <w:rPr>
                <w:spacing w:val="-2"/>
                <w:sz w:val="22"/>
                <w:szCs w:val="22"/>
              </w:rPr>
              <w:t>availability</w:t>
            </w:r>
            <w:r w:rsidRPr="00B93483">
              <w:rPr>
                <w:spacing w:val="-4"/>
                <w:sz w:val="22"/>
                <w:szCs w:val="22"/>
              </w:rPr>
              <w:t xml:space="preserve"> </w:t>
            </w:r>
            <w:r w:rsidRPr="00B93483">
              <w:rPr>
                <w:spacing w:val="-5"/>
                <w:sz w:val="22"/>
                <w:szCs w:val="22"/>
              </w:rPr>
              <w:t>of:</w:t>
            </w:r>
          </w:p>
          <w:p w14:paraId="7B7203D3" w14:textId="3D2BAF02" w:rsidR="006F4ACF" w:rsidRPr="00B93483" w:rsidRDefault="00DD647C" w:rsidP="006F4ACF">
            <w:pPr>
              <w:pStyle w:val="Heading3"/>
              <w:rPr>
                <w:rFonts w:ascii="Times New Roman" w:hAnsi="Times New Roman" w:cs="Times New Roman"/>
                <w:sz w:val="22"/>
                <w:szCs w:val="22"/>
              </w:rPr>
            </w:pPr>
            <w:r w:rsidRPr="00B93483">
              <w:rPr>
                <w:rFonts w:ascii="Times New Roman" w:hAnsi="Times New Roman" w:cs="Times New Roman"/>
                <w:w w:val="85"/>
                <w:sz w:val="22"/>
                <w:szCs w:val="22"/>
              </w:rPr>
              <w:t>All</w:t>
            </w:r>
            <w:r w:rsidRPr="00B93483">
              <w:rPr>
                <w:rFonts w:ascii="Times New Roman" w:hAnsi="Times New Roman" w:cs="Times New Roman"/>
                <w:spacing w:val="-6"/>
                <w:sz w:val="22"/>
                <w:szCs w:val="22"/>
              </w:rPr>
              <w:t xml:space="preserve"> </w:t>
            </w:r>
            <w:r w:rsidRPr="00B93483">
              <w:rPr>
                <w:rFonts w:ascii="Times New Roman" w:hAnsi="Times New Roman" w:cs="Times New Roman"/>
                <w:spacing w:val="-2"/>
                <w:sz w:val="22"/>
                <w:szCs w:val="22"/>
              </w:rPr>
              <w:t>Required:</w:t>
            </w:r>
            <w:r w:rsidR="006F4ACF" w:rsidRPr="00B93483">
              <w:rPr>
                <w:rFonts w:ascii="Times New Roman" w:eastAsiaTheme="minorHAnsi" w:hAnsi="Times New Roman" w:cs="Times New Roman"/>
                <w:sz w:val="20"/>
                <w:szCs w:val="20"/>
                <w:lang w:val="en-IE"/>
              </w:rPr>
              <w:t> </w:t>
            </w:r>
          </w:p>
          <w:p w14:paraId="6009A931"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lang w:val="en"/>
              </w:rPr>
              <w:t xml:space="preserve">​​​Bidders must demonstrate </w:t>
            </w:r>
            <w:r w:rsidRPr="006F4ACF">
              <w:rPr>
                <w:rFonts w:ascii="Times New Roman" w:hAnsi="Times New Roman" w:cs="Times New Roman"/>
                <w:sz w:val="20"/>
                <w:szCs w:val="20"/>
              </w:rPr>
              <w:t>their ability to deliver key resources around the roles of Dev Ops, Frontend &amp; Backend Engineering, UX design, Product and Program Management and Quality Assurance specialists. These resources must be well versed in: </w:t>
            </w:r>
            <w:r w:rsidRPr="006F4ACF">
              <w:rPr>
                <w:rFonts w:ascii="Times New Roman" w:hAnsi="Times New Roman" w:cs="Times New Roman"/>
                <w:sz w:val="20"/>
                <w:szCs w:val="20"/>
                <w:lang w:val="en-IE"/>
              </w:rPr>
              <w:t> </w:t>
            </w:r>
          </w:p>
          <w:p w14:paraId="6DAC9A3C"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AWS-based backend systems</w:t>
            </w:r>
            <w:r w:rsidRPr="006F4ACF">
              <w:rPr>
                <w:rFonts w:ascii="Times New Roman" w:hAnsi="Times New Roman" w:cs="Times New Roman"/>
                <w:sz w:val="20"/>
                <w:szCs w:val="20"/>
                <w:lang w:val="en-IE"/>
              </w:rPr>
              <w:t> </w:t>
            </w:r>
          </w:p>
          <w:p w14:paraId="11A5DD0C"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Serverless &amp; event driven architectures</w:t>
            </w:r>
            <w:r w:rsidRPr="006F4ACF">
              <w:rPr>
                <w:rFonts w:ascii="Times New Roman" w:hAnsi="Times New Roman" w:cs="Times New Roman"/>
                <w:sz w:val="20"/>
                <w:szCs w:val="20"/>
                <w:lang w:val="en-IE"/>
              </w:rPr>
              <w:t> </w:t>
            </w:r>
          </w:p>
          <w:p w14:paraId="231DC28B"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API integration</w:t>
            </w:r>
            <w:r w:rsidRPr="006F4ACF">
              <w:rPr>
                <w:rFonts w:ascii="Times New Roman" w:hAnsi="Times New Roman" w:cs="Times New Roman"/>
                <w:sz w:val="20"/>
                <w:szCs w:val="20"/>
                <w:lang w:val="en-IE"/>
              </w:rPr>
              <w:t> </w:t>
            </w:r>
          </w:p>
          <w:p w14:paraId="47BD1647"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Messaging (including MQTT)</w:t>
            </w:r>
            <w:r w:rsidRPr="006F4ACF">
              <w:rPr>
                <w:rFonts w:ascii="Times New Roman" w:hAnsi="Times New Roman" w:cs="Times New Roman"/>
                <w:sz w:val="20"/>
                <w:szCs w:val="20"/>
                <w:lang w:val="en-IE"/>
              </w:rPr>
              <w:t> </w:t>
            </w:r>
          </w:p>
          <w:p w14:paraId="3C0C7C15"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Platform monitoring and instrumentation</w:t>
            </w:r>
            <w:r w:rsidRPr="006F4ACF">
              <w:rPr>
                <w:rFonts w:ascii="Times New Roman" w:hAnsi="Times New Roman" w:cs="Times New Roman"/>
                <w:sz w:val="20"/>
                <w:szCs w:val="20"/>
                <w:lang w:val="en-IE"/>
              </w:rPr>
              <w:t> </w:t>
            </w:r>
          </w:p>
          <w:p w14:paraId="460106BF"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Building high-quality user centred product interface</w:t>
            </w:r>
            <w:r w:rsidRPr="006F4ACF">
              <w:rPr>
                <w:rFonts w:ascii="Times New Roman" w:hAnsi="Times New Roman" w:cs="Times New Roman"/>
                <w:sz w:val="20"/>
                <w:szCs w:val="20"/>
                <w:lang w:val="en-IE"/>
              </w:rPr>
              <w:t> </w:t>
            </w:r>
          </w:p>
          <w:p w14:paraId="306CB46A"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Translating product requirements in maintainable, production-ready software</w:t>
            </w:r>
            <w:r w:rsidRPr="006F4ACF">
              <w:rPr>
                <w:rFonts w:ascii="Times New Roman" w:hAnsi="Times New Roman" w:cs="Times New Roman"/>
                <w:sz w:val="20"/>
                <w:szCs w:val="20"/>
                <w:lang w:val="en-IE"/>
              </w:rPr>
              <w:t> </w:t>
            </w:r>
          </w:p>
          <w:p w14:paraId="555216FB"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rPr>
              <w:t>Adherence to best practice in terms of development and operations (e.g. CI/CD, test automation, OWASP, change management (e.g. ISO 27001))</w:t>
            </w:r>
            <w:r w:rsidRPr="006F4ACF">
              <w:rPr>
                <w:rFonts w:ascii="Times New Roman" w:hAnsi="Times New Roman" w:cs="Times New Roman"/>
                <w:sz w:val="20"/>
                <w:szCs w:val="20"/>
                <w:lang w:val="en-IE"/>
              </w:rPr>
              <w:t> </w:t>
            </w:r>
          </w:p>
          <w:p w14:paraId="7C36F36B" w14:textId="77777777" w:rsidR="006F4ACF" w:rsidRPr="006F4ACF" w:rsidRDefault="006F4ACF" w:rsidP="006F4ACF">
            <w:pPr>
              <w:widowControl w:val="0"/>
              <w:tabs>
                <w:tab w:val="left" w:pos="431"/>
              </w:tabs>
              <w:autoSpaceDE w:val="0"/>
              <w:autoSpaceDN w:val="0"/>
              <w:spacing w:before="148" w:line="290" w:lineRule="auto"/>
              <w:ind w:right="528"/>
              <w:rPr>
                <w:rFonts w:ascii="Times New Roman" w:eastAsiaTheme="minorHAnsi" w:hAnsi="Times New Roman" w:cs="Times New Roman"/>
                <w:sz w:val="20"/>
                <w:szCs w:val="20"/>
                <w:lang w:val="en-IE"/>
              </w:rPr>
            </w:pPr>
            <w:r w:rsidRPr="006F4ACF">
              <w:rPr>
                <w:rFonts w:ascii="Times New Roman" w:eastAsiaTheme="minorHAnsi" w:hAnsi="Times New Roman" w:cs="Times New Roman"/>
                <w:sz w:val="20"/>
                <w:szCs w:val="20"/>
                <w:lang w:val="en"/>
              </w:rPr>
              <w:t>The proposal should clearly describe:</w:t>
            </w:r>
            <w:r w:rsidRPr="006F4ACF">
              <w:rPr>
                <w:rFonts w:ascii="Times New Roman" w:eastAsiaTheme="minorHAnsi" w:hAnsi="Times New Roman" w:cs="Times New Roman"/>
                <w:sz w:val="20"/>
                <w:szCs w:val="20"/>
                <w:lang w:val="en-IE"/>
              </w:rPr>
              <w:t> </w:t>
            </w:r>
          </w:p>
          <w:p w14:paraId="63253BFE" w14:textId="77777777" w:rsidR="006F4ACF"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lang w:val="en"/>
              </w:rPr>
              <w:t>The supplier’s standard ways of working  </w:t>
            </w:r>
            <w:r w:rsidRPr="006F4ACF">
              <w:rPr>
                <w:rFonts w:ascii="Times New Roman" w:hAnsi="Times New Roman" w:cs="Times New Roman"/>
                <w:sz w:val="20"/>
                <w:szCs w:val="20"/>
                <w:lang w:val="en-IE"/>
              </w:rPr>
              <w:t> </w:t>
            </w:r>
          </w:p>
          <w:p w14:paraId="2C255824" w14:textId="48E3057D" w:rsidR="00CF57A9" w:rsidRPr="006F4ACF" w:rsidRDefault="006F4ACF" w:rsidP="009C017F">
            <w:pPr>
              <w:pStyle w:val="ListParagraph"/>
              <w:widowControl w:val="0"/>
              <w:numPr>
                <w:ilvl w:val="0"/>
                <w:numId w:val="9"/>
              </w:numPr>
              <w:tabs>
                <w:tab w:val="left" w:pos="431"/>
              </w:tabs>
              <w:autoSpaceDE w:val="0"/>
              <w:autoSpaceDN w:val="0"/>
              <w:spacing w:before="148" w:line="290" w:lineRule="auto"/>
              <w:ind w:right="528"/>
              <w:rPr>
                <w:rFonts w:ascii="Times New Roman" w:hAnsi="Times New Roman" w:cs="Times New Roman"/>
                <w:sz w:val="20"/>
                <w:szCs w:val="20"/>
                <w:lang w:val="en-IE"/>
              </w:rPr>
            </w:pPr>
            <w:r w:rsidRPr="006F4ACF">
              <w:rPr>
                <w:rFonts w:ascii="Times New Roman" w:hAnsi="Times New Roman" w:cs="Times New Roman"/>
                <w:sz w:val="20"/>
                <w:szCs w:val="20"/>
                <w:lang w:val="en"/>
              </w:rPr>
              <w:lastRenderedPageBreak/>
              <w:t>Capacity to provide temporary, contract-based, or embedded engineering resources as required</w:t>
            </w:r>
            <w:r w:rsidRPr="006F4ACF">
              <w:rPr>
                <w:rFonts w:ascii="Times New Roman" w:hAnsi="Times New Roman" w:cs="Times New Roman"/>
                <w:sz w:val="20"/>
                <w:szCs w:val="20"/>
                <w:lang w:val="en-IE"/>
              </w:rPr>
              <w:t> </w:t>
            </w:r>
          </w:p>
        </w:tc>
      </w:tr>
    </w:tbl>
    <w:p w14:paraId="066348AC"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35C47179" w14:textId="77777777" w:rsidTr="00BB1EEA">
        <w:trPr>
          <w:trHeight w:val="4380"/>
        </w:trPr>
        <w:tc>
          <w:tcPr>
            <w:tcW w:w="9067" w:type="dxa"/>
          </w:tcPr>
          <w:p w14:paraId="6062D1A8" w14:textId="77777777" w:rsidR="00CF57A9" w:rsidRDefault="00CF57A9" w:rsidP="00BB1EEA">
            <w:pPr>
              <w:rPr>
                <w:rFonts w:ascii="Times New Roman" w:hAnsi="Times New Roman" w:cs="Times New Roman"/>
              </w:rPr>
            </w:pPr>
            <w:r w:rsidRPr="0083533B">
              <w:rPr>
                <w:rFonts w:ascii="Times New Roman" w:hAnsi="Times New Roman" w:cs="Times New Roman"/>
              </w:rPr>
              <w:t>Response</w:t>
            </w:r>
          </w:p>
          <w:p w14:paraId="4A120B66" w14:textId="40953708" w:rsidR="00B43F50" w:rsidRPr="0083533B" w:rsidRDefault="00B43F50" w:rsidP="00B43F50">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1</w:t>
            </w:r>
            <w:r w:rsidR="004444AF">
              <w:rPr>
                <w:rFonts w:ascii="Times New Roman" w:hAnsi="Times New Roman" w:cs="Times New Roman"/>
                <w:b/>
                <w:bCs/>
                <w:sz w:val="20"/>
                <w:szCs w:val="20"/>
              </w:rPr>
              <w:t>20</w:t>
            </w:r>
            <w:r>
              <w:rPr>
                <w:rFonts w:ascii="Times New Roman" w:hAnsi="Times New Roman" w:cs="Times New Roman"/>
                <w:b/>
                <w:bCs/>
                <w:sz w:val="20"/>
                <w:szCs w:val="20"/>
              </w:rPr>
              <w:t xml:space="preserve">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29E79ED1" w14:textId="77777777" w:rsidR="00B43F50" w:rsidRPr="0083533B" w:rsidRDefault="00B43F50" w:rsidP="00BB1EEA">
            <w:pPr>
              <w:rPr>
                <w:rFonts w:ascii="Times New Roman" w:hAnsi="Times New Roman" w:cs="Times New Roman"/>
              </w:rPr>
            </w:pPr>
          </w:p>
        </w:tc>
      </w:tr>
    </w:tbl>
    <w:p w14:paraId="4C41F59D" w14:textId="77777777" w:rsidR="00CF57A9" w:rsidRPr="0083533B" w:rsidRDefault="00CF57A9" w:rsidP="00CF57A9">
      <w:pPr>
        <w:rPr>
          <w:rFonts w:ascii="Times New Roman" w:hAnsi="Times New Roman" w:cs="Times New Roman"/>
          <w:sz w:val="20"/>
          <w:szCs w:val="20"/>
        </w:rPr>
      </w:pPr>
    </w:p>
    <w:p w14:paraId="0A27C00D" w14:textId="77777777" w:rsidR="00CF57A9" w:rsidRPr="0083533B" w:rsidRDefault="00CF57A9" w:rsidP="00CF57A9">
      <w:pPr>
        <w:spacing w:line="316" w:lineRule="auto"/>
        <w:rPr>
          <w:rFonts w:ascii="Times New Roman" w:hAnsi="Times New Roman" w:cs="Times New Roman"/>
          <w:b/>
          <w:sz w:val="20"/>
          <w:szCs w:val="16"/>
        </w:rPr>
      </w:pPr>
    </w:p>
    <w:p w14:paraId="31FF73B0" w14:textId="13C5B3E7" w:rsidR="00CF57A9" w:rsidRPr="00F86B28" w:rsidRDefault="006F4ACF" w:rsidP="00CF57A9">
      <w:pPr>
        <w:spacing w:line="316" w:lineRule="auto"/>
        <w:rPr>
          <w:rFonts w:ascii="Times New Roman" w:hAnsi="Times New Roman" w:cs="Times New Roman"/>
          <w:b/>
          <w:sz w:val="24"/>
          <w:szCs w:val="24"/>
        </w:rPr>
      </w:pPr>
      <w:r>
        <w:rPr>
          <w:rFonts w:ascii="Times New Roman" w:hAnsi="Times New Roman" w:cs="Times New Roman"/>
          <w:b/>
          <w:sz w:val="24"/>
          <w:szCs w:val="24"/>
        </w:rPr>
        <w:t>D</w:t>
      </w:r>
      <w:r w:rsidR="00CF57A9" w:rsidRPr="00F86B28">
        <w:rPr>
          <w:rFonts w:ascii="Times New Roman" w:hAnsi="Times New Roman" w:cs="Times New Roman"/>
          <w:b/>
          <w:sz w:val="24"/>
          <w:szCs w:val="24"/>
        </w:rPr>
        <w:t xml:space="preserve"> </w:t>
      </w:r>
      <w:r w:rsidR="00421265" w:rsidRPr="00F86B28">
        <w:rPr>
          <w:rFonts w:ascii="Times New Roman" w:hAnsi="Times New Roman" w:cs="Times New Roman"/>
          <w:b/>
          <w:spacing w:val="-6"/>
          <w:sz w:val="24"/>
          <w:szCs w:val="24"/>
        </w:rPr>
        <w:t>Environment</w:t>
      </w:r>
      <w:r w:rsidR="00421265" w:rsidRPr="00F86B28">
        <w:rPr>
          <w:rFonts w:ascii="Times New Roman" w:hAnsi="Times New Roman" w:cs="Times New Roman"/>
          <w:b/>
          <w:spacing w:val="-10"/>
          <w:sz w:val="24"/>
          <w:szCs w:val="24"/>
        </w:rPr>
        <w:t xml:space="preserve"> </w:t>
      </w:r>
      <w:r w:rsidR="00421265" w:rsidRPr="00F86B28">
        <w:rPr>
          <w:rFonts w:ascii="Times New Roman" w:hAnsi="Times New Roman" w:cs="Times New Roman"/>
          <w:b/>
          <w:spacing w:val="-6"/>
          <w:sz w:val="24"/>
          <w:szCs w:val="24"/>
        </w:rPr>
        <w:t xml:space="preserve">&amp; </w:t>
      </w:r>
      <w:r w:rsidR="00421265" w:rsidRPr="00F86B28">
        <w:rPr>
          <w:rFonts w:ascii="Times New Roman" w:hAnsi="Times New Roman" w:cs="Times New Roman"/>
          <w:b/>
          <w:spacing w:val="-2"/>
          <w:sz w:val="24"/>
          <w:szCs w:val="24"/>
        </w:rPr>
        <w:t>Sustainability</w:t>
      </w:r>
    </w:p>
    <w:tbl>
      <w:tblPr>
        <w:tblStyle w:val="TableGrid"/>
        <w:tblW w:w="0" w:type="auto"/>
        <w:tblLook w:val="04A0" w:firstRow="1" w:lastRow="0" w:firstColumn="1" w:lastColumn="0" w:noHBand="0" w:noVBand="1"/>
      </w:tblPr>
      <w:tblGrid>
        <w:gridCol w:w="1271"/>
        <w:gridCol w:w="7796"/>
      </w:tblGrid>
      <w:tr w:rsidR="00CF57A9" w:rsidRPr="0083533B" w14:paraId="49B37718" w14:textId="77777777" w:rsidTr="00BB1EEA">
        <w:tc>
          <w:tcPr>
            <w:tcW w:w="1271" w:type="dxa"/>
          </w:tcPr>
          <w:p w14:paraId="3005ECEC" w14:textId="6E37195F" w:rsidR="00CF57A9" w:rsidRPr="0083533B" w:rsidRDefault="00CF57A9" w:rsidP="00BB1EEA">
            <w:pPr>
              <w:rPr>
                <w:rFonts w:ascii="Times New Roman" w:hAnsi="Times New Roman" w:cs="Times New Roman"/>
                <w:sz w:val="20"/>
                <w:szCs w:val="20"/>
              </w:rPr>
            </w:pPr>
          </w:p>
        </w:tc>
        <w:tc>
          <w:tcPr>
            <w:tcW w:w="7796" w:type="dxa"/>
          </w:tcPr>
          <w:p w14:paraId="7C5EF70B" w14:textId="350B9FCE" w:rsidR="00722767" w:rsidRPr="00200234" w:rsidRDefault="00722767" w:rsidP="00722767">
            <w:pPr>
              <w:widowControl w:val="0"/>
              <w:tabs>
                <w:tab w:val="left" w:pos="431"/>
              </w:tabs>
              <w:autoSpaceDE w:val="0"/>
              <w:autoSpaceDN w:val="0"/>
              <w:spacing w:before="198"/>
              <w:rPr>
                <w:rFonts w:ascii="Times New Roman" w:hAnsi="Times New Roman" w:cs="Times New Roman"/>
              </w:rPr>
            </w:pPr>
            <w:r w:rsidRPr="00200234">
              <w:rPr>
                <w:rFonts w:ascii="Times New Roman" w:hAnsi="Times New Roman" w:cs="Times New Roman"/>
              </w:rPr>
              <w:t>Assessment</w:t>
            </w:r>
            <w:r w:rsidRPr="00200234">
              <w:rPr>
                <w:rFonts w:ascii="Times New Roman" w:hAnsi="Times New Roman" w:cs="Times New Roman"/>
                <w:spacing w:val="-12"/>
              </w:rPr>
              <w:t xml:space="preserve"> </w:t>
            </w:r>
            <w:r w:rsidRPr="00200234">
              <w:rPr>
                <w:rFonts w:ascii="Times New Roman" w:hAnsi="Times New Roman" w:cs="Times New Roman"/>
              </w:rPr>
              <w:t>will</w:t>
            </w:r>
            <w:r w:rsidRPr="00200234">
              <w:rPr>
                <w:rFonts w:ascii="Times New Roman" w:hAnsi="Times New Roman" w:cs="Times New Roman"/>
                <w:spacing w:val="-12"/>
              </w:rPr>
              <w:t xml:space="preserve"> </w:t>
            </w:r>
            <w:r w:rsidRPr="00200234">
              <w:rPr>
                <w:rFonts w:ascii="Times New Roman" w:hAnsi="Times New Roman" w:cs="Times New Roman"/>
              </w:rPr>
              <w:t>consider</w:t>
            </w:r>
            <w:r w:rsidRPr="00200234">
              <w:rPr>
                <w:rFonts w:ascii="Times New Roman" w:hAnsi="Times New Roman" w:cs="Times New Roman"/>
                <w:spacing w:val="-12"/>
              </w:rPr>
              <w:t xml:space="preserve"> </w:t>
            </w:r>
            <w:r w:rsidRPr="00200234">
              <w:rPr>
                <w:rFonts w:ascii="Times New Roman" w:hAnsi="Times New Roman" w:cs="Times New Roman"/>
              </w:rPr>
              <w:t>the</w:t>
            </w:r>
            <w:r w:rsidRPr="00200234">
              <w:rPr>
                <w:rFonts w:ascii="Times New Roman" w:hAnsi="Times New Roman" w:cs="Times New Roman"/>
                <w:spacing w:val="-12"/>
              </w:rPr>
              <w:t xml:space="preserve"> </w:t>
            </w:r>
            <w:r w:rsidRPr="00200234">
              <w:rPr>
                <w:rFonts w:ascii="Times New Roman" w:hAnsi="Times New Roman" w:cs="Times New Roman"/>
              </w:rPr>
              <w:t>following</w:t>
            </w:r>
            <w:r w:rsidR="001C31AB" w:rsidRPr="00200234">
              <w:rPr>
                <w:rFonts w:ascii="Times New Roman" w:hAnsi="Times New Roman" w:cs="Times New Roman"/>
              </w:rPr>
              <w:t xml:space="preserve">, </w:t>
            </w:r>
            <w:r w:rsidRPr="00200234">
              <w:rPr>
                <w:rFonts w:ascii="Times New Roman" w:hAnsi="Times New Roman" w:cs="Times New Roman"/>
                <w:spacing w:val="-2"/>
              </w:rPr>
              <w:t xml:space="preserve"> please outline </w:t>
            </w:r>
            <w:r w:rsidR="001C31AB" w:rsidRPr="00200234">
              <w:rPr>
                <w:rFonts w:ascii="Times New Roman" w:hAnsi="Times New Roman" w:cs="Times New Roman"/>
                <w:spacing w:val="-2"/>
              </w:rPr>
              <w:t>how you meet the following requirements</w:t>
            </w:r>
          </w:p>
          <w:p w14:paraId="38FF8056"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Environmentally responsible delivery practices</w:t>
            </w:r>
            <w:r w:rsidRPr="006F4ACF">
              <w:rPr>
                <w:rFonts w:ascii="Times New Roman" w:hAnsi="Times New Roman" w:cs="Times New Roman"/>
                <w:spacing w:val="-2"/>
                <w:lang w:val="en-IE"/>
              </w:rPr>
              <w:t> </w:t>
            </w:r>
          </w:p>
          <w:p w14:paraId="3CEB2D7F"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Efficient use of cloud infrastructure and resources</w:t>
            </w:r>
            <w:r w:rsidRPr="006F4ACF">
              <w:rPr>
                <w:rFonts w:ascii="Times New Roman" w:hAnsi="Times New Roman" w:cs="Times New Roman"/>
                <w:spacing w:val="-2"/>
                <w:lang w:val="en-IE"/>
              </w:rPr>
              <w:t> </w:t>
            </w:r>
          </w:p>
          <w:p w14:paraId="253D3B34" w14:textId="77777777" w:rsidR="006F4ACF" w:rsidRPr="006F4ACF" w:rsidRDefault="006F4ACF" w:rsidP="009C017F">
            <w:pPr>
              <w:pStyle w:val="ListParagraph"/>
              <w:widowControl w:val="0"/>
              <w:numPr>
                <w:ilvl w:val="0"/>
                <w:numId w:val="9"/>
              </w:numPr>
              <w:tabs>
                <w:tab w:val="left" w:pos="431"/>
              </w:tabs>
              <w:autoSpaceDE w:val="0"/>
              <w:autoSpaceDN w:val="0"/>
              <w:spacing w:before="198"/>
              <w:rPr>
                <w:rFonts w:ascii="Times New Roman" w:hAnsi="Times New Roman" w:cs="Times New Roman"/>
                <w:spacing w:val="-2"/>
                <w:lang w:val="en-IE"/>
              </w:rPr>
            </w:pPr>
            <w:r w:rsidRPr="006F4ACF">
              <w:rPr>
                <w:rFonts w:ascii="Times New Roman" w:hAnsi="Times New Roman" w:cs="Times New Roman"/>
                <w:spacing w:val="-2"/>
                <w:lang w:val="en"/>
              </w:rPr>
              <w:t>Alignment with sustainability principles relevant to digital and energy-related services</w:t>
            </w:r>
            <w:r w:rsidRPr="006F4ACF">
              <w:rPr>
                <w:rFonts w:ascii="Times New Roman" w:hAnsi="Times New Roman" w:cs="Times New Roman"/>
                <w:spacing w:val="-2"/>
                <w:lang w:val="en-IE"/>
              </w:rPr>
              <w:t> </w:t>
            </w:r>
          </w:p>
          <w:p w14:paraId="6E5EE63C" w14:textId="290C58E0" w:rsidR="00CF57A9" w:rsidRPr="006F4ACF" w:rsidRDefault="00CF57A9" w:rsidP="00BB1EEA">
            <w:pPr>
              <w:rPr>
                <w:rFonts w:ascii="Times New Roman" w:hAnsi="Times New Roman" w:cs="Times New Roman"/>
                <w:sz w:val="20"/>
                <w:szCs w:val="20"/>
                <w:lang w:val="en-IE"/>
              </w:rPr>
            </w:pPr>
          </w:p>
        </w:tc>
      </w:tr>
    </w:tbl>
    <w:p w14:paraId="04ECB1C2"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57E38F07" w14:textId="77777777" w:rsidTr="00BB1EEA">
        <w:trPr>
          <w:trHeight w:val="4380"/>
        </w:trPr>
        <w:tc>
          <w:tcPr>
            <w:tcW w:w="9067" w:type="dxa"/>
          </w:tcPr>
          <w:p w14:paraId="28192CE2" w14:textId="77777777" w:rsidR="00CF57A9" w:rsidRDefault="00CF57A9" w:rsidP="00BB1EEA">
            <w:pPr>
              <w:rPr>
                <w:rFonts w:ascii="Times New Roman" w:hAnsi="Times New Roman" w:cs="Times New Roman"/>
              </w:rPr>
            </w:pPr>
            <w:r w:rsidRPr="0083533B">
              <w:rPr>
                <w:rFonts w:ascii="Times New Roman" w:hAnsi="Times New Roman" w:cs="Times New Roman"/>
              </w:rPr>
              <w:lastRenderedPageBreak/>
              <w:t>Response</w:t>
            </w:r>
          </w:p>
          <w:p w14:paraId="68DB8F60" w14:textId="0D1DA163" w:rsidR="00E43AA6" w:rsidRPr="0083533B" w:rsidRDefault="00E43AA6" w:rsidP="00E43AA6">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 xml:space="preserve">500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076C1162" w14:textId="77777777" w:rsidR="00E43AA6" w:rsidRPr="0083533B" w:rsidRDefault="00E43AA6" w:rsidP="00BB1EEA">
            <w:pPr>
              <w:rPr>
                <w:rFonts w:ascii="Times New Roman" w:hAnsi="Times New Roman" w:cs="Times New Roman"/>
              </w:rPr>
            </w:pPr>
          </w:p>
        </w:tc>
      </w:tr>
    </w:tbl>
    <w:p w14:paraId="4FF2E2BF" w14:textId="77777777" w:rsidR="00CF57A9" w:rsidRPr="0083533B" w:rsidRDefault="00CF57A9" w:rsidP="00CF57A9">
      <w:pPr>
        <w:spacing w:line="316" w:lineRule="auto"/>
        <w:rPr>
          <w:rFonts w:ascii="Times New Roman" w:hAnsi="Times New Roman" w:cs="Times New Roman"/>
          <w:b/>
          <w:sz w:val="20"/>
          <w:szCs w:val="16"/>
        </w:rPr>
      </w:pPr>
    </w:p>
    <w:p w14:paraId="52D73600" w14:textId="3DAA0600" w:rsidR="00CF57A9" w:rsidRPr="00F86B28" w:rsidRDefault="00CF57A9" w:rsidP="00CF57A9">
      <w:pPr>
        <w:spacing w:line="316" w:lineRule="auto"/>
        <w:rPr>
          <w:rFonts w:ascii="Times New Roman" w:hAnsi="Times New Roman" w:cs="Times New Roman"/>
          <w:b/>
          <w:sz w:val="24"/>
          <w:szCs w:val="24"/>
        </w:rPr>
      </w:pPr>
      <w:r w:rsidRPr="00F86B28">
        <w:rPr>
          <w:rFonts w:ascii="Times New Roman" w:hAnsi="Times New Roman" w:cs="Times New Roman"/>
          <w:b/>
          <w:bCs/>
          <w:color w:val="auto"/>
          <w:sz w:val="24"/>
          <w:szCs w:val="24"/>
        </w:rPr>
        <w:t xml:space="preserve">D </w:t>
      </w:r>
      <w:r w:rsidRPr="00F86B28">
        <w:rPr>
          <w:rFonts w:ascii="Times New Roman" w:hAnsi="Times New Roman" w:cs="Times New Roman"/>
          <w:b/>
          <w:sz w:val="24"/>
          <w:szCs w:val="24"/>
        </w:rPr>
        <w:t>COST</w:t>
      </w:r>
    </w:p>
    <w:tbl>
      <w:tblPr>
        <w:tblStyle w:val="TableGrid"/>
        <w:tblW w:w="0" w:type="auto"/>
        <w:tblLook w:val="04A0" w:firstRow="1" w:lastRow="0" w:firstColumn="1" w:lastColumn="0" w:noHBand="0" w:noVBand="1"/>
      </w:tblPr>
      <w:tblGrid>
        <w:gridCol w:w="1271"/>
        <w:gridCol w:w="7796"/>
      </w:tblGrid>
      <w:tr w:rsidR="00CF57A9" w:rsidRPr="0083533B" w14:paraId="499C9210" w14:textId="77777777" w:rsidTr="00BB1EEA">
        <w:tc>
          <w:tcPr>
            <w:tcW w:w="1271" w:type="dxa"/>
          </w:tcPr>
          <w:p w14:paraId="253F8D58" w14:textId="5AA06D53" w:rsidR="00CF57A9" w:rsidRPr="0083533B" w:rsidRDefault="00CF57A9" w:rsidP="00BB1EEA">
            <w:pPr>
              <w:rPr>
                <w:rFonts w:ascii="Times New Roman" w:hAnsi="Times New Roman" w:cs="Times New Roman"/>
                <w:sz w:val="20"/>
                <w:szCs w:val="20"/>
              </w:rPr>
            </w:pPr>
          </w:p>
        </w:tc>
        <w:tc>
          <w:tcPr>
            <w:tcW w:w="7796" w:type="dxa"/>
          </w:tcPr>
          <w:p w14:paraId="6FE54532" w14:textId="6962A240" w:rsidR="00CF57A9" w:rsidRPr="0083533B" w:rsidRDefault="00CF57A9" w:rsidP="00F86B28">
            <w:pPr>
              <w:rPr>
                <w:rFonts w:ascii="Times New Roman" w:hAnsi="Times New Roman" w:cs="Times New Roman"/>
                <w:sz w:val="20"/>
                <w:szCs w:val="20"/>
              </w:rPr>
            </w:pPr>
          </w:p>
        </w:tc>
      </w:tr>
    </w:tbl>
    <w:p w14:paraId="169C563E" w14:textId="77777777" w:rsidR="00CF57A9" w:rsidRPr="0083533B" w:rsidRDefault="00CF57A9" w:rsidP="00CF57A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CF57A9" w:rsidRPr="0083533B" w14:paraId="0DB929A1" w14:textId="77777777" w:rsidTr="00BB1EEA">
        <w:trPr>
          <w:trHeight w:val="4380"/>
        </w:trPr>
        <w:tc>
          <w:tcPr>
            <w:tcW w:w="9067" w:type="dxa"/>
          </w:tcPr>
          <w:p w14:paraId="78F8857E" w14:textId="77777777" w:rsidR="00CF57A9" w:rsidRDefault="00CF57A9" w:rsidP="00BB1EEA">
            <w:pPr>
              <w:rPr>
                <w:rFonts w:ascii="Times New Roman" w:hAnsi="Times New Roman" w:cs="Times New Roman"/>
              </w:rPr>
            </w:pPr>
            <w:r w:rsidRPr="0083533B">
              <w:rPr>
                <w:rFonts w:ascii="Times New Roman" w:hAnsi="Times New Roman" w:cs="Times New Roman"/>
              </w:rPr>
              <w:t xml:space="preserve">Response </w:t>
            </w:r>
          </w:p>
          <w:p w14:paraId="31DAE5DD" w14:textId="77777777" w:rsidR="00977E3A" w:rsidRDefault="00977E3A" w:rsidP="00BB1EEA">
            <w:pPr>
              <w:rPr>
                <w:rFonts w:ascii="Times New Roman" w:hAnsi="Times New Roman" w:cs="Times New Roman"/>
              </w:rPr>
            </w:pPr>
          </w:p>
          <w:p w14:paraId="68BA1FD6" w14:textId="117E2F74" w:rsidR="00977E3A" w:rsidRDefault="00977E3A" w:rsidP="00BB1EEA">
            <w:pPr>
              <w:rPr>
                <w:rFonts w:ascii="Times New Roman" w:hAnsi="Times New Roman" w:cs="Times New Roman"/>
              </w:rPr>
            </w:pPr>
            <w:r>
              <w:rPr>
                <w:rFonts w:ascii="Times New Roman" w:hAnsi="Times New Roman" w:cs="Times New Roman"/>
              </w:rPr>
              <w:t xml:space="preserve">See document  </w:t>
            </w:r>
            <w:r w:rsidR="00CB5D77">
              <w:rPr>
                <w:rFonts w:ascii="Times New Roman" w:hAnsi="Times New Roman" w:cs="Times New Roman"/>
                <w:b/>
                <w:bCs/>
              </w:rPr>
              <w:t>545</w:t>
            </w:r>
            <w:r w:rsidRPr="00977E3A">
              <w:rPr>
                <w:rFonts w:ascii="Times New Roman" w:hAnsi="Times New Roman" w:cs="Times New Roman"/>
                <w:b/>
                <w:bCs/>
              </w:rPr>
              <w:t xml:space="preserve"> Cost schedule TRD RENEW software consultancy</w:t>
            </w:r>
          </w:p>
          <w:p w14:paraId="7CCDD2A8" w14:textId="77777777" w:rsidR="0093195F" w:rsidRDefault="0093195F" w:rsidP="00BB1EEA">
            <w:pPr>
              <w:rPr>
                <w:rFonts w:ascii="Times New Roman" w:hAnsi="Times New Roman" w:cs="Times New Roman"/>
              </w:rPr>
            </w:pPr>
          </w:p>
          <w:p w14:paraId="06A5479E" w14:textId="77777777" w:rsidR="0093195F" w:rsidRPr="0083533B" w:rsidRDefault="0093195F" w:rsidP="0093195F">
            <w:pPr>
              <w:rPr>
                <w:rFonts w:ascii="Times New Roman" w:hAnsi="Times New Roman" w:cs="Times New Roman"/>
              </w:rPr>
            </w:pPr>
          </w:p>
        </w:tc>
      </w:tr>
    </w:tbl>
    <w:p w14:paraId="3CE3BB00" w14:textId="77777777" w:rsidR="00E911F8" w:rsidRPr="0083533B" w:rsidRDefault="00E911F8" w:rsidP="006F0881">
      <w:pPr>
        <w:spacing w:line="316" w:lineRule="auto"/>
        <w:rPr>
          <w:rFonts w:ascii="Times New Roman" w:hAnsi="Times New Roman" w:cs="Times New Roman"/>
          <w:b/>
          <w:sz w:val="20"/>
          <w:szCs w:val="16"/>
        </w:rPr>
      </w:pPr>
    </w:p>
    <w:p w14:paraId="2C477547" w14:textId="77777777" w:rsidR="00E911F8" w:rsidRPr="0083533B" w:rsidRDefault="00E911F8" w:rsidP="006F0881">
      <w:pPr>
        <w:spacing w:line="316" w:lineRule="auto"/>
        <w:rPr>
          <w:rFonts w:ascii="Times New Roman" w:hAnsi="Times New Roman" w:cs="Times New Roman"/>
          <w:b/>
          <w:sz w:val="20"/>
          <w:szCs w:val="16"/>
        </w:rPr>
      </w:pPr>
    </w:p>
    <w:p w14:paraId="1C121F87" w14:textId="77777777" w:rsidR="00F31942" w:rsidRPr="0083533B" w:rsidRDefault="00F31942" w:rsidP="00F31942">
      <w:pPr>
        <w:rPr>
          <w:rFonts w:ascii="Times New Roman" w:hAnsi="Times New Roman" w:cs="Times New Roman"/>
        </w:rPr>
      </w:pPr>
    </w:p>
    <w:p w14:paraId="6F9554B9" w14:textId="77777777" w:rsidR="009E2121" w:rsidRPr="0083533B" w:rsidRDefault="009E2121" w:rsidP="006F0881">
      <w:pPr>
        <w:spacing w:line="316" w:lineRule="auto"/>
        <w:rPr>
          <w:rFonts w:ascii="Times New Roman" w:hAnsi="Times New Roman" w:cs="Times New Roman"/>
          <w:b/>
          <w:sz w:val="20"/>
          <w:szCs w:val="16"/>
        </w:rPr>
      </w:pPr>
    </w:p>
    <w:p w14:paraId="375FE63F" w14:textId="77777777" w:rsidR="002432F7" w:rsidRPr="0083533B" w:rsidRDefault="002432F7" w:rsidP="006F0881">
      <w:pPr>
        <w:spacing w:line="316" w:lineRule="auto"/>
        <w:rPr>
          <w:rFonts w:ascii="Times New Roman" w:hAnsi="Times New Roman" w:cs="Times New Roman"/>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83533B"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83533B" w:rsidRDefault="002432F7" w:rsidP="00A51B6D">
            <w:pPr>
              <w:spacing w:before="120" w:line="264" w:lineRule="auto"/>
              <w:rPr>
                <w:rFonts w:ascii="Times New Roman" w:hAnsi="Times New Roman"/>
                <w:color w:val="002060"/>
                <w:sz w:val="20"/>
                <w:szCs w:val="20"/>
                <w:highlight w:val="yellow"/>
              </w:rPr>
            </w:pPr>
          </w:p>
          <w:p w14:paraId="3FD278EE" w14:textId="216EB7A1"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Tenderers must address each of the award criteria </w:t>
            </w:r>
            <w:r w:rsidR="000A53D4" w:rsidRPr="0083533B">
              <w:rPr>
                <w:rFonts w:ascii="Times New Roman" w:hAnsi="Times New Roman"/>
                <w:b w:val="0"/>
                <w:bCs w:val="0"/>
                <w:color w:val="262626" w:themeColor="text1" w:themeTint="D9"/>
                <w:sz w:val="20"/>
                <w:szCs w:val="20"/>
              </w:rPr>
              <w:t xml:space="preserve">above </w:t>
            </w:r>
            <w:r w:rsidRPr="0083533B">
              <w:rPr>
                <w:rFonts w:ascii="Times New Roman" w:hAnsi="Times New Roman"/>
                <w:b w:val="0"/>
                <w:bCs w:val="0"/>
                <w:color w:val="262626" w:themeColor="text1" w:themeTint="D9"/>
                <w:sz w:val="20"/>
                <w:szCs w:val="20"/>
              </w:rPr>
              <w:t xml:space="preserve"> in the relevant sections in the Tender Response Document. </w:t>
            </w:r>
          </w:p>
          <w:p w14:paraId="346DDB90" w14:textId="77777777" w:rsidR="002432F7" w:rsidRPr="0083533B" w:rsidRDefault="002432F7" w:rsidP="00A51B6D">
            <w:pPr>
              <w:jc w:val="both"/>
              <w:rPr>
                <w:rFonts w:ascii="Times New Roman" w:hAnsi="Times New Roman"/>
                <w:b w:val="0"/>
                <w:bCs w:val="0"/>
                <w:color w:val="262626" w:themeColor="text1" w:themeTint="D9"/>
                <w:sz w:val="28"/>
                <w:szCs w:val="28"/>
              </w:rPr>
            </w:pPr>
            <w:bookmarkStart w:id="1" w:name="_Hlk103080949"/>
          </w:p>
          <w:p w14:paraId="758CEB2A"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1"/>
          <w:p w14:paraId="7982D5E2"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 xml:space="preserve">Methodology for Calculating Scoring of Qualitative Criteria </w:t>
            </w:r>
          </w:p>
          <w:p w14:paraId="2B543471"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83533B" w:rsidRDefault="002432F7" w:rsidP="00A51B6D">
            <w:pPr>
              <w:pStyle w:val="NoSpacing"/>
              <w:jc w:val="both"/>
              <w:rPr>
                <w:rFonts w:ascii="Times New Roman" w:eastAsiaTheme="minorEastAsia"/>
                <w:b w:val="0"/>
                <w:bCs w:val="0"/>
                <w:color w:val="auto"/>
                <w:sz w:val="18"/>
                <w:szCs w:val="18"/>
                <w:lang w:val="en-US" w:eastAsia="ja-JP"/>
              </w:rPr>
            </w:pPr>
          </w:p>
          <w:p w14:paraId="590C9CB6"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83533B" w:rsidRDefault="002432F7" w:rsidP="00A51B6D">
            <w:pPr>
              <w:shd w:val="clear" w:color="auto" w:fill="FFFFFF"/>
              <w:spacing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83533B"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83533B" w:rsidRDefault="002432F7" w:rsidP="00A51B6D">
                  <w:pPr>
                    <w:spacing w:line="253" w:lineRule="atLeast"/>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Interpretation</w:t>
                  </w:r>
                </w:p>
              </w:tc>
            </w:tr>
            <w:tr w:rsidR="002432F7" w:rsidRPr="0083533B"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Outstanding  </w:t>
                  </w:r>
                </w:p>
              </w:tc>
              <w:tc>
                <w:tcPr>
                  <w:tcW w:w="5673" w:type="dxa"/>
                  <w:shd w:val="clear" w:color="auto" w:fill="auto"/>
                  <w:hideMark/>
                </w:tcPr>
                <w:p w14:paraId="063A7AE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83533B"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Excellent    </w:t>
                  </w:r>
                </w:p>
              </w:tc>
              <w:tc>
                <w:tcPr>
                  <w:tcW w:w="5673" w:type="dxa"/>
                  <w:shd w:val="clear" w:color="auto" w:fill="auto"/>
                  <w:hideMark/>
                </w:tcPr>
                <w:p w14:paraId="0A536893"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432F7" w:rsidRPr="0083533B"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Very good      </w:t>
                  </w:r>
                </w:p>
              </w:tc>
              <w:tc>
                <w:tcPr>
                  <w:tcW w:w="5673" w:type="dxa"/>
                  <w:shd w:val="clear" w:color="auto" w:fill="auto"/>
                  <w:hideMark/>
                </w:tcPr>
                <w:p w14:paraId="18B6DA20"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432F7" w:rsidRPr="0083533B"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Good             </w:t>
                  </w:r>
                </w:p>
              </w:tc>
              <w:tc>
                <w:tcPr>
                  <w:tcW w:w="5673" w:type="dxa"/>
                  <w:shd w:val="clear" w:color="auto" w:fill="auto"/>
                  <w:hideMark/>
                </w:tcPr>
                <w:p w14:paraId="32BF0AEB"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432F7" w:rsidRPr="0083533B"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Acceptable      </w:t>
                  </w:r>
                </w:p>
              </w:tc>
              <w:tc>
                <w:tcPr>
                  <w:tcW w:w="5673" w:type="dxa"/>
                  <w:shd w:val="clear" w:color="auto" w:fill="auto"/>
                  <w:hideMark/>
                </w:tcPr>
                <w:p w14:paraId="06D19AA1"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432F7" w:rsidRPr="0083533B"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DE9311C"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0DEE08AD"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59A4B331"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Methodology for Calculating the Cost Score</w:t>
            </w:r>
          </w:p>
          <w:p w14:paraId="1E7B3FFC" w14:textId="77777777" w:rsidR="002432F7" w:rsidRPr="0083533B" w:rsidRDefault="002432F7" w:rsidP="00A51B6D">
            <w:pPr>
              <w:jc w:val="both"/>
              <w:rPr>
                <w:rFonts w:ascii="Times New Roman" w:hAnsi="Times New Roman"/>
                <w:b w:val="0"/>
                <w:bCs w:val="0"/>
                <w:color w:val="262626" w:themeColor="text1" w:themeTint="D9"/>
                <w:sz w:val="20"/>
                <w:szCs w:val="20"/>
              </w:rPr>
            </w:pPr>
            <w:r w:rsidRPr="0083533B">
              <w:rPr>
                <w:rFonts w:ascii="Times New Roman" w:hAnsi="Times New Roman"/>
                <w:b w:val="0"/>
                <w:bCs w:val="0"/>
                <w:color w:val="262626" w:themeColor="text1" w:themeTint="D9"/>
                <w:sz w:val="20"/>
                <w:szCs w:val="20"/>
              </w:rPr>
              <w:t xml:space="preserve">The following formula will be applied to the cost score: </w:t>
            </w:r>
          </w:p>
          <w:p w14:paraId="79527093"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83533B"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lastRenderedPageBreak/>
                    <w:t>Lowest Cost from a Bona Fide Tender</w:t>
                  </w:r>
                </w:p>
              </w:tc>
              <w:tc>
                <w:tcPr>
                  <w:tcW w:w="2970" w:type="dxa"/>
                  <w:noWrap/>
                  <w:vAlign w:val="center"/>
                </w:tcPr>
                <w:p w14:paraId="66CCDA9E"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A</w:t>
                  </w:r>
                </w:p>
              </w:tc>
            </w:tr>
            <w:tr w:rsidR="002432F7" w:rsidRPr="0083533B"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92778B1"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B</w:t>
                  </w:r>
                </w:p>
              </w:tc>
            </w:tr>
            <w:tr w:rsidR="002432F7" w:rsidRPr="0083533B"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17B69EE" w14:textId="04EAC648" w:rsidR="002432F7" w:rsidRPr="009F5AA8" w:rsidRDefault="000C4C5D" w:rsidP="00A51B6D">
                  <w:pPr>
                    <w:spacing w:after="0"/>
                    <w:jc w:val="center"/>
                    <w:rPr>
                      <w:rFonts w:ascii="Times New Roman" w:hAnsi="Times New Roman" w:cs="Times New Roman"/>
                      <w:color w:val="262626" w:themeColor="text1" w:themeTint="D9"/>
                      <w:sz w:val="20"/>
                      <w:szCs w:val="20"/>
                      <w:lang w:eastAsia="en-GB"/>
                    </w:rPr>
                  </w:pPr>
                  <w:r w:rsidRPr="009F5AA8">
                    <w:rPr>
                      <w:rFonts w:ascii="Times New Roman" w:hAnsi="Times New Roman" w:cs="Times New Roman"/>
                      <w:color w:val="000000" w:themeColor="text1"/>
                      <w:sz w:val="20"/>
                      <w:szCs w:val="20"/>
                      <w:lang w:eastAsia="en-GB"/>
                    </w:rPr>
                    <w:t>2</w:t>
                  </w:r>
                  <w:r w:rsidR="009F5AA8" w:rsidRPr="009F5AA8">
                    <w:rPr>
                      <w:rFonts w:ascii="Times New Roman" w:hAnsi="Times New Roman" w:cs="Times New Roman"/>
                      <w:color w:val="000000" w:themeColor="text1"/>
                      <w:sz w:val="20"/>
                      <w:szCs w:val="20"/>
                      <w:lang w:eastAsia="en-GB"/>
                    </w:rPr>
                    <w:t>5</w:t>
                  </w:r>
                  <w:r w:rsidR="002432F7" w:rsidRPr="009F5AA8">
                    <w:rPr>
                      <w:rFonts w:ascii="Times New Roman" w:hAnsi="Times New Roman" w:cs="Times New Roman"/>
                      <w:color w:val="000000" w:themeColor="text1"/>
                      <w:sz w:val="20"/>
                      <w:szCs w:val="20"/>
                      <w:lang w:eastAsia="en-GB"/>
                    </w:rPr>
                    <w:t>00</w:t>
                  </w:r>
                </w:p>
              </w:tc>
            </w:tr>
            <w:tr w:rsidR="002432F7" w:rsidRPr="0083533B" w14:paraId="7A2E996D" w14:textId="77777777" w:rsidTr="00A51B6D">
              <w:trPr>
                <w:trHeight w:val="600"/>
              </w:trPr>
              <w:tc>
                <w:tcPr>
                  <w:tcW w:w="5567" w:type="dxa"/>
                  <w:shd w:val="clear" w:color="auto" w:fill="2E74B5" w:themeFill="accent1" w:themeFillShade="BF"/>
                  <w:vAlign w:val="center"/>
                </w:tcPr>
                <w:p w14:paraId="447FBF71"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Formula employed</w:t>
                  </w:r>
                </w:p>
              </w:tc>
              <w:tc>
                <w:tcPr>
                  <w:tcW w:w="2970" w:type="dxa"/>
                  <w:vAlign w:val="center"/>
                </w:tcPr>
                <w:p w14:paraId="73E02D16" w14:textId="57DC0D40" w:rsidR="002432F7" w:rsidRPr="009F5AA8" w:rsidRDefault="000C4C5D" w:rsidP="00A51B6D">
                  <w:pPr>
                    <w:spacing w:after="0"/>
                    <w:jc w:val="center"/>
                    <w:rPr>
                      <w:rFonts w:ascii="Times New Roman" w:hAnsi="Times New Roman" w:cs="Times New Roman"/>
                      <w:color w:val="262626" w:themeColor="text1" w:themeTint="D9"/>
                      <w:sz w:val="20"/>
                      <w:szCs w:val="20"/>
                      <w:u w:val="single"/>
                      <w:lang w:eastAsia="en-GB"/>
                    </w:rPr>
                  </w:pPr>
                  <w:r w:rsidRPr="009F5AA8">
                    <w:rPr>
                      <w:rFonts w:ascii="Times New Roman" w:hAnsi="Times New Roman" w:cs="Times New Roman"/>
                      <w:color w:val="000000" w:themeColor="text1"/>
                      <w:sz w:val="20"/>
                      <w:szCs w:val="20"/>
                      <w:u w:val="single"/>
                      <w:lang w:eastAsia="en-GB"/>
                    </w:rPr>
                    <w:t>2</w:t>
                  </w:r>
                  <w:r w:rsidR="009F5AA8" w:rsidRPr="009F5AA8">
                    <w:rPr>
                      <w:rFonts w:ascii="Times New Roman" w:hAnsi="Times New Roman" w:cs="Times New Roman"/>
                      <w:color w:val="000000" w:themeColor="text1"/>
                      <w:sz w:val="20"/>
                      <w:szCs w:val="20"/>
                      <w:u w:val="single"/>
                      <w:lang w:eastAsia="en-GB"/>
                    </w:rPr>
                    <w:t>5</w:t>
                  </w:r>
                  <w:r w:rsidR="002432F7" w:rsidRPr="009F5AA8">
                    <w:rPr>
                      <w:rFonts w:ascii="Times New Roman" w:hAnsi="Times New Roman" w:cs="Times New Roman"/>
                      <w:color w:val="000000" w:themeColor="text1"/>
                      <w:sz w:val="20"/>
                      <w:szCs w:val="20"/>
                      <w:u w:val="single"/>
                      <w:lang w:eastAsia="en-GB"/>
                    </w:rPr>
                    <w:t>00 x A</w:t>
                  </w:r>
                  <w:r w:rsidR="002432F7" w:rsidRPr="009F5AA8">
                    <w:rPr>
                      <w:rFonts w:ascii="Times New Roman" w:hAnsi="Times New Roman" w:cs="Times New Roman"/>
                    </w:rPr>
                    <w:br/>
                  </w:r>
                  <w:r w:rsidR="002432F7" w:rsidRPr="009F5AA8">
                    <w:rPr>
                      <w:rFonts w:ascii="Times New Roman" w:hAnsi="Times New Roman" w:cs="Times New Roman"/>
                      <w:color w:val="000000" w:themeColor="text1"/>
                      <w:sz w:val="20"/>
                      <w:szCs w:val="20"/>
                      <w:lang w:eastAsia="en-GB"/>
                    </w:rPr>
                    <w:t xml:space="preserve"> B</w:t>
                  </w:r>
                </w:p>
              </w:tc>
            </w:tr>
          </w:tbl>
          <w:p w14:paraId="68C0F54A" w14:textId="77777777" w:rsidR="002432F7" w:rsidRPr="0083533B" w:rsidRDefault="002432F7" w:rsidP="00A51B6D">
            <w:pPr>
              <w:spacing w:after="160" w:line="259" w:lineRule="auto"/>
              <w:rPr>
                <w:rFonts w:ascii="Times New Roman" w:hAnsi="Times New Roman"/>
                <w:b w:val="0"/>
                <w:bCs w:val="0"/>
                <w:color w:val="262626" w:themeColor="text1" w:themeTint="D9"/>
                <w:sz w:val="20"/>
                <w:szCs w:val="20"/>
              </w:rPr>
            </w:pPr>
          </w:p>
          <w:p w14:paraId="4D8EFA1D"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 xml:space="preserve">Clarification of Abnormally Low Tenders </w:t>
            </w:r>
          </w:p>
          <w:p w14:paraId="011E0966"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83533B">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83533B" w:rsidRDefault="002432F7" w:rsidP="009C017F">
            <w:pPr>
              <w:pStyle w:val="ListParagraph"/>
              <w:numPr>
                <w:ilvl w:val="0"/>
                <w:numId w:val="7"/>
              </w:numPr>
              <w:spacing w:before="120" w:line="264" w:lineRule="auto"/>
              <w:rPr>
                <w:rFonts w:ascii="Times New Roman" w:hAnsi="Times New Roman"/>
                <w:sz w:val="20"/>
                <w:szCs w:val="20"/>
              </w:rPr>
            </w:pPr>
            <w:r w:rsidRPr="0083533B">
              <w:rPr>
                <w:rFonts w:ascii="Times New Roman" w:hAnsi="Times New Roman"/>
                <w:sz w:val="20"/>
                <w:szCs w:val="20"/>
              </w:rPr>
              <w:t>Clarification / Verification Meetings</w:t>
            </w:r>
          </w:p>
          <w:p w14:paraId="5FAE92EC"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83533B" w:rsidRDefault="002432F7" w:rsidP="00A51B6D">
            <w:pPr>
              <w:jc w:val="both"/>
              <w:rPr>
                <w:rFonts w:ascii="Times New Roman" w:hAnsi="Times New Roman"/>
                <w:b w:val="0"/>
                <w:bCs w:val="0"/>
                <w:color w:val="262626" w:themeColor="text1" w:themeTint="D9"/>
                <w:sz w:val="20"/>
                <w:szCs w:val="20"/>
                <w:shd w:val="clear" w:color="auto" w:fill="BFBFBF"/>
              </w:rPr>
            </w:pPr>
          </w:p>
        </w:tc>
      </w:tr>
    </w:tbl>
    <w:p w14:paraId="669BF9F4" w14:textId="77777777" w:rsidR="002432F7" w:rsidRPr="0083533B" w:rsidRDefault="002432F7" w:rsidP="002432F7">
      <w:pPr>
        <w:rPr>
          <w:rFonts w:ascii="Times New Roman" w:hAnsi="Times New Roman" w:cs="Times New Roman"/>
        </w:rPr>
      </w:pPr>
    </w:p>
    <w:p w14:paraId="22710815" w14:textId="77777777" w:rsidR="002432F7" w:rsidRPr="0083533B" w:rsidRDefault="002432F7" w:rsidP="006F0881">
      <w:pPr>
        <w:spacing w:line="316" w:lineRule="auto"/>
        <w:rPr>
          <w:rFonts w:ascii="Times New Roman" w:hAnsi="Times New Roman" w:cs="Times New Roman"/>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83533B" w14:paraId="44726D10" w14:textId="77777777" w:rsidTr="00791BCE">
        <w:trPr>
          <w:trHeight w:val="526"/>
        </w:trPr>
        <w:tc>
          <w:tcPr>
            <w:tcW w:w="2235" w:type="dxa"/>
            <w:shd w:val="clear" w:color="auto" w:fill="DEEAF6"/>
            <w:vAlign w:val="center"/>
          </w:tcPr>
          <w:p w14:paraId="69FFDC60"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To</w:t>
            </w:r>
          </w:p>
        </w:tc>
        <w:tc>
          <w:tcPr>
            <w:tcW w:w="7118" w:type="dxa"/>
            <w:vAlign w:val="center"/>
          </w:tcPr>
          <w:p w14:paraId="17B63741" w14:textId="77777777" w:rsidR="00791BCE" w:rsidRPr="0083533B" w:rsidRDefault="00791BCE" w:rsidP="005046D8">
            <w:pPr>
              <w:rPr>
                <w:rFonts w:ascii="Times New Roman" w:hAnsi="Times New Roman" w:cs="Times New Roman"/>
                <w:sz w:val="20"/>
              </w:rPr>
            </w:pPr>
            <w:r w:rsidRPr="0083533B">
              <w:rPr>
                <w:rFonts w:ascii="Times New Roman" w:hAnsi="Times New Roman" w:cs="Times New Roman"/>
                <w:sz w:val="20"/>
              </w:rPr>
              <w:t xml:space="preserve"> Maynooth University</w:t>
            </w:r>
          </w:p>
        </w:tc>
      </w:tr>
      <w:tr w:rsidR="00791BCE" w:rsidRPr="0083533B" w14:paraId="66B062D5" w14:textId="77777777" w:rsidTr="00791BCE">
        <w:trPr>
          <w:trHeight w:val="548"/>
        </w:trPr>
        <w:tc>
          <w:tcPr>
            <w:tcW w:w="2235" w:type="dxa"/>
            <w:shd w:val="clear" w:color="auto" w:fill="DEEAF6"/>
            <w:vAlign w:val="center"/>
          </w:tcPr>
          <w:p w14:paraId="74CEDE58"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From</w:t>
            </w:r>
          </w:p>
        </w:tc>
        <w:tc>
          <w:tcPr>
            <w:tcW w:w="7118" w:type="dxa"/>
            <w:vAlign w:val="center"/>
          </w:tcPr>
          <w:p w14:paraId="3F34C683" w14:textId="77777777" w:rsidR="00791BCE" w:rsidRPr="0083533B" w:rsidRDefault="00791BCE" w:rsidP="005046D8">
            <w:pPr>
              <w:rPr>
                <w:rFonts w:ascii="Times New Roman" w:hAnsi="Times New Roman" w:cs="Times New Roman"/>
                <w:i/>
                <w:iCs/>
                <w:sz w:val="20"/>
              </w:rPr>
            </w:pPr>
            <w:r w:rsidRPr="0083533B">
              <w:rPr>
                <w:rFonts w:ascii="Times New Roman" w:hAnsi="Times New Roman" w:cs="Times New Roman"/>
                <w:i/>
                <w:iCs/>
                <w:sz w:val="20"/>
              </w:rPr>
              <w:t>Insert Tenderer Legal Name</w:t>
            </w:r>
          </w:p>
        </w:tc>
      </w:tr>
      <w:tr w:rsidR="00791BCE" w:rsidRPr="0083533B" w14:paraId="5E3B9B08" w14:textId="77777777" w:rsidTr="00791BCE">
        <w:trPr>
          <w:trHeight w:val="757"/>
        </w:trPr>
        <w:tc>
          <w:tcPr>
            <w:tcW w:w="2235" w:type="dxa"/>
            <w:shd w:val="clear" w:color="auto" w:fill="DEEAF6"/>
            <w:vAlign w:val="center"/>
          </w:tcPr>
          <w:p w14:paraId="17CC7E04"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Re</w:t>
            </w:r>
          </w:p>
        </w:tc>
        <w:tc>
          <w:tcPr>
            <w:tcW w:w="7118" w:type="dxa"/>
            <w:vAlign w:val="center"/>
          </w:tcPr>
          <w:p w14:paraId="156BA8E8" w14:textId="284BB87E" w:rsidR="00791BCE" w:rsidRPr="0083533B" w:rsidRDefault="00791BCE" w:rsidP="00012E6E">
            <w:pPr>
              <w:rPr>
                <w:rFonts w:ascii="Times New Roman" w:hAnsi="Times New Roman" w:cs="Times New Roman"/>
                <w:sz w:val="20"/>
              </w:rPr>
            </w:pPr>
          </w:p>
        </w:tc>
      </w:tr>
    </w:tbl>
    <w:p w14:paraId="2403D83F" w14:textId="428BAFEB" w:rsidR="00AC3972" w:rsidRPr="0083533B" w:rsidRDefault="00AC3972" w:rsidP="00AC3972">
      <w:pPr>
        <w:spacing w:after="200" w:line="316" w:lineRule="auto"/>
        <w:rPr>
          <w:rFonts w:ascii="Times New Roman" w:hAnsi="Times New Roman" w:cs="Times New Roman"/>
          <w:sz w:val="20"/>
          <w:szCs w:val="16"/>
        </w:rPr>
      </w:pPr>
    </w:p>
    <w:p w14:paraId="3C50A8A9" w14:textId="77777777" w:rsidR="00791BCE" w:rsidRPr="0083533B" w:rsidRDefault="00791BCE" w:rsidP="00791BCE">
      <w:pPr>
        <w:pStyle w:val="DefaultText"/>
        <w:spacing w:line="300" w:lineRule="exact"/>
        <w:rPr>
          <w:rFonts w:ascii="Times New Roman" w:hAnsi="Times New Roman" w:cs="Times New Roman"/>
          <w:sz w:val="20"/>
          <w:szCs w:val="20"/>
        </w:rPr>
      </w:pPr>
      <w:r w:rsidRPr="0083533B">
        <w:rPr>
          <w:rFonts w:ascii="Times New Roman" w:hAnsi="Times New Roman" w:cs="Times New Roman"/>
          <w:b/>
          <w:sz w:val="20"/>
          <w:szCs w:val="20"/>
          <w:lang w:val="en-GB"/>
        </w:rPr>
        <w:t xml:space="preserve">I/We confirm that I/we </w:t>
      </w:r>
      <w:r w:rsidRPr="0083533B">
        <w:rPr>
          <w:rFonts w:ascii="Times New Roman" w:hAnsi="Times New Roman" w:cs="Times New Roman"/>
          <w:sz w:val="20"/>
          <w:szCs w:val="20"/>
        </w:rPr>
        <w:tab/>
      </w:r>
      <w:r w:rsidRPr="0083533B">
        <w:rPr>
          <w:rFonts w:ascii="Times New Roman" w:hAnsi="Times New Roman" w:cs="Times New Roman"/>
          <w:sz w:val="20"/>
          <w:szCs w:val="20"/>
        </w:rPr>
        <w:tab/>
      </w:r>
    </w:p>
    <w:p w14:paraId="7D6329C4" w14:textId="77777777" w:rsidR="00791BCE" w:rsidRPr="0083533B" w:rsidRDefault="00791BCE" w:rsidP="00791BCE">
      <w:pPr>
        <w:pStyle w:val="DefaultText"/>
        <w:spacing w:line="300" w:lineRule="exact"/>
        <w:rPr>
          <w:rFonts w:ascii="Times New Roman" w:hAnsi="Times New Roman" w:cs="Times New Roman"/>
          <w:b/>
          <w:sz w:val="20"/>
          <w:szCs w:val="20"/>
          <w:lang w:val="en-IE"/>
        </w:rPr>
      </w:pPr>
    </w:p>
    <w:p w14:paraId="60464441" w14:textId="77777777"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t xml:space="preserve">Have proposed rates that are inclusive of for all costs, charges, disbursements and administrative expenses incurred including out of pocket (i.e. mileage, subsistence, phone, postage, etc.) and account / contract management related costs. </w:t>
      </w:r>
    </w:p>
    <w:p w14:paraId="02B55BCA" w14:textId="7383F35C"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lastRenderedPageBreak/>
        <w:t xml:space="preserve">Will keep this offer for the contract / framework open for acceptance by you for a period of </w:t>
      </w:r>
      <w:r w:rsidR="00504439" w:rsidRPr="0083533B">
        <w:rPr>
          <w:rFonts w:ascii="Times New Roman" w:hAnsi="Times New Roman" w:cs="Times New Roman"/>
          <w:color w:val="auto"/>
          <w:sz w:val="20"/>
          <w:szCs w:val="20"/>
        </w:rPr>
        <w:t>4 months</w:t>
      </w:r>
      <w:r w:rsidRPr="0083533B">
        <w:rPr>
          <w:rFonts w:ascii="Times New Roman" w:hAnsi="Times New Roman" w:cs="Times New Roman"/>
          <w:color w:val="auto"/>
          <w:sz w:val="20"/>
          <w:szCs w:val="20"/>
        </w:rPr>
        <w:t xml:space="preserve"> from the date of deadline for submission of Tenders,</w:t>
      </w:r>
    </w:p>
    <w:p w14:paraId="028F16A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Agree that you are not bound to accept the most economically advantageous or any Tender you may receive,</w:t>
      </w:r>
    </w:p>
    <w:p w14:paraId="46639B1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Agree that the rates stated are maximum prices for the duration of the framework agreement, </w:t>
      </w:r>
    </w:p>
    <w:p w14:paraId="7642B81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read and thoroughly examined the RFT,</w:t>
      </w:r>
    </w:p>
    <w:p w14:paraId="789C452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Fully understand the RFT and the Maynooth University’s requirements,</w:t>
      </w:r>
    </w:p>
    <w:p w14:paraId="1E1504F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Undertake to treat the details of this RFT, its Tender and any subsequent negotiations as private and confidential,</w:t>
      </w:r>
    </w:p>
    <w:p w14:paraId="276D3D7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Will not, if awarded a contract employ </w:t>
      </w:r>
      <w:proofErr w:type="spellStart"/>
      <w:r w:rsidRPr="0083533B">
        <w:rPr>
          <w:rFonts w:ascii="Times New Roman" w:hAnsi="Times New Roman" w:cs="Times New Roman"/>
          <w:color w:val="auto"/>
          <w:sz w:val="20"/>
          <w:szCs w:val="20"/>
        </w:rPr>
        <w:t>labour</w:t>
      </w:r>
      <w:proofErr w:type="spellEnd"/>
      <w:r w:rsidRPr="0083533B">
        <w:rPr>
          <w:rFonts w:ascii="Times New Roman" w:hAnsi="Times New Roman" w:cs="Times New Roman"/>
          <w:color w:val="auto"/>
          <w:sz w:val="20"/>
          <w:szCs w:val="20"/>
        </w:rPr>
        <w:t xml:space="preserve"> in a manner that is discriminatory in relation to gender, race, religious beliefs, age etc.,</w:t>
      </w:r>
    </w:p>
    <w:p w14:paraId="52FA3E1D" w14:textId="77777777" w:rsidR="00AC3972" w:rsidRPr="0083533B" w:rsidRDefault="00AC3972" w:rsidP="00AC3972">
      <w:pPr>
        <w:spacing w:after="200" w:line="316" w:lineRule="auto"/>
        <w:rPr>
          <w:rFonts w:ascii="Times New Roman" w:hAnsi="Times New Roman" w:cs="Times New Roman"/>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83533B"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Signed</w:t>
            </w:r>
          </w:p>
        </w:tc>
        <w:tc>
          <w:tcPr>
            <w:tcW w:w="3227" w:type="dxa"/>
            <w:vMerge w:val="restart"/>
            <w:vAlign w:val="center"/>
            <w:hideMark/>
          </w:tcPr>
          <w:p w14:paraId="0B2180C5"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1F55C51C" w14:textId="68D98DED"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Position</w:t>
            </w:r>
          </w:p>
        </w:tc>
        <w:tc>
          <w:tcPr>
            <w:tcW w:w="2379" w:type="dxa"/>
            <w:vMerge w:val="restart"/>
            <w:vAlign w:val="center"/>
            <w:hideMark/>
          </w:tcPr>
          <w:p w14:paraId="387777D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735AB188" w14:textId="77777777" w:rsidTr="006F0881">
        <w:trPr>
          <w:trHeight w:val="487"/>
        </w:trPr>
        <w:tc>
          <w:tcPr>
            <w:tcW w:w="0" w:type="auto"/>
            <w:vMerge/>
            <w:vAlign w:val="center"/>
            <w:hideMark/>
          </w:tcPr>
          <w:p w14:paraId="0679E17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0CCB401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C666C1F"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04EE33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Print Name</w:t>
            </w:r>
          </w:p>
        </w:tc>
        <w:tc>
          <w:tcPr>
            <w:tcW w:w="3227" w:type="dxa"/>
            <w:vMerge w:val="restart"/>
            <w:vAlign w:val="center"/>
            <w:hideMark/>
          </w:tcPr>
          <w:p w14:paraId="7EDD3BD0" w14:textId="77777777" w:rsidR="006F0881" w:rsidRPr="0083533B" w:rsidRDefault="006F0881">
            <w:pPr>
              <w:rPr>
                <w:rFonts w:ascii="Times New Roman" w:hAnsi="Times New Roman" w:cs="Times New Roman"/>
                <w:sz w:val="20"/>
                <w:szCs w:val="16"/>
              </w:rPr>
            </w:pPr>
          </w:p>
        </w:tc>
        <w:tc>
          <w:tcPr>
            <w:tcW w:w="1158" w:type="dxa"/>
            <w:vMerge w:val="restart"/>
            <w:shd w:val="clear" w:color="auto" w:fill="BDD6EE" w:themeFill="accent1" w:themeFillTint="66"/>
            <w:vAlign w:val="center"/>
            <w:hideMark/>
          </w:tcPr>
          <w:p w14:paraId="084CA5B5" w14:textId="02CF8B4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Phone No</w:t>
            </w:r>
          </w:p>
        </w:tc>
        <w:tc>
          <w:tcPr>
            <w:tcW w:w="2379" w:type="dxa"/>
            <w:vMerge w:val="restart"/>
            <w:vAlign w:val="center"/>
            <w:hideMark/>
          </w:tcPr>
          <w:p w14:paraId="7F7DD011" w14:textId="77777777" w:rsidR="006F0881" w:rsidRPr="0083533B" w:rsidRDefault="006F0881">
            <w:pPr>
              <w:rPr>
                <w:rFonts w:ascii="Times New Roman" w:hAnsi="Times New Roman" w:cs="Times New Roman"/>
                <w:sz w:val="20"/>
                <w:szCs w:val="16"/>
              </w:rPr>
            </w:pPr>
          </w:p>
        </w:tc>
      </w:tr>
      <w:tr w:rsidR="006F0881" w:rsidRPr="0083533B" w14:paraId="208DC997" w14:textId="77777777" w:rsidTr="006F0881">
        <w:trPr>
          <w:trHeight w:val="487"/>
        </w:trPr>
        <w:tc>
          <w:tcPr>
            <w:tcW w:w="0" w:type="auto"/>
            <w:vMerge/>
            <w:vAlign w:val="center"/>
            <w:hideMark/>
          </w:tcPr>
          <w:p w14:paraId="1EAAA8CB"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41A2C2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4B1D3ED8"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C00BA69"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Company Name</w:t>
            </w:r>
          </w:p>
        </w:tc>
        <w:tc>
          <w:tcPr>
            <w:tcW w:w="3227" w:type="dxa"/>
            <w:vMerge w:val="restart"/>
            <w:vAlign w:val="center"/>
            <w:hideMark/>
          </w:tcPr>
          <w:p w14:paraId="6A35CE02"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2D2D0974" w14:textId="25E80300"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Date</w:t>
            </w:r>
          </w:p>
        </w:tc>
        <w:tc>
          <w:tcPr>
            <w:tcW w:w="2379" w:type="dxa"/>
            <w:vMerge w:val="restart"/>
            <w:vAlign w:val="center"/>
            <w:hideMark/>
          </w:tcPr>
          <w:p w14:paraId="33D0821B"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59251DAE" w14:textId="77777777" w:rsidTr="006F0881">
        <w:trPr>
          <w:trHeight w:val="487"/>
        </w:trPr>
        <w:tc>
          <w:tcPr>
            <w:tcW w:w="0" w:type="auto"/>
            <w:vMerge/>
            <w:vAlign w:val="center"/>
            <w:hideMark/>
          </w:tcPr>
          <w:p w14:paraId="025D8B8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59BF3726"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7B39CF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099EA13"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Address</w:t>
            </w:r>
          </w:p>
        </w:tc>
        <w:tc>
          <w:tcPr>
            <w:tcW w:w="6764" w:type="dxa"/>
            <w:gridSpan w:val="3"/>
            <w:vMerge w:val="restart"/>
            <w:vAlign w:val="center"/>
            <w:hideMark/>
          </w:tcPr>
          <w:p w14:paraId="4882F02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36E6CA6E" w14:textId="77777777" w:rsidTr="006F0881">
        <w:trPr>
          <w:trHeight w:val="567"/>
        </w:trPr>
        <w:tc>
          <w:tcPr>
            <w:tcW w:w="0" w:type="auto"/>
            <w:vMerge/>
            <w:vAlign w:val="center"/>
            <w:hideMark/>
          </w:tcPr>
          <w:p w14:paraId="6820F33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gridSpan w:val="3"/>
            <w:vMerge/>
            <w:vAlign w:val="center"/>
            <w:hideMark/>
          </w:tcPr>
          <w:p w14:paraId="531FF52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Email</w:t>
            </w:r>
          </w:p>
        </w:tc>
        <w:tc>
          <w:tcPr>
            <w:tcW w:w="6764" w:type="dxa"/>
            <w:gridSpan w:val="3"/>
            <w:vAlign w:val="center"/>
            <w:hideMark/>
          </w:tcPr>
          <w:p w14:paraId="7FAED458"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bl>
    <w:p w14:paraId="3885BA0F" w14:textId="3D14901C" w:rsidR="006F0881" w:rsidRPr="0083533B" w:rsidRDefault="00767772" w:rsidP="004E0588">
      <w:pPr>
        <w:rPr>
          <w:rFonts w:ascii="Times New Roman" w:hAnsi="Times New Roman" w:cs="Times New Roman"/>
          <w:color w:val="FF0000"/>
        </w:rPr>
      </w:pPr>
      <w:r w:rsidRPr="0083533B">
        <w:rPr>
          <w:rFonts w:ascii="Times New Roman" w:hAnsi="Times New Roman" w:cs="Times New Roman"/>
          <w:color w:val="FF0000"/>
        </w:rPr>
        <w:t>END</w:t>
      </w:r>
    </w:p>
    <w:p w14:paraId="0C5381D0" w14:textId="77777777" w:rsidR="006F0881" w:rsidRPr="00414BFB" w:rsidRDefault="006F0881" w:rsidP="004E0588"/>
    <w:sectPr w:rsidR="006F0881" w:rsidRPr="00414BFB" w:rsidSect="00CA7FD1">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1613" w14:textId="77777777" w:rsidR="009A4DFB" w:rsidRDefault="009A4DFB" w:rsidP="00414BFB">
      <w:r>
        <w:separator/>
      </w:r>
    </w:p>
  </w:endnote>
  <w:endnote w:type="continuationSeparator" w:id="0">
    <w:p w14:paraId="49C475D6" w14:textId="77777777" w:rsidR="009A4DFB" w:rsidRDefault="009A4DFB" w:rsidP="00414BFB">
      <w:r>
        <w:continuationSeparator/>
      </w:r>
    </w:p>
  </w:endnote>
  <w:endnote w:type="continuationNotice" w:id="1">
    <w:p w14:paraId="681C6919" w14:textId="77777777" w:rsidR="009A4DFB" w:rsidRDefault="009A4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1068" w14:textId="77777777" w:rsidR="009A4DFB" w:rsidRDefault="009A4DFB" w:rsidP="00414BFB">
      <w:r>
        <w:separator/>
      </w:r>
    </w:p>
  </w:footnote>
  <w:footnote w:type="continuationSeparator" w:id="0">
    <w:p w14:paraId="06E594E9" w14:textId="77777777" w:rsidR="009A4DFB" w:rsidRDefault="009A4DFB" w:rsidP="00414BFB">
      <w:r>
        <w:continuationSeparator/>
      </w:r>
    </w:p>
  </w:footnote>
  <w:footnote w:type="continuationNotice" w:id="1">
    <w:p w14:paraId="60010052" w14:textId="77777777" w:rsidR="009A4DFB" w:rsidRDefault="009A4D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image1"/>
      </v:shape>
    </w:pict>
  </w:numPicBullet>
  <w:numPicBullet w:numPicBulletId="1">
    <w:pict>
      <v:shape w14:anchorId="109A9FD1" id="_x0000_i1026" type="#_x0000_t75" style="width:9.1pt;height:9.1pt" o:bullet="t">
        <v:imagedata r:id="rId2" o:title="image2"/>
      </v:shape>
    </w:pict>
  </w:numPicBullet>
  <w:abstractNum w:abstractNumId="0" w15:restartNumberingAfterBreak="0">
    <w:nsid w:val="058F67BA"/>
    <w:multiLevelType w:val="multilevel"/>
    <w:tmpl w:val="3844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5E2A5D"/>
    <w:multiLevelType w:val="multilevel"/>
    <w:tmpl w:val="FE6C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E66302"/>
    <w:multiLevelType w:val="multilevel"/>
    <w:tmpl w:val="184A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98181922">
    <w:abstractNumId w:val="10"/>
  </w:num>
  <w:num w:numId="2" w16cid:durableId="2110808582">
    <w:abstractNumId w:val="3"/>
  </w:num>
  <w:num w:numId="3" w16cid:durableId="2048599858">
    <w:abstractNumId w:val="5"/>
  </w:num>
  <w:num w:numId="4" w16cid:durableId="1739087934">
    <w:abstractNumId w:val="7"/>
  </w:num>
  <w:num w:numId="5" w16cid:durableId="1570119511">
    <w:abstractNumId w:val="4"/>
  </w:num>
  <w:num w:numId="6" w16cid:durableId="1617366424">
    <w:abstractNumId w:val="9"/>
  </w:num>
  <w:num w:numId="7" w16cid:durableId="324671260">
    <w:abstractNumId w:val="1"/>
  </w:num>
  <w:num w:numId="8" w16cid:durableId="997730029">
    <w:abstractNumId w:val="11"/>
  </w:num>
  <w:num w:numId="9" w16cid:durableId="1654867128">
    <w:abstractNumId w:val="6"/>
  </w:num>
  <w:num w:numId="10" w16cid:durableId="660503666">
    <w:abstractNumId w:val="8"/>
  </w:num>
  <w:num w:numId="11" w16cid:durableId="168643288">
    <w:abstractNumId w:val="0"/>
  </w:num>
  <w:num w:numId="12" w16cid:durableId="44585467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22EC"/>
    <w:rsid w:val="0007415C"/>
    <w:rsid w:val="00074FA0"/>
    <w:rsid w:val="00075055"/>
    <w:rsid w:val="0008752B"/>
    <w:rsid w:val="00095441"/>
    <w:rsid w:val="00096610"/>
    <w:rsid w:val="00097D30"/>
    <w:rsid w:val="000A0A2F"/>
    <w:rsid w:val="000A53D4"/>
    <w:rsid w:val="000B1A85"/>
    <w:rsid w:val="000C2665"/>
    <w:rsid w:val="000C33A9"/>
    <w:rsid w:val="000C4C5D"/>
    <w:rsid w:val="000C6801"/>
    <w:rsid w:val="000D08F4"/>
    <w:rsid w:val="000D5A89"/>
    <w:rsid w:val="000E739A"/>
    <w:rsid w:val="000F012C"/>
    <w:rsid w:val="000F1C0C"/>
    <w:rsid w:val="000F380D"/>
    <w:rsid w:val="000F4093"/>
    <w:rsid w:val="000F5872"/>
    <w:rsid w:val="000F71A8"/>
    <w:rsid w:val="000F7594"/>
    <w:rsid w:val="001128DD"/>
    <w:rsid w:val="001158E6"/>
    <w:rsid w:val="00115A95"/>
    <w:rsid w:val="00115E57"/>
    <w:rsid w:val="00117136"/>
    <w:rsid w:val="001201D0"/>
    <w:rsid w:val="00121442"/>
    <w:rsid w:val="001231DD"/>
    <w:rsid w:val="00123526"/>
    <w:rsid w:val="001264E4"/>
    <w:rsid w:val="00126C48"/>
    <w:rsid w:val="0013006C"/>
    <w:rsid w:val="00131761"/>
    <w:rsid w:val="00140D92"/>
    <w:rsid w:val="001464D4"/>
    <w:rsid w:val="00151D78"/>
    <w:rsid w:val="001534B9"/>
    <w:rsid w:val="001603A1"/>
    <w:rsid w:val="0016141F"/>
    <w:rsid w:val="00167143"/>
    <w:rsid w:val="00180795"/>
    <w:rsid w:val="00181FC9"/>
    <w:rsid w:val="0018258F"/>
    <w:rsid w:val="00183614"/>
    <w:rsid w:val="00187379"/>
    <w:rsid w:val="001955DD"/>
    <w:rsid w:val="001A544B"/>
    <w:rsid w:val="001A6160"/>
    <w:rsid w:val="001A617C"/>
    <w:rsid w:val="001B5283"/>
    <w:rsid w:val="001B657B"/>
    <w:rsid w:val="001C31AB"/>
    <w:rsid w:val="001C477D"/>
    <w:rsid w:val="001C4A84"/>
    <w:rsid w:val="001D4048"/>
    <w:rsid w:val="001D5449"/>
    <w:rsid w:val="001E0B2F"/>
    <w:rsid w:val="001E7ADC"/>
    <w:rsid w:val="001F33F8"/>
    <w:rsid w:val="00200234"/>
    <w:rsid w:val="00201FBD"/>
    <w:rsid w:val="00211F8B"/>
    <w:rsid w:val="0021314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727B0"/>
    <w:rsid w:val="002760C2"/>
    <w:rsid w:val="00281EF5"/>
    <w:rsid w:val="00282D5D"/>
    <w:rsid w:val="00290437"/>
    <w:rsid w:val="002936F4"/>
    <w:rsid w:val="002A34B5"/>
    <w:rsid w:val="002A3A69"/>
    <w:rsid w:val="002A598F"/>
    <w:rsid w:val="002A5D02"/>
    <w:rsid w:val="002B1940"/>
    <w:rsid w:val="002C18DB"/>
    <w:rsid w:val="002D323C"/>
    <w:rsid w:val="002D445F"/>
    <w:rsid w:val="002E0095"/>
    <w:rsid w:val="002F2013"/>
    <w:rsid w:val="00300003"/>
    <w:rsid w:val="00302E26"/>
    <w:rsid w:val="00303E6B"/>
    <w:rsid w:val="00307C35"/>
    <w:rsid w:val="00312876"/>
    <w:rsid w:val="00317AB4"/>
    <w:rsid w:val="003229C7"/>
    <w:rsid w:val="0032475D"/>
    <w:rsid w:val="00333F9B"/>
    <w:rsid w:val="00334AD0"/>
    <w:rsid w:val="00335E67"/>
    <w:rsid w:val="00342421"/>
    <w:rsid w:val="00343225"/>
    <w:rsid w:val="00343356"/>
    <w:rsid w:val="00347E12"/>
    <w:rsid w:val="003543CC"/>
    <w:rsid w:val="003659DB"/>
    <w:rsid w:val="00376F9A"/>
    <w:rsid w:val="00381D42"/>
    <w:rsid w:val="00381E68"/>
    <w:rsid w:val="003832C8"/>
    <w:rsid w:val="00385465"/>
    <w:rsid w:val="00387C9A"/>
    <w:rsid w:val="00392D0E"/>
    <w:rsid w:val="003B5CBD"/>
    <w:rsid w:val="003C5E0B"/>
    <w:rsid w:val="003C7A50"/>
    <w:rsid w:val="003C7BFE"/>
    <w:rsid w:val="003D1671"/>
    <w:rsid w:val="003D1D1F"/>
    <w:rsid w:val="003D35A6"/>
    <w:rsid w:val="003D70E7"/>
    <w:rsid w:val="003E1689"/>
    <w:rsid w:val="003E4608"/>
    <w:rsid w:val="003F1681"/>
    <w:rsid w:val="003F7699"/>
    <w:rsid w:val="00400BF7"/>
    <w:rsid w:val="0040355C"/>
    <w:rsid w:val="00403CF6"/>
    <w:rsid w:val="00406D77"/>
    <w:rsid w:val="00414BFB"/>
    <w:rsid w:val="00416441"/>
    <w:rsid w:val="00421265"/>
    <w:rsid w:val="00422B2D"/>
    <w:rsid w:val="004236BE"/>
    <w:rsid w:val="00425980"/>
    <w:rsid w:val="00427CDD"/>
    <w:rsid w:val="00432EBC"/>
    <w:rsid w:val="00433E30"/>
    <w:rsid w:val="004444AF"/>
    <w:rsid w:val="0044730D"/>
    <w:rsid w:val="00451424"/>
    <w:rsid w:val="00453DE6"/>
    <w:rsid w:val="00455C12"/>
    <w:rsid w:val="004577CF"/>
    <w:rsid w:val="004579EB"/>
    <w:rsid w:val="0046408F"/>
    <w:rsid w:val="0046505F"/>
    <w:rsid w:val="00466EF2"/>
    <w:rsid w:val="004700A1"/>
    <w:rsid w:val="00471586"/>
    <w:rsid w:val="0047529E"/>
    <w:rsid w:val="004820A7"/>
    <w:rsid w:val="00496A28"/>
    <w:rsid w:val="00497E1B"/>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3512"/>
    <w:rsid w:val="0051625F"/>
    <w:rsid w:val="00522753"/>
    <w:rsid w:val="00532D15"/>
    <w:rsid w:val="005332E3"/>
    <w:rsid w:val="005374C9"/>
    <w:rsid w:val="00544875"/>
    <w:rsid w:val="00547CC4"/>
    <w:rsid w:val="00547D1C"/>
    <w:rsid w:val="00561AD3"/>
    <w:rsid w:val="00574057"/>
    <w:rsid w:val="00590AD0"/>
    <w:rsid w:val="00591F60"/>
    <w:rsid w:val="005A5036"/>
    <w:rsid w:val="005A50E5"/>
    <w:rsid w:val="005C10F5"/>
    <w:rsid w:val="005C4BC9"/>
    <w:rsid w:val="005D5756"/>
    <w:rsid w:val="005F6B73"/>
    <w:rsid w:val="00603CDF"/>
    <w:rsid w:val="006040E9"/>
    <w:rsid w:val="006126E6"/>
    <w:rsid w:val="006247A9"/>
    <w:rsid w:val="0062723C"/>
    <w:rsid w:val="00635243"/>
    <w:rsid w:val="00652071"/>
    <w:rsid w:val="0065259A"/>
    <w:rsid w:val="00657D44"/>
    <w:rsid w:val="00660B9F"/>
    <w:rsid w:val="0066144F"/>
    <w:rsid w:val="00664049"/>
    <w:rsid w:val="0067078C"/>
    <w:rsid w:val="006712C4"/>
    <w:rsid w:val="00675723"/>
    <w:rsid w:val="00676992"/>
    <w:rsid w:val="0068163C"/>
    <w:rsid w:val="0068188C"/>
    <w:rsid w:val="00685B62"/>
    <w:rsid w:val="00687288"/>
    <w:rsid w:val="006874E2"/>
    <w:rsid w:val="006926CB"/>
    <w:rsid w:val="006A0C5E"/>
    <w:rsid w:val="006A2253"/>
    <w:rsid w:val="006A32C1"/>
    <w:rsid w:val="006B012D"/>
    <w:rsid w:val="006C25C5"/>
    <w:rsid w:val="006D1C63"/>
    <w:rsid w:val="006D7292"/>
    <w:rsid w:val="006E2A29"/>
    <w:rsid w:val="006E44A3"/>
    <w:rsid w:val="006E47E5"/>
    <w:rsid w:val="006E69C2"/>
    <w:rsid w:val="006F0294"/>
    <w:rsid w:val="006F0881"/>
    <w:rsid w:val="006F3F3C"/>
    <w:rsid w:val="006F4ACF"/>
    <w:rsid w:val="006F6C51"/>
    <w:rsid w:val="0070256D"/>
    <w:rsid w:val="0070338D"/>
    <w:rsid w:val="00722767"/>
    <w:rsid w:val="00723F1F"/>
    <w:rsid w:val="00726761"/>
    <w:rsid w:val="00727182"/>
    <w:rsid w:val="007332BE"/>
    <w:rsid w:val="00745BEE"/>
    <w:rsid w:val="00750CBF"/>
    <w:rsid w:val="00752D8F"/>
    <w:rsid w:val="007536D5"/>
    <w:rsid w:val="007602C7"/>
    <w:rsid w:val="007673FC"/>
    <w:rsid w:val="00767772"/>
    <w:rsid w:val="00772436"/>
    <w:rsid w:val="00785789"/>
    <w:rsid w:val="00785D8E"/>
    <w:rsid w:val="00791BCE"/>
    <w:rsid w:val="00793B68"/>
    <w:rsid w:val="00795CE7"/>
    <w:rsid w:val="00797050"/>
    <w:rsid w:val="007A3A8F"/>
    <w:rsid w:val="007B56D8"/>
    <w:rsid w:val="007C4100"/>
    <w:rsid w:val="007C4EBD"/>
    <w:rsid w:val="007D7ACB"/>
    <w:rsid w:val="007E3EA8"/>
    <w:rsid w:val="007E6B40"/>
    <w:rsid w:val="007E6D4B"/>
    <w:rsid w:val="007E794E"/>
    <w:rsid w:val="007E794F"/>
    <w:rsid w:val="007E7B31"/>
    <w:rsid w:val="007F344B"/>
    <w:rsid w:val="007F37B8"/>
    <w:rsid w:val="007F6EBE"/>
    <w:rsid w:val="00817CC5"/>
    <w:rsid w:val="00822466"/>
    <w:rsid w:val="00822489"/>
    <w:rsid w:val="008269E1"/>
    <w:rsid w:val="00830A9E"/>
    <w:rsid w:val="0083345A"/>
    <w:rsid w:val="0083533B"/>
    <w:rsid w:val="00855086"/>
    <w:rsid w:val="00864103"/>
    <w:rsid w:val="0086764E"/>
    <w:rsid w:val="0087372F"/>
    <w:rsid w:val="00875463"/>
    <w:rsid w:val="00880D4D"/>
    <w:rsid w:val="00884256"/>
    <w:rsid w:val="00886011"/>
    <w:rsid w:val="0089227D"/>
    <w:rsid w:val="008A7EDF"/>
    <w:rsid w:val="008A7F81"/>
    <w:rsid w:val="008B44B6"/>
    <w:rsid w:val="008B7D08"/>
    <w:rsid w:val="008C1265"/>
    <w:rsid w:val="008D2422"/>
    <w:rsid w:val="008D366D"/>
    <w:rsid w:val="008D4018"/>
    <w:rsid w:val="008D4C67"/>
    <w:rsid w:val="008D5B2A"/>
    <w:rsid w:val="008D61A4"/>
    <w:rsid w:val="00905FAB"/>
    <w:rsid w:val="009153A7"/>
    <w:rsid w:val="00915DF2"/>
    <w:rsid w:val="00925843"/>
    <w:rsid w:val="00925F75"/>
    <w:rsid w:val="00930EC4"/>
    <w:rsid w:val="0093195F"/>
    <w:rsid w:val="00934B98"/>
    <w:rsid w:val="00937A4E"/>
    <w:rsid w:val="00941632"/>
    <w:rsid w:val="00951263"/>
    <w:rsid w:val="00952AA8"/>
    <w:rsid w:val="0095366B"/>
    <w:rsid w:val="00960C19"/>
    <w:rsid w:val="00977E3A"/>
    <w:rsid w:val="00986689"/>
    <w:rsid w:val="00994601"/>
    <w:rsid w:val="009A4DFB"/>
    <w:rsid w:val="009A7909"/>
    <w:rsid w:val="009B0437"/>
    <w:rsid w:val="009B0D17"/>
    <w:rsid w:val="009B547E"/>
    <w:rsid w:val="009C017F"/>
    <w:rsid w:val="009C6304"/>
    <w:rsid w:val="009E1FFE"/>
    <w:rsid w:val="009E2121"/>
    <w:rsid w:val="009E2D85"/>
    <w:rsid w:val="009F0421"/>
    <w:rsid w:val="009F122C"/>
    <w:rsid w:val="009F15CA"/>
    <w:rsid w:val="009F3769"/>
    <w:rsid w:val="009F5AA8"/>
    <w:rsid w:val="00A05B59"/>
    <w:rsid w:val="00A14F9A"/>
    <w:rsid w:val="00A16B96"/>
    <w:rsid w:val="00A20092"/>
    <w:rsid w:val="00A2594F"/>
    <w:rsid w:val="00A34CF9"/>
    <w:rsid w:val="00A371B4"/>
    <w:rsid w:val="00A4074C"/>
    <w:rsid w:val="00A44EF5"/>
    <w:rsid w:val="00A50583"/>
    <w:rsid w:val="00A5106F"/>
    <w:rsid w:val="00A56FA2"/>
    <w:rsid w:val="00A61390"/>
    <w:rsid w:val="00A61978"/>
    <w:rsid w:val="00A641FD"/>
    <w:rsid w:val="00A65890"/>
    <w:rsid w:val="00A67642"/>
    <w:rsid w:val="00A71A72"/>
    <w:rsid w:val="00A73EB1"/>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1201"/>
    <w:rsid w:val="00B030DC"/>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43F50"/>
    <w:rsid w:val="00B5147B"/>
    <w:rsid w:val="00B55A48"/>
    <w:rsid w:val="00B56EB8"/>
    <w:rsid w:val="00B60151"/>
    <w:rsid w:val="00B63144"/>
    <w:rsid w:val="00B676D7"/>
    <w:rsid w:val="00B702D1"/>
    <w:rsid w:val="00B85752"/>
    <w:rsid w:val="00B93483"/>
    <w:rsid w:val="00B9509C"/>
    <w:rsid w:val="00B959B0"/>
    <w:rsid w:val="00BA5D38"/>
    <w:rsid w:val="00BB02E7"/>
    <w:rsid w:val="00BB166E"/>
    <w:rsid w:val="00BB43DB"/>
    <w:rsid w:val="00BC4A28"/>
    <w:rsid w:val="00BD197C"/>
    <w:rsid w:val="00BD1E44"/>
    <w:rsid w:val="00BD2699"/>
    <w:rsid w:val="00BD2BE2"/>
    <w:rsid w:val="00BD6E43"/>
    <w:rsid w:val="00BD74D7"/>
    <w:rsid w:val="00BE0FD8"/>
    <w:rsid w:val="00BE32DC"/>
    <w:rsid w:val="00BF4553"/>
    <w:rsid w:val="00BF5807"/>
    <w:rsid w:val="00BF7010"/>
    <w:rsid w:val="00C053E4"/>
    <w:rsid w:val="00C066B2"/>
    <w:rsid w:val="00C10B01"/>
    <w:rsid w:val="00C145E5"/>
    <w:rsid w:val="00C1543A"/>
    <w:rsid w:val="00C2251E"/>
    <w:rsid w:val="00C31EE1"/>
    <w:rsid w:val="00C3295B"/>
    <w:rsid w:val="00C3363E"/>
    <w:rsid w:val="00C41652"/>
    <w:rsid w:val="00C41BD9"/>
    <w:rsid w:val="00C466C0"/>
    <w:rsid w:val="00C4698A"/>
    <w:rsid w:val="00C47612"/>
    <w:rsid w:val="00C53196"/>
    <w:rsid w:val="00C57D4E"/>
    <w:rsid w:val="00C610CD"/>
    <w:rsid w:val="00C65CF0"/>
    <w:rsid w:val="00C803DA"/>
    <w:rsid w:val="00C831C2"/>
    <w:rsid w:val="00CA0586"/>
    <w:rsid w:val="00CA346C"/>
    <w:rsid w:val="00CA385F"/>
    <w:rsid w:val="00CA46C9"/>
    <w:rsid w:val="00CA7A17"/>
    <w:rsid w:val="00CA7FD1"/>
    <w:rsid w:val="00CB3AA3"/>
    <w:rsid w:val="00CB5D77"/>
    <w:rsid w:val="00CC5A60"/>
    <w:rsid w:val="00CD0244"/>
    <w:rsid w:val="00CD066F"/>
    <w:rsid w:val="00CD25C2"/>
    <w:rsid w:val="00CD5B00"/>
    <w:rsid w:val="00CD64DB"/>
    <w:rsid w:val="00CE6A7B"/>
    <w:rsid w:val="00CF3EBE"/>
    <w:rsid w:val="00CF44FF"/>
    <w:rsid w:val="00CF57A9"/>
    <w:rsid w:val="00D0481F"/>
    <w:rsid w:val="00D1634D"/>
    <w:rsid w:val="00D24EE8"/>
    <w:rsid w:val="00D263B9"/>
    <w:rsid w:val="00D306C8"/>
    <w:rsid w:val="00D33644"/>
    <w:rsid w:val="00D41B52"/>
    <w:rsid w:val="00D462E8"/>
    <w:rsid w:val="00D46B2D"/>
    <w:rsid w:val="00D4719B"/>
    <w:rsid w:val="00D60775"/>
    <w:rsid w:val="00D6694A"/>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C2D66"/>
    <w:rsid w:val="00DC3A93"/>
    <w:rsid w:val="00DC74DE"/>
    <w:rsid w:val="00DC7937"/>
    <w:rsid w:val="00DD14EB"/>
    <w:rsid w:val="00DD18C0"/>
    <w:rsid w:val="00DD4D81"/>
    <w:rsid w:val="00DD647C"/>
    <w:rsid w:val="00DE207D"/>
    <w:rsid w:val="00DE439D"/>
    <w:rsid w:val="00DF3A13"/>
    <w:rsid w:val="00DF5939"/>
    <w:rsid w:val="00E00013"/>
    <w:rsid w:val="00E05E84"/>
    <w:rsid w:val="00E07FD9"/>
    <w:rsid w:val="00E173D9"/>
    <w:rsid w:val="00E21BCC"/>
    <w:rsid w:val="00E26357"/>
    <w:rsid w:val="00E34694"/>
    <w:rsid w:val="00E41DBB"/>
    <w:rsid w:val="00E43AA6"/>
    <w:rsid w:val="00E44B97"/>
    <w:rsid w:val="00E46DDA"/>
    <w:rsid w:val="00E5730D"/>
    <w:rsid w:val="00E64AA1"/>
    <w:rsid w:val="00E65C67"/>
    <w:rsid w:val="00E72FEE"/>
    <w:rsid w:val="00E73AF2"/>
    <w:rsid w:val="00E80C80"/>
    <w:rsid w:val="00E83FCC"/>
    <w:rsid w:val="00E911F8"/>
    <w:rsid w:val="00E92005"/>
    <w:rsid w:val="00E93B50"/>
    <w:rsid w:val="00E96684"/>
    <w:rsid w:val="00EA6EE7"/>
    <w:rsid w:val="00EB5877"/>
    <w:rsid w:val="00EC2857"/>
    <w:rsid w:val="00ED119E"/>
    <w:rsid w:val="00ED466C"/>
    <w:rsid w:val="00EE1253"/>
    <w:rsid w:val="00EE1754"/>
    <w:rsid w:val="00EE68EE"/>
    <w:rsid w:val="00EF14AB"/>
    <w:rsid w:val="00EF4DBB"/>
    <w:rsid w:val="00F076FC"/>
    <w:rsid w:val="00F112E3"/>
    <w:rsid w:val="00F1789B"/>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854"/>
    <w:rsid w:val="00F74BB1"/>
    <w:rsid w:val="00F76A60"/>
    <w:rsid w:val="00F84540"/>
    <w:rsid w:val="00F86B28"/>
    <w:rsid w:val="00F90B66"/>
    <w:rsid w:val="00F94E8C"/>
    <w:rsid w:val="00F9671D"/>
    <w:rsid w:val="00F97422"/>
    <w:rsid w:val="00FA0EC6"/>
    <w:rsid w:val="00FA71D8"/>
    <w:rsid w:val="00FB346D"/>
    <w:rsid w:val="00FB386A"/>
    <w:rsid w:val="00FB7289"/>
    <w:rsid w:val="00FC2834"/>
    <w:rsid w:val="00FC3E6D"/>
    <w:rsid w:val="00FC4949"/>
    <w:rsid w:val="00FE0058"/>
    <w:rsid w:val="00FE28D5"/>
    <w:rsid w:val="00FE3864"/>
    <w:rsid w:val="00FE7341"/>
    <w:rsid w:val="00FE7E3F"/>
    <w:rsid w:val="00FF00E9"/>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TableParagraph">
    <w:name w:val="Table Paragraph"/>
    <w:basedOn w:val="Normal"/>
    <w:uiPriority w:val="1"/>
    <w:qFormat/>
    <w:rsid w:val="00A50583"/>
    <w:pPr>
      <w:widowControl w:val="0"/>
      <w:autoSpaceDE w:val="0"/>
      <w:autoSpaceDN w:val="0"/>
      <w:spacing w:before="238" w:after="0" w:line="240" w:lineRule="auto"/>
      <w:ind w:left="112"/>
    </w:pPr>
    <w:rPr>
      <w:rFonts w:ascii="Microsoft Sans Serif" w:eastAsia="Microsoft Sans Serif" w:hAnsi="Microsoft Sans Serif" w:cs="Microsoft Sans Serif"/>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58CE42AC2D8449F582419CEC45ADB3CD"/>
        <w:category>
          <w:name w:val="General"/>
          <w:gallery w:val="placeholder"/>
        </w:category>
        <w:types>
          <w:type w:val="bbPlcHdr"/>
        </w:types>
        <w:behaviors>
          <w:behavior w:val="content"/>
        </w:behaviors>
        <w:guid w:val="{A152C1DB-EB10-4235-8E9A-28F17666C72E}"/>
      </w:docPartPr>
      <w:docPartBody>
        <w:p w:rsidR="002C2C1D" w:rsidRDefault="008D5DAE" w:rsidP="008D5DAE">
          <w:pPr>
            <w:pStyle w:val="58CE42AC2D8449F582419CEC45ADB3CD"/>
          </w:pPr>
          <w:r w:rsidRPr="00671C7E">
            <w:rPr>
              <w:rStyle w:val="PlaceholderText"/>
            </w:rPr>
            <w:t>Choose an item.</w:t>
          </w:r>
        </w:p>
      </w:docPartBody>
    </w:docPart>
    <w:docPart>
      <w:docPartPr>
        <w:name w:val="77EBA1CE7D764DD2A4F83737F125D8D7"/>
        <w:category>
          <w:name w:val="General"/>
          <w:gallery w:val="placeholder"/>
        </w:category>
        <w:types>
          <w:type w:val="bbPlcHdr"/>
        </w:types>
        <w:behaviors>
          <w:behavior w:val="content"/>
        </w:behaviors>
        <w:guid w:val="{47595A35-6D70-4307-8573-87D31C9E3C6B}"/>
      </w:docPartPr>
      <w:docPartBody>
        <w:p w:rsidR="002C2C1D" w:rsidRDefault="008D5DAE" w:rsidP="008D5DAE">
          <w:pPr>
            <w:pStyle w:val="77EBA1CE7D764DD2A4F83737F125D8D7"/>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41658"/>
    <w:rsid w:val="00191CA5"/>
    <w:rsid w:val="002C2C1D"/>
    <w:rsid w:val="002E418F"/>
    <w:rsid w:val="00353560"/>
    <w:rsid w:val="00372AA6"/>
    <w:rsid w:val="003E4608"/>
    <w:rsid w:val="00405BA4"/>
    <w:rsid w:val="0046505F"/>
    <w:rsid w:val="004700B4"/>
    <w:rsid w:val="00547CC4"/>
    <w:rsid w:val="005A34B3"/>
    <w:rsid w:val="005F0745"/>
    <w:rsid w:val="005F6B73"/>
    <w:rsid w:val="00627CE7"/>
    <w:rsid w:val="00696B4F"/>
    <w:rsid w:val="006D7292"/>
    <w:rsid w:val="007606E9"/>
    <w:rsid w:val="007633B9"/>
    <w:rsid w:val="00797050"/>
    <w:rsid w:val="007B16BC"/>
    <w:rsid w:val="00822DAC"/>
    <w:rsid w:val="0087372F"/>
    <w:rsid w:val="00876C48"/>
    <w:rsid w:val="008A7F81"/>
    <w:rsid w:val="008D2E35"/>
    <w:rsid w:val="008D5DAE"/>
    <w:rsid w:val="008F0434"/>
    <w:rsid w:val="00915DF2"/>
    <w:rsid w:val="00954155"/>
    <w:rsid w:val="00A035EF"/>
    <w:rsid w:val="00A05B59"/>
    <w:rsid w:val="00A371B4"/>
    <w:rsid w:val="00A5106F"/>
    <w:rsid w:val="00B2100F"/>
    <w:rsid w:val="00B427F8"/>
    <w:rsid w:val="00B43E74"/>
    <w:rsid w:val="00B4709B"/>
    <w:rsid w:val="00B632AB"/>
    <w:rsid w:val="00B702D1"/>
    <w:rsid w:val="00BD197C"/>
    <w:rsid w:val="00C066B2"/>
    <w:rsid w:val="00C932E1"/>
    <w:rsid w:val="00CA7A17"/>
    <w:rsid w:val="00DA25A6"/>
    <w:rsid w:val="00DF1344"/>
    <w:rsid w:val="00E01F4E"/>
    <w:rsid w:val="00E21BCC"/>
    <w:rsid w:val="00E93976"/>
    <w:rsid w:val="00F76A60"/>
    <w:rsid w:val="00F9184C"/>
    <w:rsid w:val="00FA10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D5DAE"/>
    <w:rPr>
      <w:color w:val="808080"/>
    </w:rPr>
  </w:style>
  <w:style w:type="paragraph" w:customStyle="1" w:styleId="225E0EBE87B744A2A0FACC9D5DD1B0CA">
    <w:name w:val="225E0EBE87B744A2A0FACC9D5DD1B0CA"/>
    <w:rsid w:val="00B702D1"/>
  </w:style>
  <w:style w:type="paragraph" w:customStyle="1" w:styleId="58CE42AC2D8449F582419CEC45ADB3CD">
    <w:name w:val="58CE42AC2D8449F582419CEC45ADB3CD"/>
    <w:rsid w:val="008D5DAE"/>
    <w:pPr>
      <w:spacing w:line="278" w:lineRule="auto"/>
    </w:pPr>
    <w:rPr>
      <w:kern w:val="2"/>
      <w:sz w:val="24"/>
      <w:szCs w:val="24"/>
      <w14:ligatures w14:val="standardContextual"/>
    </w:rPr>
  </w:style>
  <w:style w:type="paragraph" w:customStyle="1" w:styleId="77EBA1CE7D764DD2A4F83737F125D8D7">
    <w:name w:val="77EBA1CE7D764DD2A4F83737F125D8D7"/>
    <w:rsid w:val="008D5D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2.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3.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4.xml><?xml version="1.0" encoding="utf-8"?>
<ds:datastoreItem xmlns:ds="http://schemas.openxmlformats.org/officeDocument/2006/customXml" ds:itemID="{2BE61487-F50B-4D88-8A04-40B2E4F9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4157</Words>
  <Characters>23699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27801</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2026-10-16T13:20:00Z</dcterms:created>
  <dcterms:modified xsi:type="dcterms:W3CDTF">2026-10-19T11:46:00Z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