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53588" w14:textId="188E684D" w:rsidR="00A874F5" w:rsidRPr="00E1022E" w:rsidRDefault="00A874F5" w:rsidP="002C7576">
      <w:pPr>
        <w:tabs>
          <w:tab w:val="center" w:pos="4320"/>
          <w:tab w:val="right" w:pos="8640"/>
        </w:tabs>
        <w:suppressAutoHyphens/>
        <w:spacing w:after="0" w:line="240" w:lineRule="auto"/>
        <w:jc w:val="center"/>
        <w:rPr>
          <w:rFonts w:eastAsia="Times New Roman"/>
          <w:b/>
          <w:bCs/>
          <w:kern w:val="2"/>
          <w:sz w:val="56"/>
          <w:szCs w:val="56"/>
          <w:u w:val="single"/>
          <w:lang w:val="en-GB" w:eastAsia="zh-CN"/>
        </w:rPr>
      </w:pPr>
      <w:r w:rsidRPr="00E1022E">
        <w:rPr>
          <w:rFonts w:eastAsia="Times New Roman"/>
          <w:b/>
          <w:bCs/>
          <w:kern w:val="2"/>
          <w:sz w:val="56"/>
          <w:szCs w:val="56"/>
          <w:u w:val="single"/>
          <w:lang w:val="en-GB" w:eastAsia="zh-CN"/>
        </w:rPr>
        <w:t>Tender Response Document (TRD)</w:t>
      </w:r>
    </w:p>
    <w:p w14:paraId="11469F49" w14:textId="77777777" w:rsidR="00A874F5" w:rsidRDefault="00A874F5"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4A63AFB6" w14:textId="77777777" w:rsidR="00A874F5" w:rsidRDefault="00A874F5"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392521F1" w14:textId="6093DF1C" w:rsidR="00A874F5" w:rsidRDefault="00A874F5" w:rsidP="00E1022E">
      <w:pPr>
        <w:tabs>
          <w:tab w:val="center" w:pos="4320"/>
          <w:tab w:val="right" w:pos="8640"/>
        </w:tabs>
        <w:suppressAutoHyphens/>
        <w:spacing w:after="0" w:line="240" w:lineRule="auto"/>
        <w:rPr>
          <w:rFonts w:eastAsia="Times New Roman"/>
          <w:b/>
          <w:bCs/>
          <w:kern w:val="2"/>
          <w:sz w:val="28"/>
          <w:szCs w:val="28"/>
          <w:u w:val="single"/>
          <w:lang w:val="en-GB" w:eastAsia="zh-CN"/>
        </w:rPr>
      </w:pPr>
      <w:r>
        <w:rPr>
          <w:rFonts w:eastAsia="Times New Roman"/>
          <w:b/>
          <w:bCs/>
          <w:kern w:val="2"/>
          <w:sz w:val="28"/>
          <w:szCs w:val="28"/>
          <w:u w:val="single"/>
          <w:lang w:val="en-GB" w:eastAsia="zh-CN"/>
        </w:rPr>
        <w:t>Section A</w:t>
      </w:r>
    </w:p>
    <w:p w14:paraId="18DE58AB" w14:textId="77777777" w:rsidR="00E1022E" w:rsidRDefault="00E1022E" w:rsidP="00E1022E">
      <w:pPr>
        <w:tabs>
          <w:tab w:val="center" w:pos="4320"/>
          <w:tab w:val="right" w:pos="8640"/>
        </w:tabs>
        <w:suppressAutoHyphens/>
        <w:spacing w:after="0" w:line="240" w:lineRule="auto"/>
        <w:rPr>
          <w:rFonts w:eastAsia="Times New Roman"/>
          <w:b/>
          <w:bCs/>
          <w:kern w:val="2"/>
          <w:sz w:val="28"/>
          <w:szCs w:val="28"/>
          <w:u w:val="single"/>
          <w:lang w:val="en-GB" w:eastAsia="zh-CN"/>
        </w:rPr>
      </w:pPr>
    </w:p>
    <w:p w14:paraId="01C470ED" w14:textId="05E526BA" w:rsidR="00A874F5" w:rsidRDefault="00A874F5" w:rsidP="009E22C0">
      <w:pPr>
        <w:tabs>
          <w:tab w:val="center" w:pos="4320"/>
          <w:tab w:val="right" w:pos="8640"/>
        </w:tabs>
        <w:suppressAutoHyphens/>
        <w:spacing w:after="0" w:line="240" w:lineRule="auto"/>
        <w:rPr>
          <w:rFonts w:eastAsia="Times New Roman"/>
          <w:b/>
          <w:bCs/>
          <w:kern w:val="2"/>
          <w:sz w:val="28"/>
          <w:szCs w:val="28"/>
          <w:lang w:val="en-GB" w:eastAsia="zh-CN"/>
        </w:rPr>
      </w:pPr>
      <w:r w:rsidRPr="009E22C0">
        <w:rPr>
          <w:rFonts w:eastAsia="Times New Roman"/>
          <w:b/>
          <w:bCs/>
          <w:kern w:val="2"/>
          <w:sz w:val="28"/>
          <w:szCs w:val="28"/>
          <w:lang w:val="en-GB" w:eastAsia="zh-CN"/>
        </w:rPr>
        <w:t xml:space="preserve">Table </w:t>
      </w:r>
      <w:r w:rsidR="00236CAA">
        <w:rPr>
          <w:rFonts w:eastAsia="Times New Roman"/>
          <w:b/>
          <w:bCs/>
          <w:kern w:val="2"/>
          <w:sz w:val="28"/>
          <w:szCs w:val="28"/>
          <w:lang w:val="en-GB" w:eastAsia="zh-CN"/>
        </w:rPr>
        <w:t>1</w:t>
      </w:r>
    </w:p>
    <w:tbl>
      <w:tblPr>
        <w:tblStyle w:val="TableGrid"/>
        <w:tblpPr w:leftFromText="180" w:rightFromText="180" w:vertAnchor="text" w:horzAnchor="margin" w:tblpY="129"/>
        <w:tblW w:w="0" w:type="auto"/>
        <w:tblLook w:val="04A0" w:firstRow="1" w:lastRow="0" w:firstColumn="1" w:lastColumn="0" w:noHBand="0" w:noVBand="1"/>
      </w:tblPr>
      <w:tblGrid>
        <w:gridCol w:w="8217"/>
        <w:gridCol w:w="1984"/>
        <w:gridCol w:w="1985"/>
      </w:tblGrid>
      <w:tr w:rsidR="00236CAA" w14:paraId="5AB02D37" w14:textId="77777777" w:rsidTr="00236CAA">
        <w:tc>
          <w:tcPr>
            <w:tcW w:w="8217" w:type="dxa"/>
          </w:tcPr>
          <w:p w14:paraId="474E4C77" w14:textId="77777777" w:rsidR="00236CAA" w:rsidRPr="009E22C0" w:rsidRDefault="00236CAA" w:rsidP="00236CAA">
            <w:pPr>
              <w:spacing w:line="259" w:lineRule="auto"/>
              <w:rPr>
                <w:rFonts w:eastAsia="Times New Roman"/>
                <w:b/>
                <w:bCs/>
                <w:kern w:val="2"/>
                <w:sz w:val="28"/>
                <w:szCs w:val="28"/>
                <w:lang w:val="en-GB" w:eastAsia="zh-CN"/>
              </w:rPr>
            </w:pPr>
            <w:r>
              <w:rPr>
                <w:rFonts w:eastAsia="Times New Roman"/>
                <w:b/>
                <w:bCs/>
                <w:kern w:val="2"/>
                <w:sz w:val="28"/>
                <w:szCs w:val="28"/>
                <w:u w:val="single"/>
                <w:lang w:val="en-GB" w:eastAsia="zh-CN"/>
              </w:rPr>
              <w:br w:type="page"/>
            </w:r>
            <w:r w:rsidRPr="009E22C0">
              <w:rPr>
                <w:rFonts w:eastAsia="Times New Roman"/>
                <w:b/>
                <w:bCs/>
                <w:kern w:val="2"/>
                <w:sz w:val="28"/>
                <w:szCs w:val="28"/>
                <w:lang w:val="en-GB" w:eastAsia="zh-CN"/>
              </w:rPr>
              <w:t xml:space="preserve">Turnover </w:t>
            </w:r>
            <w:r w:rsidRPr="00A05EE5">
              <w:rPr>
                <w:rFonts w:eastAsia="Times New Roman"/>
                <w:b/>
                <w:bCs/>
                <w:kern w:val="2"/>
                <w:sz w:val="28"/>
                <w:szCs w:val="28"/>
                <w:lang w:val="en-GB" w:eastAsia="zh-CN"/>
              </w:rPr>
              <w:t>Requirements</w:t>
            </w:r>
            <w:r>
              <w:rPr>
                <w:rFonts w:eastAsia="Times New Roman"/>
                <w:b/>
                <w:bCs/>
                <w:kern w:val="2"/>
                <w:sz w:val="28"/>
                <w:szCs w:val="28"/>
                <w:lang w:val="en-GB" w:eastAsia="zh-CN"/>
              </w:rPr>
              <w:t>;</w:t>
            </w:r>
            <w:r w:rsidRPr="00A05EE5">
              <w:rPr>
                <w:rFonts w:eastAsia="Times New Roman"/>
                <w:kern w:val="2"/>
                <w:sz w:val="28"/>
                <w:szCs w:val="28"/>
                <w:lang w:val="en-GB" w:eastAsia="zh-CN"/>
              </w:rPr>
              <w:t xml:space="preserve"> </w:t>
            </w:r>
            <w:r w:rsidRPr="00A05EE5">
              <w:rPr>
                <w:rFonts w:eastAsiaTheme="minorHAnsi" w:cs="Calibri"/>
                <w:color w:val="000000"/>
                <w:sz w:val="23"/>
                <w:szCs w:val="23"/>
              </w:rPr>
              <w:t>(&gt; €500,000 Annually)</w:t>
            </w:r>
          </w:p>
        </w:tc>
        <w:tc>
          <w:tcPr>
            <w:tcW w:w="1984" w:type="dxa"/>
          </w:tcPr>
          <w:p w14:paraId="21D853D7" w14:textId="77777777" w:rsidR="00236CAA" w:rsidRPr="00A05EE5" w:rsidRDefault="00236CAA" w:rsidP="00236CAA">
            <w:pPr>
              <w:spacing w:line="259" w:lineRule="auto"/>
              <w:jc w:val="center"/>
              <w:rPr>
                <w:b/>
                <w:bCs/>
                <w:sz w:val="23"/>
                <w:szCs w:val="23"/>
              </w:rPr>
            </w:pPr>
            <w:r w:rsidRPr="00A05EE5">
              <w:rPr>
                <w:b/>
                <w:bCs/>
                <w:sz w:val="23"/>
                <w:szCs w:val="23"/>
              </w:rPr>
              <w:t>Annual Turnover (€)</w:t>
            </w:r>
          </w:p>
        </w:tc>
        <w:tc>
          <w:tcPr>
            <w:tcW w:w="1985" w:type="dxa"/>
          </w:tcPr>
          <w:p w14:paraId="03151415" w14:textId="3ACFF352" w:rsidR="00236CAA" w:rsidRDefault="00236CAA" w:rsidP="00236CAA">
            <w:pPr>
              <w:spacing w:line="259" w:lineRule="auto"/>
              <w:rPr>
                <w:rFonts w:eastAsia="Times New Roman"/>
                <w:b/>
                <w:bCs/>
                <w:kern w:val="2"/>
                <w:sz w:val="28"/>
                <w:szCs w:val="28"/>
                <w:u w:val="single"/>
                <w:lang w:val="en-GB" w:eastAsia="zh-CN"/>
              </w:rPr>
            </w:pPr>
          </w:p>
        </w:tc>
      </w:tr>
      <w:tr w:rsidR="00236CAA" w14:paraId="0E37CBA9" w14:textId="77777777" w:rsidTr="00236CAA">
        <w:trPr>
          <w:trHeight w:val="1622"/>
        </w:trPr>
        <w:tc>
          <w:tcPr>
            <w:tcW w:w="8217" w:type="dxa"/>
          </w:tcPr>
          <w:p w14:paraId="33C36AAE" w14:textId="51066C51" w:rsidR="00236CAA" w:rsidRDefault="00333BF6" w:rsidP="00236CAA">
            <w:pPr>
              <w:pStyle w:val="Default"/>
              <w:rPr>
                <w:rFonts w:eastAsia="Times New Roman"/>
                <w:b/>
                <w:bCs/>
                <w:kern w:val="2"/>
                <w:sz w:val="28"/>
                <w:szCs w:val="28"/>
                <w:u w:val="single"/>
                <w:lang w:val="en-GB" w:eastAsia="zh-CN"/>
              </w:rPr>
            </w:pPr>
            <w:r>
              <w:rPr>
                <w:sz w:val="23"/>
                <w:szCs w:val="23"/>
              </w:rPr>
              <w:t xml:space="preserve">State </w:t>
            </w:r>
            <w:r w:rsidR="00236CAA" w:rsidRPr="009E22C0">
              <w:rPr>
                <w:sz w:val="23"/>
                <w:szCs w:val="23"/>
              </w:rPr>
              <w:t xml:space="preserve">Annual turnover </w:t>
            </w:r>
            <w:r>
              <w:rPr>
                <w:sz w:val="23"/>
                <w:szCs w:val="23"/>
              </w:rPr>
              <w:t xml:space="preserve">here </w:t>
            </w:r>
            <w:r w:rsidR="00236CAA" w:rsidRPr="009E22C0">
              <w:rPr>
                <w:sz w:val="23"/>
                <w:szCs w:val="23"/>
              </w:rPr>
              <w:t xml:space="preserve">and provide a copy </w:t>
            </w:r>
            <w:r>
              <w:rPr>
                <w:sz w:val="23"/>
                <w:szCs w:val="23"/>
              </w:rPr>
              <w:t xml:space="preserve">when requested </w:t>
            </w:r>
            <w:r w:rsidR="00236CAA" w:rsidRPr="009E22C0">
              <w:rPr>
                <w:sz w:val="23"/>
                <w:szCs w:val="23"/>
              </w:rPr>
              <w:t xml:space="preserve">of most recent annual accounts or </w:t>
            </w:r>
            <w:r>
              <w:rPr>
                <w:sz w:val="23"/>
                <w:szCs w:val="23"/>
              </w:rPr>
              <w:t xml:space="preserve">a </w:t>
            </w:r>
            <w:r w:rsidR="00236CAA" w:rsidRPr="009E22C0">
              <w:rPr>
                <w:sz w:val="23"/>
                <w:szCs w:val="23"/>
              </w:rPr>
              <w:t xml:space="preserve">statement from </w:t>
            </w:r>
            <w:r>
              <w:rPr>
                <w:sz w:val="23"/>
                <w:szCs w:val="23"/>
              </w:rPr>
              <w:t xml:space="preserve">your </w:t>
            </w:r>
            <w:r w:rsidR="00236CAA" w:rsidRPr="009E22C0">
              <w:rPr>
                <w:sz w:val="23"/>
                <w:szCs w:val="23"/>
              </w:rPr>
              <w:t>Accountant that the most recent annual turnover threshold for this tender can be met.</w:t>
            </w:r>
            <w:r>
              <w:rPr>
                <w:sz w:val="23"/>
                <w:szCs w:val="23"/>
              </w:rPr>
              <w:t xml:space="preserve"> By entering your annual turnover on this </w:t>
            </w:r>
            <w:proofErr w:type="gramStart"/>
            <w:r>
              <w:rPr>
                <w:sz w:val="23"/>
                <w:szCs w:val="23"/>
              </w:rPr>
              <w:t>form</w:t>
            </w:r>
            <w:proofErr w:type="gramEnd"/>
            <w:r>
              <w:rPr>
                <w:sz w:val="23"/>
                <w:szCs w:val="23"/>
              </w:rPr>
              <w:t xml:space="preserve"> you commit to providing evidence prior to award of contract.</w:t>
            </w:r>
          </w:p>
        </w:tc>
        <w:tc>
          <w:tcPr>
            <w:tcW w:w="1984" w:type="dxa"/>
          </w:tcPr>
          <w:p w14:paraId="6AE05B91" w14:textId="77777777" w:rsidR="00236CAA" w:rsidRPr="00976C4B" w:rsidRDefault="00236CAA" w:rsidP="00180B63">
            <w:pPr>
              <w:spacing w:line="259" w:lineRule="auto"/>
              <w:jc w:val="right"/>
              <w:rPr>
                <w:rFonts w:eastAsia="Times New Roman"/>
                <w:kern w:val="2"/>
                <w:sz w:val="28"/>
                <w:szCs w:val="28"/>
                <w:lang w:val="en-GB" w:eastAsia="zh-CN"/>
              </w:rPr>
            </w:pPr>
          </w:p>
        </w:tc>
        <w:tc>
          <w:tcPr>
            <w:tcW w:w="1985" w:type="dxa"/>
          </w:tcPr>
          <w:p w14:paraId="3C25B905" w14:textId="5667EBFC" w:rsidR="00236CAA" w:rsidRDefault="00976C4B" w:rsidP="00976C4B">
            <w:pPr>
              <w:pStyle w:val="Default"/>
              <w:rPr>
                <w:rFonts w:eastAsia="Times New Roman"/>
                <w:b/>
                <w:bCs/>
                <w:kern w:val="2"/>
                <w:sz w:val="28"/>
                <w:szCs w:val="28"/>
                <w:u w:val="single"/>
                <w:lang w:val="en-GB" w:eastAsia="zh-CN"/>
              </w:rPr>
            </w:pPr>
            <w:r>
              <w:rPr>
                <w:b/>
                <w:bCs/>
                <w:sz w:val="23"/>
                <w:szCs w:val="23"/>
              </w:rPr>
              <w:t>Pass/Fail</w:t>
            </w:r>
          </w:p>
        </w:tc>
      </w:tr>
    </w:tbl>
    <w:p w14:paraId="7EFD90E7"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67403586"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6017CEE8"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44B279C5"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3E308A08"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23ED93DD"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13795943"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6F8F4B27"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6938B079"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68C1AA67" w14:textId="77777777" w:rsidR="00B44A1D" w:rsidRPr="00934F2D" w:rsidRDefault="00B44A1D" w:rsidP="00B44A1D">
      <w:pPr>
        <w:tabs>
          <w:tab w:val="center" w:pos="4320"/>
          <w:tab w:val="right" w:pos="8640"/>
        </w:tabs>
        <w:suppressAutoHyphens/>
        <w:spacing w:after="0" w:line="240" w:lineRule="auto"/>
        <w:rPr>
          <w:rFonts w:eastAsia="Times New Roman"/>
          <w:b/>
          <w:bCs/>
          <w:kern w:val="2"/>
          <w:sz w:val="28"/>
          <w:szCs w:val="28"/>
          <w:lang w:val="en-GB" w:eastAsia="zh-CN"/>
        </w:rPr>
      </w:pPr>
      <w:r w:rsidRPr="00934F2D">
        <w:rPr>
          <w:rFonts w:eastAsia="Times New Roman"/>
          <w:b/>
          <w:bCs/>
          <w:kern w:val="2"/>
          <w:sz w:val="28"/>
          <w:szCs w:val="28"/>
          <w:lang w:val="en-GB" w:eastAsia="zh-CN"/>
        </w:rPr>
        <w:t xml:space="preserve">Table </w:t>
      </w:r>
      <w:r>
        <w:rPr>
          <w:rFonts w:eastAsia="Times New Roman"/>
          <w:b/>
          <w:bCs/>
          <w:kern w:val="2"/>
          <w:sz w:val="28"/>
          <w:szCs w:val="28"/>
          <w:lang w:val="en-GB" w:eastAsia="zh-CN"/>
        </w:rPr>
        <w:t>2</w:t>
      </w:r>
    </w:p>
    <w:tbl>
      <w:tblPr>
        <w:tblStyle w:val="TableGrid"/>
        <w:tblpPr w:leftFromText="180" w:rightFromText="180" w:vertAnchor="text" w:horzAnchor="margin" w:tblpY="263"/>
        <w:tblW w:w="12185" w:type="dxa"/>
        <w:tblLayout w:type="fixed"/>
        <w:tblLook w:val="04A0" w:firstRow="1" w:lastRow="0" w:firstColumn="1" w:lastColumn="0" w:noHBand="0" w:noVBand="1"/>
      </w:tblPr>
      <w:tblGrid>
        <w:gridCol w:w="3621"/>
        <w:gridCol w:w="4596"/>
        <w:gridCol w:w="1984"/>
        <w:gridCol w:w="1984"/>
      </w:tblGrid>
      <w:tr w:rsidR="00B44A1D" w14:paraId="6BBFDD79" w14:textId="77777777" w:rsidTr="00283F01">
        <w:trPr>
          <w:trHeight w:val="353"/>
        </w:trPr>
        <w:tc>
          <w:tcPr>
            <w:tcW w:w="3621" w:type="dxa"/>
          </w:tcPr>
          <w:p w14:paraId="1F0536B5" w14:textId="77777777" w:rsidR="00B44A1D" w:rsidRPr="00F468A4" w:rsidRDefault="00B44A1D" w:rsidP="00283F01">
            <w:pPr>
              <w:pStyle w:val="Default"/>
              <w:rPr>
                <w:b/>
                <w:bCs/>
                <w:sz w:val="23"/>
                <w:szCs w:val="23"/>
              </w:rPr>
            </w:pPr>
            <w:r w:rsidRPr="00F468A4">
              <w:rPr>
                <w:b/>
                <w:bCs/>
                <w:sz w:val="23"/>
                <w:szCs w:val="23"/>
              </w:rPr>
              <w:t xml:space="preserve">Tax Clearance </w:t>
            </w:r>
          </w:p>
        </w:tc>
        <w:tc>
          <w:tcPr>
            <w:tcW w:w="4596" w:type="dxa"/>
          </w:tcPr>
          <w:p w14:paraId="5FA6B82C" w14:textId="4786CE87" w:rsidR="00B44A1D" w:rsidRDefault="00333BF6" w:rsidP="00333BF6">
            <w:pPr>
              <w:pStyle w:val="Default"/>
              <w:rPr>
                <w:sz w:val="23"/>
                <w:szCs w:val="23"/>
              </w:rPr>
            </w:pPr>
            <w:r>
              <w:rPr>
                <w:sz w:val="23"/>
                <w:szCs w:val="23"/>
              </w:rPr>
              <w:t xml:space="preserve">Tenderers must provide evidence with their tender of having Irish </w:t>
            </w:r>
            <w:r w:rsidR="00B44A1D">
              <w:rPr>
                <w:sz w:val="22"/>
                <w:szCs w:val="22"/>
              </w:rPr>
              <w:t>Tax Clearance</w:t>
            </w:r>
            <w:r>
              <w:rPr>
                <w:sz w:val="22"/>
                <w:szCs w:val="22"/>
              </w:rPr>
              <w:t xml:space="preserve"> in the form of a copy of their</w:t>
            </w:r>
            <w:r w:rsidR="00B44A1D">
              <w:rPr>
                <w:sz w:val="22"/>
                <w:szCs w:val="22"/>
              </w:rPr>
              <w:t xml:space="preserve"> Certificate/Compliance</w:t>
            </w:r>
            <w:r>
              <w:rPr>
                <w:sz w:val="22"/>
                <w:szCs w:val="22"/>
              </w:rPr>
              <w:t xml:space="preserve"> </w:t>
            </w:r>
            <w:r w:rsidR="00B44A1D">
              <w:rPr>
                <w:sz w:val="23"/>
                <w:szCs w:val="23"/>
              </w:rPr>
              <w:t>(TCC Form)</w:t>
            </w:r>
            <w:r>
              <w:rPr>
                <w:sz w:val="23"/>
                <w:szCs w:val="23"/>
              </w:rPr>
              <w:t xml:space="preserve"> or other proof acceptable to the DAFM. </w:t>
            </w:r>
          </w:p>
        </w:tc>
        <w:tc>
          <w:tcPr>
            <w:tcW w:w="1984" w:type="dxa"/>
          </w:tcPr>
          <w:p w14:paraId="19F464F3" w14:textId="77777777" w:rsidR="00B44A1D" w:rsidRDefault="00B44A1D" w:rsidP="00283F01">
            <w:pPr>
              <w:pStyle w:val="Default"/>
              <w:rPr>
                <w:b/>
                <w:bCs/>
                <w:sz w:val="23"/>
                <w:szCs w:val="23"/>
              </w:rPr>
            </w:pPr>
            <w:r>
              <w:rPr>
                <w:b/>
                <w:bCs/>
                <w:sz w:val="23"/>
                <w:szCs w:val="23"/>
              </w:rPr>
              <w:t xml:space="preserve">Provided </w:t>
            </w:r>
          </w:p>
          <w:p w14:paraId="4FD18682" w14:textId="77777777" w:rsidR="00B44A1D" w:rsidRDefault="00B44A1D" w:rsidP="00283F01">
            <w:pPr>
              <w:pStyle w:val="Default"/>
              <w:rPr>
                <w:b/>
                <w:bCs/>
                <w:sz w:val="23"/>
                <w:szCs w:val="23"/>
              </w:rPr>
            </w:pPr>
          </w:p>
          <w:p w14:paraId="342206F7" w14:textId="77777777" w:rsidR="00B44A1D" w:rsidRDefault="00B44A1D" w:rsidP="00283F01">
            <w:pPr>
              <w:pStyle w:val="Default"/>
              <w:rPr>
                <w:b/>
                <w:bCs/>
                <w:sz w:val="23"/>
                <w:szCs w:val="23"/>
              </w:rPr>
            </w:pPr>
            <w:r>
              <w:rPr>
                <w:b/>
                <w:bCs/>
                <w:sz w:val="23"/>
                <w:szCs w:val="23"/>
              </w:rPr>
              <w:t>Yes/No</w:t>
            </w:r>
          </w:p>
          <w:p w14:paraId="1871EE20" w14:textId="77777777" w:rsidR="00B44A1D" w:rsidRDefault="00B44A1D" w:rsidP="00283F01">
            <w:pPr>
              <w:pStyle w:val="Default"/>
              <w:rPr>
                <w:sz w:val="23"/>
                <w:szCs w:val="23"/>
              </w:rPr>
            </w:pPr>
          </w:p>
        </w:tc>
        <w:tc>
          <w:tcPr>
            <w:tcW w:w="1984" w:type="dxa"/>
          </w:tcPr>
          <w:p w14:paraId="65C90489" w14:textId="77777777" w:rsidR="00B44A1D" w:rsidRDefault="00B44A1D" w:rsidP="00283F01">
            <w:pPr>
              <w:pStyle w:val="Default"/>
              <w:rPr>
                <w:b/>
                <w:bCs/>
                <w:sz w:val="23"/>
                <w:szCs w:val="23"/>
              </w:rPr>
            </w:pPr>
            <w:r>
              <w:rPr>
                <w:b/>
                <w:bCs/>
                <w:sz w:val="23"/>
                <w:szCs w:val="23"/>
              </w:rPr>
              <w:t xml:space="preserve">Pass/Fail </w:t>
            </w:r>
          </w:p>
        </w:tc>
      </w:tr>
      <w:tr w:rsidR="00B44A1D" w14:paraId="3F6C0709" w14:textId="77777777" w:rsidTr="00283F01">
        <w:trPr>
          <w:trHeight w:val="671"/>
        </w:trPr>
        <w:tc>
          <w:tcPr>
            <w:tcW w:w="3621" w:type="dxa"/>
          </w:tcPr>
          <w:p w14:paraId="3AA065C4" w14:textId="77777777" w:rsidR="00B44A1D" w:rsidRPr="00F468A4" w:rsidRDefault="00B44A1D" w:rsidP="00283F01">
            <w:pPr>
              <w:pStyle w:val="Default"/>
              <w:rPr>
                <w:b/>
                <w:bCs/>
                <w:sz w:val="23"/>
                <w:szCs w:val="23"/>
              </w:rPr>
            </w:pPr>
            <w:r w:rsidRPr="00F468A4">
              <w:rPr>
                <w:b/>
                <w:bCs/>
                <w:sz w:val="23"/>
                <w:szCs w:val="23"/>
              </w:rPr>
              <w:t xml:space="preserve">Insurance </w:t>
            </w:r>
          </w:p>
        </w:tc>
        <w:tc>
          <w:tcPr>
            <w:tcW w:w="4596" w:type="dxa"/>
          </w:tcPr>
          <w:p w14:paraId="366CDEF4" w14:textId="4AE761E9" w:rsidR="00B44A1D" w:rsidRDefault="00B44A1D" w:rsidP="00283F01">
            <w:pPr>
              <w:pStyle w:val="Default"/>
              <w:rPr>
                <w:sz w:val="23"/>
                <w:szCs w:val="23"/>
              </w:rPr>
            </w:pPr>
            <w:r>
              <w:rPr>
                <w:sz w:val="23"/>
                <w:szCs w:val="23"/>
              </w:rPr>
              <w:t xml:space="preserve">Tenderers must provide evidence </w:t>
            </w:r>
            <w:r w:rsidR="00333BF6">
              <w:rPr>
                <w:sz w:val="23"/>
                <w:szCs w:val="23"/>
              </w:rPr>
              <w:t xml:space="preserve">with their tender </w:t>
            </w:r>
            <w:r>
              <w:rPr>
                <w:sz w:val="23"/>
                <w:szCs w:val="23"/>
              </w:rPr>
              <w:t>of having appropriate levels of insurance as detailed in section 2.21.1 or a letter from Insurance Provider confirming that the requested level of insurance can be provided upon award of this contract.</w:t>
            </w:r>
          </w:p>
        </w:tc>
        <w:tc>
          <w:tcPr>
            <w:tcW w:w="1984" w:type="dxa"/>
          </w:tcPr>
          <w:p w14:paraId="09B20CD0" w14:textId="4ABC4ECF" w:rsidR="00B44A1D" w:rsidRDefault="00333BF6" w:rsidP="00283F01">
            <w:pPr>
              <w:pStyle w:val="Default"/>
              <w:rPr>
                <w:b/>
                <w:bCs/>
                <w:sz w:val="23"/>
                <w:szCs w:val="23"/>
              </w:rPr>
            </w:pPr>
            <w:r>
              <w:rPr>
                <w:b/>
                <w:bCs/>
                <w:sz w:val="23"/>
                <w:szCs w:val="23"/>
              </w:rPr>
              <w:t>Provided</w:t>
            </w:r>
          </w:p>
          <w:p w14:paraId="0EA236B2" w14:textId="77777777" w:rsidR="00B44A1D" w:rsidRDefault="00B44A1D" w:rsidP="00283F01">
            <w:pPr>
              <w:pStyle w:val="Default"/>
              <w:rPr>
                <w:b/>
                <w:bCs/>
                <w:sz w:val="23"/>
                <w:szCs w:val="23"/>
              </w:rPr>
            </w:pPr>
          </w:p>
          <w:p w14:paraId="001907CF" w14:textId="77777777" w:rsidR="00B44A1D" w:rsidRDefault="00B44A1D" w:rsidP="00283F01">
            <w:pPr>
              <w:pStyle w:val="Default"/>
              <w:rPr>
                <w:sz w:val="23"/>
                <w:szCs w:val="23"/>
              </w:rPr>
            </w:pPr>
            <w:r>
              <w:rPr>
                <w:b/>
                <w:bCs/>
                <w:sz w:val="23"/>
                <w:szCs w:val="23"/>
              </w:rPr>
              <w:t>Yes/No</w:t>
            </w:r>
          </w:p>
        </w:tc>
        <w:tc>
          <w:tcPr>
            <w:tcW w:w="1984" w:type="dxa"/>
          </w:tcPr>
          <w:p w14:paraId="5B4D4C11" w14:textId="77777777" w:rsidR="00B44A1D" w:rsidRDefault="00B44A1D" w:rsidP="00283F01">
            <w:pPr>
              <w:pStyle w:val="Default"/>
              <w:rPr>
                <w:b/>
                <w:bCs/>
                <w:sz w:val="23"/>
                <w:szCs w:val="23"/>
              </w:rPr>
            </w:pPr>
            <w:r>
              <w:rPr>
                <w:b/>
                <w:bCs/>
                <w:sz w:val="23"/>
                <w:szCs w:val="23"/>
              </w:rPr>
              <w:t>Pass/Fail</w:t>
            </w:r>
          </w:p>
        </w:tc>
      </w:tr>
    </w:tbl>
    <w:p w14:paraId="32089488" w14:textId="77777777" w:rsidR="00934F2D" w:rsidRDefault="00934F2D">
      <w:pPr>
        <w:spacing w:line="259" w:lineRule="auto"/>
        <w:rPr>
          <w:rFonts w:eastAsia="Times New Roman"/>
          <w:b/>
          <w:bCs/>
          <w:kern w:val="2"/>
          <w:sz w:val="28"/>
          <w:szCs w:val="28"/>
          <w:u w:val="single"/>
          <w:lang w:val="en-GB" w:eastAsia="zh-CN"/>
        </w:rPr>
      </w:pPr>
      <w:r>
        <w:rPr>
          <w:rFonts w:eastAsia="Times New Roman"/>
          <w:b/>
          <w:bCs/>
          <w:kern w:val="2"/>
          <w:sz w:val="28"/>
          <w:szCs w:val="28"/>
          <w:u w:val="single"/>
          <w:lang w:val="en-GB" w:eastAsia="zh-CN"/>
        </w:rPr>
        <w:br w:type="page"/>
      </w:r>
    </w:p>
    <w:p w14:paraId="34FEFF2F" w14:textId="3989E037" w:rsidR="00236CAA" w:rsidRPr="00934F2D" w:rsidRDefault="00236CAA" w:rsidP="00236CAA">
      <w:pPr>
        <w:tabs>
          <w:tab w:val="center" w:pos="4320"/>
          <w:tab w:val="right" w:pos="8640"/>
        </w:tabs>
        <w:suppressAutoHyphens/>
        <w:spacing w:after="0" w:line="240" w:lineRule="auto"/>
        <w:rPr>
          <w:rFonts w:eastAsia="Times New Roman"/>
          <w:b/>
          <w:bCs/>
          <w:kern w:val="2"/>
          <w:sz w:val="28"/>
          <w:szCs w:val="28"/>
          <w:lang w:val="en-GB" w:eastAsia="zh-CN"/>
        </w:rPr>
      </w:pPr>
      <w:r w:rsidRPr="00934F2D">
        <w:rPr>
          <w:rFonts w:eastAsia="Times New Roman"/>
          <w:b/>
          <w:bCs/>
          <w:kern w:val="2"/>
          <w:sz w:val="28"/>
          <w:szCs w:val="28"/>
          <w:lang w:val="en-GB" w:eastAsia="zh-CN"/>
        </w:rPr>
        <w:lastRenderedPageBreak/>
        <w:t xml:space="preserve">Table </w:t>
      </w:r>
      <w:r w:rsidR="00B44A1D">
        <w:rPr>
          <w:rFonts w:eastAsia="Times New Roman"/>
          <w:b/>
          <w:bCs/>
          <w:kern w:val="2"/>
          <w:sz w:val="28"/>
          <w:szCs w:val="28"/>
          <w:lang w:val="en-GB" w:eastAsia="zh-CN"/>
        </w:rPr>
        <w:t>3</w:t>
      </w:r>
    </w:p>
    <w:p w14:paraId="7249BDE7" w14:textId="77777777" w:rsidR="00934F2D" w:rsidRPr="00934F2D" w:rsidRDefault="00934F2D" w:rsidP="00934F2D">
      <w:pPr>
        <w:spacing w:after="0" w:line="259" w:lineRule="auto"/>
        <w:rPr>
          <w:rFonts w:eastAsia="Times New Roman"/>
          <w:b/>
          <w:bCs/>
          <w:kern w:val="2"/>
          <w:sz w:val="28"/>
          <w:szCs w:val="28"/>
          <w:lang w:val="en-GB" w:eastAsia="zh-CN"/>
        </w:rPr>
      </w:pPr>
    </w:p>
    <w:tbl>
      <w:tblPr>
        <w:tblStyle w:val="TableGrid"/>
        <w:tblW w:w="0" w:type="auto"/>
        <w:tblLook w:val="04A0" w:firstRow="1" w:lastRow="0" w:firstColumn="1" w:lastColumn="0" w:noHBand="0" w:noVBand="1"/>
      </w:tblPr>
      <w:tblGrid>
        <w:gridCol w:w="13948"/>
      </w:tblGrid>
      <w:tr w:rsidR="00934F2D" w:rsidRPr="00934F2D" w14:paraId="2F61E2FD" w14:textId="77777777" w:rsidTr="00934F2D">
        <w:tc>
          <w:tcPr>
            <w:tcW w:w="13948" w:type="dxa"/>
          </w:tcPr>
          <w:p w14:paraId="65134599" w14:textId="2FB747E8" w:rsidR="00934F2D" w:rsidRPr="00934F2D" w:rsidRDefault="00934F2D" w:rsidP="00934F2D">
            <w:pPr>
              <w:spacing w:line="259" w:lineRule="auto"/>
              <w:rPr>
                <w:rFonts w:eastAsia="Times New Roman"/>
                <w:b/>
                <w:bCs/>
                <w:kern w:val="2"/>
                <w:sz w:val="28"/>
                <w:szCs w:val="28"/>
                <w:lang w:val="en-GB" w:eastAsia="zh-CN"/>
              </w:rPr>
            </w:pPr>
            <w:r w:rsidRPr="00934F2D">
              <w:rPr>
                <w:rFonts w:eastAsia="Times New Roman"/>
                <w:b/>
                <w:bCs/>
                <w:kern w:val="2"/>
                <w:sz w:val="28"/>
                <w:szCs w:val="28"/>
                <w:lang w:val="en-GB" w:eastAsia="zh-CN"/>
              </w:rPr>
              <w:t xml:space="preserve">Tenderers to detail their current capacity and recent experience </w:t>
            </w:r>
            <w:r w:rsidR="00EA2D79">
              <w:rPr>
                <w:rFonts w:eastAsia="Times New Roman"/>
                <w:b/>
                <w:bCs/>
                <w:kern w:val="2"/>
                <w:sz w:val="28"/>
                <w:szCs w:val="28"/>
                <w:lang w:val="en-GB" w:eastAsia="zh-CN"/>
              </w:rPr>
              <w:t xml:space="preserve">(within the last 5 years) </w:t>
            </w:r>
            <w:r w:rsidRPr="00934F2D">
              <w:rPr>
                <w:rFonts w:eastAsia="Times New Roman"/>
                <w:b/>
                <w:bCs/>
                <w:kern w:val="2"/>
                <w:sz w:val="28"/>
                <w:szCs w:val="28"/>
                <w:lang w:val="en-GB" w:eastAsia="zh-CN"/>
              </w:rPr>
              <w:t>in delivering similar goods and providing similar after sales service as required by this contract.</w:t>
            </w:r>
            <w:r w:rsidR="007B7225">
              <w:rPr>
                <w:rFonts w:eastAsia="Times New Roman"/>
                <w:b/>
                <w:bCs/>
                <w:kern w:val="2"/>
                <w:sz w:val="28"/>
                <w:szCs w:val="28"/>
                <w:lang w:val="en-GB" w:eastAsia="zh-CN"/>
              </w:rPr>
              <w:t xml:space="preserve"> </w:t>
            </w:r>
            <w:r w:rsidR="007B7225" w:rsidRPr="000C4850">
              <w:rPr>
                <w:rFonts w:eastAsiaTheme="minorHAnsi" w:cs="Calibri"/>
                <w:color w:val="000000"/>
                <w:sz w:val="23"/>
                <w:szCs w:val="23"/>
              </w:rPr>
              <w:t xml:space="preserve">Give details of recipient, contact details, details of goods </w:t>
            </w:r>
            <w:r w:rsidR="00C2343D" w:rsidRPr="000C4850">
              <w:rPr>
                <w:rFonts w:eastAsiaTheme="minorHAnsi" w:cs="Calibri"/>
                <w:color w:val="000000"/>
                <w:sz w:val="23"/>
                <w:szCs w:val="23"/>
              </w:rPr>
              <w:t xml:space="preserve">and guarantee/maintenance services </w:t>
            </w:r>
            <w:r w:rsidR="007B7225" w:rsidRPr="000C4850">
              <w:rPr>
                <w:rFonts w:eastAsiaTheme="minorHAnsi" w:cs="Calibri"/>
                <w:color w:val="000000"/>
                <w:sz w:val="23"/>
                <w:szCs w:val="23"/>
              </w:rPr>
              <w:t>delivered. Only provide examples if client approval for DAFM to contact them has been granted.</w:t>
            </w:r>
            <w:r w:rsidR="007B7225" w:rsidRPr="000C4850">
              <w:rPr>
                <w:rFonts w:eastAsia="Times New Roman"/>
                <w:b/>
                <w:bCs/>
                <w:kern w:val="2"/>
                <w:lang w:val="en-GB" w:eastAsia="zh-CN"/>
              </w:rPr>
              <w:t xml:space="preserve"> </w:t>
            </w:r>
          </w:p>
        </w:tc>
      </w:tr>
      <w:tr w:rsidR="00934F2D" w:rsidRPr="00934F2D" w14:paraId="17CB8842" w14:textId="77777777" w:rsidTr="00C2343D">
        <w:trPr>
          <w:trHeight w:val="5802"/>
        </w:trPr>
        <w:tc>
          <w:tcPr>
            <w:tcW w:w="13948" w:type="dxa"/>
          </w:tcPr>
          <w:p w14:paraId="594DC6AC" w14:textId="7691B68F" w:rsidR="00934F2D" w:rsidRPr="00934F2D" w:rsidRDefault="00934F2D" w:rsidP="00934F2D">
            <w:pPr>
              <w:tabs>
                <w:tab w:val="center" w:pos="4320"/>
                <w:tab w:val="right" w:pos="8640"/>
              </w:tabs>
              <w:suppressAutoHyphens/>
              <w:spacing w:line="240" w:lineRule="auto"/>
              <w:rPr>
                <w:rFonts w:eastAsia="Times New Roman"/>
                <w:kern w:val="2"/>
                <w:lang w:val="en-GB" w:eastAsia="zh-CN"/>
              </w:rPr>
            </w:pPr>
          </w:p>
        </w:tc>
      </w:tr>
    </w:tbl>
    <w:p w14:paraId="3C5A20C5" w14:textId="77777777" w:rsidR="00934F2D" w:rsidRDefault="00934F2D" w:rsidP="00236CAA">
      <w:pPr>
        <w:tabs>
          <w:tab w:val="center" w:pos="4320"/>
          <w:tab w:val="right" w:pos="8640"/>
        </w:tabs>
        <w:suppressAutoHyphens/>
        <w:spacing w:after="0" w:line="240" w:lineRule="auto"/>
        <w:rPr>
          <w:rFonts w:eastAsia="Times New Roman"/>
          <w:b/>
          <w:bCs/>
          <w:kern w:val="2"/>
          <w:sz w:val="28"/>
          <w:szCs w:val="28"/>
          <w:u w:val="single"/>
          <w:lang w:val="en-GB" w:eastAsia="zh-CN"/>
        </w:rPr>
      </w:pPr>
    </w:p>
    <w:p w14:paraId="6EEC1618" w14:textId="0F4358F8" w:rsidR="00C2343D" w:rsidRDefault="00C2343D">
      <w:pPr>
        <w:spacing w:line="259" w:lineRule="auto"/>
        <w:rPr>
          <w:rFonts w:eastAsia="Times New Roman"/>
          <w:b/>
          <w:bCs/>
          <w:kern w:val="2"/>
          <w:sz w:val="28"/>
          <w:szCs w:val="28"/>
          <w:u w:val="single"/>
          <w:lang w:val="en-GB" w:eastAsia="zh-CN"/>
        </w:rPr>
      </w:pPr>
      <w:r>
        <w:rPr>
          <w:rFonts w:eastAsia="Times New Roman"/>
          <w:b/>
          <w:bCs/>
          <w:kern w:val="2"/>
          <w:sz w:val="28"/>
          <w:szCs w:val="28"/>
          <w:u w:val="single"/>
          <w:lang w:val="en-GB" w:eastAsia="zh-CN"/>
        </w:rPr>
        <w:br w:type="page"/>
      </w:r>
    </w:p>
    <w:p w14:paraId="25B8C8AF" w14:textId="77777777" w:rsidR="00236CAA" w:rsidRDefault="00236CAA"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p>
    <w:p w14:paraId="34DF0B93" w14:textId="474DA238" w:rsidR="009E22C0" w:rsidRDefault="009E22C0" w:rsidP="00A05EE5">
      <w:pPr>
        <w:spacing w:line="259" w:lineRule="auto"/>
        <w:rPr>
          <w:rFonts w:eastAsia="Times New Roman"/>
          <w:b/>
          <w:bCs/>
          <w:kern w:val="2"/>
          <w:sz w:val="28"/>
          <w:szCs w:val="28"/>
          <w:u w:val="single"/>
          <w:lang w:val="en-GB" w:eastAsia="zh-CN"/>
        </w:rPr>
      </w:pPr>
      <w:r>
        <w:rPr>
          <w:rFonts w:eastAsia="Times New Roman"/>
          <w:b/>
          <w:bCs/>
          <w:kern w:val="2"/>
          <w:sz w:val="28"/>
          <w:szCs w:val="28"/>
          <w:u w:val="single"/>
          <w:lang w:val="en-GB" w:eastAsia="zh-CN"/>
        </w:rPr>
        <w:t>Section B</w:t>
      </w:r>
    </w:p>
    <w:p w14:paraId="1467E169" w14:textId="30A13E48" w:rsidR="002C7576" w:rsidRDefault="002C7576" w:rsidP="002C7576">
      <w:pPr>
        <w:tabs>
          <w:tab w:val="center" w:pos="4320"/>
          <w:tab w:val="right" w:pos="8640"/>
        </w:tabs>
        <w:suppressAutoHyphens/>
        <w:spacing w:after="0" w:line="240" w:lineRule="auto"/>
        <w:jc w:val="center"/>
        <w:rPr>
          <w:rFonts w:eastAsia="Times New Roman"/>
          <w:b/>
          <w:bCs/>
          <w:kern w:val="2"/>
          <w:sz w:val="28"/>
          <w:szCs w:val="28"/>
          <w:u w:val="single"/>
          <w:lang w:val="en-GB" w:eastAsia="zh-CN"/>
        </w:rPr>
      </w:pPr>
      <w:r>
        <w:rPr>
          <w:rFonts w:eastAsia="Times New Roman"/>
          <w:b/>
          <w:bCs/>
          <w:kern w:val="2"/>
          <w:sz w:val="28"/>
          <w:szCs w:val="28"/>
          <w:u w:val="single"/>
          <w:lang w:val="en-GB" w:eastAsia="zh-CN"/>
        </w:rPr>
        <w:t>COMPLIANCE TO SPECIFICATION FORM</w:t>
      </w:r>
    </w:p>
    <w:p w14:paraId="703F237A" w14:textId="77777777" w:rsidR="002C7576" w:rsidRDefault="002C7576" w:rsidP="002C7576">
      <w:pPr>
        <w:tabs>
          <w:tab w:val="center" w:pos="4320"/>
          <w:tab w:val="right" w:pos="8640"/>
        </w:tabs>
        <w:suppressAutoHyphens/>
        <w:spacing w:after="0" w:line="240" w:lineRule="auto"/>
        <w:jc w:val="center"/>
        <w:rPr>
          <w:rFonts w:eastAsia="Times New Roman"/>
          <w:b/>
          <w:bCs/>
          <w:kern w:val="2"/>
          <w:sz w:val="16"/>
          <w:szCs w:val="16"/>
          <w:u w:val="single"/>
          <w:lang w:val="en-GB" w:eastAsia="zh-CN"/>
        </w:rPr>
      </w:pPr>
    </w:p>
    <w:p w14:paraId="4140F136" w14:textId="2318A0C7" w:rsidR="002C7576" w:rsidRDefault="00737348" w:rsidP="002C7576">
      <w:pPr>
        <w:keepNext/>
        <w:numPr>
          <w:ilvl w:val="2"/>
          <w:numId w:val="1"/>
        </w:numPr>
        <w:suppressAutoHyphens/>
        <w:spacing w:after="0" w:line="240" w:lineRule="auto"/>
        <w:jc w:val="center"/>
        <w:outlineLvl w:val="2"/>
        <w:rPr>
          <w:rFonts w:eastAsia="Times New Roman"/>
          <w:b/>
          <w:kern w:val="2"/>
          <w:sz w:val="28"/>
          <w:szCs w:val="28"/>
          <w:u w:val="single"/>
          <w:lang w:val="en-GB" w:eastAsia="zh-CN"/>
        </w:rPr>
      </w:pPr>
      <w:r>
        <w:rPr>
          <w:rFonts w:eastAsia="Times New Roman"/>
          <w:b/>
          <w:kern w:val="2"/>
          <w:sz w:val="28"/>
          <w:szCs w:val="28"/>
          <w:u w:val="single"/>
          <w:lang w:val="en-GB" w:eastAsia="zh-CN"/>
        </w:rPr>
        <w:t xml:space="preserve">Specification for </w:t>
      </w:r>
      <w:r w:rsidR="00DB57A2">
        <w:rPr>
          <w:rFonts w:eastAsia="Times New Roman"/>
          <w:b/>
          <w:kern w:val="2"/>
          <w:sz w:val="28"/>
          <w:szCs w:val="28"/>
          <w:u w:val="single"/>
          <w:lang w:val="en-GB" w:eastAsia="zh-CN"/>
        </w:rPr>
        <w:t>(</w:t>
      </w:r>
      <w:r w:rsidR="000E0421">
        <w:rPr>
          <w:rFonts w:eastAsia="Times New Roman"/>
          <w:b/>
          <w:kern w:val="2"/>
          <w:sz w:val="28"/>
          <w:szCs w:val="28"/>
          <w:u w:val="single"/>
          <w:lang w:val="en-GB" w:eastAsia="zh-CN"/>
        </w:rPr>
        <w:t>1</w:t>
      </w:r>
      <w:r w:rsidR="008258FF">
        <w:rPr>
          <w:rFonts w:eastAsia="Times New Roman"/>
          <w:b/>
          <w:kern w:val="2"/>
          <w:sz w:val="28"/>
          <w:szCs w:val="28"/>
          <w:u w:val="single"/>
          <w:lang w:val="en-GB" w:eastAsia="zh-CN"/>
        </w:rPr>
        <w:t>8</w:t>
      </w:r>
      <w:r w:rsidR="000E0421">
        <w:rPr>
          <w:rFonts w:eastAsia="Times New Roman"/>
          <w:b/>
          <w:kern w:val="2"/>
          <w:sz w:val="28"/>
          <w:szCs w:val="28"/>
          <w:u w:val="single"/>
          <w:lang w:val="en-GB" w:eastAsia="zh-CN"/>
        </w:rPr>
        <w:t>0</w:t>
      </w:r>
      <w:r w:rsidR="002C7576">
        <w:rPr>
          <w:rFonts w:eastAsia="Times New Roman"/>
          <w:b/>
          <w:kern w:val="2"/>
          <w:sz w:val="28"/>
          <w:szCs w:val="28"/>
          <w:u w:val="single"/>
          <w:lang w:val="en-GB" w:eastAsia="zh-CN"/>
        </w:rPr>
        <w:t xml:space="preserve"> H.P.</w:t>
      </w:r>
      <w:r w:rsidR="00DB57A2">
        <w:rPr>
          <w:rFonts w:eastAsia="Times New Roman"/>
          <w:b/>
          <w:kern w:val="2"/>
          <w:sz w:val="28"/>
          <w:szCs w:val="28"/>
          <w:u w:val="single"/>
          <w:lang w:val="en-GB" w:eastAsia="zh-CN"/>
        </w:rPr>
        <w:t xml:space="preserve">) 4 WD </w:t>
      </w:r>
      <w:r w:rsidR="008258FF">
        <w:rPr>
          <w:rFonts w:eastAsia="Times New Roman"/>
          <w:b/>
          <w:kern w:val="2"/>
          <w:sz w:val="28"/>
          <w:szCs w:val="28"/>
          <w:u w:val="single"/>
          <w:lang w:val="en-GB" w:eastAsia="zh-CN"/>
        </w:rPr>
        <w:t xml:space="preserve">LWB </w:t>
      </w:r>
      <w:r w:rsidR="00DB57A2">
        <w:rPr>
          <w:rFonts w:eastAsia="Times New Roman"/>
          <w:b/>
          <w:kern w:val="2"/>
          <w:sz w:val="28"/>
          <w:szCs w:val="28"/>
          <w:u w:val="single"/>
          <w:lang w:val="en-GB" w:eastAsia="zh-CN"/>
        </w:rPr>
        <w:t>Tractor</w:t>
      </w:r>
      <w:r w:rsidR="007423EA">
        <w:rPr>
          <w:rFonts w:eastAsia="Times New Roman"/>
          <w:b/>
          <w:kern w:val="2"/>
          <w:sz w:val="28"/>
          <w:szCs w:val="28"/>
          <w:u w:val="single"/>
          <w:lang w:val="en-GB" w:eastAsia="zh-CN"/>
        </w:rPr>
        <w:t xml:space="preserve"> </w:t>
      </w:r>
      <w:r w:rsidR="008258FF">
        <w:rPr>
          <w:rFonts w:eastAsia="Times New Roman"/>
          <w:b/>
          <w:kern w:val="2"/>
          <w:sz w:val="28"/>
          <w:szCs w:val="28"/>
          <w:u w:val="single"/>
          <w:lang w:val="en-GB" w:eastAsia="zh-CN"/>
        </w:rPr>
        <w:t>with Five</w:t>
      </w:r>
      <w:r w:rsidR="00DF59A1">
        <w:rPr>
          <w:rFonts w:eastAsia="Times New Roman"/>
          <w:b/>
          <w:kern w:val="2"/>
          <w:sz w:val="28"/>
          <w:szCs w:val="28"/>
          <w:u w:val="single"/>
          <w:lang w:val="en-GB" w:eastAsia="zh-CN"/>
        </w:rPr>
        <w:t>-</w:t>
      </w:r>
      <w:r w:rsidR="008258FF">
        <w:rPr>
          <w:rFonts w:eastAsia="Times New Roman"/>
          <w:b/>
          <w:kern w:val="2"/>
          <w:sz w:val="28"/>
          <w:szCs w:val="28"/>
          <w:u w:val="single"/>
          <w:lang w:val="en-GB" w:eastAsia="zh-CN"/>
        </w:rPr>
        <w:t>Year Warranty</w:t>
      </w:r>
      <w:r w:rsidR="00CC46BC">
        <w:rPr>
          <w:rFonts w:eastAsia="Times New Roman"/>
          <w:b/>
          <w:kern w:val="2"/>
          <w:sz w:val="28"/>
          <w:szCs w:val="28"/>
          <w:u w:val="single"/>
          <w:lang w:val="en-GB" w:eastAsia="zh-CN"/>
        </w:rPr>
        <w:t xml:space="preserve"> and </w:t>
      </w:r>
      <w:r w:rsidR="00DF59A1">
        <w:rPr>
          <w:rFonts w:eastAsia="Times New Roman"/>
          <w:b/>
          <w:kern w:val="2"/>
          <w:sz w:val="28"/>
          <w:szCs w:val="28"/>
          <w:u w:val="single"/>
          <w:lang w:val="en-GB" w:eastAsia="zh-CN"/>
        </w:rPr>
        <w:t>Five-Year</w:t>
      </w:r>
      <w:r w:rsidR="00CC46BC">
        <w:rPr>
          <w:rFonts w:eastAsia="Times New Roman"/>
          <w:b/>
          <w:kern w:val="2"/>
          <w:sz w:val="28"/>
          <w:szCs w:val="28"/>
          <w:u w:val="single"/>
          <w:lang w:val="en-GB" w:eastAsia="zh-CN"/>
        </w:rPr>
        <w:t xml:space="preserve"> </w:t>
      </w:r>
      <w:r w:rsidR="00DF59A1">
        <w:rPr>
          <w:rFonts w:eastAsia="Times New Roman"/>
          <w:b/>
          <w:kern w:val="2"/>
          <w:sz w:val="28"/>
          <w:szCs w:val="28"/>
          <w:u w:val="single"/>
          <w:lang w:val="en-GB" w:eastAsia="zh-CN"/>
        </w:rPr>
        <w:t>Service/</w:t>
      </w:r>
      <w:r w:rsidR="00E33DF1">
        <w:rPr>
          <w:rFonts w:eastAsia="Times New Roman"/>
          <w:b/>
          <w:kern w:val="2"/>
          <w:sz w:val="28"/>
          <w:szCs w:val="28"/>
          <w:u w:val="single"/>
          <w:lang w:val="en-GB" w:eastAsia="zh-CN"/>
        </w:rPr>
        <w:t>Maintenance Package</w:t>
      </w:r>
    </w:p>
    <w:p w14:paraId="7372820D" w14:textId="77777777" w:rsidR="002C7576" w:rsidRDefault="002C7576" w:rsidP="002C7576">
      <w:pPr>
        <w:keepNext/>
        <w:numPr>
          <w:ilvl w:val="2"/>
          <w:numId w:val="1"/>
        </w:numPr>
        <w:suppressAutoHyphens/>
        <w:spacing w:after="0" w:line="240" w:lineRule="auto"/>
        <w:outlineLvl w:val="2"/>
        <w:rPr>
          <w:rFonts w:eastAsia="Times New Roman"/>
          <w:b/>
          <w:kern w:val="2"/>
          <w:sz w:val="28"/>
          <w:szCs w:val="28"/>
          <w:u w:val="single"/>
          <w:lang w:val="en-GB" w:eastAsia="zh-CN"/>
        </w:rPr>
      </w:pPr>
    </w:p>
    <w:p w14:paraId="0AF419F9" w14:textId="77777777" w:rsidR="002C7576" w:rsidRDefault="002C7576" w:rsidP="002C7576">
      <w:pPr>
        <w:tabs>
          <w:tab w:val="center" w:pos="4320"/>
          <w:tab w:val="right" w:pos="8640"/>
        </w:tabs>
        <w:suppressAutoHyphens/>
        <w:spacing w:after="0" w:line="240" w:lineRule="auto"/>
        <w:jc w:val="center"/>
        <w:rPr>
          <w:rFonts w:eastAsia="Times New Roman"/>
          <w:b/>
          <w:bCs/>
          <w:color w:val="4472C4" w:themeColor="accent5"/>
          <w:kern w:val="2"/>
          <w:u w:val="single"/>
          <w:lang w:val="en-GB" w:eastAsia="zh-CN"/>
        </w:rPr>
      </w:pPr>
      <w:r>
        <w:rPr>
          <w:rFonts w:eastAsia="Times New Roman"/>
          <w:b/>
          <w:bCs/>
          <w:kern w:val="2"/>
          <w:sz w:val="28"/>
          <w:szCs w:val="28"/>
          <w:lang w:val="en-GB" w:eastAsia="zh-CN"/>
        </w:rPr>
        <w:t xml:space="preserve">Company tendering: </w:t>
      </w:r>
    </w:p>
    <w:tbl>
      <w:tblPr>
        <w:tblW w:w="15859" w:type="dxa"/>
        <w:tblInd w:w="-806" w:type="dxa"/>
        <w:tblLayout w:type="fixed"/>
        <w:tblLook w:val="04A0" w:firstRow="1" w:lastRow="0" w:firstColumn="1" w:lastColumn="0" w:noHBand="0" w:noVBand="1"/>
      </w:tblPr>
      <w:tblGrid>
        <w:gridCol w:w="5621"/>
        <w:gridCol w:w="5245"/>
        <w:gridCol w:w="4110"/>
        <w:gridCol w:w="883"/>
      </w:tblGrid>
      <w:tr w:rsidR="002C7576" w14:paraId="08AF27D4" w14:textId="77777777" w:rsidTr="00C237D0">
        <w:tc>
          <w:tcPr>
            <w:tcW w:w="5621" w:type="dxa"/>
            <w:tcBorders>
              <w:top w:val="single" w:sz="4" w:space="0" w:color="000000"/>
              <w:left w:val="single" w:sz="4" w:space="0" w:color="000000"/>
              <w:bottom w:val="single" w:sz="4" w:space="0" w:color="auto"/>
              <w:right w:val="nil"/>
            </w:tcBorders>
            <w:hideMark/>
          </w:tcPr>
          <w:p w14:paraId="519512A3" w14:textId="77777777" w:rsidR="002C7576" w:rsidRDefault="002C7576">
            <w:pPr>
              <w:suppressAutoHyphens/>
              <w:snapToGrid w:val="0"/>
              <w:spacing w:before="120" w:after="0" w:line="240" w:lineRule="auto"/>
              <w:jc w:val="center"/>
              <w:rPr>
                <w:rFonts w:eastAsia="Times New Roman"/>
                <w:b/>
                <w:lang w:val="en-GB" w:eastAsia="zh-CN"/>
              </w:rPr>
            </w:pPr>
            <w:r>
              <w:rPr>
                <w:rFonts w:eastAsia="Times New Roman"/>
                <w:b/>
                <w:lang w:val="en-GB" w:eastAsia="zh-CN"/>
              </w:rPr>
              <w:t>Description</w:t>
            </w:r>
          </w:p>
        </w:tc>
        <w:tc>
          <w:tcPr>
            <w:tcW w:w="5245" w:type="dxa"/>
            <w:tcBorders>
              <w:top w:val="single" w:sz="4" w:space="0" w:color="000000"/>
              <w:left w:val="single" w:sz="4" w:space="0" w:color="000000"/>
              <w:bottom w:val="single" w:sz="4" w:space="0" w:color="auto"/>
              <w:right w:val="nil"/>
            </w:tcBorders>
            <w:hideMark/>
          </w:tcPr>
          <w:p w14:paraId="5EF8E55C" w14:textId="77777777" w:rsidR="002C7576" w:rsidRDefault="002C7576">
            <w:pPr>
              <w:suppressAutoHyphens/>
              <w:snapToGrid w:val="0"/>
              <w:spacing w:after="0" w:line="240" w:lineRule="auto"/>
              <w:jc w:val="center"/>
              <w:rPr>
                <w:rFonts w:eastAsia="Times New Roman"/>
                <w:b/>
                <w:lang w:val="en-GB" w:eastAsia="zh-CN"/>
              </w:rPr>
            </w:pPr>
            <w:r>
              <w:rPr>
                <w:rFonts w:eastAsia="Times New Roman"/>
                <w:b/>
                <w:lang w:val="en-GB" w:eastAsia="zh-CN"/>
              </w:rPr>
              <w:t>Please complete in respect of your offer</w:t>
            </w:r>
          </w:p>
        </w:tc>
        <w:tc>
          <w:tcPr>
            <w:tcW w:w="4110" w:type="dxa"/>
            <w:tcBorders>
              <w:top w:val="single" w:sz="4" w:space="0" w:color="000000"/>
              <w:left w:val="single" w:sz="4" w:space="0" w:color="000000"/>
              <w:bottom w:val="single" w:sz="4" w:space="0" w:color="auto"/>
              <w:right w:val="nil"/>
            </w:tcBorders>
            <w:hideMark/>
          </w:tcPr>
          <w:p w14:paraId="0D83D4B7" w14:textId="437B0DB9" w:rsidR="002C7576" w:rsidRDefault="002C7576">
            <w:pPr>
              <w:suppressAutoHyphens/>
              <w:snapToGrid w:val="0"/>
              <w:spacing w:after="0" w:line="240" w:lineRule="auto"/>
              <w:jc w:val="center"/>
              <w:rPr>
                <w:rFonts w:eastAsia="Times New Roman"/>
                <w:b/>
                <w:lang w:val="en-GB" w:eastAsia="zh-CN"/>
              </w:rPr>
            </w:pPr>
            <w:r>
              <w:rPr>
                <w:rFonts w:eastAsia="Times New Roman"/>
                <w:b/>
                <w:lang w:val="en-GB" w:eastAsia="zh-CN"/>
              </w:rPr>
              <w:t>Confirm your level of compliance with any additional remarks/notes necessary</w:t>
            </w:r>
            <w:r w:rsidR="00C237D0">
              <w:rPr>
                <w:rFonts w:eastAsia="Times New Roman"/>
                <w:b/>
                <w:lang w:val="en-GB" w:eastAsia="zh-CN"/>
              </w:rPr>
              <w:t xml:space="preserve"> and to illustrate exceeding the minimum requirements</w:t>
            </w:r>
            <w:r w:rsidR="00DF59A1">
              <w:rPr>
                <w:rFonts w:eastAsia="Times New Roman"/>
                <w:b/>
                <w:lang w:val="en-GB" w:eastAsia="zh-CN"/>
              </w:rPr>
              <w:t xml:space="preserve"> specified</w:t>
            </w:r>
            <w:r w:rsidR="00C237D0">
              <w:rPr>
                <w:rFonts w:eastAsia="Times New Roman"/>
                <w:b/>
                <w:lang w:val="en-GB" w:eastAsia="zh-CN"/>
              </w:rPr>
              <w:t>.</w:t>
            </w:r>
          </w:p>
        </w:tc>
        <w:tc>
          <w:tcPr>
            <w:tcW w:w="883" w:type="dxa"/>
            <w:tcBorders>
              <w:top w:val="single" w:sz="4" w:space="0" w:color="000000"/>
              <w:left w:val="single" w:sz="4" w:space="0" w:color="000000"/>
              <w:bottom w:val="single" w:sz="4" w:space="0" w:color="auto"/>
              <w:right w:val="single" w:sz="4" w:space="0" w:color="000000"/>
            </w:tcBorders>
            <w:hideMark/>
          </w:tcPr>
          <w:p w14:paraId="15841F3D" w14:textId="4942448B" w:rsidR="002C7576" w:rsidRDefault="002C7576">
            <w:pPr>
              <w:suppressAutoHyphens/>
              <w:snapToGrid w:val="0"/>
              <w:spacing w:after="0" w:line="240" w:lineRule="auto"/>
              <w:jc w:val="center"/>
              <w:rPr>
                <w:rFonts w:eastAsia="Times New Roman"/>
                <w:lang w:val="en-GB" w:eastAsia="zh-CN"/>
              </w:rPr>
            </w:pPr>
            <w:r>
              <w:rPr>
                <w:rFonts w:eastAsia="Times New Roman"/>
                <w:b/>
                <w:lang w:val="en-GB" w:eastAsia="zh-CN"/>
              </w:rPr>
              <w:t xml:space="preserve">For </w:t>
            </w:r>
            <w:r w:rsidR="008258FF">
              <w:rPr>
                <w:rFonts w:eastAsia="Times New Roman"/>
                <w:b/>
                <w:lang w:val="en-GB" w:eastAsia="zh-CN"/>
              </w:rPr>
              <w:t>DAFM</w:t>
            </w:r>
            <w:r>
              <w:rPr>
                <w:rFonts w:eastAsia="Times New Roman"/>
                <w:b/>
                <w:lang w:val="en-GB" w:eastAsia="zh-CN"/>
              </w:rPr>
              <w:t xml:space="preserve"> use only</w:t>
            </w:r>
          </w:p>
        </w:tc>
      </w:tr>
      <w:tr w:rsidR="00750D88" w14:paraId="435A7D92" w14:textId="77777777" w:rsidTr="00C237D0">
        <w:tc>
          <w:tcPr>
            <w:tcW w:w="5621" w:type="dxa"/>
            <w:tcBorders>
              <w:top w:val="single" w:sz="4" w:space="0" w:color="000000"/>
              <w:left w:val="single" w:sz="4" w:space="0" w:color="000000"/>
              <w:bottom w:val="single" w:sz="4" w:space="0" w:color="auto"/>
              <w:right w:val="nil"/>
            </w:tcBorders>
          </w:tcPr>
          <w:p w14:paraId="0F7E5A47" w14:textId="0D2038B9" w:rsidR="00750D88" w:rsidRPr="00750D88" w:rsidRDefault="00750D88" w:rsidP="00750D88">
            <w:pPr>
              <w:keepNext/>
              <w:numPr>
                <w:ilvl w:val="2"/>
                <w:numId w:val="1"/>
              </w:numPr>
              <w:suppressAutoHyphens/>
              <w:spacing w:after="0" w:line="240" w:lineRule="auto"/>
              <w:jc w:val="center"/>
              <w:outlineLvl w:val="2"/>
              <w:rPr>
                <w:rFonts w:eastAsia="Times New Roman"/>
                <w:b/>
                <w:kern w:val="2"/>
                <w:sz w:val="28"/>
                <w:szCs w:val="28"/>
                <w:u w:val="single"/>
                <w:lang w:val="en-GB" w:eastAsia="zh-CN"/>
              </w:rPr>
            </w:pPr>
            <w:r w:rsidRPr="00750D88">
              <w:rPr>
                <w:rFonts w:eastAsia="Times New Roman"/>
                <w:b/>
                <w:kern w:val="2"/>
                <w:sz w:val="28"/>
                <w:szCs w:val="28"/>
                <w:u w:val="single"/>
                <w:lang w:val="en-GB" w:eastAsia="zh-CN"/>
              </w:rPr>
              <w:t>The Tenderer shall comply fully with the requirements set out in this document. Not complying with the minimum requirements as outlined in the specification below shall be deemed a failure to comply and the tender may be rejected. The requirements below shall be treated as pass/fail criteria.</w:t>
            </w:r>
            <w:r w:rsidR="00BD69A1">
              <w:rPr>
                <w:rFonts w:eastAsia="Times New Roman"/>
                <w:b/>
                <w:kern w:val="2"/>
                <w:sz w:val="28"/>
                <w:szCs w:val="28"/>
                <w:u w:val="single"/>
                <w:lang w:val="en-GB" w:eastAsia="zh-CN"/>
              </w:rPr>
              <w:t xml:space="preserve"> Refer to RFT for further requirements.</w:t>
            </w:r>
          </w:p>
          <w:p w14:paraId="04DA19F2" w14:textId="77777777" w:rsidR="00750D88" w:rsidRDefault="00750D88">
            <w:pPr>
              <w:suppressAutoHyphens/>
              <w:snapToGrid w:val="0"/>
              <w:spacing w:before="120" w:after="0" w:line="240" w:lineRule="auto"/>
              <w:jc w:val="center"/>
              <w:rPr>
                <w:rFonts w:eastAsia="Times New Roman"/>
                <w:b/>
                <w:lang w:val="en-GB" w:eastAsia="zh-CN"/>
              </w:rPr>
            </w:pPr>
          </w:p>
          <w:p w14:paraId="3D6A112B" w14:textId="77777777" w:rsidR="00750D88" w:rsidRDefault="00750D88">
            <w:pPr>
              <w:suppressAutoHyphens/>
              <w:snapToGrid w:val="0"/>
              <w:spacing w:before="120" w:after="0" w:line="240" w:lineRule="auto"/>
              <w:jc w:val="center"/>
              <w:rPr>
                <w:rFonts w:eastAsia="Times New Roman"/>
                <w:b/>
                <w:lang w:val="en-GB" w:eastAsia="zh-CN"/>
              </w:rPr>
            </w:pPr>
          </w:p>
          <w:p w14:paraId="4C986D25" w14:textId="77777777" w:rsidR="00750D88" w:rsidRDefault="00750D88">
            <w:pPr>
              <w:suppressAutoHyphens/>
              <w:snapToGrid w:val="0"/>
              <w:spacing w:before="120" w:after="0" w:line="240" w:lineRule="auto"/>
              <w:jc w:val="center"/>
              <w:rPr>
                <w:rFonts w:eastAsia="Times New Roman"/>
                <w:b/>
                <w:lang w:val="en-GB" w:eastAsia="zh-CN"/>
              </w:rPr>
            </w:pPr>
          </w:p>
        </w:tc>
        <w:tc>
          <w:tcPr>
            <w:tcW w:w="5245" w:type="dxa"/>
            <w:tcBorders>
              <w:top w:val="single" w:sz="4" w:space="0" w:color="000000"/>
              <w:left w:val="single" w:sz="4" w:space="0" w:color="000000"/>
              <w:bottom w:val="single" w:sz="4" w:space="0" w:color="auto"/>
              <w:right w:val="nil"/>
            </w:tcBorders>
          </w:tcPr>
          <w:p w14:paraId="2365C46F" w14:textId="7234CE70" w:rsidR="0080526C" w:rsidRPr="0080526C" w:rsidRDefault="0080526C" w:rsidP="0080526C">
            <w:pPr>
              <w:suppressAutoHyphens/>
              <w:snapToGrid w:val="0"/>
              <w:spacing w:after="0" w:line="240" w:lineRule="auto"/>
              <w:rPr>
                <w:rFonts w:eastAsia="Times New Roman"/>
                <w:b/>
                <w:u w:val="single"/>
                <w:lang w:eastAsia="zh-CN"/>
              </w:rPr>
            </w:pPr>
            <w:r w:rsidRPr="0080526C">
              <w:rPr>
                <w:rFonts w:eastAsia="Times New Roman"/>
                <w:b/>
                <w:lang w:eastAsia="zh-CN"/>
              </w:rPr>
              <w:t xml:space="preserve"> </w:t>
            </w:r>
            <w:r>
              <w:rPr>
                <w:rFonts w:eastAsia="Times New Roman"/>
                <w:b/>
                <w:lang w:eastAsia="zh-CN"/>
              </w:rPr>
              <w:t xml:space="preserve">Note: </w:t>
            </w:r>
            <w:r w:rsidRPr="0080526C">
              <w:rPr>
                <w:rFonts w:eastAsia="Times New Roman"/>
                <w:b/>
                <w:u w:val="single"/>
                <w:lang w:eastAsia="zh-CN"/>
              </w:rPr>
              <w:t>Product Information:</w:t>
            </w:r>
          </w:p>
          <w:p w14:paraId="0EA00819" w14:textId="122DA84D" w:rsidR="00750D88" w:rsidRDefault="0080526C" w:rsidP="0080526C">
            <w:pPr>
              <w:suppressAutoHyphens/>
              <w:snapToGrid w:val="0"/>
              <w:spacing w:after="0" w:line="240" w:lineRule="auto"/>
              <w:rPr>
                <w:rFonts w:eastAsia="Times New Roman"/>
                <w:b/>
                <w:lang w:val="en-GB" w:eastAsia="zh-CN"/>
              </w:rPr>
            </w:pPr>
            <w:r w:rsidRPr="0080526C">
              <w:rPr>
                <w:rFonts w:eastAsia="Times New Roman"/>
                <w:b/>
                <w:lang w:eastAsia="zh-CN"/>
              </w:rPr>
              <w:t>The specification, technical data information and after sales terms and conditions in the catalogues and brochures provided for DAFM reference purposes, will be considered as being representative of the tractor offered.</w:t>
            </w:r>
          </w:p>
        </w:tc>
        <w:tc>
          <w:tcPr>
            <w:tcW w:w="4110" w:type="dxa"/>
            <w:tcBorders>
              <w:top w:val="single" w:sz="4" w:space="0" w:color="000000"/>
              <w:left w:val="single" w:sz="4" w:space="0" w:color="000000"/>
              <w:bottom w:val="single" w:sz="4" w:space="0" w:color="auto"/>
              <w:right w:val="nil"/>
            </w:tcBorders>
          </w:tcPr>
          <w:p w14:paraId="2C6370E3" w14:textId="46103BC2" w:rsidR="00750D88" w:rsidRPr="00DE3FDB" w:rsidRDefault="00750D88">
            <w:pPr>
              <w:suppressAutoHyphens/>
              <w:snapToGrid w:val="0"/>
              <w:spacing w:after="0" w:line="240" w:lineRule="auto"/>
              <w:jc w:val="center"/>
              <w:rPr>
                <w:rFonts w:eastAsia="Times New Roman"/>
                <w:bCs/>
                <w:lang w:val="en-GB" w:eastAsia="zh-CN"/>
              </w:rPr>
            </w:pPr>
          </w:p>
        </w:tc>
        <w:tc>
          <w:tcPr>
            <w:tcW w:w="883" w:type="dxa"/>
            <w:tcBorders>
              <w:top w:val="single" w:sz="4" w:space="0" w:color="000000"/>
              <w:left w:val="single" w:sz="4" w:space="0" w:color="000000"/>
              <w:bottom w:val="single" w:sz="4" w:space="0" w:color="auto"/>
              <w:right w:val="single" w:sz="4" w:space="0" w:color="000000"/>
            </w:tcBorders>
          </w:tcPr>
          <w:p w14:paraId="7DEE8B14" w14:textId="77777777" w:rsidR="00750D88" w:rsidRPr="00DE3FDB" w:rsidRDefault="00750D88">
            <w:pPr>
              <w:suppressAutoHyphens/>
              <w:snapToGrid w:val="0"/>
              <w:spacing w:after="0" w:line="240" w:lineRule="auto"/>
              <w:jc w:val="center"/>
              <w:rPr>
                <w:rFonts w:eastAsia="Times New Roman"/>
                <w:bCs/>
                <w:lang w:val="en-GB" w:eastAsia="zh-CN"/>
              </w:rPr>
            </w:pPr>
          </w:p>
        </w:tc>
      </w:tr>
      <w:tr w:rsidR="002C7576" w14:paraId="23EFF035" w14:textId="77777777" w:rsidTr="00C237D0">
        <w:tc>
          <w:tcPr>
            <w:tcW w:w="5621" w:type="dxa"/>
            <w:tcBorders>
              <w:top w:val="single" w:sz="4" w:space="0" w:color="auto"/>
              <w:left w:val="single" w:sz="4" w:space="0" w:color="auto"/>
              <w:bottom w:val="single" w:sz="4" w:space="0" w:color="auto"/>
              <w:right w:val="single" w:sz="4" w:space="0" w:color="auto"/>
            </w:tcBorders>
          </w:tcPr>
          <w:p w14:paraId="42979A20" w14:textId="77777777" w:rsidR="002C7576" w:rsidRDefault="002C7576" w:rsidP="00BA3364">
            <w:pPr>
              <w:pStyle w:val="NoSpacing"/>
              <w:numPr>
                <w:ilvl w:val="0"/>
                <w:numId w:val="5"/>
              </w:numPr>
              <w:spacing w:line="256" w:lineRule="auto"/>
              <w:jc w:val="both"/>
              <w:rPr>
                <w:b/>
                <w:u w:val="single"/>
              </w:rPr>
            </w:pPr>
            <w:r>
              <w:rPr>
                <w:b/>
                <w:u w:val="single"/>
              </w:rPr>
              <w:t>General:</w:t>
            </w:r>
          </w:p>
          <w:p w14:paraId="4D009A9C" w14:textId="77777777" w:rsidR="002C7576" w:rsidRDefault="002C7576" w:rsidP="00DB57A2">
            <w:pPr>
              <w:pStyle w:val="NoSpacing"/>
              <w:spacing w:line="256" w:lineRule="auto"/>
              <w:jc w:val="both"/>
              <w:rPr>
                <w:sz w:val="16"/>
                <w:szCs w:val="16"/>
              </w:rPr>
            </w:pPr>
          </w:p>
          <w:p w14:paraId="2B383C79" w14:textId="5D507029" w:rsidR="002C7576" w:rsidRDefault="00737348" w:rsidP="00DB57A2">
            <w:pPr>
              <w:pStyle w:val="NoSpacing"/>
              <w:spacing w:line="256" w:lineRule="auto"/>
              <w:jc w:val="both"/>
            </w:pPr>
            <w:r>
              <w:t xml:space="preserve">A </w:t>
            </w:r>
            <w:r w:rsidR="000E0421">
              <w:t>1</w:t>
            </w:r>
            <w:r w:rsidR="008258FF">
              <w:t>8</w:t>
            </w:r>
            <w:r w:rsidR="000E0421">
              <w:t>0HP</w:t>
            </w:r>
            <w:r w:rsidR="00F21EE6">
              <w:t xml:space="preserve">  4W</w:t>
            </w:r>
            <w:r w:rsidR="00DF59A1">
              <w:t xml:space="preserve">heel </w:t>
            </w:r>
            <w:r w:rsidR="00F21EE6">
              <w:t>D</w:t>
            </w:r>
            <w:r w:rsidR="00DF59A1">
              <w:t>rive</w:t>
            </w:r>
            <w:r w:rsidR="00F21EE6">
              <w:t xml:space="preserve"> </w:t>
            </w:r>
            <w:r w:rsidR="008258FF">
              <w:t xml:space="preserve">Long </w:t>
            </w:r>
            <w:proofErr w:type="gramStart"/>
            <w:r w:rsidR="008258FF">
              <w:t>Wheel Base</w:t>
            </w:r>
            <w:proofErr w:type="gramEnd"/>
            <w:r w:rsidR="008258FF">
              <w:t xml:space="preserve"> T</w:t>
            </w:r>
            <w:r w:rsidR="00F21EE6">
              <w:t>ractor</w:t>
            </w:r>
            <w:r w:rsidR="002C7576">
              <w:t xml:space="preserve"> </w:t>
            </w:r>
          </w:p>
          <w:p w14:paraId="2774B3B8" w14:textId="77777777" w:rsidR="002C7576" w:rsidRDefault="002C7576" w:rsidP="00DB57A2">
            <w:pPr>
              <w:pStyle w:val="NoSpacing"/>
              <w:spacing w:line="256" w:lineRule="auto"/>
              <w:jc w:val="both"/>
            </w:pPr>
          </w:p>
          <w:p w14:paraId="62C4A845" w14:textId="77777777" w:rsidR="008258FF" w:rsidRDefault="008258FF" w:rsidP="00DB57A2">
            <w:pPr>
              <w:pStyle w:val="NoSpacing"/>
              <w:spacing w:line="256" w:lineRule="auto"/>
              <w:jc w:val="both"/>
            </w:pPr>
          </w:p>
          <w:p w14:paraId="53BB409E" w14:textId="77777777" w:rsidR="00D64FA9" w:rsidRDefault="00D64FA9" w:rsidP="00DB57A2">
            <w:pPr>
              <w:pStyle w:val="NoSpacing"/>
              <w:spacing w:line="256" w:lineRule="auto"/>
              <w:jc w:val="both"/>
            </w:pPr>
          </w:p>
          <w:p w14:paraId="23842D5A" w14:textId="7A3EBBE5" w:rsidR="002C7576" w:rsidRDefault="002C7576" w:rsidP="00DB57A2">
            <w:pPr>
              <w:pStyle w:val="NoSpacing"/>
              <w:spacing w:line="256" w:lineRule="auto"/>
              <w:jc w:val="both"/>
            </w:pPr>
            <w:r>
              <w:t xml:space="preserve">The </w:t>
            </w:r>
            <w:r w:rsidR="008258FF">
              <w:t>Tenderer</w:t>
            </w:r>
            <w:r>
              <w:t xml:space="preserve"> shall supply the quantity </w:t>
            </w:r>
            <w:proofErr w:type="gramStart"/>
            <w:r>
              <w:t>actually ordered</w:t>
            </w:r>
            <w:proofErr w:type="gramEnd"/>
            <w:r>
              <w:t xml:space="preserve"> during the currency of this contract to meet the requirements of the </w:t>
            </w:r>
            <w:r w:rsidR="008258FF">
              <w:t>DAFM</w:t>
            </w:r>
            <w:r>
              <w:t xml:space="preserve"> at the prices stated in </w:t>
            </w:r>
            <w:r w:rsidR="00570A95">
              <w:t>the</w:t>
            </w:r>
            <w:r>
              <w:t xml:space="preserve"> tender, whether they be </w:t>
            </w:r>
            <w:proofErr w:type="gramStart"/>
            <w:r>
              <w:t>more or less in</w:t>
            </w:r>
            <w:proofErr w:type="gramEnd"/>
            <w:r>
              <w:t xml:space="preserve"> any degree than the quantity stated in the schedule.</w:t>
            </w:r>
          </w:p>
          <w:p w14:paraId="20CC8C3F" w14:textId="77777777" w:rsidR="002C7576" w:rsidRDefault="002C7576" w:rsidP="00DB57A2">
            <w:pPr>
              <w:pStyle w:val="NoSpacing"/>
              <w:spacing w:line="256" w:lineRule="auto"/>
              <w:jc w:val="both"/>
            </w:pPr>
          </w:p>
          <w:p w14:paraId="622D095A" w14:textId="77777777" w:rsidR="002C7576" w:rsidRDefault="002C7576" w:rsidP="00DB57A2">
            <w:pPr>
              <w:pStyle w:val="NoSpacing"/>
              <w:spacing w:line="256" w:lineRule="auto"/>
              <w:jc w:val="both"/>
            </w:pPr>
            <w:r>
              <w:t xml:space="preserve">Minor variances to the specifications may be </w:t>
            </w:r>
            <w:proofErr w:type="gramStart"/>
            <w:r>
              <w:t>taken into account</w:t>
            </w:r>
            <w:proofErr w:type="gramEnd"/>
            <w:r>
              <w:t xml:space="preserve"> and considered at competition assessment stage. </w:t>
            </w:r>
          </w:p>
          <w:p w14:paraId="74CCB1EF" w14:textId="1B307728" w:rsidR="002C7576" w:rsidRDefault="002C7576" w:rsidP="00DB57A2">
            <w:pPr>
              <w:pStyle w:val="NoSpacing"/>
              <w:spacing w:line="256" w:lineRule="auto"/>
              <w:jc w:val="both"/>
            </w:pPr>
            <w:r>
              <w:t xml:space="preserve">This shall be solely at the discretion of the </w:t>
            </w:r>
            <w:r w:rsidR="008258FF">
              <w:t>DAFM</w:t>
            </w:r>
            <w:r>
              <w:t>.</w:t>
            </w:r>
          </w:p>
          <w:p w14:paraId="07B83DA4" w14:textId="77777777" w:rsidR="002C7576" w:rsidRDefault="002C7576" w:rsidP="008258FF">
            <w:pPr>
              <w:pStyle w:val="NoSpacing"/>
              <w:spacing w:line="256" w:lineRule="auto"/>
              <w:jc w:val="both"/>
            </w:pPr>
          </w:p>
        </w:tc>
        <w:tc>
          <w:tcPr>
            <w:tcW w:w="5245" w:type="dxa"/>
            <w:tcBorders>
              <w:top w:val="single" w:sz="4" w:space="0" w:color="auto"/>
              <w:left w:val="single" w:sz="4" w:space="0" w:color="auto"/>
              <w:bottom w:val="single" w:sz="4" w:space="0" w:color="auto"/>
              <w:right w:val="single" w:sz="4" w:space="0" w:color="auto"/>
            </w:tcBorders>
          </w:tcPr>
          <w:p w14:paraId="42216DF5" w14:textId="77777777" w:rsidR="002C7576" w:rsidRDefault="002C7576">
            <w:pPr>
              <w:pStyle w:val="NoSpacing"/>
              <w:spacing w:line="256" w:lineRule="auto"/>
            </w:pPr>
          </w:p>
          <w:p w14:paraId="17841E62" w14:textId="77777777" w:rsidR="002C7576" w:rsidRDefault="002C7576">
            <w:pPr>
              <w:pStyle w:val="NoSpacing"/>
              <w:spacing w:line="256" w:lineRule="auto"/>
              <w:rPr>
                <w:sz w:val="16"/>
                <w:szCs w:val="16"/>
              </w:rPr>
            </w:pPr>
          </w:p>
          <w:p w14:paraId="428E48ED" w14:textId="196CB3E9" w:rsidR="002C7576" w:rsidRPr="00D64FA9" w:rsidRDefault="00D64FA9">
            <w:pPr>
              <w:pStyle w:val="NoSpacing"/>
              <w:spacing w:line="256" w:lineRule="auto"/>
              <w:rPr>
                <w:lang w:val="en-GB" w:eastAsia="zh-CN"/>
              </w:rPr>
            </w:pPr>
            <w:r>
              <w:rPr>
                <w:lang w:val="en-GB" w:eastAsia="zh-CN"/>
              </w:rPr>
              <w:t>State Specification &amp; Confirm:</w:t>
            </w:r>
            <w:r w:rsidR="002C7576">
              <w:t xml:space="preserve"> </w:t>
            </w:r>
          </w:p>
          <w:p w14:paraId="67909632" w14:textId="77777777" w:rsidR="002C7576" w:rsidRDefault="002C7576">
            <w:pPr>
              <w:pStyle w:val="NoSpacing"/>
              <w:spacing w:line="256" w:lineRule="auto"/>
              <w:rPr>
                <w:color w:val="4472C4" w:themeColor="accent5"/>
              </w:rPr>
            </w:pPr>
            <w:r>
              <w:t>Make</w:t>
            </w:r>
            <w:r>
              <w:rPr>
                <w:b/>
              </w:rPr>
              <w:t xml:space="preserve">: </w:t>
            </w:r>
          </w:p>
          <w:p w14:paraId="30DEDDCC" w14:textId="77777777" w:rsidR="002C7576" w:rsidRDefault="002C7576">
            <w:pPr>
              <w:pStyle w:val="NoSpacing"/>
              <w:spacing w:line="256" w:lineRule="auto"/>
            </w:pPr>
            <w:r>
              <w:t>Model</w:t>
            </w:r>
            <w:r>
              <w:rPr>
                <w:color w:val="4472C4" w:themeColor="accent5"/>
              </w:rPr>
              <w:t xml:space="preserve">: </w:t>
            </w:r>
          </w:p>
          <w:p w14:paraId="70EFA895" w14:textId="77777777" w:rsidR="002C7576" w:rsidRDefault="002C7576">
            <w:pPr>
              <w:pStyle w:val="NoSpacing"/>
              <w:spacing w:line="256" w:lineRule="auto"/>
            </w:pPr>
          </w:p>
          <w:p w14:paraId="3523554A" w14:textId="77777777" w:rsidR="00DB57A2" w:rsidRDefault="00DB57A2">
            <w:pPr>
              <w:pStyle w:val="NoSpacing"/>
              <w:spacing w:line="256" w:lineRule="auto"/>
            </w:pPr>
          </w:p>
          <w:p w14:paraId="278BC6C9" w14:textId="77777777" w:rsidR="00DB57A2" w:rsidRDefault="00DB57A2">
            <w:pPr>
              <w:pStyle w:val="NoSpacing"/>
              <w:spacing w:line="256" w:lineRule="auto"/>
            </w:pPr>
          </w:p>
          <w:p w14:paraId="3855CAC3" w14:textId="77777777" w:rsidR="00DB57A2" w:rsidRDefault="00DB57A2">
            <w:pPr>
              <w:pStyle w:val="NoSpacing"/>
              <w:spacing w:line="256" w:lineRule="auto"/>
            </w:pPr>
          </w:p>
          <w:p w14:paraId="2198AA97" w14:textId="77777777" w:rsidR="00D64FA9" w:rsidRDefault="00D64FA9">
            <w:pPr>
              <w:pStyle w:val="NoSpacing"/>
              <w:spacing w:line="256" w:lineRule="auto"/>
            </w:pPr>
          </w:p>
          <w:p w14:paraId="4E506817" w14:textId="51AAD420" w:rsidR="002C7576" w:rsidRDefault="002C7576">
            <w:pPr>
              <w:pStyle w:val="NoSpacing"/>
              <w:spacing w:line="256" w:lineRule="auto"/>
            </w:pPr>
            <w:r>
              <w:t>Confirm acceptance:</w:t>
            </w:r>
            <w:r>
              <w:rPr>
                <w:b/>
              </w:rPr>
              <w:t xml:space="preserve"> </w:t>
            </w:r>
          </w:p>
          <w:p w14:paraId="7DB61E9B" w14:textId="77777777" w:rsidR="002C7576" w:rsidRDefault="002C7576">
            <w:pPr>
              <w:pStyle w:val="NoSpacing"/>
              <w:spacing w:line="256" w:lineRule="auto"/>
            </w:pPr>
          </w:p>
          <w:p w14:paraId="24B7AAAB" w14:textId="77777777" w:rsidR="00D64FA9" w:rsidRDefault="00D64FA9">
            <w:pPr>
              <w:pStyle w:val="NoSpacing"/>
              <w:spacing w:line="256" w:lineRule="auto"/>
            </w:pPr>
          </w:p>
          <w:p w14:paraId="1A6CB051" w14:textId="77777777" w:rsidR="00570A95" w:rsidRDefault="00570A95" w:rsidP="002C7576">
            <w:pPr>
              <w:pStyle w:val="NoSpacing"/>
              <w:spacing w:line="256" w:lineRule="auto"/>
            </w:pPr>
          </w:p>
          <w:p w14:paraId="522B1CA2" w14:textId="7FA93BEB" w:rsidR="002C7576" w:rsidRDefault="002C7576" w:rsidP="002C7576">
            <w:pPr>
              <w:pStyle w:val="NoSpacing"/>
              <w:spacing w:line="256" w:lineRule="auto"/>
            </w:pPr>
            <w:r>
              <w:t xml:space="preserve">Confirm agreement: </w:t>
            </w:r>
          </w:p>
        </w:tc>
        <w:tc>
          <w:tcPr>
            <w:tcW w:w="4110" w:type="dxa"/>
            <w:tcBorders>
              <w:top w:val="single" w:sz="4" w:space="0" w:color="auto"/>
              <w:left w:val="single" w:sz="4" w:space="0" w:color="auto"/>
              <w:bottom w:val="single" w:sz="4" w:space="0" w:color="auto"/>
              <w:right w:val="single" w:sz="4" w:space="0" w:color="auto"/>
            </w:tcBorders>
          </w:tcPr>
          <w:p w14:paraId="5E6E22DD" w14:textId="69495BFC" w:rsidR="002C7576" w:rsidRPr="00612C98" w:rsidRDefault="002C7576" w:rsidP="00612C98">
            <w:pPr>
              <w:pStyle w:val="NoSpacing"/>
              <w:spacing w:line="256" w:lineRule="auto"/>
              <w:rPr>
                <w:lang w:val="en-GB" w:eastAsia="zh-CN"/>
              </w:rPr>
            </w:pPr>
          </w:p>
        </w:tc>
        <w:tc>
          <w:tcPr>
            <w:tcW w:w="883" w:type="dxa"/>
            <w:tcBorders>
              <w:top w:val="single" w:sz="4" w:space="0" w:color="auto"/>
              <w:left w:val="single" w:sz="4" w:space="0" w:color="auto"/>
              <w:bottom w:val="single" w:sz="4" w:space="0" w:color="auto"/>
              <w:right w:val="single" w:sz="4" w:space="0" w:color="auto"/>
            </w:tcBorders>
          </w:tcPr>
          <w:p w14:paraId="423C720B" w14:textId="77777777" w:rsidR="002C7576" w:rsidRDefault="002C7576">
            <w:pPr>
              <w:suppressAutoHyphens/>
              <w:snapToGrid w:val="0"/>
              <w:spacing w:after="0" w:line="240" w:lineRule="auto"/>
              <w:rPr>
                <w:rFonts w:eastAsia="Times New Roman"/>
                <w:lang w:val="en-GB" w:eastAsia="zh-CN"/>
              </w:rPr>
            </w:pPr>
          </w:p>
        </w:tc>
      </w:tr>
      <w:tr w:rsidR="002C7576" w14:paraId="0BF88753" w14:textId="77777777" w:rsidTr="00C237D0">
        <w:tc>
          <w:tcPr>
            <w:tcW w:w="5621" w:type="dxa"/>
            <w:tcBorders>
              <w:top w:val="single" w:sz="4" w:space="0" w:color="auto"/>
              <w:left w:val="single" w:sz="4" w:space="0" w:color="auto"/>
              <w:bottom w:val="single" w:sz="4" w:space="0" w:color="auto"/>
              <w:right w:val="single" w:sz="4" w:space="0" w:color="auto"/>
            </w:tcBorders>
          </w:tcPr>
          <w:p w14:paraId="46DEDD6C" w14:textId="77777777" w:rsidR="002C7576" w:rsidRDefault="002C7576" w:rsidP="00BA3364">
            <w:pPr>
              <w:pStyle w:val="NoSpacing"/>
              <w:numPr>
                <w:ilvl w:val="0"/>
                <w:numId w:val="5"/>
              </w:numPr>
              <w:spacing w:line="256" w:lineRule="auto"/>
              <w:rPr>
                <w:b/>
                <w:u w:val="single"/>
                <w:lang w:val="en-GB" w:eastAsia="zh-CN"/>
              </w:rPr>
            </w:pPr>
            <w:r>
              <w:rPr>
                <w:b/>
                <w:u w:val="single"/>
                <w:lang w:val="en-GB" w:eastAsia="zh-CN"/>
              </w:rPr>
              <w:t>Weight:</w:t>
            </w:r>
          </w:p>
          <w:p w14:paraId="6EE14C9A" w14:textId="77777777" w:rsidR="002C7576" w:rsidRDefault="002C7576">
            <w:pPr>
              <w:pStyle w:val="NoSpacing"/>
              <w:spacing w:line="256" w:lineRule="auto"/>
              <w:rPr>
                <w:sz w:val="16"/>
                <w:szCs w:val="16"/>
              </w:rPr>
            </w:pPr>
          </w:p>
          <w:p w14:paraId="54449E04" w14:textId="57F64FC4" w:rsidR="002C7576" w:rsidRDefault="002C7576">
            <w:pPr>
              <w:pStyle w:val="NoSpacing"/>
              <w:spacing w:line="256" w:lineRule="auto"/>
            </w:pPr>
            <w:r>
              <w:t xml:space="preserve">The tractor must have an un-laden weight not less than </w:t>
            </w:r>
            <w:r w:rsidR="008258FF">
              <w:rPr>
                <w:b/>
                <w:u w:val="single"/>
              </w:rPr>
              <w:t>7,70</w:t>
            </w:r>
            <w:r>
              <w:rPr>
                <w:b/>
                <w:u w:val="single"/>
              </w:rPr>
              <w:t>0Kg</w:t>
            </w:r>
            <w:r>
              <w:t xml:space="preserve">  </w:t>
            </w:r>
          </w:p>
          <w:p w14:paraId="676ED2D9" w14:textId="77777777" w:rsidR="002C7576" w:rsidRDefault="002C7576">
            <w:pPr>
              <w:pStyle w:val="NoSpacing"/>
              <w:spacing w:line="256" w:lineRule="auto"/>
            </w:pPr>
          </w:p>
          <w:p w14:paraId="219BAF0B" w14:textId="6290133E" w:rsidR="002C7576" w:rsidRDefault="002C7576">
            <w:pPr>
              <w:pStyle w:val="NoSpacing"/>
              <w:spacing w:line="256" w:lineRule="auto"/>
            </w:pPr>
            <w:r>
              <w:t xml:space="preserve">In addition, the vehicle must be capable of being fitted with front or rear ballast (wheel mounted) or a combination </w:t>
            </w:r>
            <w:r w:rsidR="008A270A">
              <w:t xml:space="preserve">to achieve a max permissible weight of </w:t>
            </w:r>
            <w:r w:rsidR="008258FF">
              <w:t>not less than 13,000kg to manufacturers specification</w:t>
            </w:r>
            <w:r>
              <w:t xml:space="preserve">.  </w:t>
            </w:r>
            <w:r w:rsidR="008258FF">
              <w:t>Water in tyres shall not be permitted as a means of achieving this weight.</w:t>
            </w:r>
          </w:p>
        </w:tc>
        <w:tc>
          <w:tcPr>
            <w:tcW w:w="5245" w:type="dxa"/>
            <w:tcBorders>
              <w:top w:val="single" w:sz="4" w:space="0" w:color="auto"/>
              <w:left w:val="single" w:sz="4" w:space="0" w:color="auto"/>
              <w:bottom w:val="single" w:sz="4" w:space="0" w:color="auto"/>
              <w:right w:val="single" w:sz="4" w:space="0" w:color="auto"/>
            </w:tcBorders>
          </w:tcPr>
          <w:p w14:paraId="6C96F529" w14:textId="77777777" w:rsidR="002C7576" w:rsidRDefault="002C7576">
            <w:pPr>
              <w:pStyle w:val="NoSpacing"/>
              <w:spacing w:line="256" w:lineRule="auto"/>
              <w:rPr>
                <w:lang w:val="en-GB" w:eastAsia="zh-CN"/>
              </w:rPr>
            </w:pPr>
          </w:p>
          <w:p w14:paraId="764820A0" w14:textId="77777777" w:rsidR="002C7576" w:rsidRDefault="002C7576">
            <w:pPr>
              <w:pStyle w:val="NoSpacing"/>
              <w:spacing w:line="256" w:lineRule="auto"/>
              <w:rPr>
                <w:sz w:val="16"/>
                <w:szCs w:val="16"/>
                <w:lang w:val="en-GB" w:eastAsia="zh-CN"/>
              </w:rPr>
            </w:pPr>
          </w:p>
          <w:p w14:paraId="728F82F2" w14:textId="77777777" w:rsidR="00570A95" w:rsidRDefault="00570A95" w:rsidP="00E73AFD">
            <w:pPr>
              <w:pStyle w:val="NoSpacing"/>
              <w:spacing w:line="254" w:lineRule="auto"/>
              <w:rPr>
                <w:lang w:val="en-GB" w:eastAsia="zh-CN"/>
              </w:rPr>
            </w:pPr>
          </w:p>
          <w:p w14:paraId="2D269E79" w14:textId="56B4D656" w:rsidR="00E73AFD" w:rsidRDefault="00E73AFD" w:rsidP="00E73AFD">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48188858" w14:textId="637085C4" w:rsidR="002C7576" w:rsidRDefault="002C7576">
            <w:pPr>
              <w:pStyle w:val="NoSpacing"/>
              <w:spacing w:line="256" w:lineRule="auto"/>
              <w:rPr>
                <w:b/>
                <w:color w:val="4472C4" w:themeColor="accent5"/>
                <w:lang w:val="en-GB" w:eastAsia="zh-CN"/>
              </w:rPr>
            </w:pPr>
          </w:p>
          <w:p w14:paraId="7033794C" w14:textId="77777777" w:rsidR="002C7576" w:rsidRDefault="002C7576">
            <w:pPr>
              <w:pStyle w:val="NoSpacing"/>
              <w:spacing w:line="256" w:lineRule="auto"/>
              <w:rPr>
                <w:b/>
                <w:color w:val="4472C4" w:themeColor="accent5"/>
                <w:lang w:val="en-GB" w:eastAsia="zh-CN"/>
              </w:rPr>
            </w:pPr>
          </w:p>
          <w:p w14:paraId="01C156F1" w14:textId="77777777" w:rsidR="002C7576" w:rsidRDefault="002C7576">
            <w:pPr>
              <w:pStyle w:val="NoSpacing"/>
              <w:spacing w:line="256" w:lineRule="auto"/>
              <w:rPr>
                <w:b/>
                <w:color w:val="4472C4" w:themeColor="accent5"/>
                <w:lang w:val="en-GB" w:eastAsia="zh-CN"/>
              </w:rPr>
            </w:pPr>
          </w:p>
          <w:p w14:paraId="7131189D" w14:textId="77777777" w:rsidR="002C7576" w:rsidRDefault="002C7576">
            <w:pPr>
              <w:pStyle w:val="NoSpacing"/>
              <w:spacing w:line="256" w:lineRule="auto"/>
              <w:rPr>
                <w:b/>
                <w:color w:val="4472C4" w:themeColor="accent5"/>
                <w:lang w:val="en-GB" w:eastAsia="zh-CN"/>
              </w:rPr>
            </w:pPr>
          </w:p>
          <w:p w14:paraId="227AEA98" w14:textId="77777777" w:rsidR="00E73AFD" w:rsidRDefault="00E73AFD" w:rsidP="002C7576">
            <w:pPr>
              <w:pStyle w:val="NoSpacing"/>
              <w:spacing w:line="256" w:lineRule="auto"/>
              <w:rPr>
                <w:lang w:val="en-GB" w:eastAsia="zh-CN"/>
              </w:rPr>
            </w:pPr>
          </w:p>
          <w:p w14:paraId="69DF8D73" w14:textId="6EC8A550" w:rsidR="002C7576" w:rsidRDefault="002C7576" w:rsidP="002C7576">
            <w:pPr>
              <w:pStyle w:val="NoSpacing"/>
              <w:spacing w:line="256" w:lineRule="auto"/>
              <w:rPr>
                <w:lang w:val="en-GB" w:eastAsia="zh-CN"/>
              </w:rPr>
            </w:pPr>
            <w:r>
              <w:rPr>
                <w:lang w:val="en-GB" w:eastAsia="zh-CN"/>
              </w:rPr>
              <w:t xml:space="preserve">Confirm: </w:t>
            </w:r>
          </w:p>
        </w:tc>
        <w:tc>
          <w:tcPr>
            <w:tcW w:w="4110" w:type="dxa"/>
            <w:tcBorders>
              <w:top w:val="single" w:sz="4" w:space="0" w:color="auto"/>
              <w:left w:val="single" w:sz="4" w:space="0" w:color="auto"/>
              <w:bottom w:val="single" w:sz="4" w:space="0" w:color="auto"/>
              <w:right w:val="single" w:sz="4" w:space="0" w:color="auto"/>
            </w:tcBorders>
          </w:tcPr>
          <w:p w14:paraId="5783F4F6" w14:textId="77777777" w:rsidR="002C7576" w:rsidRPr="00612C98" w:rsidRDefault="002C7576" w:rsidP="00612C98">
            <w:pPr>
              <w:pStyle w:val="NoSpacing"/>
              <w:spacing w:line="256" w:lineRule="auto"/>
              <w:rPr>
                <w:lang w:val="en-GB" w:eastAsia="zh-CN"/>
              </w:rPr>
            </w:pPr>
          </w:p>
        </w:tc>
        <w:tc>
          <w:tcPr>
            <w:tcW w:w="883" w:type="dxa"/>
            <w:tcBorders>
              <w:top w:val="single" w:sz="4" w:space="0" w:color="auto"/>
              <w:left w:val="single" w:sz="4" w:space="0" w:color="auto"/>
              <w:bottom w:val="single" w:sz="4" w:space="0" w:color="auto"/>
              <w:right w:val="single" w:sz="4" w:space="0" w:color="auto"/>
            </w:tcBorders>
          </w:tcPr>
          <w:p w14:paraId="7C596159" w14:textId="77777777" w:rsidR="002C7576" w:rsidRDefault="002C7576">
            <w:pPr>
              <w:pStyle w:val="NoSpacing"/>
              <w:spacing w:line="256" w:lineRule="auto"/>
              <w:rPr>
                <w:lang w:val="en-GB" w:eastAsia="zh-CN"/>
              </w:rPr>
            </w:pPr>
          </w:p>
        </w:tc>
      </w:tr>
      <w:tr w:rsidR="002C7576" w14:paraId="163CC1D3" w14:textId="77777777" w:rsidTr="00C237D0">
        <w:tc>
          <w:tcPr>
            <w:tcW w:w="5621" w:type="dxa"/>
            <w:tcBorders>
              <w:top w:val="single" w:sz="4" w:space="0" w:color="auto"/>
              <w:left w:val="single" w:sz="4" w:space="0" w:color="000000"/>
              <w:bottom w:val="single" w:sz="4" w:space="0" w:color="auto"/>
              <w:right w:val="nil"/>
            </w:tcBorders>
          </w:tcPr>
          <w:p w14:paraId="586C3585" w14:textId="77777777" w:rsidR="002C7576" w:rsidRPr="00B10C8D" w:rsidRDefault="002C7576" w:rsidP="00BA3364">
            <w:pPr>
              <w:pStyle w:val="NoSpacing"/>
              <w:numPr>
                <w:ilvl w:val="0"/>
                <w:numId w:val="5"/>
              </w:numPr>
              <w:spacing w:line="256" w:lineRule="auto"/>
              <w:rPr>
                <w:b/>
                <w:u w:val="single"/>
                <w:lang w:val="en-GB" w:eastAsia="zh-CN"/>
              </w:rPr>
            </w:pPr>
            <w:r w:rsidRPr="00B10C8D">
              <w:rPr>
                <w:b/>
                <w:u w:val="single"/>
                <w:lang w:val="en-GB" w:eastAsia="zh-CN"/>
              </w:rPr>
              <w:t>Engine:</w:t>
            </w:r>
          </w:p>
          <w:p w14:paraId="4A4E1C43" w14:textId="77777777" w:rsidR="002C7576" w:rsidRPr="00B10C8D" w:rsidRDefault="002C7576">
            <w:pPr>
              <w:pStyle w:val="NoSpacing"/>
              <w:spacing w:line="256" w:lineRule="auto"/>
              <w:rPr>
                <w:sz w:val="16"/>
                <w:szCs w:val="16"/>
                <w:lang w:val="en-GB" w:eastAsia="zh-CN"/>
              </w:rPr>
            </w:pPr>
          </w:p>
          <w:p w14:paraId="319F143A" w14:textId="77777777" w:rsidR="002C7576" w:rsidRPr="00B10C8D" w:rsidRDefault="002C7576" w:rsidP="00DB57A2">
            <w:pPr>
              <w:pStyle w:val="NoSpacing"/>
              <w:spacing w:line="256" w:lineRule="auto"/>
              <w:jc w:val="both"/>
            </w:pPr>
            <w:r w:rsidRPr="00B10C8D">
              <w:t>4 stroke Common Rail Diesel 6 Cylinder</w:t>
            </w:r>
          </w:p>
          <w:p w14:paraId="3ED7BF66" w14:textId="77777777" w:rsidR="002C7576" w:rsidRPr="00B10C8D" w:rsidRDefault="002C7576" w:rsidP="00DB57A2">
            <w:pPr>
              <w:pStyle w:val="NoSpacing"/>
              <w:spacing w:line="256" w:lineRule="auto"/>
              <w:jc w:val="both"/>
            </w:pPr>
          </w:p>
          <w:p w14:paraId="75D68D15" w14:textId="1FBF6DCE" w:rsidR="002C7576" w:rsidRPr="00B10C8D" w:rsidRDefault="002C7576" w:rsidP="00DB57A2">
            <w:pPr>
              <w:pStyle w:val="NoSpacing"/>
              <w:spacing w:line="256" w:lineRule="auto"/>
              <w:jc w:val="both"/>
            </w:pPr>
            <w:r w:rsidRPr="00B10C8D">
              <w:t>The eng</w:t>
            </w:r>
            <w:r w:rsidR="00BB0445" w:rsidRPr="00B10C8D">
              <w:t>ine must develop a minimum of 1</w:t>
            </w:r>
            <w:r w:rsidR="008258FF" w:rsidRPr="00B10C8D">
              <w:t>32</w:t>
            </w:r>
            <w:r w:rsidR="00BB0445" w:rsidRPr="00B10C8D">
              <w:t xml:space="preserve"> kW (</w:t>
            </w:r>
            <w:r w:rsidR="000E0421" w:rsidRPr="00B10C8D">
              <w:t>1</w:t>
            </w:r>
            <w:r w:rsidR="008258FF" w:rsidRPr="00B10C8D">
              <w:t>8</w:t>
            </w:r>
            <w:r w:rsidR="000E0421" w:rsidRPr="00B10C8D">
              <w:t>0</w:t>
            </w:r>
            <w:r w:rsidRPr="00B10C8D">
              <w:t xml:space="preserve"> HP-ISO TR14396) at a rated speed of 2100 - 2300 RPM and a c</w:t>
            </w:r>
            <w:r w:rsidR="00BB0445" w:rsidRPr="00B10C8D">
              <w:t>o</w:t>
            </w:r>
            <w:r w:rsidR="000E0421" w:rsidRPr="00B10C8D">
              <w:t xml:space="preserve">rresponding minimum torque of </w:t>
            </w:r>
            <w:r w:rsidR="004D5B06" w:rsidRPr="00B10C8D">
              <w:t>84</w:t>
            </w:r>
            <w:r w:rsidRPr="00B10C8D">
              <w:t xml:space="preserve">0 Nm at an engine speed of 1500 RPM.  </w:t>
            </w:r>
          </w:p>
          <w:p w14:paraId="42EF6773" w14:textId="77777777" w:rsidR="002C7576" w:rsidRPr="00B10C8D" w:rsidRDefault="002C7576" w:rsidP="00DB57A2">
            <w:pPr>
              <w:pStyle w:val="NoSpacing"/>
              <w:spacing w:line="256" w:lineRule="auto"/>
              <w:jc w:val="both"/>
            </w:pPr>
          </w:p>
          <w:p w14:paraId="75607453" w14:textId="77777777" w:rsidR="002C7576" w:rsidRPr="00B10C8D" w:rsidRDefault="002C7576" w:rsidP="00DB57A2">
            <w:pPr>
              <w:pStyle w:val="NoSpacing"/>
              <w:spacing w:line="256" w:lineRule="auto"/>
              <w:jc w:val="both"/>
            </w:pPr>
            <w:r w:rsidRPr="00B10C8D">
              <w:t>The engine must comply with Stage V emission regulations. The engine must be fitted with a “power boost” fun</w:t>
            </w:r>
            <w:r w:rsidR="00BB0445" w:rsidRPr="00B10C8D">
              <w:t>ct</w:t>
            </w:r>
            <w:r w:rsidR="000E0421" w:rsidRPr="00B10C8D">
              <w:t>ion with a minimum additional 25</w:t>
            </w:r>
            <w:r w:rsidRPr="00B10C8D">
              <w:t xml:space="preserve">HP available for road transport and PTO applications. </w:t>
            </w:r>
          </w:p>
          <w:p w14:paraId="6728F8AA" w14:textId="77777777" w:rsidR="00991C95" w:rsidRPr="00B10C8D" w:rsidRDefault="00991C95" w:rsidP="00DB57A2">
            <w:pPr>
              <w:pStyle w:val="NoSpacing"/>
              <w:spacing w:line="256" w:lineRule="auto"/>
              <w:jc w:val="both"/>
            </w:pPr>
          </w:p>
          <w:p w14:paraId="70930802" w14:textId="35DF0D94" w:rsidR="00991C95" w:rsidRPr="00B10C8D" w:rsidRDefault="00B10C8D" w:rsidP="00DB57A2">
            <w:pPr>
              <w:pStyle w:val="NoSpacing"/>
              <w:spacing w:line="256" w:lineRule="auto"/>
              <w:jc w:val="both"/>
            </w:pPr>
            <w:proofErr w:type="spellStart"/>
            <w:r>
              <w:rPr>
                <w:strike/>
                <w:highlight w:val="yellow"/>
              </w:rPr>
              <w:t>Incl</w:t>
            </w:r>
            <w:proofErr w:type="spellEnd"/>
            <w:r>
              <w:rPr>
                <w:strike/>
                <w:highlight w:val="yellow"/>
              </w:rPr>
              <w:t xml:space="preserve"> </w:t>
            </w:r>
            <w:r w:rsidR="00991C95" w:rsidRPr="00B10C8D">
              <w:rPr>
                <w:strike/>
                <w:highlight w:val="yellow"/>
              </w:rPr>
              <w:t>Emergency Stop on both mudguards</w:t>
            </w:r>
            <w:r w:rsidR="00991C95" w:rsidRPr="00B10C8D">
              <w:t>.</w:t>
            </w:r>
          </w:p>
          <w:p w14:paraId="105B9448" w14:textId="77777777" w:rsidR="002C7576" w:rsidRPr="00B10C8D" w:rsidRDefault="002C7576" w:rsidP="000E0421">
            <w:pPr>
              <w:pStyle w:val="NoSpacing"/>
              <w:spacing w:line="256" w:lineRule="auto"/>
              <w:jc w:val="both"/>
              <w:rPr>
                <w:lang w:val="en-GB" w:eastAsia="zh-CN"/>
              </w:rPr>
            </w:pPr>
          </w:p>
        </w:tc>
        <w:tc>
          <w:tcPr>
            <w:tcW w:w="5245" w:type="dxa"/>
            <w:tcBorders>
              <w:top w:val="single" w:sz="4" w:space="0" w:color="auto"/>
              <w:left w:val="single" w:sz="4" w:space="0" w:color="000000"/>
              <w:bottom w:val="single" w:sz="4" w:space="0" w:color="auto"/>
              <w:right w:val="nil"/>
            </w:tcBorders>
          </w:tcPr>
          <w:p w14:paraId="24545903" w14:textId="77777777" w:rsidR="002C7576" w:rsidRPr="00B10C8D" w:rsidRDefault="002C7576">
            <w:pPr>
              <w:pStyle w:val="NoSpacing"/>
              <w:spacing w:line="256" w:lineRule="auto"/>
              <w:rPr>
                <w:lang w:val="en-GB" w:eastAsia="zh-CN"/>
              </w:rPr>
            </w:pPr>
          </w:p>
          <w:p w14:paraId="52E78D2C" w14:textId="77777777" w:rsidR="002C7576" w:rsidRPr="00B10C8D" w:rsidRDefault="002C7576">
            <w:pPr>
              <w:pStyle w:val="NoSpacing"/>
              <w:spacing w:line="256" w:lineRule="auto"/>
              <w:rPr>
                <w:b/>
                <w:color w:val="4472C4" w:themeColor="accent5"/>
                <w:sz w:val="16"/>
                <w:szCs w:val="16"/>
                <w:lang w:val="en-GB" w:eastAsia="zh-CN"/>
              </w:rPr>
            </w:pPr>
          </w:p>
          <w:p w14:paraId="43B29CEF" w14:textId="77777777" w:rsidR="00E54466" w:rsidRPr="00B10C8D" w:rsidRDefault="00E54466" w:rsidP="00E54466">
            <w:pPr>
              <w:pStyle w:val="NoSpacing"/>
              <w:spacing w:line="254" w:lineRule="auto"/>
              <w:rPr>
                <w:lang w:val="en-GB" w:eastAsia="zh-CN"/>
              </w:rPr>
            </w:pPr>
            <w:r w:rsidRPr="00B10C8D">
              <w:rPr>
                <w:lang w:val="en-GB" w:eastAsia="zh-CN"/>
              </w:rPr>
              <w:t>State Specification &amp; Confirm:</w:t>
            </w:r>
            <w:r w:rsidRPr="00B10C8D">
              <w:rPr>
                <w:b/>
                <w:color w:val="4472C4" w:themeColor="accent5"/>
                <w:lang w:val="en-GB" w:eastAsia="zh-CN"/>
              </w:rPr>
              <w:t xml:space="preserve"> </w:t>
            </w:r>
          </w:p>
          <w:p w14:paraId="14A0D308" w14:textId="77777777" w:rsidR="002C7576" w:rsidRPr="00B10C8D" w:rsidRDefault="002C7576">
            <w:pPr>
              <w:pStyle w:val="NoSpacing"/>
              <w:spacing w:line="256" w:lineRule="auto"/>
              <w:rPr>
                <w:lang w:val="en-GB" w:eastAsia="zh-CN"/>
              </w:rPr>
            </w:pPr>
          </w:p>
          <w:p w14:paraId="78CC8D14" w14:textId="77777777" w:rsidR="00DB57A2" w:rsidRPr="00B10C8D" w:rsidRDefault="00DB57A2">
            <w:pPr>
              <w:suppressAutoHyphens/>
              <w:snapToGrid w:val="0"/>
              <w:spacing w:after="0" w:line="240" w:lineRule="auto"/>
              <w:rPr>
                <w:rFonts w:eastAsia="Times New Roman"/>
                <w:lang w:val="en-GB" w:eastAsia="zh-CN"/>
              </w:rPr>
            </w:pPr>
          </w:p>
          <w:p w14:paraId="5A4D3ACA" w14:textId="77777777" w:rsidR="00DB57A2" w:rsidRPr="00B10C8D" w:rsidRDefault="00DB57A2">
            <w:pPr>
              <w:suppressAutoHyphens/>
              <w:snapToGrid w:val="0"/>
              <w:spacing w:after="0" w:line="240" w:lineRule="auto"/>
              <w:rPr>
                <w:rFonts w:eastAsia="Times New Roman"/>
                <w:lang w:val="en-GB" w:eastAsia="zh-CN"/>
              </w:rPr>
            </w:pPr>
          </w:p>
          <w:p w14:paraId="5FD54168" w14:textId="77777777" w:rsidR="00DB57A2" w:rsidRPr="00B10C8D" w:rsidRDefault="00DB57A2">
            <w:pPr>
              <w:suppressAutoHyphens/>
              <w:snapToGrid w:val="0"/>
              <w:spacing w:after="0" w:line="240" w:lineRule="auto"/>
              <w:rPr>
                <w:rFonts w:eastAsia="Times New Roman"/>
                <w:lang w:val="en-GB" w:eastAsia="zh-CN"/>
              </w:rPr>
            </w:pPr>
          </w:p>
          <w:p w14:paraId="133B0D73" w14:textId="77777777" w:rsidR="00DB57A2" w:rsidRPr="00B10C8D" w:rsidRDefault="00DB57A2" w:rsidP="00DB57A2">
            <w:pPr>
              <w:pStyle w:val="NoSpacing"/>
              <w:spacing w:line="254" w:lineRule="auto"/>
              <w:rPr>
                <w:lang w:val="en-GB" w:eastAsia="zh-CN"/>
              </w:rPr>
            </w:pPr>
            <w:r w:rsidRPr="00B10C8D">
              <w:rPr>
                <w:lang w:val="en-GB" w:eastAsia="zh-CN"/>
              </w:rPr>
              <w:t>State Specification &amp; Confirm:</w:t>
            </w:r>
            <w:r w:rsidRPr="00B10C8D">
              <w:rPr>
                <w:b/>
                <w:color w:val="4472C4" w:themeColor="accent5"/>
                <w:lang w:val="en-GB" w:eastAsia="zh-CN"/>
              </w:rPr>
              <w:t xml:space="preserve"> </w:t>
            </w:r>
          </w:p>
          <w:p w14:paraId="5B7FA002" w14:textId="77777777" w:rsidR="002C7576" w:rsidRPr="00B10C8D" w:rsidRDefault="002C7576">
            <w:pPr>
              <w:pStyle w:val="NoSpacing"/>
              <w:spacing w:line="256" w:lineRule="auto"/>
              <w:rPr>
                <w:lang w:val="en-GB" w:eastAsia="zh-CN"/>
              </w:rPr>
            </w:pPr>
          </w:p>
          <w:p w14:paraId="578524EF" w14:textId="77777777" w:rsidR="002C7576" w:rsidRPr="00B10C8D" w:rsidRDefault="002C7576">
            <w:pPr>
              <w:pStyle w:val="NoSpacing"/>
              <w:spacing w:line="256" w:lineRule="auto"/>
              <w:rPr>
                <w:lang w:val="en-GB" w:eastAsia="zh-CN"/>
              </w:rPr>
            </w:pPr>
          </w:p>
          <w:p w14:paraId="2EE71FF5" w14:textId="77777777" w:rsidR="00570A95" w:rsidRPr="00B10C8D" w:rsidRDefault="00570A95">
            <w:pPr>
              <w:pStyle w:val="NoSpacing"/>
              <w:spacing w:line="256" w:lineRule="auto"/>
              <w:rPr>
                <w:lang w:val="en-GB" w:eastAsia="zh-CN"/>
              </w:rPr>
            </w:pPr>
          </w:p>
          <w:p w14:paraId="6D5BFD7A" w14:textId="77777777" w:rsidR="00570A95" w:rsidRPr="00B10C8D" w:rsidRDefault="00570A95">
            <w:pPr>
              <w:pStyle w:val="NoSpacing"/>
              <w:spacing w:line="256" w:lineRule="auto"/>
              <w:rPr>
                <w:lang w:val="en-GB" w:eastAsia="zh-CN"/>
              </w:rPr>
            </w:pPr>
          </w:p>
          <w:p w14:paraId="1BEBDB47" w14:textId="77777777" w:rsidR="00E54466" w:rsidRPr="00B10C8D" w:rsidRDefault="00E54466" w:rsidP="00E54466">
            <w:pPr>
              <w:pStyle w:val="NoSpacing"/>
              <w:spacing w:line="254" w:lineRule="auto"/>
              <w:rPr>
                <w:lang w:val="en-GB" w:eastAsia="zh-CN"/>
              </w:rPr>
            </w:pPr>
            <w:r w:rsidRPr="00B10C8D">
              <w:rPr>
                <w:lang w:val="en-GB" w:eastAsia="zh-CN"/>
              </w:rPr>
              <w:t>State Specification &amp; Confirm:</w:t>
            </w:r>
            <w:r w:rsidRPr="00B10C8D">
              <w:rPr>
                <w:b/>
                <w:color w:val="4472C4" w:themeColor="accent5"/>
                <w:lang w:val="en-GB" w:eastAsia="zh-CN"/>
              </w:rPr>
              <w:t xml:space="preserve"> </w:t>
            </w:r>
          </w:p>
          <w:p w14:paraId="62C83ABD" w14:textId="77777777" w:rsidR="002C7576" w:rsidRPr="00B10C8D" w:rsidRDefault="002C7576" w:rsidP="00570A95">
            <w:pPr>
              <w:suppressAutoHyphens/>
              <w:snapToGrid w:val="0"/>
              <w:spacing w:after="0" w:line="240" w:lineRule="auto"/>
              <w:rPr>
                <w:b/>
                <w:color w:val="4472C4" w:themeColor="accent5"/>
                <w:lang w:val="en-GB" w:eastAsia="zh-CN"/>
              </w:rPr>
            </w:pPr>
            <w:r w:rsidRPr="00B10C8D">
              <w:rPr>
                <w:b/>
                <w:color w:val="4472C4" w:themeColor="accent5"/>
                <w:lang w:val="en-GB" w:eastAsia="zh-CN"/>
              </w:rPr>
              <w:t xml:space="preserve"> </w:t>
            </w:r>
          </w:p>
          <w:p w14:paraId="40FD1FA2" w14:textId="77777777" w:rsidR="00991C95" w:rsidRPr="00B10C8D" w:rsidRDefault="00991C95" w:rsidP="00570A95">
            <w:pPr>
              <w:suppressAutoHyphens/>
              <w:snapToGrid w:val="0"/>
              <w:spacing w:after="0" w:line="240" w:lineRule="auto"/>
              <w:rPr>
                <w:b/>
                <w:color w:val="4472C4" w:themeColor="accent5"/>
                <w:lang w:val="en-GB" w:eastAsia="zh-CN"/>
              </w:rPr>
            </w:pPr>
          </w:p>
          <w:p w14:paraId="0BB46331" w14:textId="77777777" w:rsidR="006D2127" w:rsidRPr="00B10C8D" w:rsidRDefault="006D2127" w:rsidP="00570A95">
            <w:pPr>
              <w:suppressAutoHyphens/>
              <w:snapToGrid w:val="0"/>
              <w:spacing w:after="0" w:line="240" w:lineRule="auto"/>
              <w:rPr>
                <w:lang w:val="en-GB" w:eastAsia="zh-CN"/>
              </w:rPr>
            </w:pPr>
          </w:p>
          <w:p w14:paraId="26D9B59B" w14:textId="2026CDDD" w:rsidR="00991C95" w:rsidRPr="00B10C8D" w:rsidRDefault="00991C95" w:rsidP="00570A95">
            <w:pPr>
              <w:suppressAutoHyphens/>
              <w:snapToGrid w:val="0"/>
              <w:spacing w:after="0" w:line="240" w:lineRule="auto"/>
              <w:rPr>
                <w:strike/>
                <w:lang w:val="en-GB" w:eastAsia="zh-CN"/>
              </w:rPr>
            </w:pPr>
            <w:r w:rsidRPr="00B10C8D">
              <w:rPr>
                <w:strike/>
                <w:highlight w:val="yellow"/>
                <w:lang w:val="en-GB" w:eastAsia="zh-CN"/>
              </w:rPr>
              <w:t>State Specification &amp; Confirm</w:t>
            </w:r>
          </w:p>
        </w:tc>
        <w:tc>
          <w:tcPr>
            <w:tcW w:w="4110" w:type="dxa"/>
            <w:tcBorders>
              <w:top w:val="single" w:sz="4" w:space="0" w:color="auto"/>
              <w:left w:val="single" w:sz="4" w:space="0" w:color="000000"/>
              <w:bottom w:val="single" w:sz="4" w:space="0" w:color="auto"/>
              <w:right w:val="nil"/>
            </w:tcBorders>
          </w:tcPr>
          <w:p w14:paraId="14F8AF8C" w14:textId="77777777" w:rsidR="00DE3FDB" w:rsidRPr="00612C98" w:rsidRDefault="00DE3FDB" w:rsidP="00612C98">
            <w:pPr>
              <w:pStyle w:val="NoSpacing"/>
              <w:spacing w:line="256" w:lineRule="auto"/>
              <w:rPr>
                <w:lang w:val="en-GB" w:eastAsia="zh-CN"/>
              </w:rPr>
            </w:pPr>
          </w:p>
        </w:tc>
        <w:tc>
          <w:tcPr>
            <w:tcW w:w="883" w:type="dxa"/>
            <w:tcBorders>
              <w:top w:val="single" w:sz="4" w:space="0" w:color="auto"/>
              <w:left w:val="single" w:sz="4" w:space="0" w:color="000000"/>
              <w:bottom w:val="single" w:sz="4" w:space="0" w:color="auto"/>
              <w:right w:val="single" w:sz="4" w:space="0" w:color="000000"/>
            </w:tcBorders>
          </w:tcPr>
          <w:p w14:paraId="2373381F" w14:textId="77777777" w:rsidR="002C7576" w:rsidRDefault="002C7576">
            <w:pPr>
              <w:pStyle w:val="NoSpacing"/>
              <w:spacing w:line="256" w:lineRule="auto"/>
              <w:rPr>
                <w:lang w:val="en-GB" w:eastAsia="zh-CN"/>
              </w:rPr>
            </w:pPr>
          </w:p>
        </w:tc>
      </w:tr>
      <w:tr w:rsidR="002C7576" w14:paraId="7E331470" w14:textId="77777777" w:rsidTr="00C237D0">
        <w:tc>
          <w:tcPr>
            <w:tcW w:w="5621" w:type="dxa"/>
            <w:tcBorders>
              <w:top w:val="single" w:sz="4" w:space="0" w:color="auto"/>
              <w:left w:val="single" w:sz="4" w:space="0" w:color="auto"/>
              <w:bottom w:val="single" w:sz="4" w:space="0" w:color="auto"/>
              <w:right w:val="single" w:sz="4" w:space="0" w:color="auto"/>
            </w:tcBorders>
          </w:tcPr>
          <w:p w14:paraId="2E0AB310" w14:textId="77777777" w:rsidR="002C7576" w:rsidRDefault="002C7576" w:rsidP="00BA3364">
            <w:pPr>
              <w:pStyle w:val="NoSpacing"/>
              <w:numPr>
                <w:ilvl w:val="0"/>
                <w:numId w:val="5"/>
              </w:numPr>
              <w:spacing w:line="256" w:lineRule="auto"/>
              <w:rPr>
                <w:b/>
                <w:u w:val="single"/>
                <w:lang w:val="en-GB" w:eastAsia="zh-CN"/>
              </w:rPr>
            </w:pPr>
            <w:r>
              <w:rPr>
                <w:b/>
                <w:u w:val="single"/>
                <w:lang w:val="en-GB" w:eastAsia="zh-CN"/>
              </w:rPr>
              <w:t>Fuel Tank:</w:t>
            </w:r>
          </w:p>
          <w:p w14:paraId="6B842D79" w14:textId="77777777" w:rsidR="002C7576" w:rsidRDefault="002C7576">
            <w:pPr>
              <w:pStyle w:val="NoSpacing"/>
              <w:spacing w:line="256" w:lineRule="auto"/>
              <w:rPr>
                <w:b/>
                <w:sz w:val="16"/>
                <w:szCs w:val="16"/>
                <w:u w:val="single"/>
                <w:lang w:val="en-GB" w:eastAsia="zh-CN"/>
              </w:rPr>
            </w:pPr>
          </w:p>
          <w:p w14:paraId="48D171CB" w14:textId="126396F4" w:rsidR="002C7576" w:rsidRDefault="002C7576">
            <w:pPr>
              <w:pStyle w:val="NoSpacing"/>
              <w:spacing w:line="256" w:lineRule="auto"/>
              <w:rPr>
                <w:lang w:val="en-GB" w:eastAsia="zh-CN"/>
              </w:rPr>
            </w:pPr>
            <w:r>
              <w:rPr>
                <w:lang w:val="en-GB" w:eastAsia="zh-CN"/>
              </w:rPr>
              <w:t xml:space="preserve">The fuel tank must </w:t>
            </w:r>
            <w:r w:rsidR="00EB7BC8">
              <w:rPr>
                <w:lang w:val="en-GB" w:eastAsia="zh-CN"/>
              </w:rPr>
              <w:t xml:space="preserve">have a capacity not less than </w:t>
            </w:r>
            <w:r w:rsidR="004D5B06">
              <w:rPr>
                <w:lang w:val="en-GB" w:eastAsia="zh-CN"/>
              </w:rPr>
              <w:t>300</w:t>
            </w:r>
            <w:r>
              <w:rPr>
                <w:lang w:val="en-GB" w:eastAsia="zh-CN"/>
              </w:rPr>
              <w:t xml:space="preserve"> litres.</w:t>
            </w:r>
          </w:p>
          <w:p w14:paraId="260755E2" w14:textId="77777777" w:rsidR="002C7576" w:rsidRDefault="002C7576">
            <w:pPr>
              <w:pStyle w:val="NoSpacing"/>
              <w:spacing w:line="256" w:lineRule="auto"/>
              <w:rPr>
                <w:lang w:val="en-GB" w:eastAsia="zh-CN"/>
              </w:rPr>
            </w:pPr>
          </w:p>
        </w:tc>
        <w:tc>
          <w:tcPr>
            <w:tcW w:w="5245" w:type="dxa"/>
            <w:tcBorders>
              <w:top w:val="single" w:sz="4" w:space="0" w:color="auto"/>
              <w:left w:val="single" w:sz="4" w:space="0" w:color="auto"/>
              <w:bottom w:val="single" w:sz="4" w:space="0" w:color="auto"/>
              <w:right w:val="single" w:sz="4" w:space="0" w:color="auto"/>
            </w:tcBorders>
          </w:tcPr>
          <w:p w14:paraId="0276907A" w14:textId="77777777" w:rsidR="002C7576" w:rsidRDefault="002C7576">
            <w:pPr>
              <w:pStyle w:val="NoSpacing"/>
              <w:spacing w:line="256" w:lineRule="auto"/>
              <w:rPr>
                <w:lang w:val="en-GB" w:eastAsia="zh-CN"/>
              </w:rPr>
            </w:pPr>
          </w:p>
          <w:p w14:paraId="199155D7" w14:textId="77777777" w:rsidR="002C7576" w:rsidRDefault="002C7576">
            <w:pPr>
              <w:pStyle w:val="NoSpacing"/>
              <w:spacing w:line="256" w:lineRule="auto"/>
              <w:rPr>
                <w:sz w:val="16"/>
                <w:szCs w:val="16"/>
                <w:lang w:val="en-GB" w:eastAsia="zh-CN"/>
              </w:rPr>
            </w:pPr>
          </w:p>
          <w:p w14:paraId="2B9BF9D0" w14:textId="77777777" w:rsidR="00E73AFD" w:rsidRDefault="00E73AFD" w:rsidP="00E73AFD">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7796D173" w14:textId="600580F0" w:rsidR="002C7576" w:rsidRDefault="002C7576" w:rsidP="002C7576">
            <w:pPr>
              <w:pStyle w:val="NoSpacing"/>
              <w:spacing w:line="256" w:lineRule="auto"/>
              <w:rPr>
                <w:lang w:val="en-GB" w:eastAsia="zh-CN"/>
              </w:rPr>
            </w:pPr>
          </w:p>
        </w:tc>
        <w:tc>
          <w:tcPr>
            <w:tcW w:w="4110" w:type="dxa"/>
            <w:tcBorders>
              <w:top w:val="single" w:sz="4" w:space="0" w:color="auto"/>
              <w:left w:val="single" w:sz="4" w:space="0" w:color="auto"/>
              <w:bottom w:val="single" w:sz="4" w:space="0" w:color="auto"/>
              <w:right w:val="single" w:sz="4" w:space="0" w:color="auto"/>
            </w:tcBorders>
          </w:tcPr>
          <w:p w14:paraId="6FEE3065" w14:textId="77777777" w:rsidR="002C7576" w:rsidRPr="00612C98" w:rsidRDefault="002C7576" w:rsidP="00612C98">
            <w:pPr>
              <w:pStyle w:val="NoSpacing"/>
              <w:spacing w:line="256" w:lineRule="auto"/>
              <w:jc w:val="both"/>
            </w:pPr>
          </w:p>
          <w:p w14:paraId="1FC38A34" w14:textId="77777777" w:rsidR="002C7576" w:rsidRPr="00612C98" w:rsidRDefault="002C7576" w:rsidP="00612C98">
            <w:pPr>
              <w:pStyle w:val="NoSpacing"/>
              <w:spacing w:line="256" w:lineRule="auto"/>
              <w:jc w:val="both"/>
            </w:pPr>
          </w:p>
          <w:p w14:paraId="1CB49890" w14:textId="77777777" w:rsidR="00DE3FDB" w:rsidRPr="00612C98" w:rsidRDefault="00DE3FDB" w:rsidP="00612C98">
            <w:pPr>
              <w:pStyle w:val="NoSpacing"/>
              <w:spacing w:line="256" w:lineRule="auto"/>
              <w:jc w:val="both"/>
            </w:pPr>
          </w:p>
          <w:p w14:paraId="2B99BBF1" w14:textId="77777777" w:rsidR="002C7576" w:rsidRPr="00612C98" w:rsidRDefault="002C7576"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43CBD83A" w14:textId="77777777" w:rsidR="002C7576" w:rsidRDefault="002C7576">
            <w:pPr>
              <w:pStyle w:val="NoSpacing"/>
              <w:spacing w:line="256" w:lineRule="auto"/>
              <w:rPr>
                <w:lang w:val="en-GB" w:eastAsia="zh-CN"/>
              </w:rPr>
            </w:pPr>
          </w:p>
        </w:tc>
      </w:tr>
    </w:tbl>
    <w:p w14:paraId="08A4180F" w14:textId="4438273B" w:rsidR="00F21EE6" w:rsidRDefault="00F21EE6"/>
    <w:tbl>
      <w:tblPr>
        <w:tblW w:w="15859" w:type="dxa"/>
        <w:tblInd w:w="-806" w:type="dxa"/>
        <w:tblLayout w:type="fixed"/>
        <w:tblLook w:val="04A0" w:firstRow="1" w:lastRow="0" w:firstColumn="1" w:lastColumn="0" w:noHBand="0" w:noVBand="1"/>
      </w:tblPr>
      <w:tblGrid>
        <w:gridCol w:w="5621"/>
        <w:gridCol w:w="5245"/>
        <w:gridCol w:w="4110"/>
        <w:gridCol w:w="883"/>
      </w:tblGrid>
      <w:tr w:rsidR="002C7576" w14:paraId="0FC98A73" w14:textId="77777777" w:rsidTr="00C237D0">
        <w:tc>
          <w:tcPr>
            <w:tcW w:w="5621" w:type="dxa"/>
            <w:tcBorders>
              <w:top w:val="single" w:sz="4" w:space="0" w:color="auto"/>
              <w:left w:val="single" w:sz="4" w:space="0" w:color="000000"/>
              <w:bottom w:val="single" w:sz="4" w:space="0" w:color="000000"/>
              <w:right w:val="nil"/>
            </w:tcBorders>
          </w:tcPr>
          <w:p w14:paraId="1A3BA53C" w14:textId="77777777" w:rsidR="002C7576" w:rsidRDefault="002C7576" w:rsidP="00BA3364">
            <w:pPr>
              <w:pStyle w:val="NoSpacing"/>
              <w:numPr>
                <w:ilvl w:val="0"/>
                <w:numId w:val="5"/>
              </w:numPr>
              <w:spacing w:line="256" w:lineRule="auto"/>
              <w:rPr>
                <w:b/>
                <w:u w:val="single"/>
                <w:lang w:val="en-GB" w:eastAsia="zh-CN"/>
              </w:rPr>
            </w:pPr>
            <w:r>
              <w:rPr>
                <w:b/>
                <w:u w:val="single"/>
                <w:lang w:val="en-GB" w:eastAsia="zh-CN"/>
              </w:rPr>
              <w:t>Transmission:</w:t>
            </w:r>
          </w:p>
          <w:p w14:paraId="7D3EA198" w14:textId="77777777" w:rsidR="002C7576" w:rsidRDefault="002C7576">
            <w:pPr>
              <w:pStyle w:val="NoSpacing"/>
              <w:spacing w:line="256" w:lineRule="auto"/>
              <w:rPr>
                <w:sz w:val="16"/>
                <w:szCs w:val="16"/>
                <w:lang w:val="en-GB" w:eastAsia="zh-CN"/>
              </w:rPr>
            </w:pPr>
          </w:p>
          <w:p w14:paraId="66CA4A43" w14:textId="11A2C1BF" w:rsidR="002C7576" w:rsidRDefault="002C7576" w:rsidP="00DB57A2">
            <w:pPr>
              <w:pStyle w:val="NoSpacing"/>
              <w:spacing w:line="256" w:lineRule="auto"/>
              <w:jc w:val="both"/>
              <w:rPr>
                <w:lang w:val="en-GB" w:eastAsia="zh-CN"/>
              </w:rPr>
            </w:pPr>
            <w:r>
              <w:rPr>
                <w:lang w:val="en-GB" w:eastAsia="zh-CN"/>
              </w:rPr>
              <w:t>The tractor must be fitted with a</w:t>
            </w:r>
            <w:r w:rsidR="00BB0445">
              <w:rPr>
                <w:lang w:val="en-GB" w:eastAsia="zh-CN"/>
              </w:rPr>
              <w:t xml:space="preserve"> </w:t>
            </w:r>
            <w:r w:rsidR="00BB0445" w:rsidRPr="00DB57A2">
              <w:rPr>
                <w:b/>
                <w:u w:val="single"/>
                <w:lang w:val="en-GB" w:eastAsia="zh-CN"/>
              </w:rPr>
              <w:t>full</w:t>
            </w:r>
            <w:r>
              <w:rPr>
                <w:lang w:val="en-GB" w:eastAsia="zh-CN"/>
              </w:rPr>
              <w:t xml:space="preserve"> power</w:t>
            </w:r>
            <w:r w:rsidR="00BB0445">
              <w:rPr>
                <w:lang w:val="en-GB" w:eastAsia="zh-CN"/>
              </w:rPr>
              <w:t>-</w:t>
            </w:r>
            <w:r>
              <w:rPr>
                <w:lang w:val="en-GB" w:eastAsia="zh-CN"/>
              </w:rPr>
              <w:t>shift transmission with hydraulic forward / reverse shuttle</w:t>
            </w:r>
            <w:r w:rsidR="00BB0445">
              <w:rPr>
                <w:lang w:val="en-GB" w:eastAsia="zh-CN"/>
              </w:rPr>
              <w:t xml:space="preserve"> (with aggressiveness setting)</w:t>
            </w:r>
            <w:r>
              <w:rPr>
                <w:lang w:val="en-GB" w:eastAsia="zh-CN"/>
              </w:rPr>
              <w:t xml:space="preserve"> and be capable of providing a </w:t>
            </w:r>
            <w:r w:rsidR="00F21EE6">
              <w:rPr>
                <w:lang w:val="en-GB" w:eastAsia="zh-CN"/>
              </w:rPr>
              <w:t xml:space="preserve">speed of </w:t>
            </w:r>
            <w:r w:rsidR="00F21EE6">
              <w:rPr>
                <w:rFonts w:cs="Calibri"/>
                <w:lang w:val="en-GB" w:eastAsia="zh-CN"/>
              </w:rPr>
              <w:t>≥</w:t>
            </w:r>
            <w:r w:rsidR="00DB57A2">
              <w:rPr>
                <w:lang w:val="en-GB" w:eastAsia="zh-CN"/>
              </w:rPr>
              <w:t xml:space="preserve"> 50 km/hr</w:t>
            </w:r>
            <w:r>
              <w:rPr>
                <w:lang w:val="en-GB" w:eastAsia="zh-CN"/>
              </w:rPr>
              <w:t>.</w:t>
            </w:r>
          </w:p>
          <w:p w14:paraId="798FEAE4" w14:textId="77777777" w:rsidR="00DB57A2" w:rsidRDefault="00DB57A2" w:rsidP="00DB57A2">
            <w:pPr>
              <w:pStyle w:val="NoSpacing"/>
              <w:spacing w:line="256" w:lineRule="auto"/>
              <w:jc w:val="both"/>
              <w:rPr>
                <w:lang w:val="en-GB" w:eastAsia="zh-CN"/>
              </w:rPr>
            </w:pPr>
          </w:p>
          <w:p w14:paraId="21332504" w14:textId="0F96528D" w:rsidR="002C7576" w:rsidRDefault="002C7576" w:rsidP="00DB57A2">
            <w:pPr>
              <w:pStyle w:val="NoSpacing"/>
              <w:spacing w:line="256" w:lineRule="auto"/>
              <w:jc w:val="both"/>
              <w:rPr>
                <w:lang w:val="en-GB" w:eastAsia="zh-CN"/>
              </w:rPr>
            </w:pPr>
            <w:r>
              <w:rPr>
                <w:lang w:val="en-GB" w:eastAsia="zh-CN"/>
              </w:rPr>
              <w:t xml:space="preserve">Transmission functionality must be controlled from </w:t>
            </w:r>
            <w:r w:rsidRPr="007438AA">
              <w:rPr>
                <w:strike/>
                <w:highlight w:val="yellow"/>
                <w:lang w:val="en-GB" w:eastAsia="zh-CN"/>
              </w:rPr>
              <w:t>one multi-function lever, which also includes the ability to operate the three-point linkage /</w:t>
            </w:r>
            <w:r w:rsidRPr="007438AA">
              <w:rPr>
                <w:strike/>
                <w:lang w:val="en-GB" w:eastAsia="zh-CN"/>
              </w:rPr>
              <w:t xml:space="preserve"> </w:t>
            </w:r>
            <w:r w:rsidR="007438AA">
              <w:rPr>
                <w:lang w:val="en-GB" w:eastAsia="zh-CN"/>
              </w:rPr>
              <w:t xml:space="preserve">forward </w:t>
            </w:r>
            <w:r>
              <w:rPr>
                <w:lang w:val="en-GB" w:eastAsia="zh-CN"/>
              </w:rPr>
              <w:t>reserve shuttle operation.</w:t>
            </w:r>
          </w:p>
          <w:p w14:paraId="421FCB6B" w14:textId="77777777" w:rsidR="002C7576" w:rsidRDefault="002C7576" w:rsidP="00DB57A2">
            <w:pPr>
              <w:pStyle w:val="NoSpacing"/>
              <w:spacing w:line="256" w:lineRule="auto"/>
              <w:jc w:val="both"/>
              <w:rPr>
                <w:lang w:val="en-GB" w:eastAsia="zh-CN"/>
              </w:rPr>
            </w:pPr>
          </w:p>
          <w:p w14:paraId="58CB8DDA" w14:textId="77777777" w:rsidR="002C7576" w:rsidRDefault="002C7576" w:rsidP="00DB57A2">
            <w:pPr>
              <w:pStyle w:val="NoSpacing"/>
              <w:spacing w:line="256" w:lineRule="auto"/>
              <w:jc w:val="both"/>
              <w:rPr>
                <w:lang w:val="en-GB" w:eastAsia="zh-CN"/>
              </w:rPr>
            </w:pPr>
          </w:p>
          <w:p w14:paraId="140DD710" w14:textId="77777777" w:rsidR="002C7576" w:rsidRDefault="002C7576" w:rsidP="00DB57A2">
            <w:pPr>
              <w:pStyle w:val="NoSpacing"/>
              <w:spacing w:line="256" w:lineRule="auto"/>
              <w:jc w:val="both"/>
              <w:rPr>
                <w:lang w:val="en-GB" w:eastAsia="zh-CN"/>
              </w:rPr>
            </w:pPr>
            <w:r>
              <w:rPr>
                <w:lang w:val="en-GB" w:eastAsia="zh-CN"/>
              </w:rPr>
              <w:t>Electro hydraulically operated front and rear</w:t>
            </w:r>
            <w:r w:rsidR="00F21EE6">
              <w:rPr>
                <w:lang w:val="en-GB" w:eastAsia="zh-CN"/>
              </w:rPr>
              <w:t xml:space="preserve"> axle</w:t>
            </w:r>
            <w:r>
              <w:rPr>
                <w:lang w:val="en-GB" w:eastAsia="zh-CN"/>
              </w:rPr>
              <w:t xml:space="preserve"> differential lock must be fitted.</w:t>
            </w:r>
          </w:p>
          <w:p w14:paraId="720045BE" w14:textId="77777777" w:rsidR="002C7576" w:rsidRDefault="002C7576" w:rsidP="00DB57A2">
            <w:pPr>
              <w:pStyle w:val="NoSpacing"/>
              <w:spacing w:line="256" w:lineRule="auto"/>
              <w:jc w:val="both"/>
              <w:rPr>
                <w:lang w:val="en-GB" w:eastAsia="zh-CN"/>
              </w:rPr>
            </w:pPr>
          </w:p>
          <w:p w14:paraId="4B7A69E5" w14:textId="77777777" w:rsidR="004D5B06" w:rsidRDefault="00BB0445" w:rsidP="00DB57A2">
            <w:pPr>
              <w:pStyle w:val="NoSpacing"/>
              <w:spacing w:line="256" w:lineRule="auto"/>
              <w:jc w:val="both"/>
              <w:rPr>
                <w:lang w:val="en-GB" w:eastAsia="zh-CN"/>
              </w:rPr>
            </w:pPr>
            <w:r>
              <w:rPr>
                <w:lang w:val="en-GB" w:eastAsia="zh-CN"/>
              </w:rPr>
              <w:t>Minimum 18 x forward and 6</w:t>
            </w:r>
            <w:r w:rsidR="002C7576">
              <w:rPr>
                <w:lang w:val="en-GB" w:eastAsia="zh-CN"/>
              </w:rPr>
              <w:t xml:space="preserve"> x reverse gears.</w:t>
            </w:r>
            <w:r w:rsidR="004D5B06">
              <w:rPr>
                <w:lang w:val="en-GB" w:eastAsia="zh-CN"/>
              </w:rPr>
              <w:t xml:space="preserve"> </w:t>
            </w:r>
          </w:p>
          <w:p w14:paraId="73F502EE" w14:textId="77777777" w:rsidR="004D5B06" w:rsidRDefault="004D5B06" w:rsidP="00DB57A2">
            <w:pPr>
              <w:pStyle w:val="NoSpacing"/>
              <w:spacing w:line="256" w:lineRule="auto"/>
              <w:jc w:val="both"/>
              <w:rPr>
                <w:lang w:val="en-GB" w:eastAsia="zh-CN"/>
              </w:rPr>
            </w:pPr>
          </w:p>
          <w:p w14:paraId="0F808E6D" w14:textId="323D47B7" w:rsidR="002C7576" w:rsidRDefault="004D5B06" w:rsidP="00DB57A2">
            <w:pPr>
              <w:pStyle w:val="NoSpacing"/>
              <w:spacing w:line="256" w:lineRule="auto"/>
              <w:jc w:val="both"/>
              <w:rPr>
                <w:lang w:val="en-GB" w:eastAsia="zh-CN"/>
              </w:rPr>
            </w:pPr>
            <w:r>
              <w:rPr>
                <w:lang w:val="en-GB" w:eastAsia="zh-CN"/>
              </w:rPr>
              <w:t>Creeper Gears are required capable of achieving a low speed of 0.33kph.</w:t>
            </w:r>
          </w:p>
        </w:tc>
        <w:tc>
          <w:tcPr>
            <w:tcW w:w="5245" w:type="dxa"/>
            <w:tcBorders>
              <w:top w:val="single" w:sz="4" w:space="0" w:color="auto"/>
              <w:left w:val="single" w:sz="4" w:space="0" w:color="000000"/>
              <w:bottom w:val="single" w:sz="4" w:space="0" w:color="000000"/>
              <w:right w:val="nil"/>
            </w:tcBorders>
          </w:tcPr>
          <w:p w14:paraId="51E49D93" w14:textId="77777777" w:rsidR="002C7576" w:rsidRDefault="002C7576">
            <w:pPr>
              <w:pStyle w:val="NoSpacing"/>
              <w:spacing w:line="256" w:lineRule="auto"/>
              <w:rPr>
                <w:lang w:val="en-GB" w:eastAsia="zh-CN"/>
              </w:rPr>
            </w:pPr>
          </w:p>
          <w:p w14:paraId="4A7DF029" w14:textId="77777777" w:rsidR="002C7576" w:rsidRDefault="002C7576">
            <w:pPr>
              <w:pStyle w:val="NoSpacing"/>
              <w:spacing w:line="256" w:lineRule="auto"/>
              <w:rPr>
                <w:sz w:val="16"/>
                <w:szCs w:val="16"/>
                <w:lang w:val="en-GB" w:eastAsia="zh-CN"/>
              </w:rPr>
            </w:pPr>
          </w:p>
          <w:p w14:paraId="5C7333FA" w14:textId="77777777" w:rsidR="00DB57A2" w:rsidRDefault="00DB57A2">
            <w:pPr>
              <w:pStyle w:val="NoSpacing"/>
              <w:spacing w:line="256" w:lineRule="auto"/>
              <w:rPr>
                <w:lang w:val="en-GB" w:eastAsia="zh-CN"/>
              </w:rPr>
            </w:pPr>
          </w:p>
          <w:p w14:paraId="4A9DEAEA" w14:textId="77777777" w:rsidR="00DB57A2" w:rsidRDefault="00DB57A2">
            <w:pPr>
              <w:pStyle w:val="NoSpacing"/>
              <w:spacing w:line="256" w:lineRule="auto"/>
              <w:rPr>
                <w:lang w:val="en-GB" w:eastAsia="zh-CN"/>
              </w:rPr>
            </w:pPr>
          </w:p>
          <w:p w14:paraId="2749FED5" w14:textId="77777777" w:rsidR="00DB57A2" w:rsidRDefault="00DB57A2">
            <w:pPr>
              <w:pStyle w:val="NoSpacing"/>
              <w:spacing w:line="256" w:lineRule="auto"/>
              <w:rPr>
                <w:lang w:val="en-GB" w:eastAsia="zh-CN"/>
              </w:rPr>
            </w:pPr>
          </w:p>
          <w:p w14:paraId="5CC1F377" w14:textId="77777777" w:rsidR="00DB57A2" w:rsidRDefault="00DB57A2" w:rsidP="00DB57A2">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17A5FE04" w14:textId="77777777" w:rsidR="002C7576" w:rsidRDefault="002C7576">
            <w:pPr>
              <w:pStyle w:val="NoSpacing"/>
              <w:spacing w:line="256" w:lineRule="auto"/>
              <w:rPr>
                <w:lang w:val="en-GB" w:eastAsia="zh-CN"/>
              </w:rPr>
            </w:pPr>
          </w:p>
          <w:p w14:paraId="560E9480" w14:textId="77777777" w:rsidR="002C7576" w:rsidRDefault="002C7576">
            <w:pPr>
              <w:pStyle w:val="NoSpacing"/>
              <w:spacing w:line="256" w:lineRule="auto"/>
              <w:rPr>
                <w:lang w:val="en-GB" w:eastAsia="zh-CN"/>
              </w:rPr>
            </w:pPr>
          </w:p>
          <w:p w14:paraId="0863E36C" w14:textId="77777777" w:rsidR="00DB57A2" w:rsidRDefault="00DB57A2">
            <w:pPr>
              <w:pStyle w:val="NoSpacing"/>
              <w:spacing w:line="256" w:lineRule="auto"/>
              <w:rPr>
                <w:lang w:val="en-GB" w:eastAsia="zh-CN"/>
              </w:rPr>
            </w:pPr>
          </w:p>
          <w:p w14:paraId="7B184F71" w14:textId="77777777" w:rsidR="002C7576" w:rsidRDefault="002C7576">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6EAC9E81" w14:textId="77777777" w:rsidR="002C7576" w:rsidRDefault="002C7576">
            <w:pPr>
              <w:pStyle w:val="NoSpacing"/>
              <w:spacing w:line="256" w:lineRule="auto"/>
              <w:rPr>
                <w:lang w:val="en-GB" w:eastAsia="zh-CN"/>
              </w:rPr>
            </w:pPr>
          </w:p>
          <w:p w14:paraId="6F49AFD3" w14:textId="77777777" w:rsidR="002C7576" w:rsidRDefault="002C7576">
            <w:pPr>
              <w:pStyle w:val="NoSpacing"/>
              <w:spacing w:line="256" w:lineRule="auto"/>
              <w:rPr>
                <w:lang w:val="en-GB" w:eastAsia="zh-CN"/>
              </w:rPr>
            </w:pPr>
          </w:p>
          <w:p w14:paraId="78EB2051" w14:textId="77777777" w:rsidR="002C7576" w:rsidRDefault="002C7576">
            <w:pPr>
              <w:pStyle w:val="NoSpacing"/>
              <w:spacing w:line="256" w:lineRule="auto"/>
              <w:rPr>
                <w:lang w:val="en-GB" w:eastAsia="zh-CN"/>
              </w:rPr>
            </w:pPr>
          </w:p>
          <w:p w14:paraId="6F43CE91" w14:textId="77777777" w:rsidR="002C7576" w:rsidRDefault="002C7576">
            <w:pPr>
              <w:pStyle w:val="NoSpacing"/>
              <w:spacing w:line="256" w:lineRule="auto"/>
              <w:rPr>
                <w:b/>
                <w:color w:val="4472C4" w:themeColor="accent5"/>
                <w:lang w:val="en-GB" w:eastAsia="zh-CN"/>
              </w:rPr>
            </w:pPr>
            <w:r>
              <w:rPr>
                <w:lang w:val="en-GB" w:eastAsia="zh-CN"/>
              </w:rPr>
              <w:t>Confirm:</w:t>
            </w:r>
            <w:r>
              <w:rPr>
                <w:b/>
                <w:color w:val="4472C4" w:themeColor="accent5"/>
                <w:lang w:val="en-GB" w:eastAsia="zh-CN"/>
              </w:rPr>
              <w:t xml:space="preserve"> </w:t>
            </w:r>
          </w:p>
          <w:p w14:paraId="1758765B" w14:textId="77777777" w:rsidR="002C7576" w:rsidRDefault="002C7576">
            <w:pPr>
              <w:pStyle w:val="NoSpacing"/>
              <w:spacing w:line="256" w:lineRule="auto"/>
              <w:rPr>
                <w:lang w:val="en-GB" w:eastAsia="zh-CN"/>
              </w:rPr>
            </w:pPr>
          </w:p>
          <w:p w14:paraId="4E305C91" w14:textId="77777777" w:rsidR="00E54466" w:rsidRDefault="00E54466" w:rsidP="00E54466">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4C8ABD94" w14:textId="77777777" w:rsidR="002C7576" w:rsidRDefault="002C7576">
            <w:pPr>
              <w:pStyle w:val="NoSpacing"/>
              <w:spacing w:line="256" w:lineRule="auto"/>
              <w:rPr>
                <w:lang w:val="en-GB" w:eastAsia="zh-CN"/>
              </w:rPr>
            </w:pPr>
          </w:p>
          <w:p w14:paraId="0D6DBBB7" w14:textId="77777777" w:rsidR="004D5B06" w:rsidRDefault="004D5B06" w:rsidP="004D5B06">
            <w:pPr>
              <w:pStyle w:val="NoSpacing"/>
              <w:spacing w:line="256" w:lineRule="auto"/>
              <w:rPr>
                <w:lang w:val="en-GB" w:eastAsia="zh-CN"/>
              </w:rPr>
            </w:pPr>
          </w:p>
          <w:p w14:paraId="305BF74D" w14:textId="77777777" w:rsidR="00E54466" w:rsidRDefault="00E54466" w:rsidP="00E54466">
            <w:pPr>
              <w:pStyle w:val="NoSpacing"/>
              <w:spacing w:line="254" w:lineRule="auto"/>
              <w:rPr>
                <w:b/>
                <w:color w:val="4472C4" w:themeColor="accent5"/>
                <w:lang w:val="en-GB" w:eastAsia="zh-CN"/>
              </w:rPr>
            </w:pPr>
            <w:r>
              <w:rPr>
                <w:lang w:val="en-GB" w:eastAsia="zh-CN"/>
              </w:rPr>
              <w:t>State Specification &amp; Confirm:</w:t>
            </w:r>
            <w:r>
              <w:rPr>
                <w:b/>
                <w:color w:val="4472C4" w:themeColor="accent5"/>
                <w:lang w:val="en-GB" w:eastAsia="zh-CN"/>
              </w:rPr>
              <w:t xml:space="preserve"> </w:t>
            </w:r>
          </w:p>
          <w:p w14:paraId="682ADC00" w14:textId="77777777" w:rsidR="00570A95" w:rsidRDefault="00570A95" w:rsidP="00E54466">
            <w:pPr>
              <w:pStyle w:val="NoSpacing"/>
              <w:spacing w:line="254" w:lineRule="auto"/>
              <w:rPr>
                <w:b/>
                <w:color w:val="4472C4" w:themeColor="accent5"/>
                <w:lang w:val="en-GB" w:eastAsia="zh-CN"/>
              </w:rPr>
            </w:pPr>
          </w:p>
          <w:p w14:paraId="6FBF0EDF" w14:textId="77777777" w:rsidR="00C237D0" w:rsidRDefault="00C237D0" w:rsidP="00E54466">
            <w:pPr>
              <w:pStyle w:val="NoSpacing"/>
              <w:spacing w:line="254" w:lineRule="auto"/>
              <w:rPr>
                <w:lang w:val="en-GB" w:eastAsia="zh-CN"/>
              </w:rPr>
            </w:pPr>
          </w:p>
          <w:p w14:paraId="0CD7DD1D" w14:textId="77777777" w:rsidR="004D5B06" w:rsidRDefault="004D5B06">
            <w:pPr>
              <w:pStyle w:val="NoSpacing"/>
              <w:spacing w:line="256" w:lineRule="auto"/>
              <w:rPr>
                <w:lang w:val="en-GB" w:eastAsia="zh-CN"/>
              </w:rPr>
            </w:pPr>
          </w:p>
        </w:tc>
        <w:tc>
          <w:tcPr>
            <w:tcW w:w="4110" w:type="dxa"/>
            <w:tcBorders>
              <w:top w:val="single" w:sz="4" w:space="0" w:color="auto"/>
              <w:left w:val="single" w:sz="4" w:space="0" w:color="000000"/>
              <w:bottom w:val="single" w:sz="4" w:space="0" w:color="000000"/>
              <w:right w:val="nil"/>
            </w:tcBorders>
          </w:tcPr>
          <w:p w14:paraId="504A5A1B" w14:textId="77777777" w:rsidR="002C7576" w:rsidRPr="00612C98" w:rsidRDefault="002C7576" w:rsidP="00612C98">
            <w:pPr>
              <w:pStyle w:val="NoSpacing"/>
              <w:spacing w:line="256" w:lineRule="auto"/>
              <w:jc w:val="both"/>
            </w:pPr>
          </w:p>
          <w:p w14:paraId="4F6F9CF8" w14:textId="34DA87E1" w:rsidR="00DE3FDB" w:rsidRPr="00612C98" w:rsidRDefault="00DE3FDB"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07E5A3CC" w14:textId="77777777" w:rsidR="002C7576" w:rsidRDefault="002C7576">
            <w:pPr>
              <w:pStyle w:val="NoSpacing"/>
              <w:spacing w:line="256" w:lineRule="auto"/>
              <w:rPr>
                <w:lang w:val="en-GB" w:eastAsia="zh-CN"/>
              </w:rPr>
            </w:pPr>
          </w:p>
        </w:tc>
      </w:tr>
      <w:tr w:rsidR="00230F13" w14:paraId="705FB12D" w14:textId="77777777" w:rsidTr="00C237D0">
        <w:tc>
          <w:tcPr>
            <w:tcW w:w="5621" w:type="dxa"/>
            <w:tcBorders>
              <w:top w:val="single" w:sz="4" w:space="0" w:color="auto"/>
              <w:left w:val="single" w:sz="4" w:space="0" w:color="000000"/>
              <w:bottom w:val="single" w:sz="4" w:space="0" w:color="000000"/>
              <w:right w:val="nil"/>
            </w:tcBorders>
          </w:tcPr>
          <w:p w14:paraId="4E3FDE2E" w14:textId="77777777" w:rsidR="00230F13" w:rsidRDefault="00230F13" w:rsidP="00230F13">
            <w:pPr>
              <w:pStyle w:val="NoSpacing"/>
              <w:spacing w:line="256" w:lineRule="auto"/>
              <w:ind w:left="360"/>
              <w:rPr>
                <w:b/>
                <w:u w:val="single"/>
                <w:lang w:val="en-GB" w:eastAsia="zh-CN"/>
              </w:rPr>
            </w:pPr>
          </w:p>
          <w:p w14:paraId="33F559D1" w14:textId="77777777" w:rsidR="00230F13" w:rsidRDefault="00230F13" w:rsidP="00230F13">
            <w:pPr>
              <w:pStyle w:val="NoSpacing"/>
              <w:spacing w:line="256" w:lineRule="auto"/>
              <w:ind w:left="360"/>
              <w:rPr>
                <w:b/>
                <w:u w:val="single"/>
                <w:lang w:val="en-GB" w:eastAsia="zh-CN"/>
              </w:rPr>
            </w:pPr>
          </w:p>
        </w:tc>
        <w:tc>
          <w:tcPr>
            <w:tcW w:w="5245" w:type="dxa"/>
            <w:tcBorders>
              <w:top w:val="single" w:sz="4" w:space="0" w:color="auto"/>
              <w:left w:val="single" w:sz="4" w:space="0" w:color="000000"/>
              <w:bottom w:val="single" w:sz="4" w:space="0" w:color="000000"/>
              <w:right w:val="nil"/>
            </w:tcBorders>
          </w:tcPr>
          <w:p w14:paraId="668369C3" w14:textId="77777777" w:rsidR="00230F13" w:rsidRDefault="00230F13">
            <w:pPr>
              <w:pStyle w:val="NoSpacing"/>
              <w:spacing w:line="256" w:lineRule="auto"/>
              <w:rPr>
                <w:lang w:val="en-GB" w:eastAsia="zh-CN"/>
              </w:rPr>
            </w:pPr>
          </w:p>
        </w:tc>
        <w:tc>
          <w:tcPr>
            <w:tcW w:w="4110" w:type="dxa"/>
            <w:tcBorders>
              <w:top w:val="single" w:sz="4" w:space="0" w:color="auto"/>
              <w:left w:val="single" w:sz="4" w:space="0" w:color="000000"/>
              <w:bottom w:val="single" w:sz="4" w:space="0" w:color="000000"/>
              <w:right w:val="nil"/>
            </w:tcBorders>
          </w:tcPr>
          <w:p w14:paraId="5A7D3894" w14:textId="77777777" w:rsidR="00230F13" w:rsidRPr="00612C98" w:rsidRDefault="00230F13"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10F05E56" w14:textId="77777777" w:rsidR="00230F13" w:rsidRDefault="00230F13">
            <w:pPr>
              <w:pStyle w:val="NoSpacing"/>
              <w:spacing w:line="256" w:lineRule="auto"/>
              <w:rPr>
                <w:lang w:val="en-GB" w:eastAsia="zh-CN"/>
              </w:rPr>
            </w:pPr>
          </w:p>
        </w:tc>
      </w:tr>
      <w:tr w:rsidR="002C7576" w14:paraId="6C679BF1" w14:textId="77777777" w:rsidTr="00C237D0">
        <w:tc>
          <w:tcPr>
            <w:tcW w:w="5621" w:type="dxa"/>
            <w:tcBorders>
              <w:top w:val="nil"/>
              <w:left w:val="single" w:sz="4" w:space="0" w:color="000000"/>
              <w:bottom w:val="single" w:sz="4" w:space="0" w:color="000000"/>
              <w:right w:val="nil"/>
            </w:tcBorders>
          </w:tcPr>
          <w:p w14:paraId="41D1203D" w14:textId="77777777" w:rsidR="002C7576" w:rsidRDefault="002C7576" w:rsidP="00BA3364">
            <w:pPr>
              <w:pStyle w:val="NoSpacing"/>
              <w:numPr>
                <w:ilvl w:val="0"/>
                <w:numId w:val="5"/>
              </w:numPr>
              <w:spacing w:line="256" w:lineRule="auto"/>
              <w:rPr>
                <w:b/>
                <w:u w:val="single"/>
                <w:lang w:val="en-GB" w:eastAsia="zh-CN"/>
              </w:rPr>
            </w:pPr>
            <w:r>
              <w:rPr>
                <w:b/>
                <w:u w:val="single"/>
                <w:lang w:val="en-GB" w:eastAsia="zh-CN"/>
              </w:rPr>
              <w:t>P.T.O.:</w:t>
            </w:r>
          </w:p>
          <w:p w14:paraId="0ECEA26C" w14:textId="77777777" w:rsidR="002C7576" w:rsidRDefault="002C7576">
            <w:pPr>
              <w:pStyle w:val="NoSpacing"/>
              <w:spacing w:line="256" w:lineRule="auto"/>
              <w:rPr>
                <w:b/>
                <w:sz w:val="16"/>
                <w:szCs w:val="16"/>
                <w:u w:val="single"/>
                <w:lang w:val="en-GB" w:eastAsia="zh-CN"/>
              </w:rPr>
            </w:pPr>
          </w:p>
          <w:p w14:paraId="2839D00B" w14:textId="0BE0547C" w:rsidR="002C7576" w:rsidRDefault="000E7BC7" w:rsidP="00DB57A2">
            <w:pPr>
              <w:pStyle w:val="NoSpacing"/>
              <w:spacing w:line="256" w:lineRule="auto"/>
              <w:jc w:val="both"/>
            </w:pPr>
            <w:r>
              <w:t>The tractor shall have 3 speed PTO</w:t>
            </w:r>
            <w:r w:rsidR="002C7576">
              <w:t xml:space="preserve"> capable of being engaged / switched from the driver’s cab with 540/540economy and 1000 rpm settings.</w:t>
            </w:r>
          </w:p>
          <w:p w14:paraId="4CEF026C" w14:textId="77777777" w:rsidR="002C7576" w:rsidRDefault="002C7576" w:rsidP="00DB57A2">
            <w:pPr>
              <w:pStyle w:val="NoSpacing"/>
              <w:spacing w:line="256" w:lineRule="auto"/>
              <w:jc w:val="both"/>
            </w:pPr>
          </w:p>
          <w:p w14:paraId="083CCD91" w14:textId="3DEBCC12" w:rsidR="002C7576" w:rsidRPr="00B10C8D" w:rsidRDefault="002C7576" w:rsidP="00DB57A2">
            <w:pPr>
              <w:pStyle w:val="NoSpacing"/>
              <w:spacing w:line="256" w:lineRule="auto"/>
              <w:jc w:val="both"/>
              <w:rPr>
                <w:strike/>
              </w:rPr>
            </w:pPr>
            <w:r>
              <w:t xml:space="preserve">Fender/remote mounted PTO controls to aid the attachment of </w:t>
            </w:r>
            <w:r w:rsidR="00BB0445">
              <w:t>rear-mounted</w:t>
            </w:r>
            <w:r>
              <w:t xml:space="preserve"> implements</w:t>
            </w:r>
            <w:r w:rsidRPr="00BD28F3">
              <w:t>.</w:t>
            </w:r>
            <w:r w:rsidR="00F468A4" w:rsidRPr="00BD28F3">
              <w:t xml:space="preserve"> </w:t>
            </w:r>
            <w:proofErr w:type="spellStart"/>
            <w:r w:rsidR="00F468A4" w:rsidRPr="00B10C8D">
              <w:rPr>
                <w:strike/>
                <w:highlight w:val="yellow"/>
              </w:rPr>
              <w:t>Incl</w:t>
            </w:r>
            <w:proofErr w:type="spellEnd"/>
            <w:r w:rsidR="00F468A4" w:rsidRPr="00B10C8D">
              <w:rPr>
                <w:strike/>
                <w:highlight w:val="yellow"/>
              </w:rPr>
              <w:t xml:space="preserve"> Emergency </w:t>
            </w:r>
            <w:r w:rsidR="00DF59A1" w:rsidRPr="00B10C8D">
              <w:rPr>
                <w:strike/>
                <w:highlight w:val="yellow"/>
              </w:rPr>
              <w:t xml:space="preserve">Engine </w:t>
            </w:r>
            <w:r w:rsidR="00F468A4" w:rsidRPr="00B10C8D">
              <w:rPr>
                <w:strike/>
                <w:highlight w:val="yellow"/>
              </w:rPr>
              <w:t>Stop on both mudguards.</w:t>
            </w:r>
          </w:p>
          <w:p w14:paraId="1FA6EF79" w14:textId="77777777" w:rsidR="002C7576" w:rsidRDefault="002C7576">
            <w:pPr>
              <w:pStyle w:val="NoSpacing"/>
              <w:spacing w:line="256" w:lineRule="auto"/>
              <w:rPr>
                <w:lang w:val="en-GB" w:eastAsia="zh-CN"/>
              </w:rPr>
            </w:pPr>
          </w:p>
        </w:tc>
        <w:tc>
          <w:tcPr>
            <w:tcW w:w="5245" w:type="dxa"/>
            <w:tcBorders>
              <w:top w:val="nil"/>
              <w:left w:val="single" w:sz="4" w:space="0" w:color="000000"/>
              <w:bottom w:val="single" w:sz="4" w:space="0" w:color="000000"/>
              <w:right w:val="nil"/>
            </w:tcBorders>
          </w:tcPr>
          <w:p w14:paraId="623DA67C" w14:textId="77777777" w:rsidR="002C7576" w:rsidRDefault="002C7576">
            <w:pPr>
              <w:pStyle w:val="NoSpacing"/>
              <w:spacing w:line="256" w:lineRule="auto"/>
              <w:rPr>
                <w:lang w:val="en-GB" w:eastAsia="zh-CN"/>
              </w:rPr>
            </w:pPr>
          </w:p>
          <w:p w14:paraId="7228BF5B" w14:textId="77777777" w:rsidR="002C7576" w:rsidRDefault="002C7576">
            <w:pPr>
              <w:pStyle w:val="NoSpacing"/>
              <w:spacing w:line="256" w:lineRule="auto"/>
              <w:rPr>
                <w:sz w:val="16"/>
                <w:szCs w:val="16"/>
                <w:lang w:val="en-GB" w:eastAsia="zh-CN"/>
              </w:rPr>
            </w:pPr>
          </w:p>
          <w:p w14:paraId="2041FDDF" w14:textId="77777777" w:rsidR="00DB57A2" w:rsidRDefault="00DB57A2">
            <w:pPr>
              <w:pStyle w:val="NoSpacing"/>
              <w:spacing w:line="256" w:lineRule="auto"/>
              <w:rPr>
                <w:lang w:val="en-GB" w:eastAsia="zh-CN"/>
              </w:rPr>
            </w:pPr>
          </w:p>
          <w:p w14:paraId="1EB51893" w14:textId="77777777" w:rsidR="00DB57A2" w:rsidRDefault="00DB57A2">
            <w:pPr>
              <w:pStyle w:val="NoSpacing"/>
              <w:spacing w:line="256" w:lineRule="auto"/>
              <w:rPr>
                <w:lang w:val="en-GB" w:eastAsia="zh-CN"/>
              </w:rPr>
            </w:pPr>
          </w:p>
          <w:p w14:paraId="247C7A99" w14:textId="77777777" w:rsidR="002C7576" w:rsidRDefault="002C7576">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56780617" w14:textId="77777777" w:rsidR="002C7576" w:rsidRDefault="002C7576">
            <w:pPr>
              <w:pStyle w:val="NoSpacing"/>
              <w:spacing w:line="256" w:lineRule="auto"/>
              <w:rPr>
                <w:lang w:val="en-GB" w:eastAsia="zh-CN"/>
              </w:rPr>
            </w:pPr>
          </w:p>
          <w:p w14:paraId="558E7745" w14:textId="77777777" w:rsidR="002C7576" w:rsidRDefault="002C7576">
            <w:pPr>
              <w:pStyle w:val="NoSpacing"/>
              <w:spacing w:line="256" w:lineRule="auto"/>
              <w:rPr>
                <w:lang w:val="en-GB" w:eastAsia="zh-CN"/>
              </w:rPr>
            </w:pPr>
          </w:p>
          <w:p w14:paraId="15CBBDAC" w14:textId="77777777" w:rsidR="00F468A4" w:rsidRDefault="00F468A4">
            <w:pPr>
              <w:pStyle w:val="NoSpacing"/>
              <w:spacing w:line="256" w:lineRule="auto"/>
              <w:rPr>
                <w:lang w:val="en-GB" w:eastAsia="zh-CN"/>
              </w:rPr>
            </w:pPr>
          </w:p>
          <w:p w14:paraId="558286E1" w14:textId="09E448DB" w:rsidR="002C7576" w:rsidRDefault="002C7576">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0B7D4666" w14:textId="77777777" w:rsidR="002C7576" w:rsidRDefault="002C7576">
            <w:pPr>
              <w:pStyle w:val="NoSpacing"/>
              <w:spacing w:line="256" w:lineRule="auto"/>
              <w:rPr>
                <w:lang w:val="en-GB" w:eastAsia="zh-CN"/>
              </w:rPr>
            </w:pPr>
          </w:p>
        </w:tc>
        <w:tc>
          <w:tcPr>
            <w:tcW w:w="4110" w:type="dxa"/>
            <w:tcBorders>
              <w:top w:val="nil"/>
              <w:left w:val="single" w:sz="4" w:space="0" w:color="000000"/>
              <w:bottom w:val="single" w:sz="4" w:space="0" w:color="000000"/>
              <w:right w:val="nil"/>
            </w:tcBorders>
          </w:tcPr>
          <w:p w14:paraId="600276AB" w14:textId="77777777" w:rsidR="002C7576" w:rsidRPr="00612C98" w:rsidRDefault="002C7576" w:rsidP="00612C98">
            <w:pPr>
              <w:pStyle w:val="NoSpacing"/>
              <w:spacing w:line="256" w:lineRule="auto"/>
              <w:jc w:val="both"/>
            </w:pPr>
          </w:p>
        </w:tc>
        <w:tc>
          <w:tcPr>
            <w:tcW w:w="883" w:type="dxa"/>
            <w:tcBorders>
              <w:top w:val="nil"/>
              <w:left w:val="single" w:sz="4" w:space="0" w:color="000000"/>
              <w:bottom w:val="single" w:sz="4" w:space="0" w:color="000000"/>
              <w:right w:val="single" w:sz="4" w:space="0" w:color="000000"/>
            </w:tcBorders>
          </w:tcPr>
          <w:p w14:paraId="598F6020" w14:textId="77777777" w:rsidR="002C7576" w:rsidRDefault="002C7576">
            <w:pPr>
              <w:pStyle w:val="NoSpacing"/>
              <w:spacing w:line="256" w:lineRule="auto"/>
              <w:rPr>
                <w:lang w:val="en-GB" w:eastAsia="zh-CN"/>
              </w:rPr>
            </w:pPr>
          </w:p>
        </w:tc>
      </w:tr>
      <w:tr w:rsidR="002C7576" w14:paraId="2D8B1460" w14:textId="77777777" w:rsidTr="00C237D0">
        <w:tc>
          <w:tcPr>
            <w:tcW w:w="5621" w:type="dxa"/>
            <w:tcBorders>
              <w:top w:val="single" w:sz="4" w:space="0" w:color="auto"/>
              <w:left w:val="single" w:sz="4" w:space="0" w:color="auto"/>
              <w:bottom w:val="single" w:sz="4" w:space="0" w:color="auto"/>
              <w:right w:val="single" w:sz="4" w:space="0" w:color="auto"/>
            </w:tcBorders>
          </w:tcPr>
          <w:p w14:paraId="01F249A9" w14:textId="77777777" w:rsidR="002C7576" w:rsidRPr="007438AA" w:rsidRDefault="002C7576" w:rsidP="00BA3364">
            <w:pPr>
              <w:pStyle w:val="NoSpacing"/>
              <w:numPr>
                <w:ilvl w:val="0"/>
                <w:numId w:val="5"/>
              </w:numPr>
              <w:spacing w:line="256" w:lineRule="auto"/>
              <w:rPr>
                <w:b/>
                <w:u w:val="single"/>
              </w:rPr>
            </w:pPr>
            <w:r w:rsidRPr="007438AA">
              <w:rPr>
                <w:b/>
                <w:u w:val="single"/>
              </w:rPr>
              <w:t>Rear Linkage:</w:t>
            </w:r>
          </w:p>
          <w:p w14:paraId="47008B7F" w14:textId="77777777" w:rsidR="002C7576" w:rsidRPr="007438AA" w:rsidRDefault="002C7576">
            <w:pPr>
              <w:pStyle w:val="NoSpacing"/>
              <w:spacing w:line="256" w:lineRule="auto"/>
              <w:rPr>
                <w:sz w:val="16"/>
                <w:szCs w:val="16"/>
              </w:rPr>
            </w:pPr>
          </w:p>
          <w:p w14:paraId="7AF45C54" w14:textId="77777777" w:rsidR="002C7576" w:rsidRPr="007438AA" w:rsidRDefault="002C7576" w:rsidP="00DB57A2">
            <w:pPr>
              <w:pStyle w:val="NoSpacing"/>
              <w:spacing w:line="256" w:lineRule="auto"/>
              <w:jc w:val="both"/>
            </w:pPr>
            <w:r w:rsidRPr="007438AA">
              <w:t>The tractor must be fitted with electro hydraulically operated Cat 2/3 3-point linkage with position / draft / mix and float functionality.</w:t>
            </w:r>
          </w:p>
          <w:p w14:paraId="0B870784" w14:textId="77777777" w:rsidR="00DB57A2" w:rsidRPr="007438AA" w:rsidRDefault="00DB57A2" w:rsidP="00DB57A2">
            <w:pPr>
              <w:pStyle w:val="NoSpacing"/>
              <w:spacing w:line="256" w:lineRule="auto"/>
              <w:jc w:val="both"/>
            </w:pPr>
          </w:p>
          <w:p w14:paraId="56381650" w14:textId="77777777" w:rsidR="002C7576" w:rsidRPr="007438AA" w:rsidRDefault="002C7576" w:rsidP="00DB57A2">
            <w:pPr>
              <w:pStyle w:val="NoSpacing"/>
              <w:spacing w:line="256" w:lineRule="auto"/>
              <w:jc w:val="both"/>
            </w:pPr>
            <w:r w:rsidRPr="007438AA">
              <w:t>Fender / remote mounted lift controls to aid the attachment of rear mounted implements.</w:t>
            </w:r>
          </w:p>
          <w:p w14:paraId="40BCE037" w14:textId="77777777" w:rsidR="002C7576" w:rsidRPr="007438AA" w:rsidRDefault="002C7576" w:rsidP="00DB57A2">
            <w:pPr>
              <w:pStyle w:val="NoSpacing"/>
              <w:spacing w:line="256" w:lineRule="auto"/>
              <w:jc w:val="both"/>
            </w:pPr>
          </w:p>
          <w:p w14:paraId="28F28010" w14:textId="6687D544" w:rsidR="002C7576" w:rsidRPr="007438AA" w:rsidRDefault="00BA3364" w:rsidP="00DB57A2">
            <w:pPr>
              <w:pStyle w:val="NoSpacing"/>
              <w:spacing w:line="256" w:lineRule="auto"/>
              <w:jc w:val="both"/>
            </w:pPr>
            <w:r w:rsidRPr="007438AA">
              <w:t xml:space="preserve">A rear lift capacity </w:t>
            </w:r>
            <w:r w:rsidRPr="005917D1">
              <w:rPr>
                <w:highlight w:val="yellow"/>
              </w:rPr>
              <w:t xml:space="preserve">of ≥ </w:t>
            </w:r>
            <w:r w:rsidR="005917D1" w:rsidRPr="005917D1">
              <w:rPr>
                <w:highlight w:val="yellow"/>
              </w:rPr>
              <w:t>5</w:t>
            </w:r>
            <w:r w:rsidR="000E7BC7" w:rsidRPr="005917D1">
              <w:rPr>
                <w:highlight w:val="yellow"/>
              </w:rPr>
              <w:t>,</w:t>
            </w:r>
            <w:r w:rsidRPr="005917D1">
              <w:rPr>
                <w:highlight w:val="yellow"/>
              </w:rPr>
              <w:t>0</w:t>
            </w:r>
            <w:r w:rsidR="002C7576" w:rsidRPr="005917D1">
              <w:rPr>
                <w:highlight w:val="yellow"/>
              </w:rPr>
              <w:t>00kg</w:t>
            </w:r>
            <w:r w:rsidR="002C7576" w:rsidRPr="007438AA">
              <w:t xml:space="preserve"> is required (measured at ball ends).</w:t>
            </w:r>
            <w:r w:rsidR="000E7BC7" w:rsidRPr="007438AA">
              <w:t xml:space="preserve"> Min </w:t>
            </w:r>
            <w:proofErr w:type="gramStart"/>
            <w:r w:rsidR="000E7BC7" w:rsidRPr="007438AA">
              <w:t>drawbar</w:t>
            </w:r>
            <w:proofErr w:type="gramEnd"/>
            <w:r w:rsidR="000E7BC7" w:rsidRPr="007438AA">
              <w:t xml:space="preserve"> pull </w:t>
            </w:r>
            <w:r w:rsidR="000E7BC7" w:rsidRPr="005917D1">
              <w:rPr>
                <w:highlight w:val="yellow"/>
              </w:rPr>
              <w:t xml:space="preserve">of </w:t>
            </w:r>
            <w:r w:rsidR="005917D1" w:rsidRPr="005917D1">
              <w:rPr>
                <w:highlight w:val="yellow"/>
              </w:rPr>
              <w:t>5</w:t>
            </w:r>
            <w:r w:rsidR="000E7BC7" w:rsidRPr="005917D1">
              <w:rPr>
                <w:highlight w:val="yellow"/>
              </w:rPr>
              <w:t>,</w:t>
            </w:r>
            <w:r w:rsidR="005917D1" w:rsidRPr="005917D1">
              <w:rPr>
                <w:highlight w:val="yellow"/>
              </w:rPr>
              <w:t>0</w:t>
            </w:r>
            <w:r w:rsidR="000E7BC7" w:rsidRPr="005917D1">
              <w:rPr>
                <w:highlight w:val="yellow"/>
              </w:rPr>
              <w:t>00kg</w:t>
            </w:r>
            <w:r w:rsidR="000E7BC7" w:rsidRPr="007438AA">
              <w:t xml:space="preserve"> at 10kph is required. </w:t>
            </w:r>
          </w:p>
          <w:p w14:paraId="7A27B6BB" w14:textId="77777777" w:rsidR="002C7576" w:rsidRPr="007438AA" w:rsidRDefault="002C7576">
            <w:pPr>
              <w:pStyle w:val="NoSpacing"/>
              <w:spacing w:line="256" w:lineRule="auto"/>
              <w:rPr>
                <w:lang w:val="en-GB" w:eastAsia="zh-CN"/>
              </w:rPr>
            </w:pPr>
          </w:p>
        </w:tc>
        <w:tc>
          <w:tcPr>
            <w:tcW w:w="5245" w:type="dxa"/>
            <w:tcBorders>
              <w:top w:val="single" w:sz="4" w:space="0" w:color="auto"/>
              <w:left w:val="single" w:sz="4" w:space="0" w:color="auto"/>
              <w:bottom w:val="single" w:sz="4" w:space="0" w:color="auto"/>
              <w:right w:val="single" w:sz="4" w:space="0" w:color="auto"/>
            </w:tcBorders>
          </w:tcPr>
          <w:p w14:paraId="609A2ABA" w14:textId="77777777" w:rsidR="002C7576" w:rsidRPr="007438AA" w:rsidRDefault="002C7576">
            <w:pPr>
              <w:pStyle w:val="NoSpacing"/>
              <w:spacing w:line="256" w:lineRule="auto"/>
              <w:rPr>
                <w:lang w:val="en-GB" w:eastAsia="zh-CN"/>
              </w:rPr>
            </w:pPr>
          </w:p>
          <w:p w14:paraId="15661915" w14:textId="77777777" w:rsidR="002C7576" w:rsidRPr="007438AA" w:rsidRDefault="002C7576">
            <w:pPr>
              <w:pStyle w:val="NoSpacing"/>
              <w:spacing w:line="256" w:lineRule="auto"/>
              <w:rPr>
                <w:sz w:val="16"/>
                <w:szCs w:val="16"/>
                <w:lang w:val="en-GB" w:eastAsia="zh-CN"/>
              </w:rPr>
            </w:pPr>
          </w:p>
          <w:p w14:paraId="08DD099B" w14:textId="77777777" w:rsidR="00DB57A2" w:rsidRPr="007438AA" w:rsidRDefault="00DB57A2">
            <w:pPr>
              <w:pStyle w:val="NoSpacing"/>
              <w:spacing w:line="256" w:lineRule="auto"/>
              <w:rPr>
                <w:lang w:val="en-GB" w:eastAsia="zh-CN"/>
              </w:rPr>
            </w:pPr>
          </w:p>
          <w:p w14:paraId="22C64405" w14:textId="77777777" w:rsidR="00DB57A2" w:rsidRPr="007438AA" w:rsidRDefault="00DB57A2">
            <w:pPr>
              <w:pStyle w:val="NoSpacing"/>
              <w:spacing w:line="256" w:lineRule="auto"/>
              <w:rPr>
                <w:lang w:val="en-GB" w:eastAsia="zh-CN"/>
              </w:rPr>
            </w:pPr>
          </w:p>
          <w:p w14:paraId="532B0988" w14:textId="77777777" w:rsidR="00E54466" w:rsidRPr="007438AA" w:rsidRDefault="00E54466" w:rsidP="00E54466">
            <w:pPr>
              <w:pStyle w:val="NoSpacing"/>
              <w:spacing w:line="254" w:lineRule="auto"/>
              <w:rPr>
                <w:lang w:val="en-GB" w:eastAsia="zh-CN"/>
              </w:rPr>
            </w:pPr>
            <w:r w:rsidRPr="007438AA">
              <w:rPr>
                <w:lang w:val="en-GB" w:eastAsia="zh-CN"/>
              </w:rPr>
              <w:t>State Specification &amp; Confirm:</w:t>
            </w:r>
            <w:r w:rsidRPr="007438AA">
              <w:rPr>
                <w:b/>
                <w:color w:val="4472C4" w:themeColor="accent5"/>
                <w:lang w:val="en-GB" w:eastAsia="zh-CN"/>
              </w:rPr>
              <w:t xml:space="preserve"> </w:t>
            </w:r>
          </w:p>
          <w:p w14:paraId="5B2AF48B" w14:textId="77777777" w:rsidR="00DB57A2" w:rsidRPr="007438AA" w:rsidRDefault="00DB57A2">
            <w:pPr>
              <w:pStyle w:val="NoSpacing"/>
              <w:spacing w:line="256" w:lineRule="auto"/>
              <w:rPr>
                <w:lang w:val="en-GB" w:eastAsia="zh-CN"/>
              </w:rPr>
            </w:pPr>
          </w:p>
          <w:p w14:paraId="19F4502A" w14:textId="77777777" w:rsidR="00F21EE6" w:rsidRPr="007438AA" w:rsidRDefault="00F21EE6">
            <w:pPr>
              <w:pStyle w:val="NoSpacing"/>
              <w:spacing w:line="256" w:lineRule="auto"/>
              <w:rPr>
                <w:lang w:val="en-GB" w:eastAsia="zh-CN"/>
              </w:rPr>
            </w:pPr>
          </w:p>
          <w:p w14:paraId="4CB422AA" w14:textId="77777777" w:rsidR="002C7576" w:rsidRPr="007438AA" w:rsidRDefault="002C7576">
            <w:pPr>
              <w:pStyle w:val="NoSpacing"/>
              <w:spacing w:line="256" w:lineRule="auto"/>
              <w:rPr>
                <w:lang w:val="en-GB" w:eastAsia="zh-CN"/>
              </w:rPr>
            </w:pPr>
            <w:r w:rsidRPr="007438AA">
              <w:rPr>
                <w:lang w:val="en-GB" w:eastAsia="zh-CN"/>
              </w:rPr>
              <w:t>Confirm:</w:t>
            </w:r>
            <w:r w:rsidRPr="007438AA">
              <w:rPr>
                <w:b/>
                <w:color w:val="4472C4" w:themeColor="accent5"/>
                <w:lang w:val="en-GB" w:eastAsia="zh-CN"/>
              </w:rPr>
              <w:t xml:space="preserve"> </w:t>
            </w:r>
          </w:p>
          <w:p w14:paraId="35A2B192" w14:textId="77777777" w:rsidR="00F21EE6" w:rsidRPr="007438AA" w:rsidRDefault="00F21EE6">
            <w:pPr>
              <w:pStyle w:val="NoSpacing"/>
              <w:spacing w:line="256" w:lineRule="auto"/>
              <w:rPr>
                <w:lang w:val="en-GB" w:eastAsia="zh-CN"/>
              </w:rPr>
            </w:pPr>
          </w:p>
          <w:p w14:paraId="3D82F166" w14:textId="77777777" w:rsidR="002C7576" w:rsidRPr="007438AA" w:rsidRDefault="002C7576">
            <w:pPr>
              <w:pStyle w:val="NoSpacing"/>
              <w:spacing w:line="256" w:lineRule="auto"/>
              <w:rPr>
                <w:lang w:val="en-GB" w:eastAsia="zh-CN"/>
              </w:rPr>
            </w:pPr>
          </w:p>
          <w:p w14:paraId="6373BB35" w14:textId="77777777" w:rsidR="00DB57A2" w:rsidRPr="007438AA" w:rsidRDefault="00DB57A2" w:rsidP="00DB57A2">
            <w:pPr>
              <w:pStyle w:val="NoSpacing"/>
              <w:spacing w:line="254" w:lineRule="auto"/>
              <w:rPr>
                <w:lang w:val="en-GB" w:eastAsia="zh-CN"/>
              </w:rPr>
            </w:pPr>
            <w:r w:rsidRPr="007438AA">
              <w:rPr>
                <w:lang w:val="en-GB" w:eastAsia="zh-CN"/>
              </w:rPr>
              <w:t>State Specification &amp; Confirm:</w:t>
            </w:r>
            <w:r w:rsidRPr="007438AA">
              <w:rPr>
                <w:b/>
                <w:color w:val="4472C4" w:themeColor="accent5"/>
                <w:lang w:val="en-GB" w:eastAsia="zh-CN"/>
              </w:rPr>
              <w:t xml:space="preserve"> </w:t>
            </w:r>
          </w:p>
          <w:p w14:paraId="69E1C255" w14:textId="77777777" w:rsidR="002C7576" w:rsidRPr="007438AA" w:rsidRDefault="002C7576" w:rsidP="00DB57A2">
            <w:pPr>
              <w:pStyle w:val="NoSpacing"/>
              <w:spacing w:line="256" w:lineRule="auto"/>
              <w:rPr>
                <w:lang w:val="en-GB" w:eastAsia="zh-CN"/>
              </w:rPr>
            </w:pPr>
          </w:p>
        </w:tc>
        <w:tc>
          <w:tcPr>
            <w:tcW w:w="4110" w:type="dxa"/>
            <w:tcBorders>
              <w:top w:val="single" w:sz="4" w:space="0" w:color="auto"/>
              <w:left w:val="single" w:sz="4" w:space="0" w:color="auto"/>
              <w:bottom w:val="single" w:sz="4" w:space="0" w:color="auto"/>
              <w:right w:val="single" w:sz="4" w:space="0" w:color="auto"/>
            </w:tcBorders>
          </w:tcPr>
          <w:p w14:paraId="14E92E2B" w14:textId="77777777" w:rsidR="002C7576" w:rsidRPr="00612C98" w:rsidRDefault="002C7576"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509CE1B1" w14:textId="77777777" w:rsidR="002C7576" w:rsidRDefault="002C7576">
            <w:pPr>
              <w:pStyle w:val="NoSpacing"/>
              <w:spacing w:line="256" w:lineRule="auto"/>
              <w:rPr>
                <w:lang w:val="en-GB" w:eastAsia="zh-CN"/>
              </w:rPr>
            </w:pPr>
          </w:p>
        </w:tc>
      </w:tr>
      <w:tr w:rsidR="002C7576" w14:paraId="56CEB9C3" w14:textId="77777777" w:rsidTr="00C237D0">
        <w:tc>
          <w:tcPr>
            <w:tcW w:w="5621" w:type="dxa"/>
            <w:tcBorders>
              <w:top w:val="single" w:sz="4" w:space="0" w:color="auto"/>
              <w:left w:val="single" w:sz="4" w:space="0" w:color="000000"/>
              <w:bottom w:val="single" w:sz="4" w:space="0" w:color="auto"/>
              <w:right w:val="nil"/>
            </w:tcBorders>
          </w:tcPr>
          <w:p w14:paraId="4B996EE1" w14:textId="326FCAB3" w:rsidR="002C7576" w:rsidRDefault="002C7576" w:rsidP="00BA3364">
            <w:pPr>
              <w:pStyle w:val="NoSpacing"/>
              <w:numPr>
                <w:ilvl w:val="0"/>
                <w:numId w:val="5"/>
              </w:numPr>
              <w:spacing w:line="256" w:lineRule="auto"/>
              <w:rPr>
                <w:b/>
                <w:u w:val="single"/>
                <w:lang w:val="en-GB" w:eastAsia="zh-CN"/>
              </w:rPr>
            </w:pPr>
            <w:r>
              <w:rPr>
                <w:b/>
                <w:u w:val="single"/>
                <w:lang w:val="en-GB" w:eastAsia="zh-CN"/>
              </w:rPr>
              <w:t>Steering / Turning</w:t>
            </w:r>
            <w:r w:rsidR="00F21EE6">
              <w:rPr>
                <w:b/>
                <w:u w:val="single"/>
                <w:lang w:val="en-GB" w:eastAsia="zh-CN"/>
              </w:rPr>
              <w:t xml:space="preserve"> &amp; Wheelbase</w:t>
            </w:r>
            <w:r w:rsidR="000E7BC7">
              <w:rPr>
                <w:b/>
                <w:u w:val="single"/>
                <w:lang w:val="en-GB" w:eastAsia="zh-CN"/>
              </w:rPr>
              <w:t>/Wheel Track</w:t>
            </w:r>
            <w:r>
              <w:rPr>
                <w:b/>
                <w:u w:val="single"/>
                <w:lang w:val="en-GB" w:eastAsia="zh-CN"/>
              </w:rPr>
              <w:t>:</w:t>
            </w:r>
          </w:p>
          <w:p w14:paraId="583F9CEE" w14:textId="77777777" w:rsidR="002C7576" w:rsidRDefault="002C7576">
            <w:pPr>
              <w:pStyle w:val="NoSpacing"/>
              <w:spacing w:line="256" w:lineRule="auto"/>
              <w:rPr>
                <w:sz w:val="16"/>
                <w:szCs w:val="16"/>
                <w:lang w:val="en-GB" w:eastAsia="zh-CN"/>
              </w:rPr>
            </w:pPr>
          </w:p>
          <w:p w14:paraId="1B744595" w14:textId="7892E6C0" w:rsidR="002C7576" w:rsidRDefault="002C7576">
            <w:pPr>
              <w:pStyle w:val="NoSpacing"/>
              <w:spacing w:line="256" w:lineRule="auto"/>
              <w:rPr>
                <w:bCs/>
              </w:rPr>
            </w:pPr>
            <w:r>
              <w:rPr>
                <w:bCs/>
              </w:rPr>
              <w:t>Power assisted steering is required. The tractor should also have a maximum turning circle / radius</w:t>
            </w:r>
            <w:r w:rsidR="00BA3364">
              <w:rPr>
                <w:bCs/>
              </w:rPr>
              <w:t xml:space="preserve"> of </w:t>
            </w:r>
            <w:r w:rsidR="000E7BC7">
              <w:rPr>
                <w:bCs/>
              </w:rPr>
              <w:t>6</w:t>
            </w:r>
            <w:r w:rsidR="00BA3364">
              <w:rPr>
                <w:bCs/>
              </w:rPr>
              <w:t>.</w:t>
            </w:r>
            <w:r w:rsidR="000E7BC7">
              <w:rPr>
                <w:bCs/>
              </w:rPr>
              <w:t>1</w:t>
            </w:r>
            <w:r>
              <w:rPr>
                <w:bCs/>
              </w:rPr>
              <w:t>m.</w:t>
            </w:r>
          </w:p>
          <w:p w14:paraId="569E26EA" w14:textId="77777777" w:rsidR="00F21EE6" w:rsidRDefault="00F21EE6">
            <w:pPr>
              <w:pStyle w:val="NoSpacing"/>
              <w:spacing w:line="256" w:lineRule="auto"/>
              <w:rPr>
                <w:bCs/>
              </w:rPr>
            </w:pPr>
          </w:p>
          <w:p w14:paraId="0C47CB48" w14:textId="28F0D8E5" w:rsidR="00F21EE6" w:rsidRDefault="00BA3364">
            <w:pPr>
              <w:pStyle w:val="NoSpacing"/>
              <w:spacing w:line="256" w:lineRule="auto"/>
              <w:rPr>
                <w:bCs/>
              </w:rPr>
            </w:pPr>
            <w:r>
              <w:rPr>
                <w:bCs/>
              </w:rPr>
              <w:t xml:space="preserve">Wheelbase must measure </w:t>
            </w:r>
            <w:r w:rsidR="000E7BC7">
              <w:t xml:space="preserve">≥ </w:t>
            </w:r>
            <w:r>
              <w:rPr>
                <w:bCs/>
              </w:rPr>
              <w:t>2.</w:t>
            </w:r>
            <w:r w:rsidR="000E7BC7">
              <w:rPr>
                <w:bCs/>
              </w:rPr>
              <w:t>80</w:t>
            </w:r>
            <w:r w:rsidR="00F21EE6">
              <w:rPr>
                <w:bCs/>
              </w:rPr>
              <w:t xml:space="preserve">0 metres </w:t>
            </w:r>
          </w:p>
          <w:p w14:paraId="66C33DBF" w14:textId="77777777" w:rsidR="000E7BC7" w:rsidRDefault="000E7BC7">
            <w:pPr>
              <w:pStyle w:val="NoSpacing"/>
              <w:spacing w:line="256" w:lineRule="auto"/>
              <w:rPr>
                <w:bCs/>
              </w:rPr>
            </w:pPr>
          </w:p>
          <w:p w14:paraId="394E4EB1" w14:textId="4F46E250" w:rsidR="002C7576" w:rsidRPr="00570A95" w:rsidRDefault="000E7BC7" w:rsidP="00570A95">
            <w:pPr>
              <w:pStyle w:val="NoSpacing"/>
              <w:spacing w:line="256" w:lineRule="auto"/>
              <w:rPr>
                <w:bCs/>
              </w:rPr>
            </w:pPr>
            <w:r>
              <w:rPr>
                <w:bCs/>
              </w:rPr>
              <w:t xml:space="preserve">The </w:t>
            </w:r>
            <w:r w:rsidRPr="002F61F4">
              <w:rPr>
                <w:bCs/>
              </w:rPr>
              <w:t xml:space="preserve">wheel track width </w:t>
            </w:r>
            <w:r w:rsidR="002F61F4" w:rsidRPr="002F61F4">
              <w:rPr>
                <w:bCs/>
              </w:rPr>
              <w:t xml:space="preserve">as measured from centreline of tyres </w:t>
            </w:r>
            <w:r w:rsidRPr="003163AC">
              <w:rPr>
                <w:b/>
              </w:rPr>
              <w:t>must</w:t>
            </w:r>
            <w:r w:rsidRPr="002F61F4">
              <w:rPr>
                <w:bCs/>
              </w:rPr>
              <w:t xml:space="preserve"> </w:t>
            </w:r>
            <w:r w:rsidR="008A270A" w:rsidRPr="002F61F4">
              <w:rPr>
                <w:bCs/>
              </w:rPr>
              <w:t xml:space="preserve">be supplied to </w:t>
            </w:r>
            <w:r w:rsidRPr="002F61F4">
              <w:rPr>
                <w:bCs/>
              </w:rPr>
              <w:t>measure 2.0m.</w:t>
            </w:r>
          </w:p>
        </w:tc>
        <w:tc>
          <w:tcPr>
            <w:tcW w:w="5245" w:type="dxa"/>
            <w:tcBorders>
              <w:top w:val="single" w:sz="4" w:space="0" w:color="auto"/>
              <w:left w:val="single" w:sz="4" w:space="0" w:color="000000"/>
              <w:bottom w:val="single" w:sz="4" w:space="0" w:color="auto"/>
              <w:right w:val="nil"/>
            </w:tcBorders>
          </w:tcPr>
          <w:p w14:paraId="0C2DA55C" w14:textId="77777777" w:rsidR="002C7576" w:rsidRDefault="002C7576">
            <w:pPr>
              <w:pStyle w:val="NoSpacing"/>
              <w:spacing w:line="256" w:lineRule="auto"/>
              <w:rPr>
                <w:lang w:val="en-GB" w:eastAsia="zh-CN"/>
              </w:rPr>
            </w:pPr>
          </w:p>
          <w:p w14:paraId="4E2D71B8" w14:textId="77777777" w:rsidR="002C7576" w:rsidRDefault="002C7576">
            <w:pPr>
              <w:pStyle w:val="NoSpacing"/>
              <w:spacing w:line="256" w:lineRule="auto"/>
              <w:rPr>
                <w:sz w:val="16"/>
                <w:szCs w:val="16"/>
                <w:lang w:val="en-GB" w:eastAsia="zh-CN"/>
              </w:rPr>
            </w:pPr>
          </w:p>
          <w:p w14:paraId="40707BA2" w14:textId="77777777" w:rsidR="00DB57A2" w:rsidRDefault="00DB57A2" w:rsidP="002C7576">
            <w:pPr>
              <w:pStyle w:val="NoSpacing"/>
              <w:spacing w:line="256" w:lineRule="auto"/>
              <w:rPr>
                <w:lang w:val="en-GB" w:eastAsia="zh-CN"/>
              </w:rPr>
            </w:pPr>
          </w:p>
          <w:p w14:paraId="351987F7" w14:textId="77777777" w:rsidR="00E54466" w:rsidRDefault="00E54466" w:rsidP="00E54466">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5FB20B6F" w14:textId="77777777" w:rsidR="003D7D11" w:rsidRDefault="003D7D11" w:rsidP="002C7576">
            <w:pPr>
              <w:pStyle w:val="NoSpacing"/>
              <w:spacing w:line="256" w:lineRule="auto"/>
              <w:rPr>
                <w:b/>
                <w:color w:val="4472C4" w:themeColor="accent5"/>
                <w:lang w:val="en-GB" w:eastAsia="zh-CN"/>
              </w:rPr>
            </w:pPr>
          </w:p>
          <w:p w14:paraId="2F81D53D" w14:textId="77777777" w:rsidR="00E54466" w:rsidRDefault="00E54466" w:rsidP="00E54466">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5C17AEE6" w14:textId="77777777" w:rsidR="000E7BC7" w:rsidRDefault="000E7BC7" w:rsidP="002C7576">
            <w:pPr>
              <w:pStyle w:val="NoSpacing"/>
              <w:spacing w:line="256" w:lineRule="auto"/>
              <w:rPr>
                <w:lang w:val="en-GB" w:eastAsia="zh-CN"/>
              </w:rPr>
            </w:pPr>
          </w:p>
          <w:p w14:paraId="18875DF9" w14:textId="77777777" w:rsidR="002F61F4" w:rsidRDefault="002F61F4" w:rsidP="002C7576">
            <w:pPr>
              <w:pStyle w:val="NoSpacing"/>
              <w:spacing w:line="256" w:lineRule="auto"/>
              <w:rPr>
                <w:lang w:val="en-GB" w:eastAsia="zh-CN"/>
              </w:rPr>
            </w:pPr>
          </w:p>
          <w:p w14:paraId="4C6D794A" w14:textId="0AF9498D" w:rsidR="000E7BC7" w:rsidRDefault="000E7BC7" w:rsidP="002C7576">
            <w:pPr>
              <w:pStyle w:val="NoSpacing"/>
              <w:spacing w:line="256" w:lineRule="auto"/>
              <w:rPr>
                <w:lang w:val="en-GB" w:eastAsia="zh-CN"/>
              </w:rPr>
            </w:pPr>
            <w:r>
              <w:rPr>
                <w:lang w:val="en-GB" w:eastAsia="zh-CN"/>
              </w:rPr>
              <w:t>Confirm:</w:t>
            </w:r>
          </w:p>
        </w:tc>
        <w:tc>
          <w:tcPr>
            <w:tcW w:w="4110" w:type="dxa"/>
            <w:tcBorders>
              <w:top w:val="single" w:sz="4" w:space="0" w:color="auto"/>
              <w:left w:val="single" w:sz="4" w:space="0" w:color="000000"/>
              <w:bottom w:val="single" w:sz="4" w:space="0" w:color="auto"/>
              <w:right w:val="nil"/>
            </w:tcBorders>
          </w:tcPr>
          <w:p w14:paraId="1ED2EF2A" w14:textId="77777777" w:rsidR="002C7576" w:rsidRPr="00612C98" w:rsidRDefault="002C7576" w:rsidP="00612C98">
            <w:pPr>
              <w:pStyle w:val="NoSpacing"/>
              <w:spacing w:line="256" w:lineRule="auto"/>
              <w:jc w:val="both"/>
            </w:pPr>
          </w:p>
          <w:p w14:paraId="1D2DEB96" w14:textId="4042D786" w:rsidR="002C7576" w:rsidRPr="00612C98" w:rsidRDefault="002C7576" w:rsidP="00612C98">
            <w:pPr>
              <w:pStyle w:val="NoSpacing"/>
              <w:spacing w:line="256" w:lineRule="auto"/>
              <w:jc w:val="both"/>
            </w:pPr>
          </w:p>
        </w:tc>
        <w:tc>
          <w:tcPr>
            <w:tcW w:w="883" w:type="dxa"/>
            <w:tcBorders>
              <w:top w:val="single" w:sz="4" w:space="0" w:color="auto"/>
              <w:left w:val="single" w:sz="4" w:space="0" w:color="000000"/>
              <w:bottom w:val="single" w:sz="4" w:space="0" w:color="auto"/>
              <w:right w:val="single" w:sz="4" w:space="0" w:color="000000"/>
            </w:tcBorders>
          </w:tcPr>
          <w:p w14:paraId="05B39E5B" w14:textId="77777777" w:rsidR="002C7576" w:rsidRDefault="002C7576">
            <w:pPr>
              <w:pStyle w:val="NoSpacing"/>
              <w:spacing w:line="256" w:lineRule="auto"/>
              <w:rPr>
                <w:lang w:val="en-GB" w:eastAsia="zh-CN"/>
              </w:rPr>
            </w:pPr>
          </w:p>
        </w:tc>
      </w:tr>
      <w:tr w:rsidR="00C237D0" w14:paraId="35365525" w14:textId="77777777" w:rsidTr="00C237D0">
        <w:tc>
          <w:tcPr>
            <w:tcW w:w="5621" w:type="dxa"/>
            <w:tcBorders>
              <w:top w:val="single" w:sz="4" w:space="0" w:color="auto"/>
              <w:left w:val="single" w:sz="4" w:space="0" w:color="000000"/>
              <w:bottom w:val="single" w:sz="4" w:space="0" w:color="auto"/>
              <w:right w:val="nil"/>
            </w:tcBorders>
          </w:tcPr>
          <w:p w14:paraId="024A5E34" w14:textId="77777777" w:rsidR="00C237D0" w:rsidRDefault="00C237D0" w:rsidP="00C237D0">
            <w:pPr>
              <w:pStyle w:val="NoSpacing"/>
              <w:spacing w:line="256" w:lineRule="auto"/>
              <w:ind w:left="360"/>
              <w:rPr>
                <w:b/>
                <w:u w:val="single"/>
                <w:lang w:val="en-GB" w:eastAsia="zh-CN"/>
              </w:rPr>
            </w:pPr>
          </w:p>
        </w:tc>
        <w:tc>
          <w:tcPr>
            <w:tcW w:w="5245" w:type="dxa"/>
            <w:tcBorders>
              <w:top w:val="single" w:sz="4" w:space="0" w:color="auto"/>
              <w:left w:val="single" w:sz="4" w:space="0" w:color="000000"/>
              <w:bottom w:val="single" w:sz="4" w:space="0" w:color="auto"/>
              <w:right w:val="nil"/>
            </w:tcBorders>
          </w:tcPr>
          <w:p w14:paraId="7A0CA2B7" w14:textId="77777777" w:rsidR="00C237D0" w:rsidRDefault="00C237D0">
            <w:pPr>
              <w:pStyle w:val="NoSpacing"/>
              <w:spacing w:line="256" w:lineRule="auto"/>
              <w:rPr>
                <w:lang w:val="en-GB" w:eastAsia="zh-CN"/>
              </w:rPr>
            </w:pPr>
          </w:p>
        </w:tc>
        <w:tc>
          <w:tcPr>
            <w:tcW w:w="4110" w:type="dxa"/>
            <w:tcBorders>
              <w:top w:val="single" w:sz="4" w:space="0" w:color="auto"/>
              <w:left w:val="single" w:sz="4" w:space="0" w:color="000000"/>
              <w:bottom w:val="single" w:sz="4" w:space="0" w:color="auto"/>
              <w:right w:val="nil"/>
            </w:tcBorders>
          </w:tcPr>
          <w:p w14:paraId="51CB3EAB" w14:textId="77777777" w:rsidR="00C237D0" w:rsidRPr="00612C98" w:rsidRDefault="00C237D0" w:rsidP="00612C98">
            <w:pPr>
              <w:pStyle w:val="NoSpacing"/>
              <w:spacing w:line="256" w:lineRule="auto"/>
              <w:jc w:val="both"/>
            </w:pPr>
          </w:p>
        </w:tc>
        <w:tc>
          <w:tcPr>
            <w:tcW w:w="883" w:type="dxa"/>
            <w:tcBorders>
              <w:top w:val="single" w:sz="4" w:space="0" w:color="auto"/>
              <w:left w:val="single" w:sz="4" w:space="0" w:color="000000"/>
              <w:bottom w:val="single" w:sz="4" w:space="0" w:color="auto"/>
              <w:right w:val="single" w:sz="4" w:space="0" w:color="000000"/>
            </w:tcBorders>
          </w:tcPr>
          <w:p w14:paraId="7D2FFE29" w14:textId="77777777" w:rsidR="00C237D0" w:rsidRDefault="00C237D0">
            <w:pPr>
              <w:pStyle w:val="NoSpacing"/>
              <w:spacing w:line="256" w:lineRule="auto"/>
              <w:rPr>
                <w:lang w:val="en-GB" w:eastAsia="zh-CN"/>
              </w:rPr>
            </w:pPr>
          </w:p>
        </w:tc>
      </w:tr>
      <w:tr w:rsidR="003163AC" w14:paraId="4C235DA8" w14:textId="77777777" w:rsidTr="00C237D0">
        <w:tc>
          <w:tcPr>
            <w:tcW w:w="5621" w:type="dxa"/>
            <w:tcBorders>
              <w:top w:val="single" w:sz="4" w:space="0" w:color="auto"/>
              <w:left w:val="single" w:sz="4" w:space="0" w:color="auto"/>
              <w:bottom w:val="single" w:sz="4" w:space="0" w:color="auto"/>
              <w:right w:val="single" w:sz="4" w:space="0" w:color="auto"/>
            </w:tcBorders>
          </w:tcPr>
          <w:p w14:paraId="0EC9B819" w14:textId="77777777" w:rsidR="003163AC" w:rsidRDefault="003163AC" w:rsidP="003163AC">
            <w:pPr>
              <w:pStyle w:val="NoSpacing"/>
              <w:numPr>
                <w:ilvl w:val="0"/>
                <w:numId w:val="5"/>
              </w:numPr>
              <w:spacing w:line="256" w:lineRule="auto"/>
              <w:rPr>
                <w:b/>
                <w:u w:val="single"/>
                <w:lang w:val="en-GB" w:eastAsia="zh-CN"/>
              </w:rPr>
            </w:pPr>
            <w:r>
              <w:rPr>
                <w:b/>
                <w:u w:val="single"/>
                <w:lang w:val="en-GB" w:eastAsia="zh-CN"/>
              </w:rPr>
              <w:t xml:space="preserve">Hydraulics: </w:t>
            </w:r>
          </w:p>
          <w:p w14:paraId="6BA84F47" w14:textId="77777777" w:rsidR="003163AC" w:rsidRDefault="003163AC" w:rsidP="003163AC">
            <w:pPr>
              <w:pStyle w:val="NoSpacing"/>
              <w:spacing w:line="256" w:lineRule="auto"/>
              <w:rPr>
                <w:b/>
                <w:sz w:val="16"/>
                <w:szCs w:val="16"/>
                <w:u w:val="single"/>
                <w:lang w:val="en-GB" w:eastAsia="zh-CN"/>
              </w:rPr>
            </w:pPr>
          </w:p>
          <w:p w14:paraId="32F6397A" w14:textId="77777777" w:rsidR="003163AC" w:rsidRDefault="003163AC" w:rsidP="003163AC">
            <w:pPr>
              <w:pStyle w:val="NoSpacing"/>
              <w:spacing w:line="256" w:lineRule="auto"/>
              <w:jc w:val="both"/>
            </w:pPr>
            <w:r>
              <w:t xml:space="preserve">The tractor must be fitted with a “load-sensing” hydraulic system with a minimum displacement of 120 litres per minute </w:t>
            </w:r>
            <w:r w:rsidRPr="000C4850">
              <w:t>@ 190 bar.</w:t>
            </w:r>
          </w:p>
          <w:p w14:paraId="2B07B957" w14:textId="77777777" w:rsidR="003163AC" w:rsidRDefault="003163AC" w:rsidP="003163AC">
            <w:pPr>
              <w:pStyle w:val="NoSpacing"/>
              <w:spacing w:line="256" w:lineRule="auto"/>
              <w:jc w:val="both"/>
            </w:pPr>
          </w:p>
          <w:p w14:paraId="625E0509" w14:textId="77777777" w:rsidR="003163AC" w:rsidRDefault="003163AC" w:rsidP="003163AC">
            <w:pPr>
              <w:pStyle w:val="NoSpacing"/>
              <w:spacing w:line="256" w:lineRule="auto"/>
              <w:jc w:val="both"/>
            </w:pPr>
            <w:r>
              <w:t>As standard, the tractor must be fitted with 4 mechanically operated, flow adjustable double acting remote hydraulic valves / connections for operating rear mounted equipment.</w:t>
            </w:r>
          </w:p>
          <w:p w14:paraId="4BF42095" w14:textId="77777777" w:rsidR="003163AC" w:rsidRDefault="003163AC" w:rsidP="003163AC">
            <w:pPr>
              <w:pStyle w:val="NoSpacing"/>
              <w:spacing w:line="256" w:lineRule="auto"/>
            </w:pPr>
          </w:p>
          <w:p w14:paraId="6F92C6B3" w14:textId="77777777" w:rsidR="003163AC" w:rsidRPr="000C4850" w:rsidRDefault="003163AC" w:rsidP="003163AC">
            <w:pPr>
              <w:pStyle w:val="NoSpacing"/>
              <w:spacing w:line="256" w:lineRule="auto"/>
            </w:pPr>
            <w:r w:rsidRPr="000C4850">
              <w:t xml:space="preserve">Provision for hydraulically operated trailer brakes. </w:t>
            </w:r>
          </w:p>
          <w:p w14:paraId="6CDDA14F" w14:textId="77777777" w:rsidR="003163AC" w:rsidRPr="000C4850" w:rsidRDefault="003163AC" w:rsidP="003163AC">
            <w:pPr>
              <w:pStyle w:val="NoSpacing"/>
              <w:spacing w:line="256" w:lineRule="auto"/>
            </w:pPr>
          </w:p>
          <w:p w14:paraId="655838E4" w14:textId="0D823D47" w:rsidR="003163AC" w:rsidRDefault="003163AC" w:rsidP="003163AC">
            <w:pPr>
              <w:pStyle w:val="NoSpacing"/>
              <w:spacing w:line="256" w:lineRule="auto"/>
              <w:rPr>
                <w:b/>
                <w:u w:val="single"/>
                <w:lang w:val="en-GB" w:eastAsia="zh-CN"/>
              </w:rPr>
            </w:pPr>
            <w:r w:rsidRPr="000C4850">
              <w:t>“Free Flow” low pressure return circuit.</w:t>
            </w:r>
          </w:p>
        </w:tc>
        <w:tc>
          <w:tcPr>
            <w:tcW w:w="5245" w:type="dxa"/>
            <w:tcBorders>
              <w:top w:val="single" w:sz="4" w:space="0" w:color="auto"/>
              <w:left w:val="single" w:sz="4" w:space="0" w:color="auto"/>
              <w:bottom w:val="single" w:sz="4" w:space="0" w:color="auto"/>
              <w:right w:val="single" w:sz="4" w:space="0" w:color="auto"/>
            </w:tcBorders>
          </w:tcPr>
          <w:p w14:paraId="2E64ED23" w14:textId="77777777" w:rsidR="003163AC" w:rsidRDefault="003163AC" w:rsidP="003163AC">
            <w:pPr>
              <w:pStyle w:val="NoSpacing"/>
              <w:spacing w:line="256" w:lineRule="auto"/>
              <w:rPr>
                <w:lang w:val="en-GB" w:eastAsia="zh-CN"/>
              </w:rPr>
            </w:pPr>
          </w:p>
          <w:p w14:paraId="70EA23C4" w14:textId="77777777" w:rsidR="003163AC" w:rsidRDefault="003163AC" w:rsidP="003163AC">
            <w:pPr>
              <w:pStyle w:val="NoSpacing"/>
              <w:spacing w:line="256" w:lineRule="auto"/>
              <w:rPr>
                <w:sz w:val="16"/>
                <w:szCs w:val="16"/>
                <w:lang w:val="en-GB" w:eastAsia="zh-CN"/>
              </w:rPr>
            </w:pPr>
          </w:p>
          <w:p w14:paraId="616AFE0D" w14:textId="77777777" w:rsidR="003163AC" w:rsidRDefault="003163AC" w:rsidP="003163AC">
            <w:pPr>
              <w:pStyle w:val="NoSpacing"/>
              <w:spacing w:line="254" w:lineRule="auto"/>
              <w:rPr>
                <w:lang w:val="en-GB" w:eastAsia="zh-CN"/>
              </w:rPr>
            </w:pPr>
          </w:p>
          <w:p w14:paraId="60A12FA2" w14:textId="77777777" w:rsidR="003163AC" w:rsidRDefault="003163AC" w:rsidP="003163AC">
            <w:pPr>
              <w:pStyle w:val="NoSpacing"/>
              <w:spacing w:line="254" w:lineRule="auto"/>
              <w:rPr>
                <w:lang w:val="en-GB" w:eastAsia="zh-CN"/>
              </w:rPr>
            </w:pPr>
          </w:p>
          <w:p w14:paraId="22AD3DCF" w14:textId="77777777" w:rsidR="003163AC" w:rsidRDefault="003163AC" w:rsidP="003163AC">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6B28ED83" w14:textId="77777777" w:rsidR="003163AC" w:rsidRDefault="003163AC" w:rsidP="003163AC">
            <w:pPr>
              <w:pStyle w:val="NoSpacing"/>
              <w:spacing w:line="256" w:lineRule="auto"/>
              <w:rPr>
                <w:lang w:val="en-GB" w:eastAsia="zh-CN"/>
              </w:rPr>
            </w:pPr>
          </w:p>
          <w:p w14:paraId="1C2CA717" w14:textId="77777777" w:rsidR="003163AC" w:rsidRDefault="003163AC" w:rsidP="003163AC">
            <w:pPr>
              <w:pStyle w:val="NoSpacing"/>
              <w:spacing w:line="256" w:lineRule="auto"/>
              <w:rPr>
                <w:lang w:val="en-GB" w:eastAsia="zh-CN"/>
              </w:rPr>
            </w:pPr>
          </w:p>
          <w:p w14:paraId="7812D16D" w14:textId="77777777" w:rsidR="003163AC" w:rsidRDefault="003163AC" w:rsidP="003163AC">
            <w:pPr>
              <w:pStyle w:val="NoSpacing"/>
              <w:spacing w:line="256" w:lineRule="auto"/>
              <w:rPr>
                <w:lang w:val="en-GB" w:eastAsia="zh-CN"/>
              </w:rPr>
            </w:pPr>
          </w:p>
          <w:p w14:paraId="04F94C05" w14:textId="77777777" w:rsidR="003163AC" w:rsidRDefault="003163AC" w:rsidP="003163AC">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6AE61463" w14:textId="77777777" w:rsidR="003163AC" w:rsidRDefault="003163AC" w:rsidP="003163AC">
            <w:pPr>
              <w:pStyle w:val="NoSpacing"/>
              <w:spacing w:line="256" w:lineRule="auto"/>
              <w:rPr>
                <w:lang w:val="en-GB" w:eastAsia="zh-CN"/>
              </w:rPr>
            </w:pPr>
          </w:p>
          <w:p w14:paraId="17A8F920" w14:textId="77777777" w:rsidR="003163AC" w:rsidRDefault="003163AC" w:rsidP="003163AC">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486A0E7A" w14:textId="77777777" w:rsidR="003163AC" w:rsidRDefault="003163AC" w:rsidP="003163AC">
            <w:pPr>
              <w:pStyle w:val="NoSpacing"/>
              <w:spacing w:line="256" w:lineRule="auto"/>
              <w:rPr>
                <w:lang w:val="en-GB" w:eastAsia="zh-CN"/>
              </w:rPr>
            </w:pPr>
          </w:p>
          <w:p w14:paraId="27BA2D99" w14:textId="77777777" w:rsidR="003163AC" w:rsidRDefault="003163AC" w:rsidP="003163AC">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1256B825" w14:textId="58757DB8" w:rsidR="003163AC" w:rsidRDefault="003163AC" w:rsidP="003163AC">
            <w:pPr>
              <w:pStyle w:val="NoSpacing"/>
              <w:spacing w:line="256" w:lineRule="auto"/>
              <w:rPr>
                <w:lang w:val="en-GB" w:eastAsia="zh-CN"/>
              </w:rPr>
            </w:pPr>
          </w:p>
        </w:tc>
        <w:tc>
          <w:tcPr>
            <w:tcW w:w="4110" w:type="dxa"/>
            <w:tcBorders>
              <w:top w:val="single" w:sz="4" w:space="0" w:color="auto"/>
              <w:left w:val="single" w:sz="4" w:space="0" w:color="auto"/>
              <w:bottom w:val="single" w:sz="4" w:space="0" w:color="auto"/>
              <w:right w:val="single" w:sz="4" w:space="0" w:color="auto"/>
            </w:tcBorders>
          </w:tcPr>
          <w:p w14:paraId="23E30DDA" w14:textId="77777777" w:rsidR="003163AC" w:rsidRPr="00612C98" w:rsidRDefault="003163AC" w:rsidP="00612C98">
            <w:pPr>
              <w:pStyle w:val="NoSpacing"/>
              <w:spacing w:line="256" w:lineRule="auto"/>
              <w:jc w:val="both"/>
            </w:pPr>
          </w:p>
          <w:p w14:paraId="589736B1" w14:textId="77777777" w:rsidR="003163AC" w:rsidRPr="00612C98" w:rsidRDefault="003163AC"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3C19FD9E" w14:textId="77777777" w:rsidR="003163AC" w:rsidRDefault="003163AC" w:rsidP="003163AC">
            <w:pPr>
              <w:pStyle w:val="NoSpacing"/>
              <w:spacing w:line="256" w:lineRule="auto"/>
              <w:rPr>
                <w:lang w:val="en-GB" w:eastAsia="zh-CN"/>
              </w:rPr>
            </w:pPr>
          </w:p>
        </w:tc>
      </w:tr>
      <w:tr w:rsidR="003163AC" w14:paraId="2502B085" w14:textId="77777777" w:rsidTr="00C237D0">
        <w:tc>
          <w:tcPr>
            <w:tcW w:w="5621" w:type="dxa"/>
            <w:tcBorders>
              <w:top w:val="single" w:sz="4" w:space="0" w:color="auto"/>
              <w:left w:val="single" w:sz="4" w:space="0" w:color="auto"/>
              <w:bottom w:val="single" w:sz="4" w:space="0" w:color="auto"/>
              <w:right w:val="single" w:sz="4" w:space="0" w:color="auto"/>
            </w:tcBorders>
          </w:tcPr>
          <w:p w14:paraId="361E8265" w14:textId="77777777" w:rsidR="003163AC" w:rsidRPr="002F61F4" w:rsidRDefault="003163AC" w:rsidP="003163AC">
            <w:pPr>
              <w:pStyle w:val="NoSpacing"/>
              <w:numPr>
                <w:ilvl w:val="0"/>
                <w:numId w:val="5"/>
              </w:numPr>
              <w:spacing w:line="256" w:lineRule="auto"/>
              <w:rPr>
                <w:b/>
                <w:u w:val="single"/>
                <w:lang w:val="en-GB" w:eastAsia="zh-CN"/>
              </w:rPr>
            </w:pPr>
            <w:r w:rsidRPr="002F61F4">
              <w:rPr>
                <w:b/>
                <w:u w:val="single"/>
                <w:lang w:val="en-GB" w:eastAsia="zh-CN"/>
              </w:rPr>
              <w:t>Brakes:</w:t>
            </w:r>
          </w:p>
          <w:p w14:paraId="4B7D36AE" w14:textId="77777777" w:rsidR="003163AC" w:rsidRDefault="003163AC" w:rsidP="003163AC">
            <w:pPr>
              <w:pStyle w:val="NoSpacing"/>
              <w:spacing w:line="256" w:lineRule="auto"/>
              <w:rPr>
                <w:b/>
                <w:sz w:val="16"/>
                <w:szCs w:val="16"/>
                <w:u w:val="single"/>
                <w:lang w:val="en-GB" w:eastAsia="zh-CN"/>
              </w:rPr>
            </w:pPr>
          </w:p>
          <w:p w14:paraId="1DA790D2" w14:textId="77777777" w:rsidR="003163AC" w:rsidRDefault="003163AC" w:rsidP="003163AC">
            <w:pPr>
              <w:pStyle w:val="NoSpacing"/>
              <w:spacing w:line="256" w:lineRule="auto"/>
            </w:pPr>
            <w:r>
              <w:t xml:space="preserve">As standard, the tractor must be fitted </w:t>
            </w:r>
            <w:r w:rsidRPr="000C4850">
              <w:t>with wet disc brakes with separate front axle braking or a similar robust braking system suitable for the model of tractor.</w:t>
            </w:r>
          </w:p>
          <w:p w14:paraId="406B9970" w14:textId="77777777" w:rsidR="003163AC" w:rsidRDefault="003163AC" w:rsidP="003163AC">
            <w:pPr>
              <w:pStyle w:val="NoSpacing"/>
              <w:spacing w:line="256" w:lineRule="auto"/>
            </w:pPr>
          </w:p>
          <w:p w14:paraId="7AEA2CA9" w14:textId="77777777" w:rsidR="003163AC" w:rsidRDefault="003163AC" w:rsidP="003163AC">
            <w:pPr>
              <w:pStyle w:val="NoSpacing"/>
              <w:spacing w:line="256" w:lineRule="auto"/>
            </w:pPr>
            <w:r>
              <w:t>Two-line pneumatic (air hydraulics) braking system with connections for trailed implements must also be fitted.</w:t>
            </w:r>
          </w:p>
          <w:p w14:paraId="5AB5C53B" w14:textId="77777777" w:rsidR="003163AC" w:rsidRDefault="003163AC" w:rsidP="003163AC">
            <w:pPr>
              <w:pStyle w:val="NoSpacing"/>
              <w:spacing w:line="256" w:lineRule="auto"/>
              <w:rPr>
                <w:b/>
                <w:u w:val="single"/>
                <w:lang w:val="en-GB" w:eastAsia="zh-CN"/>
              </w:rPr>
            </w:pPr>
          </w:p>
        </w:tc>
        <w:tc>
          <w:tcPr>
            <w:tcW w:w="5245" w:type="dxa"/>
            <w:tcBorders>
              <w:top w:val="single" w:sz="4" w:space="0" w:color="auto"/>
              <w:left w:val="single" w:sz="4" w:space="0" w:color="auto"/>
              <w:bottom w:val="single" w:sz="4" w:space="0" w:color="auto"/>
              <w:right w:val="single" w:sz="4" w:space="0" w:color="auto"/>
            </w:tcBorders>
          </w:tcPr>
          <w:p w14:paraId="04C03A79" w14:textId="77777777" w:rsidR="003163AC" w:rsidRDefault="003163AC" w:rsidP="003163AC">
            <w:pPr>
              <w:pStyle w:val="NoSpacing"/>
              <w:spacing w:line="256" w:lineRule="auto"/>
              <w:rPr>
                <w:lang w:val="en-GB" w:eastAsia="zh-CN"/>
              </w:rPr>
            </w:pPr>
          </w:p>
          <w:p w14:paraId="5D8FD6CC" w14:textId="77777777" w:rsidR="003163AC" w:rsidRDefault="003163AC" w:rsidP="003163AC">
            <w:pPr>
              <w:pStyle w:val="NoSpacing"/>
              <w:spacing w:line="256" w:lineRule="auto"/>
              <w:rPr>
                <w:sz w:val="16"/>
                <w:szCs w:val="16"/>
                <w:lang w:val="en-GB" w:eastAsia="zh-CN"/>
              </w:rPr>
            </w:pPr>
          </w:p>
          <w:p w14:paraId="72303BB4" w14:textId="77777777" w:rsidR="003163AC" w:rsidRDefault="003163AC" w:rsidP="003163AC">
            <w:pPr>
              <w:pStyle w:val="NoSpacing"/>
              <w:spacing w:line="256" w:lineRule="auto"/>
              <w:rPr>
                <w:lang w:val="en-GB" w:eastAsia="zh-CN"/>
              </w:rPr>
            </w:pPr>
          </w:p>
          <w:p w14:paraId="3F6F624D" w14:textId="77777777" w:rsidR="003163AC" w:rsidRDefault="003163AC" w:rsidP="003163AC">
            <w:pPr>
              <w:pStyle w:val="NoSpacing"/>
              <w:spacing w:line="256" w:lineRule="auto"/>
              <w:rPr>
                <w:lang w:val="en-GB" w:eastAsia="zh-CN"/>
              </w:rPr>
            </w:pPr>
          </w:p>
          <w:p w14:paraId="22DE5C14" w14:textId="77777777" w:rsidR="00E54466" w:rsidRDefault="00E54466" w:rsidP="00E54466">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36D60546" w14:textId="77777777" w:rsidR="003163AC" w:rsidRDefault="003163AC" w:rsidP="003163AC">
            <w:pPr>
              <w:pStyle w:val="NoSpacing"/>
              <w:spacing w:line="256" w:lineRule="auto"/>
              <w:rPr>
                <w:lang w:val="en-GB" w:eastAsia="zh-CN"/>
              </w:rPr>
            </w:pPr>
          </w:p>
          <w:p w14:paraId="4B951F6D" w14:textId="77777777" w:rsidR="003163AC" w:rsidRDefault="003163AC" w:rsidP="003163AC">
            <w:pPr>
              <w:pStyle w:val="NoSpacing"/>
              <w:spacing w:line="256" w:lineRule="auto"/>
              <w:rPr>
                <w:lang w:val="en-GB" w:eastAsia="zh-CN"/>
              </w:rPr>
            </w:pPr>
          </w:p>
          <w:p w14:paraId="32E38000" w14:textId="77777777" w:rsidR="003163AC" w:rsidRDefault="003163AC" w:rsidP="003163AC">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0A5C4BB8" w14:textId="77777777" w:rsidR="003163AC" w:rsidRDefault="003163AC" w:rsidP="003163AC">
            <w:pPr>
              <w:pStyle w:val="NoSpacing"/>
              <w:spacing w:line="256" w:lineRule="auto"/>
              <w:rPr>
                <w:lang w:val="en-GB" w:eastAsia="zh-CN"/>
              </w:rPr>
            </w:pPr>
          </w:p>
        </w:tc>
        <w:tc>
          <w:tcPr>
            <w:tcW w:w="4110" w:type="dxa"/>
            <w:tcBorders>
              <w:top w:val="single" w:sz="4" w:space="0" w:color="auto"/>
              <w:left w:val="single" w:sz="4" w:space="0" w:color="auto"/>
              <w:bottom w:val="single" w:sz="4" w:space="0" w:color="auto"/>
              <w:right w:val="single" w:sz="4" w:space="0" w:color="auto"/>
            </w:tcBorders>
          </w:tcPr>
          <w:p w14:paraId="11D178CF" w14:textId="77777777" w:rsidR="003163AC" w:rsidRPr="00612C98" w:rsidRDefault="003163AC"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2C14620F" w14:textId="77777777" w:rsidR="003163AC" w:rsidRDefault="003163AC" w:rsidP="003163AC">
            <w:pPr>
              <w:pStyle w:val="NoSpacing"/>
              <w:spacing w:line="256" w:lineRule="auto"/>
              <w:rPr>
                <w:lang w:val="en-GB" w:eastAsia="zh-CN"/>
              </w:rPr>
            </w:pPr>
          </w:p>
        </w:tc>
      </w:tr>
      <w:tr w:rsidR="003163AC" w14:paraId="5DDE93F0" w14:textId="77777777" w:rsidTr="00C237D0">
        <w:tc>
          <w:tcPr>
            <w:tcW w:w="5621" w:type="dxa"/>
            <w:tcBorders>
              <w:top w:val="single" w:sz="4" w:space="0" w:color="auto"/>
              <w:left w:val="single" w:sz="4" w:space="0" w:color="auto"/>
              <w:bottom w:val="single" w:sz="4" w:space="0" w:color="auto"/>
              <w:right w:val="single" w:sz="4" w:space="0" w:color="auto"/>
            </w:tcBorders>
          </w:tcPr>
          <w:p w14:paraId="1B3F7BD7" w14:textId="77777777" w:rsidR="003163AC" w:rsidRDefault="003163AC" w:rsidP="003163AC">
            <w:pPr>
              <w:pStyle w:val="NoSpacing"/>
              <w:numPr>
                <w:ilvl w:val="0"/>
                <w:numId w:val="5"/>
              </w:numPr>
              <w:spacing w:line="256" w:lineRule="auto"/>
              <w:rPr>
                <w:b/>
                <w:u w:val="single"/>
                <w:lang w:val="en-GB" w:eastAsia="zh-CN"/>
              </w:rPr>
            </w:pPr>
            <w:r>
              <w:rPr>
                <w:b/>
                <w:u w:val="single"/>
                <w:lang w:val="en-GB" w:eastAsia="zh-CN"/>
              </w:rPr>
              <w:t>Wheels &amp; Tyres:</w:t>
            </w:r>
          </w:p>
          <w:p w14:paraId="6D7E9662" w14:textId="77777777" w:rsidR="003163AC" w:rsidRDefault="003163AC" w:rsidP="003163AC">
            <w:pPr>
              <w:pStyle w:val="NoSpacing"/>
              <w:spacing w:line="256" w:lineRule="auto"/>
              <w:rPr>
                <w:b/>
                <w:u w:val="single"/>
                <w:lang w:val="en-GB" w:eastAsia="zh-CN"/>
              </w:rPr>
            </w:pPr>
          </w:p>
          <w:p w14:paraId="2C5C1F0B" w14:textId="77777777" w:rsidR="003163AC" w:rsidRDefault="003163AC" w:rsidP="003163AC">
            <w:pPr>
              <w:pStyle w:val="NoSpacing"/>
              <w:spacing w:line="256" w:lineRule="auto"/>
              <w:rPr>
                <w:bCs/>
              </w:rPr>
            </w:pPr>
            <w:r>
              <w:rPr>
                <w:bCs/>
              </w:rPr>
              <w:t xml:space="preserve">The vehicle must be fitted with a minimum wheel size of R38 rear </w:t>
            </w:r>
            <w:r w:rsidRPr="002F61F4">
              <w:rPr>
                <w:bCs/>
              </w:rPr>
              <w:t>and R28 front (600/65 R38 rear and 540/65 R28 front or similar).</w:t>
            </w:r>
            <w:r>
              <w:rPr>
                <w:bCs/>
              </w:rPr>
              <w:t xml:space="preserve"> The tyres fitted will </w:t>
            </w:r>
            <w:r w:rsidRPr="002F61F4">
              <w:rPr>
                <w:bCs/>
              </w:rPr>
              <w:t>be low-profile tyres</w:t>
            </w:r>
            <w:r>
              <w:rPr>
                <w:bCs/>
              </w:rPr>
              <w:t xml:space="preserve"> capable of enabling the tractor to operate safely and efficiently both “on” and “off” road at both the required maximum speed </w:t>
            </w:r>
            <w:proofErr w:type="gramStart"/>
            <w:r>
              <w:rPr>
                <w:bCs/>
              </w:rPr>
              <w:t>and also</w:t>
            </w:r>
            <w:proofErr w:type="gramEnd"/>
            <w:r>
              <w:rPr>
                <w:bCs/>
              </w:rPr>
              <w:t xml:space="preserve"> when carrying the maximum requested trailer payload.</w:t>
            </w:r>
          </w:p>
          <w:p w14:paraId="651FC322" w14:textId="77777777" w:rsidR="003163AC" w:rsidRDefault="003163AC" w:rsidP="003163AC">
            <w:pPr>
              <w:pStyle w:val="NoSpacing"/>
              <w:spacing w:line="256" w:lineRule="auto"/>
              <w:rPr>
                <w:bCs/>
              </w:rPr>
            </w:pPr>
          </w:p>
          <w:p w14:paraId="0E8DDCE6" w14:textId="5C79C5F2" w:rsidR="003163AC" w:rsidRDefault="003163AC" w:rsidP="003163AC">
            <w:pPr>
              <w:pStyle w:val="NoSpacing"/>
              <w:spacing w:line="256" w:lineRule="auto"/>
              <w:rPr>
                <w:bCs/>
              </w:rPr>
            </w:pPr>
            <w:r w:rsidRPr="00DF59A1">
              <w:rPr>
                <w:bCs/>
              </w:rPr>
              <w:t xml:space="preserve">Rear wheels must be fitted with ballast weights to wheel centres of </w:t>
            </w:r>
            <w:r w:rsidRPr="00DF59A1">
              <w:rPr>
                <w:rFonts w:cs="Calibri"/>
                <w:bCs/>
              </w:rPr>
              <w:t>≥</w:t>
            </w:r>
            <w:r w:rsidRPr="00DF59A1">
              <w:rPr>
                <w:bCs/>
              </w:rPr>
              <w:t>200Kgs per side (</w:t>
            </w:r>
            <w:r w:rsidRPr="00DF59A1">
              <w:rPr>
                <w:rFonts w:cs="Calibri"/>
                <w:bCs/>
              </w:rPr>
              <w:t>≥</w:t>
            </w:r>
            <w:r w:rsidRPr="00DF59A1">
              <w:rPr>
                <w:bCs/>
              </w:rPr>
              <w:t>400Kgs in total).</w:t>
            </w:r>
          </w:p>
          <w:p w14:paraId="1A8E151A" w14:textId="77777777" w:rsidR="003163AC" w:rsidRDefault="003163AC" w:rsidP="003163AC">
            <w:pPr>
              <w:pStyle w:val="NoSpacing"/>
              <w:spacing w:line="256" w:lineRule="auto"/>
              <w:rPr>
                <w:b/>
                <w:u w:val="single"/>
                <w:lang w:val="en-GB" w:eastAsia="zh-CN"/>
              </w:rPr>
            </w:pPr>
          </w:p>
        </w:tc>
        <w:tc>
          <w:tcPr>
            <w:tcW w:w="5245" w:type="dxa"/>
            <w:tcBorders>
              <w:top w:val="single" w:sz="4" w:space="0" w:color="auto"/>
              <w:left w:val="single" w:sz="4" w:space="0" w:color="auto"/>
              <w:bottom w:val="single" w:sz="4" w:space="0" w:color="auto"/>
              <w:right w:val="single" w:sz="4" w:space="0" w:color="auto"/>
            </w:tcBorders>
          </w:tcPr>
          <w:p w14:paraId="73602C75" w14:textId="77777777" w:rsidR="003163AC" w:rsidRDefault="003163AC" w:rsidP="003163AC">
            <w:pPr>
              <w:pStyle w:val="NoSpacing"/>
              <w:spacing w:line="256" w:lineRule="auto"/>
              <w:rPr>
                <w:lang w:val="en-GB" w:eastAsia="zh-CN"/>
              </w:rPr>
            </w:pPr>
          </w:p>
          <w:p w14:paraId="4B967A97" w14:textId="77777777" w:rsidR="003163AC" w:rsidRDefault="003163AC" w:rsidP="003163AC">
            <w:pPr>
              <w:pStyle w:val="NoSpacing"/>
              <w:spacing w:line="256" w:lineRule="auto"/>
              <w:rPr>
                <w:sz w:val="16"/>
                <w:szCs w:val="16"/>
                <w:lang w:val="en-GB" w:eastAsia="zh-CN"/>
              </w:rPr>
            </w:pPr>
          </w:p>
          <w:p w14:paraId="66E9D6E2" w14:textId="77777777" w:rsidR="003163AC" w:rsidRDefault="003163AC" w:rsidP="003163AC">
            <w:pPr>
              <w:pStyle w:val="NoSpacing"/>
              <w:spacing w:line="256" w:lineRule="auto"/>
              <w:rPr>
                <w:lang w:val="en-GB" w:eastAsia="zh-CN"/>
              </w:rPr>
            </w:pPr>
          </w:p>
          <w:p w14:paraId="33E588C0" w14:textId="77777777" w:rsidR="003163AC" w:rsidRDefault="003163AC" w:rsidP="003163AC">
            <w:pPr>
              <w:pStyle w:val="NoSpacing"/>
              <w:spacing w:line="256" w:lineRule="auto"/>
              <w:rPr>
                <w:lang w:val="en-GB" w:eastAsia="zh-CN"/>
              </w:rPr>
            </w:pPr>
          </w:p>
          <w:p w14:paraId="07BBEFC4" w14:textId="77777777" w:rsidR="003163AC" w:rsidRDefault="003163AC" w:rsidP="003163AC">
            <w:pPr>
              <w:pStyle w:val="NoSpacing"/>
              <w:spacing w:line="256" w:lineRule="auto"/>
              <w:rPr>
                <w:lang w:val="en-GB" w:eastAsia="zh-CN"/>
              </w:rPr>
            </w:pPr>
          </w:p>
          <w:p w14:paraId="1F70B912" w14:textId="77777777" w:rsidR="003163AC" w:rsidRDefault="003163AC" w:rsidP="003163AC">
            <w:pPr>
              <w:pStyle w:val="NoSpacing"/>
              <w:spacing w:line="256" w:lineRule="auto"/>
              <w:rPr>
                <w:lang w:val="en-GB" w:eastAsia="zh-CN"/>
              </w:rPr>
            </w:pPr>
          </w:p>
          <w:p w14:paraId="3224B23A" w14:textId="77777777" w:rsidR="003163AC" w:rsidRDefault="003163AC" w:rsidP="003163AC">
            <w:pPr>
              <w:pStyle w:val="NoSpacing"/>
              <w:spacing w:line="256" w:lineRule="auto"/>
              <w:rPr>
                <w:lang w:val="en-GB" w:eastAsia="zh-CN"/>
              </w:rPr>
            </w:pPr>
          </w:p>
          <w:p w14:paraId="67822E48" w14:textId="77777777" w:rsidR="003163AC" w:rsidRDefault="003163AC" w:rsidP="003163AC">
            <w:pPr>
              <w:pStyle w:val="NoSpacing"/>
              <w:spacing w:line="256" w:lineRule="auto"/>
              <w:rPr>
                <w:lang w:val="en-GB" w:eastAsia="zh-CN"/>
              </w:rPr>
            </w:pPr>
          </w:p>
          <w:p w14:paraId="7ABFD2D0" w14:textId="77777777" w:rsidR="003163AC" w:rsidRDefault="003163AC" w:rsidP="003163AC">
            <w:pPr>
              <w:pStyle w:val="NoSpacing"/>
              <w:spacing w:line="256" w:lineRule="auto"/>
              <w:rPr>
                <w:lang w:val="en-GB" w:eastAsia="zh-CN"/>
              </w:rPr>
            </w:pPr>
          </w:p>
          <w:p w14:paraId="4278BAA2" w14:textId="77777777" w:rsidR="003163AC" w:rsidRDefault="003163AC" w:rsidP="003163AC">
            <w:pPr>
              <w:pStyle w:val="NoSpacing"/>
              <w:spacing w:line="256" w:lineRule="auto"/>
              <w:rPr>
                <w:lang w:val="en-GB" w:eastAsia="zh-CN"/>
              </w:rPr>
            </w:pPr>
            <w:r>
              <w:rPr>
                <w:lang w:val="en-GB" w:eastAsia="zh-CN"/>
              </w:rPr>
              <w:t>State Specification &amp; Confirm:</w:t>
            </w:r>
            <w:r>
              <w:rPr>
                <w:b/>
                <w:color w:val="4472C4" w:themeColor="accent5"/>
                <w:lang w:val="en-GB" w:eastAsia="zh-CN"/>
              </w:rPr>
              <w:t xml:space="preserve"> </w:t>
            </w:r>
          </w:p>
          <w:p w14:paraId="2C9CC38D" w14:textId="77777777" w:rsidR="003163AC" w:rsidRDefault="003163AC" w:rsidP="003163AC">
            <w:pPr>
              <w:pStyle w:val="NoSpacing"/>
              <w:spacing w:line="256" w:lineRule="auto"/>
              <w:rPr>
                <w:lang w:val="en-GB" w:eastAsia="zh-CN"/>
              </w:rPr>
            </w:pPr>
          </w:p>
          <w:p w14:paraId="1506C4E1" w14:textId="77777777" w:rsidR="003163AC" w:rsidRDefault="003163AC" w:rsidP="003163AC">
            <w:pPr>
              <w:pStyle w:val="NoSpacing"/>
              <w:spacing w:line="256" w:lineRule="auto"/>
              <w:rPr>
                <w:lang w:val="en-GB" w:eastAsia="zh-CN"/>
              </w:rPr>
            </w:pPr>
          </w:p>
          <w:p w14:paraId="2F83B4EE" w14:textId="6AC0E7FF" w:rsidR="00C237D0" w:rsidRPr="00C237D0" w:rsidRDefault="00E54466" w:rsidP="00E54466">
            <w:pPr>
              <w:pStyle w:val="NoSpacing"/>
              <w:spacing w:line="254" w:lineRule="auto"/>
              <w:rPr>
                <w:b/>
                <w:color w:val="4472C4" w:themeColor="accent5"/>
                <w:lang w:val="en-GB" w:eastAsia="zh-CN"/>
              </w:rPr>
            </w:pPr>
            <w:r>
              <w:rPr>
                <w:lang w:val="en-GB" w:eastAsia="zh-CN"/>
              </w:rPr>
              <w:t>State Specification &amp; Confirm:</w:t>
            </w:r>
            <w:r>
              <w:rPr>
                <w:b/>
                <w:color w:val="4472C4" w:themeColor="accent5"/>
                <w:lang w:val="en-GB" w:eastAsia="zh-CN"/>
              </w:rPr>
              <w:t xml:space="preserve"> </w:t>
            </w:r>
          </w:p>
          <w:p w14:paraId="57CC483B" w14:textId="77777777" w:rsidR="003163AC" w:rsidRDefault="003163AC" w:rsidP="003163AC">
            <w:pPr>
              <w:pStyle w:val="NoSpacing"/>
              <w:spacing w:line="256" w:lineRule="auto"/>
              <w:rPr>
                <w:lang w:val="en-GB" w:eastAsia="zh-CN"/>
              </w:rPr>
            </w:pPr>
          </w:p>
        </w:tc>
        <w:tc>
          <w:tcPr>
            <w:tcW w:w="4110" w:type="dxa"/>
            <w:tcBorders>
              <w:top w:val="single" w:sz="4" w:space="0" w:color="auto"/>
              <w:left w:val="single" w:sz="4" w:space="0" w:color="auto"/>
              <w:bottom w:val="single" w:sz="4" w:space="0" w:color="auto"/>
              <w:right w:val="single" w:sz="4" w:space="0" w:color="auto"/>
            </w:tcBorders>
          </w:tcPr>
          <w:p w14:paraId="52FBEBB4" w14:textId="77777777" w:rsidR="003163AC" w:rsidRPr="00612C98" w:rsidRDefault="003163AC"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258E444A" w14:textId="77777777" w:rsidR="003163AC" w:rsidRDefault="003163AC" w:rsidP="003163AC">
            <w:pPr>
              <w:pStyle w:val="NoSpacing"/>
              <w:spacing w:line="256" w:lineRule="auto"/>
              <w:rPr>
                <w:lang w:val="en-GB" w:eastAsia="zh-CN"/>
              </w:rPr>
            </w:pPr>
          </w:p>
        </w:tc>
      </w:tr>
      <w:tr w:rsidR="003163AC" w14:paraId="36DD3D16" w14:textId="77777777" w:rsidTr="00C237D0">
        <w:tc>
          <w:tcPr>
            <w:tcW w:w="5621" w:type="dxa"/>
            <w:tcBorders>
              <w:top w:val="single" w:sz="4" w:space="0" w:color="auto"/>
              <w:left w:val="single" w:sz="4" w:space="0" w:color="auto"/>
              <w:bottom w:val="single" w:sz="4" w:space="0" w:color="auto"/>
              <w:right w:val="single" w:sz="4" w:space="0" w:color="auto"/>
            </w:tcBorders>
          </w:tcPr>
          <w:p w14:paraId="16AC43E1" w14:textId="77777777" w:rsidR="003163AC" w:rsidRDefault="003163AC" w:rsidP="00A04483">
            <w:pPr>
              <w:pStyle w:val="NoSpacing"/>
              <w:numPr>
                <w:ilvl w:val="0"/>
                <w:numId w:val="5"/>
              </w:numPr>
              <w:spacing w:line="256" w:lineRule="auto"/>
              <w:jc w:val="both"/>
              <w:rPr>
                <w:b/>
                <w:u w:val="single"/>
                <w:lang w:val="en-GB" w:eastAsia="zh-CN"/>
              </w:rPr>
            </w:pPr>
            <w:r>
              <w:rPr>
                <w:b/>
                <w:u w:val="single"/>
                <w:lang w:val="en-GB" w:eastAsia="zh-CN"/>
              </w:rPr>
              <w:t>Cab:</w:t>
            </w:r>
          </w:p>
          <w:p w14:paraId="69B4BC38" w14:textId="77777777" w:rsidR="003163AC" w:rsidRDefault="003163AC" w:rsidP="00A04483">
            <w:pPr>
              <w:pStyle w:val="NoSpacing"/>
              <w:spacing w:line="256" w:lineRule="auto"/>
              <w:jc w:val="both"/>
              <w:rPr>
                <w:sz w:val="16"/>
                <w:szCs w:val="16"/>
                <w:lang w:val="en-GB" w:eastAsia="zh-CN"/>
              </w:rPr>
            </w:pPr>
          </w:p>
          <w:p w14:paraId="55A593FF" w14:textId="77777777" w:rsidR="003163AC" w:rsidRDefault="003163AC" w:rsidP="00A04483">
            <w:pPr>
              <w:pStyle w:val="NoSpacing"/>
              <w:spacing w:line="256" w:lineRule="auto"/>
              <w:jc w:val="both"/>
            </w:pPr>
            <w:r>
              <w:t>An ergonomic high visibility factory fitted glazed cab complete with high visibility roof window, heater &amp; air conditioning, wipers (front and rear) and sunblind must be fitted.</w:t>
            </w:r>
          </w:p>
          <w:p w14:paraId="4C2B8DCE" w14:textId="77777777" w:rsidR="003163AC" w:rsidRDefault="003163AC" w:rsidP="00A04483">
            <w:pPr>
              <w:pStyle w:val="NoSpacing"/>
              <w:spacing w:line="256" w:lineRule="auto"/>
              <w:jc w:val="both"/>
            </w:pPr>
          </w:p>
          <w:p w14:paraId="3DEBEE74" w14:textId="39F219D2" w:rsidR="003163AC" w:rsidRDefault="003163AC" w:rsidP="00A04483">
            <w:pPr>
              <w:pStyle w:val="NoSpacing"/>
              <w:spacing w:line="256" w:lineRule="auto"/>
              <w:jc w:val="both"/>
            </w:pPr>
            <w:r>
              <w:t>Internal rear-view mirror, electrically adjustable and heated shatterproof external rear-view mirrors with integrated wide-angle functionality</w:t>
            </w:r>
            <w:r w:rsidR="007438AA">
              <w:t xml:space="preserve"> </w:t>
            </w:r>
            <w:r w:rsidR="007438AA" w:rsidRPr="007438AA">
              <w:rPr>
                <w:highlight w:val="yellow"/>
              </w:rPr>
              <w:t>will attract additional marks</w:t>
            </w:r>
            <w:r w:rsidRPr="007438AA">
              <w:rPr>
                <w:highlight w:val="yellow"/>
              </w:rPr>
              <w:t>.</w:t>
            </w:r>
          </w:p>
          <w:p w14:paraId="1F27B115" w14:textId="77777777" w:rsidR="003163AC" w:rsidRDefault="003163AC" w:rsidP="00A04483">
            <w:pPr>
              <w:pStyle w:val="NoSpacing"/>
              <w:spacing w:line="256" w:lineRule="auto"/>
              <w:jc w:val="both"/>
            </w:pPr>
          </w:p>
          <w:p w14:paraId="205DA343" w14:textId="746C3F74" w:rsidR="003163AC" w:rsidRDefault="003163AC" w:rsidP="00A04483">
            <w:pPr>
              <w:pStyle w:val="NoSpacing"/>
              <w:spacing w:line="256" w:lineRule="auto"/>
              <w:jc w:val="both"/>
            </w:pPr>
            <w:r>
              <w:t>Fitted with a rear mounted reverse / safety camera</w:t>
            </w:r>
            <w:r w:rsidR="007438AA">
              <w:t xml:space="preserve"> </w:t>
            </w:r>
            <w:r w:rsidR="007438AA" w:rsidRPr="007438AA">
              <w:rPr>
                <w:highlight w:val="yellow"/>
              </w:rPr>
              <w:t>will attract additional marks.</w:t>
            </w:r>
          </w:p>
          <w:p w14:paraId="434D0B12" w14:textId="77777777" w:rsidR="003163AC" w:rsidRDefault="003163AC" w:rsidP="00A04483">
            <w:pPr>
              <w:pStyle w:val="NoSpacing"/>
              <w:spacing w:line="256" w:lineRule="auto"/>
              <w:jc w:val="both"/>
            </w:pPr>
          </w:p>
          <w:p w14:paraId="7DAE812F" w14:textId="77777777" w:rsidR="003163AC" w:rsidRDefault="003163AC" w:rsidP="00A04483">
            <w:pPr>
              <w:pStyle w:val="NoSpacing"/>
              <w:spacing w:line="256" w:lineRule="auto"/>
              <w:jc w:val="both"/>
            </w:pPr>
            <w:r>
              <w:t xml:space="preserve">Radio with mp3 and Bluetooth connectivity. </w:t>
            </w:r>
          </w:p>
          <w:p w14:paraId="2A9EEB80" w14:textId="77777777" w:rsidR="003163AC" w:rsidRDefault="003163AC" w:rsidP="00A04483">
            <w:pPr>
              <w:pStyle w:val="NoSpacing"/>
              <w:spacing w:line="256" w:lineRule="auto"/>
              <w:jc w:val="both"/>
            </w:pPr>
          </w:p>
          <w:p w14:paraId="2DBD580E" w14:textId="77777777" w:rsidR="003163AC" w:rsidRDefault="003163AC" w:rsidP="00A04483">
            <w:pPr>
              <w:pStyle w:val="NoSpacing"/>
              <w:spacing w:line="256" w:lineRule="auto"/>
              <w:jc w:val="both"/>
            </w:pPr>
            <w:r>
              <w:t xml:space="preserve">The Cab must also have a four point Pneumatic or Mechanical suspension system. </w:t>
            </w:r>
          </w:p>
          <w:p w14:paraId="53E7E0A9" w14:textId="77777777" w:rsidR="003163AC" w:rsidRDefault="003163AC" w:rsidP="00A04483">
            <w:pPr>
              <w:pStyle w:val="NoSpacing"/>
              <w:spacing w:line="256" w:lineRule="auto"/>
              <w:jc w:val="both"/>
            </w:pPr>
          </w:p>
          <w:p w14:paraId="01A2897E" w14:textId="77777777" w:rsidR="003163AC" w:rsidRDefault="003163AC" w:rsidP="00A04483">
            <w:pPr>
              <w:pStyle w:val="NoSpacing"/>
              <w:spacing w:line="256" w:lineRule="auto"/>
              <w:jc w:val="both"/>
            </w:pPr>
            <w:r>
              <w:t xml:space="preserve">The maximum noise level in the cab will be no greater than 70dB(A). </w:t>
            </w:r>
          </w:p>
          <w:p w14:paraId="53814EEF" w14:textId="77777777" w:rsidR="003163AC" w:rsidRDefault="003163AC" w:rsidP="00A04483">
            <w:pPr>
              <w:pStyle w:val="NoSpacing"/>
              <w:spacing w:line="256" w:lineRule="auto"/>
              <w:jc w:val="both"/>
            </w:pPr>
          </w:p>
          <w:p w14:paraId="22BE0E74" w14:textId="77777777" w:rsidR="003163AC" w:rsidRDefault="003163AC" w:rsidP="00A04483">
            <w:pPr>
              <w:pStyle w:val="NoSpacing"/>
              <w:spacing w:line="256" w:lineRule="auto"/>
              <w:jc w:val="both"/>
            </w:pPr>
            <w:r>
              <w:t xml:space="preserve">The Cab will have ROPS (rollover protection system) and FOPS (falling object protection) to OECD Code 10 Level 1 for roof window. </w:t>
            </w:r>
          </w:p>
          <w:p w14:paraId="703D3F18" w14:textId="77777777" w:rsidR="003163AC" w:rsidRDefault="003163AC" w:rsidP="00A04483">
            <w:pPr>
              <w:pStyle w:val="NoSpacing"/>
              <w:spacing w:line="256" w:lineRule="auto"/>
              <w:jc w:val="both"/>
            </w:pPr>
          </w:p>
          <w:p w14:paraId="78AA7C71" w14:textId="77777777" w:rsidR="003163AC" w:rsidRDefault="003163AC" w:rsidP="00A04483">
            <w:pPr>
              <w:pStyle w:val="NoSpacing"/>
              <w:spacing w:line="256" w:lineRule="auto"/>
              <w:jc w:val="both"/>
              <w:rPr>
                <w:u w:val="single"/>
              </w:rPr>
            </w:pPr>
            <w:r>
              <w:t xml:space="preserve">An air-sprung driver’s seat must be fitted complete </w:t>
            </w:r>
            <w:r>
              <w:rPr>
                <w:u w:val="single"/>
              </w:rPr>
              <w:t>with seatbelt.</w:t>
            </w:r>
          </w:p>
          <w:p w14:paraId="3F74FDA7" w14:textId="77777777" w:rsidR="003163AC" w:rsidRDefault="003163AC" w:rsidP="00A04483">
            <w:pPr>
              <w:pStyle w:val="NoSpacing"/>
              <w:spacing w:line="256" w:lineRule="auto"/>
              <w:jc w:val="both"/>
              <w:rPr>
                <w:u w:val="single"/>
              </w:rPr>
            </w:pPr>
          </w:p>
          <w:p w14:paraId="0633BA3A" w14:textId="77777777" w:rsidR="003163AC" w:rsidRDefault="003163AC" w:rsidP="00A04483">
            <w:pPr>
              <w:pStyle w:val="NoSpacing"/>
              <w:spacing w:line="256" w:lineRule="auto"/>
              <w:jc w:val="both"/>
            </w:pPr>
            <w:r>
              <w:t xml:space="preserve">A passenger seat complete </w:t>
            </w:r>
            <w:r>
              <w:rPr>
                <w:u w:val="single"/>
              </w:rPr>
              <w:t>with seatbelt</w:t>
            </w:r>
            <w:r>
              <w:t xml:space="preserve"> must also be fitted.</w:t>
            </w:r>
          </w:p>
          <w:p w14:paraId="097BEC49" w14:textId="77777777" w:rsidR="003163AC" w:rsidRDefault="003163AC" w:rsidP="00A04483">
            <w:pPr>
              <w:pStyle w:val="NoSpacing"/>
              <w:spacing w:line="256" w:lineRule="auto"/>
              <w:jc w:val="both"/>
            </w:pPr>
          </w:p>
          <w:p w14:paraId="72245C3F" w14:textId="77777777" w:rsidR="003163AC" w:rsidRDefault="003163AC" w:rsidP="00A04483">
            <w:pPr>
              <w:pStyle w:val="NoSpacing"/>
              <w:spacing w:line="256" w:lineRule="auto"/>
              <w:jc w:val="both"/>
            </w:pPr>
            <w:r>
              <w:t>Twin rotating LED beacons must be fitted to the exterior of the cab.</w:t>
            </w:r>
          </w:p>
          <w:p w14:paraId="77F3D1C6" w14:textId="77777777" w:rsidR="003163AC" w:rsidRDefault="003163AC" w:rsidP="00A04483">
            <w:pPr>
              <w:pStyle w:val="NoSpacing"/>
              <w:spacing w:line="256" w:lineRule="auto"/>
              <w:jc w:val="both"/>
              <w:rPr>
                <w:lang w:val="en-GB" w:eastAsia="zh-CN"/>
              </w:rPr>
            </w:pPr>
          </w:p>
          <w:p w14:paraId="5FC3808E" w14:textId="77777777" w:rsidR="003163AC" w:rsidRDefault="003163AC" w:rsidP="00A04483">
            <w:pPr>
              <w:pStyle w:val="NoSpacing"/>
              <w:spacing w:line="256" w:lineRule="auto"/>
              <w:jc w:val="both"/>
              <w:rPr>
                <w:lang w:val="en-GB" w:eastAsia="zh-CN"/>
              </w:rPr>
            </w:pPr>
            <w:r>
              <w:rPr>
                <w:lang w:val="en-GB" w:eastAsia="zh-CN"/>
              </w:rPr>
              <w:t>Fire extinguisher with fitted bracket.</w:t>
            </w:r>
          </w:p>
          <w:p w14:paraId="6A27A984" w14:textId="77777777" w:rsidR="003163AC" w:rsidRDefault="003163AC" w:rsidP="00A04483">
            <w:pPr>
              <w:pStyle w:val="NoSpacing"/>
              <w:spacing w:line="256" w:lineRule="auto"/>
              <w:jc w:val="both"/>
              <w:rPr>
                <w:lang w:val="en-GB" w:eastAsia="zh-CN"/>
              </w:rPr>
            </w:pPr>
          </w:p>
          <w:p w14:paraId="0E9F164E" w14:textId="3C089ED4" w:rsidR="003163AC" w:rsidRDefault="003163AC" w:rsidP="00A04483">
            <w:pPr>
              <w:pStyle w:val="NoSpacing"/>
              <w:spacing w:line="256" w:lineRule="auto"/>
              <w:jc w:val="both"/>
              <w:rPr>
                <w:lang w:val="en-GB" w:eastAsia="zh-CN"/>
              </w:rPr>
            </w:pPr>
            <w:r>
              <w:rPr>
                <w:lang w:val="en-GB" w:eastAsia="zh-CN"/>
              </w:rPr>
              <w:t>Front mounted camera for viewing linkage</w:t>
            </w:r>
            <w:r w:rsidR="007438AA">
              <w:rPr>
                <w:lang w:val="en-GB" w:eastAsia="zh-CN"/>
              </w:rPr>
              <w:t xml:space="preserve"> </w:t>
            </w:r>
            <w:r w:rsidR="007438AA" w:rsidRPr="007438AA">
              <w:rPr>
                <w:highlight w:val="yellow"/>
                <w:lang w:val="en-GB" w:eastAsia="zh-CN"/>
              </w:rPr>
              <w:t>will attract additional marks</w:t>
            </w:r>
            <w:r w:rsidRPr="007438AA">
              <w:rPr>
                <w:highlight w:val="yellow"/>
                <w:lang w:val="en-GB" w:eastAsia="zh-CN"/>
              </w:rPr>
              <w:t>.</w:t>
            </w:r>
          </w:p>
          <w:p w14:paraId="082770A7" w14:textId="77777777" w:rsidR="003163AC" w:rsidRDefault="003163AC" w:rsidP="00A04483">
            <w:pPr>
              <w:pStyle w:val="NoSpacing"/>
              <w:spacing w:line="256" w:lineRule="auto"/>
              <w:jc w:val="both"/>
              <w:rPr>
                <w:lang w:val="en-GB" w:eastAsia="zh-CN"/>
              </w:rPr>
            </w:pPr>
          </w:p>
          <w:p w14:paraId="6C1960A0" w14:textId="56855624" w:rsidR="003163AC" w:rsidRDefault="003163AC" w:rsidP="00A04483">
            <w:pPr>
              <w:pStyle w:val="NoSpacing"/>
              <w:spacing w:line="256" w:lineRule="auto"/>
              <w:jc w:val="both"/>
              <w:rPr>
                <w:lang w:val="en-GB" w:eastAsia="zh-CN"/>
              </w:rPr>
            </w:pPr>
            <w:r>
              <w:rPr>
                <w:lang w:val="en-GB" w:eastAsia="zh-CN"/>
              </w:rPr>
              <w:t xml:space="preserve">Connection at rear of cab for </w:t>
            </w:r>
            <w:proofErr w:type="spellStart"/>
            <w:r>
              <w:rPr>
                <w:lang w:val="en-GB" w:eastAsia="zh-CN"/>
              </w:rPr>
              <w:t>ISObus</w:t>
            </w:r>
            <w:proofErr w:type="spellEnd"/>
            <w:r>
              <w:rPr>
                <w:lang w:val="en-GB" w:eastAsia="zh-CN"/>
              </w:rPr>
              <w:t xml:space="preserve"> and implement mounted camera</w:t>
            </w:r>
            <w:r w:rsidR="000436CC">
              <w:rPr>
                <w:lang w:val="en-GB" w:eastAsia="zh-CN"/>
              </w:rPr>
              <w:t xml:space="preserve"> </w:t>
            </w:r>
            <w:r w:rsidR="000436CC" w:rsidRPr="000436CC">
              <w:rPr>
                <w:highlight w:val="yellow"/>
                <w:lang w:val="en-GB" w:eastAsia="zh-CN"/>
              </w:rPr>
              <w:t>will attract additional marks</w:t>
            </w:r>
            <w:r w:rsidRPr="000436CC">
              <w:rPr>
                <w:highlight w:val="yellow"/>
                <w:lang w:val="en-GB" w:eastAsia="zh-CN"/>
              </w:rPr>
              <w:t>.</w:t>
            </w:r>
          </w:p>
          <w:p w14:paraId="249CCF8A" w14:textId="77777777" w:rsidR="003163AC" w:rsidRDefault="003163AC" w:rsidP="00A04483">
            <w:pPr>
              <w:pStyle w:val="NoSpacing"/>
              <w:spacing w:line="256" w:lineRule="auto"/>
              <w:rPr>
                <w:b/>
                <w:u w:val="single"/>
                <w:lang w:val="en-GB" w:eastAsia="zh-CN"/>
              </w:rPr>
            </w:pPr>
          </w:p>
        </w:tc>
        <w:tc>
          <w:tcPr>
            <w:tcW w:w="5245" w:type="dxa"/>
            <w:tcBorders>
              <w:top w:val="single" w:sz="4" w:space="0" w:color="auto"/>
              <w:left w:val="single" w:sz="4" w:space="0" w:color="auto"/>
              <w:bottom w:val="single" w:sz="4" w:space="0" w:color="auto"/>
              <w:right w:val="single" w:sz="4" w:space="0" w:color="auto"/>
            </w:tcBorders>
          </w:tcPr>
          <w:p w14:paraId="2ED2ACE3" w14:textId="77777777" w:rsidR="003163AC" w:rsidRDefault="003163AC" w:rsidP="00A04483">
            <w:pPr>
              <w:pStyle w:val="NoSpacing"/>
              <w:spacing w:line="256" w:lineRule="auto"/>
              <w:rPr>
                <w:lang w:val="en-GB" w:eastAsia="zh-CN"/>
              </w:rPr>
            </w:pPr>
          </w:p>
          <w:p w14:paraId="633F4C71" w14:textId="77777777" w:rsidR="003163AC" w:rsidRDefault="003163AC" w:rsidP="00A04483">
            <w:pPr>
              <w:pStyle w:val="NoSpacing"/>
              <w:spacing w:line="256" w:lineRule="auto"/>
              <w:rPr>
                <w:sz w:val="16"/>
                <w:szCs w:val="16"/>
                <w:lang w:val="en-GB" w:eastAsia="zh-CN"/>
              </w:rPr>
            </w:pPr>
          </w:p>
          <w:p w14:paraId="0E646BF0" w14:textId="77777777" w:rsidR="003163AC" w:rsidRDefault="003163AC" w:rsidP="00A04483">
            <w:pPr>
              <w:pStyle w:val="NoSpacing"/>
              <w:spacing w:line="256" w:lineRule="auto"/>
              <w:rPr>
                <w:lang w:val="en-GB" w:eastAsia="zh-CN"/>
              </w:rPr>
            </w:pPr>
          </w:p>
          <w:p w14:paraId="3D8D8458" w14:textId="77777777" w:rsidR="003163AC" w:rsidRDefault="003163AC" w:rsidP="00A04483">
            <w:pPr>
              <w:pStyle w:val="NoSpacing"/>
              <w:spacing w:line="256" w:lineRule="auto"/>
              <w:rPr>
                <w:lang w:val="en-GB" w:eastAsia="zh-CN"/>
              </w:rPr>
            </w:pPr>
          </w:p>
          <w:p w14:paraId="791AF99C" w14:textId="77777777" w:rsidR="003163AC" w:rsidRDefault="003163AC" w:rsidP="00A04483">
            <w:pPr>
              <w:pStyle w:val="NoSpacing"/>
              <w:spacing w:line="256" w:lineRule="auto"/>
              <w:rPr>
                <w:lang w:val="en-GB" w:eastAsia="zh-CN"/>
              </w:rPr>
            </w:pPr>
          </w:p>
          <w:p w14:paraId="76D60223" w14:textId="5EAAEF45" w:rsidR="00E54466" w:rsidRDefault="00E54466" w:rsidP="00E54466">
            <w:pPr>
              <w:pStyle w:val="NoSpacing"/>
              <w:spacing w:line="254" w:lineRule="auto"/>
              <w:rPr>
                <w:lang w:val="en-GB" w:eastAsia="zh-CN"/>
              </w:rPr>
            </w:pPr>
            <w:r>
              <w:rPr>
                <w:lang w:val="en-GB" w:eastAsia="zh-CN"/>
              </w:rPr>
              <w:t>State Cabs Specification &amp; Confirm:</w:t>
            </w:r>
            <w:r>
              <w:rPr>
                <w:b/>
                <w:color w:val="4472C4" w:themeColor="accent5"/>
                <w:lang w:val="en-GB" w:eastAsia="zh-CN"/>
              </w:rPr>
              <w:t xml:space="preserve"> </w:t>
            </w:r>
          </w:p>
          <w:p w14:paraId="22717DAD" w14:textId="77777777" w:rsidR="003163AC" w:rsidRDefault="003163AC" w:rsidP="00A04483">
            <w:pPr>
              <w:pStyle w:val="NoSpacing"/>
              <w:spacing w:line="256" w:lineRule="auto"/>
              <w:rPr>
                <w:lang w:val="en-GB" w:eastAsia="zh-CN"/>
              </w:rPr>
            </w:pPr>
          </w:p>
          <w:p w14:paraId="76EF1D07" w14:textId="77777777" w:rsidR="003163AC" w:rsidRDefault="003163AC" w:rsidP="00A04483">
            <w:pPr>
              <w:pStyle w:val="NoSpacing"/>
              <w:spacing w:line="256" w:lineRule="auto"/>
              <w:rPr>
                <w:lang w:val="en-GB" w:eastAsia="zh-CN"/>
              </w:rPr>
            </w:pPr>
          </w:p>
          <w:p w14:paraId="4E3984D0" w14:textId="77777777" w:rsidR="003163AC" w:rsidRDefault="003163AC" w:rsidP="00A04483">
            <w:pPr>
              <w:pStyle w:val="NoSpacing"/>
              <w:spacing w:line="256" w:lineRule="auto"/>
              <w:rPr>
                <w:lang w:val="en-GB" w:eastAsia="zh-CN"/>
              </w:rPr>
            </w:pPr>
          </w:p>
          <w:p w14:paraId="0FA8EF5D" w14:textId="77777777" w:rsidR="003163AC" w:rsidRDefault="003163AC" w:rsidP="00A04483">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5EF3876B" w14:textId="77777777" w:rsidR="003163AC" w:rsidRDefault="003163AC" w:rsidP="00A04483">
            <w:pPr>
              <w:pStyle w:val="NoSpacing"/>
              <w:spacing w:line="256" w:lineRule="auto"/>
              <w:rPr>
                <w:lang w:val="en-GB" w:eastAsia="zh-CN"/>
              </w:rPr>
            </w:pPr>
          </w:p>
          <w:p w14:paraId="481F8188" w14:textId="77777777" w:rsidR="007438AA" w:rsidRDefault="007438AA" w:rsidP="00A04483">
            <w:pPr>
              <w:pStyle w:val="NoSpacing"/>
              <w:spacing w:line="256" w:lineRule="auto"/>
              <w:rPr>
                <w:lang w:val="en-GB" w:eastAsia="zh-CN"/>
              </w:rPr>
            </w:pPr>
          </w:p>
          <w:p w14:paraId="51459771" w14:textId="77777777" w:rsidR="003163AC" w:rsidRDefault="003163AC" w:rsidP="00A04483">
            <w:pPr>
              <w:pStyle w:val="NoSpacing"/>
              <w:spacing w:line="256" w:lineRule="auto"/>
              <w:rPr>
                <w:lang w:val="en-GB" w:eastAsia="zh-CN"/>
              </w:rPr>
            </w:pPr>
            <w:r w:rsidRPr="007B7A15">
              <w:rPr>
                <w:lang w:val="en-GB" w:eastAsia="zh-CN"/>
              </w:rPr>
              <w:t>Confirm:</w:t>
            </w:r>
          </w:p>
          <w:p w14:paraId="75CFA157" w14:textId="77777777" w:rsidR="003163AC" w:rsidRDefault="003163AC" w:rsidP="00A04483">
            <w:pPr>
              <w:pStyle w:val="NoSpacing"/>
              <w:spacing w:line="256" w:lineRule="auto"/>
              <w:rPr>
                <w:lang w:val="en-GB" w:eastAsia="zh-CN"/>
              </w:rPr>
            </w:pPr>
          </w:p>
          <w:p w14:paraId="396D77E6" w14:textId="77777777" w:rsidR="003163AC" w:rsidRDefault="003163AC" w:rsidP="00A04483">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379D7E9C" w14:textId="77777777" w:rsidR="003163AC" w:rsidRDefault="003163AC" w:rsidP="00A04483">
            <w:pPr>
              <w:pStyle w:val="NoSpacing"/>
              <w:spacing w:line="256" w:lineRule="auto"/>
              <w:rPr>
                <w:lang w:val="en-GB" w:eastAsia="zh-CN"/>
              </w:rPr>
            </w:pPr>
          </w:p>
          <w:p w14:paraId="300EE829" w14:textId="77777777" w:rsidR="003163AC" w:rsidRDefault="003163AC" w:rsidP="00A04483">
            <w:pPr>
              <w:pStyle w:val="NoSpacing"/>
              <w:spacing w:line="256" w:lineRule="auto"/>
              <w:rPr>
                <w:lang w:val="en-GB" w:eastAsia="zh-CN"/>
              </w:rPr>
            </w:pPr>
          </w:p>
          <w:p w14:paraId="46ED3D4B" w14:textId="77777777" w:rsidR="003163AC" w:rsidRDefault="003163AC" w:rsidP="00A04483">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16553C44" w14:textId="77777777" w:rsidR="003163AC" w:rsidRDefault="003163AC" w:rsidP="00A04483">
            <w:pPr>
              <w:pStyle w:val="NoSpacing"/>
              <w:spacing w:line="256" w:lineRule="auto"/>
              <w:rPr>
                <w:lang w:val="en-GB" w:eastAsia="zh-CN"/>
              </w:rPr>
            </w:pPr>
          </w:p>
          <w:p w14:paraId="5EF5C442" w14:textId="77777777" w:rsidR="003163AC" w:rsidRDefault="003163AC" w:rsidP="00A04483">
            <w:pPr>
              <w:pStyle w:val="NoSpacing"/>
              <w:spacing w:line="256" w:lineRule="auto"/>
              <w:rPr>
                <w:lang w:val="en-GB" w:eastAsia="zh-CN"/>
              </w:rPr>
            </w:pPr>
          </w:p>
          <w:p w14:paraId="157703BA" w14:textId="77777777" w:rsidR="003163AC" w:rsidRDefault="003163AC" w:rsidP="00A04483">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11D6B1B1" w14:textId="77777777" w:rsidR="003163AC" w:rsidRDefault="003163AC" w:rsidP="00A04483">
            <w:pPr>
              <w:pStyle w:val="NoSpacing"/>
              <w:spacing w:line="256" w:lineRule="auto"/>
              <w:rPr>
                <w:lang w:val="en-GB" w:eastAsia="zh-CN"/>
              </w:rPr>
            </w:pPr>
          </w:p>
          <w:p w14:paraId="746B92D6" w14:textId="77777777" w:rsidR="003163AC" w:rsidRDefault="003163AC" w:rsidP="00A04483">
            <w:pPr>
              <w:pStyle w:val="NoSpacing"/>
              <w:spacing w:line="256" w:lineRule="auto"/>
              <w:rPr>
                <w:lang w:val="en-GB" w:eastAsia="zh-CN"/>
              </w:rPr>
            </w:pPr>
          </w:p>
          <w:p w14:paraId="5DED1D24" w14:textId="77777777" w:rsidR="003163AC" w:rsidRDefault="003163AC" w:rsidP="00A04483">
            <w:pPr>
              <w:pStyle w:val="NoSpacing"/>
              <w:spacing w:line="256" w:lineRule="auto"/>
              <w:rPr>
                <w:lang w:val="en-GB" w:eastAsia="zh-CN"/>
              </w:rPr>
            </w:pPr>
          </w:p>
          <w:p w14:paraId="6C83E297" w14:textId="77777777" w:rsidR="003163AC" w:rsidRDefault="003163AC" w:rsidP="00A04483">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1A98A601" w14:textId="77777777" w:rsidR="003163AC" w:rsidRDefault="003163AC" w:rsidP="00A04483">
            <w:pPr>
              <w:pStyle w:val="NoSpacing"/>
              <w:spacing w:line="256" w:lineRule="auto"/>
              <w:rPr>
                <w:lang w:val="en-GB" w:eastAsia="zh-CN"/>
              </w:rPr>
            </w:pPr>
          </w:p>
          <w:p w14:paraId="6D25449C" w14:textId="77777777" w:rsidR="003163AC" w:rsidRDefault="003163AC" w:rsidP="00A04483">
            <w:pPr>
              <w:pStyle w:val="NoSpacing"/>
              <w:spacing w:line="256" w:lineRule="auto"/>
              <w:rPr>
                <w:lang w:val="en-GB" w:eastAsia="zh-CN"/>
              </w:rPr>
            </w:pPr>
          </w:p>
          <w:p w14:paraId="49C6031E" w14:textId="77777777" w:rsidR="003163AC" w:rsidRDefault="003163AC" w:rsidP="00A04483">
            <w:pPr>
              <w:pStyle w:val="NoSpacing"/>
              <w:spacing w:line="256" w:lineRule="auto"/>
              <w:rPr>
                <w:b/>
                <w:color w:val="4472C4" w:themeColor="accent5"/>
                <w:lang w:val="en-GB" w:eastAsia="zh-CN"/>
              </w:rPr>
            </w:pPr>
            <w:r>
              <w:rPr>
                <w:lang w:val="en-GB" w:eastAsia="zh-CN"/>
              </w:rPr>
              <w:t>Confirm:</w:t>
            </w:r>
            <w:r>
              <w:rPr>
                <w:b/>
                <w:color w:val="4472C4" w:themeColor="accent5"/>
                <w:lang w:val="en-GB" w:eastAsia="zh-CN"/>
              </w:rPr>
              <w:t xml:space="preserve"> </w:t>
            </w:r>
          </w:p>
          <w:p w14:paraId="4C7265D9" w14:textId="77777777" w:rsidR="003163AC" w:rsidRDefault="003163AC" w:rsidP="00A04483">
            <w:pPr>
              <w:pStyle w:val="NoSpacing"/>
              <w:spacing w:line="256" w:lineRule="auto"/>
              <w:rPr>
                <w:lang w:val="en-GB" w:eastAsia="zh-CN"/>
              </w:rPr>
            </w:pPr>
          </w:p>
          <w:p w14:paraId="5BBA0867" w14:textId="77777777" w:rsidR="003163AC" w:rsidRDefault="003163AC" w:rsidP="00A04483">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0AE137B4" w14:textId="77777777" w:rsidR="003163AC" w:rsidRDefault="003163AC" w:rsidP="00A04483">
            <w:pPr>
              <w:pStyle w:val="NoSpacing"/>
              <w:rPr>
                <w:lang w:val="en-GB" w:eastAsia="zh-CN"/>
              </w:rPr>
            </w:pPr>
          </w:p>
          <w:p w14:paraId="7D22B786" w14:textId="77777777" w:rsidR="003163AC" w:rsidRPr="007B7898" w:rsidRDefault="003163AC" w:rsidP="00A04483">
            <w:pPr>
              <w:pStyle w:val="NoSpacing"/>
              <w:rPr>
                <w:lang w:val="en-GB" w:eastAsia="zh-CN"/>
              </w:rPr>
            </w:pPr>
            <w:r w:rsidRPr="007B7898">
              <w:rPr>
                <w:lang w:val="en-GB" w:eastAsia="zh-CN"/>
              </w:rPr>
              <w:t>Confirm:</w:t>
            </w:r>
            <w:r w:rsidRPr="007B7898">
              <w:rPr>
                <w:b/>
                <w:lang w:val="en-GB" w:eastAsia="zh-CN"/>
              </w:rPr>
              <w:t xml:space="preserve"> </w:t>
            </w:r>
          </w:p>
          <w:p w14:paraId="4817B367" w14:textId="77777777" w:rsidR="003163AC" w:rsidRDefault="003163AC" w:rsidP="00A04483">
            <w:pPr>
              <w:pStyle w:val="NoSpacing"/>
              <w:rPr>
                <w:lang w:val="en-GB" w:eastAsia="zh-CN"/>
              </w:rPr>
            </w:pPr>
          </w:p>
          <w:p w14:paraId="504A4D2F" w14:textId="77777777" w:rsidR="003163AC" w:rsidRDefault="003163AC" w:rsidP="00A04483">
            <w:pPr>
              <w:pStyle w:val="NoSpacing"/>
              <w:rPr>
                <w:lang w:val="en-GB" w:eastAsia="zh-CN"/>
              </w:rPr>
            </w:pPr>
          </w:p>
          <w:p w14:paraId="4D7FEAF3" w14:textId="77777777" w:rsidR="003163AC" w:rsidRPr="007B7898" w:rsidRDefault="003163AC" w:rsidP="00A04483">
            <w:pPr>
              <w:pStyle w:val="NoSpacing"/>
              <w:rPr>
                <w:lang w:val="en-GB" w:eastAsia="zh-CN"/>
              </w:rPr>
            </w:pPr>
            <w:r w:rsidRPr="007B7898">
              <w:rPr>
                <w:lang w:val="en-GB" w:eastAsia="zh-CN"/>
              </w:rPr>
              <w:t>Confirm:</w:t>
            </w:r>
            <w:r w:rsidRPr="007B7898">
              <w:rPr>
                <w:b/>
                <w:lang w:val="en-GB" w:eastAsia="zh-CN"/>
              </w:rPr>
              <w:t xml:space="preserve"> </w:t>
            </w:r>
          </w:p>
          <w:p w14:paraId="3F65552D" w14:textId="77777777" w:rsidR="003163AC" w:rsidRDefault="003163AC" w:rsidP="00A04483">
            <w:pPr>
              <w:pStyle w:val="NoSpacing"/>
              <w:rPr>
                <w:lang w:val="en-GB" w:eastAsia="zh-CN"/>
              </w:rPr>
            </w:pPr>
          </w:p>
          <w:p w14:paraId="2D818494" w14:textId="77777777" w:rsidR="003163AC" w:rsidRDefault="003163AC" w:rsidP="00A04483">
            <w:pPr>
              <w:pStyle w:val="NoSpacing"/>
              <w:rPr>
                <w:lang w:val="en-GB" w:eastAsia="zh-CN"/>
              </w:rPr>
            </w:pPr>
          </w:p>
          <w:p w14:paraId="5CC7E473" w14:textId="77777777" w:rsidR="003163AC" w:rsidRPr="007B7898" w:rsidRDefault="003163AC" w:rsidP="00A04483">
            <w:pPr>
              <w:pStyle w:val="NoSpacing"/>
              <w:rPr>
                <w:lang w:val="en-GB" w:eastAsia="zh-CN"/>
              </w:rPr>
            </w:pPr>
            <w:r w:rsidRPr="007B7898">
              <w:rPr>
                <w:lang w:val="en-GB" w:eastAsia="zh-CN"/>
              </w:rPr>
              <w:t>Confirm:</w:t>
            </w:r>
            <w:r w:rsidRPr="007B7898">
              <w:rPr>
                <w:b/>
                <w:lang w:val="en-GB" w:eastAsia="zh-CN"/>
              </w:rPr>
              <w:t xml:space="preserve"> </w:t>
            </w:r>
          </w:p>
          <w:p w14:paraId="7B9402F0" w14:textId="77777777" w:rsidR="003163AC" w:rsidRDefault="003163AC" w:rsidP="00A04483">
            <w:pPr>
              <w:pStyle w:val="NoSpacing"/>
              <w:rPr>
                <w:lang w:val="en-GB" w:eastAsia="zh-CN"/>
              </w:rPr>
            </w:pPr>
          </w:p>
          <w:p w14:paraId="7841B85B" w14:textId="77777777" w:rsidR="003163AC" w:rsidRDefault="003163AC" w:rsidP="00A04483">
            <w:pPr>
              <w:pStyle w:val="NoSpacing"/>
              <w:rPr>
                <w:lang w:val="en-GB" w:eastAsia="zh-CN"/>
              </w:rPr>
            </w:pPr>
          </w:p>
          <w:p w14:paraId="3066A735" w14:textId="77777777" w:rsidR="000436CC" w:rsidRDefault="000436CC" w:rsidP="00A04483">
            <w:pPr>
              <w:pStyle w:val="NoSpacing"/>
              <w:rPr>
                <w:lang w:val="en-GB" w:eastAsia="zh-CN"/>
              </w:rPr>
            </w:pPr>
          </w:p>
          <w:p w14:paraId="0C4A6EFA" w14:textId="544684EF" w:rsidR="003163AC" w:rsidRPr="007B7898" w:rsidRDefault="003163AC" w:rsidP="00A04483">
            <w:pPr>
              <w:pStyle w:val="NoSpacing"/>
              <w:rPr>
                <w:lang w:val="en-GB" w:eastAsia="zh-CN"/>
              </w:rPr>
            </w:pPr>
            <w:r w:rsidRPr="007B7898">
              <w:rPr>
                <w:lang w:val="en-GB" w:eastAsia="zh-CN"/>
              </w:rPr>
              <w:t>Confirm:</w:t>
            </w:r>
            <w:r w:rsidRPr="007B7898">
              <w:rPr>
                <w:b/>
                <w:lang w:val="en-GB" w:eastAsia="zh-CN"/>
              </w:rPr>
              <w:t xml:space="preserve"> </w:t>
            </w:r>
          </w:p>
          <w:p w14:paraId="1E90204C" w14:textId="77777777" w:rsidR="003163AC" w:rsidRDefault="003163AC" w:rsidP="00A04483">
            <w:pPr>
              <w:pStyle w:val="NoSpacing"/>
              <w:spacing w:line="256" w:lineRule="auto"/>
              <w:rPr>
                <w:lang w:val="en-GB" w:eastAsia="zh-CN"/>
              </w:rPr>
            </w:pPr>
          </w:p>
        </w:tc>
        <w:tc>
          <w:tcPr>
            <w:tcW w:w="4110" w:type="dxa"/>
            <w:tcBorders>
              <w:top w:val="single" w:sz="4" w:space="0" w:color="auto"/>
              <w:left w:val="single" w:sz="4" w:space="0" w:color="auto"/>
              <w:bottom w:val="single" w:sz="4" w:space="0" w:color="auto"/>
              <w:right w:val="single" w:sz="4" w:space="0" w:color="auto"/>
            </w:tcBorders>
          </w:tcPr>
          <w:p w14:paraId="1A33D549" w14:textId="77777777" w:rsidR="003163AC" w:rsidRPr="00612C98" w:rsidRDefault="003163AC"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518A048C" w14:textId="77777777" w:rsidR="003163AC" w:rsidRDefault="003163AC" w:rsidP="00A04483">
            <w:pPr>
              <w:pStyle w:val="NoSpacing"/>
              <w:spacing w:line="256" w:lineRule="auto"/>
              <w:rPr>
                <w:lang w:val="en-GB" w:eastAsia="zh-CN"/>
              </w:rPr>
            </w:pPr>
          </w:p>
        </w:tc>
      </w:tr>
      <w:tr w:rsidR="003163AC" w14:paraId="6B3E1A4A" w14:textId="77777777" w:rsidTr="00C237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21" w:type="dxa"/>
            <w:tcBorders>
              <w:top w:val="single" w:sz="4" w:space="0" w:color="auto"/>
            </w:tcBorders>
          </w:tcPr>
          <w:p w14:paraId="45C1A938" w14:textId="77777777" w:rsidR="003163AC" w:rsidRDefault="003163AC" w:rsidP="005C4709">
            <w:pPr>
              <w:pStyle w:val="NoSpacing"/>
              <w:numPr>
                <w:ilvl w:val="0"/>
                <w:numId w:val="5"/>
              </w:numPr>
              <w:spacing w:line="256" w:lineRule="auto"/>
              <w:jc w:val="both"/>
              <w:rPr>
                <w:b/>
                <w:u w:val="single"/>
                <w:lang w:val="en-GB" w:eastAsia="zh-CN"/>
              </w:rPr>
            </w:pPr>
            <w:r>
              <w:rPr>
                <w:b/>
                <w:u w:val="single"/>
                <w:lang w:val="en-GB" w:eastAsia="zh-CN"/>
              </w:rPr>
              <w:t>Reversing Aids:</w:t>
            </w:r>
          </w:p>
          <w:p w14:paraId="31859FAA" w14:textId="77777777" w:rsidR="003163AC" w:rsidRDefault="003163AC" w:rsidP="005C4709">
            <w:pPr>
              <w:pStyle w:val="NoSpacing"/>
              <w:spacing w:line="256" w:lineRule="auto"/>
              <w:jc w:val="both"/>
              <w:rPr>
                <w:b/>
                <w:sz w:val="16"/>
                <w:szCs w:val="16"/>
                <w:u w:val="single"/>
                <w:lang w:val="en-GB" w:eastAsia="zh-CN"/>
              </w:rPr>
            </w:pPr>
          </w:p>
          <w:p w14:paraId="6E4AF9D2" w14:textId="130C0060" w:rsidR="003163AC" w:rsidRDefault="003163AC" w:rsidP="005C4709">
            <w:pPr>
              <w:pStyle w:val="NoSpacing"/>
              <w:spacing w:line="256" w:lineRule="auto"/>
              <w:jc w:val="both"/>
            </w:pPr>
            <w:r>
              <w:t xml:space="preserve">The Tractor </w:t>
            </w:r>
            <w:r w:rsidRPr="007438AA">
              <w:rPr>
                <w:strike/>
                <w:highlight w:val="yellow"/>
              </w:rPr>
              <w:t>must be</w:t>
            </w:r>
            <w:r>
              <w:t xml:space="preserve"> fitted with a reversing beeper, which will sound when reverse gear is engaged</w:t>
            </w:r>
            <w:r w:rsidR="007438AA">
              <w:t xml:space="preserve"> </w:t>
            </w:r>
            <w:r w:rsidR="007438AA" w:rsidRPr="007438AA">
              <w:rPr>
                <w:highlight w:val="yellow"/>
              </w:rPr>
              <w:t>will attract additional marks</w:t>
            </w:r>
            <w:r>
              <w:t>.</w:t>
            </w:r>
          </w:p>
          <w:p w14:paraId="4D5EEEEA" w14:textId="77777777" w:rsidR="003163AC" w:rsidRDefault="003163AC" w:rsidP="005C4709">
            <w:pPr>
              <w:pStyle w:val="NoSpacing"/>
              <w:spacing w:line="256" w:lineRule="auto"/>
              <w:jc w:val="both"/>
            </w:pPr>
          </w:p>
          <w:p w14:paraId="4E006A23" w14:textId="144A0F50" w:rsidR="003163AC" w:rsidRDefault="003163AC" w:rsidP="005C4709">
            <w:pPr>
              <w:pStyle w:val="NoSpacing"/>
              <w:spacing w:line="256" w:lineRule="auto"/>
              <w:jc w:val="both"/>
            </w:pPr>
            <w:r>
              <w:t xml:space="preserve">The tractor </w:t>
            </w:r>
            <w:r w:rsidRPr="007438AA">
              <w:rPr>
                <w:strike/>
                <w:highlight w:val="yellow"/>
              </w:rPr>
              <w:t>must be</w:t>
            </w:r>
            <w:r>
              <w:t xml:space="preserve"> fitted with a reverse/safety camera to aid with the attaching of rear-mounted implements</w:t>
            </w:r>
            <w:r w:rsidR="007438AA">
              <w:t xml:space="preserve"> </w:t>
            </w:r>
            <w:r w:rsidR="007438AA" w:rsidRPr="007438AA">
              <w:rPr>
                <w:highlight w:val="yellow"/>
              </w:rPr>
              <w:t>will attract additional marks</w:t>
            </w:r>
            <w:r w:rsidR="007438AA">
              <w:t>.</w:t>
            </w:r>
            <w:r>
              <w:t xml:space="preserve"> </w:t>
            </w:r>
          </w:p>
          <w:p w14:paraId="445B2EB9" w14:textId="77777777" w:rsidR="003163AC" w:rsidRDefault="003163AC" w:rsidP="005C4709">
            <w:pPr>
              <w:pStyle w:val="NoSpacing"/>
              <w:spacing w:line="256" w:lineRule="auto"/>
              <w:jc w:val="both"/>
              <w:rPr>
                <w:b/>
                <w:u w:val="single"/>
                <w:lang w:val="en-GB" w:eastAsia="zh-CN"/>
              </w:rPr>
            </w:pPr>
          </w:p>
          <w:p w14:paraId="4AB2BF7C" w14:textId="77777777" w:rsidR="00991C95" w:rsidRDefault="00991C95" w:rsidP="005C4709">
            <w:pPr>
              <w:pStyle w:val="NoSpacing"/>
              <w:spacing w:line="256" w:lineRule="auto"/>
              <w:jc w:val="both"/>
              <w:rPr>
                <w:b/>
                <w:u w:val="single"/>
                <w:lang w:val="en-GB" w:eastAsia="zh-CN"/>
              </w:rPr>
            </w:pPr>
          </w:p>
          <w:p w14:paraId="3C20DBF8" w14:textId="77777777" w:rsidR="00991C95" w:rsidRDefault="00991C95" w:rsidP="005C4709">
            <w:pPr>
              <w:pStyle w:val="NoSpacing"/>
              <w:spacing w:line="256" w:lineRule="auto"/>
              <w:jc w:val="both"/>
              <w:rPr>
                <w:b/>
                <w:u w:val="single"/>
                <w:lang w:val="en-GB" w:eastAsia="zh-CN"/>
              </w:rPr>
            </w:pPr>
          </w:p>
          <w:p w14:paraId="430F861A" w14:textId="77777777" w:rsidR="00991C95" w:rsidRDefault="00991C95" w:rsidP="005C4709">
            <w:pPr>
              <w:pStyle w:val="NoSpacing"/>
              <w:spacing w:line="256" w:lineRule="auto"/>
              <w:jc w:val="both"/>
              <w:rPr>
                <w:b/>
                <w:u w:val="single"/>
                <w:lang w:val="en-GB" w:eastAsia="zh-CN"/>
              </w:rPr>
            </w:pPr>
          </w:p>
          <w:p w14:paraId="00F4A679" w14:textId="77777777" w:rsidR="00991C95" w:rsidRDefault="00991C95" w:rsidP="005C4709">
            <w:pPr>
              <w:pStyle w:val="NoSpacing"/>
              <w:spacing w:line="256" w:lineRule="auto"/>
              <w:jc w:val="both"/>
              <w:rPr>
                <w:b/>
                <w:u w:val="single"/>
                <w:lang w:val="en-GB" w:eastAsia="zh-CN"/>
              </w:rPr>
            </w:pPr>
          </w:p>
        </w:tc>
        <w:tc>
          <w:tcPr>
            <w:tcW w:w="5245" w:type="dxa"/>
            <w:tcBorders>
              <w:top w:val="single" w:sz="4" w:space="0" w:color="auto"/>
            </w:tcBorders>
          </w:tcPr>
          <w:p w14:paraId="44A316B2" w14:textId="77777777" w:rsidR="003163AC" w:rsidRDefault="003163AC" w:rsidP="005C4709">
            <w:pPr>
              <w:pStyle w:val="NoSpacing"/>
              <w:spacing w:line="256" w:lineRule="auto"/>
              <w:rPr>
                <w:lang w:val="en-GB" w:eastAsia="zh-CN"/>
              </w:rPr>
            </w:pPr>
          </w:p>
          <w:p w14:paraId="3FAA80FC" w14:textId="77777777" w:rsidR="003163AC" w:rsidRDefault="003163AC" w:rsidP="005C4709">
            <w:pPr>
              <w:pStyle w:val="NoSpacing"/>
              <w:spacing w:line="256" w:lineRule="auto"/>
              <w:rPr>
                <w:sz w:val="16"/>
                <w:szCs w:val="16"/>
                <w:lang w:val="en-GB" w:eastAsia="zh-CN"/>
              </w:rPr>
            </w:pPr>
          </w:p>
          <w:p w14:paraId="0B230C15" w14:textId="77777777" w:rsidR="003163AC" w:rsidRDefault="003163AC" w:rsidP="005C4709">
            <w:pPr>
              <w:pStyle w:val="NoSpacing"/>
              <w:spacing w:line="256" w:lineRule="auto"/>
              <w:rPr>
                <w:lang w:val="en-GB" w:eastAsia="zh-CN"/>
              </w:rPr>
            </w:pPr>
          </w:p>
          <w:p w14:paraId="5EAA01BB" w14:textId="77777777" w:rsidR="00E54466" w:rsidRDefault="00E54466" w:rsidP="00E54466">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5B6C29DC" w14:textId="77777777" w:rsidR="003163AC" w:rsidRDefault="003163AC" w:rsidP="005C4709">
            <w:pPr>
              <w:pStyle w:val="NoSpacing"/>
              <w:spacing w:line="256" w:lineRule="auto"/>
              <w:rPr>
                <w:lang w:val="en-GB" w:eastAsia="zh-CN"/>
              </w:rPr>
            </w:pPr>
          </w:p>
          <w:p w14:paraId="5F8EC7B1" w14:textId="77777777" w:rsidR="003163AC" w:rsidRDefault="003163AC" w:rsidP="005C4709">
            <w:pPr>
              <w:pStyle w:val="NoSpacing"/>
              <w:spacing w:line="256" w:lineRule="auto"/>
              <w:rPr>
                <w:lang w:val="en-GB" w:eastAsia="zh-CN"/>
              </w:rPr>
            </w:pPr>
          </w:p>
          <w:p w14:paraId="4BFCF135" w14:textId="77777777" w:rsidR="007438AA" w:rsidRDefault="007438AA" w:rsidP="00E54466">
            <w:pPr>
              <w:pStyle w:val="NoSpacing"/>
              <w:spacing w:line="254" w:lineRule="auto"/>
              <w:rPr>
                <w:lang w:val="en-GB" w:eastAsia="zh-CN"/>
              </w:rPr>
            </w:pPr>
          </w:p>
          <w:p w14:paraId="6966B752" w14:textId="77777777" w:rsidR="007438AA" w:rsidRDefault="007438AA" w:rsidP="00E54466">
            <w:pPr>
              <w:pStyle w:val="NoSpacing"/>
              <w:spacing w:line="254" w:lineRule="auto"/>
              <w:rPr>
                <w:lang w:val="en-GB" w:eastAsia="zh-CN"/>
              </w:rPr>
            </w:pPr>
          </w:p>
          <w:p w14:paraId="50A63C3A" w14:textId="77777777" w:rsidR="007438AA" w:rsidRDefault="007438AA" w:rsidP="00E54466">
            <w:pPr>
              <w:pStyle w:val="NoSpacing"/>
              <w:spacing w:line="254" w:lineRule="auto"/>
              <w:rPr>
                <w:lang w:val="en-GB" w:eastAsia="zh-CN"/>
              </w:rPr>
            </w:pPr>
          </w:p>
          <w:p w14:paraId="2251E734" w14:textId="4E772616" w:rsidR="00E54466" w:rsidRDefault="00E54466" w:rsidP="00E54466">
            <w:pPr>
              <w:pStyle w:val="NoSpacing"/>
              <w:spacing w:line="254" w:lineRule="auto"/>
              <w:rPr>
                <w:b/>
                <w:color w:val="4472C4" w:themeColor="accent5"/>
                <w:lang w:val="en-GB" w:eastAsia="zh-CN"/>
              </w:rPr>
            </w:pPr>
            <w:r>
              <w:rPr>
                <w:lang w:val="en-GB" w:eastAsia="zh-CN"/>
              </w:rPr>
              <w:t>State Specification &amp; Confirm:</w:t>
            </w:r>
            <w:r>
              <w:rPr>
                <w:b/>
                <w:color w:val="4472C4" w:themeColor="accent5"/>
                <w:lang w:val="en-GB" w:eastAsia="zh-CN"/>
              </w:rPr>
              <w:t xml:space="preserve"> </w:t>
            </w:r>
          </w:p>
          <w:p w14:paraId="6ACC2408" w14:textId="77777777" w:rsidR="00744DFD" w:rsidRDefault="00744DFD" w:rsidP="00E54466">
            <w:pPr>
              <w:pStyle w:val="NoSpacing"/>
              <w:spacing w:line="254" w:lineRule="auto"/>
              <w:rPr>
                <w:lang w:val="en-GB" w:eastAsia="zh-CN"/>
              </w:rPr>
            </w:pPr>
          </w:p>
          <w:p w14:paraId="038FCB4A" w14:textId="3B1150B4" w:rsidR="003163AC" w:rsidRDefault="003163AC" w:rsidP="005C4709">
            <w:pPr>
              <w:pStyle w:val="NoSpacing"/>
              <w:spacing w:line="256" w:lineRule="auto"/>
              <w:rPr>
                <w:lang w:val="en-GB" w:eastAsia="zh-CN"/>
              </w:rPr>
            </w:pPr>
          </w:p>
        </w:tc>
        <w:tc>
          <w:tcPr>
            <w:tcW w:w="4110" w:type="dxa"/>
            <w:tcBorders>
              <w:top w:val="single" w:sz="4" w:space="0" w:color="auto"/>
            </w:tcBorders>
          </w:tcPr>
          <w:p w14:paraId="3E767E45" w14:textId="77777777" w:rsidR="003163AC" w:rsidRPr="00612C98" w:rsidRDefault="003163AC" w:rsidP="00612C98">
            <w:pPr>
              <w:pStyle w:val="NoSpacing"/>
              <w:spacing w:line="256" w:lineRule="auto"/>
              <w:jc w:val="both"/>
            </w:pPr>
          </w:p>
        </w:tc>
        <w:tc>
          <w:tcPr>
            <w:tcW w:w="883" w:type="dxa"/>
            <w:tcBorders>
              <w:top w:val="single" w:sz="4" w:space="0" w:color="auto"/>
            </w:tcBorders>
          </w:tcPr>
          <w:p w14:paraId="62D6F33B" w14:textId="77777777" w:rsidR="003163AC" w:rsidRDefault="003163AC" w:rsidP="005C4709">
            <w:pPr>
              <w:pStyle w:val="NoSpacing"/>
              <w:spacing w:line="256" w:lineRule="auto"/>
              <w:rPr>
                <w:lang w:val="en-GB" w:eastAsia="zh-CN"/>
              </w:rPr>
            </w:pPr>
          </w:p>
        </w:tc>
      </w:tr>
      <w:tr w:rsidR="003163AC" w14:paraId="634C2741" w14:textId="77777777" w:rsidTr="00C237D0">
        <w:tc>
          <w:tcPr>
            <w:tcW w:w="5621" w:type="dxa"/>
            <w:tcBorders>
              <w:top w:val="single" w:sz="4" w:space="0" w:color="auto"/>
              <w:left w:val="single" w:sz="4" w:space="0" w:color="000000"/>
              <w:bottom w:val="single" w:sz="4" w:space="0" w:color="auto"/>
              <w:right w:val="nil"/>
            </w:tcBorders>
          </w:tcPr>
          <w:p w14:paraId="3F2A745A" w14:textId="77777777" w:rsidR="003163AC" w:rsidRDefault="003163AC" w:rsidP="00C852BA">
            <w:pPr>
              <w:pStyle w:val="NoSpacing"/>
              <w:numPr>
                <w:ilvl w:val="0"/>
                <w:numId w:val="5"/>
              </w:numPr>
              <w:spacing w:line="256" w:lineRule="auto"/>
              <w:jc w:val="both"/>
              <w:rPr>
                <w:b/>
                <w:u w:val="single"/>
                <w:lang w:val="en-GB" w:eastAsia="zh-CN"/>
              </w:rPr>
            </w:pPr>
            <w:r>
              <w:rPr>
                <w:b/>
                <w:u w:val="single"/>
                <w:lang w:val="en-GB" w:eastAsia="zh-CN"/>
              </w:rPr>
              <w:t>Lighting:</w:t>
            </w:r>
          </w:p>
          <w:p w14:paraId="5ABE7AE8" w14:textId="77777777" w:rsidR="003163AC" w:rsidRDefault="003163AC" w:rsidP="00C852BA">
            <w:pPr>
              <w:pStyle w:val="NoSpacing"/>
              <w:spacing w:line="256" w:lineRule="auto"/>
              <w:jc w:val="both"/>
              <w:rPr>
                <w:b/>
                <w:sz w:val="16"/>
                <w:szCs w:val="16"/>
                <w:u w:val="single"/>
                <w:lang w:val="en-GB" w:eastAsia="zh-CN"/>
              </w:rPr>
            </w:pPr>
          </w:p>
          <w:p w14:paraId="587E0ACB" w14:textId="77777777" w:rsidR="003163AC" w:rsidRDefault="003163AC" w:rsidP="00C852BA">
            <w:pPr>
              <w:pStyle w:val="NoSpacing"/>
              <w:spacing w:line="256" w:lineRule="auto"/>
              <w:jc w:val="both"/>
            </w:pPr>
            <w:r>
              <w:t>Full road lighting must be fitted, to comply with current regulations.</w:t>
            </w:r>
          </w:p>
          <w:p w14:paraId="7670F8E4" w14:textId="77777777" w:rsidR="003163AC" w:rsidRDefault="003163AC" w:rsidP="00C852BA">
            <w:pPr>
              <w:pStyle w:val="NoSpacing"/>
              <w:spacing w:line="256" w:lineRule="auto"/>
              <w:jc w:val="both"/>
            </w:pPr>
          </w:p>
          <w:p w14:paraId="6709394A" w14:textId="77777777" w:rsidR="003163AC" w:rsidRDefault="003163AC" w:rsidP="00C852BA">
            <w:pPr>
              <w:pStyle w:val="NoSpacing"/>
              <w:spacing w:line="256" w:lineRule="auto"/>
              <w:jc w:val="both"/>
            </w:pPr>
            <w:r>
              <w:t>The tractor will have at least four forward facing and four rear facing LED work lights mounted the Cab.</w:t>
            </w:r>
          </w:p>
          <w:p w14:paraId="67E7AC77" w14:textId="77777777" w:rsidR="003163AC" w:rsidRDefault="003163AC" w:rsidP="00C852BA">
            <w:pPr>
              <w:pStyle w:val="NoSpacing"/>
              <w:spacing w:line="256" w:lineRule="auto"/>
              <w:jc w:val="both"/>
              <w:rPr>
                <w:b/>
                <w:u w:val="single"/>
                <w:lang w:val="en-GB" w:eastAsia="zh-CN"/>
              </w:rPr>
            </w:pPr>
          </w:p>
          <w:p w14:paraId="67518A01" w14:textId="77777777" w:rsidR="00744DFD" w:rsidRDefault="00744DFD" w:rsidP="00C852BA">
            <w:pPr>
              <w:pStyle w:val="NoSpacing"/>
              <w:spacing w:line="256" w:lineRule="auto"/>
              <w:jc w:val="both"/>
              <w:rPr>
                <w:lang w:val="en-GB" w:eastAsia="zh-CN"/>
              </w:rPr>
            </w:pPr>
          </w:p>
          <w:p w14:paraId="28248EFE" w14:textId="77777777" w:rsidR="00744DFD" w:rsidRDefault="00744DFD" w:rsidP="00C852BA">
            <w:pPr>
              <w:pStyle w:val="NoSpacing"/>
              <w:spacing w:line="256" w:lineRule="auto"/>
              <w:jc w:val="both"/>
              <w:rPr>
                <w:lang w:val="en-GB" w:eastAsia="zh-CN"/>
              </w:rPr>
            </w:pPr>
          </w:p>
          <w:p w14:paraId="3DD0303D" w14:textId="3E283921" w:rsidR="003163AC" w:rsidRPr="007B7898" w:rsidRDefault="003163AC" w:rsidP="00C852BA">
            <w:pPr>
              <w:pStyle w:val="NoSpacing"/>
              <w:spacing w:line="256" w:lineRule="auto"/>
              <w:jc w:val="both"/>
              <w:rPr>
                <w:lang w:val="en-GB" w:eastAsia="zh-CN"/>
              </w:rPr>
            </w:pPr>
            <w:r w:rsidRPr="007B7898">
              <w:rPr>
                <w:lang w:val="en-GB" w:eastAsia="zh-CN"/>
              </w:rPr>
              <w:t>Auxiliary high mounted headl</w:t>
            </w:r>
            <w:r>
              <w:rPr>
                <w:lang w:val="en-GB" w:eastAsia="zh-CN"/>
              </w:rPr>
              <w:t>ights for use with front loader.</w:t>
            </w:r>
            <w:r w:rsidRPr="007B7898">
              <w:rPr>
                <w:lang w:val="en-GB" w:eastAsia="zh-CN"/>
              </w:rPr>
              <w:t xml:space="preserve"> </w:t>
            </w:r>
          </w:p>
          <w:p w14:paraId="76D77A49" w14:textId="77777777" w:rsidR="003163AC" w:rsidRPr="00DB57A2" w:rsidRDefault="003163AC" w:rsidP="00C852BA">
            <w:pPr>
              <w:pStyle w:val="NoSpacing"/>
              <w:spacing w:line="256" w:lineRule="auto"/>
            </w:pPr>
          </w:p>
        </w:tc>
        <w:tc>
          <w:tcPr>
            <w:tcW w:w="5245" w:type="dxa"/>
            <w:tcBorders>
              <w:top w:val="single" w:sz="4" w:space="0" w:color="auto"/>
              <w:left w:val="single" w:sz="4" w:space="0" w:color="000000"/>
              <w:bottom w:val="single" w:sz="4" w:space="0" w:color="auto"/>
              <w:right w:val="nil"/>
            </w:tcBorders>
          </w:tcPr>
          <w:p w14:paraId="437B3276" w14:textId="77777777" w:rsidR="003163AC" w:rsidRDefault="003163AC" w:rsidP="00C852BA">
            <w:pPr>
              <w:pStyle w:val="NoSpacing"/>
              <w:spacing w:line="256" w:lineRule="auto"/>
              <w:rPr>
                <w:lang w:val="en-GB" w:eastAsia="zh-CN"/>
              </w:rPr>
            </w:pPr>
          </w:p>
          <w:p w14:paraId="684BC117" w14:textId="77777777" w:rsidR="003163AC" w:rsidRDefault="003163AC" w:rsidP="00C852BA">
            <w:pPr>
              <w:pStyle w:val="NoSpacing"/>
              <w:spacing w:line="256" w:lineRule="auto"/>
              <w:rPr>
                <w:sz w:val="16"/>
                <w:szCs w:val="16"/>
                <w:lang w:val="en-GB" w:eastAsia="zh-CN"/>
              </w:rPr>
            </w:pPr>
          </w:p>
          <w:p w14:paraId="5363CC22" w14:textId="77777777" w:rsidR="00570A95" w:rsidRDefault="00570A95" w:rsidP="00E54466">
            <w:pPr>
              <w:pStyle w:val="NoSpacing"/>
              <w:spacing w:line="254" w:lineRule="auto"/>
              <w:rPr>
                <w:lang w:val="en-GB" w:eastAsia="zh-CN"/>
              </w:rPr>
            </w:pPr>
          </w:p>
          <w:p w14:paraId="3B1F7940" w14:textId="6D64E9A2" w:rsidR="00E54466" w:rsidRDefault="00E54466" w:rsidP="00E54466">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2F0DE8FF" w14:textId="77777777" w:rsidR="003163AC" w:rsidRDefault="003163AC" w:rsidP="00C852BA">
            <w:pPr>
              <w:pStyle w:val="NoSpacing"/>
              <w:spacing w:line="256" w:lineRule="auto"/>
              <w:rPr>
                <w:lang w:val="en-GB" w:eastAsia="zh-CN"/>
              </w:rPr>
            </w:pPr>
          </w:p>
          <w:p w14:paraId="43B04811" w14:textId="77777777" w:rsidR="003163AC" w:rsidRDefault="003163AC" w:rsidP="00C852BA">
            <w:pPr>
              <w:pStyle w:val="NoSpacing"/>
              <w:spacing w:line="256" w:lineRule="auto"/>
              <w:rPr>
                <w:lang w:val="en-GB" w:eastAsia="zh-CN"/>
              </w:rPr>
            </w:pPr>
          </w:p>
          <w:p w14:paraId="417B7167" w14:textId="77777777" w:rsidR="00E54466" w:rsidRDefault="00E54466" w:rsidP="00E54466">
            <w:pPr>
              <w:pStyle w:val="NoSpacing"/>
              <w:spacing w:line="254" w:lineRule="auto"/>
              <w:rPr>
                <w:b/>
                <w:color w:val="4472C4" w:themeColor="accent5"/>
                <w:lang w:val="en-GB" w:eastAsia="zh-CN"/>
              </w:rPr>
            </w:pPr>
            <w:r>
              <w:rPr>
                <w:lang w:val="en-GB" w:eastAsia="zh-CN"/>
              </w:rPr>
              <w:t>State Specification &amp; Confirm:</w:t>
            </w:r>
            <w:r>
              <w:rPr>
                <w:b/>
                <w:color w:val="4472C4" w:themeColor="accent5"/>
                <w:lang w:val="en-GB" w:eastAsia="zh-CN"/>
              </w:rPr>
              <w:t xml:space="preserve"> </w:t>
            </w:r>
          </w:p>
          <w:p w14:paraId="509EB64A" w14:textId="77777777" w:rsidR="00744DFD" w:rsidRDefault="00744DFD" w:rsidP="00E54466">
            <w:pPr>
              <w:pStyle w:val="NoSpacing"/>
              <w:spacing w:line="254" w:lineRule="auto"/>
              <w:rPr>
                <w:b/>
                <w:color w:val="4472C4" w:themeColor="accent5"/>
                <w:lang w:val="en-GB" w:eastAsia="zh-CN"/>
              </w:rPr>
            </w:pPr>
          </w:p>
          <w:p w14:paraId="450DCE84" w14:textId="77777777" w:rsidR="00744DFD" w:rsidRDefault="00744DFD" w:rsidP="00E54466">
            <w:pPr>
              <w:pStyle w:val="NoSpacing"/>
              <w:spacing w:line="254" w:lineRule="auto"/>
              <w:rPr>
                <w:lang w:val="en-GB" w:eastAsia="zh-CN"/>
              </w:rPr>
            </w:pPr>
          </w:p>
          <w:p w14:paraId="3B65809C" w14:textId="77777777" w:rsidR="003163AC" w:rsidRDefault="003163AC" w:rsidP="00C852BA">
            <w:pPr>
              <w:pStyle w:val="NoSpacing"/>
              <w:spacing w:line="256" w:lineRule="auto"/>
              <w:rPr>
                <w:b/>
                <w:color w:val="4472C4" w:themeColor="accent5"/>
                <w:lang w:val="en-GB" w:eastAsia="zh-CN"/>
              </w:rPr>
            </w:pPr>
          </w:p>
          <w:p w14:paraId="03C8256D" w14:textId="77777777" w:rsidR="00E54466" w:rsidRDefault="00E54466" w:rsidP="00E54466">
            <w:pPr>
              <w:pStyle w:val="NoSpacing"/>
              <w:spacing w:line="254" w:lineRule="auto"/>
              <w:rPr>
                <w:b/>
                <w:color w:val="4472C4" w:themeColor="accent5"/>
                <w:lang w:val="en-GB" w:eastAsia="zh-CN"/>
              </w:rPr>
            </w:pPr>
            <w:r>
              <w:rPr>
                <w:lang w:val="en-GB" w:eastAsia="zh-CN"/>
              </w:rPr>
              <w:t>State Specification &amp; Confirm:</w:t>
            </w:r>
            <w:r>
              <w:rPr>
                <w:b/>
                <w:color w:val="4472C4" w:themeColor="accent5"/>
                <w:lang w:val="en-GB" w:eastAsia="zh-CN"/>
              </w:rPr>
              <w:t xml:space="preserve"> </w:t>
            </w:r>
          </w:p>
          <w:p w14:paraId="79C264A9" w14:textId="77777777" w:rsidR="00744DFD" w:rsidRDefault="00744DFD" w:rsidP="00E54466">
            <w:pPr>
              <w:pStyle w:val="NoSpacing"/>
              <w:spacing w:line="254" w:lineRule="auto"/>
              <w:rPr>
                <w:b/>
                <w:color w:val="4472C4" w:themeColor="accent5"/>
                <w:lang w:val="en-GB" w:eastAsia="zh-CN"/>
              </w:rPr>
            </w:pPr>
          </w:p>
          <w:p w14:paraId="5F35C897" w14:textId="77777777" w:rsidR="00744DFD" w:rsidRDefault="00744DFD" w:rsidP="00E54466">
            <w:pPr>
              <w:pStyle w:val="NoSpacing"/>
              <w:spacing w:line="254" w:lineRule="auto"/>
              <w:rPr>
                <w:lang w:val="en-GB" w:eastAsia="zh-CN"/>
              </w:rPr>
            </w:pPr>
          </w:p>
          <w:p w14:paraId="678D627D" w14:textId="37BA5E80" w:rsidR="003163AC" w:rsidRDefault="003163AC" w:rsidP="00C852BA">
            <w:pPr>
              <w:pStyle w:val="NoSpacing"/>
              <w:spacing w:line="256" w:lineRule="auto"/>
              <w:rPr>
                <w:lang w:val="en-GB" w:eastAsia="zh-CN"/>
              </w:rPr>
            </w:pPr>
          </w:p>
        </w:tc>
        <w:tc>
          <w:tcPr>
            <w:tcW w:w="4110" w:type="dxa"/>
            <w:tcBorders>
              <w:top w:val="single" w:sz="4" w:space="0" w:color="auto"/>
              <w:left w:val="single" w:sz="4" w:space="0" w:color="000000"/>
              <w:bottom w:val="single" w:sz="4" w:space="0" w:color="auto"/>
              <w:right w:val="nil"/>
            </w:tcBorders>
          </w:tcPr>
          <w:p w14:paraId="36083971" w14:textId="77777777" w:rsidR="003163AC" w:rsidRPr="00612C98" w:rsidRDefault="003163AC" w:rsidP="00612C98">
            <w:pPr>
              <w:pStyle w:val="NoSpacing"/>
              <w:spacing w:line="256" w:lineRule="auto"/>
              <w:jc w:val="both"/>
            </w:pPr>
          </w:p>
        </w:tc>
        <w:tc>
          <w:tcPr>
            <w:tcW w:w="883" w:type="dxa"/>
            <w:tcBorders>
              <w:top w:val="single" w:sz="4" w:space="0" w:color="auto"/>
              <w:left w:val="single" w:sz="4" w:space="0" w:color="000000"/>
              <w:bottom w:val="single" w:sz="4" w:space="0" w:color="auto"/>
              <w:right w:val="single" w:sz="4" w:space="0" w:color="000000"/>
            </w:tcBorders>
          </w:tcPr>
          <w:p w14:paraId="74906A55" w14:textId="77777777" w:rsidR="003163AC" w:rsidRDefault="003163AC" w:rsidP="00C852BA">
            <w:pPr>
              <w:pStyle w:val="NoSpacing"/>
              <w:spacing w:line="256" w:lineRule="auto"/>
              <w:rPr>
                <w:lang w:val="en-GB" w:eastAsia="zh-CN"/>
              </w:rPr>
            </w:pPr>
          </w:p>
        </w:tc>
      </w:tr>
      <w:tr w:rsidR="003163AC" w14:paraId="40B70CBE" w14:textId="77777777" w:rsidTr="00C237D0">
        <w:tc>
          <w:tcPr>
            <w:tcW w:w="5621" w:type="dxa"/>
            <w:tcBorders>
              <w:top w:val="single" w:sz="4" w:space="0" w:color="auto"/>
              <w:left w:val="single" w:sz="4" w:space="0" w:color="auto"/>
              <w:bottom w:val="single" w:sz="4" w:space="0" w:color="auto"/>
              <w:right w:val="single" w:sz="4" w:space="0" w:color="auto"/>
            </w:tcBorders>
          </w:tcPr>
          <w:p w14:paraId="5F74EE14" w14:textId="77777777" w:rsidR="003163AC" w:rsidRDefault="003163AC" w:rsidP="003163AC">
            <w:pPr>
              <w:pStyle w:val="NoSpacing"/>
              <w:numPr>
                <w:ilvl w:val="0"/>
                <w:numId w:val="5"/>
              </w:numPr>
              <w:spacing w:line="256" w:lineRule="auto"/>
              <w:rPr>
                <w:b/>
                <w:u w:val="single"/>
                <w:lang w:val="en-GB" w:eastAsia="zh-CN"/>
              </w:rPr>
            </w:pPr>
            <w:r>
              <w:rPr>
                <w:b/>
                <w:u w:val="single"/>
                <w:lang w:val="en-GB" w:eastAsia="zh-CN"/>
              </w:rPr>
              <w:t>Hitch:</w:t>
            </w:r>
          </w:p>
          <w:p w14:paraId="23DE6895" w14:textId="77777777" w:rsidR="003163AC" w:rsidRDefault="003163AC" w:rsidP="003163AC">
            <w:pPr>
              <w:pStyle w:val="NoSpacing"/>
              <w:spacing w:line="256" w:lineRule="auto"/>
              <w:rPr>
                <w:sz w:val="16"/>
                <w:szCs w:val="16"/>
                <w:lang w:val="en-GB" w:eastAsia="zh-CN"/>
              </w:rPr>
            </w:pPr>
          </w:p>
          <w:p w14:paraId="265EE483" w14:textId="77777777" w:rsidR="003163AC" w:rsidRDefault="003163AC" w:rsidP="003163AC">
            <w:pPr>
              <w:pStyle w:val="NoSpacing"/>
              <w:spacing w:line="256" w:lineRule="auto"/>
              <w:rPr>
                <w:bCs/>
                <w:lang w:val="en-GB"/>
              </w:rPr>
            </w:pPr>
            <w:r>
              <w:rPr>
                <w:bCs/>
                <w:lang w:val="en-GB"/>
              </w:rPr>
              <w:t>An automatic telescopic pick-up hitch must be fitted as standard.</w:t>
            </w:r>
          </w:p>
          <w:p w14:paraId="2124CA34" w14:textId="77777777" w:rsidR="003163AC" w:rsidRDefault="003163AC" w:rsidP="003163AC">
            <w:pPr>
              <w:pStyle w:val="NoSpacing"/>
              <w:spacing w:line="256" w:lineRule="auto"/>
              <w:rPr>
                <w:bCs/>
                <w:lang w:val="en-GB"/>
              </w:rPr>
            </w:pPr>
          </w:p>
          <w:p w14:paraId="1B6DE131" w14:textId="77777777" w:rsidR="003163AC" w:rsidRDefault="003163AC" w:rsidP="003163AC">
            <w:pPr>
              <w:pStyle w:val="NoSpacing"/>
              <w:spacing w:line="256" w:lineRule="auto"/>
              <w:rPr>
                <w:bCs/>
                <w:lang w:val="en-GB"/>
              </w:rPr>
            </w:pPr>
            <w:r w:rsidRPr="002F61F4">
              <w:rPr>
                <w:bCs/>
                <w:lang w:val="en-GB"/>
              </w:rPr>
              <w:t>Standard “clevis” and “hook” type hitch coupling must be supplied separately.</w:t>
            </w:r>
          </w:p>
          <w:p w14:paraId="6164E665" w14:textId="77777777" w:rsidR="003163AC" w:rsidRDefault="003163AC" w:rsidP="003163AC">
            <w:pPr>
              <w:pStyle w:val="NoSpacing"/>
              <w:spacing w:line="256" w:lineRule="auto"/>
              <w:rPr>
                <w:b/>
                <w:u w:val="single"/>
                <w:lang w:val="en-GB" w:eastAsia="zh-CN"/>
              </w:rPr>
            </w:pPr>
          </w:p>
          <w:p w14:paraId="76E7A979" w14:textId="77777777" w:rsidR="003163AC" w:rsidRPr="004D3EF8" w:rsidRDefault="003163AC" w:rsidP="003163AC">
            <w:pPr>
              <w:pStyle w:val="NoSpacing"/>
              <w:spacing w:line="256" w:lineRule="auto"/>
              <w:rPr>
                <w:lang w:val="en-GB" w:eastAsia="zh-CN"/>
              </w:rPr>
            </w:pPr>
            <w:r w:rsidRPr="004D3EF8">
              <w:rPr>
                <w:lang w:val="en-GB" w:eastAsia="zh-CN"/>
              </w:rPr>
              <w:t>Hydraulic Top-Link</w:t>
            </w:r>
            <w:r>
              <w:rPr>
                <w:lang w:val="en-GB" w:eastAsia="zh-CN"/>
              </w:rPr>
              <w:t>.</w:t>
            </w:r>
          </w:p>
          <w:p w14:paraId="305D7FAB" w14:textId="77777777" w:rsidR="003163AC" w:rsidRDefault="003163AC" w:rsidP="003163AC">
            <w:pPr>
              <w:pStyle w:val="NoSpacing"/>
              <w:spacing w:line="256" w:lineRule="auto"/>
              <w:rPr>
                <w:b/>
                <w:u w:val="single"/>
                <w:lang w:val="en-GB" w:eastAsia="zh-CN"/>
              </w:rPr>
            </w:pPr>
          </w:p>
        </w:tc>
        <w:tc>
          <w:tcPr>
            <w:tcW w:w="5245" w:type="dxa"/>
            <w:tcBorders>
              <w:top w:val="single" w:sz="4" w:space="0" w:color="auto"/>
              <w:left w:val="single" w:sz="4" w:space="0" w:color="auto"/>
              <w:bottom w:val="single" w:sz="4" w:space="0" w:color="auto"/>
              <w:right w:val="single" w:sz="4" w:space="0" w:color="auto"/>
            </w:tcBorders>
          </w:tcPr>
          <w:p w14:paraId="0DF78E94" w14:textId="77777777" w:rsidR="003163AC" w:rsidRDefault="003163AC" w:rsidP="003163AC">
            <w:pPr>
              <w:pStyle w:val="NoSpacing"/>
              <w:spacing w:line="256" w:lineRule="auto"/>
              <w:rPr>
                <w:lang w:val="en-GB" w:eastAsia="zh-CN"/>
              </w:rPr>
            </w:pPr>
          </w:p>
          <w:p w14:paraId="6D2573DE" w14:textId="77777777" w:rsidR="003163AC" w:rsidRDefault="003163AC" w:rsidP="003163AC">
            <w:pPr>
              <w:pStyle w:val="NoSpacing"/>
              <w:spacing w:line="256" w:lineRule="auto"/>
              <w:rPr>
                <w:sz w:val="16"/>
                <w:szCs w:val="16"/>
                <w:lang w:val="en-GB" w:eastAsia="zh-CN"/>
              </w:rPr>
            </w:pPr>
          </w:p>
          <w:p w14:paraId="50DAFD04" w14:textId="77777777" w:rsidR="003163AC" w:rsidRDefault="003163AC" w:rsidP="003163AC">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7C29558C" w14:textId="77777777" w:rsidR="003163AC" w:rsidRDefault="003163AC" w:rsidP="003163AC">
            <w:pPr>
              <w:pStyle w:val="NoSpacing"/>
              <w:spacing w:line="256" w:lineRule="auto"/>
              <w:rPr>
                <w:lang w:val="en-GB" w:eastAsia="zh-CN"/>
              </w:rPr>
            </w:pPr>
          </w:p>
          <w:p w14:paraId="58C3C68E" w14:textId="77777777" w:rsidR="003163AC" w:rsidRDefault="003163AC" w:rsidP="003163AC">
            <w:pPr>
              <w:pStyle w:val="NoSpacing"/>
              <w:spacing w:line="256" w:lineRule="auto"/>
              <w:rPr>
                <w:lang w:val="en-GB" w:eastAsia="zh-CN"/>
              </w:rPr>
            </w:pPr>
          </w:p>
          <w:p w14:paraId="0173F4DD" w14:textId="77777777" w:rsidR="003163AC" w:rsidRDefault="003163AC" w:rsidP="003163AC">
            <w:pPr>
              <w:pStyle w:val="NoSpacing"/>
              <w:spacing w:line="256" w:lineRule="auto"/>
              <w:rPr>
                <w:lang w:val="en-GB" w:eastAsia="zh-CN"/>
              </w:rPr>
            </w:pPr>
          </w:p>
          <w:p w14:paraId="58857B53" w14:textId="77777777" w:rsidR="003163AC" w:rsidRDefault="003163AC" w:rsidP="003163AC">
            <w:pPr>
              <w:pStyle w:val="NoSpacing"/>
              <w:spacing w:line="256" w:lineRule="auto"/>
              <w:rPr>
                <w:b/>
                <w:color w:val="4472C4" w:themeColor="accent5"/>
                <w:lang w:val="en-GB" w:eastAsia="zh-CN"/>
              </w:rPr>
            </w:pPr>
            <w:r>
              <w:rPr>
                <w:lang w:val="en-GB" w:eastAsia="zh-CN"/>
              </w:rPr>
              <w:t>Confirm:</w:t>
            </w:r>
            <w:r>
              <w:rPr>
                <w:b/>
                <w:color w:val="4472C4" w:themeColor="accent5"/>
                <w:lang w:val="en-GB" w:eastAsia="zh-CN"/>
              </w:rPr>
              <w:t xml:space="preserve"> </w:t>
            </w:r>
          </w:p>
          <w:p w14:paraId="13D8F9EA" w14:textId="77777777" w:rsidR="003163AC" w:rsidRDefault="003163AC" w:rsidP="003163AC">
            <w:pPr>
              <w:pStyle w:val="NoSpacing"/>
              <w:spacing w:line="256" w:lineRule="auto"/>
              <w:rPr>
                <w:b/>
                <w:color w:val="4472C4" w:themeColor="accent5"/>
                <w:lang w:val="en-GB" w:eastAsia="zh-CN"/>
              </w:rPr>
            </w:pPr>
          </w:p>
          <w:p w14:paraId="05F83BE3" w14:textId="77777777" w:rsidR="003163AC" w:rsidRPr="004D3EF8" w:rsidRDefault="003163AC" w:rsidP="003163AC">
            <w:pPr>
              <w:pStyle w:val="NoSpacing"/>
              <w:spacing w:line="256" w:lineRule="auto"/>
              <w:rPr>
                <w:lang w:val="en-GB" w:eastAsia="zh-CN"/>
              </w:rPr>
            </w:pPr>
            <w:r w:rsidRPr="004D3EF8">
              <w:rPr>
                <w:lang w:val="en-GB" w:eastAsia="zh-CN"/>
              </w:rPr>
              <w:t>Confirm:</w:t>
            </w:r>
          </w:p>
        </w:tc>
        <w:tc>
          <w:tcPr>
            <w:tcW w:w="4110" w:type="dxa"/>
            <w:tcBorders>
              <w:top w:val="single" w:sz="4" w:space="0" w:color="auto"/>
              <w:left w:val="single" w:sz="4" w:space="0" w:color="auto"/>
              <w:bottom w:val="single" w:sz="4" w:space="0" w:color="auto"/>
              <w:right w:val="single" w:sz="4" w:space="0" w:color="auto"/>
            </w:tcBorders>
          </w:tcPr>
          <w:p w14:paraId="1F1E1795" w14:textId="77777777" w:rsidR="003163AC" w:rsidRPr="00612C98" w:rsidRDefault="003163AC" w:rsidP="00612C98">
            <w:pPr>
              <w:pStyle w:val="NoSpacing"/>
              <w:spacing w:line="256" w:lineRule="auto"/>
              <w:jc w:val="both"/>
            </w:pPr>
          </w:p>
          <w:p w14:paraId="607B77BC" w14:textId="77777777" w:rsidR="003163AC" w:rsidRPr="00612C98" w:rsidRDefault="003163AC"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7BAD4182" w14:textId="77777777" w:rsidR="003163AC" w:rsidRDefault="003163AC" w:rsidP="003163AC">
            <w:pPr>
              <w:pStyle w:val="NoSpacing"/>
              <w:spacing w:line="256" w:lineRule="auto"/>
              <w:rPr>
                <w:lang w:val="en-GB" w:eastAsia="zh-CN"/>
              </w:rPr>
            </w:pPr>
          </w:p>
        </w:tc>
      </w:tr>
      <w:tr w:rsidR="00C237D0" w14:paraId="0AAAE7D8" w14:textId="77777777" w:rsidTr="00C237D0">
        <w:tc>
          <w:tcPr>
            <w:tcW w:w="5621" w:type="dxa"/>
            <w:tcBorders>
              <w:top w:val="single" w:sz="4" w:space="0" w:color="auto"/>
              <w:left w:val="single" w:sz="4" w:space="0" w:color="auto"/>
              <w:bottom w:val="single" w:sz="4" w:space="0" w:color="auto"/>
              <w:right w:val="single" w:sz="4" w:space="0" w:color="auto"/>
            </w:tcBorders>
          </w:tcPr>
          <w:p w14:paraId="02BF2608" w14:textId="77777777" w:rsidR="00C237D0" w:rsidRDefault="00C237D0" w:rsidP="00C237D0">
            <w:pPr>
              <w:pStyle w:val="NoSpacing"/>
              <w:spacing w:line="256" w:lineRule="auto"/>
              <w:ind w:left="360"/>
              <w:rPr>
                <w:b/>
                <w:u w:val="single"/>
                <w:lang w:val="en-GB" w:eastAsia="zh-CN"/>
              </w:rPr>
            </w:pPr>
          </w:p>
        </w:tc>
        <w:tc>
          <w:tcPr>
            <w:tcW w:w="5245" w:type="dxa"/>
            <w:tcBorders>
              <w:top w:val="single" w:sz="4" w:space="0" w:color="auto"/>
              <w:left w:val="single" w:sz="4" w:space="0" w:color="auto"/>
              <w:bottom w:val="single" w:sz="4" w:space="0" w:color="auto"/>
              <w:right w:val="single" w:sz="4" w:space="0" w:color="auto"/>
            </w:tcBorders>
          </w:tcPr>
          <w:p w14:paraId="7A22C563" w14:textId="77777777" w:rsidR="00C237D0" w:rsidRDefault="00C237D0" w:rsidP="003163AC">
            <w:pPr>
              <w:pStyle w:val="NoSpacing"/>
              <w:spacing w:line="256" w:lineRule="auto"/>
              <w:rPr>
                <w:lang w:val="en-GB" w:eastAsia="zh-CN"/>
              </w:rPr>
            </w:pPr>
          </w:p>
        </w:tc>
        <w:tc>
          <w:tcPr>
            <w:tcW w:w="4110" w:type="dxa"/>
            <w:tcBorders>
              <w:top w:val="single" w:sz="4" w:space="0" w:color="auto"/>
              <w:left w:val="single" w:sz="4" w:space="0" w:color="auto"/>
              <w:bottom w:val="single" w:sz="4" w:space="0" w:color="auto"/>
              <w:right w:val="single" w:sz="4" w:space="0" w:color="auto"/>
            </w:tcBorders>
          </w:tcPr>
          <w:p w14:paraId="22FB67EC" w14:textId="77777777" w:rsidR="00C237D0" w:rsidRPr="00612C98" w:rsidRDefault="00C237D0"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21CE8401" w14:textId="77777777" w:rsidR="00C237D0" w:rsidRDefault="00C237D0" w:rsidP="003163AC">
            <w:pPr>
              <w:pStyle w:val="NoSpacing"/>
              <w:spacing w:line="256" w:lineRule="auto"/>
              <w:rPr>
                <w:lang w:val="en-GB" w:eastAsia="zh-CN"/>
              </w:rPr>
            </w:pPr>
          </w:p>
        </w:tc>
      </w:tr>
      <w:tr w:rsidR="009D131B" w14:paraId="0D8570AD" w14:textId="77777777" w:rsidTr="00C237D0">
        <w:tc>
          <w:tcPr>
            <w:tcW w:w="5621" w:type="dxa"/>
            <w:tcBorders>
              <w:top w:val="single" w:sz="4" w:space="0" w:color="auto"/>
              <w:left w:val="single" w:sz="4" w:space="0" w:color="000000"/>
              <w:bottom w:val="single" w:sz="4" w:space="0" w:color="000000"/>
              <w:right w:val="nil"/>
            </w:tcBorders>
          </w:tcPr>
          <w:p w14:paraId="3751FEDD" w14:textId="4B89060C" w:rsidR="009D131B" w:rsidRDefault="009D131B" w:rsidP="00283F01">
            <w:pPr>
              <w:pStyle w:val="NoSpacing"/>
              <w:spacing w:line="256" w:lineRule="auto"/>
              <w:jc w:val="both"/>
              <w:rPr>
                <w:lang w:val="en-GB" w:eastAsia="zh-CN"/>
              </w:rPr>
            </w:pPr>
          </w:p>
        </w:tc>
        <w:tc>
          <w:tcPr>
            <w:tcW w:w="5245" w:type="dxa"/>
            <w:tcBorders>
              <w:top w:val="single" w:sz="4" w:space="0" w:color="auto"/>
              <w:left w:val="single" w:sz="4" w:space="0" w:color="000000"/>
              <w:bottom w:val="single" w:sz="4" w:space="0" w:color="000000"/>
              <w:right w:val="nil"/>
            </w:tcBorders>
          </w:tcPr>
          <w:p w14:paraId="7657595D" w14:textId="6490E935" w:rsidR="009D131B" w:rsidRDefault="009D131B" w:rsidP="00570A95">
            <w:pPr>
              <w:pStyle w:val="NoSpacing"/>
              <w:spacing w:line="256" w:lineRule="auto"/>
              <w:rPr>
                <w:lang w:val="en-GB" w:eastAsia="zh-CN"/>
              </w:rPr>
            </w:pPr>
          </w:p>
        </w:tc>
        <w:tc>
          <w:tcPr>
            <w:tcW w:w="4110" w:type="dxa"/>
            <w:tcBorders>
              <w:top w:val="single" w:sz="4" w:space="0" w:color="auto"/>
              <w:left w:val="single" w:sz="4" w:space="0" w:color="000000"/>
              <w:bottom w:val="single" w:sz="4" w:space="0" w:color="000000"/>
              <w:right w:val="nil"/>
            </w:tcBorders>
          </w:tcPr>
          <w:p w14:paraId="100C478A" w14:textId="77777777" w:rsidR="009D131B" w:rsidRPr="00612C98" w:rsidRDefault="009D131B"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42212B43" w14:textId="77777777" w:rsidR="009D131B" w:rsidRDefault="009D131B" w:rsidP="00283F01">
            <w:pPr>
              <w:pStyle w:val="NoSpacing"/>
              <w:spacing w:line="256" w:lineRule="auto"/>
              <w:rPr>
                <w:lang w:val="en-GB" w:eastAsia="zh-CN"/>
              </w:rPr>
            </w:pPr>
          </w:p>
        </w:tc>
      </w:tr>
      <w:tr w:rsidR="009D131B" w14:paraId="744901B8" w14:textId="77777777" w:rsidTr="00C237D0">
        <w:tc>
          <w:tcPr>
            <w:tcW w:w="5621" w:type="dxa"/>
            <w:tcBorders>
              <w:top w:val="single" w:sz="4" w:space="0" w:color="auto"/>
              <w:left w:val="single" w:sz="4" w:space="0" w:color="000000"/>
              <w:bottom w:val="single" w:sz="4" w:space="0" w:color="000000"/>
              <w:right w:val="nil"/>
            </w:tcBorders>
          </w:tcPr>
          <w:p w14:paraId="09080ABA" w14:textId="77777777" w:rsidR="009D131B" w:rsidRDefault="009D131B" w:rsidP="00B5533C">
            <w:pPr>
              <w:pStyle w:val="NoSpacing"/>
              <w:numPr>
                <w:ilvl w:val="0"/>
                <w:numId w:val="5"/>
              </w:numPr>
              <w:spacing w:line="256" w:lineRule="auto"/>
              <w:jc w:val="both"/>
              <w:rPr>
                <w:b/>
                <w:u w:val="single"/>
                <w:lang w:val="en-GB" w:eastAsia="zh-CN"/>
              </w:rPr>
            </w:pPr>
            <w:r>
              <w:rPr>
                <w:b/>
                <w:u w:val="single"/>
                <w:lang w:val="en-GB" w:eastAsia="zh-CN"/>
              </w:rPr>
              <w:t>Delivery:</w:t>
            </w:r>
          </w:p>
          <w:p w14:paraId="149028FC" w14:textId="77777777" w:rsidR="009D131B" w:rsidRDefault="009D131B" w:rsidP="00B5533C">
            <w:pPr>
              <w:pStyle w:val="NoSpacing"/>
              <w:spacing w:line="256" w:lineRule="auto"/>
              <w:jc w:val="both"/>
              <w:rPr>
                <w:b/>
                <w:sz w:val="16"/>
                <w:szCs w:val="16"/>
                <w:u w:val="single"/>
                <w:lang w:val="en-GB" w:eastAsia="zh-CN"/>
              </w:rPr>
            </w:pPr>
          </w:p>
          <w:p w14:paraId="798113D9" w14:textId="77777777" w:rsidR="009D131B" w:rsidRPr="0006563E" w:rsidRDefault="009D131B" w:rsidP="00B5533C">
            <w:pPr>
              <w:spacing w:line="240" w:lineRule="auto"/>
              <w:jc w:val="both"/>
              <w:rPr>
                <w:rFonts w:asciiTheme="minorHAnsi" w:eastAsiaTheme="minorHAnsi" w:hAnsiTheme="minorHAnsi" w:cstheme="minorBidi"/>
                <w:bCs/>
                <w:lang w:val="en-GB"/>
              </w:rPr>
            </w:pPr>
            <w:r w:rsidRPr="0006563E">
              <w:rPr>
                <w:rFonts w:asciiTheme="minorHAnsi" w:eastAsiaTheme="minorHAnsi" w:hAnsiTheme="minorHAnsi" w:cstheme="minorBidi"/>
                <w:bCs/>
                <w:lang w:val="en-GB"/>
              </w:rPr>
              <w:t xml:space="preserve">Delivery to </w:t>
            </w:r>
            <w:r>
              <w:rPr>
                <w:rFonts w:asciiTheme="minorHAnsi" w:eastAsiaTheme="minorHAnsi" w:hAnsiTheme="minorHAnsi" w:cstheme="minorBidi"/>
                <w:bCs/>
                <w:lang w:val="en-GB"/>
              </w:rPr>
              <w:t>Killybegs Fishery Harbour Centre Workshop</w:t>
            </w:r>
            <w:r w:rsidRPr="0006563E">
              <w:rPr>
                <w:rFonts w:asciiTheme="minorHAnsi" w:eastAsiaTheme="minorHAnsi" w:hAnsiTheme="minorHAnsi" w:cstheme="minorBidi"/>
                <w:bCs/>
                <w:lang w:val="en-GB"/>
              </w:rPr>
              <w:t>.</w:t>
            </w:r>
          </w:p>
          <w:p w14:paraId="67E376E6" w14:textId="7FB23026" w:rsidR="009D131B" w:rsidRPr="007B7A15" w:rsidRDefault="009D131B" w:rsidP="00B5533C">
            <w:pPr>
              <w:spacing w:line="240" w:lineRule="auto"/>
              <w:jc w:val="both"/>
              <w:rPr>
                <w:rFonts w:asciiTheme="minorHAnsi" w:eastAsiaTheme="minorHAnsi" w:hAnsiTheme="minorHAnsi" w:cstheme="minorBidi"/>
                <w:bCs/>
                <w:lang w:val="en-GB"/>
              </w:rPr>
            </w:pPr>
            <w:r w:rsidRPr="0006563E">
              <w:rPr>
                <w:rFonts w:asciiTheme="minorHAnsi" w:eastAsiaTheme="minorHAnsi" w:hAnsiTheme="minorHAnsi" w:cstheme="minorBidi"/>
                <w:bCs/>
                <w:lang w:val="en-GB"/>
              </w:rPr>
              <w:t xml:space="preserve">Tenderers must </w:t>
            </w:r>
            <w:r>
              <w:rPr>
                <w:rFonts w:asciiTheme="minorHAnsi" w:eastAsiaTheme="minorHAnsi" w:hAnsiTheme="minorHAnsi" w:cstheme="minorBidi"/>
                <w:bCs/>
                <w:lang w:val="en-GB"/>
              </w:rPr>
              <w:t>confirm the 30 Calander day</w:t>
            </w:r>
            <w:r w:rsidRPr="0006563E">
              <w:rPr>
                <w:rFonts w:asciiTheme="minorHAnsi" w:eastAsiaTheme="minorHAnsi" w:hAnsiTheme="minorHAnsi" w:cstheme="minorBidi"/>
                <w:bCs/>
                <w:lang w:val="en-GB"/>
              </w:rPr>
              <w:t xml:space="preserve"> delivery time on the Pricing Schedule.</w:t>
            </w:r>
            <w:r>
              <w:rPr>
                <w:rFonts w:asciiTheme="minorHAnsi" w:eastAsiaTheme="minorHAnsi" w:hAnsiTheme="minorHAnsi" w:cstheme="minorBidi"/>
                <w:bCs/>
                <w:lang w:val="en-GB"/>
              </w:rPr>
              <w:t xml:space="preserve"> Extra marks allocated for a speedier delivery.</w:t>
            </w:r>
          </w:p>
        </w:tc>
        <w:tc>
          <w:tcPr>
            <w:tcW w:w="5245" w:type="dxa"/>
            <w:tcBorders>
              <w:top w:val="single" w:sz="4" w:space="0" w:color="auto"/>
              <w:left w:val="single" w:sz="4" w:space="0" w:color="000000"/>
              <w:bottom w:val="single" w:sz="4" w:space="0" w:color="000000"/>
              <w:right w:val="nil"/>
            </w:tcBorders>
          </w:tcPr>
          <w:p w14:paraId="1C553431" w14:textId="77777777" w:rsidR="009D131B" w:rsidRDefault="009D131B" w:rsidP="00B5533C">
            <w:pPr>
              <w:pStyle w:val="NoSpacing"/>
              <w:spacing w:line="256" w:lineRule="auto"/>
              <w:rPr>
                <w:lang w:val="en-GB" w:eastAsia="zh-CN"/>
              </w:rPr>
            </w:pPr>
          </w:p>
          <w:p w14:paraId="0BBFFF17" w14:textId="77777777" w:rsidR="009D131B" w:rsidRDefault="009D131B" w:rsidP="00B5533C">
            <w:pPr>
              <w:pStyle w:val="NoSpacing"/>
              <w:spacing w:line="256" w:lineRule="auto"/>
              <w:rPr>
                <w:sz w:val="16"/>
                <w:szCs w:val="16"/>
                <w:lang w:val="en-GB" w:eastAsia="zh-CN"/>
              </w:rPr>
            </w:pPr>
          </w:p>
          <w:p w14:paraId="5FA9CD2D" w14:textId="3CF3DEBA" w:rsidR="009D131B" w:rsidRDefault="009D131B" w:rsidP="00B5533C">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10311D8E" w14:textId="77777777" w:rsidR="009D131B" w:rsidRDefault="009D131B" w:rsidP="00B5533C">
            <w:pPr>
              <w:pStyle w:val="NoSpacing"/>
              <w:spacing w:line="256" w:lineRule="auto"/>
              <w:rPr>
                <w:lang w:val="en-GB" w:eastAsia="zh-CN"/>
              </w:rPr>
            </w:pPr>
          </w:p>
          <w:p w14:paraId="7195A38E" w14:textId="77777777" w:rsidR="009D131B" w:rsidRDefault="009D131B" w:rsidP="00B5533C">
            <w:pPr>
              <w:pStyle w:val="NoSpacing"/>
              <w:spacing w:line="256" w:lineRule="auto"/>
              <w:rPr>
                <w:lang w:val="en-GB" w:eastAsia="zh-CN"/>
              </w:rPr>
            </w:pPr>
          </w:p>
          <w:p w14:paraId="01E43226" w14:textId="77777777" w:rsidR="009D131B" w:rsidRDefault="009D131B" w:rsidP="00B5533C">
            <w:pPr>
              <w:pStyle w:val="NoSpacing"/>
              <w:spacing w:line="256" w:lineRule="auto"/>
              <w:rPr>
                <w:b/>
                <w:color w:val="4472C4" w:themeColor="accent5"/>
                <w:lang w:val="en-GB" w:eastAsia="zh-CN"/>
              </w:rPr>
            </w:pPr>
            <w:r>
              <w:rPr>
                <w:lang w:val="en-GB" w:eastAsia="zh-CN"/>
              </w:rPr>
              <w:t>Confirm:</w:t>
            </w:r>
            <w:r>
              <w:rPr>
                <w:b/>
                <w:color w:val="4472C4" w:themeColor="accent5"/>
                <w:lang w:val="en-GB" w:eastAsia="zh-CN"/>
              </w:rPr>
              <w:t xml:space="preserve"> </w:t>
            </w:r>
          </w:p>
          <w:p w14:paraId="1C3DBB86" w14:textId="2AFC9CF7" w:rsidR="00CB2FF8" w:rsidRDefault="00CB2FF8" w:rsidP="00B5533C">
            <w:pPr>
              <w:pStyle w:val="NoSpacing"/>
              <w:spacing w:line="256" w:lineRule="auto"/>
              <w:rPr>
                <w:lang w:val="en-GB" w:eastAsia="zh-CN"/>
              </w:rPr>
            </w:pPr>
            <w:r>
              <w:rPr>
                <w:lang w:val="en-GB" w:eastAsia="zh-CN"/>
              </w:rPr>
              <w:t>State d</w:t>
            </w:r>
            <w:r w:rsidRPr="00CB2FF8">
              <w:rPr>
                <w:lang w:val="en-GB" w:eastAsia="zh-CN"/>
              </w:rPr>
              <w:t>elivery in days after award:</w:t>
            </w:r>
          </w:p>
        </w:tc>
        <w:tc>
          <w:tcPr>
            <w:tcW w:w="4110" w:type="dxa"/>
            <w:tcBorders>
              <w:top w:val="single" w:sz="4" w:space="0" w:color="auto"/>
              <w:left w:val="single" w:sz="4" w:space="0" w:color="000000"/>
              <w:bottom w:val="single" w:sz="4" w:space="0" w:color="000000"/>
              <w:right w:val="nil"/>
            </w:tcBorders>
          </w:tcPr>
          <w:p w14:paraId="074FC2FF" w14:textId="77777777" w:rsidR="009D131B" w:rsidRPr="00612C98" w:rsidRDefault="009D131B" w:rsidP="00612C98">
            <w:pPr>
              <w:pStyle w:val="NoSpacing"/>
              <w:spacing w:line="256" w:lineRule="auto"/>
              <w:jc w:val="both"/>
            </w:pPr>
          </w:p>
          <w:p w14:paraId="19F876C6" w14:textId="77777777" w:rsidR="009D131B" w:rsidRPr="00612C98" w:rsidRDefault="009D131B" w:rsidP="00612C98">
            <w:pPr>
              <w:pStyle w:val="NoSpacing"/>
              <w:spacing w:line="256" w:lineRule="auto"/>
              <w:jc w:val="both"/>
            </w:pPr>
          </w:p>
          <w:p w14:paraId="6BF13E01" w14:textId="77777777" w:rsidR="009D131B" w:rsidRPr="00612C98" w:rsidRDefault="009D131B" w:rsidP="00612C98">
            <w:pPr>
              <w:pStyle w:val="NoSpacing"/>
              <w:spacing w:line="256" w:lineRule="auto"/>
              <w:jc w:val="both"/>
            </w:pPr>
          </w:p>
          <w:p w14:paraId="20E48F6C" w14:textId="77777777" w:rsidR="009D131B" w:rsidRPr="00612C98" w:rsidRDefault="009D131B" w:rsidP="00612C98">
            <w:pPr>
              <w:pStyle w:val="NoSpacing"/>
              <w:spacing w:line="256" w:lineRule="auto"/>
              <w:jc w:val="both"/>
            </w:pPr>
          </w:p>
          <w:p w14:paraId="7B5EDACD" w14:textId="77777777" w:rsidR="009D131B" w:rsidRPr="00612C98" w:rsidRDefault="009D131B" w:rsidP="00612C98">
            <w:pPr>
              <w:pStyle w:val="NoSpacing"/>
              <w:spacing w:line="256" w:lineRule="auto"/>
              <w:jc w:val="both"/>
            </w:pPr>
          </w:p>
          <w:p w14:paraId="00FCF000" w14:textId="77777777" w:rsidR="009D131B" w:rsidRPr="00612C98" w:rsidRDefault="009D131B" w:rsidP="00612C98">
            <w:pPr>
              <w:pStyle w:val="NoSpacing"/>
              <w:spacing w:line="256" w:lineRule="auto"/>
              <w:jc w:val="both"/>
            </w:pPr>
          </w:p>
          <w:p w14:paraId="028FD77E" w14:textId="77777777" w:rsidR="009D131B" w:rsidRPr="00612C98" w:rsidRDefault="009D131B" w:rsidP="00612C98">
            <w:pPr>
              <w:pStyle w:val="NoSpacing"/>
              <w:spacing w:line="256" w:lineRule="auto"/>
              <w:jc w:val="both"/>
            </w:pPr>
          </w:p>
          <w:p w14:paraId="634AA5AF" w14:textId="77777777" w:rsidR="009D131B" w:rsidRPr="00612C98" w:rsidRDefault="009D131B"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41C316A8" w14:textId="77777777" w:rsidR="009D131B" w:rsidRDefault="009D131B" w:rsidP="00B5533C">
            <w:pPr>
              <w:pStyle w:val="NoSpacing"/>
              <w:spacing w:line="256" w:lineRule="auto"/>
              <w:rPr>
                <w:lang w:val="en-GB" w:eastAsia="zh-CN"/>
              </w:rPr>
            </w:pPr>
          </w:p>
        </w:tc>
      </w:tr>
      <w:tr w:rsidR="00C237D0" w14:paraId="0127A7A1" w14:textId="77777777" w:rsidTr="00C237D0">
        <w:tc>
          <w:tcPr>
            <w:tcW w:w="5621" w:type="dxa"/>
            <w:tcBorders>
              <w:top w:val="single" w:sz="4" w:space="0" w:color="auto"/>
              <w:left w:val="single" w:sz="4" w:space="0" w:color="000000"/>
              <w:bottom w:val="single" w:sz="4" w:space="0" w:color="000000"/>
              <w:right w:val="nil"/>
            </w:tcBorders>
          </w:tcPr>
          <w:p w14:paraId="4E651995" w14:textId="77777777" w:rsidR="00C237D0" w:rsidRDefault="00C237D0" w:rsidP="00C237D0">
            <w:pPr>
              <w:pStyle w:val="NoSpacing"/>
              <w:spacing w:line="256" w:lineRule="auto"/>
              <w:ind w:left="360"/>
              <w:jc w:val="both"/>
              <w:rPr>
                <w:b/>
                <w:u w:val="single"/>
                <w:lang w:val="en-GB" w:eastAsia="zh-CN"/>
              </w:rPr>
            </w:pPr>
          </w:p>
        </w:tc>
        <w:tc>
          <w:tcPr>
            <w:tcW w:w="5245" w:type="dxa"/>
            <w:tcBorders>
              <w:top w:val="single" w:sz="4" w:space="0" w:color="auto"/>
              <w:left w:val="single" w:sz="4" w:space="0" w:color="000000"/>
              <w:bottom w:val="single" w:sz="4" w:space="0" w:color="000000"/>
              <w:right w:val="nil"/>
            </w:tcBorders>
          </w:tcPr>
          <w:p w14:paraId="179347D7" w14:textId="77777777" w:rsidR="00C237D0" w:rsidRDefault="00C237D0" w:rsidP="00B5533C">
            <w:pPr>
              <w:pStyle w:val="NoSpacing"/>
              <w:spacing w:line="256" w:lineRule="auto"/>
              <w:rPr>
                <w:lang w:val="en-GB" w:eastAsia="zh-CN"/>
              </w:rPr>
            </w:pPr>
          </w:p>
        </w:tc>
        <w:tc>
          <w:tcPr>
            <w:tcW w:w="4110" w:type="dxa"/>
            <w:tcBorders>
              <w:top w:val="single" w:sz="4" w:space="0" w:color="auto"/>
              <w:left w:val="single" w:sz="4" w:space="0" w:color="000000"/>
              <w:bottom w:val="single" w:sz="4" w:space="0" w:color="000000"/>
              <w:right w:val="nil"/>
            </w:tcBorders>
          </w:tcPr>
          <w:p w14:paraId="0837CD5D" w14:textId="77777777" w:rsidR="00C237D0" w:rsidRPr="00612C98" w:rsidRDefault="00C237D0"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5FCE1C7C" w14:textId="77777777" w:rsidR="00C237D0" w:rsidRDefault="00C237D0" w:rsidP="00B5533C">
            <w:pPr>
              <w:pStyle w:val="NoSpacing"/>
              <w:spacing w:line="256" w:lineRule="auto"/>
              <w:rPr>
                <w:lang w:val="en-GB" w:eastAsia="zh-CN"/>
              </w:rPr>
            </w:pPr>
          </w:p>
        </w:tc>
      </w:tr>
      <w:tr w:rsidR="003163AC" w14:paraId="7D619881" w14:textId="77777777" w:rsidTr="00C237D0">
        <w:tc>
          <w:tcPr>
            <w:tcW w:w="5621" w:type="dxa"/>
            <w:tcBorders>
              <w:top w:val="single" w:sz="4" w:space="0" w:color="auto"/>
              <w:left w:val="single" w:sz="4" w:space="0" w:color="000000"/>
              <w:bottom w:val="single" w:sz="4" w:space="0" w:color="auto"/>
              <w:right w:val="nil"/>
            </w:tcBorders>
          </w:tcPr>
          <w:p w14:paraId="1AC12031" w14:textId="77777777" w:rsidR="009D131B" w:rsidRDefault="009D131B" w:rsidP="009D131B">
            <w:pPr>
              <w:pStyle w:val="NoSpacing"/>
              <w:numPr>
                <w:ilvl w:val="0"/>
                <w:numId w:val="5"/>
              </w:numPr>
              <w:spacing w:line="256" w:lineRule="auto"/>
              <w:jc w:val="both"/>
              <w:rPr>
                <w:b/>
                <w:u w:val="single"/>
                <w:lang w:val="en-GB" w:eastAsia="zh-CN"/>
              </w:rPr>
            </w:pPr>
            <w:r>
              <w:rPr>
                <w:b/>
                <w:u w:val="single"/>
                <w:lang w:val="en-GB" w:eastAsia="zh-CN"/>
              </w:rPr>
              <w:t>Finish:</w:t>
            </w:r>
          </w:p>
          <w:p w14:paraId="7DFCC93F" w14:textId="77777777" w:rsidR="009D131B" w:rsidRDefault="009D131B" w:rsidP="009D131B">
            <w:pPr>
              <w:pStyle w:val="NoSpacing"/>
              <w:spacing w:line="256" w:lineRule="auto"/>
              <w:jc w:val="both"/>
              <w:rPr>
                <w:sz w:val="16"/>
                <w:szCs w:val="16"/>
              </w:rPr>
            </w:pPr>
          </w:p>
          <w:p w14:paraId="50BB5FB0" w14:textId="65C160BC" w:rsidR="003163AC" w:rsidRDefault="009D131B" w:rsidP="009D131B">
            <w:pPr>
              <w:pStyle w:val="NoSpacing"/>
              <w:spacing w:line="256" w:lineRule="auto"/>
              <w:rPr>
                <w:b/>
                <w:u w:val="single"/>
                <w:lang w:val="en-GB" w:eastAsia="zh-CN"/>
              </w:rPr>
            </w:pPr>
            <w:r>
              <w:t>The tractor must have a durable painted finish.</w:t>
            </w:r>
          </w:p>
        </w:tc>
        <w:tc>
          <w:tcPr>
            <w:tcW w:w="5245" w:type="dxa"/>
            <w:tcBorders>
              <w:top w:val="single" w:sz="4" w:space="0" w:color="auto"/>
              <w:left w:val="single" w:sz="4" w:space="0" w:color="000000"/>
              <w:bottom w:val="single" w:sz="4" w:space="0" w:color="auto"/>
              <w:right w:val="nil"/>
            </w:tcBorders>
          </w:tcPr>
          <w:p w14:paraId="58B41CD5" w14:textId="77777777" w:rsidR="003163AC" w:rsidRDefault="003163AC" w:rsidP="003163AC">
            <w:pPr>
              <w:pStyle w:val="NoSpacing"/>
              <w:spacing w:line="256" w:lineRule="auto"/>
              <w:rPr>
                <w:lang w:val="en-GB" w:eastAsia="zh-CN"/>
              </w:rPr>
            </w:pPr>
          </w:p>
          <w:p w14:paraId="25B1D4B8" w14:textId="77777777" w:rsidR="009D131B" w:rsidRDefault="009D131B" w:rsidP="003163AC">
            <w:pPr>
              <w:pStyle w:val="NoSpacing"/>
              <w:spacing w:line="256" w:lineRule="auto"/>
              <w:rPr>
                <w:lang w:val="en-GB" w:eastAsia="zh-CN"/>
              </w:rPr>
            </w:pPr>
          </w:p>
          <w:p w14:paraId="54FB6D07" w14:textId="1AAC2DB6" w:rsidR="009D131B" w:rsidRDefault="009D131B" w:rsidP="003163AC">
            <w:pPr>
              <w:pStyle w:val="NoSpacing"/>
              <w:spacing w:line="256" w:lineRule="auto"/>
              <w:rPr>
                <w:lang w:val="en-GB" w:eastAsia="zh-CN"/>
              </w:rPr>
            </w:pPr>
            <w:r>
              <w:rPr>
                <w:lang w:val="en-GB" w:eastAsia="zh-CN"/>
              </w:rPr>
              <w:t>Confirm:</w:t>
            </w:r>
          </w:p>
        </w:tc>
        <w:tc>
          <w:tcPr>
            <w:tcW w:w="4110" w:type="dxa"/>
            <w:tcBorders>
              <w:top w:val="single" w:sz="4" w:space="0" w:color="auto"/>
              <w:left w:val="single" w:sz="4" w:space="0" w:color="000000"/>
              <w:bottom w:val="single" w:sz="4" w:space="0" w:color="auto"/>
              <w:right w:val="nil"/>
            </w:tcBorders>
          </w:tcPr>
          <w:p w14:paraId="4C927F3B" w14:textId="77777777" w:rsidR="003163AC" w:rsidRPr="00612C98" w:rsidRDefault="003163AC" w:rsidP="00612C98">
            <w:pPr>
              <w:pStyle w:val="NoSpacing"/>
              <w:spacing w:line="256" w:lineRule="auto"/>
              <w:jc w:val="both"/>
            </w:pPr>
          </w:p>
          <w:p w14:paraId="2B27E489" w14:textId="77777777" w:rsidR="003163AC" w:rsidRPr="00612C98" w:rsidRDefault="003163AC" w:rsidP="00612C98">
            <w:pPr>
              <w:pStyle w:val="NoSpacing"/>
              <w:spacing w:line="256" w:lineRule="auto"/>
              <w:jc w:val="both"/>
            </w:pPr>
          </w:p>
          <w:p w14:paraId="3477170A" w14:textId="77777777" w:rsidR="003163AC" w:rsidRPr="00612C98" w:rsidRDefault="003163AC" w:rsidP="00612C98">
            <w:pPr>
              <w:pStyle w:val="NoSpacing"/>
              <w:spacing w:line="256" w:lineRule="auto"/>
              <w:jc w:val="both"/>
            </w:pPr>
          </w:p>
          <w:p w14:paraId="57BBA81C" w14:textId="77777777" w:rsidR="003163AC" w:rsidRPr="00612C98" w:rsidRDefault="003163AC" w:rsidP="00612C98">
            <w:pPr>
              <w:pStyle w:val="NoSpacing"/>
              <w:spacing w:line="256" w:lineRule="auto"/>
              <w:jc w:val="both"/>
            </w:pPr>
          </w:p>
          <w:p w14:paraId="552D0CF7" w14:textId="77777777" w:rsidR="003163AC" w:rsidRPr="00612C98" w:rsidRDefault="003163AC" w:rsidP="00612C98">
            <w:pPr>
              <w:pStyle w:val="NoSpacing"/>
              <w:spacing w:line="256" w:lineRule="auto"/>
              <w:jc w:val="both"/>
            </w:pPr>
          </w:p>
        </w:tc>
        <w:tc>
          <w:tcPr>
            <w:tcW w:w="883" w:type="dxa"/>
            <w:tcBorders>
              <w:top w:val="single" w:sz="4" w:space="0" w:color="auto"/>
              <w:left w:val="single" w:sz="4" w:space="0" w:color="000000"/>
              <w:bottom w:val="single" w:sz="4" w:space="0" w:color="auto"/>
              <w:right w:val="single" w:sz="4" w:space="0" w:color="000000"/>
            </w:tcBorders>
          </w:tcPr>
          <w:p w14:paraId="3C5754EB" w14:textId="77777777" w:rsidR="003163AC" w:rsidRDefault="003163AC" w:rsidP="003163AC">
            <w:pPr>
              <w:pStyle w:val="NoSpacing"/>
              <w:spacing w:line="256" w:lineRule="auto"/>
              <w:rPr>
                <w:lang w:val="en-GB" w:eastAsia="zh-CN"/>
              </w:rPr>
            </w:pPr>
          </w:p>
        </w:tc>
      </w:tr>
      <w:tr w:rsidR="004D059D" w14:paraId="53464EF0" w14:textId="77777777" w:rsidTr="00C237D0">
        <w:tc>
          <w:tcPr>
            <w:tcW w:w="5621" w:type="dxa"/>
            <w:tcBorders>
              <w:top w:val="single" w:sz="4" w:space="0" w:color="auto"/>
              <w:left w:val="single" w:sz="4" w:space="0" w:color="000000"/>
              <w:bottom w:val="single" w:sz="4" w:space="0" w:color="000000"/>
              <w:right w:val="nil"/>
            </w:tcBorders>
          </w:tcPr>
          <w:p w14:paraId="053A0B24" w14:textId="77777777" w:rsidR="004D059D" w:rsidRDefault="004D059D" w:rsidP="005619C8">
            <w:pPr>
              <w:pStyle w:val="NoSpacing"/>
              <w:numPr>
                <w:ilvl w:val="0"/>
                <w:numId w:val="5"/>
              </w:numPr>
              <w:spacing w:line="256" w:lineRule="auto"/>
              <w:jc w:val="both"/>
              <w:rPr>
                <w:b/>
                <w:u w:val="single"/>
                <w:lang w:val="en-GB" w:eastAsia="zh-CN"/>
              </w:rPr>
            </w:pPr>
            <w:r>
              <w:rPr>
                <w:b/>
                <w:u w:val="single"/>
                <w:lang w:val="en-GB" w:eastAsia="zh-CN"/>
              </w:rPr>
              <w:t>Compliance:</w:t>
            </w:r>
          </w:p>
          <w:p w14:paraId="1ECA0E31" w14:textId="77777777" w:rsidR="004D059D" w:rsidRDefault="004D059D" w:rsidP="005619C8">
            <w:pPr>
              <w:pStyle w:val="NoSpacing"/>
              <w:spacing w:line="256" w:lineRule="auto"/>
              <w:jc w:val="both"/>
              <w:rPr>
                <w:b/>
                <w:sz w:val="16"/>
                <w:szCs w:val="16"/>
                <w:u w:val="single"/>
                <w:lang w:val="en-GB" w:eastAsia="zh-CN"/>
              </w:rPr>
            </w:pPr>
          </w:p>
          <w:p w14:paraId="488F246C" w14:textId="77777777" w:rsidR="004D059D" w:rsidRDefault="004D059D" w:rsidP="005619C8">
            <w:pPr>
              <w:pStyle w:val="NoSpacing"/>
              <w:spacing w:line="256" w:lineRule="auto"/>
              <w:jc w:val="both"/>
              <w:rPr>
                <w:lang w:val="en-GB"/>
              </w:rPr>
            </w:pPr>
            <w:r>
              <w:rPr>
                <w:lang w:val="en-GB"/>
              </w:rPr>
              <w:t>The tractor must comply with all National and EU Regulations and Legislation pertaining to its Construction and its use both on and off Public roads.</w:t>
            </w:r>
          </w:p>
          <w:p w14:paraId="36752D09" w14:textId="77777777" w:rsidR="004D059D" w:rsidRDefault="004D059D" w:rsidP="005619C8">
            <w:pPr>
              <w:pStyle w:val="NoSpacing"/>
              <w:spacing w:line="256" w:lineRule="auto"/>
              <w:jc w:val="both"/>
              <w:rPr>
                <w:b/>
                <w:u w:val="single"/>
                <w:lang w:val="en-GB" w:eastAsia="zh-CN"/>
              </w:rPr>
            </w:pPr>
          </w:p>
        </w:tc>
        <w:tc>
          <w:tcPr>
            <w:tcW w:w="5245" w:type="dxa"/>
            <w:tcBorders>
              <w:top w:val="single" w:sz="4" w:space="0" w:color="auto"/>
              <w:left w:val="single" w:sz="4" w:space="0" w:color="000000"/>
              <w:bottom w:val="single" w:sz="4" w:space="0" w:color="000000"/>
              <w:right w:val="nil"/>
            </w:tcBorders>
          </w:tcPr>
          <w:p w14:paraId="484D7807" w14:textId="77777777" w:rsidR="004D059D" w:rsidRDefault="004D059D" w:rsidP="005619C8">
            <w:pPr>
              <w:pStyle w:val="NoSpacing"/>
              <w:spacing w:line="256" w:lineRule="auto"/>
              <w:rPr>
                <w:lang w:val="en-GB" w:eastAsia="zh-CN"/>
              </w:rPr>
            </w:pPr>
          </w:p>
          <w:p w14:paraId="5F028280" w14:textId="77777777" w:rsidR="004D059D" w:rsidRDefault="004D059D" w:rsidP="005619C8">
            <w:pPr>
              <w:pStyle w:val="NoSpacing"/>
              <w:spacing w:line="256" w:lineRule="auto"/>
              <w:rPr>
                <w:sz w:val="16"/>
                <w:szCs w:val="16"/>
                <w:lang w:val="en-GB" w:eastAsia="zh-CN"/>
              </w:rPr>
            </w:pPr>
          </w:p>
          <w:p w14:paraId="7E556028" w14:textId="77777777" w:rsidR="004D059D" w:rsidRDefault="004D059D" w:rsidP="005619C8">
            <w:pPr>
              <w:pStyle w:val="NoSpacing"/>
              <w:spacing w:line="256" w:lineRule="auto"/>
              <w:rPr>
                <w:lang w:val="en-GB" w:eastAsia="zh-CN"/>
              </w:rPr>
            </w:pPr>
          </w:p>
          <w:p w14:paraId="2C56E1CF" w14:textId="77777777" w:rsidR="004D059D" w:rsidRDefault="004D059D" w:rsidP="005619C8">
            <w:pPr>
              <w:pStyle w:val="NoSpacing"/>
              <w:spacing w:line="256" w:lineRule="auto"/>
              <w:rPr>
                <w:lang w:val="en-GB" w:eastAsia="zh-CN"/>
              </w:rPr>
            </w:pPr>
          </w:p>
          <w:p w14:paraId="1C217EAB" w14:textId="77777777" w:rsidR="004D059D" w:rsidRDefault="004D059D" w:rsidP="005619C8">
            <w:pPr>
              <w:pStyle w:val="NoSpacing"/>
              <w:spacing w:line="256" w:lineRule="auto"/>
              <w:rPr>
                <w:lang w:val="en-GB" w:eastAsia="zh-CN"/>
              </w:rPr>
            </w:pPr>
            <w:r>
              <w:rPr>
                <w:lang w:val="en-GB" w:eastAsia="zh-CN"/>
              </w:rPr>
              <w:t>Confirm:</w:t>
            </w:r>
            <w:r>
              <w:rPr>
                <w:b/>
                <w:color w:val="4472C4" w:themeColor="accent5"/>
                <w:lang w:val="en-GB" w:eastAsia="zh-CN"/>
              </w:rPr>
              <w:t xml:space="preserve"> </w:t>
            </w:r>
          </w:p>
        </w:tc>
        <w:tc>
          <w:tcPr>
            <w:tcW w:w="4110" w:type="dxa"/>
            <w:tcBorders>
              <w:top w:val="single" w:sz="4" w:space="0" w:color="auto"/>
              <w:left w:val="single" w:sz="4" w:space="0" w:color="000000"/>
              <w:bottom w:val="single" w:sz="4" w:space="0" w:color="000000"/>
              <w:right w:val="nil"/>
            </w:tcBorders>
          </w:tcPr>
          <w:p w14:paraId="4C053000" w14:textId="77777777" w:rsidR="004D059D" w:rsidRPr="00612C98" w:rsidRDefault="004D059D" w:rsidP="00612C98">
            <w:pPr>
              <w:pStyle w:val="NoSpacing"/>
              <w:spacing w:line="256" w:lineRule="auto"/>
              <w:jc w:val="both"/>
            </w:pPr>
          </w:p>
          <w:p w14:paraId="7E0F4D95" w14:textId="77777777" w:rsidR="004D059D" w:rsidRPr="00612C98" w:rsidRDefault="004D059D" w:rsidP="00612C98">
            <w:pPr>
              <w:pStyle w:val="NoSpacing"/>
              <w:spacing w:line="256" w:lineRule="auto"/>
              <w:jc w:val="both"/>
            </w:pPr>
          </w:p>
          <w:p w14:paraId="2C204850" w14:textId="77777777" w:rsidR="004D059D" w:rsidRPr="00612C98" w:rsidRDefault="004D059D"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6D82F037" w14:textId="77777777" w:rsidR="004D059D" w:rsidRDefault="004D059D" w:rsidP="005619C8">
            <w:pPr>
              <w:pStyle w:val="NoSpacing"/>
              <w:spacing w:line="256" w:lineRule="auto"/>
              <w:rPr>
                <w:lang w:val="en-GB" w:eastAsia="zh-CN"/>
              </w:rPr>
            </w:pPr>
          </w:p>
        </w:tc>
      </w:tr>
      <w:tr w:rsidR="00835FB1" w14:paraId="3EC16D35" w14:textId="77777777" w:rsidTr="00C237D0">
        <w:tc>
          <w:tcPr>
            <w:tcW w:w="5621" w:type="dxa"/>
            <w:tcBorders>
              <w:top w:val="single" w:sz="4" w:space="0" w:color="auto"/>
              <w:left w:val="single" w:sz="4" w:space="0" w:color="000000"/>
              <w:bottom w:val="single" w:sz="4" w:space="0" w:color="000000"/>
              <w:right w:val="nil"/>
            </w:tcBorders>
          </w:tcPr>
          <w:p w14:paraId="602311C1" w14:textId="77777777" w:rsidR="00835FB1" w:rsidRDefault="00835FB1" w:rsidP="00EF34A1">
            <w:pPr>
              <w:pStyle w:val="NoSpacing"/>
              <w:numPr>
                <w:ilvl w:val="0"/>
                <w:numId w:val="5"/>
              </w:numPr>
              <w:spacing w:line="256" w:lineRule="auto"/>
              <w:jc w:val="both"/>
              <w:rPr>
                <w:b/>
                <w:u w:val="single"/>
                <w:lang w:val="en-GB" w:eastAsia="zh-CN"/>
              </w:rPr>
            </w:pPr>
            <w:r>
              <w:rPr>
                <w:b/>
                <w:u w:val="single"/>
                <w:lang w:val="en-GB" w:eastAsia="zh-CN"/>
              </w:rPr>
              <w:t>Vehicle Registration:</w:t>
            </w:r>
          </w:p>
          <w:p w14:paraId="3C6D0F93" w14:textId="77777777" w:rsidR="00835FB1" w:rsidRDefault="00835FB1" w:rsidP="00EF34A1">
            <w:pPr>
              <w:pStyle w:val="NoSpacing"/>
              <w:spacing w:line="256" w:lineRule="auto"/>
              <w:jc w:val="both"/>
              <w:rPr>
                <w:b/>
                <w:sz w:val="16"/>
                <w:szCs w:val="16"/>
                <w:u w:val="single"/>
                <w:lang w:val="en-GB" w:eastAsia="zh-CN"/>
              </w:rPr>
            </w:pPr>
          </w:p>
          <w:p w14:paraId="3EFB5AE9" w14:textId="77777777" w:rsidR="00835FB1" w:rsidRDefault="00835FB1" w:rsidP="00EF34A1">
            <w:pPr>
              <w:pStyle w:val="NoSpacing"/>
              <w:spacing w:line="256" w:lineRule="auto"/>
              <w:jc w:val="both"/>
              <w:rPr>
                <w:lang w:val="en-GB"/>
              </w:rPr>
            </w:pPr>
            <w:r>
              <w:rPr>
                <w:lang w:val="en-GB"/>
              </w:rPr>
              <w:t>The tractor must be registered for use on the public road and fitted with normal equipment to comply with the Irish Road Traffic Legislation.</w:t>
            </w:r>
          </w:p>
          <w:p w14:paraId="4BDB74AF" w14:textId="77777777" w:rsidR="00835FB1" w:rsidRDefault="00835FB1" w:rsidP="00EF34A1">
            <w:pPr>
              <w:pStyle w:val="NoSpacing"/>
              <w:spacing w:line="256" w:lineRule="auto"/>
              <w:jc w:val="both"/>
              <w:rPr>
                <w:b/>
                <w:u w:val="single"/>
                <w:lang w:val="en-GB" w:eastAsia="zh-CN"/>
              </w:rPr>
            </w:pPr>
          </w:p>
        </w:tc>
        <w:tc>
          <w:tcPr>
            <w:tcW w:w="5245" w:type="dxa"/>
            <w:tcBorders>
              <w:top w:val="single" w:sz="4" w:space="0" w:color="auto"/>
              <w:left w:val="single" w:sz="4" w:space="0" w:color="000000"/>
              <w:bottom w:val="single" w:sz="4" w:space="0" w:color="000000"/>
              <w:right w:val="nil"/>
            </w:tcBorders>
          </w:tcPr>
          <w:p w14:paraId="3D1847D3" w14:textId="77777777" w:rsidR="00835FB1" w:rsidRDefault="00835FB1" w:rsidP="00EF34A1">
            <w:pPr>
              <w:pStyle w:val="NoSpacing"/>
              <w:spacing w:line="256" w:lineRule="auto"/>
              <w:rPr>
                <w:lang w:val="en-GB" w:eastAsia="zh-CN"/>
              </w:rPr>
            </w:pPr>
          </w:p>
          <w:p w14:paraId="678832DB" w14:textId="77777777" w:rsidR="00835FB1" w:rsidRDefault="00835FB1" w:rsidP="00EF34A1">
            <w:pPr>
              <w:pStyle w:val="NoSpacing"/>
              <w:spacing w:line="256" w:lineRule="auto"/>
              <w:rPr>
                <w:sz w:val="16"/>
                <w:szCs w:val="16"/>
                <w:lang w:val="en-GB" w:eastAsia="zh-CN"/>
              </w:rPr>
            </w:pPr>
          </w:p>
          <w:p w14:paraId="6F13E727" w14:textId="77777777" w:rsidR="00835FB1" w:rsidRDefault="00835FB1" w:rsidP="00EF34A1">
            <w:pPr>
              <w:pStyle w:val="NoSpacing"/>
              <w:spacing w:line="256" w:lineRule="auto"/>
              <w:rPr>
                <w:lang w:val="en-GB" w:eastAsia="zh-CN"/>
              </w:rPr>
            </w:pPr>
          </w:p>
          <w:p w14:paraId="6997BD13" w14:textId="77777777" w:rsidR="00835FB1" w:rsidRDefault="00835FB1" w:rsidP="00EF34A1">
            <w:pPr>
              <w:pStyle w:val="NoSpacing"/>
              <w:spacing w:line="256" w:lineRule="auto"/>
              <w:rPr>
                <w:lang w:val="en-GB" w:eastAsia="zh-CN"/>
              </w:rPr>
            </w:pPr>
          </w:p>
          <w:p w14:paraId="7D3D701E" w14:textId="77777777" w:rsidR="00835FB1" w:rsidRDefault="00835FB1" w:rsidP="00EF34A1">
            <w:pPr>
              <w:pStyle w:val="NoSpacing"/>
              <w:spacing w:line="256" w:lineRule="auto"/>
              <w:rPr>
                <w:lang w:val="en-GB" w:eastAsia="zh-CN"/>
              </w:rPr>
            </w:pPr>
            <w:r>
              <w:rPr>
                <w:lang w:val="en-GB" w:eastAsia="zh-CN"/>
              </w:rPr>
              <w:t>Confirm:</w:t>
            </w:r>
            <w:r>
              <w:rPr>
                <w:b/>
                <w:color w:val="4472C4" w:themeColor="accent5"/>
                <w:lang w:val="en-GB" w:eastAsia="zh-CN"/>
              </w:rPr>
              <w:t xml:space="preserve"> </w:t>
            </w:r>
          </w:p>
        </w:tc>
        <w:tc>
          <w:tcPr>
            <w:tcW w:w="4110" w:type="dxa"/>
            <w:tcBorders>
              <w:top w:val="single" w:sz="4" w:space="0" w:color="auto"/>
              <w:left w:val="single" w:sz="4" w:space="0" w:color="000000"/>
              <w:bottom w:val="single" w:sz="4" w:space="0" w:color="000000"/>
              <w:right w:val="nil"/>
            </w:tcBorders>
          </w:tcPr>
          <w:p w14:paraId="39033685" w14:textId="77777777" w:rsidR="00835FB1" w:rsidRPr="00612C98" w:rsidRDefault="00835FB1"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4B4F5D77" w14:textId="77777777" w:rsidR="00835FB1" w:rsidRDefault="00835FB1" w:rsidP="00EF34A1">
            <w:pPr>
              <w:pStyle w:val="NoSpacing"/>
              <w:spacing w:line="256" w:lineRule="auto"/>
              <w:rPr>
                <w:lang w:val="en-GB" w:eastAsia="zh-CN"/>
              </w:rPr>
            </w:pPr>
          </w:p>
        </w:tc>
      </w:tr>
      <w:tr w:rsidR="003163AC" w14:paraId="6D1087C6" w14:textId="77777777" w:rsidTr="00C237D0">
        <w:tc>
          <w:tcPr>
            <w:tcW w:w="5621" w:type="dxa"/>
            <w:tcBorders>
              <w:top w:val="single" w:sz="4" w:space="0" w:color="auto"/>
              <w:left w:val="single" w:sz="4" w:space="0" w:color="000000"/>
              <w:bottom w:val="single" w:sz="4" w:space="0" w:color="000000"/>
              <w:right w:val="nil"/>
            </w:tcBorders>
          </w:tcPr>
          <w:p w14:paraId="62C05717" w14:textId="77777777" w:rsidR="003163AC" w:rsidRDefault="003163AC" w:rsidP="003163AC">
            <w:pPr>
              <w:pStyle w:val="NoSpacing"/>
              <w:numPr>
                <w:ilvl w:val="0"/>
                <w:numId w:val="5"/>
              </w:numPr>
              <w:spacing w:line="256" w:lineRule="auto"/>
              <w:jc w:val="both"/>
              <w:rPr>
                <w:b/>
                <w:u w:val="single"/>
                <w:lang w:val="en-GB" w:eastAsia="zh-CN"/>
              </w:rPr>
            </w:pPr>
            <w:r>
              <w:rPr>
                <w:b/>
                <w:u w:val="single"/>
                <w:lang w:val="en-GB" w:eastAsia="zh-CN"/>
              </w:rPr>
              <w:t>Mudguards:</w:t>
            </w:r>
          </w:p>
          <w:p w14:paraId="07DA06D1" w14:textId="77777777" w:rsidR="003163AC" w:rsidRDefault="003163AC" w:rsidP="003163AC">
            <w:pPr>
              <w:pStyle w:val="NoSpacing"/>
              <w:spacing w:line="256" w:lineRule="auto"/>
              <w:jc w:val="both"/>
              <w:rPr>
                <w:b/>
                <w:sz w:val="16"/>
                <w:szCs w:val="16"/>
                <w:u w:val="single"/>
                <w:lang w:val="en-GB" w:eastAsia="zh-CN"/>
              </w:rPr>
            </w:pPr>
          </w:p>
          <w:p w14:paraId="52444442" w14:textId="77777777" w:rsidR="003163AC" w:rsidRDefault="003163AC" w:rsidP="003163AC">
            <w:pPr>
              <w:pStyle w:val="NoSpacing"/>
              <w:spacing w:line="256" w:lineRule="auto"/>
              <w:jc w:val="both"/>
            </w:pPr>
            <w:r>
              <w:t>The Tractor will have mudguards fitted to front (pivoting) and rear wheels.</w:t>
            </w:r>
          </w:p>
          <w:p w14:paraId="1FFB8AFE" w14:textId="77777777" w:rsidR="003163AC" w:rsidRDefault="003163AC" w:rsidP="003163AC">
            <w:pPr>
              <w:pStyle w:val="NoSpacing"/>
              <w:spacing w:line="256" w:lineRule="auto"/>
              <w:jc w:val="both"/>
            </w:pPr>
          </w:p>
          <w:p w14:paraId="10100526" w14:textId="77777777" w:rsidR="003163AC" w:rsidRDefault="003163AC" w:rsidP="003163AC">
            <w:pPr>
              <w:pStyle w:val="NoSpacing"/>
              <w:spacing w:line="256" w:lineRule="auto"/>
              <w:jc w:val="both"/>
            </w:pPr>
            <w:r>
              <w:t xml:space="preserve">Mudguards </w:t>
            </w:r>
            <w:r w:rsidRPr="00E84767">
              <w:rPr>
                <w:b/>
                <w:u w:val="single"/>
              </w:rPr>
              <w:t>must</w:t>
            </w:r>
            <w:r>
              <w:t xml:space="preserve"> cover the entire width of front and rear wheels.</w:t>
            </w:r>
          </w:p>
          <w:p w14:paraId="2AEA6642" w14:textId="77777777" w:rsidR="003163AC" w:rsidRDefault="003163AC" w:rsidP="003163AC">
            <w:pPr>
              <w:pStyle w:val="NoSpacing"/>
              <w:spacing w:line="256" w:lineRule="auto"/>
              <w:jc w:val="both"/>
            </w:pPr>
          </w:p>
          <w:p w14:paraId="27DE3040" w14:textId="573CE803" w:rsidR="003163AC" w:rsidRDefault="003163AC" w:rsidP="003163AC">
            <w:pPr>
              <w:pStyle w:val="NoSpacing"/>
              <w:spacing w:line="256" w:lineRule="auto"/>
              <w:jc w:val="both"/>
            </w:pPr>
            <w:r w:rsidRPr="00BD28F3">
              <w:rPr>
                <w:highlight w:val="yellow"/>
              </w:rPr>
              <w:t xml:space="preserve">Fender mounted emergency stop buttons for </w:t>
            </w:r>
            <w:r w:rsidR="00991C95" w:rsidRPr="00BD28F3">
              <w:rPr>
                <w:highlight w:val="yellow"/>
              </w:rPr>
              <w:t>tractor engine</w:t>
            </w:r>
            <w:r w:rsidRPr="00BD28F3">
              <w:rPr>
                <w:highlight w:val="yellow"/>
              </w:rPr>
              <w:t xml:space="preserve"> </w:t>
            </w:r>
            <w:r w:rsidR="007438AA">
              <w:rPr>
                <w:highlight w:val="yellow"/>
              </w:rPr>
              <w:t>if</w:t>
            </w:r>
            <w:r w:rsidRPr="00BD28F3">
              <w:rPr>
                <w:highlight w:val="yellow"/>
              </w:rPr>
              <w:t xml:space="preserve"> fitted to both mudguards</w:t>
            </w:r>
            <w:r w:rsidR="00BD28F3" w:rsidRPr="00BD28F3">
              <w:rPr>
                <w:highlight w:val="yellow"/>
              </w:rPr>
              <w:t xml:space="preserve"> </w:t>
            </w:r>
            <w:r w:rsidR="007438AA">
              <w:rPr>
                <w:highlight w:val="yellow"/>
              </w:rPr>
              <w:t>will attract</w:t>
            </w:r>
            <w:r w:rsidR="00BD28F3" w:rsidRPr="00BD28F3">
              <w:rPr>
                <w:highlight w:val="yellow"/>
              </w:rPr>
              <w:t xml:space="preserve"> additional marks</w:t>
            </w:r>
            <w:r w:rsidRPr="00BD28F3">
              <w:rPr>
                <w:highlight w:val="yellow"/>
              </w:rPr>
              <w:t>.</w:t>
            </w:r>
          </w:p>
          <w:p w14:paraId="51A2323C" w14:textId="77777777" w:rsidR="003163AC" w:rsidRDefault="003163AC" w:rsidP="003163AC">
            <w:pPr>
              <w:pStyle w:val="NoSpacing"/>
              <w:spacing w:line="256" w:lineRule="auto"/>
              <w:jc w:val="both"/>
              <w:rPr>
                <w:b/>
                <w:u w:val="single"/>
                <w:lang w:val="en-GB" w:eastAsia="zh-CN"/>
              </w:rPr>
            </w:pPr>
          </w:p>
        </w:tc>
        <w:tc>
          <w:tcPr>
            <w:tcW w:w="5245" w:type="dxa"/>
            <w:tcBorders>
              <w:top w:val="single" w:sz="4" w:space="0" w:color="auto"/>
              <w:left w:val="single" w:sz="4" w:space="0" w:color="000000"/>
              <w:bottom w:val="single" w:sz="4" w:space="0" w:color="000000"/>
              <w:right w:val="nil"/>
            </w:tcBorders>
          </w:tcPr>
          <w:p w14:paraId="566E00D0" w14:textId="77777777" w:rsidR="003163AC" w:rsidRDefault="003163AC" w:rsidP="003163AC">
            <w:pPr>
              <w:pStyle w:val="NoSpacing"/>
              <w:spacing w:line="256" w:lineRule="auto"/>
              <w:rPr>
                <w:lang w:val="en-GB" w:eastAsia="zh-CN"/>
              </w:rPr>
            </w:pPr>
          </w:p>
          <w:p w14:paraId="5521FD4F" w14:textId="77777777" w:rsidR="003163AC" w:rsidRDefault="003163AC" w:rsidP="003163AC">
            <w:pPr>
              <w:pStyle w:val="NoSpacing"/>
              <w:spacing w:line="256" w:lineRule="auto"/>
              <w:rPr>
                <w:sz w:val="16"/>
                <w:szCs w:val="16"/>
                <w:lang w:val="en-GB" w:eastAsia="zh-CN"/>
              </w:rPr>
            </w:pPr>
          </w:p>
          <w:p w14:paraId="13FFA00F" w14:textId="77777777" w:rsidR="003163AC" w:rsidRDefault="003163AC" w:rsidP="003163AC">
            <w:pPr>
              <w:pStyle w:val="NoSpacing"/>
              <w:spacing w:line="256" w:lineRule="auto"/>
              <w:rPr>
                <w:b/>
                <w:color w:val="4472C4" w:themeColor="accent5"/>
                <w:lang w:val="en-GB" w:eastAsia="zh-CN"/>
              </w:rPr>
            </w:pPr>
            <w:r>
              <w:rPr>
                <w:lang w:val="en-GB" w:eastAsia="zh-CN"/>
              </w:rPr>
              <w:t>Confirm:</w:t>
            </w:r>
            <w:r>
              <w:rPr>
                <w:b/>
                <w:color w:val="4472C4" w:themeColor="accent5"/>
                <w:lang w:val="en-GB" w:eastAsia="zh-CN"/>
              </w:rPr>
              <w:t xml:space="preserve"> </w:t>
            </w:r>
          </w:p>
          <w:p w14:paraId="50AC298D" w14:textId="77777777" w:rsidR="003163AC" w:rsidRDefault="003163AC" w:rsidP="003163AC">
            <w:pPr>
              <w:pStyle w:val="NoSpacing"/>
              <w:spacing w:line="256" w:lineRule="auto"/>
              <w:rPr>
                <w:b/>
                <w:color w:val="4472C4" w:themeColor="accent5"/>
                <w:lang w:val="en-GB" w:eastAsia="zh-CN"/>
              </w:rPr>
            </w:pPr>
          </w:p>
          <w:p w14:paraId="77C2F8B6" w14:textId="77777777" w:rsidR="003163AC" w:rsidRDefault="003163AC" w:rsidP="003163AC">
            <w:pPr>
              <w:pStyle w:val="NoSpacing"/>
              <w:spacing w:line="256" w:lineRule="auto"/>
              <w:rPr>
                <w:b/>
                <w:color w:val="4472C4" w:themeColor="accent5"/>
                <w:lang w:val="en-GB" w:eastAsia="zh-CN"/>
              </w:rPr>
            </w:pPr>
          </w:p>
          <w:p w14:paraId="0DCC4CF1" w14:textId="77777777" w:rsidR="003163AC" w:rsidRDefault="003163AC" w:rsidP="003163AC">
            <w:pPr>
              <w:pStyle w:val="NoSpacing"/>
              <w:spacing w:line="256" w:lineRule="auto"/>
              <w:rPr>
                <w:b/>
                <w:color w:val="4472C4" w:themeColor="accent5"/>
                <w:lang w:val="en-GB" w:eastAsia="zh-CN"/>
              </w:rPr>
            </w:pPr>
          </w:p>
          <w:p w14:paraId="1A9B770F" w14:textId="77777777" w:rsidR="003163AC" w:rsidRDefault="003163AC" w:rsidP="003163AC">
            <w:pPr>
              <w:pStyle w:val="NoSpacing"/>
              <w:spacing w:line="256" w:lineRule="auto"/>
              <w:rPr>
                <w:lang w:val="en-GB" w:eastAsia="zh-CN"/>
              </w:rPr>
            </w:pPr>
            <w:r>
              <w:rPr>
                <w:lang w:val="en-GB" w:eastAsia="zh-CN"/>
              </w:rPr>
              <w:t>Confirm:</w:t>
            </w:r>
          </w:p>
          <w:p w14:paraId="1B3F113B" w14:textId="77777777" w:rsidR="003163AC" w:rsidRDefault="003163AC" w:rsidP="003163AC">
            <w:pPr>
              <w:pStyle w:val="NoSpacing"/>
              <w:spacing w:line="256" w:lineRule="auto"/>
              <w:rPr>
                <w:lang w:val="en-GB" w:eastAsia="zh-CN"/>
              </w:rPr>
            </w:pPr>
          </w:p>
          <w:p w14:paraId="70A9ABF0" w14:textId="77777777" w:rsidR="003163AC" w:rsidRDefault="003163AC" w:rsidP="003163AC">
            <w:pPr>
              <w:pStyle w:val="NoSpacing"/>
              <w:spacing w:line="256" w:lineRule="auto"/>
              <w:rPr>
                <w:lang w:val="en-GB" w:eastAsia="zh-CN"/>
              </w:rPr>
            </w:pPr>
          </w:p>
          <w:p w14:paraId="71B05F89" w14:textId="18D9A55D" w:rsidR="003163AC" w:rsidRDefault="003163AC" w:rsidP="003163AC">
            <w:pPr>
              <w:pStyle w:val="NoSpacing"/>
              <w:spacing w:line="256" w:lineRule="auto"/>
              <w:rPr>
                <w:lang w:val="en-GB" w:eastAsia="zh-CN"/>
              </w:rPr>
            </w:pPr>
            <w:r>
              <w:rPr>
                <w:lang w:val="en-GB" w:eastAsia="zh-CN"/>
              </w:rPr>
              <w:t>Confirm:</w:t>
            </w:r>
          </w:p>
        </w:tc>
        <w:tc>
          <w:tcPr>
            <w:tcW w:w="4110" w:type="dxa"/>
            <w:tcBorders>
              <w:top w:val="single" w:sz="4" w:space="0" w:color="auto"/>
              <w:left w:val="single" w:sz="4" w:space="0" w:color="000000"/>
              <w:bottom w:val="single" w:sz="4" w:space="0" w:color="000000"/>
              <w:right w:val="nil"/>
            </w:tcBorders>
          </w:tcPr>
          <w:p w14:paraId="164E0E7F" w14:textId="77777777" w:rsidR="003163AC" w:rsidRPr="00612C98" w:rsidRDefault="003163AC" w:rsidP="00612C98">
            <w:pPr>
              <w:pStyle w:val="NoSpacing"/>
              <w:spacing w:line="256" w:lineRule="auto"/>
              <w:jc w:val="both"/>
            </w:pPr>
          </w:p>
          <w:p w14:paraId="4B8EDE33" w14:textId="77777777" w:rsidR="003163AC" w:rsidRPr="00612C98" w:rsidRDefault="003163AC"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42EF2FFB" w14:textId="77777777" w:rsidR="003163AC" w:rsidRDefault="003163AC" w:rsidP="003163AC">
            <w:pPr>
              <w:pStyle w:val="NoSpacing"/>
              <w:spacing w:line="256" w:lineRule="auto"/>
              <w:rPr>
                <w:lang w:val="en-GB" w:eastAsia="zh-CN"/>
              </w:rPr>
            </w:pPr>
          </w:p>
        </w:tc>
      </w:tr>
      <w:tr w:rsidR="00835FB1" w14:paraId="79CC3859" w14:textId="77777777" w:rsidTr="00C237D0">
        <w:tc>
          <w:tcPr>
            <w:tcW w:w="5621" w:type="dxa"/>
            <w:tcBorders>
              <w:top w:val="single" w:sz="4" w:space="0" w:color="auto"/>
              <w:left w:val="single" w:sz="4" w:space="0" w:color="auto"/>
              <w:bottom w:val="single" w:sz="4" w:space="0" w:color="auto"/>
              <w:right w:val="single" w:sz="4" w:space="0" w:color="auto"/>
            </w:tcBorders>
          </w:tcPr>
          <w:p w14:paraId="3B8C433F" w14:textId="77777777" w:rsidR="00835FB1" w:rsidRDefault="00835FB1" w:rsidP="00283F01">
            <w:pPr>
              <w:pStyle w:val="NoSpacing"/>
              <w:numPr>
                <w:ilvl w:val="0"/>
                <w:numId w:val="5"/>
              </w:numPr>
              <w:spacing w:line="256" w:lineRule="auto"/>
              <w:rPr>
                <w:b/>
                <w:u w:val="single"/>
                <w:lang w:val="en-GB" w:eastAsia="zh-CN"/>
              </w:rPr>
            </w:pPr>
            <w:r>
              <w:rPr>
                <w:b/>
                <w:u w:val="single"/>
                <w:lang w:val="en-GB" w:eastAsia="zh-CN"/>
              </w:rPr>
              <w:t>Rear Axle:</w:t>
            </w:r>
          </w:p>
          <w:p w14:paraId="0EFC98E3" w14:textId="77777777" w:rsidR="00835FB1" w:rsidRPr="00855D5B" w:rsidRDefault="00835FB1" w:rsidP="00283F01">
            <w:pPr>
              <w:pStyle w:val="NoSpacing"/>
              <w:spacing w:line="256" w:lineRule="auto"/>
              <w:rPr>
                <w:lang w:val="en-GB" w:eastAsia="zh-CN"/>
              </w:rPr>
            </w:pPr>
            <w:r w:rsidRPr="00855D5B">
              <w:rPr>
                <w:lang w:val="en-GB" w:eastAsia="zh-CN"/>
              </w:rPr>
              <w:t>Adjustable track width bar type.</w:t>
            </w:r>
          </w:p>
          <w:p w14:paraId="0B81FD82" w14:textId="77777777" w:rsidR="00835FB1" w:rsidRDefault="00835FB1" w:rsidP="00283F01">
            <w:pPr>
              <w:pStyle w:val="NoSpacing"/>
              <w:spacing w:line="256" w:lineRule="auto"/>
              <w:rPr>
                <w:b/>
                <w:u w:val="single"/>
                <w:lang w:val="en-GB" w:eastAsia="zh-CN"/>
              </w:rPr>
            </w:pPr>
          </w:p>
          <w:p w14:paraId="14E70AD1" w14:textId="77777777" w:rsidR="00835FB1" w:rsidRDefault="00835FB1" w:rsidP="00283F01">
            <w:pPr>
              <w:pStyle w:val="NoSpacing"/>
              <w:spacing w:line="256" w:lineRule="auto"/>
              <w:rPr>
                <w:b/>
                <w:u w:val="single"/>
                <w:lang w:val="en-GB" w:eastAsia="zh-CN"/>
              </w:rPr>
            </w:pPr>
          </w:p>
          <w:p w14:paraId="7E96BC4E" w14:textId="77777777" w:rsidR="00835FB1" w:rsidRDefault="00835FB1" w:rsidP="00283F01">
            <w:pPr>
              <w:pStyle w:val="NoSpacing"/>
              <w:spacing w:line="256" w:lineRule="auto"/>
              <w:rPr>
                <w:b/>
                <w:u w:val="single"/>
                <w:lang w:val="en-GB" w:eastAsia="zh-CN"/>
              </w:rPr>
            </w:pPr>
          </w:p>
        </w:tc>
        <w:tc>
          <w:tcPr>
            <w:tcW w:w="5245" w:type="dxa"/>
            <w:tcBorders>
              <w:top w:val="single" w:sz="4" w:space="0" w:color="auto"/>
              <w:left w:val="single" w:sz="4" w:space="0" w:color="auto"/>
              <w:bottom w:val="single" w:sz="4" w:space="0" w:color="auto"/>
              <w:right w:val="single" w:sz="4" w:space="0" w:color="auto"/>
            </w:tcBorders>
          </w:tcPr>
          <w:p w14:paraId="77C2E801" w14:textId="77777777" w:rsidR="00835FB1" w:rsidRDefault="00835FB1" w:rsidP="00283F01">
            <w:pPr>
              <w:pStyle w:val="NoSpacing"/>
              <w:spacing w:line="256" w:lineRule="auto"/>
              <w:rPr>
                <w:lang w:val="en-GB" w:eastAsia="zh-CN"/>
              </w:rPr>
            </w:pPr>
          </w:p>
          <w:p w14:paraId="0B4B6F52" w14:textId="77777777" w:rsidR="00835FB1" w:rsidRDefault="00835FB1" w:rsidP="00283F01">
            <w:pPr>
              <w:pStyle w:val="NoSpacing"/>
              <w:spacing w:line="256" w:lineRule="auto"/>
              <w:rPr>
                <w:lang w:val="en-GB" w:eastAsia="zh-CN"/>
              </w:rPr>
            </w:pPr>
            <w:r>
              <w:rPr>
                <w:lang w:val="en-GB" w:eastAsia="zh-CN"/>
              </w:rPr>
              <w:t>Confirm:</w:t>
            </w:r>
          </w:p>
        </w:tc>
        <w:tc>
          <w:tcPr>
            <w:tcW w:w="4110" w:type="dxa"/>
            <w:tcBorders>
              <w:top w:val="single" w:sz="4" w:space="0" w:color="auto"/>
              <w:left w:val="single" w:sz="4" w:space="0" w:color="auto"/>
              <w:bottom w:val="single" w:sz="4" w:space="0" w:color="auto"/>
              <w:right w:val="single" w:sz="4" w:space="0" w:color="auto"/>
            </w:tcBorders>
          </w:tcPr>
          <w:p w14:paraId="67FA4121" w14:textId="77777777" w:rsidR="00835FB1" w:rsidRPr="00612C98" w:rsidRDefault="00835FB1"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06A16C81" w14:textId="77777777" w:rsidR="00835FB1" w:rsidRDefault="00835FB1" w:rsidP="00283F01">
            <w:pPr>
              <w:pStyle w:val="NoSpacing"/>
              <w:spacing w:line="256" w:lineRule="auto"/>
              <w:rPr>
                <w:lang w:val="en-GB" w:eastAsia="zh-CN"/>
              </w:rPr>
            </w:pPr>
          </w:p>
        </w:tc>
      </w:tr>
      <w:tr w:rsidR="009D131B" w14:paraId="5512366D" w14:textId="77777777" w:rsidTr="00C237D0">
        <w:tc>
          <w:tcPr>
            <w:tcW w:w="5621" w:type="dxa"/>
            <w:tcBorders>
              <w:top w:val="single" w:sz="4" w:space="0" w:color="auto"/>
              <w:left w:val="single" w:sz="4" w:space="0" w:color="auto"/>
              <w:bottom w:val="single" w:sz="4" w:space="0" w:color="auto"/>
              <w:right w:val="single" w:sz="4" w:space="0" w:color="auto"/>
            </w:tcBorders>
          </w:tcPr>
          <w:p w14:paraId="080DB681" w14:textId="77777777" w:rsidR="009D131B" w:rsidRDefault="009D131B" w:rsidP="00283F01">
            <w:pPr>
              <w:pStyle w:val="NoSpacing"/>
              <w:numPr>
                <w:ilvl w:val="0"/>
                <w:numId w:val="5"/>
              </w:numPr>
              <w:spacing w:line="256" w:lineRule="auto"/>
              <w:rPr>
                <w:b/>
                <w:u w:val="single"/>
                <w:lang w:val="en-GB" w:eastAsia="zh-CN"/>
              </w:rPr>
            </w:pPr>
            <w:r>
              <w:rPr>
                <w:b/>
                <w:u w:val="single"/>
                <w:lang w:val="en-GB" w:eastAsia="zh-CN"/>
              </w:rPr>
              <w:t>Front Axle:</w:t>
            </w:r>
          </w:p>
          <w:p w14:paraId="111F290A" w14:textId="77777777" w:rsidR="009D131B" w:rsidRDefault="009D131B" w:rsidP="00283F01">
            <w:pPr>
              <w:pStyle w:val="NoSpacing"/>
              <w:spacing w:line="256" w:lineRule="auto"/>
              <w:rPr>
                <w:sz w:val="16"/>
                <w:szCs w:val="16"/>
                <w:lang w:val="en-GB" w:eastAsia="zh-CN"/>
              </w:rPr>
            </w:pPr>
          </w:p>
          <w:p w14:paraId="7376249E" w14:textId="77777777" w:rsidR="009D131B" w:rsidRDefault="009D131B" w:rsidP="00283F01">
            <w:pPr>
              <w:pStyle w:val="NoSpacing"/>
              <w:spacing w:line="256" w:lineRule="auto"/>
              <w:rPr>
                <w:bCs/>
              </w:rPr>
            </w:pPr>
            <w:r>
              <w:rPr>
                <w:bCs/>
              </w:rPr>
              <w:t>The front axle must be fitted with a hydro-pneumatic / pneumatic suspension system.</w:t>
            </w:r>
          </w:p>
          <w:p w14:paraId="1667C640" w14:textId="77777777" w:rsidR="009D131B" w:rsidRPr="003163AC" w:rsidRDefault="009D131B" w:rsidP="00283F01">
            <w:pPr>
              <w:pStyle w:val="NoSpacing"/>
              <w:spacing w:line="256" w:lineRule="auto"/>
              <w:rPr>
                <w:bCs/>
              </w:rPr>
            </w:pPr>
          </w:p>
        </w:tc>
        <w:tc>
          <w:tcPr>
            <w:tcW w:w="5245" w:type="dxa"/>
            <w:tcBorders>
              <w:top w:val="single" w:sz="4" w:space="0" w:color="auto"/>
              <w:left w:val="single" w:sz="4" w:space="0" w:color="auto"/>
              <w:bottom w:val="single" w:sz="4" w:space="0" w:color="auto"/>
              <w:right w:val="single" w:sz="4" w:space="0" w:color="auto"/>
            </w:tcBorders>
          </w:tcPr>
          <w:p w14:paraId="262D3AAD" w14:textId="77777777" w:rsidR="009D131B" w:rsidRDefault="009D131B" w:rsidP="00283F01">
            <w:pPr>
              <w:pStyle w:val="NoSpacing"/>
              <w:spacing w:line="256" w:lineRule="auto"/>
              <w:rPr>
                <w:lang w:val="en-GB" w:eastAsia="zh-CN"/>
              </w:rPr>
            </w:pPr>
          </w:p>
          <w:p w14:paraId="3030C5E2" w14:textId="77777777" w:rsidR="009D131B" w:rsidRDefault="009D131B" w:rsidP="00283F01">
            <w:pPr>
              <w:pStyle w:val="NoSpacing"/>
              <w:spacing w:line="256" w:lineRule="auto"/>
              <w:rPr>
                <w:lang w:val="en-GB" w:eastAsia="zh-CN"/>
              </w:rPr>
            </w:pPr>
          </w:p>
          <w:p w14:paraId="5A242A12" w14:textId="77777777" w:rsidR="009D131B" w:rsidRDefault="009D131B" w:rsidP="00283F01">
            <w:pPr>
              <w:pStyle w:val="NoSpacing"/>
              <w:spacing w:line="256" w:lineRule="auto"/>
              <w:rPr>
                <w:lang w:val="en-GB" w:eastAsia="zh-CN"/>
              </w:rPr>
            </w:pPr>
          </w:p>
          <w:p w14:paraId="386ECC81" w14:textId="77777777" w:rsidR="009D131B" w:rsidRDefault="009D131B" w:rsidP="00283F01">
            <w:pPr>
              <w:pStyle w:val="NoSpacing"/>
              <w:spacing w:line="256" w:lineRule="auto"/>
              <w:rPr>
                <w:lang w:val="en-GB" w:eastAsia="zh-CN"/>
              </w:rPr>
            </w:pPr>
            <w:r>
              <w:rPr>
                <w:lang w:val="en-GB" w:eastAsia="zh-CN"/>
              </w:rPr>
              <w:t>Confirm:</w:t>
            </w:r>
          </w:p>
        </w:tc>
        <w:tc>
          <w:tcPr>
            <w:tcW w:w="4110" w:type="dxa"/>
            <w:tcBorders>
              <w:top w:val="single" w:sz="4" w:space="0" w:color="auto"/>
              <w:left w:val="single" w:sz="4" w:space="0" w:color="auto"/>
              <w:bottom w:val="single" w:sz="4" w:space="0" w:color="auto"/>
              <w:right w:val="single" w:sz="4" w:space="0" w:color="auto"/>
            </w:tcBorders>
          </w:tcPr>
          <w:p w14:paraId="0DA85426" w14:textId="77777777" w:rsidR="009D131B" w:rsidRPr="00612C98" w:rsidRDefault="009D131B" w:rsidP="00612C98">
            <w:pPr>
              <w:pStyle w:val="NoSpacing"/>
              <w:spacing w:line="256" w:lineRule="auto"/>
              <w:jc w:val="both"/>
            </w:pPr>
          </w:p>
        </w:tc>
        <w:tc>
          <w:tcPr>
            <w:tcW w:w="883" w:type="dxa"/>
            <w:tcBorders>
              <w:top w:val="single" w:sz="4" w:space="0" w:color="auto"/>
              <w:left w:val="single" w:sz="4" w:space="0" w:color="auto"/>
              <w:bottom w:val="single" w:sz="4" w:space="0" w:color="auto"/>
              <w:right w:val="single" w:sz="4" w:space="0" w:color="auto"/>
            </w:tcBorders>
          </w:tcPr>
          <w:p w14:paraId="0DB0DCC5" w14:textId="77777777" w:rsidR="009D131B" w:rsidRDefault="009D131B" w:rsidP="00283F01">
            <w:pPr>
              <w:pStyle w:val="NoSpacing"/>
              <w:spacing w:line="256" w:lineRule="auto"/>
              <w:rPr>
                <w:lang w:val="en-GB" w:eastAsia="zh-CN"/>
              </w:rPr>
            </w:pPr>
          </w:p>
        </w:tc>
      </w:tr>
      <w:tr w:rsidR="00835FB1" w14:paraId="40D5697E" w14:textId="77777777" w:rsidTr="00C237D0">
        <w:tc>
          <w:tcPr>
            <w:tcW w:w="5621" w:type="dxa"/>
            <w:tcBorders>
              <w:top w:val="single" w:sz="4" w:space="0" w:color="auto"/>
              <w:left w:val="single" w:sz="4" w:space="0" w:color="auto"/>
              <w:bottom w:val="single" w:sz="4" w:space="0" w:color="auto"/>
              <w:right w:val="single" w:sz="4" w:space="0" w:color="auto"/>
            </w:tcBorders>
          </w:tcPr>
          <w:p w14:paraId="414CDAA7" w14:textId="77777777" w:rsidR="00835FB1" w:rsidRDefault="00835FB1" w:rsidP="00C44E43">
            <w:pPr>
              <w:pStyle w:val="NoSpacing"/>
              <w:numPr>
                <w:ilvl w:val="0"/>
                <w:numId w:val="5"/>
              </w:numPr>
              <w:spacing w:line="256" w:lineRule="auto"/>
              <w:rPr>
                <w:b/>
                <w:u w:val="single"/>
                <w:lang w:val="en-GB" w:eastAsia="zh-CN"/>
              </w:rPr>
            </w:pPr>
            <w:r>
              <w:rPr>
                <w:b/>
                <w:u w:val="single"/>
                <w:lang w:val="en-GB" w:eastAsia="zh-CN"/>
              </w:rPr>
              <w:t>Fuel:</w:t>
            </w:r>
          </w:p>
          <w:p w14:paraId="3C6D041F" w14:textId="77777777" w:rsidR="00835FB1" w:rsidRDefault="00835FB1" w:rsidP="00C44E43">
            <w:pPr>
              <w:pStyle w:val="NoSpacing"/>
              <w:spacing w:line="256" w:lineRule="auto"/>
              <w:rPr>
                <w:b/>
                <w:sz w:val="16"/>
                <w:szCs w:val="16"/>
                <w:u w:val="single"/>
                <w:lang w:val="en-GB" w:eastAsia="zh-CN"/>
              </w:rPr>
            </w:pPr>
          </w:p>
          <w:p w14:paraId="3D43EFBB" w14:textId="77777777" w:rsidR="00835FB1" w:rsidRDefault="00835FB1" w:rsidP="00C44E43">
            <w:pPr>
              <w:pStyle w:val="NoSpacing"/>
              <w:spacing w:line="256" w:lineRule="auto"/>
              <w:rPr>
                <w:u w:val="single"/>
              </w:rPr>
            </w:pPr>
            <w:r>
              <w:t>The tractor must be capable of running on low sulphur diesel.</w:t>
            </w:r>
          </w:p>
          <w:p w14:paraId="7250A3EF" w14:textId="77777777" w:rsidR="00835FB1" w:rsidRDefault="00835FB1" w:rsidP="00C44E43">
            <w:pPr>
              <w:pStyle w:val="NoSpacing"/>
              <w:spacing w:line="256" w:lineRule="auto"/>
              <w:rPr>
                <w:lang w:val="en-GB"/>
              </w:rPr>
            </w:pPr>
          </w:p>
          <w:p w14:paraId="1AAE0136" w14:textId="77777777" w:rsidR="00835FB1" w:rsidRDefault="00835FB1" w:rsidP="00C44E43">
            <w:pPr>
              <w:pStyle w:val="NoSpacing"/>
              <w:spacing w:line="256" w:lineRule="auto"/>
              <w:rPr>
                <w:lang w:val="en-GB"/>
              </w:rPr>
            </w:pPr>
            <w:r>
              <w:rPr>
                <w:lang w:val="en-GB"/>
              </w:rPr>
              <w:t xml:space="preserve">The tractor must be capable of running on </w:t>
            </w:r>
            <w:r w:rsidRPr="00DF59A1">
              <w:rPr>
                <w:lang w:val="en-GB"/>
              </w:rPr>
              <w:t>B7 biodiesel.</w:t>
            </w:r>
          </w:p>
          <w:p w14:paraId="0520CA20" w14:textId="77777777" w:rsidR="00835FB1" w:rsidRDefault="00835FB1" w:rsidP="00C44E43">
            <w:pPr>
              <w:pStyle w:val="NoSpacing"/>
              <w:spacing w:line="256" w:lineRule="auto"/>
              <w:jc w:val="both"/>
              <w:rPr>
                <w:b/>
                <w:u w:val="single"/>
                <w:lang w:val="en-GB" w:eastAsia="zh-CN"/>
              </w:rPr>
            </w:pPr>
          </w:p>
          <w:p w14:paraId="7A0CC0CA" w14:textId="77777777" w:rsidR="00991C95" w:rsidRDefault="00991C95" w:rsidP="00C44E43">
            <w:pPr>
              <w:pStyle w:val="NoSpacing"/>
              <w:spacing w:line="256" w:lineRule="auto"/>
              <w:jc w:val="both"/>
              <w:rPr>
                <w:b/>
                <w:u w:val="single"/>
                <w:lang w:val="en-GB" w:eastAsia="zh-CN"/>
              </w:rPr>
            </w:pPr>
          </w:p>
          <w:p w14:paraId="61133D4F" w14:textId="77777777" w:rsidR="00991C95" w:rsidRDefault="00991C95" w:rsidP="00C44E43">
            <w:pPr>
              <w:pStyle w:val="NoSpacing"/>
              <w:spacing w:line="256" w:lineRule="auto"/>
              <w:jc w:val="both"/>
              <w:rPr>
                <w:b/>
                <w:u w:val="single"/>
                <w:lang w:val="en-GB" w:eastAsia="zh-CN"/>
              </w:rPr>
            </w:pPr>
          </w:p>
          <w:p w14:paraId="207131FC" w14:textId="77777777" w:rsidR="00991C95" w:rsidRDefault="00991C95" w:rsidP="00C44E43">
            <w:pPr>
              <w:pStyle w:val="NoSpacing"/>
              <w:spacing w:line="256" w:lineRule="auto"/>
              <w:jc w:val="both"/>
              <w:rPr>
                <w:b/>
                <w:u w:val="single"/>
                <w:lang w:val="en-GB" w:eastAsia="zh-CN"/>
              </w:rPr>
            </w:pPr>
          </w:p>
        </w:tc>
        <w:tc>
          <w:tcPr>
            <w:tcW w:w="5245" w:type="dxa"/>
            <w:tcBorders>
              <w:top w:val="single" w:sz="4" w:space="0" w:color="auto"/>
              <w:left w:val="single" w:sz="4" w:space="0" w:color="auto"/>
              <w:bottom w:val="single" w:sz="4" w:space="0" w:color="auto"/>
              <w:right w:val="single" w:sz="4" w:space="0" w:color="auto"/>
            </w:tcBorders>
          </w:tcPr>
          <w:p w14:paraId="31976152" w14:textId="77777777" w:rsidR="00835FB1" w:rsidRDefault="00835FB1" w:rsidP="00C44E43">
            <w:pPr>
              <w:pStyle w:val="NoSpacing"/>
              <w:spacing w:line="256" w:lineRule="auto"/>
              <w:rPr>
                <w:lang w:val="en-GB" w:eastAsia="zh-CN"/>
              </w:rPr>
            </w:pPr>
          </w:p>
          <w:p w14:paraId="177D594A" w14:textId="77777777" w:rsidR="00835FB1" w:rsidRDefault="00835FB1" w:rsidP="00C44E43">
            <w:pPr>
              <w:pStyle w:val="NoSpacing"/>
              <w:spacing w:line="256" w:lineRule="auto"/>
              <w:rPr>
                <w:sz w:val="16"/>
                <w:szCs w:val="16"/>
                <w:lang w:val="en-GB" w:eastAsia="zh-CN"/>
              </w:rPr>
            </w:pPr>
          </w:p>
          <w:p w14:paraId="614ECFA8" w14:textId="77777777" w:rsidR="00E54466" w:rsidRDefault="00E54466" w:rsidP="00E54466">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5DC6BEFF" w14:textId="77777777" w:rsidR="00835FB1" w:rsidRDefault="00835FB1" w:rsidP="00C44E43">
            <w:pPr>
              <w:pStyle w:val="NoSpacing"/>
              <w:spacing w:line="256" w:lineRule="auto"/>
              <w:rPr>
                <w:lang w:val="en-GB" w:eastAsia="zh-CN"/>
              </w:rPr>
            </w:pPr>
          </w:p>
          <w:p w14:paraId="2C9A32E0" w14:textId="77777777" w:rsidR="00835FB1" w:rsidRDefault="00835FB1" w:rsidP="00C44E43">
            <w:pPr>
              <w:pStyle w:val="NoSpacing"/>
              <w:spacing w:line="256" w:lineRule="auto"/>
              <w:rPr>
                <w:lang w:val="en-GB" w:eastAsia="zh-CN"/>
              </w:rPr>
            </w:pPr>
          </w:p>
          <w:p w14:paraId="28501B3D" w14:textId="77777777" w:rsidR="00E54466" w:rsidRDefault="00E54466" w:rsidP="00E54466">
            <w:pPr>
              <w:pStyle w:val="NoSpacing"/>
              <w:spacing w:line="254" w:lineRule="auto"/>
              <w:rPr>
                <w:lang w:val="en-GB" w:eastAsia="zh-CN"/>
              </w:rPr>
            </w:pPr>
            <w:r>
              <w:rPr>
                <w:lang w:val="en-GB" w:eastAsia="zh-CN"/>
              </w:rPr>
              <w:t>State Specification &amp; Confirm:</w:t>
            </w:r>
            <w:r>
              <w:rPr>
                <w:b/>
                <w:color w:val="4472C4" w:themeColor="accent5"/>
                <w:lang w:val="en-GB" w:eastAsia="zh-CN"/>
              </w:rPr>
              <w:t xml:space="preserve"> </w:t>
            </w:r>
          </w:p>
          <w:p w14:paraId="329E86FB" w14:textId="2431C3EF" w:rsidR="00835FB1" w:rsidRDefault="00835FB1" w:rsidP="00C44E43">
            <w:pPr>
              <w:suppressAutoHyphens/>
              <w:snapToGrid w:val="0"/>
              <w:spacing w:after="0" w:line="240" w:lineRule="auto"/>
              <w:rPr>
                <w:rFonts w:eastAsia="Times New Roman"/>
                <w:lang w:val="en-GB" w:eastAsia="zh-CN"/>
              </w:rPr>
            </w:pPr>
            <w:r>
              <w:rPr>
                <w:b/>
                <w:color w:val="4472C4" w:themeColor="accent5"/>
                <w:lang w:val="en-GB" w:eastAsia="zh-CN"/>
              </w:rPr>
              <w:t xml:space="preserve"> </w:t>
            </w:r>
          </w:p>
          <w:p w14:paraId="06AD093A" w14:textId="77777777" w:rsidR="00835FB1" w:rsidRDefault="00835FB1" w:rsidP="00C44E43">
            <w:pPr>
              <w:pStyle w:val="NoSpacing"/>
              <w:spacing w:line="256" w:lineRule="auto"/>
              <w:rPr>
                <w:lang w:val="en-GB" w:eastAsia="zh-CN"/>
              </w:rPr>
            </w:pPr>
          </w:p>
        </w:tc>
        <w:tc>
          <w:tcPr>
            <w:tcW w:w="4110" w:type="dxa"/>
            <w:tcBorders>
              <w:top w:val="single" w:sz="4" w:space="0" w:color="auto"/>
              <w:left w:val="single" w:sz="4" w:space="0" w:color="000000"/>
              <w:bottom w:val="single" w:sz="4" w:space="0" w:color="000000"/>
              <w:right w:val="nil"/>
            </w:tcBorders>
          </w:tcPr>
          <w:p w14:paraId="3747B8D5" w14:textId="77777777" w:rsidR="00835FB1" w:rsidRPr="00612C98" w:rsidRDefault="00835FB1"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558A9726" w14:textId="77777777" w:rsidR="00835FB1" w:rsidRDefault="00835FB1" w:rsidP="00C44E43">
            <w:pPr>
              <w:pStyle w:val="NoSpacing"/>
              <w:spacing w:line="256" w:lineRule="auto"/>
              <w:rPr>
                <w:lang w:val="en-GB" w:eastAsia="zh-CN"/>
              </w:rPr>
            </w:pPr>
          </w:p>
        </w:tc>
      </w:tr>
      <w:tr w:rsidR="002C7576" w14:paraId="0B7B38F9" w14:textId="77777777" w:rsidTr="00C237D0">
        <w:tc>
          <w:tcPr>
            <w:tcW w:w="5621" w:type="dxa"/>
            <w:tcBorders>
              <w:top w:val="single" w:sz="4" w:space="0" w:color="auto"/>
              <w:left w:val="single" w:sz="4" w:space="0" w:color="000000"/>
              <w:bottom w:val="single" w:sz="4" w:space="0" w:color="000000"/>
              <w:right w:val="nil"/>
            </w:tcBorders>
          </w:tcPr>
          <w:p w14:paraId="0CDEDBBE" w14:textId="77777777" w:rsidR="002C7576" w:rsidRDefault="002C7576" w:rsidP="00BA3364">
            <w:pPr>
              <w:pStyle w:val="NoSpacing"/>
              <w:numPr>
                <w:ilvl w:val="0"/>
                <w:numId w:val="5"/>
              </w:numPr>
              <w:spacing w:line="256" w:lineRule="auto"/>
              <w:jc w:val="both"/>
              <w:rPr>
                <w:b/>
                <w:u w:val="single"/>
                <w:lang w:val="en-GB" w:eastAsia="zh-CN"/>
              </w:rPr>
            </w:pPr>
            <w:r>
              <w:rPr>
                <w:b/>
                <w:u w:val="single"/>
                <w:lang w:val="en-GB" w:eastAsia="zh-CN"/>
              </w:rPr>
              <w:t>Literature:</w:t>
            </w:r>
          </w:p>
          <w:p w14:paraId="5CA0C264" w14:textId="77777777" w:rsidR="002C7576" w:rsidRDefault="002C7576" w:rsidP="007B7898">
            <w:pPr>
              <w:pStyle w:val="NoSpacing"/>
              <w:spacing w:line="256" w:lineRule="auto"/>
              <w:jc w:val="both"/>
              <w:rPr>
                <w:b/>
                <w:sz w:val="16"/>
                <w:szCs w:val="16"/>
                <w:u w:val="single"/>
                <w:lang w:val="en-GB" w:eastAsia="zh-CN"/>
              </w:rPr>
            </w:pPr>
          </w:p>
          <w:p w14:paraId="1E4E6347" w14:textId="77777777" w:rsidR="002C7576" w:rsidRDefault="002C7576" w:rsidP="007B7898">
            <w:pPr>
              <w:pStyle w:val="NoSpacing"/>
              <w:spacing w:line="256" w:lineRule="auto"/>
              <w:jc w:val="both"/>
            </w:pPr>
            <w:r>
              <w:t xml:space="preserve">The following literature must be supplied in both manual and electronic (printable) </w:t>
            </w:r>
            <w:proofErr w:type="gramStart"/>
            <w:r>
              <w:t>form:-</w:t>
            </w:r>
            <w:proofErr w:type="gramEnd"/>
          </w:p>
          <w:p w14:paraId="40435251" w14:textId="1AD71BED" w:rsidR="002C7576" w:rsidRDefault="002C7576" w:rsidP="007B7898">
            <w:pPr>
              <w:pStyle w:val="NoSpacing"/>
              <w:spacing w:line="256" w:lineRule="auto"/>
              <w:jc w:val="both"/>
            </w:pPr>
            <w:r>
              <w:t>• Operators Manual</w:t>
            </w:r>
          </w:p>
          <w:p w14:paraId="71B9B7C0" w14:textId="0BA8CB39" w:rsidR="002C7576" w:rsidRDefault="002C7576" w:rsidP="007B7898">
            <w:pPr>
              <w:pStyle w:val="NoSpacing"/>
              <w:spacing w:line="256" w:lineRule="auto"/>
              <w:jc w:val="both"/>
            </w:pPr>
            <w:r>
              <w:t>• Spare Parts List</w:t>
            </w:r>
          </w:p>
          <w:p w14:paraId="7CCB4824" w14:textId="382375B4" w:rsidR="002C7576" w:rsidRDefault="002C7576" w:rsidP="007B7898">
            <w:pPr>
              <w:pStyle w:val="NoSpacing"/>
              <w:spacing w:line="256" w:lineRule="auto"/>
              <w:jc w:val="both"/>
              <w:rPr>
                <w:b/>
                <w:u w:val="single"/>
                <w:lang w:val="en-GB" w:eastAsia="zh-CN"/>
              </w:rPr>
            </w:pPr>
            <w:r>
              <w:t>• Workshop/Repair Manual.</w:t>
            </w:r>
          </w:p>
        </w:tc>
        <w:tc>
          <w:tcPr>
            <w:tcW w:w="5245" w:type="dxa"/>
            <w:tcBorders>
              <w:top w:val="single" w:sz="4" w:space="0" w:color="auto"/>
              <w:left w:val="single" w:sz="4" w:space="0" w:color="000000"/>
              <w:bottom w:val="single" w:sz="4" w:space="0" w:color="000000"/>
              <w:right w:val="nil"/>
            </w:tcBorders>
          </w:tcPr>
          <w:p w14:paraId="1D9B95F9" w14:textId="77777777" w:rsidR="002C7576" w:rsidRDefault="002C7576">
            <w:pPr>
              <w:pStyle w:val="NoSpacing"/>
              <w:spacing w:line="256" w:lineRule="auto"/>
              <w:rPr>
                <w:lang w:val="en-GB" w:eastAsia="zh-CN"/>
              </w:rPr>
            </w:pPr>
          </w:p>
          <w:p w14:paraId="74D545E6" w14:textId="77777777" w:rsidR="002C7576" w:rsidRDefault="002C7576">
            <w:pPr>
              <w:pStyle w:val="NoSpacing"/>
              <w:spacing w:line="256" w:lineRule="auto"/>
              <w:rPr>
                <w:sz w:val="16"/>
                <w:szCs w:val="16"/>
                <w:lang w:val="en-GB" w:eastAsia="zh-CN"/>
              </w:rPr>
            </w:pPr>
          </w:p>
          <w:p w14:paraId="34E77D98" w14:textId="77777777" w:rsidR="002C7576" w:rsidRDefault="002C7576">
            <w:pPr>
              <w:pStyle w:val="NoSpacing"/>
              <w:spacing w:line="256" w:lineRule="auto"/>
              <w:rPr>
                <w:lang w:val="en-GB" w:eastAsia="zh-CN"/>
              </w:rPr>
            </w:pPr>
          </w:p>
          <w:p w14:paraId="2FC9FF92" w14:textId="77777777" w:rsidR="002C7576" w:rsidRDefault="002C7576">
            <w:pPr>
              <w:pStyle w:val="NoSpacing"/>
              <w:spacing w:line="256" w:lineRule="auto"/>
              <w:rPr>
                <w:lang w:val="en-GB" w:eastAsia="zh-CN"/>
              </w:rPr>
            </w:pPr>
          </w:p>
          <w:p w14:paraId="735E4539" w14:textId="77777777" w:rsidR="002C7576" w:rsidRDefault="002C7576">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02929CF6" w14:textId="77777777" w:rsidR="002C7576" w:rsidRDefault="002C7576">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4D9C4995" w14:textId="77777777" w:rsidR="002C7576" w:rsidRDefault="002C7576">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7FBFA627" w14:textId="77777777" w:rsidR="002C7576" w:rsidRDefault="002C7576">
            <w:pPr>
              <w:pStyle w:val="NoSpacing"/>
              <w:spacing w:line="256" w:lineRule="auto"/>
              <w:rPr>
                <w:lang w:val="en-GB" w:eastAsia="zh-CN"/>
              </w:rPr>
            </w:pPr>
          </w:p>
        </w:tc>
        <w:tc>
          <w:tcPr>
            <w:tcW w:w="4110" w:type="dxa"/>
            <w:tcBorders>
              <w:top w:val="single" w:sz="4" w:space="0" w:color="auto"/>
              <w:left w:val="single" w:sz="4" w:space="0" w:color="000000"/>
              <w:bottom w:val="single" w:sz="4" w:space="0" w:color="000000"/>
              <w:right w:val="nil"/>
            </w:tcBorders>
          </w:tcPr>
          <w:p w14:paraId="765632E1" w14:textId="77777777" w:rsidR="002C7576" w:rsidRPr="00612C98" w:rsidRDefault="002C7576" w:rsidP="00612C98">
            <w:pPr>
              <w:pStyle w:val="NoSpacing"/>
              <w:spacing w:line="256" w:lineRule="auto"/>
              <w:jc w:val="both"/>
            </w:pPr>
          </w:p>
          <w:p w14:paraId="63EAE6BC" w14:textId="77777777" w:rsidR="002C7576" w:rsidRPr="00612C98" w:rsidRDefault="002C7576"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45A2A405" w14:textId="77777777" w:rsidR="002C7576" w:rsidRDefault="002C7576">
            <w:pPr>
              <w:pStyle w:val="NoSpacing"/>
              <w:spacing w:line="256" w:lineRule="auto"/>
              <w:rPr>
                <w:lang w:val="en-GB" w:eastAsia="zh-CN"/>
              </w:rPr>
            </w:pPr>
          </w:p>
        </w:tc>
      </w:tr>
      <w:tr w:rsidR="003163AC" w14:paraId="3CDDC737" w14:textId="77777777" w:rsidTr="00C237D0">
        <w:tc>
          <w:tcPr>
            <w:tcW w:w="5621" w:type="dxa"/>
            <w:tcBorders>
              <w:top w:val="single" w:sz="4" w:space="0" w:color="auto"/>
              <w:left w:val="single" w:sz="4" w:space="0" w:color="000000"/>
              <w:bottom w:val="single" w:sz="4" w:space="0" w:color="000000"/>
              <w:right w:val="nil"/>
            </w:tcBorders>
          </w:tcPr>
          <w:p w14:paraId="1168E3B7" w14:textId="77777777" w:rsidR="003163AC" w:rsidRDefault="003163AC" w:rsidP="003163AC">
            <w:pPr>
              <w:pStyle w:val="NoSpacing"/>
              <w:numPr>
                <w:ilvl w:val="0"/>
                <w:numId w:val="5"/>
              </w:numPr>
              <w:spacing w:line="256" w:lineRule="auto"/>
              <w:jc w:val="both"/>
              <w:rPr>
                <w:b/>
                <w:u w:val="single"/>
                <w:lang w:val="en-GB" w:eastAsia="zh-CN"/>
              </w:rPr>
            </w:pPr>
            <w:r>
              <w:rPr>
                <w:b/>
                <w:u w:val="single"/>
                <w:lang w:val="en-GB" w:eastAsia="zh-CN"/>
              </w:rPr>
              <w:t>Training:</w:t>
            </w:r>
          </w:p>
          <w:p w14:paraId="7FF4A4F7" w14:textId="77777777" w:rsidR="003163AC" w:rsidRDefault="003163AC" w:rsidP="003163AC">
            <w:pPr>
              <w:pStyle w:val="NoSpacing"/>
              <w:spacing w:line="256" w:lineRule="auto"/>
              <w:jc w:val="both"/>
              <w:rPr>
                <w:b/>
                <w:sz w:val="16"/>
                <w:szCs w:val="16"/>
                <w:u w:val="single"/>
                <w:lang w:val="en-GB" w:eastAsia="zh-CN"/>
              </w:rPr>
            </w:pPr>
          </w:p>
          <w:p w14:paraId="67698E7D" w14:textId="06A53EDF" w:rsidR="003163AC" w:rsidRDefault="003163AC" w:rsidP="003163AC">
            <w:pPr>
              <w:pStyle w:val="NoSpacing"/>
              <w:spacing w:line="256" w:lineRule="auto"/>
              <w:jc w:val="both"/>
              <w:rPr>
                <w:sz w:val="20"/>
                <w:szCs w:val="20"/>
                <w:lang w:val="en-GB"/>
              </w:rPr>
            </w:pPr>
            <w:r>
              <w:rPr>
                <w:lang w:val="en-GB"/>
              </w:rPr>
              <w:t>Comprehensive operator training must be provided by a dedicated operator trainer and must be provided on the Tractor at Killybegs Harbour</w:t>
            </w:r>
            <w:r w:rsidR="001C3AEC">
              <w:rPr>
                <w:lang w:val="en-GB"/>
              </w:rPr>
              <w:t xml:space="preserve"> </w:t>
            </w:r>
            <w:r w:rsidR="001C3AEC" w:rsidRPr="001C3AEC">
              <w:rPr>
                <w:highlight w:val="yellow"/>
                <w:lang w:val="en-GB"/>
              </w:rPr>
              <w:t>or an agreed location</w:t>
            </w:r>
            <w:r>
              <w:rPr>
                <w:lang w:val="en-GB"/>
              </w:rPr>
              <w:t>.</w:t>
            </w:r>
            <w:r>
              <w:rPr>
                <w:sz w:val="20"/>
                <w:szCs w:val="20"/>
                <w:lang w:val="en-GB"/>
              </w:rPr>
              <w:t xml:space="preserve"> </w:t>
            </w:r>
          </w:p>
          <w:p w14:paraId="578C4DDD" w14:textId="77777777" w:rsidR="003163AC" w:rsidRDefault="003163AC" w:rsidP="003163AC">
            <w:pPr>
              <w:pStyle w:val="NoSpacing"/>
              <w:spacing w:line="256" w:lineRule="auto"/>
              <w:jc w:val="both"/>
              <w:rPr>
                <w:sz w:val="20"/>
                <w:szCs w:val="20"/>
                <w:lang w:val="en-GB"/>
              </w:rPr>
            </w:pPr>
          </w:p>
          <w:p w14:paraId="3C940C2C" w14:textId="2827F15C" w:rsidR="003163AC" w:rsidRDefault="003163AC" w:rsidP="003163AC">
            <w:pPr>
              <w:pStyle w:val="NoSpacing"/>
              <w:spacing w:line="256" w:lineRule="auto"/>
              <w:jc w:val="both"/>
              <w:rPr>
                <w:lang w:val="en-GB"/>
              </w:rPr>
            </w:pPr>
            <w:r>
              <w:rPr>
                <w:lang w:val="en-GB"/>
              </w:rPr>
              <w:t>The session should cover in-depth training focusing on fuel efficient driving and safety related vehicle systems – the session content to be recorded in writing and signed by the person giving the session and passed on to the DAFM with the signed attendance sheet. At least 2 no training sessions shall be provided.</w:t>
            </w:r>
          </w:p>
          <w:p w14:paraId="16A3DB9D" w14:textId="77777777" w:rsidR="003163AC" w:rsidRDefault="003163AC" w:rsidP="003163AC">
            <w:pPr>
              <w:pStyle w:val="NoSpacing"/>
              <w:spacing w:line="256" w:lineRule="auto"/>
              <w:jc w:val="both"/>
              <w:rPr>
                <w:b/>
                <w:u w:val="single"/>
                <w:lang w:val="en-GB" w:eastAsia="zh-CN"/>
              </w:rPr>
            </w:pPr>
          </w:p>
        </w:tc>
        <w:tc>
          <w:tcPr>
            <w:tcW w:w="5245" w:type="dxa"/>
            <w:tcBorders>
              <w:top w:val="single" w:sz="4" w:space="0" w:color="auto"/>
              <w:left w:val="single" w:sz="4" w:space="0" w:color="000000"/>
              <w:bottom w:val="single" w:sz="4" w:space="0" w:color="000000"/>
              <w:right w:val="nil"/>
            </w:tcBorders>
          </w:tcPr>
          <w:p w14:paraId="272CD188" w14:textId="77777777" w:rsidR="003163AC" w:rsidRDefault="003163AC" w:rsidP="003163AC">
            <w:pPr>
              <w:pStyle w:val="NoSpacing"/>
              <w:spacing w:line="256" w:lineRule="auto"/>
              <w:rPr>
                <w:lang w:val="en-GB" w:eastAsia="zh-CN"/>
              </w:rPr>
            </w:pPr>
          </w:p>
          <w:p w14:paraId="7D6F0A6C" w14:textId="77777777" w:rsidR="003163AC" w:rsidRDefault="003163AC" w:rsidP="003163AC">
            <w:pPr>
              <w:pStyle w:val="NoSpacing"/>
              <w:spacing w:line="256" w:lineRule="auto"/>
              <w:rPr>
                <w:sz w:val="16"/>
                <w:szCs w:val="16"/>
                <w:lang w:val="en-GB" w:eastAsia="zh-CN"/>
              </w:rPr>
            </w:pPr>
          </w:p>
          <w:p w14:paraId="27EFBE08" w14:textId="77777777" w:rsidR="003163AC" w:rsidRDefault="003163AC" w:rsidP="003163AC">
            <w:pPr>
              <w:pStyle w:val="NoSpacing"/>
              <w:spacing w:line="256" w:lineRule="auto"/>
              <w:rPr>
                <w:lang w:val="en-GB" w:eastAsia="zh-CN"/>
              </w:rPr>
            </w:pPr>
          </w:p>
          <w:p w14:paraId="335A08DB" w14:textId="77777777" w:rsidR="003163AC" w:rsidRDefault="003163AC" w:rsidP="003163AC">
            <w:pPr>
              <w:pStyle w:val="NoSpacing"/>
              <w:spacing w:line="256" w:lineRule="auto"/>
              <w:rPr>
                <w:lang w:val="en-GB" w:eastAsia="zh-CN"/>
              </w:rPr>
            </w:pPr>
          </w:p>
          <w:p w14:paraId="20128C22" w14:textId="77777777" w:rsidR="003163AC" w:rsidRDefault="003163AC" w:rsidP="003163AC">
            <w:pPr>
              <w:pStyle w:val="NoSpacing"/>
              <w:spacing w:line="256" w:lineRule="auto"/>
              <w:rPr>
                <w:lang w:val="en-GB" w:eastAsia="zh-CN"/>
              </w:rPr>
            </w:pPr>
            <w:r>
              <w:rPr>
                <w:lang w:val="en-GB" w:eastAsia="zh-CN"/>
              </w:rPr>
              <w:t>Confirm:</w:t>
            </w:r>
            <w:r>
              <w:rPr>
                <w:b/>
                <w:color w:val="4472C4" w:themeColor="accent5"/>
                <w:lang w:val="en-GB" w:eastAsia="zh-CN"/>
              </w:rPr>
              <w:t xml:space="preserve"> </w:t>
            </w:r>
          </w:p>
          <w:p w14:paraId="0296AE46" w14:textId="77777777" w:rsidR="003163AC" w:rsidRDefault="003163AC" w:rsidP="003163AC">
            <w:pPr>
              <w:pStyle w:val="NoSpacing"/>
              <w:spacing w:line="256" w:lineRule="auto"/>
              <w:rPr>
                <w:lang w:val="en-GB" w:eastAsia="zh-CN"/>
              </w:rPr>
            </w:pPr>
          </w:p>
          <w:p w14:paraId="69A87690" w14:textId="77777777" w:rsidR="003163AC" w:rsidRDefault="003163AC" w:rsidP="003163AC">
            <w:pPr>
              <w:pStyle w:val="NoSpacing"/>
              <w:spacing w:line="256" w:lineRule="auto"/>
              <w:rPr>
                <w:lang w:val="en-GB" w:eastAsia="zh-CN"/>
              </w:rPr>
            </w:pPr>
          </w:p>
          <w:p w14:paraId="7ED968EC" w14:textId="77777777" w:rsidR="003163AC" w:rsidRDefault="003163AC" w:rsidP="003163AC">
            <w:pPr>
              <w:pStyle w:val="NoSpacing"/>
              <w:spacing w:line="256" w:lineRule="auto"/>
              <w:rPr>
                <w:lang w:val="en-GB" w:eastAsia="zh-CN"/>
              </w:rPr>
            </w:pPr>
          </w:p>
          <w:p w14:paraId="759B2B2E" w14:textId="77777777" w:rsidR="003163AC" w:rsidRDefault="003163AC" w:rsidP="003163AC">
            <w:pPr>
              <w:pStyle w:val="NoSpacing"/>
              <w:spacing w:line="256" w:lineRule="auto"/>
              <w:rPr>
                <w:lang w:val="en-GB" w:eastAsia="zh-CN"/>
              </w:rPr>
            </w:pPr>
          </w:p>
          <w:p w14:paraId="5CD470E1" w14:textId="77777777" w:rsidR="003163AC" w:rsidRDefault="003163AC" w:rsidP="003163AC">
            <w:pPr>
              <w:pStyle w:val="NoSpacing"/>
              <w:spacing w:line="256" w:lineRule="auto"/>
              <w:rPr>
                <w:lang w:val="en-GB" w:eastAsia="zh-CN"/>
              </w:rPr>
            </w:pPr>
          </w:p>
          <w:p w14:paraId="36D87EB5" w14:textId="77777777" w:rsidR="003163AC" w:rsidRDefault="003163AC" w:rsidP="003163AC">
            <w:pPr>
              <w:pStyle w:val="NoSpacing"/>
              <w:spacing w:line="256" w:lineRule="auto"/>
              <w:rPr>
                <w:lang w:val="en-GB" w:eastAsia="zh-CN"/>
              </w:rPr>
            </w:pPr>
          </w:p>
          <w:p w14:paraId="5CFB5A9A" w14:textId="1F6312E4" w:rsidR="003163AC" w:rsidRDefault="003163AC" w:rsidP="003163AC">
            <w:pPr>
              <w:pStyle w:val="NoSpacing"/>
              <w:spacing w:line="256" w:lineRule="auto"/>
              <w:rPr>
                <w:lang w:val="en-GB" w:eastAsia="zh-CN"/>
              </w:rPr>
            </w:pPr>
            <w:r>
              <w:rPr>
                <w:lang w:val="en-GB" w:eastAsia="zh-CN"/>
              </w:rPr>
              <w:t>Confirm:</w:t>
            </w:r>
            <w:r>
              <w:rPr>
                <w:b/>
                <w:color w:val="4472C4" w:themeColor="accent5"/>
                <w:lang w:val="en-GB" w:eastAsia="zh-CN"/>
              </w:rPr>
              <w:t xml:space="preserve"> </w:t>
            </w:r>
          </w:p>
        </w:tc>
        <w:tc>
          <w:tcPr>
            <w:tcW w:w="4110" w:type="dxa"/>
            <w:tcBorders>
              <w:top w:val="single" w:sz="4" w:space="0" w:color="auto"/>
              <w:left w:val="single" w:sz="4" w:space="0" w:color="000000"/>
              <w:bottom w:val="single" w:sz="4" w:space="0" w:color="000000"/>
              <w:right w:val="nil"/>
            </w:tcBorders>
          </w:tcPr>
          <w:p w14:paraId="31CFB13E" w14:textId="77777777" w:rsidR="003163AC" w:rsidRPr="00612C98" w:rsidRDefault="003163AC"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07CF7590" w14:textId="77777777" w:rsidR="003163AC" w:rsidRDefault="003163AC" w:rsidP="003163AC">
            <w:pPr>
              <w:pStyle w:val="NoSpacing"/>
              <w:spacing w:line="256" w:lineRule="auto"/>
              <w:rPr>
                <w:lang w:val="en-GB" w:eastAsia="zh-CN"/>
              </w:rPr>
            </w:pPr>
          </w:p>
        </w:tc>
      </w:tr>
      <w:tr w:rsidR="003163AC" w:rsidRPr="00BA3364" w14:paraId="70AA8979" w14:textId="77777777" w:rsidTr="00C237D0">
        <w:tc>
          <w:tcPr>
            <w:tcW w:w="5621" w:type="dxa"/>
            <w:tcBorders>
              <w:top w:val="single" w:sz="4" w:space="0" w:color="auto"/>
              <w:left w:val="single" w:sz="4" w:space="0" w:color="000000"/>
              <w:bottom w:val="single" w:sz="4" w:space="0" w:color="000000"/>
              <w:right w:val="nil"/>
            </w:tcBorders>
          </w:tcPr>
          <w:p w14:paraId="1B8EEE47" w14:textId="36BE3213" w:rsidR="003163AC" w:rsidRPr="00BA3364" w:rsidRDefault="003163AC" w:rsidP="003163AC">
            <w:pPr>
              <w:numPr>
                <w:ilvl w:val="0"/>
                <w:numId w:val="5"/>
              </w:numPr>
              <w:rPr>
                <w:b/>
                <w:u w:val="single"/>
              </w:rPr>
            </w:pPr>
            <w:r w:rsidRPr="00BA3364">
              <w:rPr>
                <w:b/>
              </w:rPr>
              <w:t xml:space="preserve">  </w:t>
            </w:r>
            <w:r w:rsidRPr="00BA3364">
              <w:rPr>
                <w:b/>
                <w:u w:val="single"/>
              </w:rPr>
              <w:t>Supplier After Sales Service</w:t>
            </w:r>
            <w:r w:rsidR="0080526C">
              <w:rPr>
                <w:b/>
                <w:u w:val="single"/>
              </w:rPr>
              <w:t xml:space="preserve"> with Warranty and Service/Maintenance Package</w:t>
            </w:r>
            <w:r w:rsidRPr="00BA3364">
              <w:rPr>
                <w:b/>
                <w:u w:val="single"/>
              </w:rPr>
              <w:t>:</w:t>
            </w:r>
          </w:p>
          <w:p w14:paraId="5557E818" w14:textId="1B8D556B" w:rsidR="003163AC" w:rsidRPr="00BA3364" w:rsidRDefault="0080526C" w:rsidP="003163AC">
            <w:pPr>
              <w:jc w:val="both"/>
            </w:pPr>
            <w:r>
              <w:t xml:space="preserve">Ref Section 2, Appendix 1 </w:t>
            </w:r>
            <w:r w:rsidRPr="00E73AFD">
              <w:rPr>
                <w:i/>
                <w:iCs/>
              </w:rPr>
              <w:t xml:space="preserve">Requirements and </w:t>
            </w:r>
            <w:r w:rsidR="00E73AFD" w:rsidRPr="00E73AFD">
              <w:rPr>
                <w:i/>
                <w:iCs/>
              </w:rPr>
              <w:t>Specifications</w:t>
            </w:r>
            <w:r w:rsidR="00E73AFD">
              <w:t>. A</w:t>
            </w:r>
            <w:r w:rsidR="003163AC">
              <w:t xml:space="preserve"> </w:t>
            </w:r>
            <w:r w:rsidR="006A74ED">
              <w:t xml:space="preserve">fully inclusive </w:t>
            </w:r>
            <w:r w:rsidR="003163AC">
              <w:t xml:space="preserve">five (5) year warranty </w:t>
            </w:r>
            <w:r w:rsidR="00991C95">
              <w:t>together with a</w:t>
            </w:r>
            <w:r w:rsidR="003163AC">
              <w:t xml:space="preserve"> five (5) year </w:t>
            </w:r>
            <w:r w:rsidR="00991C95">
              <w:t>Service/</w:t>
            </w:r>
            <w:r w:rsidR="003163AC">
              <w:t xml:space="preserve">Maintenance Package </w:t>
            </w:r>
            <w:r w:rsidR="00991C95">
              <w:t xml:space="preserve">(or 6000 hours - whichever occurs first), </w:t>
            </w:r>
            <w:r w:rsidR="003163AC">
              <w:t>will be required with this vehicle commencing on the day of delivery of the vehicle to Killybegs Fishery Harbour Centre. The v</w:t>
            </w:r>
            <w:r w:rsidR="003163AC" w:rsidRPr="00BA3364">
              <w:t>ehicle supplied under this contract must be reliable in use and have reasonable servicing, maintenance and inspection requirements for their period in the client fleet.</w:t>
            </w:r>
          </w:p>
          <w:p w14:paraId="286FB371" w14:textId="768DF384" w:rsidR="003163AC" w:rsidRPr="00BA3364" w:rsidRDefault="003163AC" w:rsidP="003163AC">
            <w:pPr>
              <w:jc w:val="both"/>
            </w:pPr>
            <w:r w:rsidRPr="00BA3364">
              <w:t xml:space="preserve">Where an individual vehicle requires additional time out of service due to a high incidence of mechanical or body defects, this will be brought to the attention of the </w:t>
            </w:r>
            <w:r>
              <w:t>Supplier</w:t>
            </w:r>
            <w:r w:rsidRPr="00BA3364">
              <w:t xml:space="preserve"> who will arrange an appropriate detailed inspection and full rectification of all faults with the vehicle.</w:t>
            </w:r>
          </w:p>
          <w:p w14:paraId="21D94E8A" w14:textId="77777777" w:rsidR="003163AC" w:rsidRPr="00BA3364" w:rsidRDefault="003163AC" w:rsidP="003163AC">
            <w:pPr>
              <w:jc w:val="both"/>
            </w:pPr>
            <w:r w:rsidRPr="00BA3364">
              <w:t>In the event of persistent failures within the first 24 months from delivery of that vehicle, the client reserves the right to reject it and receive in its place a suitable replacement vehicle of similar type and specification, and of similar age and distance travelled.</w:t>
            </w:r>
          </w:p>
          <w:p w14:paraId="28A6D522" w14:textId="5951CC5C" w:rsidR="003163AC" w:rsidRPr="00BA3364" w:rsidRDefault="003163AC" w:rsidP="003163AC">
            <w:pPr>
              <w:jc w:val="both"/>
            </w:pPr>
            <w:r w:rsidRPr="00BA3364">
              <w:t xml:space="preserve">The </w:t>
            </w:r>
            <w:r>
              <w:t>Supplier</w:t>
            </w:r>
            <w:r w:rsidRPr="00BA3364">
              <w:t xml:space="preserve"> will be responsible to the client for ensuring that all appointed dealers work to the highest standards of technical expertise for all maintenance and repair work carried out to </w:t>
            </w:r>
            <w:r>
              <w:t xml:space="preserve">the </w:t>
            </w:r>
            <w:r w:rsidRPr="00BA3364">
              <w:t>vehicle delivered under this contract.</w:t>
            </w:r>
          </w:p>
          <w:p w14:paraId="180BDB48" w14:textId="4AF6F9A2" w:rsidR="003163AC" w:rsidRPr="00BA3364" w:rsidRDefault="003163AC" w:rsidP="003163AC">
            <w:pPr>
              <w:jc w:val="both"/>
            </w:pPr>
            <w:r w:rsidRPr="00BA3364">
              <w:t xml:space="preserve">All work undertaken at an appointed dealer will </w:t>
            </w:r>
            <w:r>
              <w:t xml:space="preserve">not </w:t>
            </w:r>
            <w:r w:rsidRPr="00BA3364">
              <w:t xml:space="preserve">be charged </w:t>
            </w:r>
            <w:r>
              <w:t xml:space="preserve">under the Warranty and Maintenance Package. </w:t>
            </w:r>
          </w:p>
          <w:p w14:paraId="1E22F20B" w14:textId="77777777" w:rsidR="003163AC" w:rsidRDefault="003163AC" w:rsidP="003163AC">
            <w:r w:rsidRPr="00BA3364">
              <w:t>Similarly, the</w:t>
            </w:r>
            <w:r>
              <w:t xml:space="preserve"> Supplier</w:t>
            </w:r>
            <w:r w:rsidRPr="00BA3364">
              <w:t xml:space="preserve"> will be responsible for the suitability, availability, quality and warranty of all service items and replacement parts fitted to the vehicle by an appointed dealer.</w:t>
            </w:r>
          </w:p>
          <w:p w14:paraId="0AEE2BD8" w14:textId="77777777" w:rsidR="00015CDD" w:rsidRDefault="006A74ED" w:rsidP="003163AC">
            <w:pPr>
              <w:rPr>
                <w:bCs/>
                <w:lang w:val="en-GB"/>
              </w:rPr>
            </w:pPr>
            <w:r>
              <w:t>The fully inclusive Annual Warranty and Maintenance Package will be paid annually at the rates in the tender at the end of each annual period and invoiced by the supplier.</w:t>
            </w:r>
            <w:r w:rsidR="00015CDD" w:rsidRPr="00015CDD">
              <w:rPr>
                <w:bCs/>
                <w:lang w:val="en-GB"/>
              </w:rPr>
              <w:t xml:space="preserve"> </w:t>
            </w:r>
          </w:p>
          <w:p w14:paraId="102A7D79" w14:textId="77777777" w:rsidR="00015CDD" w:rsidRDefault="00015CDD" w:rsidP="003163AC">
            <w:pPr>
              <w:rPr>
                <w:bCs/>
                <w:lang w:val="en-GB"/>
              </w:rPr>
            </w:pPr>
          </w:p>
          <w:p w14:paraId="54614B3C" w14:textId="77777777" w:rsidR="00015CDD" w:rsidRDefault="00015CDD" w:rsidP="003163AC">
            <w:pPr>
              <w:rPr>
                <w:bCs/>
                <w:lang w:val="en-GB"/>
              </w:rPr>
            </w:pPr>
            <w:r>
              <w:rPr>
                <w:bCs/>
                <w:lang w:val="en-GB"/>
              </w:rPr>
              <w:t>T</w:t>
            </w:r>
            <w:r w:rsidRPr="00015CDD">
              <w:rPr>
                <w:bCs/>
                <w:lang w:val="en-GB"/>
              </w:rPr>
              <w:t xml:space="preserve">his shall be a fixed sum and shall not be altered for inflation or other price or cost increases. The Warranty and Maintenance Package will be transferable only to Successor Government Departments to the Department of Agriculture, Food and the Marine should this arise during the lifetime of the Warranty and Maintenance Packages. </w:t>
            </w:r>
          </w:p>
          <w:p w14:paraId="19E8218A" w14:textId="2D0660B3" w:rsidR="006A74ED" w:rsidRPr="00BA3364" w:rsidRDefault="00015CDD" w:rsidP="00015CDD">
            <w:r w:rsidRPr="00015CDD">
              <w:rPr>
                <w:bCs/>
                <w:lang w:val="en-GB"/>
              </w:rPr>
              <w:t>(</w:t>
            </w:r>
            <w:r>
              <w:rPr>
                <w:bCs/>
                <w:lang w:val="en-GB"/>
              </w:rPr>
              <w:t xml:space="preserve">Note </w:t>
            </w:r>
            <w:r w:rsidRPr="00015CDD">
              <w:rPr>
                <w:bCs/>
                <w:lang w:val="en-GB"/>
              </w:rPr>
              <w:t>Marks for exceeding minimum stated</w:t>
            </w:r>
            <w:r>
              <w:rPr>
                <w:bCs/>
                <w:lang w:val="en-GB"/>
              </w:rPr>
              <w:t xml:space="preserve"> in Section 2 and here</w:t>
            </w:r>
            <w:r w:rsidRPr="00015CDD">
              <w:rPr>
                <w:bCs/>
                <w:lang w:val="en-GB"/>
              </w:rPr>
              <w:t>.)</w:t>
            </w:r>
          </w:p>
        </w:tc>
        <w:tc>
          <w:tcPr>
            <w:tcW w:w="5245" w:type="dxa"/>
            <w:tcBorders>
              <w:top w:val="single" w:sz="4" w:space="0" w:color="auto"/>
              <w:left w:val="single" w:sz="4" w:space="0" w:color="000000"/>
              <w:bottom w:val="single" w:sz="4" w:space="0" w:color="000000"/>
              <w:right w:val="nil"/>
            </w:tcBorders>
          </w:tcPr>
          <w:p w14:paraId="39992B00" w14:textId="6FEC1552" w:rsidR="00E73AFD" w:rsidRDefault="00E54466" w:rsidP="00DE3FDB">
            <w:pPr>
              <w:rPr>
                <w:lang w:val="en-GB"/>
              </w:rPr>
            </w:pPr>
            <w:r>
              <w:rPr>
                <w:lang w:val="en-GB"/>
              </w:rPr>
              <w:t>Give details.</w:t>
            </w:r>
          </w:p>
          <w:p w14:paraId="0672B983" w14:textId="77777777" w:rsidR="00DE3FDB" w:rsidRDefault="00DE3FDB" w:rsidP="00DE3FDB">
            <w:pPr>
              <w:rPr>
                <w:lang w:val="en-GB"/>
              </w:rPr>
            </w:pPr>
          </w:p>
          <w:p w14:paraId="0A73B29A" w14:textId="77777777" w:rsidR="00DE3FDB" w:rsidRDefault="00DE3FDB" w:rsidP="00DE3FDB">
            <w:pPr>
              <w:rPr>
                <w:lang w:val="en-GB"/>
              </w:rPr>
            </w:pPr>
          </w:p>
          <w:p w14:paraId="50E2D42D" w14:textId="77777777" w:rsidR="00C237D0" w:rsidRDefault="00C237D0" w:rsidP="00DE3FDB">
            <w:pPr>
              <w:rPr>
                <w:lang w:val="en-GB"/>
              </w:rPr>
            </w:pPr>
          </w:p>
          <w:p w14:paraId="688BF932" w14:textId="77777777" w:rsidR="00991C95" w:rsidRDefault="00991C95" w:rsidP="00DE3FDB">
            <w:pPr>
              <w:rPr>
                <w:lang w:val="en-GB"/>
              </w:rPr>
            </w:pPr>
          </w:p>
          <w:p w14:paraId="5135AD83" w14:textId="77777777" w:rsidR="00DE3FDB" w:rsidRDefault="00DE3FDB" w:rsidP="00DE3FDB">
            <w:pPr>
              <w:rPr>
                <w:lang w:val="en-GB"/>
              </w:rPr>
            </w:pPr>
          </w:p>
          <w:p w14:paraId="32C919F8" w14:textId="77777777" w:rsidR="00DE3FDB" w:rsidRDefault="00DE3FDB" w:rsidP="00DE3FDB">
            <w:pPr>
              <w:rPr>
                <w:lang w:val="en-GB"/>
              </w:rPr>
            </w:pPr>
          </w:p>
          <w:p w14:paraId="3B457356" w14:textId="4D1F01E9" w:rsidR="003163AC" w:rsidRPr="00BA3364" w:rsidRDefault="003163AC" w:rsidP="003163AC">
            <w:pPr>
              <w:rPr>
                <w:lang w:val="en-GB"/>
              </w:rPr>
            </w:pPr>
            <w:r w:rsidRPr="00BA3364">
              <w:rPr>
                <w:lang w:val="en-GB"/>
              </w:rPr>
              <w:t>Confirm:</w:t>
            </w:r>
          </w:p>
          <w:p w14:paraId="726684E7" w14:textId="77777777" w:rsidR="003163AC" w:rsidRPr="00BA3364" w:rsidRDefault="003163AC" w:rsidP="003163AC">
            <w:pPr>
              <w:rPr>
                <w:lang w:val="en-GB"/>
              </w:rPr>
            </w:pPr>
          </w:p>
          <w:p w14:paraId="09874F3D" w14:textId="77777777" w:rsidR="003163AC" w:rsidRPr="00BA3364" w:rsidRDefault="003163AC" w:rsidP="003163AC">
            <w:pPr>
              <w:rPr>
                <w:lang w:val="en-GB"/>
              </w:rPr>
            </w:pPr>
          </w:p>
          <w:p w14:paraId="212AF52E" w14:textId="77777777" w:rsidR="006A74ED" w:rsidRDefault="006A74ED" w:rsidP="003163AC">
            <w:pPr>
              <w:rPr>
                <w:lang w:val="en-GB"/>
              </w:rPr>
            </w:pPr>
          </w:p>
          <w:p w14:paraId="26F78A1D" w14:textId="5AE51386" w:rsidR="003163AC" w:rsidRPr="00BA3364" w:rsidRDefault="003163AC" w:rsidP="003163AC">
            <w:pPr>
              <w:rPr>
                <w:lang w:val="en-GB"/>
              </w:rPr>
            </w:pPr>
            <w:r w:rsidRPr="00BA3364">
              <w:rPr>
                <w:lang w:val="en-GB"/>
              </w:rPr>
              <w:t>Confirm:</w:t>
            </w:r>
          </w:p>
          <w:p w14:paraId="5F0CF9C6" w14:textId="77777777" w:rsidR="003163AC" w:rsidRDefault="003163AC" w:rsidP="003163AC">
            <w:pPr>
              <w:rPr>
                <w:lang w:val="en-GB"/>
              </w:rPr>
            </w:pPr>
          </w:p>
          <w:p w14:paraId="1073FF8A" w14:textId="77777777" w:rsidR="00E73AFD" w:rsidRDefault="00E73AFD" w:rsidP="003163AC">
            <w:pPr>
              <w:rPr>
                <w:lang w:val="en-GB"/>
              </w:rPr>
            </w:pPr>
          </w:p>
          <w:p w14:paraId="47B50E57" w14:textId="45A9717F" w:rsidR="003163AC" w:rsidRPr="00BA3364" w:rsidRDefault="003163AC" w:rsidP="003163AC">
            <w:pPr>
              <w:rPr>
                <w:lang w:val="en-GB"/>
              </w:rPr>
            </w:pPr>
            <w:r w:rsidRPr="00BA3364">
              <w:rPr>
                <w:lang w:val="en-GB"/>
              </w:rPr>
              <w:t>Confirm:</w:t>
            </w:r>
          </w:p>
          <w:p w14:paraId="33AA33A0" w14:textId="77777777" w:rsidR="003163AC" w:rsidRDefault="003163AC" w:rsidP="003163AC">
            <w:pPr>
              <w:rPr>
                <w:lang w:val="en-GB"/>
              </w:rPr>
            </w:pPr>
          </w:p>
          <w:p w14:paraId="21F3DCCF" w14:textId="77777777" w:rsidR="00612C98" w:rsidRDefault="00612C98" w:rsidP="003163AC">
            <w:pPr>
              <w:rPr>
                <w:lang w:val="en-GB"/>
              </w:rPr>
            </w:pPr>
          </w:p>
          <w:p w14:paraId="238B4948" w14:textId="7BE52CC8" w:rsidR="003163AC" w:rsidRPr="00BA3364" w:rsidRDefault="003163AC" w:rsidP="003163AC">
            <w:pPr>
              <w:rPr>
                <w:lang w:val="en-GB"/>
              </w:rPr>
            </w:pPr>
            <w:r w:rsidRPr="007B7A15">
              <w:rPr>
                <w:lang w:val="en-GB"/>
              </w:rPr>
              <w:t>Confirm:</w:t>
            </w:r>
          </w:p>
          <w:p w14:paraId="14C923CE" w14:textId="77777777" w:rsidR="005917D1" w:rsidRDefault="005917D1" w:rsidP="003163AC">
            <w:pPr>
              <w:rPr>
                <w:lang w:val="en-GB"/>
              </w:rPr>
            </w:pPr>
          </w:p>
          <w:p w14:paraId="6A320A92" w14:textId="040D7EE1" w:rsidR="003163AC" w:rsidRPr="00BA3364" w:rsidRDefault="003163AC" w:rsidP="003163AC">
            <w:pPr>
              <w:rPr>
                <w:lang w:val="en-GB"/>
              </w:rPr>
            </w:pPr>
            <w:r w:rsidRPr="007B7A15">
              <w:rPr>
                <w:lang w:val="en-GB"/>
              </w:rPr>
              <w:t>Confirm:</w:t>
            </w:r>
          </w:p>
          <w:p w14:paraId="0019B2A5" w14:textId="77777777" w:rsidR="003163AC" w:rsidRDefault="003163AC" w:rsidP="003163AC">
            <w:pPr>
              <w:rPr>
                <w:lang w:val="en-GB"/>
              </w:rPr>
            </w:pPr>
          </w:p>
          <w:p w14:paraId="3CDAF9E7" w14:textId="77777777" w:rsidR="003163AC" w:rsidRDefault="003163AC" w:rsidP="003163AC">
            <w:pPr>
              <w:rPr>
                <w:lang w:val="en-GB"/>
              </w:rPr>
            </w:pPr>
            <w:r>
              <w:rPr>
                <w:lang w:val="en-GB"/>
              </w:rPr>
              <w:t>C</w:t>
            </w:r>
            <w:r w:rsidRPr="00BA3364">
              <w:rPr>
                <w:lang w:val="en-GB"/>
              </w:rPr>
              <w:t>onfirm:</w:t>
            </w:r>
          </w:p>
          <w:p w14:paraId="606E4D43" w14:textId="77777777" w:rsidR="00612C98" w:rsidRDefault="00612C98" w:rsidP="003163AC">
            <w:pPr>
              <w:rPr>
                <w:lang w:val="en-GB"/>
              </w:rPr>
            </w:pPr>
          </w:p>
          <w:p w14:paraId="60EEC1A1" w14:textId="77777777" w:rsidR="005917D1" w:rsidRDefault="005917D1" w:rsidP="003163AC">
            <w:pPr>
              <w:rPr>
                <w:lang w:val="en-GB"/>
              </w:rPr>
            </w:pPr>
          </w:p>
          <w:p w14:paraId="3C38E9DB" w14:textId="036F53CE" w:rsidR="006A74ED" w:rsidRDefault="006A74ED" w:rsidP="003163AC">
            <w:pPr>
              <w:rPr>
                <w:lang w:val="en-GB"/>
              </w:rPr>
            </w:pPr>
            <w:r>
              <w:rPr>
                <w:lang w:val="en-GB"/>
              </w:rPr>
              <w:t>C</w:t>
            </w:r>
            <w:r w:rsidRPr="00BA3364">
              <w:rPr>
                <w:lang w:val="en-GB"/>
              </w:rPr>
              <w:t>onfirm:</w:t>
            </w:r>
          </w:p>
          <w:p w14:paraId="6519D29D" w14:textId="77777777" w:rsidR="00015CDD" w:rsidRDefault="00015CDD" w:rsidP="003163AC">
            <w:pPr>
              <w:rPr>
                <w:lang w:val="en-GB"/>
              </w:rPr>
            </w:pPr>
          </w:p>
          <w:p w14:paraId="00144119" w14:textId="77777777" w:rsidR="00015CDD" w:rsidRDefault="00015CDD" w:rsidP="003163AC">
            <w:pPr>
              <w:rPr>
                <w:lang w:val="en-GB"/>
              </w:rPr>
            </w:pPr>
          </w:p>
          <w:p w14:paraId="64A3AA58" w14:textId="77777777" w:rsidR="00015CDD" w:rsidRDefault="00015CDD" w:rsidP="003163AC">
            <w:pPr>
              <w:rPr>
                <w:lang w:val="en-GB"/>
              </w:rPr>
            </w:pPr>
          </w:p>
          <w:p w14:paraId="598ADF0D" w14:textId="77777777" w:rsidR="00015CDD" w:rsidRDefault="00015CDD" w:rsidP="003163AC">
            <w:pPr>
              <w:rPr>
                <w:lang w:val="en-GB"/>
              </w:rPr>
            </w:pPr>
          </w:p>
          <w:p w14:paraId="68C8E1C0" w14:textId="6A210E83" w:rsidR="00015CDD" w:rsidRPr="00BA3364" w:rsidRDefault="00015CDD" w:rsidP="003163AC">
            <w:pPr>
              <w:rPr>
                <w:lang w:val="en-GB"/>
              </w:rPr>
            </w:pPr>
            <w:r>
              <w:rPr>
                <w:lang w:val="en-GB"/>
              </w:rPr>
              <w:t>C</w:t>
            </w:r>
            <w:r w:rsidRPr="00BA3364">
              <w:rPr>
                <w:lang w:val="en-GB"/>
              </w:rPr>
              <w:t>onfirm:</w:t>
            </w:r>
          </w:p>
        </w:tc>
        <w:tc>
          <w:tcPr>
            <w:tcW w:w="4110" w:type="dxa"/>
            <w:tcBorders>
              <w:top w:val="single" w:sz="4" w:space="0" w:color="auto"/>
              <w:left w:val="single" w:sz="4" w:space="0" w:color="000000"/>
              <w:bottom w:val="single" w:sz="4" w:space="0" w:color="000000"/>
              <w:right w:val="nil"/>
            </w:tcBorders>
          </w:tcPr>
          <w:p w14:paraId="7D8975E9" w14:textId="007831E8" w:rsidR="003163AC" w:rsidRPr="00612C98" w:rsidRDefault="003163AC" w:rsidP="00612C98">
            <w:pPr>
              <w:pStyle w:val="NoSpacing"/>
              <w:spacing w:line="256" w:lineRule="auto"/>
              <w:jc w:val="both"/>
            </w:pPr>
          </w:p>
        </w:tc>
        <w:tc>
          <w:tcPr>
            <w:tcW w:w="883" w:type="dxa"/>
            <w:tcBorders>
              <w:top w:val="single" w:sz="4" w:space="0" w:color="auto"/>
              <w:left w:val="single" w:sz="4" w:space="0" w:color="000000"/>
              <w:bottom w:val="single" w:sz="4" w:space="0" w:color="000000"/>
              <w:right w:val="single" w:sz="4" w:space="0" w:color="000000"/>
            </w:tcBorders>
          </w:tcPr>
          <w:p w14:paraId="1D7D72D1" w14:textId="77777777" w:rsidR="003163AC" w:rsidRPr="00BA3364" w:rsidRDefault="003163AC" w:rsidP="003163AC">
            <w:pPr>
              <w:rPr>
                <w:lang w:val="en-GB"/>
              </w:rPr>
            </w:pPr>
          </w:p>
        </w:tc>
      </w:tr>
    </w:tbl>
    <w:p w14:paraId="287601D9" w14:textId="77777777" w:rsidR="001E193E" w:rsidRDefault="001E193E" w:rsidP="00CC46BC"/>
    <w:sectPr w:rsidR="001E193E" w:rsidSect="002C7576">
      <w:headerReference w:type="default" r:id="rId10"/>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61977" w14:textId="77777777" w:rsidR="006B025D" w:rsidRDefault="006B025D" w:rsidP="00F21EE6">
      <w:pPr>
        <w:spacing w:after="0" w:line="240" w:lineRule="auto"/>
      </w:pPr>
      <w:r>
        <w:separator/>
      </w:r>
    </w:p>
  </w:endnote>
  <w:endnote w:type="continuationSeparator" w:id="0">
    <w:p w14:paraId="1E0A9807" w14:textId="77777777" w:rsidR="006B025D" w:rsidRDefault="006B025D" w:rsidP="00F21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2739838"/>
      <w:docPartObj>
        <w:docPartGallery w:val="Page Numbers (Bottom of Page)"/>
        <w:docPartUnique/>
      </w:docPartObj>
    </w:sdtPr>
    <w:sdtEndPr/>
    <w:sdtContent>
      <w:p w14:paraId="332687D7" w14:textId="77777777" w:rsidR="00BA3364" w:rsidRDefault="00BA3364">
        <w:pPr>
          <w:pStyle w:val="Footer"/>
          <w:jc w:val="right"/>
        </w:pPr>
        <w:r>
          <w:t xml:space="preserve">Page | </w:t>
        </w:r>
        <w:r>
          <w:fldChar w:fldCharType="begin"/>
        </w:r>
        <w:r>
          <w:instrText xml:space="preserve"> PAGE   \* MERGEFORMAT </w:instrText>
        </w:r>
        <w:r>
          <w:fldChar w:fldCharType="separate"/>
        </w:r>
        <w:r w:rsidR="00234283">
          <w:rPr>
            <w:noProof/>
          </w:rPr>
          <w:t>2</w:t>
        </w:r>
        <w:r>
          <w:rPr>
            <w:noProof/>
          </w:rPr>
          <w:fldChar w:fldCharType="end"/>
        </w:r>
        <w:r>
          <w:t xml:space="preserve"> </w:t>
        </w:r>
      </w:p>
    </w:sdtContent>
  </w:sdt>
  <w:p w14:paraId="68360D6F" w14:textId="77777777" w:rsidR="00F21EE6" w:rsidRDefault="00F21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0FFC1" w14:textId="77777777" w:rsidR="006B025D" w:rsidRDefault="006B025D" w:rsidP="00F21EE6">
      <w:pPr>
        <w:spacing w:after="0" w:line="240" w:lineRule="auto"/>
      </w:pPr>
      <w:r>
        <w:separator/>
      </w:r>
    </w:p>
  </w:footnote>
  <w:footnote w:type="continuationSeparator" w:id="0">
    <w:p w14:paraId="2F595E58" w14:textId="77777777" w:rsidR="006B025D" w:rsidRDefault="006B025D" w:rsidP="00F21E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96BB" w14:textId="77777777" w:rsidR="00F21EE6" w:rsidRDefault="00F21E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405001"/>
    <w:multiLevelType w:val="hybridMultilevel"/>
    <w:tmpl w:val="D6809702"/>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246C7E61"/>
    <w:multiLevelType w:val="hybridMultilevel"/>
    <w:tmpl w:val="498A8286"/>
    <w:lvl w:ilvl="0" w:tplc="18090011">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4DCE10B9"/>
    <w:multiLevelType w:val="hybridMultilevel"/>
    <w:tmpl w:val="60E6F064"/>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6DD73321"/>
    <w:multiLevelType w:val="hybridMultilevel"/>
    <w:tmpl w:val="B7001C5A"/>
    <w:lvl w:ilvl="0" w:tplc="88161688">
      <w:start w:val="1"/>
      <w:numFmt w:val="decimal"/>
      <w:lvlText w:val="%1."/>
      <w:lvlJc w:val="left"/>
      <w:pPr>
        <w:ind w:left="284" w:hanging="284"/>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207166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20436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2053171">
    <w:abstractNumId w:val="3"/>
  </w:num>
  <w:num w:numId="4" w16cid:durableId="1381175801">
    <w:abstractNumId w:val="1"/>
  </w:num>
  <w:num w:numId="5" w16cid:durableId="1559197087">
    <w:abstractNumId w:val="2"/>
  </w:num>
  <w:num w:numId="6" w16cid:durableId="1558933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576"/>
    <w:rsid w:val="00015CDD"/>
    <w:rsid w:val="00036915"/>
    <w:rsid w:val="000436CC"/>
    <w:rsid w:val="0006563E"/>
    <w:rsid w:val="000873E7"/>
    <w:rsid w:val="000C4850"/>
    <w:rsid w:val="000E0421"/>
    <w:rsid w:val="000E0FAA"/>
    <w:rsid w:val="000E7BC7"/>
    <w:rsid w:val="00180B63"/>
    <w:rsid w:val="00180D2A"/>
    <w:rsid w:val="00183651"/>
    <w:rsid w:val="001C3AEC"/>
    <w:rsid w:val="001E193E"/>
    <w:rsid w:val="00230F13"/>
    <w:rsid w:val="00234283"/>
    <w:rsid w:val="00236CAA"/>
    <w:rsid w:val="002562B7"/>
    <w:rsid w:val="00293B93"/>
    <w:rsid w:val="002C7576"/>
    <w:rsid w:val="002D5EA8"/>
    <w:rsid w:val="002F61F4"/>
    <w:rsid w:val="003022EA"/>
    <w:rsid w:val="003163AC"/>
    <w:rsid w:val="00333BF6"/>
    <w:rsid w:val="003413B1"/>
    <w:rsid w:val="00387874"/>
    <w:rsid w:val="0039076B"/>
    <w:rsid w:val="003A0B3F"/>
    <w:rsid w:val="003D7D11"/>
    <w:rsid w:val="003F1732"/>
    <w:rsid w:val="00432FFF"/>
    <w:rsid w:val="004D059D"/>
    <w:rsid w:val="004D3EF8"/>
    <w:rsid w:val="004D5B06"/>
    <w:rsid w:val="00570A95"/>
    <w:rsid w:val="005917D1"/>
    <w:rsid w:val="005B0AC1"/>
    <w:rsid w:val="00612C98"/>
    <w:rsid w:val="006779ED"/>
    <w:rsid w:val="006A74ED"/>
    <w:rsid w:val="006A7F45"/>
    <w:rsid w:val="006B025D"/>
    <w:rsid w:val="006D2127"/>
    <w:rsid w:val="00737348"/>
    <w:rsid w:val="007423EA"/>
    <w:rsid w:val="007438AA"/>
    <w:rsid w:val="00744DFD"/>
    <w:rsid w:val="00750D88"/>
    <w:rsid w:val="00750D8E"/>
    <w:rsid w:val="00770A24"/>
    <w:rsid w:val="00775219"/>
    <w:rsid w:val="007B7225"/>
    <w:rsid w:val="007B7898"/>
    <w:rsid w:val="007B7A15"/>
    <w:rsid w:val="0080526C"/>
    <w:rsid w:val="00817024"/>
    <w:rsid w:val="008258FF"/>
    <w:rsid w:val="00835FB1"/>
    <w:rsid w:val="00855D5B"/>
    <w:rsid w:val="008655D9"/>
    <w:rsid w:val="008827E6"/>
    <w:rsid w:val="008A270A"/>
    <w:rsid w:val="008E66B8"/>
    <w:rsid w:val="00905250"/>
    <w:rsid w:val="00934F2D"/>
    <w:rsid w:val="0094235A"/>
    <w:rsid w:val="00975E13"/>
    <w:rsid w:val="00976C4B"/>
    <w:rsid w:val="00991C95"/>
    <w:rsid w:val="009A724B"/>
    <w:rsid w:val="009C7A58"/>
    <w:rsid w:val="009D131B"/>
    <w:rsid w:val="009E22C0"/>
    <w:rsid w:val="00A05EE5"/>
    <w:rsid w:val="00A874F5"/>
    <w:rsid w:val="00AA6F70"/>
    <w:rsid w:val="00AD56AB"/>
    <w:rsid w:val="00B10C8D"/>
    <w:rsid w:val="00B27F52"/>
    <w:rsid w:val="00B44A1D"/>
    <w:rsid w:val="00B54C7D"/>
    <w:rsid w:val="00B7535F"/>
    <w:rsid w:val="00B75DC8"/>
    <w:rsid w:val="00BA3364"/>
    <w:rsid w:val="00BB0445"/>
    <w:rsid w:val="00BD28F3"/>
    <w:rsid w:val="00BD69A1"/>
    <w:rsid w:val="00C16B5A"/>
    <w:rsid w:val="00C2343D"/>
    <w:rsid w:val="00C237D0"/>
    <w:rsid w:val="00CB2FF8"/>
    <w:rsid w:val="00CC46BC"/>
    <w:rsid w:val="00CD2E1E"/>
    <w:rsid w:val="00CE48ED"/>
    <w:rsid w:val="00D64FA9"/>
    <w:rsid w:val="00DB57A2"/>
    <w:rsid w:val="00DE3FDB"/>
    <w:rsid w:val="00DF59A1"/>
    <w:rsid w:val="00E1022E"/>
    <w:rsid w:val="00E163DF"/>
    <w:rsid w:val="00E33DF1"/>
    <w:rsid w:val="00E54466"/>
    <w:rsid w:val="00E73AFD"/>
    <w:rsid w:val="00E84767"/>
    <w:rsid w:val="00EA2D79"/>
    <w:rsid w:val="00EB7BC8"/>
    <w:rsid w:val="00EC124A"/>
    <w:rsid w:val="00EF7DF0"/>
    <w:rsid w:val="00F21EE6"/>
    <w:rsid w:val="00F37B39"/>
    <w:rsid w:val="00F468A4"/>
    <w:rsid w:val="00F623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EE8A0"/>
  <w15:chartTrackingRefBased/>
  <w15:docId w15:val="{1A8EEE29-178F-4423-B67F-8C69EAECA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7576"/>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7576"/>
    <w:pPr>
      <w:spacing w:after="0" w:line="240" w:lineRule="auto"/>
    </w:pPr>
    <w:rPr>
      <w:rFonts w:ascii="Calibri" w:eastAsia="Calibri" w:hAnsi="Calibri" w:cs="Times New Roman"/>
    </w:rPr>
  </w:style>
  <w:style w:type="table" w:styleId="TableGrid">
    <w:name w:val="Table Grid"/>
    <w:basedOn w:val="TableNormal"/>
    <w:uiPriority w:val="39"/>
    <w:rsid w:val="00065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1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1EE6"/>
    <w:rPr>
      <w:rFonts w:ascii="Calibri" w:eastAsia="Calibri" w:hAnsi="Calibri" w:cs="Times New Roman"/>
    </w:rPr>
  </w:style>
  <w:style w:type="paragraph" w:styleId="Footer">
    <w:name w:val="footer"/>
    <w:basedOn w:val="Normal"/>
    <w:link w:val="FooterChar"/>
    <w:uiPriority w:val="99"/>
    <w:unhideWhenUsed/>
    <w:rsid w:val="00F21E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1EE6"/>
    <w:rPr>
      <w:rFonts w:ascii="Calibri" w:eastAsia="Calibri" w:hAnsi="Calibri" w:cs="Times New Roman"/>
    </w:rPr>
  </w:style>
  <w:style w:type="paragraph" w:customStyle="1" w:styleId="Default">
    <w:name w:val="Default"/>
    <w:rsid w:val="00A874F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321628">
      <w:bodyDiv w:val="1"/>
      <w:marLeft w:val="0"/>
      <w:marRight w:val="0"/>
      <w:marTop w:val="0"/>
      <w:marBottom w:val="0"/>
      <w:divBdr>
        <w:top w:val="none" w:sz="0" w:space="0" w:color="auto"/>
        <w:left w:val="none" w:sz="0" w:space="0" w:color="auto"/>
        <w:bottom w:val="none" w:sz="0" w:space="0" w:color="auto"/>
        <w:right w:val="none" w:sz="0" w:space="0" w:color="auto"/>
      </w:divBdr>
    </w:div>
    <w:div w:id="824709035">
      <w:bodyDiv w:val="1"/>
      <w:marLeft w:val="0"/>
      <w:marRight w:val="0"/>
      <w:marTop w:val="0"/>
      <w:marBottom w:val="0"/>
      <w:divBdr>
        <w:top w:val="none" w:sz="0" w:space="0" w:color="auto"/>
        <w:left w:val="none" w:sz="0" w:space="0" w:color="auto"/>
        <w:bottom w:val="none" w:sz="0" w:space="0" w:color="auto"/>
        <w:right w:val="none" w:sz="0" w:space="0" w:color="auto"/>
      </w:divBdr>
    </w:div>
    <w:div w:id="1279219875">
      <w:bodyDiv w:val="1"/>
      <w:marLeft w:val="0"/>
      <w:marRight w:val="0"/>
      <w:marTop w:val="0"/>
      <w:marBottom w:val="0"/>
      <w:divBdr>
        <w:top w:val="none" w:sz="0" w:space="0" w:color="auto"/>
        <w:left w:val="none" w:sz="0" w:space="0" w:color="auto"/>
        <w:bottom w:val="none" w:sz="0" w:space="0" w:color="auto"/>
        <w:right w:val="none" w:sz="0" w:space="0" w:color="auto"/>
      </w:divBdr>
    </w:div>
    <w:div w:id="1774353821">
      <w:bodyDiv w:val="1"/>
      <w:marLeft w:val="0"/>
      <w:marRight w:val="0"/>
      <w:marTop w:val="0"/>
      <w:marBottom w:val="0"/>
      <w:divBdr>
        <w:top w:val="none" w:sz="0" w:space="0" w:color="auto"/>
        <w:left w:val="none" w:sz="0" w:space="0" w:color="auto"/>
        <w:bottom w:val="none" w:sz="0" w:space="0" w:color="auto"/>
        <w:right w:val="none" w:sz="0" w:space="0" w:color="auto"/>
      </w:divBdr>
    </w:div>
    <w:div w:id="198411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524A15A32DC544459A7F7A5AC8798D4E" ma:contentTypeVersion="235" ma:contentTypeDescription="" ma:contentTypeScope="" ma:versionID="3cf5ece8f896168bb9cf017c73643820">
  <xsd:schema xmlns:xsd="http://www.w3.org/2001/XMLSchema" xmlns:xs="http://www.w3.org/2001/XMLSchema" xmlns:p="http://schemas.microsoft.com/office/2006/metadata/properties" xmlns:ns2="f7be6fea-237e-4e95-981d-3fa318d54b4b" targetNamespace="http://schemas.microsoft.com/office/2006/metadata/properties" ma:root="true" ma:fieldsID="8263bafcfb0cc6e1a8839395872078e3" ns2:_="">
    <xsd:import namespace="f7be6fea-237e-4e95-981d-3fa318d54b4b"/>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be6fea-237e-4e95-981d-3fa318d54b4b"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5dcdec0-4ae5-4fef-ad92-fc1c59f52beb}" ma:internalName="TaxCatchAll" ma:showField="CatchAllData" ma:web="f7be6fea-237e-4e95-981d-3fa318d54b4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5dcdec0-4ae5-4fef-ad92-fc1c59f52beb}" ma:internalName="TaxCatchAllLabel" ma:readOnly="true" ma:showField="CatchAllDataLabel" ma:web="f7be6fea-237e-4e95-981d-3fa318d54b4b">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3|db175873-ac7b-4f45-be0a-af7bb64f252b"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7029ab6a-d40b-4f5f-8675-af85c2205584"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Restrictive|b6cdb86d-2ce3-48f9-be6c-29b64bc9cca9"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7029ab6a-d40b-4f5f-8675-af85c22055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Docs_FileStatus xmlns="f7be6fea-237e-4e95-981d-3fa318d54b4b">Live</eDocs_FileStatus>
    <h1f8bb4843d6459a8b809123185593c7 xmlns="f7be6fea-237e-4e95-981d-3fa318d54b4b">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db175873-ac7b-4f45-be0a-af7bb64f252b</TermId>
        </TermInfo>
      </Terms>
    </h1f8bb4843d6459a8b809123185593c7>
    <nb1b8a72855341e18dd75ce464e281f2 xmlns="f7be6fea-237e-4e95-981d-3fa318d54b4b">
      <Terms xmlns="http://schemas.microsoft.com/office/infopath/2007/PartnerControls"/>
    </nb1b8a72855341e18dd75ce464e281f2>
    <_vti_ItemDeclaredRecord xmlns="f7be6fea-237e-4e95-981d-3fa318d54b4b" xsi:nil="true"/>
    <TaxCatchAll xmlns="f7be6fea-237e-4e95-981d-3fa318d54b4b">
      <Value>4</Value>
      <Value>1</Value>
    </TaxCatchAll>
    <m02c691f3efa402dab5cbaa8c240a9e7 xmlns="f7be6fea-237e-4e95-981d-3fa318d54b4b">
      <Terms xmlns="http://schemas.microsoft.com/office/infopath/2007/PartnerControls"/>
    </m02c691f3efa402dab5cbaa8c240a9e7>
    <eDocs_eFileName xmlns="f7be6fea-237e-4e95-981d-3fa318d54b4b" xsi:nil="true"/>
    <mbbd3fafa5ab4e5eb8a6a5e099cef439 xmlns="f7be6fea-237e-4e95-981d-3fa318d54b4b">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fbaa881fc4ae443f9fdafbdd527793df xmlns="f7be6fea-237e-4e95-981d-3fa318d54b4b">
      <Terms xmlns="http://schemas.microsoft.com/office/infopath/2007/PartnerControls"/>
    </fbaa881fc4ae443f9fdafbdd527793df>
  </documentManagement>
</p:properties>
</file>

<file path=customXml/itemProps1.xml><?xml version="1.0" encoding="utf-8"?>
<ds:datastoreItem xmlns:ds="http://schemas.openxmlformats.org/officeDocument/2006/customXml" ds:itemID="{71829F86-5787-462E-BCC0-50153113D9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be6fea-237e-4e95-981d-3fa318d54b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EEC208-3D07-4C70-938D-EF13911B4E9F}">
  <ds:schemaRefs>
    <ds:schemaRef ds:uri="http://schemas.microsoft.com/sharepoint/v3/contenttype/forms"/>
  </ds:schemaRefs>
</ds:datastoreItem>
</file>

<file path=customXml/itemProps3.xml><?xml version="1.0" encoding="utf-8"?>
<ds:datastoreItem xmlns:ds="http://schemas.openxmlformats.org/officeDocument/2006/customXml" ds:itemID="{46655939-A3E8-4232-95FC-257F428EFCB8}">
  <ds:schemaRefs>
    <ds:schemaRef ds:uri="http://schemas.microsoft.com/office/2006/metadata/properties"/>
    <ds:schemaRef ds:uri="http://schemas.microsoft.com/office/infopath/2007/PartnerControls"/>
    <ds:schemaRef ds:uri="f7be6fea-237e-4e95-981d-3fa318d54b4b"/>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2111</Words>
  <Characters>12037</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DAFM</Company>
  <LinksUpToDate>false</LinksUpToDate>
  <CharactersWithSpaces>14120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Campbell</dc:creator>
  <cp:keywords/>
  <dc:description/>
  <cp:lastModifiedBy>Connolly, Grainne</cp:lastModifiedBy>
  <cp:revision>2</cp:revision>
  <cp:lastPrinted>2026-10-15T07:59:00Z</cp:lastPrinted>
  <dcterms:created xsi:type="dcterms:W3CDTF">2026-10-16T14:49:00Z</dcterms:created>
  <dcterms:modified xsi:type="dcterms:W3CDTF">2026-10-16T14:49:00Z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0x0101000BC94875665D404BB1351B53C41FD2C000524A15A32DC544459A7F7A5AC8798D4E</vt:lpwstr>
  </property>
  <property fmtid="{D5CDD505-2E9C-101B-9397-08002B2CF9AE}" pid="3" name="eDocs_FileTopics">
    <vt:lpwstr/>
  </property>
  <property fmtid="{D5CDD505-2E9C-101B-9397-08002B2CF9AE}" pid="4" name="eDocs_SecurityClassification">
    <vt:lpwstr>4;#Restrictive|b6cdb86d-2ce3-48f9-be6c-29b64bc9cca9</vt:lpwstr>
  </property>
  <property fmtid="{D5CDD505-2E9C-101B-9397-08002B2CF9AE}" pid="5" name="eDocs_Series">
    <vt:lpwstr>1;#003|db175873-ac7b-4f45-be0a-af7bb64f252b</vt:lpwstr>
  </property>
  <property fmtid="{D5CDD505-2E9C-101B-9397-08002B2CF9AE}" pid="6" name="eDocs_DocumentTopics">
    <vt:lpwstr/>
  </property>
  <property fmtid="{D5CDD505-2E9C-101B-9397-08002B2CF9AE}" pid="7" name="eDocs_Year">
    <vt:lpwstr/>
  </property>
</Properties>
</file>