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343C2" w14:textId="77777777" w:rsidR="0087042B" w:rsidRDefault="0087042B" w:rsidP="00531EF2">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End w:id="0"/>
    </w:p>
    <w:p w14:paraId="6B3B2F3C" w14:textId="77777777" w:rsidR="0087042B" w:rsidRDefault="0087042B"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588FEEC1"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24C759ED"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0ED19D96"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1A9737B8" w14:textId="77777777" w:rsidR="00531EF2"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36415879" w14:textId="77777777" w:rsidR="00531EF2"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03EBF081"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0D76307A"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0A2E60DC"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304695AA"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1EE86803"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54EAF8FB"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555E905F" w14:textId="77777777" w:rsidR="00531EF2" w:rsidRPr="00DF28AB" w:rsidRDefault="00531EF2" w:rsidP="00531EF2">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27D56887"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4117B89E"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46125A5E" w14:textId="77777777" w:rsidR="00531EF2" w:rsidRPr="00DF28AB" w:rsidRDefault="00531EF2" w:rsidP="00531EF2">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4921A13D"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2A3379E0"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13D7629D"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8EEEB83"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0CDEF90"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76C1B2A"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95AE869"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F92C8EE"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D33228F"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3DC1A875"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968688B"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57F86BF"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48611697" w14:textId="77777777" w:rsidR="00531EF2" w:rsidRPr="0057355E" w:rsidRDefault="00531EF2" w:rsidP="00531EF2">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4FAC8A74" w14:textId="77777777" w:rsidR="00531EF2" w:rsidRDefault="00531EF2" w:rsidP="00531EF2">
      <w:pPr>
        <w:suppressAutoHyphens/>
        <w:spacing w:after="0" w:line="240" w:lineRule="auto"/>
        <w:jc w:val="center"/>
        <w:rPr>
          <w:rFonts w:ascii="Arial" w:eastAsia="Times New Roman" w:hAnsi="Arial" w:cs="Arial"/>
          <w:b/>
          <w:lang w:eastAsia="ar-SA"/>
        </w:rPr>
      </w:pPr>
    </w:p>
    <w:p w14:paraId="294857B0" w14:textId="77777777" w:rsidR="00531EF2" w:rsidRDefault="00531EF2" w:rsidP="00531EF2">
      <w:pPr>
        <w:suppressAutoHyphens/>
        <w:spacing w:after="0" w:line="240" w:lineRule="auto"/>
        <w:jc w:val="center"/>
        <w:rPr>
          <w:rFonts w:ascii="Arial" w:eastAsia="Times New Roman" w:hAnsi="Arial" w:cs="Arial"/>
          <w:b/>
          <w:lang w:eastAsia="ar-SA"/>
        </w:rPr>
      </w:pPr>
    </w:p>
    <w:p w14:paraId="5758C2B8" w14:textId="77777777" w:rsidR="00531EF2" w:rsidRDefault="00531EF2" w:rsidP="00531EF2">
      <w:pPr>
        <w:suppressAutoHyphens/>
        <w:spacing w:after="0" w:line="240" w:lineRule="auto"/>
        <w:jc w:val="center"/>
        <w:rPr>
          <w:rFonts w:ascii="Arial" w:eastAsia="Times New Roman" w:hAnsi="Arial" w:cs="Arial"/>
          <w:b/>
          <w:lang w:eastAsia="ar-SA"/>
        </w:rPr>
      </w:pPr>
    </w:p>
    <w:p w14:paraId="0332E723" w14:textId="77777777" w:rsidR="00531EF2" w:rsidRDefault="00531EF2" w:rsidP="00531EF2">
      <w:pPr>
        <w:suppressAutoHyphens/>
        <w:spacing w:after="0" w:line="240" w:lineRule="auto"/>
        <w:jc w:val="center"/>
        <w:rPr>
          <w:rFonts w:ascii="Arial" w:eastAsia="Times New Roman" w:hAnsi="Arial" w:cs="Arial"/>
          <w:b/>
          <w:lang w:eastAsia="ar-SA"/>
        </w:rPr>
      </w:pPr>
    </w:p>
    <w:p w14:paraId="52D9D878" w14:textId="77777777" w:rsidR="00531EF2" w:rsidRDefault="00531EF2" w:rsidP="00531EF2">
      <w:pPr>
        <w:suppressAutoHyphens/>
        <w:spacing w:after="0" w:line="240" w:lineRule="auto"/>
        <w:jc w:val="center"/>
        <w:rPr>
          <w:rFonts w:ascii="Arial" w:eastAsia="Times New Roman" w:hAnsi="Arial" w:cs="Arial"/>
          <w:b/>
          <w:lang w:eastAsia="ar-SA"/>
        </w:rPr>
      </w:pPr>
    </w:p>
    <w:p w14:paraId="0A525AA0" w14:textId="77777777" w:rsidR="00531EF2" w:rsidRDefault="00531EF2" w:rsidP="00531EF2">
      <w:pPr>
        <w:suppressAutoHyphens/>
        <w:spacing w:after="0" w:line="240" w:lineRule="auto"/>
        <w:jc w:val="center"/>
        <w:rPr>
          <w:rFonts w:ascii="Arial" w:eastAsia="Times New Roman" w:hAnsi="Arial" w:cs="Arial"/>
          <w:b/>
          <w:lang w:eastAsia="ar-SA"/>
        </w:rPr>
      </w:pPr>
    </w:p>
    <w:p w14:paraId="146B6D3E" w14:textId="77777777" w:rsidR="00531EF2" w:rsidRDefault="00531EF2" w:rsidP="00531EF2">
      <w:pPr>
        <w:suppressAutoHyphens/>
        <w:spacing w:after="0" w:line="240" w:lineRule="auto"/>
        <w:rPr>
          <w:rFonts w:ascii="Arial" w:eastAsia="Times New Roman" w:hAnsi="Arial" w:cs="Arial"/>
          <w:b/>
          <w:lang w:eastAsia="ar-SA"/>
        </w:rPr>
      </w:pPr>
    </w:p>
    <w:p w14:paraId="784A9114" w14:textId="77777777" w:rsidR="00531EF2" w:rsidRPr="00DF28AB" w:rsidRDefault="00531EF2" w:rsidP="00531EF2">
      <w:pPr>
        <w:suppressAutoHyphens/>
        <w:spacing w:after="0" w:line="240" w:lineRule="auto"/>
        <w:jc w:val="center"/>
        <w:rPr>
          <w:rFonts w:ascii="Arial" w:eastAsia="Times New Roman" w:hAnsi="Arial" w:cs="Arial"/>
          <w:b/>
          <w:lang w:eastAsia="ar-SA"/>
        </w:rPr>
      </w:pPr>
    </w:p>
    <w:p w14:paraId="5FAC96E3" w14:textId="77777777" w:rsidR="00531EF2" w:rsidRPr="00DF28AB" w:rsidRDefault="00531EF2" w:rsidP="00531EF2">
      <w:pPr>
        <w:suppressAutoHyphens/>
        <w:spacing w:after="0" w:line="240" w:lineRule="auto"/>
        <w:jc w:val="center"/>
        <w:rPr>
          <w:rFonts w:ascii="Arial" w:eastAsia="Times New Roman" w:hAnsi="Arial" w:cs="Arial"/>
          <w:b/>
          <w:lang w:eastAsia="ar-SA"/>
        </w:rPr>
      </w:pPr>
    </w:p>
    <w:p w14:paraId="7B256E95" w14:textId="77777777" w:rsidR="00531EF2" w:rsidRPr="00DF28AB" w:rsidRDefault="00531EF2" w:rsidP="00531EF2">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66104E73" w14:textId="77777777" w:rsidR="00531EF2" w:rsidRPr="00DF28AB" w:rsidRDefault="00531EF2" w:rsidP="00531EF2">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1A9E8997" w14:textId="77777777" w:rsidR="00531EF2" w:rsidRPr="00DF28AB" w:rsidRDefault="00531EF2" w:rsidP="00531EF2">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of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(hereinafter called “the Licensor”) of the one part and </w:t>
      </w:r>
    </w:p>
    <w:p w14:paraId="4F112A57" w14:textId="77777777" w:rsidR="00531EF2" w:rsidRPr="00DF28AB" w:rsidRDefault="00531EF2" w:rsidP="00531EF2">
      <w:pPr>
        <w:tabs>
          <w:tab w:val="left" w:pos="4680"/>
          <w:tab w:val="right" w:pos="9000"/>
        </w:tabs>
        <w:suppressAutoHyphens/>
        <w:spacing w:after="0" w:line="360" w:lineRule="auto"/>
        <w:jc w:val="both"/>
        <w:rPr>
          <w:rFonts w:ascii="Arial" w:eastAsia="Times New Roman" w:hAnsi="Arial" w:cs="Arial"/>
          <w:b/>
          <w:sz w:val="20"/>
          <w:lang w:val="en-US" w:eastAsia="ar-SA"/>
        </w:rPr>
      </w:pPr>
    </w:p>
    <w:p w14:paraId="60922631" w14:textId="77777777" w:rsidR="00531EF2" w:rsidRPr="00DF28AB" w:rsidRDefault="00531EF2" w:rsidP="00531EF2">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of  </w:t>
      </w:r>
      <w:proofErr w:type="gramStart"/>
      <w:r w:rsidRPr="00DF28AB">
        <w:rPr>
          <w:rFonts w:ascii="Arial" w:hAnsi="Arial" w:cs="Arial"/>
          <w:sz w:val="20"/>
        </w:rPr>
        <w:t xml:space="preserve">   [</w:t>
      </w:r>
      <w:proofErr w:type="gramEnd"/>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w:t>
      </w:r>
      <w:r w:rsidRPr="00DF28AB">
        <w:rPr>
          <w:rFonts w:ascii="Arial" w:eastAsia="Times New Roman" w:hAnsi="Arial" w:cs="Arial"/>
          <w:sz w:val="20"/>
          <w:lang w:val="en-US" w:eastAsia="ar-SA"/>
        </w:rPr>
        <w:t xml:space="preserve">(hereinafter called “the Licensee”) of the other part. </w:t>
      </w:r>
    </w:p>
    <w:p w14:paraId="61D016CA" w14:textId="77777777" w:rsidR="00531EF2" w:rsidRPr="00DF28AB" w:rsidRDefault="00531EF2" w:rsidP="00531EF2">
      <w:pPr>
        <w:tabs>
          <w:tab w:val="left" w:pos="720"/>
        </w:tabs>
        <w:suppressAutoHyphens/>
        <w:spacing w:after="0" w:line="360" w:lineRule="auto"/>
        <w:ind w:right="26"/>
        <w:jc w:val="both"/>
        <w:rPr>
          <w:rFonts w:ascii="Arial" w:eastAsia="Times New Roman" w:hAnsi="Arial" w:cs="Arial"/>
          <w:b/>
          <w:i/>
          <w:u w:val="single"/>
          <w:lang w:val="en-US" w:eastAsia="ar-SA"/>
        </w:rPr>
      </w:pPr>
    </w:p>
    <w:p w14:paraId="0707404B" w14:textId="77777777" w:rsidR="00531EF2" w:rsidRDefault="00531EF2" w:rsidP="00531EF2">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3C3A28DB" w14:textId="77777777" w:rsidR="00531EF2" w:rsidRDefault="00531EF2" w:rsidP="00531EF2">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1E3E2876" w14:textId="77777777" w:rsidR="00531EF2" w:rsidRDefault="00531EF2" w:rsidP="00531EF2">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Minister is the owner of the property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hereinafter called “the Property</w:t>
      </w:r>
      <w:proofErr w:type="gramStart"/>
      <w:r>
        <w:rPr>
          <w:rFonts w:ascii="Arial" w:eastAsia="Times New Roman" w:hAnsi="Arial" w:cs="Times New Roman"/>
          <w:sz w:val="20"/>
          <w:szCs w:val="24"/>
          <w:lang w:val="en-US" w:eastAsia="ar-SA"/>
        </w:rPr>
        <w:t>” .</w:t>
      </w:r>
      <w:proofErr w:type="gramEnd"/>
    </w:p>
    <w:p w14:paraId="51A2F49B" w14:textId="77777777" w:rsidR="00531EF2" w:rsidRDefault="00531EF2" w:rsidP="00531EF2">
      <w:pPr>
        <w:tabs>
          <w:tab w:val="left" w:pos="720"/>
        </w:tabs>
        <w:suppressAutoHyphens/>
        <w:spacing w:after="0" w:line="360" w:lineRule="auto"/>
        <w:ind w:left="709" w:right="26"/>
        <w:contextualSpacing/>
        <w:jc w:val="both"/>
        <w:rPr>
          <w:rFonts w:ascii="Arial" w:eastAsia="Times New Roman" w:hAnsi="Arial" w:cs="Times New Roman"/>
          <w:sz w:val="20"/>
          <w:szCs w:val="24"/>
          <w:lang w:val="en-US" w:eastAsia="ar-SA"/>
        </w:rPr>
      </w:pPr>
    </w:p>
    <w:p w14:paraId="738ED1EC" w14:textId="77777777" w:rsidR="00531EF2" w:rsidRPr="0040781C" w:rsidRDefault="00531EF2" w:rsidP="00531EF2">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Licensor </w:t>
      </w:r>
      <w:proofErr w:type="gramStart"/>
      <w:r>
        <w:rPr>
          <w:rFonts w:ascii="Arial" w:eastAsia="Times New Roman" w:hAnsi="Arial" w:cs="Times New Roman"/>
          <w:sz w:val="20"/>
          <w:szCs w:val="24"/>
          <w:lang w:val="en-US" w:eastAsia="ar-SA"/>
        </w:rPr>
        <w:t>entered into</w:t>
      </w:r>
      <w:proofErr w:type="gramEnd"/>
      <w:r>
        <w:rPr>
          <w:rFonts w:ascii="Arial" w:eastAsia="Times New Roman" w:hAnsi="Arial" w:cs="Times New Roman"/>
          <w:sz w:val="20"/>
          <w:szCs w:val="24"/>
          <w:lang w:val="en-US" w:eastAsia="ar-SA"/>
        </w:rPr>
        <w:t xml:space="preserve"> a New School Lease with the Minister for Education and Youth dated </w:t>
      </w:r>
      <w:proofErr w:type="gramStart"/>
      <w:r>
        <w:rPr>
          <w:rFonts w:ascii="Arial" w:eastAsia="Times New Roman" w:hAnsi="Arial" w:cs="Times New Roman"/>
          <w:sz w:val="20"/>
          <w:szCs w:val="24"/>
          <w:lang w:val="en-US" w:eastAsia="ar-SA"/>
        </w:rPr>
        <w:t>[  ]</w:t>
      </w:r>
      <w:proofErr w:type="gramEnd"/>
      <w:r>
        <w:rPr>
          <w:rFonts w:ascii="Arial" w:eastAsia="Times New Roman" w:hAnsi="Arial" w:cs="Times New Roman"/>
          <w:sz w:val="20"/>
          <w:szCs w:val="24"/>
          <w:lang w:val="en-US" w:eastAsia="ar-SA"/>
        </w:rPr>
        <w:t xml:space="preserve"> in respect of the Property. </w:t>
      </w:r>
    </w:p>
    <w:p w14:paraId="49182EFD" w14:textId="77777777" w:rsidR="00531EF2" w:rsidRDefault="00531EF2" w:rsidP="00531EF2">
      <w:pPr>
        <w:tabs>
          <w:tab w:val="left" w:pos="720"/>
        </w:tabs>
        <w:suppressAutoHyphens/>
        <w:spacing w:after="0" w:line="360" w:lineRule="auto"/>
        <w:ind w:left="720" w:right="26"/>
        <w:contextualSpacing/>
        <w:jc w:val="both"/>
        <w:rPr>
          <w:rFonts w:ascii="Arial" w:eastAsia="Times New Roman" w:hAnsi="Arial" w:cs="Times New Roman"/>
          <w:i/>
          <w:sz w:val="20"/>
          <w:szCs w:val="24"/>
          <w:lang w:val="en-US" w:eastAsia="ar-SA"/>
        </w:rPr>
      </w:pPr>
    </w:p>
    <w:p w14:paraId="3FCF7B40" w14:textId="77777777" w:rsidR="00531EF2" w:rsidRDefault="00531EF2" w:rsidP="00531EF2">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Programme.   </w:t>
      </w:r>
    </w:p>
    <w:p w14:paraId="15B809D7" w14:textId="77777777" w:rsidR="00531EF2" w:rsidRDefault="00531EF2" w:rsidP="00531EF2">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505E2A70" w14:textId="77777777" w:rsidR="00531EF2" w:rsidRDefault="00531EF2" w:rsidP="00531EF2">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Programme.  </w:t>
      </w:r>
    </w:p>
    <w:p w14:paraId="478EE068" w14:textId="77777777" w:rsidR="00531EF2" w:rsidRDefault="00531EF2" w:rsidP="00531EF2">
      <w:pPr>
        <w:pStyle w:val="ListParagraph"/>
        <w:rPr>
          <w:rFonts w:ascii="Arial" w:eastAsia="Times New Roman" w:hAnsi="Arial" w:cs="Times New Roman"/>
          <w:sz w:val="20"/>
          <w:szCs w:val="24"/>
          <w:lang w:val="en-US" w:eastAsia="ar-SA"/>
        </w:rPr>
      </w:pPr>
    </w:p>
    <w:p w14:paraId="4F43C7D4" w14:textId="77777777" w:rsidR="00531EF2" w:rsidRDefault="00531EF2" w:rsidP="00531EF2">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roofErr w:type="gramStart"/>
      <w:r>
        <w:rPr>
          <w:rFonts w:ascii="Arial" w:eastAsia="Times New Roman" w:hAnsi="Arial" w:cs="Times New Roman"/>
          <w:sz w:val="20"/>
          <w:szCs w:val="24"/>
          <w:lang w:val="en-US" w:eastAsia="ar-SA"/>
        </w:rPr>
        <w:t>The  Board</w:t>
      </w:r>
      <w:proofErr w:type="gramEnd"/>
      <w:r>
        <w:rPr>
          <w:rFonts w:ascii="Arial" w:eastAsia="Times New Roman" w:hAnsi="Arial" w:cs="Times New Roman"/>
          <w:sz w:val="20"/>
          <w:szCs w:val="24"/>
          <w:lang w:val="en-US" w:eastAsia="ar-SA"/>
        </w:rPr>
        <w:t xml:space="preserve"> of Management of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has of even date entered into a Services Contract with the Licensee (“the Services Contract”) for the operation of the Hot Schools Meals Programme on the Property.     </w:t>
      </w:r>
    </w:p>
    <w:p w14:paraId="7655E5E1" w14:textId="77777777" w:rsidR="00531EF2" w:rsidRDefault="00531EF2" w:rsidP="00531EF2">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5860EF15" w14:textId="77777777" w:rsidR="00531EF2" w:rsidRPr="00DF28AB" w:rsidRDefault="00531EF2" w:rsidP="00531EF2">
      <w:pPr>
        <w:tabs>
          <w:tab w:val="left" w:pos="720"/>
        </w:tabs>
        <w:suppressAutoHyphens/>
        <w:spacing w:after="0" w:line="360" w:lineRule="auto"/>
        <w:ind w:right="26"/>
        <w:jc w:val="both"/>
        <w:rPr>
          <w:rFonts w:ascii="Arial" w:eastAsia="Times New Roman" w:hAnsi="Arial" w:cs="Arial"/>
          <w:b/>
          <w:u w:val="single"/>
          <w:lang w:val="en-US" w:eastAsia="ar-SA"/>
        </w:rPr>
      </w:pPr>
    </w:p>
    <w:p w14:paraId="19C0ECB2" w14:textId="77777777" w:rsidR="00531EF2" w:rsidRPr="00DF28AB" w:rsidRDefault="00531EF2" w:rsidP="00531EF2">
      <w:pPr>
        <w:tabs>
          <w:tab w:val="left" w:pos="720"/>
        </w:tabs>
        <w:suppressAutoHyphens/>
        <w:spacing w:after="0" w:line="360" w:lineRule="auto"/>
        <w:ind w:right="26"/>
        <w:jc w:val="both"/>
        <w:rPr>
          <w:rFonts w:ascii="Arial" w:eastAsia="Times New Roman" w:hAnsi="Arial" w:cs="Arial"/>
          <w:b/>
          <w:i/>
          <w:u w:val="single"/>
          <w:lang w:val="en-US" w:eastAsia="ar-SA"/>
        </w:rPr>
      </w:pPr>
    </w:p>
    <w:p w14:paraId="19452A01" w14:textId="77777777" w:rsidR="00531EF2" w:rsidRPr="00DF28AB" w:rsidRDefault="00531EF2" w:rsidP="00531EF2">
      <w:pPr>
        <w:rPr>
          <w:rFonts w:ascii="Arial" w:eastAsia="Times New Roman" w:hAnsi="Arial" w:cs="Arial"/>
          <w:b/>
          <w:i/>
          <w:u w:val="single"/>
          <w:lang w:val="en-US" w:eastAsia="ar-SA"/>
        </w:rPr>
      </w:pPr>
    </w:p>
    <w:p w14:paraId="0D692AD4" w14:textId="77777777" w:rsidR="00531EF2" w:rsidRPr="00DF28AB" w:rsidRDefault="00531EF2" w:rsidP="00531EF2">
      <w:pPr>
        <w:rPr>
          <w:rFonts w:ascii="Arial" w:hAnsi="Arial" w:cs="Arial"/>
          <w:b/>
          <w:u w:val="single"/>
        </w:rPr>
      </w:pPr>
      <w:r w:rsidRPr="00DF28AB">
        <w:rPr>
          <w:rFonts w:ascii="Arial" w:hAnsi="Arial" w:cs="Arial"/>
          <w:b/>
          <w:u w:val="single"/>
        </w:rPr>
        <w:t xml:space="preserve">THIS LICENCE PROVIDES </w:t>
      </w:r>
    </w:p>
    <w:p w14:paraId="169CBEEA" w14:textId="77777777" w:rsidR="00531EF2" w:rsidRPr="00DF28AB" w:rsidRDefault="00531EF2" w:rsidP="00531EF2">
      <w:pPr>
        <w:rPr>
          <w:rFonts w:ascii="Arial" w:hAnsi="Arial" w:cs="Arial"/>
        </w:rPr>
      </w:pPr>
    </w:p>
    <w:p w14:paraId="1654DDD1" w14:textId="77777777" w:rsidR="00531EF2" w:rsidRPr="00DF28AB" w:rsidRDefault="00531EF2" w:rsidP="00531EF2">
      <w:pPr>
        <w:pStyle w:val="l1"/>
        <w:numPr>
          <w:ilvl w:val="0"/>
          <w:numId w:val="5"/>
        </w:numPr>
        <w:ind w:left="1134" w:hanging="1134"/>
        <w:rPr>
          <w:rFonts w:ascii="Arial" w:hAnsi="Arial" w:cs="Arial"/>
          <w:sz w:val="22"/>
        </w:rPr>
      </w:pPr>
      <w:r w:rsidRPr="00DF28AB">
        <w:rPr>
          <w:rFonts w:ascii="Arial" w:hAnsi="Arial" w:cs="Arial"/>
          <w:sz w:val="22"/>
        </w:rPr>
        <w:t>definitions</w:t>
      </w:r>
    </w:p>
    <w:p w14:paraId="50CE675A" w14:textId="77777777" w:rsidR="00531EF2" w:rsidRPr="00DF28AB" w:rsidRDefault="00531EF2" w:rsidP="00531EF2">
      <w:pPr>
        <w:rPr>
          <w:rFonts w:ascii="Arial" w:hAnsi="Arial" w:cs="Arial"/>
          <w:sz w:val="20"/>
          <w:szCs w:val="20"/>
        </w:rPr>
      </w:pPr>
    </w:p>
    <w:p w14:paraId="195FCC07" w14:textId="77777777" w:rsidR="00531EF2" w:rsidRPr="00DF28AB" w:rsidRDefault="00531EF2" w:rsidP="00531EF2">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0B22E457" w14:textId="77777777" w:rsidR="00531EF2" w:rsidRPr="00DF28AB" w:rsidRDefault="00531EF2" w:rsidP="00531EF2">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531EF2" w:rsidRPr="00DF28AB" w14:paraId="7AF2543F" w14:textId="77777777" w:rsidTr="007D6587">
        <w:tc>
          <w:tcPr>
            <w:tcW w:w="3941" w:type="dxa"/>
            <w:hideMark/>
          </w:tcPr>
          <w:p w14:paraId="549E8F22"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“Commencement Date”</w:t>
            </w:r>
          </w:p>
          <w:p w14:paraId="61E5E7A9" w14:textId="77777777" w:rsidR="00531EF2" w:rsidRPr="00DF28AB" w:rsidRDefault="00531EF2" w:rsidP="007D6587">
            <w:pPr>
              <w:spacing w:line="360" w:lineRule="auto"/>
              <w:rPr>
                <w:rFonts w:ascii="Arial" w:hAnsi="Arial" w:cs="Arial"/>
                <w:b/>
                <w:sz w:val="20"/>
                <w:szCs w:val="20"/>
              </w:rPr>
            </w:pPr>
          </w:p>
        </w:tc>
        <w:tc>
          <w:tcPr>
            <w:tcW w:w="4508" w:type="dxa"/>
          </w:tcPr>
          <w:p w14:paraId="4BF53634" w14:textId="77777777" w:rsidR="00531EF2" w:rsidRPr="00DF28AB" w:rsidRDefault="00531EF2" w:rsidP="007D6587">
            <w:pPr>
              <w:spacing w:line="360" w:lineRule="auto"/>
              <w:rPr>
                <w:rFonts w:ascii="Arial" w:hAnsi="Arial" w:cs="Arial"/>
                <w:sz w:val="20"/>
                <w:szCs w:val="20"/>
              </w:rPr>
            </w:pPr>
          </w:p>
          <w:p w14:paraId="192D53BE" w14:textId="77777777" w:rsidR="00531EF2" w:rsidRPr="00DF28AB" w:rsidRDefault="00531EF2" w:rsidP="007D6587">
            <w:pPr>
              <w:spacing w:line="360" w:lineRule="auto"/>
              <w:rPr>
                <w:rFonts w:ascii="Arial" w:hAnsi="Arial" w:cs="Arial"/>
                <w:sz w:val="20"/>
                <w:szCs w:val="20"/>
              </w:rPr>
            </w:pPr>
          </w:p>
        </w:tc>
      </w:tr>
      <w:tr w:rsidR="00531EF2" w:rsidRPr="00DF28AB" w14:paraId="3A03DF92" w14:textId="77777777" w:rsidTr="007D6587">
        <w:tc>
          <w:tcPr>
            <w:tcW w:w="3941" w:type="dxa"/>
          </w:tcPr>
          <w:p w14:paraId="3D96E5E1"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“Equipment”</w:t>
            </w:r>
          </w:p>
          <w:p w14:paraId="60FDBF47" w14:textId="77777777" w:rsidR="00531EF2" w:rsidRPr="00DF28AB" w:rsidRDefault="00531EF2" w:rsidP="007D6587">
            <w:pPr>
              <w:spacing w:line="360" w:lineRule="auto"/>
              <w:rPr>
                <w:rFonts w:ascii="Arial" w:hAnsi="Arial" w:cs="Arial"/>
                <w:b/>
                <w:sz w:val="20"/>
                <w:szCs w:val="20"/>
              </w:rPr>
            </w:pPr>
          </w:p>
        </w:tc>
        <w:tc>
          <w:tcPr>
            <w:tcW w:w="4508" w:type="dxa"/>
          </w:tcPr>
          <w:p w14:paraId="019FFF22"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720B63E3" w14:textId="77777777" w:rsidR="00531EF2" w:rsidRPr="00DF28AB" w:rsidRDefault="00531EF2" w:rsidP="007D6587">
            <w:pPr>
              <w:spacing w:line="360" w:lineRule="auto"/>
              <w:rPr>
                <w:rFonts w:ascii="Arial" w:hAnsi="Arial" w:cs="Arial"/>
                <w:sz w:val="20"/>
                <w:szCs w:val="20"/>
              </w:rPr>
            </w:pPr>
          </w:p>
        </w:tc>
      </w:tr>
      <w:tr w:rsidR="00531EF2" w:rsidRPr="00DF28AB" w14:paraId="680D1339" w14:textId="77777777" w:rsidTr="007D6587">
        <w:tc>
          <w:tcPr>
            <w:tcW w:w="3941" w:type="dxa"/>
            <w:hideMark/>
          </w:tcPr>
          <w:p w14:paraId="41A4BCD4"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67ECF438"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0861F512" w14:textId="77777777" w:rsidR="00531EF2" w:rsidRDefault="00531EF2" w:rsidP="007D6587">
            <w:pPr>
              <w:spacing w:line="360" w:lineRule="auto"/>
              <w:rPr>
                <w:rFonts w:ascii="Arial" w:hAnsi="Arial" w:cs="Arial"/>
                <w:sz w:val="20"/>
                <w:szCs w:val="20"/>
              </w:rPr>
            </w:pPr>
            <w:r w:rsidRPr="000638C6">
              <w:rPr>
                <w:rFonts w:ascii="Arial" w:hAnsi="Arial" w:cs="Arial"/>
                <w:sz w:val="20"/>
                <w:szCs w:val="20"/>
              </w:rPr>
              <w:t xml:space="preserve">between the hours of [ </w:t>
            </w:r>
            <w:proofErr w:type="gramStart"/>
            <w:r w:rsidRPr="000638C6">
              <w:rPr>
                <w:rFonts w:ascii="Arial" w:hAnsi="Arial" w:cs="Arial"/>
                <w:sz w:val="20"/>
                <w:szCs w:val="20"/>
              </w:rPr>
              <w:t xml:space="preserve">  ]</w:t>
            </w:r>
            <w:proofErr w:type="gramEnd"/>
            <w:r w:rsidRPr="000638C6">
              <w:rPr>
                <w:rFonts w:ascii="Arial" w:hAnsi="Arial" w:cs="Arial"/>
                <w:sz w:val="20"/>
                <w:szCs w:val="20"/>
              </w:rPr>
              <w:t xml:space="preserve"> and </w:t>
            </w:r>
            <w:proofErr w:type="gramStart"/>
            <w:r w:rsidRPr="000638C6">
              <w:rPr>
                <w:rFonts w:ascii="Arial" w:hAnsi="Arial" w:cs="Arial"/>
                <w:sz w:val="20"/>
                <w:szCs w:val="20"/>
              </w:rPr>
              <w:t>[  ]</w:t>
            </w:r>
            <w:proofErr w:type="gramEnd"/>
            <w:r w:rsidRPr="000638C6">
              <w:rPr>
                <w:rFonts w:ascii="Arial" w:hAnsi="Arial" w:cs="Arial"/>
                <w:sz w:val="20"/>
                <w:szCs w:val="20"/>
              </w:rPr>
              <w:t xml:space="preserve">  during the school term  </w:t>
            </w:r>
          </w:p>
          <w:p w14:paraId="31035628" w14:textId="77777777" w:rsidR="00531EF2" w:rsidRPr="00DF28AB" w:rsidRDefault="00531EF2" w:rsidP="007D6587">
            <w:pPr>
              <w:spacing w:line="360" w:lineRule="auto"/>
              <w:rPr>
                <w:rFonts w:ascii="Arial" w:hAnsi="Arial" w:cs="Arial"/>
                <w:sz w:val="20"/>
                <w:szCs w:val="20"/>
              </w:rPr>
            </w:pPr>
          </w:p>
        </w:tc>
      </w:tr>
      <w:tr w:rsidR="00531EF2" w:rsidRPr="00DF28AB" w14:paraId="40B274F5" w14:textId="77777777" w:rsidTr="007D6587">
        <w:tc>
          <w:tcPr>
            <w:tcW w:w="3941" w:type="dxa"/>
            <w:hideMark/>
          </w:tcPr>
          <w:p w14:paraId="58A7519D" w14:textId="77777777" w:rsidR="00531EF2" w:rsidRPr="00DF28AB" w:rsidRDefault="00531EF2" w:rsidP="007D6587">
            <w:pPr>
              <w:spacing w:line="360" w:lineRule="auto"/>
              <w:rPr>
                <w:rFonts w:ascii="Arial" w:hAnsi="Arial" w:cs="Arial"/>
                <w:b/>
                <w:sz w:val="20"/>
                <w:szCs w:val="20"/>
              </w:rPr>
            </w:pPr>
            <w:r>
              <w:rPr>
                <w:rFonts w:ascii="Arial" w:hAnsi="Arial" w:cs="Arial"/>
                <w:b/>
                <w:sz w:val="20"/>
                <w:szCs w:val="20"/>
              </w:rPr>
              <w:t>“Licence Fee”</w:t>
            </w:r>
          </w:p>
          <w:p w14:paraId="25F2E10F" w14:textId="77777777" w:rsidR="00531EF2" w:rsidRPr="00DF28AB" w:rsidRDefault="00531EF2" w:rsidP="007D6587">
            <w:pPr>
              <w:spacing w:line="360" w:lineRule="auto"/>
              <w:rPr>
                <w:rFonts w:ascii="Arial" w:hAnsi="Arial" w:cs="Arial"/>
                <w:b/>
                <w:sz w:val="20"/>
                <w:szCs w:val="20"/>
              </w:rPr>
            </w:pPr>
          </w:p>
        </w:tc>
        <w:tc>
          <w:tcPr>
            <w:tcW w:w="4508" w:type="dxa"/>
            <w:hideMark/>
          </w:tcPr>
          <w:p w14:paraId="71B0BAF0"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proofErr w:type="gramStart"/>
            <w:r>
              <w:rPr>
                <w:rFonts w:ascii="Arial" w:hAnsi="Arial" w:cs="Arial"/>
                <w:sz w:val="20"/>
                <w:szCs w:val="20"/>
              </w:rPr>
              <w:t xml:space="preserve">1.00 </w:t>
            </w:r>
            <w:r w:rsidRPr="00DF28AB">
              <w:rPr>
                <w:rFonts w:ascii="Arial" w:hAnsi="Arial" w:cs="Arial"/>
                <w:sz w:val="20"/>
                <w:szCs w:val="20"/>
              </w:rPr>
              <w:t xml:space="preserve"> per</w:t>
            </w:r>
            <w:proofErr w:type="gramEnd"/>
            <w:r w:rsidRPr="00DF28AB">
              <w:rPr>
                <w:rFonts w:ascii="Arial" w:hAnsi="Arial" w:cs="Arial"/>
                <w:sz w:val="20"/>
                <w:szCs w:val="20"/>
              </w:rPr>
              <w:t xml:space="preserve"> annum together with any VAT arising on same;</w:t>
            </w:r>
          </w:p>
          <w:p w14:paraId="240075C3" w14:textId="77777777" w:rsidR="00531EF2" w:rsidRPr="00DF28AB" w:rsidRDefault="00531EF2" w:rsidP="007D6587">
            <w:pPr>
              <w:spacing w:line="360" w:lineRule="auto"/>
              <w:rPr>
                <w:rFonts w:ascii="Arial" w:hAnsi="Arial" w:cs="Arial"/>
                <w:sz w:val="20"/>
                <w:szCs w:val="20"/>
              </w:rPr>
            </w:pPr>
          </w:p>
        </w:tc>
      </w:tr>
      <w:tr w:rsidR="00531EF2" w:rsidRPr="00DF28AB" w14:paraId="4AB0F49D" w14:textId="77777777" w:rsidTr="007D6587">
        <w:tc>
          <w:tcPr>
            <w:tcW w:w="3941" w:type="dxa"/>
            <w:hideMark/>
          </w:tcPr>
          <w:p w14:paraId="193DC0E9"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711E5F51"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w:t>
            </w:r>
            <w:proofErr w:type="gramStart"/>
            <w:r w:rsidRPr="00DF28AB">
              <w:rPr>
                <w:rFonts w:ascii="Arial" w:hAnsi="Arial" w:cs="Arial"/>
                <w:sz w:val="20"/>
                <w:szCs w:val="20"/>
              </w:rPr>
              <w:t xml:space="preserve">Clause  </w:t>
            </w:r>
            <w:r>
              <w:rPr>
                <w:rFonts w:ascii="Arial" w:hAnsi="Arial" w:cs="Arial"/>
                <w:sz w:val="20"/>
                <w:szCs w:val="20"/>
              </w:rPr>
              <w:t>2.2</w:t>
            </w:r>
            <w:proofErr w:type="gramEnd"/>
            <w:r>
              <w:rPr>
                <w:rFonts w:ascii="Arial" w:hAnsi="Arial" w:cs="Arial"/>
                <w:sz w:val="20"/>
                <w:szCs w:val="20"/>
              </w:rPr>
              <w:t xml:space="preserve">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353B9ADE" w14:textId="77777777" w:rsidR="00531EF2" w:rsidRPr="00DF28AB" w:rsidRDefault="00531EF2" w:rsidP="007D6587">
            <w:pPr>
              <w:spacing w:line="360" w:lineRule="auto"/>
              <w:rPr>
                <w:rFonts w:ascii="Arial" w:hAnsi="Arial" w:cs="Arial"/>
                <w:sz w:val="20"/>
                <w:szCs w:val="20"/>
              </w:rPr>
            </w:pPr>
          </w:p>
        </w:tc>
      </w:tr>
      <w:tr w:rsidR="00531EF2" w:rsidRPr="00DF28AB" w14:paraId="3CEC25FC" w14:textId="77777777" w:rsidTr="007D6587">
        <w:tc>
          <w:tcPr>
            <w:tcW w:w="3941" w:type="dxa"/>
            <w:hideMark/>
          </w:tcPr>
          <w:p w14:paraId="01A50D32"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33F7E8B1" w14:textId="77777777" w:rsidR="00531EF2" w:rsidRDefault="00531EF2" w:rsidP="007D6587">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48A6AA9D" w14:textId="77777777" w:rsidR="00531EF2" w:rsidRPr="00DF28AB" w:rsidRDefault="00531EF2" w:rsidP="007D6587">
            <w:pPr>
              <w:spacing w:line="360" w:lineRule="auto"/>
              <w:rPr>
                <w:rFonts w:ascii="Arial" w:hAnsi="Arial" w:cs="Arial"/>
                <w:sz w:val="20"/>
                <w:szCs w:val="20"/>
              </w:rPr>
            </w:pPr>
          </w:p>
        </w:tc>
      </w:tr>
      <w:tr w:rsidR="00531EF2" w:rsidRPr="00DF28AB" w14:paraId="7FDDF97C" w14:textId="77777777" w:rsidTr="007D6587">
        <w:tc>
          <w:tcPr>
            <w:tcW w:w="3941" w:type="dxa"/>
            <w:hideMark/>
          </w:tcPr>
          <w:p w14:paraId="4A7A07B8"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4686E926" w14:textId="77777777" w:rsidR="00531EF2" w:rsidRPr="00DF28AB" w:rsidRDefault="00531EF2" w:rsidP="007D6587">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Pr>
                <w:rFonts w:ascii="Arial" w:hAnsi="Arial" w:cs="Arial"/>
                <w:sz w:val="20"/>
                <w:szCs w:val="20"/>
              </w:rPr>
              <w:t xml:space="preserve">, </w:t>
            </w:r>
            <w:r w:rsidRPr="00865CA3">
              <w:rPr>
                <w:rFonts w:ascii="Arial" w:hAnsi="Arial" w:cs="Arial"/>
                <w:sz w:val="20"/>
                <w:szCs w:val="20"/>
              </w:rPr>
              <w:t xml:space="preserve">limited only for the benefit of the Property and not for any other schools.  </w:t>
            </w:r>
          </w:p>
          <w:p w14:paraId="40AB1F56" w14:textId="77777777" w:rsidR="00531EF2" w:rsidRPr="00DF28AB" w:rsidRDefault="00531EF2" w:rsidP="007D6587">
            <w:pPr>
              <w:spacing w:line="360" w:lineRule="auto"/>
              <w:rPr>
                <w:rFonts w:ascii="Arial" w:hAnsi="Arial" w:cs="Arial"/>
                <w:sz w:val="20"/>
                <w:szCs w:val="20"/>
              </w:rPr>
            </w:pPr>
          </w:p>
        </w:tc>
      </w:tr>
      <w:tr w:rsidR="00531EF2" w:rsidRPr="00DF28AB" w14:paraId="70FDB527" w14:textId="77777777" w:rsidTr="007D6587">
        <w:tc>
          <w:tcPr>
            <w:tcW w:w="3941" w:type="dxa"/>
            <w:hideMark/>
          </w:tcPr>
          <w:p w14:paraId="01B902B0"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31A8B823"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30ACD1E9" w14:textId="77777777" w:rsidR="00531EF2" w:rsidRPr="00DF28AB" w:rsidRDefault="00531EF2" w:rsidP="007D6587">
            <w:pPr>
              <w:spacing w:line="360" w:lineRule="auto"/>
              <w:rPr>
                <w:rFonts w:ascii="Arial" w:hAnsi="Arial" w:cs="Arial"/>
                <w:sz w:val="20"/>
                <w:szCs w:val="20"/>
              </w:rPr>
            </w:pPr>
          </w:p>
        </w:tc>
      </w:tr>
      <w:tr w:rsidR="00531EF2" w:rsidRPr="00DF28AB" w14:paraId="326ABBE8" w14:textId="77777777" w:rsidTr="007D6587">
        <w:tc>
          <w:tcPr>
            <w:tcW w:w="3941" w:type="dxa"/>
            <w:hideMark/>
          </w:tcPr>
          <w:p w14:paraId="501B8D62"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4C0BB7F3" w14:textId="77777777" w:rsidR="00531EF2" w:rsidRDefault="00531EF2" w:rsidP="007D6587">
            <w:pPr>
              <w:spacing w:line="360" w:lineRule="auto"/>
              <w:rPr>
                <w:rFonts w:ascii="Arial" w:hAnsi="Arial" w:cs="Arial"/>
                <w:sz w:val="20"/>
                <w:szCs w:val="20"/>
              </w:rPr>
            </w:pPr>
            <w:r w:rsidRPr="00DF28AB">
              <w:rPr>
                <w:rFonts w:ascii="Arial" w:hAnsi="Arial" w:cs="Arial"/>
                <w:sz w:val="20"/>
                <w:szCs w:val="20"/>
              </w:rPr>
              <w:t xml:space="preserve">all national and European laws, instruments, codes, directives, regulations, requirements and bye-laws  having legal force or effect for the time being in Ireland and made by any government department or competent local public or statutory authority relating to or affecting the use and operation of the Licensed Premises.     </w:t>
            </w:r>
          </w:p>
          <w:p w14:paraId="789CCCD3"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  </w:t>
            </w:r>
          </w:p>
        </w:tc>
      </w:tr>
      <w:tr w:rsidR="00531EF2" w:rsidRPr="00DF28AB" w14:paraId="6B9D0FEF" w14:textId="77777777" w:rsidTr="007D6587">
        <w:tc>
          <w:tcPr>
            <w:tcW w:w="3941" w:type="dxa"/>
            <w:hideMark/>
          </w:tcPr>
          <w:p w14:paraId="43B7737F"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“Works”</w:t>
            </w:r>
          </w:p>
          <w:p w14:paraId="6FD69C29" w14:textId="77777777" w:rsidR="00531EF2" w:rsidRPr="00DF28AB" w:rsidRDefault="00531EF2" w:rsidP="007D6587">
            <w:pPr>
              <w:spacing w:line="360" w:lineRule="auto"/>
              <w:rPr>
                <w:rFonts w:ascii="Arial" w:hAnsi="Arial" w:cs="Arial"/>
                <w:b/>
                <w:sz w:val="20"/>
                <w:szCs w:val="20"/>
              </w:rPr>
            </w:pPr>
          </w:p>
        </w:tc>
        <w:tc>
          <w:tcPr>
            <w:tcW w:w="4508" w:type="dxa"/>
            <w:hideMark/>
          </w:tcPr>
          <w:p w14:paraId="1731C69C"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037925AF" w14:textId="77777777" w:rsidR="00531EF2" w:rsidRPr="00DF28AB" w:rsidRDefault="00531EF2" w:rsidP="00531EF2">
      <w:pPr>
        <w:rPr>
          <w:rFonts w:ascii="Arial" w:hAnsi="Arial" w:cs="Arial"/>
        </w:rPr>
      </w:pPr>
    </w:p>
    <w:p w14:paraId="59A766BE" w14:textId="77777777" w:rsidR="00531EF2" w:rsidRPr="00DF28AB" w:rsidRDefault="00531EF2" w:rsidP="00531EF2">
      <w:pPr>
        <w:rPr>
          <w:rFonts w:ascii="Arial" w:hAnsi="Arial" w:cs="Arial"/>
        </w:rPr>
      </w:pPr>
    </w:p>
    <w:p w14:paraId="061D5B66"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GRANT OF LICENCE</w:t>
      </w:r>
    </w:p>
    <w:p w14:paraId="2F47F966" w14:textId="77777777" w:rsidR="00531EF2" w:rsidRPr="00DF28AB" w:rsidRDefault="00531EF2" w:rsidP="00531EF2">
      <w:pPr>
        <w:pStyle w:val="ListParagraph"/>
        <w:ind w:left="1134"/>
        <w:rPr>
          <w:rFonts w:ascii="Arial" w:hAnsi="Arial" w:cs="Arial"/>
        </w:rPr>
      </w:pPr>
    </w:p>
    <w:p w14:paraId="7737915F" w14:textId="77777777" w:rsidR="00531EF2" w:rsidRPr="00865CA3" w:rsidRDefault="00531EF2" w:rsidP="00531EF2">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Pr>
          <w:rFonts w:ascii="Arial" w:hAnsi="Arial" w:cs="Arial"/>
          <w:sz w:val="20"/>
          <w:lang w:val="en-US" w:eastAsia="ar-SA"/>
        </w:rPr>
        <w:t xml:space="preserve"> </w:t>
      </w:r>
      <w:r w:rsidRPr="00865CA3">
        <w:rPr>
          <w:rFonts w:ascii="Arial" w:hAnsi="Arial" w:cs="Arial"/>
          <w:sz w:val="20"/>
          <w:lang w:val="en-US" w:eastAsia="ar-SA"/>
        </w:rPr>
        <w:t xml:space="preserve">together with the right to use the car space edged red on the map attached.   </w:t>
      </w:r>
    </w:p>
    <w:p w14:paraId="29D0E91E" w14:textId="77777777" w:rsidR="00531EF2" w:rsidRPr="00DF28AB" w:rsidRDefault="00531EF2" w:rsidP="00531EF2">
      <w:pPr>
        <w:pStyle w:val="ListParagraph"/>
        <w:spacing w:line="360" w:lineRule="auto"/>
        <w:ind w:left="1134"/>
        <w:rPr>
          <w:rFonts w:ascii="Arial" w:hAnsi="Arial" w:cs="Arial"/>
          <w:sz w:val="20"/>
        </w:rPr>
      </w:pPr>
    </w:p>
    <w:p w14:paraId="4E8BE443" w14:textId="77777777" w:rsidR="00531EF2" w:rsidRPr="00DF28AB" w:rsidRDefault="00531EF2" w:rsidP="00531EF2">
      <w:pPr>
        <w:pStyle w:val="ListParagraph"/>
        <w:spacing w:line="360" w:lineRule="auto"/>
        <w:ind w:left="1134" w:hanging="567"/>
        <w:rPr>
          <w:rFonts w:ascii="Arial" w:hAnsi="Arial" w:cs="Arial"/>
          <w:sz w:val="20"/>
        </w:rPr>
      </w:pPr>
    </w:p>
    <w:p w14:paraId="67C0B94D" w14:textId="77777777" w:rsidR="00531EF2" w:rsidRPr="00DF28AB" w:rsidRDefault="00531EF2" w:rsidP="00531EF2">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US" w:eastAsia="ar-SA"/>
        </w:rPr>
        <w:t>The Licens</w:t>
      </w:r>
      <w:r>
        <w:rPr>
          <w:rFonts w:ascii="Arial" w:eastAsia="Times New Roman" w:hAnsi="Arial" w:cs="Arial"/>
          <w:sz w:val="20"/>
          <w:lang w:val="en-US" w:eastAsia="ar-SA"/>
        </w:rPr>
        <w:t>or</w:t>
      </w:r>
      <w:r w:rsidRPr="00DF28AB">
        <w:rPr>
          <w:rFonts w:ascii="Arial" w:eastAsia="Times New Roman" w:hAnsi="Arial" w:cs="Arial"/>
          <w:sz w:val="20"/>
          <w:lang w:val="en-US" w:eastAsia="ar-SA"/>
        </w:rPr>
        <w:t xml:space="preserve"> shall have the right to extend the initial Licence Period for two </w:t>
      </w:r>
      <w:proofErr w:type="gramStart"/>
      <w:r w:rsidRPr="00DF28AB">
        <w:rPr>
          <w:rFonts w:ascii="Arial" w:eastAsia="Times New Roman" w:hAnsi="Arial" w:cs="Arial"/>
          <w:sz w:val="20"/>
          <w:lang w:val="en-US" w:eastAsia="ar-SA"/>
        </w:rPr>
        <w:t>one year</w:t>
      </w:r>
      <w:proofErr w:type="gramEnd"/>
      <w:r w:rsidRPr="00DF28AB">
        <w:rPr>
          <w:rFonts w:ascii="Arial" w:eastAsia="Times New Roman" w:hAnsi="Arial" w:cs="Arial"/>
          <w:sz w:val="20"/>
          <w:lang w:val="en-US" w:eastAsia="ar-SA"/>
        </w:rPr>
        <w:t xml:space="preserve"> periods </w:t>
      </w:r>
      <w:r>
        <w:rPr>
          <w:rFonts w:ascii="Arial" w:eastAsia="Times New Roman" w:hAnsi="Arial" w:cs="Arial"/>
          <w:sz w:val="20"/>
          <w:lang w:val="en-US" w:eastAsia="ar-SA"/>
        </w:rPr>
        <w:t>(</w:t>
      </w:r>
      <w:r w:rsidRPr="00DF28AB">
        <w:rPr>
          <w:rFonts w:ascii="Arial" w:hAnsi="Arial" w:cs="Arial"/>
          <w:sz w:val="20"/>
          <w:lang w:val="en-US" w:eastAsia="ar-SA"/>
        </w:rPr>
        <w:t xml:space="preserve">hereinafter referred to as “the Extended Period/s”) </w:t>
      </w:r>
      <w:r>
        <w:rPr>
          <w:rFonts w:ascii="Arial" w:hAnsi="Arial" w:cs="Arial"/>
          <w:sz w:val="20"/>
          <w:lang w:val="en-US" w:eastAsia="ar-SA"/>
        </w:rPr>
        <w:t xml:space="preserve">up to a maximum of three </w:t>
      </w:r>
      <w:proofErr w:type="gramStart"/>
      <w:r>
        <w:rPr>
          <w:rFonts w:ascii="Arial" w:hAnsi="Arial" w:cs="Arial"/>
          <w:sz w:val="20"/>
          <w:lang w:val="en-US" w:eastAsia="ar-SA"/>
        </w:rPr>
        <w:t xml:space="preserve">years,  </w:t>
      </w:r>
      <w:r w:rsidRPr="00DF28AB">
        <w:rPr>
          <w:rFonts w:ascii="Arial" w:eastAsia="Times New Roman" w:hAnsi="Arial" w:cs="Arial"/>
          <w:sz w:val="20"/>
          <w:lang w:val="en-US" w:eastAsia="ar-SA"/>
        </w:rPr>
        <w:t>subject</w:t>
      </w:r>
      <w:proofErr w:type="gramEnd"/>
      <w:r w:rsidRPr="00DF28AB">
        <w:rPr>
          <w:rFonts w:ascii="Arial" w:eastAsia="Times New Roman" w:hAnsi="Arial" w:cs="Arial"/>
          <w:sz w:val="20"/>
          <w:lang w:val="en-US" w:eastAsia="ar-SA"/>
        </w:rPr>
        <w:t xml:space="preserve"> always to the Licensee being in compliance with this Agreement </w:t>
      </w:r>
      <w:r>
        <w:rPr>
          <w:rFonts w:ascii="Arial" w:eastAsia="Times New Roman" w:hAnsi="Arial" w:cs="Arial"/>
          <w:sz w:val="20"/>
          <w:lang w:val="en-US" w:eastAsia="ar-SA"/>
        </w:rPr>
        <w:t xml:space="preserve">satisfactory service provision and available funding from the Department of Social Protection. </w:t>
      </w:r>
    </w:p>
    <w:p w14:paraId="6791AC71" w14:textId="77777777" w:rsidR="00531EF2" w:rsidRPr="00DF28AB" w:rsidRDefault="00531EF2" w:rsidP="00531EF2">
      <w:pPr>
        <w:pStyle w:val="ListParagraph"/>
        <w:spacing w:line="360" w:lineRule="auto"/>
        <w:ind w:left="1134" w:hanging="567"/>
        <w:rPr>
          <w:rFonts w:ascii="Arial" w:hAnsi="Arial" w:cs="Arial"/>
          <w:sz w:val="20"/>
        </w:rPr>
      </w:pPr>
    </w:p>
    <w:p w14:paraId="5A91535A" w14:textId="77777777" w:rsidR="00531EF2" w:rsidRPr="00DF28AB" w:rsidRDefault="00531EF2" w:rsidP="00531EF2">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w:t>
      </w:r>
      <w:proofErr w:type="gramStart"/>
      <w:r w:rsidRPr="00DF28AB">
        <w:rPr>
          <w:rFonts w:ascii="Arial" w:eastAsia="Times New Roman" w:hAnsi="Arial" w:cs="Arial"/>
          <w:sz w:val="20"/>
          <w:lang w:val="en-GB"/>
        </w:rPr>
        <w:t>Property  through</w:t>
      </w:r>
      <w:proofErr w:type="gramEnd"/>
      <w:r w:rsidRPr="00DF28AB">
        <w:rPr>
          <w:rFonts w:ascii="Arial" w:eastAsia="Times New Roman" w:hAnsi="Arial" w:cs="Arial"/>
          <w:sz w:val="20"/>
          <w:lang w:val="en-GB"/>
        </w:rPr>
        <w:t xml:space="preserve"> and from the various entrances and exits in </w:t>
      </w:r>
      <w:proofErr w:type="gramStart"/>
      <w:r w:rsidRPr="00DF28AB">
        <w:rPr>
          <w:rFonts w:ascii="Arial" w:eastAsia="Times New Roman" w:hAnsi="Arial" w:cs="Arial"/>
          <w:sz w:val="20"/>
          <w:lang w:val="en-GB"/>
        </w:rPr>
        <w:t>the  Property</w:t>
      </w:r>
      <w:proofErr w:type="gramEnd"/>
      <w:r w:rsidRPr="00DF28AB">
        <w:rPr>
          <w:rFonts w:ascii="Arial" w:eastAsia="Times New Roman" w:hAnsi="Arial" w:cs="Arial"/>
          <w:sz w:val="20"/>
          <w:lang w:val="en-GB"/>
        </w:rPr>
        <w:t xml:space="preserve">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w:t>
      </w:r>
      <w:proofErr w:type="gramStart"/>
      <w:r>
        <w:rPr>
          <w:rFonts w:ascii="Arial" w:eastAsia="Times New Roman" w:hAnsi="Arial" w:cs="Arial"/>
          <w:sz w:val="20"/>
          <w:lang w:val="en-GB"/>
        </w:rPr>
        <w:t>the  good</w:t>
      </w:r>
      <w:proofErr w:type="gramEnd"/>
      <w:r>
        <w:rPr>
          <w:rFonts w:ascii="Arial" w:eastAsia="Times New Roman" w:hAnsi="Arial" w:cs="Arial"/>
          <w:sz w:val="20"/>
          <w:lang w:val="en-GB"/>
        </w:rPr>
        <w:t xml:space="preserve"> management of the school.  </w:t>
      </w:r>
    </w:p>
    <w:p w14:paraId="1437778B" w14:textId="77777777" w:rsidR="00531EF2" w:rsidRPr="00DF28AB" w:rsidRDefault="00531EF2" w:rsidP="00531EF2">
      <w:pPr>
        <w:pStyle w:val="ListParagraph"/>
        <w:ind w:left="1080"/>
        <w:rPr>
          <w:rFonts w:ascii="Arial" w:eastAsia="Times New Roman" w:hAnsi="Arial" w:cs="Arial"/>
          <w:lang w:val="en-GB"/>
        </w:rPr>
      </w:pPr>
    </w:p>
    <w:p w14:paraId="2EF1CCCA" w14:textId="77777777" w:rsidR="00531EF2" w:rsidRPr="00DF28AB" w:rsidRDefault="00531EF2" w:rsidP="00531EF2">
      <w:pPr>
        <w:pStyle w:val="ListParagraph"/>
        <w:ind w:left="1080"/>
        <w:rPr>
          <w:rFonts w:ascii="Arial" w:hAnsi="Arial" w:cs="Arial"/>
        </w:rPr>
      </w:pPr>
    </w:p>
    <w:p w14:paraId="0D4A2B31"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LICENSEE’S COVENANTS</w:t>
      </w:r>
    </w:p>
    <w:p w14:paraId="7167A70D" w14:textId="77777777" w:rsidR="00531EF2" w:rsidRPr="00DF28AB" w:rsidRDefault="00531EF2" w:rsidP="00531EF2">
      <w:pPr>
        <w:pStyle w:val="ListParagraph"/>
        <w:ind w:left="1134"/>
        <w:rPr>
          <w:rFonts w:ascii="Arial" w:hAnsi="Arial" w:cs="Arial"/>
          <w:b/>
        </w:rPr>
      </w:pPr>
    </w:p>
    <w:p w14:paraId="30809D07" w14:textId="77777777" w:rsidR="00531EF2" w:rsidRPr="00DF28AB" w:rsidRDefault="00531EF2" w:rsidP="00531EF2">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114E065" w14:textId="77777777" w:rsidR="00531EF2" w:rsidRPr="00DF28AB" w:rsidRDefault="00531EF2" w:rsidP="00531EF2">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28F16E24"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11B20B0" w14:textId="77777777" w:rsidR="00531EF2" w:rsidRPr="00F56C1F" w:rsidRDefault="00531EF2" w:rsidP="00531EF2">
      <w:pPr>
        <w:ind w:left="1134" w:hanging="567"/>
      </w:pPr>
    </w:p>
    <w:p w14:paraId="18C1CFF7" w14:textId="77777777" w:rsidR="00531EF2" w:rsidRPr="00F56C1F"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5E53E9E8" w14:textId="77777777" w:rsidR="00531EF2" w:rsidRPr="00C373E7" w:rsidRDefault="00531EF2" w:rsidP="00531EF2">
      <w:pPr>
        <w:ind w:left="1134" w:hanging="567"/>
        <w:rPr>
          <w:lang w:val="en-US" w:eastAsia="ar-SA"/>
        </w:rPr>
      </w:pPr>
    </w:p>
    <w:p w14:paraId="54414571"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lastRenderedPageBreak/>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6711E9EC" w14:textId="77777777" w:rsidR="00531EF2" w:rsidRPr="00C373E7" w:rsidRDefault="00531EF2" w:rsidP="00531EF2">
      <w:pPr>
        <w:ind w:left="1134" w:hanging="567"/>
        <w:rPr>
          <w:lang w:val="en-US" w:eastAsia="ar-SA"/>
        </w:rPr>
      </w:pPr>
    </w:p>
    <w:p w14:paraId="3547F5D3"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24AE797E" w14:textId="77777777" w:rsidR="00531EF2" w:rsidRPr="00C373E7" w:rsidRDefault="00531EF2" w:rsidP="00531EF2">
      <w:pPr>
        <w:ind w:left="1134" w:hanging="567"/>
        <w:rPr>
          <w:lang w:val="en-US" w:eastAsia="ar-SA"/>
        </w:rPr>
      </w:pPr>
    </w:p>
    <w:p w14:paraId="5477A872"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neighbouring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0D85F6CF" w14:textId="77777777" w:rsidR="00531EF2" w:rsidRPr="00731C1E" w:rsidRDefault="00531EF2" w:rsidP="00531EF2">
      <w:pPr>
        <w:ind w:left="1134" w:hanging="567"/>
        <w:rPr>
          <w:lang w:val="en-US" w:eastAsia="ar-SA"/>
        </w:rPr>
      </w:pPr>
    </w:p>
    <w:p w14:paraId="675A0B0F"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proofErr w:type="gramStart"/>
      <w:r>
        <w:rPr>
          <w:rFonts w:ascii="Arial" w:hAnsi="Arial" w:cs="Arial"/>
          <w:spacing w:val="-2"/>
          <w:szCs w:val="20"/>
          <w:lang w:val="en-US" w:eastAsia="ar-SA"/>
        </w:rPr>
        <w:t>so</w:t>
      </w:r>
      <w:proofErr w:type="gramEnd"/>
      <w:r>
        <w:rPr>
          <w:rFonts w:ascii="Arial" w:hAnsi="Arial" w:cs="Arial"/>
          <w:spacing w:val="-2"/>
          <w:szCs w:val="20"/>
          <w:lang w:val="en-US" w:eastAsia="ar-SA"/>
        </w:rPr>
        <w:t xml:space="preserve">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04673092" w14:textId="77777777" w:rsidR="00531EF2" w:rsidRPr="00C373E7" w:rsidRDefault="00531EF2" w:rsidP="00531EF2">
      <w:pPr>
        <w:ind w:left="1134" w:hanging="567"/>
        <w:rPr>
          <w:lang w:val="en-US" w:eastAsia="ar-SA"/>
        </w:rPr>
      </w:pPr>
    </w:p>
    <w:p w14:paraId="05BEF6A8" w14:textId="77777777" w:rsidR="00531EF2" w:rsidRPr="00DF28AB" w:rsidRDefault="00531EF2" w:rsidP="00531EF2">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 xml:space="preserve">in a proper and workmanlike manner using good quality materials and </w:t>
      </w:r>
      <w:proofErr w:type="gramStart"/>
      <w:r w:rsidRPr="00DF28AB">
        <w:rPr>
          <w:rFonts w:ascii="Arial" w:hAnsi="Arial" w:cs="Arial"/>
          <w:spacing w:val="-3"/>
          <w:szCs w:val="20"/>
          <w:lang w:val="en-US" w:eastAsia="ar-SA"/>
        </w:rPr>
        <w:t>agrees:-</w:t>
      </w:r>
      <w:proofErr w:type="gramEnd"/>
    </w:p>
    <w:p w14:paraId="0A09458E" w14:textId="77777777" w:rsidR="00531EF2" w:rsidRPr="00DF28AB" w:rsidRDefault="00531EF2" w:rsidP="00531EF2">
      <w:pPr>
        <w:rPr>
          <w:rFonts w:ascii="Arial" w:hAnsi="Arial" w:cs="Arial"/>
          <w:sz w:val="20"/>
          <w:szCs w:val="20"/>
          <w:lang w:val="en-US" w:eastAsia="ar-SA"/>
        </w:rPr>
      </w:pPr>
    </w:p>
    <w:p w14:paraId="20BE06BE"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licences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35157CAB" w14:textId="77777777" w:rsidR="00531EF2" w:rsidRPr="00731C1E" w:rsidRDefault="00531EF2" w:rsidP="00531EF2">
      <w:pPr>
        <w:ind w:left="1985" w:hanging="567"/>
        <w:rPr>
          <w:lang w:val="en-US" w:eastAsia="ar-SA"/>
        </w:rPr>
      </w:pPr>
    </w:p>
    <w:p w14:paraId="145C7734"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lastRenderedPageBreak/>
        <w:t xml:space="preserve">To ensure that the installation of the Works and the operation and maintenance of the Equipment is to the highest possible standard in terms of hygiene and engineering and in compliance with </w:t>
      </w:r>
      <w:proofErr w:type="gramStart"/>
      <w:r w:rsidRPr="00DF28AB">
        <w:rPr>
          <w:rFonts w:ascii="Arial" w:hAnsi="Arial" w:cs="Arial"/>
          <w:spacing w:val="-2"/>
          <w:szCs w:val="20"/>
          <w:lang w:val="en-US" w:eastAsia="ar-SA"/>
        </w:rPr>
        <w:t>the all</w:t>
      </w:r>
      <w:proofErr w:type="gramEnd"/>
      <w:r w:rsidRPr="00DF28AB">
        <w:rPr>
          <w:rFonts w:ascii="Arial" w:hAnsi="Arial" w:cs="Arial"/>
          <w:spacing w:val="-2"/>
          <w:szCs w:val="20"/>
          <w:lang w:val="en-US" w:eastAsia="ar-SA"/>
        </w:rPr>
        <w:t xml:space="preserve"> statutory requirements including Annex II of Regulation (EC) No. 852/2004 and I.S. 340:2007 “Hygiene in the Catering Sector” and in compliance with any manufacturers guidelines.</w:t>
      </w:r>
    </w:p>
    <w:p w14:paraId="3A55B984" w14:textId="77777777" w:rsidR="00531EF2" w:rsidRPr="00731C1E" w:rsidRDefault="00531EF2" w:rsidP="00531EF2">
      <w:pPr>
        <w:ind w:left="1985" w:hanging="567"/>
        <w:rPr>
          <w:lang w:val="en-US" w:eastAsia="ar-SA"/>
        </w:rPr>
      </w:pPr>
    </w:p>
    <w:p w14:paraId="05BADC91"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w:t>
      </w:r>
      <w:proofErr w:type="gramStart"/>
      <w:r w:rsidRPr="00DF28AB">
        <w:rPr>
          <w:rFonts w:ascii="Arial" w:hAnsi="Arial" w:cs="Arial"/>
          <w:spacing w:val="-3"/>
          <w:szCs w:val="20"/>
          <w:lang w:val="en-US" w:eastAsia="ar-SA"/>
        </w:rPr>
        <w:t>include authorised representatives of the Licensors) directions at all times</w:t>
      </w:r>
      <w:proofErr w:type="gramEnd"/>
      <w:r w:rsidRPr="00DF28AB">
        <w:rPr>
          <w:rFonts w:ascii="Arial" w:hAnsi="Arial" w:cs="Arial"/>
          <w:spacing w:val="-3"/>
          <w:szCs w:val="20"/>
          <w:lang w:val="en-US" w:eastAsia="ar-SA"/>
        </w:rPr>
        <w:t xml:space="preserve"> as to the method of carrying out the Works. </w:t>
      </w:r>
    </w:p>
    <w:p w14:paraId="6CAC5175" w14:textId="77777777" w:rsidR="00531EF2" w:rsidRPr="00731C1E" w:rsidRDefault="00531EF2" w:rsidP="00531EF2">
      <w:pPr>
        <w:ind w:left="1985" w:hanging="567"/>
        <w:rPr>
          <w:lang w:val="en-US" w:eastAsia="ar-SA"/>
        </w:rPr>
      </w:pPr>
    </w:p>
    <w:p w14:paraId="29BDEAD8"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Not to cause any obstruction or interference with or damage to any adjoining property </w:t>
      </w:r>
      <w:proofErr w:type="gramStart"/>
      <w:r w:rsidRPr="00DF28AB">
        <w:rPr>
          <w:rFonts w:ascii="Arial" w:hAnsi="Arial" w:cs="Arial"/>
          <w:spacing w:val="-3"/>
          <w:szCs w:val="20"/>
          <w:lang w:val="en-US" w:eastAsia="ar-SA"/>
        </w:rPr>
        <w:t>during the course of</w:t>
      </w:r>
      <w:proofErr w:type="gramEnd"/>
      <w:r w:rsidRPr="00DF28AB">
        <w:rPr>
          <w:rFonts w:ascii="Arial" w:hAnsi="Arial" w:cs="Arial"/>
          <w:spacing w:val="-3"/>
          <w:szCs w:val="20"/>
          <w:lang w:val="en-US" w:eastAsia="ar-SA"/>
        </w:rPr>
        <w:t xml:space="preserve"> the carrying out of the Works.</w:t>
      </w:r>
    </w:p>
    <w:p w14:paraId="75E72553" w14:textId="77777777" w:rsidR="00531EF2" w:rsidRPr="00C373E7" w:rsidRDefault="00531EF2" w:rsidP="00531EF2">
      <w:pPr>
        <w:rPr>
          <w:lang w:val="en-US" w:eastAsia="ar-SA"/>
        </w:rPr>
      </w:pPr>
    </w:p>
    <w:p w14:paraId="3F8FDE95"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D5AD6AB" w14:textId="77777777" w:rsidR="00531EF2" w:rsidRPr="0057355E" w:rsidRDefault="00531EF2" w:rsidP="00531EF2">
      <w:pPr>
        <w:ind w:left="1134" w:hanging="567"/>
        <w:rPr>
          <w:lang w:val="en-US" w:eastAsia="ar-SA"/>
        </w:rPr>
      </w:pPr>
    </w:p>
    <w:p w14:paraId="70EA1E1B"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hereby confirms that the Works carried out on the Licensed </w:t>
      </w:r>
      <w:proofErr w:type="gramStart"/>
      <w:r w:rsidRPr="00DF28AB">
        <w:rPr>
          <w:rFonts w:ascii="Arial" w:hAnsi="Arial" w:cs="Arial"/>
          <w:szCs w:val="20"/>
          <w:lang w:val="en-US" w:eastAsia="ar-SA"/>
        </w:rPr>
        <w:t>Property  are</w:t>
      </w:r>
      <w:proofErr w:type="gramEnd"/>
      <w:r w:rsidRPr="00DF28AB">
        <w:rPr>
          <w:rFonts w:ascii="Arial" w:hAnsi="Arial" w:cs="Arial"/>
          <w:szCs w:val="20"/>
          <w:lang w:val="en-US" w:eastAsia="ar-SA"/>
        </w:rPr>
        <w:t xml:space="preserve"> carried out entirely at its own risk and to that end, the Licensor shall not be responsible for the state of repair of the Works during the Licence Period or any Extended Period/s.</w:t>
      </w:r>
    </w:p>
    <w:p w14:paraId="6091F6A8" w14:textId="77777777" w:rsidR="00531EF2" w:rsidRPr="00C373E7" w:rsidRDefault="00531EF2" w:rsidP="00531EF2">
      <w:pPr>
        <w:ind w:left="1134" w:hanging="567"/>
        <w:rPr>
          <w:lang w:val="en-US" w:eastAsia="ar-SA"/>
        </w:rPr>
      </w:pPr>
    </w:p>
    <w:p w14:paraId="5AB066D1" w14:textId="77777777" w:rsidR="00531EF2" w:rsidRPr="0022579E"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3C654D52" w14:textId="77777777" w:rsidR="00531EF2" w:rsidRPr="00011195" w:rsidRDefault="00531EF2" w:rsidP="00531EF2">
      <w:pPr>
        <w:ind w:left="1134" w:hanging="567"/>
      </w:pPr>
    </w:p>
    <w:p w14:paraId="15542420"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Pr>
          <w:rFonts w:ascii="Arial" w:hAnsi="Arial" w:cs="Arial"/>
          <w:szCs w:val="20"/>
        </w:rPr>
        <w:t xml:space="preserve">(and Planning Permission)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57FA913A" w14:textId="77777777" w:rsidR="00531EF2" w:rsidRPr="00C373E7" w:rsidRDefault="00531EF2" w:rsidP="00531EF2">
      <w:pPr>
        <w:ind w:left="1134" w:hanging="567"/>
      </w:pPr>
    </w:p>
    <w:p w14:paraId="42A2415A"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65B1E705" w14:textId="77777777" w:rsidR="00531EF2" w:rsidRPr="00C373E7" w:rsidRDefault="00531EF2" w:rsidP="00531EF2">
      <w:r>
        <w:lastRenderedPageBreak/>
        <w:t xml:space="preserve"> </w:t>
      </w:r>
    </w:p>
    <w:p w14:paraId="74F89609" w14:textId="77777777" w:rsidR="00531EF2" w:rsidRPr="00DF28AB" w:rsidRDefault="00531EF2" w:rsidP="00531EF2">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7FA0D4B2" w14:textId="77777777" w:rsidR="00531EF2" w:rsidRPr="00DF28AB" w:rsidRDefault="00531EF2" w:rsidP="00531EF2">
      <w:pPr>
        <w:spacing w:after="0" w:line="360" w:lineRule="auto"/>
        <w:ind w:left="1985" w:hanging="567"/>
        <w:jc w:val="both"/>
        <w:rPr>
          <w:rFonts w:ascii="Arial" w:eastAsia="Times New Roman" w:hAnsi="Arial" w:cs="Arial"/>
          <w:sz w:val="20"/>
          <w:szCs w:val="20"/>
          <w:lang w:val="en-GB"/>
        </w:rPr>
      </w:pPr>
    </w:p>
    <w:p w14:paraId="580CB390" w14:textId="77777777" w:rsidR="00531EF2" w:rsidRPr="00DF28AB" w:rsidRDefault="00531EF2" w:rsidP="00531EF2">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7A5181BC" w14:textId="77777777" w:rsidR="00531EF2" w:rsidRPr="00DF28AB" w:rsidRDefault="00531EF2" w:rsidP="00531EF2">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23EB151D" w14:textId="77777777" w:rsidR="00531EF2" w:rsidRPr="00DF28AB" w:rsidRDefault="00531EF2" w:rsidP="00531EF2">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0C95D148" w14:textId="77777777" w:rsidR="00531EF2" w:rsidRPr="00DF28AB" w:rsidRDefault="00531EF2" w:rsidP="00531EF2">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6A8A5F2A" w14:textId="77777777" w:rsidR="00531EF2" w:rsidRPr="00DF28AB" w:rsidRDefault="00531EF2" w:rsidP="00531EF2">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w:t>
      </w:r>
      <w:proofErr w:type="gramStart"/>
      <w:r w:rsidRPr="00DF28AB">
        <w:rPr>
          <w:rFonts w:ascii="Arial" w:eastAsia="Times New Roman" w:hAnsi="Arial" w:cs="Arial"/>
          <w:sz w:val="20"/>
          <w:szCs w:val="20"/>
          <w:lang w:val="en-GB"/>
        </w:rPr>
        <w:t>Property  by</w:t>
      </w:r>
      <w:proofErr w:type="gramEnd"/>
      <w:r w:rsidRPr="00DF28AB">
        <w:rPr>
          <w:rFonts w:ascii="Arial" w:eastAsia="Times New Roman" w:hAnsi="Arial" w:cs="Arial"/>
          <w:sz w:val="20"/>
          <w:szCs w:val="20"/>
          <w:lang w:val="en-GB"/>
        </w:rPr>
        <w:t xml:space="preserve"> the Licensee, his servants or agents. </w:t>
      </w:r>
    </w:p>
    <w:p w14:paraId="5971CE4F" w14:textId="77777777" w:rsidR="00531EF2" w:rsidRPr="00DF28AB" w:rsidRDefault="00531EF2" w:rsidP="00531EF2">
      <w:pPr>
        <w:tabs>
          <w:tab w:val="left" w:pos="720"/>
          <w:tab w:val="right" w:pos="9000"/>
        </w:tabs>
        <w:spacing w:after="0" w:line="360" w:lineRule="auto"/>
        <w:ind w:left="720" w:hanging="720"/>
        <w:jc w:val="both"/>
        <w:rPr>
          <w:rFonts w:ascii="Arial" w:eastAsia="Times New Roman" w:hAnsi="Arial" w:cs="Arial"/>
          <w:sz w:val="20"/>
          <w:szCs w:val="20"/>
          <w:lang w:val="en-GB"/>
        </w:rPr>
      </w:pPr>
    </w:p>
    <w:p w14:paraId="7E0496CB" w14:textId="77777777" w:rsidR="00531EF2" w:rsidRPr="00DF28AB" w:rsidRDefault="00531EF2" w:rsidP="00531EF2">
      <w:pPr>
        <w:tabs>
          <w:tab w:val="left" w:pos="720"/>
          <w:tab w:val="right" w:pos="9000"/>
        </w:tabs>
        <w:spacing w:after="0" w:line="360" w:lineRule="auto"/>
        <w:ind w:left="720" w:hanging="720"/>
        <w:jc w:val="both"/>
        <w:rPr>
          <w:rFonts w:ascii="Arial" w:eastAsia="Times New Roman" w:hAnsi="Arial" w:cs="Arial"/>
          <w:sz w:val="20"/>
          <w:szCs w:val="20"/>
          <w:lang w:val="en-GB"/>
        </w:rPr>
      </w:pPr>
    </w:p>
    <w:p w14:paraId="1119F1BE" w14:textId="77777777" w:rsidR="00531EF2" w:rsidRPr="00DF28AB" w:rsidRDefault="00531EF2" w:rsidP="00531EF2">
      <w:pPr>
        <w:tabs>
          <w:tab w:val="left" w:pos="284"/>
        </w:tabs>
        <w:spacing w:after="0" w:line="360" w:lineRule="auto"/>
        <w:ind w:right="521"/>
        <w:jc w:val="both"/>
        <w:rPr>
          <w:rFonts w:ascii="Arial" w:hAnsi="Arial" w:cs="Arial"/>
          <w:sz w:val="20"/>
          <w:szCs w:val="20"/>
        </w:rPr>
      </w:pPr>
    </w:p>
    <w:p w14:paraId="2B5BD393" w14:textId="77777777" w:rsidR="00531EF2" w:rsidRPr="00080627" w:rsidRDefault="00531EF2" w:rsidP="00531EF2">
      <w:pPr>
        <w:pStyle w:val="ListParagraph"/>
        <w:numPr>
          <w:ilvl w:val="1"/>
          <w:numId w:val="7"/>
        </w:numPr>
        <w:spacing w:line="360" w:lineRule="auto"/>
        <w:ind w:left="1134" w:right="521" w:hanging="567"/>
        <w:jc w:val="both"/>
        <w:rPr>
          <w:rFonts w:ascii="Arial" w:hAnsi="Arial" w:cs="Arial"/>
          <w:sz w:val="20"/>
          <w:szCs w:val="20"/>
        </w:rPr>
      </w:pPr>
      <w:r w:rsidRPr="00DF28AB">
        <w:rPr>
          <w:rFonts w:ascii="Arial" w:hAnsi="Arial" w:cs="Arial"/>
          <w:sz w:val="20"/>
          <w:szCs w:val="20"/>
        </w:rPr>
        <w:t xml:space="preserve"> (i) </w:t>
      </w:r>
      <w:r w:rsidRPr="00080627">
        <w:rPr>
          <w:rFonts w:ascii="Arial" w:hAnsi="Arial" w:cs="Arial"/>
          <w:sz w:val="20"/>
          <w:szCs w:val="20"/>
        </w:rPr>
        <w:t xml:space="preserve">The Licensee shall ensure that any contractors, servants, agents, invitees or visitors of the Licensee engaged in connection with activities on the </w:t>
      </w:r>
      <w:r w:rsidRPr="00080627">
        <w:rPr>
          <w:rFonts w:ascii="Arial" w:hAnsi="Arial" w:cs="Arial"/>
          <w:iCs/>
          <w:sz w:val="20"/>
          <w:szCs w:val="20"/>
        </w:rPr>
        <w:t>Licensed</w:t>
      </w:r>
      <w:r w:rsidRPr="00080627">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€6,500,000.00 (six million five hundred thousand euro) for any one claim in respect of professional expertise received by  the Licensee for the carryout of any fit-out works or alterations to the Property or professional indemnity insurance with a limit of €2,500,000.00   (two million five hundred thousand euro) for any one claim where advice only is given to the  Licensee, 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7CD0882A" w14:textId="77777777" w:rsidR="00531EF2" w:rsidRPr="00DF28AB" w:rsidRDefault="00531EF2" w:rsidP="00531EF2">
      <w:pPr>
        <w:pStyle w:val="ListParagraph"/>
        <w:spacing w:line="360" w:lineRule="auto"/>
        <w:ind w:left="1134" w:right="521" w:hanging="567"/>
        <w:jc w:val="both"/>
        <w:rPr>
          <w:rFonts w:ascii="Arial" w:hAnsi="Arial" w:cs="Arial"/>
          <w:color w:val="FF0000"/>
          <w:sz w:val="20"/>
          <w:szCs w:val="20"/>
        </w:rPr>
      </w:pPr>
    </w:p>
    <w:p w14:paraId="6704A453" w14:textId="77777777" w:rsidR="00531EF2" w:rsidRPr="00DF28AB" w:rsidRDefault="00531EF2" w:rsidP="00531EF2">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w:t>
      </w:r>
      <w:proofErr w:type="gramStart"/>
      <w:r w:rsidRPr="00DF28AB">
        <w:rPr>
          <w:rFonts w:ascii="Arial" w:eastAsia="Times New Roman" w:hAnsi="Arial" w:cs="Arial"/>
          <w:sz w:val="20"/>
          <w:szCs w:val="20"/>
          <w:lang w:val="en-US" w:eastAsia="ar-SA"/>
        </w:rPr>
        <w:t>insurances</w:t>
      </w:r>
      <w:proofErr w:type="gramEnd"/>
      <w:r w:rsidRPr="00DF28AB">
        <w:rPr>
          <w:rFonts w:ascii="Arial" w:eastAsia="Times New Roman" w:hAnsi="Arial" w:cs="Arial"/>
          <w:sz w:val="20"/>
          <w:szCs w:val="20"/>
          <w:lang w:val="en-US" w:eastAsia="ar-SA"/>
        </w:rPr>
        <w:t xml:space="preserve">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 xml:space="preserve">(i)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820E1BD" w14:textId="77777777" w:rsidR="00531EF2" w:rsidRPr="00DF28AB" w:rsidRDefault="00531EF2" w:rsidP="00531EF2">
      <w:pPr>
        <w:ind w:left="1134" w:hanging="567"/>
        <w:rPr>
          <w:rFonts w:ascii="Arial" w:eastAsia="Times New Roman" w:hAnsi="Arial" w:cs="Arial"/>
          <w:sz w:val="20"/>
          <w:szCs w:val="20"/>
          <w:lang w:val="en-US" w:eastAsia="ar-SA"/>
        </w:rPr>
      </w:pPr>
    </w:p>
    <w:p w14:paraId="6080E47A"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lastRenderedPageBreak/>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4BCA0DD6" w14:textId="77777777" w:rsidR="00531EF2" w:rsidRPr="00080627" w:rsidRDefault="00531EF2" w:rsidP="00531EF2">
      <w:pPr>
        <w:rPr>
          <w:rFonts w:ascii="Arial" w:eastAsia="Times New Roman" w:hAnsi="Arial" w:cs="Arial"/>
          <w:spacing w:val="-2"/>
          <w:sz w:val="20"/>
          <w:szCs w:val="20"/>
          <w:lang w:val="en-US" w:eastAsia="ar-SA"/>
        </w:rPr>
      </w:pPr>
    </w:p>
    <w:p w14:paraId="2181ABB4"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06A4CD85"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7B6D1279"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proofErr w:type="gramStart"/>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ake a contribution</w:t>
      </w:r>
      <w:proofErr w:type="gramEnd"/>
      <w:r w:rsidRPr="00DF28AB">
        <w:rPr>
          <w:rFonts w:ascii="Arial" w:eastAsia="Times New Roman" w:hAnsi="Arial" w:cs="Arial"/>
          <w:spacing w:val="-2"/>
          <w:sz w:val="20"/>
          <w:szCs w:val="20"/>
          <w:lang w:val="en-US" w:eastAsia="ar-SA"/>
        </w:rPr>
        <w:t xml:space="preserve"> towards utility costs to be agreed between the Licensor and the Licensee during the Licence Period or Extended Period/s. </w:t>
      </w:r>
    </w:p>
    <w:p w14:paraId="226A9DC6"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6F338B78" w14:textId="77777777" w:rsidR="00531EF2" w:rsidRPr="0057355E"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Licence,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p>
    <w:p w14:paraId="277A72EE" w14:textId="77777777" w:rsidR="00531EF2" w:rsidRPr="0057355E" w:rsidRDefault="00531EF2" w:rsidP="00531EF2">
      <w:pPr>
        <w:pStyle w:val="ListParagraph"/>
        <w:ind w:left="1134" w:hanging="567"/>
        <w:rPr>
          <w:rFonts w:ascii="Arial" w:eastAsia="Times New Roman" w:hAnsi="Arial" w:cs="Arial"/>
          <w:spacing w:val="-2"/>
          <w:sz w:val="20"/>
          <w:szCs w:val="20"/>
          <w:lang w:val="en-US" w:eastAsia="ar-SA"/>
        </w:rPr>
      </w:pPr>
    </w:p>
    <w:p w14:paraId="1F97E383" w14:textId="77777777" w:rsidR="00531EF2" w:rsidRPr="0057355E" w:rsidRDefault="00531EF2" w:rsidP="00531EF2">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 xml:space="preserve">uilding works including plumbing works, electrical modifications and installation of grease </w:t>
      </w:r>
      <w:proofErr w:type="gramStart"/>
      <w:r w:rsidRPr="0057355E">
        <w:rPr>
          <w:rFonts w:ascii="Arial" w:eastAsia="Times New Roman" w:hAnsi="Arial" w:cs="Arial"/>
          <w:spacing w:val="-2"/>
          <w:sz w:val="20"/>
          <w:szCs w:val="20"/>
          <w:lang w:val="en-US" w:eastAsia="ar-SA"/>
        </w:rPr>
        <w:t>traps,</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 and</w:t>
      </w:r>
      <w:proofErr w:type="gramEnd"/>
      <w:r w:rsidRPr="0057355E">
        <w:rPr>
          <w:rFonts w:ascii="Arial" w:eastAsia="Times New Roman" w:hAnsi="Arial" w:cs="Arial"/>
          <w:spacing w:val="-2"/>
          <w:sz w:val="20"/>
          <w:szCs w:val="20"/>
          <w:lang w:val="en-US" w:eastAsia="ar-SA"/>
        </w:rPr>
        <w:t xml:space="preserve"> waste outlets on the expiration or earlier termination of the Licence Period shall be</w:t>
      </w:r>
      <w:r>
        <w:rPr>
          <w:rFonts w:ascii="Arial" w:eastAsia="Times New Roman" w:hAnsi="Arial" w:cs="Arial"/>
          <w:spacing w:val="-2"/>
          <w:sz w:val="20"/>
          <w:szCs w:val="20"/>
          <w:lang w:val="en-US" w:eastAsia="ar-SA"/>
        </w:rPr>
        <w:t xml:space="preserve"> </w:t>
      </w:r>
      <w:proofErr w:type="gramStart"/>
      <w:r w:rsidRPr="0057355E">
        <w:rPr>
          <w:rFonts w:ascii="Arial" w:eastAsia="Times New Roman" w:hAnsi="Arial" w:cs="Arial"/>
          <w:spacing w:val="-2"/>
          <w:sz w:val="20"/>
          <w:szCs w:val="20"/>
          <w:lang w:val="en-US" w:eastAsia="ar-SA"/>
        </w:rPr>
        <w:t>deemed  to</w:t>
      </w:r>
      <w:proofErr w:type="gramEnd"/>
      <w:r w:rsidRPr="0057355E">
        <w:rPr>
          <w:rFonts w:ascii="Arial" w:eastAsia="Times New Roman" w:hAnsi="Arial" w:cs="Arial"/>
          <w:spacing w:val="-2"/>
          <w:sz w:val="20"/>
          <w:szCs w:val="20"/>
          <w:lang w:val="en-US" w:eastAsia="ar-SA"/>
        </w:rPr>
        <w:t xml:space="preserve"> vest in the Licensor at no additional cost to the Licensor.            </w:t>
      </w:r>
    </w:p>
    <w:p w14:paraId="20FFE445" w14:textId="77777777" w:rsidR="00531EF2" w:rsidRPr="0057355E"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3E4F014" w14:textId="77777777" w:rsidR="00531EF2" w:rsidRPr="00BB0034" w:rsidRDefault="00531EF2" w:rsidP="00531EF2">
      <w:pPr>
        <w:ind w:left="1134" w:hanging="567"/>
        <w:rPr>
          <w:rFonts w:ascii="Arial" w:eastAsia="Times New Roman" w:hAnsi="Arial" w:cs="Arial"/>
          <w:spacing w:val="-2"/>
          <w:sz w:val="20"/>
          <w:szCs w:val="20"/>
          <w:lang w:val="en-US" w:eastAsia="ar-SA"/>
        </w:rPr>
      </w:pPr>
    </w:p>
    <w:p w14:paraId="50DAEDE8"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79E5B16C"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7BD47BC2"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219CC7AD"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16A4F79D"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comply with reasonable regulations and direction from time to time made by the </w:t>
      </w:r>
      <w:proofErr w:type="gramStart"/>
      <w:r w:rsidRPr="00DF28AB">
        <w:rPr>
          <w:rFonts w:ascii="Arial" w:eastAsia="Times New Roman" w:hAnsi="Arial" w:cs="Arial"/>
          <w:spacing w:val="-2"/>
          <w:sz w:val="20"/>
          <w:szCs w:val="20"/>
          <w:lang w:val="en-US" w:eastAsia="ar-SA"/>
        </w:rPr>
        <w:t>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w:t>
      </w:r>
      <w:proofErr w:type="gramEnd"/>
      <w:r w:rsidRPr="00DF28AB">
        <w:rPr>
          <w:rFonts w:ascii="Arial" w:eastAsia="Times New Roman" w:hAnsi="Arial" w:cs="Arial"/>
          <w:spacing w:val="-2"/>
          <w:sz w:val="20"/>
          <w:szCs w:val="20"/>
          <w:lang w:val="en-US" w:eastAsia="ar-SA"/>
        </w:rPr>
        <w:t xml:space="preserve">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51BC0B9D"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36166E1D"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158B0D7A"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1290CAFA"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server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w:t>
      </w:r>
      <w:r w:rsidRPr="00DF28AB">
        <w:rPr>
          <w:rFonts w:ascii="Arial" w:eastAsia="Times New Roman" w:hAnsi="Arial" w:cs="Arial"/>
          <w:spacing w:val="-2"/>
          <w:sz w:val="20"/>
          <w:szCs w:val="20"/>
          <w:lang w:val="en-US" w:eastAsia="ar-SA"/>
        </w:rPr>
        <w:lastRenderedPageBreak/>
        <w:t xml:space="preserve">floors and </w:t>
      </w:r>
      <w:proofErr w:type="gramStart"/>
      <w:r w:rsidRPr="00DF28AB">
        <w:rPr>
          <w:rFonts w:ascii="Arial" w:eastAsia="Times New Roman" w:hAnsi="Arial" w:cs="Arial"/>
          <w:spacing w:val="-2"/>
          <w:sz w:val="20"/>
          <w:szCs w:val="20"/>
          <w:lang w:val="en-US" w:eastAsia="ar-SA"/>
        </w:rPr>
        <w:t>windows</w:t>
      </w:r>
      <w:proofErr w:type="gramEnd"/>
      <w:r w:rsidRPr="00DF28AB">
        <w:rPr>
          <w:rFonts w:ascii="Arial" w:eastAsia="Times New Roman" w:hAnsi="Arial" w:cs="Arial"/>
          <w:spacing w:val="-2"/>
          <w:sz w:val="20"/>
          <w:szCs w:val="20"/>
          <w:lang w:val="en-US" w:eastAsia="ar-SA"/>
        </w:rPr>
        <w:t xml:space="preserve"> are cleaned and disinfected every day to maintain the standards of hygiene required by law.      </w:t>
      </w:r>
    </w:p>
    <w:p w14:paraId="57C7A180"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208B8CAF" w14:textId="77777777" w:rsidR="00531EF2" w:rsidRPr="00DF28AB" w:rsidRDefault="00531EF2" w:rsidP="00531EF2">
      <w:pPr>
        <w:pStyle w:val="ListParagraph"/>
        <w:ind w:left="1134" w:hanging="567"/>
        <w:rPr>
          <w:rFonts w:ascii="Arial" w:eastAsia="Times New Roman" w:hAnsi="Arial" w:cs="Arial"/>
          <w:sz w:val="20"/>
          <w:szCs w:val="20"/>
        </w:rPr>
      </w:pPr>
    </w:p>
    <w:p w14:paraId="24A0DF9B" w14:textId="77777777" w:rsidR="00531EF2" w:rsidRPr="009674E3"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4AAF0278"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36FE822C" w14:textId="77777777" w:rsidR="00531EF2"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Property and Licensed Property including members of the public are protected at all times during the Licence Period (and during the Extended Period) and during the term of the Works.</w:t>
      </w:r>
      <w:r w:rsidRPr="00A92D6A">
        <w:rPr>
          <w:rFonts w:ascii="Arial" w:eastAsia="Times New Roman" w:hAnsi="Arial" w:cs="Arial"/>
          <w:sz w:val="20"/>
          <w:szCs w:val="20"/>
          <w:lang w:val="en-US" w:eastAsia="ar-SA"/>
        </w:rPr>
        <w:t xml:space="preserve"> </w:t>
      </w:r>
      <w:proofErr w:type="gramStart"/>
      <w:r>
        <w:rPr>
          <w:rFonts w:ascii="Arial" w:eastAsia="Times New Roman" w:hAnsi="Arial" w:cs="Arial"/>
          <w:sz w:val="20"/>
          <w:szCs w:val="20"/>
          <w:lang w:val="en-US" w:eastAsia="ar-SA"/>
        </w:rPr>
        <w:t>In the event that</w:t>
      </w:r>
      <w:proofErr w:type="gramEnd"/>
      <w:r>
        <w:rPr>
          <w:rFonts w:ascii="Arial" w:eastAsia="Times New Roman" w:hAnsi="Arial" w:cs="Arial"/>
          <w:sz w:val="20"/>
          <w:szCs w:val="20"/>
          <w:lang w:val="en-US" w:eastAsia="ar-SA"/>
        </w:rPr>
        <w:t xml:space="preserve"> sufficient capacity for the installation of the electrical supply does not exist on the Property’s distribution board, the Licensee shall be responsible for the works and costs associated with any up-grade of the distribution board.    </w:t>
      </w:r>
    </w:p>
    <w:p w14:paraId="5CD49DE3" w14:textId="77777777" w:rsidR="00531EF2"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3B9E760"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6DEE4CE0"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6A082901" w14:textId="77777777" w:rsidR="00531EF2" w:rsidRPr="008B2240"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w:t>
      </w:r>
      <w:proofErr w:type="gramStart"/>
      <w:r w:rsidRPr="00DF28AB">
        <w:rPr>
          <w:rFonts w:ascii="Arial" w:eastAsia="Arial" w:hAnsi="Arial" w:cs="Arial"/>
          <w:color w:val="000000"/>
          <w:sz w:val="20"/>
          <w:szCs w:val="20"/>
        </w:rPr>
        <w:t>appropriate  local</w:t>
      </w:r>
      <w:proofErr w:type="gramEnd"/>
      <w:r w:rsidRPr="00DF28AB">
        <w:rPr>
          <w:rFonts w:ascii="Arial" w:eastAsia="Arial" w:hAnsi="Arial" w:cs="Arial"/>
          <w:color w:val="000000"/>
          <w:sz w:val="20"/>
          <w:szCs w:val="20"/>
        </w:rPr>
        <w:t xml:space="preserve">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561A007A" w14:textId="77777777" w:rsidR="00531EF2" w:rsidRPr="008B2240" w:rsidRDefault="00531EF2" w:rsidP="00531EF2">
      <w:pPr>
        <w:pStyle w:val="ListParagraph"/>
        <w:ind w:left="1134" w:hanging="567"/>
        <w:rPr>
          <w:rFonts w:ascii="Arial" w:eastAsia="Arial" w:hAnsi="Arial" w:cs="Arial"/>
          <w:color w:val="000000"/>
          <w:sz w:val="20"/>
          <w:szCs w:val="20"/>
        </w:rPr>
      </w:pPr>
    </w:p>
    <w:p w14:paraId="3E911E7D"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04B76E7" w14:textId="77777777" w:rsidR="00531EF2" w:rsidRPr="00307AD9" w:rsidRDefault="00531EF2" w:rsidP="00531EF2">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Arial" w:hAnsi="Arial" w:cs="Arial"/>
          <w:color w:val="000000"/>
          <w:sz w:val="20"/>
          <w:szCs w:val="20"/>
        </w:rPr>
        <w:lastRenderedPageBreak/>
        <w:t xml:space="preserve"> </w:t>
      </w: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w:t>
      </w:r>
      <w:proofErr w:type="gramStart"/>
      <w:r>
        <w:rPr>
          <w:rFonts w:ascii="Arial" w:eastAsia="Arial" w:hAnsi="Arial" w:cs="Arial"/>
          <w:color w:val="000000"/>
          <w:sz w:val="20"/>
          <w:szCs w:val="20"/>
        </w:rPr>
        <w:t xml:space="preserve">bins </w:t>
      </w:r>
      <w:r w:rsidRPr="00DF28AB">
        <w:rPr>
          <w:rFonts w:ascii="Arial" w:eastAsia="Arial" w:hAnsi="Arial" w:cs="Arial"/>
          <w:color w:val="000000"/>
          <w:sz w:val="20"/>
          <w:szCs w:val="20"/>
        </w:rPr>
        <w:t xml:space="preserve"> </w:t>
      </w:r>
      <w:r>
        <w:rPr>
          <w:rFonts w:ascii="Arial" w:eastAsia="Arial" w:hAnsi="Arial" w:cs="Arial"/>
          <w:color w:val="000000"/>
          <w:sz w:val="20"/>
          <w:szCs w:val="20"/>
        </w:rPr>
        <w:t>and</w:t>
      </w:r>
      <w:proofErr w:type="gramEnd"/>
      <w:r>
        <w:rPr>
          <w:rFonts w:ascii="Arial" w:eastAsia="Arial" w:hAnsi="Arial" w:cs="Arial"/>
          <w:color w:val="000000"/>
          <w:sz w:val="20"/>
          <w:szCs w:val="20"/>
        </w:rPr>
        <w:t xml:space="preserve"> </w:t>
      </w:r>
      <w:r w:rsidRPr="00DF28AB">
        <w:rPr>
          <w:rFonts w:ascii="Arial" w:eastAsia="Arial" w:hAnsi="Arial" w:cs="Arial"/>
          <w:color w:val="000000"/>
          <w:sz w:val="20"/>
          <w:szCs w:val="20"/>
        </w:rPr>
        <w:t xml:space="preserve">shall be responsible for the removal of waste and recyclable material in a sustainable way from the Property </w:t>
      </w:r>
      <w:proofErr w:type="gramStart"/>
      <w:r w:rsidRPr="00DF28AB">
        <w:rPr>
          <w:rFonts w:ascii="Arial" w:eastAsia="Arial" w:hAnsi="Arial" w:cs="Arial"/>
          <w:color w:val="000000"/>
          <w:sz w:val="20"/>
          <w:szCs w:val="20"/>
        </w:rPr>
        <w:t>on a daily basis</w:t>
      </w:r>
      <w:proofErr w:type="gramEnd"/>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4A1D5F6C" w14:textId="77777777" w:rsidR="00531EF2" w:rsidRPr="00053232" w:rsidRDefault="00531EF2" w:rsidP="00531EF2">
      <w:pPr>
        <w:tabs>
          <w:tab w:val="right" w:pos="9450"/>
        </w:tabs>
        <w:suppressAutoHyphens/>
        <w:spacing w:after="0" w:line="360" w:lineRule="auto"/>
        <w:ind w:right="26"/>
        <w:jc w:val="both"/>
        <w:rPr>
          <w:rFonts w:ascii="Arial" w:eastAsia="Times New Roman" w:hAnsi="Arial" w:cs="Arial"/>
          <w:sz w:val="20"/>
          <w:szCs w:val="20"/>
          <w:lang w:val="en-US" w:eastAsia="ar-SA"/>
        </w:rPr>
      </w:pPr>
      <w:r w:rsidRPr="00053232">
        <w:rPr>
          <w:rFonts w:ascii="Arial" w:eastAsia="Arial" w:hAnsi="Arial" w:cs="Arial"/>
          <w:color w:val="000000"/>
          <w:sz w:val="20"/>
          <w:szCs w:val="20"/>
        </w:rPr>
        <w:t xml:space="preserve"> </w:t>
      </w:r>
    </w:p>
    <w:p w14:paraId="63E29477" w14:textId="77777777" w:rsidR="00531EF2" w:rsidRPr="007C3BB0"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06667818" w14:textId="77777777" w:rsidR="00531EF2" w:rsidRPr="006D6495"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2419E28C" w14:textId="77777777" w:rsidR="00531EF2" w:rsidRPr="006D6495" w:rsidRDefault="00531EF2" w:rsidP="00531EF2">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1014E6AF"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The Licensee shall be responsible for any rates, taxes or other outgoings that may be assessable on the Licensed Property</w:t>
      </w:r>
    </w:p>
    <w:p w14:paraId="0CE2888A" w14:textId="77777777" w:rsidR="00531EF2" w:rsidRPr="007C3BB0" w:rsidRDefault="00531EF2" w:rsidP="00531EF2">
      <w:pPr>
        <w:tabs>
          <w:tab w:val="right" w:pos="9450"/>
        </w:tabs>
        <w:suppressAutoHyphens/>
        <w:spacing w:after="0" w:line="360" w:lineRule="auto"/>
        <w:ind w:left="426" w:right="26"/>
        <w:jc w:val="both"/>
        <w:rPr>
          <w:rFonts w:ascii="Arial" w:eastAsia="Times New Roman" w:hAnsi="Arial" w:cs="Arial"/>
          <w:sz w:val="20"/>
          <w:szCs w:val="20"/>
          <w:lang w:val="en-US" w:eastAsia="ar-SA"/>
        </w:rPr>
      </w:pPr>
    </w:p>
    <w:p w14:paraId="699CDC1D" w14:textId="77777777" w:rsidR="00531EF2" w:rsidRPr="00DF28AB" w:rsidRDefault="00531EF2" w:rsidP="00531EF2">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41B53767" w14:textId="77777777" w:rsidR="00531EF2" w:rsidRPr="00DF28AB" w:rsidRDefault="00531EF2" w:rsidP="00531EF2">
      <w:pPr>
        <w:pStyle w:val="ListParagraph"/>
        <w:ind w:left="1134"/>
        <w:rPr>
          <w:rFonts w:ascii="Arial" w:hAnsi="Arial" w:cs="Arial"/>
        </w:rPr>
      </w:pPr>
    </w:p>
    <w:p w14:paraId="601B2F5A" w14:textId="77777777" w:rsidR="00531EF2" w:rsidRPr="00B76DCE" w:rsidRDefault="00531EF2" w:rsidP="00531EF2">
      <w:pPr>
        <w:pStyle w:val="ListParagraph"/>
        <w:numPr>
          <w:ilvl w:val="0"/>
          <w:numId w:val="5"/>
        </w:numPr>
        <w:ind w:left="1134" w:hanging="1134"/>
        <w:rPr>
          <w:rFonts w:ascii="Arial" w:hAnsi="Arial" w:cs="Arial"/>
        </w:rPr>
      </w:pPr>
      <w:r w:rsidRPr="00DF28AB">
        <w:rPr>
          <w:rFonts w:ascii="Arial" w:hAnsi="Arial" w:cs="Arial"/>
          <w:b/>
        </w:rPr>
        <w:t>TERMINATION</w:t>
      </w:r>
    </w:p>
    <w:p w14:paraId="0DF46DBC" w14:textId="77777777" w:rsidR="00531EF2" w:rsidRPr="00B76DCE" w:rsidRDefault="00531EF2" w:rsidP="00531EF2">
      <w:pPr>
        <w:rPr>
          <w:rFonts w:ascii="Arial" w:hAnsi="Arial" w:cs="Arial"/>
        </w:rPr>
      </w:pPr>
    </w:p>
    <w:p w14:paraId="75227732" w14:textId="77777777" w:rsidR="00531EF2" w:rsidRDefault="00531EF2" w:rsidP="00531EF2">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months notice in writing expiring on any day and by the Licensee giving to the Licensor not less than 3 calendar months notice expiring on any day. </w:t>
      </w:r>
    </w:p>
    <w:p w14:paraId="4643B851" w14:textId="77777777" w:rsidR="00531EF2" w:rsidRPr="00116853" w:rsidRDefault="00531EF2" w:rsidP="00531EF2">
      <w:pPr>
        <w:pStyle w:val="ListParagraph"/>
        <w:ind w:left="1134" w:hanging="567"/>
        <w:rPr>
          <w:rFonts w:ascii="Arial" w:hAnsi="Arial" w:cs="Arial"/>
          <w:sz w:val="20"/>
        </w:rPr>
      </w:pPr>
      <w:r>
        <w:rPr>
          <w:rFonts w:ascii="Arial" w:hAnsi="Arial" w:cs="Arial"/>
          <w:sz w:val="20"/>
        </w:rPr>
        <w:t xml:space="preserve">        </w:t>
      </w:r>
    </w:p>
    <w:p w14:paraId="2F02DEB5" w14:textId="77777777" w:rsidR="00531EF2" w:rsidRPr="00DF28AB" w:rsidRDefault="00531EF2" w:rsidP="00531EF2">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w:t>
      </w:r>
      <w:proofErr w:type="gramStart"/>
      <w:r w:rsidRPr="00DF28AB">
        <w:rPr>
          <w:rFonts w:ascii="Arial" w:eastAsia="Times New Roman" w:hAnsi="Arial" w:cs="Arial"/>
          <w:sz w:val="20"/>
          <w:lang w:val="en-US"/>
        </w:rPr>
        <w:t>entitled  to</w:t>
      </w:r>
      <w:proofErr w:type="gramEnd"/>
      <w:r w:rsidRPr="00DF28AB">
        <w:rPr>
          <w:rFonts w:ascii="Arial" w:eastAsia="Times New Roman" w:hAnsi="Arial" w:cs="Arial"/>
          <w:sz w:val="20"/>
          <w:lang w:val="en-US"/>
        </w:rPr>
        <w:t xml:space="preserve"> determine this Agreement by at any time;  </w:t>
      </w:r>
    </w:p>
    <w:p w14:paraId="1C269315" w14:textId="77777777" w:rsidR="00531EF2" w:rsidRPr="00DF28AB" w:rsidRDefault="00531EF2" w:rsidP="00531EF2">
      <w:pPr>
        <w:pStyle w:val="l5"/>
        <w:numPr>
          <w:ilvl w:val="0"/>
          <w:numId w:val="8"/>
        </w:numPr>
        <w:spacing w:line="360" w:lineRule="auto"/>
        <w:ind w:left="1985" w:hanging="567"/>
        <w:jc w:val="left"/>
        <w:rPr>
          <w:rFonts w:ascii="Arial" w:hAnsi="Arial" w:cs="Arial"/>
          <w:lang w:val="en-US"/>
        </w:rPr>
      </w:pPr>
      <w:proofErr w:type="gramStart"/>
      <w:r w:rsidRPr="0022579E">
        <w:rPr>
          <w:rFonts w:ascii="Arial" w:hAnsi="Arial" w:cs="Arial"/>
          <w:lang w:val="en-US"/>
        </w:rPr>
        <w:t>in  the</w:t>
      </w:r>
      <w:proofErr w:type="gramEnd"/>
      <w:r w:rsidRPr="0022579E">
        <w:rPr>
          <w:rFonts w:ascii="Arial" w:hAnsi="Arial" w:cs="Arial"/>
          <w:lang w:val="en-US"/>
        </w:rPr>
        <w:t xml:space="preserve">  </w:t>
      </w:r>
      <w:proofErr w:type="gramStart"/>
      <w:r w:rsidRPr="0022579E">
        <w:rPr>
          <w:rFonts w:ascii="Arial" w:hAnsi="Arial" w:cs="Arial"/>
          <w:lang w:val="en-US"/>
        </w:rPr>
        <w:t>event  of</w:t>
      </w:r>
      <w:proofErr w:type="gramEnd"/>
      <w:r w:rsidRPr="0022579E">
        <w:rPr>
          <w:rFonts w:ascii="Arial" w:hAnsi="Arial" w:cs="Arial"/>
          <w:lang w:val="en-US"/>
        </w:rPr>
        <w:t xml:space="preserve">  </w:t>
      </w:r>
      <w:proofErr w:type="gramStart"/>
      <w:r w:rsidRPr="0022579E">
        <w:rPr>
          <w:rFonts w:ascii="Arial" w:hAnsi="Arial" w:cs="Arial"/>
          <w:lang w:val="en-US"/>
        </w:rPr>
        <w:t>the  material</w:t>
      </w:r>
      <w:proofErr w:type="gramEnd"/>
      <w:r w:rsidRPr="0022579E">
        <w:rPr>
          <w:rFonts w:ascii="Arial" w:hAnsi="Arial" w:cs="Arial"/>
          <w:lang w:val="en-US"/>
        </w:rPr>
        <w:t xml:space="preserve">   </w:t>
      </w:r>
      <w:proofErr w:type="gramStart"/>
      <w:r w:rsidRPr="0022579E">
        <w:rPr>
          <w:rFonts w:ascii="Arial" w:hAnsi="Arial" w:cs="Arial"/>
          <w:lang w:val="en-US"/>
        </w:rPr>
        <w:t>and  continuing</w:t>
      </w:r>
      <w:proofErr w:type="gramEnd"/>
      <w:r w:rsidRPr="0022579E">
        <w:rPr>
          <w:rFonts w:ascii="Arial" w:hAnsi="Arial" w:cs="Arial"/>
          <w:lang w:val="en-US"/>
        </w:rPr>
        <w:t xml:space="preserve">  </w:t>
      </w:r>
      <w:proofErr w:type="gramStart"/>
      <w:r w:rsidRPr="0022579E">
        <w:rPr>
          <w:rFonts w:ascii="Arial" w:hAnsi="Arial" w:cs="Arial"/>
          <w:lang w:val="en-US"/>
        </w:rPr>
        <w:t>breach  by</w:t>
      </w:r>
      <w:proofErr w:type="gramEnd"/>
      <w:r w:rsidRPr="0022579E">
        <w:rPr>
          <w:rFonts w:ascii="Arial" w:hAnsi="Arial" w:cs="Arial"/>
          <w:lang w:val="en-US"/>
        </w:rPr>
        <w:t xml:space="preserve">  </w:t>
      </w:r>
      <w:proofErr w:type="gramStart"/>
      <w:r w:rsidRPr="0022579E">
        <w:rPr>
          <w:rFonts w:ascii="Arial" w:hAnsi="Arial" w:cs="Arial"/>
          <w:lang w:val="en-US"/>
        </w:rPr>
        <w:t>the  Licensee</w:t>
      </w:r>
      <w:proofErr w:type="gramEnd"/>
      <w:r w:rsidRPr="0022579E">
        <w:rPr>
          <w:rFonts w:ascii="Arial" w:hAnsi="Arial" w:cs="Arial"/>
          <w:lang w:val="en-US"/>
        </w:rPr>
        <w:t xml:space="preserve">  </w:t>
      </w:r>
      <w:proofErr w:type="gramStart"/>
      <w:r w:rsidRPr="0022579E">
        <w:rPr>
          <w:rFonts w:ascii="Arial" w:hAnsi="Arial" w:cs="Arial"/>
          <w:lang w:val="en-US"/>
        </w:rPr>
        <w:t>of  its</w:t>
      </w:r>
      <w:proofErr w:type="gramEnd"/>
      <w:r w:rsidRPr="0022579E">
        <w:rPr>
          <w:rFonts w:ascii="Arial" w:hAnsi="Arial" w:cs="Arial"/>
          <w:lang w:val="en-US"/>
        </w:rPr>
        <w:t xml:space="preserve"> obligations under the Licence </w:t>
      </w:r>
      <w:r w:rsidRPr="00DF28AB">
        <w:rPr>
          <w:rFonts w:ascii="Arial" w:hAnsi="Arial" w:cs="Arial"/>
          <w:lang w:val="en-US"/>
        </w:rPr>
        <w:t xml:space="preserve">  provided that the Licensor shall first have notified the Licensee of such material breach and the Licensee has failed to remedy the said </w:t>
      </w:r>
      <w:proofErr w:type="gramStart"/>
      <w:r w:rsidRPr="00DF28AB">
        <w:rPr>
          <w:rFonts w:ascii="Arial" w:hAnsi="Arial" w:cs="Arial"/>
          <w:lang w:val="en-US"/>
        </w:rPr>
        <w:t>material  breach</w:t>
      </w:r>
      <w:proofErr w:type="gramEnd"/>
      <w:r w:rsidRPr="00DF28AB">
        <w:rPr>
          <w:rFonts w:ascii="Arial" w:hAnsi="Arial" w:cs="Arial"/>
          <w:lang w:val="en-US"/>
        </w:rPr>
        <w:t xml:space="preserve">  </w:t>
      </w:r>
      <w:proofErr w:type="gramStart"/>
      <w:r w:rsidRPr="00DF28AB">
        <w:rPr>
          <w:rFonts w:ascii="Arial" w:hAnsi="Arial" w:cs="Arial"/>
          <w:lang w:val="en-US"/>
        </w:rPr>
        <w:t>within  thirty</w:t>
      </w:r>
      <w:proofErr w:type="gramEnd"/>
      <w:r w:rsidRPr="00DF28AB">
        <w:rPr>
          <w:rFonts w:ascii="Arial" w:hAnsi="Arial" w:cs="Arial"/>
          <w:lang w:val="en-US"/>
        </w:rPr>
        <w:t xml:space="preserve"> days of such notice in writing being received by the Licensee or such longer period as the parties may agree given the nature of the said breach.</w:t>
      </w:r>
    </w:p>
    <w:p w14:paraId="0EE5517E" w14:textId="77777777" w:rsidR="00531EF2" w:rsidRPr="00DF28AB" w:rsidRDefault="00531EF2" w:rsidP="00531EF2">
      <w:pPr>
        <w:ind w:left="1985" w:hanging="567"/>
        <w:rPr>
          <w:rFonts w:ascii="Arial" w:hAnsi="Arial" w:cs="Arial"/>
          <w:sz w:val="20"/>
          <w:lang w:val="en-US"/>
        </w:rPr>
      </w:pPr>
    </w:p>
    <w:p w14:paraId="0E73FF7B" w14:textId="77777777" w:rsidR="00531EF2" w:rsidRPr="00062C2A" w:rsidRDefault="00531EF2" w:rsidP="00531EF2">
      <w:pPr>
        <w:pStyle w:val="l5"/>
        <w:numPr>
          <w:ilvl w:val="0"/>
          <w:numId w:val="8"/>
        </w:numPr>
        <w:spacing w:after="240" w:line="360" w:lineRule="auto"/>
        <w:ind w:left="1985" w:hanging="567"/>
        <w:rPr>
          <w:rFonts w:ascii="Arial" w:hAnsi="Arial" w:cs="Arial"/>
          <w:lang w:val="en-US"/>
        </w:rPr>
      </w:pPr>
      <w:proofErr w:type="gramStart"/>
      <w:r w:rsidRPr="00DF28AB">
        <w:rPr>
          <w:rFonts w:ascii="Arial" w:hAnsi="Arial" w:cs="Arial"/>
          <w:lang w:val="en-US"/>
        </w:rPr>
        <w:t>if</w:t>
      </w:r>
      <w:proofErr w:type="gramEnd"/>
      <w:r w:rsidRPr="00DF28AB">
        <w:rPr>
          <w:rFonts w:ascii="Arial" w:hAnsi="Arial" w:cs="Arial"/>
          <w:lang w:val="en-US"/>
        </w:rPr>
        <w:t xml:space="preserve"> the Licensee becomes insolvent, becomes bankrupt, </w:t>
      </w:r>
      <w:proofErr w:type="gramStart"/>
      <w:r w:rsidRPr="00DF28AB">
        <w:rPr>
          <w:rFonts w:ascii="Arial" w:hAnsi="Arial" w:cs="Arial"/>
          <w:lang w:val="en-US"/>
        </w:rPr>
        <w:t>enters into</w:t>
      </w:r>
      <w:proofErr w:type="gramEnd"/>
      <w:r w:rsidRPr="00DF28AB">
        <w:rPr>
          <w:rFonts w:ascii="Arial" w:hAnsi="Arial" w:cs="Arial"/>
          <w:lang w:val="en-US"/>
        </w:rPr>
        <w:t xml:space="preserve"> examinership is wound up, commences winding up, has a receiving order made against it, makes any arrangement with its creditors generally </w:t>
      </w:r>
      <w:r>
        <w:rPr>
          <w:rFonts w:ascii="Arial" w:hAnsi="Arial" w:cs="Arial"/>
          <w:lang w:val="en-US"/>
        </w:rPr>
        <w:t>or if any of the property of the Licensee shall be taken in execution or process of law</w:t>
      </w:r>
    </w:p>
    <w:p w14:paraId="131CC7B6" w14:textId="77777777" w:rsidR="00531EF2" w:rsidRPr="00062C2A" w:rsidRDefault="00531EF2" w:rsidP="00531EF2">
      <w:pPr>
        <w:pStyle w:val="l5"/>
        <w:numPr>
          <w:ilvl w:val="0"/>
          <w:numId w:val="8"/>
        </w:numPr>
        <w:spacing w:after="240" w:line="360" w:lineRule="auto"/>
        <w:ind w:left="1985" w:hanging="567"/>
        <w:rPr>
          <w:rFonts w:ascii="Arial" w:hAnsi="Arial" w:cs="Arial"/>
          <w:lang w:val="en-US"/>
        </w:rPr>
      </w:pPr>
      <w:r>
        <w:rPr>
          <w:rFonts w:ascii="Arial" w:hAnsi="Arial" w:cs="Arial"/>
          <w:lang w:val="en-US"/>
        </w:rPr>
        <w:t xml:space="preserve">if the Licensor becomes aware of any conflict of interest on </w:t>
      </w:r>
      <w:proofErr w:type="gramStart"/>
      <w:r>
        <w:rPr>
          <w:rFonts w:ascii="Arial" w:hAnsi="Arial" w:cs="Arial"/>
          <w:lang w:val="en-US"/>
        </w:rPr>
        <w:t>the part of the</w:t>
      </w:r>
      <w:proofErr w:type="gramEnd"/>
      <w:r>
        <w:rPr>
          <w:rFonts w:ascii="Arial" w:hAnsi="Arial" w:cs="Arial"/>
          <w:lang w:val="en-US"/>
        </w:rPr>
        <w:t xml:space="preserve"> Licensee    </w:t>
      </w:r>
      <w:r w:rsidRPr="00DF28AB">
        <w:rPr>
          <w:rFonts w:ascii="Arial" w:hAnsi="Arial" w:cs="Arial"/>
          <w:lang w:val="en-US"/>
        </w:rPr>
        <w:t xml:space="preserve">  </w:t>
      </w:r>
    </w:p>
    <w:p w14:paraId="5226432B" w14:textId="77777777" w:rsidR="00531EF2" w:rsidRDefault="00531EF2" w:rsidP="00531EF2">
      <w:pPr>
        <w:pStyle w:val="l5"/>
        <w:numPr>
          <w:ilvl w:val="0"/>
          <w:numId w:val="8"/>
        </w:numPr>
        <w:tabs>
          <w:tab w:val="left" w:pos="720"/>
        </w:tabs>
        <w:spacing w:after="240" w:line="360" w:lineRule="auto"/>
        <w:ind w:left="1985"/>
        <w:rPr>
          <w:rFonts w:ascii="Arial" w:hAnsi="Arial" w:cs="Arial"/>
          <w:lang w:val="en-US"/>
        </w:rPr>
      </w:pPr>
      <w:r>
        <w:rPr>
          <w:rFonts w:ascii="Arial" w:hAnsi="Arial" w:cs="Arial"/>
          <w:lang w:val="en-US"/>
        </w:rPr>
        <w:t xml:space="preserve">if the Licensor becomes aware of any registrable interest on the part of the Licensee; </w:t>
      </w:r>
    </w:p>
    <w:p w14:paraId="20EBAF5A" w14:textId="77777777" w:rsidR="00531EF2" w:rsidRDefault="00531EF2" w:rsidP="00531EF2">
      <w:pPr>
        <w:pStyle w:val="l5"/>
        <w:numPr>
          <w:ilvl w:val="0"/>
          <w:numId w:val="8"/>
        </w:numPr>
        <w:tabs>
          <w:tab w:val="left" w:pos="720"/>
        </w:tabs>
        <w:spacing w:after="240" w:line="360" w:lineRule="auto"/>
        <w:ind w:left="1985"/>
        <w:rPr>
          <w:rFonts w:ascii="Arial" w:hAnsi="Arial" w:cs="Arial"/>
          <w:szCs w:val="20"/>
        </w:rPr>
      </w:pPr>
      <w:r w:rsidRPr="00196B70">
        <w:rPr>
          <w:rFonts w:ascii="Arial" w:hAnsi="Arial" w:cs="Arial"/>
          <w:szCs w:val="20"/>
        </w:rPr>
        <w:lastRenderedPageBreak/>
        <w:t>The Licensor shall have the right, in addition to other</w:t>
      </w:r>
      <w:r>
        <w:rPr>
          <w:rFonts w:ascii="Arial" w:hAnsi="Arial" w:cs="Arial"/>
          <w:szCs w:val="20"/>
        </w:rPr>
        <w:t xml:space="preserve"> rights which it has at law, to</w:t>
      </w:r>
      <w:r w:rsidRPr="00196B70">
        <w:rPr>
          <w:rFonts w:ascii="Arial" w:hAnsi="Arial" w:cs="Arial"/>
          <w:szCs w:val="20"/>
        </w:rPr>
        <w:t xml:space="preserve"> terminate this Agreement immediately and without </w:t>
      </w:r>
      <w:r>
        <w:rPr>
          <w:rFonts w:ascii="Arial" w:hAnsi="Arial" w:cs="Arial"/>
          <w:szCs w:val="20"/>
        </w:rPr>
        <w:t xml:space="preserve">liability for compensation or </w:t>
      </w:r>
      <w:r w:rsidRPr="00196B70">
        <w:rPr>
          <w:rFonts w:ascii="Arial" w:hAnsi="Arial" w:cs="Arial"/>
          <w:szCs w:val="20"/>
        </w:rPr>
        <w:t xml:space="preserve">damages in circumstances where the Licensor </w:t>
      </w:r>
      <w:r>
        <w:rPr>
          <w:rFonts w:ascii="Arial" w:hAnsi="Arial" w:cs="Arial"/>
          <w:szCs w:val="20"/>
        </w:rPr>
        <w:t xml:space="preserve">becomes aware that any of </w:t>
      </w:r>
      <w:proofErr w:type="gramStart"/>
      <w:r>
        <w:rPr>
          <w:rFonts w:ascii="Arial" w:hAnsi="Arial" w:cs="Arial"/>
          <w:szCs w:val="20"/>
        </w:rPr>
        <w:t>the  exclusion</w:t>
      </w:r>
      <w:proofErr w:type="gramEnd"/>
      <w:r>
        <w:rPr>
          <w:rFonts w:ascii="Arial" w:hAnsi="Arial" w:cs="Arial"/>
          <w:szCs w:val="20"/>
        </w:rPr>
        <w:t xml:space="preserve"> grounds set out in Regulation 57 or if any of the circumstances set out in Regulation 73 of the European Union (Award of Public Authority Contracts) Regulations 2016 (Statutory Instrument 284 of 2016) apply;  </w:t>
      </w:r>
    </w:p>
    <w:p w14:paraId="0CB2C44C" w14:textId="77777777" w:rsidR="00531EF2" w:rsidRPr="00196B70" w:rsidRDefault="00531EF2" w:rsidP="00531EF2">
      <w:pPr>
        <w:pStyle w:val="l5"/>
        <w:numPr>
          <w:ilvl w:val="0"/>
          <w:numId w:val="8"/>
        </w:numPr>
        <w:tabs>
          <w:tab w:val="left" w:pos="720"/>
        </w:tabs>
        <w:spacing w:after="240" w:line="360" w:lineRule="auto"/>
        <w:ind w:left="1985"/>
        <w:rPr>
          <w:rFonts w:ascii="Arial" w:hAnsi="Arial" w:cs="Arial"/>
          <w:szCs w:val="20"/>
        </w:rPr>
      </w:pPr>
      <w:r w:rsidRPr="00196B70">
        <w:rPr>
          <w:rFonts w:ascii="Arial" w:hAnsi="Arial" w:cs="Arial"/>
          <w:szCs w:val="20"/>
        </w:rPr>
        <w:t>The Licence shall terminate immediately without liability for compensation or</w:t>
      </w:r>
      <w:r>
        <w:rPr>
          <w:rFonts w:ascii="Arial" w:hAnsi="Arial" w:cs="Arial"/>
          <w:szCs w:val="20"/>
        </w:rPr>
        <w:t xml:space="preserve"> </w:t>
      </w:r>
      <w:r w:rsidRPr="00196B70">
        <w:rPr>
          <w:rFonts w:ascii="Arial" w:hAnsi="Arial" w:cs="Arial"/>
          <w:szCs w:val="20"/>
        </w:rPr>
        <w:t xml:space="preserve">damages on the termination of the Services Contract. </w:t>
      </w:r>
    </w:p>
    <w:p w14:paraId="41215EB7" w14:textId="77777777" w:rsidR="00531EF2" w:rsidRDefault="00531EF2" w:rsidP="00531EF2">
      <w:pPr>
        <w:pStyle w:val="ListParagraph"/>
        <w:spacing w:line="360" w:lineRule="auto"/>
        <w:ind w:left="1003" w:right="170"/>
        <w:rPr>
          <w:rFonts w:ascii="Arial" w:hAnsi="Arial" w:cs="Arial"/>
          <w:sz w:val="20"/>
          <w:szCs w:val="20"/>
        </w:rPr>
      </w:pPr>
    </w:p>
    <w:p w14:paraId="383B7AC8" w14:textId="77777777" w:rsidR="00531EF2" w:rsidRDefault="00531EF2" w:rsidP="00531EF2">
      <w:pPr>
        <w:pStyle w:val="ListParagraph"/>
        <w:spacing w:line="360" w:lineRule="auto"/>
        <w:ind w:left="1003" w:right="170"/>
        <w:rPr>
          <w:rFonts w:ascii="Arial" w:hAnsi="Arial" w:cs="Arial"/>
          <w:sz w:val="20"/>
          <w:szCs w:val="20"/>
        </w:rPr>
      </w:pPr>
    </w:p>
    <w:p w14:paraId="5CE21E80" w14:textId="77777777" w:rsidR="00531EF2" w:rsidRPr="00062C2A" w:rsidRDefault="00531EF2" w:rsidP="00531EF2">
      <w:pPr>
        <w:rPr>
          <w:lang w:val="en-US"/>
        </w:rPr>
      </w:pPr>
    </w:p>
    <w:p w14:paraId="69B8F827" w14:textId="77777777" w:rsidR="00531EF2" w:rsidRPr="00DF28AB" w:rsidRDefault="00531EF2" w:rsidP="00531EF2">
      <w:pPr>
        <w:pStyle w:val="ListParagraph"/>
        <w:ind w:left="1134"/>
        <w:rPr>
          <w:rFonts w:ascii="Arial" w:hAnsi="Arial" w:cs="Arial"/>
        </w:rPr>
      </w:pPr>
    </w:p>
    <w:p w14:paraId="7814E055"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LIABILITY</w:t>
      </w:r>
    </w:p>
    <w:p w14:paraId="53EF19DC" w14:textId="77777777" w:rsidR="00531EF2" w:rsidRPr="00DF28AB" w:rsidRDefault="00531EF2" w:rsidP="00531EF2">
      <w:pPr>
        <w:pStyle w:val="ListParagraph"/>
        <w:ind w:left="1134"/>
        <w:rPr>
          <w:rFonts w:ascii="Arial" w:hAnsi="Arial" w:cs="Arial"/>
        </w:rPr>
      </w:pPr>
    </w:p>
    <w:p w14:paraId="16BFE5DD" w14:textId="77777777" w:rsidR="00531EF2" w:rsidRPr="00DF28AB" w:rsidRDefault="00531EF2" w:rsidP="00531EF2">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5AE21A10" w14:textId="77777777" w:rsidR="00531EF2" w:rsidRPr="00DF28AB" w:rsidRDefault="00531EF2" w:rsidP="00531EF2">
      <w:pPr>
        <w:pStyle w:val="ListParagraph"/>
        <w:ind w:left="792"/>
        <w:rPr>
          <w:rFonts w:ascii="Arial" w:hAnsi="Arial" w:cs="Arial"/>
        </w:rPr>
      </w:pPr>
    </w:p>
    <w:p w14:paraId="2F0EBC4B"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GENERAL TERMS</w:t>
      </w:r>
    </w:p>
    <w:p w14:paraId="635A52F9" w14:textId="77777777" w:rsidR="00531EF2" w:rsidRPr="00DF28AB" w:rsidRDefault="00531EF2" w:rsidP="00531EF2">
      <w:pPr>
        <w:pStyle w:val="ListParagraph"/>
        <w:ind w:left="1134"/>
        <w:rPr>
          <w:rFonts w:ascii="Arial" w:hAnsi="Arial" w:cs="Arial"/>
        </w:rPr>
      </w:pPr>
    </w:p>
    <w:p w14:paraId="1B2E1079" w14:textId="77777777" w:rsidR="00531EF2" w:rsidRPr="0057355E"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513AA8A7"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5264FF6F"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07A82D54" w14:textId="77777777" w:rsidR="00531EF2" w:rsidRPr="0057355E" w:rsidRDefault="00531EF2" w:rsidP="00531EF2">
      <w:pPr>
        <w:pStyle w:val="ListParagraph"/>
        <w:ind w:left="1134" w:hanging="567"/>
        <w:rPr>
          <w:rFonts w:ascii="Arial" w:eastAsia="Times New Roman" w:hAnsi="Arial" w:cs="Arial"/>
          <w:sz w:val="20"/>
          <w:lang w:val="en-US" w:eastAsia="ar-SA"/>
        </w:rPr>
      </w:pPr>
    </w:p>
    <w:p w14:paraId="59DFA77C"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7429342F"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6BC3DDBE"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541EA6CD"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36F1EC27"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79FD5A4C"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lastRenderedPageBreak/>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077E166A" w14:textId="77777777" w:rsidR="00531EF2" w:rsidRPr="0057355E" w:rsidRDefault="00531EF2" w:rsidP="00531EF2">
      <w:pPr>
        <w:pStyle w:val="ListParagraph"/>
        <w:ind w:left="1134" w:hanging="567"/>
        <w:rPr>
          <w:rFonts w:ascii="Arial" w:eastAsia="Times New Roman" w:hAnsi="Arial" w:cs="Arial"/>
          <w:sz w:val="20"/>
          <w:lang w:val="en-US" w:eastAsia="ar-SA"/>
        </w:rPr>
      </w:pPr>
    </w:p>
    <w:p w14:paraId="0B2E9D47"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16546C2F" w14:textId="77777777" w:rsidR="00531EF2" w:rsidRPr="009674E3"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3FC7142D" w14:textId="77777777" w:rsidR="00531EF2" w:rsidRPr="00DF28AB" w:rsidRDefault="00531EF2" w:rsidP="00531EF2">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535DD8AA" w14:textId="77777777" w:rsidR="00531EF2" w:rsidRPr="00DF28AB" w:rsidRDefault="00531EF2" w:rsidP="00531EF2">
      <w:pPr>
        <w:suppressAutoHyphens/>
        <w:spacing w:after="0" w:line="360" w:lineRule="auto"/>
        <w:contextualSpacing/>
        <w:jc w:val="both"/>
        <w:rPr>
          <w:rFonts w:ascii="Arial" w:eastAsia="Times New Roman" w:hAnsi="Arial" w:cs="Arial"/>
        </w:rPr>
      </w:pPr>
    </w:p>
    <w:p w14:paraId="524DD530" w14:textId="77777777" w:rsidR="00531EF2" w:rsidRPr="00DF28AB" w:rsidRDefault="00531EF2" w:rsidP="00531EF2">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0EF86DB4" w14:textId="77777777" w:rsidR="00531EF2" w:rsidRPr="00DF28AB" w:rsidRDefault="00531EF2" w:rsidP="00531EF2">
      <w:pPr>
        <w:spacing w:after="120" w:line="280" w:lineRule="exact"/>
        <w:rPr>
          <w:rFonts w:ascii="Arial" w:hAnsi="Arial" w:cs="Arial"/>
        </w:rPr>
      </w:pPr>
    </w:p>
    <w:p w14:paraId="6B954F01" w14:textId="77777777" w:rsidR="00531EF2" w:rsidRPr="00DF28AB" w:rsidRDefault="00531EF2" w:rsidP="00531EF2">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5A04D78B" w14:textId="77777777" w:rsidR="00531EF2" w:rsidRPr="00DF28AB" w:rsidRDefault="00531EF2" w:rsidP="00531EF2">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06CDC4D8" w14:textId="77777777" w:rsidR="00531EF2" w:rsidRPr="00DF28AB" w:rsidRDefault="00531EF2" w:rsidP="00531EF2">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1F0541AD" w14:textId="77777777" w:rsidR="00531EF2" w:rsidRPr="00DF28AB" w:rsidRDefault="00531EF2" w:rsidP="00531EF2">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27B54DF6"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p>
    <w:p w14:paraId="717C8E1C"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5264CDC5"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0036D351"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p>
    <w:p w14:paraId="5255683F" w14:textId="77777777" w:rsidR="00531EF2" w:rsidRPr="00DF28AB" w:rsidRDefault="00531EF2" w:rsidP="00531EF2">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87042B">
        <w:rPr>
          <w:rFonts w:ascii="Arial" w:eastAsia="Times New Roman" w:hAnsi="Arial" w:cs="Arial"/>
          <w:bCs/>
          <w:lang w:val="en-US" w:eastAsia="ar-SA"/>
        </w:rPr>
        <w:t>edged red</w:t>
      </w:r>
      <w:r w:rsidRPr="00DF28AB">
        <w:rPr>
          <w:rFonts w:ascii="Arial" w:eastAsia="Times New Roman" w:hAnsi="Arial" w:cs="Arial"/>
          <w:bCs/>
          <w:lang w:val="en-US" w:eastAsia="ar-SA"/>
        </w:rPr>
        <w:t xml:space="preserve"> on the Plan attached hereto located at.</w:t>
      </w:r>
    </w:p>
    <w:p w14:paraId="318D1DF8"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p>
    <w:p w14:paraId="0DC3763C" w14:textId="77777777" w:rsidR="00531EF2" w:rsidRDefault="00531EF2" w:rsidP="00531EF2">
      <w:pPr>
        <w:suppressAutoHyphens/>
        <w:spacing w:after="0" w:line="480" w:lineRule="auto"/>
        <w:jc w:val="center"/>
        <w:rPr>
          <w:rFonts w:ascii="Arial" w:eastAsia="Times New Roman" w:hAnsi="Arial" w:cs="Arial"/>
          <w:b/>
          <w:u w:val="single"/>
          <w:lang w:val="en-US" w:eastAsia="ar-SA"/>
        </w:rPr>
      </w:pPr>
    </w:p>
    <w:p w14:paraId="1E9B85AF"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4F6452A8"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56C3C6D4"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FAF9E04"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F4DC19C"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65098CC8"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3A6AD276"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F18D1BC"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6632DD1B"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48593D69"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295AE80"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635437AB"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30E88CCA"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646DE9E9"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67B38940"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6DA554E2"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AB64CDF"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3EB00112"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0125E556"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5DBC6E5" w14:textId="77777777" w:rsidR="0087042B" w:rsidRPr="00DF28AB" w:rsidRDefault="0087042B" w:rsidP="00531EF2">
      <w:pPr>
        <w:suppressAutoHyphens/>
        <w:spacing w:after="0" w:line="480" w:lineRule="auto"/>
        <w:jc w:val="center"/>
        <w:rPr>
          <w:rFonts w:ascii="Arial" w:eastAsia="Times New Roman" w:hAnsi="Arial" w:cs="Arial"/>
          <w:b/>
          <w:u w:val="single"/>
          <w:lang w:val="en-US" w:eastAsia="ar-SA"/>
        </w:rPr>
      </w:pPr>
    </w:p>
    <w:p w14:paraId="7B6A10F0"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F18B30C" w14:textId="77777777" w:rsidR="00531EF2" w:rsidRPr="00DF28AB" w:rsidRDefault="00531EF2" w:rsidP="00531EF2">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6199AC26"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5F6E1102"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1C8F6673"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445A12C2"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4E8E732B"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49E51887"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4EAE010"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1A2AAAA"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87A287C"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516FBFBD"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471B9352"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7EF8C94"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BF0D0CD"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0870371"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469BDE04"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4A122BB"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14BE53A0"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49AE5FB"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2575CB9E"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311226C"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36261A7"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0490408"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C2C81DE"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27F0F1F" w14:textId="77777777" w:rsidR="00531EF2" w:rsidRDefault="00531EF2" w:rsidP="00531EF2">
      <w:pPr>
        <w:suppressAutoHyphens/>
        <w:spacing w:after="0" w:line="360" w:lineRule="auto"/>
        <w:contextualSpacing/>
        <w:rPr>
          <w:rFonts w:ascii="Arial" w:eastAsia="Times New Roman" w:hAnsi="Arial" w:cs="Arial"/>
          <w:u w:val="single"/>
          <w:lang w:val="en-US" w:eastAsia="ar-SA"/>
        </w:rPr>
      </w:pPr>
    </w:p>
    <w:p w14:paraId="5F73DA46"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7A898A3E"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09896310"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76AA1E12"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7750A0C1"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6B341501" w14:textId="77777777" w:rsidR="0087042B" w:rsidRPr="00DF28AB" w:rsidRDefault="0087042B" w:rsidP="00531EF2">
      <w:pPr>
        <w:suppressAutoHyphens/>
        <w:spacing w:after="0" w:line="360" w:lineRule="auto"/>
        <w:contextualSpacing/>
        <w:rPr>
          <w:rFonts w:ascii="Arial" w:eastAsia="Times New Roman" w:hAnsi="Arial" w:cs="Arial"/>
          <w:u w:val="single"/>
          <w:lang w:val="en-US" w:eastAsia="ar-SA"/>
        </w:rPr>
      </w:pPr>
    </w:p>
    <w:p w14:paraId="4816C22C" w14:textId="77777777" w:rsidR="00531EF2" w:rsidRPr="00531EF2" w:rsidRDefault="00531EF2" w:rsidP="00531EF2">
      <w:pPr>
        <w:rPr>
          <w:rFonts w:ascii="Arial" w:eastAsia="Times New Roman" w:hAnsi="Arial" w:cs="Arial"/>
          <w:lang w:val="en-US" w:eastAsia="ar-SA"/>
        </w:rPr>
      </w:pPr>
    </w:p>
    <w:p w14:paraId="2C23E0BC" w14:textId="77777777" w:rsidR="00531EF2" w:rsidRPr="00DF28AB" w:rsidRDefault="00531EF2" w:rsidP="00531EF2">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77716276" w14:textId="77777777" w:rsidR="00531EF2" w:rsidRPr="00DF28AB" w:rsidRDefault="00531EF2" w:rsidP="00531EF2">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lastRenderedPageBreak/>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 xml:space="preserve">the parties hereto have caused this Agreement to be executed the </w:t>
      </w:r>
      <w:proofErr w:type="gramStart"/>
      <w:r w:rsidRPr="00DF28AB">
        <w:rPr>
          <w:rFonts w:ascii="Arial" w:eastAsia="Times New Roman" w:hAnsi="Arial" w:cs="Arial"/>
          <w:lang w:val="en-US" w:eastAsia="ar-SA"/>
        </w:rPr>
        <w:t>day</w:t>
      </w:r>
      <w:proofErr w:type="gramEnd"/>
      <w:r w:rsidRPr="00DF28AB">
        <w:rPr>
          <w:rFonts w:ascii="Arial" w:eastAsia="Times New Roman" w:hAnsi="Arial" w:cs="Arial"/>
          <w:lang w:val="en-US" w:eastAsia="ar-SA"/>
        </w:rPr>
        <w:t xml:space="preserve"> and year first herein written.</w:t>
      </w:r>
    </w:p>
    <w:p w14:paraId="53DB44B9" w14:textId="77777777" w:rsidR="00531EF2" w:rsidRPr="00DF28AB" w:rsidRDefault="00531EF2" w:rsidP="00531EF2">
      <w:pPr>
        <w:suppressAutoHyphens/>
        <w:spacing w:after="0" w:line="240" w:lineRule="auto"/>
        <w:rPr>
          <w:rFonts w:ascii="Arial" w:eastAsia="Times New Roman" w:hAnsi="Arial" w:cs="Arial"/>
          <w:lang w:val="en-US" w:eastAsia="ar-SA"/>
        </w:rPr>
      </w:pPr>
    </w:p>
    <w:p w14:paraId="1DE850CA" w14:textId="77777777" w:rsidR="00531EF2" w:rsidRPr="00DF28AB" w:rsidRDefault="00531EF2" w:rsidP="00531EF2">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74701837" w14:textId="77777777" w:rsidR="00531EF2" w:rsidRPr="00DF28AB" w:rsidRDefault="00531EF2" w:rsidP="00531EF2">
      <w:pPr>
        <w:tabs>
          <w:tab w:val="left" w:pos="1440"/>
          <w:tab w:val="right" w:pos="9450"/>
        </w:tabs>
        <w:suppressAutoHyphens/>
        <w:spacing w:after="0" w:line="360" w:lineRule="auto"/>
        <w:ind w:right="26"/>
        <w:jc w:val="both"/>
        <w:rPr>
          <w:rFonts w:ascii="Arial" w:eastAsia="Times New Roman" w:hAnsi="Arial" w:cs="Arial"/>
          <w:lang w:val="en-US" w:eastAsia="ar-SA"/>
        </w:rPr>
      </w:pPr>
    </w:p>
    <w:p w14:paraId="0B5DF716" w14:textId="77777777" w:rsidR="00531EF2" w:rsidRPr="00DF28AB" w:rsidRDefault="00531EF2" w:rsidP="00531EF2">
      <w:pPr>
        <w:ind w:hanging="1134"/>
        <w:rPr>
          <w:rFonts w:ascii="Arial" w:hAnsi="Arial" w:cs="Arial"/>
        </w:rPr>
      </w:pPr>
      <w:r w:rsidRPr="00DF28AB">
        <w:rPr>
          <w:rFonts w:ascii="Arial" w:hAnsi="Arial" w:cs="Arial"/>
          <w:b/>
        </w:rPr>
        <w:t xml:space="preserve">                    SIGNED BY </w:t>
      </w:r>
    </w:p>
    <w:p w14:paraId="2EDCB945" w14:textId="77777777" w:rsidR="00531EF2" w:rsidRPr="00DF28AB" w:rsidRDefault="00531EF2" w:rsidP="00531EF2">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64BC6155" w14:textId="77777777" w:rsidR="00531EF2" w:rsidRPr="00DF28AB" w:rsidRDefault="00531EF2" w:rsidP="00531EF2">
      <w:pPr>
        <w:ind w:hanging="1134"/>
        <w:rPr>
          <w:rFonts w:ascii="Arial" w:hAnsi="Arial" w:cs="Arial"/>
        </w:rPr>
      </w:pPr>
    </w:p>
    <w:p w14:paraId="29EEEED8" w14:textId="77777777" w:rsidR="00531EF2" w:rsidRPr="00DF28AB" w:rsidRDefault="00531EF2" w:rsidP="00531EF2">
      <w:pPr>
        <w:ind w:hanging="1134"/>
        <w:rPr>
          <w:rFonts w:ascii="Arial" w:hAnsi="Arial" w:cs="Arial"/>
        </w:rPr>
      </w:pPr>
    </w:p>
    <w:p w14:paraId="4E4D9CB3" w14:textId="77777777" w:rsidR="00531EF2" w:rsidRPr="00DF28AB" w:rsidRDefault="00531EF2" w:rsidP="00531EF2">
      <w:pPr>
        <w:ind w:hanging="1134"/>
        <w:rPr>
          <w:rFonts w:ascii="Arial" w:hAnsi="Arial" w:cs="Arial"/>
        </w:rPr>
      </w:pPr>
    </w:p>
    <w:p w14:paraId="12815CC4" w14:textId="77777777" w:rsidR="00531EF2" w:rsidRPr="00DF28AB" w:rsidRDefault="00531EF2" w:rsidP="00531EF2">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07D08799" w14:textId="77777777" w:rsidR="00531EF2" w:rsidRPr="00DF28AB" w:rsidRDefault="00531EF2" w:rsidP="00531EF2">
      <w:pPr>
        <w:spacing w:after="0" w:line="480" w:lineRule="auto"/>
        <w:rPr>
          <w:rFonts w:ascii="Arial" w:hAnsi="Arial" w:cs="Arial"/>
          <w:lang w:val="en-GB" w:eastAsia="en-GB"/>
        </w:rPr>
      </w:pPr>
      <w:r w:rsidRPr="00DF28AB">
        <w:rPr>
          <w:rFonts w:ascii="Arial" w:hAnsi="Arial" w:cs="Arial"/>
          <w:lang w:val="en-GB" w:eastAsia="en-GB"/>
        </w:rPr>
        <w:t>in the presence of:</w:t>
      </w:r>
    </w:p>
    <w:p w14:paraId="65EEBB7E" w14:textId="77777777" w:rsidR="00531EF2" w:rsidRPr="00DF28AB" w:rsidRDefault="00531EF2" w:rsidP="00531EF2">
      <w:pPr>
        <w:spacing w:after="0" w:line="480" w:lineRule="auto"/>
        <w:rPr>
          <w:rFonts w:ascii="Arial" w:hAnsi="Arial" w:cs="Arial"/>
          <w:lang w:val="en-GB" w:eastAsia="en-GB"/>
        </w:rPr>
      </w:pPr>
    </w:p>
    <w:p w14:paraId="129BB27C" w14:textId="77777777" w:rsidR="00531EF2" w:rsidRPr="00DF28AB" w:rsidRDefault="00531EF2" w:rsidP="00531EF2">
      <w:pPr>
        <w:spacing w:after="0" w:line="240" w:lineRule="auto"/>
        <w:rPr>
          <w:rFonts w:ascii="Arial" w:hAnsi="Arial" w:cs="Arial"/>
          <w:lang w:val="en-GB" w:eastAsia="en-GB"/>
        </w:rPr>
      </w:pPr>
    </w:p>
    <w:p w14:paraId="7A1AED20" w14:textId="77777777" w:rsidR="00531EF2" w:rsidRPr="00DF28AB" w:rsidRDefault="00531EF2" w:rsidP="00531EF2">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7607D9A9" w14:textId="77777777" w:rsidR="00531EF2" w:rsidRPr="00DF28AB" w:rsidRDefault="00531EF2" w:rsidP="00531EF2">
      <w:pPr>
        <w:spacing w:line="360" w:lineRule="auto"/>
        <w:ind w:left="-851"/>
        <w:rPr>
          <w:rFonts w:ascii="Arial" w:hAnsi="Arial" w:cs="Arial"/>
        </w:rPr>
      </w:pPr>
    </w:p>
    <w:p w14:paraId="26361E1C" w14:textId="77777777" w:rsidR="00531EF2" w:rsidRPr="00DF28AB" w:rsidRDefault="00531EF2" w:rsidP="00531EF2">
      <w:pPr>
        <w:tabs>
          <w:tab w:val="left" w:pos="4111"/>
          <w:tab w:val="right" w:pos="9450"/>
        </w:tabs>
        <w:suppressAutoHyphens/>
        <w:spacing w:after="0" w:line="360" w:lineRule="auto"/>
        <w:ind w:right="26"/>
        <w:rPr>
          <w:rFonts w:ascii="Arial" w:eastAsia="Times New Roman" w:hAnsi="Arial" w:cs="Arial"/>
          <w:lang w:val="en-US" w:eastAsia="ar-SA"/>
        </w:rPr>
      </w:pPr>
    </w:p>
    <w:p w14:paraId="052DD970"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4AFB592E"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27991C18"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37D78B27"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6302271D"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64A37C78" w14:textId="77777777" w:rsidR="00531EF2" w:rsidRPr="00DF28AB" w:rsidRDefault="00531EF2" w:rsidP="00531EF2">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6EEAE7E0" w14:textId="77777777" w:rsidR="00531EF2" w:rsidRPr="00DF28AB" w:rsidRDefault="00531EF2" w:rsidP="00531EF2">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44CE65E0" w14:textId="77777777" w:rsidR="00531EF2" w:rsidRPr="00DF28AB" w:rsidRDefault="00531EF2" w:rsidP="00531EF2">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3D2712A0"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1F024C35"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6325D0E"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4528A6B8"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4390C95E"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248A03E6"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DC465D8"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528400C2"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2D1E04E5" w14:textId="77777777" w:rsidR="00531EF2" w:rsidRPr="00DF28AB" w:rsidRDefault="00531EF2" w:rsidP="00531EF2">
      <w:pPr>
        <w:spacing w:line="360" w:lineRule="auto"/>
        <w:ind w:left="284" w:right="521"/>
        <w:jc w:val="center"/>
        <w:rPr>
          <w:rFonts w:ascii="Arial" w:hAnsi="Arial" w:cs="Arial"/>
          <w:b/>
        </w:rPr>
      </w:pPr>
      <w:r w:rsidRPr="00DF28AB">
        <w:rPr>
          <w:rFonts w:ascii="Arial" w:hAnsi="Arial" w:cs="Arial"/>
          <w:b/>
        </w:rPr>
        <w:t xml:space="preserve">                                                                     </w:t>
      </w:r>
    </w:p>
    <w:p w14:paraId="73AE86AD"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971919D"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4EBE3C3"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488DA4BA"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7CF55B31"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6BB86F05"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D87F559"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03DC2BC8" w14:textId="77777777" w:rsidR="00531EF2" w:rsidRPr="00DF28AB" w:rsidRDefault="00531EF2" w:rsidP="00531EF2">
      <w:pPr>
        <w:tabs>
          <w:tab w:val="left" w:pos="4680"/>
          <w:tab w:val="right" w:pos="9000"/>
        </w:tabs>
        <w:suppressAutoHyphens/>
        <w:spacing w:after="0" w:line="360" w:lineRule="auto"/>
        <w:rPr>
          <w:rFonts w:ascii="Arial" w:eastAsia="Times New Roman" w:hAnsi="Arial" w:cs="Arial"/>
          <w:b/>
          <w:i/>
          <w:lang w:val="en-US" w:eastAsia="ar-SA"/>
        </w:rPr>
      </w:pPr>
    </w:p>
    <w:p w14:paraId="30883FF8"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760ADC4A"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19B202DD" w14:textId="77777777" w:rsidR="00531EF2" w:rsidRPr="00DF28AB" w:rsidRDefault="00531EF2" w:rsidP="00531EF2">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5D24950D"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5F76F979" w14:textId="77777777" w:rsidR="00531EF2" w:rsidRPr="00DF28AB" w:rsidRDefault="00531EF2" w:rsidP="00531EF2">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724D8A6B"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23C4278E"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372E2FA7"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1E6F4EF"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44F3172" w14:textId="77777777" w:rsidR="00531EF2" w:rsidRPr="00DF28AB" w:rsidRDefault="00531EF2" w:rsidP="00531EF2">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3D2893DF" w14:textId="77777777" w:rsidR="00531EF2" w:rsidRPr="00DF28AB" w:rsidRDefault="00531EF2" w:rsidP="00531EF2">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58BD97FE" w14:textId="77777777" w:rsidR="00531EF2" w:rsidRPr="00DF28AB" w:rsidRDefault="00531EF2" w:rsidP="00531EF2">
      <w:pPr>
        <w:rPr>
          <w:rFonts w:ascii="Arial" w:hAnsi="Arial" w:cs="Arial"/>
        </w:rPr>
      </w:pPr>
    </w:p>
    <w:p w14:paraId="7C7CDE23" w14:textId="77777777" w:rsidR="00531EF2" w:rsidRDefault="00531EF2" w:rsidP="00531EF2"/>
    <w:p w14:paraId="5D62D003" w14:textId="77777777" w:rsidR="00531EF2" w:rsidRDefault="00531EF2" w:rsidP="00531EF2"/>
    <w:p w14:paraId="32D2E120" w14:textId="77777777" w:rsidR="0056218A" w:rsidRDefault="0056218A"/>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C4DC3" w14:textId="77777777" w:rsidR="0056218A" w:rsidRDefault="0056218A" w:rsidP="007674B4">
      <w:pPr>
        <w:spacing w:after="0" w:line="240" w:lineRule="auto"/>
      </w:pPr>
      <w:r>
        <w:separator/>
      </w:r>
    </w:p>
  </w:endnote>
  <w:endnote w:type="continuationSeparator" w:id="0">
    <w:p w14:paraId="1724867D" w14:textId="77777777" w:rsidR="0056218A" w:rsidRDefault="0056218A"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4BEBB" w14:textId="77777777" w:rsidR="0056218A" w:rsidRDefault="0056218A" w:rsidP="007674B4">
      <w:pPr>
        <w:spacing w:after="0" w:line="240" w:lineRule="auto"/>
      </w:pPr>
      <w:r>
        <w:separator/>
      </w:r>
    </w:p>
  </w:footnote>
  <w:footnote w:type="continuationSeparator" w:id="0">
    <w:p w14:paraId="5C8A8105" w14:textId="77777777" w:rsidR="0056218A" w:rsidRDefault="0056218A"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16cid:durableId="19103824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13239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9043342">
    <w:abstractNumId w:val="0"/>
    <w:lvlOverride w:ilvl="0">
      <w:startOverride w:val="1"/>
    </w:lvlOverride>
  </w:num>
  <w:num w:numId="4" w16cid:durableId="19056798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7906636">
    <w:abstractNumId w:val="2"/>
  </w:num>
  <w:num w:numId="6" w16cid:durableId="2037927506">
    <w:abstractNumId w:val="7"/>
  </w:num>
  <w:num w:numId="7" w16cid:durableId="607079157">
    <w:abstractNumId w:val="4"/>
  </w:num>
  <w:num w:numId="8" w16cid:durableId="3795202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74BAE"/>
    <w:rsid w:val="00255A63"/>
    <w:rsid w:val="003D2501"/>
    <w:rsid w:val="0042246D"/>
    <w:rsid w:val="00531EF2"/>
    <w:rsid w:val="0056218A"/>
    <w:rsid w:val="007674B4"/>
    <w:rsid w:val="00866493"/>
    <w:rsid w:val="0087042B"/>
    <w:rsid w:val="00CC2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43DD4"/>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EF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531EF2"/>
    <w:pPr>
      <w:ind w:left="720"/>
      <w:contextualSpacing/>
    </w:pPr>
  </w:style>
  <w:style w:type="paragraph" w:customStyle="1" w:styleId="l1">
    <w:name w:val="l1"/>
    <w:basedOn w:val="Normal"/>
    <w:next w:val="Normal"/>
    <w:rsid w:val="00531EF2"/>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531EF2"/>
    <w:pPr>
      <w:numPr>
        <w:ilvl w:val="1"/>
      </w:numPr>
    </w:pPr>
    <w:rPr>
      <w:b w:val="0"/>
      <w:caps w:val="0"/>
    </w:rPr>
  </w:style>
  <w:style w:type="paragraph" w:customStyle="1" w:styleId="l3">
    <w:name w:val="l3"/>
    <w:basedOn w:val="l2"/>
    <w:next w:val="Normal"/>
    <w:rsid w:val="00531EF2"/>
    <w:pPr>
      <w:numPr>
        <w:ilvl w:val="2"/>
      </w:numPr>
    </w:pPr>
  </w:style>
  <w:style w:type="paragraph" w:customStyle="1" w:styleId="l4">
    <w:name w:val="l4"/>
    <w:basedOn w:val="l3"/>
    <w:next w:val="Normal"/>
    <w:rsid w:val="00531EF2"/>
    <w:pPr>
      <w:numPr>
        <w:ilvl w:val="3"/>
      </w:numPr>
    </w:pPr>
  </w:style>
  <w:style w:type="paragraph" w:customStyle="1" w:styleId="l5">
    <w:name w:val="l5"/>
    <w:basedOn w:val="l4"/>
    <w:next w:val="Normal"/>
    <w:rsid w:val="00531EF2"/>
    <w:pPr>
      <w:numPr>
        <w:ilvl w:val="4"/>
      </w:numPr>
    </w:pPr>
  </w:style>
  <w:style w:type="paragraph" w:customStyle="1" w:styleId="l6">
    <w:name w:val="l6"/>
    <w:basedOn w:val="Normal"/>
    <w:next w:val="Normal"/>
    <w:rsid w:val="00531EF2"/>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531EF2"/>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531EF2"/>
    <w:rPr>
      <w:rFonts w:ascii="Verdana" w:eastAsia="Times New Roman" w:hAnsi="Verdana" w:cs="Times New Roman"/>
      <w:sz w:val="20"/>
      <w:szCs w:val="24"/>
    </w:rPr>
  </w:style>
  <w:style w:type="paragraph" w:customStyle="1" w:styleId="Paragraph">
    <w:name w:val="Paragraph"/>
    <w:basedOn w:val="Normal"/>
    <w:next w:val="Normal"/>
    <w:link w:val="ParagraphChar"/>
    <w:rsid w:val="00531EF2"/>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531EF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3EB1F4DC-E22D-4171-988E-68F84628522A}">
  <ds:schemaRefs>
    <ds:schemaRef ds:uri="http://schemas.microsoft.com/sharepoint/v3/contenttype/forms"/>
  </ds:schemaRefs>
</ds:datastoreItem>
</file>

<file path=customXml/itemProps2.xml><?xml version="1.0" encoding="utf-8"?>
<ds:datastoreItem xmlns:ds="http://schemas.openxmlformats.org/officeDocument/2006/customXml" ds:itemID="{F24CC59A-3824-44AD-B08F-FA09FF21E726}">
  <ds:schemaRefs>
    <ds:schemaRef ds:uri="http://schemas.microsoft.com/office/2006/metadata/customXsn"/>
  </ds:schemaRefs>
</ds:datastoreItem>
</file>

<file path=customXml/itemProps3.xml><?xml version="1.0" encoding="utf-8"?>
<ds:datastoreItem xmlns:ds="http://schemas.openxmlformats.org/officeDocument/2006/customXml" ds:itemID="{E72D367F-CD36-4C13-B651-778652018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12B4E9-DBBF-4D17-8507-6798262D0D1D}">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3437</Words>
  <Characters>19596</Characters>
  <Application>Microsoft Office Word</Application>
  <DocSecurity>0</DocSecurity>
  <Lines>163</Lines>
  <Paragraphs>45</Paragraphs>
  <ScaleCrop>false</ScaleCrop>
  <Company/>
  <LinksUpToDate>false</LinksUpToDate>
  <CharactersWithSpaces>22988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2026-10-15T13:29:00Z</dcterms:created>
  <dcterms:modified xsi:type="dcterms:W3CDTF">2026-10-15T13:29:00Z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edit-document</vt:lpwstr>
  </property>
  <property fmtid="{D5CDD505-2E9C-101B-9397-08002B2CF9AE}" pid="3" name="RecoverXML">
    <vt:lpwstr>C:\Users\Eleanor_Clifford\AppData\Local\Temp\SOLTMP\ECLIFFORD\Weds\eclif654.xml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