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1CBDED" w14:textId="77777777" w:rsidR="00224D67" w:rsidRDefault="00224D67">
      <w:r w:rsidRPr="007140BE">
        <w:rPr>
          <w:rFonts w:cstheme="minorHAnsi"/>
          <w:b/>
          <w:bCs/>
          <w:noProof/>
          <w:color w:val="FF0000"/>
          <w:sz w:val="28"/>
          <w:lang w:eastAsia="en-IE"/>
        </w:rPr>
        <w:drawing>
          <wp:anchor distT="0" distB="0" distL="114300" distR="114300" simplePos="0" relativeHeight="251659264" behindDoc="0" locked="0" layoutInCell="1" allowOverlap="1" wp14:anchorId="3B7B8727" wp14:editId="0CFCAC4D">
            <wp:simplePos x="0" y="0"/>
            <wp:positionH relativeFrom="column">
              <wp:posOffset>104775</wp:posOffset>
            </wp:positionH>
            <wp:positionV relativeFrom="paragraph">
              <wp:posOffset>164465</wp:posOffset>
            </wp:positionV>
            <wp:extent cx="1047750" cy="914400"/>
            <wp:effectExtent l="0" t="0" r="0" b="0"/>
            <wp:wrapNone/>
            <wp:docPr id="1" name="Picture 1" descr="Flos%20Hard%20Drive:Users:florence:Library:Favorites:Crests%20&amp;%20scans:MATER%20CRESTS:New%20Mater:Mater%20Crest:Mater%20Color%20CutOu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los%20Hard%20Drive:Users:florence:Library:Favorites:Crests%20&amp;%20scans:MATER%20CRESTS:New%20Mater:Mater%20Crest:Mater%20Color%20CutOut.gif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AEFF4B" w14:textId="77777777" w:rsidR="00224D67" w:rsidRDefault="00224D67" w:rsidP="00224D67">
      <w:pPr>
        <w:tabs>
          <w:tab w:val="left" w:pos="2835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140BE">
        <w:rPr>
          <w:rFonts w:cstheme="minorHAnsi"/>
          <w:noProof/>
          <w:lang w:eastAsia="en-IE"/>
        </w:rPr>
        <w:drawing>
          <wp:inline distT="0" distB="0" distL="0" distR="0" wp14:anchorId="546AC43D" wp14:editId="1EF72FD4">
            <wp:extent cx="1054100" cy="88900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88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4C40D" w14:textId="77777777" w:rsidR="00224D67" w:rsidRDefault="00224D67" w:rsidP="00224D67">
      <w:pPr>
        <w:tabs>
          <w:tab w:val="left" w:pos="1950"/>
        </w:tabs>
      </w:pPr>
    </w:p>
    <w:p w14:paraId="0861FE78" w14:textId="77777777" w:rsidR="00224D67" w:rsidRDefault="00224D67" w:rsidP="00224D67">
      <w:pPr>
        <w:tabs>
          <w:tab w:val="left" w:pos="1950"/>
        </w:tabs>
      </w:pPr>
      <w:r w:rsidRPr="007140BE">
        <w:rPr>
          <w:rFonts w:cstheme="minorHAnsi"/>
          <w:noProof/>
          <w:sz w:val="28"/>
          <w:lang w:eastAsia="en-I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F29F6D" wp14:editId="75DAD00B">
                <wp:simplePos x="0" y="0"/>
                <wp:positionH relativeFrom="column">
                  <wp:posOffset>0</wp:posOffset>
                </wp:positionH>
                <wp:positionV relativeFrom="paragraph">
                  <wp:posOffset>285115</wp:posOffset>
                </wp:positionV>
                <wp:extent cx="5695950" cy="2095500"/>
                <wp:effectExtent l="0" t="0" r="19050" b="1905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5950" cy="2095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66913A" w14:textId="77777777" w:rsidR="00224D67" w:rsidRPr="00224D67" w:rsidRDefault="00224D67" w:rsidP="00224D67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  <w:r w:rsidRPr="00224D67">
                              <w:rPr>
                                <w:rFonts w:cstheme="minorHAnsi"/>
                                <w:b/>
                                <w:bCs/>
                                <w:sz w:val="36"/>
                                <w:szCs w:val="32"/>
                              </w:rPr>
                              <w:t>TENDER RESPONSE DOCUMENT</w:t>
                            </w:r>
                          </w:p>
                          <w:p w14:paraId="07DE5C7A" w14:textId="77777777" w:rsidR="00224D67" w:rsidRDefault="00224D67" w:rsidP="00224D67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788E7834" w14:textId="77777777" w:rsidR="00224D67" w:rsidRPr="00021132" w:rsidRDefault="00224D67" w:rsidP="00224D67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21132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>Open Procedure</w:t>
                            </w:r>
                          </w:p>
                          <w:p w14:paraId="63B63E2D" w14:textId="42F0CBCB" w:rsidR="00224D67" w:rsidRPr="001B0E38" w:rsidRDefault="00E550D7" w:rsidP="00224D67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40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</w:rPr>
                              <w:t xml:space="preserve"> For the </w:t>
                            </w:r>
                            <w:r w:rsidR="001B0E38" w:rsidRPr="001B0E38">
                              <w:rPr>
                                <w:rFonts w:cstheme="minorHAnsi"/>
                                <w:b/>
                              </w:rPr>
                              <w:t>Provision of Outsourced Dermatology Services for the Mater Misericordiae University Hospital (MMUH)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F29F6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2.45pt;width:448.5pt;height:1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">
                <v:textbox>
                  <w:txbxContent>
                    <w:p w14:paraId="6666913A" w14:textId="77777777" w:rsidR="00224D67" w:rsidRPr="00224D67" w:rsidRDefault="00224D67" w:rsidP="00224D67">
                      <w:pPr>
                        <w:jc w:val="center"/>
                        <w:rPr>
                          <w:rFonts w:cstheme="minorHAnsi"/>
                          <w:b/>
                          <w:bCs/>
                          <w:sz w:val="36"/>
                          <w:szCs w:val="32"/>
                        </w:rPr>
                      </w:pPr>
                      <w:r w:rsidRPr="00224D67">
                        <w:rPr>
                          <w:rFonts w:cstheme="minorHAnsi"/>
                          <w:b/>
                          <w:bCs/>
                          <w:sz w:val="36"/>
                          <w:szCs w:val="32"/>
                        </w:rPr>
                        <w:t>TENDER RESPONSE DOCUMENT</w:t>
                      </w:r>
                    </w:p>
                    <w:p w14:paraId="07DE5C7A" w14:textId="77777777" w:rsidR="00224D67" w:rsidRDefault="00224D67" w:rsidP="00224D67">
                      <w:pPr>
                        <w:jc w:val="center"/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788E7834" w14:textId="77777777" w:rsidR="00224D67" w:rsidRPr="00021132" w:rsidRDefault="00224D67" w:rsidP="00224D67">
                      <w:pPr>
                        <w:jc w:val="center"/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</w:pPr>
                      <w:r w:rsidRPr="00021132"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  <w:t>Open Procedure</w:t>
                      </w:r>
                    </w:p>
                    <w:p w14:paraId="63B63E2D" w14:textId="42F0CBCB" w:rsidR="00224D67" w:rsidRPr="001B0E38" w:rsidRDefault="00E550D7" w:rsidP="00224D67">
                      <w:pPr>
                        <w:spacing w:line="240" w:lineRule="auto"/>
                        <w:jc w:val="center"/>
                        <w:rPr>
                          <w:rFonts w:cstheme="minorHAnsi"/>
                          <w:b/>
                          <w:bCs/>
                          <w:sz w:val="40"/>
                        </w:rPr>
                      </w:pPr>
                      <w:r>
                        <w:rPr>
                          <w:rFonts w:cstheme="minorHAnsi"/>
                          <w:b/>
                        </w:rPr>
                        <w:t xml:space="preserve"> For the </w:t>
                      </w:r>
                      <w:r w:rsidR="001B0E38" w:rsidRPr="001B0E38">
                        <w:rPr>
                          <w:rFonts w:cstheme="minorHAnsi"/>
                          <w:b/>
                        </w:rPr>
                        <w:t>Provision of Outsourced Dermatology Services for the Mater Misericordiae University Hospital (MMUH)</w:t>
                      </w:r>
                    </w:p>
                  </w:txbxContent>
                </v:textbox>
              </v:shape>
            </w:pict>
          </mc:Fallback>
        </mc:AlternateContent>
      </w:r>
    </w:p>
    <w:p w14:paraId="326BE99B" w14:textId="77777777" w:rsidR="00224D67" w:rsidRDefault="00224D67" w:rsidP="00224D67">
      <w:pPr>
        <w:tabs>
          <w:tab w:val="left" w:pos="195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0EDB8FF" w14:textId="77777777" w:rsidR="00224D67" w:rsidRPr="00224D67" w:rsidRDefault="00224D67" w:rsidP="00224D67"/>
    <w:p w14:paraId="6ADEF8BC" w14:textId="77777777" w:rsidR="00224D67" w:rsidRPr="00224D67" w:rsidRDefault="00224D67" w:rsidP="00224D67"/>
    <w:p w14:paraId="06F925EF" w14:textId="77777777" w:rsidR="00224D67" w:rsidRPr="00224D67" w:rsidRDefault="00224D67" w:rsidP="00224D67"/>
    <w:p w14:paraId="1F30E904" w14:textId="77777777" w:rsidR="00224D67" w:rsidRPr="00224D67" w:rsidRDefault="00224D67" w:rsidP="00224D67"/>
    <w:p w14:paraId="3267F1DB" w14:textId="77777777" w:rsidR="00224D67" w:rsidRPr="00224D67" w:rsidRDefault="00224D67" w:rsidP="00224D67"/>
    <w:p w14:paraId="58B62943" w14:textId="77777777" w:rsidR="00224D67" w:rsidRPr="00224D67" w:rsidRDefault="00224D67" w:rsidP="00224D67"/>
    <w:p w14:paraId="5F59CCD9" w14:textId="77777777" w:rsidR="00224D67" w:rsidRDefault="00224D67" w:rsidP="00224D6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224D67" w:rsidRPr="00E94578" w14:paraId="17A6BCA3" w14:textId="77777777" w:rsidTr="009A0644">
        <w:tc>
          <w:tcPr>
            <w:tcW w:w="10137" w:type="dxa"/>
            <w:shd w:val="clear" w:color="auto" w:fill="002060"/>
          </w:tcPr>
          <w:p w14:paraId="1314950D" w14:textId="77777777" w:rsidR="00224D67" w:rsidRPr="00E94578" w:rsidRDefault="00224D67" w:rsidP="00D750C1">
            <w:pPr>
              <w:jc w:val="center"/>
              <w:rPr>
                <w:rFonts w:ascii="Arial" w:hAnsi="Arial" w:cs="Arial"/>
                <w:b/>
                <w:bCs/>
                <w:iCs/>
                <w:color w:val="FFFFFF"/>
                <w:sz w:val="36"/>
                <w:szCs w:val="36"/>
              </w:rPr>
            </w:pPr>
            <w:r w:rsidRPr="00E94578">
              <w:rPr>
                <w:rFonts w:ascii="Arial" w:hAnsi="Arial" w:cs="Arial"/>
                <w:b/>
                <w:bCs/>
                <w:iCs/>
                <w:color w:val="FFFFFF"/>
                <w:sz w:val="36"/>
                <w:szCs w:val="36"/>
              </w:rPr>
              <w:t>Tenderer</w:t>
            </w:r>
            <w:r>
              <w:rPr>
                <w:rFonts w:ascii="Arial" w:hAnsi="Arial" w:cs="Arial"/>
                <w:b/>
                <w:bCs/>
                <w:iCs/>
                <w:color w:val="FFFFFF"/>
                <w:sz w:val="36"/>
                <w:szCs w:val="36"/>
              </w:rPr>
              <w:t>’s</w:t>
            </w:r>
            <w:r w:rsidRPr="00E94578">
              <w:rPr>
                <w:rFonts w:ascii="Arial" w:hAnsi="Arial" w:cs="Arial"/>
                <w:b/>
                <w:bCs/>
                <w:iCs/>
                <w:color w:val="FFFFFF"/>
                <w:sz w:val="36"/>
                <w:szCs w:val="36"/>
              </w:rPr>
              <w:t xml:space="preserve"> Name </w:t>
            </w:r>
          </w:p>
        </w:tc>
      </w:tr>
      <w:tr w:rsidR="00224D67" w:rsidRPr="00E94578" w14:paraId="6A1C4855" w14:textId="77777777" w:rsidTr="00224D67">
        <w:trPr>
          <w:trHeight w:val="833"/>
        </w:trPr>
        <w:tc>
          <w:tcPr>
            <w:tcW w:w="10137" w:type="dxa"/>
            <w:shd w:val="clear" w:color="auto" w:fill="DEEAF6" w:themeFill="accent1" w:themeFillTint="33"/>
            <w:vAlign w:val="center"/>
          </w:tcPr>
          <w:p w14:paraId="729F736E" w14:textId="77777777" w:rsidR="00224D67" w:rsidRPr="00187FF0" w:rsidRDefault="00224D67" w:rsidP="00D750C1">
            <w:pPr>
              <w:jc w:val="center"/>
              <w:rPr>
                <w:rFonts w:ascii="Arial" w:hAnsi="Arial" w:cs="Arial"/>
                <w:b/>
                <w:bCs/>
                <w:iCs/>
                <w:sz w:val="36"/>
                <w:szCs w:val="36"/>
              </w:rPr>
            </w:pPr>
          </w:p>
        </w:tc>
      </w:tr>
    </w:tbl>
    <w:p w14:paraId="5A0FCB01" w14:textId="77777777" w:rsidR="00B84071" w:rsidRDefault="00B84071" w:rsidP="00224D67"/>
    <w:p w14:paraId="2AEBD54F" w14:textId="77777777" w:rsidR="00135435" w:rsidRPr="008B0881" w:rsidRDefault="00135435" w:rsidP="00135435">
      <w:pPr>
        <w:pStyle w:val="ListParagraph"/>
        <w:tabs>
          <w:tab w:val="left" w:pos="5730"/>
        </w:tabs>
        <w:ind w:left="0"/>
        <w:contextualSpacing/>
        <w:rPr>
          <w:rFonts w:asciiTheme="minorHAnsi" w:hAnsiTheme="minorHAnsi"/>
          <w:b/>
          <w:sz w:val="32"/>
          <w:szCs w:val="32"/>
        </w:rPr>
      </w:pPr>
      <w:r>
        <w:rPr>
          <w:rFonts w:asciiTheme="minorHAnsi" w:hAnsiTheme="minorHAnsi"/>
          <w:b/>
          <w:sz w:val="32"/>
          <w:szCs w:val="32"/>
        </w:rPr>
        <w:t>Instructions to Tenderers</w:t>
      </w:r>
    </w:p>
    <w:p w14:paraId="3462F96A" w14:textId="4F3696F9" w:rsidR="00394605" w:rsidRDefault="00135435" w:rsidP="00224D67">
      <w:r>
        <w:t xml:space="preserve">Tenderers are required to complete this document as part of their </w:t>
      </w:r>
      <w:r w:rsidR="006E363E">
        <w:t>Tender</w:t>
      </w:r>
      <w:r>
        <w:t xml:space="preserve">.  </w:t>
      </w:r>
    </w:p>
    <w:p w14:paraId="54071672" w14:textId="473FC1A8" w:rsidR="00C463E5" w:rsidRDefault="00135435" w:rsidP="00224D67">
      <w:r>
        <w:t xml:space="preserve">Remember to </w:t>
      </w:r>
      <w:r w:rsidR="00B27A01">
        <w:t xml:space="preserve">include </w:t>
      </w:r>
      <w:r w:rsidR="00F00A7A" w:rsidRPr="00F00A7A">
        <w:t>Appendix B</w:t>
      </w:r>
      <w:r w:rsidR="00394605" w:rsidRPr="00F00A7A">
        <w:t>1</w:t>
      </w:r>
      <w:r w:rsidR="00394605">
        <w:t xml:space="preserve"> </w:t>
      </w:r>
      <w:r w:rsidR="00B27A01">
        <w:t>Cost Schedule</w:t>
      </w:r>
      <w:r w:rsidR="00394605">
        <w:t xml:space="preserve"> with this Tender Response Document.</w:t>
      </w:r>
    </w:p>
    <w:p w14:paraId="2EF5036F" w14:textId="77777777" w:rsidR="00C463E5" w:rsidRDefault="00C463E5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8312"/>
      </w:tblGrid>
      <w:tr w:rsidR="009A4018" w:rsidRPr="009B0A1C" w14:paraId="032061E4" w14:textId="77777777" w:rsidTr="003D53D3">
        <w:trPr>
          <w:trHeight w:val="699"/>
        </w:trPr>
        <w:tc>
          <w:tcPr>
            <w:tcW w:w="704" w:type="dxa"/>
            <w:shd w:val="clear" w:color="auto" w:fill="002060"/>
            <w:vAlign w:val="center"/>
          </w:tcPr>
          <w:p w14:paraId="08918202" w14:textId="77777777" w:rsidR="009A4018" w:rsidRPr="009A4018" w:rsidRDefault="009A4018" w:rsidP="00C463E5">
            <w:pPr>
              <w:jc w:val="center"/>
              <w:rPr>
                <w:rFonts w:asciiTheme="minorHAnsi" w:hAnsiTheme="minorHAnsi" w:cstheme="minorHAnsi"/>
                <w:b/>
                <w:bCs/>
                <w:iCs/>
                <w:color w:val="FFFFFF"/>
                <w:sz w:val="36"/>
                <w:szCs w:val="36"/>
              </w:rPr>
            </w:pPr>
            <w:r w:rsidRPr="009A4018">
              <w:rPr>
                <w:rFonts w:asciiTheme="minorHAnsi" w:hAnsiTheme="minorHAnsi" w:cstheme="minorHAnsi"/>
                <w:b/>
                <w:bCs/>
                <w:iCs/>
                <w:color w:val="FFFFFF"/>
                <w:sz w:val="28"/>
                <w:szCs w:val="36"/>
              </w:rPr>
              <w:lastRenderedPageBreak/>
              <w:t>Part</w:t>
            </w:r>
          </w:p>
        </w:tc>
        <w:tc>
          <w:tcPr>
            <w:tcW w:w="8312" w:type="dxa"/>
            <w:shd w:val="clear" w:color="auto" w:fill="002060"/>
            <w:vAlign w:val="center"/>
          </w:tcPr>
          <w:p w14:paraId="5135418B" w14:textId="77777777" w:rsidR="009A4018" w:rsidRPr="00C463E5" w:rsidRDefault="009A4018" w:rsidP="009A4018">
            <w:pPr>
              <w:jc w:val="center"/>
              <w:rPr>
                <w:rFonts w:ascii="Arial" w:hAnsi="Arial" w:cs="Arial"/>
                <w:b/>
                <w:bCs/>
                <w:iCs/>
                <w:color w:val="FFFFFF"/>
                <w:sz w:val="36"/>
                <w:szCs w:val="36"/>
              </w:rPr>
            </w:pPr>
            <w:r w:rsidRPr="009A4018">
              <w:rPr>
                <w:rFonts w:asciiTheme="minorHAnsi" w:hAnsiTheme="minorHAnsi" w:cstheme="minorHAnsi"/>
                <w:b/>
                <w:bCs/>
                <w:iCs/>
                <w:color w:val="FFFFFF"/>
                <w:sz w:val="32"/>
                <w:szCs w:val="36"/>
              </w:rPr>
              <w:t>CONTENTS</w:t>
            </w:r>
          </w:p>
        </w:tc>
      </w:tr>
      <w:tr w:rsidR="00C463E5" w:rsidRPr="009B0A1C" w14:paraId="2146484F" w14:textId="77777777" w:rsidTr="003D53D3">
        <w:trPr>
          <w:trHeight w:val="420"/>
        </w:trPr>
        <w:tc>
          <w:tcPr>
            <w:tcW w:w="704" w:type="dxa"/>
            <w:shd w:val="clear" w:color="auto" w:fill="002060"/>
            <w:vAlign w:val="center"/>
          </w:tcPr>
          <w:p w14:paraId="0C582CFE" w14:textId="77777777" w:rsidR="00C463E5" w:rsidRPr="00B418D6" w:rsidRDefault="00C463E5" w:rsidP="00D750C1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28"/>
              </w:rPr>
            </w:pPr>
            <w:r w:rsidRPr="00B418D6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8312" w:type="dxa"/>
            <w:shd w:val="clear" w:color="auto" w:fill="DEEAF6" w:themeFill="accent1" w:themeFillTint="33"/>
            <w:vAlign w:val="center"/>
          </w:tcPr>
          <w:p w14:paraId="2DC2B27E" w14:textId="77777777" w:rsidR="00C463E5" w:rsidRPr="00AF1532" w:rsidRDefault="00BA3373" w:rsidP="00BA3373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AF1532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Standard Tenderer Information</w:t>
            </w:r>
          </w:p>
        </w:tc>
      </w:tr>
      <w:tr w:rsidR="00C463E5" w:rsidRPr="009B0A1C" w14:paraId="4C27A398" w14:textId="77777777" w:rsidTr="00B30D9E">
        <w:trPr>
          <w:trHeight w:val="545"/>
        </w:trPr>
        <w:tc>
          <w:tcPr>
            <w:tcW w:w="704" w:type="dxa"/>
            <w:shd w:val="clear" w:color="auto" w:fill="002060"/>
            <w:vAlign w:val="center"/>
          </w:tcPr>
          <w:p w14:paraId="2050C04D" w14:textId="77777777" w:rsidR="00C463E5" w:rsidRPr="00B418D6" w:rsidRDefault="00C463E5" w:rsidP="00D750C1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28"/>
              </w:rPr>
            </w:pPr>
            <w:r w:rsidRPr="00B418D6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28"/>
              </w:rPr>
              <w:t>2</w:t>
            </w:r>
          </w:p>
        </w:tc>
        <w:tc>
          <w:tcPr>
            <w:tcW w:w="8312" w:type="dxa"/>
            <w:shd w:val="clear" w:color="auto" w:fill="DEEAF6" w:themeFill="accent1" w:themeFillTint="33"/>
            <w:vAlign w:val="center"/>
          </w:tcPr>
          <w:p w14:paraId="54EE11A4" w14:textId="77777777" w:rsidR="00C463E5" w:rsidRPr="00AF1532" w:rsidRDefault="00BA3373" w:rsidP="00D750C1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AF1532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Award Criteria</w:t>
            </w:r>
          </w:p>
        </w:tc>
      </w:tr>
      <w:tr w:rsidR="00133A5E" w:rsidRPr="009B0A1C" w14:paraId="172C2BAC" w14:textId="77777777" w:rsidTr="003D53D3">
        <w:trPr>
          <w:trHeight w:val="493"/>
        </w:trPr>
        <w:tc>
          <w:tcPr>
            <w:tcW w:w="704" w:type="dxa"/>
            <w:shd w:val="clear" w:color="auto" w:fill="002060"/>
            <w:vAlign w:val="center"/>
          </w:tcPr>
          <w:p w14:paraId="506A04D8" w14:textId="7EC765D8" w:rsidR="00133A5E" w:rsidRPr="00B418D6" w:rsidRDefault="00133A5E" w:rsidP="00D750C1">
            <w:pPr>
              <w:jc w:val="center"/>
              <w:rPr>
                <w:rFonts w:cstheme="minorHAns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  <w:szCs w:val="28"/>
              </w:rPr>
              <w:t>2</w:t>
            </w:r>
            <w:r w:rsidR="001B0E38">
              <w:rPr>
                <w:rFonts w:cstheme="minorHAnsi"/>
                <w:b/>
                <w:color w:val="FFFFFF" w:themeColor="background1"/>
                <w:sz w:val="28"/>
                <w:szCs w:val="28"/>
              </w:rPr>
              <w:t>.</w:t>
            </w:r>
            <w:r w:rsidRPr="003D53D3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28"/>
              </w:rPr>
              <w:t>A</w:t>
            </w:r>
          </w:p>
        </w:tc>
        <w:tc>
          <w:tcPr>
            <w:tcW w:w="8312" w:type="dxa"/>
            <w:shd w:val="clear" w:color="auto" w:fill="DEEAF6" w:themeFill="accent1" w:themeFillTint="33"/>
            <w:vAlign w:val="center"/>
          </w:tcPr>
          <w:p w14:paraId="0E48BA9F" w14:textId="4029847F" w:rsidR="00B30D9E" w:rsidRPr="00B30D9E" w:rsidRDefault="001B0E38" w:rsidP="00B30D9E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Cs w:val="28"/>
              </w:rPr>
              <w:t>Quality</w:t>
            </w:r>
          </w:p>
        </w:tc>
      </w:tr>
      <w:tr w:rsidR="00C463E5" w:rsidRPr="009B0A1C" w14:paraId="2AA90396" w14:textId="77777777" w:rsidTr="00B30D9E">
        <w:trPr>
          <w:trHeight w:val="542"/>
        </w:trPr>
        <w:tc>
          <w:tcPr>
            <w:tcW w:w="704" w:type="dxa"/>
            <w:shd w:val="clear" w:color="auto" w:fill="002060"/>
            <w:vAlign w:val="center"/>
          </w:tcPr>
          <w:p w14:paraId="27BBECAA" w14:textId="429B1DAF" w:rsidR="00C463E5" w:rsidRPr="00B418D6" w:rsidRDefault="009A4018" w:rsidP="00D750C1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28"/>
              </w:rPr>
              <w:t>2</w:t>
            </w:r>
            <w:r w:rsidR="001B0E38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28"/>
              </w:rPr>
              <w:t>.</w:t>
            </w:r>
            <w:r w:rsidR="00B30D9E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28"/>
              </w:rPr>
              <w:t>B</w:t>
            </w:r>
          </w:p>
        </w:tc>
        <w:tc>
          <w:tcPr>
            <w:tcW w:w="8312" w:type="dxa"/>
            <w:shd w:val="clear" w:color="auto" w:fill="DEEAF6" w:themeFill="accent1" w:themeFillTint="33"/>
            <w:vAlign w:val="center"/>
          </w:tcPr>
          <w:p w14:paraId="6F73058E" w14:textId="79FD111A" w:rsidR="00C463E5" w:rsidRPr="00AF1532" w:rsidRDefault="001B0E38" w:rsidP="009A4018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bCs/>
                <w:szCs w:val="28"/>
              </w:rPr>
              <w:t>D</w:t>
            </w:r>
            <w:r w:rsidR="00EA0A8E">
              <w:rPr>
                <w:rFonts w:cstheme="minorHAnsi"/>
                <w:b/>
                <w:bCs/>
                <w:szCs w:val="28"/>
              </w:rPr>
              <w:t>emonstration of C</w:t>
            </w:r>
            <w:r>
              <w:rPr>
                <w:rFonts w:cstheme="minorHAnsi"/>
                <w:b/>
                <w:bCs/>
                <w:szCs w:val="28"/>
              </w:rPr>
              <w:t>apacity</w:t>
            </w:r>
          </w:p>
        </w:tc>
      </w:tr>
      <w:tr w:rsidR="009A4018" w:rsidRPr="009B0A1C" w14:paraId="70A559F0" w14:textId="77777777" w:rsidTr="003D53D3">
        <w:trPr>
          <w:trHeight w:val="588"/>
        </w:trPr>
        <w:tc>
          <w:tcPr>
            <w:tcW w:w="704" w:type="dxa"/>
            <w:shd w:val="clear" w:color="auto" w:fill="002060"/>
            <w:vAlign w:val="center"/>
          </w:tcPr>
          <w:p w14:paraId="0B129066" w14:textId="77777777" w:rsidR="009A4018" w:rsidRPr="009A4018" w:rsidRDefault="009A4018" w:rsidP="009A4018">
            <w:pPr>
              <w:jc w:val="center"/>
              <w:rPr>
                <w:rFonts w:cs="Calibri"/>
                <w:b/>
                <w:bCs/>
                <w:color w:val="1F3864" w:themeColor="accent5" w:themeShade="80"/>
                <w:sz w:val="28"/>
                <w:szCs w:val="28"/>
              </w:rPr>
            </w:pPr>
            <w:r w:rsidRPr="009A4018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28"/>
              </w:rPr>
              <w:t>3</w:t>
            </w:r>
          </w:p>
        </w:tc>
        <w:tc>
          <w:tcPr>
            <w:tcW w:w="8312" w:type="dxa"/>
            <w:shd w:val="clear" w:color="auto" w:fill="DEEAF6" w:themeFill="accent1" w:themeFillTint="33"/>
            <w:vAlign w:val="center"/>
          </w:tcPr>
          <w:p w14:paraId="623A463C" w14:textId="77777777" w:rsidR="009A4018" w:rsidRPr="00AF1532" w:rsidRDefault="009A4018" w:rsidP="00D750C1">
            <w:pPr>
              <w:rPr>
                <w:rFonts w:cs="Calibri"/>
                <w:b/>
                <w:bCs/>
                <w:sz w:val="28"/>
                <w:szCs w:val="28"/>
              </w:rPr>
            </w:pPr>
            <w:r w:rsidRPr="00AF1532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Cost Criteria</w:t>
            </w:r>
          </w:p>
        </w:tc>
      </w:tr>
      <w:tr w:rsidR="00C463E5" w:rsidRPr="009A4018" w14:paraId="56B124A9" w14:textId="77777777" w:rsidTr="003D53D3">
        <w:tc>
          <w:tcPr>
            <w:tcW w:w="704" w:type="dxa"/>
            <w:shd w:val="clear" w:color="auto" w:fill="002060"/>
            <w:vAlign w:val="center"/>
          </w:tcPr>
          <w:p w14:paraId="12784CD8" w14:textId="77777777" w:rsidR="00C463E5" w:rsidRPr="009A4018" w:rsidRDefault="009A4018" w:rsidP="00D750C1">
            <w:pPr>
              <w:jc w:val="center"/>
              <w:rPr>
                <w:rFonts w:asciiTheme="minorHAnsi" w:hAnsiTheme="minorHAnsi" w:cstheme="minorHAnsi"/>
                <w:b/>
                <w:bCs/>
                <w:color w:val="1F3864" w:themeColor="accent5" w:themeShade="80"/>
                <w:sz w:val="24"/>
                <w:szCs w:val="28"/>
              </w:rPr>
            </w:pPr>
            <w:r w:rsidRPr="009A4018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28"/>
              </w:rPr>
              <w:t>3A</w:t>
            </w:r>
          </w:p>
        </w:tc>
        <w:tc>
          <w:tcPr>
            <w:tcW w:w="8312" w:type="dxa"/>
            <w:shd w:val="clear" w:color="auto" w:fill="DEEAF6" w:themeFill="accent1" w:themeFillTint="33"/>
          </w:tcPr>
          <w:p w14:paraId="2C28A94D" w14:textId="6717AAFA" w:rsidR="00C463E5" w:rsidRPr="00AF1532" w:rsidRDefault="00A17D13" w:rsidP="009A4018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b/>
                <w:bCs/>
                <w:szCs w:val="28"/>
              </w:rPr>
            </w:pPr>
            <w:r w:rsidRPr="00AF1532">
              <w:rPr>
                <w:rFonts w:cstheme="minorHAnsi"/>
                <w:b/>
                <w:bCs/>
                <w:szCs w:val="28"/>
              </w:rPr>
              <w:t>Ultimate</w:t>
            </w:r>
            <w:r w:rsidRPr="00AF1532">
              <w:rPr>
                <w:rFonts w:cstheme="minorHAnsi"/>
                <w:b/>
                <w:bCs/>
                <w:szCs w:val="28"/>
                <w:lang w:val="en-IE"/>
              </w:rPr>
              <w:t xml:space="preserve"> Cost – Separate Excel Pricing Sheet (</w:t>
            </w:r>
            <w:r w:rsidR="00F00A7A">
              <w:rPr>
                <w:rFonts w:cstheme="minorHAnsi"/>
                <w:b/>
                <w:bCs/>
                <w:szCs w:val="28"/>
              </w:rPr>
              <w:t>Appendix B</w:t>
            </w:r>
            <w:r w:rsidRPr="00AF1532">
              <w:rPr>
                <w:rFonts w:cstheme="minorHAnsi"/>
                <w:b/>
                <w:bCs/>
                <w:szCs w:val="28"/>
              </w:rPr>
              <w:t xml:space="preserve">1 – </w:t>
            </w:r>
            <w:r w:rsidR="009436BA">
              <w:rPr>
                <w:rFonts w:cstheme="minorHAnsi"/>
                <w:b/>
                <w:bCs/>
                <w:szCs w:val="28"/>
              </w:rPr>
              <w:t>Cost Schedule</w:t>
            </w:r>
            <w:r w:rsidRPr="00AF1532">
              <w:rPr>
                <w:rFonts w:cstheme="minorHAnsi"/>
                <w:b/>
                <w:bCs/>
                <w:szCs w:val="28"/>
              </w:rPr>
              <w:t>)</w:t>
            </w:r>
          </w:p>
          <w:p w14:paraId="2EF3B69B" w14:textId="77777777" w:rsidR="009A4018" w:rsidRPr="00AF1532" w:rsidRDefault="009A4018" w:rsidP="00D750C1">
            <w:pPr>
              <w:rPr>
                <w:rFonts w:asciiTheme="minorHAnsi" w:hAnsiTheme="minorHAnsi" w:cstheme="minorHAnsi"/>
                <w:b/>
                <w:bCs/>
                <w:sz w:val="24"/>
                <w:szCs w:val="28"/>
              </w:rPr>
            </w:pPr>
          </w:p>
        </w:tc>
      </w:tr>
    </w:tbl>
    <w:p w14:paraId="64D844C1" w14:textId="77777777" w:rsidR="00C463E5" w:rsidRPr="009A4018" w:rsidRDefault="00C463E5">
      <w:pPr>
        <w:rPr>
          <w:rFonts w:eastAsia="Times New Roman" w:cstheme="minorHAnsi"/>
          <w:b/>
          <w:bCs/>
          <w:color w:val="1F3864" w:themeColor="accent5" w:themeShade="80"/>
          <w:sz w:val="24"/>
          <w:szCs w:val="28"/>
          <w:lang w:eastAsia="en-IE"/>
        </w:rPr>
      </w:pPr>
    </w:p>
    <w:p w14:paraId="57D28664" w14:textId="77777777" w:rsidR="0075403F" w:rsidRDefault="00C463E5" w:rsidP="00C463E5">
      <w:pPr>
        <w:pStyle w:val="ListParagraph"/>
        <w:tabs>
          <w:tab w:val="left" w:pos="5730"/>
        </w:tabs>
        <w:ind w:left="0"/>
        <w:contextualSpacing/>
        <w:rPr>
          <w:rFonts w:asciiTheme="minorHAnsi" w:hAnsiTheme="minorHAnsi"/>
          <w:b/>
          <w:color w:val="FFFFFF" w:themeColor="background1"/>
          <w:sz w:val="32"/>
          <w:szCs w:val="32"/>
        </w:rPr>
      </w:pPr>
      <w:r w:rsidRPr="007B0311">
        <w:rPr>
          <w:rFonts w:asciiTheme="minorHAnsi" w:hAnsiTheme="minorHAnsi"/>
          <w:b/>
          <w:color w:val="FFFFFF" w:themeColor="background1"/>
          <w:sz w:val="32"/>
          <w:szCs w:val="32"/>
        </w:rPr>
        <w:t>S</w:t>
      </w:r>
    </w:p>
    <w:p w14:paraId="427A81D8" w14:textId="77777777" w:rsidR="0075403F" w:rsidRDefault="0075403F">
      <w:pPr>
        <w:rPr>
          <w:rFonts w:eastAsia="Times New Roman" w:cs="Times New Roman"/>
          <w:b/>
          <w:color w:val="FFFFFF" w:themeColor="background1"/>
          <w:sz w:val="32"/>
          <w:szCs w:val="32"/>
          <w:lang w:val="en-US"/>
        </w:rPr>
      </w:pPr>
      <w:r>
        <w:rPr>
          <w:b/>
          <w:color w:val="FFFFFF" w:themeColor="background1"/>
          <w:sz w:val="32"/>
          <w:szCs w:val="32"/>
        </w:rPr>
        <w:br w:type="page"/>
      </w:r>
    </w:p>
    <w:p w14:paraId="70D41B4D" w14:textId="77777777" w:rsidR="00C463E5" w:rsidRPr="00A26927" w:rsidRDefault="00C463E5" w:rsidP="00C463E5">
      <w:pPr>
        <w:pStyle w:val="ListParagraph"/>
        <w:tabs>
          <w:tab w:val="left" w:pos="5730"/>
        </w:tabs>
        <w:ind w:left="0"/>
        <w:contextualSpacing/>
        <w:rPr>
          <w:rFonts w:asciiTheme="minorHAnsi" w:hAnsiTheme="minorHAnsi"/>
          <w:b/>
          <w:color w:val="FFFFFF" w:themeColor="background1"/>
          <w:sz w:val="32"/>
          <w:szCs w:val="32"/>
        </w:rPr>
      </w:pPr>
      <w:proofErr w:type="spellStart"/>
      <w:proofErr w:type="gramStart"/>
      <w:r w:rsidRPr="007B0311">
        <w:rPr>
          <w:rFonts w:asciiTheme="minorHAnsi" w:hAnsiTheme="minorHAnsi"/>
          <w:b/>
          <w:color w:val="FFFFFF" w:themeColor="background1"/>
          <w:sz w:val="32"/>
          <w:szCs w:val="32"/>
        </w:rPr>
        <w:lastRenderedPageBreak/>
        <w:t>ection</w:t>
      </w:r>
      <w:proofErr w:type="spellEnd"/>
      <w:proofErr w:type="gramEnd"/>
      <w:r w:rsidRPr="007B0311">
        <w:rPr>
          <w:rFonts w:asciiTheme="minorHAnsi" w:hAnsiTheme="minorHAnsi"/>
          <w:b/>
          <w:color w:val="FFFFFF" w:themeColor="background1"/>
          <w:sz w:val="32"/>
          <w:szCs w:val="32"/>
        </w:rPr>
        <w:t xml:space="preserve"> 1 - Part 1 - STANDARD TENDERER INFORMATION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2060"/>
        <w:tblLook w:val="04A0" w:firstRow="1" w:lastRow="0" w:firstColumn="1" w:lastColumn="0" w:noHBand="0" w:noVBand="1"/>
      </w:tblPr>
      <w:tblGrid>
        <w:gridCol w:w="8926"/>
      </w:tblGrid>
      <w:tr w:rsidR="00BA3373" w:rsidRPr="00220B45" w14:paraId="6706B24D" w14:textId="77777777" w:rsidTr="00757E1D">
        <w:trPr>
          <w:trHeight w:val="299"/>
        </w:trPr>
        <w:tc>
          <w:tcPr>
            <w:tcW w:w="8926" w:type="dxa"/>
            <w:shd w:val="clear" w:color="auto" w:fill="002060"/>
          </w:tcPr>
          <w:p w14:paraId="14283F07" w14:textId="77777777" w:rsidR="00BA3373" w:rsidRPr="00A26927" w:rsidRDefault="00BA3373" w:rsidP="00A40481">
            <w:pPr>
              <w:spacing w:after="0" w:line="240" w:lineRule="auto"/>
              <w:jc w:val="center"/>
              <w:rPr>
                <w:b/>
                <w:color w:val="FFFFFF" w:themeColor="background1"/>
                <w:sz w:val="32"/>
                <w:szCs w:val="32"/>
              </w:rPr>
            </w:pPr>
            <w:r w:rsidRPr="00A40481">
              <w:rPr>
                <w:rFonts w:cstheme="minorHAnsi"/>
                <w:b/>
                <w:bCs/>
                <w:iCs/>
                <w:color w:val="FFFFFF"/>
                <w:sz w:val="32"/>
                <w:szCs w:val="36"/>
              </w:rPr>
              <w:t>Part 1 - STANDARD TENDERER INFORMATION</w:t>
            </w:r>
          </w:p>
        </w:tc>
      </w:tr>
    </w:tbl>
    <w:p w14:paraId="06F32E1C" w14:textId="77777777" w:rsidR="00BA3373" w:rsidRPr="006B0BA8" w:rsidRDefault="00BA3373" w:rsidP="00BA3373">
      <w:pPr>
        <w:rPr>
          <w:vanish/>
        </w:rPr>
      </w:pPr>
    </w:p>
    <w:tbl>
      <w:tblPr>
        <w:tblW w:w="8926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000" w:firstRow="0" w:lastRow="0" w:firstColumn="0" w:lastColumn="0" w:noHBand="0" w:noVBand="0"/>
      </w:tblPr>
      <w:tblGrid>
        <w:gridCol w:w="3964"/>
        <w:gridCol w:w="4962"/>
      </w:tblGrid>
      <w:tr w:rsidR="00BA3373" w:rsidRPr="00237C5A" w14:paraId="0BA2080F" w14:textId="77777777" w:rsidTr="0075403F">
        <w:tc>
          <w:tcPr>
            <w:tcW w:w="3964" w:type="dxa"/>
            <w:shd w:val="clear" w:color="auto" w:fill="5B9BD5" w:themeFill="accent1"/>
            <w:vAlign w:val="bottom"/>
          </w:tcPr>
          <w:p w14:paraId="3A3C9E7F" w14:textId="77777777" w:rsidR="00BA3373" w:rsidRPr="00A40481" w:rsidRDefault="00BA3373" w:rsidP="00D750C1">
            <w:pPr>
              <w:spacing w:line="360" w:lineRule="auto"/>
              <w:rPr>
                <w:bCs/>
              </w:rPr>
            </w:pPr>
            <w:r w:rsidRPr="00A40481">
              <w:rPr>
                <w:bCs/>
              </w:rPr>
              <w:t>Registered Name of Tenderer</w:t>
            </w:r>
          </w:p>
        </w:tc>
        <w:tc>
          <w:tcPr>
            <w:tcW w:w="4962" w:type="dxa"/>
            <w:shd w:val="clear" w:color="auto" w:fill="DEEAF6" w:themeFill="accent1" w:themeFillTint="33"/>
            <w:vAlign w:val="center"/>
          </w:tcPr>
          <w:p w14:paraId="42993C10" w14:textId="77777777" w:rsidR="00BA3373" w:rsidRPr="0099552B" w:rsidRDefault="00BA3373" w:rsidP="00D750C1">
            <w:pPr>
              <w:spacing w:line="360" w:lineRule="auto"/>
            </w:pPr>
          </w:p>
        </w:tc>
      </w:tr>
      <w:tr w:rsidR="00BA3373" w:rsidRPr="00237C5A" w14:paraId="79C7E420" w14:textId="77777777" w:rsidTr="0075403F">
        <w:tc>
          <w:tcPr>
            <w:tcW w:w="3964" w:type="dxa"/>
            <w:shd w:val="clear" w:color="auto" w:fill="5B9BD5" w:themeFill="accent1"/>
            <w:vAlign w:val="bottom"/>
          </w:tcPr>
          <w:p w14:paraId="621BDD8C" w14:textId="77777777" w:rsidR="00BA3373" w:rsidRPr="00A40481" w:rsidRDefault="00BA3373" w:rsidP="00D750C1">
            <w:pPr>
              <w:spacing w:line="360" w:lineRule="auto"/>
              <w:rPr>
                <w:bCs/>
              </w:rPr>
            </w:pPr>
            <w:r w:rsidRPr="00A40481">
              <w:rPr>
                <w:bCs/>
              </w:rPr>
              <w:t>Registered Company Address</w:t>
            </w:r>
          </w:p>
        </w:tc>
        <w:tc>
          <w:tcPr>
            <w:tcW w:w="4962" w:type="dxa"/>
            <w:shd w:val="clear" w:color="auto" w:fill="DEEAF6" w:themeFill="accent1" w:themeFillTint="33"/>
          </w:tcPr>
          <w:p w14:paraId="620F233E" w14:textId="77777777" w:rsidR="00BA3373" w:rsidRPr="0099552B" w:rsidRDefault="00BA3373" w:rsidP="00D750C1">
            <w:pPr>
              <w:spacing w:line="360" w:lineRule="auto"/>
            </w:pPr>
          </w:p>
        </w:tc>
      </w:tr>
      <w:tr w:rsidR="00BA3373" w:rsidRPr="00237C5A" w14:paraId="05FFB404" w14:textId="77777777" w:rsidTr="0075403F">
        <w:tc>
          <w:tcPr>
            <w:tcW w:w="3964" w:type="dxa"/>
            <w:shd w:val="clear" w:color="auto" w:fill="5B9BD5" w:themeFill="accent1"/>
            <w:vAlign w:val="bottom"/>
          </w:tcPr>
          <w:p w14:paraId="0487A154" w14:textId="77777777" w:rsidR="00BA3373" w:rsidRPr="00A40481" w:rsidRDefault="00FF1B2B" w:rsidP="00D750C1">
            <w:pPr>
              <w:spacing w:line="360" w:lineRule="auto"/>
              <w:rPr>
                <w:bCs/>
              </w:rPr>
            </w:pPr>
            <w:r>
              <w:rPr>
                <w:bCs/>
              </w:rPr>
              <w:t>C</w:t>
            </w:r>
            <w:r w:rsidR="00BA3373" w:rsidRPr="00A40481">
              <w:rPr>
                <w:bCs/>
              </w:rPr>
              <w:t>ompany Telephone Number</w:t>
            </w:r>
          </w:p>
        </w:tc>
        <w:tc>
          <w:tcPr>
            <w:tcW w:w="4962" w:type="dxa"/>
            <w:shd w:val="clear" w:color="auto" w:fill="DEEAF6" w:themeFill="accent1" w:themeFillTint="33"/>
          </w:tcPr>
          <w:p w14:paraId="6244D72D" w14:textId="77777777" w:rsidR="00BA3373" w:rsidRPr="0099552B" w:rsidRDefault="00BA3373" w:rsidP="00D750C1">
            <w:pPr>
              <w:spacing w:line="360" w:lineRule="auto"/>
            </w:pPr>
          </w:p>
        </w:tc>
      </w:tr>
      <w:tr w:rsidR="00BA3373" w:rsidRPr="00237C5A" w14:paraId="4D00ADC5" w14:textId="77777777" w:rsidTr="0075403F">
        <w:tc>
          <w:tcPr>
            <w:tcW w:w="3964" w:type="dxa"/>
            <w:shd w:val="clear" w:color="auto" w:fill="5B9BD5" w:themeFill="accent1"/>
            <w:vAlign w:val="bottom"/>
          </w:tcPr>
          <w:p w14:paraId="3DA9A8B0" w14:textId="77777777" w:rsidR="00BA3373" w:rsidRPr="00A40481" w:rsidRDefault="00BA3373" w:rsidP="00D750C1">
            <w:pPr>
              <w:spacing w:line="360" w:lineRule="auto"/>
              <w:rPr>
                <w:bCs/>
              </w:rPr>
            </w:pPr>
            <w:r w:rsidRPr="00A40481">
              <w:rPr>
                <w:bCs/>
              </w:rPr>
              <w:t>Company Email Address</w:t>
            </w:r>
          </w:p>
        </w:tc>
        <w:tc>
          <w:tcPr>
            <w:tcW w:w="4962" w:type="dxa"/>
            <w:shd w:val="clear" w:color="auto" w:fill="DEEAF6" w:themeFill="accent1" w:themeFillTint="33"/>
          </w:tcPr>
          <w:p w14:paraId="30B93A5C" w14:textId="77777777" w:rsidR="00BA3373" w:rsidRPr="0099552B" w:rsidRDefault="00BA3373" w:rsidP="00D750C1">
            <w:pPr>
              <w:spacing w:line="360" w:lineRule="auto"/>
            </w:pPr>
          </w:p>
        </w:tc>
      </w:tr>
      <w:tr w:rsidR="00BA3373" w:rsidRPr="00237C5A" w14:paraId="2536C9A2" w14:textId="77777777" w:rsidTr="0075403F">
        <w:tc>
          <w:tcPr>
            <w:tcW w:w="3964" w:type="dxa"/>
            <w:shd w:val="clear" w:color="auto" w:fill="5B9BD5" w:themeFill="accent1"/>
            <w:vAlign w:val="bottom"/>
          </w:tcPr>
          <w:p w14:paraId="2E1729F2" w14:textId="77777777" w:rsidR="00BA3373" w:rsidRPr="00A40481" w:rsidRDefault="00BA3373" w:rsidP="00D750C1">
            <w:pPr>
              <w:spacing w:line="360" w:lineRule="auto"/>
              <w:rPr>
                <w:bCs/>
              </w:rPr>
            </w:pPr>
            <w:r w:rsidRPr="00A40481">
              <w:rPr>
                <w:bCs/>
              </w:rPr>
              <w:t>VAT Number</w:t>
            </w:r>
          </w:p>
        </w:tc>
        <w:tc>
          <w:tcPr>
            <w:tcW w:w="4962" w:type="dxa"/>
            <w:shd w:val="clear" w:color="auto" w:fill="DEEAF6" w:themeFill="accent1" w:themeFillTint="33"/>
          </w:tcPr>
          <w:p w14:paraId="49B0F86A" w14:textId="77777777" w:rsidR="00BA3373" w:rsidRPr="0099552B" w:rsidRDefault="00BA3373" w:rsidP="00D750C1">
            <w:pPr>
              <w:spacing w:line="360" w:lineRule="auto"/>
            </w:pPr>
          </w:p>
        </w:tc>
      </w:tr>
      <w:tr w:rsidR="00BA3373" w:rsidRPr="00237C5A" w14:paraId="3FDF1C58" w14:textId="77777777" w:rsidTr="0075403F">
        <w:tc>
          <w:tcPr>
            <w:tcW w:w="3964" w:type="dxa"/>
            <w:shd w:val="clear" w:color="auto" w:fill="5B9BD5" w:themeFill="accent1"/>
            <w:vAlign w:val="bottom"/>
          </w:tcPr>
          <w:p w14:paraId="41E21E7F" w14:textId="77777777" w:rsidR="00BA3373" w:rsidRPr="00A40481" w:rsidRDefault="00BA3373" w:rsidP="00D750C1">
            <w:pPr>
              <w:spacing w:line="360" w:lineRule="auto"/>
              <w:rPr>
                <w:bCs/>
              </w:rPr>
            </w:pPr>
            <w:r w:rsidRPr="00A40481">
              <w:rPr>
                <w:bCs/>
              </w:rPr>
              <w:t>Withholding Tax Number (If applicable)</w:t>
            </w:r>
          </w:p>
        </w:tc>
        <w:tc>
          <w:tcPr>
            <w:tcW w:w="4962" w:type="dxa"/>
            <w:shd w:val="clear" w:color="auto" w:fill="DEEAF6" w:themeFill="accent1" w:themeFillTint="33"/>
          </w:tcPr>
          <w:p w14:paraId="1AB8D564" w14:textId="77777777" w:rsidR="00BA3373" w:rsidRPr="0099552B" w:rsidRDefault="00BA3373" w:rsidP="00D750C1">
            <w:pPr>
              <w:spacing w:line="360" w:lineRule="auto"/>
            </w:pPr>
          </w:p>
        </w:tc>
      </w:tr>
      <w:tr w:rsidR="00BA3373" w:rsidRPr="00237C5A" w14:paraId="585BBEEC" w14:textId="77777777" w:rsidTr="0075403F">
        <w:tc>
          <w:tcPr>
            <w:tcW w:w="3964" w:type="dxa"/>
            <w:shd w:val="clear" w:color="auto" w:fill="5B9BD5" w:themeFill="accent1"/>
            <w:vAlign w:val="bottom"/>
          </w:tcPr>
          <w:p w14:paraId="6D4F2C97" w14:textId="77777777" w:rsidR="00BA3373" w:rsidRPr="00A40481" w:rsidRDefault="00BA3373" w:rsidP="00D750C1">
            <w:pPr>
              <w:spacing w:line="360" w:lineRule="auto"/>
              <w:rPr>
                <w:bCs/>
              </w:rPr>
            </w:pPr>
            <w:r w:rsidRPr="00A40481">
              <w:rPr>
                <w:bCs/>
              </w:rPr>
              <w:t>Company Registration Number</w:t>
            </w:r>
          </w:p>
        </w:tc>
        <w:tc>
          <w:tcPr>
            <w:tcW w:w="4962" w:type="dxa"/>
            <w:shd w:val="clear" w:color="auto" w:fill="DEEAF6" w:themeFill="accent1" w:themeFillTint="33"/>
          </w:tcPr>
          <w:p w14:paraId="116E87C8" w14:textId="77777777" w:rsidR="00BA3373" w:rsidRPr="0099552B" w:rsidRDefault="00BA3373" w:rsidP="00D750C1">
            <w:pPr>
              <w:spacing w:line="360" w:lineRule="auto"/>
            </w:pPr>
          </w:p>
        </w:tc>
      </w:tr>
    </w:tbl>
    <w:p w14:paraId="52B85793" w14:textId="77777777" w:rsidR="00C463E5" w:rsidRPr="00A26927" w:rsidRDefault="00C463E5" w:rsidP="00C463E5">
      <w:pPr>
        <w:pStyle w:val="ListParagraph"/>
        <w:tabs>
          <w:tab w:val="left" w:pos="5730"/>
        </w:tabs>
        <w:ind w:left="0"/>
        <w:contextualSpacing/>
        <w:rPr>
          <w:rFonts w:asciiTheme="minorHAnsi" w:hAnsiTheme="minorHAnsi"/>
          <w:b/>
          <w:color w:val="FFFFFF" w:themeColor="background1"/>
          <w:sz w:val="32"/>
          <w:szCs w:val="32"/>
        </w:rPr>
      </w:pPr>
      <w:proofErr w:type="spellStart"/>
      <w:proofErr w:type="gramStart"/>
      <w:r w:rsidRPr="007B0311">
        <w:rPr>
          <w:rFonts w:asciiTheme="minorHAnsi" w:hAnsiTheme="minorHAnsi"/>
          <w:b/>
          <w:color w:val="FFFFFF" w:themeColor="background1"/>
          <w:sz w:val="32"/>
          <w:szCs w:val="32"/>
        </w:rPr>
        <w:t>ection</w:t>
      </w:r>
      <w:proofErr w:type="spellEnd"/>
      <w:proofErr w:type="gramEnd"/>
      <w:r w:rsidRPr="007B0311">
        <w:rPr>
          <w:rFonts w:asciiTheme="minorHAnsi" w:hAnsiTheme="minorHAnsi"/>
          <w:b/>
          <w:color w:val="FFFFFF" w:themeColor="background1"/>
          <w:sz w:val="32"/>
          <w:szCs w:val="32"/>
        </w:rPr>
        <w:t xml:space="preserve"> 1 - Part 1 - STANDARD TENDERER INFORMATION</w:t>
      </w:r>
    </w:p>
    <w:tbl>
      <w:tblPr>
        <w:tblW w:w="8926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shd w:val="clear" w:color="auto" w:fill="385623"/>
        <w:tblLook w:val="04A0" w:firstRow="1" w:lastRow="0" w:firstColumn="1" w:lastColumn="0" w:noHBand="0" w:noVBand="1"/>
      </w:tblPr>
      <w:tblGrid>
        <w:gridCol w:w="3964"/>
        <w:gridCol w:w="4962"/>
      </w:tblGrid>
      <w:tr w:rsidR="00326167" w:rsidRPr="00237C5A" w14:paraId="1710F45B" w14:textId="77777777" w:rsidTr="00757E1D">
        <w:tc>
          <w:tcPr>
            <w:tcW w:w="8926" w:type="dxa"/>
            <w:gridSpan w:val="2"/>
            <w:shd w:val="clear" w:color="auto" w:fill="002060"/>
          </w:tcPr>
          <w:p w14:paraId="05047534" w14:textId="5478409B" w:rsidR="00326167" w:rsidRPr="00237C5A" w:rsidRDefault="00326167" w:rsidP="00D750C1">
            <w:pPr>
              <w:pStyle w:val="ListParagraph"/>
              <w:ind w:left="0"/>
              <w:contextualSpacing/>
              <w:rPr>
                <w:b/>
                <w:color w:val="FFFFFF"/>
              </w:rPr>
            </w:pPr>
            <w:r w:rsidRPr="00237C5A">
              <w:rPr>
                <w:b/>
                <w:color w:val="FFFFFF"/>
              </w:rPr>
              <w:t>TENDER LEAD</w:t>
            </w:r>
            <w:r w:rsidR="00174F21">
              <w:rPr>
                <w:b/>
                <w:color w:val="FFFFFF"/>
              </w:rPr>
              <w:t>/PRIME CONTRACTOR</w:t>
            </w:r>
          </w:p>
        </w:tc>
      </w:tr>
      <w:tr w:rsidR="00326167" w:rsidRPr="00237C5A" w14:paraId="0EAB9AA2" w14:textId="77777777" w:rsidTr="00D507AC">
        <w:tblPrEx>
          <w:shd w:val="clear" w:color="auto" w:fill="auto"/>
          <w:tblLook w:val="0000" w:firstRow="0" w:lastRow="0" w:firstColumn="0" w:lastColumn="0" w:noHBand="0" w:noVBand="0"/>
        </w:tblPrEx>
        <w:tc>
          <w:tcPr>
            <w:tcW w:w="3964" w:type="dxa"/>
            <w:shd w:val="clear" w:color="auto" w:fill="5B9BD5" w:themeFill="accent1"/>
            <w:vAlign w:val="center"/>
          </w:tcPr>
          <w:p w14:paraId="007AFDD6" w14:textId="77777777" w:rsidR="00326167" w:rsidRPr="00326167" w:rsidRDefault="00326167" w:rsidP="00D750C1">
            <w:pPr>
              <w:spacing w:line="360" w:lineRule="auto"/>
              <w:rPr>
                <w:bCs/>
              </w:rPr>
            </w:pPr>
            <w:r w:rsidRPr="00326167">
              <w:rPr>
                <w:bCs/>
              </w:rPr>
              <w:t>Contact Name for this Tender</w:t>
            </w:r>
          </w:p>
        </w:tc>
        <w:tc>
          <w:tcPr>
            <w:tcW w:w="4962" w:type="dxa"/>
            <w:shd w:val="clear" w:color="auto" w:fill="DEEAF6" w:themeFill="accent1" w:themeFillTint="33"/>
          </w:tcPr>
          <w:p w14:paraId="0968A5C1" w14:textId="77777777" w:rsidR="00326167" w:rsidRPr="0099552B" w:rsidRDefault="00326167" w:rsidP="00D750C1">
            <w:pPr>
              <w:spacing w:line="360" w:lineRule="auto"/>
            </w:pPr>
          </w:p>
        </w:tc>
      </w:tr>
      <w:tr w:rsidR="00326167" w:rsidRPr="00237C5A" w14:paraId="421C7FF9" w14:textId="77777777" w:rsidTr="00D507AC">
        <w:tblPrEx>
          <w:shd w:val="clear" w:color="auto" w:fill="auto"/>
          <w:tblLook w:val="0000" w:firstRow="0" w:lastRow="0" w:firstColumn="0" w:lastColumn="0" w:noHBand="0" w:noVBand="0"/>
        </w:tblPrEx>
        <w:tc>
          <w:tcPr>
            <w:tcW w:w="3964" w:type="dxa"/>
            <w:shd w:val="clear" w:color="auto" w:fill="5B9BD5" w:themeFill="accent1"/>
            <w:vAlign w:val="center"/>
          </w:tcPr>
          <w:p w14:paraId="6857FCB2" w14:textId="77777777" w:rsidR="00326167" w:rsidRPr="00326167" w:rsidRDefault="00326167" w:rsidP="00D750C1">
            <w:pPr>
              <w:spacing w:line="360" w:lineRule="auto"/>
              <w:rPr>
                <w:bCs/>
              </w:rPr>
            </w:pPr>
            <w:r w:rsidRPr="00326167">
              <w:rPr>
                <w:bCs/>
              </w:rPr>
              <w:t>Telephone Number incl. Mobile Number</w:t>
            </w:r>
          </w:p>
        </w:tc>
        <w:tc>
          <w:tcPr>
            <w:tcW w:w="4962" w:type="dxa"/>
            <w:shd w:val="clear" w:color="auto" w:fill="DEEAF6" w:themeFill="accent1" w:themeFillTint="33"/>
          </w:tcPr>
          <w:p w14:paraId="128637EF" w14:textId="77777777" w:rsidR="00326167" w:rsidRPr="0099552B" w:rsidRDefault="00326167" w:rsidP="00D750C1">
            <w:pPr>
              <w:spacing w:line="360" w:lineRule="auto"/>
            </w:pPr>
          </w:p>
        </w:tc>
      </w:tr>
      <w:tr w:rsidR="00326167" w:rsidRPr="00237C5A" w14:paraId="0A55B1EF" w14:textId="77777777" w:rsidTr="00D507AC">
        <w:tblPrEx>
          <w:shd w:val="clear" w:color="auto" w:fill="auto"/>
          <w:tblLook w:val="0000" w:firstRow="0" w:lastRow="0" w:firstColumn="0" w:lastColumn="0" w:noHBand="0" w:noVBand="0"/>
        </w:tblPrEx>
        <w:tc>
          <w:tcPr>
            <w:tcW w:w="3964" w:type="dxa"/>
            <w:shd w:val="clear" w:color="auto" w:fill="5B9BD5" w:themeFill="accent1"/>
            <w:vAlign w:val="center"/>
          </w:tcPr>
          <w:p w14:paraId="5A665D7B" w14:textId="77777777" w:rsidR="00326167" w:rsidRPr="00326167" w:rsidRDefault="00326167" w:rsidP="00D750C1">
            <w:pPr>
              <w:spacing w:line="360" w:lineRule="auto"/>
              <w:rPr>
                <w:bCs/>
              </w:rPr>
            </w:pPr>
            <w:r w:rsidRPr="00326167">
              <w:rPr>
                <w:bCs/>
              </w:rPr>
              <w:t>Email Address</w:t>
            </w:r>
          </w:p>
        </w:tc>
        <w:tc>
          <w:tcPr>
            <w:tcW w:w="4962" w:type="dxa"/>
            <w:shd w:val="clear" w:color="auto" w:fill="DEEAF6" w:themeFill="accent1" w:themeFillTint="33"/>
          </w:tcPr>
          <w:p w14:paraId="241D1259" w14:textId="77777777" w:rsidR="00326167" w:rsidRPr="0099552B" w:rsidRDefault="00326167" w:rsidP="00D750C1">
            <w:pPr>
              <w:spacing w:line="360" w:lineRule="auto"/>
            </w:pPr>
          </w:p>
        </w:tc>
      </w:tr>
    </w:tbl>
    <w:p w14:paraId="1497C9E3" w14:textId="77777777" w:rsidR="00326167" w:rsidRDefault="00326167" w:rsidP="00224D67"/>
    <w:p w14:paraId="1E28B573" w14:textId="77777777" w:rsidR="00326167" w:rsidRDefault="00326167">
      <w:r>
        <w:br w:type="page"/>
      </w:r>
    </w:p>
    <w:tbl>
      <w:tblPr>
        <w:tblW w:w="9067" w:type="dxa"/>
        <w:tbl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single" w:sz="4" w:space="0" w:color="5B9BD5"/>
          <w:insideV w:val="single" w:sz="4" w:space="0" w:color="5B9BD5"/>
        </w:tblBorders>
        <w:shd w:val="clear" w:color="auto" w:fill="4F6F75"/>
        <w:tblLook w:val="04A0" w:firstRow="1" w:lastRow="0" w:firstColumn="1" w:lastColumn="0" w:noHBand="0" w:noVBand="1"/>
      </w:tblPr>
      <w:tblGrid>
        <w:gridCol w:w="9067"/>
      </w:tblGrid>
      <w:tr w:rsidR="00326167" w:rsidRPr="00483683" w14:paraId="309C7608" w14:textId="77777777" w:rsidTr="00820118">
        <w:tc>
          <w:tcPr>
            <w:tcW w:w="9067" w:type="dxa"/>
            <w:shd w:val="clear" w:color="auto" w:fill="002060"/>
          </w:tcPr>
          <w:p w14:paraId="1AC5C828" w14:textId="506492CA" w:rsidR="00326167" w:rsidRPr="00483683" w:rsidRDefault="00326167" w:rsidP="00FF1B44">
            <w:pPr>
              <w:rPr>
                <w:rFonts w:cs="Calibri"/>
                <w:b/>
                <w:color w:val="FFFFFF" w:themeColor="background1"/>
                <w:sz w:val="28"/>
                <w:szCs w:val="28"/>
              </w:rPr>
            </w:pPr>
            <w:r>
              <w:lastRenderedPageBreak/>
              <w:br w:type="page"/>
            </w:r>
            <w:r w:rsidRPr="00483683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br w:type="page"/>
            </w:r>
            <w:r w:rsidRPr="00483683">
              <w:rPr>
                <w:b/>
                <w:color w:val="FFFFFF" w:themeColor="background1"/>
                <w:sz w:val="28"/>
                <w:szCs w:val="28"/>
              </w:rPr>
              <w:br w:type="page"/>
            </w:r>
            <w:r w:rsidRPr="00483683">
              <w:rPr>
                <w:b/>
                <w:color w:val="FFFFFF" w:themeColor="background1"/>
                <w:sz w:val="28"/>
                <w:szCs w:val="28"/>
              </w:rPr>
              <w:br w:type="page"/>
            </w:r>
            <w:r w:rsidRPr="00483683">
              <w:rPr>
                <w:rFonts w:ascii="Georgia" w:hAnsi="Georgia" w:cs="Arial"/>
                <w:b/>
                <w:color w:val="FFFFFF" w:themeColor="background1"/>
                <w:kern w:val="36"/>
                <w:sz w:val="28"/>
                <w:szCs w:val="28"/>
              </w:rPr>
              <w:br w:type="page"/>
            </w:r>
            <w:r>
              <w:rPr>
                <w:rFonts w:cs="Calibri"/>
                <w:b/>
                <w:color w:val="FFFFFF" w:themeColor="background1"/>
                <w:sz w:val="28"/>
                <w:szCs w:val="28"/>
              </w:rPr>
              <w:t>Part 2 – AWARD CRITERIA</w:t>
            </w:r>
          </w:p>
        </w:tc>
      </w:tr>
      <w:tr w:rsidR="001608E2" w:rsidRPr="00820118" w14:paraId="33A49CBB" w14:textId="77777777" w:rsidTr="00820118">
        <w:tc>
          <w:tcPr>
            <w:tcW w:w="9067" w:type="dxa"/>
            <w:shd w:val="clear" w:color="auto" w:fill="5B9BD5" w:themeFill="accent1"/>
          </w:tcPr>
          <w:p w14:paraId="3ADDD4F0" w14:textId="2DD04087" w:rsidR="001608E2" w:rsidRDefault="001608E2" w:rsidP="00326167">
            <w:pPr>
              <w:rPr>
                <w:b/>
              </w:rPr>
            </w:pPr>
            <w:r>
              <w:rPr>
                <w:b/>
              </w:rPr>
              <w:t xml:space="preserve">A – </w:t>
            </w:r>
            <w:r w:rsidR="001B0E38">
              <w:rPr>
                <w:b/>
              </w:rPr>
              <w:t>Quality</w:t>
            </w:r>
          </w:p>
          <w:p w14:paraId="55557CDF" w14:textId="4B822BDB" w:rsidR="00EA0A8E" w:rsidRPr="00EA0A8E" w:rsidRDefault="00EA0A8E" w:rsidP="00EA0A8E">
            <w:pPr>
              <w:spacing w:after="240"/>
            </w:pPr>
            <w:r>
              <w:t>Before any commercial evaluation takes place, tenderers must achieve a "PASS" grade on the following mandatory administrative and clinical criteria:</w:t>
            </w:r>
            <w:r w:rsidR="00232A82">
              <w:t xml:space="preserve"> Failure to meet </w:t>
            </w:r>
            <w:r w:rsidR="001C1770">
              <w:t>any of these</w:t>
            </w:r>
            <w:r w:rsidR="00232A82">
              <w:t xml:space="preserve"> criterion will result in the tenderer being eliminated from the competition.</w:t>
            </w:r>
          </w:p>
          <w:p w14:paraId="1CE90D01" w14:textId="7430DB8D" w:rsidR="00FF1B44" w:rsidRPr="00820118" w:rsidRDefault="00926EA1" w:rsidP="00EA0A8E">
            <w:pPr>
              <w:rPr>
                <w:b/>
              </w:rPr>
            </w:pPr>
            <w:r>
              <w:rPr>
                <w:b/>
              </w:rPr>
              <w:t xml:space="preserve">Page Limit: </w:t>
            </w:r>
            <w:r w:rsidR="001C1770">
              <w:rPr>
                <w:b/>
              </w:rPr>
              <w:t>4 x A4 pages</w:t>
            </w:r>
          </w:p>
        </w:tc>
      </w:tr>
      <w:tr w:rsidR="001608E2" w:rsidRPr="00820118" w14:paraId="420288D8" w14:textId="77777777" w:rsidTr="001608E2">
        <w:tc>
          <w:tcPr>
            <w:tcW w:w="9067" w:type="dxa"/>
            <w:shd w:val="clear" w:color="auto" w:fill="auto"/>
          </w:tcPr>
          <w:p w14:paraId="585B624C" w14:textId="0E0B90E9" w:rsidR="001912BB" w:rsidRDefault="001912BB" w:rsidP="001912B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Please refer to the RF</w:t>
            </w:r>
            <w:r w:rsidRPr="00562204">
              <w:rPr>
                <w:sz w:val="20"/>
                <w:szCs w:val="20"/>
                <w:lang w:val="en-GB"/>
              </w:rPr>
              <w:t>T Document</w:t>
            </w:r>
            <w:r>
              <w:rPr>
                <w:sz w:val="20"/>
                <w:szCs w:val="20"/>
                <w:lang w:val="en-GB"/>
              </w:rPr>
              <w:t xml:space="preserve"> and </w:t>
            </w:r>
            <w:r w:rsidR="00F00A7A" w:rsidRPr="00F00A7A">
              <w:rPr>
                <w:sz w:val="20"/>
                <w:szCs w:val="20"/>
                <w:lang w:val="en-GB"/>
              </w:rPr>
              <w:t xml:space="preserve">Appendix </w:t>
            </w:r>
            <w:r w:rsidR="00F00A7A">
              <w:rPr>
                <w:sz w:val="20"/>
                <w:szCs w:val="20"/>
                <w:lang w:val="en-GB"/>
              </w:rPr>
              <w:t>D</w:t>
            </w:r>
            <w:r w:rsidRPr="00562204">
              <w:rPr>
                <w:sz w:val="20"/>
                <w:szCs w:val="20"/>
                <w:lang w:val="en-GB"/>
              </w:rPr>
              <w:t xml:space="preserve"> for </w:t>
            </w:r>
            <w:r>
              <w:rPr>
                <w:sz w:val="20"/>
                <w:szCs w:val="20"/>
              </w:rPr>
              <w:t>specific r</w:t>
            </w:r>
            <w:r w:rsidRPr="00757E1D">
              <w:rPr>
                <w:sz w:val="20"/>
                <w:szCs w:val="20"/>
              </w:rPr>
              <w:t xml:space="preserve">equirements in the </w:t>
            </w:r>
            <w:r w:rsidRPr="00757E1D">
              <w:rPr>
                <w:sz w:val="20"/>
                <w:szCs w:val="20"/>
                <w:lang w:val="en-GB"/>
              </w:rPr>
              <w:t>scop</w:t>
            </w:r>
            <w:r>
              <w:rPr>
                <w:sz w:val="20"/>
                <w:szCs w:val="20"/>
                <w:lang w:val="en-GB"/>
              </w:rPr>
              <w:t>e of services and specification.</w:t>
            </w:r>
            <w:r w:rsidR="00EA0A8E">
              <w:rPr>
                <w:sz w:val="20"/>
                <w:szCs w:val="20"/>
                <w:lang w:val="en-GB"/>
              </w:rPr>
              <w:t xml:space="preserve"> A</w:t>
            </w:r>
            <w:r w:rsidR="00E34EBB">
              <w:rPr>
                <w:sz w:val="20"/>
                <w:szCs w:val="20"/>
                <w:lang w:val="en-GB"/>
              </w:rPr>
              <w:t>t a minimum the tenderer</w:t>
            </w:r>
            <w:r w:rsidR="00EA0A8E">
              <w:rPr>
                <w:sz w:val="20"/>
                <w:szCs w:val="20"/>
                <w:lang w:val="en-GB"/>
              </w:rPr>
              <w:t xml:space="preserve"> should provide evidence of the following…</w:t>
            </w:r>
          </w:p>
          <w:p w14:paraId="093BC7B1" w14:textId="4843305A" w:rsidR="00EA0A8E" w:rsidRPr="00EA0A8E" w:rsidRDefault="00EA0A8E" w:rsidP="00EA0A8E">
            <w:pPr>
              <w:pStyle w:val="ListParagraph"/>
              <w:numPr>
                <w:ilvl w:val="0"/>
                <w:numId w:val="21"/>
              </w:numPr>
              <w:spacing w:after="240"/>
              <w:rPr>
                <w:sz w:val="20"/>
                <w:szCs w:val="20"/>
              </w:rPr>
            </w:pPr>
            <w:r w:rsidRPr="00EA0A8E">
              <w:rPr>
                <w:sz w:val="20"/>
                <w:szCs w:val="20"/>
              </w:rPr>
              <w:t xml:space="preserve">Declaration of current Medical Council of Ireland (MCI) Specialist Registration for all proposed operating surgeons. </w:t>
            </w:r>
            <w:r w:rsidR="00232A82">
              <w:rPr>
                <w:sz w:val="20"/>
                <w:szCs w:val="20"/>
              </w:rPr>
              <w:t>Pass / Fail</w:t>
            </w:r>
          </w:p>
          <w:p w14:paraId="556889B9" w14:textId="6C507964" w:rsidR="00EA0A8E" w:rsidRPr="00EA0A8E" w:rsidRDefault="00EA0A8E" w:rsidP="00EA0A8E">
            <w:pPr>
              <w:pStyle w:val="ListParagraph"/>
              <w:numPr>
                <w:ilvl w:val="0"/>
                <w:numId w:val="21"/>
              </w:numPr>
              <w:spacing w:after="240"/>
              <w:rPr>
                <w:sz w:val="20"/>
                <w:szCs w:val="20"/>
              </w:rPr>
            </w:pPr>
            <w:r w:rsidRPr="00EA0A8E">
              <w:rPr>
                <w:sz w:val="20"/>
                <w:szCs w:val="20"/>
              </w:rPr>
              <w:t>Declaration of active, unrestricted NMBI registration for all operating and wound-care nursing staff</w:t>
            </w:r>
            <w:r w:rsidR="00232A82">
              <w:rPr>
                <w:sz w:val="20"/>
                <w:szCs w:val="20"/>
              </w:rPr>
              <w:t>. Pass / Fail</w:t>
            </w:r>
          </w:p>
          <w:p w14:paraId="26784F6E" w14:textId="21493BC3" w:rsidR="00EA0A8E" w:rsidRPr="00EA0A8E" w:rsidRDefault="00EA0A8E" w:rsidP="00EA0A8E">
            <w:pPr>
              <w:pStyle w:val="ListParagraph"/>
              <w:numPr>
                <w:ilvl w:val="0"/>
                <w:numId w:val="21"/>
              </w:numPr>
              <w:spacing w:after="240"/>
              <w:rPr>
                <w:sz w:val="20"/>
                <w:szCs w:val="20"/>
              </w:rPr>
            </w:pPr>
            <w:r w:rsidRPr="00EA0A8E">
              <w:rPr>
                <w:sz w:val="20"/>
                <w:szCs w:val="20"/>
              </w:rPr>
              <w:t xml:space="preserve">Declaration of a valid ISO 15189 Accreditation Certificate for the designated histopathology testing laboratory. </w:t>
            </w:r>
            <w:r w:rsidR="00232A82">
              <w:rPr>
                <w:sz w:val="20"/>
                <w:szCs w:val="20"/>
              </w:rPr>
              <w:t>Pass / Fail</w:t>
            </w:r>
          </w:p>
          <w:p w14:paraId="708C04E7" w14:textId="50FF3CDD" w:rsidR="00EA0A8E" w:rsidRPr="00EA0A8E" w:rsidRDefault="00EA0A8E" w:rsidP="00EA0A8E">
            <w:pPr>
              <w:pStyle w:val="ListParagraph"/>
              <w:numPr>
                <w:ilvl w:val="0"/>
                <w:numId w:val="21"/>
              </w:numPr>
              <w:spacing w:after="240"/>
              <w:rPr>
                <w:sz w:val="20"/>
                <w:szCs w:val="20"/>
              </w:rPr>
            </w:pPr>
            <w:r w:rsidRPr="00EA0A8E">
              <w:rPr>
                <w:sz w:val="20"/>
                <w:szCs w:val="20"/>
              </w:rPr>
              <w:t xml:space="preserve">Declaration of a valid Certificate of Clinical Indemnity Insurance meeting the specified financial thresholds. </w:t>
            </w:r>
            <w:r w:rsidR="00232A82">
              <w:rPr>
                <w:sz w:val="20"/>
                <w:szCs w:val="20"/>
              </w:rPr>
              <w:t>Pass / Fail</w:t>
            </w:r>
          </w:p>
          <w:p w14:paraId="46A4F8DF" w14:textId="6A2F0464" w:rsidR="00EA0A8E" w:rsidRPr="00EA0A8E" w:rsidRDefault="00EA0A8E" w:rsidP="00EA0A8E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EA0A8E">
              <w:rPr>
                <w:sz w:val="20"/>
                <w:szCs w:val="20"/>
              </w:rPr>
              <w:t xml:space="preserve">Declaration of tax clearance cert. </w:t>
            </w:r>
            <w:r w:rsidR="00232A82">
              <w:rPr>
                <w:sz w:val="20"/>
                <w:szCs w:val="20"/>
              </w:rPr>
              <w:t>Pass / Fail</w:t>
            </w:r>
          </w:p>
          <w:p w14:paraId="0EE2DC9B" w14:textId="77777777" w:rsidR="00EA0A8E" w:rsidRDefault="00EA0A8E" w:rsidP="001912BB">
            <w:pPr>
              <w:rPr>
                <w:sz w:val="20"/>
                <w:szCs w:val="20"/>
                <w:lang w:val="en-GB"/>
              </w:rPr>
            </w:pPr>
          </w:p>
          <w:p w14:paraId="690D65AD" w14:textId="58DF297A" w:rsidR="00474324" w:rsidRPr="00E03150" w:rsidRDefault="00474324" w:rsidP="00EA0A8E">
            <w:pPr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267E6A" w:rsidRPr="00820118" w14:paraId="69D1DB97" w14:textId="77777777" w:rsidTr="00267E6A">
        <w:tc>
          <w:tcPr>
            <w:tcW w:w="9067" w:type="dxa"/>
            <w:shd w:val="clear" w:color="auto" w:fill="DEEAF6" w:themeFill="accent1" w:themeFillTint="33"/>
          </w:tcPr>
          <w:p w14:paraId="51AB4504" w14:textId="77777777" w:rsidR="00267E6A" w:rsidRPr="00267E6A" w:rsidRDefault="00267E6A" w:rsidP="00267E6A">
            <w:pPr>
              <w:pStyle w:val="Default"/>
              <w:spacing w:before="240" w:after="240" w:line="276" w:lineRule="auto"/>
              <w:jc w:val="both"/>
              <w:rPr>
                <w:rFonts w:ascii="Calibri" w:hAnsi="Calibri" w:cstheme="minorHAnsi"/>
                <w:b/>
                <w:color w:val="auto"/>
                <w:sz w:val="20"/>
                <w:lang w:val="en-US" w:eastAsia="en-US"/>
              </w:rPr>
            </w:pPr>
            <w:r w:rsidRPr="00267E6A">
              <w:rPr>
                <w:rFonts w:ascii="Calibri" w:hAnsi="Calibri" w:cstheme="minorHAnsi"/>
                <w:b/>
                <w:color w:val="auto"/>
                <w:sz w:val="20"/>
                <w:lang w:val="en-US" w:eastAsia="en-US"/>
              </w:rPr>
              <w:t>Tenderers to insert response here</w:t>
            </w:r>
          </w:p>
          <w:p w14:paraId="47204BD0" w14:textId="77777777" w:rsidR="00267E6A" w:rsidRDefault="00267E6A" w:rsidP="001608E2">
            <w:pPr>
              <w:rPr>
                <w:sz w:val="20"/>
                <w:szCs w:val="20"/>
                <w:lang w:val="en-GB"/>
              </w:rPr>
            </w:pPr>
          </w:p>
          <w:p w14:paraId="3D094886" w14:textId="77777777" w:rsidR="00DB65B6" w:rsidRDefault="00DB65B6" w:rsidP="001608E2">
            <w:pPr>
              <w:rPr>
                <w:sz w:val="20"/>
                <w:szCs w:val="20"/>
                <w:lang w:val="en-GB"/>
              </w:rPr>
            </w:pPr>
          </w:p>
          <w:p w14:paraId="28300DFB" w14:textId="77777777" w:rsidR="00DB65B6" w:rsidRDefault="00DB65B6" w:rsidP="001608E2">
            <w:pPr>
              <w:rPr>
                <w:sz w:val="20"/>
                <w:szCs w:val="20"/>
                <w:lang w:val="en-GB"/>
              </w:rPr>
            </w:pPr>
          </w:p>
          <w:p w14:paraId="7AD723AF" w14:textId="77777777" w:rsidR="00595D27" w:rsidRDefault="00595D27" w:rsidP="001608E2">
            <w:pPr>
              <w:rPr>
                <w:sz w:val="20"/>
                <w:szCs w:val="20"/>
                <w:lang w:val="en-GB"/>
              </w:rPr>
            </w:pPr>
          </w:p>
          <w:p w14:paraId="2A80ED68" w14:textId="77777777" w:rsidR="00595D27" w:rsidRDefault="00595D27" w:rsidP="001608E2">
            <w:pPr>
              <w:rPr>
                <w:sz w:val="20"/>
                <w:szCs w:val="20"/>
                <w:lang w:val="en-GB"/>
              </w:rPr>
            </w:pPr>
          </w:p>
          <w:p w14:paraId="161A8C41" w14:textId="77777777" w:rsidR="002B60A4" w:rsidRDefault="002B60A4" w:rsidP="001608E2">
            <w:pPr>
              <w:rPr>
                <w:sz w:val="20"/>
                <w:szCs w:val="20"/>
                <w:lang w:val="en-GB"/>
              </w:rPr>
            </w:pPr>
          </w:p>
          <w:p w14:paraId="13834C58" w14:textId="77777777" w:rsidR="002B60A4" w:rsidRDefault="002B60A4" w:rsidP="001608E2">
            <w:pPr>
              <w:rPr>
                <w:sz w:val="20"/>
                <w:szCs w:val="20"/>
                <w:lang w:val="en-GB"/>
              </w:rPr>
            </w:pPr>
          </w:p>
          <w:p w14:paraId="2F147E52" w14:textId="77777777" w:rsidR="002B60A4" w:rsidRDefault="002B60A4" w:rsidP="001608E2">
            <w:pPr>
              <w:rPr>
                <w:sz w:val="20"/>
                <w:szCs w:val="20"/>
                <w:lang w:val="en-GB"/>
              </w:rPr>
            </w:pPr>
          </w:p>
          <w:p w14:paraId="2F2079F0" w14:textId="77777777" w:rsidR="00595D27" w:rsidRDefault="00595D27" w:rsidP="001608E2">
            <w:pPr>
              <w:rPr>
                <w:sz w:val="20"/>
                <w:szCs w:val="20"/>
                <w:lang w:val="en-GB"/>
              </w:rPr>
            </w:pPr>
          </w:p>
          <w:p w14:paraId="0BF2A6C9" w14:textId="77777777" w:rsidR="00595D27" w:rsidRDefault="00595D27" w:rsidP="001608E2">
            <w:pPr>
              <w:rPr>
                <w:sz w:val="20"/>
                <w:szCs w:val="20"/>
                <w:lang w:val="en-GB"/>
              </w:rPr>
            </w:pPr>
          </w:p>
          <w:p w14:paraId="76F52224" w14:textId="77777777" w:rsidR="00595D27" w:rsidRDefault="00595D27" w:rsidP="001608E2">
            <w:pPr>
              <w:rPr>
                <w:sz w:val="20"/>
                <w:szCs w:val="20"/>
                <w:lang w:val="en-GB"/>
              </w:rPr>
            </w:pPr>
          </w:p>
          <w:p w14:paraId="42D6136C" w14:textId="77777777" w:rsidR="001C1770" w:rsidRDefault="001C1770" w:rsidP="001608E2">
            <w:pPr>
              <w:rPr>
                <w:sz w:val="20"/>
                <w:szCs w:val="20"/>
                <w:lang w:val="en-GB"/>
              </w:rPr>
            </w:pPr>
          </w:p>
          <w:p w14:paraId="0EB5A6EF" w14:textId="77777777" w:rsidR="00DB65B6" w:rsidRPr="00562204" w:rsidRDefault="00DB65B6" w:rsidP="001608E2">
            <w:pPr>
              <w:rPr>
                <w:sz w:val="20"/>
                <w:szCs w:val="20"/>
                <w:lang w:val="en-GB"/>
              </w:rPr>
            </w:pPr>
          </w:p>
        </w:tc>
      </w:tr>
      <w:tr w:rsidR="00820118" w:rsidRPr="00820118" w14:paraId="586E1C34" w14:textId="77777777" w:rsidTr="00820118">
        <w:tc>
          <w:tcPr>
            <w:tcW w:w="9067" w:type="dxa"/>
            <w:shd w:val="clear" w:color="auto" w:fill="5B9BD5" w:themeFill="accent1"/>
          </w:tcPr>
          <w:p w14:paraId="7D68E007" w14:textId="676AB23C" w:rsidR="00820118" w:rsidRDefault="00EA0A8E" w:rsidP="00326167">
            <w:pPr>
              <w:rPr>
                <w:b/>
              </w:rPr>
            </w:pPr>
            <w:r>
              <w:rPr>
                <w:b/>
              </w:rPr>
              <w:lastRenderedPageBreak/>
              <w:t>B</w:t>
            </w:r>
            <w:r w:rsidR="00820118" w:rsidRPr="00820118">
              <w:rPr>
                <w:b/>
              </w:rPr>
              <w:t xml:space="preserve"> </w:t>
            </w:r>
            <w:r w:rsidR="00757CAE">
              <w:rPr>
                <w:b/>
              </w:rPr>
              <w:t>–</w:t>
            </w:r>
            <w:r w:rsidR="00820118" w:rsidRPr="00820118">
              <w:rPr>
                <w:b/>
              </w:rPr>
              <w:t xml:space="preserve"> </w:t>
            </w:r>
            <w:r>
              <w:rPr>
                <w:rFonts w:cstheme="minorHAnsi"/>
                <w:b/>
                <w:bCs/>
                <w:szCs w:val="28"/>
              </w:rPr>
              <w:t>Demonstration of Capacity</w:t>
            </w:r>
          </w:p>
          <w:p w14:paraId="3B67658E" w14:textId="651665FC" w:rsidR="00820118" w:rsidRDefault="00820118" w:rsidP="00326167">
            <w:pPr>
              <w:rPr>
                <w:b/>
              </w:rPr>
            </w:pPr>
            <w:r>
              <w:rPr>
                <w:b/>
              </w:rPr>
              <w:t xml:space="preserve">Marks Available </w:t>
            </w:r>
            <w:r w:rsidR="00EA0A8E">
              <w:rPr>
                <w:b/>
              </w:rPr>
              <w:t>5</w:t>
            </w:r>
            <w:r w:rsidR="00CC3076">
              <w:rPr>
                <w:b/>
              </w:rPr>
              <w:t>,</w:t>
            </w:r>
            <w:r w:rsidR="00926EA1">
              <w:rPr>
                <w:b/>
              </w:rPr>
              <w:t>0</w:t>
            </w:r>
            <w:r w:rsidR="00E91E8A">
              <w:rPr>
                <w:b/>
              </w:rPr>
              <w:t>0</w:t>
            </w:r>
            <w:r w:rsidR="00CC3076">
              <w:rPr>
                <w:b/>
              </w:rPr>
              <w:t>0</w:t>
            </w:r>
            <w:r w:rsidR="00EA0A8E">
              <w:rPr>
                <w:b/>
              </w:rPr>
              <w:t xml:space="preserve"> - minimum marks required 3,000</w:t>
            </w:r>
            <w:r w:rsidR="001C1770">
              <w:rPr>
                <w:b/>
              </w:rPr>
              <w:t>.</w:t>
            </w:r>
          </w:p>
          <w:p w14:paraId="08AFB98D" w14:textId="26DC626D" w:rsidR="005C0DB0" w:rsidRPr="00820118" w:rsidRDefault="00757CAE" w:rsidP="00DE42EF">
            <w:pPr>
              <w:rPr>
                <w:b/>
              </w:rPr>
            </w:pPr>
            <w:r>
              <w:rPr>
                <w:b/>
              </w:rPr>
              <w:t xml:space="preserve">Page Limit: </w:t>
            </w:r>
            <w:r w:rsidR="00200E62">
              <w:rPr>
                <w:b/>
              </w:rPr>
              <w:t xml:space="preserve"> </w:t>
            </w:r>
            <w:r w:rsidR="00EA0A8E">
              <w:rPr>
                <w:b/>
              </w:rPr>
              <w:t>4</w:t>
            </w:r>
            <w:r w:rsidR="00F117CF">
              <w:rPr>
                <w:b/>
              </w:rPr>
              <w:t xml:space="preserve"> x A4 pages</w:t>
            </w:r>
          </w:p>
        </w:tc>
      </w:tr>
      <w:tr w:rsidR="00326167" w:rsidRPr="00562204" w14:paraId="3157A1DD" w14:textId="77777777" w:rsidTr="00326167">
        <w:tblPrEx>
          <w:tblBorders>
            <w:top w:val="single" w:sz="4" w:space="0" w:color="9CC2E5"/>
            <w:left w:val="single" w:sz="4" w:space="0" w:color="9CC2E5"/>
            <w:bottom w:val="single" w:sz="4" w:space="0" w:color="9CC2E5"/>
            <w:right w:val="single" w:sz="4" w:space="0" w:color="9CC2E5"/>
            <w:insideH w:val="single" w:sz="4" w:space="0" w:color="9CC2E5"/>
            <w:insideV w:val="single" w:sz="4" w:space="0" w:color="9CC2E5"/>
          </w:tblBorders>
          <w:shd w:val="clear" w:color="auto" w:fill="DEEAF6"/>
        </w:tblPrEx>
        <w:trPr>
          <w:trHeight w:val="1326"/>
        </w:trPr>
        <w:tc>
          <w:tcPr>
            <w:tcW w:w="9067" w:type="dxa"/>
            <w:shd w:val="clear" w:color="auto" w:fill="FFFFFF" w:themeFill="background1"/>
          </w:tcPr>
          <w:p w14:paraId="20670FDA" w14:textId="0F9D1143" w:rsidR="0099365D" w:rsidRDefault="00CC3076" w:rsidP="00EA0A8E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Please refer to the RF</w:t>
            </w:r>
            <w:r w:rsidRPr="00562204">
              <w:rPr>
                <w:sz w:val="20"/>
                <w:szCs w:val="20"/>
                <w:lang w:val="en-GB"/>
              </w:rPr>
              <w:t>T Document</w:t>
            </w:r>
            <w:r>
              <w:rPr>
                <w:sz w:val="20"/>
                <w:szCs w:val="20"/>
                <w:lang w:val="en-GB"/>
              </w:rPr>
              <w:t xml:space="preserve"> and </w:t>
            </w:r>
            <w:r w:rsidRPr="00F00A7A">
              <w:rPr>
                <w:sz w:val="20"/>
                <w:szCs w:val="20"/>
                <w:lang w:val="en-GB"/>
              </w:rPr>
              <w:t xml:space="preserve">Appendix </w:t>
            </w:r>
            <w:r w:rsidR="00F00A7A">
              <w:rPr>
                <w:sz w:val="20"/>
                <w:szCs w:val="20"/>
                <w:lang w:val="en-GB"/>
              </w:rPr>
              <w:t>D</w:t>
            </w:r>
            <w:r w:rsidRPr="00562204">
              <w:rPr>
                <w:sz w:val="20"/>
                <w:szCs w:val="20"/>
                <w:lang w:val="en-GB"/>
              </w:rPr>
              <w:t xml:space="preserve"> for </w:t>
            </w:r>
            <w:r>
              <w:rPr>
                <w:sz w:val="20"/>
                <w:szCs w:val="20"/>
              </w:rPr>
              <w:t>specific r</w:t>
            </w:r>
            <w:r w:rsidRPr="00757E1D">
              <w:rPr>
                <w:sz w:val="20"/>
                <w:szCs w:val="20"/>
              </w:rPr>
              <w:t xml:space="preserve">equirements in the </w:t>
            </w:r>
            <w:r w:rsidRPr="00757E1D">
              <w:rPr>
                <w:sz w:val="20"/>
                <w:szCs w:val="20"/>
                <w:lang w:val="en-GB"/>
              </w:rPr>
              <w:t>scop</w:t>
            </w:r>
            <w:r>
              <w:rPr>
                <w:sz w:val="20"/>
                <w:szCs w:val="20"/>
                <w:lang w:val="en-GB"/>
              </w:rPr>
              <w:t>e of services and specification.</w:t>
            </w:r>
          </w:p>
          <w:p w14:paraId="40E5220A" w14:textId="1CA6BE53" w:rsidR="00EA0A8E" w:rsidRPr="00EA0A8E" w:rsidRDefault="00EA0A8E" w:rsidP="00EA0A8E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  <w:lang w:val="en-GB"/>
              </w:rPr>
            </w:pPr>
            <w:r w:rsidRPr="00EA0A8E">
              <w:rPr>
                <w:sz w:val="20"/>
                <w:szCs w:val="20"/>
                <w:lang w:val="en-GB"/>
              </w:rPr>
              <w:t>A</w:t>
            </w:r>
            <w:r>
              <w:rPr>
                <w:sz w:val="20"/>
                <w:szCs w:val="20"/>
                <w:lang w:val="en-GB"/>
              </w:rPr>
              <w:t>t</w:t>
            </w:r>
            <w:r w:rsidRPr="00EA0A8E">
              <w:rPr>
                <w:sz w:val="20"/>
                <w:szCs w:val="20"/>
                <w:lang w:val="en-GB"/>
              </w:rPr>
              <w:t xml:space="preserve"> a minimum tenderers must be able demonstrate they have the capacity to meet or exceed the MMUH</w:t>
            </w:r>
            <w:r w:rsidR="00232A82">
              <w:rPr>
                <w:sz w:val="20"/>
                <w:szCs w:val="20"/>
                <w:lang w:val="en-GB"/>
              </w:rPr>
              <w:t>’</w:t>
            </w:r>
            <w:r w:rsidRPr="00EA0A8E">
              <w:rPr>
                <w:sz w:val="20"/>
                <w:szCs w:val="20"/>
                <w:lang w:val="en-GB"/>
              </w:rPr>
              <w:t>s requirements</w:t>
            </w:r>
            <w:r w:rsidR="00232A82">
              <w:rPr>
                <w:sz w:val="20"/>
                <w:szCs w:val="20"/>
                <w:lang w:val="en-GB"/>
              </w:rPr>
              <w:t>, as set out in the RFT document</w:t>
            </w:r>
            <w:r w:rsidRPr="00EA0A8E">
              <w:rPr>
                <w:sz w:val="20"/>
                <w:szCs w:val="20"/>
                <w:lang w:val="en-GB"/>
              </w:rPr>
              <w:t>.</w:t>
            </w:r>
          </w:p>
        </w:tc>
      </w:tr>
      <w:tr w:rsidR="00326167" w:rsidRPr="008B3188" w14:paraId="5CAF4E3D" w14:textId="77777777" w:rsidTr="00757E1D">
        <w:tblPrEx>
          <w:tblBorders>
            <w:top w:val="single" w:sz="4" w:space="0" w:color="9CC2E5"/>
            <w:left w:val="single" w:sz="4" w:space="0" w:color="9CC2E5"/>
            <w:bottom w:val="single" w:sz="4" w:space="0" w:color="9CC2E5"/>
            <w:right w:val="single" w:sz="4" w:space="0" w:color="9CC2E5"/>
            <w:insideH w:val="single" w:sz="4" w:space="0" w:color="9CC2E5"/>
            <w:insideV w:val="single" w:sz="4" w:space="0" w:color="9CC2E5"/>
          </w:tblBorders>
          <w:shd w:val="clear" w:color="auto" w:fill="DEEAF6"/>
        </w:tblPrEx>
        <w:trPr>
          <w:trHeight w:val="764"/>
        </w:trPr>
        <w:tc>
          <w:tcPr>
            <w:tcW w:w="9067" w:type="dxa"/>
            <w:shd w:val="clear" w:color="auto" w:fill="DEEAF6" w:themeFill="accent1" w:themeFillTint="33"/>
          </w:tcPr>
          <w:p w14:paraId="09E97906" w14:textId="77777777" w:rsidR="00326167" w:rsidRPr="008B3188" w:rsidRDefault="00326167" w:rsidP="00D750C1">
            <w:pPr>
              <w:pStyle w:val="Default"/>
              <w:spacing w:before="240" w:after="240" w:line="276" w:lineRule="auto"/>
              <w:jc w:val="both"/>
              <w:rPr>
                <w:rFonts w:asciiTheme="minorHAnsi" w:hAnsiTheme="minorHAnsi"/>
                <w:bCs/>
                <w:color w:val="auto"/>
                <w:sz w:val="22"/>
                <w:szCs w:val="22"/>
                <w:lang w:val="en-GB"/>
              </w:rPr>
            </w:pPr>
            <w:r w:rsidRPr="008B3188">
              <w:rPr>
                <w:rFonts w:asciiTheme="minorHAnsi" w:hAnsiTheme="minorHAnsi"/>
                <w:bCs/>
                <w:color w:val="auto"/>
                <w:sz w:val="22"/>
                <w:szCs w:val="22"/>
                <w:lang w:val="en-GB"/>
              </w:rPr>
              <w:t>Tenderers to insert response here</w:t>
            </w:r>
          </w:p>
          <w:p w14:paraId="5CD49792" w14:textId="77777777" w:rsidR="00326167" w:rsidRDefault="00326167" w:rsidP="00D750C1">
            <w:pPr>
              <w:pStyle w:val="Default"/>
              <w:spacing w:before="240" w:after="240" w:line="276" w:lineRule="auto"/>
              <w:jc w:val="both"/>
              <w:rPr>
                <w:rFonts w:asciiTheme="minorHAnsi" w:hAnsiTheme="minorHAnsi"/>
                <w:bCs/>
                <w:color w:val="auto"/>
                <w:sz w:val="22"/>
                <w:szCs w:val="22"/>
                <w:lang w:val="en-GB"/>
              </w:rPr>
            </w:pPr>
          </w:p>
          <w:p w14:paraId="62C7A550" w14:textId="77777777" w:rsidR="00B04417" w:rsidRDefault="00B04417" w:rsidP="00D750C1">
            <w:pPr>
              <w:pStyle w:val="Default"/>
              <w:spacing w:before="240" w:after="240" w:line="276" w:lineRule="auto"/>
              <w:jc w:val="both"/>
              <w:rPr>
                <w:rFonts w:asciiTheme="minorHAnsi" w:hAnsiTheme="minorHAnsi"/>
                <w:bCs/>
                <w:color w:val="auto"/>
                <w:sz w:val="22"/>
                <w:szCs w:val="22"/>
                <w:lang w:val="en-GB"/>
              </w:rPr>
            </w:pPr>
          </w:p>
          <w:p w14:paraId="201DCFC5" w14:textId="77777777" w:rsidR="00B04417" w:rsidRDefault="00B04417" w:rsidP="00D750C1">
            <w:pPr>
              <w:pStyle w:val="Default"/>
              <w:spacing w:before="240" w:after="240" w:line="276" w:lineRule="auto"/>
              <w:jc w:val="both"/>
              <w:rPr>
                <w:rFonts w:asciiTheme="minorHAnsi" w:hAnsiTheme="minorHAnsi"/>
                <w:bCs/>
                <w:color w:val="auto"/>
                <w:sz w:val="22"/>
                <w:szCs w:val="22"/>
                <w:lang w:val="en-GB"/>
              </w:rPr>
            </w:pPr>
          </w:p>
          <w:p w14:paraId="6FC7BD1F" w14:textId="77777777" w:rsidR="00326167" w:rsidRPr="008B3188" w:rsidRDefault="00326167" w:rsidP="00D750C1">
            <w:pPr>
              <w:pStyle w:val="Default"/>
              <w:spacing w:before="240" w:after="240" w:line="276" w:lineRule="auto"/>
              <w:jc w:val="both"/>
              <w:rPr>
                <w:rFonts w:asciiTheme="minorHAnsi" w:hAnsiTheme="minorHAnsi"/>
                <w:bCs/>
                <w:color w:val="auto"/>
                <w:sz w:val="22"/>
                <w:szCs w:val="22"/>
                <w:lang w:val="en-GB"/>
              </w:rPr>
            </w:pPr>
          </w:p>
        </w:tc>
      </w:tr>
      <w:tr w:rsidR="008319AA" w:rsidRPr="00820118" w14:paraId="4AD80CB2" w14:textId="77777777" w:rsidTr="008319AA">
        <w:tblPrEx>
          <w:tblBorders>
            <w:top w:val="single" w:sz="4" w:space="0" w:color="9CC2E5"/>
            <w:left w:val="single" w:sz="4" w:space="0" w:color="9CC2E5"/>
            <w:bottom w:val="single" w:sz="4" w:space="0" w:color="9CC2E5"/>
            <w:right w:val="single" w:sz="4" w:space="0" w:color="9CC2E5"/>
            <w:insideH w:val="single" w:sz="4" w:space="0" w:color="9CC2E5"/>
            <w:insideV w:val="single" w:sz="4" w:space="0" w:color="9CC2E5"/>
          </w:tblBorders>
          <w:shd w:val="clear" w:color="auto" w:fill="DEEAF6"/>
        </w:tblPrEx>
        <w:trPr>
          <w:trHeight w:val="764"/>
        </w:trPr>
        <w:tc>
          <w:tcPr>
            <w:tcW w:w="9067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shd w:val="clear" w:color="auto" w:fill="0070C0"/>
          </w:tcPr>
          <w:p w14:paraId="678008D1" w14:textId="046B09E8" w:rsidR="008319AA" w:rsidRPr="008319AA" w:rsidRDefault="00EA0A8E" w:rsidP="008319AA">
            <w:pPr>
              <w:pStyle w:val="Default"/>
              <w:jc w:val="both"/>
              <w:rPr>
                <w:rFonts w:asciiTheme="minorHAnsi" w:hAnsiTheme="minorHAnsi"/>
                <w:b/>
                <w:color w:val="000000" w:themeColor="text1"/>
                <w:sz w:val="20"/>
                <w:szCs w:val="22"/>
                <w:lang w:val="en-GB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20"/>
                <w:szCs w:val="22"/>
                <w:lang w:val="en-GB"/>
              </w:rPr>
              <w:t>3</w:t>
            </w:r>
            <w:r w:rsidR="008319AA" w:rsidRPr="008319AA">
              <w:rPr>
                <w:rFonts w:asciiTheme="minorHAnsi" w:hAnsiTheme="minorHAnsi"/>
                <w:b/>
                <w:color w:val="000000" w:themeColor="text1"/>
                <w:sz w:val="20"/>
                <w:szCs w:val="22"/>
                <w:lang w:val="en-GB"/>
              </w:rPr>
              <w:t xml:space="preserve">  – Cost</w:t>
            </w:r>
          </w:p>
          <w:p w14:paraId="35DF2393" w14:textId="2753544F" w:rsidR="008319AA" w:rsidRDefault="00EA0A8E" w:rsidP="008319AA">
            <w:pPr>
              <w:pStyle w:val="Default"/>
              <w:jc w:val="both"/>
              <w:rPr>
                <w:rFonts w:asciiTheme="minorHAnsi" w:hAnsiTheme="minorHAnsi"/>
                <w:b/>
                <w:color w:val="000000" w:themeColor="text1"/>
                <w:sz w:val="20"/>
                <w:szCs w:val="22"/>
                <w:lang w:val="en-GB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20"/>
                <w:szCs w:val="22"/>
                <w:lang w:val="en-GB"/>
              </w:rPr>
              <w:t xml:space="preserve">Marks Available 5,000 - </w:t>
            </w:r>
            <w:r w:rsidR="008319AA" w:rsidRPr="008319AA">
              <w:rPr>
                <w:rFonts w:asciiTheme="minorHAnsi" w:hAnsiTheme="minorHAnsi"/>
                <w:b/>
                <w:color w:val="000000" w:themeColor="text1"/>
                <w:sz w:val="20"/>
                <w:szCs w:val="22"/>
                <w:lang w:val="en-GB"/>
              </w:rPr>
              <w:t>minimum marks required N/A</w:t>
            </w:r>
            <w:r w:rsidR="001C1770">
              <w:rPr>
                <w:rFonts w:asciiTheme="minorHAnsi" w:hAnsiTheme="minorHAnsi"/>
                <w:b/>
                <w:color w:val="000000" w:themeColor="text1"/>
                <w:sz w:val="20"/>
                <w:szCs w:val="22"/>
                <w:lang w:val="en-GB"/>
              </w:rPr>
              <w:t>.</w:t>
            </w:r>
          </w:p>
          <w:p w14:paraId="11ACF22B" w14:textId="77777777" w:rsidR="008319AA" w:rsidRPr="008319AA" w:rsidRDefault="008319AA" w:rsidP="008319AA">
            <w:pPr>
              <w:pStyle w:val="Default"/>
              <w:jc w:val="both"/>
              <w:rPr>
                <w:rFonts w:asciiTheme="minorHAnsi" w:hAnsiTheme="minorHAnsi"/>
                <w:b/>
                <w:color w:val="000000" w:themeColor="text1"/>
                <w:sz w:val="20"/>
                <w:szCs w:val="22"/>
                <w:lang w:val="en-GB"/>
              </w:rPr>
            </w:pPr>
          </w:p>
          <w:p w14:paraId="4C649C96" w14:textId="32D30E20" w:rsidR="008319AA" w:rsidRPr="008319AA" w:rsidRDefault="008319AA" w:rsidP="008319AA">
            <w:pPr>
              <w:rPr>
                <w:color w:val="000000" w:themeColor="text1"/>
                <w:sz w:val="20"/>
                <w:lang w:val="en-GB"/>
              </w:rPr>
            </w:pPr>
          </w:p>
        </w:tc>
      </w:tr>
      <w:tr w:rsidR="008319AA" w:rsidRPr="00EC5130" w14:paraId="6EE656B7" w14:textId="77777777" w:rsidTr="008319AA">
        <w:tblPrEx>
          <w:tblBorders>
            <w:top w:val="single" w:sz="4" w:space="0" w:color="9CC2E5"/>
            <w:left w:val="single" w:sz="4" w:space="0" w:color="9CC2E5"/>
            <w:bottom w:val="single" w:sz="4" w:space="0" w:color="9CC2E5"/>
            <w:right w:val="single" w:sz="4" w:space="0" w:color="9CC2E5"/>
            <w:insideH w:val="single" w:sz="4" w:space="0" w:color="9CC2E5"/>
            <w:insideV w:val="single" w:sz="4" w:space="0" w:color="9CC2E5"/>
          </w:tblBorders>
          <w:shd w:val="clear" w:color="auto" w:fill="DEEAF6"/>
        </w:tblPrEx>
        <w:trPr>
          <w:trHeight w:val="764"/>
        </w:trPr>
        <w:tc>
          <w:tcPr>
            <w:tcW w:w="9067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shd w:val="clear" w:color="auto" w:fill="DEEAF6" w:themeFill="accent1" w:themeFillTint="33"/>
          </w:tcPr>
          <w:p w14:paraId="276364EB" w14:textId="77777777" w:rsidR="00E34EBB" w:rsidRDefault="00E34EBB" w:rsidP="00E34EBB">
            <w:pPr>
              <w:pStyle w:val="Default"/>
              <w:ind w:left="720"/>
              <w:jc w:val="both"/>
              <w:rPr>
                <w:rFonts w:asciiTheme="minorHAnsi" w:hAnsiTheme="minorHAnsi"/>
                <w:color w:val="000000" w:themeColor="text1"/>
                <w:sz w:val="20"/>
                <w:szCs w:val="22"/>
                <w:lang w:val="en-GB"/>
              </w:rPr>
            </w:pPr>
          </w:p>
          <w:p w14:paraId="0D78D093" w14:textId="1F1B37F9" w:rsidR="008319AA" w:rsidRPr="008319AA" w:rsidRDefault="00F00A7A" w:rsidP="00EA0A8E">
            <w:pPr>
              <w:pStyle w:val="Default"/>
              <w:numPr>
                <w:ilvl w:val="0"/>
                <w:numId w:val="18"/>
              </w:numPr>
              <w:jc w:val="both"/>
              <w:rPr>
                <w:rFonts w:asciiTheme="minorHAnsi" w:hAnsiTheme="minorHAnsi"/>
                <w:color w:val="000000" w:themeColor="text1"/>
                <w:sz w:val="20"/>
                <w:szCs w:val="22"/>
                <w:lang w:val="en-GB"/>
              </w:rPr>
            </w:pPr>
            <w:r>
              <w:rPr>
                <w:rFonts w:asciiTheme="minorHAnsi" w:hAnsiTheme="minorHAnsi"/>
                <w:color w:val="000000" w:themeColor="text1"/>
                <w:sz w:val="20"/>
                <w:szCs w:val="22"/>
                <w:lang w:val="en-GB"/>
              </w:rPr>
              <w:t>Please see appendix B</w:t>
            </w:r>
            <w:bookmarkStart w:id="0" w:name="_GoBack"/>
            <w:bookmarkEnd w:id="0"/>
            <w:r w:rsidR="00EA0A8E">
              <w:rPr>
                <w:rFonts w:asciiTheme="minorHAnsi" w:hAnsiTheme="minorHAnsi"/>
                <w:color w:val="000000" w:themeColor="text1"/>
                <w:sz w:val="20"/>
                <w:szCs w:val="22"/>
                <w:lang w:val="en-GB"/>
              </w:rPr>
              <w:t>1, costing template, for tenderers submission of costs.</w:t>
            </w:r>
          </w:p>
        </w:tc>
      </w:tr>
      <w:tr w:rsidR="008319AA" w:rsidRPr="008B3188" w14:paraId="3C509BBE" w14:textId="77777777" w:rsidTr="008319AA">
        <w:tblPrEx>
          <w:tblBorders>
            <w:top w:val="single" w:sz="4" w:space="0" w:color="9CC2E5"/>
            <w:left w:val="single" w:sz="4" w:space="0" w:color="9CC2E5"/>
            <w:bottom w:val="single" w:sz="4" w:space="0" w:color="9CC2E5"/>
            <w:right w:val="single" w:sz="4" w:space="0" w:color="9CC2E5"/>
            <w:insideH w:val="single" w:sz="4" w:space="0" w:color="9CC2E5"/>
            <w:insideV w:val="single" w:sz="4" w:space="0" w:color="9CC2E5"/>
          </w:tblBorders>
          <w:shd w:val="clear" w:color="auto" w:fill="DEEAF6"/>
        </w:tblPrEx>
        <w:trPr>
          <w:trHeight w:val="764"/>
        </w:trPr>
        <w:tc>
          <w:tcPr>
            <w:tcW w:w="9067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shd w:val="clear" w:color="auto" w:fill="DEEAF6" w:themeFill="accent1" w:themeFillTint="33"/>
          </w:tcPr>
          <w:p w14:paraId="1967C873" w14:textId="77777777" w:rsidR="00EA0A8E" w:rsidRDefault="00EA0A8E" w:rsidP="008319AA">
            <w:pPr>
              <w:pStyle w:val="Default"/>
              <w:jc w:val="both"/>
              <w:rPr>
                <w:rFonts w:asciiTheme="minorHAnsi" w:hAnsiTheme="minorHAnsi"/>
                <w:color w:val="000000" w:themeColor="text1"/>
                <w:sz w:val="20"/>
                <w:szCs w:val="22"/>
                <w:lang w:val="en-GB"/>
              </w:rPr>
            </w:pPr>
          </w:p>
          <w:p w14:paraId="3D819BF9" w14:textId="77777777" w:rsidR="00EA0A8E" w:rsidRDefault="00EA0A8E" w:rsidP="008319AA">
            <w:pPr>
              <w:pStyle w:val="Default"/>
              <w:jc w:val="both"/>
              <w:rPr>
                <w:rFonts w:asciiTheme="minorHAnsi" w:hAnsiTheme="minorHAnsi"/>
                <w:color w:val="000000" w:themeColor="text1"/>
                <w:sz w:val="20"/>
                <w:szCs w:val="22"/>
                <w:lang w:val="en-GB"/>
              </w:rPr>
            </w:pPr>
          </w:p>
          <w:p w14:paraId="159996FB" w14:textId="050A66F3" w:rsidR="008319AA" w:rsidRPr="008319AA" w:rsidRDefault="00EA0A8E" w:rsidP="008319AA">
            <w:pPr>
              <w:pStyle w:val="Default"/>
              <w:jc w:val="both"/>
              <w:rPr>
                <w:rFonts w:asciiTheme="minorHAnsi" w:hAnsiTheme="minorHAnsi"/>
                <w:color w:val="000000" w:themeColor="text1"/>
                <w:sz w:val="20"/>
                <w:szCs w:val="22"/>
                <w:lang w:val="en-GB"/>
              </w:rPr>
            </w:pPr>
            <w:r>
              <w:rPr>
                <w:rFonts w:asciiTheme="minorHAnsi" w:hAnsiTheme="minorHAnsi"/>
                <w:color w:val="000000" w:themeColor="text1"/>
                <w:sz w:val="20"/>
                <w:szCs w:val="22"/>
                <w:lang w:val="en-GB"/>
              </w:rPr>
              <w:t>N/A</w:t>
            </w:r>
          </w:p>
          <w:p w14:paraId="4041CF42" w14:textId="77777777" w:rsidR="008319AA" w:rsidRPr="008319AA" w:rsidRDefault="008319AA" w:rsidP="008319AA">
            <w:pPr>
              <w:pStyle w:val="Default"/>
              <w:jc w:val="both"/>
              <w:rPr>
                <w:rFonts w:asciiTheme="minorHAnsi" w:hAnsiTheme="minorHAnsi"/>
                <w:color w:val="000000" w:themeColor="text1"/>
                <w:sz w:val="20"/>
                <w:szCs w:val="22"/>
                <w:lang w:val="en-GB"/>
              </w:rPr>
            </w:pPr>
          </w:p>
          <w:p w14:paraId="37B8FA08" w14:textId="77777777" w:rsidR="008319AA" w:rsidRPr="008319AA" w:rsidRDefault="008319AA" w:rsidP="008319AA">
            <w:pPr>
              <w:pStyle w:val="Default"/>
              <w:jc w:val="both"/>
              <w:rPr>
                <w:rFonts w:asciiTheme="minorHAnsi" w:hAnsiTheme="minorHAnsi"/>
                <w:color w:val="000000" w:themeColor="text1"/>
                <w:sz w:val="20"/>
                <w:szCs w:val="22"/>
                <w:lang w:val="en-GB"/>
              </w:rPr>
            </w:pPr>
          </w:p>
          <w:p w14:paraId="4E5CE3B1" w14:textId="77777777" w:rsidR="008319AA" w:rsidRPr="008319AA" w:rsidRDefault="008319AA" w:rsidP="008319AA">
            <w:pPr>
              <w:pStyle w:val="Default"/>
              <w:jc w:val="both"/>
              <w:rPr>
                <w:rFonts w:asciiTheme="minorHAnsi" w:hAnsiTheme="minorHAnsi"/>
                <w:color w:val="000000" w:themeColor="text1"/>
                <w:sz w:val="20"/>
                <w:szCs w:val="22"/>
                <w:lang w:val="en-GB"/>
              </w:rPr>
            </w:pPr>
          </w:p>
          <w:p w14:paraId="5C97CE86" w14:textId="77777777" w:rsidR="008319AA" w:rsidRPr="008319AA" w:rsidRDefault="008319AA" w:rsidP="008319AA">
            <w:pPr>
              <w:pStyle w:val="Default"/>
              <w:jc w:val="both"/>
              <w:rPr>
                <w:rFonts w:asciiTheme="minorHAnsi" w:hAnsiTheme="minorHAnsi"/>
                <w:color w:val="000000" w:themeColor="text1"/>
                <w:sz w:val="20"/>
                <w:szCs w:val="22"/>
                <w:lang w:val="en-GB"/>
              </w:rPr>
            </w:pPr>
          </w:p>
          <w:p w14:paraId="46DAC09F" w14:textId="77777777" w:rsidR="008319AA" w:rsidRPr="008319AA" w:rsidRDefault="008319AA" w:rsidP="008319AA">
            <w:pPr>
              <w:pStyle w:val="Default"/>
              <w:jc w:val="both"/>
              <w:rPr>
                <w:rFonts w:asciiTheme="minorHAnsi" w:hAnsiTheme="minorHAnsi"/>
                <w:color w:val="000000" w:themeColor="text1"/>
                <w:sz w:val="20"/>
                <w:szCs w:val="22"/>
                <w:lang w:val="en-GB"/>
              </w:rPr>
            </w:pPr>
          </w:p>
          <w:p w14:paraId="511C7AB6" w14:textId="77777777" w:rsidR="008319AA" w:rsidRPr="008319AA" w:rsidRDefault="008319AA" w:rsidP="008319AA">
            <w:pPr>
              <w:pStyle w:val="Default"/>
              <w:jc w:val="both"/>
              <w:rPr>
                <w:rFonts w:asciiTheme="minorHAnsi" w:hAnsiTheme="minorHAnsi"/>
                <w:color w:val="000000" w:themeColor="text1"/>
                <w:sz w:val="20"/>
                <w:szCs w:val="22"/>
                <w:lang w:val="en-GB"/>
              </w:rPr>
            </w:pPr>
          </w:p>
          <w:p w14:paraId="4C9C87FC" w14:textId="77777777" w:rsidR="008319AA" w:rsidRPr="008319AA" w:rsidRDefault="008319AA" w:rsidP="008319AA">
            <w:pPr>
              <w:pStyle w:val="Default"/>
              <w:jc w:val="both"/>
              <w:rPr>
                <w:rFonts w:asciiTheme="minorHAnsi" w:hAnsiTheme="minorHAnsi"/>
                <w:color w:val="000000" w:themeColor="text1"/>
                <w:sz w:val="20"/>
                <w:szCs w:val="22"/>
                <w:lang w:val="en-GB"/>
              </w:rPr>
            </w:pPr>
          </w:p>
          <w:p w14:paraId="2C19AFA8" w14:textId="77777777" w:rsidR="008319AA" w:rsidRPr="008319AA" w:rsidRDefault="008319AA" w:rsidP="008319AA">
            <w:pPr>
              <w:pStyle w:val="Default"/>
              <w:jc w:val="both"/>
              <w:rPr>
                <w:rFonts w:asciiTheme="minorHAnsi" w:hAnsiTheme="minorHAnsi"/>
                <w:color w:val="000000" w:themeColor="text1"/>
                <w:sz w:val="20"/>
                <w:szCs w:val="22"/>
                <w:lang w:val="en-GB"/>
              </w:rPr>
            </w:pPr>
          </w:p>
          <w:p w14:paraId="70748317" w14:textId="77777777" w:rsidR="008319AA" w:rsidRPr="008319AA" w:rsidRDefault="008319AA" w:rsidP="008319AA">
            <w:pPr>
              <w:pStyle w:val="Default"/>
              <w:jc w:val="both"/>
              <w:rPr>
                <w:rFonts w:asciiTheme="minorHAnsi" w:hAnsiTheme="minorHAnsi"/>
                <w:color w:val="000000" w:themeColor="text1"/>
                <w:sz w:val="20"/>
                <w:szCs w:val="22"/>
                <w:lang w:val="en-GB"/>
              </w:rPr>
            </w:pPr>
          </w:p>
          <w:p w14:paraId="40D5F900" w14:textId="77777777" w:rsidR="008319AA" w:rsidRPr="008319AA" w:rsidRDefault="008319AA" w:rsidP="008319AA">
            <w:pPr>
              <w:pStyle w:val="Default"/>
              <w:jc w:val="both"/>
              <w:rPr>
                <w:rFonts w:asciiTheme="minorHAnsi" w:hAnsiTheme="minorHAnsi"/>
                <w:color w:val="000000" w:themeColor="text1"/>
                <w:sz w:val="20"/>
                <w:szCs w:val="22"/>
                <w:lang w:val="en-GB"/>
              </w:rPr>
            </w:pPr>
          </w:p>
          <w:p w14:paraId="6BBE4159" w14:textId="77777777" w:rsidR="008319AA" w:rsidRPr="008319AA" w:rsidRDefault="008319AA" w:rsidP="008319AA">
            <w:pPr>
              <w:pStyle w:val="Default"/>
              <w:jc w:val="both"/>
              <w:rPr>
                <w:rFonts w:asciiTheme="minorHAnsi" w:hAnsiTheme="minorHAnsi"/>
                <w:color w:val="000000" w:themeColor="text1"/>
                <w:sz w:val="20"/>
                <w:szCs w:val="22"/>
                <w:lang w:val="en-GB"/>
              </w:rPr>
            </w:pPr>
          </w:p>
          <w:p w14:paraId="7CDDF70D" w14:textId="77777777" w:rsidR="008319AA" w:rsidRPr="008319AA" w:rsidRDefault="008319AA" w:rsidP="008319AA">
            <w:pPr>
              <w:pStyle w:val="Default"/>
              <w:jc w:val="both"/>
              <w:rPr>
                <w:rFonts w:asciiTheme="minorHAnsi" w:hAnsiTheme="minorHAnsi"/>
                <w:color w:val="000000" w:themeColor="text1"/>
                <w:sz w:val="20"/>
                <w:szCs w:val="22"/>
                <w:lang w:val="en-GB"/>
              </w:rPr>
            </w:pPr>
          </w:p>
          <w:p w14:paraId="6A5BBA83" w14:textId="77777777" w:rsidR="008319AA" w:rsidRPr="008319AA" w:rsidRDefault="008319AA" w:rsidP="008319AA">
            <w:pPr>
              <w:pStyle w:val="Default"/>
              <w:jc w:val="both"/>
              <w:rPr>
                <w:rFonts w:asciiTheme="minorHAnsi" w:hAnsiTheme="minorHAnsi"/>
                <w:color w:val="000000" w:themeColor="text1"/>
                <w:sz w:val="20"/>
                <w:szCs w:val="22"/>
                <w:lang w:val="en-GB"/>
              </w:rPr>
            </w:pPr>
          </w:p>
          <w:p w14:paraId="5C0F191E" w14:textId="77777777" w:rsidR="008319AA" w:rsidRPr="008319AA" w:rsidRDefault="008319AA" w:rsidP="008319AA">
            <w:pPr>
              <w:pStyle w:val="Default"/>
              <w:jc w:val="both"/>
              <w:rPr>
                <w:rFonts w:asciiTheme="minorHAnsi" w:hAnsiTheme="minorHAnsi"/>
                <w:color w:val="000000" w:themeColor="text1"/>
                <w:sz w:val="20"/>
                <w:szCs w:val="22"/>
                <w:lang w:val="en-GB"/>
              </w:rPr>
            </w:pPr>
          </w:p>
          <w:p w14:paraId="4A437275" w14:textId="77777777" w:rsidR="008319AA" w:rsidRPr="008319AA" w:rsidRDefault="008319AA" w:rsidP="008319AA">
            <w:pPr>
              <w:pStyle w:val="Default"/>
              <w:jc w:val="both"/>
              <w:rPr>
                <w:rFonts w:asciiTheme="minorHAnsi" w:hAnsiTheme="minorHAnsi"/>
                <w:color w:val="000000" w:themeColor="text1"/>
                <w:sz w:val="20"/>
                <w:szCs w:val="22"/>
                <w:lang w:val="en-GB"/>
              </w:rPr>
            </w:pPr>
          </w:p>
          <w:p w14:paraId="188AD530" w14:textId="77777777" w:rsidR="008319AA" w:rsidRPr="008319AA" w:rsidRDefault="008319AA" w:rsidP="008319AA">
            <w:pPr>
              <w:pStyle w:val="Default"/>
              <w:jc w:val="both"/>
              <w:rPr>
                <w:rFonts w:asciiTheme="minorHAnsi" w:hAnsiTheme="minorHAnsi"/>
                <w:color w:val="000000" w:themeColor="text1"/>
                <w:sz w:val="20"/>
                <w:szCs w:val="22"/>
                <w:lang w:val="en-GB"/>
              </w:rPr>
            </w:pPr>
          </w:p>
          <w:p w14:paraId="21214E62" w14:textId="77777777" w:rsidR="008319AA" w:rsidRPr="008319AA" w:rsidRDefault="008319AA" w:rsidP="008319AA">
            <w:pPr>
              <w:pStyle w:val="Default"/>
              <w:jc w:val="both"/>
              <w:rPr>
                <w:rFonts w:asciiTheme="minorHAnsi" w:hAnsiTheme="minorHAnsi"/>
                <w:color w:val="000000" w:themeColor="text1"/>
                <w:sz w:val="20"/>
                <w:szCs w:val="22"/>
                <w:lang w:val="en-GB"/>
              </w:rPr>
            </w:pPr>
          </w:p>
          <w:p w14:paraId="15C8C512" w14:textId="77777777" w:rsidR="008319AA" w:rsidRPr="008319AA" w:rsidRDefault="008319AA" w:rsidP="008319AA">
            <w:pPr>
              <w:pStyle w:val="Default"/>
              <w:jc w:val="both"/>
              <w:rPr>
                <w:rFonts w:asciiTheme="minorHAnsi" w:hAnsiTheme="minorHAnsi"/>
                <w:color w:val="000000" w:themeColor="text1"/>
                <w:sz w:val="20"/>
                <w:szCs w:val="22"/>
                <w:lang w:val="en-GB"/>
              </w:rPr>
            </w:pPr>
          </w:p>
          <w:p w14:paraId="5CB10F10" w14:textId="77777777" w:rsidR="008319AA" w:rsidRPr="008319AA" w:rsidRDefault="008319AA" w:rsidP="008319AA">
            <w:pPr>
              <w:pStyle w:val="Default"/>
              <w:jc w:val="both"/>
              <w:rPr>
                <w:rFonts w:asciiTheme="minorHAnsi" w:hAnsiTheme="minorHAnsi"/>
                <w:color w:val="000000" w:themeColor="text1"/>
                <w:sz w:val="20"/>
                <w:szCs w:val="22"/>
                <w:lang w:val="en-GB"/>
              </w:rPr>
            </w:pPr>
          </w:p>
          <w:p w14:paraId="0F9BCD8E" w14:textId="77777777" w:rsidR="008319AA" w:rsidRPr="008319AA" w:rsidRDefault="008319AA" w:rsidP="008319AA">
            <w:pPr>
              <w:pStyle w:val="Default"/>
              <w:jc w:val="both"/>
              <w:rPr>
                <w:rFonts w:asciiTheme="minorHAnsi" w:hAnsiTheme="minorHAnsi"/>
                <w:color w:val="000000" w:themeColor="text1"/>
                <w:sz w:val="20"/>
                <w:szCs w:val="22"/>
                <w:lang w:val="en-GB"/>
              </w:rPr>
            </w:pPr>
          </w:p>
          <w:p w14:paraId="672973E9" w14:textId="77777777" w:rsidR="008319AA" w:rsidRPr="008319AA" w:rsidRDefault="008319AA" w:rsidP="008319AA">
            <w:pPr>
              <w:pStyle w:val="Default"/>
              <w:jc w:val="both"/>
              <w:rPr>
                <w:rFonts w:asciiTheme="minorHAnsi" w:hAnsiTheme="minorHAnsi"/>
                <w:color w:val="000000" w:themeColor="text1"/>
                <w:sz w:val="20"/>
                <w:szCs w:val="22"/>
                <w:lang w:val="en-GB"/>
              </w:rPr>
            </w:pPr>
          </w:p>
        </w:tc>
      </w:tr>
    </w:tbl>
    <w:p w14:paraId="302CA325" w14:textId="678C07F7" w:rsidR="00135435" w:rsidRPr="003D0828" w:rsidRDefault="00135435" w:rsidP="003D0828"/>
    <w:sectPr w:rsidR="00135435" w:rsidRPr="003D0828" w:rsidSect="004E53A2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C5BAEB6" w16cex:dateUtc="2025-02-07T11:42:00Z"/>
  <w16cex:commentExtensible w16cex:durableId="0F9BF3EA" w16cex:dateUtc="2025-01-27T15:14:00Z"/>
  <w16cex:commentExtensible w16cex:durableId="09D0BF5B" w16cex:dateUtc="2025-02-07T11:47:00Z"/>
  <w16cex:commentExtensible w16cex:durableId="523B9E52" w16cex:dateUtc="2025-02-07T11:46:00Z"/>
  <w16cex:commentExtensible w16cex:durableId="7E54DC4E" w16cex:dateUtc="2025-02-07T11:46:00Z"/>
  <w16cex:commentExtensible w16cex:durableId="28956362" w16cex:dateUtc="2025-01-27T15:16:00Z"/>
  <w16cex:commentExtensible w16cex:durableId="207F0054" w16cex:dateUtc="2025-02-07T11:45:00Z"/>
  <w16cex:commentExtensible w16cex:durableId="4E7D6BFD" w16cex:dateUtc="2025-01-27T15:23:00Z"/>
  <w16cex:commentExtensible w16cex:durableId="2FA8E822" w16cex:dateUtc="2025-01-27T15:18:00Z"/>
  <w16cex:commentExtensible w16cex:durableId="074D2912" w16cex:dateUtc="2025-02-07T12:00:00Z"/>
  <w16cex:commentExtensible w16cex:durableId="521B36B9" w16cex:dateUtc="2025-01-27T15:30:00Z"/>
  <w16cex:commentExtensible w16cex:durableId="27BD0708" w16cex:dateUtc="2025-01-27T15:35:00Z"/>
  <w16cex:commentExtensible w16cex:durableId="6EB03011" w16cex:dateUtc="2025-01-27T15:34:00Z"/>
  <w16cex:commentExtensible w16cex:durableId="46291C6E" w16cex:dateUtc="2025-01-27T15:40:00Z"/>
  <w16cex:commentExtensible w16cex:durableId="4DC78538" w16cex:dateUtc="2025-01-27T15:48:00Z"/>
  <w16cex:commentExtensible w16cex:durableId="36560155" w16cex:dateUtc="2025-01-27T15:58:00Z"/>
  <w16cex:commentExtensible w16cex:durableId="3B62A3F8" w16cex:dateUtc="2025-02-07T12:04:00Z"/>
  <w16cex:commentExtensible w16cex:durableId="20555254" w16cex:dateUtc="2025-02-07T12:0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AA09049" w16cid:durableId="0C5BAEB6"/>
  <w16cid:commentId w16cid:paraId="7F68DB50" w16cid:durableId="0F9BF3EA"/>
  <w16cid:commentId w16cid:paraId="4A7058FE" w16cid:durableId="09D0BF5B"/>
  <w16cid:commentId w16cid:paraId="5A8119FB" w16cid:durableId="523B9E52"/>
  <w16cid:commentId w16cid:paraId="7B0BE52B" w16cid:durableId="7E54DC4E"/>
  <w16cid:commentId w16cid:paraId="071026E9" w16cid:durableId="28956362"/>
  <w16cid:commentId w16cid:paraId="1A60F8B7" w16cid:durableId="207F0054"/>
  <w16cid:commentId w16cid:paraId="69300340" w16cid:durableId="4E7D6BFD"/>
  <w16cid:commentId w16cid:paraId="7F12E3A6" w16cid:durableId="2FA8E822"/>
  <w16cid:commentId w16cid:paraId="5A5A242B" w16cid:durableId="074D2912"/>
  <w16cid:commentId w16cid:paraId="52A96B79" w16cid:durableId="521B36B9"/>
  <w16cid:commentId w16cid:paraId="3131D984" w16cid:durableId="27BD0708"/>
  <w16cid:commentId w16cid:paraId="1B296A70" w16cid:durableId="6EB03011"/>
  <w16cid:commentId w16cid:paraId="117CF80D" w16cid:durableId="46291C6E"/>
  <w16cid:commentId w16cid:paraId="6E95F320" w16cid:durableId="4DC78538"/>
  <w16cid:commentId w16cid:paraId="6E6E3B4D" w16cid:durableId="36560155"/>
  <w16cid:commentId w16cid:paraId="22E86677" w16cid:durableId="3B62A3F8"/>
  <w16cid:commentId w16cid:paraId="70477298" w16cid:durableId="20555254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01E34B" w14:textId="77777777" w:rsidR="00B84071" w:rsidRDefault="00B84071">
      <w:pPr>
        <w:spacing w:after="0" w:line="240" w:lineRule="auto"/>
      </w:pPr>
      <w:r>
        <w:separator/>
      </w:r>
    </w:p>
  </w:endnote>
  <w:endnote w:type="continuationSeparator" w:id="0">
    <w:p w14:paraId="07F9C268" w14:textId="77777777" w:rsidR="00B84071" w:rsidRDefault="00B840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9B6078" w14:textId="77777777" w:rsidR="0054263A" w:rsidRDefault="0054263A">
    <w:pPr>
      <w:pStyle w:val="Footer"/>
      <w:jc w:val="center"/>
      <w:rPr>
        <w:caps/>
        <w:noProof/>
        <w:color w:val="5B9BD5" w:themeColor="accent1"/>
      </w:rPr>
    </w:pPr>
    <w:r>
      <w:rPr>
        <w:caps/>
        <w:color w:val="5B9BD5" w:themeColor="accent1"/>
      </w:rPr>
      <w:fldChar w:fldCharType="begin"/>
    </w:r>
    <w:r>
      <w:rPr>
        <w:caps/>
        <w:color w:val="5B9BD5" w:themeColor="accent1"/>
      </w:rPr>
      <w:instrText xml:space="preserve"> PAGE   \* MERGEFORMAT </w:instrText>
    </w:r>
    <w:r>
      <w:rPr>
        <w:caps/>
        <w:color w:val="5B9BD5" w:themeColor="accent1"/>
      </w:rPr>
      <w:fldChar w:fldCharType="separate"/>
    </w:r>
    <w:r w:rsidR="00F00A7A">
      <w:rPr>
        <w:caps/>
        <w:noProof/>
        <w:color w:val="5B9BD5" w:themeColor="accent1"/>
      </w:rPr>
      <w:t>5</w:t>
    </w:r>
    <w:r>
      <w:rPr>
        <w:caps/>
        <w:noProof/>
        <w:color w:val="5B9BD5" w:themeColor="accent1"/>
      </w:rPr>
      <w:fldChar w:fldCharType="end"/>
    </w:r>
  </w:p>
  <w:p w14:paraId="13D809CB" w14:textId="7285C9CB" w:rsidR="00B84071" w:rsidRDefault="00B8407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5A8A96" w14:textId="77777777" w:rsidR="00B84071" w:rsidRDefault="00B84071">
      <w:pPr>
        <w:spacing w:after="0" w:line="240" w:lineRule="auto"/>
      </w:pPr>
      <w:r>
        <w:separator/>
      </w:r>
    </w:p>
  </w:footnote>
  <w:footnote w:type="continuationSeparator" w:id="0">
    <w:p w14:paraId="2F2B00D7" w14:textId="77777777" w:rsidR="00B84071" w:rsidRDefault="00B840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EB3C561E"/>
    <w:multiLevelType w:val="hybridMultilevel"/>
    <w:tmpl w:val="2819F0A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2D65A48"/>
    <w:multiLevelType w:val="hybridMultilevel"/>
    <w:tmpl w:val="8AF0B7E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A71BA9"/>
    <w:multiLevelType w:val="hybridMultilevel"/>
    <w:tmpl w:val="95C4164C"/>
    <w:lvl w:ilvl="0" w:tplc="CCC654F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4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670DF7"/>
    <w:multiLevelType w:val="multilevel"/>
    <w:tmpl w:val="DCDA3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5F72CE6"/>
    <w:multiLevelType w:val="hybridMultilevel"/>
    <w:tmpl w:val="A4A00A9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1619CE"/>
    <w:multiLevelType w:val="hybridMultilevel"/>
    <w:tmpl w:val="4314D644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6453B7"/>
    <w:multiLevelType w:val="hybridMultilevel"/>
    <w:tmpl w:val="1178922C"/>
    <w:lvl w:ilvl="0" w:tplc="1892EED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ED7D31" w:themeColor="accent2"/>
        <w:sz w:val="28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C31147E"/>
    <w:multiLevelType w:val="hybridMultilevel"/>
    <w:tmpl w:val="B9C6832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E52B16"/>
    <w:multiLevelType w:val="hybridMultilevel"/>
    <w:tmpl w:val="5A48DDD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754C65"/>
    <w:multiLevelType w:val="hybridMultilevel"/>
    <w:tmpl w:val="D19A848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DD81943"/>
    <w:multiLevelType w:val="hybridMultilevel"/>
    <w:tmpl w:val="8F9856F8"/>
    <w:lvl w:ilvl="0" w:tplc="1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>
    <w:nsid w:val="5DC75634"/>
    <w:multiLevelType w:val="hybridMultilevel"/>
    <w:tmpl w:val="ABF203F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F45D68"/>
    <w:multiLevelType w:val="hybridMultilevel"/>
    <w:tmpl w:val="54EC5124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60240F00"/>
    <w:multiLevelType w:val="hybridMultilevel"/>
    <w:tmpl w:val="71A065B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8747AF"/>
    <w:multiLevelType w:val="hybridMultilevel"/>
    <w:tmpl w:val="FDD6A02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7B517C"/>
    <w:multiLevelType w:val="hybridMultilevel"/>
    <w:tmpl w:val="7120669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3E168AC"/>
    <w:multiLevelType w:val="hybridMultilevel"/>
    <w:tmpl w:val="00203CB6"/>
    <w:lvl w:ilvl="0" w:tplc="FFFFFFFF">
      <w:start w:val="1"/>
      <w:numFmt w:val="ideographDigital"/>
      <w:lvlText w:val=""/>
      <w:lvlJc w:val="left"/>
    </w:lvl>
    <w:lvl w:ilvl="1" w:tplc="18090001">
      <w:start w:val="1"/>
      <w:numFmt w:val="bullet"/>
      <w:lvlText w:val=""/>
      <w:lvlJc w:val="left"/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68DE58BC"/>
    <w:multiLevelType w:val="hybridMultilevel"/>
    <w:tmpl w:val="D5F21CAC"/>
    <w:lvl w:ilvl="0" w:tplc="18090015">
      <w:start w:val="1"/>
      <w:numFmt w:val="upperLetter"/>
      <w:lvlText w:val="%1."/>
      <w:lvlJc w:val="left"/>
      <w:pPr>
        <w:ind w:left="1080" w:hanging="360"/>
      </w:p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A714244"/>
    <w:multiLevelType w:val="hybridMultilevel"/>
    <w:tmpl w:val="E8F0019E"/>
    <w:lvl w:ilvl="0" w:tplc="766EF87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01E7901"/>
    <w:multiLevelType w:val="hybridMultilevel"/>
    <w:tmpl w:val="EAEA910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678204E"/>
    <w:multiLevelType w:val="hybridMultilevel"/>
    <w:tmpl w:val="F4760EE2"/>
    <w:lvl w:ilvl="0" w:tplc="1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2"/>
  </w:num>
  <w:num w:numId="3">
    <w:abstractNumId w:val="6"/>
  </w:num>
  <w:num w:numId="4">
    <w:abstractNumId w:val="1"/>
  </w:num>
  <w:num w:numId="5">
    <w:abstractNumId w:val="20"/>
  </w:num>
  <w:num w:numId="6">
    <w:abstractNumId w:val="10"/>
  </w:num>
  <w:num w:numId="7">
    <w:abstractNumId w:val="19"/>
  </w:num>
  <w:num w:numId="8">
    <w:abstractNumId w:val="18"/>
  </w:num>
  <w:num w:numId="9">
    <w:abstractNumId w:val="0"/>
  </w:num>
  <w:num w:numId="10">
    <w:abstractNumId w:val="16"/>
  </w:num>
  <w:num w:numId="11">
    <w:abstractNumId w:val="17"/>
  </w:num>
  <w:num w:numId="12">
    <w:abstractNumId w:val="7"/>
  </w:num>
  <w:num w:numId="13">
    <w:abstractNumId w:val="14"/>
  </w:num>
  <w:num w:numId="14">
    <w:abstractNumId w:val="9"/>
  </w:num>
  <w:num w:numId="15">
    <w:abstractNumId w:val="8"/>
  </w:num>
  <w:num w:numId="16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3"/>
  </w:num>
  <w:num w:numId="18">
    <w:abstractNumId w:val="4"/>
  </w:num>
  <w:num w:numId="19">
    <w:abstractNumId w:val="5"/>
  </w:num>
  <w:num w:numId="20">
    <w:abstractNumId w:val="13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422"/>
    <w:rsid w:val="0000430C"/>
    <w:rsid w:val="00005D03"/>
    <w:rsid w:val="00010725"/>
    <w:rsid w:val="00015BE2"/>
    <w:rsid w:val="00020F9E"/>
    <w:rsid w:val="00044A3B"/>
    <w:rsid w:val="000456AE"/>
    <w:rsid w:val="0005064F"/>
    <w:rsid w:val="000A5029"/>
    <w:rsid w:val="000B2645"/>
    <w:rsid w:val="000B5145"/>
    <w:rsid w:val="000C7098"/>
    <w:rsid w:val="001114C4"/>
    <w:rsid w:val="00115C33"/>
    <w:rsid w:val="0012069C"/>
    <w:rsid w:val="00131CC8"/>
    <w:rsid w:val="001321F9"/>
    <w:rsid w:val="00133A5E"/>
    <w:rsid w:val="00135435"/>
    <w:rsid w:val="001416AD"/>
    <w:rsid w:val="001608E2"/>
    <w:rsid w:val="001718C6"/>
    <w:rsid w:val="00173AE7"/>
    <w:rsid w:val="00174F21"/>
    <w:rsid w:val="001912BB"/>
    <w:rsid w:val="001B0E38"/>
    <w:rsid w:val="001C1770"/>
    <w:rsid w:val="001E0CAA"/>
    <w:rsid w:val="00200E62"/>
    <w:rsid w:val="00224D67"/>
    <w:rsid w:val="00232A82"/>
    <w:rsid w:val="00235E44"/>
    <w:rsid w:val="00265BEE"/>
    <w:rsid w:val="00267E6A"/>
    <w:rsid w:val="00270EAB"/>
    <w:rsid w:val="002B60A4"/>
    <w:rsid w:val="002B675A"/>
    <w:rsid w:val="002E41BD"/>
    <w:rsid w:val="002F1700"/>
    <w:rsid w:val="002F521A"/>
    <w:rsid w:val="00326167"/>
    <w:rsid w:val="00364501"/>
    <w:rsid w:val="003679A0"/>
    <w:rsid w:val="00394605"/>
    <w:rsid w:val="003D0828"/>
    <w:rsid w:val="003D53D3"/>
    <w:rsid w:val="003D65C9"/>
    <w:rsid w:val="00411AEA"/>
    <w:rsid w:val="004209AF"/>
    <w:rsid w:val="00432879"/>
    <w:rsid w:val="004605E0"/>
    <w:rsid w:val="00474324"/>
    <w:rsid w:val="00486B45"/>
    <w:rsid w:val="00496C13"/>
    <w:rsid w:val="004B259A"/>
    <w:rsid w:val="004E1AA4"/>
    <w:rsid w:val="004E53A2"/>
    <w:rsid w:val="004F4B21"/>
    <w:rsid w:val="004F7290"/>
    <w:rsid w:val="00507108"/>
    <w:rsid w:val="0054263A"/>
    <w:rsid w:val="00580AA1"/>
    <w:rsid w:val="00595D27"/>
    <w:rsid w:val="00596651"/>
    <w:rsid w:val="005A2A86"/>
    <w:rsid w:val="005C0DB0"/>
    <w:rsid w:val="005E61CA"/>
    <w:rsid w:val="00613E6F"/>
    <w:rsid w:val="006332F2"/>
    <w:rsid w:val="006463FE"/>
    <w:rsid w:val="006844EA"/>
    <w:rsid w:val="0069342E"/>
    <w:rsid w:val="00694852"/>
    <w:rsid w:val="006A2FB3"/>
    <w:rsid w:val="006E0144"/>
    <w:rsid w:val="006E2AF7"/>
    <w:rsid w:val="006E363E"/>
    <w:rsid w:val="00740EA5"/>
    <w:rsid w:val="0074330C"/>
    <w:rsid w:val="00751A24"/>
    <w:rsid w:val="0075403F"/>
    <w:rsid w:val="00757CAE"/>
    <w:rsid w:val="00757E1D"/>
    <w:rsid w:val="00762E08"/>
    <w:rsid w:val="00785AED"/>
    <w:rsid w:val="007B3BBF"/>
    <w:rsid w:val="007D5494"/>
    <w:rsid w:val="007D679D"/>
    <w:rsid w:val="007D7A52"/>
    <w:rsid w:val="007E01F9"/>
    <w:rsid w:val="007F2E79"/>
    <w:rsid w:val="007F4EAE"/>
    <w:rsid w:val="00820118"/>
    <w:rsid w:val="008319AA"/>
    <w:rsid w:val="008410BC"/>
    <w:rsid w:val="00842FC2"/>
    <w:rsid w:val="00844DAC"/>
    <w:rsid w:val="008D32EA"/>
    <w:rsid w:val="00926EA1"/>
    <w:rsid w:val="00930EC6"/>
    <w:rsid w:val="009436BA"/>
    <w:rsid w:val="00945E32"/>
    <w:rsid w:val="0099365D"/>
    <w:rsid w:val="00995CFE"/>
    <w:rsid w:val="0099655D"/>
    <w:rsid w:val="009A0644"/>
    <w:rsid w:val="009A4018"/>
    <w:rsid w:val="009A4A22"/>
    <w:rsid w:val="009F393E"/>
    <w:rsid w:val="00A04B88"/>
    <w:rsid w:val="00A14699"/>
    <w:rsid w:val="00A17D13"/>
    <w:rsid w:val="00A40481"/>
    <w:rsid w:val="00A46996"/>
    <w:rsid w:val="00A471D5"/>
    <w:rsid w:val="00A51C96"/>
    <w:rsid w:val="00A72E50"/>
    <w:rsid w:val="00A734CE"/>
    <w:rsid w:val="00A91616"/>
    <w:rsid w:val="00AF1532"/>
    <w:rsid w:val="00B04417"/>
    <w:rsid w:val="00B17F1E"/>
    <w:rsid w:val="00B233D0"/>
    <w:rsid w:val="00B27A01"/>
    <w:rsid w:val="00B30D9E"/>
    <w:rsid w:val="00B520CA"/>
    <w:rsid w:val="00B549C1"/>
    <w:rsid w:val="00B6156A"/>
    <w:rsid w:val="00B808FE"/>
    <w:rsid w:val="00B80BFF"/>
    <w:rsid w:val="00B84071"/>
    <w:rsid w:val="00B85245"/>
    <w:rsid w:val="00B90F95"/>
    <w:rsid w:val="00B97AC1"/>
    <w:rsid w:val="00BA3373"/>
    <w:rsid w:val="00BB1964"/>
    <w:rsid w:val="00BB30DB"/>
    <w:rsid w:val="00BE0923"/>
    <w:rsid w:val="00BE6278"/>
    <w:rsid w:val="00BF1BFF"/>
    <w:rsid w:val="00C1321C"/>
    <w:rsid w:val="00C463E5"/>
    <w:rsid w:val="00C46C48"/>
    <w:rsid w:val="00C64404"/>
    <w:rsid w:val="00C800F0"/>
    <w:rsid w:val="00C90140"/>
    <w:rsid w:val="00CA6DB9"/>
    <w:rsid w:val="00CA746C"/>
    <w:rsid w:val="00CC3076"/>
    <w:rsid w:val="00CC6580"/>
    <w:rsid w:val="00CE1DB2"/>
    <w:rsid w:val="00CF6980"/>
    <w:rsid w:val="00D34FA5"/>
    <w:rsid w:val="00D507AC"/>
    <w:rsid w:val="00D6405A"/>
    <w:rsid w:val="00D851EF"/>
    <w:rsid w:val="00DB65B6"/>
    <w:rsid w:val="00DD498B"/>
    <w:rsid w:val="00DE42EF"/>
    <w:rsid w:val="00DF45C3"/>
    <w:rsid w:val="00E00140"/>
    <w:rsid w:val="00E03150"/>
    <w:rsid w:val="00E0573A"/>
    <w:rsid w:val="00E17F6C"/>
    <w:rsid w:val="00E224BA"/>
    <w:rsid w:val="00E34EBB"/>
    <w:rsid w:val="00E550D7"/>
    <w:rsid w:val="00E7457F"/>
    <w:rsid w:val="00E91E8A"/>
    <w:rsid w:val="00E95828"/>
    <w:rsid w:val="00EA0A8E"/>
    <w:rsid w:val="00EA3D57"/>
    <w:rsid w:val="00EA75F2"/>
    <w:rsid w:val="00EB35CF"/>
    <w:rsid w:val="00EB5217"/>
    <w:rsid w:val="00EB6F32"/>
    <w:rsid w:val="00EC01B6"/>
    <w:rsid w:val="00EC34EB"/>
    <w:rsid w:val="00EC5130"/>
    <w:rsid w:val="00EE1283"/>
    <w:rsid w:val="00F00A7A"/>
    <w:rsid w:val="00F01820"/>
    <w:rsid w:val="00F117CF"/>
    <w:rsid w:val="00F30591"/>
    <w:rsid w:val="00F30E12"/>
    <w:rsid w:val="00F44EC7"/>
    <w:rsid w:val="00F54F7B"/>
    <w:rsid w:val="00F62B62"/>
    <w:rsid w:val="00F676E9"/>
    <w:rsid w:val="00F83422"/>
    <w:rsid w:val="00FF09DE"/>
    <w:rsid w:val="00FF1B2B"/>
    <w:rsid w:val="00FF1B44"/>
    <w:rsid w:val="00FF4542"/>
    <w:rsid w:val="00FF5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7B95F3"/>
  <w15:chartTrackingRefBased/>
  <w15:docId w15:val="{2070147A-BACC-429F-8E39-B213B4C9A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igunore,Subtitle Cover Page,lp1,Add On (orange),List Paragraph11,Bullet List,FooterText,numbered,List Paragraph1,Paragraphe de liste1,Bulletr List Paragraph,列出段落,列出段落1,List Paragraph2,List Paragraph21,Listeafsnit1,Parágrafo da Lista1"/>
    <w:basedOn w:val="Normal"/>
    <w:link w:val="ListParagraphChar"/>
    <w:uiPriority w:val="34"/>
    <w:qFormat/>
    <w:rsid w:val="00135435"/>
    <w:pPr>
      <w:spacing w:after="0" w:line="240" w:lineRule="auto"/>
      <w:ind w:left="720"/>
    </w:pPr>
    <w:rPr>
      <w:rFonts w:ascii="Calibri" w:eastAsia="Times New Roman" w:hAnsi="Calibri" w:cs="Times New Roman"/>
      <w:sz w:val="24"/>
      <w:szCs w:val="24"/>
      <w:lang w:val="en-US"/>
    </w:rPr>
  </w:style>
  <w:style w:type="character" w:customStyle="1" w:styleId="ListParagraphChar">
    <w:name w:val="List Paragraph Char"/>
    <w:aliases w:val="igunore Char,Subtitle Cover Page Char,lp1 Char,Add On (orange) Char,List Paragraph11 Char,Bullet List Char,FooterText Char,numbered Char,List Paragraph1 Char,Paragraphe de liste1 Char,Bulletr List Paragraph Char,列出段落 Char,列出段落1 Char"/>
    <w:link w:val="ListParagraph"/>
    <w:uiPriority w:val="34"/>
    <w:qFormat/>
    <w:locked/>
    <w:rsid w:val="00135435"/>
    <w:rPr>
      <w:rFonts w:ascii="Calibri" w:eastAsia="Times New Roman" w:hAnsi="Calibri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C463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261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I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0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11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rsid w:val="00757E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57E1D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57E1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odyText">
    <w:name w:val="Body Text"/>
    <w:basedOn w:val="Normal"/>
    <w:link w:val="BodyTextChar"/>
    <w:rsid w:val="00270EAB"/>
    <w:pPr>
      <w:spacing w:after="0" w:line="240" w:lineRule="auto"/>
    </w:pPr>
    <w:rPr>
      <w:rFonts w:ascii="Georgia" w:eastAsia="Times New Roman" w:hAnsi="Georgia" w:cs="Arial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270EAB"/>
    <w:rPr>
      <w:rFonts w:ascii="Georgia" w:eastAsia="Times New Roman" w:hAnsi="Georgia" w:cs="Arial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17F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7F6C"/>
  </w:style>
  <w:style w:type="paragraph" w:styleId="Footer">
    <w:name w:val="footer"/>
    <w:basedOn w:val="Normal"/>
    <w:link w:val="FooterChar"/>
    <w:uiPriority w:val="99"/>
    <w:unhideWhenUsed/>
    <w:rsid w:val="00E17F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7F6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7F6C"/>
    <w:pPr>
      <w:widowControl/>
      <w:adjustRightInd/>
      <w:spacing w:after="160" w:line="240" w:lineRule="auto"/>
      <w:jc w:val="left"/>
      <w:textAlignment w:val="auto"/>
    </w:pPr>
    <w:rPr>
      <w:rFonts w:asciiTheme="minorHAnsi" w:eastAsiaTheme="minorHAnsi" w:hAnsiTheme="minorHAnsi" w:cstheme="minorBidi"/>
      <w:b/>
      <w:bCs/>
      <w:lang w:val="en-I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7F6C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F30E12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6E01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styleId="Strong">
    <w:name w:val="Strong"/>
    <w:basedOn w:val="DefaultParagraphFont"/>
    <w:uiPriority w:val="22"/>
    <w:qFormat/>
    <w:rsid w:val="006E01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58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24" Type="http://schemas.microsoft.com/office/2018/08/relationships/commentsExtensible" Target="commentsExtensible.xml"/><Relationship Id="rId5" Type="http://schemas.openxmlformats.org/officeDocument/2006/relationships/settings" Target="settings.xml"/><Relationship Id="rId23" Type="http://schemas.microsoft.com/office/2016/09/relationships/commentsIds" Target="commentsIds.xml"/><Relationship Id="rId10" Type="http://schemas.openxmlformats.org/officeDocument/2006/relationships/image" Target="file:///U:\Procurement%20Project\Departmental%20Folders\IMS\Website%20Development\Flos%20Hard%20Drive:Users:florence:Library:Favorites:Crests%20&amp;%20scans:MATER%20CRESTS:New%20Mater:Mater%20Crest:Mater%20Color%20CutOut.gif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953973-6FCE-4DA5-BA72-61257BDA1E4C}">
  <ds:schemaRefs>
    <ds:schemaRef ds:uri="http://www.imanage.com/work/xmlschema"/>
  </ds:schemaRefs>
</ds:datastoreItem>
</file>

<file path=customXml/itemProps2.xml><?xml version="1.0" encoding="utf-8"?>
<ds:datastoreItem xmlns:ds="http://schemas.openxmlformats.org/officeDocument/2006/customXml" ds:itemID="{486CD0E2-53F5-44D8-AC44-F2849D3D3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5</Pages>
  <Words>374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Mulvey</dc:creator>
  <cp:keywords/>
  <dc:description/>
  <cp:lastModifiedBy>Paul Ryan</cp:lastModifiedBy>
  <cp:revision>12</cp:revision>
  <cp:lastPrinted>2025-04-03T09:44:00Z</cp:lastPrinted>
  <dcterms:created xsi:type="dcterms:W3CDTF">2026-10-01T14:12:00Z</dcterms:created>
  <dcterms:modified xsi:type="dcterms:W3CDTF">2026-10-15T08:31:00Z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ManageFooter">
    <vt:lpwstr>MAT001/0027-#9086023v2</vt:lpwstr>
  </property>
</Properties>
</file>