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462CD" w14:textId="77777777" w:rsidR="006853E8" w:rsidRDefault="006853E8" w:rsidP="006853E8">
      <w:pPr>
        <w:rPr>
          <w:rFonts w:ascii="Arial" w:hAnsi="Arial" w:cs="Arial"/>
          <w:b/>
          <w:sz w:val="48"/>
          <w:szCs w:val="48"/>
          <w:lang w:val="en-GB"/>
        </w:rPr>
      </w:pPr>
    </w:p>
    <w:p w14:paraId="33D701A0" w14:textId="77777777" w:rsidR="006853E8" w:rsidRDefault="006853E8" w:rsidP="006853E8">
      <w:pPr>
        <w:rPr>
          <w:rFonts w:ascii="Arial" w:hAnsi="Arial" w:cs="Arial"/>
          <w:b/>
          <w:sz w:val="48"/>
          <w:szCs w:val="48"/>
          <w:lang w:val="en-GB"/>
        </w:rPr>
      </w:pPr>
    </w:p>
    <w:p w14:paraId="6FC7D616" w14:textId="06942E45" w:rsidR="006853E8" w:rsidRPr="00535079" w:rsidRDefault="006853E8" w:rsidP="006853E8">
      <w:pPr>
        <w:rPr>
          <w:rFonts w:asciiTheme="minorHAnsi" w:hAnsiTheme="minorHAnsi" w:cstheme="minorHAnsi"/>
          <w:b/>
          <w:sz w:val="40"/>
          <w:szCs w:val="40"/>
          <w:lang w:val="en-GB"/>
        </w:rPr>
      </w:pPr>
      <w:r w:rsidRPr="00535079">
        <w:rPr>
          <w:rFonts w:asciiTheme="minorHAnsi" w:hAnsiTheme="minorHAnsi" w:cstheme="minorHAnsi"/>
          <w:b/>
          <w:sz w:val="40"/>
          <w:szCs w:val="40"/>
          <w:lang w:val="en-GB"/>
        </w:rPr>
        <w:t>Coaching Services to School Leaders &amp; Leadership Teams in Primary and Post-Primary Schools</w:t>
      </w:r>
      <w:r w:rsidR="005F44AA">
        <w:rPr>
          <w:rFonts w:asciiTheme="minorHAnsi" w:hAnsiTheme="minorHAnsi" w:cstheme="minorHAnsi"/>
          <w:b/>
          <w:sz w:val="40"/>
          <w:szCs w:val="40"/>
          <w:lang w:val="en-GB"/>
        </w:rPr>
        <w:t xml:space="preserve"> </w:t>
      </w:r>
      <w:r w:rsidR="005F44AA" w:rsidRPr="00535079">
        <w:rPr>
          <w:rFonts w:asciiTheme="minorHAnsi" w:hAnsiTheme="minorHAnsi" w:cstheme="minorHAnsi"/>
          <w:b/>
          <w:sz w:val="40"/>
          <w:szCs w:val="40"/>
          <w:lang w:val="en-GB"/>
        </w:rPr>
        <w:t>recognised</w:t>
      </w:r>
      <w:r w:rsidR="005F44AA">
        <w:rPr>
          <w:rFonts w:asciiTheme="minorHAnsi" w:hAnsiTheme="minorHAnsi" w:cstheme="minorHAnsi"/>
          <w:b/>
          <w:sz w:val="40"/>
          <w:szCs w:val="40"/>
          <w:lang w:val="en-GB"/>
        </w:rPr>
        <w:t xml:space="preserve"> by the </w:t>
      </w:r>
      <w:r w:rsidR="005F44AA" w:rsidRPr="00535079">
        <w:rPr>
          <w:rFonts w:asciiTheme="minorHAnsi" w:hAnsiTheme="minorHAnsi" w:cstheme="minorHAnsi"/>
          <w:b/>
          <w:sz w:val="40"/>
          <w:szCs w:val="40"/>
          <w:lang w:val="en-GB"/>
        </w:rPr>
        <w:t>Department of Education</w:t>
      </w:r>
      <w:r w:rsidR="002C40E1">
        <w:rPr>
          <w:rFonts w:asciiTheme="minorHAnsi" w:hAnsiTheme="minorHAnsi" w:cstheme="minorHAnsi"/>
          <w:b/>
          <w:sz w:val="40"/>
          <w:szCs w:val="40"/>
          <w:lang w:val="en-GB"/>
        </w:rPr>
        <w:t xml:space="preserve"> and Youth</w:t>
      </w:r>
      <w:r w:rsidR="005F44AA" w:rsidRPr="00535079">
        <w:rPr>
          <w:rFonts w:asciiTheme="minorHAnsi" w:hAnsiTheme="minorHAnsi" w:cstheme="minorHAnsi"/>
          <w:b/>
          <w:sz w:val="40"/>
          <w:szCs w:val="40"/>
          <w:lang w:val="en-GB"/>
        </w:rPr>
        <w:t xml:space="preserve"> </w:t>
      </w:r>
    </w:p>
    <w:p w14:paraId="606D0B2B" w14:textId="77777777" w:rsidR="006853E8" w:rsidRPr="00535079" w:rsidRDefault="006853E8" w:rsidP="006853E8">
      <w:pPr>
        <w:rPr>
          <w:rFonts w:asciiTheme="minorHAnsi" w:hAnsiTheme="minorHAnsi" w:cstheme="minorHAnsi"/>
          <w:b/>
          <w:color w:val="808080"/>
          <w:sz w:val="40"/>
          <w:szCs w:val="40"/>
        </w:rPr>
      </w:pPr>
    </w:p>
    <w:p w14:paraId="52525027" w14:textId="77777777" w:rsidR="006853E8" w:rsidRDefault="006853E8" w:rsidP="006853E8">
      <w:pPr>
        <w:rPr>
          <w:rFonts w:ascii="Arial" w:hAnsi="Arial" w:cs="Arial"/>
          <w:b/>
          <w:sz w:val="48"/>
          <w:szCs w:val="48"/>
        </w:rPr>
      </w:pPr>
    </w:p>
    <w:p w14:paraId="40537B22" w14:textId="657D95AE" w:rsidR="00F8042D" w:rsidRPr="00F3221B" w:rsidRDefault="006853E8" w:rsidP="00F8042D">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 xml:space="preserve">Tender Response Document – </w:t>
      </w:r>
      <w:r w:rsidR="00A47873" w:rsidRPr="00535079">
        <w:rPr>
          <w:rFonts w:asciiTheme="minorHAnsi" w:hAnsiTheme="minorHAnsi" w:cstheme="minorHAnsi"/>
          <w:b/>
          <w:color w:val="999999"/>
          <w:sz w:val="40"/>
          <w:szCs w:val="40"/>
        </w:rPr>
        <w:t xml:space="preserve">Lot </w:t>
      </w:r>
      <w:r w:rsidR="00D3251E">
        <w:rPr>
          <w:rFonts w:asciiTheme="minorHAnsi" w:hAnsiTheme="minorHAnsi" w:cstheme="minorHAnsi"/>
          <w:b/>
          <w:color w:val="999999"/>
          <w:sz w:val="40"/>
          <w:szCs w:val="40"/>
        </w:rPr>
        <w:t>2</w:t>
      </w:r>
      <w:r w:rsidR="00F8042D">
        <w:rPr>
          <w:rFonts w:asciiTheme="minorHAnsi" w:hAnsiTheme="minorHAnsi" w:cstheme="minorHAnsi"/>
          <w:b/>
          <w:color w:val="999999"/>
          <w:sz w:val="40"/>
          <w:szCs w:val="40"/>
        </w:rPr>
        <w:t xml:space="preserve"> (</w:t>
      </w:r>
      <w:r w:rsidR="00F3221B" w:rsidRPr="00F3221B">
        <w:rPr>
          <w:rFonts w:asciiTheme="minorHAnsi" w:hAnsiTheme="minorHAnsi" w:cstheme="minorHAnsi"/>
          <w:b/>
          <w:color w:val="999999"/>
          <w:sz w:val="40"/>
          <w:szCs w:val="40"/>
        </w:rPr>
        <w:t>Dublin South, Dublin West, Kildare, Wicklow</w:t>
      </w:r>
      <w:r w:rsidR="00F8042D" w:rsidRPr="00F3221B">
        <w:rPr>
          <w:rFonts w:asciiTheme="minorHAnsi" w:hAnsiTheme="minorHAnsi" w:cstheme="minorHAnsi"/>
          <w:b/>
          <w:color w:val="999999"/>
          <w:sz w:val="40"/>
          <w:szCs w:val="40"/>
        </w:rPr>
        <w:t>)</w:t>
      </w:r>
    </w:p>
    <w:p w14:paraId="3AD9D8B6" w14:textId="5DA797D3" w:rsidR="006853E8" w:rsidRPr="00535079" w:rsidRDefault="006853E8" w:rsidP="006853E8">
      <w:pPr>
        <w:rPr>
          <w:rFonts w:asciiTheme="minorHAnsi" w:hAnsiTheme="minorHAnsi" w:cstheme="minorHAnsi"/>
          <w:b/>
          <w:color w:val="999999"/>
          <w:sz w:val="40"/>
          <w:szCs w:val="40"/>
        </w:rPr>
      </w:pPr>
    </w:p>
    <w:p w14:paraId="525B9136" w14:textId="0321CD2F" w:rsidR="006853E8" w:rsidRPr="00535079" w:rsidRDefault="006853E8" w:rsidP="006853E8">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Applicable Qualitative Award Criteria (</w:t>
      </w:r>
      <w:r w:rsidR="00461A56" w:rsidRPr="00535079">
        <w:rPr>
          <w:rFonts w:asciiTheme="minorHAnsi" w:hAnsiTheme="minorHAnsi" w:cstheme="minorHAnsi"/>
          <w:b/>
          <w:color w:val="999999"/>
          <w:sz w:val="40"/>
          <w:szCs w:val="40"/>
        </w:rPr>
        <w:t>Non</w:t>
      </w:r>
      <w:r w:rsidR="00461A56">
        <w:rPr>
          <w:rFonts w:asciiTheme="minorHAnsi" w:hAnsiTheme="minorHAnsi" w:cstheme="minorHAnsi"/>
          <w:b/>
          <w:color w:val="999999"/>
          <w:sz w:val="40"/>
          <w:szCs w:val="40"/>
        </w:rPr>
        <w:t>-</w:t>
      </w:r>
      <w:r w:rsidRPr="00535079">
        <w:rPr>
          <w:rFonts w:asciiTheme="minorHAnsi" w:hAnsiTheme="minorHAnsi" w:cstheme="minorHAnsi"/>
          <w:b/>
          <w:color w:val="999999"/>
          <w:sz w:val="40"/>
          <w:szCs w:val="40"/>
        </w:rPr>
        <w:t>Cost)</w:t>
      </w:r>
    </w:p>
    <w:p w14:paraId="1DDEAF51" w14:textId="77777777" w:rsidR="006853E8" w:rsidRPr="00535079" w:rsidRDefault="006853E8" w:rsidP="006853E8">
      <w:pPr>
        <w:rPr>
          <w:rFonts w:asciiTheme="minorHAnsi" w:hAnsiTheme="minorHAnsi" w:cstheme="minorHAnsi"/>
          <w:b/>
          <w:color w:val="999999"/>
          <w:sz w:val="40"/>
          <w:szCs w:val="40"/>
        </w:rPr>
      </w:pPr>
    </w:p>
    <w:p w14:paraId="02F88315" w14:textId="77777777" w:rsidR="006853E8" w:rsidRDefault="006853E8" w:rsidP="006853E8">
      <w:pPr>
        <w:rPr>
          <w:rFonts w:ascii="Arial" w:hAnsi="Arial" w:cs="Arial"/>
          <w:b/>
          <w:color w:val="999999"/>
          <w:sz w:val="40"/>
          <w:szCs w:val="40"/>
        </w:rPr>
      </w:pPr>
    </w:p>
    <w:p w14:paraId="12C96924" w14:textId="77777777" w:rsidR="006853E8" w:rsidRDefault="006853E8" w:rsidP="006853E8">
      <w:pPr>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026"/>
      </w:tblGrid>
      <w:tr w:rsidR="006853E8" w:rsidRPr="00E94578" w14:paraId="6952203E" w14:textId="77777777" w:rsidTr="00CC0E0E">
        <w:tc>
          <w:tcPr>
            <w:tcW w:w="10137" w:type="dxa"/>
            <w:tcBorders>
              <w:bottom w:val="single" w:sz="12" w:space="0" w:color="000000"/>
            </w:tcBorders>
            <w:shd w:val="clear" w:color="auto" w:fill="1F4E79"/>
          </w:tcPr>
          <w:p w14:paraId="53D33982" w14:textId="77777777" w:rsidR="006853E8" w:rsidRPr="00535079" w:rsidRDefault="006853E8" w:rsidP="00CC0E0E">
            <w:pPr>
              <w:rPr>
                <w:rFonts w:asciiTheme="minorHAnsi" w:hAnsiTheme="minorHAnsi" w:cstheme="minorHAnsi"/>
                <w:b/>
                <w:bCs/>
                <w:iCs/>
                <w:color w:val="FFFFFF"/>
                <w:sz w:val="40"/>
                <w:szCs w:val="40"/>
              </w:rPr>
            </w:pPr>
            <w:r w:rsidRPr="00535079">
              <w:rPr>
                <w:rFonts w:asciiTheme="minorHAnsi" w:hAnsiTheme="minorHAnsi" w:cstheme="minorHAnsi"/>
                <w:b/>
                <w:bCs/>
                <w:iCs/>
                <w:color w:val="FFFFFF"/>
                <w:sz w:val="40"/>
                <w:szCs w:val="40"/>
              </w:rPr>
              <w:t>Please insert Tenderer Name below</w:t>
            </w:r>
          </w:p>
        </w:tc>
      </w:tr>
      <w:tr w:rsidR="006853E8" w:rsidRPr="00E94578" w14:paraId="71C670DB" w14:textId="77777777" w:rsidTr="00CC0E0E">
        <w:tc>
          <w:tcPr>
            <w:tcW w:w="10137" w:type="dxa"/>
            <w:shd w:val="clear" w:color="auto" w:fill="DEEAF6"/>
            <w:vAlign w:val="center"/>
          </w:tcPr>
          <w:p w14:paraId="0EABD992" w14:textId="77777777" w:rsidR="006853E8" w:rsidRPr="00535079" w:rsidRDefault="006853E8" w:rsidP="00CC0E0E">
            <w:pPr>
              <w:rPr>
                <w:rFonts w:asciiTheme="minorHAnsi" w:hAnsiTheme="minorHAnsi" w:cstheme="minorHAnsi"/>
                <w:b/>
                <w:bCs/>
                <w:iCs/>
                <w:color w:val="808080"/>
                <w:sz w:val="40"/>
                <w:szCs w:val="40"/>
              </w:rPr>
            </w:pPr>
          </w:p>
        </w:tc>
      </w:tr>
    </w:tbl>
    <w:p w14:paraId="541DB4DE" w14:textId="7A0D2D96" w:rsidR="006853E8" w:rsidRDefault="006853E8"/>
    <w:p w14:paraId="1C7FF457" w14:textId="77777777" w:rsidR="006853E8" w:rsidRDefault="006853E8">
      <w:pPr>
        <w:spacing w:after="160" w:line="259" w:lineRule="auto"/>
      </w:pPr>
      <w:r>
        <w:br w:type="page"/>
      </w:r>
    </w:p>
    <w:p w14:paraId="15D41302" w14:textId="77777777" w:rsidR="00A26456" w:rsidRDefault="00A26456" w:rsidP="00A26456">
      <w:pPr>
        <w:spacing w:after="160" w:line="259" w:lineRule="auto"/>
      </w:pPr>
    </w:p>
    <w:tbl>
      <w:tblPr>
        <w:tblW w:w="9049"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070"/>
        <w:gridCol w:w="6979"/>
      </w:tblGrid>
      <w:tr w:rsidR="00A26456" w:rsidRPr="00BC0FBF" w14:paraId="0D42AAAB" w14:textId="77777777" w:rsidTr="00CC0E0E">
        <w:tc>
          <w:tcPr>
            <w:tcW w:w="9049" w:type="dxa"/>
            <w:gridSpan w:val="2"/>
            <w:tcBorders>
              <w:top w:val="single" w:sz="4" w:space="0" w:color="5B9BD5"/>
              <w:left w:val="single" w:sz="4" w:space="0" w:color="5B9BD5"/>
              <w:bottom w:val="single" w:sz="4" w:space="0" w:color="5B9BD5"/>
              <w:right w:val="single" w:sz="4" w:space="0" w:color="5B9BD5"/>
            </w:tcBorders>
            <w:shd w:val="clear" w:color="auto" w:fill="1F4E79"/>
            <w:vAlign w:val="center"/>
          </w:tcPr>
          <w:p w14:paraId="787A7761" w14:textId="77777777" w:rsidR="00A26456" w:rsidRPr="00BC0FBF" w:rsidRDefault="00A26456" w:rsidP="00CC0E0E">
            <w:pPr>
              <w:rPr>
                <w:rFonts w:ascii="Calibri" w:hAnsi="Calibri" w:cs="Calibri"/>
                <w:b/>
                <w:bCs/>
                <w:color w:val="FFFFFF"/>
                <w:sz w:val="32"/>
                <w:szCs w:val="32"/>
              </w:rPr>
            </w:pPr>
            <w:r w:rsidRPr="00BC0FBF">
              <w:rPr>
                <w:rFonts w:ascii="Calibri" w:hAnsi="Calibri" w:cs="Arial"/>
                <w:i/>
                <w:color w:val="FF0000"/>
                <w:sz w:val="32"/>
                <w:szCs w:val="32"/>
                <w:u w:val="single"/>
              </w:rPr>
              <w:br w:type="page"/>
            </w:r>
            <w:r w:rsidRPr="00BC0FBF">
              <w:rPr>
                <w:rFonts w:ascii="Calibri" w:hAnsi="Calibri" w:cs="Calibri"/>
                <w:b/>
                <w:color w:val="FFFFFF"/>
                <w:sz w:val="32"/>
                <w:szCs w:val="32"/>
              </w:rPr>
              <w:t>CONTENTS</w:t>
            </w:r>
          </w:p>
        </w:tc>
      </w:tr>
      <w:tr w:rsidR="00A26456" w:rsidRPr="00BC0FBF" w14:paraId="76D0FDF1" w14:textId="77777777" w:rsidTr="00CC0E0E">
        <w:trPr>
          <w:trHeight w:val="70"/>
        </w:trPr>
        <w:tc>
          <w:tcPr>
            <w:tcW w:w="2070" w:type="dxa"/>
            <w:shd w:val="clear" w:color="auto" w:fill="DEEAF6"/>
            <w:vAlign w:val="center"/>
          </w:tcPr>
          <w:p w14:paraId="519A2149"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Section</w:t>
            </w:r>
          </w:p>
        </w:tc>
        <w:tc>
          <w:tcPr>
            <w:tcW w:w="6979" w:type="dxa"/>
            <w:shd w:val="clear" w:color="auto" w:fill="DEEAF6"/>
            <w:vAlign w:val="center"/>
          </w:tcPr>
          <w:p w14:paraId="20FBCC15"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Element</w:t>
            </w:r>
          </w:p>
        </w:tc>
      </w:tr>
      <w:tr w:rsidR="00A26456" w:rsidRPr="00BC0FBF" w14:paraId="362D150E" w14:textId="77777777" w:rsidTr="00CC0E0E">
        <w:trPr>
          <w:trHeight w:val="70"/>
        </w:trPr>
        <w:tc>
          <w:tcPr>
            <w:tcW w:w="2070" w:type="dxa"/>
            <w:shd w:val="clear" w:color="auto" w:fill="DEEAF6"/>
            <w:vAlign w:val="center"/>
          </w:tcPr>
          <w:p w14:paraId="4AAB0F38"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A1</w:t>
            </w:r>
          </w:p>
        </w:tc>
        <w:tc>
          <w:tcPr>
            <w:tcW w:w="6979" w:type="dxa"/>
            <w:shd w:val="clear" w:color="auto" w:fill="DEEAF6"/>
            <w:vAlign w:val="center"/>
          </w:tcPr>
          <w:p w14:paraId="1F73BD2C"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Tenderer’s Statement</w:t>
            </w:r>
          </w:p>
        </w:tc>
      </w:tr>
      <w:tr w:rsidR="00A26456" w:rsidRPr="00BC0FBF" w14:paraId="23F87A1C" w14:textId="77777777" w:rsidTr="00CC0E0E">
        <w:trPr>
          <w:trHeight w:val="70"/>
        </w:trPr>
        <w:tc>
          <w:tcPr>
            <w:tcW w:w="2070" w:type="dxa"/>
            <w:shd w:val="clear" w:color="auto" w:fill="DEEAF6"/>
            <w:vAlign w:val="center"/>
          </w:tcPr>
          <w:p w14:paraId="7A8D8C47"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A2</w:t>
            </w:r>
          </w:p>
        </w:tc>
        <w:tc>
          <w:tcPr>
            <w:tcW w:w="6979" w:type="dxa"/>
            <w:shd w:val="clear" w:color="auto" w:fill="DEEAF6"/>
            <w:vAlign w:val="center"/>
          </w:tcPr>
          <w:p w14:paraId="234B89F6"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Declaration as to Personal Circumstances of Tenderer</w:t>
            </w:r>
          </w:p>
        </w:tc>
      </w:tr>
      <w:tr w:rsidR="00A26456" w:rsidRPr="00BC0FBF" w14:paraId="2A674AF6" w14:textId="77777777" w:rsidTr="00CC0E0E">
        <w:trPr>
          <w:trHeight w:val="70"/>
        </w:trPr>
        <w:tc>
          <w:tcPr>
            <w:tcW w:w="2070" w:type="dxa"/>
            <w:shd w:val="clear" w:color="auto" w:fill="DEEAF6"/>
            <w:vAlign w:val="center"/>
          </w:tcPr>
          <w:p w14:paraId="0E7152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A3</w:t>
            </w:r>
          </w:p>
        </w:tc>
        <w:tc>
          <w:tcPr>
            <w:tcW w:w="6979" w:type="dxa"/>
            <w:shd w:val="clear" w:color="auto" w:fill="DEEAF6"/>
            <w:vAlign w:val="center"/>
          </w:tcPr>
          <w:p w14:paraId="2C789E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Previous Experience</w:t>
            </w:r>
          </w:p>
        </w:tc>
      </w:tr>
      <w:tr w:rsidR="00A26456" w:rsidRPr="00BC0FBF" w14:paraId="61463518" w14:textId="77777777" w:rsidTr="00CC0E0E">
        <w:trPr>
          <w:trHeight w:val="70"/>
        </w:trPr>
        <w:tc>
          <w:tcPr>
            <w:tcW w:w="2070" w:type="dxa"/>
            <w:shd w:val="clear" w:color="auto" w:fill="DEEAF6"/>
            <w:vAlign w:val="center"/>
          </w:tcPr>
          <w:p w14:paraId="57B37AA2"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A4</w:t>
            </w:r>
          </w:p>
        </w:tc>
        <w:tc>
          <w:tcPr>
            <w:tcW w:w="6979" w:type="dxa"/>
            <w:shd w:val="clear" w:color="auto" w:fill="DEEAF6"/>
            <w:vAlign w:val="center"/>
          </w:tcPr>
          <w:p w14:paraId="1B748CB1"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Key Account Manager</w:t>
            </w:r>
          </w:p>
        </w:tc>
      </w:tr>
      <w:tr w:rsidR="00A26456" w:rsidRPr="00BC0FBF" w14:paraId="272F153F" w14:textId="77777777" w:rsidTr="00CC0E0E">
        <w:trPr>
          <w:trHeight w:val="70"/>
        </w:trPr>
        <w:tc>
          <w:tcPr>
            <w:tcW w:w="2070" w:type="dxa"/>
            <w:shd w:val="clear" w:color="auto" w:fill="DEEAF6"/>
            <w:vAlign w:val="center"/>
          </w:tcPr>
          <w:p w14:paraId="5D6FCEE8"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B1</w:t>
            </w:r>
          </w:p>
        </w:tc>
        <w:tc>
          <w:tcPr>
            <w:tcW w:w="6979" w:type="dxa"/>
            <w:shd w:val="clear" w:color="auto" w:fill="DEEAF6"/>
            <w:vAlign w:val="center"/>
          </w:tcPr>
          <w:p w14:paraId="2561776B" w14:textId="77777777" w:rsidR="00A26456" w:rsidRPr="00BC0FBF" w:rsidRDefault="00A26456" w:rsidP="00CC0E0E">
            <w:pPr>
              <w:spacing w:after="120"/>
              <w:rPr>
                <w:rFonts w:ascii="Calibri" w:hAnsi="Calibri"/>
                <w:color w:val="1F4E79"/>
                <w:sz w:val="32"/>
                <w:szCs w:val="32"/>
              </w:rPr>
            </w:pPr>
            <w:r w:rsidRPr="006C1D8F">
              <w:rPr>
                <w:rFonts w:ascii="Calibri" w:hAnsi="Calibri"/>
                <w:color w:val="1F4E79"/>
                <w:sz w:val="32"/>
                <w:szCs w:val="32"/>
              </w:rPr>
              <w:t xml:space="preserve">Criterion </w:t>
            </w:r>
            <w:r>
              <w:rPr>
                <w:rFonts w:ascii="Calibri" w:hAnsi="Calibri"/>
                <w:color w:val="1F4E79"/>
                <w:sz w:val="32"/>
                <w:szCs w:val="32"/>
              </w:rPr>
              <w:t>1</w:t>
            </w:r>
            <w:r w:rsidRPr="006C1D8F">
              <w:rPr>
                <w:rFonts w:ascii="Calibri" w:hAnsi="Calibri"/>
                <w:color w:val="1F4E79"/>
                <w:sz w:val="32"/>
                <w:szCs w:val="32"/>
              </w:rPr>
              <w:t xml:space="preserve">: Understanding of client’s needs  </w:t>
            </w:r>
          </w:p>
        </w:tc>
      </w:tr>
      <w:tr w:rsidR="00A26456" w:rsidRPr="00BC0FBF" w14:paraId="79A1993D" w14:textId="77777777" w:rsidTr="00CC0E0E">
        <w:trPr>
          <w:trHeight w:val="70"/>
        </w:trPr>
        <w:tc>
          <w:tcPr>
            <w:tcW w:w="2070" w:type="dxa"/>
            <w:shd w:val="clear" w:color="auto" w:fill="DEEAF6"/>
            <w:vAlign w:val="center"/>
          </w:tcPr>
          <w:p w14:paraId="544ECF67"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B2</w:t>
            </w:r>
          </w:p>
        </w:tc>
        <w:tc>
          <w:tcPr>
            <w:tcW w:w="6979" w:type="dxa"/>
            <w:shd w:val="clear" w:color="auto" w:fill="DEEAF6"/>
            <w:vAlign w:val="center"/>
          </w:tcPr>
          <w:p w14:paraId="6E778120" w14:textId="068DAE29"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2</w:t>
            </w:r>
            <w:r w:rsidRPr="00FF42EA">
              <w:rPr>
                <w:rFonts w:ascii="Calibri" w:hAnsi="Calibri"/>
                <w:color w:val="1F4E79" w:themeColor="accent5" w:themeShade="80"/>
                <w:sz w:val="32"/>
                <w:szCs w:val="32"/>
              </w:rPr>
              <w:t xml:space="preserve">: Quality of </w:t>
            </w:r>
            <w:r w:rsidR="008E5024">
              <w:rPr>
                <w:rFonts w:ascii="Calibri" w:hAnsi="Calibri"/>
                <w:color w:val="1F4E79" w:themeColor="accent5" w:themeShade="80"/>
                <w:sz w:val="32"/>
                <w:szCs w:val="32"/>
              </w:rPr>
              <w:t xml:space="preserve">Leadership </w:t>
            </w:r>
            <w:r w:rsidRPr="00FF42EA">
              <w:rPr>
                <w:rFonts w:ascii="Calibri" w:hAnsi="Calibri"/>
                <w:color w:val="1F4E79" w:themeColor="accent5" w:themeShade="80"/>
                <w:sz w:val="32"/>
                <w:szCs w:val="32"/>
              </w:rPr>
              <w:t>coaching and service delivery</w:t>
            </w:r>
          </w:p>
        </w:tc>
      </w:tr>
      <w:tr w:rsidR="00A26456" w:rsidRPr="00BC0FBF" w14:paraId="593F4753" w14:textId="77777777" w:rsidTr="00CC0E0E">
        <w:trPr>
          <w:trHeight w:val="70"/>
        </w:trPr>
        <w:tc>
          <w:tcPr>
            <w:tcW w:w="2070" w:type="dxa"/>
            <w:shd w:val="clear" w:color="auto" w:fill="DEEAF6"/>
            <w:vAlign w:val="center"/>
          </w:tcPr>
          <w:p w14:paraId="4780B9A9"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B3</w:t>
            </w:r>
          </w:p>
        </w:tc>
        <w:tc>
          <w:tcPr>
            <w:tcW w:w="6979" w:type="dxa"/>
            <w:shd w:val="clear" w:color="auto" w:fill="DEEAF6"/>
            <w:vAlign w:val="center"/>
          </w:tcPr>
          <w:p w14:paraId="305F7604" w14:textId="7004BDBB"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3</w:t>
            </w:r>
            <w:r w:rsidRPr="00FF42EA">
              <w:rPr>
                <w:rFonts w:ascii="Calibri" w:hAnsi="Calibri"/>
                <w:color w:val="1F4E79" w:themeColor="accent5" w:themeShade="80"/>
                <w:sz w:val="32"/>
                <w:szCs w:val="32"/>
              </w:rPr>
              <w:t xml:space="preserve">: </w:t>
            </w:r>
            <w:r w:rsidRPr="002A4031">
              <w:rPr>
                <w:rFonts w:ascii="Calibri" w:hAnsi="Calibri"/>
                <w:color w:val="1F4E79" w:themeColor="accent5" w:themeShade="80"/>
                <w:sz w:val="32"/>
                <w:szCs w:val="32"/>
                <w:lang w:val="en-GB"/>
              </w:rPr>
              <w:t>Quality of the Tenderer’s approach to Green Public</w:t>
            </w:r>
            <w:r w:rsidR="00F8042D">
              <w:rPr>
                <w:rFonts w:ascii="Calibri" w:hAnsi="Calibri"/>
                <w:color w:val="1F4E79" w:themeColor="accent5" w:themeShade="80"/>
                <w:sz w:val="32"/>
                <w:szCs w:val="32"/>
                <w:lang w:val="en-GB"/>
              </w:rPr>
              <w:t xml:space="preserve"> </w:t>
            </w:r>
            <w:r w:rsidRPr="002A4031">
              <w:rPr>
                <w:rFonts w:ascii="Calibri" w:hAnsi="Calibri"/>
                <w:color w:val="1F4E79" w:themeColor="accent5" w:themeShade="80"/>
                <w:sz w:val="32"/>
                <w:szCs w:val="32"/>
                <w:lang w:val="en-GB"/>
              </w:rPr>
              <w:t>Procurement</w:t>
            </w:r>
          </w:p>
        </w:tc>
      </w:tr>
      <w:tr w:rsidR="00A26456" w:rsidRPr="00BC0FBF" w14:paraId="5A17BF19" w14:textId="77777777" w:rsidTr="00CC0E0E">
        <w:trPr>
          <w:trHeight w:val="70"/>
        </w:trPr>
        <w:tc>
          <w:tcPr>
            <w:tcW w:w="2070" w:type="dxa"/>
            <w:shd w:val="clear" w:color="auto" w:fill="DEEAF6"/>
            <w:vAlign w:val="center"/>
          </w:tcPr>
          <w:p w14:paraId="6BA02D1E" w14:textId="77777777" w:rsidR="00A26456" w:rsidRDefault="00A26456" w:rsidP="00CC0E0E">
            <w:pPr>
              <w:spacing w:after="120"/>
              <w:rPr>
                <w:rFonts w:ascii="Calibri" w:hAnsi="Calibri"/>
                <w:color w:val="1F4E79"/>
                <w:sz w:val="32"/>
                <w:szCs w:val="32"/>
              </w:rPr>
            </w:pPr>
            <w:r>
              <w:rPr>
                <w:rFonts w:ascii="Calibri" w:hAnsi="Calibri"/>
                <w:color w:val="1F4E79"/>
                <w:sz w:val="32"/>
                <w:szCs w:val="32"/>
              </w:rPr>
              <w:t>C</w:t>
            </w:r>
          </w:p>
        </w:tc>
        <w:tc>
          <w:tcPr>
            <w:tcW w:w="6979" w:type="dxa"/>
            <w:shd w:val="clear" w:color="auto" w:fill="DEEAF6"/>
            <w:vAlign w:val="center"/>
          </w:tcPr>
          <w:p w14:paraId="7AEFBC4D" w14:textId="77777777" w:rsidR="00A26456" w:rsidRPr="00FF42EA" w:rsidRDefault="00A26456" w:rsidP="00CC0E0E">
            <w:pPr>
              <w:spacing w:after="120"/>
              <w:rPr>
                <w:rFonts w:ascii="Calibri" w:hAnsi="Calibri"/>
                <w:color w:val="1F4E79" w:themeColor="accent5" w:themeShade="80"/>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4</w:t>
            </w:r>
            <w:r w:rsidRPr="00FF42EA">
              <w:rPr>
                <w:rFonts w:ascii="Calibri" w:hAnsi="Calibri"/>
                <w:color w:val="1F4E79" w:themeColor="accent5" w:themeShade="80"/>
                <w:sz w:val="32"/>
                <w:szCs w:val="32"/>
              </w:rPr>
              <w:t xml:space="preserve">: </w:t>
            </w:r>
            <w:r>
              <w:rPr>
                <w:rFonts w:ascii="Calibri" w:hAnsi="Calibri"/>
                <w:color w:val="1F4E79" w:themeColor="accent5" w:themeShade="80"/>
                <w:sz w:val="32"/>
                <w:szCs w:val="32"/>
              </w:rPr>
              <w:t>Ultimate Cost Proposal</w:t>
            </w:r>
          </w:p>
        </w:tc>
      </w:tr>
    </w:tbl>
    <w:p w14:paraId="669AC8D4" w14:textId="4DFA75A4" w:rsidR="006853E8" w:rsidRDefault="006853E8">
      <w:pPr>
        <w:spacing w:after="160" w:line="259" w:lineRule="auto"/>
      </w:pPr>
    </w:p>
    <w:p w14:paraId="78555F34" w14:textId="16153A2C" w:rsidR="006853E8" w:rsidRDefault="006853E8">
      <w:pPr>
        <w:spacing w:after="160" w:line="259" w:lineRule="auto"/>
      </w:pPr>
      <w:r>
        <w:br w:type="page"/>
      </w:r>
    </w:p>
    <w:tbl>
      <w:tblPr>
        <w:tblW w:w="9782" w:type="dxa"/>
        <w:tblInd w:w="-28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94"/>
        <w:gridCol w:w="8688"/>
      </w:tblGrid>
      <w:tr w:rsidR="00BC0FBF" w:rsidRPr="00BC0FBF" w14:paraId="043FD408" w14:textId="77777777" w:rsidTr="00C5416E">
        <w:tc>
          <w:tcPr>
            <w:tcW w:w="9782" w:type="dxa"/>
            <w:gridSpan w:val="2"/>
            <w:tcBorders>
              <w:top w:val="single" w:sz="4" w:space="0" w:color="5B9BD5"/>
              <w:left w:val="single" w:sz="4" w:space="0" w:color="5B9BD5"/>
              <w:bottom w:val="single" w:sz="4" w:space="0" w:color="5B9BD5"/>
              <w:right w:val="single" w:sz="4" w:space="0" w:color="5B9BD5"/>
            </w:tcBorders>
            <w:shd w:val="clear" w:color="auto" w:fill="1F4E79"/>
          </w:tcPr>
          <w:p w14:paraId="35DF4C68" w14:textId="0902E6A8"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A1. TENDERERS</w:t>
            </w:r>
            <w:r w:rsidR="000A7FFC">
              <w:rPr>
                <w:rFonts w:ascii="Calibri" w:hAnsi="Calibri" w:cs="Calibri"/>
                <w:b/>
                <w:bCs/>
                <w:color w:val="FFFFFF"/>
                <w:sz w:val="32"/>
                <w:szCs w:val="32"/>
              </w:rPr>
              <w:t>’</w:t>
            </w:r>
            <w:r w:rsidRPr="00BC0FBF">
              <w:rPr>
                <w:rFonts w:ascii="Calibri" w:hAnsi="Calibri" w:cs="Calibri"/>
                <w:b/>
                <w:bCs/>
                <w:color w:val="FFFFFF"/>
                <w:sz w:val="32"/>
                <w:szCs w:val="32"/>
              </w:rPr>
              <w:t xml:space="preserve"> STATEMENT (Appendix 3 to RFT)</w:t>
            </w:r>
          </w:p>
          <w:p w14:paraId="5282F00C" w14:textId="77777777" w:rsidR="00BC0FBF" w:rsidRPr="00BC0FBF" w:rsidRDefault="00BC0FBF" w:rsidP="00BC0FBF">
            <w:pPr>
              <w:rPr>
                <w:rFonts w:ascii="Calibri" w:hAnsi="Calibri" w:cs="Calibri"/>
                <w:b/>
                <w:bCs/>
                <w:color w:val="FFFFFF"/>
                <w:sz w:val="32"/>
                <w:szCs w:val="32"/>
              </w:rPr>
            </w:pPr>
          </w:p>
        </w:tc>
      </w:tr>
      <w:tr w:rsidR="00BC0FBF" w:rsidRPr="00BC0FBF" w14:paraId="6F3D9EBF" w14:textId="77777777" w:rsidTr="00C5416E">
        <w:tc>
          <w:tcPr>
            <w:tcW w:w="1094" w:type="dxa"/>
            <w:vAlign w:val="center"/>
          </w:tcPr>
          <w:p w14:paraId="1FB5D7F4"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1AE29223" wp14:editId="010D197E">
                  <wp:extent cx="257175" cy="257175"/>
                  <wp:effectExtent l="0" t="0" r="9525" b="9525"/>
                  <wp:docPr id="15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688" w:type="dxa"/>
            <w:vAlign w:val="center"/>
          </w:tcPr>
          <w:p w14:paraId="1E2A6317" w14:textId="77777777" w:rsidR="00BC0FBF" w:rsidRPr="00365D1F" w:rsidRDefault="00BC0FBF" w:rsidP="00BC0FBF">
            <w:pPr>
              <w:spacing w:after="120"/>
              <w:jc w:val="both"/>
              <w:rPr>
                <w:rFonts w:ascii="Calibri" w:hAnsi="Calibri" w:cs="Calibri"/>
                <w:b/>
                <w:bCs/>
                <w:color w:val="1F4E79"/>
                <w:sz w:val="20"/>
                <w:szCs w:val="20"/>
                <w:lang w:val="en-GB" w:eastAsia="en-GB"/>
              </w:rPr>
            </w:pPr>
            <w:r w:rsidRPr="00365D1F">
              <w:rPr>
                <w:rFonts w:ascii="Calibri" w:hAnsi="Calibri" w:cs="Calibri"/>
                <w:b/>
                <w:bCs/>
                <w:color w:val="1F4E79"/>
                <w:sz w:val="20"/>
                <w:szCs w:val="20"/>
                <w:lang w:val="en-GB" w:eastAsia="en-GB"/>
              </w:rPr>
              <w:t>Minimum Rule Applying</w:t>
            </w:r>
          </w:p>
          <w:p w14:paraId="5B282CB7" w14:textId="77777777" w:rsidR="00BC0FBF" w:rsidRPr="00365D1F" w:rsidRDefault="00BC0FBF" w:rsidP="00BC0FBF">
            <w:pPr>
              <w:spacing w:after="120"/>
              <w:jc w:val="both"/>
              <w:rPr>
                <w:rFonts w:ascii="Calibri" w:hAnsi="Calibri" w:cs="Calibri"/>
                <w:color w:val="1F4E79"/>
                <w:sz w:val="20"/>
                <w:szCs w:val="20"/>
                <w:lang w:val="en-GB" w:eastAsia="en-GB"/>
              </w:rPr>
            </w:pPr>
            <w:r w:rsidRPr="00365D1F">
              <w:rPr>
                <w:rFonts w:ascii="Calibri" w:hAnsi="Calibri" w:cs="Calibri"/>
                <w:color w:val="1F4E79"/>
                <w:sz w:val="20"/>
                <w:szCs w:val="20"/>
                <w:lang w:val="en-GB" w:eastAsia="en-GB"/>
              </w:rPr>
              <w:t xml:space="preserve">Tenderers shall complete and sign the form of Tenderers’ Statement on the following page.  The signed copy of the Tenderers’ Statement may be scanned and submitted separately via the </w:t>
            </w:r>
            <w:proofErr w:type="spellStart"/>
            <w:r w:rsidRPr="00365D1F">
              <w:rPr>
                <w:rFonts w:ascii="Calibri" w:hAnsi="Calibri" w:cs="Calibri"/>
                <w:color w:val="1F4E79"/>
                <w:sz w:val="20"/>
                <w:szCs w:val="20"/>
                <w:lang w:val="en-GB" w:eastAsia="en-GB"/>
              </w:rPr>
              <w:t>eTenders</w:t>
            </w:r>
            <w:proofErr w:type="spellEnd"/>
            <w:r w:rsidRPr="00535079">
              <w:rPr>
                <w:rFonts w:ascii="Calibri" w:eastAsia="Calibri" w:hAnsi="Calibri" w:cs="Calibri"/>
                <w:sz w:val="20"/>
                <w:szCs w:val="20"/>
                <w:lang w:val="en-GB"/>
              </w:rPr>
              <w:t xml:space="preserve"> </w:t>
            </w:r>
            <w:r w:rsidRPr="00365D1F">
              <w:rPr>
                <w:rFonts w:ascii="Calibri" w:eastAsia="Calibri" w:hAnsi="Calibri" w:cs="Calibri"/>
                <w:color w:val="1F4E79"/>
                <w:sz w:val="20"/>
                <w:szCs w:val="20"/>
                <w:lang w:val="en-GB"/>
              </w:rPr>
              <w:t xml:space="preserve">electronic </w:t>
            </w:r>
            <w:proofErr w:type="spellStart"/>
            <w:r w:rsidRPr="00365D1F">
              <w:rPr>
                <w:rFonts w:ascii="Calibri" w:eastAsia="Calibri" w:hAnsi="Calibri" w:cs="Calibri"/>
                <w:color w:val="1F4E79"/>
                <w:sz w:val="20"/>
                <w:szCs w:val="20"/>
                <w:lang w:val="en-GB"/>
              </w:rPr>
              <w:t>tenderbox</w:t>
            </w:r>
            <w:proofErr w:type="spellEnd"/>
            <w:r w:rsidRPr="00365D1F">
              <w:rPr>
                <w:rFonts w:ascii="Calibri" w:hAnsi="Calibri" w:cs="Calibri"/>
                <w:color w:val="1F4E79"/>
                <w:sz w:val="20"/>
                <w:szCs w:val="20"/>
                <w:lang w:val="en-GB" w:eastAsia="en-GB"/>
              </w:rPr>
              <w:t xml:space="preserve">. </w:t>
            </w:r>
          </w:p>
          <w:p w14:paraId="2F484DA3" w14:textId="77777777" w:rsidR="00BC0FBF" w:rsidRPr="00365D1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Non-compliance under any heading in the Tenderer’s Statement will result in the automatic disqualification of the Tenderer in question.</w:t>
            </w:r>
          </w:p>
          <w:p w14:paraId="03D721F0" w14:textId="77777777" w:rsidR="00BC0FBF" w:rsidRPr="00BC0FB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 xml:space="preserve">Once completed, please go to </w:t>
            </w:r>
            <w:r w:rsidRPr="00365D1F">
              <w:rPr>
                <w:rFonts w:ascii="Calibri" w:hAnsi="Calibri" w:cs="Calibri"/>
                <w:b/>
                <w:bCs/>
                <w:color w:val="1F4E79"/>
                <w:sz w:val="20"/>
                <w:szCs w:val="20"/>
                <w:lang w:val="en-GB" w:eastAsia="en-GB"/>
              </w:rPr>
              <w:t>A2.</w:t>
            </w:r>
          </w:p>
        </w:tc>
      </w:tr>
    </w:tbl>
    <w:p w14:paraId="29FFE5D2" w14:textId="77777777" w:rsidR="00BC0FBF" w:rsidRPr="00BC0FBF" w:rsidRDefault="00BC0FBF" w:rsidP="00BC0FBF">
      <w:pPr>
        <w:rPr>
          <w:rFonts w:cs="Calibri"/>
          <w:b/>
          <w:sz w:val="28"/>
        </w:rPr>
      </w:pPr>
    </w:p>
    <w:p w14:paraId="59207A6F" w14:textId="7CB0B54A" w:rsidR="00BC0FBF" w:rsidRPr="00535079" w:rsidRDefault="00BC0FBF" w:rsidP="00BC0FBF">
      <w:pPr>
        <w:spacing w:line="360" w:lineRule="auto"/>
        <w:rPr>
          <w:rFonts w:asciiTheme="minorHAnsi" w:hAnsiTheme="minorHAnsi" w:cstheme="minorHAnsi"/>
          <w:b/>
          <w:bCs/>
          <w:sz w:val="22"/>
          <w:szCs w:val="22"/>
        </w:rPr>
      </w:pPr>
      <w:r w:rsidRPr="00535079">
        <w:rPr>
          <w:rFonts w:asciiTheme="minorHAnsi" w:hAnsiTheme="minorHAnsi" w:cstheme="minorHAnsi"/>
          <w:b/>
          <w:bCs/>
          <w:sz w:val="22"/>
          <w:szCs w:val="22"/>
        </w:rPr>
        <w:t>TO: The Minister for Education</w:t>
      </w:r>
      <w:r w:rsidR="00C06A97" w:rsidRPr="00535079">
        <w:rPr>
          <w:rFonts w:asciiTheme="minorHAnsi" w:hAnsiTheme="minorHAnsi" w:cstheme="minorHAnsi"/>
          <w:b/>
          <w:bCs/>
          <w:sz w:val="22"/>
          <w:szCs w:val="22"/>
        </w:rPr>
        <w:t xml:space="preserve"> and Youth</w:t>
      </w:r>
    </w:p>
    <w:p w14:paraId="4E05E9A9" w14:textId="1875C395" w:rsidR="00BC0FBF" w:rsidRPr="00535079" w:rsidRDefault="00BC0FBF" w:rsidP="00BC0FBF">
      <w:pPr>
        <w:spacing w:after="200" w:line="316" w:lineRule="auto"/>
        <w:jc w:val="both"/>
        <w:rPr>
          <w:rFonts w:asciiTheme="minorHAnsi" w:hAnsiTheme="minorHAnsi" w:cstheme="minorHAnsi"/>
          <w:b/>
          <w:bCs/>
          <w:sz w:val="22"/>
          <w:szCs w:val="22"/>
        </w:rPr>
      </w:pPr>
      <w:r w:rsidRPr="00535079">
        <w:rPr>
          <w:rFonts w:asciiTheme="minorHAnsi" w:hAnsiTheme="minorHAnsi" w:cstheme="minorHAnsi"/>
          <w:b/>
          <w:bCs/>
          <w:sz w:val="22"/>
          <w:szCs w:val="22"/>
        </w:rPr>
        <w:t>RE:</w:t>
      </w:r>
      <w:r w:rsidRPr="00535079">
        <w:rPr>
          <w:rFonts w:asciiTheme="minorHAnsi" w:hAnsiTheme="minorHAnsi" w:cstheme="minorHAnsi"/>
          <w:sz w:val="22"/>
          <w:szCs w:val="22"/>
        </w:rPr>
        <w:t xml:space="preserve"> </w:t>
      </w:r>
      <w:r w:rsidRPr="00535079">
        <w:rPr>
          <w:rFonts w:asciiTheme="minorHAnsi" w:hAnsiTheme="minorHAnsi" w:cstheme="minorHAnsi"/>
          <w:b/>
          <w:sz w:val="22"/>
          <w:szCs w:val="22"/>
          <w:lang w:val="en-GB"/>
        </w:rPr>
        <w:t>Request for Tenders to Establish a Multi</w:t>
      </w:r>
      <w:r w:rsidR="00086D9A">
        <w:rPr>
          <w:rFonts w:asciiTheme="minorHAnsi" w:hAnsiTheme="minorHAnsi" w:cstheme="minorHAnsi"/>
          <w:b/>
          <w:sz w:val="22"/>
          <w:szCs w:val="22"/>
          <w:lang w:val="en-GB"/>
        </w:rPr>
        <w:t>-</w:t>
      </w:r>
      <w:r w:rsidRPr="00535079">
        <w:rPr>
          <w:rFonts w:asciiTheme="minorHAnsi" w:hAnsiTheme="minorHAnsi" w:cstheme="minorHAnsi"/>
          <w:b/>
          <w:sz w:val="22"/>
          <w:szCs w:val="22"/>
          <w:lang w:val="en-GB"/>
        </w:rPr>
        <w:t xml:space="preserve">Supplier Framework for the Provision </w:t>
      </w:r>
      <w:r w:rsidRPr="00535079">
        <w:rPr>
          <w:rFonts w:asciiTheme="minorHAnsi" w:hAnsiTheme="minorHAnsi" w:cstheme="minorHAnsi"/>
          <w:b/>
          <w:bCs/>
          <w:sz w:val="22"/>
          <w:szCs w:val="22"/>
        </w:rPr>
        <w:t>of Coaching Services to School Leaders &amp; Leadership Teams in</w:t>
      </w:r>
      <w:r w:rsidR="00B16971">
        <w:rPr>
          <w:rFonts w:asciiTheme="minorHAnsi" w:hAnsiTheme="minorHAnsi" w:cstheme="minorHAnsi"/>
          <w:b/>
          <w:bCs/>
          <w:sz w:val="22"/>
          <w:szCs w:val="22"/>
        </w:rPr>
        <w:t xml:space="preserve"> </w:t>
      </w:r>
      <w:r w:rsidR="00B16971" w:rsidRPr="00535079">
        <w:rPr>
          <w:rFonts w:asciiTheme="minorHAnsi" w:hAnsiTheme="minorHAnsi" w:cstheme="minorHAnsi"/>
          <w:b/>
          <w:bCs/>
          <w:sz w:val="22"/>
          <w:szCs w:val="22"/>
        </w:rPr>
        <w:t>Primary and Post-Primary Schools</w:t>
      </w:r>
      <w:r w:rsidR="00B16971">
        <w:rPr>
          <w:rFonts w:asciiTheme="minorHAnsi" w:hAnsiTheme="minorHAnsi" w:cstheme="minorHAnsi"/>
          <w:b/>
          <w:bCs/>
          <w:sz w:val="22"/>
          <w:szCs w:val="22"/>
        </w:rPr>
        <w:t xml:space="preserve"> </w:t>
      </w:r>
      <w:proofErr w:type="spellStart"/>
      <w:r w:rsidR="00FA7290">
        <w:rPr>
          <w:rFonts w:asciiTheme="minorHAnsi" w:hAnsiTheme="minorHAnsi" w:cstheme="minorHAnsi"/>
          <w:b/>
          <w:bCs/>
          <w:sz w:val="22"/>
          <w:szCs w:val="22"/>
        </w:rPr>
        <w:t>recognised</w:t>
      </w:r>
      <w:proofErr w:type="spellEnd"/>
      <w:r w:rsidR="00B16971">
        <w:rPr>
          <w:rFonts w:asciiTheme="minorHAnsi" w:hAnsiTheme="minorHAnsi" w:cstheme="minorHAnsi"/>
          <w:b/>
          <w:bCs/>
          <w:sz w:val="22"/>
          <w:szCs w:val="22"/>
        </w:rPr>
        <w:t xml:space="preserve"> by the</w:t>
      </w:r>
      <w:r w:rsidRPr="00535079">
        <w:rPr>
          <w:rFonts w:asciiTheme="minorHAnsi" w:hAnsiTheme="minorHAnsi" w:cstheme="minorHAnsi"/>
          <w:b/>
          <w:bCs/>
          <w:sz w:val="22"/>
          <w:szCs w:val="22"/>
        </w:rPr>
        <w:t xml:space="preserve"> Department of Education</w:t>
      </w:r>
      <w:r w:rsidR="006D24AE" w:rsidRPr="00535079">
        <w:rPr>
          <w:rFonts w:asciiTheme="minorHAnsi" w:hAnsiTheme="minorHAnsi" w:cstheme="minorHAnsi"/>
          <w:b/>
          <w:bCs/>
          <w:sz w:val="22"/>
          <w:szCs w:val="22"/>
        </w:rPr>
        <w:t xml:space="preserve"> and Youth</w:t>
      </w:r>
      <w:r w:rsidRPr="00535079">
        <w:rPr>
          <w:rFonts w:asciiTheme="minorHAnsi" w:hAnsiTheme="minorHAnsi" w:cstheme="minorHAnsi"/>
          <w:b/>
          <w:bCs/>
          <w:sz w:val="22"/>
          <w:szCs w:val="22"/>
        </w:rPr>
        <w:t xml:space="preserve">  </w:t>
      </w:r>
    </w:p>
    <w:p w14:paraId="53E1E377" w14:textId="77777777" w:rsidR="00BC0FBF" w:rsidRPr="00535079" w:rsidRDefault="00BC0FBF" w:rsidP="00BC0FBF">
      <w:pPr>
        <w:spacing w:after="200" w:line="316" w:lineRule="auto"/>
        <w:jc w:val="both"/>
        <w:rPr>
          <w:rFonts w:asciiTheme="minorHAnsi" w:hAnsiTheme="minorHAnsi" w:cstheme="minorHAnsi"/>
          <w:sz w:val="22"/>
          <w:szCs w:val="22"/>
        </w:rPr>
      </w:pPr>
      <w:r w:rsidRPr="00535079">
        <w:rPr>
          <w:rFonts w:asciiTheme="minorHAnsi" w:hAnsiTheme="minorHAnsi" w:cstheme="minorHAnsi"/>
          <w:sz w:val="22"/>
          <w:szCs w:val="22"/>
        </w:rPr>
        <w:t>Having examined your Request for Tenders (RFT) including the Instructions to Tenderers, Qualification and Award Criteria, Requirements and Specifications, Terms and Conditions of the Services Contract, we hereby agree and declare the following:</w:t>
      </w:r>
    </w:p>
    <w:tbl>
      <w:tblPr>
        <w:tblW w:w="0" w:type="auto"/>
        <w:tblLook w:val="01E0" w:firstRow="1" w:lastRow="1" w:firstColumn="1" w:lastColumn="1" w:noHBand="0" w:noVBand="0"/>
      </w:tblPr>
      <w:tblGrid>
        <w:gridCol w:w="757"/>
        <w:gridCol w:w="8269"/>
      </w:tblGrid>
      <w:tr w:rsidR="00BC0FBF" w:rsidRPr="00BC0FBF" w14:paraId="73D94568" w14:textId="77777777" w:rsidTr="00CC0E0E">
        <w:tc>
          <w:tcPr>
            <w:tcW w:w="798" w:type="dxa"/>
          </w:tcPr>
          <w:p w14:paraId="1BE03BBA"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1.</w:t>
            </w:r>
          </w:p>
        </w:tc>
        <w:tc>
          <w:tcPr>
            <w:tcW w:w="9123" w:type="dxa"/>
          </w:tcPr>
          <w:p w14:paraId="04600CD7"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understand the nature and extent of the Services required to be delivered as described in Requirements and Specifications at Appendix 1 to the RFT.</w:t>
            </w:r>
          </w:p>
        </w:tc>
      </w:tr>
      <w:tr w:rsidR="00BC0FBF" w:rsidRPr="00BC0FBF" w14:paraId="0B3078E4" w14:textId="77777777" w:rsidTr="00CC0E0E">
        <w:tc>
          <w:tcPr>
            <w:tcW w:w="798" w:type="dxa"/>
          </w:tcPr>
          <w:p w14:paraId="7148948C"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2.</w:t>
            </w:r>
          </w:p>
        </w:tc>
        <w:tc>
          <w:tcPr>
            <w:tcW w:w="9123" w:type="dxa"/>
          </w:tcPr>
          <w:p w14:paraId="0877C31D" w14:textId="77777777" w:rsidR="00BC0FBF" w:rsidRPr="00BC0FBF" w:rsidRDefault="00BC0FBF" w:rsidP="00BC0FBF">
            <w:pPr>
              <w:spacing w:after="200" w:line="316" w:lineRule="auto"/>
              <w:jc w:val="both"/>
              <w:rPr>
                <w:rFonts w:ascii="Calibri" w:hAnsi="Calibri"/>
              </w:rPr>
            </w:pPr>
            <w:r w:rsidRPr="00BC0FBF">
              <w:rPr>
                <w:rFonts w:ascii="Calibri" w:hAnsi="Calibri"/>
                <w:sz w:val="22"/>
                <w:szCs w:val="22"/>
              </w:rPr>
              <w:t xml:space="preserve">We accept </w:t>
            </w:r>
            <w:proofErr w:type="gramStart"/>
            <w:r w:rsidRPr="00BC0FBF">
              <w:rPr>
                <w:rFonts w:ascii="Calibri" w:hAnsi="Calibri"/>
                <w:sz w:val="22"/>
                <w:szCs w:val="22"/>
              </w:rPr>
              <w:t>all of</w:t>
            </w:r>
            <w:proofErr w:type="gramEnd"/>
            <w:r w:rsidRPr="00BC0FBF">
              <w:rPr>
                <w:rFonts w:ascii="Calibri" w:hAnsi="Calibri"/>
                <w:sz w:val="22"/>
                <w:szCs w:val="22"/>
              </w:rPr>
              <w:t xml:space="preserve"> the Terms and Conditions of:</w:t>
            </w:r>
          </w:p>
          <w:p w14:paraId="7584D393" w14:textId="77777777" w:rsidR="00BC0FBF" w:rsidRPr="00BC0FB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RFT</w:t>
            </w:r>
          </w:p>
          <w:p w14:paraId="03B59668" w14:textId="77777777" w:rsidR="00BC0FBF" w:rsidRPr="00BE5BA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Framework Agreement and agree that, if offered appointment to the framework, we will execute the Framework Agreement at Appendix 5 of the RFT and the Confidentiality Agreement at Appendix 7 of the RFT</w:t>
            </w:r>
          </w:p>
          <w:p w14:paraId="4049304A" w14:textId="52CE593A" w:rsidR="00BE5BAF" w:rsidRPr="00BE5BAF" w:rsidRDefault="00BE5BAF" w:rsidP="00BC0FBF">
            <w:pPr>
              <w:numPr>
                <w:ilvl w:val="0"/>
                <w:numId w:val="16"/>
              </w:numPr>
              <w:spacing w:after="200" w:line="314" w:lineRule="auto"/>
              <w:jc w:val="both"/>
              <w:rPr>
                <w:rFonts w:ascii="Calibri" w:hAnsi="Calibri"/>
                <w:sz w:val="22"/>
                <w:szCs w:val="22"/>
              </w:rPr>
            </w:pPr>
            <w:r w:rsidRPr="00BE5BAF">
              <w:rPr>
                <w:rFonts w:asciiTheme="minorHAnsi" w:hAnsiTheme="minorHAnsi" w:cstheme="minorHAnsi"/>
                <w:sz w:val="22"/>
                <w:szCs w:val="22"/>
              </w:rPr>
              <w:t>the Services Contract and agree if awarded any contract pursuant to the Framework Agreement to execute the Services Contract at Appendix 6 to the RFT.</w:t>
            </w:r>
          </w:p>
          <w:p w14:paraId="6857CBC0" w14:textId="026CA63E" w:rsidR="00BC0FBF" w:rsidRPr="00BC0FBF" w:rsidRDefault="00BC0FBF" w:rsidP="00BC0FBF">
            <w:pPr>
              <w:spacing w:after="120" w:line="271" w:lineRule="auto"/>
              <w:rPr>
                <w:rFonts w:ascii="Calibri" w:hAnsi="Calibri" w:cs="Calibri"/>
                <w:sz w:val="20"/>
                <w:szCs w:val="20"/>
              </w:rPr>
            </w:pPr>
          </w:p>
        </w:tc>
      </w:tr>
      <w:tr w:rsidR="00BC0FBF" w:rsidRPr="00BC0FBF" w14:paraId="681C03B8" w14:textId="77777777" w:rsidTr="00CC0E0E">
        <w:tc>
          <w:tcPr>
            <w:tcW w:w="798" w:type="dxa"/>
          </w:tcPr>
          <w:p w14:paraId="5D9A8B22"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3.</w:t>
            </w:r>
          </w:p>
        </w:tc>
        <w:tc>
          <w:tcPr>
            <w:tcW w:w="9123" w:type="dxa"/>
          </w:tcPr>
          <w:p w14:paraId="0CD87C0F"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accept all the Selection and Award Criteria as set out in Part 3 of the RFT.</w:t>
            </w:r>
          </w:p>
        </w:tc>
      </w:tr>
      <w:tr w:rsidR="00BC0FBF" w:rsidRPr="00BC0FBF" w14:paraId="4A4D6B35" w14:textId="77777777" w:rsidTr="00CC0E0E">
        <w:tc>
          <w:tcPr>
            <w:tcW w:w="798" w:type="dxa"/>
          </w:tcPr>
          <w:p w14:paraId="15C7937F" w14:textId="77777777" w:rsidR="00BC0FBF" w:rsidRPr="00C14F0A" w:rsidRDefault="00BC0FBF" w:rsidP="00BC0FBF">
            <w:pPr>
              <w:rPr>
                <w:rFonts w:ascii="Calibri" w:hAnsi="Calibri" w:cs="Calibri"/>
                <w:sz w:val="20"/>
                <w:szCs w:val="20"/>
              </w:rPr>
            </w:pPr>
            <w:r w:rsidRPr="00C14F0A">
              <w:rPr>
                <w:rFonts w:ascii="Calibri" w:hAnsi="Calibri" w:cs="Calibri"/>
                <w:sz w:val="20"/>
                <w:szCs w:val="20"/>
              </w:rPr>
              <w:t>4.</w:t>
            </w:r>
          </w:p>
        </w:tc>
        <w:tc>
          <w:tcPr>
            <w:tcW w:w="9123" w:type="dxa"/>
          </w:tcPr>
          <w:p w14:paraId="247226F6" w14:textId="160EB877" w:rsidR="00BC0FBF" w:rsidRPr="00C14F0A" w:rsidRDefault="00BC0FBF" w:rsidP="00BC0FBF">
            <w:pPr>
              <w:spacing w:after="120" w:line="271" w:lineRule="auto"/>
              <w:rPr>
                <w:rFonts w:ascii="Calibri" w:hAnsi="Calibri" w:cs="Calibri"/>
                <w:sz w:val="20"/>
                <w:szCs w:val="20"/>
              </w:rPr>
            </w:pPr>
            <w:r w:rsidRPr="00C14F0A">
              <w:rPr>
                <w:rFonts w:ascii="Calibri" w:hAnsi="Calibri"/>
                <w:sz w:val="22"/>
                <w:szCs w:val="22"/>
              </w:rPr>
              <w:t>We agree to provide the Services in accordance with the RFT, our Tender, the S</w:t>
            </w:r>
            <w:r w:rsidR="00AF44E7" w:rsidRPr="00C14F0A">
              <w:rPr>
                <w:rFonts w:ascii="Calibri" w:hAnsi="Calibri"/>
                <w:sz w:val="22"/>
                <w:szCs w:val="22"/>
              </w:rPr>
              <w:t xml:space="preserve">ervices </w:t>
            </w:r>
            <w:r w:rsidRPr="00C14F0A">
              <w:rPr>
                <w:rFonts w:ascii="Calibri" w:hAnsi="Calibri"/>
                <w:sz w:val="22"/>
                <w:szCs w:val="22"/>
              </w:rPr>
              <w:t>R</w:t>
            </w:r>
            <w:r w:rsidR="00AF44E7" w:rsidRPr="00C14F0A">
              <w:rPr>
                <w:rFonts w:ascii="Calibri" w:hAnsi="Calibri"/>
                <w:sz w:val="22"/>
                <w:szCs w:val="22"/>
              </w:rPr>
              <w:t xml:space="preserve">equest </w:t>
            </w:r>
            <w:r w:rsidR="00C14F0A" w:rsidRPr="00C14F0A">
              <w:rPr>
                <w:rFonts w:ascii="Calibri" w:hAnsi="Calibri"/>
                <w:sz w:val="22"/>
                <w:szCs w:val="22"/>
              </w:rPr>
              <w:t>for</w:t>
            </w:r>
            <w:r w:rsidR="00AF44E7" w:rsidRPr="00C14F0A">
              <w:rPr>
                <w:rFonts w:ascii="Calibri" w:hAnsi="Calibri"/>
                <w:sz w:val="22"/>
                <w:szCs w:val="22"/>
              </w:rPr>
              <w:t xml:space="preserve"> </w:t>
            </w:r>
            <w:r w:rsidRPr="00C14F0A">
              <w:rPr>
                <w:rFonts w:ascii="Calibri" w:hAnsi="Calibri"/>
                <w:sz w:val="22"/>
                <w:szCs w:val="22"/>
              </w:rPr>
              <w:t>T</w:t>
            </w:r>
            <w:r w:rsidR="00AF44E7" w:rsidRPr="00C14F0A">
              <w:rPr>
                <w:rFonts w:ascii="Calibri" w:hAnsi="Calibri"/>
                <w:sz w:val="22"/>
                <w:szCs w:val="22"/>
              </w:rPr>
              <w:t>ender (SRFT)</w:t>
            </w:r>
            <w:r w:rsidRPr="00C14F0A">
              <w:rPr>
                <w:rFonts w:ascii="Calibri" w:hAnsi="Calibri"/>
                <w:sz w:val="22"/>
                <w:szCs w:val="22"/>
              </w:rPr>
              <w:t xml:space="preserve"> and our response to SRFT if awarded any Services Contract pursuant to a Framework Agreement.</w:t>
            </w:r>
          </w:p>
        </w:tc>
      </w:tr>
      <w:tr w:rsidR="00BC0FBF" w:rsidRPr="00BC0FBF" w14:paraId="28008747" w14:textId="77777777" w:rsidTr="00CC0E0E">
        <w:tc>
          <w:tcPr>
            <w:tcW w:w="798" w:type="dxa"/>
          </w:tcPr>
          <w:p w14:paraId="1716A0CE"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5.</w:t>
            </w:r>
          </w:p>
        </w:tc>
        <w:tc>
          <w:tcPr>
            <w:tcW w:w="9123" w:type="dxa"/>
          </w:tcPr>
          <w:p w14:paraId="5A23BC6D"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agree that, if awarded any contract pursuant to a Framework Agreement that we shall, in the performance of such contract, comply with all applicable obligations in the field of environmental, social and </w:t>
            </w:r>
            <w:proofErr w:type="spellStart"/>
            <w:r w:rsidRPr="00BC0FBF">
              <w:rPr>
                <w:rFonts w:ascii="Calibri" w:hAnsi="Calibri"/>
                <w:sz w:val="22"/>
                <w:szCs w:val="22"/>
              </w:rPr>
              <w:t>labour</w:t>
            </w:r>
            <w:proofErr w:type="spellEnd"/>
            <w:r w:rsidRPr="00BC0FBF">
              <w:rPr>
                <w:rFonts w:ascii="Calibri" w:hAnsi="Calibri"/>
                <w:sz w:val="22"/>
                <w:szCs w:val="22"/>
              </w:rPr>
              <w:t xml:space="preserve"> law.</w:t>
            </w:r>
          </w:p>
        </w:tc>
      </w:tr>
      <w:tr w:rsidR="00BC0FBF" w:rsidRPr="004411EA" w14:paraId="0508A4D4" w14:textId="77777777" w:rsidTr="00CC0E0E">
        <w:tc>
          <w:tcPr>
            <w:tcW w:w="798" w:type="dxa"/>
          </w:tcPr>
          <w:p w14:paraId="375274ED"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6.</w:t>
            </w:r>
          </w:p>
        </w:tc>
        <w:tc>
          <w:tcPr>
            <w:tcW w:w="9123" w:type="dxa"/>
          </w:tcPr>
          <w:p w14:paraId="715C8289" w14:textId="2F7AF08A" w:rsidR="00BC0FBF" w:rsidRPr="00402A0D" w:rsidRDefault="00BC0FBF" w:rsidP="00BC0FBF">
            <w:pPr>
              <w:spacing w:after="120" w:line="271" w:lineRule="auto"/>
              <w:rPr>
                <w:rFonts w:ascii="Calibri" w:hAnsi="Calibri" w:cs="Calibri"/>
                <w:sz w:val="20"/>
                <w:szCs w:val="20"/>
                <w:highlight w:val="yellow"/>
              </w:rPr>
            </w:pPr>
            <w:r w:rsidRPr="001E1C08">
              <w:rPr>
                <w:rFonts w:ascii="Calibri" w:hAnsi="Calibri"/>
                <w:sz w:val="22"/>
                <w:szCs w:val="22"/>
              </w:rPr>
              <w:t>We confirm that we have complied with all requirements as set out at Part 2 of the RFT</w:t>
            </w:r>
            <w:r w:rsidR="00402A0D" w:rsidRPr="001E1C08">
              <w:rPr>
                <w:rFonts w:ascii="Calibri" w:hAnsi="Calibri"/>
                <w:sz w:val="22"/>
                <w:szCs w:val="22"/>
              </w:rPr>
              <w:t>.</w:t>
            </w:r>
          </w:p>
        </w:tc>
      </w:tr>
      <w:tr w:rsidR="00BC0FBF" w:rsidRPr="00BC0FBF" w14:paraId="2CB5825F" w14:textId="77777777" w:rsidTr="00CC0E0E">
        <w:tc>
          <w:tcPr>
            <w:tcW w:w="798" w:type="dxa"/>
          </w:tcPr>
          <w:p w14:paraId="37A81196"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lastRenderedPageBreak/>
              <w:t>7.</w:t>
            </w:r>
          </w:p>
        </w:tc>
        <w:tc>
          <w:tcPr>
            <w:tcW w:w="9123" w:type="dxa"/>
          </w:tcPr>
          <w:p w14:paraId="45B786A7" w14:textId="2227DFF4"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confirm that all prices quoted in our Tender will remain valid for the </w:t>
            </w:r>
            <w:proofErr w:type="gramStart"/>
            <w:r w:rsidRPr="00BC0FBF">
              <w:rPr>
                <w:rFonts w:ascii="Calibri" w:hAnsi="Calibri"/>
                <w:sz w:val="22"/>
                <w:szCs w:val="22"/>
              </w:rPr>
              <w:t>period of time</w:t>
            </w:r>
            <w:proofErr w:type="gramEnd"/>
            <w:r w:rsidRPr="00BC0FBF">
              <w:rPr>
                <w:rFonts w:ascii="Calibri" w:hAnsi="Calibri"/>
                <w:sz w:val="22"/>
                <w:szCs w:val="22"/>
              </w:rPr>
              <w:t xml:space="preserve"> commencing from the Tender Deadline specified at </w:t>
            </w:r>
            <w:r w:rsidR="00CA7611" w:rsidRPr="008B4778">
              <w:rPr>
                <w:rFonts w:ascii="Calibri" w:hAnsi="Calibri"/>
                <w:sz w:val="22"/>
                <w:szCs w:val="22"/>
              </w:rPr>
              <w:t>paragraph 2.6.2</w:t>
            </w:r>
            <w:r w:rsidRPr="008B4778">
              <w:rPr>
                <w:rFonts w:ascii="Calibri" w:hAnsi="Calibri"/>
                <w:sz w:val="22"/>
                <w:szCs w:val="22"/>
              </w:rPr>
              <w:t xml:space="preserve"> of the RFT.</w:t>
            </w:r>
          </w:p>
        </w:tc>
      </w:tr>
      <w:tr w:rsidR="00BC0FBF" w:rsidRPr="006E4FC9" w14:paraId="03E9D34C" w14:textId="77777777" w:rsidTr="00CC0E0E">
        <w:tc>
          <w:tcPr>
            <w:tcW w:w="798" w:type="dxa"/>
          </w:tcPr>
          <w:p w14:paraId="4A5737D9"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8.</w:t>
            </w:r>
          </w:p>
        </w:tc>
        <w:tc>
          <w:tcPr>
            <w:tcW w:w="9123" w:type="dxa"/>
          </w:tcPr>
          <w:p w14:paraId="479A4FEF" w14:textId="77777777" w:rsidR="000F27AB" w:rsidRDefault="00BC0FBF" w:rsidP="000F27AB">
            <w:pPr>
              <w:rPr>
                <w:rFonts w:ascii="Calibri" w:hAnsi="Calibri" w:cs="Calibri"/>
                <w:sz w:val="20"/>
                <w:szCs w:val="20"/>
              </w:rPr>
            </w:pPr>
            <w:r w:rsidRPr="00947817">
              <w:rPr>
                <w:rFonts w:ascii="Calibri" w:hAnsi="Calibri" w:cs="Calibri"/>
                <w:sz w:val="20"/>
                <w:szCs w:val="20"/>
              </w:rPr>
              <w:t xml:space="preserve">We shall, if awarded any Services Contract pursuant to a Framework Agreement, have in place on the Effective Date of the Services Contract all </w:t>
            </w:r>
            <w:proofErr w:type="gramStart"/>
            <w:r w:rsidRPr="00947817">
              <w:rPr>
                <w:rFonts w:ascii="Calibri" w:hAnsi="Calibri" w:cs="Calibri"/>
                <w:sz w:val="20"/>
                <w:szCs w:val="20"/>
              </w:rPr>
              <w:t>insurances</w:t>
            </w:r>
            <w:proofErr w:type="gramEnd"/>
            <w:r w:rsidRPr="00947817">
              <w:rPr>
                <w:rFonts w:ascii="Calibri" w:hAnsi="Calibri" w:cs="Calibri"/>
                <w:sz w:val="20"/>
                <w:szCs w:val="20"/>
              </w:rPr>
              <w:t xml:space="preserve"> (if any) </w:t>
            </w:r>
            <w:r w:rsidRPr="00AF5C2A">
              <w:rPr>
                <w:rFonts w:ascii="Calibri" w:hAnsi="Calibri" w:cs="Calibri"/>
                <w:sz w:val="20"/>
                <w:szCs w:val="20"/>
              </w:rPr>
              <w:t>as required by paragraph 2.21.1 of the RFT.</w:t>
            </w:r>
            <w:r w:rsidR="000F27AB">
              <w:rPr>
                <w:rFonts w:ascii="Calibri" w:hAnsi="Calibri" w:cs="Calibri"/>
                <w:sz w:val="20"/>
                <w:szCs w:val="20"/>
              </w:rPr>
              <w:t xml:space="preserve"> </w:t>
            </w:r>
          </w:p>
          <w:p w14:paraId="0F0668A9" w14:textId="189383CF" w:rsidR="000F27AB" w:rsidRPr="00BC0FBF" w:rsidRDefault="000F27AB" w:rsidP="00947817">
            <w:pPr>
              <w:rPr>
                <w:rFonts w:ascii="Calibri" w:hAnsi="Calibri" w:cs="Calibri"/>
                <w:sz w:val="20"/>
                <w:szCs w:val="20"/>
              </w:rPr>
            </w:pPr>
          </w:p>
        </w:tc>
      </w:tr>
      <w:tr w:rsidR="00BC0FBF" w:rsidRPr="00BC0FBF" w14:paraId="7AB58952" w14:textId="77777777" w:rsidTr="00CC0E0E">
        <w:tc>
          <w:tcPr>
            <w:tcW w:w="798" w:type="dxa"/>
          </w:tcPr>
          <w:p w14:paraId="6A259FC5" w14:textId="77777777" w:rsidR="00BC0FBF" w:rsidRDefault="00FA7290" w:rsidP="00BC0FBF">
            <w:pPr>
              <w:rPr>
                <w:rFonts w:ascii="Calibri" w:hAnsi="Calibri" w:cs="Calibri"/>
                <w:sz w:val="20"/>
                <w:szCs w:val="20"/>
              </w:rPr>
            </w:pPr>
            <w:r>
              <w:rPr>
                <w:rFonts w:ascii="Calibri" w:hAnsi="Calibri" w:cs="Calibri"/>
                <w:sz w:val="20"/>
                <w:szCs w:val="20"/>
              </w:rPr>
              <w:t>9.</w:t>
            </w:r>
          </w:p>
          <w:p w14:paraId="6305C795" w14:textId="77777777" w:rsidR="00FA7290" w:rsidRDefault="00FA7290" w:rsidP="00BC0FBF">
            <w:pPr>
              <w:rPr>
                <w:rFonts w:ascii="Calibri" w:hAnsi="Calibri" w:cs="Calibri"/>
                <w:sz w:val="20"/>
                <w:szCs w:val="20"/>
              </w:rPr>
            </w:pPr>
          </w:p>
          <w:p w14:paraId="17E5DD5C" w14:textId="77777777" w:rsidR="00FA7290" w:rsidRDefault="00FA7290" w:rsidP="00BC0FBF">
            <w:pPr>
              <w:rPr>
                <w:rFonts w:ascii="Calibri" w:hAnsi="Calibri" w:cs="Calibri"/>
                <w:sz w:val="20"/>
                <w:szCs w:val="20"/>
              </w:rPr>
            </w:pPr>
          </w:p>
          <w:p w14:paraId="0CDF7782" w14:textId="77777777" w:rsidR="00FA7290" w:rsidRDefault="00FA7290" w:rsidP="00BC0FBF">
            <w:pPr>
              <w:rPr>
                <w:rFonts w:ascii="Calibri" w:hAnsi="Calibri" w:cs="Calibri"/>
                <w:sz w:val="20"/>
                <w:szCs w:val="20"/>
              </w:rPr>
            </w:pPr>
          </w:p>
          <w:p w14:paraId="65623C00" w14:textId="77777777" w:rsidR="00FA7290" w:rsidRDefault="00FA7290" w:rsidP="00BC0FBF">
            <w:pPr>
              <w:rPr>
                <w:rFonts w:ascii="Calibri" w:hAnsi="Calibri" w:cs="Calibri"/>
                <w:sz w:val="20"/>
                <w:szCs w:val="20"/>
              </w:rPr>
            </w:pPr>
          </w:p>
          <w:p w14:paraId="3CC6CB56" w14:textId="77777777" w:rsidR="00FA7290" w:rsidRDefault="00FA7290" w:rsidP="00BC0FBF">
            <w:pPr>
              <w:rPr>
                <w:rFonts w:ascii="Calibri" w:hAnsi="Calibri" w:cs="Calibri"/>
                <w:sz w:val="20"/>
                <w:szCs w:val="20"/>
              </w:rPr>
            </w:pPr>
          </w:p>
          <w:p w14:paraId="16435664" w14:textId="77777777" w:rsidR="00D267C4" w:rsidRDefault="00D267C4" w:rsidP="00BC0FBF">
            <w:pPr>
              <w:rPr>
                <w:rFonts w:ascii="Calibri" w:hAnsi="Calibri" w:cs="Calibri"/>
                <w:sz w:val="20"/>
                <w:szCs w:val="20"/>
              </w:rPr>
            </w:pPr>
          </w:p>
          <w:p w14:paraId="2DB441C5" w14:textId="49B9DCB9" w:rsidR="00FA7290" w:rsidRDefault="00FA7290" w:rsidP="00BC0FBF">
            <w:pPr>
              <w:rPr>
                <w:rFonts w:ascii="Calibri" w:hAnsi="Calibri" w:cs="Calibri"/>
                <w:sz w:val="20"/>
                <w:szCs w:val="20"/>
              </w:rPr>
            </w:pPr>
            <w:r>
              <w:rPr>
                <w:rFonts w:ascii="Calibri" w:hAnsi="Calibri" w:cs="Calibri"/>
                <w:sz w:val="20"/>
                <w:szCs w:val="20"/>
              </w:rPr>
              <w:t>10</w:t>
            </w:r>
            <w:r w:rsidR="00947817">
              <w:rPr>
                <w:rFonts w:ascii="Calibri" w:hAnsi="Calibri" w:cs="Calibri"/>
                <w:sz w:val="20"/>
                <w:szCs w:val="20"/>
              </w:rPr>
              <w:t>.</w:t>
            </w:r>
          </w:p>
          <w:p w14:paraId="4B8E7D5E" w14:textId="77777777" w:rsidR="00FA7290" w:rsidRDefault="00FA7290" w:rsidP="00BC0FBF">
            <w:pPr>
              <w:rPr>
                <w:rFonts w:ascii="Calibri" w:hAnsi="Calibri" w:cs="Calibri"/>
                <w:sz w:val="20"/>
                <w:szCs w:val="20"/>
              </w:rPr>
            </w:pPr>
          </w:p>
          <w:p w14:paraId="1A885B2F" w14:textId="77777777" w:rsidR="00FA7290" w:rsidRDefault="00FA7290" w:rsidP="00BC0FBF">
            <w:pPr>
              <w:rPr>
                <w:rFonts w:ascii="Calibri" w:hAnsi="Calibri" w:cs="Calibri"/>
                <w:sz w:val="20"/>
                <w:szCs w:val="20"/>
              </w:rPr>
            </w:pPr>
          </w:p>
          <w:p w14:paraId="4D619978" w14:textId="77777777" w:rsidR="00D267C4" w:rsidRDefault="00D267C4" w:rsidP="00BC0FBF">
            <w:pPr>
              <w:rPr>
                <w:rFonts w:ascii="Calibri" w:hAnsi="Calibri" w:cs="Calibri"/>
                <w:sz w:val="20"/>
                <w:szCs w:val="20"/>
              </w:rPr>
            </w:pPr>
          </w:p>
          <w:p w14:paraId="0F56F23C" w14:textId="7A55772D" w:rsidR="00FA7290" w:rsidRDefault="00FA7290" w:rsidP="00BC0FBF">
            <w:pPr>
              <w:rPr>
                <w:rFonts w:ascii="Calibri" w:hAnsi="Calibri" w:cs="Calibri"/>
                <w:sz w:val="20"/>
                <w:szCs w:val="20"/>
              </w:rPr>
            </w:pPr>
            <w:r>
              <w:rPr>
                <w:rFonts w:ascii="Calibri" w:hAnsi="Calibri" w:cs="Calibri"/>
                <w:sz w:val="20"/>
                <w:szCs w:val="20"/>
              </w:rPr>
              <w:t>11.</w:t>
            </w:r>
          </w:p>
          <w:p w14:paraId="7E442EF6" w14:textId="77777777" w:rsidR="00FA7290" w:rsidRDefault="00FA7290" w:rsidP="00BC0FBF">
            <w:pPr>
              <w:rPr>
                <w:rFonts w:ascii="Calibri" w:hAnsi="Calibri" w:cs="Calibri"/>
                <w:sz w:val="20"/>
                <w:szCs w:val="20"/>
              </w:rPr>
            </w:pPr>
          </w:p>
          <w:p w14:paraId="5B5A9435" w14:textId="77777777" w:rsidR="00FA7290" w:rsidRDefault="00FA7290" w:rsidP="00BC0FBF">
            <w:pPr>
              <w:rPr>
                <w:rFonts w:ascii="Calibri" w:hAnsi="Calibri" w:cs="Calibri"/>
                <w:sz w:val="20"/>
                <w:szCs w:val="20"/>
              </w:rPr>
            </w:pPr>
          </w:p>
          <w:p w14:paraId="01370279" w14:textId="77777777" w:rsidR="00D267C4" w:rsidRDefault="00D267C4" w:rsidP="00BC0FBF">
            <w:pPr>
              <w:rPr>
                <w:rFonts w:ascii="Calibri" w:hAnsi="Calibri" w:cs="Calibri"/>
                <w:sz w:val="20"/>
                <w:szCs w:val="20"/>
              </w:rPr>
            </w:pPr>
          </w:p>
          <w:p w14:paraId="3C5BAB0E" w14:textId="6BC42611" w:rsidR="00FA7290" w:rsidRPr="00BC0FBF" w:rsidRDefault="00FA7290" w:rsidP="00BC0FBF">
            <w:pPr>
              <w:rPr>
                <w:rFonts w:ascii="Calibri" w:hAnsi="Calibri" w:cs="Calibri"/>
                <w:sz w:val="20"/>
                <w:szCs w:val="20"/>
              </w:rPr>
            </w:pPr>
            <w:r>
              <w:rPr>
                <w:rFonts w:ascii="Calibri" w:hAnsi="Calibri" w:cs="Calibri"/>
                <w:sz w:val="20"/>
                <w:szCs w:val="20"/>
              </w:rPr>
              <w:t>12.</w:t>
            </w:r>
          </w:p>
        </w:tc>
        <w:tc>
          <w:tcPr>
            <w:tcW w:w="9123" w:type="dxa"/>
          </w:tcPr>
          <w:p w14:paraId="23BE0484" w14:textId="40F9882F" w:rsidR="00BC0FBF" w:rsidRDefault="00FA7290" w:rsidP="00BC0FBF">
            <w:pPr>
              <w:spacing w:after="120" w:line="271" w:lineRule="auto"/>
              <w:rPr>
                <w:rFonts w:ascii="Calibri" w:hAnsi="Calibri" w:cs="Calibri"/>
                <w:sz w:val="20"/>
                <w:szCs w:val="20"/>
              </w:rPr>
            </w:pPr>
            <w:r w:rsidRPr="00454C43">
              <w:rPr>
                <w:rFonts w:ascii="Calibri" w:hAnsi="Calibri" w:cs="Calibr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D267C4">
              <w:rPr>
                <w:rFonts w:ascii="Calibri" w:hAnsi="Calibri" w:cs="Calibri"/>
                <w:sz w:val="20"/>
                <w:szCs w:val="20"/>
              </w:rPr>
              <w:t>.</w:t>
            </w:r>
          </w:p>
          <w:p w14:paraId="541D211D" w14:textId="3055F081" w:rsidR="00D267C4" w:rsidRDefault="00FA7290" w:rsidP="00D267C4">
            <w:pPr>
              <w:spacing w:after="120" w:line="271" w:lineRule="auto"/>
              <w:rPr>
                <w:rFonts w:ascii="Calibri" w:hAnsi="Calibri" w:cs="Calibri"/>
                <w:sz w:val="20"/>
                <w:szCs w:val="20"/>
              </w:rPr>
            </w:pPr>
            <w:r w:rsidRPr="00454C43">
              <w:rPr>
                <w:rFonts w:ascii="Calibri" w:hAnsi="Calibri" w:cs="Calibri"/>
                <w:sz w:val="20"/>
                <w:szCs w:val="20"/>
              </w:rPr>
              <w:t>We do not come within the category of prohibited economic operators identified in Regulation (EU) No 833/2014 of 31 July 2014 (as amended by EU Regulation 2022/576 or any subsequent amendments to same).</w:t>
            </w:r>
          </w:p>
          <w:p w14:paraId="09D331D3" w14:textId="6CC5499C" w:rsidR="00FA7290" w:rsidRDefault="00FA7290" w:rsidP="00D267C4">
            <w:pPr>
              <w:spacing w:after="120" w:line="271" w:lineRule="auto"/>
              <w:rPr>
                <w:rFonts w:ascii="Calibri" w:hAnsi="Calibri" w:cs="Calibri"/>
                <w:sz w:val="20"/>
                <w:szCs w:val="20"/>
              </w:rPr>
            </w:pPr>
            <w:r w:rsidRPr="00454C43">
              <w:rPr>
                <w:rFonts w:ascii="Calibri" w:hAnsi="Calibri" w:cs="Calibri"/>
                <w:sz w:val="20"/>
                <w:szCs w:val="20"/>
              </w:rPr>
              <w:t>The origin of goods connected to our Tender, if any, are not subject to the prohibitions set out in Regulation (EU) No 833/2014 (as amended by EU Regulation 2022/576 or any subsequent amendments to same).</w:t>
            </w:r>
          </w:p>
          <w:p w14:paraId="046D3149" w14:textId="77777777" w:rsidR="00FA7290" w:rsidRPr="00454C43" w:rsidRDefault="00FA7290" w:rsidP="00D267C4">
            <w:pPr>
              <w:spacing w:after="120" w:line="271" w:lineRule="auto"/>
              <w:rPr>
                <w:rFonts w:ascii="Calibri" w:hAnsi="Calibri" w:cs="Calibri"/>
                <w:sz w:val="20"/>
                <w:szCs w:val="20"/>
              </w:rPr>
            </w:pPr>
            <w:r w:rsidRPr="00454C43">
              <w:rPr>
                <w:rFonts w:ascii="Calibri" w:hAnsi="Calibri" w:cs="Calibri"/>
                <w:sz w:val="20"/>
                <w:szCs w:val="20"/>
              </w:rPr>
              <w:t>Where applicable, 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4AF11883" w14:textId="77777777" w:rsidR="00FA7290" w:rsidRPr="00454C43" w:rsidRDefault="00FA7290" w:rsidP="00FA7290">
            <w:pPr>
              <w:rPr>
                <w:rFonts w:ascii="Calibri" w:hAnsi="Calibri" w:cs="Calibri"/>
                <w:sz w:val="20"/>
                <w:szCs w:val="20"/>
              </w:rPr>
            </w:pPr>
          </w:p>
          <w:p w14:paraId="71A970BC" w14:textId="77777777" w:rsidR="00FA7290" w:rsidRPr="00BC0FBF" w:rsidRDefault="00FA7290" w:rsidP="00BC0FBF">
            <w:pPr>
              <w:spacing w:after="120" w:line="271" w:lineRule="auto"/>
              <w:rPr>
                <w:rFonts w:ascii="Calibri" w:hAnsi="Calibri" w:cs="Calibri"/>
                <w:sz w:val="20"/>
                <w:szCs w:val="20"/>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376"/>
              <w:gridCol w:w="4659"/>
              <w:gridCol w:w="8"/>
            </w:tblGrid>
            <w:tr w:rsidR="00BC0FBF" w:rsidRPr="00BC0FBF" w14:paraId="1ADFA8F0" w14:textId="77777777" w:rsidTr="00CC0E0E">
              <w:trPr>
                <w:gridAfter w:val="1"/>
                <w:wAfter w:w="9" w:type="dxa"/>
              </w:trPr>
              <w:tc>
                <w:tcPr>
                  <w:tcW w:w="4068" w:type="dxa"/>
                  <w:shd w:val="clear" w:color="auto" w:fill="DEEAF6"/>
                </w:tcPr>
                <w:p w14:paraId="4BBFF9E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color w:val="1F4E79"/>
                      <w:sz w:val="20"/>
                      <w:szCs w:val="20"/>
                    </w:rPr>
                    <w:br w:type="page"/>
                  </w:r>
                  <w:r w:rsidRPr="0088471C">
                    <w:rPr>
                      <w:rFonts w:ascii="Calibri" w:hAnsi="Calibri" w:cs="Calibri"/>
                      <w:b/>
                      <w:color w:val="1F4E79"/>
                      <w:sz w:val="20"/>
                      <w:szCs w:val="20"/>
                    </w:rPr>
                    <w:t xml:space="preserve">Signed: </w:t>
                  </w:r>
                  <w:r w:rsidRPr="00535079">
                    <w:rPr>
                      <w:rFonts w:ascii="Calibri" w:hAnsi="Calibri" w:cs="Calibri"/>
                      <w:color w:val="1F4E79"/>
                      <w:sz w:val="20"/>
                      <w:szCs w:val="20"/>
                    </w:rPr>
                    <w:t>(</w:t>
                  </w:r>
                  <w:proofErr w:type="spellStart"/>
                  <w:r w:rsidRPr="00535079">
                    <w:rPr>
                      <w:rFonts w:ascii="Calibri" w:hAnsi="Calibri" w:cs="Calibri"/>
                      <w:color w:val="1F4E79"/>
                      <w:sz w:val="20"/>
                      <w:szCs w:val="20"/>
                    </w:rPr>
                    <w:t>Authorised</w:t>
                  </w:r>
                  <w:proofErr w:type="spellEnd"/>
                  <w:r w:rsidRPr="00535079">
                    <w:rPr>
                      <w:rFonts w:ascii="Calibri" w:hAnsi="Calibri" w:cs="Calibri"/>
                      <w:color w:val="1F4E79"/>
                      <w:sz w:val="20"/>
                      <w:szCs w:val="20"/>
                    </w:rPr>
                    <w:t xml:space="preserve"> Signatory)</w:t>
                  </w:r>
                </w:p>
              </w:tc>
              <w:tc>
                <w:tcPr>
                  <w:tcW w:w="5855" w:type="dxa"/>
                </w:tcPr>
                <w:p w14:paraId="1EE38E88"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p>
              </w:tc>
            </w:tr>
            <w:tr w:rsidR="00BC0FBF" w:rsidRPr="00BC0FBF" w14:paraId="3491FCBE" w14:textId="77777777" w:rsidTr="00CC0E0E">
              <w:trPr>
                <w:gridAfter w:val="1"/>
                <w:wAfter w:w="9" w:type="dxa"/>
              </w:trPr>
              <w:tc>
                <w:tcPr>
                  <w:tcW w:w="4068" w:type="dxa"/>
                  <w:shd w:val="clear" w:color="auto" w:fill="DEEAF6"/>
                </w:tcPr>
                <w:p w14:paraId="1160B524"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Block Capitals:</w:t>
                  </w:r>
                </w:p>
              </w:tc>
              <w:tc>
                <w:tcPr>
                  <w:tcW w:w="5855" w:type="dxa"/>
                </w:tcPr>
                <w:p w14:paraId="4611D12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nam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name</w:t>
                  </w:r>
                  <w:r w:rsidRPr="0088471C">
                    <w:rPr>
                      <w:rFonts w:ascii="Calibri" w:hAnsi="Calibri" w:cs="Calibri"/>
                      <w:sz w:val="20"/>
                      <w:szCs w:val="20"/>
                    </w:rPr>
                    <w:fldChar w:fldCharType="end"/>
                  </w:r>
                </w:p>
              </w:tc>
            </w:tr>
            <w:tr w:rsidR="00BC0FBF" w:rsidRPr="00BC0FBF" w14:paraId="65D0D44C" w14:textId="77777777" w:rsidTr="00CC0E0E">
              <w:trPr>
                <w:gridAfter w:val="1"/>
                <w:wAfter w:w="9" w:type="dxa"/>
              </w:trPr>
              <w:tc>
                <w:tcPr>
                  <w:tcW w:w="4068" w:type="dxa"/>
                  <w:shd w:val="clear" w:color="auto" w:fill="DEEAF6"/>
                </w:tcPr>
                <w:p w14:paraId="5F99DF9C"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Position:</w:t>
                  </w:r>
                </w:p>
              </w:tc>
              <w:tc>
                <w:tcPr>
                  <w:tcW w:w="5855" w:type="dxa"/>
                </w:tcPr>
                <w:p w14:paraId="2D2454A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9AE30AB" w14:textId="77777777" w:rsidTr="00CC0E0E">
              <w:trPr>
                <w:gridAfter w:val="1"/>
                <w:wAfter w:w="9" w:type="dxa"/>
              </w:trPr>
              <w:tc>
                <w:tcPr>
                  <w:tcW w:w="4068" w:type="dxa"/>
                  <w:shd w:val="clear" w:color="auto" w:fill="DEEAF6"/>
                </w:tcPr>
                <w:p w14:paraId="176D5FF2"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Company:</w:t>
                  </w:r>
                </w:p>
              </w:tc>
              <w:tc>
                <w:tcPr>
                  <w:tcW w:w="5855" w:type="dxa"/>
                </w:tcPr>
                <w:p w14:paraId="5A0695D0"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13505F65" w14:textId="77777777" w:rsidTr="00CC0E0E">
              <w:trPr>
                <w:gridAfter w:val="1"/>
                <w:wAfter w:w="9" w:type="dxa"/>
              </w:trPr>
              <w:tc>
                <w:tcPr>
                  <w:tcW w:w="4068" w:type="dxa"/>
                  <w:shd w:val="clear" w:color="auto" w:fill="DEEAF6"/>
                </w:tcPr>
                <w:p w14:paraId="3A8DDD5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Registered Office:</w:t>
                  </w:r>
                </w:p>
              </w:tc>
              <w:tc>
                <w:tcPr>
                  <w:tcW w:w="5855" w:type="dxa"/>
                </w:tcPr>
                <w:p w14:paraId="6F7269C3"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30ECB75B" w14:textId="77777777" w:rsidTr="00CC0E0E">
              <w:trPr>
                <w:gridAfter w:val="1"/>
                <w:wAfter w:w="9" w:type="dxa"/>
              </w:trPr>
              <w:tc>
                <w:tcPr>
                  <w:tcW w:w="4068" w:type="dxa"/>
                  <w:shd w:val="clear" w:color="auto" w:fill="DEEAF6"/>
                </w:tcPr>
                <w:p w14:paraId="0D685B6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p>
              </w:tc>
              <w:tc>
                <w:tcPr>
                  <w:tcW w:w="5855" w:type="dxa"/>
                </w:tcPr>
                <w:p w14:paraId="7787D46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58EE56E5" w14:textId="77777777" w:rsidTr="00CC0E0E">
              <w:tc>
                <w:tcPr>
                  <w:tcW w:w="4068" w:type="dxa"/>
                  <w:shd w:val="clear" w:color="auto" w:fill="DEEAF6"/>
                </w:tcPr>
                <w:p w14:paraId="0442F79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Date:</w:t>
                  </w:r>
                </w:p>
              </w:tc>
              <w:tc>
                <w:tcPr>
                  <w:tcW w:w="5855" w:type="dxa"/>
                  <w:gridSpan w:val="2"/>
                </w:tcPr>
                <w:p w14:paraId="182184B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dat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date</w:t>
                  </w:r>
                  <w:r w:rsidRPr="0088471C">
                    <w:rPr>
                      <w:rFonts w:ascii="Calibri" w:hAnsi="Calibri" w:cs="Calibri"/>
                      <w:sz w:val="20"/>
                      <w:szCs w:val="20"/>
                    </w:rPr>
                    <w:fldChar w:fldCharType="end"/>
                  </w:r>
                </w:p>
              </w:tc>
            </w:tr>
          </w:tbl>
          <w:p w14:paraId="4A888248" w14:textId="77777777" w:rsidR="00BC0FBF" w:rsidRPr="00BC0FBF" w:rsidRDefault="00BC0FBF" w:rsidP="00BC0FBF">
            <w:pPr>
              <w:tabs>
                <w:tab w:val="center" w:pos="4153"/>
                <w:tab w:val="right" w:pos="8306"/>
              </w:tabs>
              <w:spacing w:after="120" w:line="271" w:lineRule="auto"/>
              <w:rPr>
                <w:rFonts w:ascii="Calibri" w:hAnsi="Calibri" w:cs="Calibri"/>
                <w:sz w:val="20"/>
                <w:szCs w:val="20"/>
              </w:rPr>
            </w:pPr>
          </w:p>
          <w:p w14:paraId="71FADDFE" w14:textId="77777777" w:rsidR="00BC0FBF" w:rsidRPr="00BC0FBF" w:rsidRDefault="00BC0FBF" w:rsidP="00BC0FBF">
            <w:pPr>
              <w:spacing w:after="120" w:line="271" w:lineRule="auto"/>
              <w:jc w:val="both"/>
              <w:rPr>
                <w:rFonts w:ascii="Calibri" w:hAnsi="Calibri" w:cs="Calibri"/>
                <w:sz w:val="20"/>
                <w:szCs w:val="20"/>
              </w:rPr>
            </w:pPr>
          </w:p>
          <w:p w14:paraId="4023514F" w14:textId="77777777" w:rsidR="00BC0FBF" w:rsidRPr="00BC0FBF" w:rsidRDefault="00BC0FBF" w:rsidP="00BC0FBF">
            <w:pPr>
              <w:spacing w:after="120" w:line="271" w:lineRule="auto"/>
              <w:jc w:val="both"/>
              <w:rPr>
                <w:rFonts w:ascii="Calibri" w:hAnsi="Calibri" w:cs="Calibri"/>
                <w:sz w:val="20"/>
                <w:szCs w:val="20"/>
              </w:rPr>
            </w:pPr>
          </w:p>
          <w:p w14:paraId="25F31D3E" w14:textId="77777777" w:rsidR="00BC0FBF" w:rsidRPr="00BC0FBF" w:rsidRDefault="00BC0FBF" w:rsidP="00BC0FBF">
            <w:pPr>
              <w:spacing w:after="120" w:line="271" w:lineRule="auto"/>
              <w:ind w:left="-672" w:firstLine="672"/>
              <w:jc w:val="both"/>
              <w:rPr>
                <w:rFonts w:ascii="Calibri" w:hAnsi="Calibri" w:cs="Calibri"/>
                <w:sz w:val="20"/>
                <w:szCs w:val="20"/>
              </w:rPr>
            </w:pPr>
          </w:p>
        </w:tc>
      </w:tr>
    </w:tbl>
    <w:p w14:paraId="2161F8AA" w14:textId="77777777" w:rsidR="00BC0FBF" w:rsidRPr="00BC0FBF" w:rsidRDefault="00BC0FBF" w:rsidP="00BC0FBF">
      <w:pPr>
        <w:spacing w:line="360" w:lineRule="auto"/>
        <w:jc w:val="both"/>
        <w:rPr>
          <w:rFonts w:ascii="Calibri" w:hAnsi="Calibri" w:cs="Calibri"/>
          <w:sz w:val="20"/>
          <w:szCs w:val="20"/>
          <w:lang w:eastAsia="en-GB"/>
        </w:rPr>
      </w:pPr>
    </w:p>
    <w:p w14:paraId="468D5E8F" w14:textId="77777777" w:rsidR="00BC0FBF" w:rsidRPr="00BC0FBF" w:rsidRDefault="00BC0FBF" w:rsidP="00BC0FBF">
      <w:pPr>
        <w:rPr>
          <w:rFonts w:ascii="Arial" w:hAnsi="Arial" w:cs="Arial"/>
          <w:sz w:val="20"/>
          <w:szCs w:val="20"/>
          <w:lang w:eastAsia="en-GB"/>
        </w:rPr>
      </w:pPr>
    </w:p>
    <w:p w14:paraId="387174C2" w14:textId="77777777" w:rsidR="00BC0FBF" w:rsidRPr="00BC0FBF" w:rsidRDefault="00BC0FBF" w:rsidP="00BC0FBF">
      <w:pPr>
        <w:rPr>
          <w:rFonts w:ascii="Arial" w:hAnsi="Arial" w:cs="Arial"/>
          <w:sz w:val="20"/>
          <w:szCs w:val="20"/>
          <w:lang w:eastAsia="en-GB"/>
        </w:rPr>
      </w:pPr>
    </w:p>
    <w:p w14:paraId="73990406" w14:textId="77777777" w:rsidR="00BC0FBF" w:rsidRPr="00BC0FBF" w:rsidRDefault="00BC0FBF" w:rsidP="00BC0FBF">
      <w:pPr>
        <w:rPr>
          <w:rFonts w:ascii="Calibri" w:hAnsi="Calibri" w:cs="Calibri"/>
          <w:vanish/>
        </w:rPr>
      </w:pPr>
    </w:p>
    <w:p w14:paraId="503C5A4E" w14:textId="77777777" w:rsidR="00BC0FBF" w:rsidRDefault="00BC0FBF" w:rsidP="00BC0FBF">
      <w:pPr>
        <w:spacing w:after="200" w:line="319" w:lineRule="auto"/>
        <w:rPr>
          <w:rFonts w:ascii="Calibri" w:hAnsi="Calibri" w:cs="Calibri"/>
          <w:sz w:val="20"/>
          <w:szCs w:val="20"/>
        </w:rPr>
      </w:pPr>
    </w:p>
    <w:p w14:paraId="5EB1CE5A" w14:textId="77777777" w:rsidR="00947817" w:rsidRDefault="00947817" w:rsidP="00BC0FBF">
      <w:pPr>
        <w:spacing w:after="200" w:line="319" w:lineRule="auto"/>
        <w:rPr>
          <w:rFonts w:ascii="Calibri" w:hAnsi="Calibri" w:cs="Calibri"/>
          <w:sz w:val="20"/>
          <w:szCs w:val="20"/>
        </w:rPr>
      </w:pPr>
    </w:p>
    <w:p w14:paraId="3E8B144D" w14:textId="77777777" w:rsidR="00947817" w:rsidRPr="00BC0FBF" w:rsidRDefault="00947817" w:rsidP="00BC0FBF">
      <w:pPr>
        <w:spacing w:after="200" w:line="319" w:lineRule="auto"/>
        <w:rPr>
          <w:rFonts w:ascii="Calibri" w:hAnsi="Calibri" w:cs="Calibri"/>
          <w:sz w:val="20"/>
          <w:szCs w:val="20"/>
        </w:rPr>
      </w:pPr>
    </w:p>
    <w:p w14:paraId="3661538E" w14:textId="77777777" w:rsidR="00BC0FBF" w:rsidRPr="00BC0FBF" w:rsidRDefault="00BC0FBF" w:rsidP="00BC0FBF">
      <w:pPr>
        <w:rPr>
          <w:rFonts w:ascii="Calibri" w:hAnsi="Calibri" w:cs="Calibri"/>
          <w:vanish/>
        </w:rPr>
      </w:pP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52"/>
        <w:gridCol w:w="8546"/>
      </w:tblGrid>
      <w:tr w:rsidR="00BC0FBF" w:rsidRPr="00BC0FBF" w14:paraId="0D0E10D5" w14:textId="77777777" w:rsidTr="00B87C64">
        <w:trPr>
          <w:trHeight w:val="1191"/>
        </w:trPr>
        <w:tc>
          <w:tcPr>
            <w:tcW w:w="9498" w:type="dxa"/>
            <w:gridSpan w:val="2"/>
            <w:tcBorders>
              <w:top w:val="single" w:sz="4" w:space="0" w:color="5B9BD5"/>
              <w:left w:val="single" w:sz="4" w:space="0" w:color="5B9BD5"/>
              <w:bottom w:val="single" w:sz="4" w:space="0" w:color="5B9BD5"/>
              <w:right w:val="single" w:sz="4" w:space="0" w:color="5B9BD5"/>
            </w:tcBorders>
            <w:shd w:val="clear" w:color="auto" w:fill="1F4E79"/>
          </w:tcPr>
          <w:p w14:paraId="1F2560FD" w14:textId="77777777" w:rsidR="001E4467"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 xml:space="preserve">A2. Declaration as to Personal Circumstances of Tenderer </w:t>
            </w:r>
          </w:p>
          <w:p w14:paraId="2E8D5207" w14:textId="262972C9"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t>(Appendix 4 to RFT)</w:t>
            </w:r>
          </w:p>
          <w:p w14:paraId="7E909E19" w14:textId="77777777" w:rsidR="00BC0FBF" w:rsidRPr="00BC0FBF" w:rsidRDefault="00BC0FBF" w:rsidP="00BC0FBF">
            <w:pPr>
              <w:rPr>
                <w:rFonts w:ascii="Calibri" w:hAnsi="Calibri" w:cs="Calibri"/>
                <w:b/>
                <w:bCs/>
                <w:color w:val="FFFFFF"/>
                <w:sz w:val="32"/>
                <w:szCs w:val="32"/>
              </w:rPr>
            </w:pPr>
          </w:p>
        </w:tc>
      </w:tr>
      <w:tr w:rsidR="00BC0FBF" w:rsidRPr="00BC0FBF" w14:paraId="51B1386D" w14:textId="77777777" w:rsidTr="00B87C64">
        <w:tc>
          <w:tcPr>
            <w:tcW w:w="952" w:type="dxa"/>
            <w:vAlign w:val="center"/>
          </w:tcPr>
          <w:p w14:paraId="6FA876A5"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6E97A2E7" wp14:editId="4A517799">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46" w:type="dxa"/>
            <w:vAlign w:val="center"/>
          </w:tcPr>
          <w:p w14:paraId="2CDC8BC8" w14:textId="77777777" w:rsidR="00BC0FBF" w:rsidRPr="00BC0FBF" w:rsidRDefault="00BC0FBF" w:rsidP="00BC0FBF">
            <w:pPr>
              <w:spacing w:after="120"/>
              <w:jc w:val="both"/>
              <w:rPr>
                <w:rFonts w:ascii="Calibri" w:hAnsi="Calibri" w:cs="Calibri"/>
                <w:b/>
                <w:bCs/>
                <w:color w:val="1F4E79"/>
                <w:sz w:val="20"/>
                <w:szCs w:val="20"/>
                <w:lang w:val="en-GB" w:eastAsia="en-GB"/>
              </w:rPr>
            </w:pPr>
            <w:r w:rsidRPr="00BC0FBF">
              <w:rPr>
                <w:rFonts w:ascii="Calibri" w:hAnsi="Calibri" w:cs="Calibri"/>
                <w:b/>
                <w:bCs/>
                <w:color w:val="1F4E79"/>
                <w:sz w:val="20"/>
                <w:szCs w:val="20"/>
                <w:lang w:val="en-GB" w:eastAsia="en-GB"/>
              </w:rPr>
              <w:t>Minimum Rule Applying</w:t>
            </w:r>
          </w:p>
          <w:p w14:paraId="23EB4A9B"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Tenderers shall complete and sign the following Declaration as to Personal Circumstances of Tenderer. </w:t>
            </w:r>
          </w:p>
          <w:p w14:paraId="1499D2B6"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The signed copy may be scanned and submitted separately via the </w:t>
            </w:r>
            <w:proofErr w:type="spellStart"/>
            <w:r w:rsidRPr="00BC0FBF">
              <w:rPr>
                <w:rFonts w:ascii="Calibri" w:hAnsi="Calibri" w:cs="Calibri"/>
                <w:color w:val="1F4E79"/>
                <w:sz w:val="20"/>
                <w:szCs w:val="20"/>
                <w:lang w:val="en-GB" w:eastAsia="en-GB"/>
              </w:rPr>
              <w:t>eTenders</w:t>
            </w:r>
            <w:proofErr w:type="spellEnd"/>
            <w:r w:rsidRPr="00BC0FBF">
              <w:rPr>
                <w:rFonts w:ascii="Calibri" w:hAnsi="Calibri" w:cs="Calibri"/>
                <w:color w:val="1F4E79"/>
                <w:sz w:val="20"/>
                <w:szCs w:val="20"/>
                <w:lang w:val="en-GB" w:eastAsia="en-GB"/>
              </w:rPr>
              <w:t xml:space="preserve"> </w:t>
            </w:r>
            <w:r w:rsidRPr="00BC0FBF">
              <w:rPr>
                <w:rFonts w:ascii="Calibri" w:eastAsia="Calibri" w:hAnsi="Calibri" w:cs="Calibri"/>
                <w:color w:val="1F4E79"/>
                <w:sz w:val="20"/>
                <w:szCs w:val="20"/>
                <w:lang w:val="en-GB"/>
              </w:rPr>
              <w:t xml:space="preserve">electronic </w:t>
            </w:r>
            <w:proofErr w:type="spellStart"/>
            <w:r w:rsidRPr="00BC0FBF">
              <w:rPr>
                <w:rFonts w:ascii="Calibri" w:eastAsia="Calibri" w:hAnsi="Calibri" w:cs="Calibri"/>
                <w:color w:val="1F4E79"/>
                <w:sz w:val="20"/>
                <w:szCs w:val="20"/>
                <w:lang w:val="en-GB"/>
              </w:rPr>
              <w:t>tenderbox</w:t>
            </w:r>
            <w:proofErr w:type="spellEnd"/>
            <w:r w:rsidRPr="00BC0FBF">
              <w:rPr>
                <w:rFonts w:ascii="Calibri" w:hAnsi="Calibri" w:cs="Calibri"/>
                <w:color w:val="1F4E79"/>
                <w:sz w:val="20"/>
                <w:szCs w:val="20"/>
                <w:lang w:val="en-GB" w:eastAsia="en-GB"/>
              </w:rPr>
              <w:t xml:space="preserve">. </w:t>
            </w:r>
          </w:p>
          <w:p w14:paraId="6C353EA5" w14:textId="77777777" w:rsidR="00BC0FBF" w:rsidRPr="00BC0FBF" w:rsidRDefault="00BC0FBF" w:rsidP="00BC0FBF">
            <w:pPr>
              <w:spacing w:after="120"/>
              <w:jc w:val="both"/>
              <w:rPr>
                <w:rFonts w:ascii="Calibri" w:hAnsi="Calibri" w:cs="Calibri"/>
                <w:bCs/>
                <w:color w:val="1F4E79"/>
                <w:sz w:val="20"/>
                <w:szCs w:val="20"/>
                <w:lang w:val="en-GB" w:eastAsia="en-GB"/>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A3.</w:t>
            </w:r>
          </w:p>
        </w:tc>
      </w:tr>
    </w:tbl>
    <w:p w14:paraId="16CE8A70" w14:textId="77777777" w:rsidR="00BC0FBF" w:rsidRPr="00BC0FBF" w:rsidRDefault="00BC0FBF" w:rsidP="00BC0FBF">
      <w:pPr>
        <w:keepLines/>
        <w:spacing w:after="120" w:line="276" w:lineRule="auto"/>
        <w:jc w:val="both"/>
        <w:rPr>
          <w:rFonts w:ascii="Calibri" w:hAnsi="Calibri"/>
          <w:sz w:val="22"/>
          <w:lang w:val="en-GB"/>
        </w:rPr>
      </w:pPr>
    </w:p>
    <w:p w14:paraId="0CA1A031" w14:textId="4C84B93E" w:rsidR="00BC0FBF" w:rsidRPr="00BC0FBF" w:rsidRDefault="00BC0FBF" w:rsidP="00BC0FBF">
      <w:pPr>
        <w:keepLines/>
        <w:spacing w:after="120" w:line="276" w:lineRule="auto"/>
        <w:jc w:val="both"/>
        <w:rPr>
          <w:rFonts w:ascii="Calibri" w:hAnsi="Calibri"/>
          <w:sz w:val="22"/>
          <w:lang w:val="en-GB"/>
        </w:rPr>
      </w:pPr>
      <w:r w:rsidRPr="00BC0FBF">
        <w:rPr>
          <w:rFonts w:ascii="Calibri" w:hAnsi="Calibri"/>
          <w:sz w:val="22"/>
          <w:lang w:val="en-GB"/>
        </w:rPr>
        <w:t>Re: Request for Tenders for the Provision of</w:t>
      </w:r>
      <w:r w:rsidR="004E378C">
        <w:rPr>
          <w:rFonts w:ascii="Calibri" w:hAnsi="Calibri"/>
          <w:sz w:val="22"/>
          <w:lang w:val="en-GB"/>
        </w:rPr>
        <w:t xml:space="preserve"> a</w:t>
      </w:r>
      <w:r w:rsidRPr="00BC0FBF">
        <w:rPr>
          <w:rFonts w:ascii="Calibri" w:hAnsi="Calibri"/>
          <w:sz w:val="22"/>
          <w:lang w:val="en-GB"/>
        </w:rPr>
        <w:t xml:space="preserve"> </w:t>
      </w:r>
      <w:sdt>
        <w:sdtPr>
          <w:rPr>
            <w:rFonts w:ascii="Calibri" w:hAnsi="Calibri"/>
            <w:sz w:val="22"/>
            <w:szCs w:val="22"/>
            <w:lang w:val="en-GB"/>
          </w:rPr>
          <w:alias w:val="Type of Services"/>
          <w:tag w:val="Type of Services"/>
          <w:id w:val="825010900"/>
          <w:placeholder>
            <w:docPart w:val="25C2128EB2054BD9BC82A540982560E1"/>
          </w:placeholder>
          <w:dataBinding w:prefixMappings="xmlns:ns0='http://schemas.microsoft.com/office/2006/coverPageProps' " w:xpath="/ns0:CoverPageProperties[1]/ns0:CompanyFax[1]" w:storeItemID="{55AF091B-3C7A-41E3-B477-F2FDAA23CFDA}"/>
          <w:text/>
        </w:sdtPr>
        <w:sdtEndPr/>
        <w:sdtContent>
          <w:r w:rsidR="006C2F7B" w:rsidRPr="00CC0E0E">
            <w:rPr>
              <w:rFonts w:ascii="Calibri" w:hAnsi="Calibri"/>
              <w:sz w:val="22"/>
              <w:szCs w:val="22"/>
              <w:lang w:val="en-GB"/>
            </w:rPr>
            <w:t>Multi-Supplier Framework Agreement for the Provision of Coaching Services to School Leaders &amp; Leadership Teams in Primary and Post-Primary Schools</w:t>
          </w:r>
          <w:r w:rsidR="006C2F7B">
            <w:rPr>
              <w:rFonts w:ascii="Calibri" w:hAnsi="Calibri"/>
              <w:sz w:val="22"/>
              <w:szCs w:val="22"/>
              <w:lang w:val="en-GB"/>
            </w:rPr>
            <w:t xml:space="preserve"> </w:t>
          </w:r>
          <w:r w:rsidR="006C2F7B" w:rsidRPr="00EF6F62">
            <w:rPr>
              <w:rFonts w:ascii="Calibri" w:hAnsi="Calibri"/>
              <w:sz w:val="22"/>
              <w:szCs w:val="22"/>
              <w:lang w:val="en-GB"/>
            </w:rPr>
            <w:t xml:space="preserve">recognised </w:t>
          </w:r>
          <w:r w:rsidR="006C2F7B">
            <w:rPr>
              <w:rFonts w:ascii="Calibri" w:hAnsi="Calibri"/>
              <w:sz w:val="22"/>
              <w:szCs w:val="22"/>
              <w:lang w:val="en-GB"/>
            </w:rPr>
            <w:t xml:space="preserve">by the </w:t>
          </w:r>
          <w:r w:rsidR="006C2F7B" w:rsidRPr="00423168">
            <w:rPr>
              <w:rFonts w:ascii="Calibri" w:hAnsi="Calibri"/>
              <w:sz w:val="22"/>
              <w:szCs w:val="22"/>
              <w:lang w:val="en-GB"/>
            </w:rPr>
            <w:t>Department of Education and Youth</w:t>
          </w:r>
        </w:sdtContent>
      </w:sdt>
      <w:r w:rsidRPr="00BC0FBF">
        <w:rPr>
          <w:rFonts w:ascii="Calibri" w:hAnsi="Calibri"/>
          <w:sz w:val="22"/>
          <w:lang w:val="en-GB"/>
        </w:rPr>
        <w:t xml:space="preserve"> </w:t>
      </w:r>
    </w:p>
    <w:p w14:paraId="2F8B1F70"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NAME:</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name]"/>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name]</w:t>
      </w:r>
      <w:r w:rsidRPr="00BC0FBF">
        <w:rPr>
          <w:rFonts w:ascii="Calibri" w:hAnsi="Calibri" w:cs="Calibri"/>
          <w:sz w:val="22"/>
          <w:u w:val="single"/>
          <w:lang w:val="en-GB"/>
        </w:rPr>
        <w:fldChar w:fldCharType="end"/>
      </w:r>
    </w:p>
    <w:p w14:paraId="0741E8E7"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ADDRESS:</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address]"/>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address]</w:t>
      </w:r>
      <w:r w:rsidRPr="00BC0FBF">
        <w:rPr>
          <w:rFonts w:ascii="Calibri" w:hAnsi="Calibri" w:cs="Calibri"/>
          <w:sz w:val="22"/>
          <w:u w:val="single"/>
          <w:lang w:val="en-GB"/>
        </w:rPr>
        <w:fldChar w:fldCharType="end"/>
      </w:r>
    </w:p>
    <w:p w14:paraId="069097E6" w14:textId="77777777" w:rsidR="00BC0FBF" w:rsidRPr="00BC0FBF" w:rsidRDefault="00BC0FBF" w:rsidP="00BC0FBF">
      <w:pPr>
        <w:spacing w:after="120" w:line="276" w:lineRule="auto"/>
      </w:pPr>
      <w:r w:rsidRPr="00BC0FBF">
        <w:rPr>
          <w:rFonts w:ascii="Calibri" w:hAnsi="Calibri"/>
          <w:sz w:val="22"/>
        </w:rPr>
        <w:t xml:space="preserve">I, </w:t>
      </w:r>
      <w:r w:rsidRPr="00BC0FBF">
        <w:rPr>
          <w:rFonts w:ascii="Calibri" w:hAnsi="Calibri" w:cs="Calibri"/>
          <w:sz w:val="22"/>
          <w:lang w:val="en-GB"/>
        </w:rPr>
        <w:fldChar w:fldCharType="begin">
          <w:ffData>
            <w:name w:val=""/>
            <w:enabled/>
            <w:calcOnExit w:val="0"/>
            <w:textInput>
              <w:default w:val="[Click here and insert nam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Declarant]</w:t>
      </w:r>
      <w:r w:rsidRPr="00BC0FBF">
        <w:rPr>
          <w:rFonts w:ascii="Calibri" w:hAnsi="Calibri" w:cs="Calibri"/>
          <w:sz w:val="22"/>
          <w:lang w:val="en-GB"/>
        </w:rPr>
        <w:fldChar w:fldCharType="end"/>
      </w:r>
      <w:r w:rsidRPr="00BC0FBF">
        <w:rPr>
          <w:rFonts w:ascii="Calibri" w:hAnsi="Calibri" w:cs="Calibri"/>
          <w:sz w:val="22"/>
          <w:lang w:val="en-GB"/>
        </w:rPr>
        <w:t>,</w:t>
      </w:r>
      <w:r w:rsidRPr="00BC0FBF">
        <w:rPr>
          <w:rFonts w:ascii="Calibri" w:hAnsi="Calibri"/>
          <w:i/>
          <w:sz w:val="22"/>
          <w:lang w:val="en-GB"/>
        </w:rPr>
        <w:t xml:space="preserve"> </w:t>
      </w:r>
      <w:r w:rsidRPr="00BC0FBF">
        <w:rPr>
          <w:rFonts w:ascii="Calibri" w:hAnsi="Calibri"/>
          <w:sz w:val="22"/>
        </w:rPr>
        <w:t xml:space="preserve">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 solemnly and sincerely declare that:</w:t>
      </w:r>
    </w:p>
    <w:p w14:paraId="74200BF2" w14:textId="78DCE50C"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I am a </w:t>
      </w:r>
      <w:r w:rsidRPr="00BC0FBF">
        <w:rPr>
          <w:rFonts w:ascii="Calibri" w:hAnsi="Calibri" w:cs="Calibri"/>
          <w:sz w:val="22"/>
          <w:lang w:val="en-GB"/>
        </w:rPr>
        <w:fldChar w:fldCharType="begin">
          <w:ffData>
            <w:name w:val=""/>
            <w:enabled/>
            <w:calcOnExit w:val="0"/>
            <w:textInput>
              <w:default w:val="[insert rol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role of Declarant]</w:t>
      </w:r>
      <w:r w:rsidRPr="00BC0FBF">
        <w:rPr>
          <w:rFonts w:ascii="Calibri" w:hAnsi="Calibri" w:cs="Calibri"/>
          <w:sz w:val="22"/>
          <w:lang w:val="en-GB"/>
        </w:rPr>
        <w:fldChar w:fldCharType="end"/>
      </w:r>
      <w:r w:rsidRPr="00BC0FBF">
        <w:rPr>
          <w:rFonts w:ascii="Calibri" w:hAnsi="Calibri"/>
          <w:sz w:val="22"/>
        </w:rPr>
        <w:t xml:space="preserve">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and am authorized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to make this declaration which relates to a tender (“the Tender”) submitted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in response to a</w:t>
      </w:r>
      <w:r w:rsidR="00F76B9C">
        <w:rPr>
          <w:rFonts w:ascii="Calibri" w:hAnsi="Calibri"/>
          <w:sz w:val="22"/>
        </w:rPr>
        <w:t xml:space="preserve"> competition</w:t>
      </w:r>
      <w:r w:rsidRPr="00BC0FBF">
        <w:rPr>
          <w:rFonts w:ascii="Calibri" w:hAnsi="Calibri"/>
          <w:sz w:val="22"/>
        </w:rPr>
        <w:t xml:space="preserve">  </w:t>
      </w:r>
      <w:r w:rsidR="00F76B9C">
        <w:rPr>
          <w:rFonts w:ascii="Calibri" w:hAnsi="Calibri"/>
          <w:sz w:val="22"/>
        </w:rPr>
        <w:t>[</w:t>
      </w:r>
      <w:r w:rsidRPr="00BC0FBF">
        <w:rPr>
          <w:rFonts w:ascii="Calibri" w:hAnsi="Calibri"/>
          <w:sz w:val="22"/>
        </w:rPr>
        <w:t xml:space="preserve">dated titled </w:t>
      </w:r>
      <w:r w:rsidRPr="00BC0FBF">
        <w:rPr>
          <w:rFonts w:ascii="Calibri" w:hAnsi="Calibri" w:cs="Calibri"/>
          <w:sz w:val="22"/>
          <w:lang w:val="en-GB"/>
        </w:rPr>
        <w:fldChar w:fldCharType="begin">
          <w:ffData>
            <w:name w:val=""/>
            <w:enabled/>
            <w:calcOnExit w:val="0"/>
            <w:textInput>
              <w:default w:val="[insert description of competition]"/>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description of competition]</w:t>
      </w:r>
      <w:r w:rsidRPr="00BC0FBF">
        <w:rPr>
          <w:rFonts w:ascii="Calibri" w:hAnsi="Calibri" w:cs="Calibri"/>
          <w:sz w:val="22"/>
          <w:lang w:val="en-GB"/>
        </w:rPr>
        <w:fldChar w:fldCharType="end"/>
      </w:r>
      <w:r w:rsidR="00F76B9C">
        <w:rPr>
          <w:rFonts w:ascii="Calibri" w:hAnsi="Calibri" w:cs="Calibri"/>
          <w:sz w:val="22"/>
          <w:lang w:val="en-GB"/>
        </w:rPr>
        <w:t>]</w:t>
      </w:r>
      <w:r w:rsidRPr="00BC0FBF">
        <w:rPr>
          <w:rFonts w:ascii="Calibri" w:hAnsi="Calibri"/>
          <w:sz w:val="22"/>
        </w:rPr>
        <w:t xml:space="preserve"> published by </w:t>
      </w:r>
      <w:r w:rsidRPr="00BC0FBF">
        <w:rPr>
          <w:rFonts w:ascii="Calibri" w:hAnsi="Calibri" w:cs="Calibri"/>
          <w:sz w:val="22"/>
          <w:lang w:val="en-GB"/>
        </w:rPr>
        <w:fldChar w:fldCharType="begin">
          <w:ffData>
            <w:name w:val=""/>
            <w:enabled/>
            <w:calcOnExit w:val="0"/>
            <w:textInput>
              <w:default w:val="[insert name of contracting author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name of contracting authority]</w:t>
      </w:r>
      <w:r w:rsidRPr="00BC0FBF">
        <w:rPr>
          <w:rFonts w:ascii="Calibri" w:hAnsi="Calibri" w:cs="Calibri"/>
          <w:sz w:val="22"/>
          <w:lang w:val="en-GB"/>
        </w:rPr>
        <w:fldChar w:fldCharType="end"/>
      </w:r>
      <w:r w:rsidRPr="00BC0FBF">
        <w:rPr>
          <w:rFonts w:ascii="Calibri" w:hAnsi="Calibri"/>
          <w:sz w:val="22"/>
        </w:rPr>
        <w:t xml:space="preserve"> (“the Contracting Authority”).</w:t>
      </w:r>
    </w:p>
    <w:p w14:paraId="0C77485D" w14:textId="77777777" w:rsidR="00BC0FBF" w:rsidRPr="00BC0FBF" w:rsidRDefault="00BC0FBF" w:rsidP="00BC0FBF">
      <w:pPr>
        <w:spacing w:after="120" w:line="276" w:lineRule="auto"/>
        <w:ind w:left="720"/>
        <w:contextualSpacing/>
        <w:rPr>
          <w:rFonts w:ascii="Calibri" w:hAnsi="Calibri"/>
          <w:sz w:val="22"/>
        </w:rPr>
      </w:pPr>
    </w:p>
    <w:p w14:paraId="571FDE97"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Neither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is a member of the administrative, management or supervisory body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has powers of representation, decision or control in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has:</w:t>
      </w:r>
    </w:p>
    <w:p w14:paraId="7CAB39A4" w14:textId="77777777" w:rsidR="00BC0FBF" w:rsidRPr="00BC0FBF" w:rsidRDefault="00BC0FBF" w:rsidP="00BC0FBF">
      <w:pPr>
        <w:spacing w:after="160" w:line="259" w:lineRule="auto"/>
        <w:ind w:left="1080"/>
        <w:contextualSpacing/>
        <w:rPr>
          <w:rFonts w:ascii="Calibri" w:hAnsi="Calibri"/>
          <w:sz w:val="22"/>
        </w:rPr>
      </w:pPr>
    </w:p>
    <w:p w14:paraId="4FCF5345" w14:textId="42644E33" w:rsidR="00BC0FBF" w:rsidRPr="00BC0FBF" w:rsidRDefault="00BB7B69" w:rsidP="00BC0FBF">
      <w:pPr>
        <w:numPr>
          <w:ilvl w:val="0"/>
          <w:numId w:val="18"/>
        </w:numPr>
        <w:spacing w:after="160" w:line="259" w:lineRule="auto"/>
        <w:contextualSpacing/>
        <w:rPr>
          <w:rFonts w:ascii="Calibri" w:hAnsi="Calibri"/>
          <w:sz w:val="22"/>
        </w:rPr>
      </w:pPr>
      <w:r>
        <w:rPr>
          <w:rFonts w:ascii="Calibri" w:hAnsi="Calibri"/>
          <w:sz w:val="22"/>
        </w:rPr>
        <w:t>e</w:t>
      </w:r>
      <w:r w:rsidR="00BC0FBF" w:rsidRPr="00BC0FBF">
        <w:rPr>
          <w:rFonts w:ascii="Calibri" w:hAnsi="Calibri"/>
          <w:sz w:val="22"/>
        </w:rPr>
        <w:t xml:space="preserve">ver been the subject of a conviction for participation in a criminal </w:t>
      </w:r>
      <w:proofErr w:type="spellStart"/>
      <w:r w:rsidR="00BC0FBF" w:rsidRPr="00BC0FBF">
        <w:rPr>
          <w:rFonts w:ascii="Calibri" w:hAnsi="Calibri"/>
          <w:sz w:val="22"/>
        </w:rPr>
        <w:t>organisation</w:t>
      </w:r>
      <w:proofErr w:type="spellEnd"/>
      <w:r w:rsidR="00BC0FBF" w:rsidRPr="00BC0FBF">
        <w:rPr>
          <w:rFonts w:ascii="Calibri" w:hAnsi="Calibri"/>
          <w:sz w:val="22"/>
        </w:rPr>
        <w:t>, as defined in Article 2 of Council Framework Decision 2008/841/JHA.</w:t>
      </w:r>
    </w:p>
    <w:p w14:paraId="5FBA604C"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BC0FBF">
        <w:rPr>
          <w:rFonts w:ascii="Calibri" w:hAnsi="Calibri" w:cs="Calibri"/>
          <w:sz w:val="22"/>
          <w:szCs w:val="22"/>
          <w:lang w:val="en-GB"/>
        </w:rPr>
        <w:fldChar w:fldCharType="begin">
          <w:ffData>
            <w:name w:val=""/>
            <w:enabled/>
            <w:calcOnExit w:val="0"/>
            <w:textInput>
              <w:default w:val="[Click here and insert name of entity]"/>
            </w:textInput>
          </w:ffData>
        </w:fldChar>
      </w:r>
      <w:r w:rsidRPr="00BC0FBF">
        <w:rPr>
          <w:rFonts w:ascii="Calibri" w:hAnsi="Calibri" w:cs="Calibri"/>
          <w:sz w:val="22"/>
          <w:szCs w:val="22"/>
          <w:lang w:val="en-GB"/>
        </w:rPr>
        <w:instrText xml:space="preserve"> FORMTEXT </w:instrText>
      </w:r>
      <w:r w:rsidRPr="00BC0FBF">
        <w:rPr>
          <w:rFonts w:ascii="Calibri" w:hAnsi="Calibri" w:cs="Calibri"/>
          <w:sz w:val="22"/>
          <w:szCs w:val="22"/>
          <w:lang w:val="en-GB"/>
        </w:rPr>
      </w:r>
      <w:r w:rsidRPr="00BC0FBF">
        <w:rPr>
          <w:rFonts w:ascii="Calibri" w:hAnsi="Calibri" w:cs="Calibri"/>
          <w:sz w:val="22"/>
          <w:szCs w:val="22"/>
          <w:lang w:val="en-GB"/>
        </w:rPr>
        <w:fldChar w:fldCharType="separate"/>
      </w:r>
      <w:r w:rsidRPr="00BC0FBF">
        <w:rPr>
          <w:rFonts w:ascii="Calibri" w:hAnsi="Calibri" w:cs="Calibri"/>
          <w:noProof/>
          <w:sz w:val="22"/>
          <w:szCs w:val="22"/>
          <w:lang w:val="en-GB"/>
        </w:rPr>
        <w:t>[Click here and insert name of entity]</w:t>
      </w:r>
      <w:r w:rsidRPr="00BC0FBF">
        <w:rPr>
          <w:rFonts w:ascii="Calibri" w:hAnsi="Calibri" w:cs="Calibri"/>
          <w:sz w:val="22"/>
          <w:szCs w:val="22"/>
          <w:lang w:val="en-GB"/>
        </w:rPr>
        <w:fldChar w:fldCharType="end"/>
      </w:r>
      <w:r w:rsidRPr="00BC0FBF">
        <w:rPr>
          <w:rFonts w:ascii="Calibri" w:hAnsi="Calibri"/>
          <w:sz w:val="22"/>
        </w:rPr>
        <w:t xml:space="preserve"> is established.</w:t>
      </w:r>
    </w:p>
    <w:p w14:paraId="0C0D2279" w14:textId="71BBF792"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fraud within the meaning of Article 1 of the Convention on the protection of the European Communities’ financial interests.</w:t>
      </w:r>
    </w:p>
    <w:p w14:paraId="6EF02DC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1949D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lastRenderedPageBreak/>
        <w:t>ever been the subject of a conviction for money laundering or terrorist financing, as defined in Article 1 of Directive 2005/60/EC of the European Parliament and of the Council.</w:t>
      </w:r>
    </w:p>
    <w:p w14:paraId="5832A46E"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child </w:t>
      </w:r>
      <w:proofErr w:type="spellStart"/>
      <w:r w:rsidRPr="00BC0FBF">
        <w:rPr>
          <w:rFonts w:ascii="Calibri" w:hAnsi="Calibri"/>
          <w:sz w:val="22"/>
        </w:rPr>
        <w:t>labour</w:t>
      </w:r>
      <w:proofErr w:type="spellEnd"/>
      <w:r w:rsidRPr="00BC0FBF">
        <w:rPr>
          <w:rFonts w:ascii="Calibri" w:hAnsi="Calibri"/>
          <w:sz w:val="22"/>
        </w:rPr>
        <w:t xml:space="preserve"> and other forms of trafficking in human beings as defined in Article 2 of Directive 2011/36/EU of the European Parliament and of the Council.</w:t>
      </w:r>
    </w:p>
    <w:p w14:paraId="29DAFC4F" w14:textId="77777777" w:rsidR="00BC0FBF" w:rsidRPr="00BC0FBF" w:rsidRDefault="00BC0FBF" w:rsidP="00BC0FBF">
      <w:pPr>
        <w:spacing w:after="120" w:line="276" w:lineRule="auto"/>
        <w:ind w:left="1080"/>
        <w:contextualSpacing/>
        <w:rPr>
          <w:rFonts w:ascii="Calibri" w:hAnsi="Calibri"/>
          <w:sz w:val="22"/>
        </w:rPr>
      </w:pPr>
    </w:p>
    <w:p w14:paraId="510E2F33"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2835A2D4" w14:textId="77777777" w:rsidR="00BC0FBF" w:rsidRPr="00BC0FBF" w:rsidRDefault="00BC0FBF" w:rsidP="00BC0FBF">
      <w:pPr>
        <w:spacing w:after="120" w:line="276" w:lineRule="auto"/>
        <w:ind w:left="720"/>
        <w:contextualSpacing/>
        <w:rPr>
          <w:rFonts w:ascii="Calibri" w:hAnsi="Calibri"/>
          <w:sz w:val="22"/>
        </w:rPr>
      </w:pPr>
    </w:p>
    <w:p w14:paraId="2CB456B0"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is not in breach and has not breached its obligations relating to the payment of taxes or social security contributions.</w:t>
      </w:r>
    </w:p>
    <w:p w14:paraId="1D6E7635"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has carried out the preparation of the Tender independently.</w:t>
      </w:r>
    </w:p>
    <w:p w14:paraId="31B981AF" w14:textId="77777777" w:rsidR="00BC0FBF" w:rsidRPr="00BC0FBF" w:rsidRDefault="00BC0FBF" w:rsidP="00BC0FBF">
      <w:pPr>
        <w:spacing w:after="160" w:line="259" w:lineRule="auto"/>
        <w:ind w:left="720"/>
        <w:rPr>
          <w:rFonts w:ascii="Calibri" w:hAnsi="Calibri"/>
          <w:sz w:val="22"/>
        </w:rPr>
      </w:pPr>
    </w:p>
    <w:p w14:paraId="34B0D36B" w14:textId="77777777" w:rsidR="00BC0FBF" w:rsidRPr="00BC0FBF" w:rsidRDefault="00BC0FBF" w:rsidP="00BC0FBF">
      <w:pPr>
        <w:spacing w:after="120" w:line="276" w:lineRule="auto"/>
        <w:ind w:left="720"/>
        <w:contextualSpacing/>
        <w:rPr>
          <w:rFonts w:ascii="Calibri" w:hAnsi="Calibri"/>
          <w:sz w:val="22"/>
        </w:rPr>
      </w:pPr>
    </w:p>
    <w:p w14:paraId="7EAB763A"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12E37E6B" w14:textId="77777777" w:rsidR="00BC0FBF" w:rsidRPr="00BC0FBF" w:rsidRDefault="00BC0FBF" w:rsidP="00BC0FBF">
      <w:pPr>
        <w:spacing w:after="120" w:line="276" w:lineRule="auto"/>
        <w:ind w:left="720"/>
        <w:contextualSpacing/>
        <w:rPr>
          <w:rFonts w:ascii="Calibri" w:hAnsi="Calibri"/>
          <w:sz w:val="22"/>
        </w:rPr>
      </w:pPr>
    </w:p>
    <w:p w14:paraId="3C757F5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in the performance of all public contracts, complied with applicable obligations in the field of environmental</w:t>
      </w:r>
      <w:r w:rsidRPr="00BC0FBF">
        <w:rPr>
          <w:rFonts w:ascii="Calibri" w:hAnsi="Calibri"/>
          <w:sz w:val="22"/>
          <w:lang w:val="en-GB"/>
        </w:rPr>
        <w:t xml:space="preserve"> </w:t>
      </w:r>
      <w:r w:rsidRPr="00BC0FBF">
        <w:rPr>
          <w:rFonts w:ascii="Calibri" w:hAnsi="Calibri"/>
          <w:sz w:val="22"/>
        </w:rPr>
        <w:t xml:space="preserve">social and </w:t>
      </w:r>
      <w:proofErr w:type="spellStart"/>
      <w:r w:rsidRPr="00BC0FBF">
        <w:rPr>
          <w:rFonts w:ascii="Calibri" w:hAnsi="Calibri"/>
          <w:sz w:val="22"/>
        </w:rPr>
        <w:t>labour</w:t>
      </w:r>
      <w:proofErr w:type="spellEnd"/>
      <w:r w:rsidRPr="00BC0FBF">
        <w:rPr>
          <w:rFonts w:ascii="Calibri" w:hAnsi="Calibri"/>
          <w:sz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BC0FBF">
        <w:rPr>
          <w:rFonts w:ascii="Calibri" w:hAnsi="Calibri"/>
          <w:sz w:val="22"/>
        </w:rPr>
        <w:t>labour</w:t>
      </w:r>
      <w:proofErr w:type="spellEnd"/>
      <w:r w:rsidRPr="00BC0FBF">
        <w:rPr>
          <w:rFonts w:ascii="Calibri" w:hAnsi="Calibri"/>
          <w:sz w:val="22"/>
        </w:rPr>
        <w:t xml:space="preserve"> law listed in Schedule 7 of the European Union (Award of Public Authority Contracts) Regulations 2016 (Statutory Instrument 284 of 2016).     </w:t>
      </w:r>
    </w:p>
    <w:p w14:paraId="02A3672E"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1BA0E20"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guilty of grave professional misconduct.</w:t>
      </w:r>
    </w:p>
    <w:p w14:paraId="69BCC73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entered into agreements with other economic operators aimed at distorting competition.</w:t>
      </w:r>
    </w:p>
    <w:p w14:paraId="0A33F89B"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aware of any conflict of interest due to its participation in the Competition;</w:t>
      </w:r>
    </w:p>
    <w:p w14:paraId="06D5017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had any prior involvement in the preparation of the Competition;</w:t>
      </w:r>
    </w:p>
    <w:p w14:paraId="34A5093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A5E7F08"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63C34C4" w14:textId="56F4ACE5"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has not undertaken to unduly influence the decision-making process of the Contracting Authority in respect of the </w:t>
      </w:r>
      <w:r w:rsidR="000F1907" w:rsidRPr="00BC0FBF">
        <w:rPr>
          <w:rFonts w:ascii="Calibri" w:hAnsi="Calibri"/>
          <w:sz w:val="22"/>
        </w:rPr>
        <w:t>Competition or</w:t>
      </w:r>
      <w:r w:rsidRPr="00BC0FBF">
        <w:rPr>
          <w:rFonts w:ascii="Calibri" w:hAnsi="Calibri"/>
          <w:sz w:val="22"/>
        </w:rPr>
        <w:t xml:space="preserve"> obtain confidential information that may confer upon </w:t>
      </w:r>
      <w:proofErr w:type="gramStart"/>
      <w:r w:rsidRPr="00BC0FBF">
        <w:rPr>
          <w:rFonts w:ascii="Calibri" w:hAnsi="Calibri"/>
          <w:sz w:val="22"/>
        </w:rPr>
        <w:t>it</w:t>
      </w:r>
      <w:proofErr w:type="gramEnd"/>
      <w:r w:rsidRPr="00BC0FBF">
        <w:rPr>
          <w:rFonts w:ascii="Calibri" w:hAnsi="Calibri"/>
          <w:sz w:val="22"/>
        </w:rPr>
        <w:t xml:space="preserve"> undue advantages in respect of the Competition; or negligently provided misleading information that may have a material influence on decisions concerning exclusion, selection or award.</w:t>
      </w:r>
    </w:p>
    <w:p w14:paraId="5EC11B64" w14:textId="77777777" w:rsidR="00BC0FBF" w:rsidRPr="00BC0FBF" w:rsidRDefault="00BC0FBF" w:rsidP="00BC0FBF">
      <w:pPr>
        <w:spacing w:after="120" w:line="276" w:lineRule="auto"/>
        <w:ind w:left="1080"/>
        <w:contextualSpacing/>
        <w:rPr>
          <w:rFonts w:ascii="Calibri" w:hAnsi="Calibri"/>
          <w:sz w:val="22"/>
        </w:rPr>
      </w:pPr>
    </w:p>
    <w:p w14:paraId="3144C384"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does not come within the category of prohibited economic operators identified in Regulation (EU) No 833/2014 of 31 July 2014 (as amended by EU Regulation 2022/576 or any subsequent amendments to same); </w:t>
      </w:r>
    </w:p>
    <w:p w14:paraId="360D5FEB" w14:textId="77777777" w:rsidR="00BC0FBF" w:rsidRPr="00BC0FBF" w:rsidRDefault="00BC0FBF" w:rsidP="00BC0FBF">
      <w:pPr>
        <w:spacing w:after="120" w:line="276" w:lineRule="auto"/>
        <w:ind w:left="720"/>
        <w:contextualSpacing/>
        <w:rPr>
          <w:rFonts w:ascii="Calibri" w:hAnsi="Calibri"/>
          <w:sz w:val="22"/>
        </w:rPr>
      </w:pPr>
    </w:p>
    <w:p w14:paraId="3A25805B"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The origin of goods connected to the Tender, if any, are not subject to the prohibitions set out in Regulation (EU) No 833/2014 (as amended by EU Regulation 2022/576 or any subsequent amendments to same);  </w:t>
      </w:r>
    </w:p>
    <w:p w14:paraId="4BB9EF8F" w14:textId="77777777" w:rsidR="00BC0FBF" w:rsidRPr="00BC0FBF" w:rsidRDefault="00BC0FBF" w:rsidP="00BC0FBF">
      <w:pPr>
        <w:spacing w:after="120" w:line="276" w:lineRule="auto"/>
        <w:ind w:left="720"/>
        <w:contextualSpacing/>
        <w:rPr>
          <w:rFonts w:ascii="Calibri" w:hAnsi="Calibri"/>
          <w:sz w:val="22"/>
        </w:rPr>
      </w:pPr>
    </w:p>
    <w:p w14:paraId="37282C3F" w14:textId="77777777" w:rsid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Any subcontractor, supplier or other entity on whose capacity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relies as part of the Tender does not come within the category of prohibited economic operators identified in Regulation (EU) No 833/2014 of 31 July 2014 (as amended by EU Regulation 2022/576 or any subsequent amendments to same).</w:t>
      </w:r>
    </w:p>
    <w:p w14:paraId="790F157C" w14:textId="77777777" w:rsidR="00CA7611" w:rsidRDefault="00CA7611" w:rsidP="00535079">
      <w:pPr>
        <w:pStyle w:val="ListParagraph"/>
        <w:rPr>
          <w:rFonts w:ascii="Calibri" w:hAnsi="Calibri"/>
          <w:sz w:val="22"/>
        </w:rPr>
      </w:pPr>
    </w:p>
    <w:p w14:paraId="25B3AD60" w14:textId="77777777" w:rsidR="00CA7611" w:rsidRPr="00BC0FBF" w:rsidRDefault="00CA7611" w:rsidP="00535079">
      <w:pPr>
        <w:spacing w:after="160" w:line="259" w:lineRule="auto"/>
        <w:ind w:left="720"/>
        <w:contextualSpacing/>
        <w:rPr>
          <w:rFonts w:ascii="Calibri" w:hAnsi="Calibri"/>
          <w:sz w:val="22"/>
        </w:rPr>
      </w:pPr>
    </w:p>
    <w:p w14:paraId="0CE51801" w14:textId="3BC9EE9C" w:rsidR="00BC0FBF" w:rsidRPr="00BC0FBF" w:rsidRDefault="00BC0FBF" w:rsidP="00947817">
      <w:pPr>
        <w:spacing w:after="120" w:line="276" w:lineRule="auto"/>
        <w:rPr>
          <w:rFonts w:ascii="Calibri" w:hAnsi="Calibri"/>
          <w:b/>
          <w:color w:val="333399"/>
          <w:sz w:val="22"/>
          <w:lang w:val="en-GB"/>
        </w:rPr>
      </w:pPr>
      <w:r w:rsidRPr="00BC0FBF">
        <w:rPr>
          <w:rFonts w:ascii="Calibri" w:hAnsi="Calibri"/>
          <w:sz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BC0FBF" w:rsidRPr="00BC0FBF" w14:paraId="0D56A9F7" w14:textId="77777777" w:rsidTr="00CC0E0E">
        <w:trPr>
          <w:gridAfter w:val="1"/>
          <w:wAfter w:w="4625" w:type="dxa"/>
          <w:trHeight w:val="707"/>
        </w:trPr>
        <w:tc>
          <w:tcPr>
            <w:tcW w:w="4371" w:type="dxa"/>
          </w:tcPr>
          <w:p w14:paraId="4BD690CA" w14:textId="4CD3BADA" w:rsidR="00BC0FBF" w:rsidRPr="00BC0FBF" w:rsidRDefault="00BC0FBF" w:rsidP="00BC0FBF">
            <w:pPr>
              <w:spacing w:after="200" w:line="276" w:lineRule="auto"/>
              <w:jc w:val="both"/>
              <w:rPr>
                <w:rFonts w:ascii="Calibri" w:hAnsi="Calibri"/>
                <w:b/>
                <w:color w:val="333399"/>
                <w:sz w:val="22"/>
                <w:lang w:val="en-GB"/>
              </w:rPr>
            </w:pPr>
          </w:p>
          <w:p w14:paraId="017D7898"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________________________</w:t>
            </w:r>
          </w:p>
          <w:p w14:paraId="4587FF37"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Signature of Declarant</w:t>
            </w:r>
          </w:p>
        </w:tc>
      </w:tr>
      <w:tr w:rsidR="00BC0FBF" w:rsidRPr="00BC0FBF" w14:paraId="5754418F" w14:textId="77777777" w:rsidTr="00CC0E0E">
        <w:trPr>
          <w:trHeight w:val="158"/>
        </w:trPr>
        <w:tc>
          <w:tcPr>
            <w:tcW w:w="8996" w:type="dxa"/>
            <w:gridSpan w:val="2"/>
          </w:tcPr>
          <w:p w14:paraId="50C32486"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Declared before me by ___________________________________ who is personally known to me</w:t>
            </w:r>
          </w:p>
          <w:p w14:paraId="695D0092"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(or who is identified to me by ______________________________who is personally known to me) or*</w:t>
            </w:r>
          </w:p>
          <w:p w14:paraId="2FEBBD5A" w14:textId="1D18DCE9"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at ___________________________</w:t>
            </w:r>
            <w:r w:rsidR="00CA7611" w:rsidRPr="00BC0FBF">
              <w:rPr>
                <w:rFonts w:ascii="Calibri" w:hAnsi="Calibri"/>
                <w:b/>
                <w:color w:val="333399"/>
                <w:sz w:val="22"/>
                <w:lang w:val="en-GB"/>
              </w:rPr>
              <w:t>_ this</w:t>
            </w:r>
            <w:r w:rsidRPr="00BC0FBF">
              <w:rPr>
                <w:rFonts w:ascii="Calibri" w:hAnsi="Calibri"/>
                <w:b/>
                <w:color w:val="333399"/>
                <w:sz w:val="22"/>
                <w:lang w:val="en-GB"/>
              </w:rPr>
              <w:t xml:space="preserve"> ___________ day of _______________ 20__</w:t>
            </w:r>
          </w:p>
          <w:p w14:paraId="01CBF726" w14:textId="77777777" w:rsidR="00BC0FBF" w:rsidRPr="00BC0FBF" w:rsidRDefault="00BC0FBF" w:rsidP="00BC0FBF">
            <w:pPr>
              <w:spacing w:after="200" w:line="280" w:lineRule="exact"/>
              <w:jc w:val="both"/>
              <w:rPr>
                <w:rFonts w:ascii="Calibri" w:hAnsi="Calibri"/>
                <w:b/>
                <w:color w:val="333399"/>
                <w:sz w:val="22"/>
                <w:lang w:val="en-GB"/>
              </w:rPr>
            </w:pPr>
          </w:p>
          <w:p w14:paraId="08D50AEE"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________________________________</w:t>
            </w:r>
          </w:p>
          <w:p w14:paraId="701100B0"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(signed)</w:t>
            </w:r>
            <w:r w:rsidRPr="00BC0FBF">
              <w:rPr>
                <w:rFonts w:ascii="Calibri" w:hAnsi="Calibri"/>
                <w:b/>
                <w:color w:val="333399"/>
                <w:sz w:val="22"/>
                <w:lang w:val="en-GB"/>
              </w:rPr>
              <w:br/>
              <w:t>Practising Solicitor/Commissioner for Oaths</w:t>
            </w:r>
          </w:p>
        </w:tc>
      </w:tr>
    </w:tbl>
    <w:p w14:paraId="5663EF94" w14:textId="77777777" w:rsidR="00BC0FBF" w:rsidRPr="00BC0FBF" w:rsidRDefault="00BC0FBF" w:rsidP="00BC0FBF">
      <w:pPr>
        <w:spacing w:after="120" w:line="317" w:lineRule="auto"/>
        <w:jc w:val="both"/>
        <w:rPr>
          <w:rFonts w:ascii="Calibri" w:hAnsi="Calibri"/>
          <w:b/>
          <w:color w:val="FF0000"/>
          <w:sz w:val="28"/>
          <w:szCs w:val="28"/>
          <w:highlight w:val="lightGray"/>
          <w:lang w:val="en-GB"/>
        </w:rPr>
      </w:pPr>
    </w:p>
    <w:p w14:paraId="52EAD86E" w14:textId="77777777" w:rsidR="00BC0FBF" w:rsidRPr="00BC0FBF" w:rsidRDefault="00BC0FBF" w:rsidP="00BC0FBF">
      <w:pPr>
        <w:spacing w:after="120" w:line="276" w:lineRule="auto"/>
        <w:jc w:val="both"/>
        <w:rPr>
          <w:rFonts w:ascii="Calibri" w:hAnsi="Calibri"/>
          <w:sz w:val="22"/>
          <w:szCs w:val="22"/>
          <w:lang w:val="en-GB"/>
        </w:rPr>
      </w:pPr>
      <w:r w:rsidRPr="00BC0FBF">
        <w:rPr>
          <w:rFonts w:ascii="Calibri" w:hAnsi="Calibri" w:cs="Calibri"/>
          <w:b/>
          <w:bCs/>
          <w:i/>
          <w:iCs/>
          <w:color w:val="333399"/>
          <w:sz w:val="22"/>
          <w:szCs w:val="22"/>
          <w:shd w:val="clear" w:color="auto" w:fill="FFFFFF"/>
        </w:rPr>
        <w:t xml:space="preserve">*Please include such other </w:t>
      </w:r>
      <w:proofErr w:type="gramStart"/>
      <w:r w:rsidRPr="00BC0FBF">
        <w:rPr>
          <w:rFonts w:ascii="Calibri" w:hAnsi="Calibri" w:cs="Calibri"/>
          <w:b/>
          <w:bCs/>
          <w:i/>
          <w:iCs/>
          <w:color w:val="333399"/>
          <w:sz w:val="22"/>
          <w:szCs w:val="22"/>
          <w:shd w:val="clear" w:color="auto" w:fill="FFFFFF"/>
        </w:rPr>
        <w:t>form</w:t>
      </w:r>
      <w:proofErr w:type="gramEnd"/>
      <w:r w:rsidRPr="00BC0FBF">
        <w:rPr>
          <w:rFonts w:ascii="Calibri" w:hAnsi="Calibri" w:cs="Calibri"/>
          <w:b/>
          <w:bCs/>
          <w:i/>
          <w:iCs/>
          <w:color w:val="333399"/>
          <w:sz w:val="22"/>
          <w:szCs w:val="22"/>
          <w:shd w:val="clear" w:color="auto" w:fill="FFFFFF"/>
        </w:rPr>
        <w:t xml:space="preserve"> of identification used to identify the Declarant as permitted by the Statutory Declarations Act, 1938 (as amended)</w:t>
      </w:r>
      <w:r w:rsidRPr="00BC0FBF">
        <w:rPr>
          <w:rFonts w:ascii="Calibri" w:hAnsi="Calibri" w:cs="Calibri"/>
          <w:b/>
          <w:bCs/>
          <w:i/>
          <w:iCs/>
          <w:color w:val="000000"/>
          <w:sz w:val="22"/>
          <w:szCs w:val="22"/>
          <w:shd w:val="clear" w:color="auto" w:fill="FFFFFF"/>
        </w:rPr>
        <w:t> </w:t>
      </w:r>
      <w:r w:rsidRPr="00BC0FBF">
        <w:rPr>
          <w:rFonts w:ascii="Calibri" w:hAnsi="Calibri" w:cs="Calibri"/>
          <w:color w:val="000000"/>
          <w:sz w:val="22"/>
          <w:szCs w:val="22"/>
          <w:shd w:val="clear" w:color="auto" w:fill="FFFFFF"/>
          <w:lang w:val="en-GB"/>
        </w:rPr>
        <w:t> </w:t>
      </w:r>
    </w:p>
    <w:p w14:paraId="15D56851" w14:textId="77777777" w:rsidR="00715524" w:rsidRPr="00BC0FBF" w:rsidRDefault="00715524" w:rsidP="00BC0FBF">
      <w:pPr>
        <w:rPr>
          <w:rFonts w:ascii="Arial" w:hAnsi="Arial" w:cs="Arial"/>
          <w:b/>
          <w:color w:val="808080"/>
          <w:sz w:val="40"/>
          <w:szCs w:val="40"/>
        </w:rPr>
      </w:pPr>
    </w:p>
    <w:p w14:paraId="7649A0BE" w14:textId="77777777" w:rsidR="00BC0FBF" w:rsidRPr="00BC0FBF" w:rsidRDefault="00BC0FBF" w:rsidP="00BC0FBF">
      <w:pPr>
        <w:rPr>
          <w:rFonts w:ascii="Arial" w:hAnsi="Arial" w:cs="Arial"/>
          <w:b/>
          <w:color w:val="808080"/>
          <w:sz w:val="40"/>
          <w:szCs w:val="40"/>
        </w:rPr>
      </w:pPr>
    </w:p>
    <w:tbl>
      <w:tblPr>
        <w:tblW w:w="8930" w:type="dxa"/>
        <w:tblInd w:w="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51"/>
        <w:gridCol w:w="8279"/>
      </w:tblGrid>
      <w:tr w:rsidR="00BC0FBF" w:rsidRPr="00BC0FBF" w14:paraId="56197616" w14:textId="77777777" w:rsidTr="00B87C64">
        <w:trPr>
          <w:trHeight w:val="454"/>
        </w:trPr>
        <w:tc>
          <w:tcPr>
            <w:tcW w:w="8930" w:type="dxa"/>
            <w:gridSpan w:val="2"/>
            <w:tcBorders>
              <w:top w:val="single" w:sz="4" w:space="0" w:color="5B9BD5"/>
              <w:left w:val="single" w:sz="4" w:space="0" w:color="5B9BD5"/>
              <w:bottom w:val="single" w:sz="4" w:space="0" w:color="5B9BD5"/>
              <w:right w:val="single" w:sz="4" w:space="0" w:color="5B9BD5"/>
            </w:tcBorders>
            <w:shd w:val="clear" w:color="auto" w:fill="1F4E79"/>
          </w:tcPr>
          <w:p w14:paraId="38ACBE9E" w14:textId="5A0D29A0"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A3. PREVIOUS EXPERIENCE</w:t>
            </w:r>
          </w:p>
        </w:tc>
      </w:tr>
      <w:tr w:rsidR="00BC0FBF" w:rsidRPr="00BC0FBF" w14:paraId="2599B4CE" w14:textId="77777777" w:rsidTr="00B87C64">
        <w:trPr>
          <w:trHeight w:val="2268"/>
        </w:trPr>
        <w:tc>
          <w:tcPr>
            <w:tcW w:w="651" w:type="dxa"/>
            <w:vAlign w:val="center"/>
          </w:tcPr>
          <w:p w14:paraId="29D40242"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3265FB61" wp14:editId="0D698711">
                  <wp:extent cx="257175" cy="257175"/>
                  <wp:effectExtent l="0" t="0" r="9525" b="9525"/>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279" w:type="dxa"/>
            <w:vAlign w:val="center"/>
          </w:tcPr>
          <w:p w14:paraId="456776C4" w14:textId="718D7FB1" w:rsidR="00BC0FBF" w:rsidRPr="00A8640D" w:rsidRDefault="00BC0FBF" w:rsidP="00BC0FBF">
            <w:pPr>
              <w:spacing w:after="120"/>
              <w:rPr>
                <w:rFonts w:ascii="Calibri" w:hAnsi="Calibri" w:cs="Calibri"/>
                <w:b/>
                <w:color w:val="1F4E79"/>
                <w:sz w:val="20"/>
                <w:szCs w:val="20"/>
                <w:lang w:val="en-GB" w:eastAsia="en-GB"/>
              </w:rPr>
            </w:pPr>
            <w:r w:rsidRPr="008136EF">
              <w:rPr>
                <w:rFonts w:ascii="Calibri" w:hAnsi="Calibri" w:cs="Calibri"/>
                <w:b/>
                <w:color w:val="1F4E79"/>
                <w:sz w:val="20"/>
                <w:szCs w:val="20"/>
                <w:lang w:val="en-GB" w:eastAsia="en-GB"/>
              </w:rPr>
              <w:t xml:space="preserve">RFT 3.2(a) </w:t>
            </w:r>
            <w:r w:rsidR="008136EF" w:rsidRPr="008136EF">
              <w:rPr>
                <w:rFonts w:ascii="Calibri" w:hAnsi="Calibri" w:cs="Calibri"/>
                <w:b/>
                <w:color w:val="1F4E79"/>
                <w:sz w:val="20"/>
                <w:szCs w:val="20"/>
                <w:lang w:val="en-GB" w:eastAsia="en-GB"/>
              </w:rPr>
              <w:t>Technical and Professional</w:t>
            </w:r>
            <w:r w:rsidRPr="008136EF">
              <w:rPr>
                <w:rFonts w:ascii="Calibri" w:hAnsi="Calibri" w:cs="Calibri"/>
                <w:b/>
                <w:color w:val="1F4E79"/>
                <w:sz w:val="20"/>
                <w:szCs w:val="20"/>
                <w:lang w:val="en-GB" w:eastAsia="en-GB"/>
              </w:rPr>
              <w:t xml:space="preserve"> Standing</w:t>
            </w:r>
            <w:r w:rsidRPr="00A8640D">
              <w:rPr>
                <w:rFonts w:ascii="Calibri" w:hAnsi="Calibri" w:cs="Calibri"/>
                <w:b/>
                <w:color w:val="1F4E79"/>
                <w:sz w:val="20"/>
                <w:szCs w:val="20"/>
                <w:lang w:val="en-GB" w:eastAsia="en-GB"/>
              </w:rPr>
              <w:t xml:space="preserve"> </w:t>
            </w:r>
          </w:p>
          <w:p w14:paraId="299C2281" w14:textId="3E1531E8" w:rsidR="00BC0FBF" w:rsidRPr="005D15E1" w:rsidRDefault="005D15E1" w:rsidP="00BC0FBF">
            <w:pPr>
              <w:spacing w:after="120"/>
              <w:rPr>
                <w:rFonts w:asciiTheme="minorHAnsi" w:hAnsiTheme="minorHAnsi" w:cstheme="minorHAnsi"/>
                <w:color w:val="1F4E79"/>
                <w:sz w:val="22"/>
                <w:szCs w:val="22"/>
              </w:rPr>
            </w:pPr>
            <w:r w:rsidRPr="005D15E1">
              <w:rPr>
                <w:rFonts w:asciiTheme="minorHAnsi" w:hAnsiTheme="minorHAnsi" w:cstheme="minorHAnsi"/>
                <w:color w:val="1F4E79"/>
                <w:sz w:val="20"/>
                <w:szCs w:val="20"/>
              </w:rPr>
              <w:t xml:space="preserve">Tenderers must provide comprehensive descriptions of three reference contracts/projects (maximum 1 X A4 page per reference </w:t>
            </w:r>
            <w:proofErr w:type="gramStart"/>
            <w:r w:rsidRPr="005D15E1">
              <w:rPr>
                <w:rFonts w:asciiTheme="minorHAnsi" w:hAnsiTheme="minorHAnsi" w:cstheme="minorHAnsi"/>
                <w:color w:val="1F4E79"/>
                <w:sz w:val="20"/>
                <w:szCs w:val="20"/>
              </w:rPr>
              <w:t>contracts</w:t>
            </w:r>
            <w:proofErr w:type="gramEnd"/>
            <w:r w:rsidRPr="005D15E1">
              <w:rPr>
                <w:rFonts w:asciiTheme="minorHAnsi" w:hAnsiTheme="minorHAnsi" w:cstheme="minorHAnsi"/>
                <w:color w:val="1F4E79"/>
                <w:sz w:val="20"/>
                <w:szCs w:val="20"/>
              </w:rPr>
              <w:t>/project) which must be of a similar nature to the services required in Appendix 1</w:t>
            </w:r>
            <w:r w:rsidR="00BC0FBF" w:rsidRPr="00BC0FBF">
              <w:rPr>
                <w:rFonts w:ascii="Calibri" w:hAnsi="Calibri" w:cs="Calibri"/>
                <w:bCs/>
                <w:color w:val="1F4E79"/>
                <w:sz w:val="20"/>
                <w:szCs w:val="20"/>
                <w:lang w:val="en-GB" w:eastAsia="en-GB"/>
              </w:rPr>
              <w:t>. In respect of each of the contracts cited in response to the above criterion, Tenderers must provide a satisfactory reference. Tenderers must provide the contact names and details for each referee.</w:t>
            </w:r>
          </w:p>
          <w:p w14:paraId="65E477D7"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8D6702A" w14:textId="77777777" w:rsidR="00BC0FBF" w:rsidRPr="00BC0FBF" w:rsidRDefault="00BC0FBF" w:rsidP="00BC0FBF">
            <w:pPr>
              <w:spacing w:after="120"/>
              <w:jc w:val="both"/>
              <w:rPr>
                <w:rFonts w:ascii="Calibri" w:eastAsia="Calibri" w:hAnsi="Calibri"/>
                <w:color w:val="1F4E79"/>
                <w:sz w:val="20"/>
                <w:szCs w:val="20"/>
                <w:lang w:val="en-IE"/>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A4.</w:t>
            </w:r>
          </w:p>
        </w:tc>
      </w:tr>
    </w:tbl>
    <w:p w14:paraId="6E63A464" w14:textId="77777777" w:rsidR="00715524" w:rsidRDefault="00715524" w:rsidP="00BC0FBF"/>
    <w:p w14:paraId="050007BF" w14:textId="77777777" w:rsidR="00A45B20" w:rsidRPr="00BC0FBF" w:rsidRDefault="00A45B20" w:rsidP="00BC0FBF"/>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3F0ABC1F" w14:textId="77777777" w:rsidTr="00B87C64">
        <w:tc>
          <w:tcPr>
            <w:tcW w:w="9184" w:type="dxa"/>
            <w:shd w:val="clear" w:color="auto" w:fill="1F4E79"/>
          </w:tcPr>
          <w:p w14:paraId="7117F479"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t>PREVIOUS PROJECT/CONTRACT #1</w:t>
            </w:r>
          </w:p>
        </w:tc>
      </w:tr>
    </w:tbl>
    <w:p w14:paraId="19DFB5F9" w14:textId="77777777" w:rsidR="00BC0FBF" w:rsidRPr="00BC0FBF" w:rsidRDefault="00BC0FBF" w:rsidP="00BC0FBF">
      <w:pPr>
        <w:rPr>
          <w:vanish/>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2835"/>
        <w:gridCol w:w="6374"/>
      </w:tblGrid>
      <w:tr w:rsidR="00BC0FBF" w:rsidRPr="00BC0FBF" w14:paraId="2A9629EE" w14:textId="77777777" w:rsidTr="00B87C64">
        <w:tc>
          <w:tcPr>
            <w:tcW w:w="2835" w:type="dxa"/>
            <w:shd w:val="clear" w:color="auto" w:fill="DEEAF6"/>
            <w:vAlign w:val="center"/>
          </w:tcPr>
          <w:p w14:paraId="3654DA97"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374" w:type="dxa"/>
            <w:vAlign w:val="center"/>
          </w:tcPr>
          <w:p w14:paraId="7052911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0BE62603" w14:textId="77777777" w:rsidTr="00B87C64">
        <w:tc>
          <w:tcPr>
            <w:tcW w:w="2835" w:type="dxa"/>
            <w:shd w:val="clear" w:color="auto" w:fill="DEEAF6"/>
            <w:vAlign w:val="center"/>
          </w:tcPr>
          <w:p w14:paraId="5DD3570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374" w:type="dxa"/>
            <w:vAlign w:val="center"/>
          </w:tcPr>
          <w:p w14:paraId="0FBE203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665396E" w14:textId="77777777" w:rsidTr="00B87C64">
        <w:tc>
          <w:tcPr>
            <w:tcW w:w="2835" w:type="dxa"/>
            <w:shd w:val="clear" w:color="auto" w:fill="DEEAF6"/>
            <w:vAlign w:val="center"/>
          </w:tcPr>
          <w:p w14:paraId="174D00A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374" w:type="dxa"/>
            <w:vAlign w:val="center"/>
          </w:tcPr>
          <w:p w14:paraId="001DFB8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1947381F" w14:textId="77777777" w:rsidR="00BC0FBF" w:rsidRPr="00BC0FBF" w:rsidRDefault="00BC0FBF" w:rsidP="00BC0FBF">
            <w:pPr>
              <w:spacing w:line="360" w:lineRule="auto"/>
              <w:rPr>
                <w:rFonts w:ascii="Calibri" w:hAnsi="Calibri" w:cs="Calibri"/>
                <w:sz w:val="20"/>
                <w:szCs w:val="20"/>
              </w:rPr>
            </w:pPr>
          </w:p>
          <w:p w14:paraId="5C40BB14" w14:textId="77777777" w:rsidR="00BC0FBF" w:rsidRPr="00BC0FBF" w:rsidRDefault="00BC0FBF" w:rsidP="00BC0FBF">
            <w:pPr>
              <w:spacing w:line="360" w:lineRule="auto"/>
              <w:rPr>
                <w:rFonts w:ascii="Calibri" w:hAnsi="Calibri" w:cs="Calibri"/>
                <w:sz w:val="20"/>
                <w:szCs w:val="20"/>
              </w:rPr>
            </w:pPr>
          </w:p>
          <w:p w14:paraId="3A55D0DA" w14:textId="77777777" w:rsidR="00BC0FBF" w:rsidRPr="00BC0FBF" w:rsidRDefault="00BC0FBF" w:rsidP="00BC0FBF">
            <w:pPr>
              <w:spacing w:line="360" w:lineRule="auto"/>
              <w:rPr>
                <w:rFonts w:ascii="Calibri" w:hAnsi="Calibri" w:cs="Calibri"/>
                <w:sz w:val="20"/>
                <w:szCs w:val="20"/>
              </w:rPr>
            </w:pPr>
          </w:p>
          <w:p w14:paraId="093A1E67" w14:textId="77777777" w:rsidR="00BC0FBF" w:rsidRPr="00BC0FBF" w:rsidRDefault="00BC0FBF" w:rsidP="00BC0FBF">
            <w:pPr>
              <w:spacing w:line="360" w:lineRule="auto"/>
              <w:rPr>
                <w:rFonts w:ascii="Calibri" w:hAnsi="Calibri" w:cs="Calibri"/>
                <w:sz w:val="20"/>
                <w:szCs w:val="20"/>
              </w:rPr>
            </w:pPr>
          </w:p>
          <w:p w14:paraId="15AD1BC7" w14:textId="77777777" w:rsidR="00BC0FBF" w:rsidRPr="00BC0FBF" w:rsidRDefault="00BC0FBF" w:rsidP="00BC0FBF">
            <w:pPr>
              <w:spacing w:line="360" w:lineRule="auto"/>
              <w:rPr>
                <w:rFonts w:ascii="Calibri" w:hAnsi="Calibri" w:cs="Calibri"/>
                <w:sz w:val="20"/>
                <w:szCs w:val="20"/>
              </w:rPr>
            </w:pPr>
          </w:p>
          <w:p w14:paraId="2D0F6A46" w14:textId="77777777" w:rsidR="00BC0FBF" w:rsidRPr="00BC0FBF" w:rsidRDefault="00BC0FBF" w:rsidP="00BC0FBF">
            <w:pPr>
              <w:spacing w:line="360" w:lineRule="auto"/>
              <w:rPr>
                <w:rFonts w:ascii="Calibri" w:hAnsi="Calibri" w:cs="Calibri"/>
                <w:sz w:val="20"/>
                <w:szCs w:val="20"/>
              </w:rPr>
            </w:pPr>
          </w:p>
          <w:p w14:paraId="436CD61F" w14:textId="77777777" w:rsidR="00BC0FBF" w:rsidRPr="00BC0FBF" w:rsidRDefault="00BC0FBF" w:rsidP="00BC0FBF">
            <w:pPr>
              <w:spacing w:line="360" w:lineRule="auto"/>
              <w:rPr>
                <w:rFonts w:ascii="Calibri" w:hAnsi="Calibri" w:cs="Calibri"/>
                <w:sz w:val="20"/>
                <w:szCs w:val="20"/>
              </w:rPr>
            </w:pPr>
          </w:p>
          <w:p w14:paraId="415F432C" w14:textId="77777777" w:rsidR="00BC0FBF" w:rsidRPr="00BC0FBF" w:rsidRDefault="00BC0FBF" w:rsidP="00BC0FBF">
            <w:pPr>
              <w:spacing w:line="360" w:lineRule="auto"/>
              <w:rPr>
                <w:rFonts w:ascii="Calibri" w:hAnsi="Calibri" w:cs="Calibri"/>
                <w:sz w:val="20"/>
                <w:szCs w:val="20"/>
              </w:rPr>
            </w:pPr>
          </w:p>
          <w:p w14:paraId="7EA0B5A3" w14:textId="77777777" w:rsidR="00BC0FBF" w:rsidRPr="00BC0FBF" w:rsidRDefault="00BC0FBF" w:rsidP="00BC0FBF">
            <w:pPr>
              <w:spacing w:line="360" w:lineRule="auto"/>
              <w:rPr>
                <w:rFonts w:ascii="Calibri" w:hAnsi="Calibri" w:cs="Calibri"/>
                <w:sz w:val="20"/>
                <w:szCs w:val="20"/>
              </w:rPr>
            </w:pPr>
          </w:p>
        </w:tc>
      </w:tr>
      <w:tr w:rsidR="00BC0FBF" w:rsidRPr="00BC0FBF" w14:paraId="39FD7D26" w14:textId="77777777" w:rsidTr="00B87C64">
        <w:tc>
          <w:tcPr>
            <w:tcW w:w="2835" w:type="dxa"/>
            <w:shd w:val="clear" w:color="auto" w:fill="DEEAF6"/>
            <w:vAlign w:val="center"/>
          </w:tcPr>
          <w:p w14:paraId="24591DA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374" w:type="dxa"/>
            <w:vAlign w:val="center"/>
          </w:tcPr>
          <w:p w14:paraId="09D48BA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175A3496"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CB6F69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221EEC4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45EE6967"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AA0101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9964BF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109E7F25"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664E603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7CF23D5"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7D19A099"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B805CF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767B8E93"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5B330FE2" w14:textId="77777777" w:rsidR="00BC0FBF" w:rsidRPr="00BC0FBF" w:rsidRDefault="00BC0FBF" w:rsidP="00BC0FBF">
      <w:r w:rsidRPr="00BC0FBF">
        <w:br w:type="page"/>
      </w: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67C5397F" w14:textId="77777777" w:rsidTr="00B87C64">
        <w:tc>
          <w:tcPr>
            <w:tcW w:w="9184" w:type="dxa"/>
            <w:shd w:val="clear" w:color="auto" w:fill="1F4E79"/>
          </w:tcPr>
          <w:p w14:paraId="50F52625"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#2</w:t>
            </w:r>
          </w:p>
        </w:tc>
      </w:tr>
    </w:tbl>
    <w:p w14:paraId="143BB819" w14:textId="77777777" w:rsidR="00BC0FBF" w:rsidRPr="00BC0FBF" w:rsidRDefault="00BC0FBF" w:rsidP="00BC0FBF">
      <w:pPr>
        <w:rPr>
          <w:vanish/>
        </w:rPr>
      </w:pPr>
    </w:p>
    <w:tbl>
      <w:tblPr>
        <w:tblW w:w="921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009"/>
      </w:tblGrid>
      <w:tr w:rsidR="00BC0FBF" w:rsidRPr="00BC0FBF" w14:paraId="231AF81C" w14:textId="77777777" w:rsidTr="00B87C64">
        <w:tc>
          <w:tcPr>
            <w:tcW w:w="3202" w:type="dxa"/>
            <w:shd w:val="clear" w:color="auto" w:fill="DEEAF6"/>
            <w:vAlign w:val="center"/>
          </w:tcPr>
          <w:p w14:paraId="52124D54"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009" w:type="dxa"/>
            <w:vAlign w:val="center"/>
          </w:tcPr>
          <w:p w14:paraId="232D7CD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3A05AAEE" w14:textId="77777777" w:rsidTr="00B87C64">
        <w:tc>
          <w:tcPr>
            <w:tcW w:w="3202" w:type="dxa"/>
            <w:shd w:val="clear" w:color="auto" w:fill="DEEAF6"/>
            <w:vAlign w:val="center"/>
          </w:tcPr>
          <w:p w14:paraId="5CACFFE5"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009" w:type="dxa"/>
            <w:vAlign w:val="center"/>
          </w:tcPr>
          <w:p w14:paraId="73E1D71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D329E35" w14:textId="77777777" w:rsidTr="00B87C64">
        <w:tc>
          <w:tcPr>
            <w:tcW w:w="3202" w:type="dxa"/>
            <w:shd w:val="clear" w:color="auto" w:fill="DEEAF6"/>
            <w:vAlign w:val="center"/>
          </w:tcPr>
          <w:p w14:paraId="067B4601"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009" w:type="dxa"/>
            <w:vAlign w:val="center"/>
          </w:tcPr>
          <w:p w14:paraId="42394A29"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2ADEF0C5" w14:textId="77777777" w:rsidR="00BC0FBF" w:rsidRPr="00BC0FBF" w:rsidRDefault="00BC0FBF" w:rsidP="00BC0FBF">
            <w:pPr>
              <w:spacing w:line="360" w:lineRule="auto"/>
              <w:rPr>
                <w:rFonts w:ascii="Calibri" w:hAnsi="Calibri" w:cs="Calibri"/>
                <w:sz w:val="20"/>
                <w:szCs w:val="20"/>
              </w:rPr>
            </w:pPr>
          </w:p>
          <w:p w14:paraId="45C7824B" w14:textId="77777777" w:rsidR="00BC0FBF" w:rsidRPr="00BC0FBF" w:rsidRDefault="00BC0FBF" w:rsidP="00BC0FBF">
            <w:pPr>
              <w:spacing w:line="360" w:lineRule="auto"/>
              <w:rPr>
                <w:rFonts w:ascii="Calibri" w:hAnsi="Calibri" w:cs="Calibri"/>
                <w:sz w:val="20"/>
                <w:szCs w:val="20"/>
              </w:rPr>
            </w:pPr>
          </w:p>
          <w:p w14:paraId="11DE5117" w14:textId="77777777" w:rsidR="00BC0FBF" w:rsidRPr="00BC0FBF" w:rsidRDefault="00BC0FBF" w:rsidP="00BC0FBF">
            <w:pPr>
              <w:spacing w:line="360" w:lineRule="auto"/>
              <w:rPr>
                <w:rFonts w:ascii="Calibri" w:hAnsi="Calibri" w:cs="Calibri"/>
                <w:sz w:val="20"/>
                <w:szCs w:val="20"/>
              </w:rPr>
            </w:pPr>
          </w:p>
          <w:p w14:paraId="18D98AAB" w14:textId="77777777" w:rsidR="00BC0FBF" w:rsidRPr="00BC0FBF" w:rsidRDefault="00BC0FBF" w:rsidP="00BC0FBF">
            <w:pPr>
              <w:spacing w:line="360" w:lineRule="auto"/>
              <w:rPr>
                <w:rFonts w:ascii="Calibri" w:hAnsi="Calibri" w:cs="Calibri"/>
                <w:sz w:val="20"/>
                <w:szCs w:val="20"/>
              </w:rPr>
            </w:pPr>
          </w:p>
          <w:p w14:paraId="6CA97525" w14:textId="77777777" w:rsidR="00BC0FBF" w:rsidRPr="00BC0FBF" w:rsidRDefault="00BC0FBF" w:rsidP="00BC0FBF">
            <w:pPr>
              <w:spacing w:line="360" w:lineRule="auto"/>
              <w:rPr>
                <w:rFonts w:ascii="Calibri" w:hAnsi="Calibri" w:cs="Calibri"/>
                <w:sz w:val="20"/>
                <w:szCs w:val="20"/>
              </w:rPr>
            </w:pPr>
          </w:p>
          <w:p w14:paraId="3C000108" w14:textId="77777777" w:rsidR="00BC0FBF" w:rsidRPr="00BC0FBF" w:rsidRDefault="00BC0FBF" w:rsidP="00BC0FBF">
            <w:pPr>
              <w:spacing w:line="360" w:lineRule="auto"/>
              <w:rPr>
                <w:rFonts w:ascii="Calibri" w:hAnsi="Calibri" w:cs="Calibri"/>
                <w:sz w:val="20"/>
                <w:szCs w:val="20"/>
              </w:rPr>
            </w:pPr>
          </w:p>
          <w:p w14:paraId="67345BA8" w14:textId="77777777" w:rsidR="00BC0FBF" w:rsidRPr="00BC0FBF" w:rsidRDefault="00BC0FBF" w:rsidP="00BC0FBF">
            <w:pPr>
              <w:spacing w:line="360" w:lineRule="auto"/>
              <w:rPr>
                <w:rFonts w:ascii="Calibri" w:hAnsi="Calibri" w:cs="Calibri"/>
                <w:sz w:val="20"/>
                <w:szCs w:val="20"/>
              </w:rPr>
            </w:pPr>
          </w:p>
          <w:p w14:paraId="5EAD2E5F" w14:textId="77777777" w:rsidR="00BC0FBF" w:rsidRPr="00BC0FBF" w:rsidRDefault="00BC0FBF" w:rsidP="00BC0FBF">
            <w:pPr>
              <w:spacing w:line="360" w:lineRule="auto"/>
              <w:rPr>
                <w:rFonts w:ascii="Calibri" w:hAnsi="Calibri" w:cs="Calibri"/>
                <w:sz w:val="20"/>
                <w:szCs w:val="20"/>
              </w:rPr>
            </w:pPr>
          </w:p>
          <w:p w14:paraId="34D8D365" w14:textId="77777777" w:rsidR="00BC0FBF" w:rsidRPr="00BC0FBF" w:rsidRDefault="00BC0FBF" w:rsidP="00BC0FBF">
            <w:pPr>
              <w:spacing w:line="360" w:lineRule="auto"/>
              <w:rPr>
                <w:rFonts w:ascii="Calibri" w:hAnsi="Calibri" w:cs="Calibri"/>
                <w:sz w:val="20"/>
                <w:szCs w:val="20"/>
              </w:rPr>
            </w:pPr>
          </w:p>
        </w:tc>
      </w:tr>
      <w:tr w:rsidR="00BC0FBF" w:rsidRPr="00BC0FBF" w14:paraId="16DD4EBC" w14:textId="77777777" w:rsidTr="00B87C64">
        <w:tc>
          <w:tcPr>
            <w:tcW w:w="3202" w:type="dxa"/>
            <w:shd w:val="clear" w:color="auto" w:fill="DEEAF6"/>
            <w:vAlign w:val="center"/>
          </w:tcPr>
          <w:p w14:paraId="19EC5343"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009" w:type="dxa"/>
            <w:vAlign w:val="center"/>
          </w:tcPr>
          <w:p w14:paraId="1A42FC7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442B0C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322376C"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12B4FBC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2EE2E541"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29BDCE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0776176"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47BF6580"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5181ABF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6AF8C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4B0AD1D7"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4A5B8E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34B2D1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7920F114" w14:textId="77777777" w:rsidR="00BC0FBF" w:rsidRPr="00BC0FBF" w:rsidRDefault="00BC0FBF" w:rsidP="00BC0FBF"/>
    <w:p w14:paraId="7FCD9382" w14:textId="77777777" w:rsidR="00BC0FBF" w:rsidRPr="00BC0FBF" w:rsidRDefault="00BC0FBF" w:rsidP="00BC0FBF">
      <w:r w:rsidRPr="00BC0FBF">
        <w:br w:type="page"/>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354"/>
      </w:tblGrid>
      <w:tr w:rsidR="00BC0FBF" w:rsidRPr="00BC0FBF" w14:paraId="125230C3" w14:textId="77777777" w:rsidTr="00B87C64">
        <w:tc>
          <w:tcPr>
            <w:tcW w:w="9354" w:type="dxa"/>
            <w:shd w:val="clear" w:color="auto" w:fill="1F4E79"/>
          </w:tcPr>
          <w:p w14:paraId="0CA0DD30"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#3</w:t>
            </w:r>
          </w:p>
        </w:tc>
      </w:tr>
    </w:tbl>
    <w:p w14:paraId="762576C3" w14:textId="77777777" w:rsidR="00BC0FBF" w:rsidRPr="00BC0FBF" w:rsidRDefault="00BC0FBF" w:rsidP="00BC0FBF">
      <w:pPr>
        <w:rPr>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149"/>
      </w:tblGrid>
      <w:tr w:rsidR="00BC0FBF" w:rsidRPr="00BC0FBF" w14:paraId="4407C8A1" w14:textId="77777777" w:rsidTr="00B87C64">
        <w:tc>
          <w:tcPr>
            <w:tcW w:w="3202" w:type="dxa"/>
            <w:shd w:val="clear" w:color="auto" w:fill="DEEAF6"/>
            <w:vAlign w:val="center"/>
          </w:tcPr>
          <w:p w14:paraId="164A1373"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149" w:type="dxa"/>
            <w:vAlign w:val="center"/>
          </w:tcPr>
          <w:p w14:paraId="32D8D8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50CDAA0C" w14:textId="77777777" w:rsidTr="00B87C64">
        <w:tc>
          <w:tcPr>
            <w:tcW w:w="3202" w:type="dxa"/>
            <w:shd w:val="clear" w:color="auto" w:fill="DEEAF6"/>
            <w:vAlign w:val="center"/>
          </w:tcPr>
          <w:p w14:paraId="79A8A6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149" w:type="dxa"/>
            <w:vAlign w:val="center"/>
          </w:tcPr>
          <w:p w14:paraId="561A7A2B"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602BE4B9" w14:textId="77777777" w:rsidTr="00B87C64">
        <w:tc>
          <w:tcPr>
            <w:tcW w:w="3202" w:type="dxa"/>
            <w:shd w:val="clear" w:color="auto" w:fill="DEEAF6"/>
            <w:vAlign w:val="center"/>
          </w:tcPr>
          <w:p w14:paraId="7D0173C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149" w:type="dxa"/>
            <w:vAlign w:val="center"/>
          </w:tcPr>
          <w:p w14:paraId="3BC4CA2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078C210C" w14:textId="77777777" w:rsidR="00BC0FBF" w:rsidRPr="00BC0FBF" w:rsidRDefault="00BC0FBF" w:rsidP="00BC0FBF">
            <w:pPr>
              <w:spacing w:line="360" w:lineRule="auto"/>
              <w:rPr>
                <w:rFonts w:ascii="Calibri" w:hAnsi="Calibri" w:cs="Calibri"/>
                <w:sz w:val="20"/>
                <w:szCs w:val="20"/>
              </w:rPr>
            </w:pPr>
          </w:p>
          <w:p w14:paraId="25DC8BE6" w14:textId="77777777" w:rsidR="00BC0FBF" w:rsidRPr="00BC0FBF" w:rsidRDefault="00BC0FBF" w:rsidP="00BC0FBF">
            <w:pPr>
              <w:spacing w:line="360" w:lineRule="auto"/>
              <w:rPr>
                <w:rFonts w:ascii="Calibri" w:hAnsi="Calibri" w:cs="Calibri"/>
                <w:sz w:val="20"/>
                <w:szCs w:val="20"/>
              </w:rPr>
            </w:pPr>
          </w:p>
          <w:p w14:paraId="18EFB56C" w14:textId="77777777" w:rsidR="00BC0FBF" w:rsidRPr="00BC0FBF" w:rsidRDefault="00BC0FBF" w:rsidP="00BC0FBF">
            <w:pPr>
              <w:spacing w:line="360" w:lineRule="auto"/>
              <w:rPr>
                <w:rFonts w:ascii="Calibri" w:hAnsi="Calibri" w:cs="Calibri"/>
                <w:sz w:val="20"/>
                <w:szCs w:val="20"/>
              </w:rPr>
            </w:pPr>
          </w:p>
          <w:p w14:paraId="3F0FB2EC" w14:textId="77777777" w:rsidR="00BC0FBF" w:rsidRPr="00BC0FBF" w:rsidRDefault="00BC0FBF" w:rsidP="00BC0FBF">
            <w:pPr>
              <w:spacing w:line="360" w:lineRule="auto"/>
              <w:rPr>
                <w:rFonts w:ascii="Calibri" w:hAnsi="Calibri" w:cs="Calibri"/>
                <w:sz w:val="20"/>
                <w:szCs w:val="20"/>
              </w:rPr>
            </w:pPr>
          </w:p>
          <w:p w14:paraId="584FD489" w14:textId="77777777" w:rsidR="00BC0FBF" w:rsidRPr="00BC0FBF" w:rsidRDefault="00BC0FBF" w:rsidP="00BC0FBF">
            <w:pPr>
              <w:spacing w:line="360" w:lineRule="auto"/>
              <w:rPr>
                <w:rFonts w:ascii="Calibri" w:hAnsi="Calibri" w:cs="Calibri"/>
                <w:sz w:val="20"/>
                <w:szCs w:val="20"/>
              </w:rPr>
            </w:pPr>
          </w:p>
          <w:p w14:paraId="09996C95" w14:textId="77777777" w:rsidR="00BC0FBF" w:rsidRPr="00BC0FBF" w:rsidRDefault="00BC0FBF" w:rsidP="00BC0FBF">
            <w:pPr>
              <w:spacing w:line="360" w:lineRule="auto"/>
              <w:rPr>
                <w:rFonts w:ascii="Calibri" w:hAnsi="Calibri" w:cs="Calibri"/>
                <w:sz w:val="20"/>
                <w:szCs w:val="20"/>
              </w:rPr>
            </w:pPr>
          </w:p>
          <w:p w14:paraId="5DE73751" w14:textId="77777777" w:rsidR="00BC0FBF" w:rsidRPr="00BC0FBF" w:rsidRDefault="00BC0FBF" w:rsidP="00BC0FBF">
            <w:pPr>
              <w:spacing w:line="360" w:lineRule="auto"/>
              <w:rPr>
                <w:rFonts w:ascii="Calibri" w:hAnsi="Calibri" w:cs="Calibri"/>
                <w:sz w:val="20"/>
                <w:szCs w:val="20"/>
              </w:rPr>
            </w:pPr>
          </w:p>
          <w:p w14:paraId="0A41F832" w14:textId="77777777" w:rsidR="00BC0FBF" w:rsidRPr="00BC0FBF" w:rsidRDefault="00BC0FBF" w:rsidP="00BC0FBF">
            <w:pPr>
              <w:spacing w:line="360" w:lineRule="auto"/>
              <w:rPr>
                <w:rFonts w:ascii="Calibri" w:hAnsi="Calibri" w:cs="Calibri"/>
                <w:sz w:val="20"/>
                <w:szCs w:val="20"/>
              </w:rPr>
            </w:pPr>
          </w:p>
          <w:p w14:paraId="1FDB3A82" w14:textId="77777777" w:rsidR="00BC0FBF" w:rsidRPr="00BC0FBF" w:rsidRDefault="00BC0FBF" w:rsidP="00BC0FBF">
            <w:pPr>
              <w:spacing w:line="360" w:lineRule="auto"/>
              <w:rPr>
                <w:rFonts w:ascii="Calibri" w:hAnsi="Calibri" w:cs="Calibri"/>
                <w:sz w:val="20"/>
                <w:szCs w:val="20"/>
              </w:rPr>
            </w:pPr>
          </w:p>
          <w:p w14:paraId="38604460" w14:textId="77777777" w:rsidR="00BC0FBF" w:rsidRPr="00BC0FBF" w:rsidRDefault="00BC0FBF" w:rsidP="00BC0FBF">
            <w:pPr>
              <w:spacing w:line="360" w:lineRule="auto"/>
              <w:rPr>
                <w:rFonts w:ascii="Calibri" w:hAnsi="Calibri" w:cs="Calibri"/>
                <w:sz w:val="20"/>
                <w:szCs w:val="20"/>
              </w:rPr>
            </w:pPr>
          </w:p>
        </w:tc>
      </w:tr>
      <w:tr w:rsidR="00BC0FBF" w:rsidRPr="00BC0FBF" w14:paraId="763AC6BB" w14:textId="77777777" w:rsidTr="00B87C64">
        <w:tc>
          <w:tcPr>
            <w:tcW w:w="3202" w:type="dxa"/>
            <w:shd w:val="clear" w:color="auto" w:fill="DEEAF6"/>
            <w:vAlign w:val="center"/>
          </w:tcPr>
          <w:p w14:paraId="0EF282D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149" w:type="dxa"/>
            <w:vAlign w:val="center"/>
          </w:tcPr>
          <w:p w14:paraId="089279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39D00146"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7E6DA10"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7E48617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546A6544"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BCDBBC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1EA8FFC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659F47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0BBBC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D4D32B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5BF39FE9"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A97712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EDD543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31910D01" w14:textId="77777777" w:rsidR="00BC0FBF" w:rsidRPr="00BC0FBF" w:rsidRDefault="00BC0FBF" w:rsidP="00BC0FBF"/>
    <w:p w14:paraId="24AC9C95" w14:textId="77777777" w:rsidR="00BC0FBF" w:rsidRPr="00BC0FBF" w:rsidRDefault="00BC0FBF" w:rsidP="00BC0FBF">
      <w:pPr>
        <w:rPr>
          <w:rFonts w:ascii="Calibri" w:hAnsi="Calibri"/>
          <w:color w:val="1F4E79"/>
          <w:sz w:val="20"/>
          <w:szCs w:val="20"/>
        </w:rPr>
      </w:pPr>
      <w:r w:rsidRPr="00BC0FBF">
        <w:rPr>
          <w:rFonts w:ascii="Calibri" w:hAnsi="Calibri"/>
          <w:color w:val="1F4E79"/>
          <w:sz w:val="20"/>
          <w:szCs w:val="20"/>
        </w:rPr>
        <w:br w:type="page"/>
      </w:r>
    </w:p>
    <w:tbl>
      <w:tblPr>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8"/>
        <w:gridCol w:w="8705"/>
      </w:tblGrid>
      <w:tr w:rsidR="00BC0FBF" w:rsidRPr="00BC0FBF" w14:paraId="2839CC29" w14:textId="77777777" w:rsidTr="00B87C64">
        <w:tc>
          <w:tcPr>
            <w:tcW w:w="9493" w:type="dxa"/>
            <w:gridSpan w:val="2"/>
            <w:tcBorders>
              <w:top w:val="single" w:sz="4" w:space="0" w:color="5B9BD5"/>
              <w:left w:val="single" w:sz="4" w:space="0" w:color="5B9BD5"/>
              <w:bottom w:val="single" w:sz="4" w:space="0" w:color="5B9BD5"/>
              <w:right w:val="single" w:sz="4" w:space="0" w:color="5B9BD5"/>
            </w:tcBorders>
            <w:shd w:val="clear" w:color="auto" w:fill="1F4E79"/>
          </w:tcPr>
          <w:p w14:paraId="4AE75878" w14:textId="4602CD6B"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A4. KEY ACCOUNT MANAGER</w:t>
            </w:r>
          </w:p>
        </w:tc>
      </w:tr>
      <w:tr w:rsidR="00BC0FBF" w:rsidRPr="00BC0FBF" w14:paraId="12AC8576" w14:textId="77777777" w:rsidTr="00947817">
        <w:trPr>
          <w:trHeight w:val="1871"/>
        </w:trPr>
        <w:tc>
          <w:tcPr>
            <w:tcW w:w="788" w:type="dxa"/>
            <w:vAlign w:val="center"/>
          </w:tcPr>
          <w:p w14:paraId="4C5A0F32" w14:textId="77777777" w:rsidR="00BC0FBF" w:rsidRPr="00BC0FBF" w:rsidRDefault="00BC0FBF" w:rsidP="00BC0FBF">
            <w:pPr>
              <w:spacing w:after="120"/>
              <w:jc w:val="center"/>
              <w:rPr>
                <w:color w:val="1F4E79"/>
              </w:rPr>
            </w:pPr>
            <w:r w:rsidRPr="00BC0FBF">
              <w:rPr>
                <w:noProof/>
                <w:color w:val="1F4E79"/>
                <w:lang w:val="en-IE" w:eastAsia="en-IE"/>
              </w:rPr>
              <w:drawing>
                <wp:inline distT="0" distB="0" distL="0" distR="0" wp14:anchorId="246F4DF3" wp14:editId="5D0E34A6">
                  <wp:extent cx="257175" cy="257175"/>
                  <wp:effectExtent l="0" t="0" r="9525" b="9525"/>
                  <wp:docPr id="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05" w:type="dxa"/>
            <w:vAlign w:val="center"/>
          </w:tcPr>
          <w:p w14:paraId="3605C3E3" w14:textId="3D3F1C60" w:rsidR="00BC0FBF" w:rsidRPr="00A8640D" w:rsidRDefault="00BC0FBF" w:rsidP="00BC0FBF">
            <w:pPr>
              <w:spacing w:after="120"/>
              <w:rPr>
                <w:rFonts w:ascii="Calibri" w:hAnsi="Calibri" w:cs="Calibri"/>
                <w:b/>
                <w:color w:val="1F4E79"/>
                <w:sz w:val="20"/>
                <w:szCs w:val="20"/>
                <w:lang w:val="en-GB" w:eastAsia="en-GB"/>
              </w:rPr>
            </w:pPr>
            <w:r w:rsidRPr="00A8640D">
              <w:rPr>
                <w:rFonts w:ascii="Calibri" w:hAnsi="Calibri" w:cs="Calibri"/>
                <w:b/>
                <w:color w:val="1F4E79"/>
                <w:sz w:val="20"/>
                <w:szCs w:val="20"/>
                <w:lang w:val="en-GB" w:eastAsia="en-GB"/>
              </w:rPr>
              <w:t>RFT 3.2(</w:t>
            </w:r>
            <w:r w:rsidR="00CA7611" w:rsidRPr="00A8640D">
              <w:rPr>
                <w:rFonts w:ascii="Calibri" w:hAnsi="Calibri" w:cs="Calibri"/>
                <w:b/>
                <w:color w:val="1F4E79"/>
                <w:sz w:val="20"/>
                <w:szCs w:val="20"/>
                <w:lang w:val="en-GB" w:eastAsia="en-GB"/>
              </w:rPr>
              <w:t>b</w:t>
            </w:r>
            <w:r w:rsidRPr="00A8640D">
              <w:rPr>
                <w:rFonts w:ascii="Calibri" w:hAnsi="Calibri" w:cs="Calibri"/>
                <w:b/>
                <w:color w:val="1F4E79"/>
                <w:sz w:val="20"/>
                <w:szCs w:val="20"/>
                <w:lang w:val="en-GB" w:eastAsia="en-GB"/>
              </w:rPr>
              <w:t xml:space="preserve">) </w:t>
            </w:r>
            <w:r w:rsidR="00396DD0">
              <w:rPr>
                <w:rFonts w:ascii="Calibri" w:hAnsi="Calibri" w:cs="Calibri"/>
                <w:b/>
                <w:color w:val="1F4E79"/>
                <w:sz w:val="20"/>
                <w:szCs w:val="20"/>
                <w:lang w:val="en-GB" w:eastAsia="en-GB"/>
              </w:rPr>
              <w:t>Technical and Professional</w:t>
            </w:r>
            <w:r w:rsidRPr="00A8640D">
              <w:rPr>
                <w:rFonts w:ascii="Calibri" w:hAnsi="Calibri" w:cs="Calibri"/>
                <w:b/>
                <w:color w:val="1F4E79"/>
                <w:sz w:val="20"/>
                <w:szCs w:val="20"/>
                <w:lang w:val="en-GB" w:eastAsia="en-GB"/>
              </w:rPr>
              <w:t xml:space="preserve"> Standing </w:t>
            </w:r>
          </w:p>
          <w:p w14:paraId="1638A353" w14:textId="6699D836" w:rsidR="00BC0FBF" w:rsidRPr="00BC0FBF" w:rsidRDefault="00BC0FBF" w:rsidP="00B87C64">
            <w:pPr>
              <w:widowControl w:val="0"/>
              <w:autoSpaceDN w:val="0"/>
              <w:spacing w:after="120"/>
              <w:ind w:right="17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GB"/>
              </w:rPr>
              <w:t>Tenderers must provide details of the dedicated Key Account Manager who will oversee the effective and efficient operation of all aspects of the Framework Agreement and any Contracts awarded thereunder.</w:t>
            </w:r>
            <w:r w:rsidR="005B1C3E">
              <w:rPr>
                <w:rFonts w:ascii="Calibri" w:eastAsia="Calibri" w:hAnsi="Calibri"/>
                <w:color w:val="1F4E79"/>
                <w:sz w:val="20"/>
                <w:szCs w:val="20"/>
                <w:lang w:val="en-GB"/>
              </w:rPr>
              <w:t xml:space="preserve"> </w:t>
            </w:r>
            <w:r w:rsidRPr="00BC0FBF">
              <w:rPr>
                <w:rFonts w:ascii="Calibri" w:eastAsia="Calibri" w:hAnsi="Calibri"/>
                <w:color w:val="1F4E79"/>
                <w:sz w:val="20"/>
                <w:szCs w:val="20"/>
                <w:lang w:val="en-GB"/>
              </w:rPr>
              <w:t>The Key Account Manager must hold a senior position in the Tenderers Company</w:t>
            </w:r>
            <w:r w:rsidRPr="00BC0FBF">
              <w:rPr>
                <w:rFonts w:ascii="Calibri" w:eastAsia="Calibri" w:hAnsi="Calibri"/>
                <w:color w:val="1F4E79"/>
                <w:sz w:val="20"/>
                <w:szCs w:val="20"/>
                <w:lang w:val="en-IE"/>
              </w:rPr>
              <w:t xml:space="preserve">. </w:t>
            </w:r>
          </w:p>
          <w:p w14:paraId="15DE620D"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F64375C" w14:textId="77777777" w:rsidR="00BC0FBF" w:rsidRPr="00BC0FBF" w:rsidRDefault="00BC0FBF" w:rsidP="00BC0FBF">
            <w:pPr>
              <w:spacing w:after="120"/>
              <w:jc w:val="both"/>
              <w:rPr>
                <w:rFonts w:ascii="Calibri" w:eastAsia="Calibri" w:hAnsi="Calibri"/>
                <w:color w:val="1F4E79"/>
                <w:sz w:val="20"/>
                <w:szCs w:val="20"/>
                <w:lang w:val="en-IE"/>
              </w:rPr>
            </w:pPr>
          </w:p>
        </w:tc>
      </w:tr>
    </w:tbl>
    <w:p w14:paraId="7F88CCD1" w14:textId="77777777" w:rsidR="00BC0FBF" w:rsidRPr="00BC0FBF" w:rsidRDefault="00BC0FBF" w:rsidP="00BC0FBF"/>
    <w:p w14:paraId="3E265CAC" w14:textId="77777777" w:rsidR="00BC0FBF" w:rsidRPr="00BC0FBF" w:rsidRDefault="00BC0FBF" w:rsidP="00BC0FBF"/>
    <w:tbl>
      <w:tblPr>
        <w:tblW w:w="9493"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608"/>
        <w:gridCol w:w="4885"/>
      </w:tblGrid>
      <w:tr w:rsidR="00BC0FBF" w:rsidRPr="00BC0FBF" w14:paraId="72DDC0FF" w14:textId="77777777" w:rsidTr="00B87C64">
        <w:tc>
          <w:tcPr>
            <w:tcW w:w="9493" w:type="dxa"/>
            <w:gridSpan w:val="2"/>
            <w:shd w:val="clear" w:color="auto" w:fill="1F4E79"/>
          </w:tcPr>
          <w:p w14:paraId="60BDF7F1" w14:textId="77777777" w:rsidR="00BC0FBF" w:rsidRPr="00BC0FBF" w:rsidRDefault="00BC0FBF" w:rsidP="00BC0FBF">
            <w:pPr>
              <w:contextualSpacing/>
              <w:rPr>
                <w:rFonts w:ascii="Calibri" w:hAnsi="Calibri" w:cs="Calibri"/>
                <w:b/>
                <w:color w:val="FFFFFF"/>
                <w:sz w:val="32"/>
                <w:szCs w:val="32"/>
              </w:rPr>
            </w:pPr>
            <w:r w:rsidRPr="00BC0FBF">
              <w:rPr>
                <w:rFonts w:ascii="Calibri" w:hAnsi="Calibri" w:cs="Calibri"/>
                <w:b/>
                <w:color w:val="FFFFFF"/>
                <w:sz w:val="32"/>
                <w:szCs w:val="32"/>
              </w:rPr>
              <w:t>Key Account Manager Details</w:t>
            </w:r>
          </w:p>
        </w:tc>
      </w:tr>
      <w:tr w:rsidR="00BC0FBF" w:rsidRPr="00BC0FBF" w14:paraId="036FCEF8"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4041FEC8"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Name of Key Account Manager</w:t>
            </w:r>
          </w:p>
        </w:tc>
        <w:tc>
          <w:tcPr>
            <w:tcW w:w="4885" w:type="dxa"/>
            <w:vAlign w:val="center"/>
          </w:tcPr>
          <w:p w14:paraId="3ED81A25"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29CDE9A7"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363A52E" w14:textId="4B6BBC0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Position in Tenderers Company</w:t>
            </w:r>
          </w:p>
        </w:tc>
        <w:tc>
          <w:tcPr>
            <w:tcW w:w="4885" w:type="dxa"/>
            <w:vAlign w:val="center"/>
          </w:tcPr>
          <w:p w14:paraId="50C4D28A"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30674A" w:rsidRPr="00BC0FBF" w14:paraId="6A28E3E9"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77450BB" w14:textId="503347E6" w:rsidR="0030674A" w:rsidRPr="0088471C" w:rsidRDefault="0030674A" w:rsidP="00BC0FBF">
            <w:pPr>
              <w:spacing w:line="360" w:lineRule="auto"/>
              <w:rPr>
                <w:rFonts w:ascii="Calibri" w:hAnsi="Calibri" w:cs="Calibri"/>
                <w:b/>
                <w:bCs/>
                <w:color w:val="1F4E79"/>
                <w:sz w:val="20"/>
                <w:szCs w:val="20"/>
              </w:rPr>
            </w:pPr>
            <w:r>
              <w:rPr>
                <w:rFonts w:ascii="Calibri" w:hAnsi="Calibri" w:cs="Calibri"/>
                <w:b/>
                <w:bCs/>
                <w:color w:val="1F4E79"/>
                <w:sz w:val="20"/>
                <w:szCs w:val="20"/>
              </w:rPr>
              <w:t>Number of years’ experience</w:t>
            </w:r>
          </w:p>
        </w:tc>
        <w:tc>
          <w:tcPr>
            <w:tcW w:w="4885" w:type="dxa"/>
            <w:vAlign w:val="center"/>
          </w:tcPr>
          <w:p w14:paraId="444A1C35" w14:textId="3A817578" w:rsidR="0030674A" w:rsidRPr="0088471C" w:rsidRDefault="0030674A"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1AADD8A"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B896643"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Telephone Number</w:t>
            </w:r>
          </w:p>
        </w:tc>
        <w:tc>
          <w:tcPr>
            <w:tcW w:w="4885" w:type="dxa"/>
            <w:vAlign w:val="center"/>
          </w:tcPr>
          <w:p w14:paraId="4124F3D4"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6B810A5E"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301C296"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Email Address</w:t>
            </w:r>
          </w:p>
        </w:tc>
        <w:tc>
          <w:tcPr>
            <w:tcW w:w="4885" w:type="dxa"/>
            <w:vAlign w:val="center"/>
          </w:tcPr>
          <w:p w14:paraId="0592CAF7"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bl>
    <w:p w14:paraId="5077B188" w14:textId="77777777" w:rsidR="00BC0FBF" w:rsidRPr="00BC0FBF" w:rsidRDefault="00BC0FBF" w:rsidP="00BC0FBF"/>
    <w:p w14:paraId="1525D787" w14:textId="2EA133E8" w:rsidR="00BC0FBF" w:rsidRDefault="00BC0FBF">
      <w:pPr>
        <w:spacing w:after="160" w:line="259" w:lineRule="auto"/>
      </w:pPr>
    </w:p>
    <w:p w14:paraId="79510FFD" w14:textId="77777777" w:rsidR="00BC0FBF" w:rsidRDefault="00BC0FBF">
      <w:pPr>
        <w:spacing w:after="160" w:line="259" w:lineRule="auto"/>
      </w:pPr>
      <w:r>
        <w:br w:type="page"/>
      </w: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98"/>
      </w:tblGrid>
      <w:tr w:rsidR="00081296" w:rsidRPr="00BC0FBF" w14:paraId="70A6FB3A" w14:textId="77777777" w:rsidTr="00154F3E">
        <w:trPr>
          <w:trHeight w:val="1191"/>
        </w:trPr>
        <w:tc>
          <w:tcPr>
            <w:tcW w:w="9498" w:type="dxa"/>
            <w:tcBorders>
              <w:top w:val="single" w:sz="4" w:space="0" w:color="5B9BD5"/>
              <w:left w:val="single" w:sz="4" w:space="0" w:color="5B9BD5"/>
              <w:bottom w:val="single" w:sz="4" w:space="0" w:color="5B9BD5"/>
              <w:right w:val="single" w:sz="4" w:space="0" w:color="5B9BD5"/>
            </w:tcBorders>
            <w:shd w:val="clear" w:color="auto" w:fill="1F4E79"/>
          </w:tcPr>
          <w:p w14:paraId="147892DE" w14:textId="3002D7C3" w:rsidR="00081296" w:rsidRPr="00BC0FBF" w:rsidRDefault="00081296" w:rsidP="00154F3E">
            <w:pPr>
              <w:rPr>
                <w:rFonts w:ascii="Calibri" w:hAnsi="Calibri" w:cs="Calibri"/>
                <w:b/>
                <w:bCs/>
                <w:color w:val="FFFFFF"/>
                <w:sz w:val="32"/>
                <w:szCs w:val="32"/>
              </w:rPr>
            </w:pPr>
            <w:r>
              <w:rPr>
                <w:rFonts w:ascii="Calibri" w:hAnsi="Calibri" w:cs="Calibri"/>
                <w:b/>
                <w:bCs/>
                <w:color w:val="FFFFFF"/>
                <w:sz w:val="32"/>
                <w:szCs w:val="32"/>
              </w:rPr>
              <w:lastRenderedPageBreak/>
              <w:t>B1</w:t>
            </w:r>
            <w:r w:rsidRPr="00BC0FBF">
              <w:rPr>
                <w:rFonts w:ascii="Calibri" w:hAnsi="Calibri" w:cs="Calibri"/>
                <w:b/>
                <w:bCs/>
                <w:color w:val="FFFFFF"/>
                <w:sz w:val="32"/>
                <w:szCs w:val="32"/>
              </w:rPr>
              <w:t>.</w:t>
            </w:r>
            <w:r w:rsidR="00CD1962">
              <w:rPr>
                <w:rFonts w:ascii="Calibri" w:hAnsi="Calibri" w:cs="Calibri"/>
                <w:b/>
                <w:bCs/>
                <w:color w:val="FFFFFF"/>
                <w:sz w:val="32"/>
                <w:szCs w:val="32"/>
              </w:rPr>
              <w:t>, B.2, and</w:t>
            </w:r>
            <w:r>
              <w:rPr>
                <w:rFonts w:ascii="Calibri" w:hAnsi="Calibri" w:cs="Calibri"/>
                <w:b/>
                <w:bCs/>
                <w:color w:val="FFFFFF"/>
                <w:sz w:val="32"/>
                <w:szCs w:val="32"/>
              </w:rPr>
              <w:t xml:space="preserve"> B.3</w:t>
            </w:r>
            <w:r w:rsidR="00CD1962">
              <w:rPr>
                <w:rFonts w:ascii="Calibri" w:hAnsi="Calibri" w:cs="Calibri"/>
                <w:b/>
                <w:bCs/>
                <w:color w:val="FFFFFF"/>
                <w:sz w:val="32"/>
                <w:szCs w:val="32"/>
              </w:rPr>
              <w:t xml:space="preserve"> </w:t>
            </w:r>
            <w:r w:rsidR="00BF5245">
              <w:rPr>
                <w:rFonts w:ascii="Calibri" w:hAnsi="Calibri" w:cs="Calibri"/>
                <w:b/>
                <w:bCs/>
                <w:color w:val="FFFFFF"/>
                <w:sz w:val="32"/>
                <w:szCs w:val="32"/>
              </w:rPr>
              <w:t>Criteria and Weighting</w:t>
            </w:r>
          </w:p>
        </w:tc>
      </w:tr>
    </w:tbl>
    <w:p w14:paraId="3CE6137F" w14:textId="77777777" w:rsidR="00081296" w:rsidRDefault="00081296">
      <w:pPr>
        <w:spacing w:after="160" w:line="259" w:lineRule="auto"/>
      </w:pPr>
    </w:p>
    <w:tbl>
      <w:tblPr>
        <w:tblW w:w="9204" w:type="dxa"/>
        <w:tblBorders>
          <w:top w:val="single" w:sz="8" w:space="0" w:color="9CC2E5"/>
          <w:left w:val="single" w:sz="8" w:space="0" w:color="9CC2E5"/>
          <w:bottom w:val="single" w:sz="8" w:space="0" w:color="9CC2E5"/>
          <w:right w:val="single" w:sz="8" w:space="0" w:color="9CC2E5"/>
          <w:insideH w:val="single" w:sz="8" w:space="0" w:color="9CC2E5"/>
          <w:insideV w:val="single" w:sz="8" w:space="0" w:color="9CC2E5"/>
        </w:tblBorders>
        <w:tblCellMar>
          <w:left w:w="0" w:type="dxa"/>
          <w:right w:w="0" w:type="dxa"/>
        </w:tblCellMar>
        <w:tblLook w:val="04A0" w:firstRow="1" w:lastRow="0" w:firstColumn="1" w:lastColumn="0" w:noHBand="0" w:noVBand="1"/>
      </w:tblPr>
      <w:tblGrid>
        <w:gridCol w:w="5377"/>
        <w:gridCol w:w="1984"/>
        <w:gridCol w:w="1843"/>
      </w:tblGrid>
      <w:tr w:rsidR="006853E8" w:rsidRPr="00573EA7" w14:paraId="40A587BA" w14:textId="77777777" w:rsidTr="00535079">
        <w:tc>
          <w:tcPr>
            <w:tcW w:w="5377" w:type="dxa"/>
            <w:shd w:val="clear" w:color="auto" w:fill="1F4E79"/>
            <w:vAlign w:val="center"/>
            <w:hideMark/>
          </w:tcPr>
          <w:p w14:paraId="09BDEF9A"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lang w:val="en-IE"/>
              </w:rPr>
            </w:pPr>
            <w:r w:rsidRPr="00535079">
              <w:rPr>
                <w:rFonts w:asciiTheme="minorHAnsi" w:hAnsiTheme="minorHAnsi" w:cstheme="minorHAnsi"/>
                <w:b/>
                <w:bCs/>
                <w:color w:val="FFFFFF" w:themeColor="background1"/>
                <w:sz w:val="22"/>
                <w:szCs w:val="22"/>
              </w:rPr>
              <w:t>Criteria </w:t>
            </w:r>
          </w:p>
        </w:tc>
        <w:tc>
          <w:tcPr>
            <w:tcW w:w="1984" w:type="dxa"/>
            <w:shd w:val="clear" w:color="auto" w:fill="1F4E79"/>
            <w:vAlign w:val="center"/>
            <w:hideMark/>
          </w:tcPr>
          <w:p w14:paraId="569D89F0"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Marks Available </w:t>
            </w:r>
          </w:p>
        </w:tc>
        <w:tc>
          <w:tcPr>
            <w:tcW w:w="1843" w:type="dxa"/>
            <w:shd w:val="clear" w:color="auto" w:fill="1F4E79"/>
            <w:vAlign w:val="center"/>
            <w:hideMark/>
          </w:tcPr>
          <w:p w14:paraId="74C18F5B" w14:textId="27B71567" w:rsidR="006853E8" w:rsidRPr="00535079" w:rsidRDefault="006853E8" w:rsidP="00B365C1">
            <w:pPr>
              <w:spacing w:line="252" w:lineRule="auto"/>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Minimum Qualifying Threshold 60% </w:t>
            </w:r>
          </w:p>
        </w:tc>
      </w:tr>
      <w:tr w:rsidR="006853E8" w:rsidRPr="00FF42EA" w14:paraId="36420B04" w14:textId="77777777" w:rsidTr="00535079">
        <w:tc>
          <w:tcPr>
            <w:tcW w:w="5377" w:type="dxa"/>
            <w:shd w:val="clear" w:color="auto" w:fill="D9E2F3" w:themeFill="accent1" w:themeFillTint="33"/>
            <w:vAlign w:val="center"/>
            <w:hideMark/>
          </w:tcPr>
          <w:p w14:paraId="2954B32D" w14:textId="58DE8FE9"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Understanding of client’s needs</w:t>
            </w:r>
            <w:r w:rsidRPr="00535079">
              <w:rPr>
                <w:rFonts w:asciiTheme="minorHAnsi" w:hAnsiTheme="minorHAnsi" w:cstheme="minorHAnsi"/>
                <w:b/>
                <w:bCs/>
                <w:color w:val="1F4E79" w:themeColor="accent5" w:themeShade="80"/>
                <w:sz w:val="22"/>
                <w:szCs w:val="22"/>
              </w:rPr>
              <w:t> </w:t>
            </w:r>
            <w:r w:rsidR="00CD1962">
              <w:rPr>
                <w:rFonts w:asciiTheme="minorHAnsi" w:hAnsiTheme="minorHAnsi" w:cstheme="minorHAnsi"/>
                <w:b/>
                <w:bCs/>
                <w:color w:val="1F4E79" w:themeColor="accent5" w:themeShade="80"/>
                <w:sz w:val="22"/>
                <w:szCs w:val="22"/>
              </w:rPr>
              <w:t>(B1)</w:t>
            </w:r>
          </w:p>
        </w:tc>
        <w:tc>
          <w:tcPr>
            <w:tcW w:w="1984" w:type="dxa"/>
            <w:shd w:val="clear" w:color="auto" w:fill="D9E2F3" w:themeFill="accent1" w:themeFillTint="33"/>
            <w:vAlign w:val="center"/>
            <w:hideMark/>
          </w:tcPr>
          <w:p w14:paraId="316A9F90" w14:textId="7EA6C3FB"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shd w:val="clear" w:color="auto" w:fill="D9E2F3" w:themeFill="accent1" w:themeFillTint="33"/>
            <w:vAlign w:val="center"/>
            <w:hideMark/>
          </w:tcPr>
          <w:p w14:paraId="62782576" w14:textId="32360AFA"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180</w:t>
            </w:r>
          </w:p>
        </w:tc>
      </w:tr>
      <w:tr w:rsidR="006853E8" w:rsidRPr="00FF42EA" w14:paraId="7BEB54C7" w14:textId="77777777" w:rsidTr="00535079">
        <w:tc>
          <w:tcPr>
            <w:tcW w:w="5377" w:type="dxa"/>
            <w:vAlign w:val="center"/>
            <w:hideMark/>
          </w:tcPr>
          <w:p w14:paraId="1EAD688E" w14:textId="7EB8ED15"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w:t>
            </w:r>
            <w:r w:rsidR="008E5024">
              <w:rPr>
                <w:rFonts w:asciiTheme="minorHAnsi" w:hAnsiTheme="minorHAnsi" w:cstheme="minorHAnsi"/>
                <w:color w:val="1F4E79" w:themeColor="accent5" w:themeShade="80"/>
                <w:sz w:val="22"/>
                <w:szCs w:val="22"/>
              </w:rPr>
              <w:t xml:space="preserve">Leadership </w:t>
            </w:r>
            <w:r w:rsidRPr="00535079">
              <w:rPr>
                <w:rFonts w:asciiTheme="minorHAnsi" w:hAnsiTheme="minorHAnsi" w:cstheme="minorHAnsi"/>
                <w:color w:val="1F4E79" w:themeColor="accent5" w:themeShade="80"/>
                <w:sz w:val="22"/>
                <w:szCs w:val="22"/>
              </w:rPr>
              <w:t>coaching and service delivery</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(B2)</w:t>
            </w:r>
            <w:r w:rsidRPr="00535079">
              <w:rPr>
                <w:rFonts w:asciiTheme="minorHAnsi" w:hAnsiTheme="minorHAnsi" w:cstheme="minorHAnsi"/>
                <w:b/>
                <w:bCs/>
                <w:color w:val="1F4E79" w:themeColor="accent5" w:themeShade="80"/>
                <w:sz w:val="22"/>
                <w:szCs w:val="22"/>
              </w:rPr>
              <w:t> </w:t>
            </w:r>
          </w:p>
        </w:tc>
        <w:tc>
          <w:tcPr>
            <w:tcW w:w="1984" w:type="dxa"/>
            <w:vAlign w:val="center"/>
            <w:hideMark/>
          </w:tcPr>
          <w:p w14:paraId="7D90C9BA"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350</w:t>
            </w:r>
          </w:p>
        </w:tc>
        <w:tc>
          <w:tcPr>
            <w:tcW w:w="1843" w:type="dxa"/>
            <w:vAlign w:val="center"/>
            <w:hideMark/>
          </w:tcPr>
          <w:p w14:paraId="3697E2FA" w14:textId="1B47796A" w:rsidR="006853E8" w:rsidRPr="00535079" w:rsidRDefault="00B16C84" w:rsidP="00B16C84">
            <w:p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210</w:t>
            </w:r>
          </w:p>
        </w:tc>
      </w:tr>
      <w:tr w:rsidR="006853E8" w:rsidRPr="00FF42EA" w14:paraId="52278DB4" w14:textId="77777777" w:rsidTr="00535079">
        <w:tc>
          <w:tcPr>
            <w:tcW w:w="5377" w:type="dxa"/>
            <w:shd w:val="clear" w:color="auto" w:fill="D9E2F3" w:themeFill="accent1" w:themeFillTint="33"/>
            <w:vAlign w:val="center"/>
            <w:hideMark/>
          </w:tcPr>
          <w:p w14:paraId="0E204CD5" w14:textId="0CAF044B" w:rsidR="006853E8" w:rsidRPr="00535079" w:rsidRDefault="006853E8"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the Tenderer’s approach to Green </w:t>
            </w:r>
            <w:r w:rsidR="00832B0F" w:rsidRPr="00535079">
              <w:rPr>
                <w:rFonts w:asciiTheme="minorHAnsi" w:hAnsiTheme="minorHAnsi" w:cstheme="minorHAnsi"/>
                <w:color w:val="1F4E79" w:themeColor="accent5" w:themeShade="80"/>
                <w:sz w:val="22"/>
                <w:szCs w:val="22"/>
              </w:rPr>
              <w:t>Public Procurement</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(B3)</w:t>
            </w:r>
          </w:p>
        </w:tc>
        <w:tc>
          <w:tcPr>
            <w:tcW w:w="1984" w:type="dxa"/>
            <w:shd w:val="clear" w:color="auto" w:fill="D9E2F3" w:themeFill="accent1" w:themeFillTint="33"/>
            <w:vAlign w:val="center"/>
            <w:hideMark/>
          </w:tcPr>
          <w:p w14:paraId="083048A5"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50</w:t>
            </w:r>
          </w:p>
        </w:tc>
        <w:tc>
          <w:tcPr>
            <w:tcW w:w="1843" w:type="dxa"/>
            <w:shd w:val="clear" w:color="auto" w:fill="D9E2F3" w:themeFill="accent1" w:themeFillTint="33"/>
            <w:vAlign w:val="center"/>
            <w:hideMark/>
          </w:tcPr>
          <w:p w14:paraId="3F5F9D6F"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w:t>
            </w:r>
          </w:p>
        </w:tc>
      </w:tr>
      <w:tr w:rsidR="00477468" w:rsidRPr="00FF42EA" w14:paraId="1AB82A0D" w14:textId="77777777" w:rsidTr="00535079">
        <w:tc>
          <w:tcPr>
            <w:tcW w:w="5377" w:type="dxa"/>
            <w:vAlign w:val="center"/>
          </w:tcPr>
          <w:p w14:paraId="3EA6440C" w14:textId="6351B4CD" w:rsidR="00477468" w:rsidRPr="00535079" w:rsidRDefault="00CA7611"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Ultimate </w:t>
            </w:r>
            <w:r w:rsidR="00477468" w:rsidRPr="00535079">
              <w:rPr>
                <w:rFonts w:asciiTheme="minorHAnsi" w:hAnsiTheme="minorHAnsi" w:cstheme="minorHAnsi"/>
                <w:color w:val="1F4E79" w:themeColor="accent5" w:themeShade="80"/>
                <w:sz w:val="22"/>
                <w:szCs w:val="22"/>
              </w:rPr>
              <w:t>Cost</w:t>
            </w:r>
            <w:r w:rsidRPr="00535079">
              <w:rPr>
                <w:rFonts w:asciiTheme="minorHAnsi" w:hAnsiTheme="minorHAnsi" w:cstheme="minorHAnsi"/>
                <w:color w:val="1F4E79" w:themeColor="accent5" w:themeShade="80"/>
                <w:sz w:val="22"/>
                <w:szCs w:val="22"/>
              </w:rPr>
              <w:t xml:space="preserve"> Proposal</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(C)</w:t>
            </w:r>
          </w:p>
        </w:tc>
        <w:tc>
          <w:tcPr>
            <w:tcW w:w="1984" w:type="dxa"/>
            <w:vAlign w:val="center"/>
          </w:tcPr>
          <w:p w14:paraId="0B8D484B" w14:textId="04408F3A"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vAlign w:val="center"/>
          </w:tcPr>
          <w:p w14:paraId="461B271C" w14:textId="10C8E1A5"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N/A</w:t>
            </w:r>
          </w:p>
        </w:tc>
      </w:tr>
    </w:tbl>
    <w:p w14:paraId="67728880" w14:textId="77777777" w:rsidR="006853E8" w:rsidRDefault="006853E8">
      <w:pPr>
        <w:spacing w:after="160" w:line="259" w:lineRule="auto"/>
      </w:pPr>
    </w:p>
    <w:p w14:paraId="0CCC0200" w14:textId="77777777" w:rsidR="006853E8" w:rsidRDefault="006853E8">
      <w:pPr>
        <w:spacing w:after="160" w:line="259" w:lineRule="auto"/>
      </w:pPr>
    </w:p>
    <w:tbl>
      <w:tblPr>
        <w:tblStyle w:val="TableGrid10"/>
        <w:tblW w:w="8730" w:type="dxa"/>
        <w:tblInd w:w="279" w:type="dxa"/>
        <w:tblCellMar>
          <w:top w:w="139" w:type="dxa"/>
          <w:left w:w="107" w:type="dxa"/>
          <w:bottom w:w="10" w:type="dxa"/>
          <w:right w:w="57" w:type="dxa"/>
        </w:tblCellMar>
        <w:tblLook w:val="04A0" w:firstRow="1" w:lastRow="0" w:firstColumn="1" w:lastColumn="0" w:noHBand="0" w:noVBand="1"/>
      </w:tblPr>
      <w:tblGrid>
        <w:gridCol w:w="1247"/>
        <w:gridCol w:w="7483"/>
      </w:tblGrid>
      <w:tr w:rsidR="00AF2C7B" w:rsidRPr="008F1D48" w14:paraId="0BE23A6F" w14:textId="77777777" w:rsidTr="00947817">
        <w:trPr>
          <w:trHeight w:val="283"/>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tcPr>
          <w:p w14:paraId="2BE19050" w14:textId="77777777" w:rsidR="00AF2C7B" w:rsidRPr="00891180" w:rsidRDefault="00AF2C7B" w:rsidP="00BD7F10">
            <w:pPr>
              <w:tabs>
                <w:tab w:val="center" w:pos="1152"/>
              </w:tabs>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Weighting</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vAlign w:val="bottom"/>
          </w:tcPr>
          <w:p w14:paraId="076A1632" w14:textId="77777777" w:rsidR="00AF2C7B" w:rsidRPr="00891180" w:rsidRDefault="00AF2C7B" w:rsidP="00891180">
            <w:pPr>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Meaning</w:t>
            </w:r>
          </w:p>
        </w:tc>
      </w:tr>
      <w:tr w:rsidR="00AF2C7B" w:rsidRPr="008F1D48" w14:paraId="36216044"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00E865A2" w14:textId="77777777" w:rsidR="00AF2C7B" w:rsidRPr="00E01C25" w:rsidRDefault="00AF2C7B" w:rsidP="00891180">
            <w:pPr>
              <w:tabs>
                <w:tab w:val="center" w:pos="1152"/>
              </w:tabs>
              <w:spacing w:after="116"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90 -100 </w:t>
            </w:r>
            <w:r w:rsidRPr="00E01C25">
              <w:rPr>
                <w:rFonts w:asciiTheme="minorHAnsi" w:hAnsiTheme="minorHAnsi" w:cstheme="minorHAnsi"/>
                <w:color w:val="000000"/>
                <w:szCs w:val="22"/>
                <w:lang w:val="en-IE"/>
              </w:rPr>
              <w:tab/>
              <w:t xml:space="preserve"> </w:t>
            </w:r>
          </w:p>
          <w:p w14:paraId="6E8F98E4"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15E96701" w14:textId="300F1351" w:rsidR="00AF2C7B" w:rsidRPr="00E01C25" w:rsidRDefault="00AF2C7B" w:rsidP="00891180">
            <w:pPr>
              <w:spacing w:line="259" w:lineRule="auto"/>
              <w:ind w:right="54"/>
              <w:rPr>
                <w:rFonts w:asciiTheme="minorHAnsi" w:eastAsia="Calibri" w:hAnsiTheme="minorHAnsi" w:cstheme="minorHAnsi"/>
                <w:color w:val="000000"/>
                <w:szCs w:val="22"/>
                <w:lang w:val="en-IE"/>
              </w:rPr>
            </w:pPr>
            <w:r>
              <w:rPr>
                <w:rFonts w:asciiTheme="minorHAnsi" w:hAnsiTheme="minorHAnsi" w:cstheme="minorHAnsi"/>
                <w:color w:val="000000"/>
                <w:szCs w:val="22"/>
                <w:lang w:val="en-IE"/>
              </w:rPr>
              <w:t>An e</w:t>
            </w:r>
            <w:r w:rsidRPr="00E01C25">
              <w:rPr>
                <w:rFonts w:asciiTheme="minorHAnsi" w:hAnsiTheme="minorHAnsi" w:cstheme="minorHAnsi"/>
                <w:color w:val="000000"/>
                <w:szCs w:val="22"/>
                <w:lang w:val="en-IE"/>
              </w:rPr>
              <w:t>xcellent</w:t>
            </w:r>
            <w:r>
              <w:rPr>
                <w:rFonts w:asciiTheme="minorHAnsi" w:hAnsiTheme="minorHAnsi" w:cstheme="minorHAnsi"/>
                <w:color w:val="000000"/>
                <w:szCs w:val="22"/>
                <w:lang w:val="en-IE"/>
              </w:rPr>
              <w:t xml:space="preserve"> to outstanding</w:t>
            </w:r>
            <w:r w:rsidRPr="00E01C25">
              <w:rPr>
                <w:rFonts w:asciiTheme="minorHAnsi" w:hAnsiTheme="minorHAnsi" w:cstheme="minorHAnsi"/>
                <w:color w:val="000000"/>
                <w:szCs w:val="22"/>
                <w:lang w:val="en-IE"/>
              </w:rPr>
              <w:t xml:space="preserve"> response with very few or no weaknesses </w:t>
            </w:r>
            <w:r w:rsidR="004E378C">
              <w:rPr>
                <w:rFonts w:asciiTheme="minorHAnsi" w:hAnsiTheme="minorHAnsi" w:cstheme="minorHAnsi"/>
                <w:color w:val="000000"/>
                <w:szCs w:val="22"/>
                <w:lang w:val="en-IE"/>
              </w:rPr>
              <w:t xml:space="preserve">and that </w:t>
            </w:r>
            <w:r w:rsidRPr="00E01C25">
              <w:rPr>
                <w:rFonts w:asciiTheme="minorHAnsi" w:hAnsiTheme="minorHAnsi" w:cstheme="minorHAnsi"/>
                <w:color w:val="000000"/>
                <w:szCs w:val="22"/>
                <w:lang w:val="en-IE"/>
              </w:rPr>
              <w:t>provides convincing assurance that the Tenderer will deliver to</w:t>
            </w:r>
            <w:r w:rsidR="000479EF">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C83EC47" w14:textId="77777777" w:rsidTr="00947817">
        <w:trPr>
          <w:trHeight w:val="2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3976CE72"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7</w:t>
            </w:r>
            <w:r>
              <w:rPr>
                <w:rFonts w:asciiTheme="minorHAnsi" w:hAnsiTheme="minorHAnsi" w:cstheme="minorHAnsi"/>
                <w:color w:val="000000"/>
                <w:szCs w:val="22"/>
                <w:lang w:val="en-IE"/>
              </w:rPr>
              <w:t>5</w:t>
            </w:r>
            <w:r w:rsidRPr="00E01C25">
              <w:rPr>
                <w:rFonts w:asciiTheme="minorHAnsi" w:hAnsiTheme="minorHAnsi" w:cstheme="minorHAnsi"/>
                <w:color w:val="000000"/>
                <w:szCs w:val="22"/>
                <w:lang w:val="en-IE"/>
              </w:rPr>
              <w:t xml:space="preserve">-89 </w:t>
            </w:r>
          </w:p>
          <w:p w14:paraId="1DDAB8AB"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6AEB3602" w14:textId="6A479F3D" w:rsidR="00AF2C7B" w:rsidRPr="00E01C25" w:rsidRDefault="00AF2C7B" w:rsidP="00891180">
            <w:pPr>
              <w:spacing w:line="259" w:lineRule="auto"/>
              <w:ind w:right="60"/>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w:t>
            </w:r>
            <w:r>
              <w:rPr>
                <w:rFonts w:asciiTheme="minorHAnsi" w:hAnsiTheme="minorHAnsi" w:cstheme="minorHAnsi"/>
                <w:color w:val="000000"/>
                <w:szCs w:val="22"/>
                <w:lang w:val="en-IE"/>
              </w:rPr>
              <w:t xml:space="preserve">good to </w:t>
            </w:r>
            <w:r w:rsidRPr="00E01C25">
              <w:rPr>
                <w:rFonts w:asciiTheme="minorHAnsi" w:hAnsiTheme="minorHAnsi" w:cstheme="minorHAnsi"/>
                <w:color w:val="000000"/>
                <w:szCs w:val="22"/>
                <w:lang w:val="en-IE"/>
              </w:rPr>
              <w:t xml:space="preserve">very good response that demonstrates real understanding of the requirements and </w:t>
            </w:r>
            <w:r w:rsidR="004E378C">
              <w:rPr>
                <w:rFonts w:asciiTheme="minorHAnsi" w:hAnsiTheme="minorHAnsi" w:cstheme="minorHAnsi"/>
                <w:color w:val="000000"/>
                <w:szCs w:val="22"/>
                <w:lang w:val="en-IE"/>
              </w:rPr>
              <w:t xml:space="preserve">that provides </w:t>
            </w:r>
            <w:r w:rsidRPr="00E01C25">
              <w:rPr>
                <w:rFonts w:asciiTheme="minorHAnsi" w:hAnsiTheme="minorHAnsi" w:cstheme="minorHAnsi"/>
                <w:color w:val="000000"/>
                <w:szCs w:val="22"/>
                <w:lang w:val="en-IE"/>
              </w:rPr>
              <w:t>assurance that the Tenderer will deliver to</w:t>
            </w:r>
            <w:r>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AE851D9"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4C0C3BE1"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60-</w:t>
            </w:r>
            <w:r>
              <w:rPr>
                <w:rFonts w:asciiTheme="minorHAnsi" w:hAnsiTheme="minorHAnsi" w:cstheme="minorHAnsi"/>
                <w:color w:val="000000" w:themeColor="text1"/>
                <w:szCs w:val="22"/>
                <w:lang w:val="en-IE"/>
              </w:rPr>
              <w:t>74</w:t>
            </w:r>
            <w:r w:rsidRPr="00E01C25">
              <w:rPr>
                <w:rFonts w:asciiTheme="minorHAnsi" w:hAnsiTheme="minorHAnsi" w:cstheme="minorHAnsi"/>
                <w:color w:val="000000" w:themeColor="text1"/>
                <w:szCs w:val="22"/>
                <w:lang w:val="en-IE"/>
              </w:rPr>
              <w:t xml:space="preserve"> </w:t>
            </w:r>
          </w:p>
          <w:p w14:paraId="0C6209A6"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818CFCA" w14:textId="77777777" w:rsidR="00AF2C7B" w:rsidRPr="00E01C25" w:rsidRDefault="00AF2C7B" w:rsidP="00891180">
            <w:pPr>
              <w:spacing w:line="259" w:lineRule="auto"/>
              <w:ind w:right="57"/>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satisfactory </w:t>
            </w:r>
            <w:r>
              <w:rPr>
                <w:rFonts w:asciiTheme="minorHAnsi" w:hAnsiTheme="minorHAnsi" w:cstheme="minorHAnsi"/>
                <w:color w:val="000000"/>
                <w:szCs w:val="22"/>
                <w:lang w:val="en-IE"/>
              </w:rPr>
              <w:t xml:space="preserve">to </w:t>
            </w:r>
            <w:proofErr w:type="gramStart"/>
            <w:r>
              <w:rPr>
                <w:rFonts w:asciiTheme="minorHAnsi" w:hAnsiTheme="minorHAnsi" w:cstheme="minorHAnsi"/>
                <w:color w:val="000000"/>
                <w:szCs w:val="22"/>
                <w:lang w:val="en-IE"/>
              </w:rPr>
              <w:t>fairly good</w:t>
            </w:r>
            <w:proofErr w:type="gramEnd"/>
            <w:r>
              <w:rPr>
                <w:rFonts w:asciiTheme="minorHAnsi" w:hAnsiTheme="minorHAnsi" w:cstheme="minorHAnsi"/>
                <w:color w:val="000000"/>
                <w:szCs w:val="22"/>
                <w:lang w:val="en-IE"/>
              </w:rPr>
              <w:t xml:space="preserve"> </w:t>
            </w:r>
            <w:r w:rsidRPr="00E01C25">
              <w:rPr>
                <w:rFonts w:asciiTheme="minorHAnsi" w:hAnsiTheme="minorHAnsi" w:cstheme="minorHAnsi"/>
                <w:color w:val="000000"/>
                <w:szCs w:val="22"/>
                <w:lang w:val="en-IE"/>
              </w:rPr>
              <w:t xml:space="preserve">response which demonstrates a reasonable understanding of requirements and gives reasonable assurance of delivery to an adequate standard but does not provide sufficiently convincing assurance to award a higher mark. </w:t>
            </w:r>
          </w:p>
        </w:tc>
      </w:tr>
      <w:tr w:rsidR="00AF2C7B" w:rsidRPr="008F1D48" w14:paraId="6B902963" w14:textId="77777777" w:rsidTr="00947817">
        <w:trPr>
          <w:trHeight w:val="369"/>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D98C707"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40 - 59 </w:t>
            </w:r>
          </w:p>
          <w:p w14:paraId="09181F2E"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7D70CDB2"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reservations exist. Lacks full credibility/convincing detail, and there is a significant risk that the response will not be successful. </w:t>
            </w:r>
          </w:p>
        </w:tc>
      </w:tr>
      <w:tr w:rsidR="00AF2C7B" w:rsidRPr="008F1D48" w14:paraId="17661F95" w14:textId="77777777" w:rsidTr="00947817">
        <w:trPr>
          <w:trHeight w:val="85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1490A165"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1-39 </w:t>
            </w:r>
          </w:p>
          <w:p w14:paraId="0B8C5EDC"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31FD61F" w14:textId="77777777" w:rsidR="00AF2C7B" w:rsidRPr="00E01C25" w:rsidRDefault="00AF2C7B" w:rsidP="00891180">
            <w:pPr>
              <w:spacing w:line="259" w:lineRule="auto"/>
              <w:ind w:left="1" w:right="55"/>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AF2C7B" w:rsidRPr="008F1D48" w14:paraId="2BE34D38" w14:textId="77777777" w:rsidTr="00947817">
        <w:trPr>
          <w:trHeight w:val="37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43D65312"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0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03DBF5F"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Response completely fails to address the criterion under consideration. </w:t>
            </w:r>
          </w:p>
        </w:tc>
      </w:tr>
    </w:tbl>
    <w:p w14:paraId="2DEB99D8" w14:textId="77777777" w:rsidR="00A00FAC" w:rsidRDefault="00A00FAC">
      <w:pPr>
        <w:spacing w:after="160" w:line="259" w:lineRule="auto"/>
      </w:pPr>
    </w:p>
    <w:p w14:paraId="3A22E5DF" w14:textId="77777777" w:rsidR="00947817" w:rsidRDefault="00947817">
      <w:pPr>
        <w:spacing w:after="160" w:line="259" w:lineRule="auto"/>
      </w:pPr>
    </w:p>
    <w:p w14:paraId="0E4051C9" w14:textId="77777777" w:rsidR="00947817" w:rsidRDefault="00947817">
      <w:pPr>
        <w:spacing w:after="160" w:line="259" w:lineRule="auto"/>
      </w:pPr>
    </w:p>
    <w:tbl>
      <w:tblPr>
        <w:tblW w:w="0" w:type="auto"/>
        <w:tblInd w:w="-57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0148"/>
      </w:tblGrid>
      <w:tr w:rsidR="006853E8" w:rsidRPr="001A67EE" w14:paraId="4DF40FF3" w14:textId="77777777" w:rsidTr="00B31839">
        <w:tc>
          <w:tcPr>
            <w:tcW w:w="10148" w:type="dxa"/>
            <w:tcBorders>
              <w:top w:val="single" w:sz="4" w:space="0" w:color="5B9BD5"/>
              <w:left w:val="single" w:sz="4" w:space="0" w:color="5B9BD5"/>
              <w:bottom w:val="single" w:sz="4" w:space="0" w:color="5B9BD5"/>
              <w:right w:val="single" w:sz="4" w:space="0" w:color="5B9BD5"/>
            </w:tcBorders>
            <w:shd w:val="clear" w:color="auto" w:fill="1F4E79"/>
          </w:tcPr>
          <w:p w14:paraId="51B2A86C" w14:textId="63C57618" w:rsidR="006853E8" w:rsidRPr="001A67EE" w:rsidRDefault="006853E8" w:rsidP="00B31839">
            <w:pPr>
              <w:jc w:val="both"/>
              <w:rPr>
                <w:rFonts w:ascii="Calibri" w:hAnsi="Calibri" w:cs="Calibri"/>
                <w:b/>
                <w:bCs/>
                <w:color w:val="FFFFFF"/>
                <w:sz w:val="32"/>
                <w:szCs w:val="32"/>
              </w:rPr>
            </w:pPr>
            <w:r>
              <w:lastRenderedPageBreak/>
              <w:br w:type="page"/>
            </w:r>
            <w:r>
              <w:rPr>
                <w:rFonts w:ascii="Georgia" w:hAnsi="Georgia" w:cs="Arial"/>
                <w:b/>
                <w:kern w:val="36"/>
              </w:rPr>
              <w:br w:type="page"/>
            </w:r>
            <w:bookmarkStart w:id="0" w:name="_Hlk169010935"/>
            <w:r w:rsidRPr="00B31839">
              <w:rPr>
                <w:rFonts w:ascii="Calibri" w:hAnsi="Calibri" w:cs="Calibri"/>
                <w:b/>
                <w:bCs/>
                <w:color w:val="FFFFFF"/>
                <w:sz w:val="32"/>
                <w:szCs w:val="32"/>
              </w:rPr>
              <w:t>B1</w:t>
            </w:r>
            <w:r w:rsidR="00B43173" w:rsidRPr="00B31839">
              <w:rPr>
                <w:rFonts w:ascii="Calibri" w:hAnsi="Calibri" w:cs="Calibri"/>
                <w:b/>
                <w:bCs/>
                <w:color w:val="FFFFFF"/>
                <w:sz w:val="32"/>
                <w:szCs w:val="32"/>
              </w:rPr>
              <w:t>(a</w:t>
            </w:r>
            <w:proofErr w:type="gramStart"/>
            <w:r w:rsidR="00B43173" w:rsidRPr="00B31839">
              <w:rPr>
                <w:rFonts w:ascii="Calibri" w:hAnsi="Calibri" w:cs="Calibri"/>
                <w:b/>
                <w:bCs/>
                <w:color w:val="FFFFFF"/>
                <w:sz w:val="32"/>
                <w:szCs w:val="32"/>
              </w:rPr>
              <w:t>)</w:t>
            </w:r>
            <w:r w:rsidRPr="00B31839">
              <w:rPr>
                <w:rFonts w:ascii="Calibri" w:hAnsi="Calibri" w:cs="Calibri"/>
                <w:b/>
                <w:bCs/>
                <w:color w:val="FFFFFF"/>
                <w:sz w:val="32"/>
                <w:szCs w:val="32"/>
              </w:rPr>
              <w:t>(</w:t>
            </w:r>
            <w:proofErr w:type="gramEnd"/>
            <w:r w:rsidR="008E5024">
              <w:rPr>
                <w:rFonts w:ascii="Calibri" w:hAnsi="Calibri" w:cs="Calibri"/>
                <w:b/>
                <w:bCs/>
                <w:color w:val="FFFFFF"/>
                <w:sz w:val="32"/>
                <w:szCs w:val="32"/>
              </w:rPr>
              <w:t>60</w:t>
            </w:r>
            <w:r w:rsidRPr="00B31839">
              <w:rPr>
                <w:rFonts w:ascii="Calibri" w:hAnsi="Calibri" w:cs="Calibri"/>
                <w:b/>
                <w:bCs/>
                <w:color w:val="FFFFFF"/>
                <w:sz w:val="32"/>
                <w:szCs w:val="32"/>
              </w:rPr>
              <w:t xml:space="preserve"> marks) Understanding of client’s needs</w:t>
            </w:r>
            <w:bookmarkEnd w:id="0"/>
            <w:r w:rsidR="007E706A">
              <w:rPr>
                <w:rFonts w:ascii="Calibri" w:hAnsi="Calibri" w:cs="Calibri"/>
                <w:b/>
                <w:bCs/>
                <w:color w:val="FFFFFF"/>
                <w:sz w:val="32"/>
                <w:szCs w:val="32"/>
              </w:rPr>
              <w:t xml:space="preserve"> </w:t>
            </w:r>
          </w:p>
        </w:tc>
      </w:tr>
    </w:tbl>
    <w:p w14:paraId="2714B984" w14:textId="77777777" w:rsidR="006853E8" w:rsidRPr="00D30A35" w:rsidRDefault="006853E8" w:rsidP="006853E8">
      <w:pPr>
        <w:rPr>
          <w:vanish/>
        </w:rPr>
      </w:pPr>
    </w:p>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6"/>
        <w:gridCol w:w="1394"/>
        <w:gridCol w:w="8759"/>
      </w:tblGrid>
      <w:tr w:rsidR="006853E8" w:rsidRPr="00D30A35" w14:paraId="74C5CBFF" w14:textId="77777777" w:rsidTr="00947817">
        <w:trPr>
          <w:trHeight w:val="2494"/>
          <w:jc w:val="center"/>
        </w:trPr>
        <w:tc>
          <w:tcPr>
            <w:tcW w:w="1410" w:type="dxa"/>
            <w:gridSpan w:val="2"/>
            <w:tcBorders>
              <w:right w:val="single" w:sz="4" w:space="0" w:color="5B9BD5" w:themeColor="accent5"/>
            </w:tcBorders>
            <w:shd w:val="clear" w:color="auto" w:fill="DEEAF6"/>
            <w:vAlign w:val="center"/>
          </w:tcPr>
          <w:p w14:paraId="611DC76E" w14:textId="06C0F1DD" w:rsidR="006853E8" w:rsidRDefault="006853E8" w:rsidP="00B31839">
            <w:r w:rsidRPr="00D30A35">
              <w:rPr>
                <w:noProof/>
                <w:lang w:val="en-IE" w:eastAsia="en-IE"/>
              </w:rPr>
              <w:drawing>
                <wp:inline distT="0" distB="0" distL="0" distR="0" wp14:anchorId="632FE0C8" wp14:editId="3ECF4F45">
                  <wp:extent cx="257175" cy="257175"/>
                  <wp:effectExtent l="0" t="0" r="9525" b="9525"/>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EEAF6"/>
            <w:vAlign w:val="center"/>
          </w:tcPr>
          <w:p w14:paraId="4E78B5EE" w14:textId="33A426B7"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418BC"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(a)</w:t>
            </w:r>
            <w:r w:rsidR="006418BC"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 xml:space="preserve">Criterion </w:t>
            </w:r>
            <w:r w:rsidR="009701FB" w:rsidRPr="00A8640D">
              <w:rPr>
                <w:rFonts w:asciiTheme="minorHAnsi" w:hAnsiTheme="minorHAnsi"/>
                <w:b/>
                <w:bCs/>
                <w:color w:val="1F3864" w:themeColor="accent1" w:themeShade="80"/>
                <w:sz w:val="20"/>
                <w:szCs w:val="20"/>
                <w:lang w:val="en-GB"/>
              </w:rPr>
              <w:t>1</w:t>
            </w:r>
          </w:p>
          <w:p w14:paraId="4731C144" w14:textId="2A082655" w:rsidR="00D77CE9" w:rsidRDefault="00B31839" w:rsidP="00B31839">
            <w:pPr>
              <w:spacing w:after="120"/>
              <w:jc w:val="both"/>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 xml:space="preserve">The </w:t>
            </w:r>
            <w:r w:rsidR="006853E8" w:rsidRPr="006853E8">
              <w:rPr>
                <w:rFonts w:asciiTheme="minorHAnsi" w:hAnsiTheme="minorHAnsi"/>
                <w:color w:val="1F3864" w:themeColor="accent1" w:themeShade="80"/>
                <w:sz w:val="20"/>
                <w:szCs w:val="20"/>
                <w:lang w:val="en-GB"/>
              </w:rPr>
              <w:t>Tenderer</w:t>
            </w:r>
            <w:r>
              <w:rPr>
                <w:rFonts w:asciiTheme="minorHAnsi" w:hAnsiTheme="minorHAnsi"/>
                <w:color w:val="1F3864" w:themeColor="accent1" w:themeShade="80"/>
                <w:sz w:val="20"/>
                <w:szCs w:val="20"/>
                <w:lang w:val="en-GB"/>
              </w:rPr>
              <w:t>’</w:t>
            </w:r>
            <w:r w:rsidR="006853E8" w:rsidRPr="006853E8">
              <w:rPr>
                <w:rFonts w:asciiTheme="minorHAnsi" w:hAnsiTheme="minorHAnsi"/>
                <w:color w:val="1F3864" w:themeColor="accent1" w:themeShade="80"/>
                <w:sz w:val="20"/>
                <w:szCs w:val="20"/>
                <w:lang w:val="en-GB"/>
              </w:rPr>
              <w:t xml:space="preserve">s response must </w:t>
            </w:r>
            <w:r w:rsidR="00D77CE9" w:rsidRPr="00D77CE9">
              <w:rPr>
                <w:rFonts w:asciiTheme="minorHAnsi" w:hAnsiTheme="minorHAnsi"/>
                <w:color w:val="1F3864" w:themeColor="accent1" w:themeShade="80"/>
                <w:sz w:val="20"/>
                <w:szCs w:val="20"/>
                <w:lang w:val="en-GB"/>
              </w:rPr>
              <w:t>outline the Tenderer’s understanding and what their approach would be to help School Leaders respond to the challenges facing them in Primary and Post-Primary Schools recognised by the Department of Education and Youth in the following</w:t>
            </w:r>
            <w:r w:rsidR="00B16971">
              <w:rPr>
                <w:rFonts w:asciiTheme="minorHAnsi" w:hAnsiTheme="minorHAnsi"/>
                <w:color w:val="1F3864" w:themeColor="accent1" w:themeShade="80"/>
                <w:sz w:val="20"/>
                <w:szCs w:val="20"/>
                <w:lang w:val="en-GB"/>
              </w:rPr>
              <w:t xml:space="preserve"> areas</w:t>
            </w:r>
            <w:r w:rsidR="00E562A4">
              <w:rPr>
                <w:rFonts w:asciiTheme="minorHAnsi" w:hAnsiTheme="minorHAnsi"/>
                <w:color w:val="1F3864" w:themeColor="accent1" w:themeShade="80"/>
                <w:sz w:val="20"/>
                <w:szCs w:val="20"/>
                <w:lang w:val="en-GB"/>
              </w:rPr>
              <w:t>:</w:t>
            </w:r>
            <w:r w:rsidR="00D77CE9" w:rsidRPr="00D77CE9">
              <w:rPr>
                <w:rFonts w:asciiTheme="minorHAnsi" w:hAnsiTheme="minorHAnsi"/>
                <w:color w:val="1F3864" w:themeColor="accent1" w:themeShade="80"/>
                <w:sz w:val="20"/>
                <w:szCs w:val="20"/>
                <w:lang w:val="en-GB"/>
              </w:rPr>
              <w:t xml:space="preserve"> </w:t>
            </w:r>
          </w:p>
          <w:p w14:paraId="65D61377" w14:textId="09450E88" w:rsidR="006853E8" w:rsidRPr="006853E8" w:rsidRDefault="006853E8" w:rsidP="00B31839">
            <w:pPr>
              <w:spacing w:after="120"/>
              <w:jc w:val="both"/>
              <w:rPr>
                <w:rFonts w:asciiTheme="minorHAnsi" w:hAnsiTheme="minorHAnsi"/>
                <w:color w:val="1F3864" w:themeColor="accent1" w:themeShade="80"/>
                <w:sz w:val="20"/>
                <w:szCs w:val="20"/>
                <w:lang w:val="en-GB"/>
              </w:rPr>
            </w:pPr>
          </w:p>
          <w:p w14:paraId="41310DEA" w14:textId="38B9891D" w:rsidR="00213918" w:rsidRPr="00B31839" w:rsidRDefault="00677C5E" w:rsidP="00947817">
            <w:pPr>
              <w:spacing w:line="276" w:lineRule="auto"/>
              <w:jc w:val="both"/>
              <w:rPr>
                <w:rFonts w:asciiTheme="minorHAnsi" w:eastAsia="Aptos" w:hAnsiTheme="minorHAnsi" w:cstheme="minorHAnsi"/>
                <w:kern w:val="2"/>
                <w:lang w:val="en-IE"/>
                <w14:ligatures w14:val="standardContextual"/>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605474" w:rsidRPr="00947817">
              <w:rPr>
                <w:rFonts w:asciiTheme="minorHAnsi" w:hAnsiTheme="minorHAnsi"/>
                <w:color w:val="1F3864" w:themeColor="accent1" w:themeShade="80"/>
                <w:sz w:val="20"/>
                <w:szCs w:val="20"/>
                <w:lang w:val="en-GB"/>
              </w:rPr>
              <w:t>a)</w:t>
            </w:r>
            <w:r w:rsidR="00213918" w:rsidRPr="00947817">
              <w:rPr>
                <w:rFonts w:asciiTheme="minorHAnsi" w:eastAsia="Aptos" w:hAnsiTheme="minorHAnsi" w:cstheme="minorHAnsi"/>
                <w:kern w:val="2"/>
                <w:lang w:val="en-IE"/>
                <w14:ligatures w14:val="standardContextual"/>
              </w:rPr>
              <w:t xml:space="preserve"> </w:t>
            </w:r>
            <w:r w:rsidR="00213918" w:rsidRPr="00B31839">
              <w:rPr>
                <w:rFonts w:asciiTheme="minorHAnsi" w:hAnsiTheme="minorHAnsi"/>
                <w:color w:val="1F3864" w:themeColor="accent1" w:themeShade="80"/>
                <w:sz w:val="20"/>
                <w:szCs w:val="20"/>
                <w:lang w:val="en-GB"/>
              </w:rPr>
              <w:t>Leading Learning, Teaching and Assessment to maximise the potential learning outcomes of every student.</w:t>
            </w:r>
          </w:p>
          <w:p w14:paraId="07E845AE" w14:textId="7C30102B" w:rsidR="006853E8" w:rsidRPr="00F322C4" w:rsidRDefault="00CA09CB" w:rsidP="006853E8">
            <w:pPr>
              <w:spacing w:after="120"/>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(60)</w:t>
            </w:r>
            <w:r w:rsidRPr="006853E8">
              <w:rPr>
                <w:rFonts w:asciiTheme="minorHAnsi" w:hAnsiTheme="minorHAnsi"/>
                <w:color w:val="1F3864" w:themeColor="accent1" w:themeShade="80"/>
                <w:sz w:val="20"/>
                <w:szCs w:val="20"/>
                <w:lang w:val="en-GB"/>
              </w:rPr>
              <w:t>.</w:t>
            </w:r>
          </w:p>
        </w:tc>
      </w:tr>
      <w:tr w:rsidR="005B1C3E" w:rsidRPr="00E10707" w14:paraId="3F2C5018" w14:textId="77777777" w:rsidTr="00947817">
        <w:trPr>
          <w:trHeight w:val="3685"/>
          <w:jc w:val="center"/>
        </w:trPr>
        <w:tc>
          <w:tcPr>
            <w:tcW w:w="10169" w:type="dxa"/>
            <w:gridSpan w:val="3"/>
          </w:tcPr>
          <w:p w14:paraId="0DDA3EA6" w14:textId="2F141146" w:rsidR="00097E7C" w:rsidRDefault="00097E7C" w:rsidP="00947817">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sidR="00B8755F">
              <w:rPr>
                <w:rFonts w:asciiTheme="minorHAnsi" w:hAnsiTheme="minorHAnsi" w:cstheme="minorHAnsi"/>
                <w:b/>
                <w:bCs/>
                <w:color w:val="FF0000"/>
                <w:sz w:val="20"/>
                <w:szCs w:val="20"/>
              </w:rPr>
              <w:t xml:space="preserve">, </w:t>
            </w:r>
            <w:r w:rsidR="00B8755F" w:rsidRPr="00947817">
              <w:rPr>
                <w:rFonts w:asciiTheme="minorHAnsi" w:hAnsiTheme="minorHAnsi" w:cstheme="minorHAnsi"/>
                <w:b/>
                <w:bCs/>
                <w:color w:val="FF0000"/>
                <w:sz w:val="20"/>
                <w:szCs w:val="20"/>
              </w:rPr>
              <w:t>diagrams and embedded documents,</w:t>
            </w:r>
            <w:r w:rsidR="00B8755F" w:rsidRPr="00945B87">
              <w:rPr>
                <w:rFonts w:asciiTheme="minorHAnsi" w:hAnsiTheme="minorHAnsi" w:cstheme="minorHAnsi"/>
                <w:b/>
                <w:bCs/>
                <w:color w:val="FF0000"/>
                <w:sz w:val="20"/>
                <w:szCs w:val="20"/>
              </w:rPr>
              <w:t xml:space="preserve"> are</w:t>
            </w:r>
            <w:r w:rsidRPr="00945B87">
              <w:rPr>
                <w:rFonts w:asciiTheme="minorHAnsi" w:hAnsiTheme="minorHAnsi" w:cstheme="minorHAnsi"/>
                <w:b/>
                <w:bCs/>
                <w:color w:val="FF0000"/>
                <w:sz w:val="20"/>
                <w:szCs w:val="20"/>
              </w:rPr>
              <w:t xml:space="preserve"> prohibited) in sections (a), (b) (c) (d) and (e) Please note that these limits must be strictly adhered to. Only that part of the submission falling within the applicable page limit will be evaluated. Any subsequent pages will not be considered for evaluation purposes.</w:t>
            </w:r>
          </w:p>
          <w:p w14:paraId="705092B0" w14:textId="77777777" w:rsidR="008D29E9" w:rsidRDefault="008D29E9">
            <w:pPr>
              <w:rPr>
                <w:rFonts w:asciiTheme="minorHAnsi" w:hAnsiTheme="minorHAnsi" w:cstheme="minorHAnsi"/>
                <w:b/>
                <w:bCs/>
                <w:color w:val="FF0000"/>
                <w:sz w:val="20"/>
                <w:szCs w:val="20"/>
                <w:lang w:val="en-IE" w:eastAsia="en-IE"/>
              </w:rPr>
            </w:pPr>
          </w:p>
          <w:p w14:paraId="4AD48709" w14:textId="77777777" w:rsidR="008D29E9" w:rsidRDefault="008D29E9">
            <w:pPr>
              <w:rPr>
                <w:rFonts w:asciiTheme="minorHAnsi" w:hAnsiTheme="minorHAnsi" w:cstheme="minorHAnsi"/>
                <w:b/>
                <w:bCs/>
                <w:color w:val="FF0000"/>
                <w:sz w:val="20"/>
                <w:szCs w:val="20"/>
                <w:lang w:val="en-IE" w:eastAsia="en-IE"/>
              </w:rPr>
            </w:pPr>
          </w:p>
          <w:p w14:paraId="6D5A3513" w14:textId="77777777" w:rsidR="008D29E9" w:rsidRDefault="008D29E9">
            <w:pPr>
              <w:rPr>
                <w:rFonts w:asciiTheme="minorHAnsi" w:hAnsiTheme="minorHAnsi" w:cstheme="minorHAnsi"/>
                <w:b/>
                <w:bCs/>
                <w:color w:val="FF0000"/>
                <w:sz w:val="20"/>
                <w:szCs w:val="20"/>
                <w:lang w:val="en-IE" w:eastAsia="en-IE"/>
              </w:rPr>
            </w:pPr>
          </w:p>
          <w:p w14:paraId="6C69E07B" w14:textId="77777777" w:rsidR="008D29E9" w:rsidRDefault="008D29E9">
            <w:pPr>
              <w:rPr>
                <w:rFonts w:asciiTheme="minorHAnsi" w:hAnsiTheme="minorHAnsi" w:cstheme="minorHAnsi"/>
                <w:b/>
                <w:bCs/>
                <w:color w:val="FF0000"/>
                <w:sz w:val="20"/>
                <w:szCs w:val="20"/>
                <w:lang w:val="en-IE" w:eastAsia="en-IE"/>
              </w:rPr>
            </w:pPr>
          </w:p>
          <w:p w14:paraId="052A5D5C" w14:textId="77777777" w:rsidR="008D29E9" w:rsidRDefault="008D29E9">
            <w:pPr>
              <w:rPr>
                <w:rFonts w:asciiTheme="minorHAnsi" w:hAnsiTheme="minorHAnsi" w:cstheme="minorHAnsi"/>
                <w:b/>
                <w:bCs/>
                <w:color w:val="FF0000"/>
                <w:sz w:val="20"/>
                <w:szCs w:val="20"/>
                <w:lang w:val="en-IE" w:eastAsia="en-IE"/>
              </w:rPr>
            </w:pPr>
          </w:p>
          <w:p w14:paraId="1A13FAE0" w14:textId="77777777" w:rsidR="008D29E9" w:rsidRDefault="008D29E9">
            <w:pPr>
              <w:rPr>
                <w:rFonts w:asciiTheme="minorHAnsi" w:hAnsiTheme="minorHAnsi" w:cstheme="minorHAnsi"/>
                <w:b/>
                <w:bCs/>
                <w:color w:val="FF0000"/>
                <w:sz w:val="20"/>
                <w:szCs w:val="20"/>
                <w:lang w:val="en-IE" w:eastAsia="en-IE"/>
              </w:rPr>
            </w:pPr>
          </w:p>
          <w:p w14:paraId="1B5AB815" w14:textId="77777777" w:rsidR="008D29E9" w:rsidRDefault="008D29E9">
            <w:pPr>
              <w:rPr>
                <w:rFonts w:asciiTheme="minorHAnsi" w:hAnsiTheme="minorHAnsi" w:cstheme="minorHAnsi"/>
                <w:b/>
                <w:bCs/>
                <w:color w:val="FF0000"/>
                <w:sz w:val="20"/>
                <w:szCs w:val="20"/>
                <w:lang w:val="en-IE" w:eastAsia="en-IE"/>
              </w:rPr>
            </w:pPr>
          </w:p>
          <w:p w14:paraId="06A24468" w14:textId="77777777" w:rsidR="008D29E9" w:rsidRDefault="008D29E9">
            <w:pPr>
              <w:rPr>
                <w:rFonts w:asciiTheme="minorHAnsi" w:hAnsiTheme="minorHAnsi" w:cstheme="minorHAnsi"/>
                <w:b/>
                <w:bCs/>
                <w:color w:val="FF0000"/>
                <w:sz w:val="20"/>
                <w:szCs w:val="20"/>
                <w:lang w:val="en-IE" w:eastAsia="en-IE"/>
              </w:rPr>
            </w:pPr>
          </w:p>
          <w:p w14:paraId="647599A6" w14:textId="77777777" w:rsidR="008D29E9" w:rsidRDefault="008D29E9">
            <w:pPr>
              <w:rPr>
                <w:rFonts w:asciiTheme="minorHAnsi" w:hAnsiTheme="minorHAnsi" w:cstheme="minorHAnsi"/>
                <w:b/>
                <w:bCs/>
                <w:color w:val="FF0000"/>
                <w:sz w:val="20"/>
                <w:szCs w:val="20"/>
                <w:lang w:val="en-IE" w:eastAsia="en-IE"/>
              </w:rPr>
            </w:pPr>
          </w:p>
          <w:p w14:paraId="5B064A84" w14:textId="77777777" w:rsidR="008D29E9" w:rsidRDefault="008D29E9">
            <w:pPr>
              <w:rPr>
                <w:rFonts w:asciiTheme="minorHAnsi" w:hAnsiTheme="minorHAnsi" w:cstheme="minorHAnsi"/>
                <w:b/>
                <w:bCs/>
                <w:color w:val="FF0000"/>
                <w:sz w:val="20"/>
                <w:szCs w:val="20"/>
                <w:lang w:val="en-IE" w:eastAsia="en-IE"/>
              </w:rPr>
            </w:pPr>
          </w:p>
          <w:p w14:paraId="321C31ED" w14:textId="77777777" w:rsidR="008D29E9" w:rsidRDefault="008D29E9">
            <w:pPr>
              <w:rPr>
                <w:rFonts w:asciiTheme="minorHAnsi" w:hAnsiTheme="minorHAnsi" w:cstheme="minorHAnsi"/>
                <w:b/>
                <w:bCs/>
                <w:color w:val="FF0000"/>
                <w:sz w:val="20"/>
                <w:szCs w:val="20"/>
                <w:lang w:val="en-IE" w:eastAsia="en-IE"/>
              </w:rPr>
            </w:pPr>
          </w:p>
          <w:p w14:paraId="085EE01D" w14:textId="77777777" w:rsidR="008D29E9" w:rsidRDefault="008D29E9">
            <w:pPr>
              <w:rPr>
                <w:rFonts w:asciiTheme="minorHAnsi" w:hAnsiTheme="minorHAnsi" w:cstheme="minorHAnsi"/>
                <w:b/>
                <w:bCs/>
                <w:color w:val="FF0000"/>
                <w:sz w:val="20"/>
                <w:szCs w:val="20"/>
                <w:lang w:val="en-IE" w:eastAsia="en-IE"/>
              </w:rPr>
            </w:pPr>
          </w:p>
          <w:p w14:paraId="12179C47" w14:textId="77777777" w:rsidR="008D29E9" w:rsidRDefault="008D29E9">
            <w:pPr>
              <w:rPr>
                <w:rFonts w:asciiTheme="minorHAnsi" w:hAnsiTheme="minorHAnsi" w:cstheme="minorHAnsi"/>
                <w:b/>
                <w:bCs/>
                <w:color w:val="FF0000"/>
                <w:sz w:val="20"/>
                <w:szCs w:val="20"/>
                <w:lang w:val="en-IE" w:eastAsia="en-IE"/>
              </w:rPr>
            </w:pPr>
          </w:p>
          <w:p w14:paraId="6F458A57" w14:textId="77777777" w:rsidR="008D29E9" w:rsidRDefault="008D29E9">
            <w:pPr>
              <w:rPr>
                <w:rFonts w:asciiTheme="minorHAnsi" w:hAnsiTheme="minorHAnsi" w:cstheme="minorHAnsi"/>
                <w:b/>
                <w:bCs/>
                <w:color w:val="FF0000"/>
                <w:sz w:val="20"/>
                <w:szCs w:val="20"/>
                <w:lang w:val="en-IE" w:eastAsia="en-IE"/>
              </w:rPr>
            </w:pPr>
          </w:p>
          <w:p w14:paraId="7A478365" w14:textId="77777777" w:rsidR="008D29E9" w:rsidRDefault="008D29E9">
            <w:pPr>
              <w:rPr>
                <w:rFonts w:asciiTheme="minorHAnsi" w:hAnsiTheme="minorHAnsi" w:cstheme="minorHAnsi"/>
                <w:b/>
                <w:bCs/>
                <w:color w:val="FF0000"/>
                <w:sz w:val="20"/>
                <w:szCs w:val="20"/>
                <w:lang w:val="en-IE" w:eastAsia="en-IE"/>
              </w:rPr>
            </w:pPr>
          </w:p>
          <w:p w14:paraId="56EA0485" w14:textId="77777777" w:rsidR="008D29E9" w:rsidRDefault="008D29E9">
            <w:pPr>
              <w:rPr>
                <w:rFonts w:asciiTheme="minorHAnsi" w:hAnsiTheme="minorHAnsi" w:cstheme="minorHAnsi"/>
                <w:b/>
                <w:bCs/>
                <w:color w:val="FF0000"/>
                <w:sz w:val="20"/>
                <w:szCs w:val="20"/>
                <w:lang w:val="en-IE" w:eastAsia="en-IE"/>
              </w:rPr>
            </w:pPr>
          </w:p>
          <w:p w14:paraId="5D9FF3C8" w14:textId="77777777" w:rsidR="008D29E9" w:rsidRDefault="008D29E9">
            <w:pPr>
              <w:rPr>
                <w:rFonts w:asciiTheme="minorHAnsi" w:hAnsiTheme="minorHAnsi" w:cstheme="minorHAnsi"/>
                <w:b/>
                <w:bCs/>
                <w:color w:val="FF0000"/>
                <w:sz w:val="20"/>
                <w:szCs w:val="20"/>
                <w:lang w:val="en-IE" w:eastAsia="en-IE"/>
              </w:rPr>
            </w:pPr>
          </w:p>
          <w:p w14:paraId="7D446F93" w14:textId="77777777" w:rsidR="008D29E9" w:rsidRDefault="008D29E9">
            <w:pPr>
              <w:rPr>
                <w:rFonts w:asciiTheme="minorHAnsi" w:hAnsiTheme="minorHAnsi" w:cstheme="minorHAnsi"/>
                <w:b/>
                <w:bCs/>
                <w:color w:val="FF0000"/>
                <w:sz w:val="20"/>
                <w:szCs w:val="20"/>
                <w:lang w:val="en-IE" w:eastAsia="en-IE"/>
              </w:rPr>
            </w:pPr>
          </w:p>
          <w:p w14:paraId="5ABB47E2" w14:textId="77777777" w:rsidR="008D29E9" w:rsidRDefault="008D29E9">
            <w:pPr>
              <w:rPr>
                <w:rFonts w:asciiTheme="minorHAnsi" w:hAnsiTheme="minorHAnsi" w:cstheme="minorHAnsi"/>
                <w:b/>
                <w:bCs/>
                <w:color w:val="FF0000"/>
                <w:sz w:val="20"/>
                <w:szCs w:val="20"/>
                <w:lang w:val="en-IE" w:eastAsia="en-IE"/>
              </w:rPr>
            </w:pPr>
          </w:p>
          <w:p w14:paraId="65B4B31B" w14:textId="77777777" w:rsidR="008D29E9" w:rsidRDefault="008D29E9">
            <w:pPr>
              <w:rPr>
                <w:rFonts w:asciiTheme="minorHAnsi" w:hAnsiTheme="minorHAnsi" w:cstheme="minorHAnsi"/>
                <w:b/>
                <w:bCs/>
                <w:color w:val="FF0000"/>
                <w:sz w:val="20"/>
                <w:szCs w:val="20"/>
                <w:lang w:val="en-IE" w:eastAsia="en-IE"/>
              </w:rPr>
            </w:pPr>
          </w:p>
          <w:p w14:paraId="45DDA4FB" w14:textId="77777777" w:rsidR="008D29E9" w:rsidRDefault="008D29E9">
            <w:pPr>
              <w:rPr>
                <w:rFonts w:asciiTheme="minorHAnsi" w:hAnsiTheme="minorHAnsi" w:cstheme="minorHAnsi"/>
                <w:b/>
                <w:bCs/>
                <w:color w:val="FF0000"/>
                <w:sz w:val="20"/>
                <w:szCs w:val="20"/>
                <w:lang w:val="en-IE" w:eastAsia="en-IE"/>
              </w:rPr>
            </w:pPr>
          </w:p>
          <w:p w14:paraId="52C7DB1E" w14:textId="77777777" w:rsidR="008D29E9" w:rsidRDefault="008D29E9">
            <w:pPr>
              <w:rPr>
                <w:rFonts w:asciiTheme="minorHAnsi" w:hAnsiTheme="minorHAnsi" w:cstheme="minorHAnsi"/>
                <w:b/>
                <w:bCs/>
                <w:color w:val="FF0000"/>
                <w:sz w:val="20"/>
                <w:szCs w:val="20"/>
                <w:lang w:val="en-IE" w:eastAsia="en-IE"/>
              </w:rPr>
            </w:pPr>
          </w:p>
          <w:p w14:paraId="7730CC06" w14:textId="77777777" w:rsidR="008D29E9" w:rsidRDefault="008D29E9">
            <w:pPr>
              <w:rPr>
                <w:rFonts w:asciiTheme="minorHAnsi" w:hAnsiTheme="minorHAnsi" w:cstheme="minorHAnsi"/>
                <w:b/>
                <w:bCs/>
                <w:color w:val="FF0000"/>
                <w:sz w:val="20"/>
                <w:szCs w:val="20"/>
                <w:lang w:val="en-IE" w:eastAsia="en-IE"/>
              </w:rPr>
            </w:pPr>
          </w:p>
          <w:p w14:paraId="4D46F1CC" w14:textId="77777777" w:rsidR="008D29E9" w:rsidRDefault="008D29E9">
            <w:pPr>
              <w:rPr>
                <w:rFonts w:asciiTheme="minorHAnsi" w:hAnsiTheme="minorHAnsi" w:cstheme="minorHAnsi"/>
                <w:b/>
                <w:bCs/>
                <w:color w:val="FF0000"/>
                <w:sz w:val="20"/>
                <w:szCs w:val="20"/>
                <w:lang w:val="en-IE" w:eastAsia="en-IE"/>
              </w:rPr>
            </w:pPr>
          </w:p>
          <w:p w14:paraId="471A7838" w14:textId="77777777" w:rsidR="008D29E9" w:rsidRDefault="008D29E9">
            <w:pPr>
              <w:rPr>
                <w:rFonts w:asciiTheme="minorHAnsi" w:hAnsiTheme="minorHAnsi" w:cstheme="minorHAnsi"/>
                <w:b/>
                <w:bCs/>
                <w:color w:val="FF0000"/>
                <w:sz w:val="20"/>
                <w:szCs w:val="20"/>
                <w:lang w:val="en-IE" w:eastAsia="en-IE"/>
              </w:rPr>
            </w:pPr>
          </w:p>
          <w:p w14:paraId="7CB099A7" w14:textId="77777777" w:rsidR="008D29E9" w:rsidRDefault="008D29E9">
            <w:pPr>
              <w:rPr>
                <w:rFonts w:asciiTheme="minorHAnsi" w:hAnsiTheme="minorHAnsi" w:cstheme="minorHAnsi"/>
                <w:b/>
                <w:bCs/>
                <w:color w:val="FF0000"/>
                <w:sz w:val="20"/>
                <w:szCs w:val="20"/>
                <w:lang w:val="en-IE" w:eastAsia="en-IE"/>
              </w:rPr>
            </w:pPr>
          </w:p>
          <w:p w14:paraId="098E4236" w14:textId="77777777" w:rsidR="008D29E9" w:rsidRDefault="008D29E9">
            <w:pPr>
              <w:rPr>
                <w:rFonts w:asciiTheme="minorHAnsi" w:hAnsiTheme="minorHAnsi" w:cstheme="minorHAnsi"/>
                <w:b/>
                <w:bCs/>
                <w:color w:val="FF0000"/>
                <w:sz w:val="20"/>
                <w:szCs w:val="20"/>
                <w:lang w:val="en-IE" w:eastAsia="en-IE"/>
              </w:rPr>
            </w:pPr>
          </w:p>
          <w:p w14:paraId="4CCD1FA8" w14:textId="77777777" w:rsidR="008D29E9" w:rsidRDefault="008D29E9">
            <w:pPr>
              <w:rPr>
                <w:rFonts w:asciiTheme="minorHAnsi" w:hAnsiTheme="minorHAnsi" w:cstheme="minorHAnsi"/>
                <w:b/>
                <w:bCs/>
                <w:color w:val="FF0000"/>
                <w:sz w:val="20"/>
                <w:szCs w:val="20"/>
                <w:lang w:val="en-IE" w:eastAsia="en-IE"/>
              </w:rPr>
            </w:pPr>
          </w:p>
          <w:p w14:paraId="7DE37E60" w14:textId="77777777" w:rsidR="008D29E9" w:rsidRDefault="008D29E9">
            <w:pPr>
              <w:rPr>
                <w:rFonts w:asciiTheme="minorHAnsi" w:hAnsiTheme="minorHAnsi" w:cstheme="minorHAnsi"/>
                <w:b/>
                <w:bCs/>
                <w:color w:val="FF0000"/>
                <w:sz w:val="20"/>
                <w:szCs w:val="20"/>
                <w:lang w:val="en-IE" w:eastAsia="en-IE"/>
              </w:rPr>
            </w:pPr>
          </w:p>
          <w:p w14:paraId="506A4C41" w14:textId="77777777" w:rsidR="008D29E9" w:rsidRDefault="008D29E9">
            <w:pPr>
              <w:rPr>
                <w:rFonts w:asciiTheme="minorHAnsi" w:hAnsiTheme="minorHAnsi" w:cstheme="minorHAnsi"/>
                <w:b/>
                <w:bCs/>
                <w:color w:val="FF0000"/>
                <w:sz w:val="20"/>
                <w:szCs w:val="20"/>
                <w:lang w:eastAsia="en-IE"/>
              </w:rPr>
            </w:pPr>
          </w:p>
          <w:p w14:paraId="713A86EB" w14:textId="77777777" w:rsidR="00A00FAC" w:rsidRDefault="00A00FAC">
            <w:pPr>
              <w:rPr>
                <w:rFonts w:asciiTheme="minorHAnsi" w:hAnsiTheme="minorHAnsi" w:cstheme="minorHAnsi"/>
                <w:b/>
                <w:bCs/>
                <w:color w:val="FF0000"/>
                <w:sz w:val="20"/>
                <w:szCs w:val="20"/>
                <w:lang w:eastAsia="en-IE"/>
              </w:rPr>
            </w:pPr>
          </w:p>
          <w:p w14:paraId="296DC53A" w14:textId="77777777" w:rsidR="00A00FAC" w:rsidRDefault="00A00FAC">
            <w:pPr>
              <w:rPr>
                <w:rFonts w:asciiTheme="minorHAnsi" w:hAnsiTheme="minorHAnsi" w:cstheme="minorHAnsi"/>
                <w:b/>
                <w:bCs/>
                <w:color w:val="FF0000"/>
                <w:sz w:val="20"/>
                <w:szCs w:val="20"/>
                <w:lang w:eastAsia="en-IE"/>
              </w:rPr>
            </w:pPr>
          </w:p>
          <w:p w14:paraId="5B28083C" w14:textId="77777777" w:rsidR="00A00FAC" w:rsidRDefault="00A00FAC">
            <w:pPr>
              <w:rPr>
                <w:rFonts w:asciiTheme="minorHAnsi" w:hAnsiTheme="minorHAnsi" w:cstheme="minorHAnsi"/>
                <w:b/>
                <w:bCs/>
                <w:color w:val="FF0000"/>
                <w:sz w:val="20"/>
                <w:szCs w:val="20"/>
                <w:lang w:eastAsia="en-IE"/>
              </w:rPr>
            </w:pPr>
          </w:p>
          <w:p w14:paraId="1A11FC8A" w14:textId="77777777" w:rsidR="00A00FAC" w:rsidRDefault="00A00FAC">
            <w:pPr>
              <w:rPr>
                <w:rFonts w:asciiTheme="minorHAnsi" w:hAnsiTheme="minorHAnsi" w:cstheme="minorHAnsi"/>
                <w:b/>
                <w:bCs/>
                <w:color w:val="FF0000"/>
                <w:sz w:val="20"/>
                <w:szCs w:val="20"/>
                <w:lang w:eastAsia="en-IE"/>
              </w:rPr>
            </w:pPr>
          </w:p>
          <w:p w14:paraId="150B75E8" w14:textId="77777777" w:rsidR="00A00FAC" w:rsidRDefault="00A00FAC">
            <w:pPr>
              <w:rPr>
                <w:rFonts w:asciiTheme="minorHAnsi" w:hAnsiTheme="minorHAnsi" w:cstheme="minorHAnsi"/>
                <w:b/>
                <w:bCs/>
                <w:color w:val="FF0000"/>
                <w:sz w:val="20"/>
                <w:szCs w:val="20"/>
                <w:lang w:eastAsia="en-IE"/>
              </w:rPr>
            </w:pPr>
          </w:p>
          <w:p w14:paraId="59E64D95" w14:textId="77777777" w:rsidR="00A00FAC" w:rsidRDefault="00A00FAC">
            <w:pPr>
              <w:rPr>
                <w:rFonts w:asciiTheme="minorHAnsi" w:hAnsiTheme="minorHAnsi" w:cstheme="minorHAnsi"/>
                <w:b/>
                <w:bCs/>
                <w:color w:val="FF0000"/>
                <w:sz w:val="20"/>
                <w:szCs w:val="20"/>
                <w:lang w:eastAsia="en-IE"/>
              </w:rPr>
            </w:pPr>
          </w:p>
          <w:p w14:paraId="55D3D47E" w14:textId="77777777" w:rsidR="00A00FAC" w:rsidRDefault="00A00FAC">
            <w:pPr>
              <w:rPr>
                <w:rFonts w:asciiTheme="minorHAnsi" w:hAnsiTheme="minorHAnsi" w:cstheme="minorHAnsi"/>
                <w:b/>
                <w:bCs/>
                <w:color w:val="FF0000"/>
                <w:sz w:val="20"/>
                <w:szCs w:val="20"/>
                <w:lang w:eastAsia="en-IE"/>
              </w:rPr>
            </w:pPr>
          </w:p>
          <w:p w14:paraId="774E946B" w14:textId="77777777" w:rsidR="00A00FAC" w:rsidRDefault="00A00FAC">
            <w:pPr>
              <w:rPr>
                <w:rFonts w:asciiTheme="minorHAnsi" w:hAnsiTheme="minorHAnsi" w:cstheme="minorHAnsi"/>
                <w:b/>
                <w:bCs/>
                <w:color w:val="FF0000"/>
                <w:sz w:val="20"/>
                <w:szCs w:val="20"/>
                <w:lang w:eastAsia="en-IE"/>
              </w:rPr>
            </w:pPr>
          </w:p>
          <w:p w14:paraId="7D2A3246" w14:textId="77777777" w:rsidR="00A00FAC" w:rsidRDefault="00A00FAC">
            <w:pPr>
              <w:rPr>
                <w:rFonts w:asciiTheme="minorHAnsi" w:hAnsiTheme="minorHAnsi" w:cstheme="minorHAnsi"/>
                <w:b/>
                <w:bCs/>
                <w:color w:val="FF0000"/>
                <w:sz w:val="20"/>
                <w:szCs w:val="20"/>
                <w:lang w:eastAsia="en-IE"/>
              </w:rPr>
            </w:pPr>
          </w:p>
          <w:p w14:paraId="5C89C781" w14:textId="77777777" w:rsidR="00A00FAC" w:rsidRDefault="00A00FAC">
            <w:pPr>
              <w:rPr>
                <w:rFonts w:asciiTheme="minorHAnsi" w:hAnsiTheme="minorHAnsi" w:cstheme="minorHAnsi"/>
                <w:b/>
                <w:bCs/>
                <w:color w:val="FF0000"/>
                <w:sz w:val="20"/>
                <w:szCs w:val="20"/>
                <w:lang w:eastAsia="en-IE"/>
              </w:rPr>
            </w:pPr>
          </w:p>
          <w:p w14:paraId="76B77BA3" w14:textId="77777777" w:rsidR="00A00FAC" w:rsidRDefault="00A00FAC">
            <w:pPr>
              <w:rPr>
                <w:rFonts w:asciiTheme="minorHAnsi" w:hAnsiTheme="minorHAnsi" w:cstheme="minorHAnsi"/>
                <w:b/>
                <w:bCs/>
                <w:color w:val="FF0000"/>
                <w:sz w:val="20"/>
                <w:szCs w:val="20"/>
                <w:lang w:eastAsia="en-IE"/>
              </w:rPr>
            </w:pPr>
          </w:p>
          <w:p w14:paraId="4F6F6BBA" w14:textId="77777777" w:rsidR="00A00FAC" w:rsidRDefault="00A00FAC">
            <w:pPr>
              <w:rPr>
                <w:rFonts w:asciiTheme="minorHAnsi" w:hAnsiTheme="minorHAnsi" w:cstheme="minorHAnsi"/>
                <w:b/>
                <w:bCs/>
                <w:color w:val="FF0000"/>
                <w:sz w:val="20"/>
                <w:szCs w:val="20"/>
                <w:lang w:eastAsia="en-IE"/>
              </w:rPr>
            </w:pPr>
          </w:p>
          <w:p w14:paraId="16E958B3" w14:textId="77777777" w:rsidR="00A00FAC" w:rsidRDefault="00A00FAC">
            <w:pPr>
              <w:rPr>
                <w:rFonts w:asciiTheme="minorHAnsi" w:hAnsiTheme="minorHAnsi" w:cstheme="minorHAnsi"/>
                <w:b/>
                <w:bCs/>
                <w:color w:val="FF0000"/>
                <w:sz w:val="20"/>
                <w:szCs w:val="20"/>
                <w:lang w:eastAsia="en-IE"/>
              </w:rPr>
            </w:pPr>
          </w:p>
          <w:p w14:paraId="2013DCBC" w14:textId="77777777" w:rsidR="00A00FAC" w:rsidRDefault="00A00FAC">
            <w:pPr>
              <w:rPr>
                <w:rFonts w:asciiTheme="minorHAnsi" w:hAnsiTheme="minorHAnsi" w:cstheme="minorHAnsi"/>
                <w:b/>
                <w:bCs/>
                <w:color w:val="FF0000"/>
                <w:sz w:val="20"/>
                <w:szCs w:val="20"/>
                <w:lang w:eastAsia="en-IE"/>
              </w:rPr>
            </w:pPr>
          </w:p>
          <w:p w14:paraId="5E1CFE22" w14:textId="77777777" w:rsidR="00A00FAC" w:rsidRDefault="00A00FAC">
            <w:pPr>
              <w:rPr>
                <w:rFonts w:asciiTheme="minorHAnsi" w:hAnsiTheme="minorHAnsi" w:cstheme="minorHAnsi"/>
                <w:b/>
                <w:bCs/>
                <w:color w:val="FF0000"/>
                <w:sz w:val="20"/>
                <w:szCs w:val="20"/>
                <w:lang w:eastAsia="en-IE"/>
              </w:rPr>
            </w:pPr>
          </w:p>
          <w:p w14:paraId="6D0827D3" w14:textId="77777777" w:rsidR="00A00FAC" w:rsidRDefault="00A00FAC">
            <w:pPr>
              <w:rPr>
                <w:rFonts w:asciiTheme="minorHAnsi" w:hAnsiTheme="minorHAnsi" w:cstheme="minorHAnsi"/>
                <w:b/>
                <w:bCs/>
                <w:color w:val="FF0000"/>
                <w:sz w:val="20"/>
                <w:szCs w:val="20"/>
                <w:lang w:eastAsia="en-IE"/>
              </w:rPr>
            </w:pPr>
          </w:p>
          <w:p w14:paraId="7876ADDF" w14:textId="77777777" w:rsidR="00A00FAC" w:rsidRDefault="00A00FAC">
            <w:pPr>
              <w:rPr>
                <w:rFonts w:asciiTheme="minorHAnsi" w:hAnsiTheme="minorHAnsi" w:cstheme="minorHAnsi"/>
                <w:b/>
                <w:bCs/>
                <w:color w:val="FF0000"/>
                <w:sz w:val="20"/>
                <w:szCs w:val="20"/>
                <w:lang w:eastAsia="en-IE"/>
              </w:rPr>
            </w:pPr>
          </w:p>
          <w:p w14:paraId="24297E98" w14:textId="77777777" w:rsidR="00A00FAC" w:rsidRDefault="00A00FAC">
            <w:pPr>
              <w:rPr>
                <w:rFonts w:asciiTheme="minorHAnsi" w:hAnsiTheme="minorHAnsi" w:cstheme="minorHAnsi"/>
                <w:b/>
                <w:bCs/>
                <w:color w:val="FF0000"/>
                <w:sz w:val="20"/>
                <w:szCs w:val="20"/>
                <w:lang w:eastAsia="en-IE"/>
              </w:rPr>
            </w:pPr>
          </w:p>
          <w:p w14:paraId="332E6C05" w14:textId="77777777" w:rsidR="00A00FAC" w:rsidRDefault="00A00FAC">
            <w:pPr>
              <w:rPr>
                <w:rFonts w:asciiTheme="minorHAnsi" w:hAnsiTheme="minorHAnsi" w:cstheme="minorHAnsi"/>
                <w:b/>
                <w:bCs/>
                <w:color w:val="FF0000"/>
                <w:sz w:val="20"/>
                <w:szCs w:val="20"/>
                <w:lang w:eastAsia="en-IE"/>
              </w:rPr>
            </w:pPr>
          </w:p>
          <w:p w14:paraId="6CA3231D" w14:textId="77777777" w:rsidR="00A00FAC" w:rsidRDefault="00A00FAC">
            <w:pPr>
              <w:rPr>
                <w:rFonts w:asciiTheme="minorHAnsi" w:hAnsiTheme="minorHAnsi" w:cstheme="minorHAnsi"/>
                <w:b/>
                <w:bCs/>
                <w:color w:val="FF0000"/>
                <w:sz w:val="20"/>
                <w:szCs w:val="20"/>
                <w:lang w:eastAsia="en-IE"/>
              </w:rPr>
            </w:pPr>
          </w:p>
          <w:p w14:paraId="52116488" w14:textId="77777777" w:rsidR="00A00FAC" w:rsidRDefault="00A00FAC">
            <w:pPr>
              <w:rPr>
                <w:rFonts w:asciiTheme="minorHAnsi" w:hAnsiTheme="minorHAnsi" w:cstheme="minorHAnsi"/>
                <w:b/>
                <w:bCs/>
                <w:color w:val="FF0000"/>
                <w:sz w:val="20"/>
                <w:szCs w:val="20"/>
                <w:lang w:eastAsia="en-IE"/>
              </w:rPr>
            </w:pPr>
          </w:p>
          <w:p w14:paraId="3569A06E" w14:textId="77777777" w:rsidR="00A00FAC" w:rsidRDefault="00A00FAC">
            <w:pPr>
              <w:rPr>
                <w:rFonts w:asciiTheme="minorHAnsi" w:hAnsiTheme="minorHAnsi" w:cstheme="minorHAnsi"/>
                <w:b/>
                <w:bCs/>
                <w:color w:val="FF0000"/>
                <w:sz w:val="20"/>
                <w:szCs w:val="20"/>
                <w:lang w:eastAsia="en-IE"/>
              </w:rPr>
            </w:pPr>
          </w:p>
          <w:p w14:paraId="4E37D316" w14:textId="77777777" w:rsidR="00A00FAC" w:rsidRDefault="00A00FAC">
            <w:pPr>
              <w:rPr>
                <w:rFonts w:asciiTheme="minorHAnsi" w:hAnsiTheme="minorHAnsi" w:cstheme="minorHAnsi"/>
                <w:b/>
                <w:bCs/>
                <w:color w:val="FF0000"/>
                <w:sz w:val="20"/>
                <w:szCs w:val="20"/>
                <w:lang w:eastAsia="en-IE"/>
              </w:rPr>
            </w:pPr>
          </w:p>
          <w:p w14:paraId="2E7317B8" w14:textId="77777777" w:rsidR="00A00FAC" w:rsidRDefault="00A00FAC">
            <w:pPr>
              <w:rPr>
                <w:rFonts w:asciiTheme="minorHAnsi" w:hAnsiTheme="minorHAnsi" w:cstheme="minorHAnsi"/>
                <w:b/>
                <w:bCs/>
                <w:color w:val="FF0000"/>
                <w:sz w:val="20"/>
                <w:szCs w:val="20"/>
                <w:lang w:eastAsia="en-IE"/>
              </w:rPr>
            </w:pPr>
          </w:p>
          <w:p w14:paraId="739559F2" w14:textId="77777777" w:rsidR="00A00FAC" w:rsidRDefault="00A00FAC">
            <w:pPr>
              <w:rPr>
                <w:rFonts w:asciiTheme="minorHAnsi" w:hAnsiTheme="minorHAnsi" w:cstheme="minorHAnsi"/>
                <w:b/>
                <w:bCs/>
                <w:color w:val="FF0000"/>
                <w:sz w:val="20"/>
                <w:szCs w:val="20"/>
                <w:lang w:eastAsia="en-IE"/>
              </w:rPr>
            </w:pPr>
          </w:p>
          <w:p w14:paraId="67D00165" w14:textId="77777777" w:rsidR="00A00FAC" w:rsidRDefault="00A00FAC">
            <w:pPr>
              <w:rPr>
                <w:rFonts w:asciiTheme="minorHAnsi" w:hAnsiTheme="minorHAnsi" w:cstheme="minorHAnsi"/>
                <w:b/>
                <w:bCs/>
                <w:color w:val="FF0000"/>
                <w:sz w:val="20"/>
                <w:szCs w:val="20"/>
                <w:lang w:eastAsia="en-IE"/>
              </w:rPr>
            </w:pPr>
          </w:p>
          <w:p w14:paraId="67D4A4F2" w14:textId="77777777" w:rsidR="00A00FAC" w:rsidRDefault="00A00FAC">
            <w:pPr>
              <w:rPr>
                <w:rFonts w:asciiTheme="minorHAnsi" w:hAnsiTheme="minorHAnsi" w:cstheme="minorHAnsi"/>
                <w:b/>
                <w:bCs/>
                <w:color w:val="FF0000"/>
                <w:sz w:val="20"/>
                <w:szCs w:val="20"/>
                <w:lang w:eastAsia="en-IE"/>
              </w:rPr>
            </w:pPr>
          </w:p>
          <w:p w14:paraId="18EF63DF" w14:textId="77777777" w:rsidR="00A00FAC" w:rsidRDefault="00A00FAC">
            <w:pPr>
              <w:rPr>
                <w:rFonts w:asciiTheme="minorHAnsi" w:hAnsiTheme="minorHAnsi" w:cstheme="minorHAnsi"/>
                <w:b/>
                <w:bCs/>
                <w:color w:val="FF0000"/>
                <w:sz w:val="20"/>
                <w:szCs w:val="20"/>
                <w:lang w:eastAsia="en-IE"/>
              </w:rPr>
            </w:pPr>
          </w:p>
          <w:p w14:paraId="6F203BE7" w14:textId="77777777" w:rsidR="00A00FAC" w:rsidRDefault="00A00FAC">
            <w:pPr>
              <w:rPr>
                <w:rFonts w:asciiTheme="minorHAnsi" w:hAnsiTheme="minorHAnsi" w:cstheme="minorHAnsi"/>
                <w:b/>
                <w:bCs/>
                <w:color w:val="FF0000"/>
                <w:sz w:val="20"/>
                <w:szCs w:val="20"/>
                <w:lang w:eastAsia="en-IE"/>
              </w:rPr>
            </w:pPr>
          </w:p>
          <w:p w14:paraId="41F2AF42" w14:textId="77777777" w:rsidR="00A00FAC" w:rsidRDefault="00A00FAC">
            <w:pPr>
              <w:rPr>
                <w:rFonts w:asciiTheme="minorHAnsi" w:hAnsiTheme="minorHAnsi" w:cstheme="minorHAnsi"/>
                <w:b/>
                <w:bCs/>
                <w:color w:val="FF0000"/>
                <w:sz w:val="20"/>
                <w:szCs w:val="20"/>
                <w:lang w:eastAsia="en-IE"/>
              </w:rPr>
            </w:pPr>
          </w:p>
          <w:p w14:paraId="231E34CD" w14:textId="77777777" w:rsidR="00A00FAC" w:rsidRDefault="00A00FAC">
            <w:pPr>
              <w:rPr>
                <w:rFonts w:asciiTheme="minorHAnsi" w:hAnsiTheme="minorHAnsi" w:cstheme="minorHAnsi"/>
                <w:b/>
                <w:bCs/>
                <w:color w:val="FF0000"/>
                <w:sz w:val="20"/>
                <w:szCs w:val="20"/>
                <w:lang w:eastAsia="en-IE"/>
              </w:rPr>
            </w:pPr>
          </w:p>
          <w:p w14:paraId="78071B83" w14:textId="77777777" w:rsidR="00A00FAC" w:rsidRDefault="00A00FAC">
            <w:pPr>
              <w:rPr>
                <w:rFonts w:asciiTheme="minorHAnsi" w:hAnsiTheme="minorHAnsi" w:cstheme="minorHAnsi"/>
                <w:b/>
                <w:bCs/>
                <w:color w:val="FF0000"/>
                <w:sz w:val="20"/>
                <w:szCs w:val="20"/>
                <w:lang w:eastAsia="en-IE"/>
              </w:rPr>
            </w:pPr>
          </w:p>
          <w:p w14:paraId="30C8469E" w14:textId="77777777" w:rsidR="00A00FAC" w:rsidRDefault="00A00FAC">
            <w:pPr>
              <w:rPr>
                <w:rFonts w:asciiTheme="minorHAnsi" w:hAnsiTheme="minorHAnsi" w:cstheme="minorHAnsi"/>
                <w:b/>
                <w:bCs/>
                <w:color w:val="FF0000"/>
                <w:sz w:val="20"/>
                <w:szCs w:val="20"/>
                <w:lang w:eastAsia="en-IE"/>
              </w:rPr>
            </w:pPr>
          </w:p>
          <w:p w14:paraId="2054BBF9" w14:textId="77777777" w:rsidR="00A00FAC" w:rsidRDefault="00A00FAC">
            <w:pPr>
              <w:rPr>
                <w:rFonts w:asciiTheme="minorHAnsi" w:hAnsiTheme="minorHAnsi" w:cstheme="minorHAnsi"/>
                <w:b/>
                <w:bCs/>
                <w:color w:val="FF0000"/>
                <w:sz w:val="20"/>
                <w:szCs w:val="20"/>
                <w:lang w:eastAsia="en-IE"/>
              </w:rPr>
            </w:pPr>
          </w:p>
          <w:p w14:paraId="04E8A13F" w14:textId="77777777" w:rsidR="00A00FAC" w:rsidRDefault="00A00FAC">
            <w:pPr>
              <w:rPr>
                <w:rFonts w:asciiTheme="minorHAnsi" w:hAnsiTheme="minorHAnsi" w:cstheme="minorHAnsi"/>
                <w:b/>
                <w:bCs/>
                <w:color w:val="FF0000"/>
                <w:sz w:val="20"/>
                <w:szCs w:val="20"/>
                <w:lang w:eastAsia="en-IE"/>
              </w:rPr>
            </w:pPr>
          </w:p>
          <w:p w14:paraId="4660DAA8" w14:textId="77777777" w:rsidR="00A00FAC" w:rsidRDefault="00A00FAC">
            <w:pPr>
              <w:rPr>
                <w:rFonts w:asciiTheme="minorHAnsi" w:hAnsiTheme="minorHAnsi" w:cstheme="minorHAnsi"/>
                <w:b/>
                <w:bCs/>
                <w:color w:val="FF0000"/>
                <w:sz w:val="20"/>
                <w:szCs w:val="20"/>
                <w:lang w:eastAsia="en-IE"/>
              </w:rPr>
            </w:pPr>
          </w:p>
          <w:p w14:paraId="22709328" w14:textId="77777777" w:rsidR="00A00FAC" w:rsidRDefault="00A00FAC">
            <w:pPr>
              <w:rPr>
                <w:rFonts w:asciiTheme="minorHAnsi" w:hAnsiTheme="minorHAnsi" w:cstheme="minorHAnsi"/>
                <w:b/>
                <w:bCs/>
                <w:color w:val="FF0000"/>
                <w:sz w:val="20"/>
                <w:szCs w:val="20"/>
                <w:lang w:eastAsia="en-IE"/>
              </w:rPr>
            </w:pPr>
          </w:p>
          <w:p w14:paraId="5631D1C5" w14:textId="77777777" w:rsidR="00A00FAC" w:rsidRDefault="00A00FAC">
            <w:pPr>
              <w:rPr>
                <w:rFonts w:asciiTheme="minorHAnsi" w:hAnsiTheme="minorHAnsi" w:cstheme="minorHAnsi"/>
                <w:b/>
                <w:bCs/>
                <w:color w:val="FF0000"/>
                <w:sz w:val="20"/>
                <w:szCs w:val="20"/>
                <w:lang w:eastAsia="en-IE"/>
              </w:rPr>
            </w:pPr>
          </w:p>
          <w:p w14:paraId="4A533E0F" w14:textId="77777777" w:rsidR="00A00FAC" w:rsidRDefault="00A00FAC">
            <w:pPr>
              <w:rPr>
                <w:rFonts w:asciiTheme="minorHAnsi" w:hAnsiTheme="minorHAnsi" w:cstheme="minorHAnsi"/>
                <w:b/>
                <w:bCs/>
                <w:color w:val="FF0000"/>
                <w:sz w:val="20"/>
                <w:szCs w:val="20"/>
                <w:lang w:eastAsia="en-IE"/>
              </w:rPr>
            </w:pPr>
          </w:p>
          <w:p w14:paraId="35C2DBFF" w14:textId="77777777" w:rsidR="00A00FAC" w:rsidRDefault="00A00FAC">
            <w:pPr>
              <w:rPr>
                <w:rFonts w:asciiTheme="minorHAnsi" w:hAnsiTheme="minorHAnsi" w:cstheme="minorHAnsi"/>
                <w:b/>
                <w:bCs/>
                <w:color w:val="FF0000"/>
                <w:sz w:val="20"/>
                <w:szCs w:val="20"/>
                <w:lang w:eastAsia="en-IE"/>
              </w:rPr>
            </w:pPr>
          </w:p>
          <w:p w14:paraId="2B462AC9" w14:textId="77777777" w:rsidR="00A00FAC" w:rsidRDefault="00A00FAC">
            <w:pPr>
              <w:rPr>
                <w:rFonts w:asciiTheme="minorHAnsi" w:hAnsiTheme="minorHAnsi" w:cstheme="minorHAnsi"/>
                <w:b/>
                <w:bCs/>
                <w:color w:val="FF0000"/>
                <w:sz w:val="20"/>
                <w:szCs w:val="20"/>
                <w:lang w:eastAsia="en-IE"/>
              </w:rPr>
            </w:pPr>
          </w:p>
          <w:p w14:paraId="5A5F47F0" w14:textId="77777777" w:rsidR="00A00FAC" w:rsidRDefault="00A00FAC">
            <w:pPr>
              <w:rPr>
                <w:rFonts w:asciiTheme="minorHAnsi" w:hAnsiTheme="minorHAnsi" w:cstheme="minorHAnsi"/>
                <w:b/>
                <w:bCs/>
                <w:color w:val="FF0000"/>
                <w:sz w:val="20"/>
                <w:szCs w:val="20"/>
                <w:lang w:eastAsia="en-IE"/>
              </w:rPr>
            </w:pPr>
          </w:p>
          <w:p w14:paraId="1136ADE0" w14:textId="77777777" w:rsidR="00A00FAC" w:rsidRDefault="00A00FAC">
            <w:pPr>
              <w:rPr>
                <w:rFonts w:asciiTheme="minorHAnsi" w:hAnsiTheme="minorHAnsi" w:cstheme="minorHAnsi"/>
                <w:b/>
                <w:bCs/>
                <w:color w:val="FF0000"/>
                <w:sz w:val="20"/>
                <w:szCs w:val="20"/>
                <w:lang w:eastAsia="en-IE"/>
              </w:rPr>
            </w:pPr>
          </w:p>
          <w:p w14:paraId="3FC5DCBE" w14:textId="77777777" w:rsidR="00A00FAC" w:rsidRDefault="00A00FAC">
            <w:pPr>
              <w:rPr>
                <w:rFonts w:asciiTheme="minorHAnsi" w:hAnsiTheme="minorHAnsi" w:cstheme="minorHAnsi"/>
                <w:b/>
                <w:bCs/>
                <w:color w:val="FF0000"/>
                <w:sz w:val="20"/>
                <w:szCs w:val="20"/>
                <w:lang w:eastAsia="en-IE"/>
              </w:rPr>
            </w:pPr>
          </w:p>
          <w:p w14:paraId="1C9F7A5E" w14:textId="77777777" w:rsidR="00A00FAC" w:rsidRDefault="00A00FAC">
            <w:pPr>
              <w:rPr>
                <w:rFonts w:asciiTheme="minorHAnsi" w:hAnsiTheme="minorHAnsi" w:cstheme="minorHAnsi"/>
                <w:b/>
                <w:bCs/>
                <w:color w:val="FF0000"/>
                <w:sz w:val="20"/>
                <w:szCs w:val="20"/>
                <w:lang w:eastAsia="en-IE"/>
              </w:rPr>
            </w:pPr>
          </w:p>
          <w:p w14:paraId="399589EB" w14:textId="77777777" w:rsidR="00A00FAC" w:rsidRDefault="00A00FAC">
            <w:pPr>
              <w:rPr>
                <w:rFonts w:asciiTheme="minorHAnsi" w:hAnsiTheme="minorHAnsi" w:cstheme="minorHAnsi"/>
                <w:b/>
                <w:bCs/>
                <w:color w:val="FF0000"/>
                <w:sz w:val="20"/>
                <w:szCs w:val="20"/>
                <w:lang w:eastAsia="en-IE"/>
              </w:rPr>
            </w:pPr>
          </w:p>
          <w:p w14:paraId="497DE400" w14:textId="77777777" w:rsidR="00A00FAC" w:rsidRDefault="00A00FAC">
            <w:pPr>
              <w:rPr>
                <w:rFonts w:asciiTheme="minorHAnsi" w:hAnsiTheme="minorHAnsi" w:cstheme="minorHAnsi"/>
                <w:b/>
                <w:bCs/>
                <w:color w:val="FF0000"/>
                <w:sz w:val="20"/>
                <w:szCs w:val="20"/>
                <w:lang w:eastAsia="en-IE"/>
              </w:rPr>
            </w:pPr>
          </w:p>
          <w:p w14:paraId="33D28EEF" w14:textId="77777777" w:rsidR="00A00FAC" w:rsidRDefault="00A00FAC">
            <w:pPr>
              <w:rPr>
                <w:rFonts w:asciiTheme="minorHAnsi" w:hAnsiTheme="minorHAnsi" w:cstheme="minorHAnsi"/>
                <w:b/>
                <w:bCs/>
                <w:color w:val="FF0000"/>
                <w:sz w:val="20"/>
                <w:szCs w:val="20"/>
                <w:lang w:eastAsia="en-IE"/>
              </w:rPr>
            </w:pPr>
          </w:p>
          <w:p w14:paraId="4F6739D3" w14:textId="77777777" w:rsidR="00A00FAC" w:rsidRDefault="00A00FAC">
            <w:pPr>
              <w:rPr>
                <w:rFonts w:asciiTheme="minorHAnsi" w:hAnsiTheme="minorHAnsi" w:cstheme="minorHAnsi"/>
                <w:b/>
                <w:bCs/>
                <w:color w:val="FF0000"/>
                <w:sz w:val="20"/>
                <w:szCs w:val="20"/>
                <w:lang w:eastAsia="en-IE"/>
              </w:rPr>
            </w:pPr>
          </w:p>
          <w:p w14:paraId="73E43E9B" w14:textId="77777777" w:rsidR="00A00FAC" w:rsidRDefault="00A00FAC">
            <w:pPr>
              <w:rPr>
                <w:rFonts w:asciiTheme="minorHAnsi" w:hAnsiTheme="minorHAnsi" w:cstheme="minorHAnsi"/>
                <w:b/>
                <w:bCs/>
                <w:color w:val="FF0000"/>
                <w:sz w:val="20"/>
                <w:szCs w:val="20"/>
                <w:lang w:eastAsia="en-IE"/>
              </w:rPr>
            </w:pPr>
          </w:p>
          <w:p w14:paraId="040A72E3" w14:textId="77777777" w:rsidR="00A00FAC" w:rsidRDefault="00A00FAC">
            <w:pPr>
              <w:rPr>
                <w:rFonts w:asciiTheme="minorHAnsi" w:hAnsiTheme="minorHAnsi" w:cstheme="minorHAnsi"/>
                <w:b/>
                <w:bCs/>
                <w:color w:val="FF0000"/>
                <w:sz w:val="20"/>
                <w:szCs w:val="20"/>
                <w:lang w:eastAsia="en-IE"/>
              </w:rPr>
            </w:pPr>
          </w:p>
          <w:p w14:paraId="0869005F" w14:textId="77777777" w:rsidR="00A00FAC" w:rsidRDefault="00A00FAC">
            <w:pPr>
              <w:rPr>
                <w:rFonts w:asciiTheme="minorHAnsi" w:hAnsiTheme="minorHAnsi" w:cstheme="minorHAnsi"/>
                <w:b/>
                <w:bCs/>
                <w:color w:val="FF0000"/>
                <w:sz w:val="20"/>
                <w:szCs w:val="20"/>
                <w:lang w:eastAsia="en-IE"/>
              </w:rPr>
            </w:pPr>
          </w:p>
          <w:p w14:paraId="02274709" w14:textId="77777777" w:rsidR="00A00FAC" w:rsidRDefault="00A00FAC">
            <w:pPr>
              <w:rPr>
                <w:rFonts w:asciiTheme="minorHAnsi" w:hAnsiTheme="minorHAnsi" w:cstheme="minorHAnsi"/>
                <w:b/>
                <w:bCs/>
                <w:color w:val="FF0000"/>
                <w:sz w:val="20"/>
                <w:szCs w:val="20"/>
                <w:lang w:eastAsia="en-IE"/>
              </w:rPr>
            </w:pPr>
          </w:p>
          <w:p w14:paraId="2334BBAC" w14:textId="77777777" w:rsidR="00A00FAC" w:rsidRDefault="00A00FAC">
            <w:pPr>
              <w:rPr>
                <w:rFonts w:asciiTheme="minorHAnsi" w:hAnsiTheme="minorHAnsi" w:cstheme="minorHAnsi"/>
                <w:b/>
                <w:bCs/>
                <w:color w:val="FF0000"/>
                <w:sz w:val="20"/>
                <w:szCs w:val="20"/>
                <w:lang w:eastAsia="en-IE"/>
              </w:rPr>
            </w:pPr>
          </w:p>
          <w:p w14:paraId="4EE3267B" w14:textId="77777777" w:rsidR="00A00FAC" w:rsidRDefault="00A00FAC">
            <w:pPr>
              <w:rPr>
                <w:rFonts w:asciiTheme="minorHAnsi" w:hAnsiTheme="minorHAnsi" w:cstheme="minorHAnsi"/>
                <w:b/>
                <w:bCs/>
                <w:color w:val="FF0000"/>
                <w:sz w:val="20"/>
                <w:szCs w:val="20"/>
                <w:lang w:eastAsia="en-IE"/>
              </w:rPr>
            </w:pPr>
          </w:p>
          <w:p w14:paraId="75481CA0" w14:textId="77777777" w:rsidR="00A00FAC" w:rsidRDefault="00A00FAC">
            <w:pPr>
              <w:rPr>
                <w:rFonts w:asciiTheme="minorHAnsi" w:hAnsiTheme="minorHAnsi" w:cstheme="minorHAnsi"/>
                <w:b/>
                <w:bCs/>
                <w:color w:val="FF0000"/>
                <w:sz w:val="20"/>
                <w:szCs w:val="20"/>
                <w:lang w:eastAsia="en-IE"/>
              </w:rPr>
            </w:pPr>
          </w:p>
          <w:p w14:paraId="5ECD45FB" w14:textId="77777777" w:rsidR="00A00FAC" w:rsidRDefault="00A00FAC">
            <w:pPr>
              <w:rPr>
                <w:rFonts w:asciiTheme="minorHAnsi" w:hAnsiTheme="minorHAnsi" w:cstheme="minorHAnsi"/>
                <w:b/>
                <w:bCs/>
                <w:color w:val="FF0000"/>
                <w:sz w:val="20"/>
                <w:szCs w:val="20"/>
                <w:lang w:eastAsia="en-IE"/>
              </w:rPr>
            </w:pPr>
          </w:p>
          <w:p w14:paraId="32EAAF30" w14:textId="77777777" w:rsidR="00A00FAC" w:rsidRDefault="00A00FAC">
            <w:pPr>
              <w:rPr>
                <w:rFonts w:asciiTheme="minorHAnsi" w:hAnsiTheme="minorHAnsi" w:cstheme="minorHAnsi"/>
                <w:b/>
                <w:bCs/>
                <w:color w:val="FF0000"/>
                <w:sz w:val="20"/>
                <w:szCs w:val="20"/>
                <w:lang w:eastAsia="en-IE"/>
              </w:rPr>
            </w:pPr>
          </w:p>
          <w:p w14:paraId="5D11B531" w14:textId="77777777" w:rsidR="00947817" w:rsidRDefault="00947817">
            <w:pPr>
              <w:rPr>
                <w:rFonts w:asciiTheme="minorHAnsi" w:hAnsiTheme="minorHAnsi" w:cstheme="minorHAnsi"/>
                <w:b/>
                <w:bCs/>
                <w:color w:val="FF0000"/>
                <w:sz w:val="20"/>
                <w:szCs w:val="20"/>
                <w:lang w:eastAsia="en-IE"/>
              </w:rPr>
            </w:pPr>
          </w:p>
          <w:p w14:paraId="244BAC98" w14:textId="77777777" w:rsidR="00947817" w:rsidRDefault="00947817">
            <w:pPr>
              <w:rPr>
                <w:rFonts w:asciiTheme="minorHAnsi" w:hAnsiTheme="minorHAnsi" w:cstheme="minorHAnsi"/>
                <w:b/>
                <w:bCs/>
                <w:color w:val="FF0000"/>
                <w:sz w:val="20"/>
                <w:szCs w:val="20"/>
                <w:lang w:eastAsia="en-IE"/>
              </w:rPr>
            </w:pPr>
          </w:p>
          <w:p w14:paraId="6DB20F24" w14:textId="77777777" w:rsidR="00947817" w:rsidRDefault="00947817">
            <w:pPr>
              <w:rPr>
                <w:rFonts w:asciiTheme="minorHAnsi" w:hAnsiTheme="minorHAnsi" w:cstheme="minorHAnsi"/>
                <w:b/>
                <w:bCs/>
                <w:color w:val="FF0000"/>
                <w:sz w:val="20"/>
                <w:szCs w:val="20"/>
                <w:lang w:eastAsia="en-IE"/>
              </w:rPr>
            </w:pPr>
          </w:p>
          <w:p w14:paraId="72D311D5" w14:textId="77777777" w:rsidR="00947817" w:rsidRDefault="00947817">
            <w:pPr>
              <w:rPr>
                <w:rFonts w:asciiTheme="minorHAnsi" w:hAnsiTheme="minorHAnsi" w:cstheme="minorHAnsi"/>
                <w:b/>
                <w:bCs/>
                <w:color w:val="FF0000"/>
                <w:sz w:val="20"/>
                <w:szCs w:val="20"/>
                <w:lang w:eastAsia="en-IE"/>
              </w:rPr>
            </w:pPr>
          </w:p>
          <w:p w14:paraId="4C74224A" w14:textId="77777777" w:rsidR="00947817" w:rsidRDefault="00947817">
            <w:pPr>
              <w:rPr>
                <w:rFonts w:asciiTheme="minorHAnsi" w:hAnsiTheme="minorHAnsi" w:cstheme="minorHAnsi"/>
                <w:b/>
                <w:bCs/>
                <w:color w:val="FF0000"/>
                <w:sz w:val="20"/>
                <w:szCs w:val="20"/>
                <w:lang w:eastAsia="en-IE"/>
              </w:rPr>
            </w:pPr>
          </w:p>
          <w:p w14:paraId="3C9483AB" w14:textId="77777777" w:rsidR="00A00FAC" w:rsidRDefault="00A00FAC">
            <w:pPr>
              <w:rPr>
                <w:rFonts w:asciiTheme="minorHAnsi" w:hAnsiTheme="minorHAnsi" w:cstheme="minorHAnsi"/>
                <w:b/>
                <w:bCs/>
                <w:color w:val="FF0000"/>
                <w:sz w:val="20"/>
                <w:szCs w:val="20"/>
                <w:lang w:eastAsia="en-IE"/>
              </w:rPr>
            </w:pPr>
          </w:p>
          <w:p w14:paraId="6A6EFEA8" w14:textId="597F49A2" w:rsidR="006853E8" w:rsidRPr="00E10707" w:rsidRDefault="006853E8" w:rsidP="00B43173">
            <w:pPr>
              <w:rPr>
                <w:rFonts w:ascii="Calibri" w:hAnsi="Calibri" w:cs="Calibri"/>
                <w:b/>
                <w:bCs/>
                <w:sz w:val="20"/>
                <w:szCs w:val="20"/>
                <w:u w:val="single"/>
              </w:rPr>
            </w:pPr>
          </w:p>
        </w:tc>
      </w:tr>
      <w:tr w:rsidR="007621F2" w:rsidRPr="00E10707" w14:paraId="5BE22F0B" w14:textId="77777777" w:rsidTr="00B31839">
        <w:trPr>
          <w:trHeight w:val="510"/>
          <w:jc w:val="center"/>
        </w:trPr>
        <w:tc>
          <w:tcPr>
            <w:tcW w:w="10169" w:type="dxa"/>
            <w:gridSpan w:val="3"/>
            <w:shd w:val="clear" w:color="auto" w:fill="1F4E79"/>
          </w:tcPr>
          <w:p w14:paraId="0E472EFC" w14:textId="4F910290" w:rsidR="007621F2" w:rsidRPr="00A8640D" w:rsidRDefault="00DE3F62" w:rsidP="002A1989">
            <w:pPr>
              <w:spacing w:after="120"/>
              <w:rPr>
                <w:rFonts w:asciiTheme="minorHAnsi" w:hAnsiTheme="minorHAnsi"/>
                <w:b/>
                <w:bCs/>
                <w:color w:val="1F3864" w:themeColor="accent1" w:themeShade="80"/>
                <w:sz w:val="20"/>
                <w:szCs w:val="20"/>
                <w:lang w:val="en-GB"/>
              </w:rPr>
            </w:pPr>
            <w:r>
              <w:rPr>
                <w:rFonts w:ascii="Calibri" w:hAnsi="Calibri" w:cs="Calibri"/>
                <w:b/>
                <w:bCs/>
                <w:color w:val="FFFFFF"/>
                <w:sz w:val="32"/>
                <w:szCs w:val="32"/>
                <w:lang w:val="en-GB"/>
              </w:rPr>
              <w:lastRenderedPageBreak/>
              <w:t>B1(b)</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2A1989" w:rsidRPr="00E10707" w14:paraId="3BFA8FCF" w14:textId="77777777" w:rsidTr="00B31839">
        <w:trPr>
          <w:trHeight w:val="2213"/>
          <w:jc w:val="center"/>
        </w:trPr>
        <w:tc>
          <w:tcPr>
            <w:tcW w:w="1410" w:type="dxa"/>
            <w:gridSpan w:val="2"/>
            <w:shd w:val="clear" w:color="auto" w:fill="DEEAF6" w:themeFill="accent5" w:themeFillTint="33"/>
          </w:tcPr>
          <w:p w14:paraId="6141CD70" w14:textId="4E3E2EEB" w:rsidR="002A1989" w:rsidRPr="00E10707" w:rsidRDefault="002A1989" w:rsidP="00CC0E0E">
            <w:pPr>
              <w:rPr>
                <w:rFonts w:ascii="Calibri" w:hAnsi="Calibri" w:cs="Calibri"/>
                <w:b/>
                <w:bCs/>
                <w:sz w:val="20"/>
                <w:szCs w:val="20"/>
                <w:u w:val="single"/>
              </w:rPr>
            </w:pPr>
          </w:p>
        </w:tc>
        <w:tc>
          <w:tcPr>
            <w:tcW w:w="8759" w:type="dxa"/>
            <w:shd w:val="clear" w:color="auto" w:fill="DEEAF6" w:themeFill="accent5" w:themeFillTint="33"/>
          </w:tcPr>
          <w:p w14:paraId="482D4529" w14:textId="34AD4A9E" w:rsidR="002A1989" w:rsidRPr="00A8640D" w:rsidRDefault="002A1989" w:rsidP="002A1989">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(b)</w:t>
            </w:r>
            <w:r w:rsidR="00693C47"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Criterion 1</w:t>
            </w:r>
          </w:p>
          <w:p w14:paraId="0BC30758" w14:textId="7F6A622C" w:rsidR="002A1989" w:rsidRPr="006853E8" w:rsidRDefault="002A1989" w:rsidP="002A1989">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A2DBD">
              <w:rPr>
                <w:rFonts w:asciiTheme="minorHAnsi" w:hAnsiTheme="minorHAnsi"/>
                <w:color w:val="1F3864" w:themeColor="accent1" w:themeShade="80"/>
                <w:sz w:val="20"/>
                <w:szCs w:val="20"/>
                <w:lang w:val="en-GB"/>
              </w:rPr>
              <w:t xml:space="preserve"> </w:t>
            </w:r>
            <w:r w:rsidR="00BA2DBD" w:rsidRPr="006853E8">
              <w:rPr>
                <w:rFonts w:asciiTheme="minorHAnsi" w:hAnsiTheme="minorHAnsi"/>
                <w:color w:val="1F3864" w:themeColor="accent1" w:themeShade="80"/>
                <w:sz w:val="20"/>
                <w:szCs w:val="20"/>
                <w:lang w:val="en-GB"/>
              </w:rPr>
              <w:t>Primary and Post</w:t>
            </w:r>
            <w:r w:rsidR="008E5024">
              <w:rPr>
                <w:rFonts w:asciiTheme="minorHAnsi" w:hAnsiTheme="minorHAnsi"/>
                <w:color w:val="1F3864" w:themeColor="accent1" w:themeShade="80"/>
                <w:sz w:val="20"/>
                <w:szCs w:val="20"/>
                <w:lang w:val="en-GB"/>
              </w:rPr>
              <w:t>-</w:t>
            </w:r>
            <w:r w:rsidR="00BA2DBD" w:rsidRPr="006853E8">
              <w:rPr>
                <w:rFonts w:asciiTheme="minorHAnsi" w:hAnsiTheme="minorHAnsi"/>
                <w:color w:val="1F3864" w:themeColor="accent1" w:themeShade="80"/>
                <w:sz w:val="20"/>
                <w:szCs w:val="20"/>
                <w:lang w:val="en-GB"/>
              </w:rPr>
              <w:t>Primary Schools</w:t>
            </w:r>
            <w:r w:rsidR="00BA2DBD">
              <w:rPr>
                <w:rFonts w:asciiTheme="minorHAnsi" w:hAnsiTheme="minorHAnsi"/>
                <w:color w:val="1F3864" w:themeColor="accent1" w:themeShade="80"/>
                <w:sz w:val="20"/>
                <w:szCs w:val="20"/>
                <w:lang w:val="en-GB"/>
              </w:rPr>
              <w:t xml:space="preserve"> recognised by</w:t>
            </w:r>
            <w:r w:rsidRPr="006853E8">
              <w:rPr>
                <w:rFonts w:asciiTheme="minorHAnsi" w:hAnsiTheme="minorHAnsi"/>
                <w:color w:val="1F3864" w:themeColor="accent1" w:themeShade="80"/>
                <w:sz w:val="20"/>
                <w:szCs w:val="20"/>
                <w:lang w:val="en-GB"/>
              </w:rPr>
              <w:t xml:space="preserve"> </w:t>
            </w:r>
            <w:r w:rsidR="00BA2DBD">
              <w:rPr>
                <w:rFonts w:asciiTheme="minorHAnsi" w:hAnsiTheme="minorHAnsi"/>
                <w:color w:val="1F3864" w:themeColor="accent1" w:themeShade="80"/>
                <w:sz w:val="20"/>
                <w:szCs w:val="20"/>
                <w:lang w:val="en-GB"/>
              </w:rPr>
              <w:t xml:space="preserve">the </w:t>
            </w:r>
            <w:r w:rsidRPr="006853E8">
              <w:rPr>
                <w:rFonts w:asciiTheme="minorHAnsi" w:hAnsiTheme="minorHAnsi"/>
                <w:color w:val="1F3864" w:themeColor="accent1" w:themeShade="80"/>
                <w:sz w:val="20"/>
                <w:szCs w:val="20"/>
                <w:lang w:val="en-GB"/>
              </w:rPr>
              <w:t xml:space="preserve">Department of Education </w:t>
            </w:r>
            <w:r w:rsidR="00A44E6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 xml:space="preserve">in the following areas: </w:t>
            </w:r>
          </w:p>
          <w:p w14:paraId="5127C917" w14:textId="77777777" w:rsidR="002B306F" w:rsidRPr="00947817" w:rsidRDefault="002A1989"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 xml:space="preserve">1(b) </w:t>
            </w:r>
            <w:r w:rsidR="002B306F" w:rsidRPr="00947817">
              <w:rPr>
                <w:rFonts w:asciiTheme="minorHAnsi" w:hAnsiTheme="minorHAnsi"/>
                <w:color w:val="1F3864" w:themeColor="accent1" w:themeShade="80"/>
                <w:sz w:val="20"/>
                <w:szCs w:val="20"/>
                <w:lang w:val="en-GB"/>
              </w:rPr>
              <w:t>Leading school development, agreeing a strategic vision, mediating change and responding to evolving school and system needs.</w:t>
            </w:r>
          </w:p>
          <w:p w14:paraId="5B508B3D" w14:textId="0AC042EA" w:rsidR="002A1989" w:rsidRPr="00E10707" w:rsidRDefault="00CA09CB" w:rsidP="00947817">
            <w:pPr>
              <w:spacing w:line="300" w:lineRule="atLeast"/>
              <w:rPr>
                <w:rFonts w:ascii="Calibri" w:hAnsi="Calibri" w:cs="Calibri"/>
                <w:b/>
                <w:bCs/>
                <w:sz w:val="20"/>
                <w:szCs w:val="20"/>
                <w:u w:val="single"/>
              </w:rPr>
            </w:pPr>
            <w:r>
              <w:rPr>
                <w:rFonts w:asciiTheme="minorHAnsi" w:hAnsiTheme="minorHAnsi"/>
                <w:color w:val="1F3864" w:themeColor="accent1" w:themeShade="80"/>
                <w:sz w:val="20"/>
                <w:szCs w:val="20"/>
                <w:lang w:val="en-GB"/>
              </w:rPr>
              <w:t>(60)</w:t>
            </w:r>
            <w:r w:rsidR="002A1989" w:rsidRPr="006853E8">
              <w:rPr>
                <w:rFonts w:asciiTheme="minorHAnsi" w:hAnsiTheme="minorHAnsi"/>
                <w:color w:val="1F3864" w:themeColor="accent1" w:themeShade="80"/>
                <w:sz w:val="20"/>
                <w:szCs w:val="20"/>
                <w:lang w:val="en-GB"/>
              </w:rPr>
              <w:t>.</w:t>
            </w:r>
          </w:p>
        </w:tc>
      </w:tr>
      <w:tr w:rsidR="001E1BBE" w:rsidRPr="00E10707" w14:paraId="168F2BC4" w14:textId="77777777" w:rsidTr="00B31839">
        <w:trPr>
          <w:trHeight w:val="11169"/>
          <w:jc w:val="center"/>
        </w:trPr>
        <w:tc>
          <w:tcPr>
            <w:tcW w:w="10169" w:type="dxa"/>
            <w:gridSpan w:val="3"/>
          </w:tcPr>
          <w:p w14:paraId="1ADC8C6C" w14:textId="5CA49E3E"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1A03D365" w14:textId="77777777" w:rsidR="00B8755F" w:rsidRDefault="00B8755F" w:rsidP="00B8755F">
            <w:pPr>
              <w:spacing w:after="120"/>
              <w:rPr>
                <w:rFonts w:asciiTheme="minorHAnsi" w:hAnsiTheme="minorHAnsi" w:cstheme="minorHAnsi"/>
                <w:b/>
                <w:bCs/>
                <w:color w:val="FF0000"/>
                <w:sz w:val="20"/>
                <w:szCs w:val="20"/>
              </w:rPr>
            </w:pPr>
          </w:p>
          <w:p w14:paraId="59E5F932" w14:textId="77777777" w:rsidR="001E1BBE" w:rsidRDefault="001E1BBE">
            <w:pPr>
              <w:spacing w:line="300" w:lineRule="atLeast"/>
              <w:rPr>
                <w:rFonts w:asciiTheme="minorHAnsi" w:hAnsiTheme="minorHAnsi" w:cstheme="minorHAnsi"/>
                <w:b/>
                <w:bCs/>
                <w:color w:val="FF0000"/>
                <w:sz w:val="20"/>
                <w:szCs w:val="20"/>
                <w:lang w:val="en-IE" w:eastAsia="en-IE"/>
              </w:rPr>
            </w:pPr>
          </w:p>
          <w:p w14:paraId="3D020733" w14:textId="77777777" w:rsidR="00A00FAC" w:rsidRDefault="00A00FAC">
            <w:pPr>
              <w:spacing w:line="300" w:lineRule="atLeast"/>
              <w:rPr>
                <w:rFonts w:asciiTheme="minorHAnsi" w:hAnsiTheme="minorHAnsi" w:cstheme="minorHAnsi"/>
                <w:b/>
                <w:bCs/>
                <w:color w:val="FF0000"/>
                <w:sz w:val="20"/>
                <w:szCs w:val="20"/>
                <w:lang w:val="en-IE" w:eastAsia="en-IE"/>
              </w:rPr>
            </w:pPr>
          </w:p>
          <w:p w14:paraId="65D9916F" w14:textId="77777777" w:rsidR="00A00FAC" w:rsidRDefault="00A00FAC">
            <w:pPr>
              <w:spacing w:line="300" w:lineRule="atLeast"/>
              <w:rPr>
                <w:rFonts w:asciiTheme="minorHAnsi" w:hAnsiTheme="minorHAnsi" w:cstheme="minorHAnsi"/>
                <w:b/>
                <w:bCs/>
                <w:color w:val="FF0000"/>
                <w:sz w:val="20"/>
                <w:szCs w:val="20"/>
                <w:lang w:val="en-IE" w:eastAsia="en-IE"/>
              </w:rPr>
            </w:pPr>
          </w:p>
          <w:p w14:paraId="3D4DA772" w14:textId="77777777" w:rsidR="00A00FAC" w:rsidRDefault="00A00FAC">
            <w:pPr>
              <w:spacing w:line="300" w:lineRule="atLeast"/>
              <w:rPr>
                <w:rFonts w:asciiTheme="minorHAnsi" w:hAnsiTheme="minorHAnsi" w:cstheme="minorHAnsi"/>
                <w:b/>
                <w:bCs/>
                <w:color w:val="FF0000"/>
                <w:sz w:val="20"/>
                <w:szCs w:val="20"/>
                <w:lang w:val="en-IE" w:eastAsia="en-IE"/>
              </w:rPr>
            </w:pPr>
          </w:p>
          <w:p w14:paraId="420B6684" w14:textId="77777777" w:rsidR="00A00FAC" w:rsidRDefault="00A00FAC">
            <w:pPr>
              <w:spacing w:line="300" w:lineRule="atLeast"/>
              <w:rPr>
                <w:rFonts w:asciiTheme="minorHAnsi" w:hAnsiTheme="minorHAnsi" w:cstheme="minorHAnsi"/>
                <w:b/>
                <w:bCs/>
                <w:color w:val="FF0000"/>
                <w:sz w:val="20"/>
                <w:szCs w:val="20"/>
                <w:lang w:val="en-IE" w:eastAsia="en-IE"/>
              </w:rPr>
            </w:pPr>
          </w:p>
          <w:p w14:paraId="45AAF5D1" w14:textId="77777777" w:rsidR="00A00FAC" w:rsidRDefault="00A00FAC">
            <w:pPr>
              <w:spacing w:line="300" w:lineRule="atLeast"/>
              <w:rPr>
                <w:rFonts w:asciiTheme="minorHAnsi" w:hAnsiTheme="minorHAnsi" w:cstheme="minorHAnsi"/>
                <w:b/>
                <w:bCs/>
                <w:color w:val="FF0000"/>
                <w:sz w:val="20"/>
                <w:szCs w:val="20"/>
                <w:lang w:val="en-IE" w:eastAsia="en-IE"/>
              </w:rPr>
            </w:pPr>
          </w:p>
          <w:p w14:paraId="6C8D7509" w14:textId="77777777" w:rsidR="00A00FAC" w:rsidRDefault="00A00FAC">
            <w:pPr>
              <w:spacing w:line="300" w:lineRule="atLeast"/>
              <w:rPr>
                <w:rFonts w:asciiTheme="minorHAnsi" w:hAnsiTheme="minorHAnsi" w:cstheme="minorHAnsi"/>
                <w:b/>
                <w:bCs/>
                <w:color w:val="FF0000"/>
                <w:sz w:val="20"/>
                <w:szCs w:val="20"/>
                <w:lang w:val="en-IE" w:eastAsia="en-IE"/>
              </w:rPr>
            </w:pPr>
          </w:p>
          <w:p w14:paraId="72E4915A" w14:textId="77777777" w:rsidR="00A00FAC" w:rsidRDefault="00A00FAC">
            <w:pPr>
              <w:spacing w:line="300" w:lineRule="atLeast"/>
              <w:rPr>
                <w:rFonts w:asciiTheme="minorHAnsi" w:hAnsiTheme="minorHAnsi" w:cstheme="minorHAnsi"/>
                <w:b/>
                <w:bCs/>
                <w:color w:val="FF0000"/>
                <w:sz w:val="20"/>
                <w:szCs w:val="20"/>
                <w:lang w:val="en-IE" w:eastAsia="en-IE"/>
              </w:rPr>
            </w:pPr>
          </w:p>
          <w:p w14:paraId="2C14328C" w14:textId="77777777" w:rsidR="00A00FAC" w:rsidRDefault="00A00FAC">
            <w:pPr>
              <w:spacing w:line="300" w:lineRule="atLeast"/>
              <w:rPr>
                <w:rFonts w:asciiTheme="minorHAnsi" w:hAnsiTheme="minorHAnsi" w:cstheme="minorHAnsi"/>
                <w:b/>
                <w:bCs/>
                <w:color w:val="FF0000"/>
                <w:sz w:val="20"/>
                <w:szCs w:val="20"/>
                <w:lang w:val="en-IE" w:eastAsia="en-IE"/>
              </w:rPr>
            </w:pPr>
          </w:p>
          <w:p w14:paraId="71DB750D" w14:textId="77777777" w:rsidR="00A00FAC" w:rsidRDefault="00A00FAC">
            <w:pPr>
              <w:spacing w:line="300" w:lineRule="atLeast"/>
              <w:rPr>
                <w:rFonts w:asciiTheme="minorHAnsi" w:hAnsiTheme="minorHAnsi" w:cstheme="minorHAnsi"/>
                <w:b/>
                <w:bCs/>
                <w:color w:val="FF0000"/>
                <w:sz w:val="20"/>
                <w:szCs w:val="20"/>
                <w:lang w:val="en-IE" w:eastAsia="en-IE"/>
              </w:rPr>
            </w:pPr>
          </w:p>
          <w:p w14:paraId="7DE0AC1E" w14:textId="77777777" w:rsidR="00A00FAC" w:rsidRDefault="00A00FAC">
            <w:pPr>
              <w:spacing w:line="300" w:lineRule="atLeast"/>
              <w:rPr>
                <w:rFonts w:asciiTheme="minorHAnsi" w:hAnsiTheme="minorHAnsi" w:cstheme="minorHAnsi"/>
                <w:b/>
                <w:bCs/>
                <w:color w:val="FF0000"/>
                <w:sz w:val="20"/>
                <w:szCs w:val="20"/>
                <w:lang w:val="en-IE" w:eastAsia="en-IE"/>
              </w:rPr>
            </w:pPr>
          </w:p>
          <w:p w14:paraId="386024D9" w14:textId="77777777" w:rsidR="00A00FAC" w:rsidRDefault="00A00FAC">
            <w:pPr>
              <w:spacing w:line="300" w:lineRule="atLeast"/>
              <w:rPr>
                <w:rFonts w:asciiTheme="minorHAnsi" w:hAnsiTheme="minorHAnsi" w:cstheme="minorHAnsi"/>
                <w:b/>
                <w:bCs/>
                <w:color w:val="FF0000"/>
                <w:sz w:val="20"/>
                <w:szCs w:val="20"/>
                <w:lang w:val="en-IE" w:eastAsia="en-IE"/>
              </w:rPr>
            </w:pPr>
          </w:p>
          <w:p w14:paraId="43754595" w14:textId="77777777" w:rsidR="00A00FAC" w:rsidRDefault="00A00FAC">
            <w:pPr>
              <w:spacing w:line="300" w:lineRule="atLeast"/>
              <w:rPr>
                <w:rFonts w:asciiTheme="minorHAnsi" w:hAnsiTheme="minorHAnsi" w:cstheme="minorHAnsi"/>
                <w:b/>
                <w:bCs/>
                <w:color w:val="FF0000"/>
                <w:sz w:val="20"/>
                <w:szCs w:val="20"/>
                <w:lang w:val="en-IE" w:eastAsia="en-IE"/>
              </w:rPr>
            </w:pPr>
          </w:p>
          <w:p w14:paraId="13DBAA49" w14:textId="77777777" w:rsidR="00A00FAC" w:rsidRDefault="00A00FAC">
            <w:pPr>
              <w:spacing w:line="300" w:lineRule="atLeast"/>
              <w:rPr>
                <w:rFonts w:asciiTheme="minorHAnsi" w:hAnsiTheme="minorHAnsi" w:cstheme="minorHAnsi"/>
                <w:b/>
                <w:bCs/>
                <w:color w:val="FF0000"/>
                <w:sz w:val="20"/>
                <w:szCs w:val="20"/>
                <w:lang w:val="en-IE" w:eastAsia="en-IE"/>
              </w:rPr>
            </w:pPr>
          </w:p>
          <w:p w14:paraId="135E20F1" w14:textId="77777777" w:rsidR="00A00FAC" w:rsidRDefault="00A00FAC">
            <w:pPr>
              <w:spacing w:line="300" w:lineRule="atLeast"/>
              <w:rPr>
                <w:rFonts w:asciiTheme="minorHAnsi" w:hAnsiTheme="minorHAnsi" w:cstheme="minorHAnsi"/>
                <w:b/>
                <w:bCs/>
                <w:color w:val="FF0000"/>
                <w:sz w:val="20"/>
                <w:szCs w:val="20"/>
                <w:lang w:val="en-IE" w:eastAsia="en-IE"/>
              </w:rPr>
            </w:pPr>
          </w:p>
          <w:p w14:paraId="0663A16C" w14:textId="77777777" w:rsidR="00A00FAC" w:rsidRDefault="00A00FAC">
            <w:pPr>
              <w:spacing w:line="300" w:lineRule="atLeast"/>
              <w:rPr>
                <w:rFonts w:asciiTheme="minorHAnsi" w:hAnsiTheme="minorHAnsi" w:cstheme="minorHAnsi"/>
                <w:b/>
                <w:bCs/>
                <w:color w:val="FF0000"/>
                <w:sz w:val="20"/>
                <w:szCs w:val="20"/>
                <w:lang w:val="en-IE" w:eastAsia="en-IE"/>
              </w:rPr>
            </w:pPr>
          </w:p>
          <w:p w14:paraId="726A185C" w14:textId="77777777" w:rsidR="00A00FAC" w:rsidRDefault="00A00FAC">
            <w:pPr>
              <w:spacing w:line="300" w:lineRule="atLeast"/>
              <w:rPr>
                <w:rFonts w:asciiTheme="minorHAnsi" w:hAnsiTheme="minorHAnsi" w:cstheme="minorHAnsi"/>
                <w:b/>
                <w:bCs/>
                <w:color w:val="FF0000"/>
                <w:sz w:val="20"/>
                <w:szCs w:val="20"/>
                <w:lang w:val="en-IE" w:eastAsia="en-IE"/>
              </w:rPr>
            </w:pPr>
          </w:p>
          <w:p w14:paraId="10A131D5" w14:textId="77777777" w:rsidR="00A00FAC" w:rsidRDefault="00A00FAC">
            <w:pPr>
              <w:spacing w:line="300" w:lineRule="atLeast"/>
              <w:rPr>
                <w:rFonts w:asciiTheme="minorHAnsi" w:hAnsiTheme="minorHAnsi" w:cstheme="minorHAnsi"/>
                <w:b/>
                <w:bCs/>
                <w:color w:val="FF0000"/>
                <w:sz w:val="20"/>
                <w:szCs w:val="20"/>
                <w:lang w:val="en-IE" w:eastAsia="en-IE"/>
              </w:rPr>
            </w:pPr>
          </w:p>
          <w:p w14:paraId="7EA4DBF2" w14:textId="77777777" w:rsidR="00A00FAC" w:rsidRDefault="00A00FAC">
            <w:pPr>
              <w:spacing w:line="300" w:lineRule="atLeast"/>
              <w:rPr>
                <w:rFonts w:asciiTheme="minorHAnsi" w:hAnsiTheme="minorHAnsi" w:cstheme="minorHAnsi"/>
                <w:b/>
                <w:bCs/>
                <w:color w:val="FF0000"/>
                <w:sz w:val="20"/>
                <w:szCs w:val="20"/>
                <w:lang w:val="en-IE" w:eastAsia="en-IE"/>
              </w:rPr>
            </w:pPr>
          </w:p>
          <w:p w14:paraId="3D0CEAC0" w14:textId="77777777" w:rsidR="00A00FAC" w:rsidRDefault="00A00FAC">
            <w:pPr>
              <w:spacing w:line="300" w:lineRule="atLeast"/>
              <w:rPr>
                <w:rFonts w:asciiTheme="minorHAnsi" w:hAnsiTheme="minorHAnsi" w:cstheme="minorHAnsi"/>
                <w:b/>
                <w:bCs/>
                <w:color w:val="FF0000"/>
                <w:sz w:val="20"/>
                <w:szCs w:val="20"/>
                <w:lang w:val="en-IE" w:eastAsia="en-IE"/>
              </w:rPr>
            </w:pPr>
          </w:p>
          <w:p w14:paraId="068D893B" w14:textId="77777777" w:rsidR="00A00FAC" w:rsidRDefault="00A00FAC">
            <w:pPr>
              <w:spacing w:line="300" w:lineRule="atLeast"/>
              <w:rPr>
                <w:rFonts w:asciiTheme="minorHAnsi" w:hAnsiTheme="minorHAnsi" w:cstheme="minorHAnsi"/>
                <w:b/>
                <w:bCs/>
                <w:color w:val="FF0000"/>
                <w:sz w:val="20"/>
                <w:szCs w:val="20"/>
                <w:lang w:val="en-IE" w:eastAsia="en-IE"/>
              </w:rPr>
            </w:pPr>
          </w:p>
          <w:p w14:paraId="19185711" w14:textId="77777777" w:rsidR="00A00FAC" w:rsidRDefault="00A00FAC">
            <w:pPr>
              <w:spacing w:line="300" w:lineRule="atLeast"/>
              <w:rPr>
                <w:rFonts w:asciiTheme="minorHAnsi" w:hAnsiTheme="minorHAnsi" w:cstheme="minorHAnsi"/>
                <w:b/>
                <w:bCs/>
                <w:color w:val="FF0000"/>
                <w:sz w:val="20"/>
                <w:szCs w:val="20"/>
                <w:lang w:val="en-IE" w:eastAsia="en-IE"/>
              </w:rPr>
            </w:pPr>
          </w:p>
          <w:p w14:paraId="7A612664" w14:textId="77777777" w:rsidR="00A00FAC" w:rsidRDefault="00A00FAC">
            <w:pPr>
              <w:spacing w:line="300" w:lineRule="atLeast"/>
              <w:rPr>
                <w:rFonts w:asciiTheme="minorHAnsi" w:hAnsiTheme="minorHAnsi" w:cstheme="minorHAnsi"/>
                <w:b/>
                <w:bCs/>
                <w:color w:val="FF0000"/>
                <w:sz w:val="20"/>
                <w:szCs w:val="20"/>
                <w:lang w:val="en-IE" w:eastAsia="en-IE"/>
              </w:rPr>
            </w:pPr>
          </w:p>
          <w:p w14:paraId="14DE2760" w14:textId="77777777" w:rsidR="00A00FAC" w:rsidRDefault="00A00FAC">
            <w:pPr>
              <w:spacing w:line="300" w:lineRule="atLeast"/>
              <w:rPr>
                <w:rFonts w:asciiTheme="minorHAnsi" w:hAnsiTheme="minorHAnsi" w:cstheme="minorHAnsi"/>
                <w:b/>
                <w:bCs/>
                <w:color w:val="FF0000"/>
                <w:sz w:val="20"/>
                <w:szCs w:val="20"/>
                <w:lang w:val="en-IE" w:eastAsia="en-IE"/>
              </w:rPr>
            </w:pPr>
          </w:p>
          <w:p w14:paraId="376AE56C" w14:textId="77777777" w:rsidR="00A00FAC" w:rsidRDefault="00A00FAC">
            <w:pPr>
              <w:spacing w:line="300" w:lineRule="atLeast"/>
              <w:rPr>
                <w:rFonts w:asciiTheme="minorHAnsi" w:hAnsiTheme="minorHAnsi" w:cstheme="minorHAnsi"/>
                <w:b/>
                <w:bCs/>
                <w:color w:val="FF0000"/>
                <w:sz w:val="20"/>
                <w:szCs w:val="20"/>
                <w:lang w:val="en-IE" w:eastAsia="en-IE"/>
              </w:rPr>
            </w:pPr>
          </w:p>
          <w:p w14:paraId="732C2557" w14:textId="77777777" w:rsidR="00A00FAC" w:rsidRDefault="00A00FAC">
            <w:pPr>
              <w:spacing w:line="300" w:lineRule="atLeast"/>
              <w:rPr>
                <w:rFonts w:asciiTheme="minorHAnsi" w:hAnsiTheme="minorHAnsi" w:cstheme="minorHAnsi"/>
                <w:b/>
                <w:bCs/>
                <w:color w:val="FF0000"/>
                <w:sz w:val="20"/>
                <w:szCs w:val="20"/>
                <w:lang w:val="en-IE" w:eastAsia="en-IE"/>
              </w:rPr>
            </w:pPr>
          </w:p>
          <w:p w14:paraId="44713BBE" w14:textId="77777777" w:rsidR="00A00FAC" w:rsidRDefault="00A00FAC">
            <w:pPr>
              <w:spacing w:line="300" w:lineRule="atLeast"/>
              <w:rPr>
                <w:rFonts w:asciiTheme="minorHAnsi" w:hAnsiTheme="minorHAnsi" w:cstheme="minorHAnsi"/>
                <w:b/>
                <w:bCs/>
                <w:color w:val="FF0000"/>
                <w:sz w:val="20"/>
                <w:szCs w:val="20"/>
                <w:lang w:val="en-IE" w:eastAsia="en-IE"/>
              </w:rPr>
            </w:pPr>
          </w:p>
          <w:p w14:paraId="7F6F416E" w14:textId="77777777" w:rsidR="00A00FAC" w:rsidRDefault="00A00FAC">
            <w:pPr>
              <w:spacing w:line="300" w:lineRule="atLeast"/>
              <w:rPr>
                <w:rFonts w:asciiTheme="minorHAnsi" w:hAnsiTheme="minorHAnsi" w:cstheme="minorHAnsi"/>
                <w:b/>
                <w:bCs/>
                <w:color w:val="FF0000"/>
                <w:sz w:val="20"/>
                <w:szCs w:val="20"/>
                <w:lang w:val="en-IE" w:eastAsia="en-IE"/>
              </w:rPr>
            </w:pPr>
          </w:p>
          <w:p w14:paraId="0905F7EC" w14:textId="77777777" w:rsidR="00A00FAC" w:rsidRDefault="00A00FAC">
            <w:pPr>
              <w:spacing w:line="300" w:lineRule="atLeast"/>
              <w:rPr>
                <w:rFonts w:asciiTheme="minorHAnsi" w:hAnsiTheme="minorHAnsi" w:cstheme="minorHAnsi"/>
                <w:b/>
                <w:bCs/>
                <w:color w:val="FF0000"/>
                <w:sz w:val="20"/>
                <w:szCs w:val="20"/>
                <w:lang w:val="en-IE" w:eastAsia="en-IE"/>
              </w:rPr>
            </w:pPr>
          </w:p>
          <w:p w14:paraId="698C9558" w14:textId="77777777" w:rsidR="00A00FAC" w:rsidRDefault="00A00FAC">
            <w:pPr>
              <w:spacing w:line="300" w:lineRule="atLeast"/>
              <w:rPr>
                <w:rFonts w:asciiTheme="minorHAnsi" w:hAnsiTheme="minorHAnsi" w:cstheme="minorHAnsi"/>
                <w:b/>
                <w:bCs/>
                <w:color w:val="FF0000"/>
                <w:sz w:val="20"/>
                <w:szCs w:val="20"/>
                <w:lang w:val="en-IE" w:eastAsia="en-IE"/>
              </w:rPr>
            </w:pPr>
          </w:p>
          <w:p w14:paraId="1349C8DA" w14:textId="77777777" w:rsidR="00A00FAC" w:rsidRDefault="00A00FAC">
            <w:pPr>
              <w:spacing w:line="300" w:lineRule="atLeast"/>
              <w:rPr>
                <w:rFonts w:asciiTheme="minorHAnsi" w:hAnsiTheme="minorHAnsi" w:cstheme="minorHAnsi"/>
                <w:b/>
                <w:bCs/>
                <w:color w:val="FF0000"/>
                <w:sz w:val="20"/>
                <w:szCs w:val="20"/>
                <w:lang w:val="en-IE" w:eastAsia="en-IE"/>
              </w:rPr>
            </w:pPr>
          </w:p>
          <w:p w14:paraId="60548D3F" w14:textId="77777777" w:rsidR="00A00FAC" w:rsidRDefault="00A00FAC">
            <w:pPr>
              <w:spacing w:line="300" w:lineRule="atLeast"/>
              <w:rPr>
                <w:rFonts w:asciiTheme="minorHAnsi" w:hAnsiTheme="minorHAnsi" w:cstheme="minorHAnsi"/>
                <w:b/>
                <w:bCs/>
                <w:color w:val="FF0000"/>
                <w:sz w:val="20"/>
                <w:szCs w:val="20"/>
                <w:lang w:val="en-IE" w:eastAsia="en-IE"/>
              </w:rPr>
            </w:pPr>
          </w:p>
          <w:p w14:paraId="44020AAD" w14:textId="77777777" w:rsidR="00A00FAC" w:rsidRDefault="00A00FAC">
            <w:pPr>
              <w:spacing w:line="300" w:lineRule="atLeast"/>
              <w:rPr>
                <w:rFonts w:asciiTheme="minorHAnsi" w:hAnsiTheme="minorHAnsi" w:cstheme="minorHAnsi"/>
                <w:b/>
                <w:bCs/>
                <w:color w:val="FF0000"/>
                <w:sz w:val="20"/>
                <w:szCs w:val="20"/>
                <w:lang w:val="en-IE" w:eastAsia="en-IE"/>
              </w:rPr>
            </w:pPr>
          </w:p>
          <w:p w14:paraId="73283591" w14:textId="77777777" w:rsidR="00A00FAC" w:rsidRDefault="00A00FAC">
            <w:pPr>
              <w:spacing w:line="300" w:lineRule="atLeast"/>
              <w:rPr>
                <w:rFonts w:asciiTheme="minorHAnsi" w:hAnsiTheme="minorHAnsi" w:cstheme="minorHAnsi"/>
                <w:b/>
                <w:bCs/>
                <w:color w:val="FF0000"/>
                <w:sz w:val="20"/>
                <w:szCs w:val="20"/>
                <w:lang w:val="en-IE" w:eastAsia="en-IE"/>
              </w:rPr>
            </w:pPr>
          </w:p>
          <w:p w14:paraId="1622786E" w14:textId="77777777" w:rsidR="00A00FAC" w:rsidRDefault="00A00FAC">
            <w:pPr>
              <w:spacing w:line="300" w:lineRule="atLeast"/>
              <w:rPr>
                <w:rFonts w:asciiTheme="minorHAnsi" w:hAnsiTheme="minorHAnsi" w:cstheme="minorHAnsi"/>
                <w:b/>
                <w:bCs/>
                <w:color w:val="FF0000"/>
                <w:sz w:val="20"/>
                <w:szCs w:val="20"/>
                <w:lang w:val="en-IE" w:eastAsia="en-IE"/>
              </w:rPr>
            </w:pPr>
          </w:p>
          <w:p w14:paraId="637112FB" w14:textId="77777777" w:rsidR="00A00FAC" w:rsidRDefault="00A00FAC">
            <w:pPr>
              <w:spacing w:line="300" w:lineRule="atLeast"/>
              <w:rPr>
                <w:rFonts w:asciiTheme="minorHAnsi" w:hAnsiTheme="minorHAnsi" w:cstheme="minorHAnsi"/>
                <w:b/>
                <w:bCs/>
                <w:color w:val="FF0000"/>
                <w:sz w:val="20"/>
                <w:szCs w:val="20"/>
                <w:lang w:val="en-IE" w:eastAsia="en-IE"/>
              </w:rPr>
            </w:pPr>
          </w:p>
          <w:p w14:paraId="1B7B5230" w14:textId="77777777" w:rsidR="00A00FAC" w:rsidRDefault="00A00FAC">
            <w:pPr>
              <w:spacing w:line="300" w:lineRule="atLeast"/>
              <w:rPr>
                <w:rFonts w:asciiTheme="minorHAnsi" w:hAnsiTheme="minorHAnsi" w:cstheme="minorHAnsi"/>
                <w:b/>
                <w:bCs/>
                <w:color w:val="FF0000"/>
                <w:sz w:val="20"/>
                <w:szCs w:val="20"/>
                <w:lang w:val="en-IE" w:eastAsia="en-IE"/>
              </w:rPr>
            </w:pPr>
          </w:p>
          <w:p w14:paraId="67E16AFD" w14:textId="77777777" w:rsidR="00A00FAC" w:rsidRDefault="00A00FAC">
            <w:pPr>
              <w:spacing w:line="300" w:lineRule="atLeast"/>
              <w:rPr>
                <w:rFonts w:asciiTheme="minorHAnsi" w:hAnsiTheme="minorHAnsi" w:cstheme="minorHAnsi"/>
                <w:b/>
                <w:bCs/>
                <w:color w:val="FF0000"/>
                <w:sz w:val="20"/>
                <w:szCs w:val="20"/>
                <w:lang w:val="en-IE" w:eastAsia="en-IE"/>
              </w:rPr>
            </w:pPr>
          </w:p>
          <w:p w14:paraId="740C8FC6" w14:textId="77777777" w:rsidR="00A00FAC" w:rsidRDefault="00A00FAC">
            <w:pPr>
              <w:spacing w:line="300" w:lineRule="atLeast"/>
              <w:rPr>
                <w:rFonts w:asciiTheme="minorHAnsi" w:hAnsiTheme="minorHAnsi" w:cstheme="minorHAnsi"/>
                <w:b/>
                <w:bCs/>
                <w:color w:val="FF0000"/>
                <w:sz w:val="20"/>
                <w:szCs w:val="20"/>
                <w:lang w:val="en-IE" w:eastAsia="en-IE"/>
              </w:rPr>
            </w:pPr>
          </w:p>
          <w:p w14:paraId="450B15D1" w14:textId="77777777" w:rsidR="00A00FAC" w:rsidRDefault="00A00FAC">
            <w:pPr>
              <w:spacing w:line="300" w:lineRule="atLeast"/>
              <w:rPr>
                <w:rFonts w:asciiTheme="minorHAnsi" w:hAnsiTheme="minorHAnsi" w:cstheme="minorHAnsi"/>
                <w:b/>
                <w:bCs/>
                <w:color w:val="FF0000"/>
                <w:sz w:val="20"/>
                <w:szCs w:val="20"/>
                <w:lang w:val="en-IE" w:eastAsia="en-IE"/>
              </w:rPr>
            </w:pPr>
          </w:p>
          <w:p w14:paraId="7A44B46D" w14:textId="77777777" w:rsidR="00A00FAC" w:rsidRDefault="00A00FAC">
            <w:pPr>
              <w:spacing w:line="300" w:lineRule="atLeast"/>
              <w:rPr>
                <w:rFonts w:asciiTheme="minorHAnsi" w:hAnsiTheme="minorHAnsi" w:cstheme="minorHAnsi"/>
                <w:b/>
                <w:bCs/>
                <w:color w:val="FF0000"/>
                <w:sz w:val="20"/>
                <w:szCs w:val="20"/>
                <w:lang w:val="en-IE" w:eastAsia="en-IE"/>
              </w:rPr>
            </w:pPr>
          </w:p>
          <w:p w14:paraId="5CE0DED2" w14:textId="77777777" w:rsidR="00A00FAC" w:rsidRDefault="00A00FAC">
            <w:pPr>
              <w:spacing w:line="300" w:lineRule="atLeast"/>
              <w:rPr>
                <w:rFonts w:asciiTheme="minorHAnsi" w:hAnsiTheme="minorHAnsi" w:cstheme="minorHAnsi"/>
                <w:b/>
                <w:bCs/>
                <w:color w:val="FF0000"/>
                <w:sz w:val="20"/>
                <w:szCs w:val="20"/>
                <w:lang w:val="en-IE" w:eastAsia="en-IE"/>
              </w:rPr>
            </w:pPr>
          </w:p>
          <w:p w14:paraId="6FF64753" w14:textId="77777777" w:rsidR="00A00FAC" w:rsidRDefault="00A00FAC">
            <w:pPr>
              <w:spacing w:line="300" w:lineRule="atLeast"/>
              <w:rPr>
                <w:rFonts w:asciiTheme="minorHAnsi" w:hAnsiTheme="minorHAnsi" w:cstheme="minorHAnsi"/>
                <w:b/>
                <w:bCs/>
                <w:color w:val="FF0000"/>
                <w:sz w:val="20"/>
                <w:szCs w:val="20"/>
                <w:lang w:val="en-IE" w:eastAsia="en-IE"/>
              </w:rPr>
            </w:pPr>
          </w:p>
          <w:p w14:paraId="4BB39AD3" w14:textId="77777777" w:rsidR="00A00FAC" w:rsidRDefault="00A00FAC">
            <w:pPr>
              <w:spacing w:line="300" w:lineRule="atLeast"/>
              <w:rPr>
                <w:rFonts w:asciiTheme="minorHAnsi" w:hAnsiTheme="minorHAnsi" w:cstheme="minorHAnsi"/>
                <w:b/>
                <w:bCs/>
                <w:color w:val="FF0000"/>
                <w:sz w:val="20"/>
                <w:szCs w:val="20"/>
                <w:lang w:val="en-IE" w:eastAsia="en-IE"/>
              </w:rPr>
            </w:pPr>
          </w:p>
          <w:p w14:paraId="07A3BE96" w14:textId="77777777" w:rsidR="00A00FAC" w:rsidRDefault="00A00FAC">
            <w:pPr>
              <w:spacing w:line="300" w:lineRule="atLeast"/>
              <w:rPr>
                <w:rFonts w:asciiTheme="minorHAnsi" w:hAnsiTheme="minorHAnsi" w:cstheme="minorHAnsi"/>
                <w:b/>
                <w:bCs/>
                <w:color w:val="FF0000"/>
                <w:sz w:val="20"/>
                <w:szCs w:val="20"/>
                <w:lang w:val="en-IE" w:eastAsia="en-IE"/>
              </w:rPr>
            </w:pPr>
          </w:p>
          <w:p w14:paraId="2BD88E8A" w14:textId="77777777" w:rsidR="00A00FAC" w:rsidRDefault="00A00FAC">
            <w:pPr>
              <w:spacing w:line="300" w:lineRule="atLeast"/>
              <w:rPr>
                <w:rFonts w:asciiTheme="minorHAnsi" w:hAnsiTheme="minorHAnsi" w:cstheme="minorHAnsi"/>
                <w:b/>
                <w:bCs/>
                <w:color w:val="FF0000"/>
                <w:sz w:val="20"/>
                <w:szCs w:val="20"/>
                <w:lang w:val="en-IE" w:eastAsia="en-IE"/>
              </w:rPr>
            </w:pPr>
          </w:p>
          <w:p w14:paraId="68302D82" w14:textId="77777777" w:rsidR="00A00FAC" w:rsidRDefault="00A00FAC">
            <w:pPr>
              <w:spacing w:line="300" w:lineRule="atLeast"/>
              <w:rPr>
                <w:rFonts w:asciiTheme="minorHAnsi" w:hAnsiTheme="minorHAnsi" w:cstheme="minorHAnsi"/>
                <w:b/>
                <w:bCs/>
                <w:color w:val="FF0000"/>
                <w:sz w:val="20"/>
                <w:szCs w:val="20"/>
                <w:lang w:val="en-IE" w:eastAsia="en-IE"/>
              </w:rPr>
            </w:pPr>
          </w:p>
          <w:p w14:paraId="434A8919"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995E" w14:textId="77777777" w:rsidR="00A00FAC" w:rsidRDefault="00A00FAC">
            <w:pPr>
              <w:spacing w:line="300" w:lineRule="atLeast"/>
              <w:rPr>
                <w:rFonts w:asciiTheme="minorHAnsi" w:hAnsiTheme="minorHAnsi" w:cstheme="minorHAnsi"/>
                <w:b/>
                <w:bCs/>
                <w:color w:val="FF0000"/>
                <w:sz w:val="20"/>
                <w:szCs w:val="20"/>
                <w:lang w:val="en-IE" w:eastAsia="en-IE"/>
              </w:rPr>
            </w:pPr>
          </w:p>
          <w:p w14:paraId="07530262"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1E1BBE" w:rsidRPr="00E10707" w14:paraId="02D0BBC0" w14:textId="77777777" w:rsidTr="00B31839">
        <w:trPr>
          <w:trHeight w:val="12529"/>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353"/>
              <w:gridCol w:w="8523"/>
            </w:tblGrid>
            <w:tr w:rsidR="001E1BBE" w:rsidRPr="00945B87" w14:paraId="146AF2E4" w14:textId="77777777" w:rsidTr="00947817">
              <w:trPr>
                <w:trHeight w:val="510"/>
                <w:jc w:val="center"/>
              </w:trPr>
              <w:tc>
                <w:tcPr>
                  <w:tcW w:w="9876" w:type="dxa"/>
                  <w:gridSpan w:val="2"/>
                  <w:shd w:val="clear" w:color="auto" w:fill="1F4E79"/>
                  <w:vAlign w:val="center"/>
                </w:tcPr>
                <w:p w14:paraId="74419E83" w14:textId="5B6E264D" w:rsidR="001E1BBE" w:rsidRPr="00945B87" w:rsidRDefault="001E1BBE"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B1(c) (</w:t>
                  </w:r>
                  <w:r w:rsidR="008E5024">
                    <w:rPr>
                      <w:rFonts w:ascii="Calibri" w:hAnsi="Calibri" w:cs="Calibri"/>
                      <w:b/>
                      <w:bCs/>
                      <w:color w:val="FFFFFF"/>
                      <w:sz w:val="32"/>
                      <w:szCs w:val="32"/>
                    </w:rPr>
                    <w:t>6</w:t>
                  </w:r>
                  <w:r w:rsidRPr="00947817">
                    <w:rPr>
                      <w:rFonts w:ascii="Calibri" w:hAnsi="Calibri" w:cs="Calibri"/>
                      <w:b/>
                      <w:bCs/>
                      <w:color w:val="FFFFFF"/>
                      <w:sz w:val="32"/>
                      <w:szCs w:val="32"/>
                    </w:rPr>
                    <w:t>0 marks) Understanding of client’s needs</w:t>
                  </w:r>
                </w:p>
              </w:tc>
            </w:tr>
            <w:tr w:rsidR="001E1BBE" w:rsidRPr="00535079" w14:paraId="3BBBB9DE" w14:textId="77777777" w:rsidTr="00947817">
              <w:trPr>
                <w:trHeight w:val="2098"/>
                <w:jc w:val="center"/>
              </w:trPr>
              <w:tc>
                <w:tcPr>
                  <w:tcW w:w="1353" w:type="dxa"/>
                  <w:shd w:val="clear" w:color="auto" w:fill="DEEAF6"/>
                  <w:vAlign w:val="center"/>
                </w:tcPr>
                <w:p w14:paraId="65F4CC7F" w14:textId="77777777" w:rsidR="001E1BBE" w:rsidRPr="00947817" w:rsidRDefault="001E1BBE" w:rsidP="00947817">
                  <w:pPr>
                    <w:rPr>
                      <w:rFonts w:ascii="Calibri" w:hAnsi="Calibri" w:cs="Calibri"/>
                      <w:b/>
                      <w:bCs/>
                      <w:sz w:val="20"/>
                      <w:szCs w:val="20"/>
                      <w:u w:val="single"/>
                    </w:rPr>
                  </w:pPr>
                  <w:r w:rsidRPr="00947817">
                    <w:rPr>
                      <w:rFonts w:ascii="Calibri" w:hAnsi="Calibri" w:cs="Calibri"/>
                      <w:b/>
                      <w:bCs/>
                      <w:noProof/>
                      <w:sz w:val="20"/>
                      <w:szCs w:val="20"/>
                      <w:u w:val="single"/>
                    </w:rPr>
                    <w:drawing>
                      <wp:inline distT="0" distB="0" distL="0" distR="0" wp14:anchorId="2BD650B7" wp14:editId="57E358DE">
                        <wp:extent cx="257175" cy="257175"/>
                        <wp:effectExtent l="0" t="0" r="9525" b="9525"/>
                        <wp:docPr id="33290279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23" w:type="dxa"/>
                  <w:shd w:val="clear" w:color="auto" w:fill="DEEAF6"/>
                  <w:vAlign w:val="center"/>
                </w:tcPr>
                <w:p w14:paraId="7B5622C3" w14:textId="77777777" w:rsidR="001E1BBE" w:rsidRPr="00CE1133" w:rsidRDefault="001E1BBE" w:rsidP="00B43173">
                  <w:pPr>
                    <w:spacing w:after="120"/>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3.3.1(c), Criterion 1</w:t>
                  </w:r>
                </w:p>
                <w:p w14:paraId="328091FF" w14:textId="16C2921A" w:rsidR="001E1BBE" w:rsidRPr="00CE1133" w:rsidRDefault="001E1BBE" w:rsidP="00B43173">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C5201" w:rsidRPr="00CE1133">
                    <w:rPr>
                      <w:rFonts w:asciiTheme="minorHAnsi" w:hAnsiTheme="minorHAnsi"/>
                      <w:color w:val="1F3864" w:themeColor="accent1" w:themeShade="80"/>
                      <w:sz w:val="20"/>
                      <w:szCs w:val="20"/>
                      <w:lang w:val="en-GB"/>
                    </w:rPr>
                    <w:t xml:space="preserve"> Primary and Post</w:t>
                  </w:r>
                  <w:r w:rsidR="008E5024">
                    <w:rPr>
                      <w:rFonts w:asciiTheme="minorHAnsi" w:hAnsiTheme="minorHAnsi"/>
                      <w:color w:val="1F3864" w:themeColor="accent1" w:themeShade="80"/>
                      <w:sz w:val="20"/>
                      <w:szCs w:val="20"/>
                      <w:lang w:val="en-GB"/>
                    </w:rPr>
                    <w:t>-</w:t>
                  </w:r>
                  <w:r w:rsidR="00BC5201"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recognised by the </w:t>
                  </w:r>
                  <w:r w:rsidRPr="00CE1133">
                    <w:rPr>
                      <w:rFonts w:asciiTheme="minorHAnsi" w:hAnsiTheme="minorHAnsi"/>
                      <w:color w:val="1F3864" w:themeColor="accent1" w:themeShade="80"/>
                      <w:sz w:val="20"/>
                      <w:szCs w:val="20"/>
                      <w:lang w:val="en-GB"/>
                    </w:rPr>
                    <w:t>Department of Education and Youth in the following areas:</w:t>
                  </w:r>
                </w:p>
                <w:p w14:paraId="096DA08F" w14:textId="77777777" w:rsidR="001E1BBE" w:rsidRPr="00CE1133" w:rsidRDefault="001E1BBE" w:rsidP="00947817">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 xml:space="preserve">1(c) Leading and managing the organisation effectively and foster a positive school culture. </w:t>
                  </w:r>
                </w:p>
                <w:p w14:paraId="4DB534E9" w14:textId="77777777" w:rsidR="001E1BBE" w:rsidRPr="00947817" w:rsidRDefault="001E1BBE" w:rsidP="00947817">
                  <w:pPr>
                    <w:spacing w:after="120"/>
                    <w:rPr>
                      <w:rFonts w:ascii="Calibri" w:hAnsi="Calibri" w:cs="Calibri"/>
                      <w:b/>
                      <w:bCs/>
                      <w:sz w:val="20"/>
                      <w:szCs w:val="20"/>
                      <w:u w:val="single"/>
                    </w:rPr>
                  </w:pPr>
                  <w:r w:rsidRPr="00CE1133">
                    <w:rPr>
                      <w:rFonts w:asciiTheme="minorHAnsi" w:hAnsiTheme="minorHAnsi"/>
                      <w:color w:val="1F3864" w:themeColor="accent1" w:themeShade="80"/>
                      <w:sz w:val="20"/>
                      <w:szCs w:val="20"/>
                      <w:lang w:val="en-GB"/>
                    </w:rPr>
                    <w:t>(60).</w:t>
                  </w:r>
                </w:p>
              </w:tc>
            </w:tr>
          </w:tbl>
          <w:p w14:paraId="54E80AA4" w14:textId="75F060FA"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64ED0A05" w14:textId="77777777" w:rsidR="00B8755F" w:rsidRDefault="00B8755F" w:rsidP="00B8755F">
            <w:pPr>
              <w:spacing w:after="120"/>
              <w:rPr>
                <w:rFonts w:asciiTheme="minorHAnsi" w:hAnsiTheme="minorHAnsi" w:cstheme="minorHAnsi"/>
                <w:b/>
                <w:bCs/>
                <w:color w:val="FF0000"/>
                <w:sz w:val="20"/>
                <w:szCs w:val="20"/>
              </w:rPr>
            </w:pPr>
          </w:p>
          <w:p w14:paraId="65E457B3" w14:textId="77777777" w:rsidR="001E1BBE" w:rsidRDefault="001E1BBE">
            <w:pPr>
              <w:spacing w:line="300" w:lineRule="atLeast"/>
              <w:rPr>
                <w:rFonts w:asciiTheme="minorHAnsi" w:hAnsiTheme="minorHAnsi" w:cstheme="minorHAnsi"/>
                <w:b/>
                <w:bCs/>
                <w:color w:val="FF0000"/>
                <w:sz w:val="20"/>
                <w:szCs w:val="20"/>
                <w:lang w:val="en-IE" w:eastAsia="en-IE"/>
              </w:rPr>
            </w:pPr>
          </w:p>
          <w:p w14:paraId="7A1AD8C2" w14:textId="77777777" w:rsidR="00A00FAC" w:rsidRDefault="00A00FAC">
            <w:pPr>
              <w:spacing w:line="300" w:lineRule="atLeast"/>
              <w:rPr>
                <w:rFonts w:asciiTheme="minorHAnsi" w:hAnsiTheme="minorHAnsi" w:cstheme="minorHAnsi"/>
                <w:b/>
                <w:bCs/>
                <w:color w:val="FF0000"/>
                <w:sz w:val="20"/>
                <w:szCs w:val="20"/>
                <w:lang w:val="en-IE" w:eastAsia="en-IE"/>
              </w:rPr>
            </w:pPr>
          </w:p>
          <w:p w14:paraId="39BBD4CB" w14:textId="77777777" w:rsidR="00A00FAC" w:rsidRDefault="00A00FAC">
            <w:pPr>
              <w:spacing w:line="300" w:lineRule="atLeast"/>
              <w:rPr>
                <w:rFonts w:asciiTheme="minorHAnsi" w:hAnsiTheme="minorHAnsi" w:cstheme="minorHAnsi"/>
                <w:b/>
                <w:bCs/>
                <w:color w:val="FF0000"/>
                <w:sz w:val="20"/>
                <w:szCs w:val="20"/>
                <w:lang w:val="en-IE" w:eastAsia="en-IE"/>
              </w:rPr>
            </w:pPr>
          </w:p>
          <w:p w14:paraId="1DDA4CDE" w14:textId="77777777" w:rsidR="00A00FAC" w:rsidRDefault="00A00FAC">
            <w:pPr>
              <w:spacing w:line="300" w:lineRule="atLeast"/>
              <w:rPr>
                <w:rFonts w:asciiTheme="minorHAnsi" w:hAnsiTheme="minorHAnsi" w:cstheme="minorHAnsi"/>
                <w:b/>
                <w:bCs/>
                <w:color w:val="FF0000"/>
                <w:sz w:val="20"/>
                <w:szCs w:val="20"/>
                <w:lang w:val="en-IE" w:eastAsia="en-IE"/>
              </w:rPr>
            </w:pPr>
          </w:p>
          <w:p w14:paraId="6075DA4B" w14:textId="77777777" w:rsidR="00A00FAC" w:rsidRDefault="00A00FAC">
            <w:pPr>
              <w:spacing w:line="300" w:lineRule="atLeast"/>
              <w:rPr>
                <w:rFonts w:asciiTheme="minorHAnsi" w:hAnsiTheme="minorHAnsi" w:cstheme="minorHAnsi"/>
                <w:b/>
                <w:bCs/>
                <w:color w:val="FF0000"/>
                <w:sz w:val="20"/>
                <w:szCs w:val="20"/>
                <w:lang w:val="en-IE" w:eastAsia="en-IE"/>
              </w:rPr>
            </w:pPr>
          </w:p>
          <w:p w14:paraId="2D52E94D" w14:textId="77777777" w:rsidR="00A00FAC" w:rsidRDefault="00A00FAC">
            <w:pPr>
              <w:spacing w:line="300" w:lineRule="atLeast"/>
              <w:rPr>
                <w:rFonts w:asciiTheme="minorHAnsi" w:hAnsiTheme="minorHAnsi" w:cstheme="minorHAnsi"/>
                <w:b/>
                <w:bCs/>
                <w:color w:val="FF0000"/>
                <w:sz w:val="20"/>
                <w:szCs w:val="20"/>
                <w:lang w:val="en-IE" w:eastAsia="en-IE"/>
              </w:rPr>
            </w:pPr>
          </w:p>
          <w:p w14:paraId="7291BAD8" w14:textId="77777777" w:rsidR="00A00FAC" w:rsidRDefault="00A00FAC">
            <w:pPr>
              <w:spacing w:line="300" w:lineRule="atLeast"/>
              <w:rPr>
                <w:rFonts w:asciiTheme="minorHAnsi" w:hAnsiTheme="minorHAnsi" w:cstheme="minorHAnsi"/>
                <w:b/>
                <w:bCs/>
                <w:color w:val="FF0000"/>
                <w:sz w:val="20"/>
                <w:szCs w:val="20"/>
                <w:lang w:val="en-IE" w:eastAsia="en-IE"/>
              </w:rPr>
            </w:pPr>
          </w:p>
          <w:p w14:paraId="3853B292" w14:textId="77777777" w:rsidR="00A00FAC" w:rsidRDefault="00A00FAC">
            <w:pPr>
              <w:spacing w:line="300" w:lineRule="atLeast"/>
              <w:rPr>
                <w:rFonts w:asciiTheme="minorHAnsi" w:hAnsiTheme="minorHAnsi" w:cstheme="minorHAnsi"/>
                <w:b/>
                <w:bCs/>
                <w:color w:val="FF0000"/>
                <w:sz w:val="20"/>
                <w:szCs w:val="20"/>
                <w:lang w:val="en-IE" w:eastAsia="en-IE"/>
              </w:rPr>
            </w:pPr>
          </w:p>
          <w:p w14:paraId="69177187" w14:textId="77777777" w:rsidR="00A00FAC" w:rsidRDefault="00A00FAC">
            <w:pPr>
              <w:spacing w:line="300" w:lineRule="atLeast"/>
              <w:rPr>
                <w:rFonts w:asciiTheme="minorHAnsi" w:hAnsiTheme="minorHAnsi" w:cstheme="minorHAnsi"/>
                <w:b/>
                <w:bCs/>
                <w:color w:val="FF0000"/>
                <w:sz w:val="20"/>
                <w:szCs w:val="20"/>
                <w:lang w:val="en-IE" w:eastAsia="en-IE"/>
              </w:rPr>
            </w:pPr>
          </w:p>
          <w:p w14:paraId="120CE3FA" w14:textId="77777777" w:rsidR="00A00FAC" w:rsidRDefault="00A00FAC">
            <w:pPr>
              <w:spacing w:line="300" w:lineRule="atLeast"/>
              <w:rPr>
                <w:rFonts w:asciiTheme="minorHAnsi" w:hAnsiTheme="minorHAnsi" w:cstheme="minorHAnsi"/>
                <w:b/>
                <w:bCs/>
                <w:color w:val="FF0000"/>
                <w:sz w:val="20"/>
                <w:szCs w:val="20"/>
                <w:lang w:val="en-IE" w:eastAsia="en-IE"/>
              </w:rPr>
            </w:pPr>
          </w:p>
          <w:p w14:paraId="48E4AD8E" w14:textId="77777777" w:rsidR="00A00FAC" w:rsidRDefault="00A00FAC">
            <w:pPr>
              <w:spacing w:line="300" w:lineRule="atLeast"/>
              <w:rPr>
                <w:rFonts w:asciiTheme="minorHAnsi" w:hAnsiTheme="minorHAnsi" w:cstheme="minorHAnsi"/>
                <w:b/>
                <w:bCs/>
                <w:color w:val="FF0000"/>
                <w:sz w:val="20"/>
                <w:szCs w:val="20"/>
                <w:lang w:val="en-IE" w:eastAsia="en-IE"/>
              </w:rPr>
            </w:pPr>
          </w:p>
          <w:p w14:paraId="54718FBE" w14:textId="77777777" w:rsidR="00A00FAC" w:rsidRDefault="00A00FAC">
            <w:pPr>
              <w:spacing w:line="300" w:lineRule="atLeast"/>
              <w:rPr>
                <w:rFonts w:asciiTheme="minorHAnsi" w:hAnsiTheme="minorHAnsi" w:cstheme="minorHAnsi"/>
                <w:b/>
                <w:bCs/>
                <w:color w:val="FF0000"/>
                <w:sz w:val="20"/>
                <w:szCs w:val="20"/>
                <w:lang w:val="en-IE" w:eastAsia="en-IE"/>
              </w:rPr>
            </w:pPr>
          </w:p>
          <w:p w14:paraId="1DDFB428" w14:textId="77777777" w:rsidR="00A00FAC" w:rsidRDefault="00A00FAC">
            <w:pPr>
              <w:spacing w:line="300" w:lineRule="atLeast"/>
              <w:rPr>
                <w:rFonts w:asciiTheme="minorHAnsi" w:hAnsiTheme="minorHAnsi" w:cstheme="minorHAnsi"/>
                <w:b/>
                <w:bCs/>
                <w:color w:val="FF0000"/>
                <w:sz w:val="20"/>
                <w:szCs w:val="20"/>
                <w:lang w:val="en-IE" w:eastAsia="en-IE"/>
              </w:rPr>
            </w:pPr>
          </w:p>
          <w:p w14:paraId="4662E96D" w14:textId="77777777" w:rsidR="00A00FAC" w:rsidRDefault="00A00FAC">
            <w:pPr>
              <w:spacing w:line="300" w:lineRule="atLeast"/>
              <w:rPr>
                <w:rFonts w:asciiTheme="minorHAnsi" w:hAnsiTheme="minorHAnsi" w:cstheme="minorHAnsi"/>
                <w:b/>
                <w:bCs/>
                <w:color w:val="FF0000"/>
                <w:sz w:val="20"/>
                <w:szCs w:val="20"/>
                <w:lang w:val="en-IE" w:eastAsia="en-IE"/>
              </w:rPr>
            </w:pPr>
          </w:p>
          <w:p w14:paraId="20BD3710"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042E" w14:textId="77777777" w:rsidR="00A00FAC" w:rsidRDefault="00A00FAC">
            <w:pPr>
              <w:spacing w:line="300" w:lineRule="atLeast"/>
              <w:rPr>
                <w:rFonts w:asciiTheme="minorHAnsi" w:hAnsiTheme="minorHAnsi" w:cstheme="minorHAnsi"/>
                <w:b/>
                <w:bCs/>
                <w:color w:val="FF0000"/>
                <w:sz w:val="20"/>
                <w:szCs w:val="20"/>
                <w:lang w:val="en-IE" w:eastAsia="en-IE"/>
              </w:rPr>
            </w:pPr>
          </w:p>
          <w:p w14:paraId="2D6283EA" w14:textId="77777777" w:rsidR="00A00FAC" w:rsidRDefault="00A00FAC">
            <w:pPr>
              <w:spacing w:line="300" w:lineRule="atLeast"/>
              <w:rPr>
                <w:rFonts w:asciiTheme="minorHAnsi" w:hAnsiTheme="minorHAnsi" w:cstheme="minorHAnsi"/>
                <w:b/>
                <w:bCs/>
                <w:color w:val="FF0000"/>
                <w:sz w:val="20"/>
                <w:szCs w:val="20"/>
                <w:lang w:val="en-IE" w:eastAsia="en-IE"/>
              </w:rPr>
            </w:pPr>
          </w:p>
          <w:p w14:paraId="6E29116A" w14:textId="77777777" w:rsidR="00A00FAC" w:rsidRDefault="00A00FAC">
            <w:pPr>
              <w:spacing w:line="300" w:lineRule="atLeast"/>
              <w:rPr>
                <w:rFonts w:asciiTheme="minorHAnsi" w:hAnsiTheme="minorHAnsi" w:cstheme="minorHAnsi"/>
                <w:b/>
                <w:bCs/>
                <w:color w:val="FF0000"/>
                <w:sz w:val="20"/>
                <w:szCs w:val="20"/>
                <w:lang w:val="en-IE" w:eastAsia="en-IE"/>
              </w:rPr>
            </w:pPr>
          </w:p>
          <w:p w14:paraId="3EE15336" w14:textId="77777777" w:rsidR="00A00FAC" w:rsidRDefault="00A00FAC">
            <w:pPr>
              <w:spacing w:line="300" w:lineRule="atLeast"/>
              <w:rPr>
                <w:rFonts w:asciiTheme="minorHAnsi" w:hAnsiTheme="minorHAnsi" w:cstheme="minorHAnsi"/>
                <w:b/>
                <w:bCs/>
                <w:color w:val="FF0000"/>
                <w:sz w:val="20"/>
                <w:szCs w:val="20"/>
                <w:lang w:val="en-IE" w:eastAsia="en-IE"/>
              </w:rPr>
            </w:pPr>
          </w:p>
          <w:p w14:paraId="6ABE2FCA" w14:textId="77777777" w:rsidR="00A00FAC" w:rsidRDefault="00A00FAC">
            <w:pPr>
              <w:spacing w:line="300" w:lineRule="atLeast"/>
              <w:rPr>
                <w:rFonts w:asciiTheme="minorHAnsi" w:hAnsiTheme="minorHAnsi" w:cstheme="minorHAnsi"/>
                <w:b/>
                <w:bCs/>
                <w:color w:val="FF0000"/>
                <w:sz w:val="20"/>
                <w:szCs w:val="20"/>
                <w:lang w:val="en-IE" w:eastAsia="en-IE"/>
              </w:rPr>
            </w:pPr>
          </w:p>
          <w:p w14:paraId="5B160636" w14:textId="77777777" w:rsidR="00A00FAC" w:rsidRDefault="00A00FAC">
            <w:pPr>
              <w:spacing w:line="300" w:lineRule="atLeast"/>
              <w:rPr>
                <w:rFonts w:asciiTheme="minorHAnsi" w:hAnsiTheme="minorHAnsi" w:cstheme="minorHAnsi"/>
                <w:b/>
                <w:bCs/>
                <w:color w:val="FF0000"/>
                <w:sz w:val="20"/>
                <w:szCs w:val="20"/>
                <w:lang w:val="en-IE" w:eastAsia="en-IE"/>
              </w:rPr>
            </w:pPr>
          </w:p>
          <w:p w14:paraId="7BDE9144" w14:textId="77777777" w:rsidR="00A00FAC" w:rsidRDefault="00A00FAC">
            <w:pPr>
              <w:spacing w:line="300" w:lineRule="atLeast"/>
              <w:rPr>
                <w:rFonts w:asciiTheme="minorHAnsi" w:hAnsiTheme="minorHAnsi" w:cstheme="minorHAnsi"/>
                <w:b/>
                <w:bCs/>
                <w:color w:val="FF0000"/>
                <w:sz w:val="20"/>
                <w:szCs w:val="20"/>
                <w:lang w:val="en-IE" w:eastAsia="en-IE"/>
              </w:rPr>
            </w:pPr>
          </w:p>
          <w:p w14:paraId="1E7E6F55" w14:textId="77777777" w:rsidR="00A00FAC" w:rsidRDefault="00A00FAC">
            <w:pPr>
              <w:spacing w:line="300" w:lineRule="atLeast"/>
              <w:rPr>
                <w:rFonts w:asciiTheme="minorHAnsi" w:hAnsiTheme="minorHAnsi" w:cstheme="minorHAnsi"/>
                <w:b/>
                <w:bCs/>
                <w:color w:val="FF0000"/>
                <w:sz w:val="20"/>
                <w:szCs w:val="20"/>
                <w:lang w:val="en-IE" w:eastAsia="en-IE"/>
              </w:rPr>
            </w:pPr>
          </w:p>
          <w:p w14:paraId="3D3F35E8" w14:textId="77777777" w:rsidR="00A00FAC" w:rsidRDefault="00A00FAC">
            <w:pPr>
              <w:spacing w:line="300" w:lineRule="atLeast"/>
              <w:rPr>
                <w:rFonts w:asciiTheme="minorHAnsi" w:hAnsiTheme="minorHAnsi" w:cstheme="minorHAnsi"/>
                <w:b/>
                <w:bCs/>
                <w:color w:val="FF0000"/>
                <w:sz w:val="20"/>
                <w:szCs w:val="20"/>
                <w:lang w:val="en-IE" w:eastAsia="en-IE"/>
              </w:rPr>
            </w:pPr>
          </w:p>
          <w:p w14:paraId="2B963F93" w14:textId="77777777" w:rsidR="00A00FAC" w:rsidRDefault="00A00FAC">
            <w:pPr>
              <w:spacing w:line="300" w:lineRule="atLeast"/>
              <w:rPr>
                <w:rFonts w:asciiTheme="minorHAnsi" w:hAnsiTheme="minorHAnsi" w:cstheme="minorHAnsi"/>
                <w:b/>
                <w:bCs/>
                <w:color w:val="FF0000"/>
                <w:sz w:val="20"/>
                <w:szCs w:val="20"/>
                <w:lang w:val="en-IE" w:eastAsia="en-IE"/>
              </w:rPr>
            </w:pPr>
          </w:p>
          <w:p w14:paraId="744DB87A" w14:textId="77777777" w:rsidR="00A00FAC" w:rsidRDefault="00A00FAC">
            <w:pPr>
              <w:spacing w:line="300" w:lineRule="atLeast"/>
              <w:rPr>
                <w:rFonts w:asciiTheme="minorHAnsi" w:hAnsiTheme="minorHAnsi" w:cstheme="minorHAnsi"/>
                <w:b/>
                <w:bCs/>
                <w:color w:val="FF0000"/>
                <w:sz w:val="20"/>
                <w:szCs w:val="20"/>
                <w:lang w:val="en-IE" w:eastAsia="en-IE"/>
              </w:rPr>
            </w:pPr>
          </w:p>
          <w:p w14:paraId="0EBB8E7A" w14:textId="77777777" w:rsidR="00A00FAC" w:rsidRDefault="00A00FAC">
            <w:pPr>
              <w:spacing w:line="300" w:lineRule="atLeast"/>
              <w:rPr>
                <w:rFonts w:asciiTheme="minorHAnsi" w:hAnsiTheme="minorHAnsi" w:cstheme="minorHAnsi"/>
                <w:b/>
                <w:bCs/>
                <w:color w:val="FF0000"/>
                <w:sz w:val="20"/>
                <w:szCs w:val="20"/>
                <w:lang w:val="en-IE" w:eastAsia="en-IE"/>
              </w:rPr>
            </w:pPr>
          </w:p>
          <w:p w14:paraId="07D386D2" w14:textId="77777777" w:rsidR="00A00FAC" w:rsidRDefault="00A00FAC">
            <w:pPr>
              <w:spacing w:line="300" w:lineRule="atLeast"/>
              <w:rPr>
                <w:rFonts w:asciiTheme="minorHAnsi" w:hAnsiTheme="minorHAnsi" w:cstheme="minorHAnsi"/>
                <w:b/>
                <w:bCs/>
                <w:color w:val="FF0000"/>
                <w:sz w:val="20"/>
                <w:szCs w:val="20"/>
                <w:lang w:val="en-IE" w:eastAsia="en-IE"/>
              </w:rPr>
            </w:pPr>
          </w:p>
          <w:p w14:paraId="5E36DCEC" w14:textId="77777777" w:rsidR="00A00FAC" w:rsidRDefault="00A00FAC">
            <w:pPr>
              <w:spacing w:line="300" w:lineRule="atLeast"/>
              <w:rPr>
                <w:rFonts w:asciiTheme="minorHAnsi" w:hAnsiTheme="minorHAnsi" w:cstheme="minorHAnsi"/>
                <w:b/>
                <w:bCs/>
                <w:color w:val="FF0000"/>
                <w:sz w:val="20"/>
                <w:szCs w:val="20"/>
                <w:lang w:val="en-IE" w:eastAsia="en-IE"/>
              </w:rPr>
            </w:pPr>
          </w:p>
          <w:p w14:paraId="13F927DD" w14:textId="77777777" w:rsidR="00A00FAC" w:rsidRDefault="00A00FAC">
            <w:pPr>
              <w:spacing w:line="300" w:lineRule="atLeast"/>
              <w:rPr>
                <w:rFonts w:asciiTheme="minorHAnsi" w:hAnsiTheme="minorHAnsi" w:cstheme="minorHAnsi"/>
                <w:b/>
                <w:bCs/>
                <w:color w:val="FF0000"/>
                <w:sz w:val="20"/>
                <w:szCs w:val="20"/>
                <w:lang w:val="en-IE" w:eastAsia="en-IE"/>
              </w:rPr>
            </w:pPr>
          </w:p>
          <w:p w14:paraId="3B1BFC47" w14:textId="77777777" w:rsidR="00A00FAC" w:rsidRDefault="00A00FAC">
            <w:pPr>
              <w:spacing w:line="300" w:lineRule="atLeast"/>
              <w:rPr>
                <w:rFonts w:asciiTheme="minorHAnsi" w:hAnsiTheme="minorHAnsi" w:cstheme="minorHAnsi"/>
                <w:b/>
                <w:bCs/>
                <w:color w:val="FF0000"/>
                <w:sz w:val="20"/>
                <w:szCs w:val="20"/>
                <w:lang w:val="en-IE" w:eastAsia="en-IE"/>
              </w:rPr>
            </w:pPr>
          </w:p>
          <w:p w14:paraId="68F6B679" w14:textId="77777777" w:rsidR="00A00FAC" w:rsidRDefault="00A00FAC">
            <w:pPr>
              <w:spacing w:line="300" w:lineRule="atLeast"/>
              <w:rPr>
                <w:rFonts w:asciiTheme="minorHAnsi" w:hAnsiTheme="minorHAnsi" w:cstheme="minorHAnsi"/>
                <w:b/>
                <w:bCs/>
                <w:color w:val="FF0000"/>
                <w:sz w:val="20"/>
                <w:szCs w:val="20"/>
                <w:lang w:val="en-IE" w:eastAsia="en-IE"/>
              </w:rPr>
            </w:pPr>
          </w:p>
          <w:p w14:paraId="43BA4FF8" w14:textId="77777777" w:rsidR="00A00FAC" w:rsidRDefault="00A00FAC">
            <w:pPr>
              <w:spacing w:line="300" w:lineRule="atLeast"/>
              <w:rPr>
                <w:rFonts w:asciiTheme="minorHAnsi" w:hAnsiTheme="minorHAnsi" w:cstheme="minorHAnsi"/>
                <w:b/>
                <w:bCs/>
                <w:color w:val="FF0000"/>
                <w:sz w:val="20"/>
                <w:szCs w:val="20"/>
                <w:lang w:val="en-IE" w:eastAsia="en-IE"/>
              </w:rPr>
            </w:pPr>
          </w:p>
          <w:p w14:paraId="790F381B" w14:textId="77777777" w:rsidR="00A00FAC" w:rsidRDefault="00A00FAC">
            <w:pPr>
              <w:spacing w:line="300" w:lineRule="atLeast"/>
              <w:rPr>
                <w:rFonts w:asciiTheme="minorHAnsi" w:hAnsiTheme="minorHAnsi" w:cstheme="minorHAnsi"/>
                <w:b/>
                <w:bCs/>
                <w:color w:val="FF0000"/>
                <w:sz w:val="20"/>
                <w:szCs w:val="20"/>
                <w:lang w:val="en-IE" w:eastAsia="en-IE"/>
              </w:rPr>
            </w:pPr>
          </w:p>
          <w:p w14:paraId="674350EC" w14:textId="77777777" w:rsidR="00A00FAC" w:rsidRDefault="00A00FAC">
            <w:pPr>
              <w:spacing w:line="300" w:lineRule="atLeast"/>
              <w:rPr>
                <w:rFonts w:asciiTheme="minorHAnsi" w:hAnsiTheme="minorHAnsi" w:cstheme="minorHAnsi"/>
                <w:b/>
                <w:bCs/>
                <w:color w:val="FF0000"/>
                <w:sz w:val="20"/>
                <w:szCs w:val="20"/>
                <w:lang w:val="en-IE" w:eastAsia="en-IE"/>
              </w:rPr>
            </w:pPr>
          </w:p>
          <w:p w14:paraId="67D48877" w14:textId="77777777" w:rsidR="00A00FAC" w:rsidRDefault="00A00FAC">
            <w:pPr>
              <w:spacing w:line="300" w:lineRule="atLeast"/>
              <w:rPr>
                <w:rFonts w:asciiTheme="minorHAnsi" w:hAnsiTheme="minorHAnsi" w:cstheme="minorHAnsi"/>
                <w:b/>
                <w:bCs/>
                <w:color w:val="FF0000"/>
                <w:sz w:val="20"/>
                <w:szCs w:val="20"/>
                <w:lang w:val="en-IE" w:eastAsia="en-IE"/>
              </w:rPr>
            </w:pPr>
          </w:p>
          <w:p w14:paraId="66D5C91C" w14:textId="77777777" w:rsidR="00A00FAC" w:rsidRDefault="00A00FAC">
            <w:pPr>
              <w:spacing w:line="300" w:lineRule="atLeast"/>
              <w:rPr>
                <w:rFonts w:asciiTheme="minorHAnsi" w:hAnsiTheme="minorHAnsi" w:cstheme="minorHAnsi"/>
                <w:b/>
                <w:bCs/>
                <w:color w:val="FF0000"/>
                <w:sz w:val="20"/>
                <w:szCs w:val="20"/>
                <w:lang w:val="en-IE" w:eastAsia="en-IE"/>
              </w:rPr>
            </w:pPr>
          </w:p>
          <w:p w14:paraId="24391F08" w14:textId="77777777" w:rsidR="00A00FAC" w:rsidRDefault="00A00FAC">
            <w:pPr>
              <w:spacing w:line="300" w:lineRule="atLeast"/>
              <w:rPr>
                <w:rFonts w:asciiTheme="minorHAnsi" w:hAnsiTheme="minorHAnsi" w:cstheme="minorHAnsi"/>
                <w:b/>
                <w:bCs/>
                <w:color w:val="FF0000"/>
                <w:sz w:val="20"/>
                <w:szCs w:val="20"/>
                <w:lang w:val="en-IE" w:eastAsia="en-IE"/>
              </w:rPr>
            </w:pPr>
          </w:p>
          <w:p w14:paraId="76EDAEE0" w14:textId="77777777" w:rsidR="00A00FAC" w:rsidRDefault="00A00FAC">
            <w:pPr>
              <w:spacing w:line="300" w:lineRule="atLeast"/>
              <w:rPr>
                <w:rFonts w:asciiTheme="minorHAnsi" w:hAnsiTheme="minorHAnsi" w:cstheme="minorHAnsi"/>
                <w:b/>
                <w:bCs/>
                <w:color w:val="FF0000"/>
                <w:sz w:val="20"/>
                <w:szCs w:val="20"/>
                <w:lang w:val="en-IE" w:eastAsia="en-IE"/>
              </w:rPr>
            </w:pPr>
          </w:p>
          <w:p w14:paraId="252F2DEA" w14:textId="77777777" w:rsidR="00A00FAC" w:rsidRDefault="00A00FAC">
            <w:pPr>
              <w:spacing w:line="300" w:lineRule="atLeast"/>
              <w:rPr>
                <w:rFonts w:asciiTheme="minorHAnsi" w:hAnsiTheme="minorHAnsi" w:cstheme="minorHAnsi"/>
                <w:b/>
                <w:bCs/>
                <w:color w:val="FF0000"/>
                <w:sz w:val="20"/>
                <w:szCs w:val="20"/>
                <w:lang w:val="en-IE" w:eastAsia="en-IE"/>
              </w:rPr>
            </w:pPr>
          </w:p>
          <w:p w14:paraId="271D34F2" w14:textId="77777777" w:rsidR="00A00FAC" w:rsidRDefault="00A00FAC">
            <w:pPr>
              <w:spacing w:line="300" w:lineRule="atLeast"/>
              <w:rPr>
                <w:rFonts w:asciiTheme="minorHAnsi" w:hAnsiTheme="minorHAnsi" w:cstheme="minorHAnsi"/>
                <w:b/>
                <w:bCs/>
                <w:color w:val="FF0000"/>
                <w:sz w:val="20"/>
                <w:szCs w:val="20"/>
                <w:lang w:val="en-IE" w:eastAsia="en-IE"/>
              </w:rPr>
            </w:pPr>
          </w:p>
          <w:p w14:paraId="39D2D6AE" w14:textId="77777777" w:rsidR="00A00FAC" w:rsidRDefault="00A00FAC">
            <w:pPr>
              <w:spacing w:line="300" w:lineRule="atLeast"/>
              <w:rPr>
                <w:rFonts w:asciiTheme="minorHAnsi" w:hAnsiTheme="minorHAnsi" w:cstheme="minorHAnsi"/>
                <w:b/>
                <w:bCs/>
                <w:color w:val="FF0000"/>
                <w:sz w:val="20"/>
                <w:szCs w:val="20"/>
                <w:lang w:val="en-IE" w:eastAsia="en-IE"/>
              </w:rPr>
            </w:pPr>
          </w:p>
          <w:p w14:paraId="0815A900" w14:textId="77777777" w:rsidR="00A00FAC" w:rsidRDefault="00A00FAC">
            <w:pPr>
              <w:spacing w:line="300" w:lineRule="atLeast"/>
              <w:rPr>
                <w:rFonts w:asciiTheme="minorHAnsi" w:hAnsiTheme="minorHAnsi" w:cstheme="minorHAnsi"/>
                <w:b/>
                <w:bCs/>
                <w:color w:val="FF0000"/>
                <w:sz w:val="20"/>
                <w:szCs w:val="20"/>
                <w:lang w:val="en-IE" w:eastAsia="en-IE"/>
              </w:rPr>
            </w:pPr>
          </w:p>
          <w:p w14:paraId="0F0B5998" w14:textId="77777777" w:rsidR="00A00FAC" w:rsidRDefault="00A00FAC">
            <w:pPr>
              <w:spacing w:line="300" w:lineRule="atLeast"/>
              <w:rPr>
                <w:rFonts w:asciiTheme="minorHAnsi" w:hAnsiTheme="minorHAnsi" w:cstheme="minorHAnsi"/>
                <w:b/>
                <w:bCs/>
                <w:color w:val="FF0000"/>
                <w:sz w:val="20"/>
                <w:szCs w:val="20"/>
                <w:lang w:val="en-IE" w:eastAsia="en-IE"/>
              </w:rPr>
            </w:pPr>
          </w:p>
          <w:p w14:paraId="702EAD36" w14:textId="77777777" w:rsidR="00A00FAC" w:rsidRDefault="00A00FAC">
            <w:pPr>
              <w:spacing w:line="300" w:lineRule="atLeast"/>
              <w:rPr>
                <w:rFonts w:asciiTheme="minorHAnsi" w:hAnsiTheme="minorHAnsi" w:cstheme="minorHAnsi"/>
                <w:b/>
                <w:bCs/>
                <w:color w:val="FF0000"/>
                <w:sz w:val="20"/>
                <w:szCs w:val="20"/>
                <w:lang w:val="en-IE" w:eastAsia="en-IE"/>
              </w:rPr>
            </w:pPr>
          </w:p>
          <w:p w14:paraId="26ADEB74" w14:textId="77777777" w:rsidR="00A00FAC" w:rsidRDefault="00A00FAC">
            <w:pPr>
              <w:spacing w:line="300" w:lineRule="atLeast"/>
              <w:rPr>
                <w:rFonts w:asciiTheme="minorHAnsi" w:hAnsiTheme="minorHAnsi" w:cstheme="minorHAnsi"/>
                <w:b/>
                <w:bCs/>
                <w:color w:val="FF0000"/>
                <w:sz w:val="20"/>
                <w:szCs w:val="20"/>
                <w:lang w:val="en-IE" w:eastAsia="en-IE"/>
              </w:rPr>
            </w:pPr>
          </w:p>
          <w:p w14:paraId="0D46F84E" w14:textId="77777777" w:rsidR="00A00FAC" w:rsidRDefault="00A00FAC">
            <w:pPr>
              <w:spacing w:line="300" w:lineRule="atLeast"/>
              <w:rPr>
                <w:rFonts w:asciiTheme="minorHAnsi" w:hAnsiTheme="minorHAnsi" w:cstheme="minorHAnsi"/>
                <w:b/>
                <w:bCs/>
                <w:color w:val="FF0000"/>
                <w:sz w:val="20"/>
                <w:szCs w:val="20"/>
                <w:lang w:val="en-IE" w:eastAsia="en-IE"/>
              </w:rPr>
            </w:pPr>
          </w:p>
          <w:p w14:paraId="1433CCE2" w14:textId="77777777" w:rsidR="00A00FAC" w:rsidRDefault="00A00FAC">
            <w:pPr>
              <w:spacing w:line="300" w:lineRule="atLeast"/>
              <w:rPr>
                <w:rFonts w:asciiTheme="minorHAnsi" w:hAnsiTheme="minorHAnsi" w:cstheme="minorHAnsi"/>
                <w:b/>
                <w:bCs/>
                <w:color w:val="FF0000"/>
                <w:sz w:val="20"/>
                <w:szCs w:val="20"/>
                <w:lang w:val="en-IE" w:eastAsia="en-IE"/>
              </w:rPr>
            </w:pPr>
          </w:p>
          <w:p w14:paraId="03075E55" w14:textId="77777777" w:rsidR="00A00FAC" w:rsidRDefault="00A00FAC">
            <w:pPr>
              <w:spacing w:line="300" w:lineRule="atLeast"/>
              <w:rPr>
                <w:rFonts w:asciiTheme="minorHAnsi" w:hAnsiTheme="minorHAnsi" w:cstheme="minorHAnsi"/>
                <w:b/>
                <w:bCs/>
                <w:color w:val="FF0000"/>
                <w:sz w:val="20"/>
                <w:szCs w:val="20"/>
                <w:lang w:val="en-IE" w:eastAsia="en-IE"/>
              </w:rPr>
            </w:pPr>
          </w:p>
          <w:p w14:paraId="44E9CC93" w14:textId="77777777" w:rsidR="00A00FAC" w:rsidRDefault="00A00FAC">
            <w:pPr>
              <w:spacing w:line="300" w:lineRule="atLeast"/>
              <w:rPr>
                <w:rFonts w:asciiTheme="minorHAnsi" w:hAnsiTheme="minorHAnsi" w:cstheme="minorHAnsi"/>
                <w:b/>
                <w:bCs/>
                <w:color w:val="FF0000"/>
                <w:sz w:val="20"/>
                <w:szCs w:val="20"/>
                <w:lang w:val="en-IE" w:eastAsia="en-IE"/>
              </w:rPr>
            </w:pPr>
          </w:p>
          <w:p w14:paraId="638C7617" w14:textId="77777777" w:rsidR="00A00FAC" w:rsidRDefault="00A00FAC">
            <w:pPr>
              <w:spacing w:line="300" w:lineRule="atLeast"/>
              <w:rPr>
                <w:rFonts w:asciiTheme="minorHAnsi" w:hAnsiTheme="minorHAnsi" w:cstheme="minorHAnsi"/>
                <w:b/>
                <w:bCs/>
                <w:color w:val="FF0000"/>
                <w:sz w:val="20"/>
                <w:szCs w:val="20"/>
                <w:lang w:val="en-IE" w:eastAsia="en-IE"/>
              </w:rPr>
            </w:pPr>
          </w:p>
          <w:p w14:paraId="6782E6A8" w14:textId="77777777" w:rsidR="00A00FAC" w:rsidRDefault="00A00FAC">
            <w:pPr>
              <w:spacing w:line="300" w:lineRule="atLeast"/>
              <w:rPr>
                <w:rFonts w:asciiTheme="minorHAnsi" w:hAnsiTheme="minorHAnsi" w:cstheme="minorHAnsi"/>
                <w:b/>
                <w:bCs/>
                <w:color w:val="FF0000"/>
                <w:sz w:val="20"/>
                <w:szCs w:val="20"/>
                <w:lang w:val="en-IE" w:eastAsia="en-IE"/>
              </w:rPr>
            </w:pPr>
          </w:p>
          <w:p w14:paraId="070B4F82" w14:textId="77777777" w:rsidR="00A00FAC" w:rsidRDefault="00A00FAC">
            <w:pPr>
              <w:spacing w:line="300" w:lineRule="atLeast"/>
              <w:rPr>
                <w:rFonts w:asciiTheme="minorHAnsi" w:hAnsiTheme="minorHAnsi" w:cstheme="minorHAnsi"/>
                <w:b/>
                <w:bCs/>
                <w:color w:val="FF0000"/>
                <w:sz w:val="20"/>
                <w:szCs w:val="20"/>
                <w:lang w:val="en-IE" w:eastAsia="en-IE"/>
              </w:rPr>
            </w:pPr>
          </w:p>
          <w:p w14:paraId="5EA3D6C4" w14:textId="77777777" w:rsidR="00A00FAC" w:rsidRDefault="00A00FAC">
            <w:pPr>
              <w:spacing w:line="300" w:lineRule="atLeast"/>
              <w:rPr>
                <w:rFonts w:asciiTheme="minorHAnsi" w:hAnsiTheme="minorHAnsi" w:cstheme="minorHAnsi"/>
                <w:b/>
                <w:bCs/>
                <w:color w:val="FF0000"/>
                <w:sz w:val="20"/>
                <w:szCs w:val="20"/>
                <w:lang w:val="en-IE" w:eastAsia="en-IE"/>
              </w:rPr>
            </w:pPr>
          </w:p>
          <w:p w14:paraId="48E53653" w14:textId="77777777" w:rsidR="00A00FAC" w:rsidRDefault="00A00FAC">
            <w:pPr>
              <w:spacing w:line="300" w:lineRule="atLeast"/>
              <w:rPr>
                <w:rFonts w:asciiTheme="minorHAnsi" w:hAnsiTheme="minorHAnsi" w:cstheme="minorHAnsi"/>
                <w:b/>
                <w:bCs/>
                <w:color w:val="FF0000"/>
                <w:sz w:val="20"/>
                <w:szCs w:val="20"/>
                <w:lang w:val="en-IE" w:eastAsia="en-IE"/>
              </w:rPr>
            </w:pPr>
          </w:p>
          <w:p w14:paraId="25183CAC" w14:textId="77777777" w:rsidR="00A00FAC" w:rsidRDefault="00A00FAC">
            <w:pPr>
              <w:spacing w:line="300" w:lineRule="atLeast"/>
              <w:rPr>
                <w:rFonts w:asciiTheme="minorHAnsi" w:hAnsiTheme="minorHAnsi" w:cstheme="minorHAnsi"/>
                <w:b/>
                <w:bCs/>
                <w:color w:val="FF0000"/>
                <w:sz w:val="20"/>
                <w:szCs w:val="20"/>
                <w:lang w:val="en-IE" w:eastAsia="en-IE"/>
              </w:rPr>
            </w:pPr>
          </w:p>
          <w:p w14:paraId="3794B154" w14:textId="77777777" w:rsidR="00A00FAC" w:rsidRDefault="00A00FAC">
            <w:pPr>
              <w:spacing w:line="300" w:lineRule="atLeast"/>
              <w:rPr>
                <w:rFonts w:asciiTheme="minorHAnsi" w:hAnsiTheme="minorHAnsi" w:cstheme="minorHAnsi"/>
                <w:b/>
                <w:bCs/>
                <w:color w:val="FF0000"/>
                <w:sz w:val="20"/>
                <w:szCs w:val="20"/>
                <w:lang w:val="en-IE" w:eastAsia="en-IE"/>
              </w:rPr>
            </w:pPr>
          </w:p>
          <w:p w14:paraId="1759E6A7" w14:textId="77777777" w:rsidR="00A00FAC" w:rsidRDefault="00A00FAC">
            <w:pPr>
              <w:spacing w:line="300" w:lineRule="atLeast"/>
              <w:rPr>
                <w:rFonts w:asciiTheme="minorHAnsi" w:hAnsiTheme="minorHAnsi" w:cstheme="minorHAnsi"/>
                <w:b/>
                <w:bCs/>
                <w:color w:val="FF0000"/>
                <w:sz w:val="20"/>
                <w:szCs w:val="20"/>
                <w:lang w:val="en-IE" w:eastAsia="en-IE"/>
              </w:rPr>
            </w:pPr>
          </w:p>
          <w:p w14:paraId="083936A7" w14:textId="77777777" w:rsidR="00A00FAC" w:rsidRDefault="00A00FAC">
            <w:pPr>
              <w:spacing w:line="300" w:lineRule="atLeast"/>
              <w:rPr>
                <w:rFonts w:asciiTheme="minorHAnsi" w:hAnsiTheme="minorHAnsi" w:cstheme="minorHAnsi"/>
                <w:b/>
                <w:bCs/>
                <w:color w:val="FF0000"/>
                <w:sz w:val="20"/>
                <w:szCs w:val="20"/>
                <w:lang w:val="en-IE" w:eastAsia="en-IE"/>
              </w:rPr>
            </w:pPr>
          </w:p>
          <w:p w14:paraId="79F5D742" w14:textId="77777777" w:rsidR="00A00FAC" w:rsidRDefault="00A00FAC">
            <w:pPr>
              <w:spacing w:line="300" w:lineRule="atLeast"/>
              <w:rPr>
                <w:rFonts w:asciiTheme="minorHAnsi" w:hAnsiTheme="minorHAnsi" w:cstheme="minorHAnsi"/>
                <w:b/>
                <w:bCs/>
                <w:color w:val="FF0000"/>
                <w:sz w:val="20"/>
                <w:szCs w:val="20"/>
                <w:lang w:val="en-IE" w:eastAsia="en-IE"/>
              </w:rPr>
            </w:pPr>
          </w:p>
          <w:p w14:paraId="42956A2A" w14:textId="77777777" w:rsidR="00A00FAC" w:rsidRDefault="00A00FAC">
            <w:pPr>
              <w:spacing w:line="300" w:lineRule="atLeast"/>
              <w:rPr>
                <w:rFonts w:asciiTheme="minorHAnsi" w:hAnsiTheme="minorHAnsi" w:cstheme="minorHAnsi"/>
                <w:b/>
                <w:bCs/>
                <w:color w:val="FF0000"/>
                <w:sz w:val="20"/>
                <w:szCs w:val="20"/>
                <w:lang w:val="en-IE" w:eastAsia="en-IE"/>
              </w:rPr>
            </w:pPr>
          </w:p>
          <w:p w14:paraId="0D5F824C" w14:textId="77777777" w:rsidR="00A00FAC" w:rsidRDefault="00A00FAC">
            <w:pPr>
              <w:spacing w:line="300" w:lineRule="atLeast"/>
              <w:rPr>
                <w:rFonts w:asciiTheme="minorHAnsi" w:hAnsiTheme="minorHAnsi" w:cstheme="minorHAnsi"/>
                <w:b/>
                <w:bCs/>
                <w:color w:val="FF0000"/>
                <w:sz w:val="20"/>
                <w:szCs w:val="20"/>
                <w:lang w:val="en-IE" w:eastAsia="en-IE"/>
              </w:rPr>
            </w:pPr>
          </w:p>
          <w:p w14:paraId="1871EF61" w14:textId="77777777" w:rsidR="00A00FAC" w:rsidRDefault="00A00FAC">
            <w:pPr>
              <w:spacing w:line="300" w:lineRule="atLeast"/>
              <w:rPr>
                <w:rFonts w:asciiTheme="minorHAnsi" w:hAnsiTheme="minorHAnsi" w:cstheme="minorHAnsi"/>
                <w:b/>
                <w:bCs/>
                <w:color w:val="FF0000"/>
                <w:sz w:val="20"/>
                <w:szCs w:val="20"/>
                <w:lang w:val="en-IE" w:eastAsia="en-IE"/>
              </w:rPr>
            </w:pPr>
          </w:p>
          <w:p w14:paraId="1EA3A541" w14:textId="77777777" w:rsidR="00A00FAC" w:rsidRDefault="00A00FAC">
            <w:pPr>
              <w:spacing w:line="300" w:lineRule="atLeast"/>
              <w:rPr>
                <w:rFonts w:asciiTheme="minorHAnsi" w:hAnsiTheme="minorHAnsi" w:cstheme="minorHAnsi"/>
                <w:b/>
                <w:bCs/>
                <w:color w:val="FF0000"/>
                <w:sz w:val="20"/>
                <w:szCs w:val="20"/>
                <w:lang w:val="en-IE" w:eastAsia="en-IE"/>
              </w:rPr>
            </w:pPr>
          </w:p>
          <w:p w14:paraId="26ACCF0E" w14:textId="77777777" w:rsidR="00A00FAC" w:rsidRDefault="00A00FAC">
            <w:pPr>
              <w:spacing w:line="300" w:lineRule="atLeast"/>
              <w:rPr>
                <w:rFonts w:asciiTheme="minorHAnsi" w:hAnsiTheme="minorHAnsi" w:cstheme="minorHAnsi"/>
                <w:b/>
                <w:bCs/>
                <w:color w:val="FF0000"/>
                <w:sz w:val="20"/>
                <w:szCs w:val="20"/>
                <w:lang w:val="en-IE" w:eastAsia="en-IE"/>
              </w:rPr>
            </w:pPr>
          </w:p>
          <w:p w14:paraId="53224D7D" w14:textId="77777777" w:rsidR="00A00FAC" w:rsidRDefault="00A00FAC">
            <w:pPr>
              <w:spacing w:line="300" w:lineRule="atLeast"/>
              <w:rPr>
                <w:rFonts w:asciiTheme="minorHAnsi" w:hAnsiTheme="minorHAnsi" w:cstheme="minorHAnsi"/>
                <w:b/>
                <w:bCs/>
                <w:color w:val="FF0000"/>
                <w:sz w:val="20"/>
                <w:szCs w:val="20"/>
                <w:lang w:val="en-IE" w:eastAsia="en-IE"/>
              </w:rPr>
            </w:pPr>
          </w:p>
          <w:p w14:paraId="63CF56C9" w14:textId="77777777" w:rsidR="00A00FAC" w:rsidRDefault="00A00FAC">
            <w:pPr>
              <w:spacing w:line="300" w:lineRule="atLeast"/>
              <w:rPr>
                <w:rFonts w:asciiTheme="minorHAnsi" w:hAnsiTheme="minorHAnsi" w:cstheme="minorHAnsi"/>
                <w:b/>
                <w:bCs/>
                <w:color w:val="FF0000"/>
                <w:sz w:val="20"/>
                <w:szCs w:val="20"/>
                <w:lang w:val="en-IE" w:eastAsia="en-IE"/>
              </w:rPr>
            </w:pPr>
          </w:p>
          <w:p w14:paraId="36FD2831" w14:textId="77777777" w:rsidR="00A00FAC" w:rsidRDefault="00A00FAC">
            <w:pPr>
              <w:spacing w:line="300" w:lineRule="atLeast"/>
              <w:rPr>
                <w:rFonts w:asciiTheme="minorHAnsi" w:hAnsiTheme="minorHAnsi" w:cstheme="minorHAnsi"/>
                <w:b/>
                <w:bCs/>
                <w:color w:val="FF0000"/>
                <w:sz w:val="20"/>
                <w:szCs w:val="20"/>
                <w:lang w:val="en-IE" w:eastAsia="en-IE"/>
              </w:rPr>
            </w:pPr>
          </w:p>
          <w:p w14:paraId="76DB3672" w14:textId="77777777" w:rsidR="00A00FAC" w:rsidRDefault="00A00FAC">
            <w:pPr>
              <w:spacing w:line="300" w:lineRule="atLeast"/>
              <w:rPr>
                <w:rFonts w:asciiTheme="minorHAnsi" w:hAnsiTheme="minorHAnsi" w:cstheme="minorHAnsi"/>
                <w:b/>
                <w:bCs/>
                <w:color w:val="FF0000"/>
                <w:sz w:val="20"/>
                <w:szCs w:val="20"/>
                <w:lang w:val="en-IE" w:eastAsia="en-IE"/>
              </w:rPr>
            </w:pPr>
          </w:p>
          <w:p w14:paraId="2DF9D1CD" w14:textId="77777777" w:rsidR="00A00FAC" w:rsidRDefault="00A00FAC">
            <w:pPr>
              <w:spacing w:line="300" w:lineRule="atLeast"/>
              <w:rPr>
                <w:rFonts w:asciiTheme="minorHAnsi" w:hAnsiTheme="minorHAnsi" w:cstheme="minorHAnsi"/>
                <w:b/>
                <w:bCs/>
                <w:color w:val="FF0000"/>
                <w:sz w:val="20"/>
                <w:szCs w:val="20"/>
                <w:lang w:val="en-IE" w:eastAsia="en-IE"/>
              </w:rPr>
            </w:pPr>
          </w:p>
          <w:p w14:paraId="1BDBEF1F" w14:textId="77777777" w:rsidR="00A00FAC" w:rsidRDefault="00A00FAC">
            <w:pPr>
              <w:spacing w:line="300" w:lineRule="atLeast"/>
              <w:rPr>
                <w:rFonts w:asciiTheme="minorHAnsi" w:hAnsiTheme="minorHAnsi" w:cstheme="minorHAnsi"/>
                <w:b/>
                <w:bCs/>
                <w:color w:val="FF0000"/>
                <w:sz w:val="20"/>
                <w:szCs w:val="20"/>
                <w:lang w:val="en-IE" w:eastAsia="en-IE"/>
              </w:rPr>
            </w:pPr>
          </w:p>
          <w:p w14:paraId="6673B0B6" w14:textId="77777777" w:rsidR="00A00FAC" w:rsidRDefault="00A00FAC">
            <w:pPr>
              <w:spacing w:line="300" w:lineRule="atLeast"/>
              <w:rPr>
                <w:rFonts w:asciiTheme="minorHAnsi" w:hAnsiTheme="minorHAnsi" w:cstheme="minorHAnsi"/>
                <w:b/>
                <w:bCs/>
                <w:color w:val="FF0000"/>
                <w:sz w:val="20"/>
                <w:szCs w:val="20"/>
                <w:lang w:val="en-IE" w:eastAsia="en-IE"/>
              </w:rPr>
            </w:pPr>
          </w:p>
          <w:p w14:paraId="784F295F" w14:textId="77777777" w:rsidR="00A00FAC" w:rsidRDefault="00A00FAC">
            <w:pPr>
              <w:spacing w:line="300" w:lineRule="atLeast"/>
              <w:rPr>
                <w:rFonts w:asciiTheme="minorHAnsi" w:hAnsiTheme="minorHAnsi" w:cstheme="minorHAnsi"/>
                <w:b/>
                <w:bCs/>
                <w:color w:val="FF0000"/>
                <w:sz w:val="20"/>
                <w:szCs w:val="20"/>
                <w:lang w:val="en-IE" w:eastAsia="en-IE"/>
              </w:rPr>
            </w:pPr>
          </w:p>
          <w:p w14:paraId="34927963" w14:textId="77777777" w:rsidR="00A00FAC" w:rsidRDefault="00A00FAC">
            <w:pPr>
              <w:spacing w:line="300" w:lineRule="atLeast"/>
              <w:rPr>
                <w:rFonts w:asciiTheme="minorHAnsi" w:hAnsiTheme="minorHAnsi" w:cstheme="minorHAnsi"/>
                <w:b/>
                <w:bCs/>
                <w:color w:val="FF0000"/>
                <w:sz w:val="20"/>
                <w:szCs w:val="20"/>
                <w:lang w:val="en-IE" w:eastAsia="en-IE"/>
              </w:rPr>
            </w:pPr>
          </w:p>
          <w:p w14:paraId="5C3B8957" w14:textId="77777777" w:rsidR="00A00FAC" w:rsidRDefault="00A00FAC">
            <w:pPr>
              <w:spacing w:line="300" w:lineRule="atLeast"/>
              <w:rPr>
                <w:rFonts w:asciiTheme="minorHAnsi" w:hAnsiTheme="minorHAnsi" w:cstheme="minorHAnsi"/>
                <w:b/>
                <w:bCs/>
                <w:color w:val="FF0000"/>
                <w:sz w:val="20"/>
                <w:szCs w:val="20"/>
                <w:lang w:val="en-IE" w:eastAsia="en-IE"/>
              </w:rPr>
            </w:pPr>
          </w:p>
          <w:p w14:paraId="1F2412B1" w14:textId="77777777" w:rsidR="00A00FAC" w:rsidRDefault="00A00FAC">
            <w:pPr>
              <w:spacing w:line="300" w:lineRule="atLeast"/>
              <w:rPr>
                <w:rFonts w:asciiTheme="minorHAnsi" w:hAnsiTheme="minorHAnsi" w:cstheme="minorHAnsi"/>
                <w:b/>
                <w:bCs/>
                <w:color w:val="FF0000"/>
                <w:sz w:val="20"/>
                <w:szCs w:val="20"/>
                <w:lang w:val="en-IE" w:eastAsia="en-IE"/>
              </w:rPr>
            </w:pPr>
          </w:p>
          <w:p w14:paraId="4980E9D2" w14:textId="77777777" w:rsidR="00A00FAC" w:rsidRDefault="00A00FAC">
            <w:pPr>
              <w:spacing w:line="300" w:lineRule="atLeast"/>
              <w:rPr>
                <w:rFonts w:asciiTheme="minorHAnsi" w:hAnsiTheme="minorHAnsi" w:cstheme="minorHAnsi"/>
                <w:b/>
                <w:bCs/>
                <w:color w:val="FF0000"/>
                <w:sz w:val="20"/>
                <w:szCs w:val="20"/>
                <w:lang w:val="en-IE" w:eastAsia="en-IE"/>
              </w:rPr>
            </w:pPr>
          </w:p>
          <w:p w14:paraId="0A3A8A1A"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693C47" w:rsidRPr="00E10707" w14:paraId="449D5FB7" w14:textId="77777777" w:rsidTr="00B31839">
        <w:trPr>
          <w:trHeight w:val="13606"/>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4408"/>
              <w:gridCol w:w="5500"/>
              <w:gridCol w:w="29"/>
            </w:tblGrid>
            <w:tr w:rsidR="00CE1133" w:rsidRPr="00945B87" w14:paraId="6FF046A8" w14:textId="77777777" w:rsidTr="00CE1133">
              <w:trPr>
                <w:gridAfter w:val="1"/>
                <w:wAfter w:w="29" w:type="dxa"/>
                <w:trHeight w:val="510"/>
                <w:jc w:val="center"/>
              </w:trPr>
              <w:tc>
                <w:tcPr>
                  <w:tcW w:w="9908" w:type="dxa"/>
                  <w:gridSpan w:val="2"/>
                  <w:shd w:val="clear" w:color="auto" w:fill="1F4E79"/>
                </w:tcPr>
                <w:p w14:paraId="10B0F694" w14:textId="68558BDA" w:rsidR="00CE1133" w:rsidRPr="00945B87" w:rsidRDefault="00CE1133"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B1(d) (</w:t>
                  </w:r>
                  <w:r w:rsidR="008E5024">
                    <w:rPr>
                      <w:rFonts w:ascii="Calibri" w:hAnsi="Calibri" w:cs="Calibri"/>
                      <w:b/>
                      <w:bCs/>
                      <w:color w:val="FFFFFF"/>
                      <w:sz w:val="32"/>
                      <w:szCs w:val="32"/>
                    </w:rPr>
                    <w:t>60</w:t>
                  </w:r>
                  <w:r w:rsidRPr="00947817">
                    <w:rPr>
                      <w:rFonts w:ascii="Calibri" w:hAnsi="Calibri" w:cs="Calibri"/>
                      <w:b/>
                      <w:bCs/>
                      <w:color w:val="FFFFFF"/>
                      <w:sz w:val="32"/>
                      <w:szCs w:val="32"/>
                    </w:rPr>
                    <w:t xml:space="preserve"> marks) Understanding of client’s needs</w:t>
                  </w:r>
                </w:p>
              </w:tc>
            </w:tr>
            <w:tr w:rsidR="00CE1133" w:rsidRPr="00DC75DE" w14:paraId="33D50C2B" w14:textId="77777777" w:rsidTr="00947817">
              <w:trPr>
                <w:trHeight w:val="2098"/>
                <w:jc w:val="center"/>
              </w:trPr>
              <w:tc>
                <w:tcPr>
                  <w:tcW w:w="4408" w:type="dxa"/>
                  <w:shd w:val="clear" w:color="auto" w:fill="DEEAF6"/>
                </w:tcPr>
                <w:p w14:paraId="0879A062" w14:textId="77777777" w:rsidR="00CE1133" w:rsidRDefault="00CE1133" w:rsidP="00CE1133">
                  <w:pPr>
                    <w:jc w:val="center"/>
                    <w:rPr>
                      <w:noProof/>
                      <w:lang w:val="en-IE" w:eastAsia="en-IE"/>
                    </w:rPr>
                  </w:pPr>
                </w:p>
                <w:p w14:paraId="2955A097" w14:textId="77777777" w:rsidR="00CE1133" w:rsidRDefault="00CE1133" w:rsidP="00CE1133">
                  <w:pPr>
                    <w:jc w:val="center"/>
                    <w:rPr>
                      <w:noProof/>
                      <w:lang w:val="en-IE" w:eastAsia="en-IE"/>
                    </w:rPr>
                  </w:pPr>
                </w:p>
                <w:p w14:paraId="02D388AF" w14:textId="77777777" w:rsidR="00CE1133" w:rsidRDefault="00CE1133" w:rsidP="00CE1133">
                  <w:pPr>
                    <w:jc w:val="center"/>
                    <w:rPr>
                      <w:noProof/>
                      <w:lang w:val="en-IE" w:eastAsia="en-IE"/>
                    </w:rPr>
                  </w:pPr>
                </w:p>
                <w:p w14:paraId="14E82B0D" w14:textId="550D85D1" w:rsidR="00CE1133" w:rsidRPr="00CE1133" w:rsidRDefault="00CE1133" w:rsidP="00947817">
                  <w:pPr>
                    <w:jc w:val="center"/>
                    <w:rPr>
                      <w:rFonts w:ascii="Calibri" w:hAnsi="Calibri" w:cs="Calibri"/>
                      <w:b/>
                      <w:bCs/>
                      <w:sz w:val="20"/>
                      <w:szCs w:val="20"/>
                      <w:u w:val="single"/>
                    </w:rPr>
                  </w:pPr>
                  <w:r w:rsidRPr="00D30A35">
                    <w:rPr>
                      <w:noProof/>
                      <w:lang w:val="en-IE" w:eastAsia="en-IE"/>
                    </w:rPr>
                    <w:drawing>
                      <wp:inline distT="0" distB="0" distL="0" distR="0" wp14:anchorId="4EC45B3F" wp14:editId="5DED56E1">
                        <wp:extent cx="257175" cy="257175"/>
                        <wp:effectExtent l="0" t="0" r="9525" b="9525"/>
                        <wp:docPr id="86061366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5529" w:type="dxa"/>
                  <w:gridSpan w:val="2"/>
                  <w:shd w:val="clear" w:color="auto" w:fill="DEEAF6"/>
                  <w:vAlign w:val="center"/>
                </w:tcPr>
                <w:p w14:paraId="6FD39264" w14:textId="3BE32AA7" w:rsidR="00CE1133" w:rsidRPr="00CE1133" w:rsidRDefault="00CE1133" w:rsidP="00947817">
                  <w:pPr>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3.3.1(d), Criterion 1</w:t>
                  </w:r>
                </w:p>
                <w:p w14:paraId="22A3EDCE" w14:textId="416B9A88"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 Primary and Post</w:t>
                  </w:r>
                  <w:r w:rsidR="008E5024">
                    <w:rPr>
                      <w:rFonts w:asciiTheme="minorHAnsi" w:hAnsiTheme="minorHAnsi"/>
                      <w:color w:val="1F3864" w:themeColor="accent1" w:themeShade="80"/>
                      <w:sz w:val="20"/>
                      <w:szCs w:val="20"/>
                      <w:lang w:val="en-GB"/>
                    </w:rPr>
                    <w:t>-</w:t>
                  </w:r>
                  <w:r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w:t>
                  </w:r>
                  <w:r w:rsidR="00BC5201" w:rsidRPr="00CE1133">
                    <w:rPr>
                      <w:rFonts w:asciiTheme="minorHAnsi" w:hAnsiTheme="minorHAnsi"/>
                      <w:color w:val="1F3864" w:themeColor="accent1" w:themeShade="80"/>
                      <w:sz w:val="20"/>
                      <w:szCs w:val="20"/>
                      <w:lang w:val="en-GB"/>
                    </w:rPr>
                    <w:t>recognised</w:t>
                  </w:r>
                  <w:r w:rsidR="00BC5201">
                    <w:rPr>
                      <w:rFonts w:asciiTheme="minorHAnsi" w:hAnsiTheme="minorHAnsi"/>
                      <w:color w:val="1F3864" w:themeColor="accent1" w:themeShade="80"/>
                      <w:sz w:val="20"/>
                      <w:szCs w:val="20"/>
                      <w:lang w:val="en-GB"/>
                    </w:rPr>
                    <w:t xml:space="preserve"> by the </w:t>
                  </w:r>
                  <w:r w:rsidR="00BC5201" w:rsidRPr="00CE1133">
                    <w:rPr>
                      <w:rFonts w:asciiTheme="minorHAnsi" w:hAnsiTheme="minorHAnsi"/>
                      <w:color w:val="1F3864" w:themeColor="accent1" w:themeShade="80"/>
                      <w:sz w:val="20"/>
                      <w:szCs w:val="20"/>
                      <w:lang w:val="en-GB"/>
                    </w:rPr>
                    <w:t>Department of Education and Youth</w:t>
                  </w:r>
                  <w:r w:rsidRPr="00CE1133">
                    <w:rPr>
                      <w:rFonts w:asciiTheme="minorHAnsi" w:hAnsiTheme="minorHAnsi"/>
                      <w:color w:val="1F3864" w:themeColor="accent1" w:themeShade="80"/>
                      <w:sz w:val="20"/>
                      <w:szCs w:val="20"/>
                      <w:lang w:val="en-GB"/>
                    </w:rPr>
                    <w:t xml:space="preserve"> in the following areas:</w:t>
                  </w:r>
                </w:p>
                <w:p w14:paraId="05E6CBD6" w14:textId="77777777" w:rsidR="00CE1133" w:rsidRPr="00CE1133" w:rsidRDefault="00CE1133" w:rsidP="00947817">
                  <w:pPr>
                    <w:rPr>
                      <w:rFonts w:asciiTheme="minorHAnsi" w:hAnsiTheme="minorHAnsi"/>
                      <w:color w:val="1F3864" w:themeColor="accent1" w:themeShade="80"/>
                      <w:sz w:val="20"/>
                      <w:szCs w:val="20"/>
                      <w:lang w:val="en-GB"/>
                    </w:rPr>
                  </w:pPr>
                </w:p>
                <w:p w14:paraId="0226759C" w14:textId="77777777"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1(d) Empowering staff to lead and develop genuine distributed leadership structures in schools and navigate staff under-performance.</w:t>
                  </w:r>
                </w:p>
                <w:p w14:paraId="187AA33D" w14:textId="77777777" w:rsidR="00CE1133" w:rsidRPr="00DC75DE" w:rsidRDefault="00CE1133" w:rsidP="00947817">
                  <w:pPr>
                    <w:rPr>
                      <w:rFonts w:ascii="Segoe UI" w:hAnsi="Segoe UI" w:cs="Segoe UI"/>
                      <w:sz w:val="21"/>
                      <w:szCs w:val="21"/>
                      <w:lang w:val="en-IE"/>
                    </w:rPr>
                  </w:pPr>
                  <w:r w:rsidRPr="00CE1133">
                    <w:rPr>
                      <w:rFonts w:asciiTheme="minorHAnsi" w:hAnsiTheme="minorHAnsi"/>
                      <w:color w:val="1F3864" w:themeColor="accent1" w:themeShade="80"/>
                      <w:sz w:val="20"/>
                      <w:szCs w:val="20"/>
                      <w:lang w:val="en-GB"/>
                    </w:rPr>
                    <w:t>(60).</w:t>
                  </w:r>
                </w:p>
              </w:tc>
            </w:tr>
          </w:tbl>
          <w:p w14:paraId="4326055E" w14:textId="07768849"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24A8C808" w14:textId="77777777" w:rsidR="00B8755F" w:rsidRDefault="00B8755F" w:rsidP="00B8755F">
            <w:pPr>
              <w:spacing w:after="120"/>
              <w:rPr>
                <w:rFonts w:asciiTheme="minorHAnsi" w:hAnsiTheme="minorHAnsi" w:cstheme="minorHAnsi"/>
                <w:b/>
                <w:bCs/>
                <w:color w:val="FF0000"/>
                <w:sz w:val="20"/>
                <w:szCs w:val="20"/>
              </w:rPr>
            </w:pPr>
          </w:p>
          <w:p w14:paraId="45C3FB0E" w14:textId="77777777" w:rsidR="002A1989" w:rsidRDefault="002A1989">
            <w:pPr>
              <w:spacing w:line="300" w:lineRule="atLeast"/>
              <w:rPr>
                <w:rFonts w:asciiTheme="minorHAnsi" w:hAnsiTheme="minorHAnsi" w:cstheme="minorHAnsi"/>
                <w:b/>
                <w:bCs/>
                <w:color w:val="FF0000"/>
                <w:sz w:val="20"/>
                <w:szCs w:val="20"/>
                <w:lang w:val="en-IE" w:eastAsia="en-IE"/>
              </w:rPr>
            </w:pPr>
          </w:p>
          <w:p w14:paraId="4887A001" w14:textId="77777777" w:rsidR="00A00FAC" w:rsidRDefault="00A00FAC">
            <w:pPr>
              <w:spacing w:line="300" w:lineRule="atLeast"/>
              <w:rPr>
                <w:rFonts w:asciiTheme="minorHAnsi" w:hAnsiTheme="minorHAnsi" w:cstheme="minorHAnsi"/>
                <w:b/>
                <w:bCs/>
                <w:color w:val="FF0000"/>
                <w:sz w:val="20"/>
                <w:szCs w:val="20"/>
                <w:lang w:val="en-IE" w:eastAsia="en-IE"/>
              </w:rPr>
            </w:pPr>
          </w:p>
          <w:p w14:paraId="398E398F" w14:textId="77777777" w:rsidR="00A00FAC" w:rsidRDefault="00A00FAC">
            <w:pPr>
              <w:spacing w:line="300" w:lineRule="atLeast"/>
              <w:rPr>
                <w:rFonts w:asciiTheme="minorHAnsi" w:hAnsiTheme="minorHAnsi" w:cstheme="minorHAnsi"/>
                <w:b/>
                <w:bCs/>
                <w:color w:val="FF0000"/>
                <w:sz w:val="20"/>
                <w:szCs w:val="20"/>
                <w:lang w:val="en-IE" w:eastAsia="en-IE"/>
              </w:rPr>
            </w:pPr>
          </w:p>
          <w:p w14:paraId="39AD0E61" w14:textId="77777777" w:rsidR="00A00FAC" w:rsidRDefault="00A00FAC">
            <w:pPr>
              <w:spacing w:line="300" w:lineRule="atLeast"/>
              <w:rPr>
                <w:rFonts w:asciiTheme="minorHAnsi" w:hAnsiTheme="minorHAnsi" w:cstheme="minorHAnsi"/>
                <w:b/>
                <w:bCs/>
                <w:color w:val="FF0000"/>
                <w:sz w:val="20"/>
                <w:szCs w:val="20"/>
                <w:lang w:val="en-IE" w:eastAsia="en-IE"/>
              </w:rPr>
            </w:pPr>
          </w:p>
          <w:p w14:paraId="0EF7BF97" w14:textId="77777777" w:rsidR="00A00FAC" w:rsidRDefault="00A00FAC">
            <w:pPr>
              <w:spacing w:line="300" w:lineRule="atLeast"/>
              <w:rPr>
                <w:rFonts w:asciiTheme="minorHAnsi" w:hAnsiTheme="minorHAnsi" w:cstheme="minorHAnsi"/>
                <w:b/>
                <w:bCs/>
                <w:color w:val="FF0000"/>
                <w:sz w:val="20"/>
                <w:szCs w:val="20"/>
                <w:lang w:val="en-IE" w:eastAsia="en-IE"/>
              </w:rPr>
            </w:pPr>
          </w:p>
          <w:p w14:paraId="4CAF8D3E" w14:textId="77777777" w:rsidR="00A00FAC" w:rsidRDefault="00A00FAC">
            <w:pPr>
              <w:spacing w:line="300" w:lineRule="atLeast"/>
              <w:rPr>
                <w:rFonts w:asciiTheme="minorHAnsi" w:hAnsiTheme="minorHAnsi" w:cstheme="minorHAnsi"/>
                <w:b/>
                <w:bCs/>
                <w:color w:val="FF0000"/>
                <w:sz w:val="20"/>
                <w:szCs w:val="20"/>
                <w:lang w:val="en-IE" w:eastAsia="en-IE"/>
              </w:rPr>
            </w:pPr>
          </w:p>
          <w:p w14:paraId="596794AD" w14:textId="77777777" w:rsidR="00A00FAC" w:rsidRDefault="00A00FAC">
            <w:pPr>
              <w:spacing w:line="300" w:lineRule="atLeast"/>
              <w:rPr>
                <w:rFonts w:asciiTheme="minorHAnsi" w:hAnsiTheme="minorHAnsi" w:cstheme="minorHAnsi"/>
                <w:b/>
                <w:bCs/>
                <w:color w:val="FF0000"/>
                <w:sz w:val="20"/>
                <w:szCs w:val="20"/>
                <w:lang w:val="en-IE" w:eastAsia="en-IE"/>
              </w:rPr>
            </w:pPr>
          </w:p>
          <w:p w14:paraId="7BA7C4FC" w14:textId="77777777" w:rsidR="00A00FAC" w:rsidRDefault="00A00FAC">
            <w:pPr>
              <w:spacing w:line="300" w:lineRule="atLeast"/>
              <w:rPr>
                <w:rFonts w:asciiTheme="minorHAnsi" w:hAnsiTheme="minorHAnsi" w:cstheme="minorHAnsi"/>
                <w:b/>
                <w:bCs/>
                <w:color w:val="FF0000"/>
                <w:sz w:val="20"/>
                <w:szCs w:val="20"/>
                <w:lang w:val="en-IE" w:eastAsia="en-IE"/>
              </w:rPr>
            </w:pPr>
          </w:p>
          <w:p w14:paraId="19539535" w14:textId="77777777" w:rsidR="00A00FAC" w:rsidRDefault="00A00FAC">
            <w:pPr>
              <w:spacing w:line="300" w:lineRule="atLeast"/>
              <w:rPr>
                <w:rFonts w:asciiTheme="minorHAnsi" w:hAnsiTheme="minorHAnsi" w:cstheme="minorHAnsi"/>
                <w:b/>
                <w:bCs/>
                <w:color w:val="FF0000"/>
                <w:sz w:val="20"/>
                <w:szCs w:val="20"/>
                <w:lang w:val="en-IE" w:eastAsia="en-IE"/>
              </w:rPr>
            </w:pPr>
          </w:p>
          <w:p w14:paraId="0E66A40E" w14:textId="77777777" w:rsidR="00A00FAC" w:rsidRDefault="00A00FAC">
            <w:pPr>
              <w:spacing w:line="300" w:lineRule="atLeast"/>
              <w:rPr>
                <w:rFonts w:asciiTheme="minorHAnsi" w:hAnsiTheme="minorHAnsi" w:cstheme="minorHAnsi"/>
                <w:b/>
                <w:bCs/>
                <w:color w:val="FF0000"/>
                <w:sz w:val="20"/>
                <w:szCs w:val="20"/>
                <w:lang w:val="en-IE" w:eastAsia="en-IE"/>
              </w:rPr>
            </w:pPr>
          </w:p>
          <w:p w14:paraId="121EDD81" w14:textId="77777777" w:rsidR="00A00FAC" w:rsidRDefault="00A00FAC">
            <w:pPr>
              <w:spacing w:line="300" w:lineRule="atLeast"/>
              <w:rPr>
                <w:rFonts w:asciiTheme="minorHAnsi" w:hAnsiTheme="minorHAnsi" w:cstheme="minorHAnsi"/>
                <w:b/>
                <w:bCs/>
                <w:color w:val="FF0000"/>
                <w:sz w:val="20"/>
                <w:szCs w:val="20"/>
                <w:lang w:val="en-IE" w:eastAsia="en-IE"/>
              </w:rPr>
            </w:pPr>
          </w:p>
          <w:p w14:paraId="751D1595" w14:textId="77777777" w:rsidR="00A00FAC" w:rsidRDefault="00A00FAC">
            <w:pPr>
              <w:spacing w:line="300" w:lineRule="atLeast"/>
              <w:rPr>
                <w:rFonts w:asciiTheme="minorHAnsi" w:hAnsiTheme="minorHAnsi" w:cstheme="minorHAnsi"/>
                <w:b/>
                <w:bCs/>
                <w:color w:val="FF0000"/>
                <w:sz w:val="20"/>
                <w:szCs w:val="20"/>
                <w:lang w:val="en-IE" w:eastAsia="en-IE"/>
              </w:rPr>
            </w:pPr>
          </w:p>
          <w:p w14:paraId="77FAB952" w14:textId="77777777" w:rsidR="00A00FAC" w:rsidRDefault="00A00FAC">
            <w:pPr>
              <w:spacing w:line="300" w:lineRule="atLeast"/>
              <w:rPr>
                <w:rFonts w:asciiTheme="minorHAnsi" w:hAnsiTheme="minorHAnsi" w:cstheme="minorHAnsi"/>
                <w:b/>
                <w:bCs/>
                <w:color w:val="FF0000"/>
                <w:sz w:val="20"/>
                <w:szCs w:val="20"/>
                <w:lang w:val="en-IE" w:eastAsia="en-IE"/>
              </w:rPr>
            </w:pPr>
          </w:p>
          <w:p w14:paraId="21E78DFF" w14:textId="77777777" w:rsidR="00A00FAC" w:rsidRDefault="00A00FAC">
            <w:pPr>
              <w:spacing w:line="300" w:lineRule="atLeast"/>
              <w:rPr>
                <w:rFonts w:asciiTheme="minorHAnsi" w:hAnsiTheme="minorHAnsi" w:cstheme="minorHAnsi"/>
                <w:b/>
                <w:bCs/>
                <w:color w:val="FF0000"/>
                <w:sz w:val="20"/>
                <w:szCs w:val="20"/>
                <w:lang w:val="en-IE" w:eastAsia="en-IE"/>
              </w:rPr>
            </w:pPr>
          </w:p>
          <w:p w14:paraId="589DA520" w14:textId="77777777" w:rsidR="00A00FAC" w:rsidRDefault="00A00FAC">
            <w:pPr>
              <w:spacing w:line="300" w:lineRule="atLeast"/>
              <w:rPr>
                <w:rFonts w:asciiTheme="minorHAnsi" w:hAnsiTheme="minorHAnsi" w:cstheme="minorHAnsi"/>
                <w:b/>
                <w:bCs/>
                <w:color w:val="FF0000"/>
                <w:sz w:val="20"/>
                <w:szCs w:val="20"/>
                <w:lang w:val="en-IE" w:eastAsia="en-IE"/>
              </w:rPr>
            </w:pPr>
          </w:p>
          <w:p w14:paraId="0D14013F" w14:textId="77777777" w:rsidR="00A00FAC" w:rsidRDefault="00A00FAC">
            <w:pPr>
              <w:spacing w:line="300" w:lineRule="atLeast"/>
              <w:rPr>
                <w:rFonts w:asciiTheme="minorHAnsi" w:hAnsiTheme="minorHAnsi" w:cstheme="minorHAnsi"/>
                <w:b/>
                <w:bCs/>
                <w:color w:val="FF0000"/>
                <w:sz w:val="20"/>
                <w:szCs w:val="20"/>
                <w:lang w:val="en-IE" w:eastAsia="en-IE"/>
              </w:rPr>
            </w:pPr>
          </w:p>
          <w:p w14:paraId="5FB233F7" w14:textId="77777777" w:rsidR="00A00FAC" w:rsidRDefault="00A00FAC">
            <w:pPr>
              <w:spacing w:line="300" w:lineRule="atLeast"/>
              <w:rPr>
                <w:rFonts w:asciiTheme="minorHAnsi" w:hAnsiTheme="minorHAnsi" w:cstheme="minorHAnsi"/>
                <w:b/>
                <w:bCs/>
                <w:color w:val="FF0000"/>
                <w:sz w:val="20"/>
                <w:szCs w:val="20"/>
                <w:lang w:val="en-IE" w:eastAsia="en-IE"/>
              </w:rPr>
            </w:pPr>
          </w:p>
          <w:p w14:paraId="432DD9A6" w14:textId="77777777" w:rsidR="00A00FAC" w:rsidRDefault="00A00FAC">
            <w:pPr>
              <w:spacing w:line="300" w:lineRule="atLeast"/>
              <w:rPr>
                <w:rFonts w:asciiTheme="minorHAnsi" w:hAnsiTheme="minorHAnsi" w:cstheme="minorHAnsi"/>
                <w:b/>
                <w:bCs/>
                <w:color w:val="FF0000"/>
                <w:sz w:val="20"/>
                <w:szCs w:val="20"/>
                <w:lang w:val="en-IE" w:eastAsia="en-IE"/>
              </w:rPr>
            </w:pPr>
          </w:p>
          <w:p w14:paraId="73314FBA" w14:textId="77777777" w:rsidR="00A00FAC" w:rsidRDefault="00A00FAC">
            <w:pPr>
              <w:spacing w:line="300" w:lineRule="atLeast"/>
              <w:rPr>
                <w:rFonts w:asciiTheme="minorHAnsi" w:hAnsiTheme="minorHAnsi" w:cstheme="minorHAnsi"/>
                <w:b/>
                <w:bCs/>
                <w:color w:val="FF0000"/>
                <w:sz w:val="20"/>
                <w:szCs w:val="20"/>
                <w:lang w:val="en-IE" w:eastAsia="en-IE"/>
              </w:rPr>
            </w:pPr>
          </w:p>
          <w:p w14:paraId="13D16508" w14:textId="77777777" w:rsidR="00A00FAC" w:rsidRDefault="00A00FAC">
            <w:pPr>
              <w:spacing w:line="300" w:lineRule="atLeast"/>
              <w:rPr>
                <w:rFonts w:asciiTheme="minorHAnsi" w:hAnsiTheme="minorHAnsi" w:cstheme="minorHAnsi"/>
                <w:b/>
                <w:bCs/>
                <w:color w:val="FF0000"/>
                <w:sz w:val="20"/>
                <w:szCs w:val="20"/>
                <w:lang w:val="en-IE" w:eastAsia="en-IE"/>
              </w:rPr>
            </w:pPr>
          </w:p>
          <w:p w14:paraId="68683C09" w14:textId="77777777" w:rsidR="00A00FAC" w:rsidRDefault="00A00FAC">
            <w:pPr>
              <w:spacing w:line="300" w:lineRule="atLeast"/>
              <w:rPr>
                <w:rFonts w:asciiTheme="minorHAnsi" w:hAnsiTheme="minorHAnsi" w:cstheme="minorHAnsi"/>
                <w:b/>
                <w:bCs/>
                <w:color w:val="FF0000"/>
                <w:sz w:val="20"/>
                <w:szCs w:val="20"/>
                <w:lang w:val="en-IE" w:eastAsia="en-IE"/>
              </w:rPr>
            </w:pPr>
          </w:p>
          <w:p w14:paraId="2D73F132" w14:textId="77777777" w:rsidR="00A00FAC" w:rsidRDefault="00A00FAC">
            <w:pPr>
              <w:spacing w:line="300" w:lineRule="atLeast"/>
              <w:rPr>
                <w:rFonts w:asciiTheme="minorHAnsi" w:hAnsiTheme="minorHAnsi" w:cstheme="minorHAnsi"/>
                <w:b/>
                <w:bCs/>
                <w:color w:val="FF0000"/>
                <w:sz w:val="20"/>
                <w:szCs w:val="20"/>
                <w:lang w:val="en-IE" w:eastAsia="en-IE"/>
              </w:rPr>
            </w:pPr>
          </w:p>
          <w:p w14:paraId="245BA229" w14:textId="77777777" w:rsidR="00A00FAC" w:rsidRDefault="00A00FAC">
            <w:pPr>
              <w:spacing w:line="300" w:lineRule="atLeast"/>
              <w:rPr>
                <w:rFonts w:asciiTheme="minorHAnsi" w:hAnsiTheme="minorHAnsi" w:cstheme="minorHAnsi"/>
                <w:b/>
                <w:bCs/>
                <w:color w:val="FF0000"/>
                <w:sz w:val="20"/>
                <w:szCs w:val="20"/>
                <w:lang w:val="en-IE" w:eastAsia="en-IE"/>
              </w:rPr>
            </w:pPr>
          </w:p>
          <w:p w14:paraId="5F5EC1C9" w14:textId="77777777" w:rsidR="00A00FAC" w:rsidRDefault="00A00FAC">
            <w:pPr>
              <w:spacing w:line="300" w:lineRule="atLeast"/>
              <w:rPr>
                <w:rFonts w:asciiTheme="minorHAnsi" w:hAnsiTheme="minorHAnsi" w:cstheme="minorHAnsi"/>
                <w:b/>
                <w:bCs/>
                <w:color w:val="FF0000"/>
                <w:sz w:val="20"/>
                <w:szCs w:val="20"/>
                <w:lang w:val="en-IE" w:eastAsia="en-IE"/>
              </w:rPr>
            </w:pPr>
          </w:p>
          <w:p w14:paraId="4A5F813D" w14:textId="77777777" w:rsidR="00A00FAC" w:rsidRDefault="00A00FAC">
            <w:pPr>
              <w:spacing w:line="300" w:lineRule="atLeast"/>
              <w:rPr>
                <w:rFonts w:asciiTheme="minorHAnsi" w:hAnsiTheme="minorHAnsi" w:cstheme="minorHAnsi"/>
                <w:b/>
                <w:bCs/>
                <w:color w:val="FF0000"/>
                <w:sz w:val="20"/>
                <w:szCs w:val="20"/>
                <w:lang w:val="en-IE" w:eastAsia="en-IE"/>
              </w:rPr>
            </w:pPr>
          </w:p>
          <w:p w14:paraId="038EF1F4" w14:textId="77777777" w:rsidR="00A00FAC" w:rsidRDefault="00A00FAC">
            <w:pPr>
              <w:spacing w:line="300" w:lineRule="atLeast"/>
              <w:rPr>
                <w:rFonts w:asciiTheme="minorHAnsi" w:hAnsiTheme="minorHAnsi" w:cstheme="minorHAnsi"/>
                <w:b/>
                <w:bCs/>
                <w:color w:val="FF0000"/>
                <w:sz w:val="20"/>
                <w:szCs w:val="20"/>
                <w:lang w:val="en-IE" w:eastAsia="en-IE"/>
              </w:rPr>
            </w:pPr>
          </w:p>
          <w:p w14:paraId="507D22B5" w14:textId="77777777" w:rsidR="00A00FAC" w:rsidRDefault="00A00FAC">
            <w:pPr>
              <w:spacing w:line="300" w:lineRule="atLeast"/>
              <w:rPr>
                <w:rFonts w:asciiTheme="minorHAnsi" w:hAnsiTheme="minorHAnsi" w:cstheme="minorHAnsi"/>
                <w:b/>
                <w:bCs/>
                <w:color w:val="FF0000"/>
                <w:sz w:val="20"/>
                <w:szCs w:val="20"/>
                <w:lang w:val="en-IE" w:eastAsia="en-IE"/>
              </w:rPr>
            </w:pPr>
          </w:p>
          <w:p w14:paraId="0BE180D3" w14:textId="77777777" w:rsidR="00A00FAC" w:rsidRDefault="00A00FAC">
            <w:pPr>
              <w:spacing w:line="300" w:lineRule="atLeast"/>
              <w:rPr>
                <w:rFonts w:asciiTheme="minorHAnsi" w:hAnsiTheme="minorHAnsi" w:cstheme="minorHAnsi"/>
                <w:b/>
                <w:bCs/>
                <w:color w:val="FF0000"/>
                <w:sz w:val="20"/>
                <w:szCs w:val="20"/>
                <w:lang w:val="en-IE" w:eastAsia="en-IE"/>
              </w:rPr>
            </w:pPr>
          </w:p>
          <w:p w14:paraId="2FC750EF" w14:textId="77777777" w:rsidR="00A00FAC" w:rsidRDefault="00A00FAC">
            <w:pPr>
              <w:spacing w:line="300" w:lineRule="atLeast"/>
              <w:rPr>
                <w:rFonts w:asciiTheme="minorHAnsi" w:hAnsiTheme="minorHAnsi" w:cstheme="minorHAnsi"/>
                <w:b/>
                <w:bCs/>
                <w:color w:val="FF0000"/>
                <w:sz w:val="20"/>
                <w:szCs w:val="20"/>
                <w:lang w:val="en-IE" w:eastAsia="en-IE"/>
              </w:rPr>
            </w:pPr>
          </w:p>
          <w:p w14:paraId="273C68B6" w14:textId="77777777" w:rsidR="00A00FAC" w:rsidRDefault="00A00FAC">
            <w:pPr>
              <w:spacing w:line="300" w:lineRule="atLeast"/>
              <w:rPr>
                <w:rFonts w:asciiTheme="minorHAnsi" w:hAnsiTheme="minorHAnsi" w:cstheme="minorHAnsi"/>
                <w:b/>
                <w:bCs/>
                <w:color w:val="FF0000"/>
                <w:sz w:val="20"/>
                <w:szCs w:val="20"/>
                <w:lang w:val="en-IE" w:eastAsia="en-IE"/>
              </w:rPr>
            </w:pPr>
          </w:p>
          <w:p w14:paraId="6AE91064" w14:textId="77777777" w:rsidR="00A00FAC" w:rsidRDefault="00A00FAC">
            <w:pPr>
              <w:spacing w:line="300" w:lineRule="atLeast"/>
              <w:rPr>
                <w:rFonts w:asciiTheme="minorHAnsi" w:hAnsiTheme="minorHAnsi" w:cstheme="minorHAnsi"/>
                <w:b/>
                <w:bCs/>
                <w:color w:val="FF0000"/>
                <w:sz w:val="20"/>
                <w:szCs w:val="20"/>
                <w:lang w:val="en-IE" w:eastAsia="en-IE"/>
              </w:rPr>
            </w:pPr>
          </w:p>
          <w:p w14:paraId="593E8E2E" w14:textId="77777777" w:rsidR="00A00FAC" w:rsidRDefault="00A00FAC">
            <w:pPr>
              <w:spacing w:line="300" w:lineRule="atLeast"/>
              <w:rPr>
                <w:rFonts w:asciiTheme="minorHAnsi" w:hAnsiTheme="minorHAnsi" w:cstheme="minorHAnsi"/>
                <w:b/>
                <w:bCs/>
                <w:color w:val="FF0000"/>
                <w:sz w:val="20"/>
                <w:szCs w:val="20"/>
                <w:lang w:val="en-IE" w:eastAsia="en-IE"/>
              </w:rPr>
            </w:pPr>
          </w:p>
          <w:p w14:paraId="0F04D361" w14:textId="77777777" w:rsidR="00A00FAC" w:rsidRDefault="00A00FAC">
            <w:pPr>
              <w:spacing w:line="300" w:lineRule="atLeast"/>
              <w:rPr>
                <w:rFonts w:asciiTheme="minorHAnsi" w:hAnsiTheme="minorHAnsi" w:cstheme="minorHAnsi"/>
                <w:b/>
                <w:bCs/>
                <w:color w:val="FF0000"/>
                <w:sz w:val="20"/>
                <w:szCs w:val="20"/>
                <w:lang w:val="en-IE" w:eastAsia="en-IE"/>
              </w:rPr>
            </w:pPr>
          </w:p>
          <w:p w14:paraId="356DD2B3" w14:textId="77777777" w:rsidR="00A00FAC" w:rsidRDefault="00A00FAC">
            <w:pPr>
              <w:spacing w:line="300" w:lineRule="atLeast"/>
              <w:rPr>
                <w:rFonts w:asciiTheme="minorHAnsi" w:hAnsiTheme="minorHAnsi" w:cstheme="minorHAnsi"/>
                <w:b/>
                <w:bCs/>
                <w:color w:val="FF0000"/>
                <w:sz w:val="20"/>
                <w:szCs w:val="20"/>
                <w:lang w:val="en-IE" w:eastAsia="en-IE"/>
              </w:rPr>
            </w:pPr>
          </w:p>
          <w:p w14:paraId="1F84CC46" w14:textId="6E2EFC01"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DE3F62" w:rsidRPr="00F322C4" w14:paraId="66D1C4FF" w14:textId="77777777" w:rsidTr="00B31839">
        <w:trPr>
          <w:gridBefore w:val="1"/>
          <w:wBefore w:w="16" w:type="dxa"/>
          <w:trHeight w:val="510"/>
          <w:jc w:val="center"/>
        </w:trPr>
        <w:tc>
          <w:tcPr>
            <w:tcW w:w="10153" w:type="dxa"/>
            <w:gridSpan w:val="2"/>
            <w:shd w:val="clear" w:color="auto" w:fill="1F4E79"/>
            <w:vAlign w:val="center"/>
          </w:tcPr>
          <w:p w14:paraId="0BDE3632" w14:textId="15E5606B" w:rsidR="00DE3F62" w:rsidRPr="00947817" w:rsidRDefault="00DE3F62" w:rsidP="00CC0E0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B1(</w:t>
            </w:r>
            <w:r w:rsidR="00097E7C">
              <w:rPr>
                <w:rFonts w:ascii="Calibri" w:hAnsi="Calibri" w:cs="Calibri"/>
                <w:b/>
                <w:bCs/>
                <w:color w:val="FFFFFF"/>
                <w:sz w:val="32"/>
                <w:szCs w:val="32"/>
                <w:lang w:val="en-GB"/>
              </w:rPr>
              <w:t>e</w:t>
            </w:r>
            <w:r>
              <w:rPr>
                <w:rFonts w:ascii="Calibri" w:hAnsi="Calibri" w:cs="Calibri"/>
                <w:b/>
                <w:bCs/>
                <w:color w:val="FFFFFF"/>
                <w:sz w:val="32"/>
                <w:szCs w:val="32"/>
                <w:lang w:val="en-GB"/>
              </w:rPr>
              <w:t>)</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6853E8" w:rsidRPr="00F322C4" w14:paraId="45C986C4" w14:textId="77777777" w:rsidTr="00B31839">
        <w:trPr>
          <w:gridBefore w:val="1"/>
          <w:wBefore w:w="16" w:type="dxa"/>
          <w:trHeight w:val="2098"/>
          <w:jc w:val="center"/>
        </w:trPr>
        <w:tc>
          <w:tcPr>
            <w:tcW w:w="1394" w:type="dxa"/>
            <w:shd w:val="clear" w:color="auto" w:fill="DEEAF6"/>
            <w:vAlign w:val="center"/>
          </w:tcPr>
          <w:p w14:paraId="5E7F4D52" w14:textId="77777777" w:rsidR="006853E8" w:rsidRDefault="006853E8" w:rsidP="00CC0E0E">
            <w:pPr>
              <w:jc w:val="center"/>
            </w:pPr>
            <w:r w:rsidRPr="00D30A35">
              <w:rPr>
                <w:noProof/>
                <w:lang w:val="en-IE" w:eastAsia="en-IE"/>
              </w:rPr>
              <w:drawing>
                <wp:inline distT="0" distB="0" distL="0" distR="0" wp14:anchorId="735B55CF" wp14:editId="11F7DC84">
                  <wp:extent cx="257175" cy="257175"/>
                  <wp:effectExtent l="0" t="0" r="9525" b="9525"/>
                  <wp:docPr id="95978718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54C63D86" w14:textId="1BB0B381"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w:t>
            </w:r>
            <w:r w:rsidR="00325527">
              <w:rPr>
                <w:rFonts w:asciiTheme="minorHAnsi" w:hAnsiTheme="minorHAnsi"/>
                <w:b/>
                <w:bCs/>
                <w:color w:val="1F3864" w:themeColor="accent1" w:themeShade="80"/>
                <w:sz w:val="20"/>
                <w:szCs w:val="20"/>
                <w:lang w:val="en-GB"/>
              </w:rPr>
              <w:t>e</w:t>
            </w:r>
            <w:r w:rsidR="00605474" w:rsidRPr="00A8640D">
              <w:rPr>
                <w:rFonts w:asciiTheme="minorHAnsi" w:hAnsiTheme="minorHAnsi"/>
                <w:b/>
                <w:bCs/>
                <w:color w:val="1F3864" w:themeColor="accent1" w:themeShade="80"/>
                <w:sz w:val="20"/>
                <w:szCs w:val="20"/>
                <w:lang w:val="en-GB"/>
              </w:rPr>
              <w:t>)</w:t>
            </w:r>
            <w:r w:rsidR="00693C47" w:rsidRPr="00A8640D">
              <w:rPr>
                <w:rFonts w:asciiTheme="minorHAnsi" w:hAnsiTheme="minorHAnsi"/>
                <w:b/>
                <w:bCs/>
                <w:color w:val="1F3864" w:themeColor="accent1" w:themeShade="80"/>
                <w:sz w:val="20"/>
                <w:szCs w:val="20"/>
                <w:lang w:val="en-GB"/>
              </w:rPr>
              <w:t>,</w:t>
            </w:r>
            <w:r w:rsidRPr="00A8640D">
              <w:rPr>
                <w:rFonts w:asciiTheme="minorHAnsi" w:hAnsiTheme="minorHAnsi"/>
                <w:b/>
                <w:bCs/>
                <w:color w:val="1F3864" w:themeColor="accent1" w:themeShade="80"/>
                <w:sz w:val="20"/>
                <w:szCs w:val="20"/>
                <w:lang w:val="en-GB"/>
              </w:rPr>
              <w:t xml:space="preserve"> Criterion </w:t>
            </w:r>
            <w:r w:rsidR="009701FB" w:rsidRPr="00A8640D">
              <w:rPr>
                <w:rFonts w:asciiTheme="minorHAnsi" w:hAnsiTheme="minorHAnsi"/>
                <w:b/>
                <w:bCs/>
                <w:color w:val="1F3864" w:themeColor="accent1" w:themeShade="80"/>
                <w:sz w:val="20"/>
                <w:szCs w:val="20"/>
                <w:lang w:val="en-GB"/>
              </w:rPr>
              <w:t>1</w:t>
            </w:r>
          </w:p>
          <w:p w14:paraId="543313C5" w14:textId="7581719E" w:rsidR="006853E8" w:rsidRPr="006853E8" w:rsidRDefault="006853E8" w:rsidP="00CC0E0E">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 xml:space="preserve">Tenderers response must include but may not be limited to the Tenderer’s understanding of the challenges facing School Leaders </w:t>
            </w:r>
            <w:r w:rsidR="00496C61" w:rsidRPr="006853E8">
              <w:rPr>
                <w:rFonts w:asciiTheme="minorHAnsi" w:hAnsiTheme="minorHAnsi"/>
                <w:color w:val="1F3864" w:themeColor="accent1" w:themeShade="80"/>
                <w:sz w:val="20"/>
                <w:szCs w:val="20"/>
                <w:lang w:val="en-GB"/>
              </w:rPr>
              <w:t>in Primary</w:t>
            </w:r>
            <w:r w:rsidRPr="006853E8">
              <w:rPr>
                <w:rFonts w:asciiTheme="minorHAnsi" w:hAnsiTheme="minorHAnsi"/>
                <w:color w:val="1F3864" w:themeColor="accent1" w:themeShade="80"/>
                <w:sz w:val="20"/>
                <w:szCs w:val="20"/>
                <w:lang w:val="en-GB"/>
              </w:rPr>
              <w:t xml:space="preserve"> and Post</w:t>
            </w:r>
            <w:r w:rsidR="001F2099">
              <w:rPr>
                <w:rFonts w:asciiTheme="minorHAnsi" w:hAnsiTheme="minorHAnsi"/>
                <w:color w:val="1F3864" w:themeColor="accent1" w:themeShade="80"/>
                <w:sz w:val="20"/>
                <w:szCs w:val="20"/>
                <w:lang w:val="en-GB"/>
              </w:rPr>
              <w:t>-</w:t>
            </w:r>
            <w:r w:rsidRPr="006853E8">
              <w:rPr>
                <w:rFonts w:asciiTheme="minorHAnsi" w:hAnsiTheme="minorHAnsi"/>
                <w:color w:val="1F3864" w:themeColor="accent1" w:themeShade="80"/>
                <w:sz w:val="20"/>
                <w:szCs w:val="20"/>
                <w:lang w:val="en-GB"/>
              </w:rPr>
              <w:t>Primary Schools</w:t>
            </w:r>
            <w:r w:rsidR="00CB7FB6" w:rsidRPr="006853E8">
              <w:rPr>
                <w:rFonts w:asciiTheme="minorHAnsi" w:hAnsiTheme="minorHAnsi"/>
                <w:color w:val="1F3864" w:themeColor="accent1" w:themeShade="80"/>
                <w:sz w:val="20"/>
                <w:szCs w:val="20"/>
                <w:lang w:val="en-GB"/>
              </w:rPr>
              <w:t xml:space="preserve"> recognise</w:t>
            </w:r>
            <w:r w:rsidR="00CB7FB6">
              <w:rPr>
                <w:rFonts w:asciiTheme="minorHAnsi" w:hAnsiTheme="minorHAnsi"/>
                <w:color w:val="1F3864" w:themeColor="accent1" w:themeShade="80"/>
                <w:sz w:val="20"/>
                <w:szCs w:val="20"/>
                <w:lang w:val="en-GB"/>
              </w:rPr>
              <w:t>d by</w:t>
            </w:r>
            <w:r w:rsidR="001F2099">
              <w:rPr>
                <w:rFonts w:asciiTheme="minorHAnsi" w:hAnsiTheme="minorHAnsi"/>
                <w:color w:val="1F3864" w:themeColor="accent1" w:themeShade="80"/>
                <w:sz w:val="20"/>
                <w:szCs w:val="20"/>
                <w:lang w:val="en-GB"/>
              </w:rPr>
              <w:t xml:space="preserve"> the</w:t>
            </w:r>
            <w:r w:rsidRPr="006853E8">
              <w:rPr>
                <w:rFonts w:asciiTheme="minorHAnsi" w:hAnsiTheme="minorHAnsi"/>
                <w:color w:val="1F3864" w:themeColor="accent1" w:themeShade="80"/>
                <w:sz w:val="20"/>
                <w:szCs w:val="20"/>
                <w:lang w:val="en-GB"/>
              </w:rPr>
              <w:t xml:space="preserve"> </w:t>
            </w:r>
            <w:r w:rsidR="00CB7FB6" w:rsidRPr="006853E8">
              <w:rPr>
                <w:rFonts w:asciiTheme="minorHAnsi" w:hAnsiTheme="minorHAnsi"/>
                <w:color w:val="1F3864" w:themeColor="accent1" w:themeShade="80"/>
                <w:sz w:val="20"/>
                <w:szCs w:val="20"/>
                <w:lang w:val="en-GB"/>
              </w:rPr>
              <w:t xml:space="preserve">Department of Education </w:t>
            </w:r>
            <w:r w:rsidR="00CB7FB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in the following areas:</w:t>
            </w:r>
          </w:p>
          <w:p w14:paraId="6CC51227" w14:textId="2A64813A" w:rsidR="002B306F" w:rsidRPr="00947817" w:rsidRDefault="00677C5E"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097E7C" w:rsidRPr="00947817">
              <w:rPr>
                <w:rFonts w:asciiTheme="minorHAnsi" w:hAnsiTheme="minorHAnsi"/>
                <w:color w:val="1F3864" w:themeColor="accent1" w:themeShade="80"/>
                <w:sz w:val="20"/>
                <w:szCs w:val="20"/>
                <w:lang w:val="en-GB"/>
              </w:rPr>
              <w:t>e</w:t>
            </w:r>
            <w:r w:rsidR="005D4436" w:rsidRPr="00947817">
              <w:rPr>
                <w:rFonts w:asciiTheme="minorHAnsi" w:hAnsiTheme="minorHAnsi"/>
                <w:color w:val="1F3864" w:themeColor="accent1" w:themeShade="80"/>
                <w:sz w:val="20"/>
                <w:szCs w:val="20"/>
                <w:lang w:val="en-GB"/>
              </w:rPr>
              <w:t>)</w:t>
            </w:r>
            <w:r w:rsidR="002B306F" w:rsidRPr="00947817">
              <w:rPr>
                <w:rFonts w:asciiTheme="minorHAnsi" w:hAnsiTheme="minorHAnsi"/>
                <w:color w:val="1F3864" w:themeColor="accent1" w:themeShade="80"/>
                <w:sz w:val="20"/>
                <w:szCs w:val="20"/>
                <w:lang w:val="en-GB"/>
              </w:rPr>
              <w:t xml:space="preserve"> Self-management to ensure healthy work/life balance as well as developing and sustaining resilience as a school leader.</w:t>
            </w:r>
          </w:p>
          <w:p w14:paraId="468A6174" w14:textId="5ABCFFD5" w:rsidR="006853E8" w:rsidRPr="00947817" w:rsidRDefault="006853E8" w:rsidP="00947817">
            <w:pPr>
              <w:spacing w:line="300" w:lineRule="atLeast"/>
              <w:rPr>
                <w:rFonts w:ascii="Segoe UI" w:hAnsi="Segoe UI" w:cs="Segoe UI"/>
                <w:sz w:val="21"/>
                <w:szCs w:val="21"/>
                <w:lang w:val="en-IE"/>
              </w:rPr>
            </w:pPr>
            <w:r w:rsidRPr="00535079">
              <w:rPr>
                <w:rFonts w:asciiTheme="minorHAnsi" w:hAnsiTheme="minorHAnsi"/>
                <w:color w:val="1F3864" w:themeColor="accent1" w:themeShade="80"/>
                <w:sz w:val="20"/>
                <w:szCs w:val="20"/>
                <w:lang w:val="en-GB"/>
              </w:rPr>
              <w:t xml:space="preserve"> </w:t>
            </w:r>
            <w:r w:rsidR="00CA09CB">
              <w:rPr>
                <w:rFonts w:asciiTheme="minorHAnsi" w:hAnsiTheme="minorHAnsi"/>
                <w:color w:val="1F3864" w:themeColor="accent1" w:themeShade="80"/>
                <w:sz w:val="20"/>
                <w:szCs w:val="20"/>
                <w:lang w:val="en-GB"/>
              </w:rPr>
              <w:t>(60)</w:t>
            </w:r>
            <w:r w:rsidRPr="00535079">
              <w:rPr>
                <w:rFonts w:asciiTheme="minorHAnsi" w:hAnsiTheme="minorHAnsi"/>
                <w:color w:val="1F3864" w:themeColor="accent1" w:themeShade="80"/>
                <w:sz w:val="20"/>
                <w:szCs w:val="20"/>
                <w:lang w:val="en-GB"/>
              </w:rPr>
              <w:t>.</w:t>
            </w:r>
          </w:p>
        </w:tc>
      </w:tr>
      <w:tr w:rsidR="00DE3F62" w:rsidRPr="00F322C4" w14:paraId="57AF1455" w14:textId="77777777" w:rsidTr="00B31839">
        <w:trPr>
          <w:gridBefore w:val="1"/>
          <w:wBefore w:w="16" w:type="dxa"/>
          <w:trHeight w:val="567"/>
          <w:jc w:val="center"/>
        </w:trPr>
        <w:tc>
          <w:tcPr>
            <w:tcW w:w="10153" w:type="dxa"/>
            <w:gridSpan w:val="2"/>
            <w:tcBorders>
              <w:bottom w:val="single" w:sz="4" w:space="0" w:color="FFFFFF" w:themeColor="background1"/>
            </w:tcBorders>
            <w:shd w:val="clear" w:color="auto" w:fill="FFFFFF" w:themeFill="background1"/>
            <w:vAlign w:val="center"/>
          </w:tcPr>
          <w:p w14:paraId="1794F605" w14:textId="7BDD1F01"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48AEDEB4" w14:textId="77777777" w:rsidR="00B8755F" w:rsidRDefault="00B8755F" w:rsidP="00B8755F">
            <w:pPr>
              <w:spacing w:after="120"/>
              <w:rPr>
                <w:rFonts w:asciiTheme="minorHAnsi" w:hAnsiTheme="minorHAnsi" w:cstheme="minorHAnsi"/>
                <w:b/>
                <w:bCs/>
                <w:color w:val="FF0000"/>
                <w:sz w:val="20"/>
                <w:szCs w:val="20"/>
              </w:rPr>
            </w:pPr>
          </w:p>
          <w:p w14:paraId="0421F857" w14:textId="77777777" w:rsidR="00097E7C" w:rsidRDefault="00097E7C" w:rsidP="00097E7C">
            <w:pPr>
              <w:spacing w:after="120"/>
              <w:rPr>
                <w:rFonts w:asciiTheme="minorHAnsi" w:hAnsiTheme="minorHAnsi" w:cstheme="minorHAnsi"/>
                <w:b/>
                <w:bCs/>
                <w:color w:val="FF0000"/>
                <w:sz w:val="20"/>
                <w:szCs w:val="20"/>
              </w:rPr>
            </w:pPr>
          </w:p>
          <w:p w14:paraId="66E4D6A4" w14:textId="6AECA88F" w:rsidR="00FC2063" w:rsidRDefault="00FC2063" w:rsidP="00CC0E0E">
            <w:pPr>
              <w:spacing w:after="120"/>
              <w:rPr>
                <w:rFonts w:asciiTheme="minorHAnsi" w:hAnsiTheme="minorHAnsi" w:cstheme="minorHAnsi"/>
                <w:b/>
                <w:bCs/>
                <w:color w:val="FF0000"/>
                <w:sz w:val="20"/>
                <w:szCs w:val="20"/>
              </w:rPr>
            </w:pPr>
          </w:p>
          <w:p w14:paraId="70BD7DCB" w14:textId="77777777" w:rsidR="00FC2063" w:rsidRDefault="00FC2063" w:rsidP="00CC0E0E">
            <w:pPr>
              <w:spacing w:after="120"/>
              <w:rPr>
                <w:rFonts w:asciiTheme="minorHAnsi" w:hAnsiTheme="minorHAnsi" w:cstheme="minorHAnsi"/>
                <w:b/>
                <w:bCs/>
                <w:color w:val="FF0000"/>
                <w:sz w:val="20"/>
                <w:szCs w:val="20"/>
              </w:rPr>
            </w:pPr>
          </w:p>
          <w:p w14:paraId="153A6A72" w14:textId="77777777" w:rsidR="00FC2063" w:rsidRDefault="00FC2063" w:rsidP="00CC0E0E">
            <w:pPr>
              <w:spacing w:after="120"/>
              <w:rPr>
                <w:rFonts w:asciiTheme="minorHAnsi" w:hAnsiTheme="minorHAnsi" w:cstheme="minorHAnsi"/>
                <w:b/>
                <w:bCs/>
                <w:color w:val="FF0000"/>
                <w:sz w:val="20"/>
                <w:szCs w:val="20"/>
              </w:rPr>
            </w:pPr>
          </w:p>
          <w:p w14:paraId="4422E3BB" w14:textId="77777777" w:rsidR="00FC2063" w:rsidRDefault="00FC2063" w:rsidP="00CC0E0E">
            <w:pPr>
              <w:spacing w:after="120"/>
              <w:rPr>
                <w:rFonts w:asciiTheme="minorHAnsi" w:hAnsiTheme="minorHAnsi" w:cstheme="minorHAnsi"/>
                <w:b/>
                <w:bCs/>
                <w:color w:val="FF0000"/>
                <w:sz w:val="20"/>
                <w:szCs w:val="20"/>
              </w:rPr>
            </w:pPr>
          </w:p>
          <w:p w14:paraId="26AE8BE6" w14:textId="77777777" w:rsidR="00FC2063" w:rsidRDefault="00FC2063" w:rsidP="00CC0E0E">
            <w:pPr>
              <w:spacing w:after="120"/>
              <w:rPr>
                <w:rFonts w:asciiTheme="minorHAnsi" w:hAnsiTheme="minorHAnsi" w:cstheme="minorHAnsi"/>
                <w:b/>
                <w:bCs/>
                <w:color w:val="FF0000"/>
                <w:sz w:val="20"/>
                <w:szCs w:val="20"/>
              </w:rPr>
            </w:pPr>
          </w:p>
          <w:p w14:paraId="6F3F23EB" w14:textId="77777777" w:rsidR="00FC2063" w:rsidRDefault="00FC2063" w:rsidP="00CC0E0E">
            <w:pPr>
              <w:spacing w:after="120"/>
              <w:rPr>
                <w:rFonts w:asciiTheme="minorHAnsi" w:hAnsiTheme="minorHAnsi" w:cstheme="minorHAnsi"/>
                <w:b/>
                <w:bCs/>
                <w:color w:val="FF0000"/>
                <w:sz w:val="20"/>
                <w:szCs w:val="20"/>
              </w:rPr>
            </w:pPr>
          </w:p>
          <w:p w14:paraId="165427A9" w14:textId="77777777" w:rsidR="00FC2063" w:rsidRDefault="00FC2063" w:rsidP="00CC0E0E">
            <w:pPr>
              <w:spacing w:after="120"/>
              <w:rPr>
                <w:rFonts w:asciiTheme="minorHAnsi" w:hAnsiTheme="minorHAnsi" w:cstheme="minorHAnsi"/>
                <w:b/>
                <w:bCs/>
                <w:color w:val="FF0000"/>
                <w:sz w:val="20"/>
                <w:szCs w:val="20"/>
              </w:rPr>
            </w:pPr>
          </w:p>
          <w:p w14:paraId="1FB4B2CA" w14:textId="77777777" w:rsidR="00FC2063" w:rsidRDefault="00FC2063" w:rsidP="00CC0E0E">
            <w:pPr>
              <w:spacing w:after="120"/>
              <w:rPr>
                <w:rFonts w:asciiTheme="minorHAnsi" w:hAnsiTheme="minorHAnsi" w:cstheme="minorHAnsi"/>
                <w:b/>
                <w:bCs/>
                <w:color w:val="FF0000"/>
                <w:sz w:val="20"/>
                <w:szCs w:val="20"/>
              </w:rPr>
            </w:pPr>
          </w:p>
          <w:p w14:paraId="580F9F55" w14:textId="77777777" w:rsidR="00FC2063" w:rsidRDefault="00FC2063" w:rsidP="00CC0E0E">
            <w:pPr>
              <w:spacing w:after="120"/>
              <w:rPr>
                <w:rFonts w:asciiTheme="minorHAnsi" w:hAnsiTheme="minorHAnsi" w:cstheme="minorHAnsi"/>
                <w:b/>
                <w:bCs/>
                <w:color w:val="FF0000"/>
                <w:sz w:val="20"/>
                <w:szCs w:val="20"/>
              </w:rPr>
            </w:pPr>
          </w:p>
          <w:p w14:paraId="10CB06CF" w14:textId="77777777" w:rsidR="00FC2063" w:rsidRDefault="00FC2063" w:rsidP="00CC0E0E">
            <w:pPr>
              <w:spacing w:after="120"/>
              <w:rPr>
                <w:rFonts w:asciiTheme="minorHAnsi" w:hAnsiTheme="minorHAnsi" w:cstheme="minorHAnsi"/>
                <w:b/>
                <w:bCs/>
                <w:color w:val="FF0000"/>
                <w:sz w:val="20"/>
                <w:szCs w:val="20"/>
              </w:rPr>
            </w:pPr>
          </w:p>
          <w:p w14:paraId="5E7BB6DE" w14:textId="77777777" w:rsidR="00FC2063" w:rsidRDefault="00FC2063" w:rsidP="00CC0E0E">
            <w:pPr>
              <w:spacing w:after="120"/>
              <w:rPr>
                <w:rFonts w:asciiTheme="minorHAnsi" w:hAnsiTheme="minorHAnsi" w:cstheme="minorHAnsi"/>
                <w:b/>
                <w:bCs/>
                <w:color w:val="FF0000"/>
                <w:sz w:val="20"/>
                <w:szCs w:val="20"/>
              </w:rPr>
            </w:pPr>
          </w:p>
          <w:p w14:paraId="7C2FFAA2" w14:textId="45E8EAB6" w:rsidR="00FC2063" w:rsidRPr="00A8640D" w:rsidRDefault="00FC2063" w:rsidP="00CC0E0E">
            <w:pPr>
              <w:spacing w:after="120"/>
              <w:rPr>
                <w:rFonts w:asciiTheme="minorHAnsi" w:hAnsiTheme="minorHAnsi"/>
                <w:b/>
                <w:bCs/>
                <w:color w:val="1F3864" w:themeColor="accent1" w:themeShade="80"/>
                <w:sz w:val="20"/>
                <w:szCs w:val="20"/>
                <w:lang w:val="en-GB"/>
              </w:rPr>
            </w:pPr>
          </w:p>
        </w:tc>
      </w:tr>
      <w:tr w:rsidR="00DE3F62" w:rsidRPr="00F322C4" w14:paraId="2ED44DBE" w14:textId="77777777" w:rsidTr="00B31839">
        <w:trPr>
          <w:gridBefore w:val="1"/>
          <w:wBefore w:w="16" w:type="dxa"/>
          <w:trHeight w:val="12472"/>
          <w:jc w:val="center"/>
        </w:trPr>
        <w:tc>
          <w:tcPr>
            <w:tcW w:w="10153" w:type="dxa"/>
            <w:gridSpan w:val="2"/>
            <w:tcBorders>
              <w:top w:val="single" w:sz="4" w:space="0" w:color="FFFFFF" w:themeColor="background1"/>
            </w:tcBorders>
            <w:shd w:val="clear" w:color="auto" w:fill="FFFFFF" w:themeFill="background1"/>
            <w:vAlign w:val="center"/>
          </w:tcPr>
          <w:p w14:paraId="501D3D75" w14:textId="77777777" w:rsidR="00DE3F62" w:rsidRDefault="00DE3F62" w:rsidP="00CC0E0E">
            <w:pPr>
              <w:spacing w:after="120"/>
              <w:rPr>
                <w:rFonts w:asciiTheme="minorHAnsi" w:hAnsiTheme="minorHAnsi" w:cstheme="minorHAnsi"/>
                <w:b/>
                <w:bCs/>
                <w:color w:val="FF0000"/>
                <w:sz w:val="20"/>
                <w:szCs w:val="20"/>
                <w:lang w:val="en-IE" w:eastAsia="en-IE"/>
              </w:rPr>
            </w:pPr>
          </w:p>
          <w:p w14:paraId="5263CC83" w14:textId="77777777" w:rsidR="008E5024" w:rsidRDefault="008E5024" w:rsidP="00CC0E0E">
            <w:pPr>
              <w:spacing w:after="120"/>
              <w:rPr>
                <w:rFonts w:asciiTheme="minorHAnsi" w:hAnsiTheme="minorHAnsi" w:cstheme="minorHAnsi"/>
                <w:b/>
                <w:bCs/>
                <w:color w:val="FF0000"/>
                <w:sz w:val="20"/>
                <w:szCs w:val="20"/>
                <w:lang w:val="en-IE" w:eastAsia="en-IE"/>
              </w:rPr>
            </w:pPr>
          </w:p>
          <w:p w14:paraId="67C0525D" w14:textId="77777777" w:rsidR="00A00FAC" w:rsidRDefault="00A00FAC" w:rsidP="00CC0E0E">
            <w:pPr>
              <w:spacing w:after="120"/>
              <w:rPr>
                <w:rFonts w:asciiTheme="minorHAnsi" w:hAnsiTheme="minorHAnsi" w:cstheme="minorHAnsi"/>
                <w:b/>
                <w:bCs/>
                <w:color w:val="FF0000"/>
                <w:sz w:val="20"/>
                <w:szCs w:val="20"/>
                <w:lang w:val="en-IE" w:eastAsia="en-IE"/>
              </w:rPr>
            </w:pPr>
          </w:p>
          <w:p w14:paraId="0E60947C" w14:textId="77777777" w:rsidR="00A00FAC" w:rsidRDefault="00A00FAC" w:rsidP="00CC0E0E">
            <w:pPr>
              <w:spacing w:after="120"/>
              <w:rPr>
                <w:rFonts w:asciiTheme="minorHAnsi" w:hAnsiTheme="minorHAnsi" w:cstheme="minorHAnsi"/>
                <w:b/>
                <w:bCs/>
                <w:color w:val="FF0000"/>
                <w:sz w:val="20"/>
                <w:szCs w:val="20"/>
                <w:lang w:val="en-IE" w:eastAsia="en-IE"/>
              </w:rPr>
            </w:pPr>
          </w:p>
          <w:p w14:paraId="3B35E12C" w14:textId="77777777" w:rsidR="00A00FAC" w:rsidRDefault="00A00FAC" w:rsidP="00CC0E0E">
            <w:pPr>
              <w:spacing w:after="120"/>
              <w:rPr>
                <w:rFonts w:asciiTheme="minorHAnsi" w:hAnsiTheme="minorHAnsi" w:cstheme="minorHAnsi"/>
                <w:b/>
                <w:bCs/>
                <w:color w:val="FF0000"/>
                <w:sz w:val="20"/>
                <w:szCs w:val="20"/>
                <w:lang w:val="en-IE" w:eastAsia="en-IE"/>
              </w:rPr>
            </w:pPr>
          </w:p>
          <w:p w14:paraId="792A4F97" w14:textId="77777777" w:rsidR="00A00FAC" w:rsidRDefault="00A00FAC" w:rsidP="00CC0E0E">
            <w:pPr>
              <w:spacing w:after="120"/>
              <w:rPr>
                <w:rFonts w:asciiTheme="minorHAnsi" w:hAnsiTheme="minorHAnsi" w:cstheme="minorHAnsi"/>
                <w:b/>
                <w:bCs/>
                <w:color w:val="FF0000"/>
                <w:sz w:val="20"/>
                <w:szCs w:val="20"/>
                <w:lang w:val="en-IE" w:eastAsia="en-IE"/>
              </w:rPr>
            </w:pPr>
          </w:p>
          <w:p w14:paraId="7A080A46" w14:textId="77777777" w:rsidR="00A00FAC" w:rsidRDefault="00A00FAC" w:rsidP="00CC0E0E">
            <w:pPr>
              <w:spacing w:after="120"/>
              <w:rPr>
                <w:rFonts w:asciiTheme="minorHAnsi" w:hAnsiTheme="minorHAnsi" w:cstheme="minorHAnsi"/>
                <w:b/>
                <w:bCs/>
                <w:color w:val="FF0000"/>
                <w:sz w:val="20"/>
                <w:szCs w:val="20"/>
                <w:lang w:val="en-IE" w:eastAsia="en-IE"/>
              </w:rPr>
            </w:pPr>
          </w:p>
          <w:p w14:paraId="73B6552A" w14:textId="77777777" w:rsidR="00A00FAC" w:rsidRDefault="00A00FAC" w:rsidP="00CC0E0E">
            <w:pPr>
              <w:spacing w:after="120"/>
              <w:rPr>
                <w:rFonts w:asciiTheme="minorHAnsi" w:hAnsiTheme="minorHAnsi" w:cstheme="minorHAnsi"/>
                <w:b/>
                <w:bCs/>
                <w:color w:val="FF0000"/>
                <w:sz w:val="20"/>
                <w:szCs w:val="20"/>
                <w:lang w:val="en-IE" w:eastAsia="en-IE"/>
              </w:rPr>
            </w:pPr>
          </w:p>
          <w:p w14:paraId="6885672B" w14:textId="77777777" w:rsidR="00A00FAC" w:rsidRDefault="00A00FAC" w:rsidP="00CC0E0E">
            <w:pPr>
              <w:spacing w:after="120"/>
              <w:rPr>
                <w:rFonts w:asciiTheme="minorHAnsi" w:hAnsiTheme="minorHAnsi" w:cstheme="minorHAnsi"/>
                <w:b/>
                <w:bCs/>
                <w:color w:val="FF0000"/>
                <w:sz w:val="20"/>
                <w:szCs w:val="20"/>
                <w:lang w:val="en-IE" w:eastAsia="en-IE"/>
              </w:rPr>
            </w:pPr>
          </w:p>
          <w:p w14:paraId="58BFB9B6" w14:textId="77777777" w:rsidR="00A00FAC" w:rsidRDefault="00A00FAC" w:rsidP="00CC0E0E">
            <w:pPr>
              <w:spacing w:after="120"/>
              <w:rPr>
                <w:rFonts w:asciiTheme="minorHAnsi" w:hAnsiTheme="minorHAnsi" w:cstheme="minorHAnsi"/>
                <w:b/>
                <w:bCs/>
                <w:color w:val="FF0000"/>
                <w:sz w:val="20"/>
                <w:szCs w:val="20"/>
                <w:lang w:val="en-IE" w:eastAsia="en-IE"/>
              </w:rPr>
            </w:pPr>
          </w:p>
          <w:p w14:paraId="43A117D4" w14:textId="77777777" w:rsidR="00A00FAC" w:rsidRDefault="00A00FAC" w:rsidP="00CC0E0E">
            <w:pPr>
              <w:spacing w:after="120"/>
              <w:rPr>
                <w:rFonts w:asciiTheme="minorHAnsi" w:hAnsiTheme="minorHAnsi" w:cstheme="minorHAnsi"/>
                <w:b/>
                <w:bCs/>
                <w:color w:val="FF0000"/>
                <w:sz w:val="20"/>
                <w:szCs w:val="20"/>
                <w:lang w:val="en-IE" w:eastAsia="en-IE"/>
              </w:rPr>
            </w:pPr>
          </w:p>
          <w:p w14:paraId="5A310DF2" w14:textId="77777777" w:rsidR="00A00FAC" w:rsidRDefault="00A00FAC" w:rsidP="00CC0E0E">
            <w:pPr>
              <w:spacing w:after="120"/>
              <w:rPr>
                <w:rFonts w:asciiTheme="minorHAnsi" w:hAnsiTheme="minorHAnsi" w:cstheme="minorHAnsi"/>
                <w:b/>
                <w:bCs/>
                <w:color w:val="FF0000"/>
                <w:sz w:val="20"/>
                <w:szCs w:val="20"/>
                <w:lang w:val="en-IE" w:eastAsia="en-IE"/>
              </w:rPr>
            </w:pPr>
          </w:p>
          <w:p w14:paraId="6798F88B" w14:textId="77777777" w:rsidR="00A00FAC" w:rsidRDefault="00A00FAC" w:rsidP="00CC0E0E">
            <w:pPr>
              <w:spacing w:after="120"/>
              <w:rPr>
                <w:rFonts w:asciiTheme="minorHAnsi" w:hAnsiTheme="minorHAnsi" w:cstheme="minorHAnsi"/>
                <w:b/>
                <w:bCs/>
                <w:color w:val="FF0000"/>
                <w:sz w:val="20"/>
                <w:szCs w:val="20"/>
                <w:lang w:val="en-IE" w:eastAsia="en-IE"/>
              </w:rPr>
            </w:pPr>
          </w:p>
          <w:p w14:paraId="4633DDD1" w14:textId="77777777" w:rsidR="00A00FAC" w:rsidRDefault="00A00FAC" w:rsidP="00CC0E0E">
            <w:pPr>
              <w:spacing w:after="120"/>
              <w:rPr>
                <w:rFonts w:asciiTheme="minorHAnsi" w:hAnsiTheme="minorHAnsi" w:cstheme="minorHAnsi"/>
                <w:b/>
                <w:bCs/>
                <w:color w:val="FF0000"/>
                <w:sz w:val="20"/>
                <w:szCs w:val="20"/>
                <w:lang w:val="en-IE" w:eastAsia="en-IE"/>
              </w:rPr>
            </w:pPr>
          </w:p>
          <w:p w14:paraId="085984D1" w14:textId="77777777" w:rsidR="00A00FAC" w:rsidRDefault="00A00FAC" w:rsidP="00CC0E0E">
            <w:pPr>
              <w:spacing w:after="120"/>
              <w:rPr>
                <w:rFonts w:asciiTheme="minorHAnsi" w:hAnsiTheme="minorHAnsi" w:cstheme="minorHAnsi"/>
                <w:b/>
                <w:bCs/>
                <w:color w:val="FF0000"/>
                <w:sz w:val="20"/>
                <w:szCs w:val="20"/>
                <w:lang w:val="en-IE" w:eastAsia="en-IE"/>
              </w:rPr>
            </w:pPr>
          </w:p>
          <w:p w14:paraId="037D9D44" w14:textId="77777777" w:rsidR="00A00FAC" w:rsidRDefault="00A00FAC" w:rsidP="00CC0E0E">
            <w:pPr>
              <w:spacing w:after="120"/>
              <w:rPr>
                <w:rFonts w:asciiTheme="minorHAnsi" w:hAnsiTheme="minorHAnsi" w:cstheme="minorHAnsi"/>
                <w:b/>
                <w:bCs/>
                <w:color w:val="FF0000"/>
                <w:sz w:val="20"/>
                <w:szCs w:val="20"/>
                <w:lang w:val="en-IE" w:eastAsia="en-IE"/>
              </w:rPr>
            </w:pPr>
          </w:p>
          <w:p w14:paraId="42D2F147" w14:textId="77777777" w:rsidR="00A00FAC" w:rsidRDefault="00A00FAC" w:rsidP="00CC0E0E">
            <w:pPr>
              <w:spacing w:after="120"/>
              <w:rPr>
                <w:rFonts w:asciiTheme="minorHAnsi" w:hAnsiTheme="minorHAnsi" w:cstheme="minorHAnsi"/>
                <w:b/>
                <w:bCs/>
                <w:color w:val="FF0000"/>
                <w:sz w:val="20"/>
                <w:szCs w:val="20"/>
                <w:lang w:val="en-IE" w:eastAsia="en-IE"/>
              </w:rPr>
            </w:pPr>
          </w:p>
          <w:p w14:paraId="508C05BC" w14:textId="77777777" w:rsidR="00A00FAC" w:rsidRDefault="00A00FAC" w:rsidP="00CC0E0E">
            <w:pPr>
              <w:spacing w:after="120"/>
              <w:rPr>
                <w:rFonts w:asciiTheme="minorHAnsi" w:hAnsiTheme="minorHAnsi" w:cstheme="minorHAnsi"/>
                <w:b/>
                <w:bCs/>
                <w:color w:val="FF0000"/>
                <w:sz w:val="20"/>
                <w:szCs w:val="20"/>
                <w:lang w:val="en-IE" w:eastAsia="en-IE"/>
              </w:rPr>
            </w:pPr>
          </w:p>
          <w:p w14:paraId="066B4F37" w14:textId="77777777" w:rsidR="00A00FAC" w:rsidRDefault="00A00FAC" w:rsidP="00CC0E0E">
            <w:pPr>
              <w:spacing w:after="120"/>
              <w:rPr>
                <w:rFonts w:asciiTheme="minorHAnsi" w:hAnsiTheme="minorHAnsi" w:cstheme="minorHAnsi"/>
                <w:b/>
                <w:bCs/>
                <w:color w:val="FF0000"/>
                <w:sz w:val="20"/>
                <w:szCs w:val="20"/>
                <w:lang w:val="en-IE" w:eastAsia="en-IE"/>
              </w:rPr>
            </w:pPr>
          </w:p>
          <w:p w14:paraId="328DA0C9" w14:textId="77777777" w:rsidR="00A00FAC" w:rsidRDefault="00A00FAC" w:rsidP="00CC0E0E">
            <w:pPr>
              <w:spacing w:after="120"/>
              <w:rPr>
                <w:rFonts w:asciiTheme="minorHAnsi" w:hAnsiTheme="minorHAnsi" w:cstheme="minorHAnsi"/>
                <w:b/>
                <w:bCs/>
                <w:color w:val="FF0000"/>
                <w:sz w:val="20"/>
                <w:szCs w:val="20"/>
                <w:lang w:val="en-IE" w:eastAsia="en-IE"/>
              </w:rPr>
            </w:pPr>
          </w:p>
          <w:p w14:paraId="2899F53C" w14:textId="77777777" w:rsidR="00A00FAC" w:rsidRDefault="00A00FAC" w:rsidP="00CC0E0E">
            <w:pPr>
              <w:spacing w:after="120"/>
              <w:rPr>
                <w:rFonts w:asciiTheme="minorHAnsi" w:hAnsiTheme="minorHAnsi" w:cstheme="minorHAnsi"/>
                <w:b/>
                <w:bCs/>
                <w:color w:val="FF0000"/>
                <w:sz w:val="20"/>
                <w:szCs w:val="20"/>
                <w:lang w:val="en-IE" w:eastAsia="en-IE"/>
              </w:rPr>
            </w:pPr>
          </w:p>
          <w:p w14:paraId="01DDDE9D" w14:textId="77777777" w:rsidR="00A00FAC" w:rsidRDefault="00A00FAC" w:rsidP="00CC0E0E">
            <w:pPr>
              <w:spacing w:after="120"/>
              <w:rPr>
                <w:rFonts w:asciiTheme="minorHAnsi" w:hAnsiTheme="minorHAnsi" w:cstheme="minorHAnsi"/>
                <w:b/>
                <w:bCs/>
                <w:color w:val="FF0000"/>
                <w:sz w:val="20"/>
                <w:szCs w:val="20"/>
                <w:lang w:val="en-IE" w:eastAsia="en-IE"/>
              </w:rPr>
            </w:pPr>
          </w:p>
          <w:p w14:paraId="277CF1C8" w14:textId="77777777" w:rsidR="00A00FAC" w:rsidRDefault="00A00FAC" w:rsidP="00CC0E0E">
            <w:pPr>
              <w:spacing w:after="120"/>
              <w:rPr>
                <w:rFonts w:asciiTheme="minorHAnsi" w:hAnsiTheme="minorHAnsi" w:cstheme="minorHAnsi"/>
                <w:b/>
                <w:bCs/>
                <w:color w:val="FF0000"/>
                <w:sz w:val="20"/>
                <w:szCs w:val="20"/>
                <w:lang w:val="en-IE" w:eastAsia="en-IE"/>
              </w:rPr>
            </w:pPr>
          </w:p>
          <w:p w14:paraId="116B5C30" w14:textId="77777777" w:rsidR="00A00FAC" w:rsidRDefault="00A00FAC" w:rsidP="00CC0E0E">
            <w:pPr>
              <w:spacing w:after="120"/>
              <w:rPr>
                <w:rFonts w:asciiTheme="minorHAnsi" w:hAnsiTheme="minorHAnsi" w:cstheme="minorHAnsi"/>
                <w:b/>
                <w:bCs/>
                <w:color w:val="FF0000"/>
                <w:sz w:val="20"/>
                <w:szCs w:val="20"/>
                <w:lang w:val="en-IE" w:eastAsia="en-IE"/>
              </w:rPr>
            </w:pPr>
          </w:p>
          <w:p w14:paraId="3C430111" w14:textId="77777777" w:rsidR="00A00FAC" w:rsidRDefault="00A00FAC" w:rsidP="00CC0E0E">
            <w:pPr>
              <w:spacing w:after="120"/>
              <w:rPr>
                <w:rFonts w:asciiTheme="minorHAnsi" w:hAnsiTheme="minorHAnsi" w:cstheme="minorHAnsi"/>
                <w:b/>
                <w:bCs/>
                <w:color w:val="FF0000"/>
                <w:sz w:val="20"/>
                <w:szCs w:val="20"/>
                <w:lang w:val="en-IE" w:eastAsia="en-IE"/>
              </w:rPr>
            </w:pPr>
          </w:p>
          <w:p w14:paraId="57F31C34" w14:textId="77777777" w:rsidR="00A00FAC" w:rsidRDefault="00A00FAC" w:rsidP="00CC0E0E">
            <w:pPr>
              <w:spacing w:after="120"/>
              <w:rPr>
                <w:rFonts w:asciiTheme="minorHAnsi" w:hAnsiTheme="minorHAnsi" w:cstheme="minorHAnsi"/>
                <w:b/>
                <w:bCs/>
                <w:color w:val="FF0000"/>
                <w:sz w:val="20"/>
                <w:szCs w:val="20"/>
                <w:lang w:val="en-IE" w:eastAsia="en-IE"/>
              </w:rPr>
            </w:pPr>
          </w:p>
          <w:p w14:paraId="6994DAC6" w14:textId="77777777" w:rsidR="00A00FAC" w:rsidRDefault="00A00FAC" w:rsidP="00CC0E0E">
            <w:pPr>
              <w:spacing w:after="120"/>
              <w:rPr>
                <w:rFonts w:asciiTheme="minorHAnsi" w:hAnsiTheme="minorHAnsi" w:cstheme="minorHAnsi"/>
                <w:b/>
                <w:bCs/>
                <w:color w:val="FF0000"/>
                <w:sz w:val="20"/>
                <w:szCs w:val="20"/>
                <w:lang w:val="en-IE" w:eastAsia="en-IE"/>
              </w:rPr>
            </w:pPr>
          </w:p>
          <w:p w14:paraId="15FA9015" w14:textId="77777777" w:rsidR="00A00FAC" w:rsidRDefault="00A00FAC" w:rsidP="00CC0E0E">
            <w:pPr>
              <w:spacing w:after="120"/>
              <w:rPr>
                <w:rFonts w:asciiTheme="minorHAnsi" w:hAnsiTheme="minorHAnsi" w:cstheme="minorHAnsi"/>
                <w:b/>
                <w:bCs/>
                <w:color w:val="FF0000"/>
                <w:sz w:val="20"/>
                <w:szCs w:val="20"/>
                <w:lang w:val="en-IE" w:eastAsia="en-IE"/>
              </w:rPr>
            </w:pPr>
          </w:p>
          <w:p w14:paraId="667F026A" w14:textId="77777777" w:rsidR="00A00FAC" w:rsidRDefault="00A00FAC" w:rsidP="00CC0E0E">
            <w:pPr>
              <w:spacing w:after="120"/>
              <w:rPr>
                <w:rFonts w:asciiTheme="minorHAnsi" w:hAnsiTheme="minorHAnsi" w:cstheme="minorHAnsi"/>
                <w:b/>
                <w:bCs/>
                <w:color w:val="FF0000"/>
                <w:sz w:val="20"/>
                <w:szCs w:val="20"/>
                <w:lang w:val="en-IE" w:eastAsia="en-IE"/>
              </w:rPr>
            </w:pPr>
          </w:p>
          <w:p w14:paraId="4971EC7E" w14:textId="77777777" w:rsidR="00A00FAC" w:rsidRDefault="00A00FAC" w:rsidP="00CC0E0E">
            <w:pPr>
              <w:spacing w:after="120"/>
              <w:rPr>
                <w:rFonts w:asciiTheme="minorHAnsi" w:hAnsiTheme="minorHAnsi" w:cstheme="minorHAnsi"/>
                <w:b/>
                <w:bCs/>
                <w:color w:val="FF0000"/>
                <w:sz w:val="20"/>
                <w:szCs w:val="20"/>
                <w:lang w:val="en-IE" w:eastAsia="en-IE"/>
              </w:rPr>
            </w:pPr>
          </w:p>
          <w:p w14:paraId="0F212DC1" w14:textId="77777777" w:rsidR="00A00FAC" w:rsidRDefault="00A00FAC" w:rsidP="00CC0E0E">
            <w:pPr>
              <w:spacing w:after="120"/>
              <w:rPr>
                <w:rFonts w:asciiTheme="minorHAnsi" w:hAnsiTheme="minorHAnsi" w:cstheme="minorHAnsi"/>
                <w:b/>
                <w:bCs/>
                <w:color w:val="FF0000"/>
                <w:sz w:val="20"/>
                <w:szCs w:val="20"/>
                <w:lang w:val="en-IE" w:eastAsia="en-IE"/>
              </w:rPr>
            </w:pPr>
          </w:p>
          <w:p w14:paraId="2B95247E" w14:textId="77777777" w:rsidR="00A00FAC" w:rsidRDefault="00A00FAC" w:rsidP="00CC0E0E">
            <w:pPr>
              <w:spacing w:after="120"/>
              <w:rPr>
                <w:rFonts w:asciiTheme="minorHAnsi" w:hAnsiTheme="minorHAnsi" w:cstheme="minorHAnsi"/>
                <w:b/>
                <w:bCs/>
                <w:color w:val="FF0000"/>
                <w:sz w:val="20"/>
                <w:szCs w:val="20"/>
                <w:lang w:val="en-IE" w:eastAsia="en-IE"/>
              </w:rPr>
            </w:pPr>
          </w:p>
          <w:p w14:paraId="18E3A2EC" w14:textId="77777777" w:rsidR="00A00FAC" w:rsidRDefault="00A00FAC" w:rsidP="00CC0E0E">
            <w:pPr>
              <w:spacing w:after="120"/>
              <w:rPr>
                <w:rFonts w:asciiTheme="minorHAnsi" w:hAnsiTheme="minorHAnsi" w:cstheme="minorHAnsi"/>
                <w:b/>
                <w:bCs/>
                <w:color w:val="FF0000"/>
                <w:sz w:val="20"/>
                <w:szCs w:val="20"/>
                <w:lang w:val="en-IE" w:eastAsia="en-IE"/>
              </w:rPr>
            </w:pPr>
          </w:p>
          <w:p w14:paraId="329051A0" w14:textId="77777777" w:rsidR="00A00FAC" w:rsidRDefault="00A00FAC" w:rsidP="00CC0E0E">
            <w:pPr>
              <w:spacing w:after="120"/>
              <w:rPr>
                <w:rFonts w:asciiTheme="minorHAnsi" w:hAnsiTheme="minorHAnsi" w:cstheme="minorHAnsi"/>
                <w:b/>
                <w:bCs/>
                <w:color w:val="FF0000"/>
                <w:sz w:val="20"/>
                <w:szCs w:val="20"/>
                <w:lang w:val="en-IE" w:eastAsia="en-IE"/>
              </w:rPr>
            </w:pPr>
          </w:p>
          <w:p w14:paraId="7BD7D2ED" w14:textId="77777777" w:rsidR="00A00FAC" w:rsidRDefault="00A00FAC" w:rsidP="00CC0E0E">
            <w:pPr>
              <w:spacing w:after="120"/>
              <w:rPr>
                <w:rFonts w:asciiTheme="minorHAnsi" w:hAnsiTheme="minorHAnsi" w:cstheme="minorHAnsi"/>
                <w:b/>
                <w:bCs/>
                <w:color w:val="FF0000"/>
                <w:sz w:val="20"/>
                <w:szCs w:val="20"/>
                <w:lang w:val="en-IE" w:eastAsia="en-IE"/>
              </w:rPr>
            </w:pPr>
          </w:p>
          <w:p w14:paraId="771885D8" w14:textId="77777777" w:rsidR="00A00FAC" w:rsidRDefault="00A00FAC" w:rsidP="00CC0E0E">
            <w:pPr>
              <w:spacing w:after="120"/>
              <w:rPr>
                <w:rFonts w:asciiTheme="minorHAnsi" w:hAnsiTheme="minorHAnsi" w:cstheme="minorHAnsi"/>
                <w:b/>
                <w:bCs/>
                <w:color w:val="FF0000"/>
                <w:sz w:val="20"/>
                <w:szCs w:val="20"/>
                <w:lang w:val="en-IE" w:eastAsia="en-IE"/>
              </w:rPr>
            </w:pPr>
          </w:p>
          <w:p w14:paraId="27EC49B4" w14:textId="2C456019" w:rsidR="00A00FAC" w:rsidRPr="009E43B1" w:rsidRDefault="00A00FAC" w:rsidP="00CC0E0E">
            <w:pPr>
              <w:spacing w:after="120"/>
              <w:rPr>
                <w:rFonts w:asciiTheme="minorHAnsi" w:hAnsiTheme="minorHAnsi" w:cstheme="minorHAnsi"/>
                <w:b/>
                <w:bCs/>
                <w:color w:val="FF0000"/>
                <w:sz w:val="20"/>
                <w:szCs w:val="20"/>
                <w:lang w:val="en-IE" w:eastAsia="en-IE"/>
              </w:rPr>
            </w:pPr>
          </w:p>
        </w:tc>
      </w:tr>
      <w:tr w:rsidR="00A45B20" w:rsidRPr="001A67EE" w14:paraId="41DCA325" w14:textId="77777777" w:rsidTr="00B31839">
        <w:tblPrEx>
          <w:shd w:val="clear" w:color="auto" w:fill="auto"/>
        </w:tblPrEx>
        <w:trPr>
          <w:trHeight w:val="510"/>
          <w:jc w:val="center"/>
        </w:trPr>
        <w:tc>
          <w:tcPr>
            <w:tcW w:w="10169" w:type="dxa"/>
            <w:gridSpan w:val="3"/>
            <w:tcBorders>
              <w:top w:val="single" w:sz="4" w:space="0" w:color="5B9BD5"/>
              <w:left w:val="single" w:sz="4" w:space="0" w:color="5B9BD5"/>
              <w:bottom w:val="single" w:sz="4" w:space="0" w:color="5B9BD5"/>
              <w:right w:val="single" w:sz="4" w:space="0" w:color="5B9BD5"/>
            </w:tcBorders>
            <w:shd w:val="clear" w:color="auto" w:fill="1F4E79"/>
          </w:tcPr>
          <w:p w14:paraId="6E3EFF6B" w14:textId="131A5206" w:rsidR="009D61CE" w:rsidRDefault="00A45B20" w:rsidP="00947817">
            <w:pPr>
              <w:tabs>
                <w:tab w:val="center" w:pos="4153"/>
                <w:tab w:val="right" w:pos="8306"/>
              </w:tabs>
              <w:spacing w:line="360" w:lineRule="auto"/>
              <w:rPr>
                <w:rFonts w:ascii="Calibri" w:hAnsi="Calibri" w:cs="Calibri"/>
                <w:b/>
                <w:bCs/>
                <w:color w:val="FFFFFF"/>
                <w:sz w:val="32"/>
                <w:szCs w:val="32"/>
                <w:lang w:val="en-GB"/>
              </w:rPr>
            </w:pPr>
            <w:r>
              <w:lastRenderedPageBreak/>
              <w:br w:type="page"/>
            </w:r>
            <w:r>
              <w:rPr>
                <w:rFonts w:ascii="Georgia" w:hAnsi="Georgia" w:cs="Arial"/>
                <w:b/>
                <w:kern w:val="36"/>
              </w:rPr>
              <w:br w:type="page"/>
            </w:r>
            <w:r>
              <w:rPr>
                <w:rFonts w:ascii="Calibri" w:hAnsi="Calibri" w:cs="Calibri"/>
                <w:b/>
                <w:bCs/>
                <w:color w:val="FFFFFF"/>
                <w:sz w:val="32"/>
                <w:szCs w:val="32"/>
                <w:lang w:val="en-GB"/>
              </w:rPr>
              <w:t>B</w:t>
            </w:r>
            <w:r w:rsidR="008C45DB">
              <w:rPr>
                <w:rFonts w:ascii="Calibri" w:hAnsi="Calibri" w:cs="Calibri"/>
                <w:b/>
                <w:bCs/>
                <w:color w:val="FFFFFF"/>
                <w:sz w:val="32"/>
                <w:szCs w:val="32"/>
                <w:lang w:val="en-GB"/>
              </w:rPr>
              <w:t>2</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A901E7">
              <w:rPr>
                <w:rFonts w:ascii="Calibri" w:hAnsi="Calibri" w:cs="Calibri"/>
                <w:b/>
                <w:bCs/>
                <w:color w:val="FFFFFF"/>
                <w:sz w:val="32"/>
                <w:szCs w:val="32"/>
                <w:lang w:val="en-GB"/>
              </w:rPr>
              <w:t xml:space="preserve">Total of </w:t>
            </w:r>
            <w:r>
              <w:rPr>
                <w:rFonts w:ascii="Calibri" w:hAnsi="Calibri" w:cs="Calibri"/>
                <w:b/>
                <w:bCs/>
                <w:color w:val="FFFFFF"/>
                <w:sz w:val="32"/>
                <w:szCs w:val="32"/>
                <w:lang w:val="en-GB"/>
              </w:rPr>
              <w:t xml:space="preserve">350 marks) </w:t>
            </w:r>
          </w:p>
          <w:p w14:paraId="363C4981" w14:textId="2B3D6B02" w:rsidR="00A45B20" w:rsidRPr="001A67EE" w:rsidRDefault="00A45B20" w:rsidP="00947817">
            <w:pPr>
              <w:tabs>
                <w:tab w:val="center" w:pos="4153"/>
                <w:tab w:val="right" w:pos="8306"/>
              </w:tabs>
              <w:spacing w:line="360" w:lineRule="auto"/>
              <w:rPr>
                <w:rFonts w:ascii="Calibri" w:hAnsi="Calibri" w:cs="Calibri"/>
                <w:b/>
                <w:bCs/>
                <w:color w:val="FFFFFF"/>
                <w:sz w:val="32"/>
                <w:szCs w:val="32"/>
              </w:rPr>
            </w:pP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 xml:space="preserve">Leadership </w:t>
            </w:r>
            <w:r w:rsidRPr="006853E8">
              <w:rPr>
                <w:rFonts w:ascii="Calibri" w:hAnsi="Calibri" w:cs="Calibri"/>
                <w:b/>
                <w:bCs/>
                <w:color w:val="FFFFFF"/>
                <w:sz w:val="32"/>
                <w:szCs w:val="32"/>
                <w:lang w:val="en-GB"/>
              </w:rPr>
              <w:t xml:space="preserve">coaching and service delivery </w:t>
            </w:r>
          </w:p>
        </w:tc>
      </w:tr>
      <w:tr w:rsidR="00A45B20" w:rsidRPr="00F322C4" w14:paraId="5716B95B" w14:textId="77777777" w:rsidTr="00B31839">
        <w:trPr>
          <w:trHeight w:val="8504"/>
          <w:jc w:val="center"/>
        </w:trPr>
        <w:tc>
          <w:tcPr>
            <w:tcW w:w="1410" w:type="dxa"/>
            <w:gridSpan w:val="2"/>
            <w:shd w:val="clear" w:color="auto" w:fill="DEEAF6"/>
            <w:vAlign w:val="center"/>
          </w:tcPr>
          <w:p w14:paraId="19F2E9FC" w14:textId="77777777" w:rsidR="00A45B20" w:rsidRDefault="00A45B20" w:rsidP="00A45B20">
            <w:pPr>
              <w:jc w:val="center"/>
            </w:pPr>
            <w:r w:rsidRPr="00D30A35">
              <w:rPr>
                <w:noProof/>
                <w:lang w:val="en-IE" w:eastAsia="en-IE"/>
              </w:rPr>
              <w:drawing>
                <wp:inline distT="0" distB="0" distL="0" distR="0" wp14:anchorId="1DD1CAB4" wp14:editId="145A0B6C">
                  <wp:extent cx="257175" cy="257175"/>
                  <wp:effectExtent l="0" t="0" r="9525" b="9525"/>
                  <wp:docPr id="210550715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1707228B" w14:textId="07A5D35B" w:rsidR="00A45B20" w:rsidRPr="00A8640D" w:rsidRDefault="00A45B20" w:rsidP="00A45B20">
            <w:pPr>
              <w:spacing w:after="120"/>
              <w:rPr>
                <w:rFonts w:asciiTheme="minorHAnsi" w:hAnsiTheme="minorHAnsi"/>
                <w:b/>
                <w:bCs/>
                <w:color w:val="1F3864" w:themeColor="accent1" w:themeShade="80"/>
                <w:sz w:val="22"/>
                <w:szCs w:val="22"/>
                <w:lang w:val="en-GB"/>
              </w:rPr>
            </w:pPr>
            <w:r w:rsidRPr="00A8640D">
              <w:rPr>
                <w:rFonts w:asciiTheme="minorHAnsi" w:hAnsiTheme="minorHAnsi"/>
                <w:b/>
                <w:bCs/>
                <w:color w:val="1F3864" w:themeColor="accent1" w:themeShade="80"/>
                <w:sz w:val="22"/>
                <w:szCs w:val="22"/>
                <w:lang w:val="en-GB"/>
              </w:rPr>
              <w:t>RFT 3.3.2</w:t>
            </w:r>
            <w:r w:rsidR="00605474" w:rsidRPr="00A8640D">
              <w:rPr>
                <w:rFonts w:asciiTheme="minorHAnsi" w:hAnsiTheme="minorHAnsi"/>
                <w:b/>
                <w:bCs/>
                <w:color w:val="1F3864" w:themeColor="accent1" w:themeShade="80"/>
                <w:sz w:val="22"/>
                <w:szCs w:val="22"/>
                <w:lang w:val="en-GB"/>
              </w:rPr>
              <w:t xml:space="preserve">(a), </w:t>
            </w:r>
            <w:r w:rsidRPr="00A8640D">
              <w:rPr>
                <w:rFonts w:asciiTheme="minorHAnsi" w:hAnsiTheme="minorHAnsi"/>
                <w:b/>
                <w:bCs/>
                <w:color w:val="1F3864" w:themeColor="accent1" w:themeShade="80"/>
                <w:sz w:val="22"/>
                <w:szCs w:val="22"/>
                <w:lang w:val="en-GB"/>
              </w:rPr>
              <w:t>Criterion 2</w:t>
            </w:r>
          </w:p>
          <w:p w14:paraId="7652CA81" w14:textId="1185043F" w:rsidR="00A45B20" w:rsidRPr="006853E8" w:rsidRDefault="00A45B20" w:rsidP="00A45B20">
            <w:pPr>
              <w:spacing w:after="120"/>
              <w:rPr>
                <w:rFonts w:asciiTheme="minorHAnsi" w:hAnsiTheme="minorHAnsi"/>
                <w:color w:val="1F3864" w:themeColor="accent1" w:themeShade="80"/>
                <w:sz w:val="22"/>
                <w:szCs w:val="22"/>
                <w:lang w:val="en-GB"/>
              </w:rPr>
            </w:pPr>
            <w:r>
              <w:rPr>
                <w:rFonts w:asciiTheme="minorHAnsi" w:hAnsiTheme="minorHAnsi"/>
                <w:color w:val="1F3864" w:themeColor="accent1" w:themeShade="80"/>
                <w:sz w:val="22"/>
                <w:szCs w:val="22"/>
                <w:lang w:val="en-GB"/>
              </w:rPr>
              <w:t xml:space="preserve">(a) </w:t>
            </w:r>
            <w:r w:rsidRPr="006853E8">
              <w:rPr>
                <w:rFonts w:asciiTheme="minorHAnsi" w:hAnsiTheme="minorHAnsi"/>
                <w:color w:val="1F3864" w:themeColor="accent1" w:themeShade="80"/>
                <w:sz w:val="22"/>
                <w:szCs w:val="22"/>
                <w:lang w:val="en-GB"/>
              </w:rPr>
              <w:t xml:space="preserve">Tenderers are required to complete a template (See </w:t>
            </w:r>
            <w:r w:rsidR="00112666">
              <w:rPr>
                <w:rFonts w:asciiTheme="minorHAnsi" w:hAnsiTheme="minorHAnsi"/>
                <w:color w:val="1F3864" w:themeColor="accent1" w:themeShade="80"/>
                <w:sz w:val="22"/>
                <w:szCs w:val="22"/>
                <w:lang w:val="en-GB"/>
              </w:rPr>
              <w:t>Annex 1</w:t>
            </w:r>
            <w:r w:rsidRPr="006853E8">
              <w:rPr>
                <w:rFonts w:asciiTheme="minorHAnsi" w:hAnsiTheme="minorHAnsi"/>
                <w:color w:val="1F3864" w:themeColor="accent1" w:themeShade="80"/>
                <w:sz w:val="22"/>
                <w:szCs w:val="22"/>
                <w:lang w:val="en-GB"/>
              </w:rPr>
              <w:t>) for each of the coaches whom the tenderer proposes will deliver coaching. Coaches should be affiliated to a recognised professional body and have proven ability to provide training and other supports to senior leaders to assist them in applying coaching behaviours in leading and managing their own teams. (150</w:t>
            </w:r>
            <w:r w:rsidR="005723A9">
              <w:rPr>
                <w:rFonts w:asciiTheme="minorHAnsi" w:hAnsiTheme="minorHAnsi"/>
                <w:color w:val="1F3864" w:themeColor="accent1" w:themeShade="80"/>
                <w:sz w:val="22"/>
                <w:szCs w:val="22"/>
                <w:lang w:val="en-GB"/>
              </w:rPr>
              <w:t xml:space="preserve"> marks</w:t>
            </w:r>
            <w:r w:rsidRPr="006853E8">
              <w:rPr>
                <w:rFonts w:asciiTheme="minorHAnsi" w:hAnsiTheme="minorHAnsi"/>
                <w:color w:val="1F3864" w:themeColor="accent1" w:themeShade="80"/>
                <w:sz w:val="22"/>
                <w:szCs w:val="22"/>
                <w:lang w:val="en-GB"/>
              </w:rPr>
              <w:t>)</w:t>
            </w:r>
          </w:p>
          <w:p w14:paraId="3E2ACAA3" w14:textId="51AE8F50" w:rsidR="00A45B20" w:rsidRDefault="00A45B20" w:rsidP="00A45B20">
            <w:pPr>
              <w:spacing w:after="120"/>
              <w:rPr>
                <w:rFonts w:asciiTheme="minorHAnsi" w:hAnsiTheme="minorHAnsi"/>
                <w:color w:val="1F3864" w:themeColor="accent1" w:themeShade="80"/>
                <w:sz w:val="22"/>
                <w:szCs w:val="22"/>
                <w:lang w:val="en-GB"/>
              </w:rPr>
            </w:pPr>
            <w:r w:rsidRPr="006853E8">
              <w:rPr>
                <w:rFonts w:asciiTheme="minorHAnsi" w:hAnsiTheme="minorHAnsi"/>
                <w:color w:val="1F3864" w:themeColor="accent1" w:themeShade="80"/>
                <w:sz w:val="22"/>
                <w:szCs w:val="22"/>
                <w:lang w:val="en-GB"/>
              </w:rPr>
              <w:t>Tenderers must propose a minimum of 2 coaches and a maximum of 5 coaches for each lot they wish to be evaluated for. Tenderers can nominate coaches for more than one lot where they are willing to deliver coaching services.</w:t>
            </w:r>
            <w:r>
              <w:rPr>
                <w:rFonts w:asciiTheme="minorHAnsi" w:hAnsiTheme="minorHAnsi"/>
                <w:color w:val="1F3864" w:themeColor="accent1" w:themeShade="80"/>
                <w:sz w:val="22"/>
                <w:szCs w:val="22"/>
                <w:lang w:val="en-GB"/>
              </w:rPr>
              <w:t xml:space="preserve"> </w:t>
            </w:r>
            <w:r w:rsidRPr="005267B4">
              <w:rPr>
                <w:rFonts w:asciiTheme="minorHAnsi" w:hAnsiTheme="minorHAnsi"/>
                <w:color w:val="1F3864" w:themeColor="accent1" w:themeShade="80"/>
                <w:sz w:val="22"/>
                <w:szCs w:val="22"/>
                <w:lang w:val="en-GB"/>
              </w:rPr>
              <w:t xml:space="preserve">The biographical summaries must include the following information:  </w:t>
            </w:r>
          </w:p>
          <w:p w14:paraId="19F6D9BD" w14:textId="77777777" w:rsidR="00A45B20" w:rsidRPr="00F14C1D" w:rsidRDefault="00A45B20" w:rsidP="00A45B20">
            <w:pPr>
              <w:numPr>
                <w:ilvl w:val="0"/>
                <w:numId w:val="3"/>
              </w:numPr>
              <w:spacing w:after="120"/>
              <w:rPr>
                <w:rFonts w:asciiTheme="minorHAnsi" w:hAnsiTheme="minorHAnsi"/>
                <w:bCs/>
                <w:color w:val="1F3864" w:themeColor="accent1" w:themeShade="80"/>
                <w:sz w:val="20"/>
                <w:szCs w:val="20"/>
                <w:lang w:val="en-GB"/>
              </w:rPr>
            </w:pPr>
            <w:r w:rsidRPr="00F14C1D">
              <w:rPr>
                <w:rFonts w:asciiTheme="minorHAnsi" w:hAnsiTheme="minorHAnsi"/>
                <w:bCs/>
                <w:color w:val="1F3864" w:themeColor="accent1" w:themeShade="80"/>
                <w:sz w:val="20"/>
                <w:szCs w:val="20"/>
                <w:lang w:val="en-GB"/>
              </w:rPr>
              <w:t xml:space="preserve">Name of proposed coach </w:t>
            </w:r>
          </w:p>
          <w:p w14:paraId="2E0BE76D" w14:textId="3700AB18" w:rsidR="00A45B20"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Relevant Executive Coaching Qualifications with dates of training undertaken, and duration of training programme (Hours)</w:t>
            </w:r>
          </w:p>
          <w:p w14:paraId="587D12EC" w14:textId="24EF3F90" w:rsidR="00F62778"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 xml:space="preserve">Recent experience </w:t>
            </w:r>
            <w:proofErr w:type="gramStart"/>
            <w:r w:rsidRPr="00947817">
              <w:rPr>
                <w:rFonts w:asciiTheme="minorHAnsi" w:hAnsiTheme="minorHAnsi"/>
                <w:bCs/>
                <w:color w:val="1F3864" w:themeColor="accent1" w:themeShade="80"/>
                <w:sz w:val="20"/>
                <w:szCs w:val="20"/>
                <w:lang w:val="en-GB"/>
              </w:rPr>
              <w:t>in the area of</w:t>
            </w:r>
            <w:proofErr w:type="gramEnd"/>
            <w:r w:rsidRPr="00947817">
              <w:rPr>
                <w:rFonts w:asciiTheme="minorHAnsi" w:hAnsiTheme="minorHAnsi"/>
                <w:bCs/>
                <w:color w:val="1F3864" w:themeColor="accent1" w:themeShade="80"/>
                <w:sz w:val="20"/>
                <w:szCs w:val="20"/>
                <w:lang w:val="en-GB"/>
              </w:rPr>
              <w:t> one-to-one executive coaching including any experience of coaching at a senior leadership level</w:t>
            </w:r>
            <w:r w:rsidRPr="00F14C1D" w:rsidDel="00F62778">
              <w:rPr>
                <w:rFonts w:asciiTheme="minorHAnsi" w:hAnsiTheme="minorHAnsi"/>
                <w:bCs/>
                <w:color w:val="1F3864" w:themeColor="accent1" w:themeShade="80"/>
                <w:sz w:val="20"/>
                <w:szCs w:val="20"/>
                <w:lang w:val="en-GB"/>
              </w:rPr>
              <w:t xml:space="preserve"> </w:t>
            </w:r>
          </w:p>
          <w:p w14:paraId="63DBFBE4"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 xml:space="preserve">Recent experience </w:t>
            </w:r>
            <w:proofErr w:type="gramStart"/>
            <w:r w:rsidRPr="00947817">
              <w:rPr>
                <w:rFonts w:asciiTheme="minorHAnsi" w:hAnsiTheme="minorHAnsi"/>
                <w:bCs/>
                <w:color w:val="1F3864" w:themeColor="accent1" w:themeShade="80"/>
                <w:sz w:val="20"/>
                <w:szCs w:val="20"/>
                <w:lang w:val="en-GB"/>
              </w:rPr>
              <w:t>in the area of</w:t>
            </w:r>
            <w:proofErr w:type="gramEnd"/>
            <w:r w:rsidRPr="00947817">
              <w:rPr>
                <w:rFonts w:asciiTheme="minorHAnsi" w:hAnsiTheme="minorHAnsi"/>
                <w:bCs/>
                <w:color w:val="1F3864" w:themeColor="accent1" w:themeShade="80"/>
                <w:sz w:val="20"/>
                <w:szCs w:val="20"/>
                <w:lang w:val="en-GB"/>
              </w:rPr>
              <w:t> Team Coaching including any experience of coaching a senior leadership team</w:t>
            </w:r>
          </w:p>
          <w:p w14:paraId="10671BEA"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Evidence of ability to provide professional learning supports</w:t>
            </w:r>
          </w:p>
          <w:p w14:paraId="2844B510" w14:textId="3602315F" w:rsidR="00F62778" w:rsidRPr="00947817"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Professional Body Membership</w:t>
            </w:r>
          </w:p>
          <w:p w14:paraId="22A31B60" w14:textId="52431F48" w:rsidR="00F62778" w:rsidRPr="00947817" w:rsidRDefault="00213918" w:rsidP="00947817">
            <w:pPr>
              <w:numPr>
                <w:ilvl w:val="0"/>
                <w:numId w:val="3"/>
              </w:numPr>
              <w:spacing w:after="120"/>
              <w:rPr>
                <w:rFonts w:asciiTheme="minorHAnsi" w:hAnsiTheme="minorHAnsi"/>
                <w:bCs/>
                <w:color w:val="1F3864" w:themeColor="accent1" w:themeShade="80"/>
                <w:sz w:val="20"/>
                <w:szCs w:val="20"/>
                <w:lang w:val="en-GB"/>
              </w:rPr>
            </w:pPr>
            <w:r>
              <w:rPr>
                <w:rFonts w:asciiTheme="minorHAnsi" w:hAnsiTheme="minorHAnsi"/>
                <w:bCs/>
                <w:color w:val="1F3864" w:themeColor="accent1" w:themeShade="80"/>
                <w:sz w:val="20"/>
                <w:szCs w:val="20"/>
                <w:lang w:val="en-GB"/>
              </w:rPr>
              <w:t>Confirmation</w:t>
            </w:r>
            <w:r w:rsidR="00F62778" w:rsidRPr="00947817">
              <w:rPr>
                <w:rFonts w:asciiTheme="minorHAnsi" w:hAnsiTheme="minorHAnsi"/>
                <w:bCs/>
                <w:color w:val="1F3864" w:themeColor="accent1" w:themeShade="80"/>
                <w:sz w:val="20"/>
                <w:szCs w:val="20"/>
                <w:lang w:val="en-GB"/>
              </w:rPr>
              <w:t xml:space="preserve"> of coaching supervision (Current) </w:t>
            </w:r>
          </w:p>
          <w:p w14:paraId="2CA347B2" w14:textId="72AC0171"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Pertinent</w:t>
            </w:r>
            <w:r w:rsidR="000479EF">
              <w:rPr>
                <w:rFonts w:asciiTheme="minorHAnsi" w:hAnsiTheme="minorHAnsi"/>
                <w:bCs/>
                <w:color w:val="1F3864" w:themeColor="accent1" w:themeShade="80"/>
                <w:sz w:val="20"/>
                <w:szCs w:val="20"/>
                <w:lang w:val="en-GB"/>
              </w:rPr>
              <w:t xml:space="preserve"> </w:t>
            </w:r>
            <w:r w:rsidRPr="00947817">
              <w:rPr>
                <w:rFonts w:asciiTheme="minorHAnsi" w:hAnsiTheme="minorHAnsi"/>
                <w:bCs/>
                <w:color w:val="1F3864" w:themeColor="accent1" w:themeShade="80"/>
                <w:sz w:val="20"/>
                <w:szCs w:val="20"/>
                <w:lang w:val="en-GB"/>
              </w:rPr>
              <w:t xml:space="preserve">Continuous Professional Development (CPD) within the last 3 years </w:t>
            </w:r>
          </w:p>
          <w:p w14:paraId="2D5DB948" w14:textId="4676A1A3"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Proficiency in Irish</w:t>
            </w:r>
            <w:r w:rsidR="00160B51">
              <w:rPr>
                <w:rFonts w:asciiTheme="minorHAnsi" w:hAnsiTheme="minorHAnsi"/>
                <w:bCs/>
                <w:color w:val="1F3864" w:themeColor="accent1" w:themeShade="80"/>
                <w:sz w:val="20"/>
                <w:szCs w:val="20"/>
                <w:lang w:val="en-GB"/>
              </w:rPr>
              <w:t xml:space="preserve"> if tendering for Lot 7 </w:t>
            </w:r>
          </w:p>
          <w:p w14:paraId="51DD44C5" w14:textId="3936CC25" w:rsidR="00F62778"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Any other relevant Information</w:t>
            </w:r>
          </w:p>
          <w:p w14:paraId="69906510" w14:textId="77777777" w:rsidR="00A45B20" w:rsidRPr="00245DA0" w:rsidRDefault="00A45B20" w:rsidP="00A45B20">
            <w:pPr>
              <w:numPr>
                <w:ilvl w:val="0"/>
                <w:numId w:val="3"/>
              </w:numPr>
              <w:spacing w:after="120"/>
              <w:rPr>
                <w:rFonts w:asciiTheme="minorHAnsi" w:hAnsiTheme="minorHAnsi"/>
                <w:bCs/>
                <w:color w:val="1F3864" w:themeColor="accent1" w:themeShade="80"/>
                <w:sz w:val="22"/>
                <w:szCs w:val="22"/>
                <w:lang w:val="en-GB"/>
              </w:rPr>
            </w:pPr>
            <w:r w:rsidRPr="00245DA0">
              <w:rPr>
                <w:rFonts w:asciiTheme="minorHAnsi" w:hAnsiTheme="minorHAnsi"/>
                <w:bCs/>
                <w:color w:val="1F3864" w:themeColor="accent1" w:themeShade="80"/>
                <w:sz w:val="20"/>
                <w:szCs w:val="20"/>
                <w:lang w:val="en-GB"/>
              </w:rPr>
              <w:t xml:space="preserve">Two referees must be provided for each proposed coach. </w:t>
            </w:r>
          </w:p>
          <w:p w14:paraId="2DC71C71" w14:textId="77777777" w:rsidR="00245DA0" w:rsidRDefault="00245DA0" w:rsidP="00245DA0">
            <w:pPr>
              <w:spacing w:line="300" w:lineRule="atLeast"/>
              <w:rPr>
                <w:rFonts w:asciiTheme="minorHAnsi" w:hAnsiTheme="minorHAnsi"/>
                <w:b/>
                <w:color w:val="1F3864" w:themeColor="accent1" w:themeShade="80"/>
                <w:sz w:val="22"/>
                <w:szCs w:val="22"/>
                <w:lang w:val="en-GB"/>
              </w:rPr>
            </w:pPr>
            <w:r>
              <w:rPr>
                <w:rFonts w:asciiTheme="minorHAnsi" w:hAnsiTheme="minorHAnsi"/>
                <w:b/>
                <w:color w:val="1F3864" w:themeColor="accent1" w:themeShade="80"/>
                <w:sz w:val="22"/>
                <w:szCs w:val="22"/>
                <w:lang w:val="en-GB"/>
              </w:rPr>
              <w:t>Note: Responses in respect of each Coach must be limited to a maximum of 2 A4 pages (font Times New Roman size 12, hyperlinks, diagrams and embedded documents, are prohibited).</w:t>
            </w:r>
          </w:p>
          <w:p w14:paraId="4FFB4E6E" w14:textId="77777777" w:rsidR="00245DA0" w:rsidRPr="00947817" w:rsidRDefault="00245DA0" w:rsidP="00245DA0">
            <w:pPr>
              <w:spacing w:after="120"/>
              <w:rPr>
                <w:rFonts w:asciiTheme="minorHAnsi" w:hAnsiTheme="minorHAnsi"/>
                <w:b/>
                <w:color w:val="1F3864" w:themeColor="accent1" w:themeShade="80"/>
                <w:sz w:val="22"/>
                <w:szCs w:val="22"/>
                <w:lang w:val="en-GB"/>
              </w:rPr>
            </w:pPr>
          </w:p>
          <w:p w14:paraId="25B21850" w14:textId="05AE4351" w:rsidR="00026A76" w:rsidRPr="00245DA0" w:rsidRDefault="00026A76" w:rsidP="00947817">
            <w:pPr>
              <w:spacing w:line="300" w:lineRule="atLeast"/>
              <w:rPr>
                <w:rFonts w:asciiTheme="minorHAnsi" w:hAnsiTheme="minorHAnsi"/>
                <w:b/>
                <w:color w:val="1F3864" w:themeColor="accent1" w:themeShade="80"/>
                <w:sz w:val="22"/>
                <w:szCs w:val="22"/>
                <w:lang w:val="en-GB"/>
              </w:rPr>
            </w:pPr>
            <w:r w:rsidRPr="00947817">
              <w:rPr>
                <w:rFonts w:asciiTheme="minorHAnsi" w:hAnsiTheme="minorHAnsi"/>
                <w:b/>
                <w:color w:val="1F3864" w:themeColor="accent1" w:themeShade="80"/>
                <w:sz w:val="22"/>
                <w:szCs w:val="22"/>
                <w:lang w:val="en-GB"/>
              </w:rPr>
              <w:t xml:space="preserve">Please note that CVs/resumes </w:t>
            </w:r>
            <w:r w:rsidR="00160B51" w:rsidRPr="00947817">
              <w:rPr>
                <w:rFonts w:asciiTheme="minorHAnsi" w:hAnsiTheme="minorHAnsi"/>
                <w:b/>
                <w:color w:val="1F3864" w:themeColor="accent1" w:themeShade="80"/>
                <w:sz w:val="22"/>
                <w:szCs w:val="22"/>
                <w:lang w:val="en-GB"/>
              </w:rPr>
              <w:t xml:space="preserve">should </w:t>
            </w:r>
            <w:r w:rsidRPr="00947817">
              <w:rPr>
                <w:rFonts w:asciiTheme="minorHAnsi" w:hAnsiTheme="minorHAnsi"/>
                <w:b/>
                <w:color w:val="1F3864" w:themeColor="accent1" w:themeShade="80"/>
                <w:sz w:val="22"/>
                <w:szCs w:val="22"/>
                <w:lang w:val="en-GB"/>
              </w:rPr>
              <w:t xml:space="preserve">not </w:t>
            </w:r>
            <w:r w:rsidR="00160B51" w:rsidRPr="00947817">
              <w:rPr>
                <w:rFonts w:asciiTheme="minorHAnsi" w:hAnsiTheme="minorHAnsi"/>
                <w:b/>
                <w:color w:val="1F3864" w:themeColor="accent1" w:themeShade="80"/>
                <w:sz w:val="22"/>
                <w:szCs w:val="22"/>
                <w:lang w:val="en-GB"/>
              </w:rPr>
              <w:t xml:space="preserve">be submitted and will not be </w:t>
            </w:r>
            <w:r w:rsidRPr="00947817">
              <w:rPr>
                <w:rFonts w:asciiTheme="minorHAnsi" w:hAnsiTheme="minorHAnsi"/>
                <w:b/>
                <w:color w:val="1F3864" w:themeColor="accent1" w:themeShade="80"/>
                <w:sz w:val="22"/>
                <w:szCs w:val="22"/>
                <w:lang w:val="en-GB"/>
              </w:rPr>
              <w:t>evaluated.</w:t>
            </w:r>
          </w:p>
          <w:p w14:paraId="0655FF31" w14:textId="77777777" w:rsidR="009B3E9F" w:rsidRPr="00947817" w:rsidRDefault="009B3E9F" w:rsidP="009B3E9F">
            <w:pPr>
              <w:spacing w:line="300" w:lineRule="atLeast"/>
              <w:rPr>
                <w:rFonts w:asciiTheme="minorHAnsi" w:hAnsiTheme="minorHAnsi"/>
                <w:b/>
                <w:bCs/>
                <w:color w:val="1F3864" w:themeColor="accent1" w:themeShade="80"/>
                <w:sz w:val="22"/>
                <w:szCs w:val="22"/>
                <w:lang w:val="en-GB"/>
              </w:rPr>
            </w:pPr>
            <w:r w:rsidRPr="00947817">
              <w:rPr>
                <w:rFonts w:asciiTheme="minorHAnsi" w:hAnsiTheme="minorHAnsi"/>
                <w:b/>
                <w:bCs/>
                <w:color w:val="1F3864" w:themeColor="accent1" w:themeShade="80"/>
                <w:sz w:val="22"/>
                <w:szCs w:val="22"/>
                <w:lang w:val="en-GB"/>
              </w:rPr>
              <w:t>The score for Criterion 3.3.2(a) is the average score of all coach submissions.</w:t>
            </w:r>
          </w:p>
          <w:p w14:paraId="2A81F813" w14:textId="612FAFF2" w:rsidR="00A45B20" w:rsidRPr="00F322C4" w:rsidRDefault="00A45B20" w:rsidP="00A45B20">
            <w:pPr>
              <w:spacing w:after="120"/>
              <w:rPr>
                <w:rFonts w:asciiTheme="minorHAnsi" w:hAnsiTheme="minorHAnsi"/>
                <w:color w:val="1F3864" w:themeColor="accent1" w:themeShade="80"/>
                <w:sz w:val="20"/>
                <w:szCs w:val="20"/>
                <w:lang w:val="en-GB"/>
              </w:rPr>
            </w:pPr>
          </w:p>
        </w:tc>
      </w:tr>
    </w:tbl>
    <w:p w14:paraId="29A1D013" w14:textId="21F1B98A" w:rsidR="006853E8" w:rsidRDefault="006853E8">
      <w:pPr>
        <w:spacing w:after="160" w:line="259" w:lineRule="auto"/>
      </w:pPr>
    </w:p>
    <w:p w14:paraId="246485FE" w14:textId="77777777" w:rsidR="005267B4" w:rsidRDefault="005267B4">
      <w:pPr>
        <w:spacing w:after="160" w:line="259" w:lineRule="auto"/>
      </w:pPr>
    </w:p>
    <w:p w14:paraId="0F38BB69" w14:textId="0E7A5781" w:rsidR="005267B4" w:rsidRDefault="005267B4">
      <w:pPr>
        <w:spacing w:after="160" w:line="259" w:lineRule="auto"/>
      </w:pPr>
      <w:r>
        <w:br w:type="page"/>
      </w:r>
    </w:p>
    <w:p w14:paraId="1FBAB9B1" w14:textId="77777777" w:rsidR="005267B4" w:rsidRDefault="005267B4" w:rsidP="005267B4">
      <w:pPr>
        <w:spacing w:after="80"/>
        <w:rPr>
          <w:rFonts w:ascii="Calibri" w:eastAsia="Calibri" w:hAnsi="Calibri" w:cs="Calibri"/>
          <w:sz w:val="22"/>
          <w:szCs w:val="22"/>
          <w:lang w:val="en-IE"/>
        </w:rPr>
      </w:pPr>
    </w:p>
    <w:p w14:paraId="46440885" w14:textId="77777777" w:rsidR="005267B4" w:rsidRPr="005267B4" w:rsidRDefault="005267B4" w:rsidP="005267B4">
      <w:pPr>
        <w:spacing w:after="80"/>
        <w:rPr>
          <w:rFonts w:ascii="Calibri" w:eastAsia="Calibri" w:hAnsi="Calibri" w:cs="Calibri"/>
          <w:sz w:val="22"/>
          <w:szCs w:val="22"/>
          <w:lang w:val="en-IE"/>
        </w:rPr>
      </w:pPr>
    </w:p>
    <w:tbl>
      <w:tblPr>
        <w:tblStyle w:val="TableGrid1"/>
        <w:tblW w:w="0" w:type="auto"/>
        <w:tblInd w:w="-113" w:type="dxa"/>
        <w:tblLook w:val="04A0" w:firstRow="1" w:lastRow="0" w:firstColumn="1" w:lastColumn="0" w:noHBand="0" w:noVBand="1"/>
      </w:tblPr>
      <w:tblGrid>
        <w:gridCol w:w="2660"/>
        <w:gridCol w:w="6469"/>
      </w:tblGrid>
      <w:tr w:rsidR="007A15F7" w:rsidRPr="005267B4" w14:paraId="20ED9ADE"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6FFEE6EA" w14:textId="68528B90" w:rsidR="007A15F7" w:rsidRPr="005267B4" w:rsidRDefault="007A15F7" w:rsidP="007A15F7">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(150 marks</w:t>
            </w:r>
            <w:r w:rsidR="00062FE5">
              <w:rPr>
                <w:rFonts w:ascii="Calibri" w:hAnsi="Calibri" w:cs="Calibri"/>
                <w:b/>
                <w:bCs/>
                <w:color w:val="FFFFFF"/>
                <w:sz w:val="32"/>
                <w:szCs w:val="32"/>
                <w:lang w:val="en-GB"/>
              </w:rPr>
              <w:t xml:space="preserve">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#1</w:t>
            </w:r>
          </w:p>
        </w:tc>
      </w:tr>
      <w:tr w:rsidR="007A15F7" w:rsidRPr="0027343D" w14:paraId="7A4A4E7B"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4729F5BD" w14:textId="77777777" w:rsidR="007A15F7" w:rsidRPr="00945B87" w:rsidRDefault="007A15F7" w:rsidP="007A15F7">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65AF3DD" w14:textId="7D421FF0" w:rsidR="007A15F7" w:rsidRPr="0027343D" w:rsidRDefault="007A15F7" w:rsidP="007A15F7">
            <w:pPr>
              <w:tabs>
                <w:tab w:val="center" w:pos="4153"/>
                <w:tab w:val="right" w:pos="8306"/>
              </w:tabs>
              <w:spacing w:line="360" w:lineRule="auto"/>
              <w:rPr>
                <w:rFonts w:ascii="Calibri" w:hAnsi="Calibri"/>
                <w:b/>
                <w:bCs/>
                <w:color w:val="1F3864"/>
                <w:sz w:val="22"/>
                <w:szCs w:val="22"/>
              </w:rPr>
            </w:pPr>
          </w:p>
        </w:tc>
      </w:tr>
      <w:tr w:rsidR="007A15F7" w:rsidRPr="005267B4" w14:paraId="076A98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FB1C5CA"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31FD88A9" w14:textId="77777777" w:rsidR="007A15F7" w:rsidRPr="005267B4" w:rsidRDefault="007A15F7" w:rsidP="007A15F7">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667090A9" w14:textId="77777777" w:rsidR="007A15F7" w:rsidRPr="005267B4" w:rsidRDefault="007A15F7" w:rsidP="007A15F7">
            <w:pPr>
              <w:rPr>
                <w:lang w:val="en-GB"/>
              </w:rPr>
            </w:pPr>
          </w:p>
        </w:tc>
      </w:tr>
      <w:tr w:rsidR="007A15F7" w:rsidRPr="005267B4" w14:paraId="567DBB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1F63C9A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23BE967" w14:textId="77777777" w:rsidR="007A15F7" w:rsidRPr="005267B4" w:rsidRDefault="007A15F7" w:rsidP="007A15F7">
            <w:pPr>
              <w:rPr>
                <w:lang w:val="en-GB"/>
              </w:rPr>
            </w:pPr>
          </w:p>
          <w:p w14:paraId="5F75F72C" w14:textId="77777777" w:rsidR="007A15F7" w:rsidRPr="005267B4" w:rsidRDefault="007A15F7" w:rsidP="007A15F7">
            <w:pPr>
              <w:rPr>
                <w:lang w:val="en-GB"/>
              </w:rPr>
            </w:pPr>
          </w:p>
          <w:p w14:paraId="4B983C42" w14:textId="77777777" w:rsidR="007A15F7" w:rsidRPr="005267B4" w:rsidRDefault="007A15F7" w:rsidP="007A15F7">
            <w:pPr>
              <w:rPr>
                <w:lang w:val="en-GB"/>
              </w:rPr>
            </w:pPr>
          </w:p>
          <w:p w14:paraId="2A4C91AF" w14:textId="77777777" w:rsidR="007A15F7" w:rsidRPr="005267B4" w:rsidRDefault="007A15F7" w:rsidP="007A15F7">
            <w:pPr>
              <w:rPr>
                <w:lang w:val="en-GB"/>
              </w:rPr>
            </w:pPr>
          </w:p>
        </w:tc>
      </w:tr>
      <w:tr w:rsidR="007A15F7" w:rsidRPr="005267B4" w14:paraId="4E3395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7C7D7E"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2E719F9" w14:textId="77777777" w:rsidR="007A15F7" w:rsidRPr="005267B4" w:rsidRDefault="007A15F7" w:rsidP="007A15F7">
            <w:pPr>
              <w:rPr>
                <w:lang w:val="en-GB"/>
              </w:rPr>
            </w:pPr>
          </w:p>
          <w:p w14:paraId="66DC3F12" w14:textId="77777777" w:rsidR="007A15F7" w:rsidRPr="005267B4" w:rsidRDefault="007A15F7" w:rsidP="007A15F7">
            <w:pPr>
              <w:rPr>
                <w:lang w:val="en-GB"/>
              </w:rPr>
            </w:pPr>
          </w:p>
          <w:p w14:paraId="2A6C78AC" w14:textId="77777777" w:rsidR="007A15F7" w:rsidRPr="005267B4" w:rsidRDefault="007A15F7" w:rsidP="007A15F7">
            <w:pPr>
              <w:rPr>
                <w:lang w:val="en-GB"/>
              </w:rPr>
            </w:pPr>
          </w:p>
          <w:p w14:paraId="1E5E1DE0" w14:textId="77777777" w:rsidR="007A15F7" w:rsidRPr="005267B4" w:rsidRDefault="007A15F7" w:rsidP="007A15F7">
            <w:pPr>
              <w:rPr>
                <w:lang w:val="en-GB"/>
              </w:rPr>
            </w:pPr>
          </w:p>
          <w:p w14:paraId="1BACE77B" w14:textId="77777777" w:rsidR="007A15F7" w:rsidRPr="005267B4" w:rsidRDefault="007A15F7" w:rsidP="007A15F7">
            <w:pPr>
              <w:rPr>
                <w:lang w:val="en-GB"/>
              </w:rPr>
            </w:pPr>
          </w:p>
          <w:p w14:paraId="533909A3" w14:textId="77777777" w:rsidR="007A15F7" w:rsidRPr="005267B4" w:rsidRDefault="007A15F7" w:rsidP="007A15F7">
            <w:pPr>
              <w:rPr>
                <w:lang w:val="en-GB"/>
              </w:rPr>
            </w:pPr>
          </w:p>
        </w:tc>
      </w:tr>
      <w:tr w:rsidR="007A15F7" w:rsidRPr="005267B4" w14:paraId="2BF28F5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C00B63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325ACB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04C01D3" w14:textId="77777777" w:rsidR="007A15F7" w:rsidRPr="005267B4" w:rsidRDefault="007A15F7" w:rsidP="007A15F7">
            <w:pPr>
              <w:rPr>
                <w:lang w:val="en-GB"/>
              </w:rPr>
            </w:pPr>
          </w:p>
          <w:p w14:paraId="5EEEF75B" w14:textId="77777777" w:rsidR="007A15F7" w:rsidRPr="005267B4" w:rsidRDefault="007A15F7" w:rsidP="007A15F7">
            <w:pPr>
              <w:rPr>
                <w:lang w:val="en-GB"/>
              </w:rPr>
            </w:pPr>
          </w:p>
          <w:p w14:paraId="109459FE" w14:textId="77777777" w:rsidR="007A15F7" w:rsidRPr="005267B4" w:rsidRDefault="007A15F7" w:rsidP="007A15F7">
            <w:pPr>
              <w:rPr>
                <w:lang w:val="en-GB"/>
              </w:rPr>
            </w:pPr>
          </w:p>
          <w:p w14:paraId="264D2963" w14:textId="77777777" w:rsidR="007A15F7" w:rsidRPr="005267B4" w:rsidRDefault="007A15F7" w:rsidP="007A15F7">
            <w:pPr>
              <w:rPr>
                <w:lang w:val="en-GB"/>
              </w:rPr>
            </w:pPr>
          </w:p>
          <w:p w14:paraId="793972B5" w14:textId="77777777" w:rsidR="007A15F7" w:rsidRPr="005267B4" w:rsidRDefault="007A15F7" w:rsidP="007A15F7">
            <w:pPr>
              <w:rPr>
                <w:lang w:val="en-GB"/>
              </w:rPr>
            </w:pPr>
          </w:p>
        </w:tc>
      </w:tr>
      <w:tr w:rsidR="007A15F7" w:rsidRPr="005267B4" w14:paraId="551EDF3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05A88" w14:textId="77777777" w:rsidR="007A15F7" w:rsidRPr="00947817" w:rsidRDefault="007A15F7" w:rsidP="007A15F7">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Evidence of ability to provide professional learning supports</w:t>
            </w:r>
          </w:p>
          <w:p w14:paraId="21B8673D"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A5D4DE0" w14:textId="77777777" w:rsidR="007A15F7" w:rsidRPr="005267B4" w:rsidRDefault="007A15F7" w:rsidP="007A15F7">
            <w:pPr>
              <w:rPr>
                <w:lang w:val="en-GB"/>
              </w:rPr>
            </w:pPr>
          </w:p>
          <w:p w14:paraId="2881657D" w14:textId="77777777" w:rsidR="007A15F7" w:rsidRPr="005267B4" w:rsidRDefault="007A15F7" w:rsidP="007A15F7">
            <w:pPr>
              <w:rPr>
                <w:lang w:val="en-GB"/>
              </w:rPr>
            </w:pPr>
          </w:p>
          <w:p w14:paraId="071F4175" w14:textId="77777777" w:rsidR="007A15F7" w:rsidRPr="005267B4" w:rsidRDefault="007A15F7" w:rsidP="007A15F7">
            <w:pPr>
              <w:rPr>
                <w:lang w:val="en-GB"/>
              </w:rPr>
            </w:pPr>
          </w:p>
        </w:tc>
      </w:tr>
      <w:tr w:rsidR="00F62778" w:rsidRPr="005267B4" w14:paraId="55D14C0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750127A" w14:textId="5068E857" w:rsidR="00F62778" w:rsidRPr="00F62778" w:rsidRDefault="00F62778" w:rsidP="007A15F7">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25E17850" w14:textId="77777777" w:rsidR="00F62778" w:rsidRPr="005267B4" w:rsidRDefault="00F62778" w:rsidP="007A15F7">
            <w:pPr>
              <w:rPr>
                <w:lang w:val="en-GB"/>
              </w:rPr>
            </w:pPr>
          </w:p>
        </w:tc>
      </w:tr>
      <w:tr w:rsidR="007A15F7" w:rsidRPr="005267B4" w14:paraId="2089DF7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657C20" w14:textId="0C067886" w:rsidR="007A15F7" w:rsidRPr="005267B4" w:rsidRDefault="00213918" w:rsidP="007A15F7">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7A15F7" w:rsidRPr="005267B4">
              <w:rPr>
                <w:rFonts w:ascii="Calibri" w:hAnsi="Calibri" w:cs="Calibri"/>
                <w:bCs/>
                <w:color w:val="1F4E79"/>
                <w:sz w:val="20"/>
                <w:szCs w:val="20"/>
                <w:lang w:val="en-GB" w:eastAsia="en-GB"/>
              </w:rPr>
              <w:t xml:space="preserve"> of coaching supervision (Current) </w:t>
            </w:r>
          </w:p>
          <w:p w14:paraId="7C578D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45EA9155" w14:textId="77777777" w:rsidR="007A15F7" w:rsidRPr="005267B4" w:rsidRDefault="007A15F7" w:rsidP="007A15F7">
            <w:pPr>
              <w:rPr>
                <w:lang w:val="en-GB"/>
              </w:rPr>
            </w:pPr>
          </w:p>
          <w:p w14:paraId="52D64451" w14:textId="77777777" w:rsidR="007A15F7" w:rsidRPr="005267B4" w:rsidRDefault="007A15F7" w:rsidP="007A15F7">
            <w:pPr>
              <w:rPr>
                <w:lang w:val="en-GB"/>
              </w:rPr>
            </w:pPr>
          </w:p>
          <w:p w14:paraId="0107BA7C" w14:textId="77777777" w:rsidR="007A15F7" w:rsidRPr="005267B4" w:rsidRDefault="007A15F7" w:rsidP="007A15F7">
            <w:pPr>
              <w:rPr>
                <w:lang w:val="en-GB"/>
              </w:rPr>
            </w:pPr>
          </w:p>
        </w:tc>
      </w:tr>
      <w:tr w:rsidR="007A15F7" w:rsidRPr="005267B4" w14:paraId="20E7F4A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44ECFD1" w14:textId="59ED8304"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79EF">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E87665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B6F19C9" w14:textId="77777777" w:rsidR="007A15F7" w:rsidRPr="005267B4" w:rsidRDefault="007A15F7" w:rsidP="007A15F7">
            <w:pPr>
              <w:rPr>
                <w:lang w:val="en-GB"/>
              </w:rPr>
            </w:pPr>
          </w:p>
          <w:p w14:paraId="203D149B" w14:textId="77777777" w:rsidR="007A15F7" w:rsidRPr="005267B4" w:rsidRDefault="007A15F7" w:rsidP="007A15F7">
            <w:pPr>
              <w:rPr>
                <w:lang w:val="en-GB"/>
              </w:rPr>
            </w:pPr>
          </w:p>
          <w:p w14:paraId="624C3707" w14:textId="77777777" w:rsidR="007A15F7" w:rsidRPr="005267B4" w:rsidRDefault="007A15F7" w:rsidP="007A15F7">
            <w:pPr>
              <w:rPr>
                <w:lang w:val="en-GB"/>
              </w:rPr>
            </w:pPr>
          </w:p>
        </w:tc>
      </w:tr>
      <w:tr w:rsidR="00F62778" w:rsidRPr="005267B4" w14:paraId="030E6AC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D18D80" w14:textId="34E0458C" w:rsidR="00F62778" w:rsidRPr="00947817" w:rsidRDefault="00F62778" w:rsidP="00F62778">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Proficiency in Irish</w:t>
            </w:r>
            <w:r w:rsidR="00213918">
              <w:rPr>
                <w:rFonts w:ascii="Calibri" w:hAnsi="Calibri" w:cs="Calibri"/>
                <w:bCs/>
                <w:color w:val="1F4E79"/>
                <w:sz w:val="20"/>
                <w:szCs w:val="20"/>
                <w:lang w:val="en-GB" w:eastAsia="en-GB"/>
              </w:rPr>
              <w:t xml:space="preserve"> </w:t>
            </w:r>
            <w:r w:rsidR="00213918">
              <w:rPr>
                <w:rFonts w:asciiTheme="minorHAnsi" w:hAnsiTheme="minorHAnsi"/>
                <w:bCs/>
                <w:color w:val="1F3864" w:themeColor="accent1" w:themeShade="80"/>
                <w:sz w:val="20"/>
                <w:szCs w:val="20"/>
                <w:lang w:val="en-GB"/>
              </w:rPr>
              <w:t>if tendering for Lot 7</w:t>
            </w:r>
          </w:p>
          <w:p w14:paraId="6845B2F6" w14:textId="77777777" w:rsidR="00F62778" w:rsidRPr="005267B4" w:rsidRDefault="00F62778"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4EF8000" w14:textId="77777777" w:rsidR="00F62778" w:rsidRPr="005267B4" w:rsidRDefault="00F62778" w:rsidP="007A15F7">
            <w:pPr>
              <w:rPr>
                <w:lang w:val="en-GB"/>
              </w:rPr>
            </w:pPr>
          </w:p>
        </w:tc>
      </w:tr>
      <w:tr w:rsidR="007A15F7" w:rsidRPr="005267B4" w14:paraId="7371D4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B5D937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0FEF32FF" w14:textId="77777777" w:rsidR="007A15F7" w:rsidRPr="005267B4" w:rsidRDefault="007A15F7" w:rsidP="007A15F7">
            <w:pPr>
              <w:rPr>
                <w:lang w:val="en-GB"/>
              </w:rPr>
            </w:pPr>
          </w:p>
          <w:p w14:paraId="6684104A" w14:textId="77777777" w:rsidR="007A15F7" w:rsidRPr="005267B4" w:rsidRDefault="007A15F7" w:rsidP="007A15F7">
            <w:pPr>
              <w:rPr>
                <w:lang w:val="en-GB"/>
              </w:rPr>
            </w:pPr>
          </w:p>
        </w:tc>
      </w:tr>
      <w:tr w:rsidR="007A15F7" w:rsidRPr="005267B4" w14:paraId="3D4E3F4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0FDA83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E2B4DFA" w14:textId="77777777" w:rsidR="007A15F7" w:rsidRPr="005267B4" w:rsidRDefault="007A15F7" w:rsidP="007A15F7">
            <w:pPr>
              <w:rPr>
                <w:lang w:val="en-GB"/>
              </w:rPr>
            </w:pPr>
          </w:p>
          <w:p w14:paraId="6E5B3D5E" w14:textId="77777777" w:rsidR="007A15F7" w:rsidRPr="005267B4" w:rsidRDefault="007A15F7" w:rsidP="007A15F7">
            <w:pPr>
              <w:rPr>
                <w:lang w:val="en-GB"/>
              </w:rPr>
            </w:pPr>
          </w:p>
        </w:tc>
      </w:tr>
      <w:tr w:rsidR="007A15F7" w:rsidRPr="005267B4" w14:paraId="72A14C1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DDE51A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54EF1263" w14:textId="77777777" w:rsidR="007A15F7" w:rsidRPr="005267B4" w:rsidRDefault="007A15F7" w:rsidP="007A15F7">
            <w:pPr>
              <w:rPr>
                <w:lang w:val="en-GB"/>
              </w:rPr>
            </w:pPr>
          </w:p>
        </w:tc>
      </w:tr>
    </w:tbl>
    <w:p w14:paraId="0156A05B" w14:textId="77777777" w:rsidR="00A3353E" w:rsidRDefault="00A3353E" w:rsidP="005267B4">
      <w:pPr>
        <w:spacing w:after="160" w:line="259" w:lineRule="auto"/>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18"/>
        <w:gridCol w:w="8404"/>
      </w:tblGrid>
      <w:tr w:rsidR="003F5B5E" w:rsidRPr="00F322C4" w14:paraId="0988D5D4" w14:textId="77777777" w:rsidTr="00B8755F">
        <w:trPr>
          <w:trHeight w:val="1531"/>
        </w:trPr>
        <w:tc>
          <w:tcPr>
            <w:tcW w:w="9322" w:type="dxa"/>
            <w:gridSpan w:val="2"/>
            <w:tcBorders>
              <w:bottom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320483FD" w14:textId="77777777" w:rsidTr="00947817">
              <w:tc>
                <w:tcPr>
                  <w:tcW w:w="9096"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85A47F" w14:textId="57B7D2E9"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#2</w:t>
                  </w:r>
                </w:p>
              </w:tc>
            </w:tr>
            <w:tr w:rsidR="00F62778" w:rsidRPr="0027343D" w14:paraId="2A3B6F67" w14:textId="77777777" w:rsidTr="00947817">
              <w:trPr>
                <w:trHeight w:val="403"/>
              </w:trPr>
              <w:tc>
                <w:tcPr>
                  <w:tcW w:w="9096" w:type="dxa"/>
                  <w:gridSpan w:val="2"/>
                  <w:tcBorders>
                    <w:top w:val="single" w:sz="4" w:space="0" w:color="5B9BD5"/>
                    <w:left w:val="single" w:sz="4" w:space="0" w:color="5B9BD5"/>
                    <w:bottom w:val="single" w:sz="4" w:space="0" w:color="5B9BD5"/>
                    <w:right w:val="single" w:sz="4" w:space="0" w:color="5B9BD5"/>
                  </w:tcBorders>
                  <w:shd w:val="clear" w:color="auto" w:fill="DEEAF6"/>
                </w:tcPr>
                <w:p w14:paraId="7248514E"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B6419B7"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029518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52D87C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7EBFA4F3" w14:textId="77777777" w:rsidR="00F62778" w:rsidRPr="005267B4" w:rsidRDefault="00F62778" w:rsidP="00F62778">
                  <w:pPr>
                    <w:rPr>
                      <w:lang w:val="en-GB"/>
                    </w:rPr>
                  </w:pPr>
                </w:p>
              </w:tc>
              <w:tc>
                <w:tcPr>
                  <w:tcW w:w="6438" w:type="dxa"/>
                  <w:tcBorders>
                    <w:top w:val="single" w:sz="4" w:space="0" w:color="5B9BD5"/>
                    <w:left w:val="single" w:sz="4" w:space="0" w:color="5B9BD5"/>
                    <w:bottom w:val="single" w:sz="4" w:space="0" w:color="5B9BD5"/>
                    <w:right w:val="single" w:sz="4" w:space="0" w:color="5B9BD5"/>
                  </w:tcBorders>
                </w:tcPr>
                <w:p w14:paraId="19280A8C" w14:textId="77777777" w:rsidR="00F62778" w:rsidRPr="005267B4" w:rsidRDefault="00F62778" w:rsidP="00F62778">
                  <w:pPr>
                    <w:rPr>
                      <w:lang w:val="en-GB"/>
                    </w:rPr>
                  </w:pPr>
                </w:p>
              </w:tc>
            </w:tr>
            <w:tr w:rsidR="00F62778" w:rsidRPr="005267B4" w14:paraId="671BCE94" w14:textId="77777777" w:rsidTr="00947817">
              <w:trPr>
                <w:trHeight w:val="1674"/>
              </w:trPr>
              <w:tc>
                <w:tcPr>
                  <w:tcW w:w="2658" w:type="dxa"/>
                  <w:tcBorders>
                    <w:top w:val="single" w:sz="4" w:space="0" w:color="5B9BD5"/>
                    <w:left w:val="single" w:sz="4" w:space="0" w:color="5B9BD5"/>
                    <w:bottom w:val="single" w:sz="4" w:space="0" w:color="5B9BD5"/>
                    <w:right w:val="single" w:sz="4" w:space="0" w:color="5B9BD5"/>
                  </w:tcBorders>
                </w:tcPr>
                <w:p w14:paraId="3C29C2D8"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38" w:type="dxa"/>
                  <w:tcBorders>
                    <w:top w:val="single" w:sz="4" w:space="0" w:color="5B9BD5"/>
                    <w:left w:val="single" w:sz="4" w:space="0" w:color="5B9BD5"/>
                    <w:bottom w:val="single" w:sz="4" w:space="0" w:color="5B9BD5"/>
                    <w:right w:val="single" w:sz="4" w:space="0" w:color="5B9BD5"/>
                  </w:tcBorders>
                </w:tcPr>
                <w:p w14:paraId="2924BCA6" w14:textId="77777777" w:rsidR="00F62778" w:rsidRPr="005267B4" w:rsidRDefault="00F62778" w:rsidP="00F62778">
                  <w:pPr>
                    <w:rPr>
                      <w:lang w:val="en-GB"/>
                    </w:rPr>
                  </w:pPr>
                </w:p>
                <w:p w14:paraId="01660087" w14:textId="77777777" w:rsidR="00F62778" w:rsidRPr="005267B4" w:rsidRDefault="00F62778" w:rsidP="00F62778">
                  <w:pPr>
                    <w:rPr>
                      <w:lang w:val="en-GB"/>
                    </w:rPr>
                  </w:pPr>
                </w:p>
                <w:p w14:paraId="412EF4D0" w14:textId="77777777" w:rsidR="00F62778" w:rsidRPr="005267B4" w:rsidRDefault="00F62778" w:rsidP="00F62778">
                  <w:pPr>
                    <w:rPr>
                      <w:lang w:val="en-GB"/>
                    </w:rPr>
                  </w:pPr>
                </w:p>
                <w:p w14:paraId="4172AB20" w14:textId="77777777" w:rsidR="00F62778" w:rsidRPr="005267B4" w:rsidRDefault="00F62778" w:rsidP="00F62778">
                  <w:pPr>
                    <w:rPr>
                      <w:lang w:val="en-GB"/>
                    </w:rPr>
                  </w:pPr>
                </w:p>
              </w:tc>
            </w:tr>
            <w:tr w:rsidR="00F62778" w:rsidRPr="005267B4" w14:paraId="31E853D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0D0E972"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38" w:type="dxa"/>
                  <w:tcBorders>
                    <w:top w:val="single" w:sz="4" w:space="0" w:color="5B9BD5"/>
                    <w:left w:val="single" w:sz="4" w:space="0" w:color="5B9BD5"/>
                    <w:bottom w:val="single" w:sz="4" w:space="0" w:color="5B9BD5"/>
                    <w:right w:val="single" w:sz="4" w:space="0" w:color="5B9BD5"/>
                  </w:tcBorders>
                </w:tcPr>
                <w:p w14:paraId="5998808C" w14:textId="77777777" w:rsidR="00F62778" w:rsidRPr="005267B4" w:rsidRDefault="00F62778" w:rsidP="00F62778">
                  <w:pPr>
                    <w:rPr>
                      <w:lang w:val="en-GB"/>
                    </w:rPr>
                  </w:pPr>
                </w:p>
                <w:p w14:paraId="4A88554C" w14:textId="77777777" w:rsidR="00F62778" w:rsidRPr="005267B4" w:rsidRDefault="00F62778" w:rsidP="00F62778">
                  <w:pPr>
                    <w:rPr>
                      <w:lang w:val="en-GB"/>
                    </w:rPr>
                  </w:pPr>
                </w:p>
                <w:p w14:paraId="6B3D27AA" w14:textId="77777777" w:rsidR="00F62778" w:rsidRPr="005267B4" w:rsidRDefault="00F62778" w:rsidP="00F62778">
                  <w:pPr>
                    <w:rPr>
                      <w:lang w:val="en-GB"/>
                    </w:rPr>
                  </w:pPr>
                </w:p>
                <w:p w14:paraId="2427838B" w14:textId="77777777" w:rsidR="00F62778" w:rsidRPr="005267B4" w:rsidRDefault="00F62778" w:rsidP="00F62778">
                  <w:pPr>
                    <w:rPr>
                      <w:lang w:val="en-GB"/>
                    </w:rPr>
                  </w:pPr>
                </w:p>
                <w:p w14:paraId="1AEE3CCC" w14:textId="77777777" w:rsidR="00F62778" w:rsidRPr="005267B4" w:rsidRDefault="00F62778" w:rsidP="00F62778">
                  <w:pPr>
                    <w:rPr>
                      <w:lang w:val="en-GB"/>
                    </w:rPr>
                  </w:pPr>
                </w:p>
                <w:p w14:paraId="409F14A8" w14:textId="77777777" w:rsidR="00F62778" w:rsidRPr="005267B4" w:rsidRDefault="00F62778" w:rsidP="00F62778">
                  <w:pPr>
                    <w:rPr>
                      <w:lang w:val="en-GB"/>
                    </w:rPr>
                  </w:pPr>
                </w:p>
              </w:tc>
            </w:tr>
            <w:tr w:rsidR="00F62778" w:rsidRPr="005267B4" w14:paraId="47AD0A9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8E60F2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6CE09BD7"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7FC78249" w14:textId="77777777" w:rsidR="00F62778" w:rsidRPr="005267B4" w:rsidRDefault="00F62778" w:rsidP="00F62778">
                  <w:pPr>
                    <w:rPr>
                      <w:lang w:val="en-GB"/>
                    </w:rPr>
                  </w:pPr>
                </w:p>
                <w:p w14:paraId="23DE1C0A" w14:textId="77777777" w:rsidR="00F62778" w:rsidRPr="005267B4" w:rsidRDefault="00F62778" w:rsidP="00F62778">
                  <w:pPr>
                    <w:rPr>
                      <w:lang w:val="en-GB"/>
                    </w:rPr>
                  </w:pPr>
                </w:p>
                <w:p w14:paraId="1AE6664E" w14:textId="77777777" w:rsidR="00F62778" w:rsidRPr="005267B4" w:rsidRDefault="00F62778" w:rsidP="00F62778">
                  <w:pPr>
                    <w:rPr>
                      <w:lang w:val="en-GB"/>
                    </w:rPr>
                  </w:pPr>
                </w:p>
                <w:p w14:paraId="13EF7A6E" w14:textId="77777777" w:rsidR="00F62778" w:rsidRPr="005267B4" w:rsidRDefault="00F62778" w:rsidP="00F62778">
                  <w:pPr>
                    <w:rPr>
                      <w:lang w:val="en-GB"/>
                    </w:rPr>
                  </w:pPr>
                </w:p>
                <w:p w14:paraId="65389B5C" w14:textId="77777777" w:rsidR="00F62778" w:rsidRPr="005267B4" w:rsidRDefault="00F62778" w:rsidP="00F62778">
                  <w:pPr>
                    <w:rPr>
                      <w:lang w:val="en-GB"/>
                    </w:rPr>
                  </w:pPr>
                </w:p>
              </w:tc>
            </w:tr>
            <w:tr w:rsidR="00F62778" w:rsidRPr="005267B4" w14:paraId="32B412F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47CFBFB"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59DBA8F2"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5AED20CE" w14:textId="77777777" w:rsidR="00F62778" w:rsidRPr="005267B4" w:rsidRDefault="00F62778" w:rsidP="00F62778">
                  <w:pPr>
                    <w:rPr>
                      <w:lang w:val="en-GB"/>
                    </w:rPr>
                  </w:pPr>
                </w:p>
                <w:p w14:paraId="56107752" w14:textId="77777777" w:rsidR="00F62778" w:rsidRPr="005267B4" w:rsidRDefault="00F62778" w:rsidP="00F62778">
                  <w:pPr>
                    <w:rPr>
                      <w:lang w:val="en-GB"/>
                    </w:rPr>
                  </w:pPr>
                </w:p>
                <w:p w14:paraId="50BE61A0" w14:textId="77777777" w:rsidR="00F62778" w:rsidRPr="005267B4" w:rsidRDefault="00F62778" w:rsidP="00F62778">
                  <w:pPr>
                    <w:rPr>
                      <w:lang w:val="en-GB"/>
                    </w:rPr>
                  </w:pPr>
                </w:p>
              </w:tc>
            </w:tr>
            <w:tr w:rsidR="00F62778" w:rsidRPr="005267B4" w14:paraId="6993FDE6"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14941E9"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38" w:type="dxa"/>
                  <w:tcBorders>
                    <w:top w:val="single" w:sz="4" w:space="0" w:color="5B9BD5"/>
                    <w:left w:val="single" w:sz="4" w:space="0" w:color="5B9BD5"/>
                    <w:bottom w:val="single" w:sz="4" w:space="0" w:color="5B9BD5"/>
                    <w:right w:val="single" w:sz="4" w:space="0" w:color="5B9BD5"/>
                  </w:tcBorders>
                </w:tcPr>
                <w:p w14:paraId="327264DB" w14:textId="77777777" w:rsidR="00F62778" w:rsidRPr="005267B4" w:rsidRDefault="00F62778" w:rsidP="00F62778">
                  <w:pPr>
                    <w:rPr>
                      <w:lang w:val="en-GB"/>
                    </w:rPr>
                  </w:pPr>
                </w:p>
              </w:tc>
            </w:tr>
            <w:tr w:rsidR="00F62778" w:rsidRPr="005267B4" w14:paraId="06BB9037"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D804050" w14:textId="184A5F61"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6C301C25"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0CB4A49E" w14:textId="77777777" w:rsidR="00F62778" w:rsidRPr="005267B4" w:rsidRDefault="00F62778" w:rsidP="00F62778">
                  <w:pPr>
                    <w:rPr>
                      <w:lang w:val="en-GB"/>
                    </w:rPr>
                  </w:pPr>
                </w:p>
                <w:p w14:paraId="091BE78A" w14:textId="77777777" w:rsidR="00F62778" w:rsidRPr="005267B4" w:rsidRDefault="00F62778" w:rsidP="00F62778">
                  <w:pPr>
                    <w:rPr>
                      <w:lang w:val="en-GB"/>
                    </w:rPr>
                  </w:pPr>
                </w:p>
                <w:p w14:paraId="0E8E5E12" w14:textId="77777777" w:rsidR="00F62778" w:rsidRPr="005267B4" w:rsidRDefault="00F62778" w:rsidP="00F62778">
                  <w:pPr>
                    <w:rPr>
                      <w:lang w:val="en-GB"/>
                    </w:rPr>
                  </w:pPr>
                </w:p>
              </w:tc>
            </w:tr>
            <w:tr w:rsidR="00F62778" w:rsidRPr="005267B4" w14:paraId="1084FD4A"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4983FE1" w14:textId="74D2D8F6"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79EF">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FD799E4"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4D37A308" w14:textId="77777777" w:rsidR="00F62778" w:rsidRPr="005267B4" w:rsidRDefault="00F62778" w:rsidP="00F62778">
                  <w:pPr>
                    <w:rPr>
                      <w:lang w:val="en-GB"/>
                    </w:rPr>
                  </w:pPr>
                </w:p>
                <w:p w14:paraId="6A7656A0" w14:textId="77777777" w:rsidR="00F62778" w:rsidRPr="005267B4" w:rsidRDefault="00F62778" w:rsidP="00F62778">
                  <w:pPr>
                    <w:rPr>
                      <w:lang w:val="en-GB"/>
                    </w:rPr>
                  </w:pPr>
                </w:p>
                <w:p w14:paraId="58E62778" w14:textId="77777777" w:rsidR="00F62778" w:rsidRPr="005267B4" w:rsidRDefault="00F62778" w:rsidP="00F62778">
                  <w:pPr>
                    <w:rPr>
                      <w:lang w:val="en-GB"/>
                    </w:rPr>
                  </w:pPr>
                </w:p>
              </w:tc>
            </w:tr>
            <w:tr w:rsidR="00F62778" w:rsidRPr="005267B4" w14:paraId="3712FCD2"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8F5B96D" w14:textId="3CCBDE8B"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5D7779E"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1614CD41" w14:textId="77777777" w:rsidR="00F62778" w:rsidRPr="005267B4" w:rsidRDefault="00F62778" w:rsidP="00F62778">
                  <w:pPr>
                    <w:rPr>
                      <w:lang w:val="en-GB"/>
                    </w:rPr>
                  </w:pPr>
                </w:p>
              </w:tc>
            </w:tr>
            <w:tr w:rsidR="00F62778" w:rsidRPr="005267B4" w14:paraId="2269DE9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E79E5B1"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Any other relevant Information </w:t>
                  </w:r>
                </w:p>
              </w:tc>
              <w:tc>
                <w:tcPr>
                  <w:tcW w:w="6438" w:type="dxa"/>
                  <w:tcBorders>
                    <w:top w:val="single" w:sz="4" w:space="0" w:color="5B9BD5"/>
                    <w:left w:val="single" w:sz="4" w:space="0" w:color="5B9BD5"/>
                    <w:bottom w:val="single" w:sz="4" w:space="0" w:color="5B9BD5"/>
                    <w:right w:val="single" w:sz="4" w:space="0" w:color="5B9BD5"/>
                  </w:tcBorders>
                </w:tcPr>
                <w:p w14:paraId="556DBC99" w14:textId="77777777" w:rsidR="00F62778" w:rsidRPr="005267B4" w:rsidRDefault="00F62778" w:rsidP="00F62778">
                  <w:pPr>
                    <w:rPr>
                      <w:lang w:val="en-GB"/>
                    </w:rPr>
                  </w:pPr>
                </w:p>
                <w:p w14:paraId="6DE918D0" w14:textId="77777777" w:rsidR="00F62778" w:rsidRPr="005267B4" w:rsidRDefault="00F62778" w:rsidP="00F62778">
                  <w:pPr>
                    <w:rPr>
                      <w:lang w:val="en-GB"/>
                    </w:rPr>
                  </w:pPr>
                </w:p>
              </w:tc>
            </w:tr>
            <w:tr w:rsidR="00F62778" w:rsidRPr="005267B4" w14:paraId="4B29B1A8"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28D50F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38" w:type="dxa"/>
                  <w:tcBorders>
                    <w:top w:val="single" w:sz="4" w:space="0" w:color="5B9BD5"/>
                    <w:left w:val="single" w:sz="4" w:space="0" w:color="5B9BD5"/>
                    <w:bottom w:val="single" w:sz="4" w:space="0" w:color="5B9BD5"/>
                    <w:right w:val="single" w:sz="4" w:space="0" w:color="5B9BD5"/>
                  </w:tcBorders>
                </w:tcPr>
                <w:p w14:paraId="12674B0E" w14:textId="77777777" w:rsidR="00F62778" w:rsidRPr="005267B4" w:rsidRDefault="00F62778" w:rsidP="00F62778">
                  <w:pPr>
                    <w:rPr>
                      <w:lang w:val="en-GB"/>
                    </w:rPr>
                  </w:pPr>
                </w:p>
                <w:p w14:paraId="1FB70439" w14:textId="77777777" w:rsidR="00F62778" w:rsidRPr="005267B4" w:rsidRDefault="00F62778" w:rsidP="00F62778">
                  <w:pPr>
                    <w:rPr>
                      <w:lang w:val="en-GB"/>
                    </w:rPr>
                  </w:pPr>
                </w:p>
              </w:tc>
            </w:tr>
            <w:tr w:rsidR="00F62778" w:rsidRPr="005267B4" w14:paraId="5AD93D1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199167A7"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38" w:type="dxa"/>
                  <w:tcBorders>
                    <w:top w:val="single" w:sz="4" w:space="0" w:color="5B9BD5"/>
                    <w:left w:val="single" w:sz="4" w:space="0" w:color="5B9BD5"/>
                    <w:bottom w:val="single" w:sz="4" w:space="0" w:color="5B9BD5"/>
                    <w:right w:val="single" w:sz="4" w:space="0" w:color="5B9BD5"/>
                  </w:tcBorders>
                </w:tcPr>
                <w:p w14:paraId="7A42418A" w14:textId="77777777" w:rsidR="00F62778" w:rsidRPr="005267B4" w:rsidRDefault="00F62778" w:rsidP="00F62778">
                  <w:pPr>
                    <w:rPr>
                      <w:lang w:val="en-GB"/>
                    </w:rPr>
                  </w:pPr>
                </w:p>
              </w:tc>
            </w:tr>
          </w:tbl>
          <w:p w14:paraId="29FDD2B3" w14:textId="77777777" w:rsidR="003F5B5E" w:rsidRPr="00A8640D" w:rsidRDefault="003F5B5E" w:rsidP="00A3353E">
            <w:pPr>
              <w:spacing w:after="120"/>
              <w:rPr>
                <w:rFonts w:asciiTheme="minorHAnsi" w:hAnsiTheme="minorHAnsi"/>
                <w:b/>
                <w:bCs/>
                <w:color w:val="1F3864" w:themeColor="accent1" w:themeShade="80"/>
                <w:sz w:val="20"/>
                <w:szCs w:val="20"/>
                <w:lang w:val="en-GB"/>
              </w:rPr>
            </w:pPr>
          </w:p>
        </w:tc>
      </w:tr>
      <w:tr w:rsidR="003F5B5E" w:rsidRPr="00F322C4" w14:paraId="0D8DD2B8" w14:textId="77777777" w:rsidTr="00947817">
        <w:trPr>
          <w:trHeight w:val="20"/>
        </w:trPr>
        <w:tc>
          <w:tcPr>
            <w:tcW w:w="9322" w:type="dxa"/>
            <w:gridSpan w:val="2"/>
            <w:tcBorders>
              <w:top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6C780993"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7325A5" w14:textId="4FEB42ED"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lastRenderedPageBreak/>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#3</w:t>
                  </w:r>
                </w:p>
              </w:tc>
            </w:tr>
            <w:tr w:rsidR="00F62778" w:rsidRPr="0027343D" w14:paraId="5C33603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5414360D"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66A6F0F"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09FA0AB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9FF596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14149C95"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5C7B866" w14:textId="77777777" w:rsidR="00F62778" w:rsidRPr="005267B4" w:rsidRDefault="00F62778" w:rsidP="00F62778">
                  <w:pPr>
                    <w:rPr>
                      <w:lang w:val="en-GB"/>
                    </w:rPr>
                  </w:pPr>
                </w:p>
              </w:tc>
            </w:tr>
            <w:tr w:rsidR="00F62778" w:rsidRPr="005267B4" w14:paraId="18F67F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587979B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473FA259" w14:textId="77777777" w:rsidR="00F62778" w:rsidRPr="005267B4" w:rsidRDefault="00F62778" w:rsidP="00F62778">
                  <w:pPr>
                    <w:rPr>
                      <w:lang w:val="en-GB"/>
                    </w:rPr>
                  </w:pPr>
                </w:p>
                <w:p w14:paraId="6F43F8A3" w14:textId="77777777" w:rsidR="00F62778" w:rsidRPr="005267B4" w:rsidRDefault="00F62778" w:rsidP="00F62778">
                  <w:pPr>
                    <w:rPr>
                      <w:lang w:val="en-GB"/>
                    </w:rPr>
                  </w:pPr>
                </w:p>
                <w:p w14:paraId="1DA669EC" w14:textId="77777777" w:rsidR="00F62778" w:rsidRPr="005267B4" w:rsidRDefault="00F62778" w:rsidP="00F62778">
                  <w:pPr>
                    <w:rPr>
                      <w:lang w:val="en-GB"/>
                    </w:rPr>
                  </w:pPr>
                </w:p>
                <w:p w14:paraId="143A3B02" w14:textId="77777777" w:rsidR="00F62778" w:rsidRPr="005267B4" w:rsidRDefault="00F62778" w:rsidP="00F62778">
                  <w:pPr>
                    <w:rPr>
                      <w:lang w:val="en-GB"/>
                    </w:rPr>
                  </w:pPr>
                </w:p>
              </w:tc>
            </w:tr>
            <w:tr w:rsidR="00F62778" w:rsidRPr="005267B4" w14:paraId="06C665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73744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F4087A2" w14:textId="77777777" w:rsidR="00F62778" w:rsidRPr="005267B4" w:rsidRDefault="00F62778" w:rsidP="00F62778">
                  <w:pPr>
                    <w:rPr>
                      <w:lang w:val="en-GB"/>
                    </w:rPr>
                  </w:pPr>
                </w:p>
                <w:p w14:paraId="29A02267" w14:textId="77777777" w:rsidR="00F62778" w:rsidRPr="005267B4" w:rsidRDefault="00F62778" w:rsidP="00F62778">
                  <w:pPr>
                    <w:rPr>
                      <w:lang w:val="en-GB"/>
                    </w:rPr>
                  </w:pPr>
                </w:p>
                <w:p w14:paraId="7F548701" w14:textId="77777777" w:rsidR="00F62778" w:rsidRPr="005267B4" w:rsidRDefault="00F62778" w:rsidP="00F62778">
                  <w:pPr>
                    <w:rPr>
                      <w:lang w:val="en-GB"/>
                    </w:rPr>
                  </w:pPr>
                </w:p>
                <w:p w14:paraId="68CC3D67" w14:textId="77777777" w:rsidR="00F62778" w:rsidRPr="005267B4" w:rsidRDefault="00F62778" w:rsidP="00F62778">
                  <w:pPr>
                    <w:rPr>
                      <w:lang w:val="en-GB"/>
                    </w:rPr>
                  </w:pPr>
                </w:p>
                <w:p w14:paraId="7E5C84FC" w14:textId="77777777" w:rsidR="00F62778" w:rsidRPr="005267B4" w:rsidRDefault="00F62778" w:rsidP="00F62778">
                  <w:pPr>
                    <w:rPr>
                      <w:lang w:val="en-GB"/>
                    </w:rPr>
                  </w:pPr>
                </w:p>
                <w:p w14:paraId="3E66BF51" w14:textId="77777777" w:rsidR="00F62778" w:rsidRPr="005267B4" w:rsidRDefault="00F62778" w:rsidP="00F62778">
                  <w:pPr>
                    <w:rPr>
                      <w:lang w:val="en-GB"/>
                    </w:rPr>
                  </w:pPr>
                </w:p>
              </w:tc>
            </w:tr>
            <w:tr w:rsidR="00F62778" w:rsidRPr="005267B4" w14:paraId="3E57B971"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2B599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E1876D5"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B938AB7" w14:textId="77777777" w:rsidR="00F62778" w:rsidRPr="005267B4" w:rsidRDefault="00F62778" w:rsidP="00F62778">
                  <w:pPr>
                    <w:rPr>
                      <w:lang w:val="en-GB"/>
                    </w:rPr>
                  </w:pPr>
                </w:p>
                <w:p w14:paraId="463D774E" w14:textId="77777777" w:rsidR="00F62778" w:rsidRPr="005267B4" w:rsidRDefault="00F62778" w:rsidP="00F62778">
                  <w:pPr>
                    <w:rPr>
                      <w:lang w:val="en-GB"/>
                    </w:rPr>
                  </w:pPr>
                </w:p>
                <w:p w14:paraId="3F16C999" w14:textId="77777777" w:rsidR="00F62778" w:rsidRPr="005267B4" w:rsidRDefault="00F62778" w:rsidP="00F62778">
                  <w:pPr>
                    <w:rPr>
                      <w:lang w:val="en-GB"/>
                    </w:rPr>
                  </w:pPr>
                </w:p>
                <w:p w14:paraId="6840B963" w14:textId="77777777" w:rsidR="00F62778" w:rsidRPr="005267B4" w:rsidRDefault="00F62778" w:rsidP="00F62778">
                  <w:pPr>
                    <w:rPr>
                      <w:lang w:val="en-GB"/>
                    </w:rPr>
                  </w:pPr>
                </w:p>
                <w:p w14:paraId="1614FDC2" w14:textId="77777777" w:rsidR="00F62778" w:rsidRPr="005267B4" w:rsidRDefault="00F62778" w:rsidP="00F62778">
                  <w:pPr>
                    <w:rPr>
                      <w:lang w:val="en-GB"/>
                    </w:rPr>
                  </w:pPr>
                </w:p>
              </w:tc>
            </w:tr>
            <w:tr w:rsidR="00F62778" w:rsidRPr="005267B4" w14:paraId="24A9539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672063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1F64F726"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F6A22C0" w14:textId="77777777" w:rsidR="00F62778" w:rsidRPr="005267B4" w:rsidRDefault="00F62778" w:rsidP="00F62778">
                  <w:pPr>
                    <w:rPr>
                      <w:lang w:val="en-GB"/>
                    </w:rPr>
                  </w:pPr>
                </w:p>
                <w:p w14:paraId="25C41790" w14:textId="77777777" w:rsidR="00F62778" w:rsidRPr="005267B4" w:rsidRDefault="00F62778" w:rsidP="00F62778">
                  <w:pPr>
                    <w:rPr>
                      <w:lang w:val="en-GB"/>
                    </w:rPr>
                  </w:pPr>
                </w:p>
                <w:p w14:paraId="6EC8B3DF" w14:textId="77777777" w:rsidR="00F62778" w:rsidRPr="005267B4" w:rsidRDefault="00F62778" w:rsidP="00F62778">
                  <w:pPr>
                    <w:rPr>
                      <w:lang w:val="en-GB"/>
                    </w:rPr>
                  </w:pPr>
                </w:p>
              </w:tc>
            </w:tr>
            <w:tr w:rsidR="00F62778" w:rsidRPr="005267B4" w14:paraId="3DAD1F86"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EF7CEB3"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53C16784" w14:textId="77777777" w:rsidR="00F62778" w:rsidRPr="005267B4" w:rsidRDefault="00F62778" w:rsidP="00F62778">
                  <w:pPr>
                    <w:rPr>
                      <w:lang w:val="en-GB"/>
                    </w:rPr>
                  </w:pPr>
                </w:p>
              </w:tc>
            </w:tr>
            <w:tr w:rsidR="00F62778" w:rsidRPr="005267B4" w14:paraId="67D8DEA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59F3916" w14:textId="625B9A38"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385DDFED"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4646643" w14:textId="77777777" w:rsidR="00F62778" w:rsidRPr="005267B4" w:rsidRDefault="00F62778" w:rsidP="00F62778">
                  <w:pPr>
                    <w:rPr>
                      <w:lang w:val="en-GB"/>
                    </w:rPr>
                  </w:pPr>
                </w:p>
                <w:p w14:paraId="1AB3BFAE" w14:textId="77777777" w:rsidR="00F62778" w:rsidRPr="005267B4" w:rsidRDefault="00F62778" w:rsidP="00F62778">
                  <w:pPr>
                    <w:rPr>
                      <w:lang w:val="en-GB"/>
                    </w:rPr>
                  </w:pPr>
                </w:p>
                <w:p w14:paraId="7CCD378C" w14:textId="77777777" w:rsidR="00F62778" w:rsidRPr="005267B4" w:rsidRDefault="00F62778" w:rsidP="00F62778">
                  <w:pPr>
                    <w:rPr>
                      <w:lang w:val="en-GB"/>
                    </w:rPr>
                  </w:pPr>
                </w:p>
              </w:tc>
            </w:tr>
            <w:tr w:rsidR="00F62778" w:rsidRPr="005267B4" w14:paraId="755C2299"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5E3BDEA" w14:textId="2BECB2B8"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79EF">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0CF9616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61B348A" w14:textId="77777777" w:rsidR="00F62778" w:rsidRPr="005267B4" w:rsidRDefault="00F62778" w:rsidP="00F62778">
                  <w:pPr>
                    <w:rPr>
                      <w:lang w:val="en-GB"/>
                    </w:rPr>
                  </w:pPr>
                </w:p>
                <w:p w14:paraId="6CBB76D6" w14:textId="77777777" w:rsidR="00F62778" w:rsidRPr="005267B4" w:rsidRDefault="00F62778" w:rsidP="00F62778">
                  <w:pPr>
                    <w:rPr>
                      <w:lang w:val="en-GB"/>
                    </w:rPr>
                  </w:pPr>
                </w:p>
                <w:p w14:paraId="6ECACE60" w14:textId="77777777" w:rsidR="00F62778" w:rsidRPr="005267B4" w:rsidRDefault="00F62778" w:rsidP="00F62778">
                  <w:pPr>
                    <w:rPr>
                      <w:lang w:val="en-GB"/>
                    </w:rPr>
                  </w:pPr>
                </w:p>
              </w:tc>
            </w:tr>
            <w:tr w:rsidR="00F62778" w:rsidRPr="005267B4" w14:paraId="452C4B6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AA82CCF" w14:textId="455B7FBA"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50CBEA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9E945EC" w14:textId="77777777" w:rsidR="00F62778" w:rsidRPr="005267B4" w:rsidRDefault="00F62778" w:rsidP="00F62778">
                  <w:pPr>
                    <w:rPr>
                      <w:lang w:val="en-GB"/>
                    </w:rPr>
                  </w:pPr>
                </w:p>
              </w:tc>
            </w:tr>
            <w:tr w:rsidR="00F62778" w:rsidRPr="005267B4" w14:paraId="0A6EABB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563C2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A4EC723" w14:textId="77777777" w:rsidR="00F62778" w:rsidRPr="005267B4" w:rsidRDefault="00F62778" w:rsidP="00F62778">
                  <w:pPr>
                    <w:rPr>
                      <w:lang w:val="en-GB"/>
                    </w:rPr>
                  </w:pPr>
                </w:p>
                <w:p w14:paraId="7B3A662C" w14:textId="77777777" w:rsidR="00F62778" w:rsidRPr="005267B4" w:rsidRDefault="00F62778" w:rsidP="00F62778">
                  <w:pPr>
                    <w:rPr>
                      <w:lang w:val="en-GB"/>
                    </w:rPr>
                  </w:pPr>
                </w:p>
              </w:tc>
            </w:tr>
            <w:tr w:rsidR="00F62778" w:rsidRPr="005267B4" w14:paraId="7551DD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2BF079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0593F458" w14:textId="77777777" w:rsidR="00F62778" w:rsidRPr="005267B4" w:rsidRDefault="00F62778" w:rsidP="00F62778">
                  <w:pPr>
                    <w:rPr>
                      <w:lang w:val="en-GB"/>
                    </w:rPr>
                  </w:pPr>
                </w:p>
                <w:p w14:paraId="18119370" w14:textId="77777777" w:rsidR="00F62778" w:rsidRPr="005267B4" w:rsidRDefault="00F62778" w:rsidP="00F62778">
                  <w:pPr>
                    <w:rPr>
                      <w:lang w:val="en-GB"/>
                    </w:rPr>
                  </w:pPr>
                </w:p>
              </w:tc>
            </w:tr>
            <w:tr w:rsidR="00F62778" w:rsidRPr="005267B4" w14:paraId="4FEC3BA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0A73DE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0AFE1159" w14:textId="77777777" w:rsidR="00F62778" w:rsidRPr="005267B4" w:rsidRDefault="00F62778" w:rsidP="00F62778">
                  <w:pPr>
                    <w:rPr>
                      <w:lang w:val="en-GB"/>
                    </w:rPr>
                  </w:pPr>
                </w:p>
              </w:tc>
            </w:tr>
          </w:tbl>
          <w:p w14:paraId="38CB0C68"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FD114A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2F20E8C2"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36B3E9E6" w14:textId="1CFF55F2"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#4</w:t>
                  </w:r>
                </w:p>
              </w:tc>
            </w:tr>
            <w:tr w:rsidR="00F62778" w:rsidRPr="0027343D" w14:paraId="7B4EEEAA"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C8E29E7"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14EA4B14"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544F089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E26FD0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58C4AB9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0BF86BDF" w14:textId="77777777" w:rsidR="00F62778" w:rsidRPr="005267B4" w:rsidRDefault="00F62778" w:rsidP="00F62778">
                  <w:pPr>
                    <w:rPr>
                      <w:lang w:val="en-GB"/>
                    </w:rPr>
                  </w:pPr>
                </w:p>
              </w:tc>
            </w:tr>
            <w:tr w:rsidR="00F62778" w:rsidRPr="005267B4" w14:paraId="0EBBC085"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7708E2F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2AF714D7" w14:textId="77777777" w:rsidR="00F62778" w:rsidRPr="005267B4" w:rsidRDefault="00F62778" w:rsidP="00F62778">
                  <w:pPr>
                    <w:rPr>
                      <w:lang w:val="en-GB"/>
                    </w:rPr>
                  </w:pPr>
                </w:p>
                <w:p w14:paraId="63E73520" w14:textId="77777777" w:rsidR="00F62778" w:rsidRPr="005267B4" w:rsidRDefault="00F62778" w:rsidP="00F62778">
                  <w:pPr>
                    <w:rPr>
                      <w:lang w:val="en-GB"/>
                    </w:rPr>
                  </w:pPr>
                </w:p>
                <w:p w14:paraId="37EDEF3B" w14:textId="77777777" w:rsidR="00F62778" w:rsidRPr="005267B4" w:rsidRDefault="00F62778" w:rsidP="00F62778">
                  <w:pPr>
                    <w:rPr>
                      <w:lang w:val="en-GB"/>
                    </w:rPr>
                  </w:pPr>
                </w:p>
                <w:p w14:paraId="3DFF85C6" w14:textId="77777777" w:rsidR="00F62778" w:rsidRPr="005267B4" w:rsidRDefault="00F62778" w:rsidP="00F62778">
                  <w:pPr>
                    <w:rPr>
                      <w:lang w:val="en-GB"/>
                    </w:rPr>
                  </w:pPr>
                </w:p>
              </w:tc>
            </w:tr>
            <w:tr w:rsidR="00F62778" w:rsidRPr="005267B4" w14:paraId="71197470"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3D55BA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B29C506" w14:textId="77777777" w:rsidR="00F62778" w:rsidRPr="005267B4" w:rsidRDefault="00F62778" w:rsidP="00F62778">
                  <w:pPr>
                    <w:rPr>
                      <w:lang w:val="en-GB"/>
                    </w:rPr>
                  </w:pPr>
                </w:p>
                <w:p w14:paraId="4C78493A" w14:textId="77777777" w:rsidR="00F62778" w:rsidRPr="005267B4" w:rsidRDefault="00F62778" w:rsidP="00F62778">
                  <w:pPr>
                    <w:rPr>
                      <w:lang w:val="en-GB"/>
                    </w:rPr>
                  </w:pPr>
                </w:p>
                <w:p w14:paraId="3D9E0BF0" w14:textId="77777777" w:rsidR="00F62778" w:rsidRPr="005267B4" w:rsidRDefault="00F62778" w:rsidP="00F62778">
                  <w:pPr>
                    <w:rPr>
                      <w:lang w:val="en-GB"/>
                    </w:rPr>
                  </w:pPr>
                </w:p>
                <w:p w14:paraId="733CD62B" w14:textId="77777777" w:rsidR="00F62778" w:rsidRPr="005267B4" w:rsidRDefault="00F62778" w:rsidP="00F62778">
                  <w:pPr>
                    <w:rPr>
                      <w:lang w:val="en-GB"/>
                    </w:rPr>
                  </w:pPr>
                </w:p>
                <w:p w14:paraId="7FF1239B" w14:textId="77777777" w:rsidR="00F62778" w:rsidRPr="005267B4" w:rsidRDefault="00F62778" w:rsidP="00F62778">
                  <w:pPr>
                    <w:rPr>
                      <w:lang w:val="en-GB"/>
                    </w:rPr>
                  </w:pPr>
                </w:p>
                <w:p w14:paraId="60EFF867" w14:textId="77777777" w:rsidR="00F62778" w:rsidRPr="005267B4" w:rsidRDefault="00F62778" w:rsidP="00F62778">
                  <w:pPr>
                    <w:rPr>
                      <w:lang w:val="en-GB"/>
                    </w:rPr>
                  </w:pPr>
                </w:p>
              </w:tc>
            </w:tr>
            <w:tr w:rsidR="00F62778" w:rsidRPr="005267B4" w14:paraId="5BB4555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894D18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03787D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D63A59C" w14:textId="77777777" w:rsidR="00F62778" w:rsidRPr="005267B4" w:rsidRDefault="00F62778" w:rsidP="00F62778">
                  <w:pPr>
                    <w:rPr>
                      <w:lang w:val="en-GB"/>
                    </w:rPr>
                  </w:pPr>
                </w:p>
                <w:p w14:paraId="22D555B3" w14:textId="77777777" w:rsidR="00F62778" w:rsidRPr="005267B4" w:rsidRDefault="00F62778" w:rsidP="00F62778">
                  <w:pPr>
                    <w:rPr>
                      <w:lang w:val="en-GB"/>
                    </w:rPr>
                  </w:pPr>
                </w:p>
                <w:p w14:paraId="6D4577D6" w14:textId="77777777" w:rsidR="00F62778" w:rsidRPr="005267B4" w:rsidRDefault="00F62778" w:rsidP="00F62778">
                  <w:pPr>
                    <w:rPr>
                      <w:lang w:val="en-GB"/>
                    </w:rPr>
                  </w:pPr>
                </w:p>
                <w:p w14:paraId="1D133558" w14:textId="77777777" w:rsidR="00F62778" w:rsidRPr="005267B4" w:rsidRDefault="00F62778" w:rsidP="00F62778">
                  <w:pPr>
                    <w:rPr>
                      <w:lang w:val="en-GB"/>
                    </w:rPr>
                  </w:pPr>
                </w:p>
                <w:p w14:paraId="04F23A54" w14:textId="77777777" w:rsidR="00F62778" w:rsidRPr="005267B4" w:rsidRDefault="00F62778" w:rsidP="00F62778">
                  <w:pPr>
                    <w:rPr>
                      <w:lang w:val="en-GB"/>
                    </w:rPr>
                  </w:pPr>
                </w:p>
              </w:tc>
            </w:tr>
            <w:tr w:rsidR="00F62778" w:rsidRPr="005267B4" w14:paraId="13ED964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3A1C7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40627D09"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D639584" w14:textId="77777777" w:rsidR="00F62778" w:rsidRPr="005267B4" w:rsidRDefault="00F62778" w:rsidP="00F62778">
                  <w:pPr>
                    <w:rPr>
                      <w:lang w:val="en-GB"/>
                    </w:rPr>
                  </w:pPr>
                </w:p>
                <w:p w14:paraId="106BBB3A" w14:textId="77777777" w:rsidR="00F62778" w:rsidRPr="005267B4" w:rsidRDefault="00F62778" w:rsidP="00F62778">
                  <w:pPr>
                    <w:rPr>
                      <w:lang w:val="en-GB"/>
                    </w:rPr>
                  </w:pPr>
                </w:p>
                <w:p w14:paraId="0FFA647C" w14:textId="77777777" w:rsidR="00F62778" w:rsidRPr="005267B4" w:rsidRDefault="00F62778" w:rsidP="00F62778">
                  <w:pPr>
                    <w:rPr>
                      <w:lang w:val="en-GB"/>
                    </w:rPr>
                  </w:pPr>
                </w:p>
              </w:tc>
            </w:tr>
            <w:tr w:rsidR="00F62778" w:rsidRPr="005267B4" w14:paraId="14CDF9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ABFD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0D190B2A" w14:textId="77777777" w:rsidR="00F62778" w:rsidRPr="005267B4" w:rsidRDefault="00F62778" w:rsidP="00F62778">
                  <w:pPr>
                    <w:rPr>
                      <w:lang w:val="en-GB"/>
                    </w:rPr>
                  </w:pPr>
                </w:p>
              </w:tc>
            </w:tr>
            <w:tr w:rsidR="00F62778" w:rsidRPr="005267B4" w14:paraId="521206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CE52E78" w14:textId="7D63D6AE"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3F3493D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F17E483" w14:textId="77777777" w:rsidR="00F62778" w:rsidRPr="005267B4" w:rsidRDefault="00F62778" w:rsidP="00F62778">
                  <w:pPr>
                    <w:rPr>
                      <w:lang w:val="en-GB"/>
                    </w:rPr>
                  </w:pPr>
                </w:p>
                <w:p w14:paraId="32A64DC8" w14:textId="77777777" w:rsidR="00F62778" w:rsidRPr="005267B4" w:rsidRDefault="00F62778" w:rsidP="00F62778">
                  <w:pPr>
                    <w:rPr>
                      <w:lang w:val="en-GB"/>
                    </w:rPr>
                  </w:pPr>
                </w:p>
                <w:p w14:paraId="3102C37B" w14:textId="77777777" w:rsidR="00F62778" w:rsidRPr="005267B4" w:rsidRDefault="00F62778" w:rsidP="00F62778">
                  <w:pPr>
                    <w:rPr>
                      <w:lang w:val="en-GB"/>
                    </w:rPr>
                  </w:pPr>
                </w:p>
              </w:tc>
            </w:tr>
            <w:tr w:rsidR="00F62778" w:rsidRPr="005267B4" w14:paraId="72E9C90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5D44A" w14:textId="74345C0A"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0479EF">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FDE762"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5A285E7" w14:textId="77777777" w:rsidR="00F62778" w:rsidRPr="005267B4" w:rsidRDefault="00F62778" w:rsidP="00F62778">
                  <w:pPr>
                    <w:rPr>
                      <w:lang w:val="en-GB"/>
                    </w:rPr>
                  </w:pPr>
                </w:p>
                <w:p w14:paraId="16F7A698" w14:textId="77777777" w:rsidR="00F62778" w:rsidRPr="005267B4" w:rsidRDefault="00F62778" w:rsidP="00F62778">
                  <w:pPr>
                    <w:rPr>
                      <w:lang w:val="en-GB"/>
                    </w:rPr>
                  </w:pPr>
                </w:p>
                <w:p w14:paraId="35BEC71F" w14:textId="77777777" w:rsidR="00F62778" w:rsidRPr="005267B4" w:rsidRDefault="00F62778" w:rsidP="00F62778">
                  <w:pPr>
                    <w:rPr>
                      <w:lang w:val="en-GB"/>
                    </w:rPr>
                  </w:pPr>
                </w:p>
              </w:tc>
            </w:tr>
            <w:tr w:rsidR="00F62778" w:rsidRPr="005267B4" w14:paraId="64F6FC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DD2DAEE" w14:textId="783EF514"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lastRenderedPageBreak/>
                    <w:t>Proficiency in Irish</w:t>
                  </w:r>
                  <w:r w:rsidR="00213918">
                    <w:rPr>
                      <w:rFonts w:asciiTheme="minorHAnsi" w:hAnsiTheme="minorHAnsi"/>
                      <w:bCs/>
                      <w:color w:val="1F3864" w:themeColor="accent1" w:themeShade="80"/>
                      <w:sz w:val="20"/>
                      <w:szCs w:val="20"/>
                      <w:lang w:val="en-GB"/>
                    </w:rPr>
                    <w:t xml:space="preserve"> if tendering for Lot 7</w:t>
                  </w:r>
                </w:p>
                <w:p w14:paraId="6D25A2D1"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7E41B45" w14:textId="77777777" w:rsidR="00F62778" w:rsidRPr="005267B4" w:rsidRDefault="00F62778" w:rsidP="00F62778">
                  <w:pPr>
                    <w:rPr>
                      <w:lang w:val="en-GB"/>
                    </w:rPr>
                  </w:pPr>
                </w:p>
              </w:tc>
            </w:tr>
            <w:tr w:rsidR="00F62778" w:rsidRPr="005267B4" w14:paraId="16D2CC3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2513E2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1C93668" w14:textId="77777777" w:rsidR="00F62778" w:rsidRPr="005267B4" w:rsidRDefault="00F62778" w:rsidP="00F62778">
                  <w:pPr>
                    <w:rPr>
                      <w:lang w:val="en-GB"/>
                    </w:rPr>
                  </w:pPr>
                </w:p>
                <w:p w14:paraId="0F38F319" w14:textId="77777777" w:rsidR="00F62778" w:rsidRPr="005267B4" w:rsidRDefault="00F62778" w:rsidP="00F62778">
                  <w:pPr>
                    <w:rPr>
                      <w:lang w:val="en-GB"/>
                    </w:rPr>
                  </w:pPr>
                </w:p>
              </w:tc>
            </w:tr>
            <w:tr w:rsidR="00F62778" w:rsidRPr="005267B4" w14:paraId="5ED7D0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FF1346C"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5374CFED" w14:textId="77777777" w:rsidR="00F62778" w:rsidRPr="005267B4" w:rsidRDefault="00F62778" w:rsidP="00F62778">
                  <w:pPr>
                    <w:rPr>
                      <w:lang w:val="en-GB"/>
                    </w:rPr>
                  </w:pPr>
                </w:p>
                <w:p w14:paraId="435995E2" w14:textId="77777777" w:rsidR="00F62778" w:rsidRPr="005267B4" w:rsidRDefault="00F62778" w:rsidP="00F62778">
                  <w:pPr>
                    <w:rPr>
                      <w:lang w:val="en-GB"/>
                    </w:rPr>
                  </w:pPr>
                </w:p>
              </w:tc>
            </w:tr>
            <w:tr w:rsidR="00F62778" w:rsidRPr="005267B4" w14:paraId="713BB8F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5FD61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2FA53DAC" w14:textId="77777777" w:rsidR="00F62778" w:rsidRPr="005267B4" w:rsidRDefault="00F62778" w:rsidP="00F62778">
                  <w:pPr>
                    <w:rPr>
                      <w:lang w:val="en-GB"/>
                    </w:rPr>
                  </w:pPr>
                </w:p>
              </w:tc>
            </w:tr>
          </w:tbl>
          <w:p w14:paraId="6E5443A7"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8CECDF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6FC61CDA"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13EC2DB" w14:textId="52F69BD5"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#5</w:t>
                  </w:r>
                </w:p>
              </w:tc>
            </w:tr>
            <w:tr w:rsidR="00F62778" w:rsidRPr="0027343D" w14:paraId="7559EF7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E4DDA79"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BC3106D"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507216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644F8E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6F0DB12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B52DD77" w14:textId="77777777" w:rsidR="00F62778" w:rsidRPr="005267B4" w:rsidRDefault="00F62778" w:rsidP="00F62778">
                  <w:pPr>
                    <w:rPr>
                      <w:lang w:val="en-GB"/>
                    </w:rPr>
                  </w:pPr>
                </w:p>
              </w:tc>
            </w:tr>
            <w:tr w:rsidR="00F62778" w:rsidRPr="005267B4" w14:paraId="70271A93"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6D9A54E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4B7D086" w14:textId="77777777" w:rsidR="00F62778" w:rsidRPr="005267B4" w:rsidRDefault="00F62778" w:rsidP="00F62778">
                  <w:pPr>
                    <w:rPr>
                      <w:lang w:val="en-GB"/>
                    </w:rPr>
                  </w:pPr>
                </w:p>
                <w:p w14:paraId="2AC77DEC" w14:textId="77777777" w:rsidR="00F62778" w:rsidRPr="005267B4" w:rsidRDefault="00F62778" w:rsidP="00F62778">
                  <w:pPr>
                    <w:rPr>
                      <w:lang w:val="en-GB"/>
                    </w:rPr>
                  </w:pPr>
                </w:p>
                <w:p w14:paraId="42368706" w14:textId="77777777" w:rsidR="00F62778" w:rsidRPr="005267B4" w:rsidRDefault="00F62778" w:rsidP="00F62778">
                  <w:pPr>
                    <w:rPr>
                      <w:lang w:val="en-GB"/>
                    </w:rPr>
                  </w:pPr>
                </w:p>
                <w:p w14:paraId="40E6C52D" w14:textId="77777777" w:rsidR="00F62778" w:rsidRPr="005267B4" w:rsidRDefault="00F62778" w:rsidP="00F62778">
                  <w:pPr>
                    <w:rPr>
                      <w:lang w:val="en-GB"/>
                    </w:rPr>
                  </w:pPr>
                </w:p>
              </w:tc>
            </w:tr>
            <w:tr w:rsidR="00F62778" w:rsidRPr="005267B4" w14:paraId="1CB26F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733615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7929AAF4" w14:textId="77777777" w:rsidR="00F62778" w:rsidRPr="005267B4" w:rsidRDefault="00F62778" w:rsidP="00F62778">
                  <w:pPr>
                    <w:rPr>
                      <w:lang w:val="en-GB"/>
                    </w:rPr>
                  </w:pPr>
                </w:p>
                <w:p w14:paraId="4E9051DE" w14:textId="77777777" w:rsidR="00F62778" w:rsidRPr="005267B4" w:rsidRDefault="00F62778" w:rsidP="00F62778">
                  <w:pPr>
                    <w:rPr>
                      <w:lang w:val="en-GB"/>
                    </w:rPr>
                  </w:pPr>
                </w:p>
                <w:p w14:paraId="11A19BFA" w14:textId="77777777" w:rsidR="00F62778" w:rsidRPr="005267B4" w:rsidRDefault="00F62778" w:rsidP="00F62778">
                  <w:pPr>
                    <w:rPr>
                      <w:lang w:val="en-GB"/>
                    </w:rPr>
                  </w:pPr>
                </w:p>
                <w:p w14:paraId="7FE96FA0" w14:textId="77777777" w:rsidR="00F62778" w:rsidRPr="005267B4" w:rsidRDefault="00F62778" w:rsidP="00F62778">
                  <w:pPr>
                    <w:rPr>
                      <w:lang w:val="en-GB"/>
                    </w:rPr>
                  </w:pPr>
                </w:p>
                <w:p w14:paraId="396C5AF7" w14:textId="77777777" w:rsidR="00F62778" w:rsidRPr="005267B4" w:rsidRDefault="00F62778" w:rsidP="00F62778">
                  <w:pPr>
                    <w:rPr>
                      <w:lang w:val="en-GB"/>
                    </w:rPr>
                  </w:pPr>
                </w:p>
                <w:p w14:paraId="0CEA89BB" w14:textId="77777777" w:rsidR="00F62778" w:rsidRPr="005267B4" w:rsidRDefault="00F62778" w:rsidP="00F62778">
                  <w:pPr>
                    <w:rPr>
                      <w:lang w:val="en-GB"/>
                    </w:rPr>
                  </w:pPr>
                </w:p>
              </w:tc>
            </w:tr>
            <w:tr w:rsidR="00F62778" w:rsidRPr="005267B4" w14:paraId="2789101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77CD0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301A9A4"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1D5A41C" w14:textId="77777777" w:rsidR="00F62778" w:rsidRPr="005267B4" w:rsidRDefault="00F62778" w:rsidP="00F62778">
                  <w:pPr>
                    <w:rPr>
                      <w:lang w:val="en-GB"/>
                    </w:rPr>
                  </w:pPr>
                </w:p>
                <w:p w14:paraId="2C05B478" w14:textId="77777777" w:rsidR="00F62778" w:rsidRPr="005267B4" w:rsidRDefault="00F62778" w:rsidP="00F62778">
                  <w:pPr>
                    <w:rPr>
                      <w:lang w:val="en-GB"/>
                    </w:rPr>
                  </w:pPr>
                </w:p>
                <w:p w14:paraId="71E93888" w14:textId="77777777" w:rsidR="00F62778" w:rsidRPr="005267B4" w:rsidRDefault="00F62778" w:rsidP="00F62778">
                  <w:pPr>
                    <w:rPr>
                      <w:lang w:val="en-GB"/>
                    </w:rPr>
                  </w:pPr>
                </w:p>
                <w:p w14:paraId="1B2AAA8D" w14:textId="77777777" w:rsidR="00F62778" w:rsidRPr="005267B4" w:rsidRDefault="00F62778" w:rsidP="00F62778">
                  <w:pPr>
                    <w:rPr>
                      <w:lang w:val="en-GB"/>
                    </w:rPr>
                  </w:pPr>
                </w:p>
                <w:p w14:paraId="4EDDA17D" w14:textId="77777777" w:rsidR="00F62778" w:rsidRPr="005267B4" w:rsidRDefault="00F62778" w:rsidP="00F62778">
                  <w:pPr>
                    <w:rPr>
                      <w:lang w:val="en-GB"/>
                    </w:rPr>
                  </w:pPr>
                </w:p>
              </w:tc>
            </w:tr>
            <w:tr w:rsidR="00F62778" w:rsidRPr="005267B4" w14:paraId="5F3675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3A96AC"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72B3224B"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D3780F8" w14:textId="77777777" w:rsidR="00F62778" w:rsidRPr="005267B4" w:rsidRDefault="00F62778" w:rsidP="00F62778">
                  <w:pPr>
                    <w:rPr>
                      <w:lang w:val="en-GB"/>
                    </w:rPr>
                  </w:pPr>
                </w:p>
                <w:p w14:paraId="355B8F53" w14:textId="77777777" w:rsidR="00F62778" w:rsidRPr="005267B4" w:rsidRDefault="00F62778" w:rsidP="00F62778">
                  <w:pPr>
                    <w:rPr>
                      <w:lang w:val="en-GB"/>
                    </w:rPr>
                  </w:pPr>
                </w:p>
                <w:p w14:paraId="149625D7" w14:textId="77777777" w:rsidR="00F62778" w:rsidRPr="005267B4" w:rsidRDefault="00F62778" w:rsidP="00F62778">
                  <w:pPr>
                    <w:rPr>
                      <w:lang w:val="en-GB"/>
                    </w:rPr>
                  </w:pPr>
                </w:p>
              </w:tc>
            </w:tr>
            <w:tr w:rsidR="00F62778" w:rsidRPr="005267B4" w14:paraId="5022570B"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75626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4F000DE8" w14:textId="77777777" w:rsidR="00F62778" w:rsidRPr="005267B4" w:rsidRDefault="00F62778" w:rsidP="00F62778">
                  <w:pPr>
                    <w:rPr>
                      <w:lang w:val="en-GB"/>
                    </w:rPr>
                  </w:pPr>
                </w:p>
              </w:tc>
            </w:tr>
            <w:tr w:rsidR="00F62778" w:rsidRPr="005267B4" w14:paraId="6202B9D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723210" w14:textId="19B77525"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47F76D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A29D700" w14:textId="77777777" w:rsidR="00F62778" w:rsidRPr="005267B4" w:rsidRDefault="00F62778" w:rsidP="00F62778">
                  <w:pPr>
                    <w:rPr>
                      <w:lang w:val="en-GB"/>
                    </w:rPr>
                  </w:pPr>
                </w:p>
                <w:p w14:paraId="322A10A3" w14:textId="77777777" w:rsidR="00F62778" w:rsidRPr="005267B4" w:rsidRDefault="00F62778" w:rsidP="00F62778">
                  <w:pPr>
                    <w:rPr>
                      <w:lang w:val="en-GB"/>
                    </w:rPr>
                  </w:pPr>
                </w:p>
                <w:p w14:paraId="12CD1DF3" w14:textId="77777777" w:rsidR="00F62778" w:rsidRPr="005267B4" w:rsidRDefault="00F62778" w:rsidP="00F62778">
                  <w:pPr>
                    <w:rPr>
                      <w:lang w:val="en-GB"/>
                    </w:rPr>
                  </w:pPr>
                </w:p>
              </w:tc>
            </w:tr>
            <w:tr w:rsidR="00F62778" w:rsidRPr="005267B4" w14:paraId="6D82887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DA10ACF" w14:textId="31B4F5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Pertinent</w:t>
                  </w:r>
                  <w:r w:rsidR="000479EF">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287187"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8982914" w14:textId="77777777" w:rsidR="00F62778" w:rsidRPr="005267B4" w:rsidRDefault="00F62778" w:rsidP="00F62778">
                  <w:pPr>
                    <w:rPr>
                      <w:lang w:val="en-GB"/>
                    </w:rPr>
                  </w:pPr>
                </w:p>
                <w:p w14:paraId="206CA05C" w14:textId="77777777" w:rsidR="00F62778" w:rsidRPr="005267B4" w:rsidRDefault="00F62778" w:rsidP="00F62778">
                  <w:pPr>
                    <w:rPr>
                      <w:lang w:val="en-GB"/>
                    </w:rPr>
                  </w:pPr>
                </w:p>
                <w:p w14:paraId="0250B6D4" w14:textId="77777777" w:rsidR="00F62778" w:rsidRPr="005267B4" w:rsidRDefault="00F62778" w:rsidP="00F62778">
                  <w:pPr>
                    <w:rPr>
                      <w:lang w:val="en-GB"/>
                    </w:rPr>
                  </w:pPr>
                </w:p>
              </w:tc>
            </w:tr>
            <w:tr w:rsidR="00F62778" w:rsidRPr="005267B4" w14:paraId="583187F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BAA9A2" w14:textId="17BA3565"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B0A7940"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BDA7E72" w14:textId="77777777" w:rsidR="00F62778" w:rsidRPr="005267B4" w:rsidRDefault="00F62778" w:rsidP="00F62778">
                  <w:pPr>
                    <w:rPr>
                      <w:lang w:val="en-GB"/>
                    </w:rPr>
                  </w:pPr>
                </w:p>
              </w:tc>
            </w:tr>
            <w:tr w:rsidR="00F62778" w:rsidRPr="005267B4" w14:paraId="5DFD2CC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F3B1E6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1A0A03F3" w14:textId="77777777" w:rsidR="00F62778" w:rsidRPr="005267B4" w:rsidRDefault="00F62778" w:rsidP="00F62778">
                  <w:pPr>
                    <w:rPr>
                      <w:lang w:val="en-GB"/>
                    </w:rPr>
                  </w:pPr>
                </w:p>
                <w:p w14:paraId="0D46537A" w14:textId="77777777" w:rsidR="00F62778" w:rsidRPr="005267B4" w:rsidRDefault="00F62778" w:rsidP="00F62778">
                  <w:pPr>
                    <w:rPr>
                      <w:lang w:val="en-GB"/>
                    </w:rPr>
                  </w:pPr>
                </w:p>
              </w:tc>
            </w:tr>
            <w:tr w:rsidR="00F62778" w:rsidRPr="005267B4" w14:paraId="060DAF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4AB0C9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10E7E81" w14:textId="77777777" w:rsidR="00F62778" w:rsidRPr="005267B4" w:rsidRDefault="00F62778" w:rsidP="00F62778">
                  <w:pPr>
                    <w:rPr>
                      <w:lang w:val="en-GB"/>
                    </w:rPr>
                  </w:pPr>
                </w:p>
                <w:p w14:paraId="6417F48D" w14:textId="77777777" w:rsidR="00F62778" w:rsidRPr="005267B4" w:rsidRDefault="00F62778" w:rsidP="00F62778">
                  <w:pPr>
                    <w:rPr>
                      <w:lang w:val="en-GB"/>
                    </w:rPr>
                  </w:pPr>
                </w:p>
              </w:tc>
            </w:tr>
            <w:tr w:rsidR="00F62778" w:rsidRPr="005267B4" w14:paraId="3E95D2E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60BBE6B"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1B9502B6" w14:textId="77777777" w:rsidR="00F62778" w:rsidRPr="005267B4" w:rsidRDefault="00F62778" w:rsidP="00F62778">
                  <w:pPr>
                    <w:rPr>
                      <w:lang w:val="en-GB"/>
                    </w:rPr>
                  </w:pPr>
                </w:p>
              </w:tc>
            </w:tr>
          </w:tbl>
          <w:p w14:paraId="3619E869"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365999F4"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7888D298"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3D0BEAE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9AD242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682A5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C4E988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3918CA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8567B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2729BEF"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A90A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350104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6C734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7AA009E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328FA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E3BD86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557E0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38A801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D25DD0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646C659"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291F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AA8EE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CC1E95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90CE9C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FF8FC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BE61CC"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3260F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1F4950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96D4D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A4B8F9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E037A4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14E25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569A16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004DE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69275B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6E79DC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A0C03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828416D"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544E0F"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6ED8C86C" w14:textId="6EDFC2EA" w:rsidR="00514A37" w:rsidRPr="00535079" w:rsidRDefault="00514A37" w:rsidP="003F5B5E">
            <w:pPr>
              <w:jc w:val="both"/>
              <w:textAlignment w:val="baseline"/>
              <w:rPr>
                <w:rFonts w:asciiTheme="minorHAnsi" w:hAnsiTheme="minorHAnsi" w:cstheme="minorHAnsi"/>
                <w:b/>
                <w:bCs/>
                <w:color w:val="FF0000"/>
                <w:sz w:val="20"/>
                <w:szCs w:val="20"/>
                <w:lang w:eastAsia="en-IE"/>
              </w:rPr>
            </w:pPr>
          </w:p>
        </w:tc>
      </w:tr>
      <w:tr w:rsidR="00FB4103" w:rsidRPr="00E07E7C" w14:paraId="1D5AC77D" w14:textId="77777777" w:rsidTr="00B8755F">
        <w:tc>
          <w:tcPr>
            <w:tcW w:w="9322" w:type="dxa"/>
            <w:gridSpan w:val="2"/>
            <w:shd w:val="clear" w:color="auto" w:fill="1F4E79"/>
            <w:vAlign w:val="center"/>
          </w:tcPr>
          <w:p w14:paraId="71B7C4AD" w14:textId="0B3CC5DC" w:rsidR="00E27AFC" w:rsidRDefault="00FB4103" w:rsidP="00A3353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B2(b) (</w:t>
            </w:r>
            <w:r w:rsidR="009B3E9F">
              <w:rPr>
                <w:rFonts w:ascii="Calibri" w:hAnsi="Calibri" w:cs="Calibri"/>
                <w:b/>
                <w:bCs/>
                <w:color w:val="FFFFFF"/>
                <w:sz w:val="32"/>
                <w:szCs w:val="32"/>
                <w:lang w:val="en-GB"/>
              </w:rPr>
              <w:t>200</w:t>
            </w:r>
            <w:r>
              <w:rPr>
                <w:rFonts w:ascii="Calibri" w:hAnsi="Calibri" w:cs="Calibri"/>
                <w:b/>
                <w:bCs/>
                <w:color w:val="FFFFFF"/>
                <w:sz w:val="32"/>
                <w:szCs w:val="32"/>
                <w:lang w:val="en-GB"/>
              </w:rPr>
              <w:t xml:space="preserve"> marks</w:t>
            </w:r>
            <w:r w:rsidR="00062FE5">
              <w:rPr>
                <w:rFonts w:ascii="Calibri" w:hAnsi="Calibri" w:cs="Calibri"/>
                <w:b/>
                <w:bCs/>
                <w:color w:val="FFFFFF"/>
                <w:sz w:val="32"/>
                <w:szCs w:val="32"/>
                <w:lang w:val="en-GB"/>
              </w:rPr>
              <w:t xml:space="preserve"> in total</w:t>
            </w:r>
            <w:r>
              <w:rPr>
                <w:rFonts w:ascii="Calibri" w:hAnsi="Calibri" w:cs="Calibri"/>
                <w:b/>
                <w:bCs/>
                <w:color w:val="FFFFFF"/>
                <w:sz w:val="32"/>
                <w:szCs w:val="32"/>
                <w:lang w:val="en-GB"/>
              </w:rPr>
              <w:t xml:space="preserve">) </w:t>
            </w:r>
          </w:p>
          <w:p w14:paraId="616C9346" w14:textId="78A51F89" w:rsidR="00FB4103" w:rsidRPr="00A8640D" w:rsidRDefault="00FB4103" w:rsidP="00A3353E">
            <w:pPr>
              <w:spacing w:after="120"/>
              <w:rPr>
                <w:rFonts w:asciiTheme="minorHAnsi" w:hAnsiTheme="minorHAnsi"/>
                <w:b/>
                <w:bCs/>
                <w:color w:val="1F3864" w:themeColor="accent1" w:themeShade="80"/>
                <w:sz w:val="20"/>
                <w:szCs w:val="20"/>
                <w:lang w:val="en-GB"/>
              </w:rPr>
            </w:pPr>
            <w:r w:rsidRPr="006853E8">
              <w:rPr>
                <w:rFonts w:ascii="Calibri" w:hAnsi="Calibri" w:cs="Calibri"/>
                <w:b/>
                <w:bCs/>
                <w:color w:val="FFFFFF"/>
                <w:sz w:val="32"/>
                <w:szCs w:val="32"/>
                <w:lang w:val="en-GB"/>
              </w:rPr>
              <w:t>Quality of coaching and service delivery</w:t>
            </w:r>
          </w:p>
        </w:tc>
      </w:tr>
      <w:tr w:rsidR="00A3353E" w:rsidRPr="00E07E7C" w14:paraId="30CBEA56" w14:textId="77777777" w:rsidTr="00B8755F">
        <w:tc>
          <w:tcPr>
            <w:tcW w:w="918" w:type="dxa"/>
            <w:shd w:val="clear" w:color="auto" w:fill="DEEAF6"/>
            <w:vAlign w:val="center"/>
          </w:tcPr>
          <w:p w14:paraId="6A40196B" w14:textId="77777777" w:rsidR="00A3353E" w:rsidRDefault="00A3353E" w:rsidP="00A3353E">
            <w:pPr>
              <w:jc w:val="center"/>
            </w:pPr>
            <w:r w:rsidRPr="00D30A35">
              <w:rPr>
                <w:noProof/>
                <w:lang w:val="en-IE" w:eastAsia="en-IE"/>
              </w:rPr>
              <w:drawing>
                <wp:inline distT="0" distB="0" distL="0" distR="0" wp14:anchorId="213E1AF5" wp14:editId="669CE76B">
                  <wp:extent cx="257175" cy="257175"/>
                  <wp:effectExtent l="0" t="0" r="9525" b="9525"/>
                  <wp:docPr id="110199235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381C0174" w14:textId="357F46E3" w:rsidR="00A3353E" w:rsidRPr="00A8640D" w:rsidRDefault="00A3353E" w:rsidP="00A3353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RFT 3.3.2(b), Criterion 2</w:t>
            </w:r>
          </w:p>
          <w:p w14:paraId="257081FB" w14:textId="51C01478" w:rsidR="00A3353E" w:rsidRPr="00535079" w:rsidRDefault="00A3353E" w:rsidP="00A3353E">
            <w:pPr>
              <w:spacing w:line="276" w:lineRule="auto"/>
              <w:jc w:val="both"/>
              <w:textAlignment w:val="baseline"/>
              <w:rPr>
                <w:rFonts w:asciiTheme="minorHAnsi" w:hAnsiTheme="minorHAnsi" w:cstheme="minorHAnsi"/>
                <w:sz w:val="20"/>
                <w:szCs w:val="20"/>
                <w:lang w:val="en-IE" w:eastAsia="en-IE"/>
              </w:rPr>
            </w:pPr>
            <w:r w:rsidRPr="00535079">
              <w:rPr>
                <w:rFonts w:asciiTheme="minorHAnsi" w:hAnsiTheme="minorHAnsi" w:cstheme="minorHAnsi"/>
                <w:sz w:val="20"/>
                <w:szCs w:val="20"/>
                <w:lang w:eastAsia="en-IE"/>
              </w:rPr>
              <w:t>Tenderers’ response should demonstrate their approach to the delivery of the services. The response should include:</w:t>
            </w:r>
            <w:r w:rsidRPr="00535079">
              <w:rPr>
                <w:rFonts w:asciiTheme="minorHAnsi" w:hAnsiTheme="minorHAnsi" w:cstheme="minorHAnsi"/>
                <w:sz w:val="20"/>
                <w:szCs w:val="20"/>
                <w:lang w:val="en-IE" w:eastAsia="en-IE"/>
              </w:rPr>
              <w:t> </w:t>
            </w:r>
          </w:p>
          <w:p w14:paraId="5DF9962D" w14:textId="6ECF549E" w:rsidR="003225DC" w:rsidRPr="00947817" w:rsidRDefault="003225DC" w:rsidP="00947817">
            <w:pPr>
              <w:spacing w:line="276" w:lineRule="auto"/>
              <w:jc w:val="both"/>
              <w:textAlignment w:val="baseline"/>
              <w:rPr>
                <w:rFonts w:asciiTheme="minorHAnsi" w:hAnsiTheme="minorHAnsi" w:cstheme="minorHAnsi"/>
                <w:sz w:val="20"/>
                <w:szCs w:val="20"/>
              </w:rPr>
            </w:pPr>
          </w:p>
          <w:p w14:paraId="4B0326F8"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Goal setting</w:t>
            </w:r>
          </w:p>
          <w:p w14:paraId="52FAE424"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Participant engagement with a focus on practical engagement</w:t>
            </w:r>
          </w:p>
          <w:p w14:paraId="7E0F1011"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Quality assurance</w:t>
            </w:r>
          </w:p>
          <w:p w14:paraId="6F412240" w14:textId="6E3A4F80" w:rsidR="00A3353E" w:rsidRPr="00E07E7C" w:rsidRDefault="00A3353E" w:rsidP="00947817">
            <w:pPr>
              <w:pStyle w:val="NA-LEVEL3"/>
              <w:numPr>
                <w:ilvl w:val="0"/>
                <w:numId w:val="0"/>
              </w:numPr>
              <w:ind w:left="2126" w:hanging="709"/>
              <w:rPr>
                <w:lang w:eastAsia="en-IE"/>
              </w:rPr>
            </w:pPr>
          </w:p>
        </w:tc>
      </w:tr>
      <w:tr w:rsidR="00FB4103" w:rsidRPr="00E07E7C" w14:paraId="5ED033E6" w14:textId="77777777" w:rsidTr="00B8755F">
        <w:trPr>
          <w:trHeight w:val="624"/>
        </w:trPr>
        <w:tc>
          <w:tcPr>
            <w:tcW w:w="9322" w:type="dxa"/>
            <w:gridSpan w:val="2"/>
            <w:tcBorders>
              <w:bottom w:val="single" w:sz="4" w:space="0" w:color="FFFFFF" w:themeColor="background1"/>
            </w:tcBorders>
            <w:shd w:val="clear" w:color="auto" w:fill="FFFFFF" w:themeFill="background1"/>
            <w:vAlign w:val="center"/>
          </w:tcPr>
          <w:p w14:paraId="07B63723" w14:textId="775AFF60" w:rsidR="009B3E9F" w:rsidRPr="00945B87" w:rsidRDefault="00B8755F" w:rsidP="009B3E9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(b)</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746E00AB" w14:textId="77777777" w:rsidR="009B3E9F" w:rsidRDefault="009B3E9F" w:rsidP="009B3E9F">
            <w:pPr>
              <w:spacing w:after="120"/>
              <w:rPr>
                <w:rFonts w:asciiTheme="minorHAnsi" w:hAnsiTheme="minorHAnsi" w:cstheme="minorHAnsi"/>
                <w:b/>
                <w:bCs/>
                <w:color w:val="FF0000"/>
                <w:sz w:val="20"/>
                <w:szCs w:val="20"/>
              </w:rPr>
            </w:pPr>
          </w:p>
          <w:p w14:paraId="7664C4B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F320CE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533C691"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D9D3BA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F35D6F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388A9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9309D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12E4F1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154E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C21474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F84DA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842552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ADFA95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25AD0B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343B2FC"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4CB5B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3CF580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04BA36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2C7F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97AF8D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6C4CAC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0E99F5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130187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E9805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5762A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69C1B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EF31F27"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92D439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488A00F"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213402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2DA96C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97157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2FBC4E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692E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9D9DF3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5F7386" w14:textId="77777777" w:rsidR="00A00FAC" w:rsidRPr="00535079" w:rsidRDefault="00A00FAC" w:rsidP="00FB4103">
            <w:pPr>
              <w:jc w:val="both"/>
              <w:textAlignment w:val="baseline"/>
              <w:rPr>
                <w:rFonts w:asciiTheme="minorHAnsi" w:hAnsiTheme="minorHAnsi" w:cstheme="minorHAnsi"/>
                <w:b/>
                <w:bCs/>
                <w:color w:val="FF0000"/>
                <w:sz w:val="20"/>
                <w:szCs w:val="20"/>
                <w:lang w:eastAsia="en-IE"/>
              </w:rPr>
            </w:pPr>
          </w:p>
          <w:p w14:paraId="1240E650" w14:textId="77777777" w:rsidR="00FB4103" w:rsidRPr="00A8640D" w:rsidRDefault="00FB4103" w:rsidP="00947817">
            <w:pPr>
              <w:jc w:val="both"/>
              <w:textAlignment w:val="baseline"/>
              <w:rPr>
                <w:rFonts w:asciiTheme="minorHAnsi" w:hAnsiTheme="minorHAnsi"/>
                <w:b/>
                <w:bCs/>
                <w:color w:val="1F3864" w:themeColor="accent1" w:themeShade="80"/>
                <w:sz w:val="20"/>
                <w:szCs w:val="20"/>
                <w:lang w:val="en-GB"/>
              </w:rPr>
            </w:pPr>
          </w:p>
        </w:tc>
      </w:tr>
      <w:tr w:rsidR="00FB4103" w:rsidRPr="00E07E7C" w14:paraId="511E9753" w14:textId="77777777" w:rsidTr="00B8755F">
        <w:trPr>
          <w:trHeight w:val="9298"/>
        </w:trPr>
        <w:tc>
          <w:tcPr>
            <w:tcW w:w="9322" w:type="dxa"/>
            <w:gridSpan w:val="2"/>
            <w:tcBorders>
              <w:top w:val="single" w:sz="4" w:space="0" w:color="FFFFFF" w:themeColor="background1"/>
            </w:tcBorders>
            <w:shd w:val="clear" w:color="auto" w:fill="FFFFFF" w:themeFill="background1"/>
            <w:vAlign w:val="center"/>
          </w:tcPr>
          <w:p w14:paraId="75820796" w14:textId="77777777" w:rsidR="00FB4103" w:rsidRDefault="00FB4103" w:rsidP="00FB4103">
            <w:pPr>
              <w:jc w:val="both"/>
              <w:textAlignment w:val="baseline"/>
              <w:rPr>
                <w:rFonts w:asciiTheme="minorHAnsi" w:hAnsiTheme="minorHAnsi" w:cstheme="minorHAnsi"/>
                <w:b/>
                <w:bCs/>
                <w:color w:val="FF0000"/>
                <w:sz w:val="20"/>
                <w:szCs w:val="20"/>
                <w:lang w:eastAsia="en-IE"/>
              </w:rPr>
            </w:pPr>
          </w:p>
          <w:p w14:paraId="1D97353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2FC490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CA033D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229523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5F62DF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3F7F3C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4DE3FC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9193D1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03DDC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F12F23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6773F9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24B287D"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1D70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ECEBCB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733D9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45C57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672E5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38136D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EB46F58"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1744BF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2DC2C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A6D5C6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7B442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B08B9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B19F44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98F8EB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A8D3C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5AA696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4A789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788DCF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8EFB15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7B1D1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D60541"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8FFFD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87D1B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9305F9B"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23546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2690FA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B70F98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740A94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5B2693" w14:textId="77777777" w:rsidR="00CC1803" w:rsidRDefault="00CC1803" w:rsidP="00FB4103">
            <w:pPr>
              <w:jc w:val="both"/>
              <w:textAlignment w:val="baseline"/>
              <w:rPr>
                <w:rFonts w:asciiTheme="minorHAnsi" w:hAnsiTheme="minorHAnsi" w:cstheme="minorHAnsi"/>
                <w:b/>
                <w:bCs/>
                <w:color w:val="FF0000"/>
                <w:sz w:val="20"/>
                <w:szCs w:val="20"/>
                <w:lang w:eastAsia="en-IE"/>
              </w:rPr>
            </w:pPr>
          </w:p>
          <w:p w14:paraId="650CB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F72BF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004332" w14:textId="77777777" w:rsidR="00514A37" w:rsidRPr="00535079" w:rsidRDefault="00514A37" w:rsidP="00FB4103">
            <w:pPr>
              <w:jc w:val="both"/>
              <w:textAlignment w:val="baseline"/>
              <w:rPr>
                <w:rFonts w:asciiTheme="minorHAnsi" w:hAnsiTheme="minorHAnsi" w:cstheme="minorHAnsi"/>
                <w:b/>
                <w:bCs/>
                <w:color w:val="FF0000"/>
                <w:sz w:val="20"/>
                <w:szCs w:val="20"/>
                <w:lang w:eastAsia="en-IE"/>
              </w:rPr>
            </w:pPr>
          </w:p>
        </w:tc>
      </w:tr>
    </w:tbl>
    <w:p w14:paraId="3676DDC5" w14:textId="77777777" w:rsidR="00546342" w:rsidRDefault="00546342" w:rsidP="005267B4">
      <w:pPr>
        <w:spacing w:after="160" w:line="259" w:lineRule="auto"/>
      </w:pPr>
    </w:p>
    <w:p w14:paraId="11F694FB" w14:textId="77777777" w:rsidR="00CC1803" w:rsidRDefault="00CC1803" w:rsidP="005267B4">
      <w:pPr>
        <w:spacing w:after="160" w:line="259" w:lineRule="auto"/>
      </w:pPr>
    </w:p>
    <w:p w14:paraId="06B282FE" w14:textId="77777777" w:rsidR="00CC1803" w:rsidRDefault="00CC1803" w:rsidP="005267B4">
      <w:pPr>
        <w:spacing w:after="160" w:line="259" w:lineRule="auto"/>
      </w:pPr>
    </w:p>
    <w:p w14:paraId="0F55646F" w14:textId="77777777" w:rsidR="00CC1803" w:rsidRDefault="00CC1803" w:rsidP="005267B4">
      <w:pPr>
        <w:spacing w:after="160" w:line="259" w:lineRule="auto"/>
      </w:pPr>
    </w:p>
    <w:p w14:paraId="4EE98F43" w14:textId="77777777" w:rsidR="00CC1803" w:rsidRDefault="00CC1803" w:rsidP="005267B4">
      <w:pPr>
        <w:spacing w:after="160" w:line="259" w:lineRule="auto"/>
      </w:pPr>
    </w:p>
    <w:tbl>
      <w:tblPr>
        <w:tblW w:w="9356"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7C02EA" w:rsidRPr="001A67EE" w14:paraId="3288E468" w14:textId="77777777" w:rsidTr="007C02EA">
        <w:tc>
          <w:tcPr>
            <w:tcW w:w="9356" w:type="dxa"/>
            <w:tcBorders>
              <w:top w:val="single" w:sz="4" w:space="0" w:color="5B9BD5"/>
              <w:left w:val="single" w:sz="4" w:space="0" w:color="5B9BD5"/>
              <w:bottom w:val="single" w:sz="4" w:space="0" w:color="5B9BD5"/>
              <w:right w:val="single" w:sz="4" w:space="0" w:color="5B9BD5"/>
            </w:tcBorders>
            <w:shd w:val="clear" w:color="auto" w:fill="1F4E79"/>
          </w:tcPr>
          <w:p w14:paraId="159BA9DC" w14:textId="77777777" w:rsidR="00546342" w:rsidRDefault="007C02EA" w:rsidP="00CC0E0E">
            <w:pPr>
              <w:rPr>
                <w:rFonts w:ascii="Calibri" w:hAnsi="Calibri" w:cs="Calibri"/>
                <w:b/>
                <w:bCs/>
                <w:color w:val="FFFFFF"/>
                <w:sz w:val="32"/>
                <w:szCs w:val="32"/>
                <w:lang w:val="en-GB"/>
              </w:rPr>
            </w:pPr>
            <w:r>
              <w:lastRenderedPageBreak/>
              <w:br w:type="page"/>
            </w:r>
            <w:r>
              <w:rPr>
                <w:rFonts w:ascii="Georgia" w:hAnsi="Georgia" w:cs="Arial"/>
                <w:b/>
                <w:kern w:val="36"/>
              </w:rPr>
              <w:br w:type="page"/>
            </w:r>
            <w:r w:rsidRPr="007C02EA">
              <w:rPr>
                <w:rFonts w:ascii="Calibri" w:hAnsi="Calibri" w:cs="Calibri"/>
                <w:b/>
                <w:bCs/>
                <w:color w:val="FFFFFF"/>
                <w:sz w:val="32"/>
                <w:szCs w:val="32"/>
                <w:lang w:val="en-GB"/>
              </w:rPr>
              <w:t>B3. (50 marks</w:t>
            </w:r>
            <w:r w:rsidR="002E08FA">
              <w:rPr>
                <w:rFonts w:ascii="Calibri" w:hAnsi="Calibri" w:cs="Calibri"/>
                <w:b/>
                <w:bCs/>
                <w:color w:val="FFFFFF"/>
                <w:sz w:val="32"/>
                <w:szCs w:val="32"/>
                <w:lang w:val="en-GB"/>
              </w:rPr>
              <w:t xml:space="preserve"> in total</w:t>
            </w:r>
            <w:r w:rsidRPr="007C02EA">
              <w:rPr>
                <w:rFonts w:ascii="Calibri" w:hAnsi="Calibri" w:cs="Calibri"/>
                <w:b/>
                <w:bCs/>
                <w:color w:val="FFFFFF"/>
                <w:sz w:val="32"/>
                <w:szCs w:val="32"/>
                <w:lang w:val="en-GB"/>
              </w:rPr>
              <w:t xml:space="preserve">) </w:t>
            </w:r>
          </w:p>
          <w:p w14:paraId="6C166761" w14:textId="073D5AF9" w:rsidR="007C02EA" w:rsidRPr="001A67EE" w:rsidRDefault="007C02EA" w:rsidP="00CC0E0E">
            <w:pPr>
              <w:rPr>
                <w:rFonts w:ascii="Calibri" w:hAnsi="Calibri" w:cs="Calibri"/>
                <w:b/>
                <w:bCs/>
                <w:color w:val="FFFFFF"/>
                <w:sz w:val="32"/>
                <w:szCs w:val="32"/>
              </w:rPr>
            </w:pPr>
            <w:r w:rsidRPr="007C02EA">
              <w:rPr>
                <w:rFonts w:ascii="Calibri" w:hAnsi="Calibri" w:cs="Calibri"/>
                <w:b/>
                <w:bCs/>
                <w:color w:val="FFFFFF"/>
                <w:sz w:val="32"/>
                <w:szCs w:val="32"/>
                <w:lang w:val="en-GB"/>
              </w:rPr>
              <w:t>Quality of the Tenderer’s approach to Green Public Procurement</w:t>
            </w:r>
          </w:p>
        </w:tc>
      </w:tr>
    </w:tbl>
    <w:p w14:paraId="48AF4079" w14:textId="77777777" w:rsidR="007C02EA" w:rsidRPr="00D30A35" w:rsidRDefault="007C02EA" w:rsidP="007C02EA">
      <w:pPr>
        <w:rPr>
          <w:vanish/>
        </w:rPr>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819"/>
        <w:gridCol w:w="8503"/>
      </w:tblGrid>
      <w:tr w:rsidR="007C02EA" w:rsidRPr="00D30A35" w14:paraId="51915922" w14:textId="77777777" w:rsidTr="00213918">
        <w:tc>
          <w:tcPr>
            <w:tcW w:w="810" w:type="dxa"/>
            <w:shd w:val="clear" w:color="auto" w:fill="DEEAF6"/>
            <w:vAlign w:val="center"/>
          </w:tcPr>
          <w:p w14:paraId="064941DE" w14:textId="77777777" w:rsidR="007C02EA" w:rsidRDefault="007C02EA" w:rsidP="00CC0E0E">
            <w:pPr>
              <w:jc w:val="center"/>
            </w:pPr>
            <w:r w:rsidRPr="00D30A35">
              <w:rPr>
                <w:noProof/>
                <w:lang w:val="en-IE" w:eastAsia="en-IE"/>
              </w:rPr>
              <w:drawing>
                <wp:inline distT="0" distB="0" distL="0" distR="0" wp14:anchorId="495BBFE9" wp14:editId="5FDE3558">
                  <wp:extent cx="257175" cy="257175"/>
                  <wp:effectExtent l="0" t="0" r="9525" b="9525"/>
                  <wp:docPr id="2490640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4370A84E" w14:textId="296AB805" w:rsidR="007C02EA" w:rsidRPr="00A8640D" w:rsidRDefault="007C02EA"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374C6A" w:rsidRPr="00A8640D">
              <w:rPr>
                <w:rFonts w:asciiTheme="minorHAnsi" w:hAnsiTheme="minorHAnsi"/>
                <w:b/>
                <w:bCs/>
                <w:color w:val="1F3864" w:themeColor="accent1" w:themeShade="80"/>
                <w:sz w:val="20"/>
                <w:szCs w:val="20"/>
                <w:lang w:val="en-GB"/>
              </w:rPr>
              <w:t xml:space="preserve">3.3.3, </w:t>
            </w:r>
            <w:r w:rsidRPr="00A8640D">
              <w:rPr>
                <w:rFonts w:asciiTheme="minorHAnsi" w:hAnsiTheme="minorHAnsi"/>
                <w:b/>
                <w:bCs/>
                <w:color w:val="1F3864" w:themeColor="accent1" w:themeShade="80"/>
                <w:sz w:val="20"/>
                <w:szCs w:val="20"/>
                <w:lang w:val="en-GB"/>
              </w:rPr>
              <w:t xml:space="preserve">Criterion </w:t>
            </w:r>
            <w:r w:rsidR="003E4DCA" w:rsidRPr="00A8640D">
              <w:rPr>
                <w:rFonts w:asciiTheme="minorHAnsi" w:hAnsiTheme="minorHAnsi"/>
                <w:b/>
                <w:bCs/>
                <w:color w:val="1F3864" w:themeColor="accent1" w:themeShade="80"/>
                <w:sz w:val="20"/>
                <w:szCs w:val="20"/>
                <w:lang w:val="en-GB"/>
              </w:rPr>
              <w:t>3</w:t>
            </w:r>
          </w:p>
          <w:p w14:paraId="109C2703" w14:textId="7C148A69" w:rsidR="007C02EA" w:rsidRPr="00F322C4" w:rsidRDefault="007C02EA" w:rsidP="007C02EA">
            <w:pPr>
              <w:spacing w:after="120"/>
              <w:rPr>
                <w:rFonts w:asciiTheme="minorHAnsi" w:hAnsiTheme="minorHAnsi"/>
                <w:color w:val="1F3864" w:themeColor="accent1" w:themeShade="80"/>
                <w:sz w:val="20"/>
                <w:szCs w:val="20"/>
                <w:lang w:val="en-GB"/>
              </w:rPr>
            </w:pPr>
            <w:r w:rsidRPr="007C02EA">
              <w:rPr>
                <w:rFonts w:asciiTheme="minorHAnsi" w:hAnsiTheme="minorHAnsi"/>
                <w:color w:val="1F3864" w:themeColor="accent1" w:themeShade="80"/>
                <w:sz w:val="20"/>
                <w:szCs w:val="20"/>
                <w:lang w:val="en-GB"/>
              </w:rPr>
              <w:t xml:space="preserve">The tenderers response should outline impacts which you expect this programme to have in terms of greenhouse gas emissions, energy use, resource consumption and waste. It should include specific measures which your organisation, and if relevant your partners and subcontractors, will take to address these impacts, and the effect you expect each measure to have. The measures may relate to any aspect of the services being </w:t>
            </w:r>
            <w:r w:rsidR="003E4DCA" w:rsidRPr="007C02EA">
              <w:rPr>
                <w:rFonts w:asciiTheme="minorHAnsi" w:hAnsiTheme="minorHAnsi"/>
                <w:color w:val="1F3864" w:themeColor="accent1" w:themeShade="80"/>
                <w:sz w:val="20"/>
                <w:szCs w:val="20"/>
                <w:lang w:val="en-GB"/>
              </w:rPr>
              <w:t>provided but</w:t>
            </w:r>
            <w:r w:rsidRPr="007C02EA">
              <w:rPr>
                <w:rFonts w:asciiTheme="minorHAnsi" w:hAnsiTheme="minorHAnsi"/>
                <w:color w:val="1F3864" w:themeColor="accent1" w:themeShade="80"/>
                <w:sz w:val="20"/>
                <w:szCs w:val="20"/>
                <w:lang w:val="en-GB"/>
              </w:rPr>
              <w:t xml:space="preserve"> must be specific to the contract activities.</w:t>
            </w:r>
          </w:p>
        </w:tc>
      </w:tr>
      <w:tr w:rsidR="00F14C1D" w:rsidRPr="00E10707" w14:paraId="5C1C6BAD" w14:textId="77777777" w:rsidTr="00213918">
        <w:trPr>
          <w:trHeight w:val="8391"/>
        </w:trPr>
        <w:tc>
          <w:tcPr>
            <w:tcW w:w="9214" w:type="dxa"/>
            <w:gridSpan w:val="2"/>
          </w:tcPr>
          <w:p w14:paraId="16878A39" w14:textId="0069D936"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 xml:space="preserve">Note: Responses must be limited to a maximum of </w:t>
            </w:r>
            <w:r w:rsidR="00472DDA">
              <w:rPr>
                <w:rFonts w:asciiTheme="minorHAnsi" w:hAnsiTheme="minorHAnsi" w:cstheme="minorHAnsi"/>
                <w:b/>
                <w:bCs/>
                <w:color w:val="FF0000"/>
                <w:sz w:val="20"/>
                <w:szCs w:val="20"/>
              </w:rPr>
              <w:t>1</w:t>
            </w:r>
            <w:r w:rsidRPr="00945B87">
              <w:rPr>
                <w:rFonts w:asciiTheme="minorHAnsi" w:hAnsiTheme="minorHAnsi" w:cstheme="minorHAnsi"/>
                <w:b/>
                <w:bCs/>
                <w:color w:val="FF0000"/>
                <w:sz w:val="20"/>
                <w:szCs w:val="20"/>
              </w:rPr>
              <w:t xml:space="preserve"> A4 page (</w:t>
            </w:r>
            <w:proofErr w:type="gramStart"/>
            <w:r w:rsidRPr="00945B87">
              <w:rPr>
                <w:rFonts w:asciiTheme="minorHAnsi" w:hAnsiTheme="minorHAnsi" w:cstheme="minorHAnsi"/>
                <w:b/>
                <w:bCs/>
                <w:color w:val="FF0000"/>
                <w:sz w:val="20"/>
                <w:szCs w:val="20"/>
              </w:rPr>
              <w:t>font</w:t>
            </w:r>
            <w:proofErr w:type="gramEnd"/>
            <w:r w:rsidRPr="00945B87">
              <w:rPr>
                <w:rFonts w:asciiTheme="minorHAnsi" w:hAnsiTheme="minorHAnsi" w:cstheme="minorHAnsi"/>
                <w:b/>
                <w:bCs/>
                <w:color w:val="FF0000"/>
                <w:sz w:val="20"/>
                <w:szCs w:val="20"/>
              </w:rPr>
              <w:t xml:space="preserve">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w:t>
            </w:r>
            <w:r>
              <w:rPr>
                <w:rFonts w:asciiTheme="minorHAnsi" w:hAnsiTheme="minorHAnsi" w:cstheme="minorHAnsi"/>
                <w:b/>
                <w:bCs/>
                <w:color w:val="FF0000"/>
                <w:sz w:val="20"/>
                <w:szCs w:val="20"/>
              </w:rPr>
              <w:t xml:space="preserve">this </w:t>
            </w:r>
            <w:r w:rsidRPr="00945B87">
              <w:rPr>
                <w:rFonts w:asciiTheme="minorHAnsi" w:hAnsiTheme="minorHAnsi" w:cstheme="minorHAnsi"/>
                <w:b/>
                <w:bCs/>
                <w:color w:val="FF0000"/>
                <w:sz w:val="20"/>
                <w:szCs w:val="20"/>
              </w:rPr>
              <w:t>sectio</w:t>
            </w:r>
            <w:r>
              <w:rPr>
                <w:rFonts w:asciiTheme="minorHAnsi" w:hAnsiTheme="minorHAnsi" w:cstheme="minorHAnsi"/>
                <w:b/>
                <w:bCs/>
                <w:color w:val="FF0000"/>
                <w:sz w:val="20"/>
                <w:szCs w:val="20"/>
              </w:rPr>
              <w:t xml:space="preserve">n.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668F03C5" w14:textId="77777777" w:rsidR="007C02EA" w:rsidRDefault="007C02EA">
            <w:pPr>
              <w:widowControl w:val="0"/>
              <w:textAlignment w:val="baseline"/>
              <w:rPr>
                <w:rFonts w:ascii="Calibri" w:hAnsi="Calibri" w:cs="Calibri"/>
                <w:b/>
                <w:bCs/>
                <w:sz w:val="20"/>
                <w:szCs w:val="20"/>
                <w:u w:val="single"/>
              </w:rPr>
            </w:pPr>
          </w:p>
          <w:p w14:paraId="541A0F86" w14:textId="77777777" w:rsidR="00514A37" w:rsidRDefault="00514A37">
            <w:pPr>
              <w:widowControl w:val="0"/>
              <w:textAlignment w:val="baseline"/>
              <w:rPr>
                <w:rFonts w:ascii="Calibri" w:hAnsi="Calibri" w:cs="Calibri"/>
                <w:b/>
                <w:bCs/>
                <w:sz w:val="20"/>
                <w:szCs w:val="20"/>
                <w:u w:val="single"/>
              </w:rPr>
            </w:pPr>
          </w:p>
          <w:p w14:paraId="20B8A87D" w14:textId="77777777" w:rsidR="00514A37" w:rsidRDefault="00514A37">
            <w:pPr>
              <w:widowControl w:val="0"/>
              <w:textAlignment w:val="baseline"/>
              <w:rPr>
                <w:rFonts w:ascii="Calibri" w:hAnsi="Calibri" w:cs="Calibri"/>
                <w:b/>
                <w:bCs/>
                <w:sz w:val="20"/>
                <w:szCs w:val="20"/>
                <w:u w:val="single"/>
              </w:rPr>
            </w:pPr>
          </w:p>
          <w:p w14:paraId="7EE4EB09" w14:textId="77777777" w:rsidR="00514A37" w:rsidRDefault="00514A37">
            <w:pPr>
              <w:widowControl w:val="0"/>
              <w:textAlignment w:val="baseline"/>
              <w:rPr>
                <w:rFonts w:ascii="Calibri" w:hAnsi="Calibri" w:cs="Calibri"/>
                <w:b/>
                <w:bCs/>
                <w:sz w:val="20"/>
                <w:szCs w:val="20"/>
                <w:u w:val="single"/>
              </w:rPr>
            </w:pPr>
          </w:p>
          <w:p w14:paraId="4941395A" w14:textId="77777777" w:rsidR="00514A37" w:rsidRDefault="00514A37">
            <w:pPr>
              <w:widowControl w:val="0"/>
              <w:textAlignment w:val="baseline"/>
              <w:rPr>
                <w:rFonts w:ascii="Calibri" w:hAnsi="Calibri" w:cs="Calibri"/>
                <w:b/>
                <w:bCs/>
                <w:sz w:val="20"/>
                <w:szCs w:val="20"/>
                <w:u w:val="single"/>
              </w:rPr>
            </w:pPr>
          </w:p>
          <w:p w14:paraId="7C788F22" w14:textId="77777777" w:rsidR="00514A37" w:rsidRDefault="00514A37">
            <w:pPr>
              <w:widowControl w:val="0"/>
              <w:textAlignment w:val="baseline"/>
              <w:rPr>
                <w:rFonts w:ascii="Calibri" w:hAnsi="Calibri" w:cs="Calibri"/>
                <w:b/>
                <w:bCs/>
                <w:sz w:val="20"/>
                <w:szCs w:val="20"/>
                <w:u w:val="single"/>
              </w:rPr>
            </w:pPr>
          </w:p>
          <w:p w14:paraId="4CC9CE51" w14:textId="77777777" w:rsidR="00514A37" w:rsidRDefault="00514A37">
            <w:pPr>
              <w:widowControl w:val="0"/>
              <w:textAlignment w:val="baseline"/>
              <w:rPr>
                <w:rFonts w:ascii="Calibri" w:hAnsi="Calibri" w:cs="Calibri"/>
                <w:b/>
                <w:bCs/>
                <w:sz w:val="20"/>
                <w:szCs w:val="20"/>
                <w:u w:val="single"/>
              </w:rPr>
            </w:pPr>
          </w:p>
          <w:p w14:paraId="4F636101" w14:textId="77777777" w:rsidR="00514A37" w:rsidRDefault="00514A37">
            <w:pPr>
              <w:widowControl w:val="0"/>
              <w:textAlignment w:val="baseline"/>
              <w:rPr>
                <w:rFonts w:ascii="Calibri" w:hAnsi="Calibri" w:cs="Calibri"/>
                <w:b/>
                <w:bCs/>
                <w:sz w:val="20"/>
                <w:szCs w:val="20"/>
                <w:u w:val="single"/>
              </w:rPr>
            </w:pPr>
          </w:p>
          <w:p w14:paraId="11907171" w14:textId="77777777" w:rsidR="00514A37" w:rsidRDefault="00514A37">
            <w:pPr>
              <w:widowControl w:val="0"/>
              <w:textAlignment w:val="baseline"/>
              <w:rPr>
                <w:rFonts w:ascii="Calibri" w:hAnsi="Calibri" w:cs="Calibri"/>
                <w:b/>
                <w:bCs/>
                <w:sz w:val="20"/>
                <w:szCs w:val="20"/>
                <w:u w:val="single"/>
              </w:rPr>
            </w:pPr>
          </w:p>
          <w:p w14:paraId="2E4637C0" w14:textId="77777777" w:rsidR="00514A37" w:rsidRDefault="00514A37">
            <w:pPr>
              <w:widowControl w:val="0"/>
              <w:textAlignment w:val="baseline"/>
              <w:rPr>
                <w:rFonts w:ascii="Calibri" w:hAnsi="Calibri" w:cs="Calibri"/>
                <w:b/>
                <w:bCs/>
                <w:sz w:val="20"/>
                <w:szCs w:val="20"/>
                <w:u w:val="single"/>
              </w:rPr>
            </w:pPr>
          </w:p>
          <w:p w14:paraId="61B1D000" w14:textId="77777777" w:rsidR="00514A37" w:rsidRDefault="00514A37">
            <w:pPr>
              <w:widowControl w:val="0"/>
              <w:textAlignment w:val="baseline"/>
              <w:rPr>
                <w:rFonts w:ascii="Calibri" w:hAnsi="Calibri" w:cs="Calibri"/>
                <w:b/>
                <w:bCs/>
                <w:sz w:val="20"/>
                <w:szCs w:val="20"/>
                <w:u w:val="single"/>
              </w:rPr>
            </w:pPr>
          </w:p>
          <w:p w14:paraId="2F9DC4E8" w14:textId="77777777" w:rsidR="00514A37" w:rsidRDefault="00514A37">
            <w:pPr>
              <w:widowControl w:val="0"/>
              <w:textAlignment w:val="baseline"/>
              <w:rPr>
                <w:rFonts w:ascii="Calibri" w:hAnsi="Calibri" w:cs="Calibri"/>
                <w:b/>
                <w:bCs/>
                <w:sz w:val="20"/>
                <w:szCs w:val="20"/>
                <w:u w:val="single"/>
              </w:rPr>
            </w:pPr>
          </w:p>
          <w:p w14:paraId="7DC03BC6" w14:textId="77777777" w:rsidR="00514A37" w:rsidRDefault="00514A37">
            <w:pPr>
              <w:widowControl w:val="0"/>
              <w:textAlignment w:val="baseline"/>
              <w:rPr>
                <w:rFonts w:ascii="Calibri" w:hAnsi="Calibri" w:cs="Calibri"/>
                <w:b/>
                <w:bCs/>
                <w:sz w:val="20"/>
                <w:szCs w:val="20"/>
                <w:u w:val="single"/>
              </w:rPr>
            </w:pPr>
          </w:p>
          <w:p w14:paraId="129D895C" w14:textId="77777777" w:rsidR="00514A37" w:rsidRDefault="00514A37">
            <w:pPr>
              <w:widowControl w:val="0"/>
              <w:textAlignment w:val="baseline"/>
              <w:rPr>
                <w:rFonts w:ascii="Calibri" w:hAnsi="Calibri" w:cs="Calibri"/>
                <w:b/>
                <w:bCs/>
                <w:sz w:val="20"/>
                <w:szCs w:val="20"/>
                <w:u w:val="single"/>
              </w:rPr>
            </w:pPr>
          </w:p>
          <w:p w14:paraId="0DDD5FE0" w14:textId="77777777" w:rsidR="00514A37" w:rsidRDefault="00514A37">
            <w:pPr>
              <w:widowControl w:val="0"/>
              <w:textAlignment w:val="baseline"/>
              <w:rPr>
                <w:rFonts w:ascii="Calibri" w:hAnsi="Calibri" w:cs="Calibri"/>
                <w:b/>
                <w:bCs/>
                <w:sz w:val="20"/>
                <w:szCs w:val="20"/>
                <w:u w:val="single"/>
              </w:rPr>
            </w:pPr>
          </w:p>
          <w:p w14:paraId="537195A2" w14:textId="77777777" w:rsidR="00514A37" w:rsidRDefault="00514A37">
            <w:pPr>
              <w:widowControl w:val="0"/>
              <w:textAlignment w:val="baseline"/>
              <w:rPr>
                <w:rFonts w:ascii="Calibri" w:hAnsi="Calibri" w:cs="Calibri"/>
                <w:b/>
                <w:bCs/>
                <w:sz w:val="20"/>
                <w:szCs w:val="20"/>
                <w:u w:val="single"/>
              </w:rPr>
            </w:pPr>
          </w:p>
          <w:p w14:paraId="1F12510C" w14:textId="77777777" w:rsidR="00514A37" w:rsidRDefault="00514A37">
            <w:pPr>
              <w:widowControl w:val="0"/>
              <w:textAlignment w:val="baseline"/>
              <w:rPr>
                <w:rFonts w:ascii="Calibri" w:hAnsi="Calibri" w:cs="Calibri"/>
                <w:b/>
                <w:bCs/>
                <w:sz w:val="20"/>
                <w:szCs w:val="20"/>
                <w:u w:val="single"/>
              </w:rPr>
            </w:pPr>
          </w:p>
          <w:p w14:paraId="141826B1" w14:textId="77777777" w:rsidR="00514A37" w:rsidRDefault="00514A37">
            <w:pPr>
              <w:widowControl w:val="0"/>
              <w:textAlignment w:val="baseline"/>
              <w:rPr>
                <w:rFonts w:ascii="Calibri" w:hAnsi="Calibri" w:cs="Calibri"/>
                <w:b/>
                <w:bCs/>
                <w:sz w:val="20"/>
                <w:szCs w:val="20"/>
                <w:u w:val="single"/>
              </w:rPr>
            </w:pPr>
          </w:p>
          <w:p w14:paraId="57701FA0" w14:textId="77777777" w:rsidR="00514A37" w:rsidRDefault="00514A37">
            <w:pPr>
              <w:widowControl w:val="0"/>
              <w:textAlignment w:val="baseline"/>
              <w:rPr>
                <w:rFonts w:ascii="Calibri" w:hAnsi="Calibri" w:cs="Calibri"/>
                <w:b/>
                <w:bCs/>
                <w:sz w:val="20"/>
                <w:szCs w:val="20"/>
                <w:u w:val="single"/>
              </w:rPr>
            </w:pPr>
          </w:p>
          <w:p w14:paraId="1EAFD2FC" w14:textId="77777777" w:rsidR="00514A37" w:rsidRDefault="00514A37">
            <w:pPr>
              <w:widowControl w:val="0"/>
              <w:textAlignment w:val="baseline"/>
              <w:rPr>
                <w:rFonts w:ascii="Calibri" w:hAnsi="Calibri" w:cs="Calibri"/>
                <w:b/>
                <w:bCs/>
                <w:sz w:val="20"/>
                <w:szCs w:val="20"/>
                <w:u w:val="single"/>
              </w:rPr>
            </w:pPr>
          </w:p>
          <w:p w14:paraId="4D618ED9" w14:textId="77777777" w:rsidR="00514A37" w:rsidRDefault="00514A37">
            <w:pPr>
              <w:widowControl w:val="0"/>
              <w:textAlignment w:val="baseline"/>
              <w:rPr>
                <w:rFonts w:ascii="Calibri" w:hAnsi="Calibri" w:cs="Calibri"/>
                <w:b/>
                <w:bCs/>
                <w:sz w:val="20"/>
                <w:szCs w:val="20"/>
                <w:u w:val="single"/>
              </w:rPr>
            </w:pPr>
          </w:p>
          <w:p w14:paraId="185D61C2" w14:textId="77777777" w:rsidR="00514A37" w:rsidRDefault="00514A37">
            <w:pPr>
              <w:widowControl w:val="0"/>
              <w:textAlignment w:val="baseline"/>
              <w:rPr>
                <w:rFonts w:ascii="Calibri" w:hAnsi="Calibri" w:cs="Calibri"/>
                <w:b/>
                <w:bCs/>
                <w:sz w:val="20"/>
                <w:szCs w:val="20"/>
                <w:u w:val="single"/>
              </w:rPr>
            </w:pPr>
          </w:p>
          <w:p w14:paraId="4C168C85" w14:textId="77777777" w:rsidR="00514A37" w:rsidRDefault="00514A37">
            <w:pPr>
              <w:widowControl w:val="0"/>
              <w:textAlignment w:val="baseline"/>
              <w:rPr>
                <w:rFonts w:ascii="Calibri" w:hAnsi="Calibri" w:cs="Calibri"/>
                <w:b/>
                <w:bCs/>
                <w:sz w:val="20"/>
                <w:szCs w:val="20"/>
                <w:u w:val="single"/>
              </w:rPr>
            </w:pPr>
          </w:p>
          <w:p w14:paraId="12D2DB0E" w14:textId="77777777" w:rsidR="00514A37" w:rsidRDefault="00514A37">
            <w:pPr>
              <w:widowControl w:val="0"/>
              <w:textAlignment w:val="baseline"/>
              <w:rPr>
                <w:rFonts w:ascii="Calibri" w:hAnsi="Calibri" w:cs="Calibri"/>
                <w:b/>
                <w:bCs/>
                <w:sz w:val="20"/>
                <w:szCs w:val="20"/>
                <w:u w:val="single"/>
              </w:rPr>
            </w:pPr>
          </w:p>
          <w:p w14:paraId="5A4CC3CA" w14:textId="77777777" w:rsidR="00514A37" w:rsidRDefault="00514A37">
            <w:pPr>
              <w:widowControl w:val="0"/>
              <w:textAlignment w:val="baseline"/>
              <w:rPr>
                <w:rFonts w:ascii="Calibri" w:hAnsi="Calibri" w:cs="Calibri"/>
                <w:b/>
                <w:bCs/>
                <w:sz w:val="20"/>
                <w:szCs w:val="20"/>
                <w:u w:val="single"/>
              </w:rPr>
            </w:pPr>
          </w:p>
          <w:p w14:paraId="4CE919FC" w14:textId="77777777" w:rsidR="00514A37" w:rsidRDefault="00514A37">
            <w:pPr>
              <w:widowControl w:val="0"/>
              <w:textAlignment w:val="baseline"/>
              <w:rPr>
                <w:rFonts w:ascii="Calibri" w:hAnsi="Calibri" w:cs="Calibri"/>
                <w:b/>
                <w:bCs/>
                <w:sz w:val="20"/>
                <w:szCs w:val="20"/>
                <w:u w:val="single"/>
              </w:rPr>
            </w:pPr>
          </w:p>
          <w:p w14:paraId="590B1FB5" w14:textId="77777777" w:rsidR="00514A37" w:rsidRDefault="00514A37">
            <w:pPr>
              <w:widowControl w:val="0"/>
              <w:textAlignment w:val="baseline"/>
              <w:rPr>
                <w:rFonts w:ascii="Calibri" w:hAnsi="Calibri" w:cs="Calibri"/>
                <w:b/>
                <w:bCs/>
                <w:sz w:val="20"/>
                <w:szCs w:val="20"/>
                <w:u w:val="single"/>
              </w:rPr>
            </w:pPr>
          </w:p>
          <w:p w14:paraId="11EF6301" w14:textId="77777777" w:rsidR="00514A37" w:rsidRDefault="00514A37">
            <w:pPr>
              <w:widowControl w:val="0"/>
              <w:textAlignment w:val="baseline"/>
              <w:rPr>
                <w:rFonts w:ascii="Calibri" w:hAnsi="Calibri" w:cs="Calibri"/>
                <w:b/>
                <w:bCs/>
                <w:sz w:val="20"/>
                <w:szCs w:val="20"/>
                <w:u w:val="single"/>
              </w:rPr>
            </w:pPr>
          </w:p>
          <w:p w14:paraId="36E5AC4F" w14:textId="77777777" w:rsidR="00514A37" w:rsidRDefault="00514A37">
            <w:pPr>
              <w:widowControl w:val="0"/>
              <w:textAlignment w:val="baseline"/>
              <w:rPr>
                <w:rFonts w:ascii="Calibri" w:hAnsi="Calibri" w:cs="Calibri"/>
                <w:b/>
                <w:bCs/>
                <w:sz w:val="20"/>
                <w:szCs w:val="20"/>
                <w:u w:val="single"/>
              </w:rPr>
            </w:pPr>
          </w:p>
          <w:p w14:paraId="180E63E6" w14:textId="77777777" w:rsidR="00514A37" w:rsidRDefault="00514A37">
            <w:pPr>
              <w:widowControl w:val="0"/>
              <w:textAlignment w:val="baseline"/>
              <w:rPr>
                <w:rFonts w:ascii="Calibri" w:hAnsi="Calibri" w:cs="Calibri"/>
                <w:b/>
                <w:bCs/>
                <w:sz w:val="20"/>
                <w:szCs w:val="20"/>
                <w:u w:val="single"/>
              </w:rPr>
            </w:pPr>
          </w:p>
          <w:p w14:paraId="5C9ECB70" w14:textId="77777777" w:rsidR="00514A37" w:rsidRDefault="00514A37">
            <w:pPr>
              <w:widowControl w:val="0"/>
              <w:textAlignment w:val="baseline"/>
              <w:rPr>
                <w:rFonts w:ascii="Calibri" w:hAnsi="Calibri" w:cs="Calibri"/>
                <w:b/>
                <w:bCs/>
                <w:sz w:val="20"/>
                <w:szCs w:val="20"/>
                <w:u w:val="single"/>
              </w:rPr>
            </w:pPr>
          </w:p>
          <w:p w14:paraId="34C89498" w14:textId="77777777" w:rsidR="00514A37" w:rsidRDefault="00514A37">
            <w:pPr>
              <w:widowControl w:val="0"/>
              <w:textAlignment w:val="baseline"/>
              <w:rPr>
                <w:rFonts w:ascii="Calibri" w:hAnsi="Calibri" w:cs="Calibri"/>
                <w:b/>
                <w:bCs/>
                <w:sz w:val="20"/>
                <w:szCs w:val="20"/>
                <w:u w:val="single"/>
              </w:rPr>
            </w:pPr>
          </w:p>
          <w:p w14:paraId="0AA10AB8" w14:textId="77777777" w:rsidR="00514A37" w:rsidRDefault="00514A37">
            <w:pPr>
              <w:widowControl w:val="0"/>
              <w:textAlignment w:val="baseline"/>
              <w:rPr>
                <w:rFonts w:ascii="Calibri" w:hAnsi="Calibri" w:cs="Calibri"/>
                <w:b/>
                <w:bCs/>
                <w:sz w:val="20"/>
                <w:szCs w:val="20"/>
                <w:u w:val="single"/>
              </w:rPr>
            </w:pPr>
          </w:p>
          <w:p w14:paraId="50154C49" w14:textId="08C7071E" w:rsidR="00514A37" w:rsidRPr="00E10707" w:rsidRDefault="00514A37" w:rsidP="00947817">
            <w:pPr>
              <w:widowControl w:val="0"/>
              <w:textAlignment w:val="baseline"/>
              <w:rPr>
                <w:rFonts w:ascii="Calibri" w:hAnsi="Calibri" w:cs="Calibri"/>
                <w:b/>
                <w:bCs/>
                <w:sz w:val="20"/>
                <w:szCs w:val="20"/>
                <w:u w:val="single"/>
              </w:rPr>
            </w:pPr>
          </w:p>
        </w:tc>
      </w:tr>
    </w:tbl>
    <w:p w14:paraId="64DC9F70" w14:textId="77777777" w:rsidR="005267B4" w:rsidRDefault="005267B4">
      <w:pPr>
        <w:spacing w:after="160" w:line="259" w:lineRule="auto"/>
      </w:pPr>
    </w:p>
    <w:p w14:paraId="301AE755" w14:textId="77777777" w:rsidR="003D1978" w:rsidRDefault="003D1978">
      <w:pPr>
        <w:spacing w:after="160" w:line="259" w:lineRule="auto"/>
      </w:pPr>
    </w:p>
    <w:p w14:paraId="534AE42D" w14:textId="77777777" w:rsidR="003D1978" w:rsidRDefault="003D1978">
      <w:pPr>
        <w:spacing w:after="160" w:line="259" w:lineRule="auto"/>
      </w:pPr>
    </w:p>
    <w:p w14:paraId="44A02150" w14:textId="77777777" w:rsidR="003D1978" w:rsidRDefault="003D1978">
      <w:pPr>
        <w:spacing w:after="160" w:line="259" w:lineRule="auto"/>
      </w:pPr>
    </w:p>
    <w:p w14:paraId="593220B9" w14:textId="77777777" w:rsidR="003D1978" w:rsidRDefault="003D1978">
      <w:pPr>
        <w:spacing w:after="160" w:line="259" w:lineRule="auto"/>
      </w:pPr>
    </w:p>
    <w:p w14:paraId="6A399290" w14:textId="77777777" w:rsidR="003D1978" w:rsidRDefault="003D1978" w:rsidP="003D1978">
      <w:pPr>
        <w:spacing w:after="160" w:line="259" w:lineRule="auto"/>
      </w:pPr>
    </w:p>
    <w:tbl>
      <w:tblPr>
        <w:tblW w:w="9072"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solid" w:color="2E74B5" w:themeColor="accent5" w:themeShade="BF" w:fill="0070C0"/>
        <w:tblLook w:val="04A0" w:firstRow="1" w:lastRow="0" w:firstColumn="1" w:lastColumn="0" w:noHBand="0" w:noVBand="1"/>
      </w:tblPr>
      <w:tblGrid>
        <w:gridCol w:w="9072"/>
      </w:tblGrid>
      <w:tr w:rsidR="000E2816" w:rsidRPr="00E96BC4" w14:paraId="0CF569F4" w14:textId="77777777" w:rsidTr="00026A76">
        <w:trPr>
          <w:trHeight w:val="510"/>
          <w:jc w:val="center"/>
        </w:trPr>
        <w:tc>
          <w:tcPr>
            <w:tcW w:w="9072" w:type="dxa"/>
            <w:tcBorders>
              <w:top w:val="single" w:sz="4" w:space="0" w:color="5B9BD5"/>
              <w:left w:val="single" w:sz="4" w:space="0" w:color="5B9BD5"/>
              <w:bottom w:val="single" w:sz="4" w:space="0" w:color="9CC2E5"/>
              <w:right w:val="single" w:sz="4" w:space="0" w:color="5B9BD5"/>
            </w:tcBorders>
            <w:shd w:val="clear" w:color="auto" w:fill="1F4E79"/>
          </w:tcPr>
          <w:p w14:paraId="05E216A2" w14:textId="77777777" w:rsidR="00E1619F" w:rsidRDefault="000E2816" w:rsidP="00CC0E0E">
            <w:pPr>
              <w:rPr>
                <w:rFonts w:ascii="Calibri" w:hAnsi="Calibri" w:cs="Calibri"/>
                <w:b/>
                <w:bCs/>
                <w:color w:val="FFFFFF" w:themeColor="background1"/>
                <w:sz w:val="32"/>
                <w:szCs w:val="32"/>
                <w:shd w:val="clear" w:color="auto" w:fill="1F4E79"/>
              </w:rPr>
            </w:pPr>
            <w:r w:rsidRPr="00E96BC4">
              <w:rPr>
                <w:rFonts w:ascii="Arial" w:hAnsi="Arial" w:cs="Arial"/>
                <w:color w:val="FFFFFF" w:themeColor="background1"/>
                <w:sz w:val="20"/>
                <w:szCs w:val="20"/>
                <w:lang w:eastAsia="en-GB"/>
              </w:rPr>
              <w:br w:type="page"/>
            </w:r>
            <w:r w:rsidRPr="00BD2B4C">
              <w:rPr>
                <w:rFonts w:ascii="Calibri" w:hAnsi="Calibri" w:cs="Calibri"/>
                <w:b/>
                <w:bCs/>
                <w:color w:val="FFFFFF" w:themeColor="background1"/>
                <w:sz w:val="32"/>
                <w:szCs w:val="32"/>
                <w:shd w:val="clear" w:color="auto" w:fill="1F4E79"/>
              </w:rPr>
              <w:t>C. (300 marks</w:t>
            </w:r>
            <w:r w:rsidR="00E1619F">
              <w:rPr>
                <w:rFonts w:ascii="Calibri" w:hAnsi="Calibri" w:cs="Calibri"/>
                <w:b/>
                <w:bCs/>
                <w:color w:val="FFFFFF" w:themeColor="background1"/>
                <w:sz w:val="32"/>
                <w:szCs w:val="32"/>
                <w:shd w:val="clear" w:color="auto" w:fill="1F4E79"/>
              </w:rPr>
              <w:t xml:space="preserve"> in total</w:t>
            </w:r>
            <w:r w:rsidRPr="00BD2B4C">
              <w:rPr>
                <w:rFonts w:ascii="Calibri" w:hAnsi="Calibri" w:cs="Calibri"/>
                <w:b/>
                <w:bCs/>
                <w:color w:val="FFFFFF" w:themeColor="background1"/>
                <w:sz w:val="32"/>
                <w:szCs w:val="32"/>
                <w:shd w:val="clear" w:color="auto" w:fill="1F4E79"/>
              </w:rPr>
              <w:t xml:space="preserve">) </w:t>
            </w:r>
          </w:p>
          <w:p w14:paraId="4692E8AF" w14:textId="44C99EE8" w:rsidR="000E2816" w:rsidRPr="00E96BC4" w:rsidRDefault="000E2816" w:rsidP="00CC0E0E">
            <w:pPr>
              <w:rPr>
                <w:rFonts w:ascii="Calibri" w:hAnsi="Calibri" w:cs="Calibri"/>
                <w:b/>
                <w:bCs/>
                <w:color w:val="FFFFFF" w:themeColor="background1"/>
                <w:sz w:val="32"/>
                <w:szCs w:val="32"/>
              </w:rPr>
            </w:pPr>
            <w:r w:rsidRPr="00BD2B4C">
              <w:rPr>
                <w:rFonts w:ascii="Calibri" w:hAnsi="Calibri" w:cs="Calibri"/>
                <w:b/>
                <w:bCs/>
                <w:color w:val="FFFFFF" w:themeColor="background1"/>
                <w:sz w:val="32"/>
                <w:szCs w:val="32"/>
                <w:shd w:val="clear" w:color="auto" w:fill="1F4E79"/>
              </w:rPr>
              <w:t>Ultimate Cost Proposal (Appendix 2 to RFT)</w:t>
            </w:r>
          </w:p>
        </w:tc>
      </w:tr>
      <w:tr w:rsidR="000E2816" w:rsidRPr="00BC0FBF" w14:paraId="4E5AAB04" w14:textId="77777777" w:rsidTr="00026A76">
        <w:trPr>
          <w:jc w:val="center"/>
        </w:trPr>
        <w:tc>
          <w:tcPr>
            <w:tcW w:w="9072" w:type="dxa"/>
            <w:tcBorders>
              <w:top w:val="single" w:sz="4" w:space="0" w:color="9CC2E5"/>
            </w:tcBorders>
            <w:shd w:val="clear" w:color="auto" w:fill="FFFFFF" w:themeFill="background1"/>
            <w:vAlign w:val="center"/>
          </w:tcPr>
          <w:p w14:paraId="3DEE6A17" w14:textId="7E226D62" w:rsidR="000E2816" w:rsidRPr="00A8640D" w:rsidRDefault="000E2816" w:rsidP="00CC0E0E">
            <w:pPr>
              <w:spacing w:after="120"/>
              <w:rPr>
                <w:rFonts w:ascii="Calibri" w:hAnsi="Calibri"/>
                <w:b/>
                <w:color w:val="1F4E79"/>
                <w:sz w:val="20"/>
                <w:szCs w:val="20"/>
                <w:lang w:val="en-IE"/>
              </w:rPr>
            </w:pPr>
            <w:r w:rsidRPr="00A8640D">
              <w:rPr>
                <w:rFonts w:ascii="Calibri" w:hAnsi="Calibri"/>
                <w:b/>
                <w:color w:val="1F4E79"/>
                <w:sz w:val="20"/>
                <w:szCs w:val="20"/>
                <w:lang w:val="en-IE"/>
              </w:rPr>
              <w:t>RFT 3.3.4, Criterion 4</w:t>
            </w:r>
          </w:p>
          <w:p w14:paraId="7E68D3E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complete the pricing table in this document. The prices quoted must be exclusive of VAT. </w:t>
            </w:r>
          </w:p>
          <w:p w14:paraId="16959C0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quote the rates that will apply over the lifetime of the Framework Agreement for each coach (a minimum of 2 coaches and a maximum of 5) for each lot they wish to be evaluated for. </w:t>
            </w:r>
          </w:p>
          <w:p w14:paraId="048ECBFA" w14:textId="18364DF6"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must not insert additional items or make any alterations to the Pricing Table. Alternative pricing arrangements (e.g. hourly </w:t>
            </w:r>
            <w:r w:rsidR="008E1F81">
              <w:rPr>
                <w:rFonts w:ascii="Calibri" w:hAnsi="Calibri"/>
                <w:bCs/>
                <w:color w:val="1F4E79"/>
                <w:sz w:val="20"/>
                <w:szCs w:val="20"/>
                <w:lang w:val="en-IE"/>
              </w:rPr>
              <w:t xml:space="preserve">flat </w:t>
            </w:r>
            <w:r w:rsidRPr="00E96BC4">
              <w:rPr>
                <w:rFonts w:ascii="Calibri" w:hAnsi="Calibri"/>
                <w:bCs/>
                <w:color w:val="1F4E79"/>
                <w:sz w:val="20"/>
                <w:szCs w:val="20"/>
                <w:lang w:val="en-IE"/>
              </w:rPr>
              <w:t>rates, price per page, rates for attendance differing per location) will not be accepted.</w:t>
            </w:r>
          </w:p>
          <w:p w14:paraId="7533E1BA" w14:textId="26CE2711"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Hourly </w:t>
            </w:r>
            <w:r w:rsidR="00D601C6">
              <w:rPr>
                <w:rFonts w:ascii="Calibri" w:hAnsi="Calibri"/>
                <w:bCs/>
                <w:color w:val="1F4E79"/>
                <w:sz w:val="20"/>
                <w:szCs w:val="20"/>
                <w:lang w:val="en-IE"/>
              </w:rPr>
              <w:t xml:space="preserve">flat </w:t>
            </w:r>
            <w:r w:rsidRPr="00E96BC4">
              <w:rPr>
                <w:rFonts w:ascii="Calibri" w:hAnsi="Calibri"/>
                <w:bCs/>
                <w:color w:val="1F4E79"/>
                <w:sz w:val="20"/>
                <w:szCs w:val="20"/>
                <w:lang w:val="en-IE"/>
              </w:rPr>
              <w:t>rates quoted must be all-inclusive (i.e. including but not being limited to travel, materials, I.T., telephone and all other ancillary costs/expenses), be expressed in Euro only and be exclusive of VAT. The VAT rate(s) where applicable should be indicated separately.</w:t>
            </w:r>
          </w:p>
          <w:p w14:paraId="083EFEE7" w14:textId="0523B9BA" w:rsidR="008E1F81"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It is expected that the rates quoted will reflect the significant scale of the Coaching Framework and the benefits/potential opportunities this Framework can deliver.</w:t>
            </w:r>
          </w:p>
          <w:p w14:paraId="3F6B3AFA" w14:textId="39110858" w:rsidR="008E1F81" w:rsidRPr="00E96BC4" w:rsidRDefault="008E1F81" w:rsidP="008E1F81">
            <w:pPr>
              <w:spacing w:after="120"/>
              <w:rPr>
                <w:rFonts w:ascii="Calibri" w:hAnsi="Calibri"/>
                <w:bCs/>
                <w:color w:val="1F4E79"/>
                <w:sz w:val="20"/>
                <w:szCs w:val="20"/>
                <w:lang w:val="en-IE"/>
              </w:rPr>
            </w:pPr>
            <w:r>
              <w:rPr>
                <w:rFonts w:ascii="Calibri" w:hAnsi="Calibri"/>
                <w:bCs/>
                <w:color w:val="1F4E79"/>
                <w:sz w:val="20"/>
                <w:szCs w:val="20"/>
                <w:lang w:val="en-IE"/>
              </w:rPr>
              <w:t>Please note that the h</w:t>
            </w:r>
            <w:r w:rsidRPr="00E96BC4">
              <w:rPr>
                <w:rFonts w:ascii="Calibri" w:hAnsi="Calibri"/>
                <w:bCs/>
                <w:color w:val="1F4E79"/>
                <w:sz w:val="20"/>
                <w:szCs w:val="20"/>
                <w:lang w:val="en-IE"/>
              </w:rPr>
              <w:t>ourly</w:t>
            </w:r>
            <w:r>
              <w:rPr>
                <w:rFonts w:ascii="Calibri" w:hAnsi="Calibri"/>
                <w:bCs/>
                <w:color w:val="1F4E79"/>
                <w:sz w:val="20"/>
                <w:szCs w:val="20"/>
                <w:lang w:val="en-IE"/>
              </w:rPr>
              <w:t xml:space="preserve"> flat</w:t>
            </w:r>
            <w:r w:rsidRPr="00E96BC4">
              <w:rPr>
                <w:rFonts w:ascii="Calibri" w:hAnsi="Calibri"/>
                <w:bCs/>
                <w:color w:val="1F4E79"/>
                <w:sz w:val="20"/>
                <w:szCs w:val="20"/>
                <w:lang w:val="en-IE"/>
              </w:rPr>
              <w:t xml:space="preserve"> rates will be used for evaluation purposes to gain entry to each of the Framework Lots</w:t>
            </w:r>
            <w:r>
              <w:rPr>
                <w:rFonts w:ascii="Calibri" w:hAnsi="Calibri"/>
                <w:bCs/>
                <w:color w:val="1F4E79"/>
                <w:sz w:val="20"/>
                <w:szCs w:val="20"/>
                <w:lang w:val="en-IE"/>
              </w:rPr>
              <w:t>.</w:t>
            </w:r>
          </w:p>
          <w:p w14:paraId="212647A0" w14:textId="450FCD14" w:rsidR="00026A76" w:rsidRPr="00E96BC4" w:rsidRDefault="002D2143" w:rsidP="008E1F81">
            <w:pPr>
              <w:spacing w:line="300" w:lineRule="atLeast"/>
              <w:rPr>
                <w:rFonts w:ascii="Calibri" w:hAnsi="Calibri"/>
                <w:bCs/>
                <w:color w:val="1F4E79"/>
                <w:sz w:val="20"/>
                <w:szCs w:val="20"/>
                <w:lang w:val="en-IE"/>
              </w:rPr>
            </w:pPr>
            <w:r>
              <w:rPr>
                <w:rFonts w:ascii="Calibri" w:hAnsi="Calibri"/>
                <w:bCs/>
                <w:color w:val="1F4E79"/>
                <w:sz w:val="20"/>
                <w:szCs w:val="20"/>
                <w:lang w:val="en-IE"/>
              </w:rPr>
              <w:t>The method for calculating the average flat rate can be found in Table 6, Appendix 2.</w:t>
            </w:r>
          </w:p>
          <w:p w14:paraId="72E4CB5D" w14:textId="77777777" w:rsidR="000E2816" w:rsidRPr="00BC0FBF" w:rsidRDefault="000E2816" w:rsidP="00CC0E0E">
            <w:pPr>
              <w:spacing w:after="120"/>
              <w:rPr>
                <w:rFonts w:ascii="Calibri" w:hAnsi="Calibri"/>
                <w:b/>
                <w:color w:val="1F4E79"/>
                <w:sz w:val="20"/>
                <w:szCs w:val="20"/>
                <w:lang w:val="en-IE"/>
              </w:rPr>
            </w:pPr>
          </w:p>
        </w:tc>
      </w:tr>
    </w:tbl>
    <w:p w14:paraId="720A09C8" w14:textId="77777777" w:rsidR="003D1978" w:rsidRPr="00BC0FBF" w:rsidRDefault="003D1978" w:rsidP="003D1978"/>
    <w:tbl>
      <w:tblPr>
        <w:tblW w:w="7088"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8" w:type="dxa"/>
          <w:bottom w:w="28" w:type="dxa"/>
        </w:tblCellMar>
        <w:tblLook w:val="04A0" w:firstRow="1" w:lastRow="0" w:firstColumn="1" w:lastColumn="0" w:noHBand="0" w:noVBand="1"/>
      </w:tblPr>
      <w:tblGrid>
        <w:gridCol w:w="2694"/>
        <w:gridCol w:w="2126"/>
        <w:gridCol w:w="2268"/>
      </w:tblGrid>
      <w:tr w:rsidR="00026A76" w:rsidRPr="004E599A" w14:paraId="63F37B3E" w14:textId="77777777" w:rsidTr="00947817">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437E011" w14:textId="066683BF"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Name of </w:t>
            </w:r>
            <w:r w:rsidR="008E1F81" w:rsidRPr="004E599A">
              <w:rPr>
                <w:rFonts w:asciiTheme="minorHAnsi" w:hAnsiTheme="minorHAnsi"/>
                <w:b/>
                <w:color w:val="1F3864" w:themeColor="accent1" w:themeShade="80"/>
                <w:sz w:val="22"/>
                <w:szCs w:val="22"/>
              </w:rPr>
              <w:t>Coach (</w:t>
            </w:r>
            <w:r w:rsidR="007C6378" w:rsidRPr="00947817">
              <w:rPr>
                <w:rFonts w:asciiTheme="minorHAnsi" w:hAnsiTheme="minorHAnsi"/>
                <w:b/>
                <w:color w:val="1F3864" w:themeColor="accent1" w:themeShade="80"/>
                <w:sz w:val="22"/>
                <w:szCs w:val="22"/>
              </w:rPr>
              <w:t>Min. 2 Coaches, Max. 5 Coaches)</w:t>
            </w:r>
          </w:p>
        </w:tc>
        <w:tc>
          <w:tcPr>
            <w:tcW w:w="2126"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9BB4DC" w14:textId="1967E67A"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 xml:space="preserve">Rate for </w:t>
            </w:r>
            <w:r w:rsidR="007C6378">
              <w:rPr>
                <w:rFonts w:asciiTheme="minorHAnsi" w:hAnsiTheme="minorHAnsi"/>
                <w:b/>
                <w:color w:val="1F3864" w:themeColor="accent1" w:themeShade="80"/>
                <w:sz w:val="22"/>
                <w:szCs w:val="22"/>
              </w:rPr>
              <w:t xml:space="preserve">individual </w:t>
            </w:r>
            <w:r w:rsidRPr="004E599A">
              <w:rPr>
                <w:rFonts w:asciiTheme="minorHAnsi" w:hAnsiTheme="minorHAnsi"/>
                <w:b/>
                <w:color w:val="1F3864" w:themeColor="accent1" w:themeShade="80"/>
                <w:sz w:val="22"/>
                <w:szCs w:val="22"/>
              </w:rPr>
              <w:t xml:space="preserve">Face-to-Face </w:t>
            </w:r>
            <w:r>
              <w:rPr>
                <w:rFonts w:asciiTheme="minorHAnsi" w:hAnsiTheme="minorHAnsi"/>
                <w:b/>
                <w:color w:val="1F3864" w:themeColor="accent1" w:themeShade="80"/>
                <w:sz w:val="22"/>
                <w:szCs w:val="22"/>
              </w:rPr>
              <w:t xml:space="preserve">and </w:t>
            </w:r>
            <w:r w:rsidR="00682DEA">
              <w:rPr>
                <w:rFonts w:asciiTheme="minorHAnsi" w:hAnsiTheme="minorHAnsi"/>
                <w:b/>
                <w:color w:val="1F3864" w:themeColor="accent1" w:themeShade="80"/>
                <w:sz w:val="22"/>
                <w:szCs w:val="22"/>
              </w:rPr>
              <w:t xml:space="preserve">Team </w:t>
            </w:r>
            <w:r w:rsidRPr="004E599A">
              <w:rPr>
                <w:rFonts w:asciiTheme="minorHAnsi" w:hAnsiTheme="minorHAnsi"/>
                <w:b/>
                <w:color w:val="1F3864" w:themeColor="accent1" w:themeShade="80"/>
                <w:sz w:val="22"/>
                <w:szCs w:val="22"/>
              </w:rPr>
              <w:t xml:space="preserve">Coaching </w:t>
            </w:r>
            <w:r w:rsidR="008E1F81">
              <w:rPr>
                <w:rFonts w:asciiTheme="minorHAnsi" w:hAnsiTheme="minorHAnsi"/>
                <w:b/>
                <w:color w:val="1F3864" w:themeColor="accent1" w:themeShade="80"/>
                <w:sz w:val="22"/>
                <w:szCs w:val="22"/>
              </w:rPr>
              <w:t xml:space="preserve">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1"/>
            </w:r>
          </w:p>
        </w:tc>
        <w:tc>
          <w:tcPr>
            <w:tcW w:w="2268"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1B53410E" w14:textId="24735629" w:rsidR="00026A76" w:rsidRPr="004E599A" w:rsidRDefault="00026A76" w:rsidP="00CC0E0E">
            <w:pPr>
              <w:tabs>
                <w:tab w:val="left" w:pos="1020"/>
              </w:tabs>
              <w:rPr>
                <w:rFonts w:asciiTheme="minorHAnsi" w:hAnsiTheme="minorHAnsi"/>
                <w:b/>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Rate for</w:t>
            </w:r>
            <w:r w:rsidR="00682DEA">
              <w:rPr>
                <w:rFonts w:asciiTheme="minorHAnsi" w:hAnsiTheme="minorHAnsi"/>
                <w:b/>
                <w:color w:val="1F3864" w:themeColor="accent1" w:themeShade="80"/>
                <w:sz w:val="22"/>
                <w:szCs w:val="22"/>
              </w:rPr>
              <w:t xml:space="preserve"> </w:t>
            </w:r>
            <w:r w:rsidRPr="004E599A">
              <w:rPr>
                <w:rFonts w:asciiTheme="minorHAnsi" w:hAnsiTheme="minorHAnsi"/>
                <w:b/>
                <w:color w:val="1F3864" w:themeColor="accent1" w:themeShade="80"/>
                <w:sz w:val="22"/>
                <w:szCs w:val="22"/>
              </w:rPr>
              <w:t xml:space="preserve"> </w:t>
            </w:r>
            <w:r w:rsidR="008E5024">
              <w:rPr>
                <w:rFonts w:asciiTheme="minorHAnsi" w:hAnsiTheme="minorHAnsi"/>
                <w:b/>
                <w:color w:val="1F3864" w:themeColor="accent1" w:themeShade="80"/>
                <w:sz w:val="22"/>
                <w:szCs w:val="22"/>
              </w:rPr>
              <w:t xml:space="preserve"> Remote </w:t>
            </w:r>
            <w:r w:rsidRPr="004E599A">
              <w:rPr>
                <w:rFonts w:asciiTheme="minorHAnsi" w:hAnsiTheme="minorHAnsi"/>
                <w:b/>
                <w:color w:val="1F3864" w:themeColor="accent1" w:themeShade="80"/>
                <w:sz w:val="22"/>
                <w:szCs w:val="22"/>
              </w:rPr>
              <w:t>Coaching</w:t>
            </w:r>
            <w:r w:rsidR="008E1F81">
              <w:rPr>
                <w:rFonts w:asciiTheme="minorHAnsi" w:hAnsiTheme="minorHAnsi"/>
                <w:b/>
                <w:color w:val="1F3864" w:themeColor="accent1" w:themeShade="80"/>
                <w:sz w:val="22"/>
                <w:szCs w:val="22"/>
              </w:rPr>
              <w:t xml:space="preserve"> 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2"/>
            </w:r>
          </w:p>
        </w:tc>
      </w:tr>
      <w:tr w:rsidR="00D77CE9" w14:paraId="35601D3D" w14:textId="77777777" w:rsidTr="000C6665">
        <w:trPr>
          <w:trHeight w:val="20"/>
        </w:trPr>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0ECBEC77" w14:textId="5D620401" w:rsidR="00D77CE9" w:rsidRPr="00535079" w:rsidRDefault="00D77CE9" w:rsidP="00CC0E0E">
            <w:pPr>
              <w:rPr>
                <w:rFonts w:asciiTheme="minorHAnsi" w:hAnsiTheme="minorHAnsi"/>
                <w:color w:val="1F3864" w:themeColor="accent1" w:themeShade="80"/>
                <w:sz w:val="20"/>
                <w:szCs w:val="20"/>
              </w:rPr>
            </w:pPr>
          </w:p>
        </w:tc>
        <w:tc>
          <w:tcPr>
            <w:tcW w:w="2126" w:type="dxa"/>
            <w:vMerge w:val="restart"/>
            <w:tcBorders>
              <w:top w:val="single" w:sz="4" w:space="0" w:color="5B9BD5"/>
              <w:left w:val="single" w:sz="4" w:space="0" w:color="5B9BD5"/>
              <w:right w:val="single" w:sz="4" w:space="0" w:color="5B9BD5"/>
            </w:tcBorders>
            <w:shd w:val="clear" w:color="auto" w:fill="D9E2F3" w:themeFill="accent1" w:themeFillTint="33"/>
          </w:tcPr>
          <w:p w14:paraId="7488A3AB" w14:textId="085D7911" w:rsidR="00D77CE9" w:rsidRPr="00535079" w:rsidRDefault="00D77CE9" w:rsidP="00CC0E0E">
            <w:pPr>
              <w:rPr>
                <w:rFonts w:asciiTheme="minorHAnsi" w:hAnsiTheme="minorHAnsi"/>
                <w:color w:val="1F3864" w:themeColor="accent1" w:themeShade="80"/>
                <w:sz w:val="20"/>
                <w:szCs w:val="20"/>
              </w:rPr>
            </w:pPr>
          </w:p>
          <w:p w14:paraId="38FBD6F3" w14:textId="0C5E4C61" w:rsidR="00D77CE9" w:rsidRPr="00535079" w:rsidRDefault="00D77CE9" w:rsidP="00CC0E0E">
            <w:pPr>
              <w:rPr>
                <w:rFonts w:asciiTheme="minorHAnsi" w:hAnsiTheme="minorHAnsi"/>
                <w:color w:val="1F3864" w:themeColor="accent1" w:themeShade="80"/>
                <w:sz w:val="20"/>
                <w:szCs w:val="20"/>
              </w:rPr>
            </w:pPr>
          </w:p>
          <w:p w14:paraId="3071FD9F" w14:textId="08E0E1B9" w:rsidR="00D77CE9" w:rsidRPr="00535079" w:rsidRDefault="00D77CE9" w:rsidP="00CC0E0E">
            <w:pPr>
              <w:rPr>
                <w:rFonts w:asciiTheme="minorHAnsi" w:hAnsiTheme="minorHAnsi"/>
                <w:color w:val="1F3864" w:themeColor="accent1" w:themeShade="80"/>
                <w:sz w:val="20"/>
                <w:szCs w:val="20"/>
              </w:rPr>
            </w:pPr>
          </w:p>
          <w:p w14:paraId="201B9255" w14:textId="56A2EF36" w:rsidR="00D77CE9" w:rsidRPr="00535079" w:rsidRDefault="00D77CE9" w:rsidP="00CC0E0E">
            <w:pPr>
              <w:rPr>
                <w:rFonts w:asciiTheme="minorHAnsi" w:hAnsiTheme="minorHAnsi"/>
                <w:color w:val="1F3864" w:themeColor="accent1" w:themeShade="80"/>
                <w:sz w:val="20"/>
                <w:szCs w:val="20"/>
              </w:rPr>
            </w:pPr>
          </w:p>
          <w:p w14:paraId="403B5D22" w14:textId="2F9E45A4" w:rsidR="00D77CE9" w:rsidRPr="00535079" w:rsidRDefault="00D77CE9" w:rsidP="00CC0E0E">
            <w:pPr>
              <w:rPr>
                <w:rFonts w:asciiTheme="minorHAnsi" w:hAnsiTheme="minorHAnsi"/>
                <w:color w:val="1F3864" w:themeColor="accent1" w:themeShade="80"/>
                <w:sz w:val="20"/>
                <w:szCs w:val="20"/>
              </w:rPr>
            </w:pPr>
          </w:p>
        </w:tc>
        <w:tc>
          <w:tcPr>
            <w:tcW w:w="2268" w:type="dxa"/>
            <w:vMerge w:val="restart"/>
            <w:tcBorders>
              <w:top w:val="single" w:sz="4" w:space="0" w:color="5B9BD5"/>
              <w:left w:val="single" w:sz="4" w:space="0" w:color="5B9BD5"/>
              <w:right w:val="single" w:sz="4" w:space="0" w:color="5B9BD5"/>
            </w:tcBorders>
            <w:shd w:val="clear" w:color="auto" w:fill="D9E2F3" w:themeFill="accent1" w:themeFillTint="33"/>
          </w:tcPr>
          <w:p w14:paraId="50079655" w14:textId="3C832745" w:rsidR="00D77CE9" w:rsidRPr="00535079" w:rsidRDefault="00D77CE9" w:rsidP="00CC0E0E">
            <w:pPr>
              <w:rPr>
                <w:rFonts w:asciiTheme="minorHAnsi" w:hAnsiTheme="minorHAnsi"/>
                <w:color w:val="1F3864" w:themeColor="accent1" w:themeShade="80"/>
                <w:sz w:val="20"/>
                <w:szCs w:val="20"/>
              </w:rPr>
            </w:pPr>
          </w:p>
          <w:p w14:paraId="4E1F2DD2" w14:textId="510E0125" w:rsidR="00D77CE9" w:rsidRPr="00535079" w:rsidRDefault="00D77CE9" w:rsidP="00CC0E0E">
            <w:pPr>
              <w:rPr>
                <w:rFonts w:asciiTheme="minorHAnsi" w:hAnsiTheme="minorHAnsi"/>
                <w:color w:val="1F3864" w:themeColor="accent1" w:themeShade="80"/>
                <w:sz w:val="20"/>
                <w:szCs w:val="20"/>
              </w:rPr>
            </w:pPr>
          </w:p>
          <w:p w14:paraId="1D2D9D32" w14:textId="67D5FAED" w:rsidR="00D77CE9" w:rsidRPr="00535079" w:rsidRDefault="00D77CE9" w:rsidP="00CC0E0E">
            <w:pPr>
              <w:rPr>
                <w:rFonts w:asciiTheme="minorHAnsi" w:hAnsiTheme="minorHAnsi"/>
                <w:color w:val="1F3864" w:themeColor="accent1" w:themeShade="80"/>
                <w:sz w:val="20"/>
                <w:szCs w:val="20"/>
              </w:rPr>
            </w:pPr>
          </w:p>
          <w:p w14:paraId="79F43AB6" w14:textId="33D8712F" w:rsidR="00D77CE9" w:rsidRPr="00535079" w:rsidRDefault="00D77CE9" w:rsidP="00CC0E0E">
            <w:pPr>
              <w:rPr>
                <w:rFonts w:asciiTheme="minorHAnsi" w:hAnsiTheme="minorHAnsi"/>
                <w:color w:val="1F3864" w:themeColor="accent1" w:themeShade="80"/>
                <w:sz w:val="20"/>
                <w:szCs w:val="20"/>
              </w:rPr>
            </w:pPr>
          </w:p>
          <w:p w14:paraId="3FCCF858" w14:textId="31F90E34" w:rsidR="00D77CE9" w:rsidRPr="00535079" w:rsidRDefault="00D77CE9" w:rsidP="00CC0E0E">
            <w:pPr>
              <w:rPr>
                <w:rFonts w:asciiTheme="minorHAnsi" w:hAnsiTheme="minorHAnsi"/>
                <w:color w:val="1F3864" w:themeColor="accent1" w:themeShade="80"/>
                <w:sz w:val="20"/>
                <w:szCs w:val="20"/>
              </w:rPr>
            </w:pPr>
          </w:p>
        </w:tc>
      </w:tr>
      <w:tr w:rsidR="00D77CE9" w14:paraId="2983545A" w14:textId="77777777" w:rsidTr="000C6665">
        <w:trPr>
          <w:trHeight w:val="20"/>
        </w:trPr>
        <w:sdt>
          <w:sdtPr>
            <w:rPr>
              <w:rFonts w:asciiTheme="minorHAnsi" w:hAnsiTheme="minorHAnsi"/>
              <w:color w:val="1F3864" w:themeColor="accent1" w:themeShade="80"/>
              <w:sz w:val="20"/>
              <w:szCs w:val="20"/>
            </w:rPr>
            <w:id w:val="-195008653"/>
            <w:placeholder>
              <w:docPart w:val="D6B1E4CA310C4C91AEA082D0F7BA8729"/>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34E7BC3"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34EEB012" w14:textId="3CF3EAEF"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5676E02F" w14:textId="2A2B0911" w:rsidR="00D77CE9" w:rsidRPr="00535079" w:rsidRDefault="00D77CE9" w:rsidP="00CC0E0E">
            <w:pPr>
              <w:rPr>
                <w:rFonts w:asciiTheme="minorHAnsi" w:hAnsiTheme="minorHAnsi"/>
                <w:color w:val="1F3864" w:themeColor="accent1" w:themeShade="80"/>
                <w:sz w:val="20"/>
                <w:szCs w:val="20"/>
              </w:rPr>
            </w:pPr>
          </w:p>
        </w:tc>
      </w:tr>
      <w:tr w:rsidR="00D77CE9" w14:paraId="35D4705D" w14:textId="77777777" w:rsidTr="000C6665">
        <w:trPr>
          <w:trHeight w:val="20"/>
        </w:trPr>
        <w:sdt>
          <w:sdtPr>
            <w:rPr>
              <w:rFonts w:asciiTheme="minorHAnsi" w:hAnsiTheme="minorHAnsi"/>
              <w:color w:val="1F3864" w:themeColor="accent1" w:themeShade="80"/>
              <w:sz w:val="20"/>
              <w:szCs w:val="20"/>
            </w:rPr>
            <w:id w:val="2088957269"/>
            <w:placeholder>
              <w:docPart w:val="4D8AC2F248F14BEF81B1A93387D941A1"/>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47BC0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105A015" w14:textId="1E1EBBC0"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2CE705C0" w14:textId="6832B8CC" w:rsidR="00D77CE9" w:rsidRPr="00535079" w:rsidRDefault="00D77CE9" w:rsidP="00CC0E0E">
            <w:pPr>
              <w:rPr>
                <w:rFonts w:asciiTheme="minorHAnsi" w:hAnsiTheme="minorHAnsi"/>
                <w:color w:val="1F3864" w:themeColor="accent1" w:themeShade="80"/>
                <w:sz w:val="20"/>
                <w:szCs w:val="20"/>
              </w:rPr>
            </w:pPr>
          </w:p>
        </w:tc>
      </w:tr>
      <w:tr w:rsidR="00D77CE9" w14:paraId="3A264C14" w14:textId="77777777" w:rsidTr="000C6665">
        <w:trPr>
          <w:trHeight w:val="20"/>
        </w:trPr>
        <w:sdt>
          <w:sdtPr>
            <w:rPr>
              <w:rFonts w:asciiTheme="minorHAnsi" w:hAnsiTheme="minorHAnsi"/>
              <w:color w:val="1F3864" w:themeColor="accent1" w:themeShade="80"/>
              <w:sz w:val="20"/>
              <w:szCs w:val="20"/>
            </w:rPr>
            <w:id w:val="1519885305"/>
            <w:placeholder>
              <w:docPart w:val="A102D6A5E4EB43129175475F4DD5D7E5"/>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31E782EB"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99630C3" w14:textId="20985D19"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7E8E74DD" w14:textId="66718F5E" w:rsidR="00D77CE9" w:rsidRPr="00535079" w:rsidRDefault="00D77CE9" w:rsidP="00CC0E0E">
            <w:pPr>
              <w:rPr>
                <w:rFonts w:asciiTheme="minorHAnsi" w:hAnsiTheme="minorHAnsi"/>
                <w:color w:val="1F3864" w:themeColor="accent1" w:themeShade="80"/>
                <w:sz w:val="20"/>
                <w:szCs w:val="20"/>
              </w:rPr>
            </w:pPr>
          </w:p>
        </w:tc>
      </w:tr>
      <w:tr w:rsidR="00D77CE9" w14:paraId="735679FD" w14:textId="77777777" w:rsidTr="000C6665">
        <w:trPr>
          <w:trHeight w:val="20"/>
        </w:trPr>
        <w:sdt>
          <w:sdtPr>
            <w:rPr>
              <w:rFonts w:asciiTheme="minorHAnsi" w:hAnsiTheme="minorHAnsi"/>
              <w:color w:val="1F3864" w:themeColor="accent1" w:themeShade="80"/>
              <w:sz w:val="20"/>
              <w:szCs w:val="20"/>
            </w:rPr>
            <w:id w:val="-2060858993"/>
            <w:placeholder>
              <w:docPart w:val="26AA10D02E6544C39EED6CFE12CE2354"/>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6A41769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bottom w:val="single" w:sz="4" w:space="0" w:color="5B9BD5"/>
              <w:right w:val="single" w:sz="4" w:space="0" w:color="5B9BD5"/>
            </w:tcBorders>
            <w:shd w:val="clear" w:color="auto" w:fill="D9E2F3" w:themeFill="accent1" w:themeFillTint="33"/>
          </w:tcPr>
          <w:p w14:paraId="6C6FDBE4" w14:textId="75C83057"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bottom w:val="single" w:sz="4" w:space="0" w:color="5B9BD5"/>
              <w:right w:val="single" w:sz="4" w:space="0" w:color="5B9BD5"/>
            </w:tcBorders>
            <w:shd w:val="clear" w:color="auto" w:fill="D9E2F3" w:themeFill="accent1" w:themeFillTint="33"/>
          </w:tcPr>
          <w:p w14:paraId="1828E143" w14:textId="13EA70D6" w:rsidR="00D77CE9" w:rsidRPr="00535079" w:rsidRDefault="00D77CE9" w:rsidP="00CC0E0E">
            <w:pPr>
              <w:rPr>
                <w:rFonts w:asciiTheme="minorHAnsi" w:hAnsiTheme="minorHAnsi"/>
                <w:color w:val="1F3864" w:themeColor="accent1" w:themeShade="80"/>
                <w:sz w:val="20"/>
                <w:szCs w:val="20"/>
              </w:rPr>
            </w:pPr>
          </w:p>
        </w:tc>
      </w:tr>
    </w:tbl>
    <w:p w14:paraId="61911B57" w14:textId="7F618ABC" w:rsidR="003D1978" w:rsidRDefault="003D1978" w:rsidP="00C05B1C"/>
    <w:p w14:paraId="57C5D061" w14:textId="77777777" w:rsidR="00FE4C71" w:rsidRDefault="00FE4C71" w:rsidP="00C05B1C"/>
    <w:p w14:paraId="076C46A8" w14:textId="77777777" w:rsidR="00FE4C71" w:rsidRDefault="00FE4C71" w:rsidP="00C05B1C"/>
    <w:p w14:paraId="176E9BE4" w14:textId="77777777" w:rsidR="00FE4C71" w:rsidRDefault="00FE4C71" w:rsidP="00C05B1C"/>
    <w:p w14:paraId="1E04E2DB" w14:textId="77777777" w:rsidR="00FE4C71" w:rsidRDefault="00FE4C71" w:rsidP="00C05B1C"/>
    <w:p w14:paraId="2D1CBDED" w14:textId="07F20093" w:rsidR="00C05B1C" w:rsidRPr="00163A8F" w:rsidRDefault="00163A8F" w:rsidP="00535079">
      <w:pPr>
        <w:rPr>
          <w:sz w:val="32"/>
          <w:szCs w:val="32"/>
        </w:rPr>
      </w:pPr>
      <w:r w:rsidRPr="00163A8F">
        <w:rPr>
          <w:sz w:val="32"/>
          <w:szCs w:val="32"/>
        </w:rPr>
        <w:t>END OF DOCUMENT</w:t>
      </w:r>
    </w:p>
    <w:sectPr w:rsidR="00C05B1C" w:rsidRPr="00163A8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41DA" w14:textId="77777777" w:rsidR="0038167C" w:rsidRDefault="0038167C" w:rsidP="007C02EA">
      <w:r>
        <w:separator/>
      </w:r>
    </w:p>
  </w:endnote>
  <w:endnote w:type="continuationSeparator" w:id="0">
    <w:p w14:paraId="4BC43B5F" w14:textId="77777777" w:rsidR="0038167C" w:rsidRDefault="0038167C" w:rsidP="007C02EA">
      <w:r>
        <w:continuationSeparator/>
      </w:r>
    </w:p>
  </w:endnote>
  <w:endnote w:id="1">
    <w:p w14:paraId="42018A65" w14:textId="09D5C3B8" w:rsidR="00163A8F" w:rsidRPr="00163A8F" w:rsidRDefault="00163A8F">
      <w:pPr>
        <w:pStyle w:val="EndnoteText"/>
        <w:rPr>
          <w:lang w:val="en-IE"/>
        </w:rPr>
      </w:pPr>
      <w:r>
        <w:rPr>
          <w:rStyle w:val="EndnoteReference"/>
        </w:rPr>
        <w:endnoteRef/>
      </w:r>
      <w:r>
        <w:t xml:space="preserve"> The one hourly flat rate will apply to all the coaches named on each tender</w:t>
      </w:r>
    </w:p>
  </w:endnote>
  <w:endnote w:id="2">
    <w:p w14:paraId="70A8D10D" w14:textId="77777777" w:rsidR="00163A8F" w:rsidRPr="00163A8F" w:rsidRDefault="00163A8F" w:rsidP="00163A8F">
      <w:pPr>
        <w:pStyle w:val="EndnoteText"/>
        <w:rPr>
          <w:lang w:val="en-IE"/>
        </w:rPr>
      </w:pPr>
      <w:r>
        <w:rPr>
          <w:rStyle w:val="EndnoteReference"/>
        </w:rPr>
        <w:endnoteRef/>
      </w:r>
      <w:r>
        <w:t xml:space="preserve"> The one hourly flat rate will apply to all the coaches named on each tender</w:t>
      </w:r>
    </w:p>
    <w:p w14:paraId="77BD1A90" w14:textId="1768D956" w:rsidR="00163A8F" w:rsidRPr="005B4B3D" w:rsidRDefault="00163A8F">
      <w:pPr>
        <w:pStyle w:val="EndnoteText"/>
        <w:rPr>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464392"/>
      <w:docPartObj>
        <w:docPartGallery w:val="Page Numbers (Bottom of Page)"/>
        <w:docPartUnique/>
      </w:docPartObj>
    </w:sdtPr>
    <w:sdtEndPr/>
    <w:sdtContent>
      <w:p w14:paraId="1573A268" w14:textId="4E5F9BDA" w:rsidR="00CC0E0E" w:rsidRDefault="00CC0E0E">
        <w:pPr>
          <w:pStyle w:val="Footer"/>
          <w:jc w:val="center"/>
        </w:pPr>
        <w:r>
          <w:fldChar w:fldCharType="begin"/>
        </w:r>
        <w:r>
          <w:instrText>PAGE   \* MERGEFORMAT</w:instrText>
        </w:r>
        <w:r>
          <w:fldChar w:fldCharType="separate"/>
        </w:r>
        <w:r>
          <w:rPr>
            <w:lang w:val="en-GB"/>
          </w:rPr>
          <w:t>2</w:t>
        </w:r>
        <w:r>
          <w:fldChar w:fldCharType="end"/>
        </w:r>
      </w:p>
    </w:sdtContent>
  </w:sdt>
  <w:p w14:paraId="062AAC37" w14:textId="77777777" w:rsidR="00CC0E0E" w:rsidRDefault="00CC0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B0F09" w14:textId="77777777" w:rsidR="0038167C" w:rsidRDefault="0038167C" w:rsidP="007C02EA">
      <w:r>
        <w:separator/>
      </w:r>
    </w:p>
  </w:footnote>
  <w:footnote w:type="continuationSeparator" w:id="0">
    <w:p w14:paraId="0F3A8CEF" w14:textId="77777777" w:rsidR="0038167C" w:rsidRDefault="0038167C" w:rsidP="007C0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351" w:hanging="360"/>
      </w:pPr>
      <w:rPr>
        <w:rFonts w:hint="default"/>
      </w:rPr>
    </w:lvl>
    <w:lvl w:ilvl="1" w:tplc="18090019" w:tentative="1">
      <w:start w:val="1"/>
      <w:numFmt w:val="lowerLetter"/>
      <w:lvlText w:val="%2."/>
      <w:lvlJc w:val="left"/>
      <w:pPr>
        <w:ind w:left="2071" w:hanging="360"/>
      </w:pPr>
    </w:lvl>
    <w:lvl w:ilvl="2" w:tplc="1809001B" w:tentative="1">
      <w:start w:val="1"/>
      <w:numFmt w:val="lowerRoman"/>
      <w:lvlText w:val="%3."/>
      <w:lvlJc w:val="right"/>
      <w:pPr>
        <w:ind w:left="2791" w:hanging="180"/>
      </w:pPr>
    </w:lvl>
    <w:lvl w:ilvl="3" w:tplc="1809000F" w:tentative="1">
      <w:start w:val="1"/>
      <w:numFmt w:val="decimal"/>
      <w:lvlText w:val="%4."/>
      <w:lvlJc w:val="left"/>
      <w:pPr>
        <w:ind w:left="3511" w:hanging="360"/>
      </w:pPr>
    </w:lvl>
    <w:lvl w:ilvl="4" w:tplc="18090019" w:tentative="1">
      <w:start w:val="1"/>
      <w:numFmt w:val="lowerLetter"/>
      <w:lvlText w:val="%5."/>
      <w:lvlJc w:val="left"/>
      <w:pPr>
        <w:ind w:left="4231" w:hanging="360"/>
      </w:pPr>
    </w:lvl>
    <w:lvl w:ilvl="5" w:tplc="1809001B" w:tentative="1">
      <w:start w:val="1"/>
      <w:numFmt w:val="lowerRoman"/>
      <w:lvlText w:val="%6."/>
      <w:lvlJc w:val="right"/>
      <w:pPr>
        <w:ind w:left="4951" w:hanging="180"/>
      </w:pPr>
    </w:lvl>
    <w:lvl w:ilvl="6" w:tplc="1809000F" w:tentative="1">
      <w:start w:val="1"/>
      <w:numFmt w:val="decimal"/>
      <w:lvlText w:val="%7."/>
      <w:lvlJc w:val="left"/>
      <w:pPr>
        <w:ind w:left="5671" w:hanging="360"/>
      </w:pPr>
    </w:lvl>
    <w:lvl w:ilvl="7" w:tplc="18090019" w:tentative="1">
      <w:start w:val="1"/>
      <w:numFmt w:val="lowerLetter"/>
      <w:lvlText w:val="%8."/>
      <w:lvlJc w:val="left"/>
      <w:pPr>
        <w:ind w:left="6391" w:hanging="360"/>
      </w:pPr>
    </w:lvl>
    <w:lvl w:ilvl="8" w:tplc="1809001B" w:tentative="1">
      <w:start w:val="1"/>
      <w:numFmt w:val="lowerRoman"/>
      <w:lvlText w:val="%9."/>
      <w:lvlJc w:val="right"/>
      <w:pPr>
        <w:ind w:left="7111" w:hanging="180"/>
      </w:pPr>
    </w:lvl>
  </w:abstractNum>
  <w:abstractNum w:abstractNumId="1" w15:restartNumberingAfterBreak="0">
    <w:nsid w:val="08D337DB"/>
    <w:multiLevelType w:val="hybridMultilevel"/>
    <w:tmpl w:val="FEE8C08A"/>
    <w:lvl w:ilvl="0" w:tplc="1708128C">
      <w:start w:val="1"/>
      <w:numFmt w:val="bullet"/>
      <w:lvlText w:val=""/>
      <w:lvlJc w:val="left"/>
      <w:pPr>
        <w:ind w:left="720" w:hanging="360"/>
      </w:pPr>
      <w:rPr>
        <w:rFonts w:ascii="Wingdings" w:hAnsi="Wingdings" w:hint="default"/>
        <w:color w:val="1F3864" w:themeColor="accent1" w:themeShade="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E35FFD"/>
    <w:multiLevelType w:val="multilevel"/>
    <w:tmpl w:val="4CDAA3D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5319F5"/>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4BB7E25"/>
    <w:multiLevelType w:val="hybridMultilevel"/>
    <w:tmpl w:val="3C760298"/>
    <w:lvl w:ilvl="0" w:tplc="45505B7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884426"/>
    <w:multiLevelType w:val="hybridMultilevel"/>
    <w:tmpl w:val="51BAE6EE"/>
    <w:lvl w:ilvl="0" w:tplc="5BE862E4">
      <w:start w:val="18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7D2FA7"/>
    <w:multiLevelType w:val="hybridMultilevel"/>
    <w:tmpl w:val="844E345E"/>
    <w:lvl w:ilvl="0" w:tplc="EBE44222">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162B46"/>
    <w:multiLevelType w:val="multilevel"/>
    <w:tmpl w:val="A0ECF01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910265"/>
    <w:multiLevelType w:val="hybridMultilevel"/>
    <w:tmpl w:val="260296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53F7A3B"/>
    <w:multiLevelType w:val="hybridMultilevel"/>
    <w:tmpl w:val="961674F0"/>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8F77C65"/>
    <w:multiLevelType w:val="hybridMultilevel"/>
    <w:tmpl w:val="B7D4DCC4"/>
    <w:lvl w:ilvl="0" w:tplc="51582B4E">
      <w:start w:val="2"/>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9D06A77"/>
    <w:multiLevelType w:val="hybridMultilevel"/>
    <w:tmpl w:val="61CE6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C885379"/>
    <w:multiLevelType w:val="hybridMultilevel"/>
    <w:tmpl w:val="0A8AD5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7077FF8"/>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622E55D1"/>
    <w:multiLevelType w:val="multilevel"/>
    <w:tmpl w:val="3296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E231AE"/>
    <w:multiLevelType w:val="hybridMultilevel"/>
    <w:tmpl w:val="5F5007A6"/>
    <w:lvl w:ilvl="0" w:tplc="6D969EC4">
      <w:start w:val="21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93F524C"/>
    <w:multiLevelType w:val="hybridMultilevel"/>
    <w:tmpl w:val="A38CCC8C"/>
    <w:lvl w:ilvl="0" w:tplc="85D4B358">
      <w:start w:val="3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AEB75A9"/>
    <w:multiLevelType w:val="multilevel"/>
    <w:tmpl w:val="294A84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DC14D4E"/>
    <w:multiLevelType w:val="multilevel"/>
    <w:tmpl w:val="B172D88A"/>
    <w:lvl w:ilvl="0">
      <w:start w:val="1"/>
      <w:numFmt w:val="decimal"/>
      <w:lvlRestart w:val="0"/>
      <w:pStyle w:val="NA-LEVEL1"/>
      <w:lvlText w:val="%1."/>
      <w:lvlJc w:val="left"/>
      <w:pPr>
        <w:tabs>
          <w:tab w:val="num" w:pos="709"/>
        </w:tabs>
        <w:ind w:left="709" w:hanging="709"/>
      </w:pPr>
      <w:rPr>
        <w:b w:val="0"/>
        <w:i w:val="0"/>
        <w:caps w:val="0"/>
      </w:rPr>
    </w:lvl>
    <w:lvl w:ilvl="1">
      <w:start w:val="1"/>
      <w:numFmt w:val="decimal"/>
      <w:pStyle w:val="NA-LEVEL2"/>
      <w:lvlText w:val="%2."/>
      <w:lvlJc w:val="left"/>
      <w:pPr>
        <w:tabs>
          <w:tab w:val="num" w:pos="1417"/>
        </w:tabs>
        <w:ind w:left="1417" w:hanging="708"/>
      </w:pPr>
      <w:rPr>
        <w:rFonts w:ascii="Calibri" w:eastAsia="Times New Roman" w:hAnsi="Calibri" w:cs="Times New Roman"/>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22" w15:restartNumberingAfterBreak="0">
    <w:nsid w:val="6DC55C16"/>
    <w:multiLevelType w:val="hybridMultilevel"/>
    <w:tmpl w:val="21669B5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20D270B"/>
    <w:multiLevelType w:val="hybridMultilevel"/>
    <w:tmpl w:val="BE869BE6"/>
    <w:lvl w:ilvl="0" w:tplc="404CF82A">
      <w:start w:val="1"/>
      <w:numFmt w:val="decimal"/>
      <w:lvlText w:val="%1."/>
      <w:lvlJc w:val="left"/>
      <w:pPr>
        <w:ind w:left="720" w:hanging="360"/>
      </w:pPr>
      <w:rPr>
        <w:rFonts w:hint="default"/>
        <w:b w:val="0"/>
        <w:u w:color="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A415B5"/>
    <w:multiLevelType w:val="multilevel"/>
    <w:tmpl w:val="0F00B1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E2C400A"/>
    <w:multiLevelType w:val="hybridMultilevel"/>
    <w:tmpl w:val="BEB84C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E794759"/>
    <w:multiLevelType w:val="hybridMultilevel"/>
    <w:tmpl w:val="C24097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251658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3969029">
    <w:abstractNumId w:val="3"/>
  </w:num>
  <w:num w:numId="3" w16cid:durableId="11349131">
    <w:abstractNumId w:val="1"/>
  </w:num>
  <w:num w:numId="4" w16cid:durableId="1791707166">
    <w:abstractNumId w:val="20"/>
  </w:num>
  <w:num w:numId="5" w16cid:durableId="759134467">
    <w:abstractNumId w:val="21"/>
  </w:num>
  <w:num w:numId="6" w16cid:durableId="7029678">
    <w:abstractNumId w:val="7"/>
  </w:num>
  <w:num w:numId="7" w16cid:durableId="1380741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67662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num>
  <w:num w:numId="9" w16cid:durableId="1674259701">
    <w:abstractNumId w:val="2"/>
  </w:num>
  <w:num w:numId="10" w16cid:durableId="389576006">
    <w:abstractNumId w:val="12"/>
  </w:num>
  <w:num w:numId="11" w16cid:durableId="1971131058">
    <w:abstractNumId w:val="15"/>
  </w:num>
  <w:num w:numId="12" w16cid:durableId="52431636">
    <w:abstractNumId w:val="23"/>
  </w:num>
  <w:num w:numId="13" w16cid:durableId="930313107">
    <w:abstractNumId w:val="5"/>
  </w:num>
  <w:num w:numId="14" w16cid:durableId="1435244015">
    <w:abstractNumId w:val="17"/>
  </w:num>
  <w:num w:numId="15" w16cid:durableId="292294564">
    <w:abstractNumId w:val="19"/>
  </w:num>
  <w:num w:numId="16" w16cid:durableId="17604415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3774277">
    <w:abstractNumId w:val="11"/>
  </w:num>
  <w:num w:numId="18" w16cid:durableId="1642493495">
    <w:abstractNumId w:val="10"/>
  </w:num>
  <w:num w:numId="19" w16cid:durableId="977346856">
    <w:abstractNumId w:val="18"/>
  </w:num>
  <w:num w:numId="20" w16cid:durableId="1883975645">
    <w:abstractNumId w:val="0"/>
  </w:num>
  <w:num w:numId="21" w16cid:durableId="1964923795">
    <w:abstractNumId w:val="26"/>
  </w:num>
  <w:num w:numId="22" w16cid:durableId="1336421869">
    <w:abstractNumId w:val="4"/>
  </w:num>
  <w:num w:numId="23" w16cid:durableId="109130867">
    <w:abstractNumId w:val="8"/>
  </w:num>
  <w:num w:numId="24" w16cid:durableId="49310229">
    <w:abstractNumId w:val="16"/>
  </w:num>
  <w:num w:numId="25" w16cid:durableId="92434859">
    <w:abstractNumId w:val="22"/>
  </w:num>
  <w:num w:numId="26" w16cid:durableId="1653021969">
    <w:abstractNumId w:val="6"/>
  </w:num>
  <w:num w:numId="27" w16cid:durableId="680736849">
    <w:abstractNumId w:val="9"/>
  </w:num>
  <w:num w:numId="28" w16cid:durableId="1252736887">
    <w:abstractNumId w:val="27"/>
  </w:num>
  <w:num w:numId="29" w16cid:durableId="1604915846">
    <w:abstractNumId w:val="14"/>
  </w:num>
  <w:num w:numId="30" w16cid:durableId="1702317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3E8"/>
    <w:rsid w:val="000146C8"/>
    <w:rsid w:val="00021B76"/>
    <w:rsid w:val="00022260"/>
    <w:rsid w:val="00026A76"/>
    <w:rsid w:val="000479EF"/>
    <w:rsid w:val="00062FE5"/>
    <w:rsid w:val="00067497"/>
    <w:rsid w:val="000713FF"/>
    <w:rsid w:val="00081296"/>
    <w:rsid w:val="00085ED5"/>
    <w:rsid w:val="00086D9A"/>
    <w:rsid w:val="000910EB"/>
    <w:rsid w:val="000949A4"/>
    <w:rsid w:val="00097E7C"/>
    <w:rsid w:val="000A5C9B"/>
    <w:rsid w:val="000A7FFC"/>
    <w:rsid w:val="000B163B"/>
    <w:rsid w:val="000E2816"/>
    <w:rsid w:val="000E2C90"/>
    <w:rsid w:val="000E678D"/>
    <w:rsid w:val="000F1907"/>
    <w:rsid w:val="000F27AB"/>
    <w:rsid w:val="00112666"/>
    <w:rsid w:val="00113E24"/>
    <w:rsid w:val="00134BC0"/>
    <w:rsid w:val="00145231"/>
    <w:rsid w:val="001506FA"/>
    <w:rsid w:val="00155864"/>
    <w:rsid w:val="00160B51"/>
    <w:rsid w:val="00163A8F"/>
    <w:rsid w:val="00173590"/>
    <w:rsid w:val="00175176"/>
    <w:rsid w:val="00182C22"/>
    <w:rsid w:val="00196321"/>
    <w:rsid w:val="001A2328"/>
    <w:rsid w:val="001B22C6"/>
    <w:rsid w:val="001B459D"/>
    <w:rsid w:val="001C15CF"/>
    <w:rsid w:val="001C73EE"/>
    <w:rsid w:val="001D1F44"/>
    <w:rsid w:val="001E1BBE"/>
    <w:rsid w:val="001E1C08"/>
    <w:rsid w:val="001E4467"/>
    <w:rsid w:val="001F2099"/>
    <w:rsid w:val="00213918"/>
    <w:rsid w:val="00216723"/>
    <w:rsid w:val="0023168E"/>
    <w:rsid w:val="00243FA6"/>
    <w:rsid w:val="00245DA0"/>
    <w:rsid w:val="00261776"/>
    <w:rsid w:val="002634BE"/>
    <w:rsid w:val="0026783A"/>
    <w:rsid w:val="0027343D"/>
    <w:rsid w:val="002A0899"/>
    <w:rsid w:val="002A1989"/>
    <w:rsid w:val="002B306F"/>
    <w:rsid w:val="002C2129"/>
    <w:rsid w:val="002C40E1"/>
    <w:rsid w:val="002C4AE0"/>
    <w:rsid w:val="002D2143"/>
    <w:rsid w:val="002D464E"/>
    <w:rsid w:val="002E08FA"/>
    <w:rsid w:val="00303657"/>
    <w:rsid w:val="00303967"/>
    <w:rsid w:val="00304045"/>
    <w:rsid w:val="003050C8"/>
    <w:rsid w:val="0030674A"/>
    <w:rsid w:val="00307602"/>
    <w:rsid w:val="003225DC"/>
    <w:rsid w:val="00325527"/>
    <w:rsid w:val="003472B8"/>
    <w:rsid w:val="00365D1F"/>
    <w:rsid w:val="00374C6A"/>
    <w:rsid w:val="0038167C"/>
    <w:rsid w:val="003821F4"/>
    <w:rsid w:val="0038361F"/>
    <w:rsid w:val="00394415"/>
    <w:rsid w:val="00396DD0"/>
    <w:rsid w:val="003A3DEA"/>
    <w:rsid w:val="003B0876"/>
    <w:rsid w:val="003B50E5"/>
    <w:rsid w:val="003D1978"/>
    <w:rsid w:val="003E1E87"/>
    <w:rsid w:val="003E4B50"/>
    <w:rsid w:val="003E4DCA"/>
    <w:rsid w:val="003F5B5E"/>
    <w:rsid w:val="00402A0D"/>
    <w:rsid w:val="004053A6"/>
    <w:rsid w:val="00411CF9"/>
    <w:rsid w:val="00417F92"/>
    <w:rsid w:val="004411EA"/>
    <w:rsid w:val="00443FE1"/>
    <w:rsid w:val="00446D37"/>
    <w:rsid w:val="004531F0"/>
    <w:rsid w:val="004574E2"/>
    <w:rsid w:val="00461A56"/>
    <w:rsid w:val="0046662B"/>
    <w:rsid w:val="004672A7"/>
    <w:rsid w:val="00472DDA"/>
    <w:rsid w:val="00477468"/>
    <w:rsid w:val="00496C61"/>
    <w:rsid w:val="004C0493"/>
    <w:rsid w:val="004C061D"/>
    <w:rsid w:val="004E378C"/>
    <w:rsid w:val="00514A37"/>
    <w:rsid w:val="005166C5"/>
    <w:rsid w:val="00517DE6"/>
    <w:rsid w:val="005267B4"/>
    <w:rsid w:val="00533F4B"/>
    <w:rsid w:val="00535079"/>
    <w:rsid w:val="005418CD"/>
    <w:rsid w:val="00546342"/>
    <w:rsid w:val="005537E8"/>
    <w:rsid w:val="00563771"/>
    <w:rsid w:val="00567D24"/>
    <w:rsid w:val="005723A9"/>
    <w:rsid w:val="005B1C3E"/>
    <w:rsid w:val="005B4B3D"/>
    <w:rsid w:val="005B514F"/>
    <w:rsid w:val="005B56B1"/>
    <w:rsid w:val="005C2117"/>
    <w:rsid w:val="005D15E1"/>
    <w:rsid w:val="005D1B92"/>
    <w:rsid w:val="005D4436"/>
    <w:rsid w:val="005F3268"/>
    <w:rsid w:val="005F44AA"/>
    <w:rsid w:val="006008E6"/>
    <w:rsid w:val="00602DE3"/>
    <w:rsid w:val="00605474"/>
    <w:rsid w:val="006418BC"/>
    <w:rsid w:val="00654AAE"/>
    <w:rsid w:val="00677C5E"/>
    <w:rsid w:val="00682DEA"/>
    <w:rsid w:val="006853E8"/>
    <w:rsid w:val="00693C47"/>
    <w:rsid w:val="00697AC2"/>
    <w:rsid w:val="006A787C"/>
    <w:rsid w:val="006B0FB7"/>
    <w:rsid w:val="006B3F87"/>
    <w:rsid w:val="006C2F7B"/>
    <w:rsid w:val="006D0433"/>
    <w:rsid w:val="006D24AE"/>
    <w:rsid w:val="006E301E"/>
    <w:rsid w:val="006E4FC9"/>
    <w:rsid w:val="007018CC"/>
    <w:rsid w:val="00702A13"/>
    <w:rsid w:val="00702C70"/>
    <w:rsid w:val="00705AF2"/>
    <w:rsid w:val="00714A0D"/>
    <w:rsid w:val="00715524"/>
    <w:rsid w:val="0071577D"/>
    <w:rsid w:val="007272A4"/>
    <w:rsid w:val="007504F1"/>
    <w:rsid w:val="00760564"/>
    <w:rsid w:val="007621F2"/>
    <w:rsid w:val="00777680"/>
    <w:rsid w:val="007955D9"/>
    <w:rsid w:val="007A15F7"/>
    <w:rsid w:val="007B68D5"/>
    <w:rsid w:val="007C02EA"/>
    <w:rsid w:val="007C0B95"/>
    <w:rsid w:val="007C1FE7"/>
    <w:rsid w:val="007C6378"/>
    <w:rsid w:val="007D1BFC"/>
    <w:rsid w:val="007E4AC0"/>
    <w:rsid w:val="007E706A"/>
    <w:rsid w:val="007F21EF"/>
    <w:rsid w:val="00800B1B"/>
    <w:rsid w:val="008136EF"/>
    <w:rsid w:val="008145CA"/>
    <w:rsid w:val="00832B0F"/>
    <w:rsid w:val="00861FC6"/>
    <w:rsid w:val="0088471C"/>
    <w:rsid w:val="008851C3"/>
    <w:rsid w:val="008A6EB5"/>
    <w:rsid w:val="008B4778"/>
    <w:rsid w:val="008C3BDF"/>
    <w:rsid w:val="008C45DB"/>
    <w:rsid w:val="008D29E9"/>
    <w:rsid w:val="008D3561"/>
    <w:rsid w:val="008D5AFB"/>
    <w:rsid w:val="008E1F81"/>
    <w:rsid w:val="008E5024"/>
    <w:rsid w:val="008F2C87"/>
    <w:rsid w:val="009027D1"/>
    <w:rsid w:val="00902D5D"/>
    <w:rsid w:val="00906FC0"/>
    <w:rsid w:val="00910A9B"/>
    <w:rsid w:val="00935641"/>
    <w:rsid w:val="0094250A"/>
    <w:rsid w:val="00945080"/>
    <w:rsid w:val="00947817"/>
    <w:rsid w:val="009701FB"/>
    <w:rsid w:val="00985C54"/>
    <w:rsid w:val="00993702"/>
    <w:rsid w:val="009B192B"/>
    <w:rsid w:val="009B2909"/>
    <w:rsid w:val="009B3E9F"/>
    <w:rsid w:val="009C74C7"/>
    <w:rsid w:val="009D61CE"/>
    <w:rsid w:val="009E21D4"/>
    <w:rsid w:val="009E2E75"/>
    <w:rsid w:val="00A00FAC"/>
    <w:rsid w:val="00A26456"/>
    <w:rsid w:val="00A3353E"/>
    <w:rsid w:val="00A40537"/>
    <w:rsid w:val="00A43171"/>
    <w:rsid w:val="00A44E66"/>
    <w:rsid w:val="00A45B20"/>
    <w:rsid w:val="00A46FCD"/>
    <w:rsid w:val="00A47873"/>
    <w:rsid w:val="00A60A94"/>
    <w:rsid w:val="00A831E4"/>
    <w:rsid w:val="00A8640D"/>
    <w:rsid w:val="00A901E7"/>
    <w:rsid w:val="00AA4E35"/>
    <w:rsid w:val="00AB0C43"/>
    <w:rsid w:val="00AB62E7"/>
    <w:rsid w:val="00AE0130"/>
    <w:rsid w:val="00AF2C7B"/>
    <w:rsid w:val="00AF44E7"/>
    <w:rsid w:val="00AF5C2A"/>
    <w:rsid w:val="00B10A2C"/>
    <w:rsid w:val="00B16971"/>
    <w:rsid w:val="00B16C84"/>
    <w:rsid w:val="00B23158"/>
    <w:rsid w:val="00B31839"/>
    <w:rsid w:val="00B365C1"/>
    <w:rsid w:val="00B43173"/>
    <w:rsid w:val="00B4492B"/>
    <w:rsid w:val="00B56A37"/>
    <w:rsid w:val="00B8755F"/>
    <w:rsid w:val="00B87C64"/>
    <w:rsid w:val="00BA2DBD"/>
    <w:rsid w:val="00BB55C7"/>
    <w:rsid w:val="00BB7B69"/>
    <w:rsid w:val="00BC0FBF"/>
    <w:rsid w:val="00BC31BA"/>
    <w:rsid w:val="00BC5201"/>
    <w:rsid w:val="00BD2B4C"/>
    <w:rsid w:val="00BD7F10"/>
    <w:rsid w:val="00BE5BAF"/>
    <w:rsid w:val="00BF5245"/>
    <w:rsid w:val="00BF6240"/>
    <w:rsid w:val="00C05B1C"/>
    <w:rsid w:val="00C06A97"/>
    <w:rsid w:val="00C14F0A"/>
    <w:rsid w:val="00C15F82"/>
    <w:rsid w:val="00C20033"/>
    <w:rsid w:val="00C407C9"/>
    <w:rsid w:val="00C5416E"/>
    <w:rsid w:val="00C63A4A"/>
    <w:rsid w:val="00C70A1A"/>
    <w:rsid w:val="00C77FAB"/>
    <w:rsid w:val="00C956A3"/>
    <w:rsid w:val="00C95C41"/>
    <w:rsid w:val="00CA09CB"/>
    <w:rsid w:val="00CA7611"/>
    <w:rsid w:val="00CB50E4"/>
    <w:rsid w:val="00CB7FB6"/>
    <w:rsid w:val="00CC08CA"/>
    <w:rsid w:val="00CC0B56"/>
    <w:rsid w:val="00CC0DFF"/>
    <w:rsid w:val="00CC0E0E"/>
    <w:rsid w:val="00CC1803"/>
    <w:rsid w:val="00CD1962"/>
    <w:rsid w:val="00CE1133"/>
    <w:rsid w:val="00CF14B1"/>
    <w:rsid w:val="00D03329"/>
    <w:rsid w:val="00D03D09"/>
    <w:rsid w:val="00D127B1"/>
    <w:rsid w:val="00D17673"/>
    <w:rsid w:val="00D267C4"/>
    <w:rsid w:val="00D3251E"/>
    <w:rsid w:val="00D40ED8"/>
    <w:rsid w:val="00D51AD6"/>
    <w:rsid w:val="00D601C6"/>
    <w:rsid w:val="00D74515"/>
    <w:rsid w:val="00D77CE9"/>
    <w:rsid w:val="00D819BF"/>
    <w:rsid w:val="00D83235"/>
    <w:rsid w:val="00D90BE6"/>
    <w:rsid w:val="00D90F1C"/>
    <w:rsid w:val="00DA173F"/>
    <w:rsid w:val="00DB022F"/>
    <w:rsid w:val="00DC1232"/>
    <w:rsid w:val="00DC633E"/>
    <w:rsid w:val="00DE35F7"/>
    <w:rsid w:val="00DE3F62"/>
    <w:rsid w:val="00DF0E3B"/>
    <w:rsid w:val="00E07E7C"/>
    <w:rsid w:val="00E1619F"/>
    <w:rsid w:val="00E206B0"/>
    <w:rsid w:val="00E22904"/>
    <w:rsid w:val="00E2531C"/>
    <w:rsid w:val="00E27AFC"/>
    <w:rsid w:val="00E406E7"/>
    <w:rsid w:val="00E41708"/>
    <w:rsid w:val="00E54B8F"/>
    <w:rsid w:val="00E562A4"/>
    <w:rsid w:val="00E66D55"/>
    <w:rsid w:val="00E95BAA"/>
    <w:rsid w:val="00EA3780"/>
    <w:rsid w:val="00EA5FD1"/>
    <w:rsid w:val="00EE4641"/>
    <w:rsid w:val="00EF2947"/>
    <w:rsid w:val="00F01692"/>
    <w:rsid w:val="00F11B64"/>
    <w:rsid w:val="00F12308"/>
    <w:rsid w:val="00F14C1D"/>
    <w:rsid w:val="00F31815"/>
    <w:rsid w:val="00F3221B"/>
    <w:rsid w:val="00F40F3B"/>
    <w:rsid w:val="00F50C43"/>
    <w:rsid w:val="00F553FB"/>
    <w:rsid w:val="00F56C10"/>
    <w:rsid w:val="00F5790F"/>
    <w:rsid w:val="00F62778"/>
    <w:rsid w:val="00F76B9C"/>
    <w:rsid w:val="00F8042D"/>
    <w:rsid w:val="00F93B3C"/>
    <w:rsid w:val="00FA5048"/>
    <w:rsid w:val="00FA7290"/>
    <w:rsid w:val="00FB4103"/>
    <w:rsid w:val="00FC189D"/>
    <w:rsid w:val="00FC2063"/>
    <w:rsid w:val="00FE4C71"/>
    <w:rsid w:val="00FF2714"/>
    <w:rsid w:val="00FF2F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EE20"/>
  <w15:chartTrackingRefBased/>
  <w15:docId w15:val="{DB1FE49A-328E-4FC6-9616-339FD800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296"/>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6853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53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53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53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53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53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3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3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3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3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53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53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53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53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5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3E8"/>
    <w:rPr>
      <w:rFonts w:eastAsiaTheme="majorEastAsia" w:cstheme="majorBidi"/>
      <w:color w:val="272727" w:themeColor="text1" w:themeTint="D8"/>
    </w:rPr>
  </w:style>
  <w:style w:type="paragraph" w:styleId="Title">
    <w:name w:val="Title"/>
    <w:basedOn w:val="Normal"/>
    <w:next w:val="Normal"/>
    <w:link w:val="TitleChar"/>
    <w:uiPriority w:val="10"/>
    <w:qFormat/>
    <w:rsid w:val="006853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3E8"/>
    <w:pPr>
      <w:spacing w:before="160"/>
      <w:jc w:val="center"/>
    </w:pPr>
    <w:rPr>
      <w:i/>
      <w:iCs/>
      <w:color w:val="404040" w:themeColor="text1" w:themeTint="BF"/>
    </w:rPr>
  </w:style>
  <w:style w:type="character" w:customStyle="1" w:styleId="QuoteChar">
    <w:name w:val="Quote Char"/>
    <w:basedOn w:val="DefaultParagraphFont"/>
    <w:link w:val="Quote"/>
    <w:uiPriority w:val="29"/>
    <w:rsid w:val="006853E8"/>
    <w:rPr>
      <w:i/>
      <w:iCs/>
      <w:color w:val="404040" w:themeColor="text1" w:themeTint="BF"/>
    </w:rPr>
  </w:style>
  <w:style w:type="paragraph" w:styleId="ListParagraph">
    <w:name w:val="List Paragraph"/>
    <w:aliases w:val="igunore,Subtitle Cover Page,Appendix L1,F5 List Paragraph,Bullet Points,No Spacing1,List Paragraph Char Char Char,Indicator Text,Numbered Para 1,Bullet 1,Colorful List - Accent 11,List Paragraph11,MAIN CONTENT,List Paragraph12,lp1"/>
    <w:basedOn w:val="Normal"/>
    <w:link w:val="ListParagraphChar"/>
    <w:uiPriority w:val="34"/>
    <w:qFormat/>
    <w:rsid w:val="006853E8"/>
    <w:pPr>
      <w:ind w:left="720"/>
      <w:contextualSpacing/>
    </w:pPr>
  </w:style>
  <w:style w:type="character" w:styleId="IntenseEmphasis">
    <w:name w:val="Intense Emphasis"/>
    <w:basedOn w:val="DefaultParagraphFont"/>
    <w:uiPriority w:val="21"/>
    <w:qFormat/>
    <w:rsid w:val="006853E8"/>
    <w:rPr>
      <w:i/>
      <w:iCs/>
      <w:color w:val="2F5496" w:themeColor="accent1" w:themeShade="BF"/>
    </w:rPr>
  </w:style>
  <w:style w:type="paragraph" w:styleId="IntenseQuote">
    <w:name w:val="Intense Quote"/>
    <w:basedOn w:val="Normal"/>
    <w:next w:val="Normal"/>
    <w:link w:val="IntenseQuoteChar"/>
    <w:uiPriority w:val="30"/>
    <w:qFormat/>
    <w:rsid w:val="006853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53E8"/>
    <w:rPr>
      <w:i/>
      <w:iCs/>
      <w:color w:val="2F5496" w:themeColor="accent1" w:themeShade="BF"/>
    </w:rPr>
  </w:style>
  <w:style w:type="character" w:styleId="IntenseReference">
    <w:name w:val="Intense Reference"/>
    <w:basedOn w:val="DefaultParagraphFont"/>
    <w:uiPriority w:val="32"/>
    <w:qFormat/>
    <w:rsid w:val="006853E8"/>
    <w:rPr>
      <w:b/>
      <w:bCs/>
      <w:smallCaps/>
      <w:color w:val="2F5496" w:themeColor="accent1" w:themeShade="BF"/>
      <w:spacing w:val="5"/>
    </w:rPr>
  </w:style>
  <w:style w:type="paragraph" w:styleId="CommentText">
    <w:name w:val="annotation text"/>
    <w:basedOn w:val="Normal"/>
    <w:link w:val="CommentTextChar"/>
    <w:uiPriority w:val="99"/>
    <w:unhideWhenUsed/>
    <w:qFormat/>
    <w:rsid w:val="006853E8"/>
    <w:rPr>
      <w:sz w:val="20"/>
      <w:szCs w:val="20"/>
      <w:lang w:val="en-GB"/>
    </w:rPr>
  </w:style>
  <w:style w:type="character" w:customStyle="1" w:styleId="CommentTextChar">
    <w:name w:val="Comment Text Char"/>
    <w:basedOn w:val="DefaultParagraphFont"/>
    <w:link w:val="CommentText"/>
    <w:uiPriority w:val="99"/>
    <w:qFormat/>
    <w:rsid w:val="006853E8"/>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unhideWhenUsed/>
    <w:qFormat/>
    <w:rsid w:val="006853E8"/>
    <w:rPr>
      <w:sz w:val="16"/>
      <w:szCs w:val="16"/>
    </w:rPr>
  </w:style>
  <w:style w:type="table" w:customStyle="1" w:styleId="TableGrid1">
    <w:name w:val="Table Grid1"/>
    <w:basedOn w:val="TableNormal"/>
    <w:next w:val="TableGrid"/>
    <w:uiPriority w:val="59"/>
    <w:rsid w:val="005267B4"/>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26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Appendix L1 Char,F5 List Paragraph Char,Bullet Points Char,No Spacing1 Char,List Paragraph Char Char Char Char,Indicator Text Char,Numbered Para 1 Char,Bullet 1 Char,List Paragraph11 Char"/>
    <w:link w:val="ListParagraph"/>
    <w:uiPriority w:val="34"/>
    <w:qFormat/>
    <w:locked/>
    <w:rsid w:val="005267B4"/>
    <w:rPr>
      <w:rFonts w:ascii="Times New Roman" w:eastAsia="Times New Roman" w:hAnsi="Times New Roman" w:cs="Times New Roman"/>
      <w:kern w:val="0"/>
      <w:sz w:val="24"/>
      <w:szCs w:val="24"/>
      <w:lang w:val="en-US"/>
      <w14:ligatures w14:val="none"/>
    </w:rPr>
  </w:style>
  <w:style w:type="paragraph" w:customStyle="1" w:styleId="NA-LEVEL1">
    <w:name w:val="NA - LEVEL 1"/>
    <w:basedOn w:val="Normal"/>
    <w:rsid w:val="005267B4"/>
    <w:pPr>
      <w:numPr>
        <w:numId w:val="5"/>
      </w:numPr>
      <w:spacing w:after="120" w:line="276" w:lineRule="auto"/>
    </w:pPr>
    <w:rPr>
      <w:rFonts w:ascii="Calibri" w:hAnsi="Calibri"/>
      <w:sz w:val="22"/>
      <w:lang w:val="en-GB"/>
    </w:rPr>
  </w:style>
  <w:style w:type="paragraph" w:customStyle="1" w:styleId="NA-LEVEL2">
    <w:name w:val="NA - LEVEL 2"/>
    <w:basedOn w:val="Normal"/>
    <w:rsid w:val="005267B4"/>
    <w:pPr>
      <w:numPr>
        <w:ilvl w:val="1"/>
        <w:numId w:val="5"/>
      </w:numPr>
      <w:spacing w:after="120" w:line="276" w:lineRule="auto"/>
    </w:pPr>
    <w:rPr>
      <w:rFonts w:ascii="Calibri" w:hAnsi="Calibri"/>
      <w:sz w:val="22"/>
      <w:lang w:val="en-GB"/>
    </w:rPr>
  </w:style>
  <w:style w:type="paragraph" w:customStyle="1" w:styleId="NA-LEVEL3">
    <w:name w:val="NA - LEVEL 3"/>
    <w:basedOn w:val="Normal"/>
    <w:rsid w:val="005267B4"/>
    <w:pPr>
      <w:numPr>
        <w:ilvl w:val="2"/>
        <w:numId w:val="5"/>
      </w:numPr>
      <w:spacing w:after="120" w:line="276" w:lineRule="auto"/>
    </w:pPr>
    <w:rPr>
      <w:rFonts w:ascii="Calibri" w:hAnsi="Calibri"/>
      <w:sz w:val="22"/>
      <w:lang w:val="en-GB"/>
    </w:rPr>
  </w:style>
  <w:style w:type="paragraph" w:customStyle="1" w:styleId="NA-LEVEL4">
    <w:name w:val="NA - LEVEL 4"/>
    <w:basedOn w:val="Normal"/>
    <w:rsid w:val="005267B4"/>
    <w:pPr>
      <w:numPr>
        <w:ilvl w:val="3"/>
        <w:numId w:val="5"/>
      </w:numPr>
      <w:spacing w:after="120" w:line="276" w:lineRule="auto"/>
    </w:pPr>
    <w:rPr>
      <w:rFonts w:ascii="Calibri" w:hAnsi="Calibri"/>
      <w:sz w:val="22"/>
      <w:lang w:val="en-GB"/>
    </w:rPr>
  </w:style>
  <w:style w:type="paragraph" w:customStyle="1" w:styleId="NA-LEVEL5">
    <w:name w:val="NA - LEVEL 5"/>
    <w:basedOn w:val="Normal"/>
    <w:rsid w:val="005267B4"/>
    <w:pPr>
      <w:numPr>
        <w:ilvl w:val="4"/>
        <w:numId w:val="5"/>
      </w:numPr>
      <w:spacing w:after="120" w:line="276" w:lineRule="auto"/>
    </w:pPr>
    <w:rPr>
      <w:rFonts w:ascii="Calibri" w:hAnsi="Calibri"/>
      <w:sz w:val="22"/>
      <w:lang w:val="en-GB"/>
    </w:rPr>
  </w:style>
  <w:style w:type="paragraph" w:customStyle="1" w:styleId="NA-LEVEL6">
    <w:name w:val="NA - LEVEL 6"/>
    <w:basedOn w:val="Normal"/>
    <w:rsid w:val="005267B4"/>
    <w:pPr>
      <w:numPr>
        <w:ilvl w:val="5"/>
        <w:numId w:val="5"/>
      </w:numPr>
      <w:spacing w:after="120" w:line="276" w:lineRule="auto"/>
    </w:pPr>
    <w:rPr>
      <w:rFonts w:ascii="Calibri" w:hAnsi="Calibri"/>
      <w:sz w:val="22"/>
      <w:lang w:val="en-GB"/>
    </w:rPr>
  </w:style>
  <w:style w:type="paragraph" w:styleId="Header">
    <w:name w:val="header"/>
    <w:basedOn w:val="Normal"/>
    <w:link w:val="HeaderChar"/>
    <w:uiPriority w:val="99"/>
    <w:unhideWhenUsed/>
    <w:rsid w:val="007C02EA"/>
    <w:pPr>
      <w:tabs>
        <w:tab w:val="center" w:pos="4513"/>
        <w:tab w:val="right" w:pos="9026"/>
      </w:tabs>
    </w:pPr>
  </w:style>
  <w:style w:type="character" w:customStyle="1" w:styleId="HeaderChar">
    <w:name w:val="Header Char"/>
    <w:basedOn w:val="DefaultParagraphFont"/>
    <w:link w:val="Header"/>
    <w:uiPriority w:val="99"/>
    <w:rsid w:val="007C02E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7C02EA"/>
    <w:pPr>
      <w:tabs>
        <w:tab w:val="center" w:pos="4513"/>
        <w:tab w:val="right" w:pos="9026"/>
      </w:tabs>
    </w:pPr>
  </w:style>
  <w:style w:type="character" w:customStyle="1" w:styleId="FooterChar">
    <w:name w:val="Footer Char"/>
    <w:basedOn w:val="DefaultParagraphFont"/>
    <w:link w:val="Footer"/>
    <w:uiPriority w:val="99"/>
    <w:rsid w:val="007C02EA"/>
    <w:rPr>
      <w:rFonts w:ascii="Times New Roman" w:eastAsia="Times New Roman" w:hAnsi="Times New Roman" w:cs="Times New Roman"/>
      <w:kern w:val="0"/>
      <w:sz w:val="24"/>
      <w:szCs w:val="24"/>
      <w:lang w:val="en-US"/>
      <w14:ligatures w14:val="none"/>
    </w:rPr>
  </w:style>
  <w:style w:type="paragraph" w:styleId="Revision">
    <w:name w:val="Revision"/>
    <w:hidden/>
    <w:uiPriority w:val="99"/>
    <w:semiHidden/>
    <w:rsid w:val="00477468"/>
    <w:pPr>
      <w:spacing w:after="0" w:line="240" w:lineRule="auto"/>
    </w:pPr>
    <w:rPr>
      <w:rFonts w:ascii="Times New Roman" w:eastAsia="Times New Roman" w:hAnsi="Times New Roman" w:cs="Times New Roman"/>
      <w:kern w:val="0"/>
      <w:sz w:val="24"/>
      <w:szCs w:val="24"/>
      <w:lang w:val="en-US"/>
      <w14:ligatures w14:val="none"/>
    </w:rPr>
  </w:style>
  <w:style w:type="character" w:styleId="PlaceholderText">
    <w:name w:val="Placeholder Text"/>
    <w:basedOn w:val="DefaultParagraphFont"/>
    <w:uiPriority w:val="99"/>
    <w:rsid w:val="00C05B1C"/>
    <w:rPr>
      <w:color w:val="808080"/>
    </w:rPr>
  </w:style>
  <w:style w:type="paragraph" w:styleId="BalloonText">
    <w:name w:val="Balloon Text"/>
    <w:basedOn w:val="Normal"/>
    <w:link w:val="BalloonTextChar"/>
    <w:uiPriority w:val="99"/>
    <w:semiHidden/>
    <w:unhideWhenUsed/>
    <w:rsid w:val="00CC0E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E0E"/>
    <w:rPr>
      <w:rFonts w:ascii="Segoe UI" w:eastAsia="Times New Roman" w:hAnsi="Segoe UI" w:cs="Segoe UI"/>
      <w:kern w:val="0"/>
      <w:sz w:val="18"/>
      <w:szCs w:val="18"/>
      <w:lang w:val="en-US"/>
      <w14:ligatures w14:val="none"/>
    </w:rPr>
  </w:style>
  <w:style w:type="paragraph" w:styleId="CommentSubject">
    <w:name w:val="annotation subject"/>
    <w:basedOn w:val="CommentText"/>
    <w:next w:val="CommentText"/>
    <w:link w:val="CommentSubjectChar"/>
    <w:uiPriority w:val="99"/>
    <w:semiHidden/>
    <w:unhideWhenUsed/>
    <w:rsid w:val="00CC0E0E"/>
    <w:rPr>
      <w:b/>
      <w:bCs/>
      <w:lang w:val="en-US"/>
    </w:rPr>
  </w:style>
  <w:style w:type="character" w:customStyle="1" w:styleId="CommentSubjectChar">
    <w:name w:val="Comment Subject Char"/>
    <w:basedOn w:val="CommentTextChar"/>
    <w:link w:val="CommentSubject"/>
    <w:uiPriority w:val="99"/>
    <w:semiHidden/>
    <w:rsid w:val="00CC0E0E"/>
    <w:rPr>
      <w:rFonts w:ascii="Times New Roman" w:eastAsia="Times New Roman" w:hAnsi="Times New Roman" w:cs="Times New Roman"/>
      <w:b/>
      <w:bCs/>
      <w:kern w:val="0"/>
      <w:sz w:val="20"/>
      <w:szCs w:val="20"/>
      <w:lang w:val="en-US"/>
      <w14:ligatures w14:val="none"/>
    </w:rPr>
  </w:style>
  <w:style w:type="table" w:customStyle="1" w:styleId="TableGrid10">
    <w:name w:val="TableGrid1"/>
    <w:rsid w:val="00AF2C7B"/>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3225DC"/>
    <w:pPr>
      <w:spacing w:before="100" w:beforeAutospacing="1" w:after="100" w:afterAutospacing="1"/>
    </w:pPr>
    <w:rPr>
      <w:lang w:val="en-IE" w:eastAsia="en-IE"/>
    </w:rPr>
  </w:style>
  <w:style w:type="character" w:customStyle="1" w:styleId="cf01">
    <w:name w:val="cf01"/>
    <w:basedOn w:val="DefaultParagraphFont"/>
    <w:rsid w:val="00B8755F"/>
    <w:rPr>
      <w:rFonts w:ascii="Segoe UI" w:hAnsi="Segoe UI" w:cs="Segoe UI" w:hint="default"/>
      <w:sz w:val="18"/>
      <w:szCs w:val="18"/>
    </w:rPr>
  </w:style>
  <w:style w:type="paragraph" w:styleId="EndnoteText">
    <w:name w:val="endnote text"/>
    <w:basedOn w:val="Normal"/>
    <w:link w:val="EndnoteTextChar"/>
    <w:uiPriority w:val="99"/>
    <w:semiHidden/>
    <w:unhideWhenUsed/>
    <w:rsid w:val="00163A8F"/>
    <w:rPr>
      <w:sz w:val="20"/>
      <w:szCs w:val="20"/>
    </w:rPr>
  </w:style>
  <w:style w:type="character" w:customStyle="1" w:styleId="EndnoteTextChar">
    <w:name w:val="Endnote Text Char"/>
    <w:basedOn w:val="DefaultParagraphFont"/>
    <w:link w:val="EndnoteText"/>
    <w:uiPriority w:val="99"/>
    <w:semiHidden/>
    <w:rsid w:val="00163A8F"/>
    <w:rPr>
      <w:rFonts w:ascii="Times New Roman" w:eastAsia="Times New Roma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163A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C2128EB2054BD9BC82A540982560E1"/>
        <w:category>
          <w:name w:val="General"/>
          <w:gallery w:val="placeholder"/>
        </w:category>
        <w:types>
          <w:type w:val="bbPlcHdr"/>
        </w:types>
        <w:behaviors>
          <w:behavior w:val="content"/>
        </w:behaviors>
        <w:guid w:val="{87C89CD8-DFB4-488C-B6F8-7E52AB6A4CB9}"/>
      </w:docPartPr>
      <w:docPartBody>
        <w:p w:rsidR="009D2B86" w:rsidRDefault="009D2B86" w:rsidP="009D2B86">
          <w:pPr>
            <w:pStyle w:val="25C2128EB2054BD9BC82A540982560E1"/>
          </w:pPr>
          <w:r w:rsidRPr="0058336E">
            <w:rPr>
              <w:rStyle w:val="PlaceholderText"/>
              <w:highlight w:val="lightGray"/>
            </w:rPr>
            <w:t>[Insert type of services required]</w:t>
          </w:r>
        </w:p>
      </w:docPartBody>
    </w:docPart>
    <w:docPart>
      <w:docPartPr>
        <w:name w:val="D6B1E4CA310C4C91AEA082D0F7BA8729"/>
        <w:category>
          <w:name w:val="General"/>
          <w:gallery w:val="placeholder"/>
        </w:category>
        <w:types>
          <w:type w:val="bbPlcHdr"/>
        </w:types>
        <w:behaviors>
          <w:behavior w:val="content"/>
        </w:behaviors>
        <w:guid w:val="{94AF8679-B39E-4EB7-BC83-DFE8C10D672E}"/>
      </w:docPartPr>
      <w:docPartBody>
        <w:p w:rsidR="00281D9E" w:rsidRDefault="00281D9E" w:rsidP="00281D9E">
          <w:pPr>
            <w:pStyle w:val="D6B1E4CA310C4C91AEA082D0F7BA8729"/>
          </w:pPr>
          <w:r w:rsidRPr="006F16D2">
            <w:rPr>
              <w:rStyle w:val="PlaceholderText"/>
            </w:rPr>
            <w:t>Click here to enter text.</w:t>
          </w:r>
        </w:p>
      </w:docPartBody>
    </w:docPart>
    <w:docPart>
      <w:docPartPr>
        <w:name w:val="4D8AC2F248F14BEF81B1A93387D941A1"/>
        <w:category>
          <w:name w:val="General"/>
          <w:gallery w:val="placeholder"/>
        </w:category>
        <w:types>
          <w:type w:val="bbPlcHdr"/>
        </w:types>
        <w:behaviors>
          <w:behavior w:val="content"/>
        </w:behaviors>
        <w:guid w:val="{8AB551F3-C96C-4F72-B3D7-580B5FFAC7AB}"/>
      </w:docPartPr>
      <w:docPartBody>
        <w:p w:rsidR="00281D9E" w:rsidRDefault="00281D9E" w:rsidP="00281D9E">
          <w:pPr>
            <w:pStyle w:val="4D8AC2F248F14BEF81B1A93387D941A1"/>
          </w:pPr>
          <w:r w:rsidRPr="006F16D2">
            <w:rPr>
              <w:rStyle w:val="PlaceholderText"/>
            </w:rPr>
            <w:t>Click here to enter text.</w:t>
          </w:r>
        </w:p>
      </w:docPartBody>
    </w:docPart>
    <w:docPart>
      <w:docPartPr>
        <w:name w:val="A102D6A5E4EB43129175475F4DD5D7E5"/>
        <w:category>
          <w:name w:val="General"/>
          <w:gallery w:val="placeholder"/>
        </w:category>
        <w:types>
          <w:type w:val="bbPlcHdr"/>
        </w:types>
        <w:behaviors>
          <w:behavior w:val="content"/>
        </w:behaviors>
        <w:guid w:val="{3E9CBA51-53B4-4598-8557-7E120FEACA4B}"/>
      </w:docPartPr>
      <w:docPartBody>
        <w:p w:rsidR="00281D9E" w:rsidRDefault="00281D9E" w:rsidP="00281D9E">
          <w:pPr>
            <w:pStyle w:val="A102D6A5E4EB43129175475F4DD5D7E5"/>
          </w:pPr>
          <w:r w:rsidRPr="006F16D2">
            <w:rPr>
              <w:rStyle w:val="PlaceholderText"/>
            </w:rPr>
            <w:t>Click here to enter text.</w:t>
          </w:r>
        </w:p>
      </w:docPartBody>
    </w:docPart>
    <w:docPart>
      <w:docPartPr>
        <w:name w:val="26AA10D02E6544C39EED6CFE12CE2354"/>
        <w:category>
          <w:name w:val="General"/>
          <w:gallery w:val="placeholder"/>
        </w:category>
        <w:types>
          <w:type w:val="bbPlcHdr"/>
        </w:types>
        <w:behaviors>
          <w:behavior w:val="content"/>
        </w:behaviors>
        <w:guid w:val="{3C5A9C86-9DE7-4B78-A5D8-BA78FFC59647}"/>
      </w:docPartPr>
      <w:docPartBody>
        <w:p w:rsidR="00281D9E" w:rsidRDefault="00281D9E" w:rsidP="00281D9E">
          <w:pPr>
            <w:pStyle w:val="26AA10D02E6544C39EED6CFE12CE2354"/>
          </w:pPr>
          <w:r w:rsidRPr="006F16D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86"/>
    <w:rsid w:val="00067497"/>
    <w:rsid w:val="00067C5A"/>
    <w:rsid w:val="000910EB"/>
    <w:rsid w:val="00112493"/>
    <w:rsid w:val="001306B6"/>
    <w:rsid w:val="00173590"/>
    <w:rsid w:val="001C15CF"/>
    <w:rsid w:val="001C73EE"/>
    <w:rsid w:val="001C7A54"/>
    <w:rsid w:val="00281D9E"/>
    <w:rsid w:val="002B3896"/>
    <w:rsid w:val="00304045"/>
    <w:rsid w:val="003050C8"/>
    <w:rsid w:val="00394020"/>
    <w:rsid w:val="003B13CD"/>
    <w:rsid w:val="003C23BA"/>
    <w:rsid w:val="003E73B7"/>
    <w:rsid w:val="00422FF0"/>
    <w:rsid w:val="00515F99"/>
    <w:rsid w:val="00567D24"/>
    <w:rsid w:val="00571D9D"/>
    <w:rsid w:val="005B56B1"/>
    <w:rsid w:val="00620FD9"/>
    <w:rsid w:val="0063068D"/>
    <w:rsid w:val="006E1262"/>
    <w:rsid w:val="0071577D"/>
    <w:rsid w:val="00760564"/>
    <w:rsid w:val="00790E1A"/>
    <w:rsid w:val="007E0EE1"/>
    <w:rsid w:val="007F21EF"/>
    <w:rsid w:val="00812C05"/>
    <w:rsid w:val="008444A0"/>
    <w:rsid w:val="008C3BDF"/>
    <w:rsid w:val="008C52AA"/>
    <w:rsid w:val="008D3561"/>
    <w:rsid w:val="00943B05"/>
    <w:rsid w:val="00976847"/>
    <w:rsid w:val="0098659B"/>
    <w:rsid w:val="009B192B"/>
    <w:rsid w:val="009B2909"/>
    <w:rsid w:val="009D2861"/>
    <w:rsid w:val="009D2B86"/>
    <w:rsid w:val="009E2E75"/>
    <w:rsid w:val="00A94DF6"/>
    <w:rsid w:val="00AB0C43"/>
    <w:rsid w:val="00AE0130"/>
    <w:rsid w:val="00B24711"/>
    <w:rsid w:val="00BA0F50"/>
    <w:rsid w:val="00C34E92"/>
    <w:rsid w:val="00C407C9"/>
    <w:rsid w:val="00C77FAB"/>
    <w:rsid w:val="00CC0DFF"/>
    <w:rsid w:val="00D03329"/>
    <w:rsid w:val="00D51AD6"/>
    <w:rsid w:val="00D819BF"/>
    <w:rsid w:val="00D86E9D"/>
    <w:rsid w:val="00D90BE6"/>
    <w:rsid w:val="00D93496"/>
    <w:rsid w:val="00DA173F"/>
    <w:rsid w:val="00DC633E"/>
    <w:rsid w:val="00DD04DD"/>
    <w:rsid w:val="00DD6E5C"/>
    <w:rsid w:val="00E206B0"/>
    <w:rsid w:val="00EF2947"/>
    <w:rsid w:val="00F31815"/>
    <w:rsid w:val="00F50C43"/>
    <w:rsid w:val="00FB7C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1D9E"/>
    <w:rPr>
      <w:color w:val="808080"/>
    </w:rPr>
  </w:style>
  <w:style w:type="paragraph" w:customStyle="1" w:styleId="25C2128EB2054BD9BC82A540982560E1">
    <w:name w:val="25C2128EB2054BD9BC82A540982560E1"/>
    <w:rsid w:val="009D2B86"/>
  </w:style>
  <w:style w:type="paragraph" w:customStyle="1" w:styleId="D6B1E4CA310C4C91AEA082D0F7BA8729">
    <w:name w:val="D6B1E4CA310C4C91AEA082D0F7BA8729"/>
    <w:rsid w:val="00281D9E"/>
  </w:style>
  <w:style w:type="paragraph" w:customStyle="1" w:styleId="4D8AC2F248F14BEF81B1A93387D941A1">
    <w:name w:val="4D8AC2F248F14BEF81B1A93387D941A1"/>
    <w:rsid w:val="00281D9E"/>
  </w:style>
  <w:style w:type="paragraph" w:customStyle="1" w:styleId="A102D6A5E4EB43129175475F4DD5D7E5">
    <w:name w:val="A102D6A5E4EB43129175475F4DD5D7E5"/>
    <w:rsid w:val="00281D9E"/>
  </w:style>
  <w:style w:type="paragraph" w:customStyle="1" w:styleId="26AA10D02E6544C39EED6CFE12CE2354">
    <w:name w:val="26AA10D02E6544C39EED6CFE12CE2354"/>
    <w:rsid w:val="00281D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Multi-Supplier Framework Agreement for the Provision of Coaching Services to School Leaders &amp; Leadership Teams in Primary and Post-Primary Schools recognised by the Department of Education and Youth</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EA7E92-361F-4795-BEE3-123BE06C2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4864</Words>
  <Characters>27727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32526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Elaine</dc:creator>
  <cp:keywords/>
  <dc:description/>
  <cp:lastModifiedBy>Woods, Stephen</cp:lastModifiedBy>
  <cp:revision>2</cp:revision>
  <dcterms:created xsi:type="dcterms:W3CDTF">2026-10-09T14:28:00Z</dcterms:created>
  <dcterms:modified xsi:type="dcterms:W3CDTF">2026-10-09T14:28:00Z</dcterms:modified>
</cp:coreProperties>
</file>