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6191B" w14:textId="5FD7297B" w:rsidR="00E75FCF" w:rsidRPr="00035A6B" w:rsidRDefault="00E75FCF" w:rsidP="00A27465">
      <w:pPr>
        <w:spacing w:after="0" w:line="360" w:lineRule="auto"/>
        <w:rPr>
          <w:noProof/>
          <w:lang w:eastAsia="zh-TW"/>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E75FCF" w14:paraId="17282526" w14:textId="77777777" w:rsidTr="00E75FCF">
        <w:tc>
          <w:tcPr>
            <w:tcW w:w="4508" w:type="dxa"/>
          </w:tcPr>
          <w:p w14:paraId="1EB955AD" w14:textId="328EFF4D" w:rsidR="00E75FCF" w:rsidRDefault="00E75FCF" w:rsidP="00E75FCF">
            <w:pPr>
              <w:spacing w:after="0" w:line="360" w:lineRule="auto"/>
              <w:jc w:val="center"/>
              <w:rPr>
                <w:b/>
                <w:bCs/>
                <w:smallCaps/>
                <w:sz w:val="32"/>
                <w:szCs w:val="32"/>
              </w:rPr>
            </w:pPr>
          </w:p>
        </w:tc>
        <w:tc>
          <w:tcPr>
            <w:tcW w:w="4508" w:type="dxa"/>
          </w:tcPr>
          <w:p w14:paraId="4718A2BE" w14:textId="32E507F0" w:rsidR="00E75FCF" w:rsidRDefault="00E75FCF" w:rsidP="00A27465">
            <w:pPr>
              <w:spacing w:after="0" w:line="360" w:lineRule="auto"/>
              <w:rPr>
                <w:b/>
                <w:bCs/>
                <w:smallCaps/>
                <w:sz w:val="32"/>
                <w:szCs w:val="32"/>
              </w:rPr>
            </w:pPr>
          </w:p>
        </w:tc>
      </w:tr>
    </w:tbl>
    <w:p w14:paraId="684ACD7E" w14:textId="77777777" w:rsidR="00720D61" w:rsidRDefault="00720D61" w:rsidP="00A27465">
      <w:pPr>
        <w:keepNext/>
        <w:spacing w:after="0" w:line="360" w:lineRule="auto"/>
        <w:outlineLvl w:val="0"/>
        <w:rPr>
          <w:b/>
          <w:bCs/>
          <w:smallCaps/>
          <w:sz w:val="32"/>
          <w:szCs w:val="32"/>
          <w:lang w:val="fr-FR"/>
        </w:rPr>
      </w:pPr>
      <w:bookmarkStart w:id="0" w:name="_Toc422750758"/>
      <w:bookmarkStart w:id="1" w:name="_Toc422919642"/>
      <w:bookmarkStart w:id="2" w:name="_Toc423007875"/>
      <w:bookmarkStart w:id="3" w:name="_Toc423098328"/>
      <w:bookmarkStart w:id="4" w:name="_Toc423427545"/>
      <w:bookmarkStart w:id="5" w:name="_Toc422750737"/>
      <w:bookmarkStart w:id="6" w:name="_Toc422919621"/>
      <w:bookmarkStart w:id="7" w:name="_Toc423007854"/>
      <w:bookmarkStart w:id="8" w:name="_Toc423098307"/>
      <w:bookmarkStart w:id="9" w:name="_Toc423427524"/>
    </w:p>
    <w:bookmarkEnd w:id="0"/>
    <w:bookmarkEnd w:id="1"/>
    <w:bookmarkEnd w:id="2"/>
    <w:bookmarkEnd w:id="3"/>
    <w:bookmarkEnd w:id="4"/>
    <w:p w14:paraId="25C15C85" w14:textId="75555F63" w:rsidR="00A45D1D" w:rsidRDefault="00431D70" w:rsidP="00E75FCF">
      <w:pPr>
        <w:keepNext/>
        <w:spacing w:after="0" w:line="360" w:lineRule="auto"/>
        <w:jc w:val="center"/>
        <w:outlineLvl w:val="0"/>
        <w:rPr>
          <w:b/>
          <w:bCs/>
          <w:smallCaps/>
          <w:sz w:val="28"/>
          <w:szCs w:val="28"/>
          <w:lang w:val="fr-FR"/>
        </w:rPr>
      </w:pPr>
      <w:r>
        <w:rPr>
          <w:b/>
          <w:bCs/>
          <w:smallCaps/>
          <w:sz w:val="32"/>
          <w:szCs w:val="32"/>
          <w:lang w:val="fr-FR"/>
        </w:rPr>
        <w:t>Tender</w:t>
      </w:r>
      <w:r w:rsidR="00E524E4" w:rsidRPr="00506EA4">
        <w:rPr>
          <w:b/>
          <w:bCs/>
          <w:smallCaps/>
          <w:sz w:val="32"/>
          <w:szCs w:val="32"/>
          <w:lang w:val="fr-FR"/>
        </w:rPr>
        <w:t xml:space="preserve"> Response Document</w:t>
      </w:r>
      <w:r w:rsidR="00C27EB7">
        <w:rPr>
          <w:b/>
          <w:bCs/>
          <w:smallCaps/>
          <w:sz w:val="32"/>
          <w:szCs w:val="32"/>
          <w:lang w:val="fr-FR"/>
        </w:rPr>
        <w:t xml:space="preserve"> (TRD)</w:t>
      </w:r>
    </w:p>
    <w:p w14:paraId="33BB4E88" w14:textId="77777777" w:rsidR="00301792" w:rsidRPr="00B434D1" w:rsidRDefault="00301792" w:rsidP="00E75FCF">
      <w:pPr>
        <w:rPr>
          <w:b/>
          <w:bCs/>
          <w:lang w:val="fr-FR"/>
        </w:rPr>
      </w:pPr>
    </w:p>
    <w:p w14:paraId="0253C990" w14:textId="49545449" w:rsidR="00301792" w:rsidRPr="00E75FCF" w:rsidRDefault="00E524E4" w:rsidP="00E75FCF">
      <w:pPr>
        <w:jc w:val="center"/>
        <w:rPr>
          <w:b/>
          <w:bCs/>
          <w:sz w:val="24"/>
          <w:szCs w:val="24"/>
        </w:rPr>
      </w:pPr>
      <w:r w:rsidRPr="00E75FCF">
        <w:rPr>
          <w:b/>
          <w:bCs/>
          <w:sz w:val="24"/>
          <w:szCs w:val="24"/>
        </w:rPr>
        <w:t xml:space="preserve">Tender reference: </w:t>
      </w:r>
      <w:bookmarkEnd w:id="5"/>
      <w:bookmarkEnd w:id="6"/>
      <w:bookmarkEnd w:id="7"/>
      <w:bookmarkEnd w:id="8"/>
      <w:bookmarkEnd w:id="9"/>
      <w:r w:rsidR="004309ED" w:rsidRPr="00B1654C">
        <w:rPr>
          <w:b/>
          <w:bCs/>
          <w:sz w:val="28"/>
          <w:szCs w:val="28"/>
        </w:rPr>
        <w:t>T</w:t>
      </w:r>
      <w:r w:rsidR="009676A7">
        <w:rPr>
          <w:b/>
          <w:bCs/>
          <w:sz w:val="28"/>
          <w:szCs w:val="28"/>
        </w:rPr>
        <w:t>5</w:t>
      </w:r>
      <w:r w:rsidR="00B1654C" w:rsidRPr="00B1654C">
        <w:rPr>
          <w:b/>
          <w:bCs/>
          <w:sz w:val="28"/>
          <w:szCs w:val="28"/>
        </w:rPr>
        <w:t xml:space="preserve"> RGTE</w:t>
      </w:r>
    </w:p>
    <w:p w14:paraId="58873F9D" w14:textId="70F113CD" w:rsidR="008E1F29" w:rsidRDefault="00F26B32" w:rsidP="00586935">
      <w:pPr>
        <w:spacing w:before="240" w:after="0"/>
        <w:jc w:val="center"/>
        <w:rPr>
          <w:b/>
          <w:bCs/>
          <w:sz w:val="28"/>
          <w:szCs w:val="28"/>
        </w:rPr>
      </w:pPr>
      <w:r w:rsidRPr="00B434D1">
        <w:rPr>
          <w:b/>
          <w:bCs/>
          <w:sz w:val="28"/>
          <w:szCs w:val="28"/>
        </w:rPr>
        <w:t>Request for Tenders</w:t>
      </w:r>
      <w:r w:rsidR="0012253E" w:rsidRPr="00B434D1">
        <w:rPr>
          <w:b/>
          <w:bCs/>
          <w:sz w:val="28"/>
          <w:szCs w:val="28"/>
        </w:rPr>
        <w:t xml:space="preserve"> under </w:t>
      </w:r>
      <w:r w:rsidR="00130F83">
        <w:rPr>
          <w:b/>
          <w:bCs/>
          <w:sz w:val="28"/>
          <w:szCs w:val="28"/>
        </w:rPr>
        <w:t>O</w:t>
      </w:r>
      <w:r w:rsidR="0012253E" w:rsidRPr="00B434D1">
        <w:rPr>
          <w:b/>
          <w:bCs/>
          <w:sz w:val="28"/>
          <w:szCs w:val="28"/>
        </w:rPr>
        <w:t>pen procedure</w:t>
      </w:r>
      <w:r w:rsidR="0037714F">
        <w:rPr>
          <w:b/>
          <w:bCs/>
          <w:sz w:val="28"/>
          <w:szCs w:val="28"/>
        </w:rPr>
        <w:t xml:space="preserve"> (National)</w:t>
      </w:r>
      <w:r w:rsidRPr="00B434D1">
        <w:rPr>
          <w:b/>
          <w:bCs/>
          <w:sz w:val="28"/>
          <w:szCs w:val="28"/>
        </w:rPr>
        <w:t xml:space="preserve"> </w:t>
      </w:r>
      <w:r w:rsidR="00116560" w:rsidRPr="00116560">
        <w:rPr>
          <w:b/>
          <w:bCs/>
          <w:sz w:val="28"/>
          <w:szCs w:val="28"/>
        </w:rPr>
        <w:t>for the supply, delivery and commissioning of second-hand Articulated Wheel Loader</w:t>
      </w:r>
    </w:p>
    <w:p w14:paraId="7011CD71" w14:textId="77777777" w:rsidR="00A45D1D" w:rsidRPr="00A45D1D" w:rsidRDefault="00A45D1D" w:rsidP="00A45D1D">
      <w:pPr>
        <w:spacing w:after="0"/>
        <w:jc w:val="center"/>
        <w:rPr>
          <w:b/>
          <w:bCs/>
          <w:sz w:val="28"/>
          <w:szCs w:val="28"/>
        </w:rPr>
      </w:pPr>
    </w:p>
    <w:p w14:paraId="7E63992F" w14:textId="63500EE6" w:rsidR="00D5472F" w:rsidRPr="00DC7399" w:rsidRDefault="00D5472F" w:rsidP="00DE0792">
      <w:pPr>
        <w:keepNext/>
        <w:spacing w:after="0" w:line="360" w:lineRule="auto"/>
        <w:jc w:val="center"/>
        <w:outlineLvl w:val="0"/>
        <w:rPr>
          <w:b/>
          <w:bCs/>
          <w:smallCaps/>
        </w:rPr>
      </w:pPr>
    </w:p>
    <w:tbl>
      <w:tblPr>
        <w:tblStyle w:val="TableGrid11"/>
        <w:tblW w:w="9322" w:type="dxa"/>
        <w:tblLayout w:type="fixed"/>
        <w:tblLook w:val="0000" w:firstRow="0" w:lastRow="0" w:firstColumn="0" w:lastColumn="0" w:noHBand="0" w:noVBand="0"/>
      </w:tblPr>
      <w:tblGrid>
        <w:gridCol w:w="5174"/>
        <w:gridCol w:w="4148"/>
      </w:tblGrid>
      <w:tr w:rsidR="00A45D1D" w:rsidRPr="005D6D37" w14:paraId="2C131122" w14:textId="77777777" w:rsidTr="00BD3F43">
        <w:trPr>
          <w:trHeight w:val="182"/>
        </w:trPr>
        <w:tc>
          <w:tcPr>
            <w:tcW w:w="5174" w:type="dxa"/>
            <w:shd w:val="clear" w:color="auto" w:fill="D9D9D9" w:themeFill="background1" w:themeFillShade="D9"/>
          </w:tcPr>
          <w:p w14:paraId="07CA8D59" w14:textId="77777777" w:rsidR="00A45D1D" w:rsidRPr="0021646D" w:rsidRDefault="00A45D1D" w:rsidP="00BD3F43">
            <w:pPr>
              <w:rPr>
                <w:rFonts w:asciiTheme="minorHAnsi" w:hAnsiTheme="minorHAnsi" w:cstheme="minorHAnsi"/>
                <w:b/>
                <w:bCs/>
              </w:rPr>
            </w:pPr>
            <w:r w:rsidRPr="0021646D">
              <w:rPr>
                <w:rFonts w:asciiTheme="minorHAnsi" w:hAnsiTheme="minorHAnsi" w:cstheme="minorHAnsi"/>
                <w:b/>
                <w:bCs/>
              </w:rPr>
              <w:t xml:space="preserve">Closing Date </w:t>
            </w:r>
            <w:r>
              <w:rPr>
                <w:rFonts w:asciiTheme="minorHAnsi" w:hAnsiTheme="minorHAnsi" w:cstheme="minorHAnsi"/>
                <w:b/>
                <w:bCs/>
              </w:rPr>
              <w:t>f</w:t>
            </w:r>
            <w:r w:rsidRPr="0021646D">
              <w:rPr>
                <w:rFonts w:asciiTheme="minorHAnsi" w:hAnsiTheme="minorHAnsi" w:cstheme="minorHAnsi"/>
                <w:b/>
                <w:bCs/>
              </w:rPr>
              <w:t xml:space="preserve">or Receipt </w:t>
            </w:r>
            <w:r>
              <w:rPr>
                <w:rFonts w:asciiTheme="minorHAnsi" w:hAnsiTheme="minorHAnsi" w:cstheme="minorHAnsi"/>
                <w:b/>
                <w:bCs/>
              </w:rPr>
              <w:t>o</w:t>
            </w:r>
            <w:r w:rsidRPr="0021646D">
              <w:rPr>
                <w:rFonts w:asciiTheme="minorHAnsi" w:hAnsiTheme="minorHAnsi" w:cstheme="minorHAnsi"/>
                <w:b/>
                <w:bCs/>
              </w:rPr>
              <w:t>f Queries:</w:t>
            </w:r>
          </w:p>
        </w:tc>
        <w:tc>
          <w:tcPr>
            <w:tcW w:w="4148" w:type="dxa"/>
          </w:tcPr>
          <w:p w14:paraId="009D42AA" w14:textId="7084E034" w:rsidR="00A45D1D" w:rsidRPr="00C40E89" w:rsidRDefault="009676A7" w:rsidP="00BD3F43">
            <w:pPr>
              <w:rPr>
                <w:rFonts w:asciiTheme="minorHAnsi" w:hAnsiTheme="minorHAnsi" w:cstheme="minorHAnsi"/>
                <w:b/>
                <w:bCs/>
              </w:rPr>
            </w:pPr>
            <w:r>
              <w:rPr>
                <w:rFonts w:asciiTheme="minorHAnsi" w:hAnsiTheme="minorHAnsi" w:cstheme="minorHAnsi"/>
                <w:b/>
                <w:bCs/>
              </w:rPr>
              <w:t xml:space="preserve">12 noon </w:t>
            </w:r>
            <w:r w:rsidR="004B6398">
              <w:rPr>
                <w:rFonts w:asciiTheme="minorHAnsi" w:hAnsiTheme="minorHAnsi" w:cstheme="minorHAnsi"/>
                <w:b/>
                <w:bCs/>
              </w:rPr>
              <w:t xml:space="preserve">Friday </w:t>
            </w:r>
            <w:r>
              <w:rPr>
                <w:rFonts w:asciiTheme="minorHAnsi" w:hAnsiTheme="minorHAnsi" w:cstheme="minorHAnsi"/>
                <w:b/>
                <w:bCs/>
              </w:rPr>
              <w:t>23</w:t>
            </w:r>
            <w:r w:rsidRPr="009676A7">
              <w:rPr>
                <w:rFonts w:asciiTheme="minorHAnsi" w:hAnsiTheme="minorHAnsi" w:cstheme="minorHAnsi"/>
                <w:b/>
                <w:bCs/>
                <w:vertAlign w:val="superscript"/>
              </w:rPr>
              <w:t>rd</w:t>
            </w:r>
            <w:r>
              <w:rPr>
                <w:rFonts w:asciiTheme="minorHAnsi" w:hAnsiTheme="minorHAnsi" w:cstheme="minorHAnsi"/>
                <w:b/>
                <w:bCs/>
              </w:rPr>
              <w:t xml:space="preserve"> October 2026 </w:t>
            </w:r>
          </w:p>
        </w:tc>
      </w:tr>
      <w:tr w:rsidR="00A45D1D" w:rsidRPr="005D6D37" w14:paraId="0470B025" w14:textId="77777777" w:rsidTr="00BD3F43">
        <w:trPr>
          <w:trHeight w:val="182"/>
        </w:trPr>
        <w:tc>
          <w:tcPr>
            <w:tcW w:w="5174" w:type="dxa"/>
            <w:shd w:val="clear" w:color="auto" w:fill="D9D9D9" w:themeFill="background1" w:themeFillShade="D9"/>
          </w:tcPr>
          <w:p w14:paraId="7285009E" w14:textId="77777777" w:rsidR="00A45D1D" w:rsidRPr="0021646D" w:rsidRDefault="00A45D1D" w:rsidP="00BD3F43">
            <w:pPr>
              <w:rPr>
                <w:rFonts w:asciiTheme="minorHAnsi" w:hAnsiTheme="minorHAnsi" w:cstheme="minorHAnsi"/>
                <w:b/>
                <w:bCs/>
              </w:rPr>
            </w:pPr>
            <w:r w:rsidRPr="0021646D">
              <w:rPr>
                <w:rFonts w:asciiTheme="minorHAnsi" w:hAnsiTheme="minorHAnsi" w:cstheme="minorHAnsi"/>
                <w:b/>
                <w:bCs/>
              </w:rPr>
              <w:t xml:space="preserve">Deadline For Receipt </w:t>
            </w:r>
            <w:r>
              <w:rPr>
                <w:rFonts w:asciiTheme="minorHAnsi" w:hAnsiTheme="minorHAnsi" w:cstheme="minorHAnsi"/>
                <w:b/>
                <w:bCs/>
              </w:rPr>
              <w:t>o</w:t>
            </w:r>
            <w:r w:rsidRPr="0021646D">
              <w:rPr>
                <w:rFonts w:asciiTheme="minorHAnsi" w:hAnsiTheme="minorHAnsi" w:cstheme="minorHAnsi"/>
                <w:b/>
                <w:bCs/>
              </w:rPr>
              <w:t>f Tenders:</w:t>
            </w:r>
          </w:p>
        </w:tc>
        <w:tc>
          <w:tcPr>
            <w:tcW w:w="4148" w:type="dxa"/>
          </w:tcPr>
          <w:p w14:paraId="7375ACBC" w14:textId="29E61933" w:rsidR="00A45D1D" w:rsidRPr="00C40E89" w:rsidRDefault="00C40E89" w:rsidP="00BD3F43">
            <w:pPr>
              <w:rPr>
                <w:rFonts w:asciiTheme="minorHAnsi" w:hAnsiTheme="minorHAnsi" w:cstheme="minorHAnsi"/>
                <w:b/>
                <w:bCs/>
              </w:rPr>
            </w:pPr>
            <w:r w:rsidRPr="00C40E89">
              <w:rPr>
                <w:rFonts w:asciiTheme="minorHAnsi" w:hAnsiTheme="minorHAnsi" w:cstheme="minorHAnsi"/>
                <w:b/>
                <w:bCs/>
              </w:rPr>
              <w:t>1</w:t>
            </w:r>
            <w:r w:rsidR="009676A7">
              <w:rPr>
                <w:rFonts w:asciiTheme="minorHAnsi" w:hAnsiTheme="minorHAnsi" w:cstheme="minorHAnsi"/>
                <w:b/>
                <w:bCs/>
              </w:rPr>
              <w:t>2 noon Tuesday 3</w:t>
            </w:r>
            <w:r w:rsidR="009676A7" w:rsidRPr="009676A7">
              <w:rPr>
                <w:rFonts w:asciiTheme="minorHAnsi" w:hAnsiTheme="minorHAnsi" w:cstheme="minorHAnsi"/>
                <w:b/>
                <w:bCs/>
                <w:vertAlign w:val="superscript"/>
              </w:rPr>
              <w:t>rd</w:t>
            </w:r>
            <w:r w:rsidR="009676A7">
              <w:rPr>
                <w:rFonts w:asciiTheme="minorHAnsi" w:hAnsiTheme="minorHAnsi" w:cstheme="minorHAnsi"/>
                <w:b/>
                <w:bCs/>
              </w:rPr>
              <w:t xml:space="preserve"> November</w:t>
            </w:r>
            <w:r w:rsidRPr="00C40E89">
              <w:rPr>
                <w:rFonts w:asciiTheme="minorHAnsi" w:hAnsiTheme="minorHAnsi" w:cstheme="minorHAnsi"/>
                <w:b/>
                <w:bCs/>
              </w:rPr>
              <w:t xml:space="preserve"> 2026</w:t>
            </w:r>
          </w:p>
        </w:tc>
      </w:tr>
    </w:tbl>
    <w:p w14:paraId="6DE086E6" w14:textId="4D0614E8" w:rsidR="00E04253" w:rsidRDefault="00E04253" w:rsidP="0001151C">
      <w:pPr>
        <w:rPr>
          <w:rFonts w:asciiTheme="minorHAnsi" w:hAnsiTheme="minorHAnsi"/>
          <w:b/>
          <w:bCs/>
          <w:sz w:val="36"/>
          <w:szCs w:val="36"/>
        </w:rPr>
      </w:pPr>
    </w:p>
    <w:p w14:paraId="5FCBF41C" w14:textId="27F75F04" w:rsidR="00745E56" w:rsidRDefault="00E04253" w:rsidP="00E04253">
      <w:pPr>
        <w:spacing w:after="0" w:line="240" w:lineRule="auto"/>
        <w:rPr>
          <w:rFonts w:asciiTheme="minorHAnsi" w:hAnsiTheme="minorHAnsi"/>
          <w:b/>
          <w:bCs/>
          <w:sz w:val="36"/>
          <w:szCs w:val="36"/>
        </w:rPr>
      </w:pPr>
      <w:r>
        <w:rPr>
          <w:rFonts w:asciiTheme="minorHAnsi" w:hAnsiTheme="minorHAnsi"/>
          <w:b/>
          <w:bCs/>
          <w:sz w:val="36"/>
          <w:szCs w:val="36"/>
        </w:rPr>
        <w:br w:type="page"/>
      </w:r>
    </w:p>
    <w:p w14:paraId="09220F2B" w14:textId="77777777" w:rsidR="007A51E9" w:rsidRPr="007A51E9" w:rsidRDefault="007A51E9" w:rsidP="007A51E9">
      <w:pPr>
        <w:spacing w:line="240" w:lineRule="auto"/>
        <w:jc w:val="both"/>
        <w:rPr>
          <w:b/>
          <w:bCs/>
        </w:rPr>
      </w:pPr>
      <w:r w:rsidRPr="007A51E9">
        <w:rPr>
          <w:b/>
          <w:bCs/>
        </w:rPr>
        <w:lastRenderedPageBreak/>
        <w:t>GENERAL INFORMATION</w:t>
      </w:r>
    </w:p>
    <w:p w14:paraId="7AAC9253" w14:textId="77777777" w:rsidR="007A51E9" w:rsidRPr="007A51E9" w:rsidRDefault="007A51E9" w:rsidP="007A51E9">
      <w:pPr>
        <w:spacing w:line="240" w:lineRule="auto"/>
        <w:jc w:val="both"/>
        <w:rPr>
          <w:b/>
          <w:bCs/>
          <w:lang w:val="en-GB"/>
        </w:rPr>
      </w:pPr>
    </w:p>
    <w:p w14:paraId="497672B6" w14:textId="77777777" w:rsidR="007A51E9" w:rsidRPr="007A51E9" w:rsidRDefault="007A51E9" w:rsidP="00A430A0">
      <w:pPr>
        <w:pStyle w:val="NoSpacing"/>
        <w:numPr>
          <w:ilvl w:val="0"/>
          <w:numId w:val="9"/>
        </w:numPr>
        <w:rPr>
          <w:lang w:val="en-GB"/>
        </w:rPr>
      </w:pPr>
      <w:r w:rsidRPr="007A51E9">
        <w:rPr>
          <w:lang w:val="en-GB"/>
        </w:rPr>
        <w:t>In response to the RFT, tenderers are required to complete this Tender Response Document (TRD).</w:t>
      </w:r>
    </w:p>
    <w:p w14:paraId="601B93FF" w14:textId="77777777" w:rsidR="007A51E9" w:rsidRPr="007A51E9" w:rsidRDefault="007A51E9" w:rsidP="00A430A0">
      <w:pPr>
        <w:pStyle w:val="NoSpacing"/>
        <w:numPr>
          <w:ilvl w:val="0"/>
          <w:numId w:val="9"/>
        </w:numPr>
        <w:rPr>
          <w:lang w:val="en-GB"/>
        </w:rPr>
      </w:pPr>
      <w:r w:rsidRPr="007A51E9">
        <w:rPr>
          <w:lang w:val="en-GB"/>
        </w:rPr>
        <w:t xml:space="preserve">The purpose of this TRD is to simplify and streamline the tender evaluation and selection process for the Contracting Authority. </w:t>
      </w:r>
    </w:p>
    <w:p w14:paraId="1D097C59" w14:textId="77777777" w:rsidR="007A51E9" w:rsidRPr="007A51E9" w:rsidRDefault="007A51E9" w:rsidP="00A430A0">
      <w:pPr>
        <w:pStyle w:val="NoSpacing"/>
        <w:numPr>
          <w:ilvl w:val="0"/>
          <w:numId w:val="9"/>
        </w:numPr>
        <w:rPr>
          <w:lang w:val="en-GB"/>
        </w:rPr>
      </w:pPr>
      <w:r w:rsidRPr="007A51E9">
        <w:rPr>
          <w:lang w:val="en-GB"/>
        </w:rPr>
        <w:t xml:space="preserve">The information provided by tenderers in this TRD will be used in the assessment of tender submissions.  </w:t>
      </w:r>
      <w:r w:rsidRPr="007A51E9">
        <w:rPr>
          <w:lang w:val="en-US"/>
        </w:rPr>
        <w:tab/>
      </w:r>
    </w:p>
    <w:p w14:paraId="47D960DA" w14:textId="77777777" w:rsidR="001A16F9" w:rsidRDefault="007A51E9" w:rsidP="00A430A0">
      <w:pPr>
        <w:pStyle w:val="NoSpacing"/>
        <w:numPr>
          <w:ilvl w:val="0"/>
          <w:numId w:val="9"/>
        </w:numPr>
        <w:rPr>
          <w:lang w:val="en-GB"/>
        </w:rPr>
      </w:pPr>
      <w:r w:rsidRPr="007A51E9">
        <w:rPr>
          <w:lang w:val="en-GB"/>
        </w:rPr>
        <w:t xml:space="preserve">All parts of the TRD must be completed in full, where applicable. </w:t>
      </w:r>
    </w:p>
    <w:p w14:paraId="0FF42C97" w14:textId="40BE761F" w:rsidR="007A51E9" w:rsidRPr="007A51E9" w:rsidRDefault="001A16F9" w:rsidP="00A430A0">
      <w:pPr>
        <w:pStyle w:val="NoSpacing"/>
        <w:numPr>
          <w:ilvl w:val="0"/>
          <w:numId w:val="9"/>
        </w:numPr>
        <w:rPr>
          <w:lang w:val="en-GB"/>
        </w:rPr>
      </w:pPr>
      <w:r w:rsidRPr="001A16F9">
        <w:t>Failure to complete and submit the required declarations may result in the tender being deemed non-compliant and excluded from further consideration.</w:t>
      </w:r>
    </w:p>
    <w:p w14:paraId="255F508F" w14:textId="77777777" w:rsidR="007A51E9" w:rsidRPr="007A51E9" w:rsidRDefault="007A51E9" w:rsidP="00A430A0">
      <w:pPr>
        <w:pStyle w:val="NoSpacing"/>
        <w:numPr>
          <w:ilvl w:val="0"/>
          <w:numId w:val="9"/>
        </w:numPr>
        <w:rPr>
          <w:lang w:val="en-GB"/>
        </w:rPr>
      </w:pPr>
      <w:r w:rsidRPr="007A51E9">
        <w:rPr>
          <w:lang w:val="en-GB"/>
        </w:rPr>
        <w:t xml:space="preserve">Instructions are included prior to each response area, and these must be strictly adhered to. </w:t>
      </w:r>
    </w:p>
    <w:p w14:paraId="54A23E29" w14:textId="77777777" w:rsidR="007A51E9" w:rsidRPr="007A51E9" w:rsidRDefault="007A51E9" w:rsidP="00A430A0">
      <w:pPr>
        <w:pStyle w:val="NoSpacing"/>
        <w:numPr>
          <w:ilvl w:val="0"/>
          <w:numId w:val="9"/>
        </w:numPr>
        <w:rPr>
          <w:lang w:val="en-GB"/>
        </w:rPr>
      </w:pPr>
      <w:r w:rsidRPr="007A51E9">
        <w:rPr>
          <w:lang w:val="en-GB"/>
        </w:rPr>
        <w:t xml:space="preserve">Tenderers may not amend this TRD other than to provide the required information in the allocated response areas. </w:t>
      </w:r>
    </w:p>
    <w:p w14:paraId="6F379E48" w14:textId="77777777" w:rsidR="007A51E9" w:rsidRDefault="007A51E9" w:rsidP="00A430A0">
      <w:pPr>
        <w:pStyle w:val="NoSpacing"/>
        <w:numPr>
          <w:ilvl w:val="0"/>
          <w:numId w:val="9"/>
        </w:numPr>
        <w:rPr>
          <w:lang w:val="en-GB"/>
        </w:rPr>
      </w:pPr>
      <w:r w:rsidRPr="007A51E9">
        <w:rPr>
          <w:lang w:val="en-GB"/>
        </w:rPr>
        <w:t>Where there is a discrepancy between the contents and/or instructions in the TRD and the RFT, the RFT will take precedence.</w:t>
      </w:r>
    </w:p>
    <w:p w14:paraId="04F09BAD" w14:textId="2377F428" w:rsidR="00023EF7" w:rsidRDefault="00023EF7" w:rsidP="00023EF7">
      <w:pPr>
        <w:pStyle w:val="NoSpacing"/>
        <w:ind w:left="720"/>
        <w:rPr>
          <w:lang w:val="en-GB"/>
        </w:rPr>
      </w:pPr>
    </w:p>
    <w:p w14:paraId="05BFBF66" w14:textId="22F4F7AD" w:rsidR="00D83BC0" w:rsidRPr="00691CCC" w:rsidRDefault="00691CCC" w:rsidP="00691CCC">
      <w:pPr>
        <w:spacing w:after="0" w:line="240" w:lineRule="auto"/>
        <w:rPr>
          <w:lang w:val="en-GB"/>
        </w:rPr>
      </w:pPr>
      <w:r>
        <w:rPr>
          <w:lang w:val="en-GB"/>
        </w:rPr>
        <w:br w:type="page"/>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D83BC0" w:rsidRPr="002D49D4" w14:paraId="4D325700" w14:textId="77777777" w:rsidTr="00023EF7">
        <w:trPr>
          <w:trHeight w:hRule="exact" w:val="822"/>
        </w:trPr>
        <w:tc>
          <w:tcPr>
            <w:tcW w:w="9016" w:type="dxa"/>
            <w:tcBorders>
              <w:top w:val="single" w:sz="4" w:space="0" w:color="auto"/>
              <w:bottom w:val="single" w:sz="4" w:space="0" w:color="auto"/>
            </w:tcBorders>
            <w:shd w:val="clear" w:color="auto" w:fill="DBE5F1" w:themeFill="accent1" w:themeFillTint="33"/>
          </w:tcPr>
          <w:p w14:paraId="22A20B92" w14:textId="77777777" w:rsidR="00D83BC0" w:rsidRPr="00866BAF" w:rsidRDefault="00D83BC0" w:rsidP="00C166A0">
            <w:pPr>
              <w:tabs>
                <w:tab w:val="left" w:pos="6263"/>
              </w:tabs>
              <w:spacing w:after="0"/>
              <w:rPr>
                <w:b/>
                <w:bCs/>
                <w:color w:val="FFC000"/>
                <w:lang w:val="en-US"/>
              </w:rPr>
            </w:pPr>
          </w:p>
          <w:p w14:paraId="3DA2953D" w14:textId="77777777" w:rsidR="00D83BC0" w:rsidRPr="00023EF7" w:rsidRDefault="00D83BC0" w:rsidP="00A430A0">
            <w:pPr>
              <w:pStyle w:val="ListParagraph"/>
              <w:numPr>
                <w:ilvl w:val="0"/>
                <w:numId w:val="7"/>
              </w:numPr>
              <w:tabs>
                <w:tab w:val="left" w:pos="6263"/>
              </w:tabs>
              <w:rPr>
                <w:rFonts w:ascii="Calibri" w:eastAsia="Calibri" w:hAnsi="Calibri" w:cs="Calibri"/>
                <w:b/>
                <w:bCs/>
                <w:lang w:val="en-US"/>
              </w:rPr>
            </w:pPr>
            <w:r w:rsidRPr="00023EF7">
              <w:rPr>
                <w:rFonts w:ascii="Calibri" w:eastAsia="Calibri" w:hAnsi="Calibri" w:cs="Calibri"/>
                <w:b/>
                <w:bCs/>
                <w:lang w:val="en-US"/>
              </w:rPr>
              <w:t>TENDERER’S PROFILE</w:t>
            </w:r>
          </w:p>
          <w:p w14:paraId="21441DA7" w14:textId="77777777" w:rsidR="00D83BC0" w:rsidRPr="00866BAF" w:rsidRDefault="00D83BC0" w:rsidP="00C166A0">
            <w:pPr>
              <w:tabs>
                <w:tab w:val="left" w:pos="6263"/>
              </w:tabs>
              <w:rPr>
                <w:b/>
                <w:bCs/>
                <w:color w:val="FFC000"/>
                <w:lang w:val="en-US"/>
              </w:rPr>
            </w:pPr>
          </w:p>
        </w:tc>
      </w:tr>
    </w:tbl>
    <w:p w14:paraId="1F4071D8" w14:textId="77777777" w:rsidR="00D83BC0" w:rsidRDefault="00D83BC0" w:rsidP="00D83BC0">
      <w:pPr>
        <w:tabs>
          <w:tab w:val="left" w:pos="7675"/>
        </w:tabs>
        <w:spacing w:after="80" w:line="240" w:lineRule="auto"/>
        <w:jc w:val="center"/>
        <w:rPr>
          <w:rFonts w:eastAsiaTheme="majorEastAsia" w:cstheme="minorHAnsi"/>
          <w:b/>
          <w:color w:val="215868" w:themeColor="accent5" w:themeShade="80"/>
          <w:sz w:val="24"/>
          <w:szCs w:val="24"/>
        </w:rPr>
      </w:pPr>
    </w:p>
    <w:tbl>
      <w:tblPr>
        <w:tblStyle w:val="GridTable1Light-Accent11"/>
        <w:tblW w:w="0" w:type="auto"/>
        <w:tblLook w:val="04A0" w:firstRow="1" w:lastRow="0" w:firstColumn="1" w:lastColumn="0" w:noHBand="0" w:noVBand="1"/>
      </w:tblPr>
      <w:tblGrid>
        <w:gridCol w:w="4248"/>
        <w:gridCol w:w="4762"/>
      </w:tblGrid>
      <w:tr w:rsidR="00D83BC0" w:rsidRPr="00B416F7" w14:paraId="2AFFF3B1" w14:textId="77777777" w:rsidTr="00C166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065C32F4" w14:textId="77777777" w:rsidR="00D83BC0" w:rsidRPr="00B416F7" w:rsidRDefault="00D83BC0" w:rsidP="00436A33">
            <w:pPr>
              <w:pStyle w:val="NoSpacing"/>
              <w:rPr>
                <w:b w:val="0"/>
                <w:bCs w:val="0"/>
              </w:rPr>
            </w:pPr>
            <w:r w:rsidRPr="00B416F7">
              <w:t>Company Name</w:t>
            </w:r>
          </w:p>
        </w:tc>
        <w:tc>
          <w:tcPr>
            <w:tcW w:w="4762" w:type="dxa"/>
          </w:tcPr>
          <w:p w14:paraId="1A1B790F" w14:textId="77777777" w:rsidR="00D83BC0" w:rsidRPr="00B416F7" w:rsidRDefault="00D83BC0" w:rsidP="00436A33">
            <w:pPr>
              <w:pStyle w:val="NoSpacing"/>
              <w:cnfStyle w:val="100000000000" w:firstRow="1" w:lastRow="0" w:firstColumn="0" w:lastColumn="0" w:oddVBand="0" w:evenVBand="0" w:oddHBand="0" w:evenHBand="0" w:firstRowFirstColumn="0" w:firstRowLastColumn="0" w:lastRowFirstColumn="0" w:lastRowLastColumn="0"/>
              <w:rPr>
                <w:b w:val="0"/>
                <w:bCs w:val="0"/>
              </w:rPr>
            </w:pPr>
          </w:p>
        </w:tc>
      </w:tr>
      <w:tr w:rsidR="00D83BC0" w:rsidRPr="00B416F7" w14:paraId="64821B10" w14:textId="77777777" w:rsidTr="00C166A0">
        <w:tc>
          <w:tcPr>
            <w:cnfStyle w:val="001000000000" w:firstRow="0" w:lastRow="0" w:firstColumn="1" w:lastColumn="0" w:oddVBand="0" w:evenVBand="0" w:oddHBand="0" w:evenHBand="0" w:firstRowFirstColumn="0" w:firstRowLastColumn="0" w:lastRowFirstColumn="0" w:lastRowLastColumn="0"/>
            <w:tcW w:w="4248" w:type="dxa"/>
          </w:tcPr>
          <w:p w14:paraId="38348C77" w14:textId="77777777" w:rsidR="00D83BC0" w:rsidRPr="00B416F7" w:rsidRDefault="00D83BC0" w:rsidP="00436A33">
            <w:pPr>
              <w:pStyle w:val="NoSpacing"/>
            </w:pPr>
            <w:r w:rsidRPr="00B416F7">
              <w:t xml:space="preserve">Company Legal Form </w:t>
            </w:r>
          </w:p>
        </w:tc>
        <w:tc>
          <w:tcPr>
            <w:tcW w:w="4762" w:type="dxa"/>
          </w:tcPr>
          <w:p w14:paraId="52FD8FCA" w14:textId="77777777" w:rsidR="00D83BC0" w:rsidRPr="00B416F7" w:rsidRDefault="00D83BC0" w:rsidP="00436A33">
            <w:pPr>
              <w:pStyle w:val="NoSpacing"/>
              <w:cnfStyle w:val="000000000000" w:firstRow="0" w:lastRow="0" w:firstColumn="0" w:lastColumn="0" w:oddVBand="0" w:evenVBand="0" w:oddHBand="0" w:evenHBand="0" w:firstRowFirstColumn="0" w:firstRowLastColumn="0" w:lastRowFirstColumn="0" w:lastRowLastColumn="0"/>
            </w:pPr>
          </w:p>
        </w:tc>
      </w:tr>
      <w:tr w:rsidR="00D83BC0" w:rsidRPr="00B416F7" w14:paraId="211C16B8" w14:textId="77777777" w:rsidTr="00C166A0">
        <w:tc>
          <w:tcPr>
            <w:cnfStyle w:val="001000000000" w:firstRow="0" w:lastRow="0" w:firstColumn="1" w:lastColumn="0" w:oddVBand="0" w:evenVBand="0" w:oddHBand="0" w:evenHBand="0" w:firstRowFirstColumn="0" w:firstRowLastColumn="0" w:lastRowFirstColumn="0" w:lastRowLastColumn="0"/>
            <w:tcW w:w="4248" w:type="dxa"/>
          </w:tcPr>
          <w:p w14:paraId="6E55171E" w14:textId="77777777" w:rsidR="00D83BC0" w:rsidRPr="00B416F7" w:rsidRDefault="00D83BC0" w:rsidP="00436A33">
            <w:pPr>
              <w:pStyle w:val="NoSpacing"/>
              <w:rPr>
                <w:b w:val="0"/>
                <w:bCs w:val="0"/>
              </w:rPr>
            </w:pPr>
            <w:r w:rsidRPr="00B416F7">
              <w:t>Registered Address</w:t>
            </w:r>
          </w:p>
        </w:tc>
        <w:tc>
          <w:tcPr>
            <w:tcW w:w="4762" w:type="dxa"/>
          </w:tcPr>
          <w:p w14:paraId="5164BFBA" w14:textId="77777777" w:rsidR="00D83BC0" w:rsidRPr="00B416F7" w:rsidRDefault="00D83BC0" w:rsidP="00436A33">
            <w:pPr>
              <w:pStyle w:val="NoSpacing"/>
              <w:cnfStyle w:val="000000000000" w:firstRow="0" w:lastRow="0" w:firstColumn="0" w:lastColumn="0" w:oddVBand="0" w:evenVBand="0" w:oddHBand="0" w:evenHBand="0" w:firstRowFirstColumn="0" w:firstRowLastColumn="0" w:lastRowFirstColumn="0" w:lastRowLastColumn="0"/>
            </w:pPr>
          </w:p>
        </w:tc>
      </w:tr>
      <w:tr w:rsidR="00D83BC0" w:rsidRPr="00B416F7" w14:paraId="4DCF023D" w14:textId="77777777" w:rsidTr="00C166A0">
        <w:tc>
          <w:tcPr>
            <w:cnfStyle w:val="001000000000" w:firstRow="0" w:lastRow="0" w:firstColumn="1" w:lastColumn="0" w:oddVBand="0" w:evenVBand="0" w:oddHBand="0" w:evenHBand="0" w:firstRowFirstColumn="0" w:firstRowLastColumn="0" w:lastRowFirstColumn="0" w:lastRowLastColumn="0"/>
            <w:tcW w:w="4248" w:type="dxa"/>
          </w:tcPr>
          <w:p w14:paraId="4DA043A5" w14:textId="77777777" w:rsidR="00D83BC0" w:rsidRPr="00B416F7" w:rsidRDefault="00D83BC0" w:rsidP="00436A33">
            <w:pPr>
              <w:pStyle w:val="NoSpacing"/>
            </w:pPr>
            <w:r w:rsidRPr="00B416F7">
              <w:t>Business Address (if different)</w:t>
            </w:r>
          </w:p>
        </w:tc>
        <w:tc>
          <w:tcPr>
            <w:tcW w:w="4762" w:type="dxa"/>
          </w:tcPr>
          <w:p w14:paraId="184FF0A1" w14:textId="77777777" w:rsidR="00D83BC0" w:rsidRPr="00B416F7" w:rsidRDefault="00D83BC0" w:rsidP="00436A33">
            <w:pPr>
              <w:pStyle w:val="NoSpacing"/>
              <w:cnfStyle w:val="000000000000" w:firstRow="0" w:lastRow="0" w:firstColumn="0" w:lastColumn="0" w:oddVBand="0" w:evenVBand="0" w:oddHBand="0" w:evenHBand="0" w:firstRowFirstColumn="0" w:firstRowLastColumn="0" w:lastRowFirstColumn="0" w:lastRowLastColumn="0"/>
            </w:pPr>
          </w:p>
        </w:tc>
      </w:tr>
      <w:tr w:rsidR="00D83BC0" w:rsidRPr="00B416F7" w14:paraId="230B12C3" w14:textId="77777777" w:rsidTr="00C166A0">
        <w:tc>
          <w:tcPr>
            <w:cnfStyle w:val="001000000000" w:firstRow="0" w:lastRow="0" w:firstColumn="1" w:lastColumn="0" w:oddVBand="0" w:evenVBand="0" w:oddHBand="0" w:evenHBand="0" w:firstRowFirstColumn="0" w:firstRowLastColumn="0" w:lastRowFirstColumn="0" w:lastRowLastColumn="0"/>
            <w:tcW w:w="4248" w:type="dxa"/>
          </w:tcPr>
          <w:p w14:paraId="1995CF61" w14:textId="77777777" w:rsidR="00D83BC0" w:rsidRPr="00B416F7" w:rsidRDefault="00D83BC0" w:rsidP="00436A33">
            <w:pPr>
              <w:pStyle w:val="NoSpacing"/>
              <w:rPr>
                <w:b w:val="0"/>
                <w:bCs w:val="0"/>
              </w:rPr>
            </w:pPr>
            <w:r w:rsidRPr="00B416F7">
              <w:t>Company Registration Number</w:t>
            </w:r>
          </w:p>
        </w:tc>
        <w:tc>
          <w:tcPr>
            <w:tcW w:w="4762" w:type="dxa"/>
          </w:tcPr>
          <w:p w14:paraId="23418153" w14:textId="77777777" w:rsidR="00D83BC0" w:rsidRPr="00B416F7" w:rsidRDefault="00D83BC0" w:rsidP="00436A33">
            <w:pPr>
              <w:pStyle w:val="NoSpacing"/>
              <w:cnfStyle w:val="000000000000" w:firstRow="0" w:lastRow="0" w:firstColumn="0" w:lastColumn="0" w:oddVBand="0" w:evenVBand="0" w:oddHBand="0" w:evenHBand="0" w:firstRowFirstColumn="0" w:firstRowLastColumn="0" w:lastRowFirstColumn="0" w:lastRowLastColumn="0"/>
            </w:pPr>
          </w:p>
        </w:tc>
      </w:tr>
      <w:tr w:rsidR="00D83BC0" w:rsidRPr="00B416F7" w14:paraId="4CB8D7E3" w14:textId="77777777" w:rsidTr="00C166A0">
        <w:tc>
          <w:tcPr>
            <w:cnfStyle w:val="001000000000" w:firstRow="0" w:lastRow="0" w:firstColumn="1" w:lastColumn="0" w:oddVBand="0" w:evenVBand="0" w:oddHBand="0" w:evenHBand="0" w:firstRowFirstColumn="0" w:firstRowLastColumn="0" w:lastRowFirstColumn="0" w:lastRowLastColumn="0"/>
            <w:tcW w:w="4248" w:type="dxa"/>
          </w:tcPr>
          <w:p w14:paraId="7ADB92DC" w14:textId="77777777" w:rsidR="00D83BC0" w:rsidRPr="00B416F7" w:rsidRDefault="00D83BC0" w:rsidP="00436A33">
            <w:pPr>
              <w:pStyle w:val="NoSpacing"/>
              <w:rPr>
                <w:b w:val="0"/>
                <w:bCs w:val="0"/>
              </w:rPr>
            </w:pPr>
            <w:r w:rsidRPr="00B416F7">
              <w:t>VAT Registration Number</w:t>
            </w:r>
          </w:p>
        </w:tc>
        <w:tc>
          <w:tcPr>
            <w:tcW w:w="4762" w:type="dxa"/>
          </w:tcPr>
          <w:p w14:paraId="549E01D3" w14:textId="77777777" w:rsidR="00D83BC0" w:rsidRPr="00B416F7" w:rsidRDefault="00D83BC0" w:rsidP="00436A33">
            <w:pPr>
              <w:pStyle w:val="NoSpacing"/>
              <w:cnfStyle w:val="000000000000" w:firstRow="0" w:lastRow="0" w:firstColumn="0" w:lastColumn="0" w:oddVBand="0" w:evenVBand="0" w:oddHBand="0" w:evenHBand="0" w:firstRowFirstColumn="0" w:firstRowLastColumn="0" w:lastRowFirstColumn="0" w:lastRowLastColumn="0"/>
            </w:pPr>
          </w:p>
        </w:tc>
      </w:tr>
      <w:tr w:rsidR="00D83BC0" w:rsidRPr="00B416F7" w14:paraId="04F7DD8E" w14:textId="77777777" w:rsidTr="00C166A0">
        <w:tc>
          <w:tcPr>
            <w:cnfStyle w:val="001000000000" w:firstRow="0" w:lastRow="0" w:firstColumn="1" w:lastColumn="0" w:oddVBand="0" w:evenVBand="0" w:oddHBand="0" w:evenHBand="0" w:firstRowFirstColumn="0" w:firstRowLastColumn="0" w:lastRowFirstColumn="0" w:lastRowLastColumn="0"/>
            <w:tcW w:w="4248" w:type="dxa"/>
          </w:tcPr>
          <w:p w14:paraId="6A3F104E" w14:textId="77777777" w:rsidR="00D83BC0" w:rsidRPr="00B416F7" w:rsidRDefault="00D83BC0" w:rsidP="00436A33">
            <w:pPr>
              <w:pStyle w:val="NoSpacing"/>
            </w:pPr>
            <w:r w:rsidRPr="00B416F7">
              <w:t>Tax Clearance Certificate Access Number</w:t>
            </w:r>
          </w:p>
        </w:tc>
        <w:tc>
          <w:tcPr>
            <w:tcW w:w="4762" w:type="dxa"/>
          </w:tcPr>
          <w:p w14:paraId="10616F4F" w14:textId="77777777" w:rsidR="00D83BC0" w:rsidRPr="00B416F7" w:rsidRDefault="00D83BC0" w:rsidP="00436A33">
            <w:pPr>
              <w:pStyle w:val="NoSpacing"/>
              <w:cnfStyle w:val="000000000000" w:firstRow="0" w:lastRow="0" w:firstColumn="0" w:lastColumn="0" w:oddVBand="0" w:evenVBand="0" w:oddHBand="0" w:evenHBand="0" w:firstRowFirstColumn="0" w:firstRowLastColumn="0" w:lastRowFirstColumn="0" w:lastRowLastColumn="0"/>
            </w:pPr>
          </w:p>
        </w:tc>
      </w:tr>
      <w:tr w:rsidR="00D83BC0" w:rsidRPr="00B416F7" w14:paraId="0C64467F" w14:textId="77777777" w:rsidTr="00C166A0">
        <w:tc>
          <w:tcPr>
            <w:cnfStyle w:val="001000000000" w:firstRow="0" w:lastRow="0" w:firstColumn="1" w:lastColumn="0" w:oddVBand="0" w:evenVBand="0" w:oddHBand="0" w:evenHBand="0" w:firstRowFirstColumn="0" w:firstRowLastColumn="0" w:lastRowFirstColumn="0" w:lastRowLastColumn="0"/>
            <w:tcW w:w="4248" w:type="dxa"/>
          </w:tcPr>
          <w:p w14:paraId="33FB3860" w14:textId="77777777" w:rsidR="00D83BC0" w:rsidRPr="00B416F7" w:rsidRDefault="00D83BC0" w:rsidP="00436A33">
            <w:pPr>
              <w:pStyle w:val="NoSpacing"/>
              <w:rPr>
                <w:b w:val="0"/>
                <w:bCs w:val="0"/>
              </w:rPr>
            </w:pPr>
            <w:r w:rsidRPr="00B416F7">
              <w:t>Contact Person</w:t>
            </w:r>
          </w:p>
        </w:tc>
        <w:tc>
          <w:tcPr>
            <w:tcW w:w="4762" w:type="dxa"/>
          </w:tcPr>
          <w:p w14:paraId="47AE7FA9" w14:textId="77777777" w:rsidR="00D83BC0" w:rsidRPr="00B416F7" w:rsidRDefault="00D83BC0" w:rsidP="00436A33">
            <w:pPr>
              <w:pStyle w:val="NoSpacing"/>
              <w:cnfStyle w:val="000000000000" w:firstRow="0" w:lastRow="0" w:firstColumn="0" w:lastColumn="0" w:oddVBand="0" w:evenVBand="0" w:oddHBand="0" w:evenHBand="0" w:firstRowFirstColumn="0" w:firstRowLastColumn="0" w:lastRowFirstColumn="0" w:lastRowLastColumn="0"/>
            </w:pPr>
          </w:p>
        </w:tc>
      </w:tr>
      <w:tr w:rsidR="00D83BC0" w:rsidRPr="00B416F7" w14:paraId="3784F27D" w14:textId="77777777" w:rsidTr="00C166A0">
        <w:tc>
          <w:tcPr>
            <w:cnfStyle w:val="001000000000" w:firstRow="0" w:lastRow="0" w:firstColumn="1" w:lastColumn="0" w:oddVBand="0" w:evenVBand="0" w:oddHBand="0" w:evenHBand="0" w:firstRowFirstColumn="0" w:firstRowLastColumn="0" w:lastRowFirstColumn="0" w:lastRowLastColumn="0"/>
            <w:tcW w:w="4248" w:type="dxa"/>
          </w:tcPr>
          <w:p w14:paraId="7DF13047" w14:textId="77777777" w:rsidR="00D83BC0" w:rsidRPr="00B416F7" w:rsidRDefault="00D83BC0" w:rsidP="00436A33">
            <w:pPr>
              <w:pStyle w:val="NoSpacing"/>
            </w:pPr>
            <w:r w:rsidRPr="00B416F7">
              <w:t>Authorised Representative (if different)</w:t>
            </w:r>
          </w:p>
        </w:tc>
        <w:tc>
          <w:tcPr>
            <w:tcW w:w="4762" w:type="dxa"/>
          </w:tcPr>
          <w:p w14:paraId="28D61233" w14:textId="77777777" w:rsidR="00D83BC0" w:rsidRPr="00B416F7" w:rsidRDefault="00D83BC0" w:rsidP="00436A33">
            <w:pPr>
              <w:pStyle w:val="NoSpacing"/>
              <w:cnfStyle w:val="000000000000" w:firstRow="0" w:lastRow="0" w:firstColumn="0" w:lastColumn="0" w:oddVBand="0" w:evenVBand="0" w:oddHBand="0" w:evenHBand="0" w:firstRowFirstColumn="0" w:firstRowLastColumn="0" w:lastRowFirstColumn="0" w:lastRowLastColumn="0"/>
            </w:pPr>
          </w:p>
        </w:tc>
      </w:tr>
      <w:tr w:rsidR="00D83BC0" w:rsidRPr="00B416F7" w14:paraId="64BE5A3B" w14:textId="77777777" w:rsidTr="00C166A0">
        <w:tc>
          <w:tcPr>
            <w:cnfStyle w:val="001000000000" w:firstRow="0" w:lastRow="0" w:firstColumn="1" w:lastColumn="0" w:oddVBand="0" w:evenVBand="0" w:oddHBand="0" w:evenHBand="0" w:firstRowFirstColumn="0" w:firstRowLastColumn="0" w:lastRowFirstColumn="0" w:lastRowLastColumn="0"/>
            <w:tcW w:w="4248" w:type="dxa"/>
          </w:tcPr>
          <w:p w14:paraId="02577596" w14:textId="77777777" w:rsidR="00D83BC0" w:rsidRPr="00B416F7" w:rsidRDefault="00D83BC0" w:rsidP="00436A33">
            <w:pPr>
              <w:pStyle w:val="NoSpacing"/>
            </w:pPr>
            <w:r w:rsidRPr="00B416F7">
              <w:t>Date business commenced trading</w:t>
            </w:r>
          </w:p>
        </w:tc>
        <w:tc>
          <w:tcPr>
            <w:tcW w:w="4762" w:type="dxa"/>
          </w:tcPr>
          <w:p w14:paraId="7046BC9A" w14:textId="77777777" w:rsidR="00D83BC0" w:rsidRPr="00B416F7" w:rsidRDefault="00D83BC0" w:rsidP="00436A33">
            <w:pPr>
              <w:pStyle w:val="NoSpacing"/>
              <w:cnfStyle w:val="000000000000" w:firstRow="0" w:lastRow="0" w:firstColumn="0" w:lastColumn="0" w:oddVBand="0" w:evenVBand="0" w:oddHBand="0" w:evenHBand="0" w:firstRowFirstColumn="0" w:firstRowLastColumn="0" w:lastRowFirstColumn="0" w:lastRowLastColumn="0"/>
            </w:pPr>
          </w:p>
        </w:tc>
      </w:tr>
      <w:tr w:rsidR="00D83BC0" w:rsidRPr="00B416F7" w14:paraId="387F72CC" w14:textId="77777777" w:rsidTr="00C166A0">
        <w:tc>
          <w:tcPr>
            <w:cnfStyle w:val="001000000000" w:firstRow="0" w:lastRow="0" w:firstColumn="1" w:lastColumn="0" w:oddVBand="0" w:evenVBand="0" w:oddHBand="0" w:evenHBand="0" w:firstRowFirstColumn="0" w:firstRowLastColumn="0" w:lastRowFirstColumn="0" w:lastRowLastColumn="0"/>
            <w:tcW w:w="4248" w:type="dxa"/>
          </w:tcPr>
          <w:p w14:paraId="759864C5" w14:textId="77777777" w:rsidR="00D83BC0" w:rsidRPr="00B416F7" w:rsidRDefault="00D83BC0" w:rsidP="00436A33">
            <w:pPr>
              <w:pStyle w:val="NoSpacing"/>
              <w:rPr>
                <w:b w:val="0"/>
                <w:bCs w:val="0"/>
              </w:rPr>
            </w:pPr>
            <w:r w:rsidRPr="00B416F7">
              <w:t>Email</w:t>
            </w:r>
          </w:p>
        </w:tc>
        <w:tc>
          <w:tcPr>
            <w:tcW w:w="4762" w:type="dxa"/>
          </w:tcPr>
          <w:p w14:paraId="725EC383" w14:textId="77777777" w:rsidR="00D83BC0" w:rsidRPr="00B416F7" w:rsidRDefault="00D83BC0" w:rsidP="00436A33">
            <w:pPr>
              <w:pStyle w:val="NoSpacing"/>
              <w:cnfStyle w:val="000000000000" w:firstRow="0" w:lastRow="0" w:firstColumn="0" w:lastColumn="0" w:oddVBand="0" w:evenVBand="0" w:oddHBand="0" w:evenHBand="0" w:firstRowFirstColumn="0" w:firstRowLastColumn="0" w:lastRowFirstColumn="0" w:lastRowLastColumn="0"/>
            </w:pPr>
          </w:p>
        </w:tc>
      </w:tr>
      <w:tr w:rsidR="00D83BC0" w:rsidRPr="00B416F7" w14:paraId="00C7893D" w14:textId="77777777" w:rsidTr="00C166A0">
        <w:tc>
          <w:tcPr>
            <w:cnfStyle w:val="001000000000" w:firstRow="0" w:lastRow="0" w:firstColumn="1" w:lastColumn="0" w:oddVBand="0" w:evenVBand="0" w:oddHBand="0" w:evenHBand="0" w:firstRowFirstColumn="0" w:firstRowLastColumn="0" w:lastRowFirstColumn="0" w:lastRowLastColumn="0"/>
            <w:tcW w:w="4248" w:type="dxa"/>
          </w:tcPr>
          <w:p w14:paraId="0C63DFD8" w14:textId="77777777" w:rsidR="00D83BC0" w:rsidRPr="00B416F7" w:rsidRDefault="00D83BC0" w:rsidP="00436A33">
            <w:pPr>
              <w:pStyle w:val="NoSpacing"/>
              <w:rPr>
                <w:b w:val="0"/>
                <w:bCs w:val="0"/>
              </w:rPr>
            </w:pPr>
            <w:r w:rsidRPr="00B416F7">
              <w:t>Phone/Mobile</w:t>
            </w:r>
          </w:p>
        </w:tc>
        <w:tc>
          <w:tcPr>
            <w:tcW w:w="4762" w:type="dxa"/>
          </w:tcPr>
          <w:p w14:paraId="6E8F0BE0" w14:textId="77777777" w:rsidR="00D83BC0" w:rsidRPr="00B416F7" w:rsidRDefault="00D83BC0" w:rsidP="00436A33">
            <w:pPr>
              <w:pStyle w:val="NoSpacing"/>
              <w:cnfStyle w:val="000000000000" w:firstRow="0" w:lastRow="0" w:firstColumn="0" w:lastColumn="0" w:oddVBand="0" w:evenVBand="0" w:oddHBand="0" w:evenHBand="0" w:firstRowFirstColumn="0" w:firstRowLastColumn="0" w:lastRowFirstColumn="0" w:lastRowLastColumn="0"/>
            </w:pPr>
          </w:p>
        </w:tc>
      </w:tr>
      <w:tr w:rsidR="00D83BC0" w:rsidRPr="00B416F7" w14:paraId="08127003" w14:textId="77777777" w:rsidTr="00C166A0">
        <w:tc>
          <w:tcPr>
            <w:cnfStyle w:val="001000000000" w:firstRow="0" w:lastRow="0" w:firstColumn="1" w:lastColumn="0" w:oddVBand="0" w:evenVBand="0" w:oddHBand="0" w:evenHBand="0" w:firstRowFirstColumn="0" w:firstRowLastColumn="0" w:lastRowFirstColumn="0" w:lastRowLastColumn="0"/>
            <w:tcW w:w="4248" w:type="dxa"/>
          </w:tcPr>
          <w:p w14:paraId="01E89C31" w14:textId="77777777" w:rsidR="00D83BC0" w:rsidRPr="00B416F7" w:rsidRDefault="00D83BC0" w:rsidP="00436A33">
            <w:pPr>
              <w:pStyle w:val="NoSpacing"/>
            </w:pPr>
            <w:r w:rsidRPr="00B416F7">
              <w:t>URL</w:t>
            </w:r>
          </w:p>
        </w:tc>
        <w:tc>
          <w:tcPr>
            <w:tcW w:w="4762" w:type="dxa"/>
          </w:tcPr>
          <w:p w14:paraId="53BCABAA" w14:textId="77777777" w:rsidR="00D83BC0" w:rsidRPr="00B416F7" w:rsidRDefault="00D83BC0" w:rsidP="00436A33">
            <w:pPr>
              <w:pStyle w:val="NoSpacing"/>
              <w:cnfStyle w:val="000000000000" w:firstRow="0" w:lastRow="0" w:firstColumn="0" w:lastColumn="0" w:oddVBand="0" w:evenVBand="0" w:oddHBand="0" w:evenHBand="0" w:firstRowFirstColumn="0" w:firstRowLastColumn="0" w:lastRowFirstColumn="0" w:lastRowLastColumn="0"/>
            </w:pPr>
          </w:p>
        </w:tc>
      </w:tr>
    </w:tbl>
    <w:p w14:paraId="65D9976C" w14:textId="77777777" w:rsidR="00853A27" w:rsidRPr="00B416F7" w:rsidRDefault="00853A27" w:rsidP="00D83BC0">
      <w:pPr>
        <w:widowControl w:val="0"/>
        <w:tabs>
          <w:tab w:val="left" w:pos="2070"/>
        </w:tabs>
        <w:autoSpaceDE w:val="0"/>
        <w:autoSpaceDN w:val="0"/>
        <w:adjustRightInd w:val="0"/>
        <w:spacing w:after="0" w:line="240" w:lineRule="auto"/>
        <w:rPr>
          <w:rFonts w:cstheme="minorHAnsi"/>
          <w:b/>
          <w:bCs/>
          <w:color w:val="333399"/>
        </w:rPr>
      </w:pPr>
    </w:p>
    <w:p w14:paraId="4F156A1B" w14:textId="24E91F49" w:rsidR="00D83BC0" w:rsidRPr="00890E61" w:rsidRDefault="00D83BC0" w:rsidP="00890E61">
      <w:pPr>
        <w:tabs>
          <w:tab w:val="left" w:pos="7675"/>
        </w:tabs>
        <w:spacing w:after="80" w:line="240" w:lineRule="auto"/>
        <w:rPr>
          <w:rFonts w:eastAsiaTheme="majorEastAsia" w:cstheme="minorHAnsi"/>
          <w:bCs/>
          <w:color w:val="215868" w:themeColor="accent5" w:themeShade="80"/>
        </w:rPr>
      </w:pPr>
      <w:r w:rsidRPr="00B416F7">
        <w:rPr>
          <w:rFonts w:eastAsiaTheme="majorEastAsia" w:cstheme="minorHAnsi"/>
          <w:bCs/>
          <w:color w:val="215868" w:themeColor="accent5" w:themeShade="80"/>
        </w:rPr>
        <w:t>If a tenderer proposes to rely on the resources of another business/entity the following table must be completed: use the table multiple times as appropriate.</w:t>
      </w:r>
    </w:p>
    <w:tbl>
      <w:tblPr>
        <w:tblStyle w:val="GridTable1Light-Accent11"/>
        <w:tblW w:w="0" w:type="auto"/>
        <w:tblLook w:val="04A0" w:firstRow="1" w:lastRow="0" w:firstColumn="1" w:lastColumn="0" w:noHBand="0" w:noVBand="1"/>
      </w:tblPr>
      <w:tblGrid>
        <w:gridCol w:w="4248"/>
        <w:gridCol w:w="4762"/>
      </w:tblGrid>
      <w:tr w:rsidR="00D83BC0" w:rsidRPr="00112C60" w14:paraId="237E8909" w14:textId="77777777" w:rsidTr="00C166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0394603C" w14:textId="77777777" w:rsidR="00D83BC0" w:rsidRPr="00B416F7" w:rsidRDefault="00D83BC0" w:rsidP="00436A33">
            <w:pPr>
              <w:pStyle w:val="NoSpacing"/>
              <w:rPr>
                <w:b w:val="0"/>
                <w:bCs w:val="0"/>
              </w:rPr>
            </w:pPr>
            <w:r w:rsidRPr="00B416F7">
              <w:t>Company Name</w:t>
            </w:r>
          </w:p>
        </w:tc>
        <w:tc>
          <w:tcPr>
            <w:tcW w:w="4762" w:type="dxa"/>
          </w:tcPr>
          <w:p w14:paraId="6E3C89C7" w14:textId="77777777" w:rsidR="00D83BC0" w:rsidRPr="00B416F7" w:rsidRDefault="00D83BC0" w:rsidP="00436A33">
            <w:pPr>
              <w:pStyle w:val="NoSpacing"/>
              <w:cnfStyle w:val="100000000000" w:firstRow="1" w:lastRow="0" w:firstColumn="0" w:lastColumn="0" w:oddVBand="0" w:evenVBand="0" w:oddHBand="0" w:evenHBand="0" w:firstRowFirstColumn="0" w:firstRowLastColumn="0" w:lastRowFirstColumn="0" w:lastRowLastColumn="0"/>
              <w:rPr>
                <w:b w:val="0"/>
                <w:bCs w:val="0"/>
              </w:rPr>
            </w:pPr>
          </w:p>
        </w:tc>
      </w:tr>
      <w:tr w:rsidR="00D83BC0" w:rsidRPr="00112C60" w14:paraId="1FB2C5BB" w14:textId="77777777" w:rsidTr="00C166A0">
        <w:tc>
          <w:tcPr>
            <w:cnfStyle w:val="001000000000" w:firstRow="0" w:lastRow="0" w:firstColumn="1" w:lastColumn="0" w:oddVBand="0" w:evenVBand="0" w:oddHBand="0" w:evenHBand="0" w:firstRowFirstColumn="0" w:firstRowLastColumn="0" w:lastRowFirstColumn="0" w:lastRowLastColumn="0"/>
            <w:tcW w:w="4248" w:type="dxa"/>
          </w:tcPr>
          <w:p w14:paraId="485BEDEB" w14:textId="77777777" w:rsidR="00D83BC0" w:rsidRPr="00B416F7" w:rsidRDefault="00D83BC0" w:rsidP="00436A33">
            <w:pPr>
              <w:pStyle w:val="NoSpacing"/>
            </w:pPr>
            <w:r w:rsidRPr="00B416F7">
              <w:t xml:space="preserve">Company Legal Form </w:t>
            </w:r>
          </w:p>
        </w:tc>
        <w:tc>
          <w:tcPr>
            <w:tcW w:w="4762" w:type="dxa"/>
          </w:tcPr>
          <w:p w14:paraId="09C32D70" w14:textId="77777777" w:rsidR="00D83BC0" w:rsidRPr="00B416F7" w:rsidRDefault="00D83BC0" w:rsidP="00436A33">
            <w:pPr>
              <w:pStyle w:val="NoSpacing"/>
              <w:cnfStyle w:val="000000000000" w:firstRow="0" w:lastRow="0" w:firstColumn="0" w:lastColumn="0" w:oddVBand="0" w:evenVBand="0" w:oddHBand="0" w:evenHBand="0" w:firstRowFirstColumn="0" w:firstRowLastColumn="0" w:lastRowFirstColumn="0" w:lastRowLastColumn="0"/>
            </w:pPr>
          </w:p>
        </w:tc>
      </w:tr>
      <w:tr w:rsidR="00D83BC0" w:rsidRPr="00112C60" w14:paraId="2D69ABA7" w14:textId="77777777" w:rsidTr="00C166A0">
        <w:tc>
          <w:tcPr>
            <w:cnfStyle w:val="001000000000" w:firstRow="0" w:lastRow="0" w:firstColumn="1" w:lastColumn="0" w:oddVBand="0" w:evenVBand="0" w:oddHBand="0" w:evenHBand="0" w:firstRowFirstColumn="0" w:firstRowLastColumn="0" w:lastRowFirstColumn="0" w:lastRowLastColumn="0"/>
            <w:tcW w:w="4248" w:type="dxa"/>
          </w:tcPr>
          <w:p w14:paraId="28585893" w14:textId="77777777" w:rsidR="00D83BC0" w:rsidRPr="00B416F7" w:rsidRDefault="00D83BC0" w:rsidP="00436A33">
            <w:pPr>
              <w:pStyle w:val="NoSpacing"/>
              <w:rPr>
                <w:b w:val="0"/>
                <w:bCs w:val="0"/>
              </w:rPr>
            </w:pPr>
            <w:r w:rsidRPr="00B416F7">
              <w:t>Registered Address</w:t>
            </w:r>
          </w:p>
        </w:tc>
        <w:tc>
          <w:tcPr>
            <w:tcW w:w="4762" w:type="dxa"/>
          </w:tcPr>
          <w:p w14:paraId="604AB75F" w14:textId="77777777" w:rsidR="00D83BC0" w:rsidRPr="00B416F7" w:rsidRDefault="00D83BC0" w:rsidP="00436A33">
            <w:pPr>
              <w:pStyle w:val="NoSpacing"/>
              <w:cnfStyle w:val="000000000000" w:firstRow="0" w:lastRow="0" w:firstColumn="0" w:lastColumn="0" w:oddVBand="0" w:evenVBand="0" w:oddHBand="0" w:evenHBand="0" w:firstRowFirstColumn="0" w:firstRowLastColumn="0" w:lastRowFirstColumn="0" w:lastRowLastColumn="0"/>
            </w:pPr>
          </w:p>
        </w:tc>
      </w:tr>
      <w:tr w:rsidR="00D83BC0" w:rsidRPr="00112C60" w14:paraId="3D9B5988" w14:textId="77777777" w:rsidTr="00C166A0">
        <w:tc>
          <w:tcPr>
            <w:cnfStyle w:val="001000000000" w:firstRow="0" w:lastRow="0" w:firstColumn="1" w:lastColumn="0" w:oddVBand="0" w:evenVBand="0" w:oddHBand="0" w:evenHBand="0" w:firstRowFirstColumn="0" w:firstRowLastColumn="0" w:lastRowFirstColumn="0" w:lastRowLastColumn="0"/>
            <w:tcW w:w="4248" w:type="dxa"/>
          </w:tcPr>
          <w:p w14:paraId="49EAEDF9" w14:textId="77777777" w:rsidR="00D83BC0" w:rsidRPr="00B416F7" w:rsidRDefault="00D83BC0" w:rsidP="00436A33">
            <w:pPr>
              <w:pStyle w:val="NoSpacing"/>
            </w:pPr>
            <w:r w:rsidRPr="00B416F7">
              <w:t>Business Address (if different)</w:t>
            </w:r>
          </w:p>
        </w:tc>
        <w:tc>
          <w:tcPr>
            <w:tcW w:w="4762" w:type="dxa"/>
          </w:tcPr>
          <w:p w14:paraId="54B84E29" w14:textId="77777777" w:rsidR="00D83BC0" w:rsidRPr="00B416F7" w:rsidRDefault="00D83BC0" w:rsidP="00436A33">
            <w:pPr>
              <w:pStyle w:val="NoSpacing"/>
              <w:cnfStyle w:val="000000000000" w:firstRow="0" w:lastRow="0" w:firstColumn="0" w:lastColumn="0" w:oddVBand="0" w:evenVBand="0" w:oddHBand="0" w:evenHBand="0" w:firstRowFirstColumn="0" w:firstRowLastColumn="0" w:lastRowFirstColumn="0" w:lastRowLastColumn="0"/>
            </w:pPr>
          </w:p>
        </w:tc>
      </w:tr>
      <w:tr w:rsidR="00D83BC0" w:rsidRPr="00112C60" w14:paraId="5E70D03F" w14:textId="77777777" w:rsidTr="00C166A0">
        <w:tc>
          <w:tcPr>
            <w:cnfStyle w:val="001000000000" w:firstRow="0" w:lastRow="0" w:firstColumn="1" w:lastColumn="0" w:oddVBand="0" w:evenVBand="0" w:oddHBand="0" w:evenHBand="0" w:firstRowFirstColumn="0" w:firstRowLastColumn="0" w:lastRowFirstColumn="0" w:lastRowLastColumn="0"/>
            <w:tcW w:w="4248" w:type="dxa"/>
          </w:tcPr>
          <w:p w14:paraId="0BC679B2" w14:textId="77777777" w:rsidR="00D83BC0" w:rsidRPr="00B416F7" w:rsidRDefault="00D83BC0" w:rsidP="00436A33">
            <w:pPr>
              <w:pStyle w:val="NoSpacing"/>
              <w:rPr>
                <w:b w:val="0"/>
                <w:bCs w:val="0"/>
              </w:rPr>
            </w:pPr>
            <w:r w:rsidRPr="00B416F7">
              <w:t>Company Registration Number</w:t>
            </w:r>
          </w:p>
        </w:tc>
        <w:tc>
          <w:tcPr>
            <w:tcW w:w="4762" w:type="dxa"/>
          </w:tcPr>
          <w:p w14:paraId="5837597C" w14:textId="77777777" w:rsidR="00D83BC0" w:rsidRPr="00B416F7" w:rsidRDefault="00D83BC0" w:rsidP="00436A33">
            <w:pPr>
              <w:pStyle w:val="NoSpacing"/>
              <w:cnfStyle w:val="000000000000" w:firstRow="0" w:lastRow="0" w:firstColumn="0" w:lastColumn="0" w:oddVBand="0" w:evenVBand="0" w:oddHBand="0" w:evenHBand="0" w:firstRowFirstColumn="0" w:firstRowLastColumn="0" w:lastRowFirstColumn="0" w:lastRowLastColumn="0"/>
            </w:pPr>
          </w:p>
        </w:tc>
      </w:tr>
      <w:tr w:rsidR="00D83BC0" w:rsidRPr="00112C60" w14:paraId="7FB3187D" w14:textId="77777777" w:rsidTr="00C166A0">
        <w:tc>
          <w:tcPr>
            <w:cnfStyle w:val="001000000000" w:firstRow="0" w:lastRow="0" w:firstColumn="1" w:lastColumn="0" w:oddVBand="0" w:evenVBand="0" w:oddHBand="0" w:evenHBand="0" w:firstRowFirstColumn="0" w:firstRowLastColumn="0" w:lastRowFirstColumn="0" w:lastRowLastColumn="0"/>
            <w:tcW w:w="4248" w:type="dxa"/>
          </w:tcPr>
          <w:p w14:paraId="28F1F7CD" w14:textId="77777777" w:rsidR="00D83BC0" w:rsidRPr="00B416F7" w:rsidRDefault="00D83BC0" w:rsidP="00436A33">
            <w:pPr>
              <w:pStyle w:val="NoSpacing"/>
              <w:rPr>
                <w:b w:val="0"/>
                <w:bCs w:val="0"/>
              </w:rPr>
            </w:pPr>
            <w:r w:rsidRPr="00B416F7">
              <w:t>VAT Registration Number</w:t>
            </w:r>
          </w:p>
        </w:tc>
        <w:tc>
          <w:tcPr>
            <w:tcW w:w="4762" w:type="dxa"/>
          </w:tcPr>
          <w:p w14:paraId="65BC3110" w14:textId="77777777" w:rsidR="00D83BC0" w:rsidRPr="00B416F7" w:rsidRDefault="00D83BC0" w:rsidP="00436A33">
            <w:pPr>
              <w:pStyle w:val="NoSpacing"/>
              <w:cnfStyle w:val="000000000000" w:firstRow="0" w:lastRow="0" w:firstColumn="0" w:lastColumn="0" w:oddVBand="0" w:evenVBand="0" w:oddHBand="0" w:evenHBand="0" w:firstRowFirstColumn="0" w:firstRowLastColumn="0" w:lastRowFirstColumn="0" w:lastRowLastColumn="0"/>
            </w:pPr>
          </w:p>
        </w:tc>
      </w:tr>
      <w:tr w:rsidR="00D83BC0" w:rsidRPr="00112C60" w14:paraId="014D72E7" w14:textId="77777777" w:rsidTr="00C166A0">
        <w:tc>
          <w:tcPr>
            <w:cnfStyle w:val="001000000000" w:firstRow="0" w:lastRow="0" w:firstColumn="1" w:lastColumn="0" w:oddVBand="0" w:evenVBand="0" w:oddHBand="0" w:evenHBand="0" w:firstRowFirstColumn="0" w:firstRowLastColumn="0" w:lastRowFirstColumn="0" w:lastRowLastColumn="0"/>
            <w:tcW w:w="4248" w:type="dxa"/>
          </w:tcPr>
          <w:p w14:paraId="14BF5FE9" w14:textId="77777777" w:rsidR="00D83BC0" w:rsidRPr="00B416F7" w:rsidRDefault="00D83BC0" w:rsidP="00436A33">
            <w:pPr>
              <w:pStyle w:val="NoSpacing"/>
            </w:pPr>
            <w:r w:rsidRPr="00B416F7">
              <w:t>Tax Clearance Certificate Access Number</w:t>
            </w:r>
          </w:p>
        </w:tc>
        <w:tc>
          <w:tcPr>
            <w:tcW w:w="4762" w:type="dxa"/>
          </w:tcPr>
          <w:p w14:paraId="0CCF21B9" w14:textId="77777777" w:rsidR="00D83BC0" w:rsidRPr="00B416F7" w:rsidRDefault="00D83BC0" w:rsidP="00436A33">
            <w:pPr>
              <w:pStyle w:val="NoSpacing"/>
              <w:cnfStyle w:val="000000000000" w:firstRow="0" w:lastRow="0" w:firstColumn="0" w:lastColumn="0" w:oddVBand="0" w:evenVBand="0" w:oddHBand="0" w:evenHBand="0" w:firstRowFirstColumn="0" w:firstRowLastColumn="0" w:lastRowFirstColumn="0" w:lastRowLastColumn="0"/>
            </w:pPr>
          </w:p>
        </w:tc>
      </w:tr>
      <w:tr w:rsidR="00D83BC0" w:rsidRPr="00112C60" w14:paraId="3C289876" w14:textId="77777777" w:rsidTr="00C166A0">
        <w:tc>
          <w:tcPr>
            <w:cnfStyle w:val="001000000000" w:firstRow="0" w:lastRow="0" w:firstColumn="1" w:lastColumn="0" w:oddVBand="0" w:evenVBand="0" w:oddHBand="0" w:evenHBand="0" w:firstRowFirstColumn="0" w:firstRowLastColumn="0" w:lastRowFirstColumn="0" w:lastRowLastColumn="0"/>
            <w:tcW w:w="4248" w:type="dxa"/>
          </w:tcPr>
          <w:p w14:paraId="133DC058" w14:textId="77777777" w:rsidR="00D83BC0" w:rsidRPr="00B416F7" w:rsidRDefault="00D83BC0" w:rsidP="00436A33">
            <w:pPr>
              <w:pStyle w:val="NoSpacing"/>
              <w:rPr>
                <w:b w:val="0"/>
                <w:bCs w:val="0"/>
              </w:rPr>
            </w:pPr>
            <w:r w:rsidRPr="00B416F7">
              <w:t>Contact Person</w:t>
            </w:r>
          </w:p>
        </w:tc>
        <w:tc>
          <w:tcPr>
            <w:tcW w:w="4762" w:type="dxa"/>
          </w:tcPr>
          <w:p w14:paraId="43089AD4" w14:textId="77777777" w:rsidR="00D83BC0" w:rsidRPr="00B416F7" w:rsidRDefault="00D83BC0" w:rsidP="00436A33">
            <w:pPr>
              <w:pStyle w:val="NoSpacing"/>
              <w:cnfStyle w:val="000000000000" w:firstRow="0" w:lastRow="0" w:firstColumn="0" w:lastColumn="0" w:oddVBand="0" w:evenVBand="0" w:oddHBand="0" w:evenHBand="0" w:firstRowFirstColumn="0" w:firstRowLastColumn="0" w:lastRowFirstColumn="0" w:lastRowLastColumn="0"/>
            </w:pPr>
          </w:p>
        </w:tc>
      </w:tr>
      <w:tr w:rsidR="00D83BC0" w:rsidRPr="00112C60" w14:paraId="2289297B" w14:textId="77777777" w:rsidTr="00C166A0">
        <w:tc>
          <w:tcPr>
            <w:cnfStyle w:val="001000000000" w:firstRow="0" w:lastRow="0" w:firstColumn="1" w:lastColumn="0" w:oddVBand="0" w:evenVBand="0" w:oddHBand="0" w:evenHBand="0" w:firstRowFirstColumn="0" w:firstRowLastColumn="0" w:lastRowFirstColumn="0" w:lastRowLastColumn="0"/>
            <w:tcW w:w="4248" w:type="dxa"/>
          </w:tcPr>
          <w:p w14:paraId="7C6DB623" w14:textId="77777777" w:rsidR="00D83BC0" w:rsidRPr="00B416F7" w:rsidRDefault="00D83BC0" w:rsidP="00436A33">
            <w:pPr>
              <w:pStyle w:val="NoSpacing"/>
            </w:pPr>
            <w:r w:rsidRPr="00B416F7">
              <w:t>Date business commenced trading</w:t>
            </w:r>
          </w:p>
        </w:tc>
        <w:tc>
          <w:tcPr>
            <w:tcW w:w="4762" w:type="dxa"/>
          </w:tcPr>
          <w:p w14:paraId="17F163AA" w14:textId="77777777" w:rsidR="00D83BC0" w:rsidRPr="00B416F7" w:rsidRDefault="00D83BC0" w:rsidP="00436A33">
            <w:pPr>
              <w:pStyle w:val="NoSpacing"/>
              <w:cnfStyle w:val="000000000000" w:firstRow="0" w:lastRow="0" w:firstColumn="0" w:lastColumn="0" w:oddVBand="0" w:evenVBand="0" w:oddHBand="0" w:evenHBand="0" w:firstRowFirstColumn="0" w:firstRowLastColumn="0" w:lastRowFirstColumn="0" w:lastRowLastColumn="0"/>
            </w:pPr>
          </w:p>
        </w:tc>
      </w:tr>
      <w:tr w:rsidR="00D83BC0" w:rsidRPr="00112C60" w14:paraId="3B7BBEF8" w14:textId="77777777" w:rsidTr="00C166A0">
        <w:tc>
          <w:tcPr>
            <w:cnfStyle w:val="001000000000" w:firstRow="0" w:lastRow="0" w:firstColumn="1" w:lastColumn="0" w:oddVBand="0" w:evenVBand="0" w:oddHBand="0" w:evenHBand="0" w:firstRowFirstColumn="0" w:firstRowLastColumn="0" w:lastRowFirstColumn="0" w:lastRowLastColumn="0"/>
            <w:tcW w:w="4248" w:type="dxa"/>
          </w:tcPr>
          <w:p w14:paraId="03091A6C" w14:textId="77777777" w:rsidR="00D83BC0" w:rsidRPr="00B416F7" w:rsidRDefault="00D83BC0" w:rsidP="00436A33">
            <w:pPr>
              <w:pStyle w:val="NoSpacing"/>
              <w:rPr>
                <w:b w:val="0"/>
                <w:bCs w:val="0"/>
              </w:rPr>
            </w:pPr>
            <w:r w:rsidRPr="00B416F7">
              <w:t>Email</w:t>
            </w:r>
          </w:p>
        </w:tc>
        <w:tc>
          <w:tcPr>
            <w:tcW w:w="4762" w:type="dxa"/>
          </w:tcPr>
          <w:p w14:paraId="0F474055" w14:textId="77777777" w:rsidR="00D83BC0" w:rsidRPr="00B416F7" w:rsidRDefault="00D83BC0" w:rsidP="00436A33">
            <w:pPr>
              <w:pStyle w:val="NoSpacing"/>
              <w:cnfStyle w:val="000000000000" w:firstRow="0" w:lastRow="0" w:firstColumn="0" w:lastColumn="0" w:oddVBand="0" w:evenVBand="0" w:oddHBand="0" w:evenHBand="0" w:firstRowFirstColumn="0" w:firstRowLastColumn="0" w:lastRowFirstColumn="0" w:lastRowLastColumn="0"/>
            </w:pPr>
          </w:p>
        </w:tc>
      </w:tr>
      <w:tr w:rsidR="00D83BC0" w:rsidRPr="00112C60" w14:paraId="01F1D95B" w14:textId="77777777" w:rsidTr="00C166A0">
        <w:tc>
          <w:tcPr>
            <w:cnfStyle w:val="001000000000" w:firstRow="0" w:lastRow="0" w:firstColumn="1" w:lastColumn="0" w:oddVBand="0" w:evenVBand="0" w:oddHBand="0" w:evenHBand="0" w:firstRowFirstColumn="0" w:firstRowLastColumn="0" w:lastRowFirstColumn="0" w:lastRowLastColumn="0"/>
            <w:tcW w:w="4248" w:type="dxa"/>
          </w:tcPr>
          <w:p w14:paraId="155A0285" w14:textId="77777777" w:rsidR="00D83BC0" w:rsidRPr="00B416F7" w:rsidRDefault="00D83BC0" w:rsidP="00436A33">
            <w:pPr>
              <w:pStyle w:val="NoSpacing"/>
              <w:rPr>
                <w:b w:val="0"/>
                <w:bCs w:val="0"/>
              </w:rPr>
            </w:pPr>
            <w:r w:rsidRPr="00B416F7">
              <w:t>Phone/Mobile</w:t>
            </w:r>
          </w:p>
        </w:tc>
        <w:tc>
          <w:tcPr>
            <w:tcW w:w="4762" w:type="dxa"/>
          </w:tcPr>
          <w:p w14:paraId="391F544D" w14:textId="77777777" w:rsidR="00D83BC0" w:rsidRPr="00B416F7" w:rsidRDefault="00D83BC0" w:rsidP="00436A33">
            <w:pPr>
              <w:pStyle w:val="NoSpacing"/>
              <w:cnfStyle w:val="000000000000" w:firstRow="0" w:lastRow="0" w:firstColumn="0" w:lastColumn="0" w:oddVBand="0" w:evenVBand="0" w:oddHBand="0" w:evenHBand="0" w:firstRowFirstColumn="0" w:firstRowLastColumn="0" w:lastRowFirstColumn="0" w:lastRowLastColumn="0"/>
            </w:pPr>
          </w:p>
        </w:tc>
      </w:tr>
      <w:tr w:rsidR="00D83BC0" w:rsidRPr="00112C60" w14:paraId="30E8E288" w14:textId="77777777" w:rsidTr="00C166A0">
        <w:tc>
          <w:tcPr>
            <w:cnfStyle w:val="001000000000" w:firstRow="0" w:lastRow="0" w:firstColumn="1" w:lastColumn="0" w:oddVBand="0" w:evenVBand="0" w:oddHBand="0" w:evenHBand="0" w:firstRowFirstColumn="0" w:firstRowLastColumn="0" w:lastRowFirstColumn="0" w:lastRowLastColumn="0"/>
            <w:tcW w:w="4248" w:type="dxa"/>
          </w:tcPr>
          <w:p w14:paraId="362C2132" w14:textId="77777777" w:rsidR="00D83BC0" w:rsidRPr="00B416F7" w:rsidRDefault="00D83BC0" w:rsidP="00436A33">
            <w:pPr>
              <w:pStyle w:val="NoSpacing"/>
            </w:pPr>
            <w:r w:rsidRPr="00B416F7">
              <w:t>URL</w:t>
            </w:r>
          </w:p>
        </w:tc>
        <w:tc>
          <w:tcPr>
            <w:tcW w:w="4762" w:type="dxa"/>
          </w:tcPr>
          <w:p w14:paraId="56024A4A" w14:textId="77777777" w:rsidR="00D83BC0" w:rsidRPr="00B416F7" w:rsidRDefault="00D83BC0" w:rsidP="00436A33">
            <w:pPr>
              <w:pStyle w:val="NoSpacing"/>
              <w:cnfStyle w:val="000000000000" w:firstRow="0" w:lastRow="0" w:firstColumn="0" w:lastColumn="0" w:oddVBand="0" w:evenVBand="0" w:oddHBand="0" w:evenHBand="0" w:firstRowFirstColumn="0" w:firstRowLastColumn="0" w:lastRowFirstColumn="0" w:lastRowLastColumn="0"/>
            </w:pPr>
          </w:p>
        </w:tc>
      </w:tr>
      <w:tr w:rsidR="00D83BC0" w:rsidRPr="00112C60" w14:paraId="1426893D" w14:textId="77777777" w:rsidTr="00C166A0">
        <w:tc>
          <w:tcPr>
            <w:cnfStyle w:val="001000000000" w:firstRow="0" w:lastRow="0" w:firstColumn="1" w:lastColumn="0" w:oddVBand="0" w:evenVBand="0" w:oddHBand="0" w:evenHBand="0" w:firstRowFirstColumn="0" w:firstRowLastColumn="0" w:lastRowFirstColumn="0" w:lastRowLastColumn="0"/>
            <w:tcW w:w="4248" w:type="dxa"/>
          </w:tcPr>
          <w:p w14:paraId="71475997" w14:textId="77777777" w:rsidR="00D83BC0" w:rsidRPr="00B416F7" w:rsidRDefault="00D83BC0" w:rsidP="00436A33">
            <w:pPr>
              <w:pStyle w:val="NoSpacing"/>
              <w:rPr>
                <w:b w:val="0"/>
                <w:bCs w:val="0"/>
              </w:rPr>
            </w:pPr>
            <w:r w:rsidRPr="00B416F7">
              <w:t>Detailed description of the support that will be provided to the tenderer as primary contractor</w:t>
            </w:r>
          </w:p>
          <w:p w14:paraId="5944DC0E" w14:textId="77777777" w:rsidR="00D83BC0" w:rsidRPr="00B416F7" w:rsidRDefault="00D83BC0" w:rsidP="00436A33">
            <w:pPr>
              <w:pStyle w:val="NoSpacing"/>
              <w:rPr>
                <w:b w:val="0"/>
                <w:bCs w:val="0"/>
              </w:rPr>
            </w:pPr>
          </w:p>
          <w:p w14:paraId="41BAFBFF" w14:textId="77777777" w:rsidR="00D83BC0" w:rsidRPr="00B416F7" w:rsidRDefault="00D83BC0" w:rsidP="00436A33">
            <w:pPr>
              <w:pStyle w:val="NoSpacing"/>
              <w:rPr>
                <w:b w:val="0"/>
                <w:bCs w:val="0"/>
              </w:rPr>
            </w:pPr>
          </w:p>
          <w:p w14:paraId="3D624997" w14:textId="77777777" w:rsidR="00D83BC0" w:rsidRDefault="00D83BC0" w:rsidP="00436A33">
            <w:pPr>
              <w:pStyle w:val="NoSpacing"/>
            </w:pPr>
          </w:p>
          <w:p w14:paraId="7EAE0B88" w14:textId="77777777" w:rsidR="00D83BC0" w:rsidRDefault="00D83BC0" w:rsidP="00436A33">
            <w:pPr>
              <w:pStyle w:val="NoSpacing"/>
            </w:pPr>
          </w:p>
          <w:p w14:paraId="75FD4CE6" w14:textId="77777777" w:rsidR="00D83BC0" w:rsidRDefault="00D83BC0" w:rsidP="00436A33">
            <w:pPr>
              <w:pStyle w:val="NoSpacing"/>
            </w:pPr>
          </w:p>
          <w:p w14:paraId="117C145C" w14:textId="77777777" w:rsidR="00D83BC0" w:rsidRDefault="00D83BC0" w:rsidP="00436A33">
            <w:pPr>
              <w:pStyle w:val="NoSpacing"/>
            </w:pPr>
          </w:p>
          <w:p w14:paraId="6025CA30" w14:textId="77777777" w:rsidR="00D83BC0" w:rsidRPr="00B416F7" w:rsidRDefault="00D83BC0" w:rsidP="00436A33">
            <w:pPr>
              <w:pStyle w:val="NoSpacing"/>
              <w:rPr>
                <w:b w:val="0"/>
                <w:bCs w:val="0"/>
              </w:rPr>
            </w:pPr>
          </w:p>
          <w:p w14:paraId="24CA7931" w14:textId="77777777" w:rsidR="00D83BC0" w:rsidRPr="00B416F7" w:rsidRDefault="00D83BC0" w:rsidP="00436A33">
            <w:pPr>
              <w:pStyle w:val="NoSpacing"/>
            </w:pPr>
          </w:p>
        </w:tc>
        <w:tc>
          <w:tcPr>
            <w:tcW w:w="4762" w:type="dxa"/>
          </w:tcPr>
          <w:p w14:paraId="069819E8" w14:textId="77777777" w:rsidR="00D83BC0" w:rsidRPr="00B416F7" w:rsidRDefault="00D83BC0" w:rsidP="00436A33">
            <w:pPr>
              <w:pStyle w:val="NoSpacing"/>
              <w:cnfStyle w:val="000000000000" w:firstRow="0" w:lastRow="0" w:firstColumn="0" w:lastColumn="0" w:oddVBand="0" w:evenVBand="0" w:oddHBand="0" w:evenHBand="0" w:firstRowFirstColumn="0" w:firstRowLastColumn="0" w:lastRowFirstColumn="0" w:lastRowLastColumn="0"/>
            </w:pPr>
          </w:p>
        </w:tc>
      </w:tr>
    </w:tbl>
    <w:p w14:paraId="729FFAC2" w14:textId="3B7174F5" w:rsidR="00A06DF3" w:rsidRPr="00C914C5" w:rsidRDefault="00D83BC0" w:rsidP="00A06DF3">
      <w:r>
        <w:br w:type="page"/>
      </w:r>
    </w:p>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A06DF3" w:rsidRPr="00377EDE" w14:paraId="1C94D7B6" w14:textId="77777777" w:rsidTr="00A06DF3">
        <w:tc>
          <w:tcPr>
            <w:tcW w:w="8995" w:type="dxa"/>
            <w:shd w:val="clear" w:color="auto" w:fill="C0504D" w:themeFill="accent2"/>
          </w:tcPr>
          <w:p w14:paraId="7E63E8B9" w14:textId="77777777" w:rsidR="00A06DF3" w:rsidRPr="002D49D4" w:rsidRDefault="00A06DF3" w:rsidP="00C166A0">
            <w:pPr>
              <w:spacing w:after="0" w:line="240" w:lineRule="auto"/>
              <w:jc w:val="center"/>
              <w:rPr>
                <w:rFonts w:cstheme="minorHAnsi"/>
                <w:b/>
                <w:bCs/>
                <w:color w:val="FFC000"/>
                <w:sz w:val="24"/>
                <w:szCs w:val="24"/>
                <w:lang w:val="en-US"/>
              </w:rPr>
            </w:pPr>
          </w:p>
          <w:p w14:paraId="18C6C589" w14:textId="1B5CF933" w:rsidR="00A06DF3" w:rsidRPr="00561C66" w:rsidRDefault="00A06DF3" w:rsidP="00A430A0">
            <w:pPr>
              <w:pStyle w:val="ListParagraph"/>
              <w:numPr>
                <w:ilvl w:val="0"/>
                <w:numId w:val="7"/>
              </w:numPr>
              <w:rPr>
                <w:rFonts w:ascii="Calibri" w:eastAsia="Calibri" w:hAnsi="Calibri" w:cs="Calibri"/>
                <w:b/>
                <w:bCs/>
                <w:color w:val="FFFFFF" w:themeColor="background1"/>
                <w:lang w:val="en-US"/>
              </w:rPr>
            </w:pPr>
            <w:r>
              <w:rPr>
                <w:rFonts w:ascii="Calibri" w:eastAsia="Calibri" w:hAnsi="Calibri" w:cs="Calibri"/>
                <w:b/>
                <w:bCs/>
                <w:color w:val="FFFFFF" w:themeColor="background1"/>
                <w:lang w:val="en-US"/>
              </w:rPr>
              <w:t xml:space="preserve">SELECTION CRITERIA – TENDERER’S </w:t>
            </w:r>
            <w:r w:rsidR="00561C66">
              <w:rPr>
                <w:rFonts w:ascii="Calibri" w:eastAsia="Calibri" w:hAnsi="Calibri" w:cs="Calibri"/>
                <w:b/>
                <w:bCs/>
                <w:color w:val="FFFFFF" w:themeColor="background1"/>
                <w:lang w:val="en-US"/>
              </w:rPr>
              <w:t xml:space="preserve">RESPONSE </w:t>
            </w:r>
          </w:p>
        </w:tc>
      </w:tr>
    </w:tbl>
    <w:p w14:paraId="15242AC6" w14:textId="77777777" w:rsidR="00A06DF3" w:rsidRDefault="00A06DF3" w:rsidP="00A06DF3">
      <w:pPr>
        <w:spacing w:after="0"/>
        <w:rPr>
          <w:rFonts w:eastAsiaTheme="majorEastAsia" w:cstheme="minorHAnsi"/>
          <w:color w:val="215868" w:themeColor="accent5" w:themeShade="80"/>
        </w:rPr>
      </w:pPr>
    </w:p>
    <w:p w14:paraId="28FBCEB3" w14:textId="55CB1B43" w:rsidR="00C056F7" w:rsidRPr="00C056F7" w:rsidRDefault="00A06DF3" w:rsidP="00C056F7">
      <w:pPr>
        <w:widowControl w:val="0"/>
        <w:autoSpaceDE w:val="0"/>
        <w:autoSpaceDN w:val="0"/>
        <w:adjustRightInd w:val="0"/>
        <w:spacing w:after="0"/>
        <w:rPr>
          <w:rFonts w:cstheme="minorHAnsi"/>
        </w:rPr>
      </w:pPr>
      <w:r w:rsidRPr="00112C60">
        <w:rPr>
          <w:rFonts w:cstheme="minorHAnsi"/>
          <w:b/>
        </w:rPr>
        <w:t>RULE:</w:t>
      </w:r>
      <w:r w:rsidRPr="00112C60">
        <w:rPr>
          <w:rFonts w:cstheme="minorHAnsi"/>
        </w:rPr>
        <w:t xml:space="preserve"> This is a </w:t>
      </w:r>
      <w:r w:rsidRPr="00112C60">
        <w:rPr>
          <w:rFonts w:cstheme="minorHAnsi"/>
          <w:b/>
          <w:bCs/>
        </w:rPr>
        <w:t>Pass/Fail</w:t>
      </w:r>
      <w:r w:rsidRPr="00112C60">
        <w:rPr>
          <w:rFonts w:cstheme="minorHAnsi"/>
        </w:rPr>
        <w:t xml:space="preserve"> requirement</w:t>
      </w:r>
      <w:r w:rsidR="0044079C">
        <w:rPr>
          <w:rFonts w:cstheme="minorHAnsi"/>
        </w:rPr>
        <w:t>.</w:t>
      </w:r>
      <w:r w:rsidR="00B33A69">
        <w:rPr>
          <w:rFonts w:cstheme="minorHAnsi"/>
        </w:rPr>
        <w:t xml:space="preserve"> </w:t>
      </w:r>
      <w:r w:rsidR="00C056F7" w:rsidRPr="00C056F7">
        <w:rPr>
          <w:rFonts w:cstheme="minorHAnsi"/>
        </w:rPr>
        <w:t>Compliance with the exclusion grounds and selection criteria will be assessed on a pass/fail basis. Tenderers are asked to complete all declarations in full and provide the information and evidence specified in this document as part of their tender submission.</w:t>
      </w:r>
      <w:r w:rsidR="00C056F7">
        <w:rPr>
          <w:rFonts w:cstheme="minorHAnsi"/>
        </w:rPr>
        <w:t xml:space="preserve"> </w:t>
      </w:r>
      <w:r w:rsidR="00C056F7" w:rsidRPr="00C056F7">
        <w:rPr>
          <w:rFonts w:cstheme="minorHAnsi"/>
        </w:rPr>
        <w:t>Failure to meet these mandatory requirements or to provide the requested information may result in the tender being deemed non-compliant and excluded from further evaluation.</w:t>
      </w:r>
    </w:p>
    <w:p w14:paraId="5F35759A" w14:textId="6BE1AD68" w:rsidR="00C056F7" w:rsidRPr="00C056F7" w:rsidRDefault="00C056F7" w:rsidP="00C056F7">
      <w:pPr>
        <w:widowControl w:val="0"/>
        <w:autoSpaceDE w:val="0"/>
        <w:autoSpaceDN w:val="0"/>
        <w:adjustRightInd w:val="0"/>
        <w:spacing w:after="0" w:line="240" w:lineRule="auto"/>
        <w:rPr>
          <w:rFonts w:cstheme="minorHAnsi"/>
        </w:rPr>
      </w:pPr>
      <w:r w:rsidRPr="00C056F7">
        <w:rPr>
          <w:rFonts w:cstheme="minorHAnsi"/>
        </w:rPr>
        <w:t xml:space="preserve">The Contracting Authority will request supporting documentary evidence from the preferred tenderer prior to contract award. </w:t>
      </w:r>
      <w:r>
        <w:rPr>
          <w:rFonts w:cstheme="minorHAnsi"/>
        </w:rPr>
        <w:t xml:space="preserve">However, </w:t>
      </w:r>
      <w:r w:rsidRPr="00C056F7">
        <w:rPr>
          <w:rFonts w:cstheme="minorHAnsi"/>
        </w:rPr>
        <w:t>the Contracting Authority reserves the right to request such evidence at any stage of the procedur</w:t>
      </w:r>
      <w:r>
        <w:rPr>
          <w:rFonts w:cstheme="minorHAnsi"/>
        </w:rPr>
        <w:t xml:space="preserve">e. </w:t>
      </w:r>
    </w:p>
    <w:p w14:paraId="692F5FDA" w14:textId="5C981E17" w:rsidR="00A06DF3" w:rsidRPr="00890E61" w:rsidRDefault="00A06DF3" w:rsidP="00890E61">
      <w:pPr>
        <w:widowControl w:val="0"/>
        <w:autoSpaceDE w:val="0"/>
        <w:autoSpaceDN w:val="0"/>
        <w:adjustRightInd w:val="0"/>
        <w:spacing w:after="0" w:line="240" w:lineRule="auto"/>
        <w:rPr>
          <w:rFonts w:cstheme="minorHAnsi"/>
        </w:rPr>
      </w:pPr>
    </w:p>
    <w:tbl>
      <w:tblPr>
        <w:tblStyle w:val="TableGrid"/>
        <w:tblW w:w="0" w:type="auto"/>
        <w:tblInd w:w="-5" w:type="dxa"/>
        <w:tblLook w:val="04A0" w:firstRow="1" w:lastRow="0" w:firstColumn="1" w:lastColumn="0" w:noHBand="0" w:noVBand="1"/>
      </w:tblPr>
      <w:tblGrid>
        <w:gridCol w:w="7513"/>
        <w:gridCol w:w="709"/>
        <w:gridCol w:w="709"/>
      </w:tblGrid>
      <w:tr w:rsidR="00C36F00" w14:paraId="50F9022E" w14:textId="77777777" w:rsidTr="00C914C5">
        <w:tc>
          <w:tcPr>
            <w:tcW w:w="7513" w:type="dxa"/>
          </w:tcPr>
          <w:p w14:paraId="790E9AE1" w14:textId="759CBADE" w:rsidR="00C36F00" w:rsidRDefault="003422E7" w:rsidP="00C166A0">
            <w:pPr>
              <w:widowControl w:val="0"/>
              <w:tabs>
                <w:tab w:val="left" w:pos="2070"/>
              </w:tabs>
              <w:autoSpaceDE w:val="0"/>
              <w:autoSpaceDN w:val="0"/>
              <w:adjustRightInd w:val="0"/>
              <w:rPr>
                <w:rFonts w:cstheme="minorHAnsi"/>
                <w:b/>
                <w:bCs/>
                <w:color w:val="000000" w:themeColor="text1"/>
              </w:rPr>
            </w:pPr>
            <w:r>
              <w:rPr>
                <w:rFonts w:cstheme="minorHAnsi"/>
                <w:b/>
                <w:bCs/>
                <w:color w:val="000000" w:themeColor="text1"/>
              </w:rPr>
              <w:t xml:space="preserve">Financial + Economic </w:t>
            </w:r>
          </w:p>
        </w:tc>
        <w:tc>
          <w:tcPr>
            <w:tcW w:w="709" w:type="dxa"/>
          </w:tcPr>
          <w:p w14:paraId="4058A033" w14:textId="3CBF835D" w:rsidR="00C36F00" w:rsidRDefault="00C72EAF" w:rsidP="00C166A0">
            <w:pPr>
              <w:widowControl w:val="0"/>
              <w:tabs>
                <w:tab w:val="left" w:pos="2070"/>
              </w:tabs>
              <w:autoSpaceDE w:val="0"/>
              <w:autoSpaceDN w:val="0"/>
              <w:adjustRightInd w:val="0"/>
              <w:rPr>
                <w:rFonts w:cstheme="minorHAnsi"/>
                <w:b/>
                <w:bCs/>
                <w:color w:val="000000" w:themeColor="text1"/>
              </w:rPr>
            </w:pPr>
            <w:r>
              <w:rPr>
                <w:rFonts w:cstheme="minorHAnsi"/>
                <w:b/>
                <w:bCs/>
                <w:color w:val="000000" w:themeColor="text1"/>
              </w:rPr>
              <w:t xml:space="preserve">YES </w:t>
            </w:r>
          </w:p>
        </w:tc>
        <w:tc>
          <w:tcPr>
            <w:tcW w:w="709" w:type="dxa"/>
          </w:tcPr>
          <w:p w14:paraId="2306A51D" w14:textId="3F01A05C" w:rsidR="00C36F00" w:rsidRDefault="00C72EAF" w:rsidP="00C166A0">
            <w:pPr>
              <w:widowControl w:val="0"/>
              <w:tabs>
                <w:tab w:val="left" w:pos="2070"/>
              </w:tabs>
              <w:autoSpaceDE w:val="0"/>
              <w:autoSpaceDN w:val="0"/>
              <w:adjustRightInd w:val="0"/>
              <w:rPr>
                <w:rFonts w:cstheme="minorHAnsi"/>
                <w:b/>
                <w:bCs/>
                <w:color w:val="000000" w:themeColor="text1"/>
              </w:rPr>
            </w:pPr>
            <w:r>
              <w:rPr>
                <w:rFonts w:cstheme="minorHAnsi"/>
                <w:b/>
                <w:bCs/>
                <w:color w:val="000000" w:themeColor="text1"/>
              </w:rPr>
              <w:t>NO</w:t>
            </w:r>
          </w:p>
        </w:tc>
      </w:tr>
      <w:tr w:rsidR="00A06DF3" w14:paraId="7D9AEEFF" w14:textId="77777777" w:rsidTr="00C914C5">
        <w:tc>
          <w:tcPr>
            <w:tcW w:w="7513" w:type="dxa"/>
          </w:tcPr>
          <w:p w14:paraId="3920BF57" w14:textId="38FD27D5" w:rsidR="00A06DF3" w:rsidRDefault="00A06DF3" w:rsidP="00C166A0">
            <w:pPr>
              <w:widowControl w:val="0"/>
              <w:tabs>
                <w:tab w:val="left" w:pos="2070"/>
              </w:tabs>
              <w:autoSpaceDE w:val="0"/>
              <w:autoSpaceDN w:val="0"/>
              <w:adjustRightInd w:val="0"/>
              <w:rPr>
                <w:rFonts w:cstheme="minorHAnsi"/>
                <w:color w:val="000000" w:themeColor="text1"/>
              </w:rPr>
            </w:pPr>
            <w:r w:rsidRPr="00B46B4A">
              <w:rPr>
                <w:rFonts w:cstheme="minorHAnsi"/>
                <w:color w:val="000000" w:themeColor="text1"/>
              </w:rPr>
              <w:t xml:space="preserve">We </w:t>
            </w:r>
            <w:r w:rsidR="00587B84">
              <w:rPr>
                <w:rFonts w:cstheme="minorHAnsi"/>
                <w:color w:val="000000" w:themeColor="text1"/>
              </w:rPr>
              <w:t>declare</w:t>
            </w:r>
            <w:r w:rsidR="009E3812">
              <w:rPr>
                <w:rFonts w:cstheme="minorHAnsi"/>
                <w:color w:val="000000" w:themeColor="text1"/>
              </w:rPr>
              <w:t xml:space="preserve"> that</w:t>
            </w:r>
            <w:r w:rsidRPr="00B46B4A">
              <w:rPr>
                <w:rFonts w:cstheme="minorHAnsi"/>
                <w:color w:val="000000" w:themeColor="text1"/>
              </w:rPr>
              <w:t xml:space="preserve"> we have</w:t>
            </w:r>
            <w:r w:rsidR="008E015D">
              <w:rPr>
                <w:rFonts w:cstheme="minorHAnsi"/>
                <w:color w:val="000000" w:themeColor="text1"/>
              </w:rPr>
              <w:t xml:space="preserve"> </w:t>
            </w:r>
            <w:r w:rsidR="00CD008B">
              <w:rPr>
                <w:rFonts w:cstheme="minorHAnsi"/>
                <w:color w:val="000000" w:themeColor="text1"/>
              </w:rPr>
              <w:t xml:space="preserve">average annual </w:t>
            </w:r>
            <w:r w:rsidRPr="00B46B4A">
              <w:rPr>
                <w:rFonts w:cstheme="minorHAnsi"/>
                <w:color w:val="000000" w:themeColor="text1"/>
              </w:rPr>
              <w:t xml:space="preserve">turnover </w:t>
            </w:r>
            <w:r w:rsidR="006B632B">
              <w:rPr>
                <w:rFonts w:cstheme="minorHAnsi"/>
                <w:color w:val="000000" w:themeColor="text1"/>
              </w:rPr>
              <w:t>of</w:t>
            </w:r>
            <w:r w:rsidR="00DF604F">
              <w:rPr>
                <w:rFonts w:cstheme="minorHAnsi"/>
                <w:color w:val="000000" w:themeColor="text1"/>
              </w:rPr>
              <w:t xml:space="preserve"> at least</w:t>
            </w:r>
            <w:r w:rsidR="00903368">
              <w:rPr>
                <w:rFonts w:cstheme="minorHAnsi"/>
                <w:color w:val="000000" w:themeColor="text1"/>
              </w:rPr>
              <w:t xml:space="preserve"> </w:t>
            </w:r>
            <w:r w:rsidRPr="00B46B4A">
              <w:rPr>
                <w:rFonts w:cstheme="minorHAnsi"/>
                <w:bCs/>
                <w:color w:val="000000" w:themeColor="text1"/>
              </w:rPr>
              <w:t>€</w:t>
            </w:r>
            <w:r w:rsidR="001017B5">
              <w:rPr>
                <w:rFonts w:cstheme="minorHAnsi"/>
                <w:bCs/>
                <w:color w:val="000000" w:themeColor="text1"/>
              </w:rPr>
              <w:t>3</w:t>
            </w:r>
            <w:r w:rsidR="00A81251">
              <w:rPr>
                <w:rFonts w:cstheme="minorHAnsi"/>
                <w:bCs/>
                <w:color w:val="000000" w:themeColor="text1"/>
              </w:rPr>
              <w:t>6</w:t>
            </w:r>
            <w:r w:rsidRPr="00B46B4A">
              <w:rPr>
                <w:rFonts w:cstheme="minorHAnsi"/>
                <w:bCs/>
                <w:color w:val="000000" w:themeColor="text1"/>
              </w:rPr>
              <w:t>0,000</w:t>
            </w:r>
            <w:r w:rsidRPr="00B46B4A">
              <w:rPr>
                <w:rFonts w:cstheme="minorHAnsi"/>
                <w:color w:val="000000" w:themeColor="text1"/>
              </w:rPr>
              <w:t xml:space="preserve"> </w:t>
            </w:r>
            <w:r w:rsidR="00A81251">
              <w:rPr>
                <w:rFonts w:cstheme="minorHAnsi"/>
                <w:color w:val="000000" w:themeColor="text1"/>
              </w:rPr>
              <w:t xml:space="preserve">over the last 3 years </w:t>
            </w:r>
          </w:p>
          <w:p w14:paraId="2EB3E234" w14:textId="77777777" w:rsidR="00294E82" w:rsidRPr="0020019A" w:rsidRDefault="00294E82" w:rsidP="00294E82">
            <w:pPr>
              <w:widowControl w:val="0"/>
              <w:autoSpaceDE w:val="0"/>
              <w:autoSpaceDN w:val="0"/>
              <w:adjustRightInd w:val="0"/>
              <w:spacing w:after="0" w:line="240" w:lineRule="auto"/>
              <w:rPr>
                <w:rFonts w:cstheme="minorHAnsi"/>
              </w:rPr>
            </w:pPr>
          </w:p>
          <w:tbl>
            <w:tblPr>
              <w:tblW w:w="6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3"/>
              <w:gridCol w:w="1670"/>
              <w:gridCol w:w="1898"/>
              <w:gridCol w:w="1559"/>
            </w:tblGrid>
            <w:tr w:rsidR="00294E82" w:rsidRPr="0020019A" w14:paraId="6F1B5150" w14:textId="77777777" w:rsidTr="00E92BFF">
              <w:trPr>
                <w:trHeight w:val="332"/>
                <w:jc w:val="center"/>
              </w:trPr>
              <w:tc>
                <w:tcPr>
                  <w:tcW w:w="1543" w:type="dxa"/>
                  <w:tcBorders>
                    <w:top w:val="single" w:sz="4" w:space="0" w:color="auto"/>
                    <w:left w:val="single" w:sz="4" w:space="0" w:color="auto"/>
                    <w:bottom w:val="single" w:sz="4" w:space="0" w:color="auto"/>
                    <w:right w:val="single" w:sz="4" w:space="0" w:color="auto"/>
                  </w:tcBorders>
                  <w:shd w:val="clear" w:color="auto" w:fill="DBE5F1"/>
                  <w:hideMark/>
                </w:tcPr>
                <w:p w14:paraId="159605F5" w14:textId="729A03FB" w:rsidR="00294E82" w:rsidRPr="0020019A" w:rsidRDefault="00294E82" w:rsidP="00294E82">
                  <w:pPr>
                    <w:widowControl w:val="0"/>
                    <w:autoSpaceDE w:val="0"/>
                    <w:autoSpaceDN w:val="0"/>
                    <w:adjustRightInd w:val="0"/>
                    <w:spacing w:after="0" w:line="240" w:lineRule="auto"/>
                    <w:rPr>
                      <w:rFonts w:cstheme="minorHAnsi"/>
                      <w:b/>
                    </w:rPr>
                  </w:pPr>
                  <w:r>
                    <w:rPr>
                      <w:rFonts w:cstheme="minorHAnsi"/>
                      <w:b/>
                    </w:rPr>
                    <w:t>Annual</w:t>
                  </w:r>
                  <w:r w:rsidRPr="0020019A">
                    <w:rPr>
                      <w:rFonts w:cstheme="minorHAnsi"/>
                      <w:b/>
                    </w:rPr>
                    <w:t xml:space="preserve"> Turnover</w:t>
                  </w:r>
                  <w:r>
                    <w:rPr>
                      <w:rFonts w:cstheme="minorHAnsi"/>
                      <w:b/>
                    </w:rPr>
                    <w:t xml:space="preserve"> </w:t>
                  </w:r>
                </w:p>
              </w:tc>
              <w:tc>
                <w:tcPr>
                  <w:tcW w:w="1670" w:type="dxa"/>
                  <w:tcBorders>
                    <w:top w:val="single" w:sz="4" w:space="0" w:color="auto"/>
                    <w:left w:val="single" w:sz="4" w:space="0" w:color="auto"/>
                    <w:bottom w:val="single" w:sz="4" w:space="0" w:color="auto"/>
                    <w:right w:val="single" w:sz="4" w:space="0" w:color="auto"/>
                  </w:tcBorders>
                  <w:shd w:val="clear" w:color="auto" w:fill="DBE5F1"/>
                  <w:hideMark/>
                </w:tcPr>
                <w:p w14:paraId="376F4ED0" w14:textId="77777777" w:rsidR="00294E82" w:rsidRPr="0020019A" w:rsidRDefault="00294E82" w:rsidP="00294E82">
                  <w:pPr>
                    <w:widowControl w:val="0"/>
                    <w:autoSpaceDE w:val="0"/>
                    <w:autoSpaceDN w:val="0"/>
                    <w:adjustRightInd w:val="0"/>
                    <w:spacing w:after="0" w:line="240" w:lineRule="auto"/>
                    <w:rPr>
                      <w:rFonts w:cstheme="minorHAnsi"/>
                      <w:b/>
                    </w:rPr>
                  </w:pPr>
                  <w:r w:rsidRPr="0020019A">
                    <w:rPr>
                      <w:rFonts w:cstheme="minorHAnsi"/>
                      <w:b/>
                    </w:rPr>
                    <w:t>2022</w:t>
                  </w:r>
                </w:p>
              </w:tc>
              <w:tc>
                <w:tcPr>
                  <w:tcW w:w="1898" w:type="dxa"/>
                  <w:tcBorders>
                    <w:top w:val="single" w:sz="4" w:space="0" w:color="auto"/>
                    <w:left w:val="single" w:sz="4" w:space="0" w:color="auto"/>
                    <w:bottom w:val="single" w:sz="4" w:space="0" w:color="auto"/>
                    <w:right w:val="single" w:sz="4" w:space="0" w:color="auto"/>
                  </w:tcBorders>
                  <w:shd w:val="clear" w:color="auto" w:fill="DBE5F1"/>
                  <w:hideMark/>
                </w:tcPr>
                <w:p w14:paraId="442F4DFD" w14:textId="77777777" w:rsidR="00294E82" w:rsidRPr="0020019A" w:rsidRDefault="00294E82" w:rsidP="00294E82">
                  <w:pPr>
                    <w:widowControl w:val="0"/>
                    <w:autoSpaceDE w:val="0"/>
                    <w:autoSpaceDN w:val="0"/>
                    <w:adjustRightInd w:val="0"/>
                    <w:spacing w:after="0" w:line="240" w:lineRule="auto"/>
                    <w:rPr>
                      <w:rFonts w:cstheme="minorHAnsi"/>
                      <w:b/>
                    </w:rPr>
                  </w:pPr>
                  <w:r w:rsidRPr="0020019A">
                    <w:rPr>
                      <w:rFonts w:cstheme="minorHAnsi"/>
                      <w:b/>
                    </w:rPr>
                    <w:t>2023</w:t>
                  </w:r>
                </w:p>
              </w:tc>
              <w:tc>
                <w:tcPr>
                  <w:tcW w:w="1559" w:type="dxa"/>
                  <w:tcBorders>
                    <w:top w:val="single" w:sz="4" w:space="0" w:color="auto"/>
                    <w:left w:val="single" w:sz="4" w:space="0" w:color="auto"/>
                    <w:bottom w:val="single" w:sz="4" w:space="0" w:color="auto"/>
                    <w:right w:val="single" w:sz="4" w:space="0" w:color="auto"/>
                  </w:tcBorders>
                  <w:shd w:val="clear" w:color="auto" w:fill="DBE5F1"/>
                  <w:hideMark/>
                </w:tcPr>
                <w:p w14:paraId="65CFC73D" w14:textId="77777777" w:rsidR="00294E82" w:rsidRPr="0020019A" w:rsidRDefault="00294E82" w:rsidP="00294E82">
                  <w:pPr>
                    <w:widowControl w:val="0"/>
                    <w:autoSpaceDE w:val="0"/>
                    <w:autoSpaceDN w:val="0"/>
                    <w:adjustRightInd w:val="0"/>
                    <w:spacing w:after="0" w:line="240" w:lineRule="auto"/>
                    <w:rPr>
                      <w:rFonts w:cstheme="minorHAnsi"/>
                      <w:b/>
                    </w:rPr>
                  </w:pPr>
                  <w:r w:rsidRPr="0020019A">
                    <w:rPr>
                      <w:rFonts w:cstheme="minorHAnsi"/>
                      <w:b/>
                    </w:rPr>
                    <w:t>2024</w:t>
                  </w:r>
                </w:p>
              </w:tc>
            </w:tr>
            <w:tr w:rsidR="00294E82" w:rsidRPr="0020019A" w14:paraId="027031A2" w14:textId="77777777" w:rsidTr="00E92BFF">
              <w:trPr>
                <w:trHeight w:val="194"/>
                <w:jc w:val="center"/>
              </w:trPr>
              <w:tc>
                <w:tcPr>
                  <w:tcW w:w="1543" w:type="dxa"/>
                  <w:tcBorders>
                    <w:top w:val="single" w:sz="4" w:space="0" w:color="auto"/>
                    <w:left w:val="single" w:sz="4" w:space="0" w:color="auto"/>
                    <w:bottom w:val="single" w:sz="4" w:space="0" w:color="auto"/>
                    <w:right w:val="single" w:sz="4" w:space="0" w:color="auto"/>
                  </w:tcBorders>
                  <w:shd w:val="clear" w:color="auto" w:fill="FFFFFF"/>
                  <w:hideMark/>
                </w:tcPr>
                <w:p w14:paraId="7EADC7CF" w14:textId="20F2A067" w:rsidR="00E12B33" w:rsidRPr="0020019A" w:rsidRDefault="00E12B33" w:rsidP="00294E82">
                  <w:pPr>
                    <w:widowControl w:val="0"/>
                    <w:autoSpaceDE w:val="0"/>
                    <w:autoSpaceDN w:val="0"/>
                    <w:adjustRightInd w:val="0"/>
                    <w:spacing w:after="0" w:line="240" w:lineRule="auto"/>
                    <w:rPr>
                      <w:rFonts w:cstheme="minorHAnsi"/>
                      <w:b/>
                    </w:rPr>
                  </w:pPr>
                </w:p>
              </w:tc>
              <w:tc>
                <w:tcPr>
                  <w:tcW w:w="1670" w:type="dxa"/>
                  <w:tcBorders>
                    <w:top w:val="single" w:sz="4" w:space="0" w:color="auto"/>
                    <w:left w:val="single" w:sz="4" w:space="0" w:color="auto"/>
                    <w:bottom w:val="single" w:sz="4" w:space="0" w:color="auto"/>
                    <w:right w:val="single" w:sz="4" w:space="0" w:color="auto"/>
                  </w:tcBorders>
                  <w:shd w:val="clear" w:color="auto" w:fill="FFFFFF"/>
                </w:tcPr>
                <w:p w14:paraId="6BD74EFA" w14:textId="2BA27271" w:rsidR="00294E82" w:rsidRPr="0020019A" w:rsidRDefault="00E92BFF" w:rsidP="00294E82">
                  <w:pPr>
                    <w:widowControl w:val="0"/>
                    <w:autoSpaceDE w:val="0"/>
                    <w:autoSpaceDN w:val="0"/>
                    <w:adjustRightInd w:val="0"/>
                    <w:spacing w:after="0" w:line="240" w:lineRule="auto"/>
                    <w:rPr>
                      <w:rFonts w:cstheme="minorHAnsi"/>
                      <w:b/>
                      <w:i/>
                      <w:iCs/>
                    </w:rPr>
                  </w:pPr>
                  <w:r w:rsidRPr="00E92BFF">
                    <w:rPr>
                      <w:rFonts w:cstheme="minorHAnsi"/>
                      <w:b/>
                      <w:i/>
                      <w:iCs/>
                      <w:color w:val="BFBFBF" w:themeColor="background1" w:themeShade="BF"/>
                      <w:sz w:val="18"/>
                      <w:szCs w:val="18"/>
                    </w:rPr>
                    <w:t xml:space="preserve">[insert turnover] </w:t>
                  </w:r>
                </w:p>
              </w:tc>
              <w:tc>
                <w:tcPr>
                  <w:tcW w:w="1898" w:type="dxa"/>
                  <w:tcBorders>
                    <w:top w:val="single" w:sz="4" w:space="0" w:color="auto"/>
                    <w:left w:val="single" w:sz="4" w:space="0" w:color="auto"/>
                    <w:bottom w:val="single" w:sz="4" w:space="0" w:color="auto"/>
                    <w:right w:val="single" w:sz="4" w:space="0" w:color="auto"/>
                  </w:tcBorders>
                  <w:shd w:val="clear" w:color="auto" w:fill="FFFFFF"/>
                </w:tcPr>
                <w:p w14:paraId="3DFDB38C" w14:textId="32A572A5" w:rsidR="00294E82" w:rsidRPr="0020019A" w:rsidRDefault="00E92BFF" w:rsidP="00294E82">
                  <w:pPr>
                    <w:widowControl w:val="0"/>
                    <w:autoSpaceDE w:val="0"/>
                    <w:autoSpaceDN w:val="0"/>
                    <w:adjustRightInd w:val="0"/>
                    <w:spacing w:after="0" w:line="240" w:lineRule="auto"/>
                    <w:rPr>
                      <w:rFonts w:cstheme="minorHAnsi"/>
                      <w:b/>
                      <w:i/>
                      <w:iCs/>
                      <w:color w:val="BFBFBF" w:themeColor="background1" w:themeShade="BF"/>
                      <w:sz w:val="18"/>
                      <w:szCs w:val="18"/>
                    </w:rPr>
                  </w:pPr>
                  <w:r w:rsidRPr="00E92BFF">
                    <w:rPr>
                      <w:rFonts w:cstheme="minorHAnsi"/>
                      <w:b/>
                      <w:i/>
                      <w:iCs/>
                      <w:color w:val="BFBFBF" w:themeColor="background1" w:themeShade="BF"/>
                      <w:sz w:val="18"/>
                      <w:szCs w:val="18"/>
                    </w:rPr>
                    <w:t>[insert turnover]</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5498B64D" w14:textId="77777777" w:rsidR="00294E82" w:rsidRDefault="00E92BFF" w:rsidP="00294E82">
                  <w:pPr>
                    <w:widowControl w:val="0"/>
                    <w:autoSpaceDE w:val="0"/>
                    <w:autoSpaceDN w:val="0"/>
                    <w:adjustRightInd w:val="0"/>
                    <w:spacing w:after="0" w:line="240" w:lineRule="auto"/>
                    <w:rPr>
                      <w:rFonts w:cstheme="minorHAnsi"/>
                      <w:b/>
                      <w:i/>
                      <w:iCs/>
                      <w:color w:val="BFBFBF" w:themeColor="background1" w:themeShade="BF"/>
                      <w:sz w:val="18"/>
                      <w:szCs w:val="18"/>
                    </w:rPr>
                  </w:pPr>
                  <w:r w:rsidRPr="00E92BFF">
                    <w:rPr>
                      <w:rFonts w:cstheme="minorHAnsi"/>
                      <w:b/>
                      <w:i/>
                      <w:iCs/>
                      <w:color w:val="BFBFBF" w:themeColor="background1" w:themeShade="BF"/>
                      <w:sz w:val="18"/>
                      <w:szCs w:val="18"/>
                    </w:rPr>
                    <w:t>[insert turnover]</w:t>
                  </w:r>
                </w:p>
                <w:p w14:paraId="0815822F" w14:textId="77777777" w:rsidR="00DF604F" w:rsidRDefault="00DF604F" w:rsidP="00294E82">
                  <w:pPr>
                    <w:widowControl w:val="0"/>
                    <w:autoSpaceDE w:val="0"/>
                    <w:autoSpaceDN w:val="0"/>
                    <w:adjustRightInd w:val="0"/>
                    <w:spacing w:after="0" w:line="240" w:lineRule="auto"/>
                    <w:rPr>
                      <w:rFonts w:cstheme="minorHAnsi"/>
                      <w:b/>
                      <w:i/>
                      <w:iCs/>
                      <w:color w:val="BFBFBF" w:themeColor="background1" w:themeShade="BF"/>
                      <w:sz w:val="18"/>
                      <w:szCs w:val="18"/>
                    </w:rPr>
                  </w:pPr>
                </w:p>
                <w:p w14:paraId="48DDDCE6" w14:textId="7F13541A" w:rsidR="00DF604F" w:rsidRPr="0020019A" w:rsidRDefault="00DF604F" w:rsidP="00294E82">
                  <w:pPr>
                    <w:widowControl w:val="0"/>
                    <w:autoSpaceDE w:val="0"/>
                    <w:autoSpaceDN w:val="0"/>
                    <w:adjustRightInd w:val="0"/>
                    <w:spacing w:after="0" w:line="240" w:lineRule="auto"/>
                    <w:rPr>
                      <w:rFonts w:cstheme="minorHAnsi"/>
                      <w:b/>
                      <w:i/>
                      <w:iCs/>
                      <w:color w:val="BFBFBF" w:themeColor="background1" w:themeShade="BF"/>
                      <w:sz w:val="18"/>
                      <w:szCs w:val="18"/>
                    </w:rPr>
                  </w:pPr>
                </w:p>
              </w:tc>
            </w:tr>
          </w:tbl>
          <w:p w14:paraId="252CD1AB" w14:textId="77777777" w:rsidR="00294E82" w:rsidRPr="0020019A" w:rsidRDefault="00294E82" w:rsidP="00294E82">
            <w:pPr>
              <w:widowControl w:val="0"/>
              <w:autoSpaceDE w:val="0"/>
              <w:autoSpaceDN w:val="0"/>
              <w:adjustRightInd w:val="0"/>
              <w:spacing w:after="0" w:line="240" w:lineRule="auto"/>
              <w:rPr>
                <w:rFonts w:cstheme="minorHAnsi"/>
                <w:i/>
              </w:rPr>
            </w:pPr>
          </w:p>
          <w:p w14:paraId="2660B71D" w14:textId="2FDBB7BC" w:rsidR="00C036E5" w:rsidRPr="00B46B4A" w:rsidRDefault="00512C1C" w:rsidP="00C166A0">
            <w:pPr>
              <w:widowControl w:val="0"/>
              <w:tabs>
                <w:tab w:val="left" w:pos="2070"/>
              </w:tabs>
              <w:autoSpaceDE w:val="0"/>
              <w:autoSpaceDN w:val="0"/>
              <w:adjustRightInd w:val="0"/>
              <w:rPr>
                <w:rFonts w:cstheme="minorHAnsi"/>
                <w:color w:val="000000" w:themeColor="text1"/>
              </w:rPr>
            </w:pPr>
            <w:r>
              <w:rPr>
                <w:rFonts w:cstheme="minorHAnsi"/>
                <w:color w:val="000000" w:themeColor="text1"/>
              </w:rPr>
              <w:t xml:space="preserve">We </w:t>
            </w:r>
            <w:r w:rsidR="00587B84">
              <w:rPr>
                <w:rFonts w:cstheme="minorHAnsi"/>
                <w:color w:val="000000" w:themeColor="text1"/>
              </w:rPr>
              <w:t>declare</w:t>
            </w:r>
            <w:r>
              <w:rPr>
                <w:rFonts w:cstheme="minorHAnsi"/>
                <w:color w:val="000000" w:themeColor="text1"/>
              </w:rPr>
              <w:t xml:space="preserve"> that </w:t>
            </w:r>
            <w:r w:rsidR="00A81251">
              <w:rPr>
                <w:rFonts w:cstheme="minorHAnsi"/>
                <w:color w:val="000000" w:themeColor="text1"/>
              </w:rPr>
              <w:t xml:space="preserve">we can provide evidence </w:t>
            </w:r>
            <w:r w:rsidR="002E092B" w:rsidRPr="002E092B">
              <w:rPr>
                <w:rFonts w:cstheme="minorHAnsi"/>
                <w:color w:val="000000" w:themeColor="text1"/>
              </w:rPr>
              <w:t xml:space="preserve">by way of audited accounts or a statement from the company’s accountant. </w:t>
            </w:r>
          </w:p>
        </w:tc>
        <w:tc>
          <w:tcPr>
            <w:tcW w:w="709" w:type="dxa"/>
          </w:tcPr>
          <w:p w14:paraId="675DAC2C" w14:textId="77777777" w:rsidR="00A06DF3" w:rsidRDefault="00A06DF3" w:rsidP="00C166A0">
            <w:pPr>
              <w:widowControl w:val="0"/>
              <w:tabs>
                <w:tab w:val="left" w:pos="2070"/>
              </w:tabs>
              <w:autoSpaceDE w:val="0"/>
              <w:autoSpaceDN w:val="0"/>
              <w:adjustRightInd w:val="0"/>
              <w:rPr>
                <w:rFonts w:cstheme="minorHAnsi"/>
                <w:b/>
                <w:bCs/>
                <w:color w:val="000000" w:themeColor="text1"/>
              </w:rPr>
            </w:pPr>
          </w:p>
        </w:tc>
        <w:tc>
          <w:tcPr>
            <w:tcW w:w="709" w:type="dxa"/>
          </w:tcPr>
          <w:p w14:paraId="0FA30F9F" w14:textId="77777777" w:rsidR="00A06DF3" w:rsidRDefault="00A06DF3" w:rsidP="00C166A0">
            <w:pPr>
              <w:widowControl w:val="0"/>
              <w:tabs>
                <w:tab w:val="left" w:pos="2070"/>
              </w:tabs>
              <w:autoSpaceDE w:val="0"/>
              <w:autoSpaceDN w:val="0"/>
              <w:adjustRightInd w:val="0"/>
              <w:rPr>
                <w:rFonts w:cstheme="minorHAnsi"/>
                <w:b/>
                <w:bCs/>
                <w:color w:val="000000" w:themeColor="text1"/>
              </w:rPr>
            </w:pPr>
          </w:p>
        </w:tc>
      </w:tr>
      <w:tr w:rsidR="00551705" w14:paraId="7C0D98D6" w14:textId="77777777" w:rsidTr="00064600">
        <w:trPr>
          <w:trHeight w:val="144"/>
        </w:trPr>
        <w:tc>
          <w:tcPr>
            <w:tcW w:w="7513" w:type="dxa"/>
            <w:shd w:val="clear" w:color="auto" w:fill="F2F2F2" w:themeFill="background1" w:themeFillShade="F2"/>
          </w:tcPr>
          <w:p w14:paraId="7F61C72D" w14:textId="165FB907" w:rsidR="00551705" w:rsidRPr="007614BF" w:rsidRDefault="00551705" w:rsidP="0087216F">
            <w:pPr>
              <w:widowControl w:val="0"/>
              <w:tabs>
                <w:tab w:val="left" w:pos="2070"/>
              </w:tabs>
              <w:autoSpaceDE w:val="0"/>
              <w:autoSpaceDN w:val="0"/>
              <w:adjustRightInd w:val="0"/>
              <w:rPr>
                <w:rFonts w:cstheme="minorHAnsi"/>
                <w:color w:val="000000" w:themeColor="text1"/>
                <w:lang w:val="en-GB"/>
              </w:rPr>
            </w:pPr>
          </w:p>
        </w:tc>
        <w:tc>
          <w:tcPr>
            <w:tcW w:w="709" w:type="dxa"/>
            <w:shd w:val="clear" w:color="auto" w:fill="F2F2F2" w:themeFill="background1" w:themeFillShade="F2"/>
          </w:tcPr>
          <w:p w14:paraId="6522F83D" w14:textId="77777777" w:rsidR="00551705" w:rsidRDefault="00551705" w:rsidP="00C166A0">
            <w:pPr>
              <w:widowControl w:val="0"/>
              <w:tabs>
                <w:tab w:val="left" w:pos="2070"/>
              </w:tabs>
              <w:autoSpaceDE w:val="0"/>
              <w:autoSpaceDN w:val="0"/>
              <w:adjustRightInd w:val="0"/>
              <w:rPr>
                <w:rFonts w:cstheme="minorHAnsi"/>
                <w:b/>
                <w:bCs/>
                <w:color w:val="000000" w:themeColor="text1"/>
              </w:rPr>
            </w:pPr>
          </w:p>
        </w:tc>
        <w:tc>
          <w:tcPr>
            <w:tcW w:w="709" w:type="dxa"/>
            <w:shd w:val="clear" w:color="auto" w:fill="F2F2F2" w:themeFill="background1" w:themeFillShade="F2"/>
          </w:tcPr>
          <w:p w14:paraId="099A35C6" w14:textId="77777777" w:rsidR="00551705" w:rsidRDefault="00551705" w:rsidP="00C166A0">
            <w:pPr>
              <w:widowControl w:val="0"/>
              <w:tabs>
                <w:tab w:val="left" w:pos="2070"/>
              </w:tabs>
              <w:autoSpaceDE w:val="0"/>
              <w:autoSpaceDN w:val="0"/>
              <w:adjustRightInd w:val="0"/>
              <w:rPr>
                <w:rFonts w:cstheme="minorHAnsi"/>
                <w:b/>
                <w:bCs/>
                <w:color w:val="000000" w:themeColor="text1"/>
              </w:rPr>
            </w:pPr>
          </w:p>
        </w:tc>
      </w:tr>
      <w:tr w:rsidR="00A06DF3" w14:paraId="426AF426" w14:textId="77777777" w:rsidTr="00C914C5">
        <w:tc>
          <w:tcPr>
            <w:tcW w:w="7513" w:type="dxa"/>
          </w:tcPr>
          <w:p w14:paraId="3BCF9B3B" w14:textId="18FA02FB" w:rsidR="00C25557" w:rsidRPr="00B46B4A" w:rsidRDefault="00A06DF3" w:rsidP="00C166A0">
            <w:pPr>
              <w:widowControl w:val="0"/>
              <w:tabs>
                <w:tab w:val="left" w:pos="2070"/>
              </w:tabs>
              <w:autoSpaceDE w:val="0"/>
              <w:autoSpaceDN w:val="0"/>
              <w:adjustRightInd w:val="0"/>
              <w:rPr>
                <w:rFonts w:cstheme="minorHAnsi"/>
                <w:color w:val="000000" w:themeColor="text1"/>
              </w:rPr>
            </w:pPr>
            <w:r w:rsidRPr="00B46B4A">
              <w:rPr>
                <w:rFonts w:cstheme="minorHAnsi"/>
                <w:color w:val="000000" w:themeColor="text1"/>
              </w:rPr>
              <w:t xml:space="preserve">We </w:t>
            </w:r>
            <w:r w:rsidR="00587B84">
              <w:rPr>
                <w:rFonts w:cstheme="minorHAnsi"/>
                <w:color w:val="000000" w:themeColor="text1"/>
              </w:rPr>
              <w:t>declare</w:t>
            </w:r>
            <w:r w:rsidR="00C25557">
              <w:rPr>
                <w:rFonts w:cstheme="minorHAnsi"/>
                <w:color w:val="000000" w:themeColor="text1"/>
              </w:rPr>
              <w:t xml:space="preserve"> that</w:t>
            </w:r>
            <w:r w:rsidRPr="00B46B4A">
              <w:rPr>
                <w:rFonts w:cstheme="minorHAnsi"/>
                <w:color w:val="000000" w:themeColor="text1"/>
              </w:rPr>
              <w:t xml:space="preserve"> we have insurances listed in section 2.21.1 of the RFT </w:t>
            </w:r>
          </w:p>
        </w:tc>
        <w:tc>
          <w:tcPr>
            <w:tcW w:w="709" w:type="dxa"/>
          </w:tcPr>
          <w:p w14:paraId="2683042C" w14:textId="77777777" w:rsidR="00A06DF3" w:rsidRDefault="00A06DF3" w:rsidP="00C166A0">
            <w:pPr>
              <w:widowControl w:val="0"/>
              <w:tabs>
                <w:tab w:val="left" w:pos="2070"/>
              </w:tabs>
              <w:autoSpaceDE w:val="0"/>
              <w:autoSpaceDN w:val="0"/>
              <w:adjustRightInd w:val="0"/>
              <w:rPr>
                <w:rFonts w:cstheme="minorHAnsi"/>
                <w:b/>
                <w:bCs/>
                <w:color w:val="000000" w:themeColor="text1"/>
              </w:rPr>
            </w:pPr>
          </w:p>
        </w:tc>
        <w:tc>
          <w:tcPr>
            <w:tcW w:w="709" w:type="dxa"/>
          </w:tcPr>
          <w:p w14:paraId="0B43C861" w14:textId="77777777" w:rsidR="00A06DF3" w:rsidRDefault="00A06DF3" w:rsidP="00C166A0">
            <w:pPr>
              <w:widowControl w:val="0"/>
              <w:tabs>
                <w:tab w:val="left" w:pos="2070"/>
              </w:tabs>
              <w:autoSpaceDE w:val="0"/>
              <w:autoSpaceDN w:val="0"/>
              <w:adjustRightInd w:val="0"/>
              <w:rPr>
                <w:rFonts w:cstheme="minorHAnsi"/>
                <w:b/>
                <w:bCs/>
                <w:color w:val="000000" w:themeColor="text1"/>
              </w:rPr>
            </w:pPr>
          </w:p>
        </w:tc>
      </w:tr>
    </w:tbl>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1843"/>
        <w:gridCol w:w="1559"/>
        <w:gridCol w:w="1843"/>
        <w:gridCol w:w="638"/>
        <w:gridCol w:w="780"/>
      </w:tblGrid>
      <w:tr w:rsidR="006C66BE" w14:paraId="2DEA8C2D" w14:textId="77777777" w:rsidTr="007D70BE">
        <w:trPr>
          <w:trHeight w:val="114"/>
        </w:trPr>
        <w:tc>
          <w:tcPr>
            <w:tcW w:w="22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E5903F" w14:textId="77777777" w:rsidR="006C66BE" w:rsidRDefault="006C66BE">
            <w:r>
              <w:t>Insurance Type</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BDBAF2E" w14:textId="77777777" w:rsidR="006C66BE" w:rsidRDefault="006C66BE">
            <w:r>
              <w:t>Level required if successful</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5DC5FEF" w14:textId="77777777" w:rsidR="006C66BE" w:rsidRDefault="006C66BE">
            <w:r>
              <w:t>Level in Place</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2594723" w14:textId="77777777" w:rsidR="006C66BE" w:rsidRDefault="006C66BE">
            <w:r>
              <w:t>Details of Any Excess</w:t>
            </w:r>
          </w:p>
        </w:tc>
        <w:tc>
          <w:tcPr>
            <w:tcW w:w="141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60AF875" w14:textId="77777777" w:rsidR="006C66BE" w:rsidRDefault="006C66BE">
            <w:r>
              <w:t>Renewal Date</w:t>
            </w:r>
          </w:p>
        </w:tc>
      </w:tr>
      <w:tr w:rsidR="006C66BE" w14:paraId="4825FF78" w14:textId="77777777" w:rsidTr="007D70BE">
        <w:trPr>
          <w:trHeight w:val="112"/>
        </w:trPr>
        <w:tc>
          <w:tcPr>
            <w:tcW w:w="229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1074DD" w14:textId="77777777" w:rsidR="006C66BE" w:rsidRDefault="006C66BE">
            <w:r>
              <w:t>Employers Liability</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46005F3" w14:textId="77777777" w:rsidR="006C66BE" w:rsidRDefault="006C66BE">
            <w:r>
              <w:t>€13,000,000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2D0EF93" w14:textId="77777777" w:rsidR="006C66BE" w:rsidRDefault="006C66BE">
            <w:r>
              <w:t>€</w:t>
            </w:r>
          </w:p>
        </w:tc>
        <w:tc>
          <w:tcPr>
            <w:tcW w:w="1843" w:type="dxa"/>
            <w:tcBorders>
              <w:top w:val="single" w:sz="4" w:space="0" w:color="auto"/>
              <w:left w:val="single" w:sz="4" w:space="0" w:color="auto"/>
              <w:bottom w:val="single" w:sz="4" w:space="0" w:color="auto"/>
              <w:right w:val="single" w:sz="4" w:space="0" w:color="auto"/>
            </w:tcBorders>
          </w:tcPr>
          <w:p w14:paraId="5483D25D" w14:textId="77777777" w:rsidR="006C66BE" w:rsidRDefault="006C66BE"/>
        </w:tc>
        <w:tc>
          <w:tcPr>
            <w:tcW w:w="1418" w:type="dxa"/>
            <w:gridSpan w:val="2"/>
            <w:tcBorders>
              <w:top w:val="single" w:sz="4" w:space="0" w:color="auto"/>
              <w:left w:val="single" w:sz="4" w:space="0" w:color="auto"/>
              <w:bottom w:val="single" w:sz="4" w:space="0" w:color="auto"/>
              <w:right w:val="single" w:sz="4" w:space="0" w:color="auto"/>
            </w:tcBorders>
          </w:tcPr>
          <w:p w14:paraId="602A0C48" w14:textId="77777777" w:rsidR="006C66BE" w:rsidRDefault="006C66BE"/>
        </w:tc>
      </w:tr>
      <w:tr w:rsidR="006C66BE" w14:paraId="6251015C" w14:textId="77777777" w:rsidTr="007D70BE">
        <w:trPr>
          <w:trHeight w:val="112"/>
        </w:trPr>
        <w:tc>
          <w:tcPr>
            <w:tcW w:w="229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C68C36" w14:textId="77777777" w:rsidR="006C66BE" w:rsidRDefault="006C66BE">
            <w:r>
              <w:t>Public Liability</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FFDE9DA" w14:textId="77777777" w:rsidR="006C66BE" w:rsidRDefault="006C66BE">
            <w:r>
              <w:t>€6,500,000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B014250" w14:textId="77777777" w:rsidR="006C66BE" w:rsidRDefault="006C66BE">
            <w:r>
              <w:t>€</w:t>
            </w:r>
          </w:p>
        </w:tc>
        <w:tc>
          <w:tcPr>
            <w:tcW w:w="1843" w:type="dxa"/>
            <w:tcBorders>
              <w:top w:val="single" w:sz="4" w:space="0" w:color="auto"/>
              <w:left w:val="single" w:sz="4" w:space="0" w:color="auto"/>
              <w:bottom w:val="single" w:sz="4" w:space="0" w:color="auto"/>
              <w:right w:val="single" w:sz="4" w:space="0" w:color="auto"/>
            </w:tcBorders>
          </w:tcPr>
          <w:p w14:paraId="0A59C31E" w14:textId="77777777" w:rsidR="006C66BE" w:rsidRDefault="006C66BE"/>
        </w:tc>
        <w:tc>
          <w:tcPr>
            <w:tcW w:w="1418" w:type="dxa"/>
            <w:gridSpan w:val="2"/>
            <w:tcBorders>
              <w:top w:val="single" w:sz="4" w:space="0" w:color="auto"/>
              <w:left w:val="single" w:sz="4" w:space="0" w:color="auto"/>
              <w:bottom w:val="single" w:sz="4" w:space="0" w:color="auto"/>
              <w:right w:val="single" w:sz="4" w:space="0" w:color="auto"/>
            </w:tcBorders>
          </w:tcPr>
          <w:p w14:paraId="309F1763" w14:textId="77777777" w:rsidR="006C66BE" w:rsidRDefault="006C66BE"/>
        </w:tc>
      </w:tr>
      <w:tr w:rsidR="006C66BE" w14:paraId="2DD57F24" w14:textId="77777777" w:rsidTr="007D70BE">
        <w:trPr>
          <w:trHeight w:val="112"/>
        </w:trPr>
        <w:tc>
          <w:tcPr>
            <w:tcW w:w="22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9BC5A6" w14:textId="4AB7ABCF" w:rsidR="006C66BE" w:rsidRDefault="002C057A">
            <w:r>
              <w:t xml:space="preserve">Products Liability </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FA4EAA" w14:textId="3790481C" w:rsidR="006C66BE" w:rsidRDefault="002C057A">
            <w:r>
              <w:t>€6,500,000</w:t>
            </w:r>
          </w:p>
        </w:tc>
        <w:tc>
          <w:tcPr>
            <w:tcW w:w="1559" w:type="dxa"/>
            <w:tcBorders>
              <w:top w:val="single" w:sz="4" w:space="0" w:color="auto"/>
              <w:left w:val="single" w:sz="4" w:space="0" w:color="auto"/>
              <w:bottom w:val="single" w:sz="4" w:space="0" w:color="auto"/>
              <w:right w:val="single" w:sz="4" w:space="0" w:color="auto"/>
            </w:tcBorders>
            <w:vAlign w:val="center"/>
          </w:tcPr>
          <w:p w14:paraId="35A8B609" w14:textId="5A5C3C6D" w:rsidR="006C66BE" w:rsidRDefault="002C057A">
            <w:r>
              <w:t>€</w:t>
            </w:r>
          </w:p>
        </w:tc>
        <w:tc>
          <w:tcPr>
            <w:tcW w:w="1843" w:type="dxa"/>
            <w:tcBorders>
              <w:top w:val="single" w:sz="4" w:space="0" w:color="auto"/>
              <w:left w:val="single" w:sz="4" w:space="0" w:color="auto"/>
              <w:bottom w:val="single" w:sz="4" w:space="0" w:color="auto"/>
              <w:right w:val="single" w:sz="4" w:space="0" w:color="auto"/>
            </w:tcBorders>
          </w:tcPr>
          <w:p w14:paraId="245C4EDD" w14:textId="77777777" w:rsidR="006C66BE" w:rsidRDefault="006C66BE"/>
        </w:tc>
        <w:tc>
          <w:tcPr>
            <w:tcW w:w="1418" w:type="dxa"/>
            <w:gridSpan w:val="2"/>
            <w:tcBorders>
              <w:top w:val="single" w:sz="4" w:space="0" w:color="auto"/>
              <w:left w:val="single" w:sz="4" w:space="0" w:color="auto"/>
              <w:bottom w:val="single" w:sz="4" w:space="0" w:color="auto"/>
              <w:right w:val="single" w:sz="4" w:space="0" w:color="auto"/>
            </w:tcBorders>
          </w:tcPr>
          <w:p w14:paraId="044A34BA" w14:textId="77777777" w:rsidR="006C66BE" w:rsidRDefault="006C66BE"/>
        </w:tc>
      </w:tr>
      <w:tr w:rsidR="006C66BE" w14:paraId="2B7A0065" w14:textId="77777777">
        <w:tc>
          <w:tcPr>
            <w:tcW w:w="8960"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AE22CD" w14:textId="77777777" w:rsidR="006C66BE" w:rsidRDefault="006C66BE">
            <w:r>
              <w:t>AND</w:t>
            </w:r>
          </w:p>
        </w:tc>
      </w:tr>
      <w:tr w:rsidR="0079501A" w14:paraId="6A014F81" w14:textId="77777777" w:rsidTr="007D70BE">
        <w:tc>
          <w:tcPr>
            <w:tcW w:w="7542"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6DE814" w14:textId="232F5A44" w:rsidR="0079501A" w:rsidRDefault="0079501A">
            <w:r>
              <w:t xml:space="preserve">We </w:t>
            </w:r>
            <w:r w:rsidRPr="00A337EF">
              <w:t xml:space="preserve">declare that if successful, where the levels required under the contract are higher than those currently in our possession, we will be </w:t>
            </w:r>
            <w:proofErr w:type="gramStart"/>
            <w:r w:rsidRPr="00A337EF">
              <w:t>in a position</w:t>
            </w:r>
            <w:proofErr w:type="gramEnd"/>
            <w:r w:rsidRPr="00A337EF">
              <w:t xml:space="preserve"> to put the required forms and levels of insurances required in place.</w:t>
            </w:r>
            <w:r>
              <w:t xml:space="preserve"> </w:t>
            </w:r>
          </w:p>
        </w:tc>
        <w:tc>
          <w:tcPr>
            <w:tcW w:w="638" w:type="dxa"/>
            <w:tcBorders>
              <w:top w:val="single" w:sz="4" w:space="0" w:color="auto"/>
              <w:left w:val="single" w:sz="4" w:space="0" w:color="auto"/>
              <w:bottom w:val="single" w:sz="4" w:space="0" w:color="auto"/>
              <w:right w:val="single" w:sz="4" w:space="0" w:color="auto"/>
            </w:tcBorders>
          </w:tcPr>
          <w:p w14:paraId="0286F81E" w14:textId="77777777" w:rsidR="0079501A" w:rsidRDefault="0079501A"/>
        </w:tc>
        <w:tc>
          <w:tcPr>
            <w:tcW w:w="780" w:type="dxa"/>
            <w:tcBorders>
              <w:top w:val="single" w:sz="4" w:space="0" w:color="auto"/>
              <w:left w:val="single" w:sz="4" w:space="0" w:color="auto"/>
              <w:bottom w:val="single" w:sz="4" w:space="0" w:color="auto"/>
              <w:right w:val="single" w:sz="4" w:space="0" w:color="auto"/>
            </w:tcBorders>
          </w:tcPr>
          <w:p w14:paraId="4D6D0262" w14:textId="2AEDDEBE" w:rsidR="0079501A" w:rsidRDefault="0079501A"/>
        </w:tc>
      </w:tr>
      <w:tr w:rsidR="006C66BE" w14:paraId="63A6FE4A" w14:textId="77777777">
        <w:tc>
          <w:tcPr>
            <w:tcW w:w="8960"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53F9E7" w14:textId="77777777" w:rsidR="006C66BE" w:rsidRDefault="006C66BE">
            <w:r>
              <w:t>AND</w:t>
            </w:r>
          </w:p>
        </w:tc>
      </w:tr>
      <w:tr w:rsidR="006C66BE" w14:paraId="1018C4CB" w14:textId="77777777" w:rsidTr="007D70BE">
        <w:trPr>
          <w:trHeight w:val="1551"/>
        </w:trPr>
        <w:tc>
          <w:tcPr>
            <w:tcW w:w="7542"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7641E4" w14:textId="15E47CFA" w:rsidR="006C66BE" w:rsidRDefault="00CB78A1">
            <w:r>
              <w:t xml:space="preserve">We </w:t>
            </w:r>
            <w:r w:rsidR="00587B84">
              <w:t>declare</w:t>
            </w:r>
            <w:r w:rsidR="006C66BE">
              <w:t xml:space="preserve"> that </w:t>
            </w:r>
            <w:r>
              <w:t>we</w:t>
            </w:r>
            <w:r w:rsidR="006C66BE">
              <w:t xml:space="preserve"> will provide the following promptly on request:</w:t>
            </w:r>
          </w:p>
          <w:p w14:paraId="33AA820E" w14:textId="77777777" w:rsidR="00DF0639" w:rsidRDefault="006C66BE" w:rsidP="00A430A0">
            <w:pPr>
              <w:pStyle w:val="ListParagraph"/>
              <w:numPr>
                <w:ilvl w:val="0"/>
                <w:numId w:val="10"/>
              </w:numPr>
              <w:spacing w:after="160" w:line="256" w:lineRule="auto"/>
              <w:ind w:left="360"/>
              <w:contextualSpacing/>
              <w:rPr>
                <w:rFonts w:ascii="Calibri" w:eastAsia="Calibri" w:hAnsi="Calibri" w:cs="Calibri"/>
                <w:sz w:val="22"/>
                <w:szCs w:val="22"/>
                <w:lang w:val="en-IE"/>
              </w:rPr>
            </w:pPr>
            <w:r w:rsidRPr="00DF0639">
              <w:rPr>
                <w:rFonts w:ascii="Calibri" w:eastAsia="Calibri" w:hAnsi="Calibri" w:cs="Calibri"/>
                <w:sz w:val="22"/>
                <w:szCs w:val="22"/>
                <w:lang w:val="en-IE"/>
              </w:rPr>
              <w:t xml:space="preserve">evidence of insurances in place      or </w:t>
            </w:r>
          </w:p>
          <w:p w14:paraId="710EBAD5" w14:textId="07E973B3" w:rsidR="006C66BE" w:rsidRPr="00DF0639" w:rsidRDefault="006C66BE" w:rsidP="00A430A0">
            <w:pPr>
              <w:pStyle w:val="ListParagraph"/>
              <w:numPr>
                <w:ilvl w:val="0"/>
                <w:numId w:val="10"/>
              </w:numPr>
              <w:spacing w:after="160" w:line="256" w:lineRule="auto"/>
              <w:ind w:left="360"/>
              <w:contextualSpacing/>
              <w:rPr>
                <w:rFonts w:ascii="Calibri" w:eastAsia="Calibri" w:hAnsi="Calibri" w:cs="Calibri"/>
                <w:sz w:val="22"/>
                <w:szCs w:val="22"/>
                <w:lang w:val="en-IE"/>
              </w:rPr>
            </w:pPr>
            <w:r w:rsidRPr="00DF0639">
              <w:rPr>
                <w:rFonts w:ascii="Calibri" w:eastAsia="Calibri" w:hAnsi="Calibri" w:cs="Calibri"/>
                <w:sz w:val="22"/>
                <w:szCs w:val="22"/>
                <w:lang w:val="en-IE"/>
              </w:rPr>
              <w:t xml:space="preserve">letter from Insurance Broker </w:t>
            </w:r>
            <w:r w:rsidR="00587B84">
              <w:rPr>
                <w:rFonts w:ascii="Calibri" w:eastAsia="Calibri" w:hAnsi="Calibri" w:cs="Calibri"/>
                <w:sz w:val="22"/>
                <w:szCs w:val="22"/>
                <w:lang w:val="en-IE"/>
              </w:rPr>
              <w:t>declar</w:t>
            </w:r>
            <w:r w:rsidRPr="00DF0639">
              <w:rPr>
                <w:rFonts w:ascii="Calibri" w:eastAsia="Calibri" w:hAnsi="Calibri" w:cs="Calibri"/>
                <w:sz w:val="22"/>
                <w:szCs w:val="22"/>
                <w:lang w:val="en-IE"/>
              </w:rPr>
              <w:t>ing that the required levels can be put in place if successful</w:t>
            </w:r>
            <w: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5D22836D" w14:textId="77777777" w:rsidR="006C66BE" w:rsidRDefault="006C66BE"/>
        </w:tc>
      </w:tr>
    </w:tbl>
    <w:tbl>
      <w:tblPr>
        <w:tblStyle w:val="TableGrid"/>
        <w:tblW w:w="0" w:type="auto"/>
        <w:tblInd w:w="-5" w:type="dxa"/>
        <w:tblLook w:val="04A0" w:firstRow="1" w:lastRow="0" w:firstColumn="1" w:lastColumn="0" w:noHBand="0" w:noVBand="1"/>
      </w:tblPr>
      <w:tblGrid>
        <w:gridCol w:w="7513"/>
        <w:gridCol w:w="709"/>
        <w:gridCol w:w="709"/>
      </w:tblGrid>
      <w:tr w:rsidR="00A06DF3" w14:paraId="4B6BF71D" w14:textId="77777777" w:rsidTr="00C914C5">
        <w:tc>
          <w:tcPr>
            <w:tcW w:w="7513" w:type="dxa"/>
          </w:tcPr>
          <w:p w14:paraId="1C253784" w14:textId="7277A18E" w:rsidR="00A06DF3" w:rsidRPr="00B46B4A" w:rsidRDefault="00A06DF3" w:rsidP="00C166A0">
            <w:pPr>
              <w:widowControl w:val="0"/>
              <w:tabs>
                <w:tab w:val="left" w:pos="2070"/>
              </w:tabs>
              <w:autoSpaceDE w:val="0"/>
              <w:autoSpaceDN w:val="0"/>
              <w:adjustRightInd w:val="0"/>
              <w:rPr>
                <w:rFonts w:cstheme="minorHAnsi"/>
                <w:color w:val="000000" w:themeColor="text1"/>
              </w:rPr>
            </w:pPr>
          </w:p>
        </w:tc>
        <w:tc>
          <w:tcPr>
            <w:tcW w:w="709" w:type="dxa"/>
          </w:tcPr>
          <w:p w14:paraId="5ACF7108" w14:textId="77777777" w:rsidR="00A06DF3" w:rsidRDefault="00A06DF3" w:rsidP="00C166A0">
            <w:pPr>
              <w:widowControl w:val="0"/>
              <w:tabs>
                <w:tab w:val="left" w:pos="2070"/>
              </w:tabs>
              <w:autoSpaceDE w:val="0"/>
              <w:autoSpaceDN w:val="0"/>
              <w:adjustRightInd w:val="0"/>
              <w:rPr>
                <w:rFonts w:cstheme="minorHAnsi"/>
                <w:b/>
                <w:bCs/>
                <w:color w:val="000000" w:themeColor="text1"/>
              </w:rPr>
            </w:pPr>
          </w:p>
        </w:tc>
        <w:tc>
          <w:tcPr>
            <w:tcW w:w="709" w:type="dxa"/>
          </w:tcPr>
          <w:p w14:paraId="633034F1" w14:textId="77777777" w:rsidR="00A06DF3" w:rsidRDefault="00A06DF3" w:rsidP="00C166A0">
            <w:pPr>
              <w:widowControl w:val="0"/>
              <w:tabs>
                <w:tab w:val="left" w:pos="2070"/>
              </w:tabs>
              <w:autoSpaceDE w:val="0"/>
              <w:autoSpaceDN w:val="0"/>
              <w:adjustRightInd w:val="0"/>
              <w:rPr>
                <w:rFonts w:cstheme="minorHAnsi"/>
                <w:b/>
                <w:bCs/>
                <w:color w:val="000000" w:themeColor="text1"/>
              </w:rPr>
            </w:pPr>
          </w:p>
        </w:tc>
      </w:tr>
      <w:tr w:rsidR="00A06DF3" w14:paraId="2B9EEDDE" w14:textId="77777777" w:rsidTr="00C914C5">
        <w:tc>
          <w:tcPr>
            <w:tcW w:w="7513" w:type="dxa"/>
          </w:tcPr>
          <w:p w14:paraId="6C3A1193" w14:textId="6172F386" w:rsidR="0085250A" w:rsidRPr="0085250A" w:rsidRDefault="00645260" w:rsidP="0085250A">
            <w:pPr>
              <w:widowControl w:val="0"/>
              <w:tabs>
                <w:tab w:val="left" w:pos="2070"/>
              </w:tabs>
              <w:autoSpaceDE w:val="0"/>
              <w:autoSpaceDN w:val="0"/>
              <w:adjustRightInd w:val="0"/>
              <w:rPr>
                <w:rFonts w:cstheme="minorHAnsi"/>
                <w:color w:val="000000" w:themeColor="text1"/>
              </w:rPr>
            </w:pPr>
            <w:r w:rsidRPr="00645260">
              <w:rPr>
                <w:rFonts w:cstheme="minorHAnsi"/>
                <w:color w:val="000000" w:themeColor="text1"/>
              </w:rPr>
              <w:t xml:space="preserve">We </w:t>
            </w:r>
            <w:r w:rsidR="00587B84">
              <w:rPr>
                <w:rFonts w:cstheme="minorHAnsi"/>
                <w:color w:val="000000" w:themeColor="text1"/>
              </w:rPr>
              <w:t>declare</w:t>
            </w:r>
            <w:r w:rsidRPr="00645260">
              <w:rPr>
                <w:rFonts w:cstheme="minorHAnsi"/>
                <w:color w:val="000000" w:themeColor="text1"/>
              </w:rPr>
              <w:t xml:space="preserve"> that we have a Tax Clearance Cert and can supply Tax Clearance Access Number and Tax Reference Number issued by the Irish Revenue Commissioner to facilitate online verification of their tax status by the Contracting Authority as detailed in section 2.17 </w:t>
            </w:r>
          </w:p>
          <w:p w14:paraId="2F92C108" w14:textId="1CFD787F" w:rsidR="0085250A" w:rsidRPr="0085250A" w:rsidRDefault="00645260" w:rsidP="0085250A">
            <w:pPr>
              <w:widowControl w:val="0"/>
              <w:tabs>
                <w:tab w:val="left" w:pos="2070"/>
              </w:tabs>
              <w:autoSpaceDE w:val="0"/>
              <w:autoSpaceDN w:val="0"/>
              <w:adjustRightInd w:val="0"/>
              <w:rPr>
                <w:rFonts w:cstheme="minorHAnsi"/>
                <w:b/>
                <w:bCs/>
                <w:color w:val="000000" w:themeColor="text1"/>
              </w:rPr>
            </w:pPr>
            <w:r>
              <w:rPr>
                <w:rFonts w:cstheme="minorHAnsi"/>
                <w:color w:val="000000" w:themeColor="text1"/>
              </w:rPr>
              <w:t>P</w:t>
            </w:r>
            <w:r w:rsidR="0085250A" w:rsidRPr="0085250A">
              <w:rPr>
                <w:rFonts w:cstheme="minorHAnsi"/>
                <w:color w:val="000000" w:themeColor="text1"/>
              </w:rPr>
              <w:t>lease provide the following information to enable online verification.</w:t>
            </w: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2973"/>
            </w:tblGrid>
            <w:tr w:rsidR="0085250A" w:rsidRPr="0085250A" w14:paraId="689C6034" w14:textId="77777777" w:rsidTr="00645260">
              <w:tc>
                <w:tcPr>
                  <w:tcW w:w="2553"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C04185D" w14:textId="77777777" w:rsidR="0085250A" w:rsidRPr="0085250A" w:rsidRDefault="0085250A" w:rsidP="0085250A">
                  <w:pPr>
                    <w:widowControl w:val="0"/>
                    <w:tabs>
                      <w:tab w:val="left" w:pos="2070"/>
                    </w:tabs>
                    <w:autoSpaceDE w:val="0"/>
                    <w:autoSpaceDN w:val="0"/>
                    <w:adjustRightInd w:val="0"/>
                    <w:rPr>
                      <w:rFonts w:cstheme="minorHAnsi"/>
                      <w:b/>
                      <w:bCs/>
                      <w:color w:val="000000" w:themeColor="text1"/>
                    </w:rPr>
                  </w:pPr>
                  <w:r w:rsidRPr="0085250A">
                    <w:rPr>
                      <w:rFonts w:cstheme="minorHAnsi"/>
                      <w:b/>
                      <w:bCs/>
                      <w:color w:val="000000" w:themeColor="text1"/>
                    </w:rPr>
                    <w:t>Tax Registration Number</w:t>
                  </w:r>
                </w:p>
              </w:tc>
              <w:tc>
                <w:tcPr>
                  <w:tcW w:w="2973" w:type="dxa"/>
                  <w:tcBorders>
                    <w:top w:val="single" w:sz="4" w:space="0" w:color="auto"/>
                    <w:left w:val="single" w:sz="4" w:space="0" w:color="auto"/>
                    <w:bottom w:val="single" w:sz="4" w:space="0" w:color="auto"/>
                    <w:right w:val="single" w:sz="4" w:space="0" w:color="auto"/>
                  </w:tcBorders>
                  <w:vAlign w:val="center"/>
                </w:tcPr>
                <w:p w14:paraId="34277410" w14:textId="77777777" w:rsidR="0085250A" w:rsidRPr="0085250A" w:rsidRDefault="0085250A" w:rsidP="0085250A">
                  <w:pPr>
                    <w:widowControl w:val="0"/>
                    <w:tabs>
                      <w:tab w:val="left" w:pos="2070"/>
                    </w:tabs>
                    <w:autoSpaceDE w:val="0"/>
                    <w:autoSpaceDN w:val="0"/>
                    <w:adjustRightInd w:val="0"/>
                    <w:rPr>
                      <w:rFonts w:cstheme="minorHAnsi"/>
                      <w:b/>
                      <w:bCs/>
                      <w:color w:val="000000" w:themeColor="text1"/>
                    </w:rPr>
                  </w:pPr>
                </w:p>
              </w:tc>
            </w:tr>
            <w:tr w:rsidR="0085250A" w:rsidRPr="0085250A" w14:paraId="6E043C88" w14:textId="77777777" w:rsidTr="00645260">
              <w:tc>
                <w:tcPr>
                  <w:tcW w:w="2553" w:type="dxa"/>
                  <w:tcBorders>
                    <w:top w:val="single" w:sz="4" w:space="0" w:color="auto"/>
                    <w:left w:val="single" w:sz="4" w:space="0" w:color="auto"/>
                    <w:bottom w:val="single" w:sz="4" w:space="0" w:color="auto"/>
                    <w:right w:val="single" w:sz="4" w:space="0" w:color="auto"/>
                  </w:tcBorders>
                  <w:shd w:val="clear" w:color="auto" w:fill="DBE5F1"/>
                  <w:hideMark/>
                </w:tcPr>
                <w:p w14:paraId="5223954A" w14:textId="77777777" w:rsidR="0085250A" w:rsidRPr="0085250A" w:rsidRDefault="0085250A" w:rsidP="0085250A">
                  <w:pPr>
                    <w:widowControl w:val="0"/>
                    <w:tabs>
                      <w:tab w:val="left" w:pos="2070"/>
                    </w:tabs>
                    <w:autoSpaceDE w:val="0"/>
                    <w:autoSpaceDN w:val="0"/>
                    <w:adjustRightInd w:val="0"/>
                    <w:rPr>
                      <w:rFonts w:cstheme="minorHAnsi"/>
                      <w:b/>
                      <w:color w:val="000000" w:themeColor="text1"/>
                    </w:rPr>
                  </w:pPr>
                  <w:r w:rsidRPr="0085250A">
                    <w:rPr>
                      <w:rFonts w:cstheme="minorHAnsi"/>
                      <w:b/>
                      <w:color w:val="000000" w:themeColor="text1"/>
                    </w:rPr>
                    <w:t>Tax Clearance Access number</w:t>
                  </w:r>
                </w:p>
              </w:tc>
              <w:tc>
                <w:tcPr>
                  <w:tcW w:w="2973" w:type="dxa"/>
                  <w:tcBorders>
                    <w:top w:val="single" w:sz="4" w:space="0" w:color="auto"/>
                    <w:left w:val="single" w:sz="4" w:space="0" w:color="auto"/>
                    <w:bottom w:val="single" w:sz="4" w:space="0" w:color="auto"/>
                    <w:right w:val="single" w:sz="4" w:space="0" w:color="auto"/>
                  </w:tcBorders>
                </w:tcPr>
                <w:p w14:paraId="3A230F06" w14:textId="77777777" w:rsidR="0085250A" w:rsidRPr="0085250A" w:rsidRDefault="0085250A" w:rsidP="0085250A">
                  <w:pPr>
                    <w:widowControl w:val="0"/>
                    <w:tabs>
                      <w:tab w:val="left" w:pos="2070"/>
                    </w:tabs>
                    <w:autoSpaceDE w:val="0"/>
                    <w:autoSpaceDN w:val="0"/>
                    <w:adjustRightInd w:val="0"/>
                    <w:rPr>
                      <w:rFonts w:cstheme="minorHAnsi"/>
                      <w:color w:val="000000" w:themeColor="text1"/>
                    </w:rPr>
                  </w:pPr>
                </w:p>
              </w:tc>
            </w:tr>
          </w:tbl>
          <w:p w14:paraId="33932811" w14:textId="77777777" w:rsidR="0085250A" w:rsidRPr="0085250A" w:rsidRDefault="0085250A" w:rsidP="0085250A">
            <w:pPr>
              <w:widowControl w:val="0"/>
              <w:tabs>
                <w:tab w:val="left" w:pos="2070"/>
              </w:tabs>
              <w:autoSpaceDE w:val="0"/>
              <w:autoSpaceDN w:val="0"/>
              <w:adjustRightInd w:val="0"/>
              <w:rPr>
                <w:rFonts w:cstheme="minorHAnsi"/>
                <w:color w:val="000000" w:themeColor="text1"/>
              </w:rPr>
            </w:pPr>
          </w:p>
          <w:p w14:paraId="2F74D4FD" w14:textId="77777777" w:rsidR="0085250A" w:rsidRPr="0085250A" w:rsidRDefault="0085250A" w:rsidP="0085250A">
            <w:pPr>
              <w:widowControl w:val="0"/>
              <w:tabs>
                <w:tab w:val="left" w:pos="2070"/>
              </w:tabs>
              <w:autoSpaceDE w:val="0"/>
              <w:autoSpaceDN w:val="0"/>
              <w:adjustRightInd w:val="0"/>
              <w:rPr>
                <w:rFonts w:cstheme="minorHAnsi"/>
                <w:color w:val="000000" w:themeColor="text1"/>
              </w:rPr>
            </w:pPr>
          </w:p>
          <w:p w14:paraId="67353EB8" w14:textId="77777777" w:rsidR="0085250A" w:rsidRDefault="0085250A" w:rsidP="0085250A">
            <w:pPr>
              <w:widowControl w:val="0"/>
              <w:tabs>
                <w:tab w:val="left" w:pos="2070"/>
              </w:tabs>
              <w:autoSpaceDE w:val="0"/>
              <w:autoSpaceDN w:val="0"/>
              <w:adjustRightInd w:val="0"/>
              <w:rPr>
                <w:rFonts w:cstheme="minorHAnsi"/>
                <w:color w:val="000000" w:themeColor="text1"/>
              </w:rPr>
            </w:pPr>
          </w:p>
          <w:p w14:paraId="161C6462" w14:textId="77777777" w:rsidR="00B21672" w:rsidRDefault="00B21672" w:rsidP="0085250A">
            <w:pPr>
              <w:widowControl w:val="0"/>
              <w:tabs>
                <w:tab w:val="left" w:pos="2070"/>
              </w:tabs>
              <w:autoSpaceDE w:val="0"/>
              <w:autoSpaceDN w:val="0"/>
              <w:adjustRightInd w:val="0"/>
              <w:rPr>
                <w:rFonts w:cstheme="minorHAnsi"/>
                <w:color w:val="000000" w:themeColor="text1"/>
              </w:rPr>
            </w:pPr>
          </w:p>
          <w:p w14:paraId="12A2D30D" w14:textId="4137D613" w:rsidR="0085250A" w:rsidRPr="0085250A" w:rsidRDefault="0085250A" w:rsidP="0085250A">
            <w:pPr>
              <w:widowControl w:val="0"/>
              <w:tabs>
                <w:tab w:val="left" w:pos="2070"/>
              </w:tabs>
              <w:autoSpaceDE w:val="0"/>
              <w:autoSpaceDN w:val="0"/>
              <w:adjustRightInd w:val="0"/>
              <w:rPr>
                <w:rFonts w:cstheme="minorHAnsi"/>
                <w:color w:val="000000" w:themeColor="text1"/>
              </w:rPr>
            </w:pPr>
            <w:r w:rsidRPr="0085250A">
              <w:rPr>
                <w:rFonts w:cstheme="minorHAnsi"/>
                <w:color w:val="000000" w:themeColor="text1"/>
              </w:rPr>
              <w:t>Or - Please provide evidence that a Tax Clearance Certificate has been applied for from The Irish Revenue Commissioners</w:t>
            </w: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2973"/>
            </w:tblGrid>
            <w:tr w:rsidR="0085250A" w:rsidRPr="0085250A" w14:paraId="21A961FE" w14:textId="77777777">
              <w:tc>
                <w:tcPr>
                  <w:tcW w:w="2553"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B87536C" w14:textId="77777777" w:rsidR="0085250A" w:rsidRPr="0085250A" w:rsidRDefault="0085250A" w:rsidP="0085250A">
                  <w:pPr>
                    <w:widowControl w:val="0"/>
                    <w:tabs>
                      <w:tab w:val="left" w:pos="2070"/>
                    </w:tabs>
                    <w:autoSpaceDE w:val="0"/>
                    <w:autoSpaceDN w:val="0"/>
                    <w:adjustRightInd w:val="0"/>
                    <w:rPr>
                      <w:rFonts w:cstheme="minorHAnsi"/>
                      <w:b/>
                      <w:bCs/>
                      <w:color w:val="000000" w:themeColor="text1"/>
                    </w:rPr>
                  </w:pPr>
                  <w:r w:rsidRPr="0085250A">
                    <w:rPr>
                      <w:rFonts w:cstheme="minorHAnsi"/>
                      <w:b/>
                      <w:bCs/>
                      <w:color w:val="000000" w:themeColor="text1"/>
                    </w:rPr>
                    <w:t>Evidence Attached</w:t>
                  </w:r>
                </w:p>
              </w:tc>
              <w:tc>
                <w:tcPr>
                  <w:tcW w:w="2973" w:type="dxa"/>
                  <w:tcBorders>
                    <w:top w:val="single" w:sz="4" w:space="0" w:color="auto"/>
                    <w:left w:val="single" w:sz="4" w:space="0" w:color="auto"/>
                    <w:bottom w:val="single" w:sz="4" w:space="0" w:color="auto"/>
                    <w:right w:val="single" w:sz="4" w:space="0" w:color="auto"/>
                  </w:tcBorders>
                  <w:vAlign w:val="center"/>
                  <w:hideMark/>
                </w:tcPr>
                <w:p w14:paraId="61980FF7" w14:textId="77777777" w:rsidR="0085250A" w:rsidRPr="0085250A" w:rsidRDefault="0085250A" w:rsidP="0085250A">
                  <w:pPr>
                    <w:widowControl w:val="0"/>
                    <w:tabs>
                      <w:tab w:val="left" w:pos="2070"/>
                    </w:tabs>
                    <w:autoSpaceDE w:val="0"/>
                    <w:autoSpaceDN w:val="0"/>
                    <w:adjustRightInd w:val="0"/>
                    <w:rPr>
                      <w:rFonts w:cstheme="minorHAnsi"/>
                      <w:b/>
                      <w:bCs/>
                      <w:color w:val="000000" w:themeColor="text1"/>
                    </w:rPr>
                  </w:pPr>
                  <w:r w:rsidRPr="0085250A">
                    <w:rPr>
                      <w:rFonts w:cstheme="minorHAnsi"/>
                      <w:bCs/>
                      <w:color w:val="000000" w:themeColor="text1"/>
                    </w:rPr>
                    <w:t>Yes/No</w:t>
                  </w:r>
                </w:p>
              </w:tc>
            </w:tr>
            <w:tr w:rsidR="0085250A" w:rsidRPr="0085250A" w14:paraId="0D6F80BA" w14:textId="77777777">
              <w:tc>
                <w:tcPr>
                  <w:tcW w:w="2553" w:type="dxa"/>
                  <w:tcBorders>
                    <w:top w:val="single" w:sz="4" w:space="0" w:color="auto"/>
                    <w:left w:val="single" w:sz="4" w:space="0" w:color="auto"/>
                    <w:bottom w:val="single" w:sz="4" w:space="0" w:color="auto"/>
                    <w:right w:val="single" w:sz="4" w:space="0" w:color="auto"/>
                  </w:tcBorders>
                  <w:shd w:val="clear" w:color="auto" w:fill="DBE5F1"/>
                  <w:hideMark/>
                </w:tcPr>
                <w:p w14:paraId="7A21149A" w14:textId="77777777" w:rsidR="0085250A" w:rsidRPr="0085250A" w:rsidRDefault="0085250A" w:rsidP="0085250A">
                  <w:pPr>
                    <w:widowControl w:val="0"/>
                    <w:tabs>
                      <w:tab w:val="left" w:pos="2070"/>
                    </w:tabs>
                    <w:autoSpaceDE w:val="0"/>
                    <w:autoSpaceDN w:val="0"/>
                    <w:adjustRightInd w:val="0"/>
                    <w:rPr>
                      <w:rFonts w:cstheme="minorHAnsi"/>
                      <w:b/>
                      <w:bCs/>
                      <w:color w:val="000000" w:themeColor="text1"/>
                    </w:rPr>
                  </w:pPr>
                  <w:r w:rsidRPr="0085250A">
                    <w:rPr>
                      <w:rFonts w:cstheme="minorHAnsi"/>
                      <w:b/>
                      <w:bCs/>
                      <w:color w:val="000000" w:themeColor="text1"/>
                    </w:rPr>
                    <w:t>Appendix Number</w:t>
                  </w:r>
                </w:p>
              </w:tc>
              <w:tc>
                <w:tcPr>
                  <w:tcW w:w="2973" w:type="dxa"/>
                  <w:tcBorders>
                    <w:top w:val="single" w:sz="4" w:space="0" w:color="auto"/>
                    <w:left w:val="single" w:sz="4" w:space="0" w:color="auto"/>
                    <w:bottom w:val="single" w:sz="4" w:space="0" w:color="auto"/>
                    <w:right w:val="single" w:sz="4" w:space="0" w:color="auto"/>
                  </w:tcBorders>
                </w:tcPr>
                <w:p w14:paraId="62205526" w14:textId="77777777" w:rsidR="0085250A" w:rsidRPr="0085250A" w:rsidRDefault="0085250A" w:rsidP="0085250A">
                  <w:pPr>
                    <w:widowControl w:val="0"/>
                    <w:tabs>
                      <w:tab w:val="left" w:pos="2070"/>
                    </w:tabs>
                    <w:autoSpaceDE w:val="0"/>
                    <w:autoSpaceDN w:val="0"/>
                    <w:adjustRightInd w:val="0"/>
                    <w:rPr>
                      <w:rFonts w:cstheme="minorHAnsi"/>
                      <w:b/>
                      <w:bCs/>
                      <w:color w:val="000000" w:themeColor="text1"/>
                    </w:rPr>
                  </w:pPr>
                </w:p>
              </w:tc>
            </w:tr>
          </w:tbl>
          <w:p w14:paraId="09AA24F5" w14:textId="77777777" w:rsidR="0085250A" w:rsidRPr="0085250A" w:rsidRDefault="0085250A" w:rsidP="0085250A">
            <w:pPr>
              <w:widowControl w:val="0"/>
              <w:tabs>
                <w:tab w:val="left" w:pos="2070"/>
              </w:tabs>
              <w:autoSpaceDE w:val="0"/>
              <w:autoSpaceDN w:val="0"/>
              <w:adjustRightInd w:val="0"/>
              <w:rPr>
                <w:rFonts w:cstheme="minorHAnsi"/>
                <w:color w:val="000000" w:themeColor="text1"/>
              </w:rPr>
            </w:pPr>
          </w:p>
          <w:p w14:paraId="3C83DB4C" w14:textId="77777777" w:rsidR="0085250A" w:rsidRPr="0085250A" w:rsidRDefault="0085250A" w:rsidP="0085250A">
            <w:pPr>
              <w:widowControl w:val="0"/>
              <w:tabs>
                <w:tab w:val="left" w:pos="2070"/>
              </w:tabs>
              <w:autoSpaceDE w:val="0"/>
              <w:autoSpaceDN w:val="0"/>
              <w:adjustRightInd w:val="0"/>
              <w:rPr>
                <w:rFonts w:cstheme="minorHAnsi"/>
                <w:b/>
                <w:i/>
                <w:color w:val="000000" w:themeColor="text1"/>
              </w:rPr>
            </w:pPr>
          </w:p>
          <w:p w14:paraId="5963C2E7" w14:textId="77777777" w:rsidR="00DD2DB8" w:rsidRDefault="00DD2DB8" w:rsidP="0085250A">
            <w:pPr>
              <w:widowControl w:val="0"/>
              <w:tabs>
                <w:tab w:val="left" w:pos="2070"/>
              </w:tabs>
              <w:autoSpaceDE w:val="0"/>
              <w:autoSpaceDN w:val="0"/>
              <w:adjustRightInd w:val="0"/>
              <w:rPr>
                <w:rFonts w:cstheme="minorHAnsi"/>
                <w:b/>
                <w:i/>
                <w:color w:val="000000" w:themeColor="text1"/>
              </w:rPr>
            </w:pPr>
          </w:p>
          <w:p w14:paraId="4B6CDDC1" w14:textId="298859F6" w:rsidR="0085250A" w:rsidRPr="0085250A" w:rsidRDefault="0085250A" w:rsidP="0085250A">
            <w:pPr>
              <w:widowControl w:val="0"/>
              <w:tabs>
                <w:tab w:val="left" w:pos="2070"/>
              </w:tabs>
              <w:autoSpaceDE w:val="0"/>
              <w:autoSpaceDN w:val="0"/>
              <w:adjustRightInd w:val="0"/>
              <w:rPr>
                <w:rFonts w:cstheme="minorHAnsi"/>
                <w:i/>
                <w:color w:val="000000" w:themeColor="text1"/>
              </w:rPr>
            </w:pPr>
            <w:r w:rsidRPr="0085250A">
              <w:rPr>
                <w:rFonts w:cstheme="minorHAnsi"/>
                <w:b/>
                <w:i/>
                <w:color w:val="000000" w:themeColor="text1"/>
              </w:rPr>
              <w:t>Note:</w:t>
            </w:r>
            <w:r w:rsidRPr="0085250A">
              <w:rPr>
                <w:rFonts w:cstheme="minorHAnsi"/>
                <w:b/>
                <w:i/>
                <w:color w:val="000000" w:themeColor="text1"/>
                <w:u w:val="single"/>
              </w:rPr>
              <w:t xml:space="preserve"> </w:t>
            </w:r>
            <w:r w:rsidRPr="0085250A">
              <w:rPr>
                <w:rFonts w:cstheme="minorHAnsi"/>
                <w:i/>
                <w:color w:val="000000" w:themeColor="text1"/>
              </w:rPr>
              <w:t xml:space="preserve">All non-resident companies </w:t>
            </w:r>
            <w:r w:rsidRPr="0085250A">
              <w:rPr>
                <w:rFonts w:cstheme="minorHAnsi"/>
                <w:b/>
                <w:bCs/>
                <w:i/>
                <w:color w:val="000000" w:themeColor="text1"/>
              </w:rPr>
              <w:t>MUST</w:t>
            </w:r>
            <w:r w:rsidRPr="0085250A">
              <w:rPr>
                <w:rFonts w:cstheme="minorHAnsi"/>
                <w:i/>
                <w:color w:val="000000" w:themeColor="text1"/>
              </w:rPr>
              <w:t xml:space="preserve"> apply for a general TCC where tax clearance is required in connection with a Public-Sector Contract (formal or otherwise).</w:t>
            </w:r>
          </w:p>
          <w:p w14:paraId="2A840956" w14:textId="77777777" w:rsidR="0085250A" w:rsidRPr="0085250A" w:rsidRDefault="0085250A" w:rsidP="0085250A">
            <w:pPr>
              <w:widowControl w:val="0"/>
              <w:tabs>
                <w:tab w:val="left" w:pos="2070"/>
              </w:tabs>
              <w:autoSpaceDE w:val="0"/>
              <w:autoSpaceDN w:val="0"/>
              <w:adjustRightInd w:val="0"/>
              <w:rPr>
                <w:rFonts w:cstheme="minorHAnsi"/>
                <w:b/>
                <w:color w:val="000000" w:themeColor="text1"/>
              </w:rPr>
            </w:pPr>
            <w:r w:rsidRPr="0085250A">
              <w:rPr>
                <w:rFonts w:cstheme="minorHAnsi"/>
                <w:color w:val="000000" w:themeColor="text1"/>
              </w:rPr>
              <w:t xml:space="preserve">Both Resident and Non-Resident Tax Clearance Certificate information may be obtained from the Irish Revenue Commissioners </w:t>
            </w:r>
            <w:hyperlink r:id="rId11" w:history="1">
              <w:r w:rsidRPr="0085250A">
                <w:rPr>
                  <w:rStyle w:val="Hyperlink"/>
                  <w:rFonts w:cstheme="minorHAnsi"/>
                </w:rPr>
                <w:t>http://www.revenue.ie/en/tax/it/forms/webtc1.pdf</w:t>
              </w:r>
            </w:hyperlink>
          </w:p>
          <w:p w14:paraId="1FFDFC02" w14:textId="77777777" w:rsidR="006B0978" w:rsidRDefault="006B0978" w:rsidP="00C166A0">
            <w:pPr>
              <w:widowControl w:val="0"/>
              <w:tabs>
                <w:tab w:val="left" w:pos="2070"/>
              </w:tabs>
              <w:autoSpaceDE w:val="0"/>
              <w:autoSpaceDN w:val="0"/>
              <w:adjustRightInd w:val="0"/>
              <w:rPr>
                <w:rFonts w:cstheme="minorHAnsi"/>
                <w:color w:val="000000" w:themeColor="text1"/>
              </w:rPr>
            </w:pPr>
            <w:r>
              <w:rPr>
                <w:rFonts w:cstheme="minorHAnsi"/>
                <w:color w:val="000000" w:themeColor="text1"/>
              </w:rPr>
              <w:t xml:space="preserve">We Declare that we have applied for a Tax Clearance Cert and will provide one upon request by the Contracting Authority </w:t>
            </w:r>
          </w:p>
          <w:p w14:paraId="07F3ED27" w14:textId="1200F208" w:rsidR="00B21672" w:rsidRPr="00B46B4A" w:rsidRDefault="00B21672" w:rsidP="00C166A0">
            <w:pPr>
              <w:widowControl w:val="0"/>
              <w:tabs>
                <w:tab w:val="left" w:pos="2070"/>
              </w:tabs>
              <w:autoSpaceDE w:val="0"/>
              <w:autoSpaceDN w:val="0"/>
              <w:adjustRightInd w:val="0"/>
              <w:rPr>
                <w:rFonts w:cstheme="minorHAnsi"/>
                <w:color w:val="000000" w:themeColor="text1"/>
              </w:rPr>
            </w:pPr>
          </w:p>
        </w:tc>
        <w:tc>
          <w:tcPr>
            <w:tcW w:w="709" w:type="dxa"/>
          </w:tcPr>
          <w:p w14:paraId="33DDADF0" w14:textId="77777777" w:rsidR="00A06DF3" w:rsidRDefault="00A06DF3" w:rsidP="00C166A0">
            <w:pPr>
              <w:widowControl w:val="0"/>
              <w:tabs>
                <w:tab w:val="left" w:pos="2070"/>
              </w:tabs>
              <w:autoSpaceDE w:val="0"/>
              <w:autoSpaceDN w:val="0"/>
              <w:adjustRightInd w:val="0"/>
              <w:rPr>
                <w:rFonts w:cstheme="minorHAnsi"/>
                <w:b/>
                <w:bCs/>
                <w:color w:val="000000" w:themeColor="text1"/>
              </w:rPr>
            </w:pPr>
          </w:p>
        </w:tc>
        <w:tc>
          <w:tcPr>
            <w:tcW w:w="709" w:type="dxa"/>
          </w:tcPr>
          <w:p w14:paraId="5A668F93" w14:textId="77777777" w:rsidR="00A06DF3" w:rsidRDefault="00A06DF3" w:rsidP="00C166A0">
            <w:pPr>
              <w:widowControl w:val="0"/>
              <w:tabs>
                <w:tab w:val="left" w:pos="2070"/>
              </w:tabs>
              <w:autoSpaceDE w:val="0"/>
              <w:autoSpaceDN w:val="0"/>
              <w:adjustRightInd w:val="0"/>
              <w:rPr>
                <w:rFonts w:cstheme="minorHAnsi"/>
                <w:b/>
                <w:bCs/>
                <w:color w:val="000000" w:themeColor="text1"/>
              </w:rPr>
            </w:pPr>
          </w:p>
        </w:tc>
      </w:tr>
      <w:tr w:rsidR="00DA422C" w14:paraId="1DD4239D" w14:textId="77777777" w:rsidTr="009A038B">
        <w:tc>
          <w:tcPr>
            <w:tcW w:w="7513" w:type="dxa"/>
            <w:shd w:val="clear" w:color="auto" w:fill="F2F2F2" w:themeFill="background1" w:themeFillShade="F2"/>
          </w:tcPr>
          <w:p w14:paraId="09A53184" w14:textId="6EA680F6" w:rsidR="00DA422C" w:rsidRPr="009A038B" w:rsidRDefault="00DA422C" w:rsidP="0085250A">
            <w:pPr>
              <w:widowControl w:val="0"/>
              <w:tabs>
                <w:tab w:val="left" w:pos="2070"/>
              </w:tabs>
              <w:autoSpaceDE w:val="0"/>
              <w:autoSpaceDN w:val="0"/>
              <w:adjustRightInd w:val="0"/>
              <w:rPr>
                <w:rFonts w:cstheme="minorHAnsi"/>
                <w:b/>
                <w:bCs/>
                <w:color w:val="000000" w:themeColor="text1"/>
              </w:rPr>
            </w:pPr>
            <w:r w:rsidRPr="009A038B">
              <w:rPr>
                <w:rFonts w:cstheme="minorHAnsi"/>
                <w:b/>
                <w:bCs/>
                <w:color w:val="000000" w:themeColor="text1"/>
              </w:rPr>
              <w:t>Technical Capacity</w:t>
            </w:r>
          </w:p>
        </w:tc>
        <w:tc>
          <w:tcPr>
            <w:tcW w:w="709" w:type="dxa"/>
            <w:shd w:val="clear" w:color="auto" w:fill="F2F2F2" w:themeFill="background1" w:themeFillShade="F2"/>
          </w:tcPr>
          <w:p w14:paraId="21693BD8" w14:textId="77777777" w:rsidR="00DA422C" w:rsidRDefault="00DA422C" w:rsidP="00C166A0">
            <w:pPr>
              <w:widowControl w:val="0"/>
              <w:tabs>
                <w:tab w:val="left" w:pos="2070"/>
              </w:tabs>
              <w:autoSpaceDE w:val="0"/>
              <w:autoSpaceDN w:val="0"/>
              <w:adjustRightInd w:val="0"/>
              <w:rPr>
                <w:rFonts w:cstheme="minorHAnsi"/>
                <w:b/>
                <w:bCs/>
                <w:color w:val="000000" w:themeColor="text1"/>
              </w:rPr>
            </w:pPr>
          </w:p>
        </w:tc>
        <w:tc>
          <w:tcPr>
            <w:tcW w:w="709" w:type="dxa"/>
            <w:shd w:val="clear" w:color="auto" w:fill="F2F2F2" w:themeFill="background1" w:themeFillShade="F2"/>
          </w:tcPr>
          <w:p w14:paraId="5D298B5C" w14:textId="77777777" w:rsidR="00DA422C" w:rsidRDefault="00DA422C" w:rsidP="00C166A0">
            <w:pPr>
              <w:widowControl w:val="0"/>
              <w:tabs>
                <w:tab w:val="left" w:pos="2070"/>
              </w:tabs>
              <w:autoSpaceDE w:val="0"/>
              <w:autoSpaceDN w:val="0"/>
              <w:adjustRightInd w:val="0"/>
              <w:rPr>
                <w:rFonts w:cstheme="minorHAnsi"/>
                <w:b/>
                <w:bCs/>
                <w:color w:val="000000" w:themeColor="text1"/>
              </w:rPr>
            </w:pPr>
          </w:p>
        </w:tc>
      </w:tr>
    </w:tbl>
    <w:p w14:paraId="3A3A3A6E" w14:textId="77777777" w:rsidR="008663C5" w:rsidRDefault="008663C5" w:rsidP="00870E79">
      <w:pPr>
        <w:spacing w:line="240" w:lineRule="auto"/>
        <w:jc w:val="both"/>
      </w:pPr>
    </w:p>
    <w:tbl>
      <w:tblPr>
        <w:tblStyle w:val="TableGrid2"/>
        <w:tblW w:w="0" w:type="auto"/>
        <w:tblCellMar>
          <w:top w:w="28" w:type="dxa"/>
          <w:bottom w:w="28" w:type="dxa"/>
        </w:tblCellMar>
        <w:tblLook w:val="04A0" w:firstRow="1" w:lastRow="0" w:firstColumn="1" w:lastColumn="0" w:noHBand="0" w:noVBand="1"/>
      </w:tblPr>
      <w:tblGrid>
        <w:gridCol w:w="3532"/>
        <w:gridCol w:w="1370"/>
        <w:gridCol w:w="1371"/>
        <w:gridCol w:w="1372"/>
        <w:gridCol w:w="1371"/>
      </w:tblGrid>
      <w:tr w:rsidR="000914BD" w:rsidRPr="00855C93" w14:paraId="56A82EC9" w14:textId="77777777" w:rsidTr="003873C5">
        <w:tc>
          <w:tcPr>
            <w:tcW w:w="9016" w:type="dxa"/>
            <w:gridSpan w:val="5"/>
            <w:shd w:val="clear" w:color="auto" w:fill="F2F2F2" w:themeFill="background1" w:themeFillShade="F2"/>
            <w:tcMar>
              <w:top w:w="28" w:type="dxa"/>
              <w:bottom w:w="28" w:type="dxa"/>
            </w:tcMar>
          </w:tcPr>
          <w:p w14:paraId="69BB6F42" w14:textId="77777777" w:rsidR="000914BD" w:rsidRPr="00F72841" w:rsidRDefault="000914BD" w:rsidP="00C166A0">
            <w:pPr>
              <w:rPr>
                <w:b/>
                <w:bCs/>
              </w:rPr>
            </w:pPr>
            <w:r w:rsidRPr="00F72841">
              <w:rPr>
                <w:b/>
                <w:bCs/>
              </w:rPr>
              <w:t>Previous Experience</w:t>
            </w:r>
          </w:p>
        </w:tc>
      </w:tr>
      <w:tr w:rsidR="000914BD" w:rsidRPr="00855C93" w14:paraId="241928CA" w14:textId="77777777" w:rsidTr="00C166A0">
        <w:tc>
          <w:tcPr>
            <w:tcW w:w="9016" w:type="dxa"/>
            <w:gridSpan w:val="5"/>
            <w:tcMar>
              <w:top w:w="28" w:type="dxa"/>
              <w:bottom w:w="28" w:type="dxa"/>
            </w:tcMar>
          </w:tcPr>
          <w:p w14:paraId="66A9B85B" w14:textId="680F459B" w:rsidR="000914BD" w:rsidRDefault="000914BD" w:rsidP="007B7C38">
            <w:r w:rsidRPr="00855C93">
              <w:rPr>
                <w:b/>
                <w:bCs/>
              </w:rPr>
              <w:t xml:space="preserve">Minimum requirement </w:t>
            </w:r>
            <w:r w:rsidR="004651AC">
              <w:rPr>
                <w:b/>
                <w:bCs/>
              </w:rPr>
              <w:t>– Tenderers must demonstrate</w:t>
            </w:r>
            <w:r w:rsidR="00D0519F" w:rsidRPr="00D0519F">
              <w:t xml:space="preserve"> that they have successfully supplied at least </w:t>
            </w:r>
            <w:r w:rsidR="00D0519F" w:rsidRPr="00D0519F">
              <w:rPr>
                <w:b/>
                <w:bCs/>
              </w:rPr>
              <w:t>one (1) item of mobile plant or heavy machinery of a similar type within the last five (5) years</w:t>
            </w:r>
            <w:r w:rsidR="00D0519F" w:rsidRPr="00D0519F">
              <w:t>.</w:t>
            </w:r>
            <w:r w:rsidR="00BA00D9">
              <w:t xml:space="preserve"> </w:t>
            </w:r>
            <w:r w:rsidRPr="00930981">
              <w:t>The contract</w:t>
            </w:r>
            <w:r w:rsidR="005E5D80">
              <w:t xml:space="preserve"> </w:t>
            </w:r>
            <w:r w:rsidRPr="00930981">
              <w:t>referenced for consideration should provide comprehensive information</w:t>
            </w:r>
            <w:r w:rsidRPr="00855C93">
              <w:t xml:space="preserve"> to enable the </w:t>
            </w:r>
            <w:r>
              <w:t>Contracting Authority</w:t>
            </w:r>
            <w:r w:rsidRPr="00855C93">
              <w:t xml:space="preserve"> to determine the comparability to the requirements of this contract.</w:t>
            </w:r>
            <w:r w:rsidR="00AC73AE">
              <w:t xml:space="preserve">  The Contracting Authority may </w:t>
            </w:r>
            <w:r w:rsidR="004D21B4">
              <w:t xml:space="preserve">contact the reference provided. </w:t>
            </w:r>
          </w:p>
          <w:p w14:paraId="15E7A3D8" w14:textId="77777777" w:rsidR="00BA00D9" w:rsidRDefault="00BA00D9" w:rsidP="007B7C38"/>
          <w:p w14:paraId="6328823C" w14:textId="28A8DE0F" w:rsidR="00BA00D9" w:rsidRPr="00855C93" w:rsidRDefault="00BA00D9" w:rsidP="007B7C38"/>
        </w:tc>
      </w:tr>
      <w:tr w:rsidR="000914BD" w:rsidRPr="00855C93" w14:paraId="514A92C7" w14:textId="77777777" w:rsidTr="00023EF7">
        <w:tc>
          <w:tcPr>
            <w:tcW w:w="9016" w:type="dxa"/>
            <w:gridSpan w:val="5"/>
            <w:shd w:val="clear" w:color="auto" w:fill="DBE5F1" w:themeFill="accent1" w:themeFillTint="33"/>
            <w:tcMar>
              <w:top w:w="28" w:type="dxa"/>
              <w:bottom w:w="28" w:type="dxa"/>
            </w:tcMar>
          </w:tcPr>
          <w:p w14:paraId="7CEDFE88" w14:textId="550FE096" w:rsidR="000914BD" w:rsidRPr="00855C93" w:rsidRDefault="000914BD" w:rsidP="001075E4">
            <w:pPr>
              <w:rPr>
                <w:b/>
                <w:bCs/>
              </w:rPr>
            </w:pPr>
            <w:r w:rsidRPr="00855C93">
              <w:rPr>
                <w:b/>
                <w:bCs/>
              </w:rPr>
              <w:lastRenderedPageBreak/>
              <w:t xml:space="preserve">Reference Contract </w:t>
            </w:r>
            <w:r w:rsidR="001075E4">
              <w:rPr>
                <w:b/>
                <w:bCs/>
              </w:rPr>
              <w:t>1</w:t>
            </w:r>
          </w:p>
        </w:tc>
      </w:tr>
      <w:tr w:rsidR="000914BD" w:rsidRPr="00855C93" w14:paraId="0E8FB32C" w14:textId="77777777" w:rsidTr="00C166A0">
        <w:tc>
          <w:tcPr>
            <w:tcW w:w="3532" w:type="dxa"/>
            <w:tcMar>
              <w:top w:w="28" w:type="dxa"/>
              <w:bottom w:w="28" w:type="dxa"/>
            </w:tcMar>
            <w:vAlign w:val="center"/>
          </w:tcPr>
          <w:p w14:paraId="34EDC15F" w14:textId="77777777" w:rsidR="000914BD" w:rsidRPr="00855C93" w:rsidRDefault="000914BD" w:rsidP="00C166A0">
            <w:r w:rsidRPr="00855C93">
              <w:t>Client Name:</w:t>
            </w:r>
          </w:p>
        </w:tc>
        <w:tc>
          <w:tcPr>
            <w:tcW w:w="5484" w:type="dxa"/>
            <w:gridSpan w:val="4"/>
            <w:tcMar>
              <w:top w:w="28" w:type="dxa"/>
              <w:bottom w:w="28" w:type="dxa"/>
            </w:tcMar>
            <w:vAlign w:val="center"/>
          </w:tcPr>
          <w:p w14:paraId="202034A0" w14:textId="77777777" w:rsidR="000914BD" w:rsidRPr="00855C93" w:rsidRDefault="000914BD" w:rsidP="00C166A0"/>
        </w:tc>
      </w:tr>
      <w:tr w:rsidR="000914BD" w:rsidRPr="00855C93" w14:paraId="4835BE72" w14:textId="77777777" w:rsidTr="00C166A0">
        <w:tc>
          <w:tcPr>
            <w:tcW w:w="3532" w:type="dxa"/>
            <w:tcMar>
              <w:top w:w="28" w:type="dxa"/>
              <w:bottom w:w="28" w:type="dxa"/>
            </w:tcMar>
            <w:vAlign w:val="center"/>
          </w:tcPr>
          <w:p w14:paraId="39D958AE" w14:textId="77777777" w:rsidR="000914BD" w:rsidRPr="00855C93" w:rsidRDefault="000914BD" w:rsidP="00C166A0">
            <w:r w:rsidRPr="00855C93">
              <w:t>Contact Name:</w:t>
            </w:r>
          </w:p>
        </w:tc>
        <w:tc>
          <w:tcPr>
            <w:tcW w:w="5484" w:type="dxa"/>
            <w:gridSpan w:val="4"/>
            <w:tcMar>
              <w:top w:w="28" w:type="dxa"/>
              <w:bottom w:w="28" w:type="dxa"/>
            </w:tcMar>
            <w:vAlign w:val="center"/>
          </w:tcPr>
          <w:p w14:paraId="622BDFCE" w14:textId="77777777" w:rsidR="000914BD" w:rsidRPr="00855C93" w:rsidRDefault="000914BD" w:rsidP="00C166A0"/>
        </w:tc>
      </w:tr>
      <w:tr w:rsidR="000914BD" w:rsidRPr="00855C93" w14:paraId="7F77A57A" w14:textId="77777777" w:rsidTr="00C166A0">
        <w:tc>
          <w:tcPr>
            <w:tcW w:w="3532" w:type="dxa"/>
            <w:tcMar>
              <w:top w:w="28" w:type="dxa"/>
              <w:bottom w:w="28" w:type="dxa"/>
            </w:tcMar>
            <w:vAlign w:val="center"/>
          </w:tcPr>
          <w:p w14:paraId="50D808BC" w14:textId="77777777" w:rsidR="000914BD" w:rsidRPr="00855C93" w:rsidRDefault="000914BD" w:rsidP="00C166A0">
            <w:r w:rsidRPr="00855C93">
              <w:t>Contact email:</w:t>
            </w:r>
          </w:p>
        </w:tc>
        <w:tc>
          <w:tcPr>
            <w:tcW w:w="5484" w:type="dxa"/>
            <w:gridSpan w:val="4"/>
            <w:tcMar>
              <w:top w:w="28" w:type="dxa"/>
              <w:bottom w:w="28" w:type="dxa"/>
            </w:tcMar>
            <w:vAlign w:val="center"/>
          </w:tcPr>
          <w:p w14:paraId="0AD3EEAA" w14:textId="77777777" w:rsidR="000914BD" w:rsidRPr="00855C93" w:rsidRDefault="000914BD" w:rsidP="00C166A0"/>
        </w:tc>
      </w:tr>
      <w:tr w:rsidR="000914BD" w:rsidRPr="00855C93" w14:paraId="5DBD3DBD" w14:textId="77777777" w:rsidTr="00C166A0">
        <w:tc>
          <w:tcPr>
            <w:tcW w:w="3532" w:type="dxa"/>
            <w:tcMar>
              <w:top w:w="28" w:type="dxa"/>
              <w:bottom w:w="28" w:type="dxa"/>
            </w:tcMar>
            <w:vAlign w:val="center"/>
          </w:tcPr>
          <w:p w14:paraId="2C144297" w14:textId="2EC6525F" w:rsidR="000914BD" w:rsidRPr="00855C93" w:rsidRDefault="00F30E46" w:rsidP="00C166A0">
            <w:r>
              <w:t>Delivery</w:t>
            </w:r>
            <w:r w:rsidR="000914BD" w:rsidRPr="00855C93">
              <w:t xml:space="preserve"> Date:</w:t>
            </w:r>
          </w:p>
        </w:tc>
        <w:tc>
          <w:tcPr>
            <w:tcW w:w="1370" w:type="dxa"/>
            <w:tcMar>
              <w:top w:w="28" w:type="dxa"/>
              <w:bottom w:w="28" w:type="dxa"/>
            </w:tcMar>
            <w:vAlign w:val="center"/>
          </w:tcPr>
          <w:p w14:paraId="204B6BB5" w14:textId="77777777" w:rsidR="000914BD" w:rsidRPr="00855C93" w:rsidRDefault="000914BD" w:rsidP="00C166A0">
            <w:r w:rsidRPr="00855C93">
              <w:t>From</w:t>
            </w:r>
          </w:p>
        </w:tc>
        <w:tc>
          <w:tcPr>
            <w:tcW w:w="1371" w:type="dxa"/>
            <w:tcMar>
              <w:top w:w="28" w:type="dxa"/>
              <w:bottom w:w="28" w:type="dxa"/>
            </w:tcMar>
            <w:vAlign w:val="center"/>
          </w:tcPr>
          <w:p w14:paraId="086FB1DC" w14:textId="77777777" w:rsidR="000914BD" w:rsidRPr="00855C93" w:rsidRDefault="000914BD" w:rsidP="00C166A0"/>
        </w:tc>
        <w:tc>
          <w:tcPr>
            <w:tcW w:w="1372" w:type="dxa"/>
            <w:tcMar>
              <w:top w:w="28" w:type="dxa"/>
              <w:bottom w:w="28" w:type="dxa"/>
            </w:tcMar>
          </w:tcPr>
          <w:p w14:paraId="4006F3C1" w14:textId="77777777" w:rsidR="000914BD" w:rsidRPr="00855C93" w:rsidRDefault="000914BD" w:rsidP="00C166A0">
            <w:r w:rsidRPr="00855C93">
              <w:t>To</w:t>
            </w:r>
          </w:p>
        </w:tc>
        <w:tc>
          <w:tcPr>
            <w:tcW w:w="1371" w:type="dxa"/>
            <w:tcMar>
              <w:top w:w="28" w:type="dxa"/>
              <w:bottom w:w="28" w:type="dxa"/>
            </w:tcMar>
          </w:tcPr>
          <w:p w14:paraId="65C1FABE" w14:textId="77777777" w:rsidR="000914BD" w:rsidRPr="00855C93" w:rsidRDefault="000914BD" w:rsidP="00C166A0"/>
        </w:tc>
      </w:tr>
      <w:tr w:rsidR="000914BD" w:rsidRPr="00855C93" w14:paraId="1C5E269E" w14:textId="77777777" w:rsidTr="00C166A0">
        <w:tc>
          <w:tcPr>
            <w:tcW w:w="3532" w:type="dxa"/>
            <w:tcMar>
              <w:top w:w="28" w:type="dxa"/>
              <w:bottom w:w="28" w:type="dxa"/>
            </w:tcMar>
            <w:vAlign w:val="center"/>
          </w:tcPr>
          <w:p w14:paraId="3FF65905" w14:textId="77777777" w:rsidR="000914BD" w:rsidRPr="00855C93" w:rsidRDefault="000914BD" w:rsidP="00C166A0">
            <w:r w:rsidRPr="00855C93">
              <w:t>Contract Value:</w:t>
            </w:r>
          </w:p>
        </w:tc>
        <w:tc>
          <w:tcPr>
            <w:tcW w:w="2741" w:type="dxa"/>
            <w:gridSpan w:val="2"/>
            <w:tcMar>
              <w:top w:w="28" w:type="dxa"/>
              <w:bottom w:w="28" w:type="dxa"/>
            </w:tcMar>
            <w:vAlign w:val="center"/>
          </w:tcPr>
          <w:p w14:paraId="68C1FB17" w14:textId="77777777" w:rsidR="000914BD" w:rsidRPr="00855C93" w:rsidRDefault="000914BD" w:rsidP="00C166A0">
            <w:r w:rsidRPr="00855C93">
              <w:t>€</w:t>
            </w:r>
          </w:p>
        </w:tc>
        <w:tc>
          <w:tcPr>
            <w:tcW w:w="1372" w:type="dxa"/>
            <w:tcMar>
              <w:top w:w="28" w:type="dxa"/>
              <w:bottom w:w="28" w:type="dxa"/>
            </w:tcMar>
            <w:vAlign w:val="center"/>
          </w:tcPr>
          <w:p w14:paraId="74CA9F3B" w14:textId="77777777" w:rsidR="000914BD" w:rsidRPr="00855C93" w:rsidRDefault="000914BD" w:rsidP="00C166A0">
            <w:r w:rsidRPr="00855C93">
              <w:t>Period value refers to</w:t>
            </w:r>
          </w:p>
        </w:tc>
        <w:tc>
          <w:tcPr>
            <w:tcW w:w="1371" w:type="dxa"/>
            <w:tcMar>
              <w:top w:w="28" w:type="dxa"/>
              <w:bottom w:w="28" w:type="dxa"/>
            </w:tcMar>
            <w:vAlign w:val="center"/>
          </w:tcPr>
          <w:p w14:paraId="1C4BA0A2" w14:textId="77777777" w:rsidR="000914BD" w:rsidRPr="00855C93" w:rsidRDefault="000914BD" w:rsidP="00C166A0"/>
        </w:tc>
      </w:tr>
      <w:tr w:rsidR="00CD008B" w:rsidRPr="00855C93" w14:paraId="567CCA04" w14:textId="77777777" w:rsidTr="00335526">
        <w:tc>
          <w:tcPr>
            <w:tcW w:w="3532" w:type="dxa"/>
            <w:tcMar>
              <w:top w:w="28" w:type="dxa"/>
              <w:bottom w:w="28" w:type="dxa"/>
            </w:tcMar>
            <w:vAlign w:val="center"/>
          </w:tcPr>
          <w:p w14:paraId="3A940EA5" w14:textId="34C2828F" w:rsidR="00CD008B" w:rsidRPr="00855C93" w:rsidRDefault="00CD008B" w:rsidP="00C166A0">
            <w:r>
              <w:t xml:space="preserve">Title/ Type of Equipment, make/model no. and description </w:t>
            </w:r>
          </w:p>
        </w:tc>
        <w:tc>
          <w:tcPr>
            <w:tcW w:w="5484" w:type="dxa"/>
            <w:gridSpan w:val="4"/>
            <w:tcMar>
              <w:top w:w="28" w:type="dxa"/>
              <w:bottom w:w="28" w:type="dxa"/>
            </w:tcMar>
            <w:vAlign w:val="center"/>
          </w:tcPr>
          <w:p w14:paraId="791E991D" w14:textId="77777777" w:rsidR="00CD008B" w:rsidRDefault="00CD008B" w:rsidP="00730551">
            <w:pPr>
              <w:rPr>
                <w:i/>
                <w:iCs/>
                <w:color w:val="A6A6A6" w:themeColor="background1" w:themeShade="A6"/>
              </w:rPr>
            </w:pPr>
            <w:r w:rsidRPr="00730551">
              <w:rPr>
                <w:i/>
                <w:iCs/>
                <w:color w:val="A6A6A6" w:themeColor="background1" w:themeShade="A6"/>
              </w:rPr>
              <w:t>[Expand as necessary]</w:t>
            </w:r>
          </w:p>
          <w:p w14:paraId="7E478447" w14:textId="77777777" w:rsidR="00CD008B" w:rsidRDefault="00CD008B" w:rsidP="00730551">
            <w:pPr>
              <w:rPr>
                <w:i/>
                <w:iCs/>
                <w:color w:val="A6A6A6" w:themeColor="background1" w:themeShade="A6"/>
              </w:rPr>
            </w:pPr>
          </w:p>
          <w:p w14:paraId="653C7072" w14:textId="77777777" w:rsidR="00CD008B" w:rsidRDefault="00CD008B" w:rsidP="00730551">
            <w:pPr>
              <w:rPr>
                <w:i/>
                <w:iCs/>
                <w:color w:val="A6A6A6" w:themeColor="background1" w:themeShade="A6"/>
              </w:rPr>
            </w:pPr>
          </w:p>
          <w:p w14:paraId="14CD4D2C" w14:textId="77777777" w:rsidR="00CD008B" w:rsidRPr="00730551" w:rsidRDefault="00CD008B" w:rsidP="00730551">
            <w:pPr>
              <w:rPr>
                <w:i/>
                <w:iCs/>
                <w:color w:val="A6A6A6" w:themeColor="background1" w:themeShade="A6"/>
              </w:rPr>
            </w:pPr>
          </w:p>
          <w:p w14:paraId="25FF8422" w14:textId="77777777" w:rsidR="00CD008B" w:rsidRPr="00855C93" w:rsidRDefault="00CD008B" w:rsidP="00C166A0"/>
        </w:tc>
      </w:tr>
    </w:tbl>
    <w:p w14:paraId="6075A94D" w14:textId="77777777" w:rsidR="003D068A" w:rsidRDefault="003D068A" w:rsidP="003D068A">
      <w:pPr>
        <w:spacing w:after="0" w:line="240" w:lineRule="auto"/>
      </w:pPr>
    </w:p>
    <w:p w14:paraId="45226B3D" w14:textId="77777777" w:rsidR="003D068A" w:rsidRDefault="003D068A" w:rsidP="003D068A">
      <w:pPr>
        <w:spacing w:after="0" w:line="240" w:lineRule="auto"/>
      </w:pPr>
    </w:p>
    <w:tbl>
      <w:tblPr>
        <w:tblStyle w:val="TableGrid"/>
        <w:tblW w:w="0" w:type="auto"/>
        <w:tblLook w:val="04A0" w:firstRow="1" w:lastRow="0" w:firstColumn="1" w:lastColumn="0" w:noHBand="0" w:noVBand="1"/>
      </w:tblPr>
      <w:tblGrid>
        <w:gridCol w:w="7650"/>
        <w:gridCol w:w="1411"/>
      </w:tblGrid>
      <w:tr w:rsidR="00FE4430" w14:paraId="0A266B87" w14:textId="77777777" w:rsidTr="00CC7146">
        <w:tc>
          <w:tcPr>
            <w:tcW w:w="7650" w:type="dxa"/>
          </w:tcPr>
          <w:p w14:paraId="5D23BA3F" w14:textId="041DAC26" w:rsidR="005344D8" w:rsidRDefault="00700059" w:rsidP="003D068A">
            <w:pPr>
              <w:spacing w:after="0" w:line="240" w:lineRule="auto"/>
            </w:pPr>
            <w:r>
              <w:t xml:space="preserve">Where an </w:t>
            </w:r>
            <w:proofErr w:type="spellStart"/>
            <w:r>
              <w:t>eESPD</w:t>
            </w:r>
            <w:proofErr w:type="spellEnd"/>
            <w:r>
              <w:t xml:space="preserve"> is submitted </w:t>
            </w:r>
          </w:p>
        </w:tc>
        <w:tc>
          <w:tcPr>
            <w:tcW w:w="1411" w:type="dxa"/>
          </w:tcPr>
          <w:p w14:paraId="3EACE6FE" w14:textId="77777777" w:rsidR="00FE4430" w:rsidRDefault="00FE4430" w:rsidP="003D068A">
            <w:pPr>
              <w:spacing w:after="0" w:line="240" w:lineRule="auto"/>
            </w:pPr>
          </w:p>
        </w:tc>
      </w:tr>
      <w:tr w:rsidR="00FE4430" w14:paraId="48969A2D" w14:textId="77777777" w:rsidTr="00CC7146">
        <w:tc>
          <w:tcPr>
            <w:tcW w:w="7650" w:type="dxa"/>
          </w:tcPr>
          <w:p w14:paraId="7EF7D7EE" w14:textId="36317F1E" w:rsidR="00FE4430" w:rsidRDefault="00315586" w:rsidP="003D068A">
            <w:pPr>
              <w:spacing w:after="0" w:line="240" w:lineRule="auto"/>
            </w:pPr>
            <w:r w:rsidRPr="00315586">
              <w:t>We confirm that we have submitted a completed ESPD in place of the declarations in this Tender Response Document and that all basic supporting evidence requested has been provided. We understand that additional evidence may be requested by the Contracting Authority from the preferred tenderer prior to contract award. And that the Contracting Authority reserves the right to request this at any stage during the procedure.</w:t>
            </w:r>
          </w:p>
        </w:tc>
        <w:tc>
          <w:tcPr>
            <w:tcW w:w="1411" w:type="dxa"/>
          </w:tcPr>
          <w:p w14:paraId="0523C704" w14:textId="77777777" w:rsidR="00FE4430" w:rsidRDefault="00FE4430" w:rsidP="003D068A">
            <w:pPr>
              <w:spacing w:after="0" w:line="240" w:lineRule="auto"/>
            </w:pPr>
          </w:p>
        </w:tc>
      </w:tr>
    </w:tbl>
    <w:p w14:paraId="3E0AA06B" w14:textId="77777777" w:rsidR="003D068A" w:rsidRDefault="003D068A" w:rsidP="003D068A">
      <w:pPr>
        <w:spacing w:after="0" w:line="240" w:lineRule="auto"/>
      </w:pPr>
    </w:p>
    <w:p w14:paraId="2DB525C3" w14:textId="77777777" w:rsidR="003D068A" w:rsidRDefault="003D068A" w:rsidP="003D068A">
      <w:pPr>
        <w:spacing w:after="0" w:line="240" w:lineRule="auto"/>
      </w:pPr>
    </w:p>
    <w:p w14:paraId="72A39C02" w14:textId="77777777" w:rsidR="003D068A" w:rsidRDefault="003D068A" w:rsidP="003D068A">
      <w:pPr>
        <w:spacing w:after="0" w:line="240" w:lineRule="auto"/>
      </w:pPr>
    </w:p>
    <w:p w14:paraId="197B6DCC" w14:textId="77777777" w:rsidR="003D068A" w:rsidRDefault="003D068A" w:rsidP="003D068A">
      <w:pPr>
        <w:spacing w:after="0" w:line="240" w:lineRule="auto"/>
      </w:pPr>
    </w:p>
    <w:p w14:paraId="5EA5622F" w14:textId="77777777" w:rsidR="003D068A" w:rsidRDefault="003D068A" w:rsidP="003D068A">
      <w:pPr>
        <w:spacing w:after="0" w:line="240" w:lineRule="auto"/>
      </w:pPr>
    </w:p>
    <w:p w14:paraId="6D3BFFC1" w14:textId="77777777" w:rsidR="003D068A" w:rsidRDefault="003D068A" w:rsidP="003D068A">
      <w:pPr>
        <w:spacing w:after="0" w:line="240" w:lineRule="auto"/>
      </w:pPr>
    </w:p>
    <w:p w14:paraId="004A2451" w14:textId="77777777" w:rsidR="003D068A" w:rsidRDefault="003D068A" w:rsidP="003D068A">
      <w:pPr>
        <w:spacing w:after="0" w:line="240" w:lineRule="auto"/>
      </w:pPr>
    </w:p>
    <w:p w14:paraId="73D227F6" w14:textId="77777777" w:rsidR="003D068A" w:rsidRDefault="003D068A" w:rsidP="003D068A">
      <w:pPr>
        <w:spacing w:after="0" w:line="240" w:lineRule="auto"/>
      </w:pPr>
    </w:p>
    <w:p w14:paraId="128BFE35" w14:textId="77777777" w:rsidR="003D068A" w:rsidRDefault="003D068A" w:rsidP="003D068A">
      <w:pPr>
        <w:spacing w:after="0" w:line="240" w:lineRule="auto"/>
      </w:pPr>
    </w:p>
    <w:p w14:paraId="6DCD00F9" w14:textId="77777777" w:rsidR="003D068A" w:rsidRDefault="003D068A" w:rsidP="003D068A">
      <w:pPr>
        <w:spacing w:after="0" w:line="240" w:lineRule="auto"/>
      </w:pPr>
    </w:p>
    <w:p w14:paraId="03E60DB3" w14:textId="77777777" w:rsidR="003D068A" w:rsidRDefault="003D068A" w:rsidP="003D068A">
      <w:pPr>
        <w:spacing w:after="0" w:line="240" w:lineRule="auto"/>
      </w:pPr>
    </w:p>
    <w:p w14:paraId="6FD59254" w14:textId="77777777" w:rsidR="003D068A" w:rsidRDefault="003D068A" w:rsidP="003D068A">
      <w:pPr>
        <w:spacing w:after="0" w:line="240" w:lineRule="auto"/>
      </w:pPr>
    </w:p>
    <w:p w14:paraId="2520F369" w14:textId="77777777" w:rsidR="003D068A" w:rsidRDefault="003D068A" w:rsidP="003D068A">
      <w:pPr>
        <w:spacing w:after="0" w:line="240" w:lineRule="auto"/>
      </w:pPr>
    </w:p>
    <w:p w14:paraId="748EFF8D" w14:textId="77777777" w:rsidR="003D068A" w:rsidRDefault="003D068A" w:rsidP="003D068A">
      <w:pPr>
        <w:spacing w:after="0" w:line="240" w:lineRule="auto"/>
      </w:pPr>
    </w:p>
    <w:p w14:paraId="5D996ADD" w14:textId="77777777" w:rsidR="003D068A" w:rsidRDefault="003D068A" w:rsidP="003D068A">
      <w:pPr>
        <w:spacing w:after="0" w:line="240" w:lineRule="auto"/>
      </w:pPr>
    </w:p>
    <w:p w14:paraId="24A40B4A" w14:textId="77777777" w:rsidR="003D068A" w:rsidRDefault="003D068A" w:rsidP="003D068A">
      <w:pPr>
        <w:spacing w:after="0" w:line="240" w:lineRule="auto"/>
      </w:pPr>
    </w:p>
    <w:p w14:paraId="146F5484" w14:textId="77777777" w:rsidR="003D068A" w:rsidRDefault="003D068A" w:rsidP="003D068A">
      <w:pPr>
        <w:spacing w:after="0" w:line="240" w:lineRule="auto"/>
      </w:pPr>
    </w:p>
    <w:p w14:paraId="505577E4" w14:textId="77777777" w:rsidR="00F74819" w:rsidRDefault="00F74819" w:rsidP="003D068A">
      <w:pPr>
        <w:spacing w:after="0" w:line="240" w:lineRule="auto"/>
      </w:pPr>
    </w:p>
    <w:p w14:paraId="6BC2698A" w14:textId="77777777" w:rsidR="00F74819" w:rsidRDefault="00F74819" w:rsidP="003D068A">
      <w:pPr>
        <w:spacing w:after="0" w:line="240" w:lineRule="auto"/>
      </w:pPr>
    </w:p>
    <w:p w14:paraId="6E483386" w14:textId="77777777" w:rsidR="00F74819" w:rsidRDefault="00F74819" w:rsidP="003D068A">
      <w:pPr>
        <w:spacing w:after="0" w:line="240" w:lineRule="auto"/>
      </w:pPr>
    </w:p>
    <w:p w14:paraId="36D6905F" w14:textId="77777777" w:rsidR="003D068A" w:rsidRDefault="003D068A" w:rsidP="003D068A">
      <w:pPr>
        <w:spacing w:after="0" w:line="240" w:lineRule="auto"/>
      </w:pPr>
    </w:p>
    <w:p w14:paraId="436F4088" w14:textId="15F01807" w:rsidR="004E26A1" w:rsidRPr="004E26A1" w:rsidRDefault="004E26A1" w:rsidP="001020C1">
      <w:pPr>
        <w:pStyle w:val="Heading2"/>
      </w:pPr>
      <w:r w:rsidRPr="004E26A1">
        <w:rPr>
          <w:lang w:val="en-US"/>
        </w:rPr>
        <w:t>Appendix 3: Tenderers’ Statement</w:t>
      </w:r>
    </w:p>
    <w:p w14:paraId="1E0B6B5D" w14:textId="77777777" w:rsidR="004E26A1" w:rsidRPr="004E26A1" w:rsidRDefault="004E26A1" w:rsidP="004E26A1">
      <w:r w:rsidRPr="004E26A1">
        <w:t xml:space="preserve">[Tenderers should complete and return the following form of Tenderers’ Statement printed on the Tenderers’ headed notepaper and signed by the Tenderer.] </w:t>
      </w:r>
    </w:p>
    <w:p w14:paraId="37228CFA" w14:textId="77777777" w:rsidR="004E26A1" w:rsidRPr="004E26A1" w:rsidRDefault="004E26A1" w:rsidP="004E26A1">
      <w:pPr>
        <w:rPr>
          <w:b/>
        </w:rPr>
      </w:pPr>
      <w:r w:rsidRPr="004E26A1">
        <w:rPr>
          <w:b/>
        </w:rPr>
        <w:t>TENDERERS’ STATEMENT</w:t>
      </w:r>
    </w:p>
    <w:p w14:paraId="43872385" w14:textId="369AC9C4" w:rsidR="004E26A1" w:rsidRPr="004E26A1" w:rsidRDefault="004E26A1" w:rsidP="004E26A1">
      <w:pPr>
        <w:rPr>
          <w:b/>
          <w:bCs/>
          <w:lang w:val="en-US"/>
        </w:rPr>
      </w:pPr>
      <w:r w:rsidRPr="004E26A1">
        <w:t xml:space="preserve">TO:  </w:t>
      </w:r>
      <w:sdt>
        <w:sdtPr>
          <w:alias w:val="Name"/>
          <w:tag w:val="Nane"/>
          <w:id w:val="-2035254238"/>
          <w:placeholder>
            <w:docPart w:val="321F9180415A4DC68E2FE2CAD8AAD75B"/>
          </w:placeholder>
          <w:showingPlcHdr/>
          <w:dataBinding w:prefixMappings="xmlns:ns0='http://schemas.microsoft.com/office/2006/coverPageProps' " w:xpath="/ns0:CoverPageProperties[1]/ns0:Abstract[1]" w:storeItemID="{55AF091B-3C7A-41E3-B477-F2FDAA23CFDA}"/>
          <w:text/>
        </w:sdtPr>
        <w:sdtEndPr/>
        <w:sdtContent>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sdtContent>
      </w:sdt>
      <w:r w:rsidRPr="004E26A1">
        <w:t xml:space="preserve"> (the “Contracting Authority”)</w:t>
      </w:r>
    </w:p>
    <w:p w14:paraId="326A70D8" w14:textId="2C80D1FE" w:rsidR="004E26A1" w:rsidRPr="007E64C7" w:rsidRDefault="004E26A1" w:rsidP="004E26A1">
      <w:pPr>
        <w:rPr>
          <w:b/>
          <w:bCs/>
        </w:rPr>
      </w:pPr>
      <w:r w:rsidRPr="004E26A1">
        <w:rPr>
          <w:b/>
          <w:bCs/>
          <w:lang w:val="en-US"/>
        </w:rPr>
        <w:t xml:space="preserve">RE: </w:t>
      </w:r>
      <w:r w:rsidR="007E64C7" w:rsidRPr="007E64C7">
        <w:rPr>
          <w:b/>
          <w:bCs/>
          <w:u w:val="single"/>
        </w:rPr>
        <w:t xml:space="preserve">the supply, delivery and commissioning of second-hand Articulated Wheel Loader </w:t>
      </w:r>
    </w:p>
    <w:p w14:paraId="3877EBE8" w14:textId="77777777" w:rsidR="004E26A1" w:rsidRPr="004E26A1" w:rsidRDefault="004E26A1" w:rsidP="004E26A1">
      <w:r w:rsidRPr="004E26A1">
        <w:t>Having examined your Request for Tenders (the “RFT”) including the Instructions to Tenderers, the Selection and Award Criteria, the Requirements and Specifications, and the Terms and Conditions of the Goods Contract, we hereby agree and declare the following:</w:t>
      </w:r>
    </w:p>
    <w:tbl>
      <w:tblPr>
        <w:tblW w:w="0" w:type="auto"/>
        <w:tblLook w:val="01E0" w:firstRow="1" w:lastRow="1" w:firstColumn="1" w:lastColumn="1" w:noHBand="0" w:noVBand="0"/>
      </w:tblPr>
      <w:tblGrid>
        <w:gridCol w:w="760"/>
        <w:gridCol w:w="8311"/>
      </w:tblGrid>
      <w:tr w:rsidR="004E26A1" w:rsidRPr="004E26A1" w14:paraId="696E86F3" w14:textId="77777777" w:rsidTr="00C21668">
        <w:tc>
          <w:tcPr>
            <w:tcW w:w="760" w:type="dxa"/>
          </w:tcPr>
          <w:p w14:paraId="6BA1EA29" w14:textId="77777777" w:rsidR="004E26A1" w:rsidRPr="004E26A1" w:rsidRDefault="004E26A1" w:rsidP="004E26A1">
            <w:r w:rsidRPr="004E26A1">
              <w:t>1.</w:t>
            </w:r>
          </w:p>
        </w:tc>
        <w:tc>
          <w:tcPr>
            <w:tcW w:w="8311" w:type="dxa"/>
          </w:tcPr>
          <w:p w14:paraId="3DA120A7" w14:textId="77777777" w:rsidR="004E26A1" w:rsidRPr="004E26A1" w:rsidRDefault="004E26A1" w:rsidP="004E26A1">
            <w:r w:rsidRPr="004E26A1">
              <w:t>We understand the nature and extent of the Goods required to be delivered as described in Requirements and Specifications at Appendix 1 to the RFT.</w:t>
            </w:r>
          </w:p>
        </w:tc>
      </w:tr>
      <w:tr w:rsidR="004E26A1" w:rsidRPr="004E26A1" w14:paraId="58843F93" w14:textId="77777777" w:rsidTr="00C21668">
        <w:tc>
          <w:tcPr>
            <w:tcW w:w="760" w:type="dxa"/>
          </w:tcPr>
          <w:p w14:paraId="503C01C7" w14:textId="77777777" w:rsidR="004E26A1" w:rsidRPr="004E26A1" w:rsidRDefault="004E26A1" w:rsidP="004E26A1">
            <w:r w:rsidRPr="004E26A1">
              <w:t>2.</w:t>
            </w:r>
          </w:p>
        </w:tc>
        <w:tc>
          <w:tcPr>
            <w:tcW w:w="8311" w:type="dxa"/>
          </w:tcPr>
          <w:p w14:paraId="291CFF8B" w14:textId="77777777" w:rsidR="004E26A1" w:rsidRPr="004E26A1" w:rsidRDefault="004E26A1" w:rsidP="004E26A1">
            <w:r w:rsidRPr="004E26A1">
              <w:t xml:space="preserve">We accept </w:t>
            </w:r>
            <w:proofErr w:type="gramStart"/>
            <w:r w:rsidRPr="004E26A1">
              <w:t>all of</w:t>
            </w:r>
            <w:proofErr w:type="gramEnd"/>
            <w:r w:rsidRPr="004E26A1">
              <w:t xml:space="preserve"> the Terms and Conditions of the RFT, the Goods Contract, and the Confidentiality Agreement and agree, if awarded a Goods Contract, to execute the Goods Contract at Appendix 6 to the RFT and the Confidentiality Agreement at Appendix 7 to the RFT.</w:t>
            </w:r>
          </w:p>
        </w:tc>
      </w:tr>
      <w:tr w:rsidR="004E26A1" w:rsidRPr="004E26A1" w14:paraId="7489C239" w14:textId="77777777" w:rsidTr="00C21668">
        <w:tc>
          <w:tcPr>
            <w:tcW w:w="760" w:type="dxa"/>
          </w:tcPr>
          <w:p w14:paraId="6487E090" w14:textId="77777777" w:rsidR="004E26A1" w:rsidRPr="004E26A1" w:rsidRDefault="004E26A1" w:rsidP="004E26A1">
            <w:r w:rsidRPr="004E26A1">
              <w:t>3.</w:t>
            </w:r>
          </w:p>
        </w:tc>
        <w:tc>
          <w:tcPr>
            <w:tcW w:w="8311" w:type="dxa"/>
          </w:tcPr>
          <w:p w14:paraId="4BBEDF4F" w14:textId="77777777" w:rsidR="004E26A1" w:rsidRPr="004E26A1" w:rsidRDefault="004E26A1" w:rsidP="004E26A1">
            <w:r w:rsidRPr="004E26A1">
              <w:t>We accept all the Selection and Award Criteria as set out in Part 3 of the RFT.</w:t>
            </w:r>
          </w:p>
        </w:tc>
      </w:tr>
      <w:tr w:rsidR="004E26A1" w:rsidRPr="004E26A1" w14:paraId="2A52B4C8" w14:textId="77777777" w:rsidTr="00C21668">
        <w:tc>
          <w:tcPr>
            <w:tcW w:w="760" w:type="dxa"/>
          </w:tcPr>
          <w:p w14:paraId="63ECED74" w14:textId="77777777" w:rsidR="004E26A1" w:rsidRPr="004E26A1" w:rsidRDefault="004E26A1" w:rsidP="004E26A1">
            <w:r w:rsidRPr="004E26A1">
              <w:t>4.</w:t>
            </w:r>
          </w:p>
        </w:tc>
        <w:tc>
          <w:tcPr>
            <w:tcW w:w="8311" w:type="dxa"/>
          </w:tcPr>
          <w:p w14:paraId="135E78F3" w14:textId="77777777" w:rsidR="004E26A1" w:rsidRPr="004E26A1" w:rsidRDefault="004E26A1" w:rsidP="004E26A1">
            <w:r w:rsidRPr="004E26A1">
              <w:t>We agree to supply the Contracting Authority with the Goods in accordance with the RFT and our Tender.</w:t>
            </w:r>
          </w:p>
        </w:tc>
      </w:tr>
      <w:tr w:rsidR="004E26A1" w:rsidRPr="004E26A1" w14:paraId="76FC7DBB" w14:textId="77777777" w:rsidTr="00C21668">
        <w:tc>
          <w:tcPr>
            <w:tcW w:w="760" w:type="dxa"/>
          </w:tcPr>
          <w:p w14:paraId="41EE2077" w14:textId="77777777" w:rsidR="004E26A1" w:rsidRPr="004E26A1" w:rsidRDefault="004E26A1" w:rsidP="004E26A1">
            <w:r w:rsidRPr="004E26A1">
              <w:t>5.</w:t>
            </w:r>
          </w:p>
        </w:tc>
        <w:tc>
          <w:tcPr>
            <w:tcW w:w="8311" w:type="dxa"/>
          </w:tcPr>
          <w:p w14:paraId="67605DD4" w14:textId="77777777" w:rsidR="004E26A1" w:rsidRPr="004E26A1" w:rsidRDefault="004E26A1" w:rsidP="004E26A1">
            <w:r w:rsidRPr="004E26A1">
              <w:t>We agree that, if awarded any Goods Contract we shall, in the performance of such contract, comply with all applicable obligations in the field of environmental, social and labour law.</w:t>
            </w:r>
          </w:p>
        </w:tc>
      </w:tr>
      <w:tr w:rsidR="004E26A1" w:rsidRPr="004E26A1" w14:paraId="7AD095D3" w14:textId="77777777" w:rsidTr="00C21668">
        <w:tc>
          <w:tcPr>
            <w:tcW w:w="760" w:type="dxa"/>
          </w:tcPr>
          <w:p w14:paraId="4F706877" w14:textId="77777777" w:rsidR="004E26A1" w:rsidRPr="004E26A1" w:rsidRDefault="004E26A1" w:rsidP="004E26A1">
            <w:r w:rsidRPr="004E26A1">
              <w:t>6.</w:t>
            </w:r>
          </w:p>
        </w:tc>
        <w:tc>
          <w:tcPr>
            <w:tcW w:w="8311" w:type="dxa"/>
          </w:tcPr>
          <w:p w14:paraId="26648F0C" w14:textId="2C879D42" w:rsidR="004E26A1" w:rsidRPr="004E26A1" w:rsidRDefault="004E26A1" w:rsidP="004E26A1">
            <w:r w:rsidRPr="004E26A1">
              <w:t xml:space="preserve">We </w:t>
            </w:r>
            <w:r w:rsidR="00587B84">
              <w:t>declare</w:t>
            </w:r>
            <w:r w:rsidRPr="004E26A1">
              <w:t xml:space="preserve"> that we have complied with all requirements as set out at Part 2 of the RFT.</w:t>
            </w:r>
          </w:p>
        </w:tc>
      </w:tr>
      <w:tr w:rsidR="004E26A1" w:rsidRPr="004E26A1" w14:paraId="4891D858" w14:textId="77777777" w:rsidTr="00C21668">
        <w:tc>
          <w:tcPr>
            <w:tcW w:w="760" w:type="dxa"/>
          </w:tcPr>
          <w:p w14:paraId="2F10B105" w14:textId="77777777" w:rsidR="004E26A1" w:rsidRPr="004E26A1" w:rsidRDefault="004E26A1" w:rsidP="004E26A1">
            <w:r w:rsidRPr="004E26A1">
              <w:t>7.</w:t>
            </w:r>
          </w:p>
        </w:tc>
        <w:tc>
          <w:tcPr>
            <w:tcW w:w="8311" w:type="dxa"/>
          </w:tcPr>
          <w:p w14:paraId="2E63DFEA" w14:textId="0878ED47" w:rsidR="004E26A1" w:rsidRPr="004E26A1" w:rsidRDefault="004E26A1" w:rsidP="004E26A1">
            <w:r w:rsidRPr="004E26A1">
              <w:t xml:space="preserve">We </w:t>
            </w:r>
            <w:r w:rsidR="00587B84">
              <w:t>declare</w:t>
            </w:r>
            <w:r w:rsidRPr="004E26A1">
              <w:t xml:space="preserve"> that all prices quoted in our Tender will remain valid for the </w:t>
            </w:r>
            <w:proofErr w:type="gramStart"/>
            <w:r w:rsidRPr="004E26A1">
              <w:t>period of time</w:t>
            </w:r>
            <w:proofErr w:type="gramEnd"/>
            <w:r w:rsidRPr="004E26A1">
              <w:t>, commencing from the Tender Deadline, specified at paragraph 2.10.3 of the RFT.</w:t>
            </w:r>
          </w:p>
        </w:tc>
      </w:tr>
      <w:tr w:rsidR="004E26A1" w:rsidRPr="004E26A1" w14:paraId="46257EA5" w14:textId="77777777" w:rsidTr="00C21668">
        <w:trPr>
          <w:trHeight w:val="941"/>
        </w:trPr>
        <w:tc>
          <w:tcPr>
            <w:tcW w:w="760" w:type="dxa"/>
          </w:tcPr>
          <w:p w14:paraId="1E25749F" w14:textId="77777777" w:rsidR="004E26A1" w:rsidRPr="004E26A1" w:rsidRDefault="004E26A1" w:rsidP="004E26A1">
            <w:r w:rsidRPr="004E26A1">
              <w:t>8.</w:t>
            </w:r>
          </w:p>
        </w:tc>
        <w:tc>
          <w:tcPr>
            <w:tcW w:w="8311" w:type="dxa"/>
          </w:tcPr>
          <w:p w14:paraId="1DF7CAA3" w14:textId="77777777" w:rsidR="004E26A1" w:rsidRPr="004E26A1" w:rsidRDefault="004E26A1" w:rsidP="004E26A1">
            <w:r w:rsidRPr="004E26A1">
              <w:t>We shall, if awarded any Goods Contract under the RFT, have in place on the Effective Date of the Goods Contract all insurances (if any) as required by paragraph 2.21.1 of the RFT.</w:t>
            </w:r>
          </w:p>
        </w:tc>
      </w:tr>
      <w:tr w:rsidR="004E26A1" w:rsidRPr="004E26A1" w14:paraId="54CD261B" w14:textId="77777777" w:rsidTr="00C21668">
        <w:trPr>
          <w:trHeight w:val="941"/>
        </w:trPr>
        <w:tc>
          <w:tcPr>
            <w:tcW w:w="760" w:type="dxa"/>
          </w:tcPr>
          <w:p w14:paraId="277858F5" w14:textId="77777777" w:rsidR="004E26A1" w:rsidRPr="004E26A1" w:rsidRDefault="004E26A1" w:rsidP="004E26A1">
            <w:r w:rsidRPr="004E26A1">
              <w:t>9.</w:t>
            </w:r>
          </w:p>
        </w:tc>
        <w:tc>
          <w:tcPr>
            <w:tcW w:w="8311" w:type="dxa"/>
          </w:tcPr>
          <w:p w14:paraId="4EF980C0" w14:textId="2A445A4B" w:rsidR="004E26A1" w:rsidRPr="004E26A1" w:rsidRDefault="004E26A1" w:rsidP="004E26A1">
            <w:r w:rsidRPr="004E26A1">
              <w:t xml:space="preserve">We </w:t>
            </w:r>
            <w:r w:rsidR="00587B84">
              <w:t>declare</w:t>
            </w:r>
            <w:r w:rsidRPr="004E26A1">
              <w:t xml:space="preserve">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bl>
    <w:p w14:paraId="5D3BCA46" w14:textId="77777777" w:rsidR="004E26A1" w:rsidRPr="004E26A1" w:rsidRDefault="004E26A1" w:rsidP="004E26A1"/>
    <w:p w14:paraId="59CBD1EB" w14:textId="77777777" w:rsidR="004E26A1" w:rsidRPr="004E26A1" w:rsidRDefault="004E26A1" w:rsidP="004E26A1"/>
    <w:p w14:paraId="7B411330" w14:textId="77777777" w:rsidR="004E26A1" w:rsidRPr="004E26A1" w:rsidRDefault="004E26A1" w:rsidP="004E26A1"/>
    <w:p w14:paraId="0A8A0B15" w14:textId="77777777" w:rsidR="004E26A1" w:rsidRPr="004E26A1" w:rsidRDefault="004E26A1" w:rsidP="004E26A1"/>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4E26A1" w:rsidRPr="004E26A1" w14:paraId="7488AA4B" w14:textId="77777777" w:rsidTr="00C21668">
        <w:trPr>
          <w:cantSplit/>
          <w:trHeight w:val="940"/>
        </w:trPr>
        <w:tc>
          <w:tcPr>
            <w:tcW w:w="4208" w:type="dxa"/>
          </w:tcPr>
          <w:p w14:paraId="6CD7D4CE" w14:textId="77777777" w:rsidR="004E26A1" w:rsidRPr="004E26A1" w:rsidRDefault="004E26A1" w:rsidP="004E26A1">
            <w:pPr>
              <w:rPr>
                <w:b/>
              </w:rPr>
            </w:pPr>
            <w:r w:rsidRPr="004E26A1">
              <w:rPr>
                <w:b/>
              </w:rPr>
              <w:t>SIGNED</w:t>
            </w:r>
          </w:p>
          <w:p w14:paraId="2F0BDB2C" w14:textId="77777777" w:rsidR="004E26A1" w:rsidRPr="004E26A1" w:rsidRDefault="004E26A1" w:rsidP="004E26A1">
            <w:pPr>
              <w:rPr>
                <w:b/>
              </w:rPr>
            </w:pPr>
          </w:p>
          <w:p w14:paraId="74E3F608" w14:textId="77777777" w:rsidR="004E26A1" w:rsidRPr="004E26A1" w:rsidRDefault="004E26A1" w:rsidP="004E26A1">
            <w:pPr>
              <w:rPr>
                <w:b/>
              </w:rPr>
            </w:pPr>
          </w:p>
          <w:p w14:paraId="686282F2" w14:textId="77777777" w:rsidR="004E26A1" w:rsidRPr="004E26A1" w:rsidRDefault="004E26A1" w:rsidP="004E26A1">
            <w:pPr>
              <w:rPr>
                <w:b/>
              </w:rPr>
            </w:pPr>
          </w:p>
          <w:p w14:paraId="26466970" w14:textId="77777777" w:rsidR="004E26A1" w:rsidRPr="004E26A1" w:rsidRDefault="004E26A1" w:rsidP="004E26A1">
            <w:pPr>
              <w:rPr>
                <w:b/>
              </w:rPr>
            </w:pPr>
            <w:r w:rsidRPr="004E26A1">
              <w:rPr>
                <w:b/>
              </w:rPr>
              <w:t>(Authorised Signatory)</w:t>
            </w:r>
          </w:p>
        </w:tc>
        <w:tc>
          <w:tcPr>
            <w:tcW w:w="4833" w:type="dxa"/>
          </w:tcPr>
          <w:p w14:paraId="7647BA43" w14:textId="77777777" w:rsidR="004E26A1" w:rsidRPr="004E26A1" w:rsidRDefault="004E26A1" w:rsidP="004E26A1">
            <w:pPr>
              <w:rPr>
                <w:b/>
              </w:rPr>
            </w:pPr>
            <w:r w:rsidRPr="004E26A1">
              <w:rPr>
                <w:b/>
              </w:rPr>
              <w:t>Company</w:t>
            </w:r>
          </w:p>
          <w:p w14:paraId="38C18E9B" w14:textId="77777777" w:rsidR="004E26A1" w:rsidRPr="004E26A1" w:rsidRDefault="004E26A1" w:rsidP="004E26A1">
            <w:pPr>
              <w:rPr>
                <w:b/>
              </w:rPr>
            </w:pPr>
          </w:p>
        </w:tc>
      </w:tr>
      <w:tr w:rsidR="004E26A1" w:rsidRPr="004E26A1" w14:paraId="6DB0DEBF" w14:textId="77777777" w:rsidTr="00C21668">
        <w:trPr>
          <w:cantSplit/>
          <w:trHeight w:val="940"/>
        </w:trPr>
        <w:tc>
          <w:tcPr>
            <w:tcW w:w="4208" w:type="dxa"/>
          </w:tcPr>
          <w:p w14:paraId="39FA0538" w14:textId="77777777" w:rsidR="004E26A1" w:rsidRPr="004E26A1" w:rsidRDefault="004E26A1" w:rsidP="004E26A1">
            <w:pPr>
              <w:rPr>
                <w:b/>
              </w:rPr>
            </w:pPr>
            <w:r w:rsidRPr="004E26A1">
              <w:rPr>
                <w:b/>
              </w:rPr>
              <w:t>Print name</w:t>
            </w:r>
          </w:p>
        </w:tc>
        <w:tc>
          <w:tcPr>
            <w:tcW w:w="4833" w:type="dxa"/>
            <w:vMerge w:val="restart"/>
          </w:tcPr>
          <w:p w14:paraId="47A7067E" w14:textId="77777777" w:rsidR="004E26A1" w:rsidRPr="004E26A1" w:rsidRDefault="004E26A1" w:rsidP="004E26A1">
            <w:pPr>
              <w:rPr>
                <w:b/>
              </w:rPr>
            </w:pPr>
            <w:r w:rsidRPr="004E26A1">
              <w:rPr>
                <w:b/>
              </w:rPr>
              <w:t>Address</w:t>
            </w:r>
          </w:p>
        </w:tc>
      </w:tr>
      <w:tr w:rsidR="004E26A1" w:rsidRPr="004E26A1" w14:paraId="3B54E623" w14:textId="77777777" w:rsidTr="00C21668">
        <w:trPr>
          <w:cantSplit/>
          <w:trHeight w:val="940"/>
        </w:trPr>
        <w:tc>
          <w:tcPr>
            <w:tcW w:w="4208" w:type="dxa"/>
          </w:tcPr>
          <w:p w14:paraId="355E3076" w14:textId="77777777" w:rsidR="004E26A1" w:rsidRPr="004E26A1" w:rsidRDefault="004E26A1" w:rsidP="004E26A1">
            <w:pPr>
              <w:rPr>
                <w:b/>
              </w:rPr>
            </w:pPr>
            <w:r w:rsidRPr="004E26A1">
              <w:rPr>
                <w:b/>
              </w:rPr>
              <w:t>Date</w:t>
            </w:r>
          </w:p>
        </w:tc>
        <w:tc>
          <w:tcPr>
            <w:tcW w:w="4833" w:type="dxa"/>
            <w:vMerge/>
            <w:shd w:val="clear" w:color="auto" w:fill="CCCCCC"/>
          </w:tcPr>
          <w:p w14:paraId="7975E812" w14:textId="77777777" w:rsidR="004E26A1" w:rsidRPr="004E26A1" w:rsidRDefault="004E26A1" w:rsidP="004E26A1">
            <w:pPr>
              <w:rPr>
                <w:b/>
              </w:rPr>
            </w:pPr>
          </w:p>
        </w:tc>
      </w:tr>
    </w:tbl>
    <w:p w14:paraId="0BB10569" w14:textId="18834842" w:rsidR="004E26A1" w:rsidRDefault="004E26A1"/>
    <w:p w14:paraId="7F77CE6F" w14:textId="77777777" w:rsidR="004E26A1" w:rsidRDefault="004E26A1">
      <w:pPr>
        <w:spacing w:after="0" w:line="240" w:lineRule="auto"/>
      </w:pPr>
      <w:r>
        <w:br w:type="page"/>
      </w:r>
    </w:p>
    <w:p w14:paraId="3CC9949B" w14:textId="77777777" w:rsidR="00853A27" w:rsidRPr="00853A27" w:rsidRDefault="00853A27" w:rsidP="001020C1">
      <w:pPr>
        <w:pStyle w:val="Heading2"/>
        <w:rPr>
          <w:lang w:val="en-US"/>
        </w:rPr>
      </w:pPr>
      <w:bookmarkStart w:id="10" w:name="_Hlk219483245"/>
      <w:r w:rsidRPr="00853A27">
        <w:rPr>
          <w:lang w:val="en-US"/>
        </w:rPr>
        <w:lastRenderedPageBreak/>
        <w:t xml:space="preserve">Appendix 4: Declaration as to Personal </w:t>
      </w:r>
      <w:bookmarkEnd w:id="10"/>
      <w:r w:rsidRPr="00853A27">
        <w:rPr>
          <w:lang w:val="en-US"/>
        </w:rPr>
        <w:t>Circumstances of Tenderer</w:t>
      </w:r>
    </w:p>
    <w:p w14:paraId="03226337" w14:textId="77777777" w:rsidR="007E64C7" w:rsidRPr="007E64C7" w:rsidRDefault="00853A27" w:rsidP="007E64C7">
      <w:pPr>
        <w:rPr>
          <w:u w:val="single"/>
        </w:rPr>
      </w:pPr>
      <w:r w:rsidRPr="00853A27">
        <w:t xml:space="preserve">Re: </w:t>
      </w:r>
      <w:r w:rsidR="007E64C7" w:rsidRPr="007E64C7">
        <w:rPr>
          <w:u w:val="single"/>
        </w:rPr>
        <w:t xml:space="preserve">the supply, delivery and commissioning of second-hand Articulated Wheel Loader </w:t>
      </w:r>
    </w:p>
    <w:p w14:paraId="1C56DF1E" w14:textId="5944E502" w:rsidR="00853A27" w:rsidRPr="00853A27" w:rsidRDefault="00853A27" w:rsidP="00853A27"/>
    <w:p w14:paraId="4BBA4F73" w14:textId="77777777" w:rsidR="00853A27" w:rsidRPr="00853A27" w:rsidRDefault="00853A27" w:rsidP="00853A27">
      <w:pPr>
        <w:rPr>
          <w:b/>
          <w:bCs/>
          <w:lang w:val="en-US"/>
        </w:rPr>
      </w:pPr>
    </w:p>
    <w:p w14:paraId="4586C88B" w14:textId="77777777" w:rsidR="00853A27" w:rsidRPr="00853A27" w:rsidRDefault="00853A27" w:rsidP="00853A27">
      <w:r w:rsidRPr="00853A27">
        <w:rPr>
          <w:b/>
          <w:bCs/>
          <w:lang w:val="en-US"/>
        </w:rPr>
        <w:t xml:space="preserve">NAME:   </w:t>
      </w:r>
      <w:r w:rsidRPr="00853A27">
        <w:tab/>
      </w:r>
      <w:r w:rsidRPr="00853A27">
        <w:rPr>
          <w:u w:val="single"/>
        </w:rPr>
        <w:fldChar w:fldCharType="begin">
          <w:ffData>
            <w:name w:val=""/>
            <w:enabled/>
            <w:calcOnExit w:val="0"/>
            <w:textInput>
              <w:default w:val="[Click here and insert name]"/>
            </w:textInput>
          </w:ffData>
        </w:fldChar>
      </w:r>
      <w:r w:rsidRPr="00853A27">
        <w:rPr>
          <w:u w:val="single"/>
        </w:rPr>
        <w:instrText xml:space="preserve"> FORMTEXT </w:instrText>
      </w:r>
      <w:r w:rsidRPr="00853A27">
        <w:rPr>
          <w:u w:val="single"/>
        </w:rPr>
      </w:r>
      <w:r w:rsidRPr="00853A27">
        <w:rPr>
          <w:u w:val="single"/>
        </w:rPr>
        <w:fldChar w:fldCharType="separate"/>
      </w:r>
      <w:r w:rsidRPr="00853A27">
        <w:rPr>
          <w:u w:val="single"/>
        </w:rPr>
        <w:t>[Click here and insert name]</w:t>
      </w:r>
      <w:r w:rsidRPr="00853A27">
        <w:fldChar w:fldCharType="end"/>
      </w:r>
    </w:p>
    <w:p w14:paraId="5EC84733" w14:textId="77777777" w:rsidR="00853A27" w:rsidRPr="00853A27" w:rsidRDefault="00853A27" w:rsidP="00853A27">
      <w:r w:rsidRPr="00853A27">
        <w:rPr>
          <w:b/>
        </w:rPr>
        <w:t>ADDRESS:</w:t>
      </w:r>
      <w:r w:rsidRPr="00853A27">
        <w:t xml:space="preserve"> </w:t>
      </w:r>
      <w:r w:rsidRPr="00853A27">
        <w:tab/>
      </w:r>
      <w:r w:rsidRPr="00853A27">
        <w:rPr>
          <w:u w:val="single"/>
        </w:rPr>
        <w:fldChar w:fldCharType="begin">
          <w:ffData>
            <w:name w:val=""/>
            <w:enabled/>
            <w:calcOnExit w:val="0"/>
            <w:textInput>
              <w:default w:val="[Click here and insert address]"/>
            </w:textInput>
          </w:ffData>
        </w:fldChar>
      </w:r>
      <w:r w:rsidRPr="00853A27">
        <w:rPr>
          <w:u w:val="single"/>
        </w:rPr>
        <w:instrText xml:space="preserve"> FORMTEXT </w:instrText>
      </w:r>
      <w:r w:rsidRPr="00853A27">
        <w:rPr>
          <w:u w:val="single"/>
        </w:rPr>
      </w:r>
      <w:r w:rsidRPr="00853A27">
        <w:rPr>
          <w:u w:val="single"/>
        </w:rPr>
        <w:fldChar w:fldCharType="separate"/>
      </w:r>
      <w:r w:rsidRPr="00853A27">
        <w:rPr>
          <w:u w:val="single"/>
        </w:rPr>
        <w:t>[Click here and insert address]</w:t>
      </w:r>
      <w:r w:rsidRPr="00853A27">
        <w:fldChar w:fldCharType="end"/>
      </w:r>
    </w:p>
    <w:p w14:paraId="44604D0A" w14:textId="77777777" w:rsidR="00853A27" w:rsidRPr="00853A27" w:rsidRDefault="00853A27" w:rsidP="00A430A0">
      <w:pPr>
        <w:numPr>
          <w:ilvl w:val="0"/>
          <w:numId w:val="12"/>
        </w:numPr>
        <w:rPr>
          <w:lang w:val="en-GB"/>
        </w:rPr>
      </w:pPr>
      <w:r w:rsidRPr="00853A27">
        <w:rPr>
          <w:lang w:val="en-GB"/>
        </w:rPr>
        <w:t xml:space="preserve">I, </w:t>
      </w:r>
      <w:r w:rsidRPr="00853A27">
        <w:rPr>
          <w:lang w:val="en-GB"/>
        </w:rPr>
        <w:fldChar w:fldCharType="begin">
          <w:ffData>
            <w:name w:val=""/>
            <w:enabled/>
            <w:calcOnExit w:val="0"/>
            <w:textInput>
              <w:default w:val="[Click here and insert name of Declarant]"/>
            </w:textInput>
          </w:ffData>
        </w:fldChar>
      </w:r>
      <w:r w:rsidRPr="00853A27">
        <w:rPr>
          <w:lang w:val="en-GB"/>
        </w:rPr>
        <w:instrText xml:space="preserve"> FORMTEXT </w:instrText>
      </w:r>
      <w:r w:rsidRPr="00853A27">
        <w:rPr>
          <w:lang w:val="en-GB"/>
        </w:rPr>
      </w:r>
      <w:r w:rsidRPr="00853A27">
        <w:rPr>
          <w:lang w:val="en-GB"/>
        </w:rPr>
        <w:fldChar w:fldCharType="separate"/>
      </w:r>
      <w:r w:rsidRPr="00853A27">
        <w:rPr>
          <w:lang w:val="en-GB"/>
        </w:rPr>
        <w:t>[Click here and insert name of Declarant]</w:t>
      </w:r>
      <w:r w:rsidRPr="00853A27">
        <w:fldChar w:fldCharType="end"/>
      </w:r>
      <w:r w:rsidRPr="00853A27">
        <w:rPr>
          <w:lang w:val="en-GB"/>
        </w:rPr>
        <w:t>,</w:t>
      </w:r>
      <w:r w:rsidRPr="00853A27">
        <w:rPr>
          <w:i/>
          <w:lang w:val="en-GB"/>
        </w:rPr>
        <w:t xml:space="preserve"> </w:t>
      </w:r>
      <w:r w:rsidRPr="00853A27">
        <w:rPr>
          <w:lang w:val="en-GB"/>
        </w:rPr>
        <w:t xml:space="preserve">having been duly authorised by </w:t>
      </w:r>
      <w:r w:rsidRPr="00853A27">
        <w:rPr>
          <w:lang w:val="en-GB"/>
        </w:rPr>
        <w:fldChar w:fldCharType="begin">
          <w:ffData>
            <w:name w:val=""/>
            <w:enabled/>
            <w:calcOnExit w:val="0"/>
            <w:textInput>
              <w:default w:val="[Click here and insert name of entity]"/>
            </w:textInput>
          </w:ffData>
        </w:fldChar>
      </w:r>
      <w:r w:rsidRPr="00853A27">
        <w:rPr>
          <w:lang w:val="en-GB"/>
        </w:rPr>
        <w:instrText xml:space="preserve"> FORMTEXT </w:instrText>
      </w:r>
      <w:r w:rsidRPr="00853A27">
        <w:rPr>
          <w:lang w:val="en-GB"/>
        </w:rPr>
      </w:r>
      <w:r w:rsidRPr="00853A27">
        <w:rPr>
          <w:lang w:val="en-GB"/>
        </w:rPr>
        <w:fldChar w:fldCharType="separate"/>
      </w:r>
      <w:r w:rsidRPr="00853A27">
        <w:rPr>
          <w:lang w:val="en-GB"/>
        </w:rPr>
        <w:t>[Click here and insert name of entity]</w:t>
      </w:r>
      <w:r w:rsidRPr="00853A27">
        <w:fldChar w:fldCharType="end"/>
      </w:r>
      <w:r w:rsidRPr="00853A27">
        <w:rPr>
          <w:lang w:val="en-GB"/>
        </w:rPr>
        <w:t xml:space="preserve"> sincerely declare that </w:t>
      </w:r>
      <w:r w:rsidRPr="00853A27">
        <w:rPr>
          <w:lang w:val="en-GB"/>
        </w:rPr>
        <w:fldChar w:fldCharType="begin">
          <w:ffData>
            <w:name w:val=""/>
            <w:enabled/>
            <w:calcOnExit w:val="0"/>
            <w:textInput>
              <w:default w:val="[Click here and insert name of entity]"/>
            </w:textInput>
          </w:ffData>
        </w:fldChar>
      </w:r>
      <w:r w:rsidRPr="00853A27">
        <w:rPr>
          <w:lang w:val="en-GB"/>
        </w:rPr>
        <w:instrText xml:space="preserve"> FORMTEXT </w:instrText>
      </w:r>
      <w:r w:rsidRPr="00853A27">
        <w:rPr>
          <w:lang w:val="en-GB"/>
        </w:rPr>
      </w:r>
      <w:r w:rsidRPr="00853A27">
        <w:rPr>
          <w:lang w:val="en-GB"/>
        </w:rPr>
        <w:fldChar w:fldCharType="separate"/>
      </w:r>
      <w:r w:rsidRPr="00853A27">
        <w:rPr>
          <w:lang w:val="en-GB"/>
        </w:rPr>
        <w:t>[Click here and insert name of entity]</w:t>
      </w:r>
      <w:r w:rsidRPr="00853A27">
        <w:fldChar w:fldCharType="end"/>
      </w:r>
      <w:r w:rsidRPr="00853A27">
        <w:rPr>
          <w:lang w:val="en-GB"/>
        </w:rPr>
        <w:t xml:space="preserve"> itself or any person who has is a member of the administrative, management or supervisory body of </w:t>
      </w:r>
      <w:r w:rsidRPr="00853A27">
        <w:rPr>
          <w:lang w:val="en-GB"/>
        </w:rPr>
        <w:fldChar w:fldCharType="begin">
          <w:ffData>
            <w:name w:val=""/>
            <w:enabled/>
            <w:calcOnExit w:val="0"/>
            <w:textInput>
              <w:default w:val="[Click here and insert name of entity]"/>
            </w:textInput>
          </w:ffData>
        </w:fldChar>
      </w:r>
      <w:r w:rsidRPr="00853A27">
        <w:rPr>
          <w:lang w:val="en-GB"/>
        </w:rPr>
        <w:instrText xml:space="preserve"> FORMTEXT </w:instrText>
      </w:r>
      <w:r w:rsidRPr="00853A27">
        <w:rPr>
          <w:lang w:val="en-GB"/>
        </w:rPr>
      </w:r>
      <w:r w:rsidRPr="00853A27">
        <w:rPr>
          <w:lang w:val="en-GB"/>
        </w:rPr>
        <w:fldChar w:fldCharType="separate"/>
      </w:r>
      <w:r w:rsidRPr="00853A27">
        <w:rPr>
          <w:lang w:val="en-GB"/>
        </w:rPr>
        <w:t>[Click here and insert name of entity]</w:t>
      </w:r>
      <w:r w:rsidRPr="00853A27">
        <w:fldChar w:fldCharType="end"/>
      </w:r>
      <w:r w:rsidRPr="00853A27">
        <w:rPr>
          <w:lang w:val="en-GB"/>
        </w:rPr>
        <w:t xml:space="preserve"> or has powers of representation, decision or control in </w:t>
      </w:r>
      <w:r w:rsidRPr="00853A27">
        <w:rPr>
          <w:lang w:val="en-GB"/>
        </w:rPr>
        <w:fldChar w:fldCharType="begin">
          <w:ffData>
            <w:name w:val=""/>
            <w:enabled/>
            <w:calcOnExit w:val="0"/>
            <w:textInput>
              <w:default w:val="[Click here and insert name of entity]"/>
            </w:textInput>
          </w:ffData>
        </w:fldChar>
      </w:r>
      <w:r w:rsidRPr="00853A27">
        <w:rPr>
          <w:lang w:val="en-GB"/>
        </w:rPr>
        <w:instrText xml:space="preserve"> FORMTEXT </w:instrText>
      </w:r>
      <w:r w:rsidRPr="00853A27">
        <w:rPr>
          <w:lang w:val="en-GB"/>
        </w:rPr>
      </w:r>
      <w:r w:rsidRPr="00853A27">
        <w:rPr>
          <w:lang w:val="en-GB"/>
        </w:rPr>
        <w:fldChar w:fldCharType="separate"/>
      </w:r>
      <w:r w:rsidRPr="00853A27">
        <w:rPr>
          <w:lang w:val="en-GB"/>
        </w:rPr>
        <w:t>[Click here and insert name of entity]</w:t>
      </w:r>
      <w:r w:rsidRPr="00853A27">
        <w:fldChar w:fldCharType="end"/>
      </w:r>
      <w:r w:rsidRPr="00853A27">
        <w:rPr>
          <w:i/>
          <w:lang w:val="en-GB"/>
        </w:rPr>
        <w:t>:</w:t>
      </w:r>
      <w:r w:rsidRPr="00853A27">
        <w:rPr>
          <w:lang w:val="en-GB"/>
        </w:rPr>
        <w:t xml:space="preserve"> </w:t>
      </w:r>
    </w:p>
    <w:p w14:paraId="3D78467C" w14:textId="77777777" w:rsidR="00853A27" w:rsidRPr="00853A27" w:rsidRDefault="00853A27" w:rsidP="00A430A0">
      <w:pPr>
        <w:numPr>
          <w:ilvl w:val="0"/>
          <w:numId w:val="11"/>
        </w:numPr>
      </w:pPr>
      <w:r w:rsidRPr="00853A27">
        <w:t>H</w:t>
      </w:r>
      <w:r w:rsidRPr="00853A27">
        <w:rPr>
          <w:lang w:val="en-US"/>
        </w:rPr>
        <w:t xml:space="preserve">as never been the subject of a conviction for </w:t>
      </w:r>
      <w:r w:rsidRPr="00853A27">
        <w:t>participation in a criminal organisation, as defined in Article 2 of Council Framework Decision 2008/841/JHA.</w:t>
      </w:r>
    </w:p>
    <w:p w14:paraId="4A34D252" w14:textId="77777777" w:rsidR="00853A27" w:rsidRPr="00853A27" w:rsidRDefault="00853A27" w:rsidP="00A430A0">
      <w:pPr>
        <w:numPr>
          <w:ilvl w:val="0"/>
          <w:numId w:val="11"/>
        </w:numPr>
      </w:pPr>
      <w:r w:rsidRPr="00853A27">
        <w:t>H</w:t>
      </w:r>
      <w:r w:rsidRPr="00853A27">
        <w:rPr>
          <w:lang w:val="en-US"/>
        </w:rPr>
        <w:t xml:space="preserve">as never been the subject of a conviction for </w:t>
      </w:r>
      <w:r w:rsidRPr="00853A27">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853A27">
        <w:fldChar w:fldCharType="begin">
          <w:ffData>
            <w:name w:val=""/>
            <w:enabled/>
            <w:calcOnExit w:val="0"/>
            <w:textInput>
              <w:default w:val="[Click here and insert name of entity]"/>
            </w:textInput>
          </w:ffData>
        </w:fldChar>
      </w:r>
      <w:r w:rsidRPr="00853A27">
        <w:instrText xml:space="preserve"> FORMTEXT </w:instrText>
      </w:r>
      <w:r w:rsidRPr="00853A27">
        <w:fldChar w:fldCharType="separate"/>
      </w:r>
      <w:r w:rsidRPr="00853A27">
        <w:t>[Click here and insert name of entity]</w:t>
      </w:r>
      <w:r w:rsidRPr="00853A27">
        <w:fldChar w:fldCharType="end"/>
      </w:r>
      <w:r w:rsidRPr="00853A27">
        <w:t>.</w:t>
      </w:r>
    </w:p>
    <w:p w14:paraId="6775745F" w14:textId="77777777" w:rsidR="00853A27" w:rsidRPr="00853A27" w:rsidRDefault="00853A27" w:rsidP="00A430A0">
      <w:pPr>
        <w:numPr>
          <w:ilvl w:val="0"/>
          <w:numId w:val="11"/>
        </w:numPr>
      </w:pPr>
      <w:r w:rsidRPr="00853A27">
        <w:t>H</w:t>
      </w:r>
      <w:r w:rsidRPr="00853A27">
        <w:rPr>
          <w:lang w:val="en-US"/>
        </w:rPr>
        <w:t xml:space="preserve">as never been the subject of a conviction for </w:t>
      </w:r>
      <w:r w:rsidRPr="00853A27">
        <w:t>fraud within the meaning of Article 1 of the Convention on the protection of the European Communities’ financial interests.</w:t>
      </w:r>
    </w:p>
    <w:p w14:paraId="1FFE3F86" w14:textId="77777777" w:rsidR="00853A27" w:rsidRPr="00853A27" w:rsidRDefault="00853A27" w:rsidP="00A430A0">
      <w:pPr>
        <w:numPr>
          <w:ilvl w:val="0"/>
          <w:numId w:val="11"/>
        </w:numPr>
      </w:pPr>
      <w:r w:rsidRPr="00853A27">
        <w:t>H</w:t>
      </w:r>
      <w:r w:rsidRPr="00853A27">
        <w:rPr>
          <w:lang w:val="en-US"/>
        </w:rPr>
        <w:t xml:space="preserve">as never been the subject of a conviction for </w:t>
      </w:r>
      <w:r w:rsidRPr="00853A27">
        <w:t>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77D7B771" w14:textId="77777777" w:rsidR="00853A27" w:rsidRPr="00853A27" w:rsidRDefault="00853A27" w:rsidP="00A430A0">
      <w:pPr>
        <w:numPr>
          <w:ilvl w:val="0"/>
          <w:numId w:val="11"/>
        </w:numPr>
      </w:pPr>
      <w:r w:rsidRPr="00853A27">
        <w:t>H</w:t>
      </w:r>
      <w:r w:rsidRPr="00853A27">
        <w:rPr>
          <w:lang w:val="en-US"/>
        </w:rPr>
        <w:t xml:space="preserve">as never been the subject of a conviction for </w:t>
      </w:r>
      <w:r w:rsidRPr="00853A27">
        <w:t>money laundering or terrorist financing, as defined in Article 1 of Directive 2005/60/EC of the European Parliament and of the Council</w:t>
      </w:r>
      <w:r w:rsidRPr="00853A27">
        <w:rPr>
          <w:u w:val="single"/>
        </w:rPr>
        <w:t>.</w:t>
      </w:r>
    </w:p>
    <w:p w14:paraId="29A559FF" w14:textId="77777777" w:rsidR="00853A27" w:rsidRPr="00853A27" w:rsidRDefault="00853A27" w:rsidP="00A430A0">
      <w:pPr>
        <w:numPr>
          <w:ilvl w:val="0"/>
          <w:numId w:val="11"/>
        </w:numPr>
      </w:pPr>
      <w:r w:rsidRPr="00853A27">
        <w:t>H</w:t>
      </w:r>
      <w:r w:rsidRPr="00853A27">
        <w:rPr>
          <w:lang w:val="en-US"/>
        </w:rPr>
        <w:t xml:space="preserve">as never been the subject of a conviction for </w:t>
      </w:r>
      <w:r w:rsidRPr="00853A27">
        <w:t>child labour and other forms of trafficking in human beings as defined in Article 2 of Directive 2011/36/EU of the European Parliament and of the Council.</w:t>
      </w:r>
    </w:p>
    <w:p w14:paraId="477A4D80" w14:textId="77777777" w:rsidR="00853A27" w:rsidRPr="00853A27" w:rsidRDefault="00853A27" w:rsidP="00A430A0">
      <w:pPr>
        <w:numPr>
          <w:ilvl w:val="0"/>
          <w:numId w:val="11"/>
        </w:numPr>
      </w:pPr>
      <w:r w:rsidRPr="00853A27">
        <w:t>Is not in breach and has not breached its obligations relating to the payment of taxes or social security contributions.</w:t>
      </w:r>
    </w:p>
    <w:p w14:paraId="39FBF461" w14:textId="77777777" w:rsidR="00853A27" w:rsidRPr="00853A27" w:rsidRDefault="00853A27" w:rsidP="00A430A0">
      <w:pPr>
        <w:numPr>
          <w:ilvl w:val="0"/>
          <w:numId w:val="11"/>
        </w:numPr>
      </w:pPr>
      <w:r w:rsidRPr="00853A27">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11DAEEA7" w14:textId="77777777" w:rsidR="00853A27" w:rsidRPr="00853A27" w:rsidRDefault="00853A27" w:rsidP="00A430A0">
      <w:pPr>
        <w:numPr>
          <w:ilvl w:val="0"/>
          <w:numId w:val="11"/>
        </w:numPr>
        <w:rPr>
          <w:b/>
        </w:rPr>
      </w:pPr>
      <w:r w:rsidRPr="00853A27">
        <w:lastRenderedPageBreak/>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1702461A" w14:textId="77777777" w:rsidR="00853A27" w:rsidRPr="00853A27" w:rsidRDefault="00853A27" w:rsidP="00A430A0">
      <w:pPr>
        <w:numPr>
          <w:ilvl w:val="0"/>
          <w:numId w:val="11"/>
        </w:numPr>
      </w:pPr>
      <w:r w:rsidRPr="00853A27">
        <w:t>Is not guilty of grave professional misconduct.</w:t>
      </w:r>
    </w:p>
    <w:p w14:paraId="4D480738" w14:textId="77777777" w:rsidR="00853A27" w:rsidRPr="00853A27" w:rsidRDefault="00853A27" w:rsidP="00A430A0">
      <w:pPr>
        <w:numPr>
          <w:ilvl w:val="0"/>
          <w:numId w:val="11"/>
        </w:numPr>
      </w:pPr>
      <w:r w:rsidRPr="00853A27">
        <w:t>Has not entered into agreements with other economic operators aimed at distorting competition.</w:t>
      </w:r>
    </w:p>
    <w:p w14:paraId="5F49DCE3" w14:textId="77777777" w:rsidR="00853A27" w:rsidRPr="00853A27" w:rsidRDefault="00853A27" w:rsidP="00A430A0">
      <w:pPr>
        <w:numPr>
          <w:ilvl w:val="0"/>
          <w:numId w:val="11"/>
        </w:numPr>
      </w:pPr>
      <w:r w:rsidRPr="00853A27">
        <w:t>Is not aware of any conflict of interest due to its participation in the Competition;</w:t>
      </w:r>
    </w:p>
    <w:p w14:paraId="2FABDFBC" w14:textId="77777777" w:rsidR="00853A27" w:rsidRPr="00853A27" w:rsidRDefault="00853A27" w:rsidP="00A430A0">
      <w:pPr>
        <w:numPr>
          <w:ilvl w:val="0"/>
          <w:numId w:val="11"/>
        </w:numPr>
      </w:pPr>
      <w:r w:rsidRPr="00853A27">
        <w:t>Has not had any prior involvement in the preparation of the Competition.</w:t>
      </w:r>
    </w:p>
    <w:p w14:paraId="6FB2FF05" w14:textId="77777777" w:rsidR="00853A27" w:rsidRPr="00853A27" w:rsidRDefault="00853A27" w:rsidP="00A430A0">
      <w:pPr>
        <w:numPr>
          <w:ilvl w:val="0"/>
          <w:numId w:val="11"/>
        </w:numPr>
      </w:pPr>
      <w:r w:rsidRPr="00853A27">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0EE46D9" w14:textId="77777777" w:rsidR="00853A27" w:rsidRPr="00853A27" w:rsidRDefault="00853A27" w:rsidP="00A430A0">
      <w:pPr>
        <w:numPr>
          <w:ilvl w:val="0"/>
          <w:numId w:val="11"/>
        </w:numPr>
      </w:pPr>
      <w:r w:rsidRPr="00853A27">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
    <w:p w14:paraId="1020B931" w14:textId="77777777" w:rsidR="00853A27" w:rsidRPr="00853A27" w:rsidRDefault="00853A27" w:rsidP="00A430A0">
      <w:pPr>
        <w:numPr>
          <w:ilvl w:val="0"/>
          <w:numId w:val="11"/>
        </w:numPr>
      </w:pPr>
      <w:r w:rsidRPr="00853A27">
        <w:t xml:space="preserve">Has not undertaken to unduly influence the decision-making process of the Contracting Authority in respect of the </w:t>
      </w:r>
      <w:proofErr w:type="gramStart"/>
      <w:r w:rsidRPr="00853A27">
        <w:t>Competition, or</w:t>
      </w:r>
      <w:proofErr w:type="gramEnd"/>
      <w:r w:rsidRPr="00853A27">
        <w:t xml:space="preserve"> obtain confidential information that may confer upon </w:t>
      </w:r>
      <w:proofErr w:type="gramStart"/>
      <w:r w:rsidRPr="00853A27">
        <w:t>it</w:t>
      </w:r>
      <w:proofErr w:type="gramEnd"/>
      <w:r w:rsidRPr="00853A27">
        <w:t xml:space="preserve"> undue advantages in respect of the Competition; or negligently provided misleading information that may have a material influence on decisions concerning exclusion, selection or award.</w:t>
      </w:r>
    </w:p>
    <w:p w14:paraId="526D55C8" w14:textId="77777777" w:rsidR="00853A27" w:rsidRPr="00853A27" w:rsidRDefault="00853A27" w:rsidP="00A430A0">
      <w:pPr>
        <w:numPr>
          <w:ilvl w:val="0"/>
          <w:numId w:val="12"/>
        </w:numPr>
        <w:rPr>
          <w:lang w:val="en-US"/>
        </w:rPr>
      </w:pPr>
      <w:r w:rsidRPr="00853A27">
        <w:rPr>
          <w:lang w:val="en-US"/>
        </w:rPr>
        <w:fldChar w:fldCharType="begin">
          <w:ffData>
            <w:name w:val=""/>
            <w:enabled/>
            <w:calcOnExit w:val="0"/>
            <w:textInput>
              <w:default w:val="[Click here and insert name of entity]"/>
            </w:textInput>
          </w:ffData>
        </w:fldChar>
      </w:r>
      <w:r w:rsidRPr="00853A27">
        <w:rPr>
          <w:lang w:val="en-US"/>
        </w:rPr>
        <w:instrText xml:space="preserve"> FORMTEXT </w:instrText>
      </w:r>
      <w:r w:rsidRPr="00853A27">
        <w:rPr>
          <w:lang w:val="en-US"/>
        </w:rPr>
      </w:r>
      <w:r w:rsidRPr="00853A27">
        <w:rPr>
          <w:lang w:val="en-US"/>
        </w:rPr>
        <w:fldChar w:fldCharType="separate"/>
      </w:r>
      <w:r w:rsidRPr="00853A27">
        <w:rPr>
          <w:lang w:val="en-US"/>
        </w:rPr>
        <w:t>[Click here and insert name of entity]</w:t>
      </w:r>
      <w:r w:rsidRPr="00853A27">
        <w:fldChar w:fldCharType="end"/>
      </w:r>
      <w:r w:rsidRPr="00853A27">
        <w:rPr>
          <w:lang w:val="en-US"/>
        </w:rPr>
        <w:t xml:space="preserve"> does not come within the category of prohibited economic operators identified in Regulation (EU) No 833/2014 of 31 July 2014 (as amended by EU Regulation 2022/576 or any subsequent amendments to same); </w:t>
      </w:r>
    </w:p>
    <w:p w14:paraId="4780B059" w14:textId="77777777" w:rsidR="00853A27" w:rsidRPr="00853A27" w:rsidRDefault="00853A27" w:rsidP="00853A27">
      <w:pPr>
        <w:rPr>
          <w:lang w:val="en-US"/>
        </w:rPr>
      </w:pPr>
    </w:p>
    <w:p w14:paraId="2EFA263E" w14:textId="77777777" w:rsidR="00853A27" w:rsidRPr="00853A27" w:rsidRDefault="00853A27" w:rsidP="00A430A0">
      <w:pPr>
        <w:numPr>
          <w:ilvl w:val="0"/>
          <w:numId w:val="12"/>
        </w:numPr>
        <w:rPr>
          <w:lang w:val="en-US"/>
        </w:rPr>
      </w:pPr>
      <w:r w:rsidRPr="00853A27">
        <w:rPr>
          <w:lang w:val="en-US"/>
        </w:rPr>
        <w:t xml:space="preserve">The origin of goods connected to the Tender, if any, are not subject to the prohibitions set out in Regulation (EU) No 833/2014 (as amended by EU Regulation 2022/576 or any subsequent amendments to same);  </w:t>
      </w:r>
    </w:p>
    <w:p w14:paraId="4D99DF2E" w14:textId="77777777" w:rsidR="00853A27" w:rsidRPr="00853A27" w:rsidRDefault="00853A27" w:rsidP="00853A27">
      <w:pPr>
        <w:rPr>
          <w:lang w:val="en-US"/>
        </w:rPr>
      </w:pPr>
    </w:p>
    <w:p w14:paraId="2313CC91" w14:textId="77777777" w:rsidR="00853A27" w:rsidRPr="00853A27" w:rsidRDefault="00853A27" w:rsidP="00A430A0">
      <w:pPr>
        <w:numPr>
          <w:ilvl w:val="0"/>
          <w:numId w:val="12"/>
        </w:numPr>
        <w:rPr>
          <w:lang w:val="en-US"/>
        </w:rPr>
      </w:pPr>
      <w:r w:rsidRPr="00853A27">
        <w:rPr>
          <w:lang w:val="en-US"/>
        </w:rPr>
        <w:t xml:space="preserve">Any subcontractor, supplier or other entity on whose capacity </w:t>
      </w:r>
      <w:r w:rsidRPr="00853A27">
        <w:rPr>
          <w:lang w:val="en-US"/>
        </w:rPr>
        <w:fldChar w:fldCharType="begin">
          <w:ffData>
            <w:name w:val=""/>
            <w:enabled/>
            <w:calcOnExit w:val="0"/>
            <w:textInput>
              <w:default w:val="[Click here and insert name of entity]"/>
            </w:textInput>
          </w:ffData>
        </w:fldChar>
      </w:r>
      <w:r w:rsidRPr="00853A27">
        <w:rPr>
          <w:lang w:val="en-US"/>
        </w:rPr>
        <w:instrText xml:space="preserve"> FORMTEXT </w:instrText>
      </w:r>
      <w:r w:rsidRPr="00853A27">
        <w:rPr>
          <w:lang w:val="en-US"/>
        </w:rPr>
      </w:r>
      <w:r w:rsidRPr="00853A27">
        <w:rPr>
          <w:lang w:val="en-US"/>
        </w:rPr>
        <w:fldChar w:fldCharType="separate"/>
      </w:r>
      <w:r w:rsidRPr="00853A27">
        <w:rPr>
          <w:lang w:val="en-US"/>
        </w:rPr>
        <w:t>[Click here and insert name of entity]</w:t>
      </w:r>
      <w:r w:rsidRPr="00853A27">
        <w:fldChar w:fldCharType="end"/>
      </w:r>
      <w:r w:rsidRPr="00853A27">
        <w:rPr>
          <w:lang w:val="en-US"/>
        </w:rPr>
        <w:t xml:space="preserve">  relies as part of the Tender does not come within the category of prohibited economic operators identified in Regulation (EU) No 833/2014 of 31 July 2014 (as amended by EU Regulation 2022/576 or any subsequent amendments to same).</w:t>
      </w:r>
    </w:p>
    <w:p w14:paraId="499B9CE2" w14:textId="77777777" w:rsidR="00853A27" w:rsidRPr="00853A27" w:rsidRDefault="00853A27" w:rsidP="00853A27"/>
    <w:p w14:paraId="71DE6B81" w14:textId="77777777" w:rsidR="00853A27" w:rsidRPr="00853A27" w:rsidRDefault="00853A27" w:rsidP="00853A27">
      <w:r w:rsidRPr="00853A27">
        <w:lastRenderedPageBreak/>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p w14:paraId="7CCF3928" w14:textId="77777777" w:rsidR="00853A27" w:rsidRPr="00853A27" w:rsidRDefault="00853A27" w:rsidP="00853A2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91"/>
        <w:gridCol w:w="4650"/>
      </w:tblGrid>
      <w:tr w:rsidR="00853A27" w:rsidRPr="00853A27" w14:paraId="7D25A3A1" w14:textId="77777777" w:rsidTr="00C21668">
        <w:trPr>
          <w:trHeight w:val="707"/>
        </w:trPr>
        <w:tc>
          <w:tcPr>
            <w:tcW w:w="4505" w:type="dxa"/>
          </w:tcPr>
          <w:p w14:paraId="34D0B921" w14:textId="77777777" w:rsidR="00853A27" w:rsidRPr="00853A27" w:rsidRDefault="00853A27" w:rsidP="00853A27">
            <w:pPr>
              <w:rPr>
                <w:b/>
              </w:rPr>
            </w:pPr>
            <w:r w:rsidRPr="00853A27">
              <w:rPr>
                <w:b/>
              </w:rPr>
              <w:br w:type="page"/>
            </w:r>
          </w:p>
          <w:p w14:paraId="465AFBBB" w14:textId="77777777" w:rsidR="00853A27" w:rsidRPr="00853A27" w:rsidRDefault="00853A27" w:rsidP="00853A27">
            <w:pPr>
              <w:rPr>
                <w:b/>
              </w:rPr>
            </w:pPr>
            <w:r w:rsidRPr="00853A27">
              <w:rPr>
                <w:b/>
              </w:rPr>
              <w:t>________________________</w:t>
            </w:r>
          </w:p>
          <w:p w14:paraId="2B781F7C" w14:textId="77777777" w:rsidR="00853A27" w:rsidRPr="00853A27" w:rsidRDefault="00853A27" w:rsidP="00853A27">
            <w:pPr>
              <w:rPr>
                <w:b/>
              </w:rPr>
            </w:pPr>
            <w:r w:rsidRPr="00853A27">
              <w:rPr>
                <w:b/>
              </w:rPr>
              <w:t>Signature of Declarant</w:t>
            </w:r>
          </w:p>
        </w:tc>
        <w:tc>
          <w:tcPr>
            <w:tcW w:w="4782" w:type="dxa"/>
          </w:tcPr>
          <w:p w14:paraId="3A5C96C3" w14:textId="77777777" w:rsidR="00853A27" w:rsidRPr="00853A27" w:rsidRDefault="00853A27" w:rsidP="00853A27">
            <w:pPr>
              <w:rPr>
                <w:b/>
              </w:rPr>
            </w:pPr>
          </w:p>
          <w:p w14:paraId="0D1091F5" w14:textId="77777777" w:rsidR="00853A27" w:rsidRPr="00853A27" w:rsidRDefault="00853A27" w:rsidP="00853A27">
            <w:pPr>
              <w:rPr>
                <w:b/>
              </w:rPr>
            </w:pPr>
            <w:r w:rsidRPr="00853A27">
              <w:rPr>
                <w:b/>
              </w:rPr>
              <w:t>________________________</w:t>
            </w:r>
          </w:p>
          <w:p w14:paraId="4FBC12AF" w14:textId="77777777" w:rsidR="00853A27" w:rsidRPr="00853A27" w:rsidRDefault="00853A27" w:rsidP="00853A27">
            <w:pPr>
              <w:rPr>
                <w:b/>
              </w:rPr>
            </w:pPr>
            <w:r w:rsidRPr="00853A27">
              <w:rPr>
                <w:b/>
              </w:rPr>
              <w:t>Name of Declarant in print or block capitals</w:t>
            </w:r>
          </w:p>
        </w:tc>
      </w:tr>
      <w:tr w:rsidR="00853A27" w:rsidRPr="00853A27" w14:paraId="755B8A83" w14:textId="77777777" w:rsidTr="00C21668">
        <w:trPr>
          <w:trHeight w:val="158"/>
        </w:trPr>
        <w:tc>
          <w:tcPr>
            <w:tcW w:w="9287" w:type="dxa"/>
            <w:gridSpan w:val="2"/>
          </w:tcPr>
          <w:p w14:paraId="28035273" w14:textId="77777777" w:rsidR="00853A27" w:rsidRPr="00853A27" w:rsidRDefault="00853A27" w:rsidP="00853A27">
            <w:pPr>
              <w:rPr>
                <w:b/>
              </w:rPr>
            </w:pPr>
            <w:r w:rsidRPr="00853A27">
              <w:rPr>
                <w:b/>
              </w:rPr>
              <w:t>Declared before me by ___________________________________ who is personally known to me</w:t>
            </w:r>
          </w:p>
          <w:p w14:paraId="227EBC1A" w14:textId="77777777" w:rsidR="00853A27" w:rsidRPr="00853A27" w:rsidRDefault="00853A27" w:rsidP="00853A27">
            <w:pPr>
              <w:rPr>
                <w:b/>
              </w:rPr>
            </w:pPr>
            <w:r w:rsidRPr="00853A27">
              <w:rPr>
                <w:b/>
              </w:rPr>
              <w:t>(or who is identified to me by ______________________________who is personally known to me)</w:t>
            </w:r>
          </w:p>
          <w:p w14:paraId="7302FF5E" w14:textId="77777777" w:rsidR="00853A27" w:rsidRPr="00853A27" w:rsidRDefault="00853A27" w:rsidP="00853A27">
            <w:pPr>
              <w:rPr>
                <w:b/>
              </w:rPr>
            </w:pPr>
            <w:r w:rsidRPr="00853A27">
              <w:rPr>
                <w:b/>
              </w:rPr>
              <w:t>at ___________________________</w:t>
            </w:r>
            <w:proofErr w:type="gramStart"/>
            <w:r w:rsidRPr="00853A27">
              <w:rPr>
                <w:b/>
              </w:rPr>
              <w:t>_  this</w:t>
            </w:r>
            <w:proofErr w:type="gramEnd"/>
            <w:r w:rsidRPr="00853A27">
              <w:rPr>
                <w:b/>
              </w:rPr>
              <w:t xml:space="preserve"> ___________ day of _______________ 20__</w:t>
            </w:r>
          </w:p>
          <w:p w14:paraId="550BB5C1" w14:textId="77777777" w:rsidR="00853A27" w:rsidRPr="00853A27" w:rsidRDefault="00853A27" w:rsidP="00853A27">
            <w:pPr>
              <w:rPr>
                <w:b/>
              </w:rPr>
            </w:pPr>
          </w:p>
          <w:p w14:paraId="3D4889A6" w14:textId="77777777" w:rsidR="00853A27" w:rsidRPr="00853A27" w:rsidRDefault="00853A27" w:rsidP="00853A27">
            <w:pPr>
              <w:rPr>
                <w:b/>
              </w:rPr>
            </w:pPr>
            <w:r w:rsidRPr="00853A27">
              <w:rPr>
                <w:b/>
              </w:rPr>
              <w:t>________________________________</w:t>
            </w:r>
          </w:p>
          <w:p w14:paraId="22D58BA9" w14:textId="77777777" w:rsidR="00853A27" w:rsidRPr="00853A27" w:rsidRDefault="00853A27" w:rsidP="00853A27">
            <w:pPr>
              <w:rPr>
                <w:b/>
              </w:rPr>
            </w:pPr>
            <w:r w:rsidRPr="00853A27">
              <w:rPr>
                <w:b/>
              </w:rPr>
              <w:t>(signed &amp; stamped)</w:t>
            </w:r>
            <w:r w:rsidRPr="00853A27">
              <w:rPr>
                <w:b/>
              </w:rPr>
              <w:br/>
              <w:t>Practising Solicitor/Commissioner for Oaths</w:t>
            </w:r>
          </w:p>
        </w:tc>
      </w:tr>
    </w:tbl>
    <w:p w14:paraId="53DDC5AA" w14:textId="77777777" w:rsidR="00853A27" w:rsidRPr="00853A27" w:rsidRDefault="00853A27" w:rsidP="00853A27"/>
    <w:p w14:paraId="2A72FDE7" w14:textId="67544560" w:rsidR="00853A27" w:rsidRDefault="00853A27">
      <w:pPr>
        <w:spacing w:after="0" w:line="240" w:lineRule="auto"/>
      </w:pPr>
      <w:r>
        <w:br w:type="page"/>
      </w:r>
    </w:p>
    <w:p w14:paraId="26F65236" w14:textId="77777777" w:rsidR="00392515" w:rsidRDefault="00392515"/>
    <w:tbl>
      <w:tblPr>
        <w:tblStyle w:val="TableGrid"/>
        <w:tblW w:w="0" w:type="auto"/>
        <w:tblLook w:val="04A0" w:firstRow="1" w:lastRow="0" w:firstColumn="1" w:lastColumn="0" w:noHBand="0" w:noVBand="1"/>
      </w:tblPr>
      <w:tblGrid>
        <w:gridCol w:w="9061"/>
      </w:tblGrid>
      <w:tr w:rsidR="00E17C10" w14:paraId="49F77D70" w14:textId="77777777" w:rsidTr="00E17C10">
        <w:tc>
          <w:tcPr>
            <w:tcW w:w="9061" w:type="dxa"/>
            <w:shd w:val="clear" w:color="auto" w:fill="00B050"/>
          </w:tcPr>
          <w:p w14:paraId="4C288808" w14:textId="2D2A74FB" w:rsidR="00E17C10" w:rsidRPr="00E17C10" w:rsidRDefault="00E17C10" w:rsidP="00170A2B">
            <w:pPr>
              <w:autoSpaceDE w:val="0"/>
              <w:autoSpaceDN w:val="0"/>
              <w:adjustRightInd w:val="0"/>
              <w:jc w:val="both"/>
              <w:rPr>
                <w:rFonts w:asciiTheme="minorHAnsi" w:hAnsiTheme="minorHAnsi" w:cstheme="minorBidi"/>
                <w:b/>
                <w:bCs/>
                <w:sz w:val="24"/>
                <w:szCs w:val="24"/>
              </w:rPr>
            </w:pPr>
            <w:r w:rsidRPr="00E17C10">
              <w:rPr>
                <w:rFonts w:asciiTheme="minorHAnsi" w:hAnsiTheme="minorHAnsi" w:cstheme="minorBidi"/>
                <w:b/>
                <w:bCs/>
                <w:sz w:val="28"/>
                <w:szCs w:val="28"/>
              </w:rPr>
              <w:t xml:space="preserve">Response to Award Criteria </w:t>
            </w:r>
          </w:p>
        </w:tc>
      </w:tr>
    </w:tbl>
    <w:p w14:paraId="01D93C11" w14:textId="77777777" w:rsidR="00E4445F" w:rsidRPr="00E4445F" w:rsidRDefault="00E4445F" w:rsidP="00A430A0">
      <w:pPr>
        <w:pStyle w:val="ListParagraph"/>
        <w:widowControl w:val="0"/>
        <w:numPr>
          <w:ilvl w:val="0"/>
          <w:numId w:val="8"/>
        </w:numPr>
        <w:tabs>
          <w:tab w:val="left" w:pos="2070"/>
        </w:tabs>
        <w:autoSpaceDE w:val="0"/>
        <w:autoSpaceDN w:val="0"/>
        <w:adjustRightInd w:val="0"/>
        <w:rPr>
          <w:rFonts w:asciiTheme="minorHAnsi" w:hAnsiTheme="minorHAnsi" w:cstheme="minorHAnsi"/>
          <w:color w:val="000000" w:themeColor="text1"/>
          <w:sz w:val="22"/>
          <w:szCs w:val="22"/>
        </w:rPr>
      </w:pPr>
      <w:r w:rsidRPr="00E4445F">
        <w:rPr>
          <w:rFonts w:asciiTheme="minorHAnsi" w:hAnsiTheme="minorHAnsi" w:cstheme="minorHAnsi"/>
          <w:color w:val="000000" w:themeColor="text1"/>
          <w:sz w:val="22"/>
          <w:szCs w:val="22"/>
        </w:rPr>
        <w:t>Only tender submissions that meet all the selection criteria will be evaluated.</w:t>
      </w:r>
    </w:p>
    <w:p w14:paraId="05E20789" w14:textId="77777777" w:rsidR="00E4445F" w:rsidRPr="00E4445F" w:rsidRDefault="00E4445F" w:rsidP="00E4445F">
      <w:pPr>
        <w:widowControl w:val="0"/>
        <w:tabs>
          <w:tab w:val="left" w:pos="2070"/>
        </w:tabs>
        <w:autoSpaceDE w:val="0"/>
        <w:autoSpaceDN w:val="0"/>
        <w:adjustRightInd w:val="0"/>
        <w:spacing w:after="0" w:line="240" w:lineRule="auto"/>
        <w:rPr>
          <w:rFonts w:asciiTheme="minorHAnsi" w:hAnsiTheme="minorHAnsi" w:cstheme="minorHAnsi"/>
          <w:color w:val="000000" w:themeColor="text1"/>
          <w:sz w:val="24"/>
          <w:szCs w:val="24"/>
        </w:rPr>
      </w:pPr>
    </w:p>
    <w:p w14:paraId="4B47BE74" w14:textId="6E558C10" w:rsidR="00E4445F" w:rsidRPr="00E4445F" w:rsidRDefault="00E4445F" w:rsidP="00A430A0">
      <w:pPr>
        <w:pStyle w:val="ListParagraph"/>
        <w:widowControl w:val="0"/>
        <w:numPr>
          <w:ilvl w:val="0"/>
          <w:numId w:val="8"/>
        </w:numPr>
        <w:tabs>
          <w:tab w:val="left" w:pos="2070"/>
        </w:tabs>
        <w:autoSpaceDE w:val="0"/>
        <w:autoSpaceDN w:val="0"/>
        <w:adjustRightInd w:val="0"/>
        <w:rPr>
          <w:rFonts w:asciiTheme="minorHAnsi" w:hAnsiTheme="minorHAnsi" w:cstheme="minorHAnsi"/>
          <w:color w:val="000000" w:themeColor="text1"/>
          <w:sz w:val="22"/>
          <w:szCs w:val="22"/>
        </w:rPr>
      </w:pPr>
      <w:r w:rsidRPr="00E4445F">
        <w:rPr>
          <w:rFonts w:asciiTheme="minorHAnsi" w:hAnsiTheme="minorHAnsi" w:cstheme="minorHAnsi"/>
          <w:color w:val="000000" w:themeColor="text1"/>
          <w:sz w:val="22"/>
          <w:szCs w:val="22"/>
        </w:rPr>
        <w:t>Tenderers should carefully review the requirements and all relevant technical specifications (RFT, Appendix 1</w:t>
      </w:r>
      <w:r w:rsidR="001764E4">
        <w:rPr>
          <w:rFonts w:asciiTheme="minorHAnsi" w:hAnsiTheme="minorHAnsi" w:cstheme="minorHAnsi"/>
          <w:color w:val="000000" w:themeColor="text1"/>
          <w:sz w:val="22"/>
          <w:szCs w:val="22"/>
        </w:rPr>
        <w:t xml:space="preserve"> Technical Specification</w:t>
      </w:r>
      <w:r w:rsidRPr="00E4445F">
        <w:rPr>
          <w:rFonts w:asciiTheme="minorHAnsi" w:hAnsiTheme="minorHAnsi" w:cstheme="minorHAnsi"/>
          <w:color w:val="000000" w:themeColor="text1"/>
          <w:sz w:val="22"/>
          <w:szCs w:val="22"/>
        </w:rPr>
        <w:t>) before responding to the award criteria hereunder.</w:t>
      </w:r>
    </w:p>
    <w:p w14:paraId="1508D8FE" w14:textId="77777777" w:rsidR="00E4445F" w:rsidRPr="00E4445F" w:rsidRDefault="00E4445F" w:rsidP="00E4445F">
      <w:pPr>
        <w:widowControl w:val="0"/>
        <w:tabs>
          <w:tab w:val="left" w:pos="2070"/>
        </w:tabs>
        <w:autoSpaceDE w:val="0"/>
        <w:autoSpaceDN w:val="0"/>
        <w:adjustRightInd w:val="0"/>
        <w:spacing w:after="0" w:line="240" w:lineRule="auto"/>
        <w:rPr>
          <w:rFonts w:asciiTheme="minorHAnsi" w:hAnsiTheme="minorHAnsi" w:cstheme="minorHAnsi"/>
          <w:color w:val="000000" w:themeColor="text1"/>
          <w:sz w:val="24"/>
          <w:szCs w:val="24"/>
        </w:rPr>
      </w:pPr>
    </w:p>
    <w:p w14:paraId="0F793F46" w14:textId="4D2ACB4D" w:rsidR="00E4445F" w:rsidRPr="00E4445F" w:rsidRDefault="00E4445F" w:rsidP="00A430A0">
      <w:pPr>
        <w:pStyle w:val="ListParagraph"/>
        <w:widowControl w:val="0"/>
        <w:numPr>
          <w:ilvl w:val="0"/>
          <w:numId w:val="8"/>
        </w:numPr>
        <w:tabs>
          <w:tab w:val="left" w:pos="2070"/>
        </w:tabs>
        <w:autoSpaceDE w:val="0"/>
        <w:autoSpaceDN w:val="0"/>
        <w:adjustRightInd w:val="0"/>
        <w:rPr>
          <w:rFonts w:asciiTheme="minorHAnsi" w:hAnsiTheme="minorHAnsi" w:cstheme="minorHAnsi"/>
          <w:color w:val="000000" w:themeColor="text1"/>
          <w:sz w:val="22"/>
          <w:szCs w:val="22"/>
        </w:rPr>
      </w:pPr>
      <w:r w:rsidRPr="00E4445F">
        <w:rPr>
          <w:rFonts w:asciiTheme="minorHAnsi" w:hAnsiTheme="minorHAnsi" w:cstheme="minorHAnsi"/>
          <w:color w:val="000000" w:themeColor="text1"/>
          <w:sz w:val="22"/>
          <w:szCs w:val="22"/>
        </w:rPr>
        <w:t xml:space="preserve">Graphics, diagrams, and visual material may be used. </w:t>
      </w:r>
      <w:r w:rsidR="00E35222">
        <w:rPr>
          <w:rFonts w:asciiTheme="minorHAnsi" w:hAnsiTheme="minorHAnsi" w:cstheme="minorHAnsi"/>
          <w:color w:val="000000" w:themeColor="text1"/>
          <w:sz w:val="22"/>
          <w:szCs w:val="22"/>
        </w:rPr>
        <w:t xml:space="preserve">Any additional documents must be clearly </w:t>
      </w:r>
      <w:r w:rsidR="00665AEA">
        <w:rPr>
          <w:rFonts w:asciiTheme="minorHAnsi" w:hAnsiTheme="minorHAnsi" w:cstheme="minorHAnsi"/>
          <w:color w:val="000000" w:themeColor="text1"/>
          <w:sz w:val="22"/>
          <w:szCs w:val="22"/>
        </w:rPr>
        <w:t>labelled and appended to the TRD.</w:t>
      </w:r>
    </w:p>
    <w:p w14:paraId="397D2058" w14:textId="77777777" w:rsidR="00E4445F" w:rsidRPr="00E4445F" w:rsidRDefault="00E4445F" w:rsidP="00E4445F">
      <w:pPr>
        <w:widowControl w:val="0"/>
        <w:tabs>
          <w:tab w:val="left" w:pos="2070"/>
        </w:tabs>
        <w:autoSpaceDE w:val="0"/>
        <w:autoSpaceDN w:val="0"/>
        <w:adjustRightInd w:val="0"/>
        <w:spacing w:after="0" w:line="240" w:lineRule="auto"/>
        <w:rPr>
          <w:rFonts w:asciiTheme="minorHAnsi" w:hAnsiTheme="minorHAnsi" w:cstheme="minorHAnsi"/>
          <w:color w:val="000000" w:themeColor="text1"/>
          <w:sz w:val="24"/>
          <w:szCs w:val="24"/>
        </w:rPr>
      </w:pPr>
    </w:p>
    <w:p w14:paraId="104EA77D" w14:textId="77777777" w:rsidR="00E4445F" w:rsidRPr="00E4445F" w:rsidRDefault="00E4445F" w:rsidP="00A430A0">
      <w:pPr>
        <w:pStyle w:val="ListParagraph"/>
        <w:numPr>
          <w:ilvl w:val="0"/>
          <w:numId w:val="8"/>
        </w:numPr>
        <w:rPr>
          <w:rFonts w:asciiTheme="minorHAnsi" w:hAnsiTheme="minorHAnsi" w:cstheme="minorHAnsi"/>
          <w:color w:val="000000" w:themeColor="text1"/>
          <w:sz w:val="22"/>
          <w:szCs w:val="22"/>
        </w:rPr>
      </w:pPr>
      <w:r w:rsidRPr="00E4445F">
        <w:rPr>
          <w:rFonts w:asciiTheme="minorHAnsi" w:hAnsiTheme="minorHAnsi" w:cstheme="minorHAnsi"/>
          <w:color w:val="000000" w:themeColor="text1"/>
          <w:sz w:val="22"/>
          <w:szCs w:val="22"/>
        </w:rPr>
        <w:t>Tender submissions will be scored based on the award criteria set out in Section 3.3 of the RFT.</w:t>
      </w:r>
    </w:p>
    <w:p w14:paraId="347C1FE2" w14:textId="77777777" w:rsidR="00E4445F" w:rsidRPr="00E4445F" w:rsidRDefault="00E4445F" w:rsidP="00A430A0">
      <w:pPr>
        <w:pStyle w:val="ListParagraph"/>
        <w:numPr>
          <w:ilvl w:val="0"/>
          <w:numId w:val="8"/>
        </w:numPr>
        <w:rPr>
          <w:rFonts w:asciiTheme="minorHAnsi" w:hAnsiTheme="minorHAnsi" w:cstheme="minorHAnsi"/>
          <w:color w:val="000000" w:themeColor="text1"/>
          <w:sz w:val="22"/>
          <w:szCs w:val="22"/>
        </w:rPr>
      </w:pPr>
      <w:r w:rsidRPr="00E4445F">
        <w:rPr>
          <w:rFonts w:asciiTheme="minorHAnsi" w:hAnsiTheme="minorHAnsi" w:cstheme="minorHAnsi"/>
          <w:color w:val="000000" w:themeColor="text1"/>
          <w:sz w:val="22"/>
          <w:szCs w:val="22"/>
        </w:rPr>
        <w:t>Tenderers should consider carefully the general guidance below in making their proposals.</w:t>
      </w:r>
    </w:p>
    <w:p w14:paraId="44AD5612" w14:textId="77777777" w:rsidR="00E17C10" w:rsidRDefault="00E17C10" w:rsidP="00170A2B">
      <w:pPr>
        <w:autoSpaceDE w:val="0"/>
        <w:autoSpaceDN w:val="0"/>
        <w:adjustRightInd w:val="0"/>
        <w:jc w:val="both"/>
        <w:rPr>
          <w:rFonts w:asciiTheme="minorHAnsi" w:hAnsiTheme="minorHAnsi" w:cstheme="minorBidi"/>
          <w:sz w:val="24"/>
          <w:szCs w:val="24"/>
        </w:rPr>
      </w:pPr>
    </w:p>
    <w:tbl>
      <w:tblPr>
        <w:tblStyle w:val="TableGrid7"/>
        <w:tblW w:w="0" w:type="auto"/>
        <w:tblLayout w:type="fixed"/>
        <w:tblLook w:val="04A0" w:firstRow="1" w:lastRow="0" w:firstColumn="1" w:lastColumn="0" w:noHBand="0" w:noVBand="1"/>
      </w:tblPr>
      <w:tblGrid>
        <w:gridCol w:w="2254"/>
        <w:gridCol w:w="2254"/>
        <w:gridCol w:w="2254"/>
        <w:gridCol w:w="2254"/>
      </w:tblGrid>
      <w:tr w:rsidR="00E17C10" w:rsidRPr="00855C93" w14:paraId="6701C295" w14:textId="77777777" w:rsidTr="00E17C10">
        <w:tc>
          <w:tcPr>
            <w:tcW w:w="2254" w:type="dxa"/>
            <w:vMerge w:val="restart"/>
            <w:shd w:val="clear" w:color="auto" w:fill="C0504D" w:themeFill="accent2"/>
            <w:tcMar>
              <w:top w:w="28" w:type="dxa"/>
              <w:bottom w:w="28" w:type="dxa"/>
            </w:tcMar>
            <w:vAlign w:val="center"/>
          </w:tcPr>
          <w:p w14:paraId="7C1421AD" w14:textId="40263A8A" w:rsidR="00E17C10" w:rsidRPr="00855C93" w:rsidRDefault="00E17C10" w:rsidP="00C166A0">
            <w:pPr>
              <w:jc w:val="both"/>
              <w:rPr>
                <w:b/>
                <w:bCs/>
                <w:sz w:val="24"/>
                <w:szCs w:val="24"/>
              </w:rPr>
            </w:pPr>
            <w:bookmarkStart w:id="11" w:name="_Hlk219453053"/>
            <w:r w:rsidRPr="00855C93">
              <w:rPr>
                <w:b/>
                <w:bCs/>
                <w:sz w:val="24"/>
                <w:szCs w:val="24"/>
              </w:rPr>
              <w:t xml:space="preserve">Criterion </w:t>
            </w:r>
            <w:r>
              <w:rPr>
                <w:b/>
                <w:bCs/>
                <w:sz w:val="24"/>
                <w:szCs w:val="24"/>
              </w:rPr>
              <w:t>A</w:t>
            </w:r>
          </w:p>
        </w:tc>
        <w:tc>
          <w:tcPr>
            <w:tcW w:w="2254" w:type="dxa"/>
            <w:tcMar>
              <w:top w:w="28" w:type="dxa"/>
              <w:bottom w:w="28" w:type="dxa"/>
            </w:tcMar>
            <w:vAlign w:val="center"/>
          </w:tcPr>
          <w:p w14:paraId="2B5CEB1A" w14:textId="77777777" w:rsidR="00E17C10" w:rsidRPr="00855C93" w:rsidRDefault="00E17C10" w:rsidP="00C166A0">
            <w:pPr>
              <w:jc w:val="both"/>
              <w:rPr>
                <w:b/>
                <w:bCs/>
              </w:rPr>
            </w:pPr>
            <w:r w:rsidRPr="00855C93">
              <w:rPr>
                <w:b/>
                <w:bCs/>
              </w:rPr>
              <w:t>Weighting</w:t>
            </w:r>
          </w:p>
        </w:tc>
        <w:tc>
          <w:tcPr>
            <w:tcW w:w="2254" w:type="dxa"/>
            <w:tcMar>
              <w:top w:w="28" w:type="dxa"/>
              <w:bottom w:w="28" w:type="dxa"/>
            </w:tcMar>
            <w:vAlign w:val="center"/>
          </w:tcPr>
          <w:p w14:paraId="26B404A9" w14:textId="77777777" w:rsidR="00E17C10" w:rsidRPr="00855C93" w:rsidRDefault="00E17C10" w:rsidP="00C166A0">
            <w:pPr>
              <w:jc w:val="both"/>
              <w:rPr>
                <w:b/>
                <w:bCs/>
              </w:rPr>
            </w:pPr>
            <w:r w:rsidRPr="00855C93">
              <w:rPr>
                <w:b/>
                <w:bCs/>
              </w:rPr>
              <w:t>Maximum Marks</w:t>
            </w:r>
          </w:p>
        </w:tc>
        <w:tc>
          <w:tcPr>
            <w:tcW w:w="2254" w:type="dxa"/>
            <w:tcMar>
              <w:top w:w="28" w:type="dxa"/>
              <w:bottom w:w="28" w:type="dxa"/>
            </w:tcMar>
            <w:vAlign w:val="center"/>
          </w:tcPr>
          <w:p w14:paraId="6323946B" w14:textId="3B95734C" w:rsidR="00E17C10" w:rsidRPr="00855C93" w:rsidRDefault="00E17C10" w:rsidP="00C166A0">
            <w:pPr>
              <w:jc w:val="both"/>
              <w:rPr>
                <w:b/>
                <w:bCs/>
              </w:rPr>
            </w:pPr>
            <w:r w:rsidRPr="00855C93">
              <w:rPr>
                <w:b/>
                <w:bCs/>
              </w:rPr>
              <w:t>Minimum Marks</w:t>
            </w:r>
          </w:p>
        </w:tc>
      </w:tr>
      <w:tr w:rsidR="00E17C10" w:rsidRPr="00855C93" w14:paraId="2A9E2CB2" w14:textId="77777777" w:rsidTr="00E17C10">
        <w:tc>
          <w:tcPr>
            <w:tcW w:w="2254" w:type="dxa"/>
            <w:vMerge/>
            <w:shd w:val="clear" w:color="auto" w:fill="C0504D" w:themeFill="accent2"/>
            <w:tcMar>
              <w:top w:w="28" w:type="dxa"/>
              <w:bottom w:w="28" w:type="dxa"/>
            </w:tcMar>
            <w:vAlign w:val="center"/>
          </w:tcPr>
          <w:p w14:paraId="4992B5AE" w14:textId="77777777" w:rsidR="00E17C10" w:rsidRPr="00855C93" w:rsidRDefault="00E17C10" w:rsidP="00C166A0">
            <w:pPr>
              <w:jc w:val="both"/>
            </w:pPr>
          </w:p>
        </w:tc>
        <w:tc>
          <w:tcPr>
            <w:tcW w:w="2254" w:type="dxa"/>
            <w:tcMar>
              <w:top w:w="28" w:type="dxa"/>
              <w:bottom w:w="28" w:type="dxa"/>
            </w:tcMar>
            <w:vAlign w:val="center"/>
          </w:tcPr>
          <w:p w14:paraId="1C50AF1A" w14:textId="147CEDDD" w:rsidR="00E17C10" w:rsidRPr="00855C93" w:rsidRDefault="00400123" w:rsidP="00C166A0">
            <w:pPr>
              <w:jc w:val="both"/>
            </w:pPr>
            <w:r>
              <w:t>25</w:t>
            </w:r>
            <w:r w:rsidR="00E17C10" w:rsidRPr="00855C93">
              <w:t>%</w:t>
            </w:r>
          </w:p>
        </w:tc>
        <w:tc>
          <w:tcPr>
            <w:tcW w:w="2254" w:type="dxa"/>
            <w:tcMar>
              <w:top w:w="28" w:type="dxa"/>
              <w:bottom w:w="28" w:type="dxa"/>
            </w:tcMar>
            <w:vAlign w:val="center"/>
          </w:tcPr>
          <w:p w14:paraId="5E5A3895" w14:textId="1C54EA02" w:rsidR="00E17C10" w:rsidRPr="00855C93" w:rsidRDefault="007E64C7" w:rsidP="00C166A0">
            <w:pPr>
              <w:jc w:val="both"/>
            </w:pPr>
            <w:r>
              <w:t>25</w:t>
            </w:r>
            <w:r w:rsidR="00E17C10">
              <w:t>00</w:t>
            </w:r>
          </w:p>
        </w:tc>
        <w:tc>
          <w:tcPr>
            <w:tcW w:w="2254" w:type="dxa"/>
            <w:tcMar>
              <w:top w:w="28" w:type="dxa"/>
              <w:bottom w:w="28" w:type="dxa"/>
            </w:tcMar>
            <w:vAlign w:val="center"/>
          </w:tcPr>
          <w:p w14:paraId="4639988D" w14:textId="628E1799" w:rsidR="00E17C10" w:rsidRPr="00855C93" w:rsidRDefault="00EE1088" w:rsidP="00C166A0">
            <w:pPr>
              <w:jc w:val="both"/>
            </w:pPr>
            <w:r>
              <w:t>1500</w:t>
            </w:r>
          </w:p>
        </w:tc>
      </w:tr>
      <w:tr w:rsidR="00E17C10" w:rsidRPr="00855C93" w14:paraId="010219AF" w14:textId="77777777" w:rsidTr="00C166A0">
        <w:tc>
          <w:tcPr>
            <w:tcW w:w="2254" w:type="dxa"/>
            <w:tcMar>
              <w:top w:w="28" w:type="dxa"/>
              <w:bottom w:w="28" w:type="dxa"/>
            </w:tcMar>
            <w:vAlign w:val="center"/>
          </w:tcPr>
          <w:p w14:paraId="1125697B" w14:textId="77777777" w:rsidR="00E17C10" w:rsidRPr="00855C93" w:rsidRDefault="00E17C10" w:rsidP="00C166A0">
            <w:pPr>
              <w:jc w:val="both"/>
              <w:rPr>
                <w:b/>
                <w:bCs/>
              </w:rPr>
            </w:pPr>
            <w:r w:rsidRPr="00855C93">
              <w:rPr>
                <w:b/>
                <w:bCs/>
              </w:rPr>
              <w:t>Title</w:t>
            </w:r>
          </w:p>
        </w:tc>
        <w:tc>
          <w:tcPr>
            <w:tcW w:w="6762" w:type="dxa"/>
            <w:gridSpan w:val="3"/>
            <w:tcMar>
              <w:top w:w="28" w:type="dxa"/>
              <w:bottom w:w="28" w:type="dxa"/>
            </w:tcMar>
            <w:vAlign w:val="center"/>
          </w:tcPr>
          <w:p w14:paraId="634C4BBA" w14:textId="50785FF6" w:rsidR="00E17C10" w:rsidRPr="007E2B47" w:rsidRDefault="003C0AC3" w:rsidP="00C166A0">
            <w:pPr>
              <w:jc w:val="both"/>
              <w:rPr>
                <w:b/>
                <w:bCs/>
              </w:rPr>
            </w:pPr>
            <w:r w:rsidRPr="007E2B47">
              <w:rPr>
                <w:b/>
                <w:bCs/>
              </w:rPr>
              <w:t xml:space="preserve">Quality and </w:t>
            </w:r>
            <w:r w:rsidR="00612147">
              <w:rPr>
                <w:b/>
                <w:bCs/>
              </w:rPr>
              <w:t xml:space="preserve">Technical Merit </w:t>
            </w:r>
            <w:r w:rsidRPr="007E2B47">
              <w:rPr>
                <w:b/>
                <w:bCs/>
              </w:rPr>
              <w:t xml:space="preserve">of </w:t>
            </w:r>
            <w:r w:rsidR="00612147">
              <w:rPr>
                <w:b/>
                <w:bCs/>
              </w:rPr>
              <w:t xml:space="preserve">the </w:t>
            </w:r>
            <w:r w:rsidRPr="007E2B47">
              <w:rPr>
                <w:b/>
                <w:bCs/>
              </w:rPr>
              <w:t xml:space="preserve">Proposed Solution </w:t>
            </w:r>
          </w:p>
        </w:tc>
      </w:tr>
      <w:tr w:rsidR="00E17C10" w:rsidRPr="00855C93" w14:paraId="0C0290DE" w14:textId="77777777" w:rsidTr="00C166A0">
        <w:tc>
          <w:tcPr>
            <w:tcW w:w="2254" w:type="dxa"/>
            <w:tcMar>
              <w:top w:w="28" w:type="dxa"/>
              <w:bottom w:w="28" w:type="dxa"/>
            </w:tcMar>
            <w:vAlign w:val="center"/>
          </w:tcPr>
          <w:p w14:paraId="489FEC65" w14:textId="77777777" w:rsidR="00E17C10" w:rsidRPr="00855C93" w:rsidRDefault="00E17C10" w:rsidP="00C166A0">
            <w:pPr>
              <w:jc w:val="both"/>
              <w:rPr>
                <w:b/>
                <w:bCs/>
              </w:rPr>
            </w:pPr>
            <w:r w:rsidRPr="00855C93">
              <w:rPr>
                <w:b/>
                <w:bCs/>
              </w:rPr>
              <w:t>Description</w:t>
            </w:r>
          </w:p>
        </w:tc>
        <w:tc>
          <w:tcPr>
            <w:tcW w:w="6762" w:type="dxa"/>
            <w:gridSpan w:val="3"/>
            <w:tcMar>
              <w:top w:w="28" w:type="dxa"/>
              <w:bottom w:w="28" w:type="dxa"/>
            </w:tcMar>
            <w:vAlign w:val="center"/>
          </w:tcPr>
          <w:p w14:paraId="7880A86B" w14:textId="30EA41CE" w:rsidR="008B608E" w:rsidRPr="008B608E" w:rsidRDefault="008B608E" w:rsidP="008B608E">
            <w:pPr>
              <w:spacing w:after="160" w:line="259" w:lineRule="auto"/>
              <w:jc w:val="both"/>
            </w:pPr>
            <w:r w:rsidRPr="008B608E">
              <w:t>Tenderers must provide a detailed description of the</w:t>
            </w:r>
            <w:r w:rsidR="00DB7206">
              <w:t xml:space="preserve">ir proposal and </w:t>
            </w:r>
            <w:r w:rsidRPr="008B608E">
              <w:t xml:space="preserve">demonstrate how </w:t>
            </w:r>
            <w:r w:rsidR="00DB7206">
              <w:t xml:space="preserve">it </w:t>
            </w:r>
            <w:r w:rsidRPr="008B608E">
              <w:t xml:space="preserve">meets the requirements </w:t>
            </w:r>
            <w:r w:rsidR="005274D8">
              <w:t xml:space="preserve">and specification </w:t>
            </w:r>
            <w:r w:rsidRPr="008B608E">
              <w:t>as set out in Appendix 1</w:t>
            </w:r>
            <w:proofErr w:type="gramStart"/>
            <w:r w:rsidRPr="008B608E">
              <w:t>, In particular, Tenderers</w:t>
            </w:r>
            <w:proofErr w:type="gramEnd"/>
            <w:r w:rsidRPr="008B608E">
              <w:t xml:space="preserve"> should ensure that their response addresses each of </w:t>
            </w:r>
            <w:r w:rsidR="005C7B2F">
              <w:t xml:space="preserve">1 - </w:t>
            </w:r>
            <w:r w:rsidR="005274D8">
              <w:t>12</w:t>
            </w:r>
            <w:r w:rsidR="00D407EE">
              <w:t xml:space="preserve"> in sequence.</w:t>
            </w:r>
          </w:p>
          <w:p w14:paraId="3570D27A" w14:textId="6E559FFF" w:rsidR="008B608E" w:rsidRPr="008B608E" w:rsidRDefault="008B608E" w:rsidP="008B608E">
            <w:pPr>
              <w:spacing w:after="160" w:line="259" w:lineRule="auto"/>
              <w:jc w:val="both"/>
            </w:pPr>
            <w:r w:rsidRPr="008B608E">
              <w:t>Tenderers should note that</w:t>
            </w:r>
            <w:r w:rsidR="00EE1088">
              <w:t xml:space="preserve"> proposals </w:t>
            </w:r>
            <w:r w:rsidRPr="008B608E">
              <w:t>deemed to meet the minimum requirements will receive the minimum score of 60%. Those that exceed the minimum requirements will be evaluated and receive a higher score based on their technical merits. </w:t>
            </w:r>
          </w:p>
          <w:p w14:paraId="747372A8" w14:textId="77777777" w:rsidR="00E17C10" w:rsidRPr="00855C93" w:rsidRDefault="00E17C10" w:rsidP="003F6003">
            <w:pPr>
              <w:contextualSpacing/>
              <w:jc w:val="both"/>
            </w:pPr>
          </w:p>
        </w:tc>
      </w:tr>
      <w:tr w:rsidR="00E35222" w:rsidRPr="00855C93" w14:paraId="56CF0C36" w14:textId="77777777" w:rsidTr="00C166A0">
        <w:tc>
          <w:tcPr>
            <w:tcW w:w="2254" w:type="dxa"/>
            <w:tcMar>
              <w:top w:w="28" w:type="dxa"/>
              <w:bottom w:w="28" w:type="dxa"/>
            </w:tcMar>
            <w:vAlign w:val="center"/>
          </w:tcPr>
          <w:p w14:paraId="076D81DA" w14:textId="3FAEF2D9" w:rsidR="00E35222" w:rsidRDefault="003F6003" w:rsidP="00C166A0">
            <w:pPr>
              <w:jc w:val="both"/>
              <w:rPr>
                <w:b/>
                <w:bCs/>
              </w:rPr>
            </w:pPr>
            <w:r>
              <w:rPr>
                <w:b/>
                <w:bCs/>
              </w:rPr>
              <w:t xml:space="preserve">Criterion A Response </w:t>
            </w:r>
          </w:p>
          <w:p w14:paraId="6F732AF2" w14:textId="44861BB2" w:rsidR="003F6003" w:rsidRDefault="003F6003" w:rsidP="003F6003">
            <w:pPr>
              <w:pStyle w:val="NoSpacing"/>
            </w:pPr>
            <w:r>
              <w:t>(append additional information, clearly referenced, as required)</w:t>
            </w:r>
          </w:p>
          <w:p w14:paraId="2077220F" w14:textId="77777777" w:rsidR="00E35222" w:rsidRDefault="00E35222" w:rsidP="00C166A0">
            <w:pPr>
              <w:jc w:val="both"/>
              <w:rPr>
                <w:b/>
                <w:bCs/>
              </w:rPr>
            </w:pPr>
          </w:p>
          <w:p w14:paraId="79169BC8" w14:textId="77777777" w:rsidR="00E35222" w:rsidRDefault="00E35222" w:rsidP="00C166A0">
            <w:pPr>
              <w:jc w:val="both"/>
              <w:rPr>
                <w:b/>
                <w:bCs/>
              </w:rPr>
            </w:pPr>
          </w:p>
          <w:p w14:paraId="413626C6" w14:textId="77777777" w:rsidR="00E35222" w:rsidRDefault="00E35222" w:rsidP="00C166A0">
            <w:pPr>
              <w:jc w:val="both"/>
              <w:rPr>
                <w:b/>
                <w:bCs/>
              </w:rPr>
            </w:pPr>
          </w:p>
          <w:p w14:paraId="5222F045" w14:textId="77777777" w:rsidR="00E35222" w:rsidRDefault="00E35222" w:rsidP="00C166A0">
            <w:pPr>
              <w:jc w:val="both"/>
              <w:rPr>
                <w:b/>
                <w:bCs/>
              </w:rPr>
            </w:pPr>
          </w:p>
          <w:p w14:paraId="34E82A20" w14:textId="77777777" w:rsidR="00E35222" w:rsidRPr="00855C93" w:rsidRDefault="00E35222" w:rsidP="00C166A0">
            <w:pPr>
              <w:jc w:val="both"/>
              <w:rPr>
                <w:b/>
                <w:bCs/>
              </w:rPr>
            </w:pPr>
          </w:p>
        </w:tc>
        <w:tc>
          <w:tcPr>
            <w:tcW w:w="6762" w:type="dxa"/>
            <w:gridSpan w:val="3"/>
            <w:tcMar>
              <w:top w:w="28" w:type="dxa"/>
              <w:bottom w:w="28" w:type="dxa"/>
            </w:tcMar>
            <w:vAlign w:val="center"/>
          </w:tcPr>
          <w:p w14:paraId="1EBCEACD" w14:textId="77777777" w:rsidR="00EE1088" w:rsidRDefault="00EE1088" w:rsidP="00D26C15">
            <w:pPr>
              <w:rPr>
                <w:i/>
                <w:iCs/>
                <w:color w:val="A6A6A6" w:themeColor="background1" w:themeShade="A6"/>
              </w:rPr>
            </w:pPr>
            <w:r>
              <w:rPr>
                <w:i/>
                <w:iCs/>
                <w:color w:val="A6A6A6" w:themeColor="background1" w:themeShade="A6"/>
              </w:rPr>
              <w:t xml:space="preserve">Also use Appendix 1 </w:t>
            </w:r>
          </w:p>
          <w:p w14:paraId="314B5744" w14:textId="77777777" w:rsidR="00665AEA" w:rsidRDefault="00E35222" w:rsidP="00D26C15">
            <w:pPr>
              <w:rPr>
                <w:i/>
                <w:iCs/>
                <w:color w:val="A6A6A6" w:themeColor="background1" w:themeShade="A6"/>
              </w:rPr>
            </w:pPr>
            <w:r w:rsidRPr="00730551">
              <w:rPr>
                <w:i/>
                <w:iCs/>
                <w:color w:val="A6A6A6" w:themeColor="background1" w:themeShade="A6"/>
              </w:rPr>
              <w:t>[Expand as necessary]</w:t>
            </w:r>
          </w:p>
          <w:p w14:paraId="1892ABDD" w14:textId="77777777" w:rsidR="00EE1088" w:rsidRDefault="00EE1088" w:rsidP="00D26C15">
            <w:pPr>
              <w:rPr>
                <w:i/>
                <w:iCs/>
                <w:color w:val="A6A6A6" w:themeColor="background1" w:themeShade="A6"/>
              </w:rPr>
            </w:pPr>
          </w:p>
          <w:p w14:paraId="713EEEDF" w14:textId="77777777" w:rsidR="00EE1088" w:rsidRDefault="00EE1088" w:rsidP="00D26C15">
            <w:pPr>
              <w:rPr>
                <w:i/>
                <w:iCs/>
                <w:color w:val="A6A6A6" w:themeColor="background1" w:themeShade="A6"/>
              </w:rPr>
            </w:pPr>
          </w:p>
          <w:p w14:paraId="4D0A79BB" w14:textId="77777777" w:rsidR="00EE1088" w:rsidRDefault="00EE1088" w:rsidP="00D26C15">
            <w:pPr>
              <w:rPr>
                <w:i/>
                <w:iCs/>
                <w:color w:val="A6A6A6" w:themeColor="background1" w:themeShade="A6"/>
              </w:rPr>
            </w:pPr>
          </w:p>
          <w:p w14:paraId="0CD8FD01" w14:textId="77777777" w:rsidR="00EE1088" w:rsidRDefault="00EE1088" w:rsidP="00D26C15">
            <w:pPr>
              <w:rPr>
                <w:i/>
                <w:iCs/>
                <w:color w:val="A6A6A6" w:themeColor="background1" w:themeShade="A6"/>
              </w:rPr>
            </w:pPr>
          </w:p>
          <w:p w14:paraId="6696BCD9" w14:textId="77777777" w:rsidR="00EE1088" w:rsidRDefault="00EE1088" w:rsidP="00D26C15">
            <w:pPr>
              <w:rPr>
                <w:i/>
                <w:iCs/>
                <w:color w:val="A6A6A6" w:themeColor="background1" w:themeShade="A6"/>
              </w:rPr>
            </w:pPr>
          </w:p>
          <w:p w14:paraId="53812EB4" w14:textId="77777777" w:rsidR="00EE1088" w:rsidRDefault="00EE1088" w:rsidP="00D26C15">
            <w:pPr>
              <w:rPr>
                <w:i/>
                <w:iCs/>
                <w:color w:val="A6A6A6" w:themeColor="background1" w:themeShade="A6"/>
              </w:rPr>
            </w:pPr>
          </w:p>
          <w:p w14:paraId="22A73517" w14:textId="77777777" w:rsidR="00EE1088" w:rsidRDefault="00EE1088" w:rsidP="00D26C15">
            <w:pPr>
              <w:rPr>
                <w:i/>
                <w:iCs/>
                <w:color w:val="A6A6A6" w:themeColor="background1" w:themeShade="A6"/>
              </w:rPr>
            </w:pPr>
          </w:p>
          <w:p w14:paraId="49A4EAC3" w14:textId="0DF015F5" w:rsidR="00EE1088" w:rsidRPr="00D26C15" w:rsidRDefault="00EE1088" w:rsidP="00D26C15">
            <w:pPr>
              <w:rPr>
                <w:i/>
                <w:iCs/>
                <w:color w:val="A6A6A6" w:themeColor="background1" w:themeShade="A6"/>
              </w:rPr>
            </w:pPr>
          </w:p>
        </w:tc>
      </w:tr>
      <w:bookmarkEnd w:id="11"/>
      <w:tr w:rsidR="00352475" w:rsidRPr="00855C93" w14:paraId="68BBAB45" w14:textId="77777777" w:rsidTr="00C166A0">
        <w:tc>
          <w:tcPr>
            <w:tcW w:w="2254" w:type="dxa"/>
            <w:vMerge w:val="restart"/>
            <w:shd w:val="clear" w:color="auto" w:fill="C0504D" w:themeFill="accent2"/>
            <w:tcMar>
              <w:top w:w="28" w:type="dxa"/>
              <w:bottom w:w="28" w:type="dxa"/>
            </w:tcMar>
            <w:vAlign w:val="center"/>
          </w:tcPr>
          <w:p w14:paraId="12E9B39D" w14:textId="06F2365F" w:rsidR="00352475" w:rsidRPr="00855C93" w:rsidRDefault="00352475" w:rsidP="00C166A0">
            <w:pPr>
              <w:jc w:val="both"/>
              <w:rPr>
                <w:b/>
                <w:bCs/>
                <w:sz w:val="24"/>
                <w:szCs w:val="24"/>
              </w:rPr>
            </w:pPr>
            <w:r w:rsidRPr="00855C93">
              <w:rPr>
                <w:b/>
                <w:bCs/>
                <w:sz w:val="24"/>
                <w:szCs w:val="24"/>
              </w:rPr>
              <w:lastRenderedPageBreak/>
              <w:t xml:space="preserve">Criterion </w:t>
            </w:r>
            <w:r>
              <w:rPr>
                <w:b/>
                <w:bCs/>
                <w:sz w:val="24"/>
                <w:szCs w:val="24"/>
              </w:rPr>
              <w:t>B</w:t>
            </w:r>
          </w:p>
        </w:tc>
        <w:tc>
          <w:tcPr>
            <w:tcW w:w="2254" w:type="dxa"/>
            <w:tcMar>
              <w:top w:w="28" w:type="dxa"/>
              <w:bottom w:w="28" w:type="dxa"/>
            </w:tcMar>
            <w:vAlign w:val="center"/>
          </w:tcPr>
          <w:p w14:paraId="2A9C3A76" w14:textId="77777777" w:rsidR="00352475" w:rsidRPr="00855C93" w:rsidRDefault="00352475" w:rsidP="00C166A0">
            <w:pPr>
              <w:jc w:val="both"/>
              <w:rPr>
                <w:b/>
                <w:bCs/>
              </w:rPr>
            </w:pPr>
            <w:r w:rsidRPr="00855C93">
              <w:rPr>
                <w:b/>
                <w:bCs/>
              </w:rPr>
              <w:t>Weighting</w:t>
            </w:r>
          </w:p>
        </w:tc>
        <w:tc>
          <w:tcPr>
            <w:tcW w:w="2254" w:type="dxa"/>
            <w:tcMar>
              <w:top w:w="28" w:type="dxa"/>
              <w:bottom w:w="28" w:type="dxa"/>
            </w:tcMar>
            <w:vAlign w:val="center"/>
          </w:tcPr>
          <w:p w14:paraId="467B8072" w14:textId="77777777" w:rsidR="00352475" w:rsidRPr="00855C93" w:rsidRDefault="00352475" w:rsidP="00C166A0">
            <w:pPr>
              <w:jc w:val="both"/>
              <w:rPr>
                <w:b/>
                <w:bCs/>
              </w:rPr>
            </w:pPr>
            <w:r w:rsidRPr="00855C93">
              <w:rPr>
                <w:b/>
                <w:bCs/>
              </w:rPr>
              <w:t>Maximum Marks</w:t>
            </w:r>
          </w:p>
        </w:tc>
        <w:tc>
          <w:tcPr>
            <w:tcW w:w="2254" w:type="dxa"/>
            <w:tcMar>
              <w:top w:w="28" w:type="dxa"/>
              <w:bottom w:w="28" w:type="dxa"/>
            </w:tcMar>
            <w:vAlign w:val="center"/>
          </w:tcPr>
          <w:p w14:paraId="0AFB60C2" w14:textId="6AD92EFD" w:rsidR="00352475" w:rsidRPr="00855C93" w:rsidRDefault="00352475" w:rsidP="00C166A0">
            <w:pPr>
              <w:jc w:val="both"/>
              <w:rPr>
                <w:b/>
                <w:bCs/>
              </w:rPr>
            </w:pPr>
            <w:r w:rsidRPr="00855C93">
              <w:rPr>
                <w:b/>
                <w:bCs/>
              </w:rPr>
              <w:t xml:space="preserve">Minimum Marks </w:t>
            </w:r>
          </w:p>
        </w:tc>
      </w:tr>
      <w:tr w:rsidR="00352475" w:rsidRPr="00855C93" w14:paraId="789ACE8C" w14:textId="77777777" w:rsidTr="00C166A0">
        <w:tc>
          <w:tcPr>
            <w:tcW w:w="2254" w:type="dxa"/>
            <w:vMerge/>
            <w:shd w:val="clear" w:color="auto" w:fill="C0504D" w:themeFill="accent2"/>
            <w:tcMar>
              <w:top w:w="28" w:type="dxa"/>
              <w:bottom w:w="28" w:type="dxa"/>
            </w:tcMar>
            <w:vAlign w:val="center"/>
          </w:tcPr>
          <w:p w14:paraId="02A66A22" w14:textId="77777777" w:rsidR="00352475" w:rsidRPr="00855C93" w:rsidRDefault="00352475" w:rsidP="00C166A0">
            <w:pPr>
              <w:jc w:val="both"/>
            </w:pPr>
          </w:p>
        </w:tc>
        <w:tc>
          <w:tcPr>
            <w:tcW w:w="2254" w:type="dxa"/>
            <w:tcMar>
              <w:top w:w="28" w:type="dxa"/>
              <w:bottom w:w="28" w:type="dxa"/>
            </w:tcMar>
            <w:vAlign w:val="center"/>
          </w:tcPr>
          <w:p w14:paraId="45425BB0" w14:textId="52A30226" w:rsidR="00352475" w:rsidRPr="00855C93" w:rsidRDefault="00F3640A" w:rsidP="00C166A0">
            <w:pPr>
              <w:jc w:val="both"/>
            </w:pPr>
            <w:r>
              <w:t>5</w:t>
            </w:r>
            <w:r w:rsidR="00352475" w:rsidRPr="00855C93">
              <w:t>%</w:t>
            </w:r>
          </w:p>
        </w:tc>
        <w:tc>
          <w:tcPr>
            <w:tcW w:w="2254" w:type="dxa"/>
            <w:tcMar>
              <w:top w:w="28" w:type="dxa"/>
              <w:bottom w:w="28" w:type="dxa"/>
            </w:tcMar>
            <w:vAlign w:val="center"/>
          </w:tcPr>
          <w:p w14:paraId="1DC457C4" w14:textId="644B4A23" w:rsidR="00352475" w:rsidRPr="00855C93" w:rsidRDefault="00F3640A" w:rsidP="00C166A0">
            <w:pPr>
              <w:jc w:val="both"/>
            </w:pPr>
            <w:r>
              <w:t>5</w:t>
            </w:r>
            <w:r w:rsidR="00352475">
              <w:t>00</w:t>
            </w:r>
          </w:p>
        </w:tc>
        <w:tc>
          <w:tcPr>
            <w:tcW w:w="2254" w:type="dxa"/>
            <w:tcMar>
              <w:top w:w="28" w:type="dxa"/>
              <w:bottom w:w="28" w:type="dxa"/>
            </w:tcMar>
            <w:vAlign w:val="center"/>
          </w:tcPr>
          <w:p w14:paraId="1067C91B" w14:textId="12F9FB91" w:rsidR="00352475" w:rsidRPr="00855C93" w:rsidRDefault="00F9497D" w:rsidP="00C166A0">
            <w:pPr>
              <w:jc w:val="both"/>
            </w:pPr>
            <w:r>
              <w:t>3</w:t>
            </w:r>
            <w:r w:rsidR="00352475">
              <w:t>00</w:t>
            </w:r>
          </w:p>
        </w:tc>
      </w:tr>
      <w:tr w:rsidR="00352475" w:rsidRPr="00855C93" w14:paraId="1290E4AE" w14:textId="77777777" w:rsidTr="00C166A0">
        <w:tc>
          <w:tcPr>
            <w:tcW w:w="2254" w:type="dxa"/>
            <w:tcMar>
              <w:top w:w="28" w:type="dxa"/>
              <w:bottom w:w="28" w:type="dxa"/>
            </w:tcMar>
            <w:vAlign w:val="center"/>
          </w:tcPr>
          <w:p w14:paraId="65F2C479" w14:textId="77777777" w:rsidR="00352475" w:rsidRPr="00855C93" w:rsidRDefault="00352475" w:rsidP="00C166A0">
            <w:pPr>
              <w:jc w:val="both"/>
              <w:rPr>
                <w:b/>
                <w:bCs/>
              </w:rPr>
            </w:pPr>
            <w:r w:rsidRPr="00855C93">
              <w:rPr>
                <w:b/>
                <w:bCs/>
              </w:rPr>
              <w:t>Title</w:t>
            </w:r>
          </w:p>
        </w:tc>
        <w:tc>
          <w:tcPr>
            <w:tcW w:w="6762" w:type="dxa"/>
            <w:gridSpan w:val="3"/>
            <w:tcMar>
              <w:top w:w="28" w:type="dxa"/>
              <w:bottom w:w="28" w:type="dxa"/>
            </w:tcMar>
            <w:vAlign w:val="center"/>
          </w:tcPr>
          <w:p w14:paraId="2D683A4A" w14:textId="5A4A0269" w:rsidR="00352475" w:rsidRPr="00FD522C" w:rsidRDefault="004A3FA4" w:rsidP="00C166A0">
            <w:pPr>
              <w:jc w:val="both"/>
              <w:rPr>
                <w:b/>
                <w:bCs/>
              </w:rPr>
            </w:pPr>
            <w:r w:rsidRPr="00FD522C">
              <w:rPr>
                <w:b/>
                <w:bCs/>
              </w:rPr>
              <w:t>Warranty</w:t>
            </w:r>
            <w:r w:rsidR="00FD522C" w:rsidRPr="00FD522C">
              <w:rPr>
                <w:b/>
                <w:bCs/>
              </w:rPr>
              <w:t xml:space="preserve"> and </w:t>
            </w:r>
            <w:r w:rsidR="002B48F6">
              <w:rPr>
                <w:b/>
                <w:bCs/>
              </w:rPr>
              <w:t xml:space="preserve">Ease of Maintenance </w:t>
            </w:r>
          </w:p>
        </w:tc>
      </w:tr>
      <w:tr w:rsidR="00352475" w:rsidRPr="00855C93" w14:paraId="762A88CA" w14:textId="77777777" w:rsidTr="00C166A0">
        <w:tc>
          <w:tcPr>
            <w:tcW w:w="2254" w:type="dxa"/>
            <w:tcMar>
              <w:top w:w="28" w:type="dxa"/>
              <w:bottom w:w="28" w:type="dxa"/>
            </w:tcMar>
            <w:vAlign w:val="center"/>
          </w:tcPr>
          <w:p w14:paraId="5BA198BD" w14:textId="77777777" w:rsidR="00352475" w:rsidRPr="00855C93" w:rsidRDefault="00352475" w:rsidP="00C166A0">
            <w:pPr>
              <w:jc w:val="both"/>
              <w:rPr>
                <w:b/>
                <w:bCs/>
              </w:rPr>
            </w:pPr>
            <w:r w:rsidRPr="00855C93">
              <w:rPr>
                <w:b/>
                <w:bCs/>
              </w:rPr>
              <w:t>Description</w:t>
            </w:r>
          </w:p>
        </w:tc>
        <w:tc>
          <w:tcPr>
            <w:tcW w:w="6762" w:type="dxa"/>
            <w:gridSpan w:val="3"/>
            <w:tcMar>
              <w:top w:w="28" w:type="dxa"/>
              <w:bottom w:w="28" w:type="dxa"/>
            </w:tcMar>
            <w:vAlign w:val="center"/>
          </w:tcPr>
          <w:p w14:paraId="7613B035" w14:textId="1CE433FE" w:rsidR="005A0263" w:rsidRPr="005A0263" w:rsidRDefault="005A0263" w:rsidP="005A0263">
            <w:pPr>
              <w:spacing w:after="160" w:line="259" w:lineRule="auto"/>
              <w:jc w:val="both"/>
            </w:pPr>
            <w:r w:rsidRPr="005A0263">
              <w:t>The Tenderer shall demonstrate that the machine offered is designed to facilitate safe, efficient</w:t>
            </w:r>
            <w:r w:rsidR="00C11D13">
              <w:t xml:space="preserve"> </w:t>
            </w:r>
            <w:r w:rsidRPr="005A0263">
              <w:t>and cost-effective maintenance over the operational life of the equipment.</w:t>
            </w:r>
          </w:p>
          <w:p w14:paraId="6C5BD936" w14:textId="1CE2CF36" w:rsidR="005A0263" w:rsidRPr="005A0263" w:rsidRDefault="005A0263" w:rsidP="005A0263">
            <w:pPr>
              <w:spacing w:after="160" w:line="259" w:lineRule="auto"/>
              <w:jc w:val="both"/>
            </w:pPr>
            <w:r w:rsidRPr="005A0263">
              <w:t xml:space="preserve">The proposed </w:t>
            </w:r>
            <w:r w:rsidR="00C11D13">
              <w:t>solution</w:t>
            </w:r>
            <w:r w:rsidRPr="005A0263">
              <w:t xml:space="preserve"> shall:</w:t>
            </w:r>
          </w:p>
          <w:p w14:paraId="1AA8E57B" w14:textId="77777777" w:rsidR="005A0263" w:rsidRPr="005A0263" w:rsidRDefault="005A0263" w:rsidP="005A0263">
            <w:pPr>
              <w:spacing w:after="160" w:line="259" w:lineRule="auto"/>
              <w:jc w:val="both"/>
            </w:pPr>
            <w:r w:rsidRPr="005A0263">
              <w:t>Provide easy access to service points, including but not limited to daily check points, filters, batteries, hydraulic</w:t>
            </w:r>
            <w:r w:rsidRPr="005A0263">
              <w:rPr>
                <w:bCs/>
                <w:lang w:val="en-GB"/>
              </w:rPr>
              <w:t xml:space="preserve"> </w:t>
            </w:r>
            <w:r w:rsidRPr="005A0263">
              <w:t>components, and engine compartments, without the need for specialised tools where practicable.</w:t>
            </w:r>
          </w:p>
          <w:p w14:paraId="5C7852B5" w14:textId="77777777" w:rsidR="005A0263" w:rsidRPr="005A0263" w:rsidRDefault="005A0263" w:rsidP="00A430A0">
            <w:pPr>
              <w:numPr>
                <w:ilvl w:val="0"/>
                <w:numId w:val="13"/>
              </w:numPr>
              <w:spacing w:after="160" w:line="259" w:lineRule="auto"/>
              <w:jc w:val="both"/>
            </w:pPr>
            <w:r w:rsidRPr="005A0263">
              <w:t>Minimise routine maintenance time, through design features such as grouped service points, ground-level access where feasible, tilting cab function and clearly identified maintenance locations.</w:t>
            </w:r>
          </w:p>
          <w:p w14:paraId="0F09DE58" w14:textId="77777777" w:rsidR="005A0263" w:rsidRPr="005A0263" w:rsidRDefault="005A0263" w:rsidP="00A430A0">
            <w:pPr>
              <w:numPr>
                <w:ilvl w:val="0"/>
                <w:numId w:val="13"/>
              </w:numPr>
              <w:spacing w:after="160" w:line="259" w:lineRule="auto"/>
              <w:jc w:val="both"/>
            </w:pPr>
            <w:r w:rsidRPr="005A0263">
              <w:t>Support simplified diagnostics, including on-board diagnostic systems capable of providing fault codes and maintenance alerts to assist in timely servicing and fault resolution.</w:t>
            </w:r>
          </w:p>
          <w:p w14:paraId="39A43F49" w14:textId="77777777" w:rsidR="001C32B3" w:rsidRDefault="007C5F61" w:rsidP="005A0263">
            <w:pPr>
              <w:spacing w:after="160" w:line="259" w:lineRule="auto"/>
              <w:jc w:val="both"/>
            </w:pPr>
            <w:r>
              <w:t>Tenderers should p</w:t>
            </w:r>
            <w:r w:rsidR="005A0263" w:rsidRPr="005A0263">
              <w:t xml:space="preserve">rovide </w:t>
            </w:r>
            <w:r w:rsidR="00E94492">
              <w:t xml:space="preserve">details of the warranty period and </w:t>
            </w:r>
            <w:r w:rsidR="001C32B3">
              <w:t xml:space="preserve">related support offering. </w:t>
            </w:r>
          </w:p>
          <w:p w14:paraId="4A7E9BC4" w14:textId="3A1ADF6E" w:rsidR="00352475" w:rsidRPr="00855C93" w:rsidRDefault="001C32B3" w:rsidP="005A0263">
            <w:pPr>
              <w:spacing w:after="160" w:line="259" w:lineRule="auto"/>
              <w:jc w:val="both"/>
            </w:pPr>
            <w:r>
              <w:t>Tenderers should provide</w:t>
            </w:r>
            <w:r w:rsidR="003959C3">
              <w:t xml:space="preserve"> </w:t>
            </w:r>
            <w:r w:rsidR="005A0263" w:rsidRPr="005A0263">
              <w:t>service manuals and parts information, including electronic and/or printed workshop manuals, parts catalogues, and maintenance schedules</w:t>
            </w:r>
          </w:p>
        </w:tc>
      </w:tr>
      <w:tr w:rsidR="00665AEA" w:rsidRPr="00855C93" w14:paraId="3D81B522" w14:textId="77777777" w:rsidTr="00C166A0">
        <w:tc>
          <w:tcPr>
            <w:tcW w:w="2254" w:type="dxa"/>
            <w:tcMar>
              <w:top w:w="28" w:type="dxa"/>
              <w:bottom w:w="28" w:type="dxa"/>
            </w:tcMar>
            <w:vAlign w:val="center"/>
          </w:tcPr>
          <w:p w14:paraId="31736231" w14:textId="34C06A1B" w:rsidR="00665AEA" w:rsidRDefault="006A0CF3" w:rsidP="00C166A0">
            <w:pPr>
              <w:jc w:val="both"/>
              <w:rPr>
                <w:b/>
                <w:bCs/>
              </w:rPr>
            </w:pPr>
            <w:r>
              <w:rPr>
                <w:b/>
                <w:bCs/>
              </w:rPr>
              <w:t>Response to Criterion B</w:t>
            </w:r>
          </w:p>
          <w:p w14:paraId="2CABAADB" w14:textId="77777777" w:rsidR="006A0CF3" w:rsidRDefault="006A0CF3" w:rsidP="006A0CF3">
            <w:pPr>
              <w:pStyle w:val="NoSpacing"/>
            </w:pPr>
            <w:r>
              <w:t>(append additional information, clearly referenced, as required)</w:t>
            </w:r>
          </w:p>
          <w:p w14:paraId="45A79C8B" w14:textId="77777777" w:rsidR="006A0CF3" w:rsidRDefault="006A0CF3" w:rsidP="00C166A0">
            <w:pPr>
              <w:jc w:val="both"/>
              <w:rPr>
                <w:b/>
                <w:bCs/>
              </w:rPr>
            </w:pPr>
          </w:p>
          <w:p w14:paraId="00BEC6F0" w14:textId="77777777" w:rsidR="006A0CF3" w:rsidRDefault="006A0CF3" w:rsidP="00C166A0">
            <w:pPr>
              <w:jc w:val="both"/>
              <w:rPr>
                <w:b/>
                <w:bCs/>
              </w:rPr>
            </w:pPr>
          </w:p>
          <w:p w14:paraId="100117C8" w14:textId="77777777" w:rsidR="00665AEA" w:rsidRDefault="00665AEA" w:rsidP="00C166A0">
            <w:pPr>
              <w:jc w:val="both"/>
              <w:rPr>
                <w:b/>
                <w:bCs/>
              </w:rPr>
            </w:pPr>
          </w:p>
          <w:p w14:paraId="5824072F" w14:textId="77777777" w:rsidR="00665AEA" w:rsidRDefault="00665AEA" w:rsidP="00C166A0">
            <w:pPr>
              <w:jc w:val="both"/>
              <w:rPr>
                <w:b/>
                <w:bCs/>
              </w:rPr>
            </w:pPr>
          </w:p>
          <w:p w14:paraId="6E8D74F5" w14:textId="77777777" w:rsidR="00665AEA" w:rsidRDefault="00665AEA" w:rsidP="00C166A0">
            <w:pPr>
              <w:jc w:val="both"/>
              <w:rPr>
                <w:b/>
                <w:bCs/>
              </w:rPr>
            </w:pPr>
          </w:p>
          <w:p w14:paraId="23EE5E6B" w14:textId="77777777" w:rsidR="00665AEA" w:rsidRDefault="00665AEA" w:rsidP="00C166A0">
            <w:pPr>
              <w:jc w:val="both"/>
              <w:rPr>
                <w:b/>
                <w:bCs/>
              </w:rPr>
            </w:pPr>
          </w:p>
          <w:p w14:paraId="0EC64210" w14:textId="77777777" w:rsidR="00665AEA" w:rsidRDefault="00665AEA" w:rsidP="00C166A0">
            <w:pPr>
              <w:jc w:val="both"/>
              <w:rPr>
                <w:b/>
                <w:bCs/>
              </w:rPr>
            </w:pPr>
          </w:p>
          <w:p w14:paraId="4682F849" w14:textId="77777777" w:rsidR="00665AEA" w:rsidRDefault="00665AEA" w:rsidP="00C166A0">
            <w:pPr>
              <w:jc w:val="both"/>
              <w:rPr>
                <w:b/>
                <w:bCs/>
              </w:rPr>
            </w:pPr>
          </w:p>
          <w:p w14:paraId="123FE2BC" w14:textId="77777777" w:rsidR="00665AEA" w:rsidRDefault="00665AEA" w:rsidP="00C166A0">
            <w:pPr>
              <w:jc w:val="both"/>
              <w:rPr>
                <w:b/>
                <w:bCs/>
              </w:rPr>
            </w:pPr>
          </w:p>
          <w:p w14:paraId="7754EFA3" w14:textId="77777777" w:rsidR="00665AEA" w:rsidRPr="00855C93" w:rsidRDefault="00665AEA" w:rsidP="00C166A0">
            <w:pPr>
              <w:jc w:val="both"/>
              <w:rPr>
                <w:b/>
                <w:bCs/>
              </w:rPr>
            </w:pPr>
          </w:p>
        </w:tc>
        <w:tc>
          <w:tcPr>
            <w:tcW w:w="6762" w:type="dxa"/>
            <w:gridSpan w:val="3"/>
            <w:tcMar>
              <w:top w:w="28" w:type="dxa"/>
              <w:bottom w:w="28" w:type="dxa"/>
            </w:tcMar>
            <w:vAlign w:val="center"/>
          </w:tcPr>
          <w:p w14:paraId="107A43A4" w14:textId="42B2AF20" w:rsidR="00665AEA" w:rsidRPr="00665AEA" w:rsidRDefault="00665AEA" w:rsidP="00665AEA">
            <w:pPr>
              <w:rPr>
                <w:i/>
                <w:iCs/>
                <w:color w:val="A6A6A6" w:themeColor="background1" w:themeShade="A6"/>
              </w:rPr>
            </w:pPr>
            <w:r w:rsidRPr="00730551">
              <w:rPr>
                <w:i/>
                <w:iCs/>
                <w:color w:val="A6A6A6" w:themeColor="background1" w:themeShade="A6"/>
              </w:rPr>
              <w:lastRenderedPageBreak/>
              <w:t>[Expand as necessary</w:t>
            </w:r>
            <w:r>
              <w:rPr>
                <w:i/>
                <w:iCs/>
                <w:color w:val="A6A6A6" w:themeColor="background1" w:themeShade="A6"/>
              </w:rPr>
              <w:t>]</w:t>
            </w:r>
          </w:p>
        </w:tc>
      </w:tr>
      <w:tr w:rsidR="00E12BD9" w:rsidRPr="00855C93" w14:paraId="293E353F" w14:textId="77777777" w:rsidTr="00C166A0">
        <w:tc>
          <w:tcPr>
            <w:tcW w:w="2254" w:type="dxa"/>
            <w:vMerge w:val="restart"/>
            <w:shd w:val="clear" w:color="auto" w:fill="C0504D" w:themeFill="accent2"/>
            <w:tcMar>
              <w:top w:w="28" w:type="dxa"/>
              <w:bottom w:w="28" w:type="dxa"/>
            </w:tcMar>
            <w:vAlign w:val="center"/>
          </w:tcPr>
          <w:p w14:paraId="6EFB31AA" w14:textId="6FA8514F" w:rsidR="00E12BD9" w:rsidRPr="00855C93" w:rsidRDefault="00E12BD9" w:rsidP="00C166A0">
            <w:pPr>
              <w:jc w:val="both"/>
              <w:rPr>
                <w:b/>
                <w:bCs/>
                <w:sz w:val="24"/>
                <w:szCs w:val="24"/>
              </w:rPr>
            </w:pPr>
            <w:r w:rsidRPr="00855C93">
              <w:rPr>
                <w:b/>
                <w:bCs/>
                <w:sz w:val="24"/>
                <w:szCs w:val="24"/>
              </w:rPr>
              <w:t xml:space="preserve">Criterion </w:t>
            </w:r>
            <w:r>
              <w:rPr>
                <w:b/>
                <w:bCs/>
                <w:sz w:val="24"/>
                <w:szCs w:val="24"/>
              </w:rPr>
              <w:t>C</w:t>
            </w:r>
          </w:p>
        </w:tc>
        <w:tc>
          <w:tcPr>
            <w:tcW w:w="2254" w:type="dxa"/>
            <w:tcMar>
              <w:top w:w="28" w:type="dxa"/>
              <w:bottom w:w="28" w:type="dxa"/>
            </w:tcMar>
            <w:vAlign w:val="center"/>
          </w:tcPr>
          <w:p w14:paraId="35AD37C0" w14:textId="77777777" w:rsidR="00E12BD9" w:rsidRPr="00855C93" w:rsidRDefault="00E12BD9" w:rsidP="00C166A0">
            <w:pPr>
              <w:jc w:val="both"/>
              <w:rPr>
                <w:b/>
                <w:bCs/>
              </w:rPr>
            </w:pPr>
            <w:r w:rsidRPr="00855C93">
              <w:rPr>
                <w:b/>
                <w:bCs/>
              </w:rPr>
              <w:t>Weighting</w:t>
            </w:r>
          </w:p>
        </w:tc>
        <w:tc>
          <w:tcPr>
            <w:tcW w:w="2254" w:type="dxa"/>
            <w:tcMar>
              <w:top w:w="28" w:type="dxa"/>
              <w:bottom w:w="28" w:type="dxa"/>
            </w:tcMar>
            <w:vAlign w:val="center"/>
          </w:tcPr>
          <w:p w14:paraId="5140974B" w14:textId="77777777" w:rsidR="00E12BD9" w:rsidRPr="00855C93" w:rsidRDefault="00E12BD9" w:rsidP="00C166A0">
            <w:pPr>
              <w:jc w:val="both"/>
              <w:rPr>
                <w:b/>
                <w:bCs/>
              </w:rPr>
            </w:pPr>
            <w:r w:rsidRPr="00855C93">
              <w:rPr>
                <w:b/>
                <w:bCs/>
              </w:rPr>
              <w:t>Maximum Marks</w:t>
            </w:r>
          </w:p>
        </w:tc>
        <w:tc>
          <w:tcPr>
            <w:tcW w:w="2254" w:type="dxa"/>
            <w:tcMar>
              <w:top w:w="28" w:type="dxa"/>
              <w:bottom w:w="28" w:type="dxa"/>
            </w:tcMar>
            <w:vAlign w:val="center"/>
          </w:tcPr>
          <w:p w14:paraId="35F8EA38" w14:textId="77777777" w:rsidR="00E12BD9" w:rsidRPr="00855C93" w:rsidRDefault="00E12BD9" w:rsidP="00C166A0">
            <w:pPr>
              <w:jc w:val="both"/>
              <w:rPr>
                <w:b/>
                <w:bCs/>
              </w:rPr>
            </w:pPr>
            <w:r w:rsidRPr="00855C93">
              <w:rPr>
                <w:b/>
                <w:bCs/>
              </w:rPr>
              <w:t xml:space="preserve">Minimum Marks </w:t>
            </w:r>
            <w:r>
              <w:t>6</w:t>
            </w:r>
            <w:r w:rsidRPr="00855C93">
              <w:t>0%</w:t>
            </w:r>
          </w:p>
        </w:tc>
      </w:tr>
      <w:tr w:rsidR="00E12BD9" w:rsidRPr="00855C93" w14:paraId="07BFBC41" w14:textId="77777777" w:rsidTr="00C166A0">
        <w:tc>
          <w:tcPr>
            <w:tcW w:w="2254" w:type="dxa"/>
            <w:vMerge/>
            <w:shd w:val="clear" w:color="auto" w:fill="C0504D" w:themeFill="accent2"/>
            <w:tcMar>
              <w:top w:w="28" w:type="dxa"/>
              <w:bottom w:w="28" w:type="dxa"/>
            </w:tcMar>
            <w:vAlign w:val="center"/>
          </w:tcPr>
          <w:p w14:paraId="528D6FA0" w14:textId="77777777" w:rsidR="00E12BD9" w:rsidRPr="00855C93" w:rsidRDefault="00E12BD9" w:rsidP="00C166A0">
            <w:pPr>
              <w:jc w:val="both"/>
            </w:pPr>
          </w:p>
        </w:tc>
        <w:tc>
          <w:tcPr>
            <w:tcW w:w="2254" w:type="dxa"/>
            <w:tcMar>
              <w:top w:w="28" w:type="dxa"/>
              <w:bottom w:w="28" w:type="dxa"/>
            </w:tcMar>
            <w:vAlign w:val="center"/>
          </w:tcPr>
          <w:p w14:paraId="170040BE" w14:textId="71556385" w:rsidR="00E12BD9" w:rsidRPr="00855C93" w:rsidRDefault="006A0CF3" w:rsidP="00C166A0">
            <w:pPr>
              <w:jc w:val="both"/>
            </w:pPr>
            <w:r>
              <w:t>5</w:t>
            </w:r>
            <w:r w:rsidR="00E12BD9" w:rsidRPr="00855C93">
              <w:t>%</w:t>
            </w:r>
          </w:p>
        </w:tc>
        <w:tc>
          <w:tcPr>
            <w:tcW w:w="2254" w:type="dxa"/>
            <w:tcMar>
              <w:top w:w="28" w:type="dxa"/>
              <w:bottom w:w="28" w:type="dxa"/>
            </w:tcMar>
            <w:vAlign w:val="center"/>
          </w:tcPr>
          <w:p w14:paraId="7FC076E9" w14:textId="73D7E990" w:rsidR="00E12BD9" w:rsidRPr="00855C93" w:rsidRDefault="00E12BD9" w:rsidP="00C166A0">
            <w:pPr>
              <w:jc w:val="both"/>
            </w:pPr>
            <w:r>
              <w:t>500</w:t>
            </w:r>
          </w:p>
        </w:tc>
        <w:tc>
          <w:tcPr>
            <w:tcW w:w="2254" w:type="dxa"/>
            <w:tcMar>
              <w:top w:w="28" w:type="dxa"/>
              <w:bottom w:w="28" w:type="dxa"/>
            </w:tcMar>
            <w:vAlign w:val="center"/>
          </w:tcPr>
          <w:p w14:paraId="159ECA33" w14:textId="48E32957" w:rsidR="00E12BD9" w:rsidRPr="00855C93" w:rsidRDefault="00246090" w:rsidP="00C166A0">
            <w:pPr>
              <w:jc w:val="both"/>
            </w:pPr>
            <w:r>
              <w:t>3</w:t>
            </w:r>
            <w:r w:rsidR="00E12BD9">
              <w:t>00</w:t>
            </w:r>
          </w:p>
        </w:tc>
      </w:tr>
      <w:tr w:rsidR="00E12BD9" w:rsidRPr="00855C93" w14:paraId="04010BB5" w14:textId="77777777" w:rsidTr="00C166A0">
        <w:tc>
          <w:tcPr>
            <w:tcW w:w="2254" w:type="dxa"/>
            <w:tcMar>
              <w:top w:w="28" w:type="dxa"/>
              <w:bottom w:w="28" w:type="dxa"/>
            </w:tcMar>
            <w:vAlign w:val="center"/>
          </w:tcPr>
          <w:p w14:paraId="61A5C627" w14:textId="77777777" w:rsidR="00E12BD9" w:rsidRPr="00855C93" w:rsidRDefault="00E12BD9" w:rsidP="00C166A0">
            <w:pPr>
              <w:jc w:val="both"/>
              <w:rPr>
                <w:b/>
                <w:bCs/>
              </w:rPr>
            </w:pPr>
            <w:r w:rsidRPr="00855C93">
              <w:rPr>
                <w:b/>
                <w:bCs/>
              </w:rPr>
              <w:t>Title</w:t>
            </w:r>
          </w:p>
        </w:tc>
        <w:tc>
          <w:tcPr>
            <w:tcW w:w="6762" w:type="dxa"/>
            <w:gridSpan w:val="3"/>
            <w:tcMar>
              <w:top w:w="28" w:type="dxa"/>
              <w:bottom w:w="28" w:type="dxa"/>
            </w:tcMar>
            <w:vAlign w:val="center"/>
          </w:tcPr>
          <w:p w14:paraId="2FAFBD61" w14:textId="492E9414" w:rsidR="00E12BD9" w:rsidRPr="00FD522C" w:rsidRDefault="00246090" w:rsidP="00C166A0">
            <w:pPr>
              <w:jc w:val="both"/>
              <w:rPr>
                <w:b/>
                <w:bCs/>
              </w:rPr>
            </w:pPr>
            <w:r>
              <w:rPr>
                <w:b/>
                <w:bCs/>
              </w:rPr>
              <w:t xml:space="preserve">Delivery lead time </w:t>
            </w:r>
          </w:p>
        </w:tc>
      </w:tr>
      <w:tr w:rsidR="00E12BD9" w:rsidRPr="00855C93" w14:paraId="6E026D5D" w14:textId="77777777" w:rsidTr="00C166A0">
        <w:tc>
          <w:tcPr>
            <w:tcW w:w="2254" w:type="dxa"/>
            <w:tcMar>
              <w:top w:w="28" w:type="dxa"/>
              <w:bottom w:w="28" w:type="dxa"/>
            </w:tcMar>
            <w:vAlign w:val="center"/>
          </w:tcPr>
          <w:p w14:paraId="372ACD96" w14:textId="77777777" w:rsidR="00E12BD9" w:rsidRPr="00855C93" w:rsidRDefault="00E12BD9" w:rsidP="00C166A0">
            <w:pPr>
              <w:jc w:val="both"/>
              <w:rPr>
                <w:b/>
                <w:bCs/>
              </w:rPr>
            </w:pPr>
            <w:r w:rsidRPr="00855C93">
              <w:rPr>
                <w:b/>
                <w:bCs/>
              </w:rPr>
              <w:t>Description</w:t>
            </w:r>
          </w:p>
        </w:tc>
        <w:tc>
          <w:tcPr>
            <w:tcW w:w="6762" w:type="dxa"/>
            <w:gridSpan w:val="3"/>
            <w:tcMar>
              <w:top w:w="28" w:type="dxa"/>
              <w:bottom w:w="28" w:type="dxa"/>
            </w:tcMar>
            <w:vAlign w:val="center"/>
          </w:tcPr>
          <w:p w14:paraId="5F8336D9" w14:textId="77777777" w:rsidR="00246090" w:rsidRPr="00246090" w:rsidRDefault="00246090" w:rsidP="00246090">
            <w:pPr>
              <w:rPr>
                <w:rFonts w:eastAsia="Times New Roman"/>
              </w:rPr>
            </w:pPr>
            <w:r w:rsidRPr="00246090">
              <w:rPr>
                <w:rFonts w:eastAsia="Times New Roman"/>
              </w:rPr>
              <w:t>Tenderers shall state the proposed delivery lead time, in calendar days from the date of contract award to delivery of the machine to the Contracting Authority’s specified location in Ireland.</w:t>
            </w:r>
          </w:p>
          <w:p w14:paraId="60B07EEE" w14:textId="5361C664" w:rsidR="002C53B5" w:rsidRPr="00855C93" w:rsidRDefault="00246090" w:rsidP="00246090">
            <w:r w:rsidRPr="00246090">
              <w:rPr>
                <w:rFonts w:eastAsia="Times New Roman"/>
              </w:rPr>
              <w:t>The stated lead time shall be a firm commitment and shall include all transport and delivery arrangements</w:t>
            </w:r>
            <w:r w:rsidRPr="00246090">
              <w:rPr>
                <w:rFonts w:eastAsia="Times New Roman"/>
                <w:bCs/>
              </w:rPr>
              <w:t>.</w:t>
            </w:r>
          </w:p>
        </w:tc>
      </w:tr>
      <w:tr w:rsidR="00665AEA" w:rsidRPr="00855C93" w14:paraId="6C32AA50" w14:textId="77777777" w:rsidTr="00C166A0">
        <w:tc>
          <w:tcPr>
            <w:tcW w:w="2254" w:type="dxa"/>
            <w:tcMar>
              <w:top w:w="28" w:type="dxa"/>
              <w:bottom w:w="28" w:type="dxa"/>
            </w:tcMar>
            <w:vAlign w:val="center"/>
          </w:tcPr>
          <w:p w14:paraId="10AD9D78" w14:textId="77777777" w:rsidR="006C4833" w:rsidRDefault="006C4833" w:rsidP="00C166A0">
            <w:pPr>
              <w:jc w:val="both"/>
              <w:rPr>
                <w:b/>
                <w:bCs/>
              </w:rPr>
            </w:pPr>
            <w:r>
              <w:rPr>
                <w:b/>
                <w:bCs/>
              </w:rPr>
              <w:t>Response to Criterion C</w:t>
            </w:r>
          </w:p>
          <w:p w14:paraId="6F7ECAF3" w14:textId="77777777" w:rsidR="006C4833" w:rsidRDefault="006C4833" w:rsidP="006C4833">
            <w:pPr>
              <w:pStyle w:val="NoSpacing"/>
            </w:pPr>
            <w:r>
              <w:t>(append additional information, clearly referenced, as required)</w:t>
            </w:r>
          </w:p>
          <w:p w14:paraId="5841F9A0" w14:textId="4181191F" w:rsidR="00665AEA" w:rsidRDefault="006C4833" w:rsidP="00C166A0">
            <w:pPr>
              <w:jc w:val="both"/>
              <w:rPr>
                <w:b/>
                <w:bCs/>
              </w:rPr>
            </w:pPr>
            <w:r>
              <w:rPr>
                <w:b/>
                <w:bCs/>
              </w:rPr>
              <w:t xml:space="preserve"> </w:t>
            </w:r>
          </w:p>
          <w:p w14:paraId="427FF259" w14:textId="77777777" w:rsidR="006C4833" w:rsidRDefault="006C4833" w:rsidP="00C166A0">
            <w:pPr>
              <w:jc w:val="both"/>
              <w:rPr>
                <w:b/>
                <w:bCs/>
              </w:rPr>
            </w:pPr>
          </w:p>
          <w:p w14:paraId="347FECD5" w14:textId="77777777" w:rsidR="006C4833" w:rsidRDefault="006C4833" w:rsidP="00C166A0">
            <w:pPr>
              <w:jc w:val="both"/>
              <w:rPr>
                <w:b/>
                <w:bCs/>
              </w:rPr>
            </w:pPr>
          </w:p>
          <w:p w14:paraId="2317AF71" w14:textId="77777777" w:rsidR="00665AEA" w:rsidRDefault="00665AEA" w:rsidP="00C166A0">
            <w:pPr>
              <w:jc w:val="both"/>
              <w:rPr>
                <w:b/>
                <w:bCs/>
              </w:rPr>
            </w:pPr>
          </w:p>
          <w:p w14:paraId="20727E1B" w14:textId="77777777" w:rsidR="00D26C15" w:rsidRDefault="00D26C15" w:rsidP="00C166A0">
            <w:pPr>
              <w:jc w:val="both"/>
              <w:rPr>
                <w:b/>
                <w:bCs/>
              </w:rPr>
            </w:pPr>
          </w:p>
          <w:p w14:paraId="7285AFC1" w14:textId="77777777" w:rsidR="00D26C15" w:rsidRDefault="00D26C15" w:rsidP="00C166A0">
            <w:pPr>
              <w:jc w:val="both"/>
              <w:rPr>
                <w:b/>
                <w:bCs/>
              </w:rPr>
            </w:pPr>
          </w:p>
          <w:p w14:paraId="5DF5B5A8" w14:textId="77777777" w:rsidR="00D26C15" w:rsidRDefault="00D26C15" w:rsidP="00C166A0">
            <w:pPr>
              <w:jc w:val="both"/>
              <w:rPr>
                <w:b/>
                <w:bCs/>
              </w:rPr>
            </w:pPr>
          </w:p>
          <w:p w14:paraId="7945C4F9" w14:textId="77777777" w:rsidR="00665AEA" w:rsidRDefault="00665AEA" w:rsidP="00C166A0">
            <w:pPr>
              <w:jc w:val="both"/>
              <w:rPr>
                <w:b/>
                <w:bCs/>
              </w:rPr>
            </w:pPr>
          </w:p>
          <w:p w14:paraId="6AA56F1B" w14:textId="77777777" w:rsidR="00665AEA" w:rsidRDefault="00665AEA" w:rsidP="00C166A0">
            <w:pPr>
              <w:jc w:val="both"/>
              <w:rPr>
                <w:b/>
                <w:bCs/>
              </w:rPr>
            </w:pPr>
          </w:p>
          <w:p w14:paraId="263CFA84" w14:textId="77777777" w:rsidR="00665AEA" w:rsidRDefault="00665AEA" w:rsidP="00C166A0">
            <w:pPr>
              <w:jc w:val="both"/>
              <w:rPr>
                <w:b/>
                <w:bCs/>
              </w:rPr>
            </w:pPr>
          </w:p>
          <w:p w14:paraId="11B688F3" w14:textId="77777777" w:rsidR="00665AEA" w:rsidRPr="00855C93" w:rsidRDefault="00665AEA" w:rsidP="00C166A0">
            <w:pPr>
              <w:jc w:val="both"/>
              <w:rPr>
                <w:b/>
                <w:bCs/>
              </w:rPr>
            </w:pPr>
          </w:p>
        </w:tc>
        <w:tc>
          <w:tcPr>
            <w:tcW w:w="6762" w:type="dxa"/>
            <w:gridSpan w:val="3"/>
            <w:tcMar>
              <w:top w:w="28" w:type="dxa"/>
              <w:bottom w:w="28" w:type="dxa"/>
            </w:tcMar>
            <w:vAlign w:val="center"/>
          </w:tcPr>
          <w:p w14:paraId="1BBB7A30" w14:textId="77777777" w:rsidR="00665AEA" w:rsidRDefault="00665AEA" w:rsidP="00A45782">
            <w:pPr>
              <w:rPr>
                <w:i/>
                <w:iCs/>
                <w:color w:val="A6A6A6" w:themeColor="background1" w:themeShade="A6"/>
              </w:rPr>
            </w:pPr>
            <w:r w:rsidRPr="00730551">
              <w:rPr>
                <w:i/>
                <w:iCs/>
                <w:color w:val="A6A6A6" w:themeColor="background1" w:themeShade="A6"/>
              </w:rPr>
              <w:t>[Expand as necessary</w:t>
            </w:r>
            <w:r w:rsidR="00A45782">
              <w:rPr>
                <w:i/>
                <w:iCs/>
                <w:color w:val="A6A6A6" w:themeColor="background1" w:themeShade="A6"/>
              </w:rPr>
              <w:t>]</w:t>
            </w:r>
          </w:p>
          <w:p w14:paraId="22B09AE3" w14:textId="79D3211B" w:rsidR="00CC2338" w:rsidRPr="00A45782" w:rsidRDefault="00CC2338" w:rsidP="00A45782">
            <w:pPr>
              <w:rPr>
                <w:i/>
                <w:iCs/>
                <w:color w:val="A6A6A6" w:themeColor="background1" w:themeShade="A6"/>
              </w:rPr>
            </w:pPr>
          </w:p>
        </w:tc>
      </w:tr>
      <w:tr w:rsidR="00185F40" w:rsidRPr="00855C93" w14:paraId="6F8FAD22" w14:textId="77777777" w:rsidTr="00C166A0">
        <w:tc>
          <w:tcPr>
            <w:tcW w:w="2254" w:type="dxa"/>
            <w:vMerge w:val="restart"/>
            <w:shd w:val="clear" w:color="auto" w:fill="C0504D" w:themeFill="accent2"/>
            <w:tcMar>
              <w:top w:w="28" w:type="dxa"/>
              <w:bottom w:w="28" w:type="dxa"/>
            </w:tcMar>
            <w:vAlign w:val="center"/>
          </w:tcPr>
          <w:p w14:paraId="7931ECA4" w14:textId="332F2A11" w:rsidR="00185F40" w:rsidRPr="00855C93" w:rsidRDefault="00185F40" w:rsidP="00C166A0">
            <w:pPr>
              <w:jc w:val="both"/>
              <w:rPr>
                <w:b/>
                <w:bCs/>
                <w:sz w:val="24"/>
                <w:szCs w:val="24"/>
              </w:rPr>
            </w:pPr>
            <w:r w:rsidRPr="00855C93">
              <w:rPr>
                <w:b/>
                <w:bCs/>
                <w:sz w:val="24"/>
                <w:szCs w:val="24"/>
              </w:rPr>
              <w:t xml:space="preserve">Criterion </w:t>
            </w:r>
            <w:r>
              <w:rPr>
                <w:b/>
                <w:bCs/>
                <w:sz w:val="24"/>
                <w:szCs w:val="24"/>
              </w:rPr>
              <w:t>D</w:t>
            </w:r>
          </w:p>
        </w:tc>
        <w:tc>
          <w:tcPr>
            <w:tcW w:w="2254" w:type="dxa"/>
            <w:tcMar>
              <w:top w:w="28" w:type="dxa"/>
              <w:bottom w:w="28" w:type="dxa"/>
            </w:tcMar>
            <w:vAlign w:val="center"/>
          </w:tcPr>
          <w:p w14:paraId="0B5058ED" w14:textId="77777777" w:rsidR="00185F40" w:rsidRPr="00855C93" w:rsidRDefault="00185F40" w:rsidP="00C166A0">
            <w:pPr>
              <w:jc w:val="both"/>
              <w:rPr>
                <w:b/>
                <w:bCs/>
              </w:rPr>
            </w:pPr>
            <w:r w:rsidRPr="00855C93">
              <w:rPr>
                <w:b/>
                <w:bCs/>
              </w:rPr>
              <w:t>Weighting</w:t>
            </w:r>
          </w:p>
        </w:tc>
        <w:tc>
          <w:tcPr>
            <w:tcW w:w="2254" w:type="dxa"/>
            <w:tcMar>
              <w:top w:w="28" w:type="dxa"/>
              <w:bottom w:w="28" w:type="dxa"/>
            </w:tcMar>
            <w:vAlign w:val="center"/>
          </w:tcPr>
          <w:p w14:paraId="24702DA1" w14:textId="77777777" w:rsidR="00185F40" w:rsidRPr="00855C93" w:rsidRDefault="00185F40" w:rsidP="00C166A0">
            <w:pPr>
              <w:jc w:val="both"/>
              <w:rPr>
                <w:b/>
                <w:bCs/>
              </w:rPr>
            </w:pPr>
            <w:r w:rsidRPr="00855C93">
              <w:rPr>
                <w:b/>
                <w:bCs/>
              </w:rPr>
              <w:t>Maximum Marks</w:t>
            </w:r>
          </w:p>
        </w:tc>
        <w:tc>
          <w:tcPr>
            <w:tcW w:w="2254" w:type="dxa"/>
            <w:tcMar>
              <w:top w:w="28" w:type="dxa"/>
              <w:bottom w:w="28" w:type="dxa"/>
            </w:tcMar>
            <w:vAlign w:val="center"/>
          </w:tcPr>
          <w:p w14:paraId="7E932F6F" w14:textId="04A581BA" w:rsidR="00185F40" w:rsidRPr="00855C93" w:rsidRDefault="00185F40" w:rsidP="00C166A0">
            <w:pPr>
              <w:jc w:val="both"/>
              <w:rPr>
                <w:b/>
                <w:bCs/>
              </w:rPr>
            </w:pPr>
            <w:r w:rsidRPr="00855C93">
              <w:rPr>
                <w:b/>
                <w:bCs/>
              </w:rPr>
              <w:t>Minimum Marks</w:t>
            </w:r>
          </w:p>
        </w:tc>
      </w:tr>
      <w:tr w:rsidR="00185F40" w:rsidRPr="00855C93" w14:paraId="22EE72EE" w14:textId="77777777" w:rsidTr="00C166A0">
        <w:tc>
          <w:tcPr>
            <w:tcW w:w="2254" w:type="dxa"/>
            <w:vMerge/>
            <w:shd w:val="clear" w:color="auto" w:fill="C0504D" w:themeFill="accent2"/>
            <w:tcMar>
              <w:top w:w="28" w:type="dxa"/>
              <w:bottom w:w="28" w:type="dxa"/>
            </w:tcMar>
            <w:vAlign w:val="center"/>
          </w:tcPr>
          <w:p w14:paraId="75F1DC45" w14:textId="77777777" w:rsidR="00185F40" w:rsidRPr="00855C93" w:rsidRDefault="00185F40" w:rsidP="00C166A0">
            <w:pPr>
              <w:jc w:val="both"/>
            </w:pPr>
          </w:p>
        </w:tc>
        <w:tc>
          <w:tcPr>
            <w:tcW w:w="2254" w:type="dxa"/>
            <w:tcMar>
              <w:top w:w="28" w:type="dxa"/>
              <w:bottom w:w="28" w:type="dxa"/>
            </w:tcMar>
            <w:vAlign w:val="center"/>
          </w:tcPr>
          <w:p w14:paraId="5A9C4B0F" w14:textId="164B1538" w:rsidR="00185F40" w:rsidRPr="00855C93" w:rsidRDefault="00A46BBB" w:rsidP="00C166A0">
            <w:pPr>
              <w:jc w:val="both"/>
            </w:pPr>
            <w:r>
              <w:t>65</w:t>
            </w:r>
            <w:r w:rsidR="00945A69">
              <w:t>%</w:t>
            </w:r>
          </w:p>
        </w:tc>
        <w:tc>
          <w:tcPr>
            <w:tcW w:w="2254" w:type="dxa"/>
            <w:tcMar>
              <w:top w:w="28" w:type="dxa"/>
              <w:bottom w:w="28" w:type="dxa"/>
            </w:tcMar>
            <w:vAlign w:val="center"/>
          </w:tcPr>
          <w:p w14:paraId="38F8725D" w14:textId="66A2475E" w:rsidR="00185F40" w:rsidRPr="00855C93" w:rsidRDefault="00A46BBB" w:rsidP="00C166A0">
            <w:pPr>
              <w:jc w:val="both"/>
            </w:pPr>
            <w:r>
              <w:t>65</w:t>
            </w:r>
            <w:r w:rsidR="00945A69">
              <w:t>00</w:t>
            </w:r>
          </w:p>
        </w:tc>
        <w:tc>
          <w:tcPr>
            <w:tcW w:w="2254" w:type="dxa"/>
            <w:tcMar>
              <w:top w:w="28" w:type="dxa"/>
              <w:bottom w:w="28" w:type="dxa"/>
            </w:tcMar>
            <w:vAlign w:val="center"/>
          </w:tcPr>
          <w:p w14:paraId="2E48338D" w14:textId="7069107E" w:rsidR="00185F40" w:rsidRPr="00855C93" w:rsidRDefault="00185F40" w:rsidP="00C166A0">
            <w:pPr>
              <w:jc w:val="both"/>
            </w:pPr>
          </w:p>
        </w:tc>
      </w:tr>
      <w:tr w:rsidR="00185F40" w:rsidRPr="00855C93" w14:paraId="336AFCF4" w14:textId="77777777" w:rsidTr="00C166A0">
        <w:tc>
          <w:tcPr>
            <w:tcW w:w="2254" w:type="dxa"/>
            <w:tcMar>
              <w:top w:w="28" w:type="dxa"/>
              <w:bottom w:w="28" w:type="dxa"/>
            </w:tcMar>
            <w:vAlign w:val="center"/>
          </w:tcPr>
          <w:p w14:paraId="30BBCB9C" w14:textId="77777777" w:rsidR="00185F40" w:rsidRPr="00855C93" w:rsidRDefault="00185F40" w:rsidP="00C166A0">
            <w:pPr>
              <w:jc w:val="both"/>
              <w:rPr>
                <w:b/>
                <w:bCs/>
              </w:rPr>
            </w:pPr>
            <w:r w:rsidRPr="00855C93">
              <w:rPr>
                <w:b/>
                <w:bCs/>
              </w:rPr>
              <w:t>Title</w:t>
            </w:r>
          </w:p>
        </w:tc>
        <w:tc>
          <w:tcPr>
            <w:tcW w:w="6762" w:type="dxa"/>
            <w:gridSpan w:val="3"/>
            <w:tcMar>
              <w:top w:w="28" w:type="dxa"/>
              <w:bottom w:w="28" w:type="dxa"/>
            </w:tcMar>
            <w:vAlign w:val="center"/>
          </w:tcPr>
          <w:p w14:paraId="2F7EED86" w14:textId="3C1EF7CF" w:rsidR="00185F40" w:rsidRPr="00BA13D6" w:rsidRDefault="00945A69" w:rsidP="00C166A0">
            <w:pPr>
              <w:jc w:val="both"/>
              <w:rPr>
                <w:b/>
                <w:bCs/>
              </w:rPr>
            </w:pPr>
            <w:r w:rsidRPr="00BA13D6">
              <w:rPr>
                <w:b/>
                <w:bCs/>
              </w:rPr>
              <w:t xml:space="preserve">Ultimate Cost </w:t>
            </w:r>
          </w:p>
        </w:tc>
      </w:tr>
      <w:tr w:rsidR="00185F40" w:rsidRPr="00855C93" w14:paraId="5FC52593" w14:textId="77777777" w:rsidTr="00C166A0">
        <w:tc>
          <w:tcPr>
            <w:tcW w:w="2254" w:type="dxa"/>
            <w:tcMar>
              <w:top w:w="28" w:type="dxa"/>
              <w:bottom w:w="28" w:type="dxa"/>
            </w:tcMar>
            <w:vAlign w:val="center"/>
          </w:tcPr>
          <w:p w14:paraId="2A76FD3A" w14:textId="77777777" w:rsidR="00185F40" w:rsidRPr="00855C93" w:rsidRDefault="00185F40" w:rsidP="00C166A0">
            <w:pPr>
              <w:jc w:val="both"/>
              <w:rPr>
                <w:b/>
                <w:bCs/>
              </w:rPr>
            </w:pPr>
            <w:r w:rsidRPr="00855C93">
              <w:rPr>
                <w:b/>
                <w:bCs/>
              </w:rPr>
              <w:t>Description</w:t>
            </w:r>
          </w:p>
        </w:tc>
        <w:tc>
          <w:tcPr>
            <w:tcW w:w="6762" w:type="dxa"/>
            <w:gridSpan w:val="3"/>
            <w:tcMar>
              <w:top w:w="28" w:type="dxa"/>
              <w:bottom w:w="28" w:type="dxa"/>
            </w:tcMar>
            <w:vAlign w:val="center"/>
          </w:tcPr>
          <w:p w14:paraId="31DD52B8" w14:textId="22A20E82" w:rsidR="00185F40" w:rsidRPr="006F5A3C" w:rsidRDefault="00945A69" w:rsidP="00C166A0">
            <w:pPr>
              <w:spacing w:after="160" w:line="259" w:lineRule="auto"/>
              <w:jc w:val="both"/>
            </w:pPr>
            <w:r w:rsidRPr="009E4610">
              <w:rPr>
                <w:b/>
                <w:i/>
                <w:iCs/>
              </w:rPr>
              <w:t xml:space="preserve">Ultimate Cost (See Appendix </w:t>
            </w:r>
            <w:r>
              <w:rPr>
                <w:b/>
                <w:i/>
                <w:iCs/>
              </w:rPr>
              <w:t>2</w:t>
            </w:r>
            <w:r w:rsidRPr="009E4610">
              <w:rPr>
                <w:b/>
                <w:i/>
                <w:iCs/>
              </w:rPr>
              <w:t>: Pricing Schedule for Details)</w:t>
            </w:r>
          </w:p>
          <w:p w14:paraId="50E79828" w14:textId="77777777" w:rsidR="00185F40" w:rsidRPr="00855C93" w:rsidRDefault="00185F40" w:rsidP="00945A69"/>
        </w:tc>
      </w:tr>
    </w:tbl>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F22FFE" w:rsidRPr="007E1222" w14:paraId="60E826B6" w14:textId="77777777" w:rsidTr="009E4610">
        <w:trPr>
          <w:trHeight w:val="415"/>
        </w:trPr>
        <w:tc>
          <w:tcPr>
            <w:tcW w:w="9072" w:type="dxa"/>
            <w:shd w:val="clear" w:color="auto" w:fill="BFBFBF"/>
            <w:vAlign w:val="center"/>
          </w:tcPr>
          <w:p w14:paraId="4B9A8900" w14:textId="2FBC60D7" w:rsidR="009E4610" w:rsidRPr="009E4610" w:rsidRDefault="009E4610" w:rsidP="009E4610">
            <w:pPr>
              <w:spacing w:after="0" w:line="240" w:lineRule="auto"/>
              <w:rPr>
                <w:rFonts w:asciiTheme="minorHAnsi" w:hAnsiTheme="minorHAnsi" w:cstheme="minorHAnsi"/>
                <w:b/>
                <w:bCs/>
              </w:rPr>
            </w:pPr>
            <w:r w:rsidRPr="009E4610">
              <w:rPr>
                <w:rFonts w:asciiTheme="minorHAnsi" w:hAnsiTheme="minorHAnsi" w:cstheme="minorHAnsi"/>
                <w:b/>
                <w:bCs/>
              </w:rPr>
              <w:lastRenderedPageBreak/>
              <w:t xml:space="preserve">Please ensure to sign </w:t>
            </w:r>
            <w:r w:rsidR="00291A0B">
              <w:rPr>
                <w:rFonts w:asciiTheme="minorHAnsi" w:hAnsiTheme="minorHAnsi" w:cstheme="minorHAnsi"/>
                <w:b/>
                <w:bCs/>
              </w:rPr>
              <w:t>declara</w:t>
            </w:r>
            <w:r w:rsidR="00291A0B" w:rsidRPr="009E4610">
              <w:rPr>
                <w:rFonts w:asciiTheme="minorHAnsi" w:hAnsiTheme="minorHAnsi" w:cstheme="minorHAnsi"/>
                <w:b/>
                <w:bCs/>
              </w:rPr>
              <w:t>tion</w:t>
            </w:r>
            <w:r w:rsidRPr="009E4610">
              <w:rPr>
                <w:rFonts w:asciiTheme="minorHAnsi" w:hAnsiTheme="minorHAnsi" w:cstheme="minorHAnsi"/>
                <w:b/>
                <w:bCs/>
              </w:rPr>
              <w:t xml:space="preserve"> form at end of document</w:t>
            </w:r>
          </w:p>
          <w:p w14:paraId="17277CB7" w14:textId="6A7AF8F4" w:rsidR="00F22FFE" w:rsidRPr="007E1222" w:rsidRDefault="00F22FFE" w:rsidP="009E4610">
            <w:pPr>
              <w:spacing w:after="0" w:line="240" w:lineRule="auto"/>
              <w:rPr>
                <w:rFonts w:asciiTheme="minorHAnsi" w:hAnsiTheme="minorHAnsi" w:cstheme="minorHAnsi"/>
                <w:b/>
                <w:bCs/>
              </w:rPr>
            </w:pPr>
          </w:p>
        </w:tc>
      </w:tr>
    </w:tbl>
    <w:p w14:paraId="10AAE113" w14:textId="77777777" w:rsidR="00C27EB7" w:rsidRDefault="00C27EB7">
      <w:r>
        <w:br w:type="page"/>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665AEA" w:rsidRPr="007E1222" w14:paraId="61BA4859" w14:textId="77777777" w:rsidTr="009E4610">
        <w:trPr>
          <w:trHeight w:val="415"/>
        </w:trPr>
        <w:tc>
          <w:tcPr>
            <w:tcW w:w="9072" w:type="dxa"/>
            <w:shd w:val="clear" w:color="auto" w:fill="BFBFBF"/>
            <w:vAlign w:val="center"/>
          </w:tcPr>
          <w:p w14:paraId="3082624B" w14:textId="77777777" w:rsidR="00CC2338" w:rsidRPr="00CC2338" w:rsidRDefault="00CC2338" w:rsidP="00CC2338">
            <w:pPr>
              <w:spacing w:after="0" w:line="240" w:lineRule="auto"/>
              <w:rPr>
                <w:rFonts w:asciiTheme="minorHAnsi" w:hAnsiTheme="minorHAnsi" w:cstheme="minorHAnsi"/>
                <w:b/>
                <w:bCs/>
                <w:sz w:val="20"/>
                <w:szCs w:val="20"/>
              </w:rPr>
            </w:pPr>
            <w:r w:rsidRPr="00CC2338">
              <w:rPr>
                <w:rFonts w:asciiTheme="minorHAnsi" w:hAnsiTheme="minorHAnsi" w:cstheme="minorHAnsi"/>
                <w:b/>
                <w:bCs/>
                <w:sz w:val="20"/>
                <w:szCs w:val="20"/>
                <w:lang w:val="en-US"/>
              </w:rPr>
              <w:lastRenderedPageBreak/>
              <w:t xml:space="preserve">This form(s) MUST be completed and signed by an </w:t>
            </w:r>
            <w:proofErr w:type="spellStart"/>
            <w:r w:rsidRPr="00CC2338">
              <w:rPr>
                <w:rFonts w:asciiTheme="minorHAnsi" w:hAnsiTheme="minorHAnsi" w:cstheme="minorHAnsi"/>
                <w:b/>
                <w:bCs/>
                <w:sz w:val="20"/>
                <w:szCs w:val="20"/>
                <w:lang w:val="en-US"/>
              </w:rPr>
              <w:t>authorised</w:t>
            </w:r>
            <w:proofErr w:type="spellEnd"/>
            <w:r w:rsidRPr="00CC2338">
              <w:rPr>
                <w:rFonts w:asciiTheme="minorHAnsi" w:hAnsiTheme="minorHAnsi" w:cstheme="minorHAnsi"/>
                <w:b/>
                <w:bCs/>
                <w:sz w:val="20"/>
                <w:szCs w:val="20"/>
                <w:lang w:val="en-US"/>
              </w:rPr>
              <w:t xml:space="preserve"> officer of the </w:t>
            </w:r>
            <w:proofErr w:type="gramStart"/>
            <w:r w:rsidRPr="00CC2338">
              <w:rPr>
                <w:rFonts w:asciiTheme="minorHAnsi" w:hAnsiTheme="minorHAnsi" w:cstheme="minorHAnsi"/>
                <w:b/>
                <w:bCs/>
                <w:sz w:val="20"/>
                <w:szCs w:val="20"/>
                <w:lang w:val="en-US"/>
              </w:rPr>
              <w:t>tenderers</w:t>
            </w:r>
            <w:proofErr w:type="gramEnd"/>
            <w:r w:rsidRPr="00CC2338">
              <w:rPr>
                <w:rFonts w:asciiTheme="minorHAnsi" w:hAnsiTheme="minorHAnsi" w:cstheme="minorHAnsi"/>
                <w:b/>
                <w:bCs/>
                <w:sz w:val="20"/>
                <w:szCs w:val="20"/>
                <w:lang w:val="en-US"/>
              </w:rPr>
              <w:t xml:space="preserve"> </w:t>
            </w:r>
            <w:proofErr w:type="spellStart"/>
            <w:r w:rsidRPr="00CC2338">
              <w:rPr>
                <w:rFonts w:asciiTheme="minorHAnsi" w:hAnsiTheme="minorHAnsi" w:cstheme="minorHAnsi"/>
                <w:b/>
                <w:bCs/>
                <w:sz w:val="20"/>
                <w:szCs w:val="20"/>
                <w:lang w:val="en-US"/>
              </w:rPr>
              <w:t>organisation</w:t>
            </w:r>
            <w:proofErr w:type="spellEnd"/>
            <w:r w:rsidRPr="00CC2338">
              <w:rPr>
                <w:rFonts w:asciiTheme="minorHAnsi" w:hAnsiTheme="minorHAnsi" w:cstheme="minorHAnsi"/>
                <w:b/>
                <w:bCs/>
                <w:sz w:val="20"/>
                <w:szCs w:val="20"/>
                <w:lang w:val="en-US"/>
              </w:rPr>
              <w:t xml:space="preserve">.  </w:t>
            </w:r>
          </w:p>
          <w:p w14:paraId="4FF76A6A" w14:textId="0784E752" w:rsidR="00665AEA" w:rsidRPr="009E4610" w:rsidRDefault="00665AEA" w:rsidP="009E4610">
            <w:pPr>
              <w:spacing w:after="0" w:line="240" w:lineRule="auto"/>
              <w:rPr>
                <w:rFonts w:asciiTheme="minorHAnsi" w:hAnsiTheme="minorHAnsi" w:cstheme="minorHAnsi"/>
                <w:b/>
                <w:bCs/>
              </w:rPr>
            </w:pPr>
          </w:p>
        </w:tc>
      </w:tr>
    </w:tbl>
    <w:p w14:paraId="2FE3AC2D" w14:textId="1A34C854" w:rsidR="005D4EC0" w:rsidRPr="009E3041" w:rsidRDefault="005D4EC0" w:rsidP="00A430A0">
      <w:pPr>
        <w:pStyle w:val="Body"/>
        <w:numPr>
          <w:ilvl w:val="0"/>
          <w:numId w:val="4"/>
        </w:numPr>
        <w:spacing w:line="319" w:lineRule="auto"/>
        <w:jc w:val="both"/>
        <w:rPr>
          <w:lang w:val="en-US"/>
        </w:rPr>
      </w:pPr>
      <w:r w:rsidRPr="009E3041">
        <w:rPr>
          <w:lang w:val="en-US"/>
        </w:rPr>
        <w:t xml:space="preserve">This offer will remain open for acceptance by you for a period of </w:t>
      </w:r>
      <w:r w:rsidR="005266E2">
        <w:rPr>
          <w:lang w:val="en-US"/>
        </w:rPr>
        <w:t>6</w:t>
      </w:r>
      <w:r w:rsidRPr="009E3041">
        <w:rPr>
          <w:lang w:val="en-US"/>
        </w:rPr>
        <w:t xml:space="preserve"> months from the </w:t>
      </w:r>
      <w:proofErr w:type="gramStart"/>
      <w:r w:rsidRPr="009E3041">
        <w:rPr>
          <w:lang w:val="en-US"/>
        </w:rPr>
        <w:t>date of deadline</w:t>
      </w:r>
      <w:proofErr w:type="gramEnd"/>
      <w:r w:rsidRPr="009E3041">
        <w:rPr>
          <w:lang w:val="en-US"/>
        </w:rPr>
        <w:t xml:space="preserve"> for submission of tenders. </w:t>
      </w:r>
    </w:p>
    <w:p w14:paraId="4C50FD8F" w14:textId="77777777" w:rsidR="005D4EC0" w:rsidRPr="009E3041" w:rsidRDefault="005D4EC0" w:rsidP="00A430A0">
      <w:pPr>
        <w:pStyle w:val="Body"/>
        <w:numPr>
          <w:ilvl w:val="0"/>
          <w:numId w:val="4"/>
        </w:numPr>
        <w:spacing w:line="319" w:lineRule="auto"/>
        <w:jc w:val="both"/>
        <w:rPr>
          <w:lang w:val="en-US"/>
        </w:rPr>
      </w:pPr>
      <w:r w:rsidRPr="009E3041">
        <w:rPr>
          <w:lang w:val="en-US"/>
        </w:rPr>
        <w:t>We acknowledge that you are not obliged to accept the lowest or any offer.</w:t>
      </w:r>
    </w:p>
    <w:p w14:paraId="5A1C2E2A" w14:textId="77777777" w:rsidR="005D4EC0" w:rsidRPr="009E3041" w:rsidRDefault="005D4EC0" w:rsidP="00A430A0">
      <w:pPr>
        <w:pStyle w:val="Body"/>
        <w:numPr>
          <w:ilvl w:val="0"/>
          <w:numId w:val="4"/>
        </w:numPr>
        <w:spacing w:line="319" w:lineRule="auto"/>
        <w:jc w:val="both"/>
        <w:rPr>
          <w:lang w:val="en-US"/>
        </w:rPr>
      </w:pPr>
      <w:r w:rsidRPr="009E3041">
        <w:rPr>
          <w:lang w:val="en-US"/>
        </w:rPr>
        <w:t xml:space="preserve">I/We undertake to deliver the products/services in accordance with the terms and conditions of the tender specification.   </w:t>
      </w:r>
    </w:p>
    <w:p w14:paraId="0623EB96" w14:textId="77777777" w:rsidR="005D4EC0" w:rsidRPr="009E3041" w:rsidRDefault="005D4EC0" w:rsidP="00A430A0">
      <w:pPr>
        <w:pStyle w:val="Body"/>
        <w:numPr>
          <w:ilvl w:val="0"/>
          <w:numId w:val="4"/>
        </w:numPr>
        <w:spacing w:line="319" w:lineRule="auto"/>
        <w:jc w:val="both"/>
        <w:rPr>
          <w:lang w:val="en-US"/>
        </w:rPr>
      </w:pPr>
      <w:r w:rsidRPr="009E3041">
        <w:rPr>
          <w:lang w:val="en-US"/>
        </w:rPr>
        <w:t xml:space="preserve">I/We undertake to maintain full confidentiality </w:t>
      </w:r>
      <w:proofErr w:type="gramStart"/>
      <w:r w:rsidRPr="009E3041">
        <w:rPr>
          <w:lang w:val="en-US"/>
        </w:rPr>
        <w:t>with regard to</w:t>
      </w:r>
      <w:proofErr w:type="gramEnd"/>
      <w:r w:rsidRPr="009E3041">
        <w:rPr>
          <w:lang w:val="en-US"/>
        </w:rPr>
        <w:t xml:space="preserve"> all aspects of this tender process.   </w:t>
      </w:r>
    </w:p>
    <w:p w14:paraId="35BBAB35" w14:textId="77777777" w:rsidR="00FE09AE" w:rsidRPr="00475B26" w:rsidRDefault="00FE09AE" w:rsidP="00FE09AE">
      <w:pPr>
        <w:rPr>
          <w:rFonts w:asciiTheme="minorHAnsi" w:hAnsiTheme="minorHAnsi"/>
          <w:b/>
          <w:sz w:val="24"/>
          <w:szCs w:val="24"/>
          <w:lang w:val="en-GB"/>
        </w:rPr>
      </w:pPr>
      <w:r w:rsidRPr="00475B26">
        <w:rPr>
          <w:rFonts w:asciiTheme="minorHAnsi" w:hAnsiTheme="minorHAnsi"/>
          <w:b/>
          <w:sz w:val="24"/>
          <w:szCs w:val="24"/>
          <w:lang w:val="en-GB"/>
        </w:rPr>
        <w:t>Notes</w:t>
      </w:r>
    </w:p>
    <w:p w14:paraId="7BA3E5E5" w14:textId="23EECC6F" w:rsidR="00FE09AE" w:rsidRPr="007E1222" w:rsidRDefault="00FE09AE" w:rsidP="00A430A0">
      <w:pPr>
        <w:numPr>
          <w:ilvl w:val="0"/>
          <w:numId w:val="6"/>
        </w:numPr>
        <w:spacing w:after="0" w:line="240" w:lineRule="auto"/>
        <w:rPr>
          <w:rFonts w:asciiTheme="minorHAnsi" w:hAnsiTheme="minorHAnsi"/>
          <w:u w:val="single"/>
          <w:lang w:val="en-GB"/>
        </w:rPr>
      </w:pPr>
      <w:r w:rsidRPr="007E1222">
        <w:rPr>
          <w:rFonts w:asciiTheme="minorHAnsi" w:hAnsiTheme="minorHAnsi"/>
          <w:lang w:val="en-GB"/>
        </w:rPr>
        <w:t xml:space="preserve">Where specifications include reference to manufacturer or brand names this is a result of difficulties in specifying the product required. In these </w:t>
      </w:r>
      <w:r w:rsidR="00DA17F4" w:rsidRPr="007E1222">
        <w:rPr>
          <w:rFonts w:asciiTheme="minorHAnsi" w:hAnsiTheme="minorHAnsi"/>
          <w:lang w:val="en-GB"/>
        </w:rPr>
        <w:t>instances,</w:t>
      </w:r>
      <w:r w:rsidRPr="007E1222">
        <w:rPr>
          <w:rFonts w:asciiTheme="minorHAnsi" w:hAnsiTheme="minorHAnsi"/>
          <w:lang w:val="en-GB"/>
        </w:rPr>
        <w:t xml:space="preserve"> the phrase “or equivalent” is inferred.</w:t>
      </w:r>
      <w:r w:rsidRPr="007E1222">
        <w:rPr>
          <w:rFonts w:asciiTheme="minorHAnsi" w:hAnsiTheme="minorHAnsi"/>
          <w:u w:val="single"/>
          <w:lang w:val="en-GB"/>
        </w:rPr>
        <w:t xml:space="preserve"> </w:t>
      </w:r>
    </w:p>
    <w:p w14:paraId="59B773A2" w14:textId="77777777" w:rsidR="00FE09AE" w:rsidRPr="007E1222" w:rsidRDefault="00FE09AE" w:rsidP="00FE09AE">
      <w:pPr>
        <w:spacing w:after="0" w:line="240" w:lineRule="auto"/>
        <w:ind w:left="720"/>
        <w:rPr>
          <w:rFonts w:asciiTheme="minorHAnsi" w:hAnsiTheme="minorHAnsi"/>
          <w:u w:val="single"/>
          <w:lang w:val="en-GB"/>
        </w:rPr>
      </w:pPr>
    </w:p>
    <w:p w14:paraId="6DDBE7FD" w14:textId="77777777" w:rsidR="00FE09AE" w:rsidRPr="007E1222" w:rsidRDefault="00FE09AE" w:rsidP="00A430A0">
      <w:pPr>
        <w:numPr>
          <w:ilvl w:val="0"/>
          <w:numId w:val="6"/>
        </w:numPr>
        <w:spacing w:after="0" w:line="240" w:lineRule="auto"/>
        <w:rPr>
          <w:rFonts w:asciiTheme="minorHAnsi" w:hAnsiTheme="minorHAnsi"/>
          <w:lang w:val="en-GB"/>
        </w:rPr>
      </w:pPr>
      <w:r w:rsidRPr="007E1222">
        <w:rPr>
          <w:rFonts w:asciiTheme="minorHAnsi" w:hAnsiTheme="minorHAnsi"/>
          <w:lang w:val="en-GB"/>
        </w:rPr>
        <w:t>Compliance with all the standards as regards health and safety, quality assurance and analytical protocols is expected.</w:t>
      </w:r>
    </w:p>
    <w:p w14:paraId="285FC275" w14:textId="77777777" w:rsidR="00FE09AE" w:rsidRPr="007E1222" w:rsidRDefault="00FE09AE" w:rsidP="00FE09AE">
      <w:pPr>
        <w:pStyle w:val="ListParagraph"/>
        <w:rPr>
          <w:rFonts w:asciiTheme="minorHAnsi" w:hAnsiTheme="minorHAnsi"/>
          <w:sz w:val="22"/>
          <w:szCs w:val="22"/>
        </w:rPr>
      </w:pPr>
    </w:p>
    <w:p w14:paraId="414ECD51" w14:textId="6C9343FC" w:rsidR="00AE0D42" w:rsidRPr="007E1222" w:rsidRDefault="00FE09AE" w:rsidP="005D4EC0">
      <w:pPr>
        <w:rPr>
          <w:rFonts w:asciiTheme="minorHAnsi" w:hAnsiTheme="minorHAnsi"/>
          <w:lang w:val="en-GB"/>
        </w:rPr>
      </w:pPr>
      <w:r w:rsidRPr="007E1222">
        <w:rPr>
          <w:rFonts w:asciiTheme="minorHAnsi" w:hAnsiTheme="minorHAnsi"/>
          <w:lang w:val="en-GB"/>
        </w:rPr>
        <w:t xml:space="preserve">It is acknowledged that each Tender’s product line may differ from these specifications.  As such, each seller is free to propose variances from these specifications. Alternative proposals favourable to the Contracting Authority may be suggested. It is required, however, that, whenever a variance from these specifications occurs, the proposed item </w:t>
      </w:r>
      <w:r w:rsidRPr="007E1222">
        <w:rPr>
          <w:rFonts w:asciiTheme="minorHAnsi" w:hAnsiTheme="minorHAnsi"/>
          <w:b/>
          <w:bCs/>
          <w:lang w:val="en-GB"/>
        </w:rPr>
        <w:t>MUST</w:t>
      </w:r>
      <w:r w:rsidRPr="007E1222">
        <w:rPr>
          <w:rFonts w:asciiTheme="minorHAnsi" w:hAnsiTheme="minorHAnsi"/>
          <w:lang w:val="en-GB"/>
        </w:rPr>
        <w:t xml:space="preserve"> meet or </w:t>
      </w:r>
      <w:r w:rsidRPr="007E1222">
        <w:rPr>
          <w:rFonts w:asciiTheme="minorHAnsi" w:hAnsiTheme="minorHAnsi"/>
          <w:i/>
          <w:lang w:val="en-GB"/>
        </w:rPr>
        <w:t xml:space="preserve">exceed </w:t>
      </w:r>
      <w:r w:rsidRPr="007E1222">
        <w:rPr>
          <w:rFonts w:asciiTheme="minorHAnsi" w:hAnsiTheme="minorHAnsi"/>
          <w:lang w:val="en-GB"/>
        </w:rPr>
        <w:t>the specified characteristics or level of performanc</w:t>
      </w:r>
      <w:r w:rsidR="003E5CE1" w:rsidRPr="007E1222">
        <w:rPr>
          <w:rFonts w:asciiTheme="minorHAnsi" w:hAnsiTheme="minorHAnsi"/>
          <w:lang w:val="en-GB"/>
        </w:rPr>
        <w:t>e.</w:t>
      </w:r>
    </w:p>
    <w:p w14:paraId="16D1F73D" w14:textId="77777777" w:rsidR="001B4958" w:rsidRPr="00AE0D42" w:rsidRDefault="001B4958" w:rsidP="005D4EC0">
      <w:pPr>
        <w:rPr>
          <w:rFonts w:asciiTheme="minorHAnsi" w:hAnsiTheme="minorHAnsi"/>
          <w:sz w:val="24"/>
          <w:szCs w:val="24"/>
          <w:lang w:val="en-GB"/>
        </w:rPr>
      </w:pPr>
    </w:p>
    <w:tbl>
      <w:tblPr>
        <w:tblW w:w="9050" w:type="dxa"/>
        <w:tblInd w:w="2" w:type="dxa"/>
        <w:tblLook w:val="00A0" w:firstRow="1" w:lastRow="0" w:firstColumn="1" w:lastColumn="0" w:noHBand="0" w:noVBand="0"/>
      </w:tblPr>
      <w:tblGrid>
        <w:gridCol w:w="2091"/>
        <w:gridCol w:w="3544"/>
        <w:gridCol w:w="1134"/>
        <w:gridCol w:w="2281"/>
      </w:tblGrid>
      <w:tr w:rsidR="005D4EC0" w:rsidRPr="00BD21EA" w14:paraId="6D29DFAA" w14:textId="77777777" w:rsidTr="00F80164">
        <w:trPr>
          <w:trHeight w:val="330"/>
        </w:trPr>
        <w:tc>
          <w:tcPr>
            <w:tcW w:w="2091" w:type="dxa"/>
            <w:vMerge w:val="restart"/>
            <w:tcBorders>
              <w:top w:val="single" w:sz="12" w:space="0" w:color="000000"/>
              <w:left w:val="single" w:sz="12" w:space="0" w:color="000000"/>
              <w:bottom w:val="single" w:sz="8" w:space="0" w:color="000000"/>
              <w:right w:val="single" w:sz="12" w:space="0" w:color="000000"/>
            </w:tcBorders>
            <w:shd w:val="clear" w:color="000000" w:fill="B6DDE8"/>
            <w:vAlign w:val="center"/>
          </w:tcPr>
          <w:p w14:paraId="59E70873" w14:textId="77777777" w:rsidR="005D4EC0" w:rsidRPr="00BD21EA" w:rsidRDefault="005D4EC0" w:rsidP="00B4453C">
            <w:pPr>
              <w:spacing w:after="0" w:line="240" w:lineRule="auto"/>
              <w:ind w:firstLineChars="100" w:firstLine="241"/>
              <w:rPr>
                <w:rFonts w:asciiTheme="minorHAnsi" w:hAnsiTheme="minorHAnsi"/>
                <w:b/>
                <w:bCs/>
                <w:i/>
                <w:iCs/>
                <w:color w:val="000000"/>
                <w:sz w:val="24"/>
                <w:szCs w:val="24"/>
                <w:lang w:eastAsia="en-IE"/>
              </w:rPr>
            </w:pPr>
            <w:r w:rsidRPr="00BD21EA">
              <w:rPr>
                <w:rFonts w:asciiTheme="minorHAnsi" w:hAnsiTheme="minorHAnsi"/>
                <w:b/>
                <w:bCs/>
                <w:i/>
                <w:iCs/>
                <w:color w:val="000000"/>
                <w:sz w:val="24"/>
                <w:szCs w:val="24"/>
                <w:lang w:eastAsia="en-IE"/>
              </w:rPr>
              <w:t>Signed:</w:t>
            </w:r>
          </w:p>
        </w:tc>
        <w:tc>
          <w:tcPr>
            <w:tcW w:w="3544" w:type="dxa"/>
            <w:vMerge w:val="restart"/>
            <w:tcBorders>
              <w:top w:val="single" w:sz="12" w:space="0" w:color="000000"/>
              <w:left w:val="single" w:sz="12" w:space="0" w:color="000000"/>
              <w:bottom w:val="single" w:sz="8" w:space="0" w:color="000000"/>
              <w:right w:val="single" w:sz="12" w:space="0" w:color="000000"/>
            </w:tcBorders>
            <w:vAlign w:val="center"/>
          </w:tcPr>
          <w:p w14:paraId="0F3BF7B3" w14:textId="77777777" w:rsidR="005D4EC0" w:rsidRPr="00BD21EA" w:rsidRDefault="005D4EC0" w:rsidP="00B4453C">
            <w:pPr>
              <w:spacing w:after="0" w:line="240" w:lineRule="auto"/>
              <w:ind w:firstLineChars="400" w:firstLine="964"/>
              <w:rPr>
                <w:rFonts w:asciiTheme="minorHAnsi" w:hAnsiTheme="minorHAnsi"/>
                <w:b/>
                <w:bCs/>
                <w:color w:val="000000"/>
                <w:sz w:val="24"/>
                <w:szCs w:val="24"/>
                <w:lang w:eastAsia="en-IE"/>
              </w:rPr>
            </w:pPr>
            <w:r w:rsidRPr="00BD21EA">
              <w:rPr>
                <w:rFonts w:asciiTheme="minorHAnsi" w:hAnsiTheme="minorHAnsi"/>
                <w:b/>
                <w:bCs/>
                <w:color w:val="000000"/>
                <w:sz w:val="24"/>
                <w:szCs w:val="24"/>
                <w:lang w:eastAsia="en-IE"/>
              </w:rPr>
              <w:t> </w:t>
            </w:r>
          </w:p>
        </w:tc>
        <w:tc>
          <w:tcPr>
            <w:tcW w:w="1134" w:type="dxa"/>
            <w:vMerge w:val="restart"/>
            <w:tcBorders>
              <w:top w:val="single" w:sz="12" w:space="0" w:color="000000"/>
              <w:left w:val="single" w:sz="12" w:space="0" w:color="000000"/>
              <w:bottom w:val="single" w:sz="8" w:space="0" w:color="000000"/>
              <w:right w:val="single" w:sz="12" w:space="0" w:color="000000"/>
            </w:tcBorders>
            <w:shd w:val="clear" w:color="000000" w:fill="B6DDE8"/>
            <w:vAlign w:val="center"/>
          </w:tcPr>
          <w:p w14:paraId="0A9A524A" w14:textId="77777777" w:rsidR="005D4EC0" w:rsidRPr="00BD21EA" w:rsidRDefault="005D4EC0" w:rsidP="00B4453C">
            <w:pPr>
              <w:spacing w:after="0" w:line="240" w:lineRule="auto"/>
              <w:rPr>
                <w:rFonts w:asciiTheme="minorHAnsi" w:hAnsiTheme="minorHAnsi"/>
                <w:b/>
                <w:bCs/>
                <w:i/>
                <w:iCs/>
                <w:color w:val="000000"/>
                <w:sz w:val="24"/>
                <w:szCs w:val="24"/>
                <w:lang w:eastAsia="en-IE"/>
              </w:rPr>
            </w:pPr>
            <w:r w:rsidRPr="00BD21EA">
              <w:rPr>
                <w:rFonts w:asciiTheme="minorHAnsi" w:hAnsiTheme="minorHAnsi"/>
                <w:b/>
                <w:bCs/>
                <w:i/>
                <w:iCs/>
                <w:color w:val="000000"/>
                <w:sz w:val="24"/>
                <w:szCs w:val="24"/>
                <w:lang w:eastAsia="en-IE"/>
              </w:rPr>
              <w:t>Position:</w:t>
            </w:r>
          </w:p>
        </w:tc>
        <w:tc>
          <w:tcPr>
            <w:tcW w:w="2281" w:type="dxa"/>
            <w:vMerge w:val="restart"/>
            <w:tcBorders>
              <w:top w:val="single" w:sz="12" w:space="0" w:color="000000"/>
              <w:left w:val="single" w:sz="12" w:space="0" w:color="000000"/>
              <w:bottom w:val="single" w:sz="8" w:space="0" w:color="000000"/>
              <w:right w:val="single" w:sz="12" w:space="0" w:color="000000"/>
            </w:tcBorders>
            <w:vAlign w:val="center"/>
          </w:tcPr>
          <w:p w14:paraId="5D53A691" w14:textId="77777777" w:rsidR="005D4EC0" w:rsidRPr="00BD21EA" w:rsidRDefault="005D4EC0" w:rsidP="00B4453C">
            <w:pPr>
              <w:spacing w:after="0" w:line="240" w:lineRule="auto"/>
              <w:ind w:firstLineChars="400" w:firstLine="960"/>
              <w:rPr>
                <w:rFonts w:asciiTheme="minorHAnsi" w:hAnsiTheme="minorHAnsi"/>
                <w:color w:val="000000"/>
                <w:sz w:val="24"/>
                <w:szCs w:val="24"/>
                <w:lang w:eastAsia="en-IE"/>
              </w:rPr>
            </w:pPr>
            <w:r w:rsidRPr="00BD21EA">
              <w:rPr>
                <w:rFonts w:asciiTheme="minorHAnsi" w:hAnsiTheme="minorHAnsi"/>
                <w:color w:val="000000"/>
                <w:sz w:val="24"/>
                <w:szCs w:val="24"/>
                <w:lang w:eastAsia="en-IE"/>
              </w:rPr>
              <w:t> </w:t>
            </w:r>
          </w:p>
        </w:tc>
      </w:tr>
      <w:tr w:rsidR="005D4EC0" w:rsidRPr="00BD21EA" w14:paraId="584C14A7" w14:textId="77777777" w:rsidTr="00F80164">
        <w:trPr>
          <w:trHeight w:val="330"/>
        </w:trPr>
        <w:tc>
          <w:tcPr>
            <w:tcW w:w="2091" w:type="dxa"/>
            <w:vMerge/>
            <w:tcBorders>
              <w:top w:val="single" w:sz="12" w:space="0" w:color="000000"/>
              <w:left w:val="single" w:sz="12" w:space="0" w:color="000000"/>
              <w:bottom w:val="single" w:sz="8" w:space="0" w:color="000000"/>
              <w:right w:val="single" w:sz="12" w:space="0" w:color="000000"/>
            </w:tcBorders>
            <w:vAlign w:val="center"/>
          </w:tcPr>
          <w:p w14:paraId="7A767889" w14:textId="77777777" w:rsidR="005D4EC0" w:rsidRPr="00BD21EA" w:rsidRDefault="005D4EC0" w:rsidP="00B4453C">
            <w:pPr>
              <w:spacing w:after="0" w:line="240" w:lineRule="auto"/>
              <w:rPr>
                <w:rFonts w:asciiTheme="minorHAnsi" w:hAnsiTheme="minorHAnsi"/>
                <w:b/>
                <w:bCs/>
                <w:i/>
                <w:iCs/>
                <w:color w:val="000000"/>
                <w:sz w:val="24"/>
                <w:szCs w:val="24"/>
                <w:lang w:eastAsia="en-IE"/>
              </w:rPr>
            </w:pPr>
          </w:p>
        </w:tc>
        <w:tc>
          <w:tcPr>
            <w:tcW w:w="3544" w:type="dxa"/>
            <w:vMerge/>
            <w:tcBorders>
              <w:top w:val="single" w:sz="12" w:space="0" w:color="000000"/>
              <w:left w:val="single" w:sz="12" w:space="0" w:color="000000"/>
              <w:bottom w:val="single" w:sz="8" w:space="0" w:color="000000"/>
              <w:right w:val="single" w:sz="12" w:space="0" w:color="000000"/>
            </w:tcBorders>
            <w:vAlign w:val="center"/>
          </w:tcPr>
          <w:p w14:paraId="2DFB22AC" w14:textId="77777777" w:rsidR="005D4EC0" w:rsidRPr="00BD21EA" w:rsidRDefault="005D4EC0" w:rsidP="00B4453C">
            <w:pPr>
              <w:spacing w:after="0" w:line="240" w:lineRule="auto"/>
              <w:rPr>
                <w:rFonts w:asciiTheme="minorHAnsi" w:hAnsiTheme="minorHAnsi"/>
                <w:b/>
                <w:bCs/>
                <w:color w:val="000000"/>
                <w:sz w:val="24"/>
                <w:szCs w:val="24"/>
                <w:lang w:eastAsia="en-IE"/>
              </w:rPr>
            </w:pPr>
          </w:p>
        </w:tc>
        <w:tc>
          <w:tcPr>
            <w:tcW w:w="1134" w:type="dxa"/>
            <w:vMerge/>
            <w:tcBorders>
              <w:top w:val="single" w:sz="12" w:space="0" w:color="000000"/>
              <w:left w:val="single" w:sz="12" w:space="0" w:color="000000"/>
              <w:bottom w:val="single" w:sz="8" w:space="0" w:color="000000"/>
              <w:right w:val="single" w:sz="12" w:space="0" w:color="000000"/>
            </w:tcBorders>
            <w:vAlign w:val="center"/>
          </w:tcPr>
          <w:p w14:paraId="166DE08D" w14:textId="77777777" w:rsidR="005D4EC0" w:rsidRPr="00BD21EA" w:rsidRDefault="005D4EC0" w:rsidP="00B4453C">
            <w:pPr>
              <w:spacing w:after="0" w:line="240" w:lineRule="auto"/>
              <w:rPr>
                <w:rFonts w:asciiTheme="minorHAnsi" w:hAnsiTheme="minorHAnsi"/>
                <w:b/>
                <w:bCs/>
                <w:i/>
                <w:iCs/>
                <w:color w:val="000000"/>
                <w:sz w:val="24"/>
                <w:szCs w:val="24"/>
                <w:lang w:eastAsia="en-IE"/>
              </w:rPr>
            </w:pPr>
          </w:p>
        </w:tc>
        <w:tc>
          <w:tcPr>
            <w:tcW w:w="2281" w:type="dxa"/>
            <w:vMerge/>
            <w:tcBorders>
              <w:top w:val="single" w:sz="12" w:space="0" w:color="000000"/>
              <w:left w:val="single" w:sz="12" w:space="0" w:color="000000"/>
              <w:bottom w:val="single" w:sz="8" w:space="0" w:color="000000"/>
              <w:right w:val="single" w:sz="12" w:space="0" w:color="000000"/>
            </w:tcBorders>
            <w:vAlign w:val="center"/>
          </w:tcPr>
          <w:p w14:paraId="104C4051" w14:textId="77777777" w:rsidR="005D4EC0" w:rsidRPr="00BD21EA" w:rsidRDefault="005D4EC0" w:rsidP="00B4453C">
            <w:pPr>
              <w:spacing w:after="0" w:line="240" w:lineRule="auto"/>
              <w:rPr>
                <w:rFonts w:asciiTheme="minorHAnsi" w:hAnsiTheme="minorHAnsi"/>
                <w:color w:val="000000"/>
                <w:sz w:val="24"/>
                <w:szCs w:val="24"/>
                <w:lang w:eastAsia="en-IE"/>
              </w:rPr>
            </w:pPr>
          </w:p>
        </w:tc>
      </w:tr>
      <w:tr w:rsidR="005D4EC0" w:rsidRPr="00BD21EA" w14:paraId="26EB5F8F" w14:textId="77777777" w:rsidTr="00F80164">
        <w:trPr>
          <w:trHeight w:val="330"/>
        </w:trPr>
        <w:tc>
          <w:tcPr>
            <w:tcW w:w="2091" w:type="dxa"/>
            <w:vMerge w:val="restart"/>
            <w:tcBorders>
              <w:top w:val="nil"/>
              <w:left w:val="single" w:sz="12" w:space="0" w:color="000000"/>
              <w:bottom w:val="single" w:sz="8" w:space="0" w:color="000000"/>
              <w:right w:val="single" w:sz="12" w:space="0" w:color="000000"/>
            </w:tcBorders>
            <w:shd w:val="clear" w:color="000000" w:fill="B6DDE8"/>
            <w:vAlign w:val="center"/>
          </w:tcPr>
          <w:p w14:paraId="79C13177" w14:textId="77777777" w:rsidR="005D4EC0" w:rsidRPr="00BD21EA" w:rsidRDefault="005D4EC0" w:rsidP="00B4453C">
            <w:pPr>
              <w:spacing w:after="0" w:line="240" w:lineRule="auto"/>
              <w:ind w:firstLineChars="100" w:firstLine="241"/>
              <w:rPr>
                <w:rFonts w:asciiTheme="minorHAnsi" w:hAnsiTheme="minorHAnsi"/>
                <w:b/>
                <w:bCs/>
                <w:i/>
                <w:iCs/>
                <w:color w:val="000000"/>
                <w:sz w:val="24"/>
                <w:szCs w:val="24"/>
                <w:lang w:eastAsia="en-IE"/>
              </w:rPr>
            </w:pPr>
            <w:r w:rsidRPr="00BD21EA">
              <w:rPr>
                <w:rFonts w:asciiTheme="minorHAnsi" w:hAnsiTheme="minorHAnsi"/>
                <w:b/>
                <w:bCs/>
                <w:i/>
                <w:iCs/>
                <w:color w:val="000000"/>
                <w:sz w:val="24"/>
                <w:szCs w:val="24"/>
                <w:lang w:eastAsia="en-IE"/>
              </w:rPr>
              <w:t>Print Name:</w:t>
            </w:r>
          </w:p>
        </w:tc>
        <w:tc>
          <w:tcPr>
            <w:tcW w:w="3544" w:type="dxa"/>
            <w:vMerge w:val="restart"/>
            <w:tcBorders>
              <w:top w:val="nil"/>
              <w:left w:val="single" w:sz="12" w:space="0" w:color="000000"/>
              <w:bottom w:val="single" w:sz="8" w:space="0" w:color="000000"/>
              <w:right w:val="single" w:sz="12" w:space="0" w:color="000000"/>
            </w:tcBorders>
            <w:vAlign w:val="center"/>
          </w:tcPr>
          <w:p w14:paraId="0393AA87" w14:textId="77777777" w:rsidR="005D4EC0" w:rsidRPr="00BD21EA" w:rsidRDefault="005D4EC0" w:rsidP="00B4453C">
            <w:pPr>
              <w:spacing w:after="0" w:line="240" w:lineRule="auto"/>
              <w:ind w:firstLineChars="400" w:firstLine="964"/>
              <w:rPr>
                <w:rFonts w:asciiTheme="minorHAnsi" w:hAnsiTheme="minorHAnsi"/>
                <w:b/>
                <w:bCs/>
                <w:color w:val="000000"/>
                <w:sz w:val="24"/>
                <w:szCs w:val="24"/>
                <w:lang w:eastAsia="en-IE"/>
              </w:rPr>
            </w:pPr>
            <w:r w:rsidRPr="00BD21EA">
              <w:rPr>
                <w:rFonts w:asciiTheme="minorHAnsi" w:hAnsiTheme="minorHAnsi"/>
                <w:b/>
                <w:bCs/>
                <w:color w:val="000000"/>
                <w:sz w:val="24"/>
                <w:szCs w:val="24"/>
                <w:lang w:eastAsia="en-IE"/>
              </w:rPr>
              <w:t> </w:t>
            </w:r>
          </w:p>
        </w:tc>
        <w:tc>
          <w:tcPr>
            <w:tcW w:w="1134" w:type="dxa"/>
            <w:vMerge w:val="restart"/>
            <w:tcBorders>
              <w:top w:val="nil"/>
              <w:left w:val="single" w:sz="12" w:space="0" w:color="000000"/>
              <w:bottom w:val="single" w:sz="8" w:space="0" w:color="000000"/>
              <w:right w:val="single" w:sz="12" w:space="0" w:color="000000"/>
            </w:tcBorders>
            <w:shd w:val="clear" w:color="000000" w:fill="B6DDE8"/>
            <w:vAlign w:val="center"/>
          </w:tcPr>
          <w:p w14:paraId="5301C01A" w14:textId="77777777" w:rsidR="005D4EC0" w:rsidRPr="00BD21EA" w:rsidRDefault="005D4EC0" w:rsidP="00B4453C">
            <w:pPr>
              <w:spacing w:after="0" w:line="240" w:lineRule="auto"/>
              <w:rPr>
                <w:rFonts w:asciiTheme="minorHAnsi" w:hAnsiTheme="minorHAnsi"/>
                <w:b/>
                <w:bCs/>
                <w:i/>
                <w:iCs/>
                <w:color w:val="000000"/>
                <w:sz w:val="24"/>
                <w:szCs w:val="24"/>
                <w:lang w:eastAsia="en-IE"/>
              </w:rPr>
            </w:pPr>
            <w:r w:rsidRPr="00BD21EA">
              <w:rPr>
                <w:rFonts w:asciiTheme="minorHAnsi" w:hAnsiTheme="minorHAnsi"/>
                <w:b/>
                <w:bCs/>
                <w:i/>
                <w:iCs/>
                <w:color w:val="000000"/>
                <w:sz w:val="24"/>
                <w:szCs w:val="24"/>
                <w:lang w:eastAsia="en-IE"/>
              </w:rPr>
              <w:t xml:space="preserve">Phone No: </w:t>
            </w:r>
          </w:p>
        </w:tc>
        <w:tc>
          <w:tcPr>
            <w:tcW w:w="2281" w:type="dxa"/>
            <w:vMerge w:val="restart"/>
            <w:tcBorders>
              <w:top w:val="nil"/>
              <w:left w:val="single" w:sz="12" w:space="0" w:color="000000"/>
              <w:bottom w:val="single" w:sz="8" w:space="0" w:color="000000"/>
              <w:right w:val="single" w:sz="12" w:space="0" w:color="000000"/>
            </w:tcBorders>
            <w:vAlign w:val="center"/>
          </w:tcPr>
          <w:p w14:paraId="05339518" w14:textId="77777777" w:rsidR="005D4EC0" w:rsidRPr="00BD21EA" w:rsidRDefault="005D4EC0" w:rsidP="00B4453C">
            <w:pPr>
              <w:spacing w:after="0" w:line="240" w:lineRule="auto"/>
              <w:ind w:firstLineChars="400" w:firstLine="960"/>
              <w:rPr>
                <w:rFonts w:asciiTheme="minorHAnsi" w:hAnsiTheme="minorHAnsi"/>
                <w:color w:val="000000"/>
                <w:sz w:val="24"/>
                <w:szCs w:val="24"/>
                <w:lang w:eastAsia="en-IE"/>
              </w:rPr>
            </w:pPr>
            <w:r w:rsidRPr="00BD21EA">
              <w:rPr>
                <w:rFonts w:asciiTheme="minorHAnsi" w:hAnsiTheme="minorHAnsi"/>
                <w:color w:val="000000"/>
                <w:sz w:val="24"/>
                <w:szCs w:val="24"/>
                <w:lang w:eastAsia="en-IE"/>
              </w:rPr>
              <w:t> </w:t>
            </w:r>
          </w:p>
        </w:tc>
      </w:tr>
      <w:tr w:rsidR="005D4EC0" w:rsidRPr="00BD21EA" w14:paraId="3AC93352" w14:textId="77777777" w:rsidTr="00F80164">
        <w:trPr>
          <w:trHeight w:val="330"/>
        </w:trPr>
        <w:tc>
          <w:tcPr>
            <w:tcW w:w="2091" w:type="dxa"/>
            <w:vMerge/>
            <w:tcBorders>
              <w:top w:val="nil"/>
              <w:left w:val="single" w:sz="12" w:space="0" w:color="000000"/>
              <w:bottom w:val="single" w:sz="8" w:space="0" w:color="000000"/>
              <w:right w:val="single" w:sz="12" w:space="0" w:color="000000"/>
            </w:tcBorders>
            <w:vAlign w:val="center"/>
          </w:tcPr>
          <w:p w14:paraId="2EBDC060" w14:textId="77777777" w:rsidR="005D4EC0" w:rsidRPr="00BD21EA" w:rsidRDefault="005D4EC0" w:rsidP="00B4453C">
            <w:pPr>
              <w:spacing w:after="0" w:line="240" w:lineRule="auto"/>
              <w:rPr>
                <w:rFonts w:asciiTheme="minorHAnsi" w:hAnsiTheme="minorHAnsi"/>
                <w:b/>
                <w:bCs/>
                <w:i/>
                <w:iCs/>
                <w:color w:val="000000"/>
                <w:sz w:val="24"/>
                <w:szCs w:val="24"/>
                <w:lang w:eastAsia="en-IE"/>
              </w:rPr>
            </w:pPr>
          </w:p>
        </w:tc>
        <w:tc>
          <w:tcPr>
            <w:tcW w:w="3544" w:type="dxa"/>
            <w:vMerge/>
            <w:tcBorders>
              <w:top w:val="nil"/>
              <w:left w:val="single" w:sz="12" w:space="0" w:color="000000"/>
              <w:bottom w:val="single" w:sz="8" w:space="0" w:color="000000"/>
              <w:right w:val="single" w:sz="12" w:space="0" w:color="000000"/>
            </w:tcBorders>
            <w:vAlign w:val="center"/>
          </w:tcPr>
          <w:p w14:paraId="4089EB08" w14:textId="77777777" w:rsidR="005D4EC0" w:rsidRPr="00BD21EA" w:rsidRDefault="005D4EC0" w:rsidP="00B4453C">
            <w:pPr>
              <w:spacing w:after="0" w:line="240" w:lineRule="auto"/>
              <w:rPr>
                <w:rFonts w:asciiTheme="minorHAnsi" w:hAnsiTheme="minorHAnsi"/>
                <w:b/>
                <w:bCs/>
                <w:color w:val="000000"/>
                <w:sz w:val="24"/>
                <w:szCs w:val="24"/>
                <w:lang w:eastAsia="en-IE"/>
              </w:rPr>
            </w:pPr>
          </w:p>
        </w:tc>
        <w:tc>
          <w:tcPr>
            <w:tcW w:w="1134" w:type="dxa"/>
            <w:vMerge/>
            <w:tcBorders>
              <w:top w:val="nil"/>
              <w:left w:val="single" w:sz="12" w:space="0" w:color="000000"/>
              <w:bottom w:val="single" w:sz="8" w:space="0" w:color="000000"/>
              <w:right w:val="single" w:sz="12" w:space="0" w:color="000000"/>
            </w:tcBorders>
            <w:vAlign w:val="center"/>
          </w:tcPr>
          <w:p w14:paraId="060A68AD" w14:textId="77777777" w:rsidR="005D4EC0" w:rsidRPr="00BD21EA" w:rsidRDefault="005D4EC0" w:rsidP="00B4453C">
            <w:pPr>
              <w:spacing w:after="0" w:line="240" w:lineRule="auto"/>
              <w:rPr>
                <w:rFonts w:asciiTheme="minorHAnsi" w:hAnsiTheme="minorHAnsi"/>
                <w:b/>
                <w:bCs/>
                <w:i/>
                <w:iCs/>
                <w:color w:val="000000"/>
                <w:sz w:val="24"/>
                <w:szCs w:val="24"/>
                <w:lang w:eastAsia="en-IE"/>
              </w:rPr>
            </w:pPr>
          </w:p>
        </w:tc>
        <w:tc>
          <w:tcPr>
            <w:tcW w:w="2281" w:type="dxa"/>
            <w:vMerge/>
            <w:tcBorders>
              <w:top w:val="nil"/>
              <w:left w:val="single" w:sz="12" w:space="0" w:color="000000"/>
              <w:bottom w:val="single" w:sz="8" w:space="0" w:color="000000"/>
              <w:right w:val="single" w:sz="12" w:space="0" w:color="000000"/>
            </w:tcBorders>
            <w:vAlign w:val="center"/>
          </w:tcPr>
          <w:p w14:paraId="585E755C" w14:textId="77777777" w:rsidR="005D4EC0" w:rsidRPr="00BD21EA" w:rsidRDefault="005D4EC0" w:rsidP="00B4453C">
            <w:pPr>
              <w:spacing w:after="0" w:line="240" w:lineRule="auto"/>
              <w:rPr>
                <w:rFonts w:asciiTheme="minorHAnsi" w:hAnsiTheme="minorHAnsi"/>
                <w:color w:val="000000"/>
                <w:sz w:val="24"/>
                <w:szCs w:val="24"/>
                <w:lang w:eastAsia="en-IE"/>
              </w:rPr>
            </w:pPr>
          </w:p>
        </w:tc>
      </w:tr>
      <w:tr w:rsidR="005D4EC0" w:rsidRPr="00BD21EA" w14:paraId="010B231A" w14:textId="77777777" w:rsidTr="00F80164">
        <w:trPr>
          <w:trHeight w:val="330"/>
        </w:trPr>
        <w:tc>
          <w:tcPr>
            <w:tcW w:w="2091" w:type="dxa"/>
            <w:vMerge w:val="restart"/>
            <w:tcBorders>
              <w:top w:val="nil"/>
              <w:left w:val="single" w:sz="12" w:space="0" w:color="000000"/>
              <w:bottom w:val="single" w:sz="8" w:space="0" w:color="000000"/>
              <w:right w:val="single" w:sz="12" w:space="0" w:color="000000"/>
            </w:tcBorders>
            <w:shd w:val="clear" w:color="000000" w:fill="B6DDE8"/>
            <w:vAlign w:val="center"/>
          </w:tcPr>
          <w:p w14:paraId="53C2B604" w14:textId="66AD2B10" w:rsidR="005D4EC0" w:rsidRPr="00BD21EA" w:rsidRDefault="005D4EC0" w:rsidP="005F011D">
            <w:pPr>
              <w:spacing w:after="0" w:line="240" w:lineRule="auto"/>
              <w:ind w:firstLineChars="100" w:firstLine="241"/>
              <w:rPr>
                <w:rFonts w:asciiTheme="minorHAnsi" w:hAnsiTheme="minorHAnsi"/>
                <w:b/>
                <w:bCs/>
                <w:i/>
                <w:iCs/>
                <w:color w:val="000000"/>
                <w:sz w:val="24"/>
                <w:szCs w:val="24"/>
                <w:lang w:eastAsia="en-IE"/>
              </w:rPr>
            </w:pPr>
            <w:r w:rsidRPr="00BD21EA">
              <w:rPr>
                <w:rFonts w:asciiTheme="minorHAnsi" w:hAnsiTheme="minorHAnsi"/>
                <w:b/>
                <w:bCs/>
                <w:i/>
                <w:iCs/>
                <w:color w:val="000000"/>
                <w:sz w:val="24"/>
                <w:szCs w:val="24"/>
                <w:lang w:eastAsia="en-IE"/>
              </w:rPr>
              <w:t xml:space="preserve">Company </w:t>
            </w:r>
            <w:r>
              <w:rPr>
                <w:rFonts w:asciiTheme="minorHAnsi" w:hAnsiTheme="minorHAnsi"/>
                <w:b/>
                <w:bCs/>
                <w:i/>
                <w:iCs/>
                <w:color w:val="000000"/>
                <w:sz w:val="24"/>
                <w:szCs w:val="24"/>
                <w:lang w:eastAsia="en-IE"/>
              </w:rPr>
              <w:t xml:space="preserve">   </w:t>
            </w:r>
            <w:r w:rsidRPr="00BD21EA">
              <w:rPr>
                <w:rFonts w:asciiTheme="minorHAnsi" w:hAnsiTheme="minorHAnsi"/>
                <w:b/>
                <w:bCs/>
                <w:i/>
                <w:iCs/>
                <w:color w:val="000000"/>
                <w:sz w:val="24"/>
                <w:szCs w:val="24"/>
                <w:lang w:eastAsia="en-IE"/>
              </w:rPr>
              <w:t>Name:</w:t>
            </w:r>
          </w:p>
        </w:tc>
        <w:tc>
          <w:tcPr>
            <w:tcW w:w="3544" w:type="dxa"/>
            <w:vMerge w:val="restart"/>
            <w:tcBorders>
              <w:top w:val="nil"/>
              <w:left w:val="single" w:sz="12" w:space="0" w:color="000000"/>
              <w:bottom w:val="single" w:sz="8" w:space="0" w:color="000000"/>
              <w:right w:val="single" w:sz="12" w:space="0" w:color="000000"/>
            </w:tcBorders>
            <w:vAlign w:val="center"/>
          </w:tcPr>
          <w:p w14:paraId="6FCDA080" w14:textId="77777777" w:rsidR="005D4EC0" w:rsidRPr="00BD21EA" w:rsidRDefault="005D4EC0" w:rsidP="00B4453C">
            <w:pPr>
              <w:spacing w:after="0" w:line="240" w:lineRule="auto"/>
              <w:ind w:firstLineChars="400" w:firstLine="960"/>
              <w:rPr>
                <w:rFonts w:asciiTheme="minorHAnsi" w:hAnsiTheme="minorHAnsi"/>
                <w:color w:val="000000"/>
                <w:sz w:val="24"/>
                <w:szCs w:val="24"/>
                <w:lang w:eastAsia="en-IE"/>
              </w:rPr>
            </w:pPr>
            <w:r w:rsidRPr="00BD21EA">
              <w:rPr>
                <w:rFonts w:asciiTheme="minorHAnsi" w:hAnsiTheme="minorHAnsi"/>
                <w:color w:val="000000"/>
                <w:sz w:val="24"/>
                <w:szCs w:val="24"/>
                <w:lang w:eastAsia="en-IE"/>
              </w:rPr>
              <w:t> </w:t>
            </w:r>
          </w:p>
        </w:tc>
        <w:tc>
          <w:tcPr>
            <w:tcW w:w="1134" w:type="dxa"/>
            <w:vMerge w:val="restart"/>
            <w:tcBorders>
              <w:top w:val="nil"/>
              <w:left w:val="single" w:sz="12" w:space="0" w:color="000000"/>
              <w:bottom w:val="single" w:sz="8" w:space="0" w:color="000000"/>
              <w:right w:val="single" w:sz="12" w:space="0" w:color="000000"/>
            </w:tcBorders>
            <w:shd w:val="clear" w:color="000000" w:fill="B6DDE8"/>
            <w:vAlign w:val="center"/>
          </w:tcPr>
          <w:p w14:paraId="3E9341AA" w14:textId="77777777" w:rsidR="005D4EC0" w:rsidRPr="00BD21EA" w:rsidRDefault="005D4EC0" w:rsidP="00B4453C">
            <w:pPr>
              <w:spacing w:after="0" w:line="240" w:lineRule="auto"/>
              <w:rPr>
                <w:rFonts w:asciiTheme="minorHAnsi" w:hAnsiTheme="minorHAnsi"/>
                <w:b/>
                <w:bCs/>
                <w:i/>
                <w:iCs/>
                <w:color w:val="000000"/>
                <w:sz w:val="24"/>
                <w:szCs w:val="24"/>
                <w:lang w:eastAsia="en-IE"/>
              </w:rPr>
            </w:pPr>
            <w:r w:rsidRPr="00BD21EA">
              <w:rPr>
                <w:rFonts w:asciiTheme="minorHAnsi" w:hAnsiTheme="minorHAnsi"/>
                <w:b/>
                <w:bCs/>
                <w:i/>
                <w:iCs/>
                <w:color w:val="000000"/>
                <w:sz w:val="24"/>
                <w:szCs w:val="24"/>
                <w:lang w:eastAsia="en-IE"/>
              </w:rPr>
              <w:t>Date:</w:t>
            </w:r>
          </w:p>
        </w:tc>
        <w:tc>
          <w:tcPr>
            <w:tcW w:w="2281" w:type="dxa"/>
            <w:vMerge w:val="restart"/>
            <w:tcBorders>
              <w:top w:val="nil"/>
              <w:left w:val="single" w:sz="12" w:space="0" w:color="000000"/>
              <w:bottom w:val="single" w:sz="8" w:space="0" w:color="000000"/>
              <w:right w:val="single" w:sz="12" w:space="0" w:color="000000"/>
            </w:tcBorders>
            <w:vAlign w:val="center"/>
          </w:tcPr>
          <w:p w14:paraId="324AF7A4" w14:textId="77777777" w:rsidR="005D4EC0" w:rsidRPr="00BD21EA" w:rsidRDefault="005D4EC0" w:rsidP="00B4453C">
            <w:pPr>
              <w:spacing w:after="0" w:line="240" w:lineRule="auto"/>
              <w:ind w:firstLineChars="400" w:firstLine="964"/>
              <w:rPr>
                <w:rFonts w:asciiTheme="minorHAnsi" w:hAnsiTheme="minorHAnsi"/>
                <w:b/>
                <w:bCs/>
                <w:color w:val="000000"/>
                <w:sz w:val="24"/>
                <w:szCs w:val="24"/>
                <w:lang w:eastAsia="en-IE"/>
              </w:rPr>
            </w:pPr>
            <w:r w:rsidRPr="00BD21EA">
              <w:rPr>
                <w:rFonts w:asciiTheme="minorHAnsi" w:hAnsiTheme="minorHAnsi"/>
                <w:b/>
                <w:bCs/>
                <w:color w:val="000000"/>
                <w:sz w:val="24"/>
                <w:szCs w:val="24"/>
                <w:lang w:eastAsia="en-IE"/>
              </w:rPr>
              <w:t> </w:t>
            </w:r>
          </w:p>
        </w:tc>
      </w:tr>
      <w:tr w:rsidR="005D4EC0" w:rsidRPr="00BD21EA" w14:paraId="34F4E3F6" w14:textId="77777777" w:rsidTr="00F80164">
        <w:trPr>
          <w:trHeight w:val="330"/>
        </w:trPr>
        <w:tc>
          <w:tcPr>
            <w:tcW w:w="2091" w:type="dxa"/>
            <w:vMerge/>
            <w:tcBorders>
              <w:top w:val="nil"/>
              <w:left w:val="single" w:sz="12" w:space="0" w:color="000000"/>
              <w:bottom w:val="single" w:sz="8" w:space="0" w:color="000000"/>
              <w:right w:val="single" w:sz="12" w:space="0" w:color="000000"/>
            </w:tcBorders>
            <w:vAlign w:val="center"/>
          </w:tcPr>
          <w:p w14:paraId="234E4BBA" w14:textId="77777777" w:rsidR="005D4EC0" w:rsidRPr="00BD21EA" w:rsidRDefault="005D4EC0" w:rsidP="00B4453C">
            <w:pPr>
              <w:spacing w:after="0" w:line="240" w:lineRule="auto"/>
              <w:rPr>
                <w:rFonts w:asciiTheme="minorHAnsi" w:hAnsiTheme="minorHAnsi"/>
                <w:b/>
                <w:bCs/>
                <w:i/>
                <w:iCs/>
                <w:color w:val="000000"/>
                <w:sz w:val="24"/>
                <w:szCs w:val="24"/>
                <w:lang w:eastAsia="en-IE"/>
              </w:rPr>
            </w:pPr>
          </w:p>
        </w:tc>
        <w:tc>
          <w:tcPr>
            <w:tcW w:w="3544" w:type="dxa"/>
            <w:vMerge/>
            <w:tcBorders>
              <w:top w:val="nil"/>
              <w:left w:val="single" w:sz="12" w:space="0" w:color="000000"/>
              <w:bottom w:val="single" w:sz="8" w:space="0" w:color="000000"/>
              <w:right w:val="single" w:sz="12" w:space="0" w:color="000000"/>
            </w:tcBorders>
            <w:vAlign w:val="center"/>
          </w:tcPr>
          <w:p w14:paraId="0DBBE9A7" w14:textId="77777777" w:rsidR="005D4EC0" w:rsidRPr="00BD21EA" w:rsidRDefault="005D4EC0" w:rsidP="00B4453C">
            <w:pPr>
              <w:spacing w:after="0" w:line="240" w:lineRule="auto"/>
              <w:rPr>
                <w:rFonts w:asciiTheme="minorHAnsi" w:hAnsiTheme="minorHAnsi"/>
                <w:color w:val="000000"/>
                <w:sz w:val="24"/>
                <w:szCs w:val="24"/>
                <w:lang w:eastAsia="en-IE"/>
              </w:rPr>
            </w:pPr>
          </w:p>
        </w:tc>
        <w:tc>
          <w:tcPr>
            <w:tcW w:w="1134" w:type="dxa"/>
            <w:vMerge/>
            <w:tcBorders>
              <w:top w:val="nil"/>
              <w:left w:val="single" w:sz="12" w:space="0" w:color="000000"/>
              <w:bottom w:val="single" w:sz="8" w:space="0" w:color="000000"/>
              <w:right w:val="single" w:sz="12" w:space="0" w:color="000000"/>
            </w:tcBorders>
            <w:vAlign w:val="center"/>
          </w:tcPr>
          <w:p w14:paraId="7CFF6ACB" w14:textId="77777777" w:rsidR="005D4EC0" w:rsidRPr="00BD21EA" w:rsidRDefault="005D4EC0" w:rsidP="00B4453C">
            <w:pPr>
              <w:spacing w:after="0" w:line="240" w:lineRule="auto"/>
              <w:rPr>
                <w:rFonts w:asciiTheme="minorHAnsi" w:hAnsiTheme="minorHAnsi"/>
                <w:b/>
                <w:bCs/>
                <w:i/>
                <w:iCs/>
                <w:color w:val="000000"/>
                <w:sz w:val="24"/>
                <w:szCs w:val="24"/>
                <w:lang w:eastAsia="en-IE"/>
              </w:rPr>
            </w:pPr>
          </w:p>
        </w:tc>
        <w:tc>
          <w:tcPr>
            <w:tcW w:w="2281" w:type="dxa"/>
            <w:vMerge/>
            <w:tcBorders>
              <w:top w:val="nil"/>
              <w:left w:val="single" w:sz="12" w:space="0" w:color="000000"/>
              <w:bottom w:val="single" w:sz="8" w:space="0" w:color="000000"/>
              <w:right w:val="single" w:sz="12" w:space="0" w:color="000000"/>
            </w:tcBorders>
            <w:vAlign w:val="center"/>
          </w:tcPr>
          <w:p w14:paraId="6DB0DC00" w14:textId="77777777" w:rsidR="005D4EC0" w:rsidRPr="00BD21EA" w:rsidRDefault="005D4EC0" w:rsidP="00B4453C">
            <w:pPr>
              <w:spacing w:after="0" w:line="240" w:lineRule="auto"/>
              <w:rPr>
                <w:rFonts w:asciiTheme="minorHAnsi" w:hAnsiTheme="minorHAnsi"/>
                <w:b/>
                <w:bCs/>
                <w:color w:val="000000"/>
                <w:sz w:val="24"/>
                <w:szCs w:val="24"/>
                <w:lang w:eastAsia="en-IE"/>
              </w:rPr>
            </w:pPr>
          </w:p>
        </w:tc>
      </w:tr>
      <w:tr w:rsidR="005D4EC0" w:rsidRPr="00BD21EA" w14:paraId="59D66C33" w14:textId="77777777" w:rsidTr="00F80164">
        <w:trPr>
          <w:trHeight w:val="315"/>
        </w:trPr>
        <w:tc>
          <w:tcPr>
            <w:tcW w:w="2091" w:type="dxa"/>
            <w:vMerge w:val="restart"/>
            <w:tcBorders>
              <w:top w:val="nil"/>
              <w:left w:val="single" w:sz="12" w:space="0" w:color="000000"/>
              <w:bottom w:val="single" w:sz="8" w:space="0" w:color="000000"/>
              <w:right w:val="single" w:sz="12" w:space="0" w:color="000000"/>
            </w:tcBorders>
            <w:shd w:val="clear" w:color="000000" w:fill="B6DDE8"/>
            <w:vAlign w:val="center"/>
          </w:tcPr>
          <w:p w14:paraId="31DA26DD" w14:textId="77777777" w:rsidR="005D4EC0" w:rsidRPr="00BD21EA" w:rsidRDefault="005D4EC0" w:rsidP="00B4453C">
            <w:pPr>
              <w:spacing w:after="0" w:line="240" w:lineRule="auto"/>
              <w:ind w:firstLineChars="100" w:firstLine="241"/>
              <w:rPr>
                <w:rFonts w:asciiTheme="minorHAnsi" w:hAnsiTheme="minorHAnsi"/>
                <w:b/>
                <w:bCs/>
                <w:i/>
                <w:iCs/>
                <w:color w:val="000000"/>
                <w:sz w:val="24"/>
                <w:szCs w:val="24"/>
                <w:lang w:eastAsia="en-IE"/>
              </w:rPr>
            </w:pPr>
            <w:r w:rsidRPr="00BD21EA">
              <w:rPr>
                <w:rFonts w:asciiTheme="minorHAnsi" w:hAnsiTheme="minorHAnsi"/>
                <w:b/>
                <w:bCs/>
                <w:i/>
                <w:iCs/>
                <w:color w:val="000000"/>
                <w:sz w:val="24"/>
                <w:szCs w:val="24"/>
                <w:lang w:eastAsia="en-IE"/>
              </w:rPr>
              <w:t xml:space="preserve">Address: </w:t>
            </w:r>
          </w:p>
        </w:tc>
        <w:tc>
          <w:tcPr>
            <w:tcW w:w="6959" w:type="dxa"/>
            <w:gridSpan w:val="3"/>
            <w:vMerge w:val="restart"/>
            <w:tcBorders>
              <w:top w:val="single" w:sz="8" w:space="0" w:color="000000"/>
              <w:left w:val="single" w:sz="12" w:space="0" w:color="000000"/>
              <w:bottom w:val="single" w:sz="8" w:space="0" w:color="000000"/>
              <w:right w:val="single" w:sz="12" w:space="0" w:color="000000"/>
            </w:tcBorders>
            <w:vAlign w:val="center"/>
          </w:tcPr>
          <w:p w14:paraId="1911C59A" w14:textId="77777777" w:rsidR="005D4EC0" w:rsidRPr="00BD21EA" w:rsidRDefault="005D4EC0" w:rsidP="00B4453C">
            <w:pPr>
              <w:spacing w:after="0" w:line="240" w:lineRule="auto"/>
              <w:ind w:firstLineChars="400" w:firstLine="964"/>
              <w:rPr>
                <w:rFonts w:asciiTheme="minorHAnsi" w:hAnsiTheme="minorHAnsi"/>
                <w:b/>
                <w:bCs/>
                <w:color w:val="000000"/>
                <w:sz w:val="24"/>
                <w:szCs w:val="24"/>
                <w:lang w:eastAsia="en-IE"/>
              </w:rPr>
            </w:pPr>
            <w:r w:rsidRPr="00BD21EA">
              <w:rPr>
                <w:rFonts w:asciiTheme="minorHAnsi" w:hAnsiTheme="minorHAnsi"/>
                <w:b/>
                <w:bCs/>
                <w:color w:val="000000"/>
                <w:sz w:val="24"/>
                <w:szCs w:val="24"/>
                <w:lang w:eastAsia="en-IE"/>
              </w:rPr>
              <w:t> </w:t>
            </w:r>
          </w:p>
        </w:tc>
      </w:tr>
      <w:tr w:rsidR="005D4EC0" w:rsidRPr="00BD21EA" w14:paraId="64280B3D" w14:textId="77777777" w:rsidTr="00F80164">
        <w:trPr>
          <w:trHeight w:val="330"/>
        </w:trPr>
        <w:tc>
          <w:tcPr>
            <w:tcW w:w="2091" w:type="dxa"/>
            <w:vMerge/>
            <w:tcBorders>
              <w:top w:val="nil"/>
              <w:left w:val="single" w:sz="12" w:space="0" w:color="000000"/>
              <w:bottom w:val="single" w:sz="8" w:space="0" w:color="000000"/>
              <w:right w:val="single" w:sz="12" w:space="0" w:color="000000"/>
            </w:tcBorders>
            <w:vAlign w:val="center"/>
          </w:tcPr>
          <w:p w14:paraId="1201D6C4" w14:textId="77777777" w:rsidR="005D4EC0" w:rsidRPr="00BD21EA" w:rsidRDefault="005D4EC0" w:rsidP="00B4453C">
            <w:pPr>
              <w:spacing w:after="0" w:line="240" w:lineRule="auto"/>
              <w:rPr>
                <w:rFonts w:asciiTheme="minorHAnsi" w:hAnsiTheme="minorHAnsi"/>
                <w:b/>
                <w:bCs/>
                <w:i/>
                <w:iCs/>
                <w:color w:val="000000"/>
                <w:sz w:val="24"/>
                <w:szCs w:val="24"/>
                <w:lang w:eastAsia="en-IE"/>
              </w:rPr>
            </w:pPr>
          </w:p>
        </w:tc>
        <w:tc>
          <w:tcPr>
            <w:tcW w:w="6959" w:type="dxa"/>
            <w:gridSpan w:val="3"/>
            <w:vMerge/>
            <w:tcBorders>
              <w:top w:val="single" w:sz="8" w:space="0" w:color="000000"/>
              <w:left w:val="single" w:sz="12" w:space="0" w:color="000000"/>
              <w:bottom w:val="single" w:sz="8" w:space="0" w:color="000000"/>
              <w:right w:val="single" w:sz="12" w:space="0" w:color="000000"/>
            </w:tcBorders>
            <w:vAlign w:val="center"/>
          </w:tcPr>
          <w:p w14:paraId="6B98E8CE" w14:textId="77777777" w:rsidR="005D4EC0" w:rsidRPr="00BD21EA" w:rsidRDefault="005D4EC0" w:rsidP="00B4453C">
            <w:pPr>
              <w:spacing w:after="0" w:line="240" w:lineRule="auto"/>
              <w:rPr>
                <w:rFonts w:asciiTheme="minorHAnsi" w:hAnsiTheme="minorHAnsi"/>
                <w:b/>
                <w:bCs/>
                <w:color w:val="000000"/>
                <w:sz w:val="24"/>
                <w:szCs w:val="24"/>
                <w:lang w:eastAsia="en-IE"/>
              </w:rPr>
            </w:pPr>
          </w:p>
        </w:tc>
      </w:tr>
      <w:tr w:rsidR="005D4EC0" w:rsidRPr="00BD21EA" w14:paraId="47FED5B5" w14:textId="77777777" w:rsidTr="00F80164">
        <w:trPr>
          <w:trHeight w:val="346"/>
        </w:trPr>
        <w:tc>
          <w:tcPr>
            <w:tcW w:w="2091" w:type="dxa"/>
            <w:tcBorders>
              <w:top w:val="nil"/>
              <w:left w:val="single" w:sz="12" w:space="0" w:color="000000"/>
              <w:bottom w:val="single" w:sz="12" w:space="0" w:color="000000"/>
              <w:right w:val="single" w:sz="12" w:space="0" w:color="000000"/>
            </w:tcBorders>
            <w:shd w:val="clear" w:color="000000" w:fill="B6DDE8"/>
            <w:vAlign w:val="center"/>
          </w:tcPr>
          <w:p w14:paraId="6F440C48" w14:textId="77777777" w:rsidR="005D4EC0" w:rsidRPr="00BD21EA" w:rsidRDefault="005D4EC0" w:rsidP="00B4453C">
            <w:pPr>
              <w:spacing w:after="0" w:line="240" w:lineRule="auto"/>
              <w:ind w:firstLineChars="100" w:firstLine="241"/>
              <w:rPr>
                <w:rFonts w:asciiTheme="minorHAnsi" w:hAnsiTheme="minorHAnsi"/>
                <w:b/>
                <w:bCs/>
                <w:i/>
                <w:iCs/>
                <w:color w:val="000000"/>
                <w:sz w:val="24"/>
                <w:szCs w:val="24"/>
                <w:lang w:eastAsia="en-IE"/>
              </w:rPr>
            </w:pPr>
            <w:r w:rsidRPr="00BD21EA">
              <w:rPr>
                <w:rFonts w:asciiTheme="minorHAnsi" w:hAnsiTheme="minorHAnsi"/>
                <w:b/>
                <w:bCs/>
                <w:i/>
                <w:iCs/>
                <w:color w:val="000000"/>
                <w:sz w:val="24"/>
                <w:szCs w:val="24"/>
                <w:lang w:eastAsia="en-IE"/>
              </w:rPr>
              <w:t>Email:</w:t>
            </w:r>
          </w:p>
        </w:tc>
        <w:tc>
          <w:tcPr>
            <w:tcW w:w="6959" w:type="dxa"/>
            <w:gridSpan w:val="3"/>
            <w:tcBorders>
              <w:top w:val="single" w:sz="8" w:space="0" w:color="000000"/>
              <w:left w:val="nil"/>
              <w:bottom w:val="single" w:sz="12" w:space="0" w:color="000000"/>
              <w:right w:val="single" w:sz="12" w:space="0" w:color="000000"/>
            </w:tcBorders>
            <w:vAlign w:val="center"/>
          </w:tcPr>
          <w:p w14:paraId="2098204B" w14:textId="77777777" w:rsidR="005D4EC0" w:rsidRPr="00BD21EA" w:rsidRDefault="005D4EC0" w:rsidP="00B4453C">
            <w:pPr>
              <w:spacing w:after="0" w:line="240" w:lineRule="auto"/>
              <w:ind w:firstLineChars="400" w:firstLine="964"/>
              <w:rPr>
                <w:rFonts w:asciiTheme="minorHAnsi" w:hAnsiTheme="minorHAnsi"/>
                <w:b/>
                <w:bCs/>
                <w:color w:val="000000"/>
                <w:sz w:val="24"/>
                <w:szCs w:val="24"/>
                <w:lang w:eastAsia="en-IE"/>
              </w:rPr>
            </w:pPr>
          </w:p>
          <w:p w14:paraId="071B93B9" w14:textId="77777777" w:rsidR="005D4EC0" w:rsidRPr="00BD21EA" w:rsidRDefault="005D4EC0" w:rsidP="00B4453C">
            <w:pPr>
              <w:spacing w:after="0" w:line="240" w:lineRule="auto"/>
              <w:ind w:firstLineChars="400" w:firstLine="964"/>
              <w:rPr>
                <w:rFonts w:asciiTheme="minorHAnsi" w:hAnsiTheme="minorHAnsi"/>
                <w:b/>
                <w:bCs/>
                <w:color w:val="000000"/>
                <w:sz w:val="24"/>
                <w:szCs w:val="24"/>
                <w:lang w:eastAsia="en-IE"/>
              </w:rPr>
            </w:pPr>
            <w:r w:rsidRPr="00BD21EA">
              <w:rPr>
                <w:rFonts w:asciiTheme="minorHAnsi" w:hAnsiTheme="minorHAnsi"/>
                <w:b/>
                <w:bCs/>
                <w:color w:val="000000"/>
                <w:sz w:val="24"/>
                <w:szCs w:val="24"/>
                <w:lang w:eastAsia="en-IE"/>
              </w:rPr>
              <w:t> </w:t>
            </w:r>
          </w:p>
        </w:tc>
      </w:tr>
      <w:tr w:rsidR="00C72E27" w:rsidRPr="00BD21EA" w14:paraId="53820C33" w14:textId="77777777" w:rsidTr="00F80164">
        <w:trPr>
          <w:trHeight w:val="346"/>
        </w:trPr>
        <w:tc>
          <w:tcPr>
            <w:tcW w:w="2091" w:type="dxa"/>
            <w:tcBorders>
              <w:top w:val="nil"/>
              <w:left w:val="single" w:sz="12" w:space="0" w:color="000000"/>
              <w:bottom w:val="single" w:sz="12" w:space="0" w:color="000000"/>
              <w:right w:val="single" w:sz="12" w:space="0" w:color="000000"/>
            </w:tcBorders>
            <w:shd w:val="clear" w:color="000000" w:fill="B6DDE8"/>
            <w:vAlign w:val="center"/>
          </w:tcPr>
          <w:p w14:paraId="61F70DF6" w14:textId="77777777" w:rsidR="00C72E27" w:rsidRDefault="00C72E27" w:rsidP="00B4453C">
            <w:pPr>
              <w:spacing w:after="0" w:line="240" w:lineRule="auto"/>
              <w:ind w:firstLineChars="100" w:firstLine="241"/>
              <w:rPr>
                <w:rFonts w:asciiTheme="minorHAnsi" w:hAnsiTheme="minorHAnsi"/>
                <w:b/>
                <w:bCs/>
                <w:i/>
                <w:iCs/>
                <w:color w:val="000000"/>
                <w:sz w:val="24"/>
                <w:szCs w:val="24"/>
                <w:lang w:eastAsia="en-IE"/>
              </w:rPr>
            </w:pPr>
          </w:p>
          <w:p w14:paraId="1E03F00B" w14:textId="77777777" w:rsidR="00C72E27" w:rsidRDefault="00C72E27" w:rsidP="00B4453C">
            <w:pPr>
              <w:spacing w:after="0" w:line="240" w:lineRule="auto"/>
              <w:ind w:firstLineChars="100" w:firstLine="241"/>
              <w:rPr>
                <w:rFonts w:asciiTheme="minorHAnsi" w:hAnsiTheme="minorHAnsi"/>
                <w:b/>
                <w:bCs/>
                <w:i/>
                <w:iCs/>
                <w:color w:val="000000"/>
                <w:sz w:val="24"/>
                <w:szCs w:val="24"/>
                <w:lang w:eastAsia="en-IE"/>
              </w:rPr>
            </w:pPr>
          </w:p>
          <w:p w14:paraId="47961B3B" w14:textId="76831685" w:rsidR="00C72E27" w:rsidRPr="00BD21EA" w:rsidRDefault="00C72E27" w:rsidP="00B4453C">
            <w:pPr>
              <w:spacing w:after="0" w:line="240" w:lineRule="auto"/>
              <w:ind w:firstLineChars="100" w:firstLine="241"/>
              <w:rPr>
                <w:rFonts w:asciiTheme="minorHAnsi" w:hAnsiTheme="minorHAnsi"/>
                <w:b/>
                <w:bCs/>
                <w:i/>
                <w:iCs/>
                <w:color w:val="000000"/>
                <w:sz w:val="24"/>
                <w:szCs w:val="24"/>
                <w:lang w:eastAsia="en-IE"/>
              </w:rPr>
            </w:pPr>
          </w:p>
        </w:tc>
        <w:tc>
          <w:tcPr>
            <w:tcW w:w="6959" w:type="dxa"/>
            <w:gridSpan w:val="3"/>
            <w:tcBorders>
              <w:top w:val="single" w:sz="8" w:space="0" w:color="000000"/>
              <w:left w:val="nil"/>
              <w:bottom w:val="single" w:sz="12" w:space="0" w:color="000000"/>
              <w:right w:val="single" w:sz="12" w:space="0" w:color="000000"/>
            </w:tcBorders>
            <w:vAlign w:val="center"/>
          </w:tcPr>
          <w:p w14:paraId="649F6F69" w14:textId="77777777" w:rsidR="00C72E27" w:rsidRPr="00BD21EA" w:rsidRDefault="00C72E27" w:rsidP="00B4453C">
            <w:pPr>
              <w:spacing w:after="0" w:line="240" w:lineRule="auto"/>
              <w:ind w:firstLineChars="400" w:firstLine="964"/>
              <w:rPr>
                <w:rFonts w:asciiTheme="minorHAnsi" w:hAnsiTheme="minorHAnsi"/>
                <w:b/>
                <w:bCs/>
                <w:color w:val="000000"/>
                <w:sz w:val="24"/>
                <w:szCs w:val="24"/>
                <w:lang w:eastAsia="en-IE"/>
              </w:rPr>
            </w:pPr>
          </w:p>
        </w:tc>
      </w:tr>
    </w:tbl>
    <w:p w14:paraId="349AC8C0" w14:textId="77777777" w:rsidR="0064338B" w:rsidRPr="0064338B" w:rsidRDefault="0064338B" w:rsidP="0064338B">
      <w:pPr>
        <w:spacing w:after="0" w:line="259" w:lineRule="auto"/>
        <w:rPr>
          <w:rFonts w:cs="Times New Roman"/>
        </w:rPr>
        <w:sectPr w:rsidR="0064338B" w:rsidRPr="0064338B" w:rsidSect="0064338B">
          <w:headerReference w:type="default" r:id="rId12"/>
          <w:pgSz w:w="11907" w:h="16840" w:code="9"/>
          <w:pgMar w:top="1134" w:right="1418" w:bottom="851" w:left="1418" w:header="709" w:footer="709" w:gutter="0"/>
          <w:cols w:space="708"/>
          <w:docGrid w:linePitch="360"/>
        </w:sectPr>
      </w:pPr>
    </w:p>
    <w:p w14:paraId="7D52EF75" w14:textId="51DF23F6" w:rsidR="007A60BF" w:rsidRPr="00BD21EA" w:rsidRDefault="00D26C15" w:rsidP="00CC2338">
      <w:pPr>
        <w:rPr>
          <w:rFonts w:asciiTheme="minorHAnsi" w:hAnsiTheme="minorHAnsi"/>
        </w:rPr>
      </w:pPr>
      <w:r>
        <w:rPr>
          <w:rFonts w:asciiTheme="minorHAnsi" w:hAnsiTheme="minorHAnsi"/>
        </w:rPr>
        <w:lastRenderedPageBreak/>
        <w:t>Not used.</w:t>
      </w:r>
    </w:p>
    <w:sectPr w:rsidR="007A60BF" w:rsidRPr="00BD21EA" w:rsidSect="00C034C0">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D129E" w14:textId="77777777" w:rsidR="00A430A0" w:rsidRDefault="00A430A0" w:rsidP="009E52C5">
      <w:pPr>
        <w:spacing w:after="0" w:line="240" w:lineRule="auto"/>
      </w:pPr>
      <w:r>
        <w:separator/>
      </w:r>
    </w:p>
  </w:endnote>
  <w:endnote w:type="continuationSeparator" w:id="0">
    <w:p w14:paraId="1FD0E9C3" w14:textId="77777777" w:rsidR="00A430A0" w:rsidRDefault="00A430A0" w:rsidP="009E5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8428041"/>
      <w:docPartObj>
        <w:docPartGallery w:val="Page Numbers (Bottom of Page)"/>
        <w:docPartUnique/>
      </w:docPartObj>
    </w:sdtPr>
    <w:sdtEndPr>
      <w:rPr>
        <w:noProof/>
      </w:rPr>
    </w:sdtEndPr>
    <w:sdtContent>
      <w:p w14:paraId="7E3A43C4" w14:textId="58F88DF3" w:rsidR="004B1D24" w:rsidRDefault="004B1D24">
        <w:pPr>
          <w:pStyle w:val="Footer"/>
          <w:jc w:val="center"/>
        </w:pPr>
        <w:r>
          <w:fldChar w:fldCharType="begin"/>
        </w:r>
        <w:r>
          <w:instrText xml:space="preserve"> PAGE   \* MERGEFORMAT </w:instrText>
        </w:r>
        <w:r>
          <w:fldChar w:fldCharType="separate"/>
        </w:r>
        <w:r w:rsidR="000D675B">
          <w:rPr>
            <w:noProof/>
          </w:rPr>
          <w:t>1</w:t>
        </w:r>
        <w:r>
          <w:rPr>
            <w:noProof/>
          </w:rPr>
          <w:fldChar w:fldCharType="end"/>
        </w:r>
      </w:p>
    </w:sdtContent>
  </w:sdt>
  <w:p w14:paraId="1C46BFC6" w14:textId="77777777" w:rsidR="004B1D24" w:rsidRDefault="004B1D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11A96" w14:textId="77777777" w:rsidR="00A430A0" w:rsidRDefault="00A430A0" w:rsidP="009E52C5">
      <w:pPr>
        <w:spacing w:after="0" w:line="240" w:lineRule="auto"/>
      </w:pPr>
      <w:r>
        <w:separator/>
      </w:r>
    </w:p>
  </w:footnote>
  <w:footnote w:type="continuationSeparator" w:id="0">
    <w:p w14:paraId="0BC7B160" w14:textId="77777777" w:rsidR="00A430A0" w:rsidRDefault="00A430A0" w:rsidP="009E52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36FA0" w14:textId="1CCAA3A4" w:rsidR="007D2CE7" w:rsidRDefault="00F21D44">
    <w:pPr>
      <w:pStyle w:val="Header"/>
    </w:pPr>
    <w:r>
      <w:t xml:space="preserve">Tender Response Document (TRD) </w:t>
    </w:r>
    <w:r>
      <w:tab/>
    </w:r>
    <w:r w:rsidR="00436A33">
      <w:t xml:space="preserve">                                                                       </w:t>
    </w:r>
    <w:r>
      <w:t>Tender Reference T</w:t>
    </w:r>
    <w:r w:rsidR="009676A7">
      <w:t>5</w:t>
    </w:r>
    <w:r>
      <w:t>RGTE</w:t>
    </w:r>
  </w:p>
  <w:p w14:paraId="1953A558" w14:textId="77777777" w:rsidR="007D2CE7" w:rsidRDefault="007D2C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6AF89" w14:textId="2F3F17DD" w:rsidR="004B1D24" w:rsidRDefault="00ED28AF" w:rsidP="00F26118">
    <w:pPr>
      <w:pStyle w:val="Header"/>
      <w:jc w:val="right"/>
    </w:pPr>
    <w:r>
      <w:t xml:space="preserve">T1 RGTE Appendix </w:t>
    </w:r>
    <w:r w:rsidR="00F26118">
      <w:t xml:space="preserve">1 </w:t>
    </w:r>
    <w:r>
      <w:t xml:space="preserve">Specification and </w:t>
    </w:r>
    <w:r w:rsidR="00431D70">
      <w:t>Tender</w:t>
    </w:r>
    <w:r>
      <w:t xml:space="preserve"> Response</w:t>
    </w:r>
    <w:r w:rsidR="00F26118">
      <w:t xml:space="preserve"> Document (TRD)</w:t>
    </w:r>
  </w:p>
  <w:p w14:paraId="275F0ADC" w14:textId="2F457184" w:rsidR="00E75FCF" w:rsidRDefault="00E75FCF" w:rsidP="00E01F7E">
    <w:pPr>
      <w:pStyle w:val="Header"/>
      <w:jc w:val="right"/>
    </w:pPr>
  </w:p>
  <w:p w14:paraId="2C7CAC36" w14:textId="14FF91CC" w:rsidR="00E75FCF" w:rsidRDefault="00E75FCF" w:rsidP="00E75F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1080E1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E9C2C98"/>
    <w:multiLevelType w:val="hybridMultilevel"/>
    <w:tmpl w:val="11264B94"/>
    <w:styleLink w:val="ImportedStyle3"/>
    <w:lvl w:ilvl="0" w:tplc="F788A470">
      <w:start w:val="1"/>
      <w:numFmt w:val="bullet"/>
      <w:lvlText w:val="·"/>
      <w:lvlJc w:val="left"/>
      <w:pPr>
        <w:ind w:left="96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BA84692">
      <w:start w:val="1"/>
      <w:numFmt w:val="bullet"/>
      <w:lvlText w:val="·"/>
      <w:lvlJc w:val="left"/>
      <w:pPr>
        <w:ind w:left="96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CD024C50">
      <w:start w:val="1"/>
      <w:numFmt w:val="bullet"/>
      <w:lvlText w:val="·"/>
      <w:lvlJc w:val="left"/>
      <w:pPr>
        <w:tabs>
          <w:tab w:val="left" w:pos="964"/>
        </w:tabs>
        <w:ind w:left="168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EBA6E04A">
      <w:start w:val="1"/>
      <w:numFmt w:val="bullet"/>
      <w:lvlText w:val="·"/>
      <w:lvlJc w:val="left"/>
      <w:pPr>
        <w:tabs>
          <w:tab w:val="left" w:pos="964"/>
        </w:tabs>
        <w:ind w:left="240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F81E6308">
      <w:start w:val="1"/>
      <w:numFmt w:val="bullet"/>
      <w:lvlText w:val="·"/>
      <w:lvlJc w:val="left"/>
      <w:pPr>
        <w:tabs>
          <w:tab w:val="left" w:pos="964"/>
        </w:tabs>
        <w:ind w:left="312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A0880F8C">
      <w:start w:val="1"/>
      <w:numFmt w:val="bullet"/>
      <w:lvlText w:val="·"/>
      <w:lvlJc w:val="left"/>
      <w:pPr>
        <w:tabs>
          <w:tab w:val="left" w:pos="964"/>
        </w:tabs>
        <w:ind w:left="384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AE78C85E">
      <w:start w:val="1"/>
      <w:numFmt w:val="bullet"/>
      <w:lvlText w:val="·"/>
      <w:lvlJc w:val="left"/>
      <w:pPr>
        <w:tabs>
          <w:tab w:val="left" w:pos="964"/>
        </w:tabs>
        <w:ind w:left="456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522E2A88">
      <w:start w:val="1"/>
      <w:numFmt w:val="bullet"/>
      <w:lvlText w:val="·"/>
      <w:lvlJc w:val="left"/>
      <w:pPr>
        <w:tabs>
          <w:tab w:val="left" w:pos="964"/>
        </w:tabs>
        <w:ind w:left="528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F8661E3A">
      <w:start w:val="1"/>
      <w:numFmt w:val="bullet"/>
      <w:lvlText w:val="·"/>
      <w:lvlJc w:val="left"/>
      <w:pPr>
        <w:tabs>
          <w:tab w:val="left" w:pos="964"/>
        </w:tabs>
        <w:ind w:left="600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3" w15:restartNumberingAfterBreak="0">
    <w:nsid w:val="10C75185"/>
    <w:multiLevelType w:val="hybridMultilevel"/>
    <w:tmpl w:val="21B455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5" w15:restartNumberingAfterBreak="0">
    <w:nsid w:val="1DFF0865"/>
    <w:multiLevelType w:val="hybridMultilevel"/>
    <w:tmpl w:val="6C3E001C"/>
    <w:name w:val="WW8Num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B94579"/>
    <w:multiLevelType w:val="hybridMultilevel"/>
    <w:tmpl w:val="EA623F56"/>
    <w:styleLink w:val="ImportedStyle2"/>
    <w:lvl w:ilvl="0" w:tplc="43E062B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98C6510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7647DE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4B40239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60891E6">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A52854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5AAA8F2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D3E244B0">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F28137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7" w15:restartNumberingAfterBreak="0">
    <w:nsid w:val="30CA70CE"/>
    <w:multiLevelType w:val="hybridMultilevel"/>
    <w:tmpl w:val="39C6CF4A"/>
    <w:lvl w:ilvl="0" w:tplc="1809000F">
      <w:start w:val="1"/>
      <w:numFmt w:val="decimal"/>
      <w:lvlText w:val="%1."/>
      <w:lvlJc w:val="left"/>
      <w:pPr>
        <w:ind w:left="1128" w:hanging="360"/>
      </w:pPr>
    </w:lvl>
    <w:lvl w:ilvl="1" w:tplc="18090019" w:tentative="1">
      <w:start w:val="1"/>
      <w:numFmt w:val="lowerLetter"/>
      <w:lvlText w:val="%2."/>
      <w:lvlJc w:val="left"/>
      <w:pPr>
        <w:ind w:left="1848" w:hanging="360"/>
      </w:pPr>
    </w:lvl>
    <w:lvl w:ilvl="2" w:tplc="1809001B" w:tentative="1">
      <w:start w:val="1"/>
      <w:numFmt w:val="lowerRoman"/>
      <w:lvlText w:val="%3."/>
      <w:lvlJc w:val="right"/>
      <w:pPr>
        <w:ind w:left="2568" w:hanging="180"/>
      </w:pPr>
    </w:lvl>
    <w:lvl w:ilvl="3" w:tplc="1809000F" w:tentative="1">
      <w:start w:val="1"/>
      <w:numFmt w:val="decimal"/>
      <w:lvlText w:val="%4."/>
      <w:lvlJc w:val="left"/>
      <w:pPr>
        <w:ind w:left="3288" w:hanging="360"/>
      </w:pPr>
    </w:lvl>
    <w:lvl w:ilvl="4" w:tplc="18090019" w:tentative="1">
      <w:start w:val="1"/>
      <w:numFmt w:val="lowerLetter"/>
      <w:lvlText w:val="%5."/>
      <w:lvlJc w:val="left"/>
      <w:pPr>
        <w:ind w:left="4008" w:hanging="360"/>
      </w:pPr>
    </w:lvl>
    <w:lvl w:ilvl="5" w:tplc="1809001B" w:tentative="1">
      <w:start w:val="1"/>
      <w:numFmt w:val="lowerRoman"/>
      <w:lvlText w:val="%6."/>
      <w:lvlJc w:val="right"/>
      <w:pPr>
        <w:ind w:left="4728" w:hanging="180"/>
      </w:pPr>
    </w:lvl>
    <w:lvl w:ilvl="6" w:tplc="1809000F" w:tentative="1">
      <w:start w:val="1"/>
      <w:numFmt w:val="decimal"/>
      <w:lvlText w:val="%7."/>
      <w:lvlJc w:val="left"/>
      <w:pPr>
        <w:ind w:left="5448" w:hanging="360"/>
      </w:pPr>
    </w:lvl>
    <w:lvl w:ilvl="7" w:tplc="18090019" w:tentative="1">
      <w:start w:val="1"/>
      <w:numFmt w:val="lowerLetter"/>
      <w:lvlText w:val="%8."/>
      <w:lvlJc w:val="left"/>
      <w:pPr>
        <w:ind w:left="6168" w:hanging="360"/>
      </w:pPr>
    </w:lvl>
    <w:lvl w:ilvl="8" w:tplc="1809001B" w:tentative="1">
      <w:start w:val="1"/>
      <w:numFmt w:val="lowerRoman"/>
      <w:lvlText w:val="%9."/>
      <w:lvlJc w:val="right"/>
      <w:pPr>
        <w:ind w:left="6888" w:hanging="180"/>
      </w:pPr>
    </w:lvl>
  </w:abstractNum>
  <w:abstractNum w:abstractNumId="8" w15:restartNumberingAfterBreak="0">
    <w:nsid w:val="43427A2C"/>
    <w:multiLevelType w:val="hybridMultilevel"/>
    <w:tmpl w:val="11264B94"/>
    <w:numStyleLink w:val="ImportedStyle3"/>
  </w:abstractNum>
  <w:abstractNum w:abstractNumId="9" w15:restartNumberingAfterBreak="0">
    <w:nsid w:val="4640452A"/>
    <w:multiLevelType w:val="hybridMultilevel"/>
    <w:tmpl w:val="2D00D19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0" w15:restartNumberingAfterBreak="0">
    <w:nsid w:val="63847A76"/>
    <w:multiLevelType w:val="hybridMultilevel"/>
    <w:tmpl w:val="A44204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6F2116ED"/>
    <w:multiLevelType w:val="hybridMultilevel"/>
    <w:tmpl w:val="7CD4502A"/>
    <w:lvl w:ilvl="0" w:tplc="2F9A8BB8">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7B2D46B3"/>
    <w:multiLevelType w:val="hybridMultilevel"/>
    <w:tmpl w:val="5EC6538A"/>
    <w:lvl w:ilvl="0" w:tplc="18090015">
      <w:start w:val="1"/>
      <w:numFmt w:val="upperLetter"/>
      <w:pStyle w:val="ListBullet3"/>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536741240">
    <w:abstractNumId w:val="12"/>
  </w:num>
  <w:num w:numId="2" w16cid:durableId="261495844">
    <w:abstractNumId w:val="6"/>
  </w:num>
  <w:num w:numId="3" w16cid:durableId="2115783970">
    <w:abstractNumId w:val="2"/>
  </w:num>
  <w:num w:numId="4" w16cid:durableId="691802635">
    <w:abstractNumId w:val="8"/>
  </w:num>
  <w:num w:numId="5" w16cid:durableId="770275024">
    <w:abstractNumId w:val="0"/>
  </w:num>
  <w:num w:numId="6" w16cid:durableId="1830291676">
    <w:abstractNumId w:val="5"/>
  </w:num>
  <w:num w:numId="7" w16cid:durableId="1552110332">
    <w:abstractNumId w:val="7"/>
  </w:num>
  <w:num w:numId="8" w16cid:durableId="515190659">
    <w:abstractNumId w:val="10"/>
  </w:num>
  <w:num w:numId="9" w16cid:durableId="944727136">
    <w:abstractNumId w:val="3"/>
  </w:num>
  <w:num w:numId="10" w16cid:durableId="138965440">
    <w:abstractNumId w:val="1"/>
  </w:num>
  <w:num w:numId="11" w16cid:durableId="1049762846">
    <w:abstractNumId w:val="4"/>
  </w:num>
  <w:num w:numId="12" w16cid:durableId="890461874">
    <w:abstractNumId w:val="11"/>
  </w:num>
  <w:num w:numId="13" w16cid:durableId="405538055">
    <w:abstractNumId w:val="9"/>
    <w:lvlOverride w:ilvl="0"/>
    <w:lvlOverride w:ilvl="1"/>
    <w:lvlOverride w:ilvl="2"/>
    <w:lvlOverride w:ilvl="3"/>
    <w:lvlOverride w:ilvl="4"/>
    <w:lvlOverride w:ilvl="5"/>
    <w:lvlOverride w:ilvl="6"/>
    <w:lvlOverride w:ilvl="7"/>
    <w:lvlOverride w:ilv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6" w:nlCheck="1" w:checkStyle="0"/>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proofState w:spelling="clean" w:grammar="clean"/>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BA8"/>
    <w:rsid w:val="000017CE"/>
    <w:rsid w:val="00001938"/>
    <w:rsid w:val="00001CB2"/>
    <w:rsid w:val="00003679"/>
    <w:rsid w:val="00004E65"/>
    <w:rsid w:val="00004F13"/>
    <w:rsid w:val="000054E6"/>
    <w:rsid w:val="00005A5D"/>
    <w:rsid w:val="00005C86"/>
    <w:rsid w:val="00005E65"/>
    <w:rsid w:val="00006AE2"/>
    <w:rsid w:val="00006D9A"/>
    <w:rsid w:val="00006F4B"/>
    <w:rsid w:val="000075A5"/>
    <w:rsid w:val="000104CA"/>
    <w:rsid w:val="0001151C"/>
    <w:rsid w:val="000119BC"/>
    <w:rsid w:val="000143F8"/>
    <w:rsid w:val="00014681"/>
    <w:rsid w:val="00014C39"/>
    <w:rsid w:val="00014C5F"/>
    <w:rsid w:val="00014DE4"/>
    <w:rsid w:val="00015A8A"/>
    <w:rsid w:val="00015B33"/>
    <w:rsid w:val="00016EF1"/>
    <w:rsid w:val="000216B1"/>
    <w:rsid w:val="000216C7"/>
    <w:rsid w:val="00021AE2"/>
    <w:rsid w:val="00022C64"/>
    <w:rsid w:val="00023EF7"/>
    <w:rsid w:val="0002400B"/>
    <w:rsid w:val="00025E3B"/>
    <w:rsid w:val="00026138"/>
    <w:rsid w:val="00027292"/>
    <w:rsid w:val="00027CE7"/>
    <w:rsid w:val="00027D1B"/>
    <w:rsid w:val="000302EA"/>
    <w:rsid w:val="000304B1"/>
    <w:rsid w:val="00030C2F"/>
    <w:rsid w:val="000315FC"/>
    <w:rsid w:val="00031688"/>
    <w:rsid w:val="00031CB6"/>
    <w:rsid w:val="00033DCE"/>
    <w:rsid w:val="000349B5"/>
    <w:rsid w:val="00034AEC"/>
    <w:rsid w:val="000350B4"/>
    <w:rsid w:val="00035A63"/>
    <w:rsid w:val="00036A03"/>
    <w:rsid w:val="00036FE1"/>
    <w:rsid w:val="000370D3"/>
    <w:rsid w:val="00037E1E"/>
    <w:rsid w:val="00040B43"/>
    <w:rsid w:val="00041BA2"/>
    <w:rsid w:val="00041C67"/>
    <w:rsid w:val="00043375"/>
    <w:rsid w:val="000436DE"/>
    <w:rsid w:val="000451FE"/>
    <w:rsid w:val="0004564B"/>
    <w:rsid w:val="0004667B"/>
    <w:rsid w:val="00046D08"/>
    <w:rsid w:val="000472B9"/>
    <w:rsid w:val="00047D15"/>
    <w:rsid w:val="00050009"/>
    <w:rsid w:val="000515EC"/>
    <w:rsid w:val="00052806"/>
    <w:rsid w:val="000529D7"/>
    <w:rsid w:val="00052A7A"/>
    <w:rsid w:val="00055E80"/>
    <w:rsid w:val="000564F6"/>
    <w:rsid w:val="000579D2"/>
    <w:rsid w:val="00057A29"/>
    <w:rsid w:val="00057C47"/>
    <w:rsid w:val="00057FF4"/>
    <w:rsid w:val="00062809"/>
    <w:rsid w:val="000639BD"/>
    <w:rsid w:val="00063EF4"/>
    <w:rsid w:val="00064600"/>
    <w:rsid w:val="00064628"/>
    <w:rsid w:val="000650A6"/>
    <w:rsid w:val="000654D0"/>
    <w:rsid w:val="000665F5"/>
    <w:rsid w:val="000667D2"/>
    <w:rsid w:val="000671BA"/>
    <w:rsid w:val="000709E1"/>
    <w:rsid w:val="000715C7"/>
    <w:rsid w:val="000718FA"/>
    <w:rsid w:val="0007214B"/>
    <w:rsid w:val="00072598"/>
    <w:rsid w:val="00073979"/>
    <w:rsid w:val="0007408A"/>
    <w:rsid w:val="000749B7"/>
    <w:rsid w:val="0007510C"/>
    <w:rsid w:val="000756C1"/>
    <w:rsid w:val="00075CCC"/>
    <w:rsid w:val="00076A2D"/>
    <w:rsid w:val="00076B91"/>
    <w:rsid w:val="0007702D"/>
    <w:rsid w:val="000772E4"/>
    <w:rsid w:val="00080B4C"/>
    <w:rsid w:val="00080C5D"/>
    <w:rsid w:val="00081C1B"/>
    <w:rsid w:val="00081FEC"/>
    <w:rsid w:val="00082CE4"/>
    <w:rsid w:val="00082D74"/>
    <w:rsid w:val="0008342F"/>
    <w:rsid w:val="0008367A"/>
    <w:rsid w:val="0008381F"/>
    <w:rsid w:val="000839E5"/>
    <w:rsid w:val="0008404C"/>
    <w:rsid w:val="00085C4A"/>
    <w:rsid w:val="00086469"/>
    <w:rsid w:val="000870EB"/>
    <w:rsid w:val="00090297"/>
    <w:rsid w:val="00090857"/>
    <w:rsid w:val="000914BD"/>
    <w:rsid w:val="00091653"/>
    <w:rsid w:val="00091767"/>
    <w:rsid w:val="000929F7"/>
    <w:rsid w:val="00092CBA"/>
    <w:rsid w:val="000930CC"/>
    <w:rsid w:val="00093D06"/>
    <w:rsid w:val="00094648"/>
    <w:rsid w:val="00095C30"/>
    <w:rsid w:val="00096C82"/>
    <w:rsid w:val="0009748D"/>
    <w:rsid w:val="000A0958"/>
    <w:rsid w:val="000A0F0B"/>
    <w:rsid w:val="000A171E"/>
    <w:rsid w:val="000A22EB"/>
    <w:rsid w:val="000A29CF"/>
    <w:rsid w:val="000A2CE8"/>
    <w:rsid w:val="000A3490"/>
    <w:rsid w:val="000A430D"/>
    <w:rsid w:val="000A533E"/>
    <w:rsid w:val="000A5465"/>
    <w:rsid w:val="000A5513"/>
    <w:rsid w:val="000A6771"/>
    <w:rsid w:val="000A71B2"/>
    <w:rsid w:val="000A74C4"/>
    <w:rsid w:val="000A77C7"/>
    <w:rsid w:val="000A7E66"/>
    <w:rsid w:val="000A7FEC"/>
    <w:rsid w:val="000B1B40"/>
    <w:rsid w:val="000B30F4"/>
    <w:rsid w:val="000B3C3F"/>
    <w:rsid w:val="000B5727"/>
    <w:rsid w:val="000B6099"/>
    <w:rsid w:val="000B652D"/>
    <w:rsid w:val="000B66AC"/>
    <w:rsid w:val="000C0E9B"/>
    <w:rsid w:val="000C1EAF"/>
    <w:rsid w:val="000C3D20"/>
    <w:rsid w:val="000C4427"/>
    <w:rsid w:val="000C49D8"/>
    <w:rsid w:val="000C6169"/>
    <w:rsid w:val="000C6938"/>
    <w:rsid w:val="000C75F8"/>
    <w:rsid w:val="000C7D45"/>
    <w:rsid w:val="000D081A"/>
    <w:rsid w:val="000D1EE4"/>
    <w:rsid w:val="000D21C9"/>
    <w:rsid w:val="000D369B"/>
    <w:rsid w:val="000D3918"/>
    <w:rsid w:val="000D54CA"/>
    <w:rsid w:val="000D675B"/>
    <w:rsid w:val="000D6C81"/>
    <w:rsid w:val="000D71FD"/>
    <w:rsid w:val="000E012C"/>
    <w:rsid w:val="000E22BA"/>
    <w:rsid w:val="000E2C55"/>
    <w:rsid w:val="000E4A8D"/>
    <w:rsid w:val="000E4D75"/>
    <w:rsid w:val="000E6B17"/>
    <w:rsid w:val="000E6E7F"/>
    <w:rsid w:val="000E7D13"/>
    <w:rsid w:val="000E7DE6"/>
    <w:rsid w:val="000F029F"/>
    <w:rsid w:val="000F051E"/>
    <w:rsid w:val="000F0ACE"/>
    <w:rsid w:val="000F2298"/>
    <w:rsid w:val="000F2884"/>
    <w:rsid w:val="000F38F1"/>
    <w:rsid w:val="000F44BA"/>
    <w:rsid w:val="000F5458"/>
    <w:rsid w:val="000F58FA"/>
    <w:rsid w:val="000F6B20"/>
    <w:rsid w:val="000F71BE"/>
    <w:rsid w:val="0010077A"/>
    <w:rsid w:val="00101033"/>
    <w:rsid w:val="001017B5"/>
    <w:rsid w:val="001020C1"/>
    <w:rsid w:val="001029D7"/>
    <w:rsid w:val="00103178"/>
    <w:rsid w:val="001032FD"/>
    <w:rsid w:val="001039BA"/>
    <w:rsid w:val="00103AD8"/>
    <w:rsid w:val="00105C28"/>
    <w:rsid w:val="001067A2"/>
    <w:rsid w:val="001075E4"/>
    <w:rsid w:val="00107687"/>
    <w:rsid w:val="00111094"/>
    <w:rsid w:val="00111CFD"/>
    <w:rsid w:val="00112EB4"/>
    <w:rsid w:val="00113B8F"/>
    <w:rsid w:val="00115517"/>
    <w:rsid w:val="001164B0"/>
    <w:rsid w:val="00116560"/>
    <w:rsid w:val="001209B6"/>
    <w:rsid w:val="00121189"/>
    <w:rsid w:val="001215B1"/>
    <w:rsid w:val="0012253E"/>
    <w:rsid w:val="00122BBD"/>
    <w:rsid w:val="00127F66"/>
    <w:rsid w:val="0013088F"/>
    <w:rsid w:val="00130F83"/>
    <w:rsid w:val="00131003"/>
    <w:rsid w:val="00131153"/>
    <w:rsid w:val="00131205"/>
    <w:rsid w:val="00131B31"/>
    <w:rsid w:val="0013313D"/>
    <w:rsid w:val="0013427D"/>
    <w:rsid w:val="001343D0"/>
    <w:rsid w:val="0013495F"/>
    <w:rsid w:val="00134B65"/>
    <w:rsid w:val="001358E5"/>
    <w:rsid w:val="00135C66"/>
    <w:rsid w:val="001361C3"/>
    <w:rsid w:val="0013691F"/>
    <w:rsid w:val="001370EB"/>
    <w:rsid w:val="00137E6D"/>
    <w:rsid w:val="00141618"/>
    <w:rsid w:val="001426E9"/>
    <w:rsid w:val="00143F1D"/>
    <w:rsid w:val="00144019"/>
    <w:rsid w:val="00144099"/>
    <w:rsid w:val="001452FC"/>
    <w:rsid w:val="00145823"/>
    <w:rsid w:val="00145EB6"/>
    <w:rsid w:val="00146AD3"/>
    <w:rsid w:val="00146CDB"/>
    <w:rsid w:val="00146FDC"/>
    <w:rsid w:val="001471F1"/>
    <w:rsid w:val="00151AED"/>
    <w:rsid w:val="00151D97"/>
    <w:rsid w:val="00152BF1"/>
    <w:rsid w:val="00154F3D"/>
    <w:rsid w:val="0015578B"/>
    <w:rsid w:val="00156061"/>
    <w:rsid w:val="0015743D"/>
    <w:rsid w:val="00160AAE"/>
    <w:rsid w:val="00160D8F"/>
    <w:rsid w:val="001617CF"/>
    <w:rsid w:val="00162AEE"/>
    <w:rsid w:val="00162FDB"/>
    <w:rsid w:val="00163ECD"/>
    <w:rsid w:val="00164EBF"/>
    <w:rsid w:val="001659F5"/>
    <w:rsid w:val="00166A5C"/>
    <w:rsid w:val="00167243"/>
    <w:rsid w:val="00167360"/>
    <w:rsid w:val="00167C52"/>
    <w:rsid w:val="00170360"/>
    <w:rsid w:val="00170A2B"/>
    <w:rsid w:val="0017247D"/>
    <w:rsid w:val="00172515"/>
    <w:rsid w:val="00173D76"/>
    <w:rsid w:val="00174E26"/>
    <w:rsid w:val="001756E2"/>
    <w:rsid w:val="001764E4"/>
    <w:rsid w:val="00180063"/>
    <w:rsid w:val="00183584"/>
    <w:rsid w:val="00183D31"/>
    <w:rsid w:val="00183D66"/>
    <w:rsid w:val="00184899"/>
    <w:rsid w:val="00185F40"/>
    <w:rsid w:val="001862B0"/>
    <w:rsid w:val="00187082"/>
    <w:rsid w:val="0018743B"/>
    <w:rsid w:val="00190F87"/>
    <w:rsid w:val="00192196"/>
    <w:rsid w:val="00192CCA"/>
    <w:rsid w:val="001937CB"/>
    <w:rsid w:val="0019437C"/>
    <w:rsid w:val="0019613F"/>
    <w:rsid w:val="0019744C"/>
    <w:rsid w:val="001976C0"/>
    <w:rsid w:val="001A16F9"/>
    <w:rsid w:val="001A1E88"/>
    <w:rsid w:val="001A32F5"/>
    <w:rsid w:val="001A4400"/>
    <w:rsid w:val="001A4E61"/>
    <w:rsid w:val="001A5711"/>
    <w:rsid w:val="001A613D"/>
    <w:rsid w:val="001A75C2"/>
    <w:rsid w:val="001B0E5D"/>
    <w:rsid w:val="001B403A"/>
    <w:rsid w:val="001B4958"/>
    <w:rsid w:val="001B6295"/>
    <w:rsid w:val="001B69F2"/>
    <w:rsid w:val="001B6A64"/>
    <w:rsid w:val="001B7EC1"/>
    <w:rsid w:val="001C0ED9"/>
    <w:rsid w:val="001C13E1"/>
    <w:rsid w:val="001C30FA"/>
    <w:rsid w:val="001C32B3"/>
    <w:rsid w:val="001C350A"/>
    <w:rsid w:val="001C45CD"/>
    <w:rsid w:val="001C5E40"/>
    <w:rsid w:val="001C5F0F"/>
    <w:rsid w:val="001C6FA8"/>
    <w:rsid w:val="001C7516"/>
    <w:rsid w:val="001C7B87"/>
    <w:rsid w:val="001D166F"/>
    <w:rsid w:val="001D2A22"/>
    <w:rsid w:val="001D2CBA"/>
    <w:rsid w:val="001D2F87"/>
    <w:rsid w:val="001D45C8"/>
    <w:rsid w:val="001D475A"/>
    <w:rsid w:val="001D4A0F"/>
    <w:rsid w:val="001D5BEA"/>
    <w:rsid w:val="001D69ED"/>
    <w:rsid w:val="001D7E48"/>
    <w:rsid w:val="001E0235"/>
    <w:rsid w:val="001E1661"/>
    <w:rsid w:val="001E17FC"/>
    <w:rsid w:val="001E1AF9"/>
    <w:rsid w:val="001E22A2"/>
    <w:rsid w:val="001E2D2C"/>
    <w:rsid w:val="001E2F49"/>
    <w:rsid w:val="001E3184"/>
    <w:rsid w:val="001E3FA6"/>
    <w:rsid w:val="001E4BEB"/>
    <w:rsid w:val="001E5200"/>
    <w:rsid w:val="001E623F"/>
    <w:rsid w:val="001E6871"/>
    <w:rsid w:val="001F1690"/>
    <w:rsid w:val="001F19A7"/>
    <w:rsid w:val="001F1D7C"/>
    <w:rsid w:val="001F2287"/>
    <w:rsid w:val="001F2401"/>
    <w:rsid w:val="001F2851"/>
    <w:rsid w:val="001F2CD9"/>
    <w:rsid w:val="001F30BA"/>
    <w:rsid w:val="001F31AC"/>
    <w:rsid w:val="001F43CF"/>
    <w:rsid w:val="001F5281"/>
    <w:rsid w:val="001F5B1F"/>
    <w:rsid w:val="001F7A43"/>
    <w:rsid w:val="001F7F3B"/>
    <w:rsid w:val="0020019A"/>
    <w:rsid w:val="00200D73"/>
    <w:rsid w:val="00201B05"/>
    <w:rsid w:val="00206807"/>
    <w:rsid w:val="00207C29"/>
    <w:rsid w:val="00211679"/>
    <w:rsid w:val="00211840"/>
    <w:rsid w:val="00211A52"/>
    <w:rsid w:val="00212024"/>
    <w:rsid w:val="00213172"/>
    <w:rsid w:val="00213781"/>
    <w:rsid w:val="00214E75"/>
    <w:rsid w:val="00216333"/>
    <w:rsid w:val="002165CD"/>
    <w:rsid w:val="00217845"/>
    <w:rsid w:val="002200DF"/>
    <w:rsid w:val="00220CFA"/>
    <w:rsid w:val="0022239F"/>
    <w:rsid w:val="00222C97"/>
    <w:rsid w:val="00222DE6"/>
    <w:rsid w:val="00222E6A"/>
    <w:rsid w:val="00223701"/>
    <w:rsid w:val="002241AE"/>
    <w:rsid w:val="00224E15"/>
    <w:rsid w:val="00227262"/>
    <w:rsid w:val="002303B0"/>
    <w:rsid w:val="00230450"/>
    <w:rsid w:val="00230B1F"/>
    <w:rsid w:val="00230D19"/>
    <w:rsid w:val="00231428"/>
    <w:rsid w:val="00233249"/>
    <w:rsid w:val="002333E1"/>
    <w:rsid w:val="00234552"/>
    <w:rsid w:val="00234899"/>
    <w:rsid w:val="002359BE"/>
    <w:rsid w:val="00236ABE"/>
    <w:rsid w:val="00236BEA"/>
    <w:rsid w:val="00236D8B"/>
    <w:rsid w:val="00236D8E"/>
    <w:rsid w:val="0024005F"/>
    <w:rsid w:val="00241433"/>
    <w:rsid w:val="00241B00"/>
    <w:rsid w:val="00242B90"/>
    <w:rsid w:val="00243056"/>
    <w:rsid w:val="002434EA"/>
    <w:rsid w:val="00243B6D"/>
    <w:rsid w:val="00245E36"/>
    <w:rsid w:val="00246090"/>
    <w:rsid w:val="00246797"/>
    <w:rsid w:val="00246E1A"/>
    <w:rsid w:val="00250267"/>
    <w:rsid w:val="002507C8"/>
    <w:rsid w:val="002512E8"/>
    <w:rsid w:val="00251D37"/>
    <w:rsid w:val="00252291"/>
    <w:rsid w:val="002526AA"/>
    <w:rsid w:val="0025308F"/>
    <w:rsid w:val="00253A6A"/>
    <w:rsid w:val="00253C49"/>
    <w:rsid w:val="00253E5F"/>
    <w:rsid w:val="00254523"/>
    <w:rsid w:val="002559BF"/>
    <w:rsid w:val="00256512"/>
    <w:rsid w:val="002569FD"/>
    <w:rsid w:val="00256BA7"/>
    <w:rsid w:val="002610AE"/>
    <w:rsid w:val="002629B3"/>
    <w:rsid w:val="00266094"/>
    <w:rsid w:val="002663E8"/>
    <w:rsid w:val="002678EC"/>
    <w:rsid w:val="00267DCA"/>
    <w:rsid w:val="00271BF3"/>
    <w:rsid w:val="002730AA"/>
    <w:rsid w:val="002748C6"/>
    <w:rsid w:val="00276494"/>
    <w:rsid w:val="002773D8"/>
    <w:rsid w:val="002823C9"/>
    <w:rsid w:val="00283A61"/>
    <w:rsid w:val="00284DA9"/>
    <w:rsid w:val="00284E78"/>
    <w:rsid w:val="002869B7"/>
    <w:rsid w:val="0028731D"/>
    <w:rsid w:val="0028786F"/>
    <w:rsid w:val="00290801"/>
    <w:rsid w:val="00291A0B"/>
    <w:rsid w:val="0029214B"/>
    <w:rsid w:val="00292853"/>
    <w:rsid w:val="00292D16"/>
    <w:rsid w:val="00293B80"/>
    <w:rsid w:val="00294DAE"/>
    <w:rsid w:val="00294E82"/>
    <w:rsid w:val="0029552C"/>
    <w:rsid w:val="00296682"/>
    <w:rsid w:val="002A0169"/>
    <w:rsid w:val="002A0921"/>
    <w:rsid w:val="002A0CE2"/>
    <w:rsid w:val="002A0D90"/>
    <w:rsid w:val="002A0DB2"/>
    <w:rsid w:val="002A15DD"/>
    <w:rsid w:val="002A20C1"/>
    <w:rsid w:val="002A2424"/>
    <w:rsid w:val="002A29B0"/>
    <w:rsid w:val="002A2B5C"/>
    <w:rsid w:val="002A43C6"/>
    <w:rsid w:val="002A47A4"/>
    <w:rsid w:val="002A4B78"/>
    <w:rsid w:val="002A4BAC"/>
    <w:rsid w:val="002A5271"/>
    <w:rsid w:val="002A5FC4"/>
    <w:rsid w:val="002A62EA"/>
    <w:rsid w:val="002A6983"/>
    <w:rsid w:val="002B1027"/>
    <w:rsid w:val="002B26CF"/>
    <w:rsid w:val="002B3ACA"/>
    <w:rsid w:val="002B3CB1"/>
    <w:rsid w:val="002B4747"/>
    <w:rsid w:val="002B48F6"/>
    <w:rsid w:val="002B5645"/>
    <w:rsid w:val="002B5A0D"/>
    <w:rsid w:val="002B6179"/>
    <w:rsid w:val="002B6A18"/>
    <w:rsid w:val="002B7EAB"/>
    <w:rsid w:val="002C057A"/>
    <w:rsid w:val="002C0783"/>
    <w:rsid w:val="002C093A"/>
    <w:rsid w:val="002C0F53"/>
    <w:rsid w:val="002C1383"/>
    <w:rsid w:val="002C1BF0"/>
    <w:rsid w:val="002C2478"/>
    <w:rsid w:val="002C421A"/>
    <w:rsid w:val="002C49B9"/>
    <w:rsid w:val="002C5247"/>
    <w:rsid w:val="002C53B5"/>
    <w:rsid w:val="002C5954"/>
    <w:rsid w:val="002C59DC"/>
    <w:rsid w:val="002C7AC2"/>
    <w:rsid w:val="002D07C2"/>
    <w:rsid w:val="002D1623"/>
    <w:rsid w:val="002D197E"/>
    <w:rsid w:val="002D22BD"/>
    <w:rsid w:val="002D350E"/>
    <w:rsid w:val="002D356D"/>
    <w:rsid w:val="002D3606"/>
    <w:rsid w:val="002D4455"/>
    <w:rsid w:val="002D458B"/>
    <w:rsid w:val="002D4C2F"/>
    <w:rsid w:val="002D54BD"/>
    <w:rsid w:val="002D566F"/>
    <w:rsid w:val="002D7877"/>
    <w:rsid w:val="002E0421"/>
    <w:rsid w:val="002E092B"/>
    <w:rsid w:val="002E1122"/>
    <w:rsid w:val="002E25A4"/>
    <w:rsid w:val="002E265E"/>
    <w:rsid w:val="002E27CF"/>
    <w:rsid w:val="002E27E0"/>
    <w:rsid w:val="002E68C7"/>
    <w:rsid w:val="002E7821"/>
    <w:rsid w:val="002F01C9"/>
    <w:rsid w:val="002F0679"/>
    <w:rsid w:val="002F0795"/>
    <w:rsid w:val="002F0AF6"/>
    <w:rsid w:val="002F0E1A"/>
    <w:rsid w:val="002F1503"/>
    <w:rsid w:val="002F4EBA"/>
    <w:rsid w:val="002F5DB9"/>
    <w:rsid w:val="002F5E93"/>
    <w:rsid w:val="002F5F7C"/>
    <w:rsid w:val="002F5FB8"/>
    <w:rsid w:val="002F6667"/>
    <w:rsid w:val="002F7F4F"/>
    <w:rsid w:val="00300C01"/>
    <w:rsid w:val="00300E9E"/>
    <w:rsid w:val="0030114B"/>
    <w:rsid w:val="00301792"/>
    <w:rsid w:val="00301A8E"/>
    <w:rsid w:val="00302D2C"/>
    <w:rsid w:val="003032F4"/>
    <w:rsid w:val="0030359C"/>
    <w:rsid w:val="00303FE1"/>
    <w:rsid w:val="003040D8"/>
    <w:rsid w:val="00304679"/>
    <w:rsid w:val="00304B3D"/>
    <w:rsid w:val="00305EB2"/>
    <w:rsid w:val="00307330"/>
    <w:rsid w:val="003075BC"/>
    <w:rsid w:val="00310B15"/>
    <w:rsid w:val="0031106A"/>
    <w:rsid w:val="00311343"/>
    <w:rsid w:val="003113A8"/>
    <w:rsid w:val="00312393"/>
    <w:rsid w:val="003125C3"/>
    <w:rsid w:val="0031338C"/>
    <w:rsid w:val="00313DC4"/>
    <w:rsid w:val="0031433A"/>
    <w:rsid w:val="00315586"/>
    <w:rsid w:val="00316ABD"/>
    <w:rsid w:val="003174E8"/>
    <w:rsid w:val="00320737"/>
    <w:rsid w:val="0032107C"/>
    <w:rsid w:val="003210B6"/>
    <w:rsid w:val="00323C4F"/>
    <w:rsid w:val="003241B5"/>
    <w:rsid w:val="003243EA"/>
    <w:rsid w:val="00324977"/>
    <w:rsid w:val="003249AC"/>
    <w:rsid w:val="00325CFF"/>
    <w:rsid w:val="00325DA5"/>
    <w:rsid w:val="003274ED"/>
    <w:rsid w:val="003276A9"/>
    <w:rsid w:val="00327A22"/>
    <w:rsid w:val="00332D7B"/>
    <w:rsid w:val="003332F9"/>
    <w:rsid w:val="00334D06"/>
    <w:rsid w:val="0033798A"/>
    <w:rsid w:val="00340053"/>
    <w:rsid w:val="00340444"/>
    <w:rsid w:val="003410E7"/>
    <w:rsid w:val="003422E7"/>
    <w:rsid w:val="003424CA"/>
    <w:rsid w:val="0034277A"/>
    <w:rsid w:val="00342BFE"/>
    <w:rsid w:val="00343042"/>
    <w:rsid w:val="00344500"/>
    <w:rsid w:val="00344A9B"/>
    <w:rsid w:val="0034594A"/>
    <w:rsid w:val="00345ADD"/>
    <w:rsid w:val="00347382"/>
    <w:rsid w:val="00352475"/>
    <w:rsid w:val="003524BC"/>
    <w:rsid w:val="003535A1"/>
    <w:rsid w:val="00353D42"/>
    <w:rsid w:val="00353FF7"/>
    <w:rsid w:val="003543A7"/>
    <w:rsid w:val="003554B7"/>
    <w:rsid w:val="003562A7"/>
    <w:rsid w:val="00357970"/>
    <w:rsid w:val="00357E8E"/>
    <w:rsid w:val="003615D5"/>
    <w:rsid w:val="00361A47"/>
    <w:rsid w:val="00361C6C"/>
    <w:rsid w:val="00362207"/>
    <w:rsid w:val="003626F1"/>
    <w:rsid w:val="00362A82"/>
    <w:rsid w:val="00363645"/>
    <w:rsid w:val="00363785"/>
    <w:rsid w:val="003640B3"/>
    <w:rsid w:val="00364992"/>
    <w:rsid w:val="00364A97"/>
    <w:rsid w:val="00364D6B"/>
    <w:rsid w:val="00367AC1"/>
    <w:rsid w:val="00370EAB"/>
    <w:rsid w:val="00371E4A"/>
    <w:rsid w:val="00372023"/>
    <w:rsid w:val="0037229B"/>
    <w:rsid w:val="003731CA"/>
    <w:rsid w:val="0037428E"/>
    <w:rsid w:val="003742D2"/>
    <w:rsid w:val="003746E1"/>
    <w:rsid w:val="00375020"/>
    <w:rsid w:val="00375B2C"/>
    <w:rsid w:val="0037714F"/>
    <w:rsid w:val="003778C3"/>
    <w:rsid w:val="00377CB3"/>
    <w:rsid w:val="0038066A"/>
    <w:rsid w:val="00380AAD"/>
    <w:rsid w:val="00380AE8"/>
    <w:rsid w:val="00384DF3"/>
    <w:rsid w:val="00384E08"/>
    <w:rsid w:val="0038563A"/>
    <w:rsid w:val="003856FE"/>
    <w:rsid w:val="003873C5"/>
    <w:rsid w:val="0038744F"/>
    <w:rsid w:val="0038751D"/>
    <w:rsid w:val="00391409"/>
    <w:rsid w:val="00391E13"/>
    <w:rsid w:val="00392515"/>
    <w:rsid w:val="00392C01"/>
    <w:rsid w:val="00392DC6"/>
    <w:rsid w:val="0039391A"/>
    <w:rsid w:val="00393BAC"/>
    <w:rsid w:val="00394A4E"/>
    <w:rsid w:val="00394ACE"/>
    <w:rsid w:val="0039592D"/>
    <w:rsid w:val="003959C3"/>
    <w:rsid w:val="003963C5"/>
    <w:rsid w:val="003979B4"/>
    <w:rsid w:val="003A01F1"/>
    <w:rsid w:val="003A0DEC"/>
    <w:rsid w:val="003A2A57"/>
    <w:rsid w:val="003A2A61"/>
    <w:rsid w:val="003A3204"/>
    <w:rsid w:val="003A473E"/>
    <w:rsid w:val="003A4EE3"/>
    <w:rsid w:val="003A554C"/>
    <w:rsid w:val="003A71A8"/>
    <w:rsid w:val="003A7B6C"/>
    <w:rsid w:val="003B0784"/>
    <w:rsid w:val="003B0A9C"/>
    <w:rsid w:val="003B1515"/>
    <w:rsid w:val="003B1D67"/>
    <w:rsid w:val="003B2732"/>
    <w:rsid w:val="003B2910"/>
    <w:rsid w:val="003B2955"/>
    <w:rsid w:val="003B39B0"/>
    <w:rsid w:val="003B3F71"/>
    <w:rsid w:val="003B40B4"/>
    <w:rsid w:val="003B4BCC"/>
    <w:rsid w:val="003B527B"/>
    <w:rsid w:val="003B542C"/>
    <w:rsid w:val="003B5586"/>
    <w:rsid w:val="003B579D"/>
    <w:rsid w:val="003B629F"/>
    <w:rsid w:val="003B76E9"/>
    <w:rsid w:val="003B7E63"/>
    <w:rsid w:val="003C0AC3"/>
    <w:rsid w:val="003C172A"/>
    <w:rsid w:val="003C1D43"/>
    <w:rsid w:val="003C41C2"/>
    <w:rsid w:val="003C5075"/>
    <w:rsid w:val="003C5E4D"/>
    <w:rsid w:val="003C68C9"/>
    <w:rsid w:val="003C6F60"/>
    <w:rsid w:val="003C7C20"/>
    <w:rsid w:val="003C7CFA"/>
    <w:rsid w:val="003D02C6"/>
    <w:rsid w:val="003D068A"/>
    <w:rsid w:val="003D0BE9"/>
    <w:rsid w:val="003D1313"/>
    <w:rsid w:val="003D1A30"/>
    <w:rsid w:val="003D230E"/>
    <w:rsid w:val="003D2594"/>
    <w:rsid w:val="003D2743"/>
    <w:rsid w:val="003D2BC8"/>
    <w:rsid w:val="003D2EDD"/>
    <w:rsid w:val="003D411A"/>
    <w:rsid w:val="003D4EE2"/>
    <w:rsid w:val="003D4FBD"/>
    <w:rsid w:val="003D729F"/>
    <w:rsid w:val="003E223B"/>
    <w:rsid w:val="003E2903"/>
    <w:rsid w:val="003E335A"/>
    <w:rsid w:val="003E34C4"/>
    <w:rsid w:val="003E4D6D"/>
    <w:rsid w:val="003E5CE1"/>
    <w:rsid w:val="003E6DAB"/>
    <w:rsid w:val="003F298E"/>
    <w:rsid w:val="003F2A3B"/>
    <w:rsid w:val="003F5A77"/>
    <w:rsid w:val="003F6003"/>
    <w:rsid w:val="003F61B0"/>
    <w:rsid w:val="00400123"/>
    <w:rsid w:val="004002EB"/>
    <w:rsid w:val="00400F48"/>
    <w:rsid w:val="00402031"/>
    <w:rsid w:val="00402970"/>
    <w:rsid w:val="00402A45"/>
    <w:rsid w:val="00402BD8"/>
    <w:rsid w:val="00403716"/>
    <w:rsid w:val="0040409F"/>
    <w:rsid w:val="004110E2"/>
    <w:rsid w:val="004125EF"/>
    <w:rsid w:val="00412A6A"/>
    <w:rsid w:val="00412ADA"/>
    <w:rsid w:val="00412FF6"/>
    <w:rsid w:val="0041350A"/>
    <w:rsid w:val="00413A69"/>
    <w:rsid w:val="004147CD"/>
    <w:rsid w:val="0041482B"/>
    <w:rsid w:val="00415600"/>
    <w:rsid w:val="00415691"/>
    <w:rsid w:val="0041756E"/>
    <w:rsid w:val="0041761E"/>
    <w:rsid w:val="0042048D"/>
    <w:rsid w:val="004204EC"/>
    <w:rsid w:val="00423311"/>
    <w:rsid w:val="0042389D"/>
    <w:rsid w:val="004260C5"/>
    <w:rsid w:val="004264E5"/>
    <w:rsid w:val="00430088"/>
    <w:rsid w:val="004309ED"/>
    <w:rsid w:val="0043166E"/>
    <w:rsid w:val="00431BD2"/>
    <w:rsid w:val="00431D70"/>
    <w:rsid w:val="0043239A"/>
    <w:rsid w:val="00432987"/>
    <w:rsid w:val="00432AC6"/>
    <w:rsid w:val="00432FF8"/>
    <w:rsid w:val="00434DF2"/>
    <w:rsid w:val="00436951"/>
    <w:rsid w:val="00436A33"/>
    <w:rsid w:val="00440269"/>
    <w:rsid w:val="0044079C"/>
    <w:rsid w:val="00440BE5"/>
    <w:rsid w:val="00441C4F"/>
    <w:rsid w:val="004425D6"/>
    <w:rsid w:val="00443159"/>
    <w:rsid w:val="00443B62"/>
    <w:rsid w:val="00443BF7"/>
    <w:rsid w:val="00443D3A"/>
    <w:rsid w:val="00444952"/>
    <w:rsid w:val="00444AFA"/>
    <w:rsid w:val="00447012"/>
    <w:rsid w:val="00447253"/>
    <w:rsid w:val="00447A2C"/>
    <w:rsid w:val="00447B52"/>
    <w:rsid w:val="00447D09"/>
    <w:rsid w:val="0045112A"/>
    <w:rsid w:val="004517DA"/>
    <w:rsid w:val="0045215D"/>
    <w:rsid w:val="00453691"/>
    <w:rsid w:val="00454F44"/>
    <w:rsid w:val="0045718F"/>
    <w:rsid w:val="00457404"/>
    <w:rsid w:val="004579EF"/>
    <w:rsid w:val="00461B7B"/>
    <w:rsid w:val="00461E8E"/>
    <w:rsid w:val="0046234C"/>
    <w:rsid w:val="0046304F"/>
    <w:rsid w:val="00463615"/>
    <w:rsid w:val="0046404E"/>
    <w:rsid w:val="00464E5A"/>
    <w:rsid w:val="004651AC"/>
    <w:rsid w:val="004661DD"/>
    <w:rsid w:val="00470B09"/>
    <w:rsid w:val="00471D1A"/>
    <w:rsid w:val="00471F00"/>
    <w:rsid w:val="00473572"/>
    <w:rsid w:val="00473BDE"/>
    <w:rsid w:val="004746FE"/>
    <w:rsid w:val="00474BA5"/>
    <w:rsid w:val="00474CEF"/>
    <w:rsid w:val="0047522A"/>
    <w:rsid w:val="00475372"/>
    <w:rsid w:val="004755B8"/>
    <w:rsid w:val="00475A4A"/>
    <w:rsid w:val="004774A6"/>
    <w:rsid w:val="00477E3B"/>
    <w:rsid w:val="004803E9"/>
    <w:rsid w:val="004805DE"/>
    <w:rsid w:val="00481960"/>
    <w:rsid w:val="0048281C"/>
    <w:rsid w:val="00482DAC"/>
    <w:rsid w:val="00483433"/>
    <w:rsid w:val="0048378E"/>
    <w:rsid w:val="00483AB7"/>
    <w:rsid w:val="00484026"/>
    <w:rsid w:val="00484D45"/>
    <w:rsid w:val="004855A1"/>
    <w:rsid w:val="00485655"/>
    <w:rsid w:val="00487E52"/>
    <w:rsid w:val="0049227D"/>
    <w:rsid w:val="00492E55"/>
    <w:rsid w:val="0049321C"/>
    <w:rsid w:val="004937BD"/>
    <w:rsid w:val="00494E7B"/>
    <w:rsid w:val="004962A2"/>
    <w:rsid w:val="004965C0"/>
    <w:rsid w:val="00497CAE"/>
    <w:rsid w:val="004A0921"/>
    <w:rsid w:val="004A0F44"/>
    <w:rsid w:val="004A13FA"/>
    <w:rsid w:val="004A23E6"/>
    <w:rsid w:val="004A319C"/>
    <w:rsid w:val="004A3BB6"/>
    <w:rsid w:val="004A3FA4"/>
    <w:rsid w:val="004A4195"/>
    <w:rsid w:val="004A587C"/>
    <w:rsid w:val="004A5EE0"/>
    <w:rsid w:val="004A69BB"/>
    <w:rsid w:val="004A6A94"/>
    <w:rsid w:val="004A6C5C"/>
    <w:rsid w:val="004A779D"/>
    <w:rsid w:val="004A7CC5"/>
    <w:rsid w:val="004B06AB"/>
    <w:rsid w:val="004B1945"/>
    <w:rsid w:val="004B1D24"/>
    <w:rsid w:val="004B1ED5"/>
    <w:rsid w:val="004B27C4"/>
    <w:rsid w:val="004B2DA9"/>
    <w:rsid w:val="004B3A06"/>
    <w:rsid w:val="004B4496"/>
    <w:rsid w:val="004B454C"/>
    <w:rsid w:val="004B4FCA"/>
    <w:rsid w:val="004B51FB"/>
    <w:rsid w:val="004B52D3"/>
    <w:rsid w:val="004B5F56"/>
    <w:rsid w:val="004B6398"/>
    <w:rsid w:val="004B7ED3"/>
    <w:rsid w:val="004C1980"/>
    <w:rsid w:val="004C24DC"/>
    <w:rsid w:val="004C29F4"/>
    <w:rsid w:val="004C30F1"/>
    <w:rsid w:val="004C5A1D"/>
    <w:rsid w:val="004C667F"/>
    <w:rsid w:val="004C750F"/>
    <w:rsid w:val="004C7BEF"/>
    <w:rsid w:val="004D0637"/>
    <w:rsid w:val="004D0745"/>
    <w:rsid w:val="004D0941"/>
    <w:rsid w:val="004D0C85"/>
    <w:rsid w:val="004D17B8"/>
    <w:rsid w:val="004D1C67"/>
    <w:rsid w:val="004D1ECE"/>
    <w:rsid w:val="004D21B4"/>
    <w:rsid w:val="004D2F1E"/>
    <w:rsid w:val="004D35B2"/>
    <w:rsid w:val="004D449B"/>
    <w:rsid w:val="004D4538"/>
    <w:rsid w:val="004D527B"/>
    <w:rsid w:val="004D5C17"/>
    <w:rsid w:val="004D65BB"/>
    <w:rsid w:val="004D6616"/>
    <w:rsid w:val="004D7439"/>
    <w:rsid w:val="004D7CAE"/>
    <w:rsid w:val="004D7F1A"/>
    <w:rsid w:val="004E0E0D"/>
    <w:rsid w:val="004E1010"/>
    <w:rsid w:val="004E1923"/>
    <w:rsid w:val="004E26A1"/>
    <w:rsid w:val="004E3706"/>
    <w:rsid w:val="004E46A0"/>
    <w:rsid w:val="004E49EE"/>
    <w:rsid w:val="004E52F5"/>
    <w:rsid w:val="004E601D"/>
    <w:rsid w:val="004E6166"/>
    <w:rsid w:val="004E67B8"/>
    <w:rsid w:val="004F03B1"/>
    <w:rsid w:val="004F1AFD"/>
    <w:rsid w:val="004F1E63"/>
    <w:rsid w:val="004F46ED"/>
    <w:rsid w:val="004F5995"/>
    <w:rsid w:val="0050067F"/>
    <w:rsid w:val="00500916"/>
    <w:rsid w:val="00500B45"/>
    <w:rsid w:val="00501053"/>
    <w:rsid w:val="00501FEB"/>
    <w:rsid w:val="00504188"/>
    <w:rsid w:val="00506AE2"/>
    <w:rsid w:val="00506EA4"/>
    <w:rsid w:val="00507DC2"/>
    <w:rsid w:val="00507EF2"/>
    <w:rsid w:val="00510302"/>
    <w:rsid w:val="00511737"/>
    <w:rsid w:val="00512243"/>
    <w:rsid w:val="005124D0"/>
    <w:rsid w:val="00512980"/>
    <w:rsid w:val="00512C1C"/>
    <w:rsid w:val="00513168"/>
    <w:rsid w:val="00515A80"/>
    <w:rsid w:val="0051623B"/>
    <w:rsid w:val="00517BE8"/>
    <w:rsid w:val="0052073A"/>
    <w:rsid w:val="00521F3A"/>
    <w:rsid w:val="0052207B"/>
    <w:rsid w:val="005222E5"/>
    <w:rsid w:val="00522A37"/>
    <w:rsid w:val="005235A1"/>
    <w:rsid w:val="005238C3"/>
    <w:rsid w:val="00524CD0"/>
    <w:rsid w:val="00525B57"/>
    <w:rsid w:val="00525E27"/>
    <w:rsid w:val="0052614A"/>
    <w:rsid w:val="005266E2"/>
    <w:rsid w:val="00526FA8"/>
    <w:rsid w:val="0052749B"/>
    <w:rsid w:val="005274D8"/>
    <w:rsid w:val="00531F84"/>
    <w:rsid w:val="005325EF"/>
    <w:rsid w:val="005328A6"/>
    <w:rsid w:val="00532D0A"/>
    <w:rsid w:val="005330D0"/>
    <w:rsid w:val="005344D8"/>
    <w:rsid w:val="00534AE5"/>
    <w:rsid w:val="005368E3"/>
    <w:rsid w:val="00536C37"/>
    <w:rsid w:val="0053744C"/>
    <w:rsid w:val="00540319"/>
    <w:rsid w:val="00542D8C"/>
    <w:rsid w:val="0054443B"/>
    <w:rsid w:val="005448B6"/>
    <w:rsid w:val="00547314"/>
    <w:rsid w:val="0054780D"/>
    <w:rsid w:val="00547D9C"/>
    <w:rsid w:val="00551705"/>
    <w:rsid w:val="00551963"/>
    <w:rsid w:val="00551EF3"/>
    <w:rsid w:val="00554FCD"/>
    <w:rsid w:val="005555FD"/>
    <w:rsid w:val="005558E4"/>
    <w:rsid w:val="00555E30"/>
    <w:rsid w:val="00556155"/>
    <w:rsid w:val="005566F4"/>
    <w:rsid w:val="005579FA"/>
    <w:rsid w:val="00557D34"/>
    <w:rsid w:val="005605C8"/>
    <w:rsid w:val="00560F64"/>
    <w:rsid w:val="0056159D"/>
    <w:rsid w:val="00561C66"/>
    <w:rsid w:val="00561D81"/>
    <w:rsid w:val="005628E8"/>
    <w:rsid w:val="00562D97"/>
    <w:rsid w:val="00562F2B"/>
    <w:rsid w:val="00562FB2"/>
    <w:rsid w:val="0056386D"/>
    <w:rsid w:val="00566A55"/>
    <w:rsid w:val="005715DD"/>
    <w:rsid w:val="00571C94"/>
    <w:rsid w:val="005729B8"/>
    <w:rsid w:val="00573DB3"/>
    <w:rsid w:val="0057462B"/>
    <w:rsid w:val="00574B96"/>
    <w:rsid w:val="005759D7"/>
    <w:rsid w:val="00577338"/>
    <w:rsid w:val="00581E79"/>
    <w:rsid w:val="00583566"/>
    <w:rsid w:val="0058374A"/>
    <w:rsid w:val="005840B1"/>
    <w:rsid w:val="005852EE"/>
    <w:rsid w:val="005856F6"/>
    <w:rsid w:val="00585730"/>
    <w:rsid w:val="00586935"/>
    <w:rsid w:val="00587B84"/>
    <w:rsid w:val="00587E65"/>
    <w:rsid w:val="005902BA"/>
    <w:rsid w:val="005915E2"/>
    <w:rsid w:val="00592810"/>
    <w:rsid w:val="005929F2"/>
    <w:rsid w:val="00592BA6"/>
    <w:rsid w:val="005932A9"/>
    <w:rsid w:val="00594DE9"/>
    <w:rsid w:val="00595919"/>
    <w:rsid w:val="00596568"/>
    <w:rsid w:val="0059695D"/>
    <w:rsid w:val="00597C3B"/>
    <w:rsid w:val="00597F14"/>
    <w:rsid w:val="005A0263"/>
    <w:rsid w:val="005A1072"/>
    <w:rsid w:val="005A2D27"/>
    <w:rsid w:val="005A3CB9"/>
    <w:rsid w:val="005A3D10"/>
    <w:rsid w:val="005A453E"/>
    <w:rsid w:val="005A4751"/>
    <w:rsid w:val="005A60DA"/>
    <w:rsid w:val="005A7100"/>
    <w:rsid w:val="005A7227"/>
    <w:rsid w:val="005A79A9"/>
    <w:rsid w:val="005B01DF"/>
    <w:rsid w:val="005B0BBC"/>
    <w:rsid w:val="005B280D"/>
    <w:rsid w:val="005B2EBD"/>
    <w:rsid w:val="005B35BC"/>
    <w:rsid w:val="005B509E"/>
    <w:rsid w:val="005B608F"/>
    <w:rsid w:val="005B732E"/>
    <w:rsid w:val="005C01A0"/>
    <w:rsid w:val="005C0292"/>
    <w:rsid w:val="005C2C23"/>
    <w:rsid w:val="005C2EB6"/>
    <w:rsid w:val="005C3CC0"/>
    <w:rsid w:val="005C4788"/>
    <w:rsid w:val="005C55DA"/>
    <w:rsid w:val="005C56B5"/>
    <w:rsid w:val="005C5A39"/>
    <w:rsid w:val="005C6139"/>
    <w:rsid w:val="005C7B2F"/>
    <w:rsid w:val="005D056F"/>
    <w:rsid w:val="005D0E58"/>
    <w:rsid w:val="005D17CE"/>
    <w:rsid w:val="005D298C"/>
    <w:rsid w:val="005D32AA"/>
    <w:rsid w:val="005D366C"/>
    <w:rsid w:val="005D3E46"/>
    <w:rsid w:val="005D4328"/>
    <w:rsid w:val="005D4CD5"/>
    <w:rsid w:val="005D4EC0"/>
    <w:rsid w:val="005D5675"/>
    <w:rsid w:val="005D7886"/>
    <w:rsid w:val="005D7AE8"/>
    <w:rsid w:val="005E1101"/>
    <w:rsid w:val="005E269A"/>
    <w:rsid w:val="005E5D80"/>
    <w:rsid w:val="005E6514"/>
    <w:rsid w:val="005E676B"/>
    <w:rsid w:val="005F011D"/>
    <w:rsid w:val="005F0C58"/>
    <w:rsid w:val="005F2CA0"/>
    <w:rsid w:val="005F3ADD"/>
    <w:rsid w:val="005F47C6"/>
    <w:rsid w:val="005F5713"/>
    <w:rsid w:val="005F6155"/>
    <w:rsid w:val="005F666F"/>
    <w:rsid w:val="005F6F9C"/>
    <w:rsid w:val="005F725D"/>
    <w:rsid w:val="006023CB"/>
    <w:rsid w:val="00602F63"/>
    <w:rsid w:val="00605030"/>
    <w:rsid w:val="00605087"/>
    <w:rsid w:val="00605EB9"/>
    <w:rsid w:val="00606879"/>
    <w:rsid w:val="00610E0B"/>
    <w:rsid w:val="0061131A"/>
    <w:rsid w:val="006118C1"/>
    <w:rsid w:val="00611D5C"/>
    <w:rsid w:val="00612147"/>
    <w:rsid w:val="0061251F"/>
    <w:rsid w:val="00612612"/>
    <w:rsid w:val="006127C5"/>
    <w:rsid w:val="00612C49"/>
    <w:rsid w:val="0061329E"/>
    <w:rsid w:val="00613D0E"/>
    <w:rsid w:val="006145B8"/>
    <w:rsid w:val="00614F26"/>
    <w:rsid w:val="00615C64"/>
    <w:rsid w:val="00616C94"/>
    <w:rsid w:val="0061740E"/>
    <w:rsid w:val="00617FF2"/>
    <w:rsid w:val="006203C7"/>
    <w:rsid w:val="00620A22"/>
    <w:rsid w:val="006220E4"/>
    <w:rsid w:val="0062339D"/>
    <w:rsid w:val="0062404A"/>
    <w:rsid w:val="006243FB"/>
    <w:rsid w:val="00624627"/>
    <w:rsid w:val="00626386"/>
    <w:rsid w:val="006268BF"/>
    <w:rsid w:val="00626CA3"/>
    <w:rsid w:val="00626F89"/>
    <w:rsid w:val="00627359"/>
    <w:rsid w:val="006316E8"/>
    <w:rsid w:val="006323C9"/>
    <w:rsid w:val="00633571"/>
    <w:rsid w:val="00633CC5"/>
    <w:rsid w:val="00633F50"/>
    <w:rsid w:val="006342C5"/>
    <w:rsid w:val="0063759E"/>
    <w:rsid w:val="00637993"/>
    <w:rsid w:val="00637B0F"/>
    <w:rsid w:val="0064186E"/>
    <w:rsid w:val="0064289C"/>
    <w:rsid w:val="0064338B"/>
    <w:rsid w:val="0064392C"/>
    <w:rsid w:val="006439EC"/>
    <w:rsid w:val="00645260"/>
    <w:rsid w:val="006462E2"/>
    <w:rsid w:val="0065015A"/>
    <w:rsid w:val="0065074D"/>
    <w:rsid w:val="00650D4E"/>
    <w:rsid w:val="0065123D"/>
    <w:rsid w:val="00651BC9"/>
    <w:rsid w:val="00652455"/>
    <w:rsid w:val="00652B59"/>
    <w:rsid w:val="00653515"/>
    <w:rsid w:val="006538ED"/>
    <w:rsid w:val="00653FC4"/>
    <w:rsid w:val="00654142"/>
    <w:rsid w:val="00654DEA"/>
    <w:rsid w:val="00655006"/>
    <w:rsid w:val="006565F3"/>
    <w:rsid w:val="00657903"/>
    <w:rsid w:val="00660404"/>
    <w:rsid w:val="00661B62"/>
    <w:rsid w:val="0066385F"/>
    <w:rsid w:val="00663FBD"/>
    <w:rsid w:val="00665AEA"/>
    <w:rsid w:val="00666206"/>
    <w:rsid w:val="0066662F"/>
    <w:rsid w:val="00672BB6"/>
    <w:rsid w:val="006745FC"/>
    <w:rsid w:val="00675708"/>
    <w:rsid w:val="0067627C"/>
    <w:rsid w:val="00681182"/>
    <w:rsid w:val="00682321"/>
    <w:rsid w:val="00682537"/>
    <w:rsid w:val="006827A5"/>
    <w:rsid w:val="00683D9C"/>
    <w:rsid w:val="00684171"/>
    <w:rsid w:val="006845AC"/>
    <w:rsid w:val="0068465C"/>
    <w:rsid w:val="00685263"/>
    <w:rsid w:val="00685FEB"/>
    <w:rsid w:val="00690C92"/>
    <w:rsid w:val="00690CA8"/>
    <w:rsid w:val="00690F78"/>
    <w:rsid w:val="006911C2"/>
    <w:rsid w:val="00691CCC"/>
    <w:rsid w:val="00691DB0"/>
    <w:rsid w:val="00691EE3"/>
    <w:rsid w:val="00692EF7"/>
    <w:rsid w:val="006936D5"/>
    <w:rsid w:val="00697027"/>
    <w:rsid w:val="00697D34"/>
    <w:rsid w:val="006A0CF3"/>
    <w:rsid w:val="006A49C9"/>
    <w:rsid w:val="006A647C"/>
    <w:rsid w:val="006A6699"/>
    <w:rsid w:val="006A6A9E"/>
    <w:rsid w:val="006A79EA"/>
    <w:rsid w:val="006B0978"/>
    <w:rsid w:val="006B0F44"/>
    <w:rsid w:val="006B1123"/>
    <w:rsid w:val="006B1EC2"/>
    <w:rsid w:val="006B351A"/>
    <w:rsid w:val="006B3A85"/>
    <w:rsid w:val="006B4924"/>
    <w:rsid w:val="006B54E8"/>
    <w:rsid w:val="006B5815"/>
    <w:rsid w:val="006B632B"/>
    <w:rsid w:val="006B6BFB"/>
    <w:rsid w:val="006B7C06"/>
    <w:rsid w:val="006C0787"/>
    <w:rsid w:val="006C11C8"/>
    <w:rsid w:val="006C1282"/>
    <w:rsid w:val="006C14E8"/>
    <w:rsid w:val="006C1ED3"/>
    <w:rsid w:val="006C1FDA"/>
    <w:rsid w:val="006C2517"/>
    <w:rsid w:val="006C2CB3"/>
    <w:rsid w:val="006C3122"/>
    <w:rsid w:val="006C4833"/>
    <w:rsid w:val="006C52B0"/>
    <w:rsid w:val="006C52B5"/>
    <w:rsid w:val="006C66BE"/>
    <w:rsid w:val="006C6A4C"/>
    <w:rsid w:val="006C6FC7"/>
    <w:rsid w:val="006C7E94"/>
    <w:rsid w:val="006D1313"/>
    <w:rsid w:val="006D2094"/>
    <w:rsid w:val="006D31FB"/>
    <w:rsid w:val="006D41F6"/>
    <w:rsid w:val="006D6A1A"/>
    <w:rsid w:val="006D7931"/>
    <w:rsid w:val="006E16FE"/>
    <w:rsid w:val="006E1CC3"/>
    <w:rsid w:val="006E35E7"/>
    <w:rsid w:val="006E3E30"/>
    <w:rsid w:val="006E47C1"/>
    <w:rsid w:val="006E4C6A"/>
    <w:rsid w:val="006E5F97"/>
    <w:rsid w:val="006F0C26"/>
    <w:rsid w:val="006F1125"/>
    <w:rsid w:val="006F15E6"/>
    <w:rsid w:val="006F2C6A"/>
    <w:rsid w:val="006F373D"/>
    <w:rsid w:val="006F414F"/>
    <w:rsid w:val="006F56FE"/>
    <w:rsid w:val="006F67D3"/>
    <w:rsid w:val="006F7545"/>
    <w:rsid w:val="00700059"/>
    <w:rsid w:val="00700941"/>
    <w:rsid w:val="00700A0C"/>
    <w:rsid w:val="0070165A"/>
    <w:rsid w:val="00702A9B"/>
    <w:rsid w:val="00705F7B"/>
    <w:rsid w:val="00706074"/>
    <w:rsid w:val="00706D1D"/>
    <w:rsid w:val="007074B1"/>
    <w:rsid w:val="00707676"/>
    <w:rsid w:val="0070790A"/>
    <w:rsid w:val="00707BC8"/>
    <w:rsid w:val="00711E93"/>
    <w:rsid w:val="00713104"/>
    <w:rsid w:val="007134C2"/>
    <w:rsid w:val="00713E57"/>
    <w:rsid w:val="00713F7A"/>
    <w:rsid w:val="00714C25"/>
    <w:rsid w:val="00715A96"/>
    <w:rsid w:val="007167FE"/>
    <w:rsid w:val="0071691E"/>
    <w:rsid w:val="0072038C"/>
    <w:rsid w:val="00720D61"/>
    <w:rsid w:val="00721437"/>
    <w:rsid w:val="007220A6"/>
    <w:rsid w:val="007221D2"/>
    <w:rsid w:val="0072332C"/>
    <w:rsid w:val="0072369C"/>
    <w:rsid w:val="00724CBD"/>
    <w:rsid w:val="0072633A"/>
    <w:rsid w:val="00726E75"/>
    <w:rsid w:val="00727948"/>
    <w:rsid w:val="00730551"/>
    <w:rsid w:val="00730C25"/>
    <w:rsid w:val="00730CA9"/>
    <w:rsid w:val="007312A1"/>
    <w:rsid w:val="00733050"/>
    <w:rsid w:val="0073355E"/>
    <w:rsid w:val="00735C25"/>
    <w:rsid w:val="00735EF4"/>
    <w:rsid w:val="007370E5"/>
    <w:rsid w:val="00737648"/>
    <w:rsid w:val="0074072E"/>
    <w:rsid w:val="00740D65"/>
    <w:rsid w:val="00743C03"/>
    <w:rsid w:val="00743F3C"/>
    <w:rsid w:val="0074441C"/>
    <w:rsid w:val="007444FD"/>
    <w:rsid w:val="00744839"/>
    <w:rsid w:val="00744964"/>
    <w:rsid w:val="00745C5D"/>
    <w:rsid w:val="00745E56"/>
    <w:rsid w:val="00747FA1"/>
    <w:rsid w:val="007503FB"/>
    <w:rsid w:val="00750D4A"/>
    <w:rsid w:val="00751F6A"/>
    <w:rsid w:val="007557A5"/>
    <w:rsid w:val="00756320"/>
    <w:rsid w:val="00756BF0"/>
    <w:rsid w:val="00756DA4"/>
    <w:rsid w:val="007571DD"/>
    <w:rsid w:val="007600F6"/>
    <w:rsid w:val="00760403"/>
    <w:rsid w:val="007609A7"/>
    <w:rsid w:val="007611D6"/>
    <w:rsid w:val="007614BF"/>
    <w:rsid w:val="0076157B"/>
    <w:rsid w:val="00762072"/>
    <w:rsid w:val="00762E36"/>
    <w:rsid w:val="007632B1"/>
    <w:rsid w:val="0076351A"/>
    <w:rsid w:val="00763F6D"/>
    <w:rsid w:val="00764CC2"/>
    <w:rsid w:val="00764CD7"/>
    <w:rsid w:val="00765E00"/>
    <w:rsid w:val="00766B93"/>
    <w:rsid w:val="00767215"/>
    <w:rsid w:val="00767786"/>
    <w:rsid w:val="00767940"/>
    <w:rsid w:val="00767BD8"/>
    <w:rsid w:val="00767D7A"/>
    <w:rsid w:val="00767EA7"/>
    <w:rsid w:val="00770471"/>
    <w:rsid w:val="00771379"/>
    <w:rsid w:val="00772E7E"/>
    <w:rsid w:val="00774CFA"/>
    <w:rsid w:val="00774D6D"/>
    <w:rsid w:val="00776112"/>
    <w:rsid w:val="0077776F"/>
    <w:rsid w:val="00777982"/>
    <w:rsid w:val="0078066D"/>
    <w:rsid w:val="00780E90"/>
    <w:rsid w:val="00781268"/>
    <w:rsid w:val="00781813"/>
    <w:rsid w:val="00781B71"/>
    <w:rsid w:val="00782373"/>
    <w:rsid w:val="007844CE"/>
    <w:rsid w:val="007847ED"/>
    <w:rsid w:val="007853FC"/>
    <w:rsid w:val="00785576"/>
    <w:rsid w:val="0078572C"/>
    <w:rsid w:val="00785D5D"/>
    <w:rsid w:val="007867BD"/>
    <w:rsid w:val="00787CBA"/>
    <w:rsid w:val="00790208"/>
    <w:rsid w:val="00790915"/>
    <w:rsid w:val="00792254"/>
    <w:rsid w:val="0079501A"/>
    <w:rsid w:val="007962A2"/>
    <w:rsid w:val="00796596"/>
    <w:rsid w:val="00796609"/>
    <w:rsid w:val="00797A5C"/>
    <w:rsid w:val="007A0691"/>
    <w:rsid w:val="007A0CE1"/>
    <w:rsid w:val="007A1101"/>
    <w:rsid w:val="007A1B6D"/>
    <w:rsid w:val="007A37DD"/>
    <w:rsid w:val="007A4C22"/>
    <w:rsid w:val="007A51E9"/>
    <w:rsid w:val="007A60BF"/>
    <w:rsid w:val="007B0A4A"/>
    <w:rsid w:val="007B14F8"/>
    <w:rsid w:val="007B2045"/>
    <w:rsid w:val="007B2CA9"/>
    <w:rsid w:val="007B3280"/>
    <w:rsid w:val="007B45DD"/>
    <w:rsid w:val="007B45FF"/>
    <w:rsid w:val="007B4AC6"/>
    <w:rsid w:val="007B762D"/>
    <w:rsid w:val="007B7C38"/>
    <w:rsid w:val="007B7EB0"/>
    <w:rsid w:val="007C054C"/>
    <w:rsid w:val="007C0653"/>
    <w:rsid w:val="007C0D13"/>
    <w:rsid w:val="007C18D3"/>
    <w:rsid w:val="007C2F81"/>
    <w:rsid w:val="007C4FE9"/>
    <w:rsid w:val="007C5F61"/>
    <w:rsid w:val="007C6782"/>
    <w:rsid w:val="007C695C"/>
    <w:rsid w:val="007D0A86"/>
    <w:rsid w:val="007D177D"/>
    <w:rsid w:val="007D18BE"/>
    <w:rsid w:val="007D1B22"/>
    <w:rsid w:val="007D1F27"/>
    <w:rsid w:val="007D2815"/>
    <w:rsid w:val="007D2CE7"/>
    <w:rsid w:val="007D3854"/>
    <w:rsid w:val="007D58AB"/>
    <w:rsid w:val="007D66E5"/>
    <w:rsid w:val="007D70BE"/>
    <w:rsid w:val="007D73D8"/>
    <w:rsid w:val="007E02FD"/>
    <w:rsid w:val="007E05FA"/>
    <w:rsid w:val="007E1222"/>
    <w:rsid w:val="007E2B47"/>
    <w:rsid w:val="007E5E24"/>
    <w:rsid w:val="007E60F3"/>
    <w:rsid w:val="007E64C7"/>
    <w:rsid w:val="007E6F8F"/>
    <w:rsid w:val="007E7855"/>
    <w:rsid w:val="007F07F3"/>
    <w:rsid w:val="007F0F8B"/>
    <w:rsid w:val="007F14AF"/>
    <w:rsid w:val="007F1547"/>
    <w:rsid w:val="007F1A2E"/>
    <w:rsid w:val="007F2DB7"/>
    <w:rsid w:val="007F33A0"/>
    <w:rsid w:val="007F4194"/>
    <w:rsid w:val="007F43A4"/>
    <w:rsid w:val="007F4EE5"/>
    <w:rsid w:val="007F5BA9"/>
    <w:rsid w:val="007F721A"/>
    <w:rsid w:val="00800006"/>
    <w:rsid w:val="008000E8"/>
    <w:rsid w:val="00800637"/>
    <w:rsid w:val="00802240"/>
    <w:rsid w:val="00802FDD"/>
    <w:rsid w:val="008031B8"/>
    <w:rsid w:val="0080350D"/>
    <w:rsid w:val="008039CD"/>
    <w:rsid w:val="00803F0C"/>
    <w:rsid w:val="00804D23"/>
    <w:rsid w:val="0080621C"/>
    <w:rsid w:val="00807405"/>
    <w:rsid w:val="0080790E"/>
    <w:rsid w:val="00807E6C"/>
    <w:rsid w:val="008101EB"/>
    <w:rsid w:val="008113C6"/>
    <w:rsid w:val="008116FB"/>
    <w:rsid w:val="00811973"/>
    <w:rsid w:val="00813403"/>
    <w:rsid w:val="00813598"/>
    <w:rsid w:val="00813C6E"/>
    <w:rsid w:val="00813F78"/>
    <w:rsid w:val="008142FA"/>
    <w:rsid w:val="00814D17"/>
    <w:rsid w:val="00815D59"/>
    <w:rsid w:val="00817560"/>
    <w:rsid w:val="00822BF0"/>
    <w:rsid w:val="00822D00"/>
    <w:rsid w:val="008234F4"/>
    <w:rsid w:val="008239E0"/>
    <w:rsid w:val="008246C8"/>
    <w:rsid w:val="0082509D"/>
    <w:rsid w:val="008251AD"/>
    <w:rsid w:val="008265D9"/>
    <w:rsid w:val="00826E02"/>
    <w:rsid w:val="00827047"/>
    <w:rsid w:val="008270FE"/>
    <w:rsid w:val="00827E27"/>
    <w:rsid w:val="00831440"/>
    <w:rsid w:val="008319E7"/>
    <w:rsid w:val="00831C13"/>
    <w:rsid w:val="00831DC9"/>
    <w:rsid w:val="00831F34"/>
    <w:rsid w:val="00832040"/>
    <w:rsid w:val="008326D3"/>
    <w:rsid w:val="00832BE8"/>
    <w:rsid w:val="00833446"/>
    <w:rsid w:val="00833580"/>
    <w:rsid w:val="00834D61"/>
    <w:rsid w:val="008351A8"/>
    <w:rsid w:val="00840040"/>
    <w:rsid w:val="0084327F"/>
    <w:rsid w:val="0084445D"/>
    <w:rsid w:val="008449BC"/>
    <w:rsid w:val="00844FEC"/>
    <w:rsid w:val="00845E46"/>
    <w:rsid w:val="008476FD"/>
    <w:rsid w:val="0084790D"/>
    <w:rsid w:val="00852076"/>
    <w:rsid w:val="0085250A"/>
    <w:rsid w:val="00852D40"/>
    <w:rsid w:val="00852DC5"/>
    <w:rsid w:val="00852EED"/>
    <w:rsid w:val="00853A27"/>
    <w:rsid w:val="00856F43"/>
    <w:rsid w:val="00857999"/>
    <w:rsid w:val="00857B78"/>
    <w:rsid w:val="00857C1F"/>
    <w:rsid w:val="00860B7A"/>
    <w:rsid w:val="00861F80"/>
    <w:rsid w:val="00862A9C"/>
    <w:rsid w:val="00862ACE"/>
    <w:rsid w:val="008647A1"/>
    <w:rsid w:val="00865D2C"/>
    <w:rsid w:val="008663C5"/>
    <w:rsid w:val="00866F89"/>
    <w:rsid w:val="00870901"/>
    <w:rsid w:val="00870E79"/>
    <w:rsid w:val="0087199C"/>
    <w:rsid w:val="00871AD8"/>
    <w:rsid w:val="0087216F"/>
    <w:rsid w:val="00872CD9"/>
    <w:rsid w:val="00875927"/>
    <w:rsid w:val="0087730B"/>
    <w:rsid w:val="008779F5"/>
    <w:rsid w:val="00881805"/>
    <w:rsid w:val="00882DD9"/>
    <w:rsid w:val="0088369A"/>
    <w:rsid w:val="00883CAB"/>
    <w:rsid w:val="00884C40"/>
    <w:rsid w:val="00886010"/>
    <w:rsid w:val="008863F7"/>
    <w:rsid w:val="00886919"/>
    <w:rsid w:val="00887624"/>
    <w:rsid w:val="00890DC7"/>
    <w:rsid w:val="00890E61"/>
    <w:rsid w:val="0089197D"/>
    <w:rsid w:val="00892B77"/>
    <w:rsid w:val="00893A4E"/>
    <w:rsid w:val="008946E2"/>
    <w:rsid w:val="0089501E"/>
    <w:rsid w:val="00895873"/>
    <w:rsid w:val="008967BB"/>
    <w:rsid w:val="0089731C"/>
    <w:rsid w:val="008A0680"/>
    <w:rsid w:val="008A0853"/>
    <w:rsid w:val="008A0A4B"/>
    <w:rsid w:val="008A177C"/>
    <w:rsid w:val="008A1E1A"/>
    <w:rsid w:val="008A484C"/>
    <w:rsid w:val="008A4D84"/>
    <w:rsid w:val="008A5884"/>
    <w:rsid w:val="008A6B87"/>
    <w:rsid w:val="008A7CC7"/>
    <w:rsid w:val="008B03AB"/>
    <w:rsid w:val="008B2449"/>
    <w:rsid w:val="008B3894"/>
    <w:rsid w:val="008B4420"/>
    <w:rsid w:val="008B44A3"/>
    <w:rsid w:val="008B608E"/>
    <w:rsid w:val="008C035C"/>
    <w:rsid w:val="008C1096"/>
    <w:rsid w:val="008C1140"/>
    <w:rsid w:val="008C1307"/>
    <w:rsid w:val="008C148D"/>
    <w:rsid w:val="008C2009"/>
    <w:rsid w:val="008C21E2"/>
    <w:rsid w:val="008C21FA"/>
    <w:rsid w:val="008C4194"/>
    <w:rsid w:val="008C485A"/>
    <w:rsid w:val="008C51FE"/>
    <w:rsid w:val="008C568C"/>
    <w:rsid w:val="008C5F48"/>
    <w:rsid w:val="008C63D7"/>
    <w:rsid w:val="008C6D1D"/>
    <w:rsid w:val="008C6EAC"/>
    <w:rsid w:val="008C744F"/>
    <w:rsid w:val="008D035D"/>
    <w:rsid w:val="008D15A4"/>
    <w:rsid w:val="008D2D62"/>
    <w:rsid w:val="008D2EE2"/>
    <w:rsid w:val="008D437C"/>
    <w:rsid w:val="008D4584"/>
    <w:rsid w:val="008D4F64"/>
    <w:rsid w:val="008D573F"/>
    <w:rsid w:val="008D71F8"/>
    <w:rsid w:val="008E015D"/>
    <w:rsid w:val="008E021F"/>
    <w:rsid w:val="008E0BCB"/>
    <w:rsid w:val="008E0CB8"/>
    <w:rsid w:val="008E1F29"/>
    <w:rsid w:val="008E25D4"/>
    <w:rsid w:val="008E2670"/>
    <w:rsid w:val="008E2798"/>
    <w:rsid w:val="008E334F"/>
    <w:rsid w:val="008E340A"/>
    <w:rsid w:val="008E44DE"/>
    <w:rsid w:val="008E62B4"/>
    <w:rsid w:val="008E6F96"/>
    <w:rsid w:val="008E7C7E"/>
    <w:rsid w:val="008E7EF5"/>
    <w:rsid w:val="008F0187"/>
    <w:rsid w:val="008F13B3"/>
    <w:rsid w:val="008F147A"/>
    <w:rsid w:val="008F16EA"/>
    <w:rsid w:val="008F1CC0"/>
    <w:rsid w:val="008F2D96"/>
    <w:rsid w:val="008F3D4C"/>
    <w:rsid w:val="008F3D6C"/>
    <w:rsid w:val="008F43A3"/>
    <w:rsid w:val="008F4DDC"/>
    <w:rsid w:val="008F4ECC"/>
    <w:rsid w:val="008F5351"/>
    <w:rsid w:val="008F69D5"/>
    <w:rsid w:val="00900266"/>
    <w:rsid w:val="009002ED"/>
    <w:rsid w:val="009002F3"/>
    <w:rsid w:val="00900413"/>
    <w:rsid w:val="0090054B"/>
    <w:rsid w:val="00900D7E"/>
    <w:rsid w:val="00900FFC"/>
    <w:rsid w:val="00901322"/>
    <w:rsid w:val="0090225C"/>
    <w:rsid w:val="009022E7"/>
    <w:rsid w:val="00902574"/>
    <w:rsid w:val="00902C3F"/>
    <w:rsid w:val="00903368"/>
    <w:rsid w:val="0090438A"/>
    <w:rsid w:val="00904B0D"/>
    <w:rsid w:val="00906524"/>
    <w:rsid w:val="00906C0F"/>
    <w:rsid w:val="00906C4D"/>
    <w:rsid w:val="00906DC1"/>
    <w:rsid w:val="00907285"/>
    <w:rsid w:val="00907723"/>
    <w:rsid w:val="00907B53"/>
    <w:rsid w:val="00912190"/>
    <w:rsid w:val="00912429"/>
    <w:rsid w:val="00912B56"/>
    <w:rsid w:val="00912F8F"/>
    <w:rsid w:val="009130A8"/>
    <w:rsid w:val="0091351D"/>
    <w:rsid w:val="00913902"/>
    <w:rsid w:val="009139F9"/>
    <w:rsid w:val="00915787"/>
    <w:rsid w:val="0091591E"/>
    <w:rsid w:val="00915B4B"/>
    <w:rsid w:val="00916A61"/>
    <w:rsid w:val="00917566"/>
    <w:rsid w:val="0092014A"/>
    <w:rsid w:val="00920344"/>
    <w:rsid w:val="00921DC2"/>
    <w:rsid w:val="009220DB"/>
    <w:rsid w:val="009226B0"/>
    <w:rsid w:val="00922AD9"/>
    <w:rsid w:val="00922C7D"/>
    <w:rsid w:val="00925299"/>
    <w:rsid w:val="009254B3"/>
    <w:rsid w:val="0092561A"/>
    <w:rsid w:val="00925E03"/>
    <w:rsid w:val="00926DF5"/>
    <w:rsid w:val="00927A82"/>
    <w:rsid w:val="00927E52"/>
    <w:rsid w:val="00930877"/>
    <w:rsid w:val="00931C0F"/>
    <w:rsid w:val="00931CEC"/>
    <w:rsid w:val="00931D93"/>
    <w:rsid w:val="00932B02"/>
    <w:rsid w:val="00932C81"/>
    <w:rsid w:val="009337D5"/>
    <w:rsid w:val="00933D04"/>
    <w:rsid w:val="00933DB3"/>
    <w:rsid w:val="009344DB"/>
    <w:rsid w:val="00935CD7"/>
    <w:rsid w:val="00935FDE"/>
    <w:rsid w:val="00936B58"/>
    <w:rsid w:val="009371C5"/>
    <w:rsid w:val="0093779D"/>
    <w:rsid w:val="009377CD"/>
    <w:rsid w:val="00937935"/>
    <w:rsid w:val="009403D6"/>
    <w:rsid w:val="00941096"/>
    <w:rsid w:val="009410B4"/>
    <w:rsid w:val="00941520"/>
    <w:rsid w:val="00941CD7"/>
    <w:rsid w:val="0094260F"/>
    <w:rsid w:val="00943458"/>
    <w:rsid w:val="00943A28"/>
    <w:rsid w:val="00943B8A"/>
    <w:rsid w:val="00944F71"/>
    <w:rsid w:val="00945A69"/>
    <w:rsid w:val="00950030"/>
    <w:rsid w:val="009515EC"/>
    <w:rsid w:val="0095189C"/>
    <w:rsid w:val="00951B69"/>
    <w:rsid w:val="0095282E"/>
    <w:rsid w:val="0095284D"/>
    <w:rsid w:val="00953FE7"/>
    <w:rsid w:val="00954088"/>
    <w:rsid w:val="0095478D"/>
    <w:rsid w:val="00955245"/>
    <w:rsid w:val="009556D1"/>
    <w:rsid w:val="00955A07"/>
    <w:rsid w:val="00957DE6"/>
    <w:rsid w:val="00962217"/>
    <w:rsid w:val="0096232D"/>
    <w:rsid w:val="00962658"/>
    <w:rsid w:val="009627FB"/>
    <w:rsid w:val="00962C31"/>
    <w:rsid w:val="00962FB1"/>
    <w:rsid w:val="00963CD6"/>
    <w:rsid w:val="009642B0"/>
    <w:rsid w:val="00965A41"/>
    <w:rsid w:val="009676A7"/>
    <w:rsid w:val="00971376"/>
    <w:rsid w:val="0097298D"/>
    <w:rsid w:val="00973383"/>
    <w:rsid w:val="0097478E"/>
    <w:rsid w:val="00974F67"/>
    <w:rsid w:val="00975681"/>
    <w:rsid w:val="0097585B"/>
    <w:rsid w:val="00975AD1"/>
    <w:rsid w:val="0097725F"/>
    <w:rsid w:val="00980470"/>
    <w:rsid w:val="009814EE"/>
    <w:rsid w:val="00981F5F"/>
    <w:rsid w:val="00982259"/>
    <w:rsid w:val="00983818"/>
    <w:rsid w:val="009843C0"/>
    <w:rsid w:val="00984449"/>
    <w:rsid w:val="009847C3"/>
    <w:rsid w:val="0098535B"/>
    <w:rsid w:val="00985A8C"/>
    <w:rsid w:val="00985F9D"/>
    <w:rsid w:val="0098604A"/>
    <w:rsid w:val="00986258"/>
    <w:rsid w:val="00986599"/>
    <w:rsid w:val="00986FFB"/>
    <w:rsid w:val="0098751E"/>
    <w:rsid w:val="00990219"/>
    <w:rsid w:val="00991642"/>
    <w:rsid w:val="0099196F"/>
    <w:rsid w:val="00992D7B"/>
    <w:rsid w:val="00992DCF"/>
    <w:rsid w:val="009930EE"/>
    <w:rsid w:val="00993A25"/>
    <w:rsid w:val="00993CC6"/>
    <w:rsid w:val="00994A1B"/>
    <w:rsid w:val="00994E35"/>
    <w:rsid w:val="00995B68"/>
    <w:rsid w:val="00996F53"/>
    <w:rsid w:val="009A038B"/>
    <w:rsid w:val="009A0DF7"/>
    <w:rsid w:val="009A1DDE"/>
    <w:rsid w:val="009A2217"/>
    <w:rsid w:val="009A41DE"/>
    <w:rsid w:val="009A4768"/>
    <w:rsid w:val="009A54AC"/>
    <w:rsid w:val="009A5F0D"/>
    <w:rsid w:val="009A62ED"/>
    <w:rsid w:val="009A6A75"/>
    <w:rsid w:val="009A713E"/>
    <w:rsid w:val="009A7BA2"/>
    <w:rsid w:val="009B00C1"/>
    <w:rsid w:val="009B0760"/>
    <w:rsid w:val="009B2123"/>
    <w:rsid w:val="009B3927"/>
    <w:rsid w:val="009B5507"/>
    <w:rsid w:val="009B60B4"/>
    <w:rsid w:val="009B6EC8"/>
    <w:rsid w:val="009B77C2"/>
    <w:rsid w:val="009C09F3"/>
    <w:rsid w:val="009C0B73"/>
    <w:rsid w:val="009C148D"/>
    <w:rsid w:val="009C2162"/>
    <w:rsid w:val="009C22C0"/>
    <w:rsid w:val="009C234A"/>
    <w:rsid w:val="009C3157"/>
    <w:rsid w:val="009C3C83"/>
    <w:rsid w:val="009C48ED"/>
    <w:rsid w:val="009C4A59"/>
    <w:rsid w:val="009C54E1"/>
    <w:rsid w:val="009C6C8E"/>
    <w:rsid w:val="009D04AA"/>
    <w:rsid w:val="009D217A"/>
    <w:rsid w:val="009D2E3C"/>
    <w:rsid w:val="009D59ED"/>
    <w:rsid w:val="009D5F94"/>
    <w:rsid w:val="009E01A1"/>
    <w:rsid w:val="009E177A"/>
    <w:rsid w:val="009E22AE"/>
    <w:rsid w:val="009E2662"/>
    <w:rsid w:val="009E2F22"/>
    <w:rsid w:val="009E3041"/>
    <w:rsid w:val="009E34DE"/>
    <w:rsid w:val="009E3812"/>
    <w:rsid w:val="009E4610"/>
    <w:rsid w:val="009E4A42"/>
    <w:rsid w:val="009E4CDF"/>
    <w:rsid w:val="009E52C5"/>
    <w:rsid w:val="009E6ADE"/>
    <w:rsid w:val="009E6B5F"/>
    <w:rsid w:val="009E7D39"/>
    <w:rsid w:val="009E7D66"/>
    <w:rsid w:val="009F018B"/>
    <w:rsid w:val="009F0C87"/>
    <w:rsid w:val="009F12E1"/>
    <w:rsid w:val="009F14C6"/>
    <w:rsid w:val="009F1A08"/>
    <w:rsid w:val="009F1E68"/>
    <w:rsid w:val="009F1FB9"/>
    <w:rsid w:val="009F27BA"/>
    <w:rsid w:val="009F28B0"/>
    <w:rsid w:val="009F2A5C"/>
    <w:rsid w:val="009F2A69"/>
    <w:rsid w:val="009F2D4F"/>
    <w:rsid w:val="009F304A"/>
    <w:rsid w:val="009F3176"/>
    <w:rsid w:val="009F4AF8"/>
    <w:rsid w:val="009F4B82"/>
    <w:rsid w:val="009F5255"/>
    <w:rsid w:val="009F52A6"/>
    <w:rsid w:val="009F5DB4"/>
    <w:rsid w:val="009F69E8"/>
    <w:rsid w:val="009F74B2"/>
    <w:rsid w:val="00A002CC"/>
    <w:rsid w:val="00A0182C"/>
    <w:rsid w:val="00A01FBB"/>
    <w:rsid w:val="00A0360D"/>
    <w:rsid w:val="00A044EC"/>
    <w:rsid w:val="00A052C2"/>
    <w:rsid w:val="00A0543D"/>
    <w:rsid w:val="00A06A12"/>
    <w:rsid w:val="00A06DF3"/>
    <w:rsid w:val="00A07065"/>
    <w:rsid w:val="00A1039E"/>
    <w:rsid w:val="00A10AEB"/>
    <w:rsid w:val="00A121AA"/>
    <w:rsid w:val="00A14645"/>
    <w:rsid w:val="00A155E3"/>
    <w:rsid w:val="00A16576"/>
    <w:rsid w:val="00A17522"/>
    <w:rsid w:val="00A17B47"/>
    <w:rsid w:val="00A17DC3"/>
    <w:rsid w:val="00A17EB9"/>
    <w:rsid w:val="00A2093B"/>
    <w:rsid w:val="00A20D44"/>
    <w:rsid w:val="00A21F65"/>
    <w:rsid w:val="00A222DB"/>
    <w:rsid w:val="00A22B56"/>
    <w:rsid w:val="00A23380"/>
    <w:rsid w:val="00A236D9"/>
    <w:rsid w:val="00A24460"/>
    <w:rsid w:val="00A249D9"/>
    <w:rsid w:val="00A24C95"/>
    <w:rsid w:val="00A2503E"/>
    <w:rsid w:val="00A25772"/>
    <w:rsid w:val="00A269F7"/>
    <w:rsid w:val="00A2701C"/>
    <w:rsid w:val="00A27465"/>
    <w:rsid w:val="00A30288"/>
    <w:rsid w:val="00A3094F"/>
    <w:rsid w:val="00A30A39"/>
    <w:rsid w:val="00A33445"/>
    <w:rsid w:val="00A337EF"/>
    <w:rsid w:val="00A33912"/>
    <w:rsid w:val="00A349F6"/>
    <w:rsid w:val="00A35C3A"/>
    <w:rsid w:val="00A40B0D"/>
    <w:rsid w:val="00A416C3"/>
    <w:rsid w:val="00A41867"/>
    <w:rsid w:val="00A41D9F"/>
    <w:rsid w:val="00A430A0"/>
    <w:rsid w:val="00A438B0"/>
    <w:rsid w:val="00A45782"/>
    <w:rsid w:val="00A45D1D"/>
    <w:rsid w:val="00A45D94"/>
    <w:rsid w:val="00A465A1"/>
    <w:rsid w:val="00A467D0"/>
    <w:rsid w:val="00A46BAD"/>
    <w:rsid w:val="00A46BBB"/>
    <w:rsid w:val="00A535F4"/>
    <w:rsid w:val="00A53B68"/>
    <w:rsid w:val="00A55A0D"/>
    <w:rsid w:val="00A55E73"/>
    <w:rsid w:val="00A562EE"/>
    <w:rsid w:val="00A56D28"/>
    <w:rsid w:val="00A602E9"/>
    <w:rsid w:val="00A604ED"/>
    <w:rsid w:val="00A607F8"/>
    <w:rsid w:val="00A616E4"/>
    <w:rsid w:val="00A6297F"/>
    <w:rsid w:val="00A66474"/>
    <w:rsid w:val="00A704E0"/>
    <w:rsid w:val="00A7086C"/>
    <w:rsid w:val="00A7137D"/>
    <w:rsid w:val="00A715F5"/>
    <w:rsid w:val="00A72C68"/>
    <w:rsid w:val="00A73C48"/>
    <w:rsid w:val="00A73C74"/>
    <w:rsid w:val="00A75392"/>
    <w:rsid w:val="00A766FA"/>
    <w:rsid w:val="00A769C8"/>
    <w:rsid w:val="00A76C06"/>
    <w:rsid w:val="00A81251"/>
    <w:rsid w:val="00A82CC8"/>
    <w:rsid w:val="00A838C5"/>
    <w:rsid w:val="00A848A2"/>
    <w:rsid w:val="00A851FD"/>
    <w:rsid w:val="00A86FD2"/>
    <w:rsid w:val="00A8700C"/>
    <w:rsid w:val="00A87128"/>
    <w:rsid w:val="00A87397"/>
    <w:rsid w:val="00A87786"/>
    <w:rsid w:val="00A87D35"/>
    <w:rsid w:val="00A90EDA"/>
    <w:rsid w:val="00A91403"/>
    <w:rsid w:val="00A91A0D"/>
    <w:rsid w:val="00A91E73"/>
    <w:rsid w:val="00A93128"/>
    <w:rsid w:val="00A94A3A"/>
    <w:rsid w:val="00A94B28"/>
    <w:rsid w:val="00A95E43"/>
    <w:rsid w:val="00A95EEB"/>
    <w:rsid w:val="00A964E2"/>
    <w:rsid w:val="00A96620"/>
    <w:rsid w:val="00A97617"/>
    <w:rsid w:val="00A97E6A"/>
    <w:rsid w:val="00AA00A7"/>
    <w:rsid w:val="00AA1D19"/>
    <w:rsid w:val="00AA37D5"/>
    <w:rsid w:val="00AA3909"/>
    <w:rsid w:val="00AA39F2"/>
    <w:rsid w:val="00AA4A17"/>
    <w:rsid w:val="00AA4E8E"/>
    <w:rsid w:val="00AA6A60"/>
    <w:rsid w:val="00AA6AF0"/>
    <w:rsid w:val="00AA7F8F"/>
    <w:rsid w:val="00AB10D7"/>
    <w:rsid w:val="00AB13E4"/>
    <w:rsid w:val="00AB1A64"/>
    <w:rsid w:val="00AB1D58"/>
    <w:rsid w:val="00AB1FEF"/>
    <w:rsid w:val="00AB36E5"/>
    <w:rsid w:val="00AB721C"/>
    <w:rsid w:val="00AB7B02"/>
    <w:rsid w:val="00AB7D70"/>
    <w:rsid w:val="00AC099B"/>
    <w:rsid w:val="00AC0DAD"/>
    <w:rsid w:val="00AC1029"/>
    <w:rsid w:val="00AC12C0"/>
    <w:rsid w:val="00AC1D55"/>
    <w:rsid w:val="00AC33C8"/>
    <w:rsid w:val="00AC35AF"/>
    <w:rsid w:val="00AC4B3B"/>
    <w:rsid w:val="00AC4F1E"/>
    <w:rsid w:val="00AC6958"/>
    <w:rsid w:val="00AC73AE"/>
    <w:rsid w:val="00AC7434"/>
    <w:rsid w:val="00AC7AAD"/>
    <w:rsid w:val="00AC7B7A"/>
    <w:rsid w:val="00AC7D02"/>
    <w:rsid w:val="00AD1616"/>
    <w:rsid w:val="00AD180B"/>
    <w:rsid w:val="00AD1CF7"/>
    <w:rsid w:val="00AD366A"/>
    <w:rsid w:val="00AD3A93"/>
    <w:rsid w:val="00AD58AE"/>
    <w:rsid w:val="00AD66A3"/>
    <w:rsid w:val="00AD751B"/>
    <w:rsid w:val="00AD7BF7"/>
    <w:rsid w:val="00AE017E"/>
    <w:rsid w:val="00AE09EF"/>
    <w:rsid w:val="00AE0D42"/>
    <w:rsid w:val="00AE2036"/>
    <w:rsid w:val="00AE2D31"/>
    <w:rsid w:val="00AE3055"/>
    <w:rsid w:val="00AE492C"/>
    <w:rsid w:val="00AE49A4"/>
    <w:rsid w:val="00AE4D9E"/>
    <w:rsid w:val="00AE4FF9"/>
    <w:rsid w:val="00AE5C41"/>
    <w:rsid w:val="00AE63C2"/>
    <w:rsid w:val="00AE69E2"/>
    <w:rsid w:val="00AE6CC1"/>
    <w:rsid w:val="00AE7016"/>
    <w:rsid w:val="00AE7588"/>
    <w:rsid w:val="00AE7D70"/>
    <w:rsid w:val="00AF0C44"/>
    <w:rsid w:val="00AF0D84"/>
    <w:rsid w:val="00AF143A"/>
    <w:rsid w:val="00AF3ED6"/>
    <w:rsid w:val="00AF50BA"/>
    <w:rsid w:val="00AF5C3F"/>
    <w:rsid w:val="00AF6FE2"/>
    <w:rsid w:val="00AF73C1"/>
    <w:rsid w:val="00B0091C"/>
    <w:rsid w:val="00B00A6C"/>
    <w:rsid w:val="00B00B11"/>
    <w:rsid w:val="00B00FE3"/>
    <w:rsid w:val="00B01597"/>
    <w:rsid w:val="00B02B2B"/>
    <w:rsid w:val="00B045EE"/>
    <w:rsid w:val="00B06DB6"/>
    <w:rsid w:val="00B11502"/>
    <w:rsid w:val="00B11DB1"/>
    <w:rsid w:val="00B12564"/>
    <w:rsid w:val="00B126A2"/>
    <w:rsid w:val="00B13044"/>
    <w:rsid w:val="00B1563B"/>
    <w:rsid w:val="00B1654C"/>
    <w:rsid w:val="00B16C22"/>
    <w:rsid w:val="00B17020"/>
    <w:rsid w:val="00B2117A"/>
    <w:rsid w:val="00B214E7"/>
    <w:rsid w:val="00B215DB"/>
    <w:rsid w:val="00B21672"/>
    <w:rsid w:val="00B21D38"/>
    <w:rsid w:val="00B21F1F"/>
    <w:rsid w:val="00B2345F"/>
    <w:rsid w:val="00B2381B"/>
    <w:rsid w:val="00B239FE"/>
    <w:rsid w:val="00B24AC7"/>
    <w:rsid w:val="00B25F65"/>
    <w:rsid w:val="00B274DD"/>
    <w:rsid w:val="00B3035C"/>
    <w:rsid w:val="00B30EF9"/>
    <w:rsid w:val="00B30F72"/>
    <w:rsid w:val="00B31124"/>
    <w:rsid w:val="00B313D1"/>
    <w:rsid w:val="00B313DB"/>
    <w:rsid w:val="00B33733"/>
    <w:rsid w:val="00B33A69"/>
    <w:rsid w:val="00B34290"/>
    <w:rsid w:val="00B34664"/>
    <w:rsid w:val="00B3559C"/>
    <w:rsid w:val="00B37D4A"/>
    <w:rsid w:val="00B403A4"/>
    <w:rsid w:val="00B417E7"/>
    <w:rsid w:val="00B41E27"/>
    <w:rsid w:val="00B41E86"/>
    <w:rsid w:val="00B434D1"/>
    <w:rsid w:val="00B4453C"/>
    <w:rsid w:val="00B45A40"/>
    <w:rsid w:val="00B45C27"/>
    <w:rsid w:val="00B462F9"/>
    <w:rsid w:val="00B46DDB"/>
    <w:rsid w:val="00B4778B"/>
    <w:rsid w:val="00B51502"/>
    <w:rsid w:val="00B5162D"/>
    <w:rsid w:val="00B52777"/>
    <w:rsid w:val="00B52950"/>
    <w:rsid w:val="00B52FC0"/>
    <w:rsid w:val="00B54046"/>
    <w:rsid w:val="00B55312"/>
    <w:rsid w:val="00B5679B"/>
    <w:rsid w:val="00B577C5"/>
    <w:rsid w:val="00B57CDE"/>
    <w:rsid w:val="00B6057C"/>
    <w:rsid w:val="00B6194D"/>
    <w:rsid w:val="00B6213E"/>
    <w:rsid w:val="00B64082"/>
    <w:rsid w:val="00B646C1"/>
    <w:rsid w:val="00B659BA"/>
    <w:rsid w:val="00B6605F"/>
    <w:rsid w:val="00B662AA"/>
    <w:rsid w:val="00B666EC"/>
    <w:rsid w:val="00B66DB7"/>
    <w:rsid w:val="00B67D56"/>
    <w:rsid w:val="00B70CF7"/>
    <w:rsid w:val="00B70E1C"/>
    <w:rsid w:val="00B71D7E"/>
    <w:rsid w:val="00B721D3"/>
    <w:rsid w:val="00B72219"/>
    <w:rsid w:val="00B72241"/>
    <w:rsid w:val="00B728BE"/>
    <w:rsid w:val="00B73109"/>
    <w:rsid w:val="00B74426"/>
    <w:rsid w:val="00B74A3F"/>
    <w:rsid w:val="00B75C92"/>
    <w:rsid w:val="00B75FC6"/>
    <w:rsid w:val="00B762AC"/>
    <w:rsid w:val="00B76FDE"/>
    <w:rsid w:val="00B774E1"/>
    <w:rsid w:val="00B77D1A"/>
    <w:rsid w:val="00B82D82"/>
    <w:rsid w:val="00B831E3"/>
    <w:rsid w:val="00B857F8"/>
    <w:rsid w:val="00B8624F"/>
    <w:rsid w:val="00B87A88"/>
    <w:rsid w:val="00B87F77"/>
    <w:rsid w:val="00B90187"/>
    <w:rsid w:val="00B90452"/>
    <w:rsid w:val="00B90E33"/>
    <w:rsid w:val="00B9305F"/>
    <w:rsid w:val="00B93EB4"/>
    <w:rsid w:val="00B94985"/>
    <w:rsid w:val="00B95536"/>
    <w:rsid w:val="00B95A4D"/>
    <w:rsid w:val="00B95B92"/>
    <w:rsid w:val="00B9774D"/>
    <w:rsid w:val="00B97B9A"/>
    <w:rsid w:val="00B97E5F"/>
    <w:rsid w:val="00BA003E"/>
    <w:rsid w:val="00BA00D9"/>
    <w:rsid w:val="00BA1161"/>
    <w:rsid w:val="00BA13D6"/>
    <w:rsid w:val="00BA2CE7"/>
    <w:rsid w:val="00BA2F70"/>
    <w:rsid w:val="00BA30A2"/>
    <w:rsid w:val="00BA30C6"/>
    <w:rsid w:val="00BA3752"/>
    <w:rsid w:val="00BA4842"/>
    <w:rsid w:val="00BA52C9"/>
    <w:rsid w:val="00BA5553"/>
    <w:rsid w:val="00BA5BB9"/>
    <w:rsid w:val="00BA7053"/>
    <w:rsid w:val="00BA7822"/>
    <w:rsid w:val="00BB0228"/>
    <w:rsid w:val="00BB0F1C"/>
    <w:rsid w:val="00BB2207"/>
    <w:rsid w:val="00BB30E9"/>
    <w:rsid w:val="00BB3B73"/>
    <w:rsid w:val="00BB49FC"/>
    <w:rsid w:val="00BB700C"/>
    <w:rsid w:val="00BC1B9C"/>
    <w:rsid w:val="00BC2718"/>
    <w:rsid w:val="00BC2E3A"/>
    <w:rsid w:val="00BC4414"/>
    <w:rsid w:val="00BC47E7"/>
    <w:rsid w:val="00BC4922"/>
    <w:rsid w:val="00BC5EC1"/>
    <w:rsid w:val="00BC721A"/>
    <w:rsid w:val="00BC7D5C"/>
    <w:rsid w:val="00BD1460"/>
    <w:rsid w:val="00BD1485"/>
    <w:rsid w:val="00BD1AF3"/>
    <w:rsid w:val="00BD1C06"/>
    <w:rsid w:val="00BD21EA"/>
    <w:rsid w:val="00BD3F35"/>
    <w:rsid w:val="00BD3F6A"/>
    <w:rsid w:val="00BD465A"/>
    <w:rsid w:val="00BD4B26"/>
    <w:rsid w:val="00BD5648"/>
    <w:rsid w:val="00BE12DB"/>
    <w:rsid w:val="00BE3572"/>
    <w:rsid w:val="00BE3D00"/>
    <w:rsid w:val="00BE4D3E"/>
    <w:rsid w:val="00BE6B53"/>
    <w:rsid w:val="00BE7A57"/>
    <w:rsid w:val="00BF3AD7"/>
    <w:rsid w:val="00BF44DA"/>
    <w:rsid w:val="00BF4C37"/>
    <w:rsid w:val="00BF5474"/>
    <w:rsid w:val="00BF5F82"/>
    <w:rsid w:val="00BF75FE"/>
    <w:rsid w:val="00BF76E9"/>
    <w:rsid w:val="00BF7751"/>
    <w:rsid w:val="00BF7784"/>
    <w:rsid w:val="00C004E9"/>
    <w:rsid w:val="00C01636"/>
    <w:rsid w:val="00C0185D"/>
    <w:rsid w:val="00C01EA6"/>
    <w:rsid w:val="00C021F2"/>
    <w:rsid w:val="00C03226"/>
    <w:rsid w:val="00C034C0"/>
    <w:rsid w:val="00C036E5"/>
    <w:rsid w:val="00C03921"/>
    <w:rsid w:val="00C0478C"/>
    <w:rsid w:val="00C056F7"/>
    <w:rsid w:val="00C068F0"/>
    <w:rsid w:val="00C072CA"/>
    <w:rsid w:val="00C10566"/>
    <w:rsid w:val="00C11517"/>
    <w:rsid w:val="00C117B0"/>
    <w:rsid w:val="00C11D13"/>
    <w:rsid w:val="00C124EE"/>
    <w:rsid w:val="00C1340E"/>
    <w:rsid w:val="00C13519"/>
    <w:rsid w:val="00C13A06"/>
    <w:rsid w:val="00C13A51"/>
    <w:rsid w:val="00C13B22"/>
    <w:rsid w:val="00C14071"/>
    <w:rsid w:val="00C14713"/>
    <w:rsid w:val="00C14D23"/>
    <w:rsid w:val="00C155E9"/>
    <w:rsid w:val="00C15B83"/>
    <w:rsid w:val="00C15CED"/>
    <w:rsid w:val="00C17D0C"/>
    <w:rsid w:val="00C20F1A"/>
    <w:rsid w:val="00C2217A"/>
    <w:rsid w:val="00C22452"/>
    <w:rsid w:val="00C25557"/>
    <w:rsid w:val="00C25A84"/>
    <w:rsid w:val="00C27EB7"/>
    <w:rsid w:val="00C32567"/>
    <w:rsid w:val="00C3275D"/>
    <w:rsid w:val="00C3369F"/>
    <w:rsid w:val="00C344D2"/>
    <w:rsid w:val="00C3664D"/>
    <w:rsid w:val="00C36F00"/>
    <w:rsid w:val="00C36F8C"/>
    <w:rsid w:val="00C37756"/>
    <w:rsid w:val="00C40499"/>
    <w:rsid w:val="00C40E89"/>
    <w:rsid w:val="00C426BB"/>
    <w:rsid w:val="00C42955"/>
    <w:rsid w:val="00C42FEF"/>
    <w:rsid w:val="00C4321B"/>
    <w:rsid w:val="00C47200"/>
    <w:rsid w:val="00C47440"/>
    <w:rsid w:val="00C47514"/>
    <w:rsid w:val="00C479F7"/>
    <w:rsid w:val="00C47C06"/>
    <w:rsid w:val="00C50757"/>
    <w:rsid w:val="00C507C3"/>
    <w:rsid w:val="00C50DB2"/>
    <w:rsid w:val="00C5206B"/>
    <w:rsid w:val="00C5245B"/>
    <w:rsid w:val="00C52DD3"/>
    <w:rsid w:val="00C53A7E"/>
    <w:rsid w:val="00C53D0F"/>
    <w:rsid w:val="00C5412F"/>
    <w:rsid w:val="00C546BF"/>
    <w:rsid w:val="00C54F34"/>
    <w:rsid w:val="00C55630"/>
    <w:rsid w:val="00C55C3F"/>
    <w:rsid w:val="00C56115"/>
    <w:rsid w:val="00C5617B"/>
    <w:rsid w:val="00C57C20"/>
    <w:rsid w:val="00C60EA0"/>
    <w:rsid w:val="00C60EE8"/>
    <w:rsid w:val="00C615C6"/>
    <w:rsid w:val="00C62CD0"/>
    <w:rsid w:val="00C634B0"/>
    <w:rsid w:val="00C63C9D"/>
    <w:rsid w:val="00C64830"/>
    <w:rsid w:val="00C6552F"/>
    <w:rsid w:val="00C65BC8"/>
    <w:rsid w:val="00C66DBE"/>
    <w:rsid w:val="00C70277"/>
    <w:rsid w:val="00C70BA8"/>
    <w:rsid w:val="00C71C74"/>
    <w:rsid w:val="00C72E27"/>
    <w:rsid w:val="00C72EAF"/>
    <w:rsid w:val="00C740F0"/>
    <w:rsid w:val="00C74303"/>
    <w:rsid w:val="00C75494"/>
    <w:rsid w:val="00C7587D"/>
    <w:rsid w:val="00C7671A"/>
    <w:rsid w:val="00C7705B"/>
    <w:rsid w:val="00C80481"/>
    <w:rsid w:val="00C808C2"/>
    <w:rsid w:val="00C84F63"/>
    <w:rsid w:val="00C84F82"/>
    <w:rsid w:val="00C85C95"/>
    <w:rsid w:val="00C8685D"/>
    <w:rsid w:val="00C86A6B"/>
    <w:rsid w:val="00C86B95"/>
    <w:rsid w:val="00C86C5E"/>
    <w:rsid w:val="00C86F1E"/>
    <w:rsid w:val="00C914C5"/>
    <w:rsid w:val="00C92B6A"/>
    <w:rsid w:val="00C92FE6"/>
    <w:rsid w:val="00C9529B"/>
    <w:rsid w:val="00C9556A"/>
    <w:rsid w:val="00C96A2C"/>
    <w:rsid w:val="00CA08DC"/>
    <w:rsid w:val="00CA0E45"/>
    <w:rsid w:val="00CA1D7A"/>
    <w:rsid w:val="00CA20AB"/>
    <w:rsid w:val="00CA25B4"/>
    <w:rsid w:val="00CA3910"/>
    <w:rsid w:val="00CA45DF"/>
    <w:rsid w:val="00CA6651"/>
    <w:rsid w:val="00CA6677"/>
    <w:rsid w:val="00CA6BAF"/>
    <w:rsid w:val="00CA72BD"/>
    <w:rsid w:val="00CA7C63"/>
    <w:rsid w:val="00CB016B"/>
    <w:rsid w:val="00CB0915"/>
    <w:rsid w:val="00CB1D8D"/>
    <w:rsid w:val="00CB21CD"/>
    <w:rsid w:val="00CB2BDF"/>
    <w:rsid w:val="00CB31E9"/>
    <w:rsid w:val="00CB4FAC"/>
    <w:rsid w:val="00CB7879"/>
    <w:rsid w:val="00CB78A1"/>
    <w:rsid w:val="00CC0F33"/>
    <w:rsid w:val="00CC1263"/>
    <w:rsid w:val="00CC1331"/>
    <w:rsid w:val="00CC2338"/>
    <w:rsid w:val="00CC397E"/>
    <w:rsid w:val="00CC6146"/>
    <w:rsid w:val="00CC7146"/>
    <w:rsid w:val="00CC730E"/>
    <w:rsid w:val="00CC76A3"/>
    <w:rsid w:val="00CD008B"/>
    <w:rsid w:val="00CD048E"/>
    <w:rsid w:val="00CD1A01"/>
    <w:rsid w:val="00CD2B8D"/>
    <w:rsid w:val="00CD32D7"/>
    <w:rsid w:val="00CD429D"/>
    <w:rsid w:val="00CD4BD4"/>
    <w:rsid w:val="00CD5536"/>
    <w:rsid w:val="00CD5B1B"/>
    <w:rsid w:val="00CD66E7"/>
    <w:rsid w:val="00CD6A5E"/>
    <w:rsid w:val="00CD7018"/>
    <w:rsid w:val="00CD7048"/>
    <w:rsid w:val="00CD70A2"/>
    <w:rsid w:val="00CD7F46"/>
    <w:rsid w:val="00CE1C78"/>
    <w:rsid w:val="00CE47E3"/>
    <w:rsid w:val="00CE57F7"/>
    <w:rsid w:val="00CE67CF"/>
    <w:rsid w:val="00CE698C"/>
    <w:rsid w:val="00CE6A17"/>
    <w:rsid w:val="00CE6F6A"/>
    <w:rsid w:val="00CE768D"/>
    <w:rsid w:val="00CE7C86"/>
    <w:rsid w:val="00CF06C9"/>
    <w:rsid w:val="00CF0BBD"/>
    <w:rsid w:val="00CF1235"/>
    <w:rsid w:val="00CF155B"/>
    <w:rsid w:val="00CF2576"/>
    <w:rsid w:val="00CF2B01"/>
    <w:rsid w:val="00CF2DE6"/>
    <w:rsid w:val="00CF379D"/>
    <w:rsid w:val="00CF3E39"/>
    <w:rsid w:val="00CF5E19"/>
    <w:rsid w:val="00CF6BEA"/>
    <w:rsid w:val="00CF7696"/>
    <w:rsid w:val="00CF7BDA"/>
    <w:rsid w:val="00D0519F"/>
    <w:rsid w:val="00D057B3"/>
    <w:rsid w:val="00D06351"/>
    <w:rsid w:val="00D1070A"/>
    <w:rsid w:val="00D109F2"/>
    <w:rsid w:val="00D111BF"/>
    <w:rsid w:val="00D12EC7"/>
    <w:rsid w:val="00D13256"/>
    <w:rsid w:val="00D14339"/>
    <w:rsid w:val="00D1479F"/>
    <w:rsid w:val="00D147BE"/>
    <w:rsid w:val="00D15088"/>
    <w:rsid w:val="00D150E7"/>
    <w:rsid w:val="00D15F59"/>
    <w:rsid w:val="00D160B9"/>
    <w:rsid w:val="00D16BB0"/>
    <w:rsid w:val="00D17568"/>
    <w:rsid w:val="00D21BB4"/>
    <w:rsid w:val="00D22CDA"/>
    <w:rsid w:val="00D239D6"/>
    <w:rsid w:val="00D23FF9"/>
    <w:rsid w:val="00D24402"/>
    <w:rsid w:val="00D244A3"/>
    <w:rsid w:val="00D26426"/>
    <w:rsid w:val="00D2656C"/>
    <w:rsid w:val="00D26896"/>
    <w:rsid w:val="00D26A87"/>
    <w:rsid w:val="00D26C15"/>
    <w:rsid w:val="00D2760C"/>
    <w:rsid w:val="00D307EA"/>
    <w:rsid w:val="00D308F6"/>
    <w:rsid w:val="00D339A6"/>
    <w:rsid w:val="00D33AD7"/>
    <w:rsid w:val="00D33C81"/>
    <w:rsid w:val="00D33F3C"/>
    <w:rsid w:val="00D340F9"/>
    <w:rsid w:val="00D34C59"/>
    <w:rsid w:val="00D35A80"/>
    <w:rsid w:val="00D3676C"/>
    <w:rsid w:val="00D379DD"/>
    <w:rsid w:val="00D37DFA"/>
    <w:rsid w:val="00D407EE"/>
    <w:rsid w:val="00D40899"/>
    <w:rsid w:val="00D41599"/>
    <w:rsid w:val="00D41CFB"/>
    <w:rsid w:val="00D41D2E"/>
    <w:rsid w:val="00D447FC"/>
    <w:rsid w:val="00D45655"/>
    <w:rsid w:val="00D45FD1"/>
    <w:rsid w:val="00D46282"/>
    <w:rsid w:val="00D46B9B"/>
    <w:rsid w:val="00D51BD3"/>
    <w:rsid w:val="00D52EA3"/>
    <w:rsid w:val="00D531AF"/>
    <w:rsid w:val="00D536FF"/>
    <w:rsid w:val="00D544FD"/>
    <w:rsid w:val="00D5472F"/>
    <w:rsid w:val="00D54D50"/>
    <w:rsid w:val="00D55935"/>
    <w:rsid w:val="00D57C5F"/>
    <w:rsid w:val="00D60B9A"/>
    <w:rsid w:val="00D61849"/>
    <w:rsid w:val="00D61EF0"/>
    <w:rsid w:val="00D62896"/>
    <w:rsid w:val="00D65B08"/>
    <w:rsid w:val="00D66DBC"/>
    <w:rsid w:val="00D72185"/>
    <w:rsid w:val="00D72F7F"/>
    <w:rsid w:val="00D738C3"/>
    <w:rsid w:val="00D74116"/>
    <w:rsid w:val="00D7430C"/>
    <w:rsid w:val="00D74A03"/>
    <w:rsid w:val="00D74C02"/>
    <w:rsid w:val="00D7584A"/>
    <w:rsid w:val="00D758DC"/>
    <w:rsid w:val="00D75D7C"/>
    <w:rsid w:val="00D77F51"/>
    <w:rsid w:val="00D807DD"/>
    <w:rsid w:val="00D80A6E"/>
    <w:rsid w:val="00D80C4E"/>
    <w:rsid w:val="00D810EA"/>
    <w:rsid w:val="00D81D03"/>
    <w:rsid w:val="00D8348B"/>
    <w:rsid w:val="00D8370A"/>
    <w:rsid w:val="00D83BC0"/>
    <w:rsid w:val="00D84427"/>
    <w:rsid w:val="00D848B9"/>
    <w:rsid w:val="00D855B6"/>
    <w:rsid w:val="00D85FB4"/>
    <w:rsid w:val="00D8634E"/>
    <w:rsid w:val="00D8686E"/>
    <w:rsid w:val="00D86AC6"/>
    <w:rsid w:val="00D92FBE"/>
    <w:rsid w:val="00D93302"/>
    <w:rsid w:val="00D93BA5"/>
    <w:rsid w:val="00D94FEE"/>
    <w:rsid w:val="00D961E2"/>
    <w:rsid w:val="00D963B2"/>
    <w:rsid w:val="00D97830"/>
    <w:rsid w:val="00DA0B65"/>
    <w:rsid w:val="00DA128C"/>
    <w:rsid w:val="00DA17F4"/>
    <w:rsid w:val="00DA1FF2"/>
    <w:rsid w:val="00DA3905"/>
    <w:rsid w:val="00DA422C"/>
    <w:rsid w:val="00DA64FB"/>
    <w:rsid w:val="00DA6F33"/>
    <w:rsid w:val="00DA793D"/>
    <w:rsid w:val="00DA7D63"/>
    <w:rsid w:val="00DB1D09"/>
    <w:rsid w:val="00DB45D6"/>
    <w:rsid w:val="00DB5265"/>
    <w:rsid w:val="00DB5498"/>
    <w:rsid w:val="00DB6B39"/>
    <w:rsid w:val="00DB7206"/>
    <w:rsid w:val="00DC0E95"/>
    <w:rsid w:val="00DC1689"/>
    <w:rsid w:val="00DC31A2"/>
    <w:rsid w:val="00DC335F"/>
    <w:rsid w:val="00DC33FB"/>
    <w:rsid w:val="00DC595B"/>
    <w:rsid w:val="00DC5A0A"/>
    <w:rsid w:val="00DC627C"/>
    <w:rsid w:val="00DC63F4"/>
    <w:rsid w:val="00DC6758"/>
    <w:rsid w:val="00DC6822"/>
    <w:rsid w:val="00DC7399"/>
    <w:rsid w:val="00DC77F7"/>
    <w:rsid w:val="00DC7B2D"/>
    <w:rsid w:val="00DC7F0D"/>
    <w:rsid w:val="00DD02DF"/>
    <w:rsid w:val="00DD0EDA"/>
    <w:rsid w:val="00DD13F0"/>
    <w:rsid w:val="00DD1A9B"/>
    <w:rsid w:val="00DD2DB8"/>
    <w:rsid w:val="00DD6676"/>
    <w:rsid w:val="00DD7205"/>
    <w:rsid w:val="00DE0792"/>
    <w:rsid w:val="00DE09C0"/>
    <w:rsid w:val="00DE0C10"/>
    <w:rsid w:val="00DE0C14"/>
    <w:rsid w:val="00DE1ECC"/>
    <w:rsid w:val="00DE2F97"/>
    <w:rsid w:val="00DE3018"/>
    <w:rsid w:val="00DE30E4"/>
    <w:rsid w:val="00DE31DB"/>
    <w:rsid w:val="00DE33A0"/>
    <w:rsid w:val="00DE378F"/>
    <w:rsid w:val="00DE4B63"/>
    <w:rsid w:val="00DE4B74"/>
    <w:rsid w:val="00DE53A4"/>
    <w:rsid w:val="00DE5E3D"/>
    <w:rsid w:val="00DE70C8"/>
    <w:rsid w:val="00DE733A"/>
    <w:rsid w:val="00DE782B"/>
    <w:rsid w:val="00DF0639"/>
    <w:rsid w:val="00DF1FF7"/>
    <w:rsid w:val="00DF358F"/>
    <w:rsid w:val="00DF3657"/>
    <w:rsid w:val="00DF4E22"/>
    <w:rsid w:val="00DF5EE5"/>
    <w:rsid w:val="00DF604F"/>
    <w:rsid w:val="00DF7171"/>
    <w:rsid w:val="00E01F7E"/>
    <w:rsid w:val="00E04253"/>
    <w:rsid w:val="00E05737"/>
    <w:rsid w:val="00E05FFC"/>
    <w:rsid w:val="00E0633B"/>
    <w:rsid w:val="00E06B2B"/>
    <w:rsid w:val="00E06D18"/>
    <w:rsid w:val="00E06FBE"/>
    <w:rsid w:val="00E11107"/>
    <w:rsid w:val="00E11331"/>
    <w:rsid w:val="00E11399"/>
    <w:rsid w:val="00E11DD9"/>
    <w:rsid w:val="00E12B33"/>
    <w:rsid w:val="00E12BD9"/>
    <w:rsid w:val="00E15904"/>
    <w:rsid w:val="00E16AD8"/>
    <w:rsid w:val="00E17261"/>
    <w:rsid w:val="00E17A68"/>
    <w:rsid w:val="00E17B2C"/>
    <w:rsid w:val="00E17C10"/>
    <w:rsid w:val="00E17C5B"/>
    <w:rsid w:val="00E2019E"/>
    <w:rsid w:val="00E2047C"/>
    <w:rsid w:val="00E20AFD"/>
    <w:rsid w:val="00E21E59"/>
    <w:rsid w:val="00E220E9"/>
    <w:rsid w:val="00E2213B"/>
    <w:rsid w:val="00E22A06"/>
    <w:rsid w:val="00E22B0C"/>
    <w:rsid w:val="00E2310E"/>
    <w:rsid w:val="00E23EB5"/>
    <w:rsid w:val="00E25DBC"/>
    <w:rsid w:val="00E2613E"/>
    <w:rsid w:val="00E304A8"/>
    <w:rsid w:val="00E30A80"/>
    <w:rsid w:val="00E32491"/>
    <w:rsid w:val="00E33BDD"/>
    <w:rsid w:val="00E3412C"/>
    <w:rsid w:val="00E344CC"/>
    <w:rsid w:val="00E34910"/>
    <w:rsid w:val="00E34CD8"/>
    <w:rsid w:val="00E35144"/>
    <w:rsid w:val="00E35222"/>
    <w:rsid w:val="00E35F64"/>
    <w:rsid w:val="00E36044"/>
    <w:rsid w:val="00E36820"/>
    <w:rsid w:val="00E4363B"/>
    <w:rsid w:val="00E4431E"/>
    <w:rsid w:val="00E4445F"/>
    <w:rsid w:val="00E44713"/>
    <w:rsid w:val="00E44BE5"/>
    <w:rsid w:val="00E4531F"/>
    <w:rsid w:val="00E46D30"/>
    <w:rsid w:val="00E47619"/>
    <w:rsid w:val="00E50794"/>
    <w:rsid w:val="00E50937"/>
    <w:rsid w:val="00E50F8F"/>
    <w:rsid w:val="00E51745"/>
    <w:rsid w:val="00E519C5"/>
    <w:rsid w:val="00E524E4"/>
    <w:rsid w:val="00E52ABB"/>
    <w:rsid w:val="00E53EC8"/>
    <w:rsid w:val="00E54036"/>
    <w:rsid w:val="00E54CCF"/>
    <w:rsid w:val="00E54E8C"/>
    <w:rsid w:val="00E56249"/>
    <w:rsid w:val="00E5653B"/>
    <w:rsid w:val="00E566EE"/>
    <w:rsid w:val="00E57203"/>
    <w:rsid w:val="00E57CA0"/>
    <w:rsid w:val="00E601BA"/>
    <w:rsid w:val="00E60675"/>
    <w:rsid w:val="00E60682"/>
    <w:rsid w:val="00E60742"/>
    <w:rsid w:val="00E61DBC"/>
    <w:rsid w:val="00E629E7"/>
    <w:rsid w:val="00E629EB"/>
    <w:rsid w:val="00E7022B"/>
    <w:rsid w:val="00E70415"/>
    <w:rsid w:val="00E71DD5"/>
    <w:rsid w:val="00E71DF9"/>
    <w:rsid w:val="00E73FD9"/>
    <w:rsid w:val="00E7472C"/>
    <w:rsid w:val="00E75499"/>
    <w:rsid w:val="00E75FCF"/>
    <w:rsid w:val="00E76EAF"/>
    <w:rsid w:val="00E775CB"/>
    <w:rsid w:val="00E77A52"/>
    <w:rsid w:val="00E802F5"/>
    <w:rsid w:val="00E807F7"/>
    <w:rsid w:val="00E83934"/>
    <w:rsid w:val="00E8394E"/>
    <w:rsid w:val="00E8490C"/>
    <w:rsid w:val="00E85211"/>
    <w:rsid w:val="00E85A2E"/>
    <w:rsid w:val="00E85D69"/>
    <w:rsid w:val="00E866AE"/>
    <w:rsid w:val="00E86D2C"/>
    <w:rsid w:val="00E87CBD"/>
    <w:rsid w:val="00E90A31"/>
    <w:rsid w:val="00E91CE7"/>
    <w:rsid w:val="00E91DB8"/>
    <w:rsid w:val="00E91DEA"/>
    <w:rsid w:val="00E92BFF"/>
    <w:rsid w:val="00E9327B"/>
    <w:rsid w:val="00E94492"/>
    <w:rsid w:val="00E9464C"/>
    <w:rsid w:val="00E95573"/>
    <w:rsid w:val="00E95E9D"/>
    <w:rsid w:val="00E96265"/>
    <w:rsid w:val="00E97000"/>
    <w:rsid w:val="00E970A4"/>
    <w:rsid w:val="00E9773F"/>
    <w:rsid w:val="00EA101D"/>
    <w:rsid w:val="00EA1021"/>
    <w:rsid w:val="00EA1669"/>
    <w:rsid w:val="00EA4149"/>
    <w:rsid w:val="00EA48BD"/>
    <w:rsid w:val="00EA4CFF"/>
    <w:rsid w:val="00EA556E"/>
    <w:rsid w:val="00EA6D03"/>
    <w:rsid w:val="00EA6DC7"/>
    <w:rsid w:val="00EA795B"/>
    <w:rsid w:val="00EB02F3"/>
    <w:rsid w:val="00EB108E"/>
    <w:rsid w:val="00EB43D9"/>
    <w:rsid w:val="00EB48A9"/>
    <w:rsid w:val="00EB4F34"/>
    <w:rsid w:val="00EB5326"/>
    <w:rsid w:val="00EB594B"/>
    <w:rsid w:val="00EB6B8F"/>
    <w:rsid w:val="00EB709F"/>
    <w:rsid w:val="00EB740E"/>
    <w:rsid w:val="00EB7F75"/>
    <w:rsid w:val="00EC0789"/>
    <w:rsid w:val="00EC1EC2"/>
    <w:rsid w:val="00EC2312"/>
    <w:rsid w:val="00EC2857"/>
    <w:rsid w:val="00EC4F01"/>
    <w:rsid w:val="00EC5331"/>
    <w:rsid w:val="00EC5585"/>
    <w:rsid w:val="00EC5810"/>
    <w:rsid w:val="00EC5D78"/>
    <w:rsid w:val="00EC665F"/>
    <w:rsid w:val="00ED07D4"/>
    <w:rsid w:val="00ED2856"/>
    <w:rsid w:val="00ED28AF"/>
    <w:rsid w:val="00ED2935"/>
    <w:rsid w:val="00ED2E7C"/>
    <w:rsid w:val="00ED392E"/>
    <w:rsid w:val="00ED4132"/>
    <w:rsid w:val="00ED4988"/>
    <w:rsid w:val="00ED539F"/>
    <w:rsid w:val="00ED55CC"/>
    <w:rsid w:val="00ED5C3A"/>
    <w:rsid w:val="00ED6901"/>
    <w:rsid w:val="00ED7285"/>
    <w:rsid w:val="00EE1088"/>
    <w:rsid w:val="00EE10C8"/>
    <w:rsid w:val="00EE1707"/>
    <w:rsid w:val="00EE32FD"/>
    <w:rsid w:val="00EE44B1"/>
    <w:rsid w:val="00EE4A13"/>
    <w:rsid w:val="00EE4B61"/>
    <w:rsid w:val="00EE4D0D"/>
    <w:rsid w:val="00EE5983"/>
    <w:rsid w:val="00EE5F16"/>
    <w:rsid w:val="00EE6022"/>
    <w:rsid w:val="00EE77B3"/>
    <w:rsid w:val="00EF031D"/>
    <w:rsid w:val="00EF07B2"/>
    <w:rsid w:val="00EF0AB5"/>
    <w:rsid w:val="00EF1ABA"/>
    <w:rsid w:val="00EF1CCB"/>
    <w:rsid w:val="00EF2241"/>
    <w:rsid w:val="00EF2E45"/>
    <w:rsid w:val="00EF3BEE"/>
    <w:rsid w:val="00EF3ECB"/>
    <w:rsid w:val="00EF45B1"/>
    <w:rsid w:val="00EF5EE4"/>
    <w:rsid w:val="00EF6BBC"/>
    <w:rsid w:val="00EF75EB"/>
    <w:rsid w:val="00F002E2"/>
    <w:rsid w:val="00F00570"/>
    <w:rsid w:val="00F00E8D"/>
    <w:rsid w:val="00F00F89"/>
    <w:rsid w:val="00F020D0"/>
    <w:rsid w:val="00F02A58"/>
    <w:rsid w:val="00F04D9A"/>
    <w:rsid w:val="00F06790"/>
    <w:rsid w:val="00F06EA4"/>
    <w:rsid w:val="00F07B0E"/>
    <w:rsid w:val="00F11577"/>
    <w:rsid w:val="00F12369"/>
    <w:rsid w:val="00F1333F"/>
    <w:rsid w:val="00F14194"/>
    <w:rsid w:val="00F14D90"/>
    <w:rsid w:val="00F176B8"/>
    <w:rsid w:val="00F17DF8"/>
    <w:rsid w:val="00F205AC"/>
    <w:rsid w:val="00F21810"/>
    <w:rsid w:val="00F21D44"/>
    <w:rsid w:val="00F226CE"/>
    <w:rsid w:val="00F22FFE"/>
    <w:rsid w:val="00F24B55"/>
    <w:rsid w:val="00F24B71"/>
    <w:rsid w:val="00F26118"/>
    <w:rsid w:val="00F268AF"/>
    <w:rsid w:val="00F26B32"/>
    <w:rsid w:val="00F27BDF"/>
    <w:rsid w:val="00F27FA3"/>
    <w:rsid w:val="00F30241"/>
    <w:rsid w:val="00F308B5"/>
    <w:rsid w:val="00F30988"/>
    <w:rsid w:val="00F30E46"/>
    <w:rsid w:val="00F312DE"/>
    <w:rsid w:val="00F31705"/>
    <w:rsid w:val="00F32B50"/>
    <w:rsid w:val="00F33A9B"/>
    <w:rsid w:val="00F344A3"/>
    <w:rsid w:val="00F34BBD"/>
    <w:rsid w:val="00F354A5"/>
    <w:rsid w:val="00F35EE2"/>
    <w:rsid w:val="00F361A0"/>
    <w:rsid w:val="00F3640A"/>
    <w:rsid w:val="00F40354"/>
    <w:rsid w:val="00F40747"/>
    <w:rsid w:val="00F409E1"/>
    <w:rsid w:val="00F41232"/>
    <w:rsid w:val="00F4129A"/>
    <w:rsid w:val="00F41E24"/>
    <w:rsid w:val="00F437EC"/>
    <w:rsid w:val="00F442E7"/>
    <w:rsid w:val="00F4473A"/>
    <w:rsid w:val="00F4525C"/>
    <w:rsid w:val="00F45F46"/>
    <w:rsid w:val="00F46401"/>
    <w:rsid w:val="00F46CAA"/>
    <w:rsid w:val="00F46E30"/>
    <w:rsid w:val="00F47ADD"/>
    <w:rsid w:val="00F47E23"/>
    <w:rsid w:val="00F50DCB"/>
    <w:rsid w:val="00F511B3"/>
    <w:rsid w:val="00F5340B"/>
    <w:rsid w:val="00F5385C"/>
    <w:rsid w:val="00F538B3"/>
    <w:rsid w:val="00F53CB2"/>
    <w:rsid w:val="00F53FAA"/>
    <w:rsid w:val="00F544EB"/>
    <w:rsid w:val="00F54B5C"/>
    <w:rsid w:val="00F56244"/>
    <w:rsid w:val="00F56363"/>
    <w:rsid w:val="00F602DA"/>
    <w:rsid w:val="00F60675"/>
    <w:rsid w:val="00F60B75"/>
    <w:rsid w:val="00F612F3"/>
    <w:rsid w:val="00F61E6F"/>
    <w:rsid w:val="00F62687"/>
    <w:rsid w:val="00F64DE5"/>
    <w:rsid w:val="00F654D0"/>
    <w:rsid w:val="00F66E2A"/>
    <w:rsid w:val="00F67999"/>
    <w:rsid w:val="00F702E5"/>
    <w:rsid w:val="00F708C2"/>
    <w:rsid w:val="00F70F28"/>
    <w:rsid w:val="00F71666"/>
    <w:rsid w:val="00F71FF9"/>
    <w:rsid w:val="00F72841"/>
    <w:rsid w:val="00F739E5"/>
    <w:rsid w:val="00F74819"/>
    <w:rsid w:val="00F752F6"/>
    <w:rsid w:val="00F80164"/>
    <w:rsid w:val="00F80235"/>
    <w:rsid w:val="00F806EF"/>
    <w:rsid w:val="00F80CB9"/>
    <w:rsid w:val="00F813DD"/>
    <w:rsid w:val="00F817CD"/>
    <w:rsid w:val="00F825F7"/>
    <w:rsid w:val="00F82F03"/>
    <w:rsid w:val="00F82F85"/>
    <w:rsid w:val="00F832F4"/>
    <w:rsid w:val="00F836EB"/>
    <w:rsid w:val="00F83FDC"/>
    <w:rsid w:val="00F84C85"/>
    <w:rsid w:val="00F870EB"/>
    <w:rsid w:val="00F9061A"/>
    <w:rsid w:val="00F91599"/>
    <w:rsid w:val="00F92004"/>
    <w:rsid w:val="00F927B7"/>
    <w:rsid w:val="00F92FC1"/>
    <w:rsid w:val="00F9497D"/>
    <w:rsid w:val="00F97EC4"/>
    <w:rsid w:val="00FA01D0"/>
    <w:rsid w:val="00FA1CC3"/>
    <w:rsid w:val="00FA24D5"/>
    <w:rsid w:val="00FA2AE8"/>
    <w:rsid w:val="00FA2C0A"/>
    <w:rsid w:val="00FA4399"/>
    <w:rsid w:val="00FA484F"/>
    <w:rsid w:val="00FA48FD"/>
    <w:rsid w:val="00FA4D47"/>
    <w:rsid w:val="00FA635C"/>
    <w:rsid w:val="00FA71B9"/>
    <w:rsid w:val="00FA79BA"/>
    <w:rsid w:val="00FA7D63"/>
    <w:rsid w:val="00FB1022"/>
    <w:rsid w:val="00FB1818"/>
    <w:rsid w:val="00FB27BF"/>
    <w:rsid w:val="00FB475C"/>
    <w:rsid w:val="00FB5E46"/>
    <w:rsid w:val="00FB632F"/>
    <w:rsid w:val="00FB63CE"/>
    <w:rsid w:val="00FB7919"/>
    <w:rsid w:val="00FB7BD4"/>
    <w:rsid w:val="00FC0EAC"/>
    <w:rsid w:val="00FC0F49"/>
    <w:rsid w:val="00FC1D27"/>
    <w:rsid w:val="00FC1E3B"/>
    <w:rsid w:val="00FC4F5A"/>
    <w:rsid w:val="00FC5652"/>
    <w:rsid w:val="00FC5ACB"/>
    <w:rsid w:val="00FC6F91"/>
    <w:rsid w:val="00FC7916"/>
    <w:rsid w:val="00FC7DA7"/>
    <w:rsid w:val="00FD0828"/>
    <w:rsid w:val="00FD0FFF"/>
    <w:rsid w:val="00FD1265"/>
    <w:rsid w:val="00FD30B2"/>
    <w:rsid w:val="00FD3E8E"/>
    <w:rsid w:val="00FD4523"/>
    <w:rsid w:val="00FD522C"/>
    <w:rsid w:val="00FD5CAA"/>
    <w:rsid w:val="00FD7165"/>
    <w:rsid w:val="00FD7651"/>
    <w:rsid w:val="00FD7BCC"/>
    <w:rsid w:val="00FE01D3"/>
    <w:rsid w:val="00FE09AE"/>
    <w:rsid w:val="00FE130A"/>
    <w:rsid w:val="00FE14FD"/>
    <w:rsid w:val="00FE183E"/>
    <w:rsid w:val="00FE1AE9"/>
    <w:rsid w:val="00FE1B28"/>
    <w:rsid w:val="00FE2D47"/>
    <w:rsid w:val="00FE3EF1"/>
    <w:rsid w:val="00FE4430"/>
    <w:rsid w:val="00FE5622"/>
    <w:rsid w:val="00FE6C84"/>
    <w:rsid w:val="00FE7A96"/>
    <w:rsid w:val="00FF07D1"/>
    <w:rsid w:val="00FF0E74"/>
    <w:rsid w:val="00FF25B8"/>
    <w:rsid w:val="00FF35D9"/>
    <w:rsid w:val="00FF395E"/>
    <w:rsid w:val="00FF5E4B"/>
    <w:rsid w:val="00FF68C1"/>
    <w:rsid w:val="00FF695E"/>
    <w:rsid w:val="00FF70A3"/>
    <w:rsid w:val="00FF7752"/>
  </w:rsids>
  <m:mathPr>
    <m:mathFont m:val="Cambria Math"/>
    <m:brkBin m:val="before"/>
    <m:brkBinSub m:val="--"/>
    <m:smallFrac m:val="0"/>
    <m:dispDef/>
    <m:lMargin m:val="0"/>
    <m:rMargin m:val="0"/>
    <m:defJc m:val="centerGroup"/>
    <m:wrapIndent m:val="1440"/>
    <m:intLim m:val="subSup"/>
    <m:naryLim m:val="undOvr"/>
  </m:mathPr>
  <w:themeFontLang w:val="en-IE" w:eastAsia="ja-JP"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B304BA"/>
  <w15:docId w15:val="{B9EAC0CB-B189-44B1-AF9E-09BDA3EC7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E82"/>
    <w:pPr>
      <w:spacing w:after="200" w:line="276" w:lineRule="auto"/>
    </w:pPr>
    <w:rPr>
      <w:rFonts w:cs="Calibri"/>
      <w:sz w:val="22"/>
      <w:szCs w:val="22"/>
      <w:lang w:eastAsia="en-US"/>
    </w:rPr>
  </w:style>
  <w:style w:type="paragraph" w:styleId="Heading1">
    <w:name w:val="heading 1"/>
    <w:basedOn w:val="Normal"/>
    <w:next w:val="Normal"/>
    <w:link w:val="Heading1Char"/>
    <w:uiPriority w:val="9"/>
    <w:qFormat/>
    <w:rsid w:val="005902BA"/>
    <w:pPr>
      <w:keepNext/>
      <w:spacing w:after="0" w:line="360" w:lineRule="auto"/>
      <w:jc w:val="both"/>
      <w:outlineLvl w:val="0"/>
    </w:pPr>
    <w:rPr>
      <w:rFonts w:ascii="Times New Roman" w:eastAsia="Times New Roman" w:hAnsi="Times New Roman" w:cs="Times New Roman"/>
      <w:b/>
      <w:sz w:val="24"/>
      <w:szCs w:val="20"/>
      <w:u w:val="single"/>
      <w:lang w:val="en-GB"/>
    </w:rPr>
  </w:style>
  <w:style w:type="paragraph" w:styleId="Heading2">
    <w:name w:val="heading 2"/>
    <w:basedOn w:val="Normal"/>
    <w:next w:val="Normal"/>
    <w:link w:val="Heading2Char"/>
    <w:uiPriority w:val="9"/>
    <w:unhideWhenUsed/>
    <w:qFormat/>
    <w:rsid w:val="001020C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E079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5">
    <w:name w:val="Table Grid5"/>
    <w:uiPriority w:val="99"/>
    <w:rsid w:val="00C70BA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C70BA8"/>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70BA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70BA8"/>
    <w:rPr>
      <w:rFonts w:ascii="Tahoma" w:hAnsi="Tahoma" w:cs="Tahoma"/>
      <w:sz w:val="16"/>
      <w:szCs w:val="16"/>
    </w:rPr>
  </w:style>
  <w:style w:type="paragraph" w:styleId="ListParagraph">
    <w:name w:val="List Paragraph"/>
    <w:aliases w:val="Subtitle Cover Page,List Paragraph1,igunore,Task Body,Loetelu (bulletid),Bullet List,FooterText,numbered,Paragraphe de liste1,Bulletr List Paragraph,列出段落,列出段落1,List Paragraph2,List Paragraph21,Listeafsnit1,Parágrafo da Lista1,リスト段落1"/>
    <w:basedOn w:val="Normal"/>
    <w:link w:val="ListParagraphChar"/>
    <w:uiPriority w:val="34"/>
    <w:qFormat/>
    <w:rsid w:val="00C70BA8"/>
    <w:pPr>
      <w:spacing w:after="0" w:line="240" w:lineRule="auto"/>
      <w:ind w:left="720"/>
    </w:pPr>
    <w:rPr>
      <w:rFonts w:ascii="Times New Roman" w:eastAsia="Times New Roman" w:hAnsi="Times New Roman" w:cs="Times New Roman"/>
      <w:sz w:val="20"/>
      <w:szCs w:val="20"/>
      <w:lang w:val="en-GB"/>
    </w:rPr>
  </w:style>
  <w:style w:type="paragraph" w:styleId="CommentText">
    <w:name w:val="annotation text"/>
    <w:basedOn w:val="Normal"/>
    <w:link w:val="CommentTextChar"/>
    <w:uiPriority w:val="99"/>
    <w:rsid w:val="00C70BA8"/>
    <w:pPr>
      <w:spacing w:line="240" w:lineRule="auto"/>
    </w:pPr>
    <w:rPr>
      <w:sz w:val="20"/>
      <w:szCs w:val="20"/>
    </w:rPr>
  </w:style>
  <w:style w:type="character" w:customStyle="1" w:styleId="CommentTextChar">
    <w:name w:val="Comment Text Char"/>
    <w:link w:val="CommentText"/>
    <w:uiPriority w:val="99"/>
    <w:rsid w:val="00C70BA8"/>
    <w:rPr>
      <w:sz w:val="20"/>
      <w:szCs w:val="20"/>
    </w:rPr>
  </w:style>
  <w:style w:type="character" w:styleId="CommentReference">
    <w:name w:val="annotation reference"/>
    <w:uiPriority w:val="99"/>
    <w:semiHidden/>
    <w:rsid w:val="00C70BA8"/>
    <w:rPr>
      <w:sz w:val="18"/>
      <w:szCs w:val="18"/>
    </w:rPr>
  </w:style>
  <w:style w:type="table" w:customStyle="1" w:styleId="TableGrid1">
    <w:name w:val="Table Grid1"/>
    <w:uiPriority w:val="59"/>
    <w:rsid w:val="00E2047C"/>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rsid w:val="002E27CF"/>
    <w:rPr>
      <w:b/>
      <w:bCs/>
    </w:rPr>
  </w:style>
  <w:style w:type="character" w:customStyle="1" w:styleId="CommentSubjectChar">
    <w:name w:val="Comment Subject Char"/>
    <w:link w:val="CommentSubject"/>
    <w:uiPriority w:val="99"/>
    <w:semiHidden/>
    <w:rsid w:val="002E27CF"/>
    <w:rPr>
      <w:b/>
      <w:bCs/>
      <w:sz w:val="20"/>
      <w:szCs w:val="20"/>
    </w:rPr>
  </w:style>
  <w:style w:type="paragraph" w:customStyle="1" w:styleId="JBW-ListBullet3">
    <w:name w:val="JBW - List Bullet 3"/>
    <w:basedOn w:val="ListBullet3"/>
    <w:uiPriority w:val="99"/>
    <w:rsid w:val="00DE4B74"/>
    <w:pPr>
      <w:widowControl w:val="0"/>
      <w:numPr>
        <w:numId w:val="0"/>
      </w:numPr>
      <w:tabs>
        <w:tab w:val="num" w:pos="926"/>
      </w:tabs>
      <w:spacing w:after="60" w:line="240" w:lineRule="auto"/>
      <w:contextualSpacing w:val="0"/>
    </w:pPr>
    <w:rPr>
      <w:rFonts w:ascii="Times New Roman" w:eastAsia="Times New Roman" w:hAnsi="Times New Roman" w:cs="Times New Roman"/>
      <w:lang w:val="en-GB" w:eastAsia="en-GB"/>
    </w:rPr>
  </w:style>
  <w:style w:type="paragraph" w:styleId="ListBullet3">
    <w:name w:val="List Bullet 3"/>
    <w:basedOn w:val="Normal"/>
    <w:uiPriority w:val="99"/>
    <w:semiHidden/>
    <w:unhideWhenUsed/>
    <w:rsid w:val="00DE4B74"/>
    <w:pPr>
      <w:numPr>
        <w:numId w:val="1"/>
      </w:numPr>
      <w:tabs>
        <w:tab w:val="num" w:pos="926"/>
      </w:tabs>
      <w:ind w:left="926"/>
      <w:contextualSpacing/>
    </w:pPr>
  </w:style>
  <w:style w:type="character" w:styleId="Hyperlink">
    <w:name w:val="Hyperlink"/>
    <w:basedOn w:val="DefaultParagraphFont"/>
    <w:uiPriority w:val="99"/>
    <w:unhideWhenUsed/>
    <w:rsid w:val="00932C81"/>
    <w:rPr>
      <w:color w:val="0000FF" w:themeColor="hyperlink"/>
      <w:u w:val="single"/>
    </w:rPr>
  </w:style>
  <w:style w:type="paragraph" w:styleId="NormalWeb">
    <w:name w:val="Normal (Web)"/>
    <w:basedOn w:val="Normal"/>
    <w:uiPriority w:val="99"/>
    <w:unhideWhenUsed/>
    <w:rsid w:val="00AC35AF"/>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Heading1Char">
    <w:name w:val="Heading 1 Char"/>
    <w:basedOn w:val="DefaultParagraphFont"/>
    <w:link w:val="Heading1"/>
    <w:uiPriority w:val="9"/>
    <w:rsid w:val="005902BA"/>
    <w:rPr>
      <w:rFonts w:ascii="Times New Roman" w:eastAsia="Times New Roman" w:hAnsi="Times New Roman"/>
      <w:b/>
      <w:sz w:val="24"/>
      <w:u w:val="single"/>
      <w:lang w:val="en-GB" w:eastAsia="en-US"/>
    </w:rPr>
  </w:style>
  <w:style w:type="paragraph" w:styleId="Header">
    <w:name w:val="header"/>
    <w:basedOn w:val="Normal"/>
    <w:link w:val="HeaderChar"/>
    <w:uiPriority w:val="99"/>
    <w:unhideWhenUsed/>
    <w:rsid w:val="009E52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52C5"/>
    <w:rPr>
      <w:rFonts w:cs="Calibri"/>
      <w:sz w:val="22"/>
      <w:szCs w:val="22"/>
      <w:lang w:eastAsia="en-US"/>
    </w:rPr>
  </w:style>
  <w:style w:type="paragraph" w:styleId="Footer">
    <w:name w:val="footer"/>
    <w:basedOn w:val="Normal"/>
    <w:link w:val="FooterChar"/>
    <w:uiPriority w:val="99"/>
    <w:unhideWhenUsed/>
    <w:rsid w:val="009E52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52C5"/>
    <w:rPr>
      <w:rFonts w:cs="Calibri"/>
      <w:sz w:val="22"/>
      <w:szCs w:val="22"/>
      <w:lang w:eastAsia="en-US"/>
    </w:rPr>
  </w:style>
  <w:style w:type="paragraph" w:customStyle="1" w:styleId="Body">
    <w:name w:val="Body"/>
    <w:rsid w:val="004D35B2"/>
    <w:pPr>
      <w:pBdr>
        <w:top w:val="nil"/>
        <w:left w:val="nil"/>
        <w:bottom w:val="nil"/>
        <w:right w:val="nil"/>
        <w:between w:val="nil"/>
        <w:bar w:val="nil"/>
      </w:pBdr>
      <w:spacing w:after="200" w:line="276" w:lineRule="auto"/>
    </w:pPr>
    <w:rPr>
      <w:rFonts w:cs="Calibri"/>
      <w:color w:val="000000"/>
      <w:sz w:val="22"/>
      <w:szCs w:val="22"/>
      <w:u w:color="000000"/>
      <w:bdr w:val="nil"/>
    </w:rPr>
  </w:style>
  <w:style w:type="numbering" w:customStyle="1" w:styleId="ImportedStyle2">
    <w:name w:val="Imported Style 2"/>
    <w:rsid w:val="00501FEB"/>
    <w:pPr>
      <w:numPr>
        <w:numId w:val="2"/>
      </w:numPr>
    </w:pPr>
  </w:style>
  <w:style w:type="table" w:customStyle="1" w:styleId="TableGrid11">
    <w:name w:val="Table Grid11"/>
    <w:basedOn w:val="TableNormal"/>
    <w:next w:val="TableGrid"/>
    <w:rsid w:val="00501FE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
    <w:name w:val="Imported Style 3"/>
    <w:rsid w:val="00542D8C"/>
    <w:pPr>
      <w:numPr>
        <w:numId w:val="3"/>
      </w:numPr>
    </w:pPr>
  </w:style>
  <w:style w:type="paragraph" w:customStyle="1" w:styleId="DefaultText">
    <w:name w:val="Default Text"/>
    <w:basedOn w:val="Normal"/>
    <w:rsid w:val="00F1333F"/>
    <w:pPr>
      <w:spacing w:after="0" w:line="240" w:lineRule="auto"/>
    </w:pPr>
    <w:rPr>
      <w:rFonts w:ascii="Times New Roman" w:eastAsia="Times New Roman" w:hAnsi="Times New Roman" w:cs="Times New Roman"/>
      <w:sz w:val="24"/>
      <w:szCs w:val="20"/>
      <w:lang w:val="en-US"/>
    </w:rPr>
  </w:style>
  <w:style w:type="character" w:customStyle="1" w:styleId="ListParagraphChar">
    <w:name w:val="List Paragraph Char"/>
    <w:aliases w:val="Subtitle Cover Page Char,List Paragraph1 Char,igunore Char,Task Body Char,Loetelu (bulletid) Char,Bullet List Char,FooterText Char,numbered Char,Paragraphe de liste1 Char,Bulletr List Paragraph Char,列出段落 Char,列出段落1 Char,リスト段落1 Char"/>
    <w:link w:val="ListParagraph"/>
    <w:uiPriority w:val="34"/>
    <w:qFormat/>
    <w:rsid w:val="00F1333F"/>
    <w:rPr>
      <w:rFonts w:ascii="Times New Roman" w:eastAsia="Times New Roman" w:hAnsi="Times New Roman"/>
      <w:lang w:val="en-GB" w:eastAsia="en-US"/>
    </w:rPr>
  </w:style>
  <w:style w:type="table" w:customStyle="1" w:styleId="TableGrid21">
    <w:name w:val="Table Grid21"/>
    <w:basedOn w:val="TableNormal"/>
    <w:next w:val="TableGrid"/>
    <w:rsid w:val="008449B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27A82"/>
    <w:pPr>
      <w:autoSpaceDE w:val="0"/>
      <w:autoSpaceDN w:val="0"/>
      <w:adjustRightInd w:val="0"/>
    </w:pPr>
    <w:rPr>
      <w:rFonts w:ascii="Arial" w:eastAsia="Times New Roman" w:hAnsi="Arial" w:cs="Arial"/>
      <w:color w:val="000000"/>
      <w:sz w:val="24"/>
      <w:szCs w:val="24"/>
      <w:lang w:val="en-GB" w:eastAsia="en-GB"/>
    </w:rPr>
  </w:style>
  <w:style w:type="character" w:styleId="Emphasis">
    <w:name w:val="Emphasis"/>
    <w:basedOn w:val="DefaultParagraphFont"/>
    <w:uiPriority w:val="20"/>
    <w:qFormat/>
    <w:rsid w:val="0078066D"/>
    <w:rPr>
      <w:i/>
      <w:iCs/>
    </w:rPr>
  </w:style>
  <w:style w:type="table" w:customStyle="1" w:styleId="TableGrid12">
    <w:name w:val="Table Grid12"/>
    <w:basedOn w:val="TableNormal"/>
    <w:next w:val="TableGrid"/>
    <w:uiPriority w:val="59"/>
    <w:rsid w:val="0013495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FE1B28"/>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FE1B28"/>
    <w:rPr>
      <w:rFonts w:asciiTheme="minorHAnsi" w:eastAsiaTheme="minorEastAsia" w:hAnsiTheme="minorHAnsi" w:cstheme="minorBidi"/>
      <w:color w:val="5A5A5A" w:themeColor="text1" w:themeTint="A5"/>
      <w:spacing w:val="15"/>
      <w:sz w:val="22"/>
      <w:szCs w:val="22"/>
      <w:lang w:eastAsia="en-US"/>
    </w:rPr>
  </w:style>
  <w:style w:type="paragraph" w:styleId="Title">
    <w:name w:val="Title"/>
    <w:basedOn w:val="Normal"/>
    <w:next w:val="Normal"/>
    <w:link w:val="TitleChar"/>
    <w:uiPriority w:val="10"/>
    <w:qFormat/>
    <w:rsid w:val="003F5A7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5A77"/>
    <w:rPr>
      <w:rFonts w:asciiTheme="majorHAnsi" w:eastAsiaTheme="majorEastAsia" w:hAnsiTheme="majorHAnsi" w:cstheme="majorBidi"/>
      <w:spacing w:val="-10"/>
      <w:kern w:val="28"/>
      <w:sz w:val="56"/>
      <w:szCs w:val="56"/>
      <w:lang w:eastAsia="en-US"/>
    </w:rPr>
  </w:style>
  <w:style w:type="paragraph" w:styleId="ListBullet">
    <w:name w:val="List Bullet"/>
    <w:basedOn w:val="Normal"/>
    <w:uiPriority w:val="99"/>
    <w:unhideWhenUsed/>
    <w:rsid w:val="00F708C2"/>
    <w:pPr>
      <w:numPr>
        <w:numId w:val="5"/>
      </w:numPr>
      <w:contextualSpacing/>
    </w:pPr>
  </w:style>
  <w:style w:type="character" w:customStyle="1" w:styleId="Heading3Char">
    <w:name w:val="Heading 3 Char"/>
    <w:basedOn w:val="DefaultParagraphFont"/>
    <w:link w:val="Heading3"/>
    <w:uiPriority w:val="9"/>
    <w:rsid w:val="00DE0792"/>
    <w:rPr>
      <w:rFonts w:asciiTheme="majorHAnsi" w:eastAsiaTheme="majorEastAsia" w:hAnsiTheme="majorHAnsi" w:cstheme="majorBidi"/>
      <w:color w:val="243F60" w:themeColor="accent1" w:themeShade="7F"/>
      <w:sz w:val="24"/>
      <w:szCs w:val="24"/>
      <w:lang w:eastAsia="en-US"/>
    </w:rPr>
  </w:style>
  <w:style w:type="paragraph" w:styleId="PlainText">
    <w:name w:val="Plain Text"/>
    <w:basedOn w:val="Normal"/>
    <w:link w:val="PlainTextChar"/>
    <w:uiPriority w:val="99"/>
    <w:unhideWhenUsed/>
    <w:rsid w:val="00C72E27"/>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rsid w:val="00C72E27"/>
    <w:rPr>
      <w:rFonts w:eastAsiaTheme="minorHAnsi" w:cstheme="minorBidi"/>
      <w:sz w:val="22"/>
      <w:szCs w:val="21"/>
      <w:lang w:eastAsia="en-US"/>
    </w:rPr>
  </w:style>
  <w:style w:type="paragraph" w:styleId="Revision">
    <w:name w:val="Revision"/>
    <w:hidden/>
    <w:uiPriority w:val="99"/>
    <w:semiHidden/>
    <w:rsid w:val="00E44713"/>
    <w:rPr>
      <w:rFonts w:cs="Calibri"/>
      <w:sz w:val="22"/>
      <w:szCs w:val="22"/>
      <w:lang w:eastAsia="en-US"/>
    </w:rPr>
  </w:style>
  <w:style w:type="character" w:customStyle="1" w:styleId="apple-converted-space">
    <w:name w:val="apple-converted-space"/>
    <w:basedOn w:val="DefaultParagraphFont"/>
    <w:rsid w:val="00AF73C1"/>
  </w:style>
  <w:style w:type="character" w:styleId="UnresolvedMention">
    <w:name w:val="Unresolved Mention"/>
    <w:basedOn w:val="DefaultParagraphFont"/>
    <w:uiPriority w:val="99"/>
    <w:semiHidden/>
    <w:unhideWhenUsed/>
    <w:rsid w:val="004A0921"/>
    <w:rPr>
      <w:color w:val="605E5C"/>
      <w:shd w:val="clear" w:color="auto" w:fill="E1DFDD"/>
    </w:rPr>
  </w:style>
  <w:style w:type="character" w:styleId="PageNumber">
    <w:name w:val="page number"/>
    <w:rsid w:val="00301792"/>
  </w:style>
  <w:style w:type="character" w:styleId="PlaceholderText">
    <w:name w:val="Placeholder Text"/>
    <w:basedOn w:val="DefaultParagraphFont"/>
    <w:uiPriority w:val="99"/>
    <w:rsid w:val="000B66AC"/>
  </w:style>
  <w:style w:type="paragraph" w:styleId="NoSpacing">
    <w:name w:val="No Spacing"/>
    <w:uiPriority w:val="1"/>
    <w:qFormat/>
    <w:rsid w:val="00461E8E"/>
    <w:rPr>
      <w:rFonts w:cs="Calibri"/>
      <w:sz w:val="22"/>
      <w:szCs w:val="22"/>
      <w:lang w:eastAsia="en-US"/>
    </w:rPr>
  </w:style>
  <w:style w:type="table" w:styleId="PlainTable1">
    <w:name w:val="Plain Table 1"/>
    <w:basedOn w:val="TableNormal"/>
    <w:uiPriority w:val="41"/>
    <w:rsid w:val="00FC1D2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FC1D2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22">
    <w:name w:val="Table Grid22"/>
    <w:basedOn w:val="TableNormal"/>
    <w:next w:val="TableGrid"/>
    <w:uiPriority w:val="59"/>
    <w:rsid w:val="0064338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uiPriority w:val="46"/>
    <w:rsid w:val="00D83BC0"/>
    <w:rPr>
      <w:rFonts w:asciiTheme="minorHAnsi" w:eastAsiaTheme="minorHAnsi" w:hAnsiTheme="minorHAnsi" w:cstheme="minorBidi"/>
      <w:sz w:val="24"/>
      <w:szCs w:val="24"/>
      <w:lang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2">
    <w:name w:val="Table Grid2"/>
    <w:basedOn w:val="TableNormal"/>
    <w:next w:val="TableGrid"/>
    <w:uiPriority w:val="39"/>
    <w:rsid w:val="000914B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E17C1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020C1"/>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89199">
      <w:bodyDiv w:val="1"/>
      <w:marLeft w:val="0"/>
      <w:marRight w:val="0"/>
      <w:marTop w:val="0"/>
      <w:marBottom w:val="0"/>
      <w:divBdr>
        <w:top w:val="none" w:sz="0" w:space="0" w:color="auto"/>
        <w:left w:val="none" w:sz="0" w:space="0" w:color="auto"/>
        <w:bottom w:val="none" w:sz="0" w:space="0" w:color="auto"/>
        <w:right w:val="none" w:sz="0" w:space="0" w:color="auto"/>
      </w:divBdr>
    </w:div>
    <w:div w:id="125508257">
      <w:bodyDiv w:val="1"/>
      <w:marLeft w:val="0"/>
      <w:marRight w:val="0"/>
      <w:marTop w:val="0"/>
      <w:marBottom w:val="0"/>
      <w:divBdr>
        <w:top w:val="none" w:sz="0" w:space="0" w:color="auto"/>
        <w:left w:val="none" w:sz="0" w:space="0" w:color="auto"/>
        <w:bottom w:val="none" w:sz="0" w:space="0" w:color="auto"/>
        <w:right w:val="none" w:sz="0" w:space="0" w:color="auto"/>
      </w:divBdr>
    </w:div>
    <w:div w:id="153028951">
      <w:bodyDiv w:val="1"/>
      <w:marLeft w:val="0"/>
      <w:marRight w:val="0"/>
      <w:marTop w:val="0"/>
      <w:marBottom w:val="0"/>
      <w:divBdr>
        <w:top w:val="none" w:sz="0" w:space="0" w:color="auto"/>
        <w:left w:val="none" w:sz="0" w:space="0" w:color="auto"/>
        <w:bottom w:val="none" w:sz="0" w:space="0" w:color="auto"/>
        <w:right w:val="none" w:sz="0" w:space="0" w:color="auto"/>
      </w:divBdr>
    </w:div>
    <w:div w:id="169762037">
      <w:bodyDiv w:val="1"/>
      <w:marLeft w:val="0"/>
      <w:marRight w:val="0"/>
      <w:marTop w:val="0"/>
      <w:marBottom w:val="0"/>
      <w:divBdr>
        <w:top w:val="none" w:sz="0" w:space="0" w:color="auto"/>
        <w:left w:val="none" w:sz="0" w:space="0" w:color="auto"/>
        <w:bottom w:val="none" w:sz="0" w:space="0" w:color="auto"/>
        <w:right w:val="none" w:sz="0" w:space="0" w:color="auto"/>
      </w:divBdr>
    </w:div>
    <w:div w:id="172228991">
      <w:bodyDiv w:val="1"/>
      <w:marLeft w:val="0"/>
      <w:marRight w:val="0"/>
      <w:marTop w:val="0"/>
      <w:marBottom w:val="0"/>
      <w:divBdr>
        <w:top w:val="none" w:sz="0" w:space="0" w:color="auto"/>
        <w:left w:val="none" w:sz="0" w:space="0" w:color="auto"/>
        <w:bottom w:val="none" w:sz="0" w:space="0" w:color="auto"/>
        <w:right w:val="none" w:sz="0" w:space="0" w:color="auto"/>
      </w:divBdr>
    </w:div>
    <w:div w:id="190341103">
      <w:bodyDiv w:val="1"/>
      <w:marLeft w:val="0"/>
      <w:marRight w:val="0"/>
      <w:marTop w:val="0"/>
      <w:marBottom w:val="0"/>
      <w:divBdr>
        <w:top w:val="none" w:sz="0" w:space="0" w:color="auto"/>
        <w:left w:val="none" w:sz="0" w:space="0" w:color="auto"/>
        <w:bottom w:val="none" w:sz="0" w:space="0" w:color="auto"/>
        <w:right w:val="none" w:sz="0" w:space="0" w:color="auto"/>
      </w:divBdr>
    </w:div>
    <w:div w:id="202329397">
      <w:bodyDiv w:val="1"/>
      <w:marLeft w:val="0"/>
      <w:marRight w:val="0"/>
      <w:marTop w:val="0"/>
      <w:marBottom w:val="0"/>
      <w:divBdr>
        <w:top w:val="none" w:sz="0" w:space="0" w:color="auto"/>
        <w:left w:val="none" w:sz="0" w:space="0" w:color="auto"/>
        <w:bottom w:val="none" w:sz="0" w:space="0" w:color="auto"/>
        <w:right w:val="none" w:sz="0" w:space="0" w:color="auto"/>
      </w:divBdr>
    </w:div>
    <w:div w:id="204755425">
      <w:bodyDiv w:val="1"/>
      <w:marLeft w:val="0"/>
      <w:marRight w:val="0"/>
      <w:marTop w:val="0"/>
      <w:marBottom w:val="0"/>
      <w:divBdr>
        <w:top w:val="none" w:sz="0" w:space="0" w:color="auto"/>
        <w:left w:val="none" w:sz="0" w:space="0" w:color="auto"/>
        <w:bottom w:val="none" w:sz="0" w:space="0" w:color="auto"/>
        <w:right w:val="none" w:sz="0" w:space="0" w:color="auto"/>
      </w:divBdr>
    </w:div>
    <w:div w:id="305354273">
      <w:bodyDiv w:val="1"/>
      <w:marLeft w:val="0"/>
      <w:marRight w:val="0"/>
      <w:marTop w:val="0"/>
      <w:marBottom w:val="0"/>
      <w:divBdr>
        <w:top w:val="none" w:sz="0" w:space="0" w:color="auto"/>
        <w:left w:val="none" w:sz="0" w:space="0" w:color="auto"/>
        <w:bottom w:val="none" w:sz="0" w:space="0" w:color="auto"/>
        <w:right w:val="none" w:sz="0" w:space="0" w:color="auto"/>
      </w:divBdr>
    </w:div>
    <w:div w:id="318536412">
      <w:bodyDiv w:val="1"/>
      <w:marLeft w:val="0"/>
      <w:marRight w:val="0"/>
      <w:marTop w:val="0"/>
      <w:marBottom w:val="0"/>
      <w:divBdr>
        <w:top w:val="none" w:sz="0" w:space="0" w:color="auto"/>
        <w:left w:val="none" w:sz="0" w:space="0" w:color="auto"/>
        <w:bottom w:val="none" w:sz="0" w:space="0" w:color="auto"/>
        <w:right w:val="none" w:sz="0" w:space="0" w:color="auto"/>
      </w:divBdr>
    </w:div>
    <w:div w:id="432406582">
      <w:bodyDiv w:val="1"/>
      <w:marLeft w:val="0"/>
      <w:marRight w:val="0"/>
      <w:marTop w:val="0"/>
      <w:marBottom w:val="0"/>
      <w:divBdr>
        <w:top w:val="none" w:sz="0" w:space="0" w:color="auto"/>
        <w:left w:val="none" w:sz="0" w:space="0" w:color="auto"/>
        <w:bottom w:val="none" w:sz="0" w:space="0" w:color="auto"/>
        <w:right w:val="none" w:sz="0" w:space="0" w:color="auto"/>
      </w:divBdr>
    </w:div>
    <w:div w:id="440803523">
      <w:bodyDiv w:val="1"/>
      <w:marLeft w:val="0"/>
      <w:marRight w:val="0"/>
      <w:marTop w:val="0"/>
      <w:marBottom w:val="0"/>
      <w:divBdr>
        <w:top w:val="none" w:sz="0" w:space="0" w:color="auto"/>
        <w:left w:val="none" w:sz="0" w:space="0" w:color="auto"/>
        <w:bottom w:val="none" w:sz="0" w:space="0" w:color="auto"/>
        <w:right w:val="none" w:sz="0" w:space="0" w:color="auto"/>
      </w:divBdr>
    </w:div>
    <w:div w:id="475538722">
      <w:bodyDiv w:val="1"/>
      <w:marLeft w:val="0"/>
      <w:marRight w:val="0"/>
      <w:marTop w:val="0"/>
      <w:marBottom w:val="0"/>
      <w:divBdr>
        <w:top w:val="none" w:sz="0" w:space="0" w:color="auto"/>
        <w:left w:val="none" w:sz="0" w:space="0" w:color="auto"/>
        <w:bottom w:val="none" w:sz="0" w:space="0" w:color="auto"/>
        <w:right w:val="none" w:sz="0" w:space="0" w:color="auto"/>
      </w:divBdr>
    </w:div>
    <w:div w:id="497619274">
      <w:bodyDiv w:val="1"/>
      <w:marLeft w:val="0"/>
      <w:marRight w:val="0"/>
      <w:marTop w:val="0"/>
      <w:marBottom w:val="0"/>
      <w:divBdr>
        <w:top w:val="none" w:sz="0" w:space="0" w:color="auto"/>
        <w:left w:val="none" w:sz="0" w:space="0" w:color="auto"/>
        <w:bottom w:val="none" w:sz="0" w:space="0" w:color="auto"/>
        <w:right w:val="none" w:sz="0" w:space="0" w:color="auto"/>
      </w:divBdr>
    </w:div>
    <w:div w:id="521436305">
      <w:bodyDiv w:val="1"/>
      <w:marLeft w:val="0"/>
      <w:marRight w:val="0"/>
      <w:marTop w:val="0"/>
      <w:marBottom w:val="0"/>
      <w:divBdr>
        <w:top w:val="none" w:sz="0" w:space="0" w:color="auto"/>
        <w:left w:val="none" w:sz="0" w:space="0" w:color="auto"/>
        <w:bottom w:val="none" w:sz="0" w:space="0" w:color="auto"/>
        <w:right w:val="none" w:sz="0" w:space="0" w:color="auto"/>
      </w:divBdr>
    </w:div>
    <w:div w:id="591820194">
      <w:bodyDiv w:val="1"/>
      <w:marLeft w:val="0"/>
      <w:marRight w:val="0"/>
      <w:marTop w:val="0"/>
      <w:marBottom w:val="0"/>
      <w:divBdr>
        <w:top w:val="none" w:sz="0" w:space="0" w:color="auto"/>
        <w:left w:val="none" w:sz="0" w:space="0" w:color="auto"/>
        <w:bottom w:val="none" w:sz="0" w:space="0" w:color="auto"/>
        <w:right w:val="none" w:sz="0" w:space="0" w:color="auto"/>
      </w:divBdr>
    </w:div>
    <w:div w:id="652443126">
      <w:bodyDiv w:val="1"/>
      <w:marLeft w:val="0"/>
      <w:marRight w:val="0"/>
      <w:marTop w:val="0"/>
      <w:marBottom w:val="0"/>
      <w:divBdr>
        <w:top w:val="none" w:sz="0" w:space="0" w:color="auto"/>
        <w:left w:val="none" w:sz="0" w:space="0" w:color="auto"/>
        <w:bottom w:val="none" w:sz="0" w:space="0" w:color="auto"/>
        <w:right w:val="none" w:sz="0" w:space="0" w:color="auto"/>
      </w:divBdr>
    </w:div>
    <w:div w:id="668097693">
      <w:bodyDiv w:val="1"/>
      <w:marLeft w:val="0"/>
      <w:marRight w:val="0"/>
      <w:marTop w:val="0"/>
      <w:marBottom w:val="0"/>
      <w:divBdr>
        <w:top w:val="none" w:sz="0" w:space="0" w:color="auto"/>
        <w:left w:val="none" w:sz="0" w:space="0" w:color="auto"/>
        <w:bottom w:val="none" w:sz="0" w:space="0" w:color="auto"/>
        <w:right w:val="none" w:sz="0" w:space="0" w:color="auto"/>
      </w:divBdr>
    </w:div>
    <w:div w:id="716783628">
      <w:bodyDiv w:val="1"/>
      <w:marLeft w:val="0"/>
      <w:marRight w:val="0"/>
      <w:marTop w:val="0"/>
      <w:marBottom w:val="0"/>
      <w:divBdr>
        <w:top w:val="none" w:sz="0" w:space="0" w:color="auto"/>
        <w:left w:val="none" w:sz="0" w:space="0" w:color="auto"/>
        <w:bottom w:val="none" w:sz="0" w:space="0" w:color="auto"/>
        <w:right w:val="none" w:sz="0" w:space="0" w:color="auto"/>
      </w:divBdr>
    </w:div>
    <w:div w:id="904755098">
      <w:bodyDiv w:val="1"/>
      <w:marLeft w:val="0"/>
      <w:marRight w:val="0"/>
      <w:marTop w:val="0"/>
      <w:marBottom w:val="0"/>
      <w:divBdr>
        <w:top w:val="none" w:sz="0" w:space="0" w:color="auto"/>
        <w:left w:val="none" w:sz="0" w:space="0" w:color="auto"/>
        <w:bottom w:val="none" w:sz="0" w:space="0" w:color="auto"/>
        <w:right w:val="none" w:sz="0" w:space="0" w:color="auto"/>
      </w:divBdr>
    </w:div>
    <w:div w:id="953096941">
      <w:bodyDiv w:val="1"/>
      <w:marLeft w:val="0"/>
      <w:marRight w:val="0"/>
      <w:marTop w:val="0"/>
      <w:marBottom w:val="0"/>
      <w:divBdr>
        <w:top w:val="none" w:sz="0" w:space="0" w:color="auto"/>
        <w:left w:val="none" w:sz="0" w:space="0" w:color="auto"/>
        <w:bottom w:val="none" w:sz="0" w:space="0" w:color="auto"/>
        <w:right w:val="none" w:sz="0" w:space="0" w:color="auto"/>
      </w:divBdr>
    </w:div>
    <w:div w:id="1012343924">
      <w:bodyDiv w:val="1"/>
      <w:marLeft w:val="0"/>
      <w:marRight w:val="0"/>
      <w:marTop w:val="0"/>
      <w:marBottom w:val="0"/>
      <w:divBdr>
        <w:top w:val="none" w:sz="0" w:space="0" w:color="auto"/>
        <w:left w:val="none" w:sz="0" w:space="0" w:color="auto"/>
        <w:bottom w:val="none" w:sz="0" w:space="0" w:color="auto"/>
        <w:right w:val="none" w:sz="0" w:space="0" w:color="auto"/>
      </w:divBdr>
    </w:div>
    <w:div w:id="1236547101">
      <w:bodyDiv w:val="1"/>
      <w:marLeft w:val="0"/>
      <w:marRight w:val="0"/>
      <w:marTop w:val="0"/>
      <w:marBottom w:val="0"/>
      <w:divBdr>
        <w:top w:val="none" w:sz="0" w:space="0" w:color="auto"/>
        <w:left w:val="none" w:sz="0" w:space="0" w:color="auto"/>
        <w:bottom w:val="none" w:sz="0" w:space="0" w:color="auto"/>
        <w:right w:val="none" w:sz="0" w:space="0" w:color="auto"/>
      </w:divBdr>
    </w:div>
    <w:div w:id="1263876039">
      <w:bodyDiv w:val="1"/>
      <w:marLeft w:val="0"/>
      <w:marRight w:val="0"/>
      <w:marTop w:val="0"/>
      <w:marBottom w:val="0"/>
      <w:divBdr>
        <w:top w:val="none" w:sz="0" w:space="0" w:color="auto"/>
        <w:left w:val="none" w:sz="0" w:space="0" w:color="auto"/>
        <w:bottom w:val="none" w:sz="0" w:space="0" w:color="auto"/>
        <w:right w:val="none" w:sz="0" w:space="0" w:color="auto"/>
      </w:divBdr>
    </w:div>
    <w:div w:id="1425802096">
      <w:bodyDiv w:val="1"/>
      <w:marLeft w:val="0"/>
      <w:marRight w:val="0"/>
      <w:marTop w:val="0"/>
      <w:marBottom w:val="0"/>
      <w:divBdr>
        <w:top w:val="none" w:sz="0" w:space="0" w:color="auto"/>
        <w:left w:val="none" w:sz="0" w:space="0" w:color="auto"/>
        <w:bottom w:val="none" w:sz="0" w:space="0" w:color="auto"/>
        <w:right w:val="none" w:sz="0" w:space="0" w:color="auto"/>
      </w:divBdr>
    </w:div>
    <w:div w:id="1454590743">
      <w:bodyDiv w:val="1"/>
      <w:marLeft w:val="0"/>
      <w:marRight w:val="0"/>
      <w:marTop w:val="0"/>
      <w:marBottom w:val="0"/>
      <w:divBdr>
        <w:top w:val="none" w:sz="0" w:space="0" w:color="auto"/>
        <w:left w:val="none" w:sz="0" w:space="0" w:color="auto"/>
        <w:bottom w:val="none" w:sz="0" w:space="0" w:color="auto"/>
        <w:right w:val="none" w:sz="0" w:space="0" w:color="auto"/>
      </w:divBdr>
    </w:div>
    <w:div w:id="1529290922">
      <w:bodyDiv w:val="1"/>
      <w:marLeft w:val="0"/>
      <w:marRight w:val="0"/>
      <w:marTop w:val="0"/>
      <w:marBottom w:val="0"/>
      <w:divBdr>
        <w:top w:val="none" w:sz="0" w:space="0" w:color="auto"/>
        <w:left w:val="none" w:sz="0" w:space="0" w:color="auto"/>
        <w:bottom w:val="none" w:sz="0" w:space="0" w:color="auto"/>
        <w:right w:val="none" w:sz="0" w:space="0" w:color="auto"/>
      </w:divBdr>
    </w:div>
    <w:div w:id="1542284038">
      <w:bodyDiv w:val="1"/>
      <w:marLeft w:val="0"/>
      <w:marRight w:val="0"/>
      <w:marTop w:val="0"/>
      <w:marBottom w:val="0"/>
      <w:divBdr>
        <w:top w:val="none" w:sz="0" w:space="0" w:color="auto"/>
        <w:left w:val="none" w:sz="0" w:space="0" w:color="auto"/>
        <w:bottom w:val="none" w:sz="0" w:space="0" w:color="auto"/>
        <w:right w:val="none" w:sz="0" w:space="0" w:color="auto"/>
      </w:divBdr>
    </w:div>
    <w:div w:id="1709600140">
      <w:bodyDiv w:val="1"/>
      <w:marLeft w:val="0"/>
      <w:marRight w:val="0"/>
      <w:marTop w:val="0"/>
      <w:marBottom w:val="0"/>
      <w:divBdr>
        <w:top w:val="none" w:sz="0" w:space="0" w:color="auto"/>
        <w:left w:val="none" w:sz="0" w:space="0" w:color="auto"/>
        <w:bottom w:val="none" w:sz="0" w:space="0" w:color="auto"/>
        <w:right w:val="none" w:sz="0" w:space="0" w:color="auto"/>
      </w:divBdr>
    </w:div>
    <w:div w:id="1711494604">
      <w:bodyDiv w:val="1"/>
      <w:marLeft w:val="0"/>
      <w:marRight w:val="0"/>
      <w:marTop w:val="0"/>
      <w:marBottom w:val="0"/>
      <w:divBdr>
        <w:top w:val="none" w:sz="0" w:space="0" w:color="auto"/>
        <w:left w:val="none" w:sz="0" w:space="0" w:color="auto"/>
        <w:bottom w:val="none" w:sz="0" w:space="0" w:color="auto"/>
        <w:right w:val="none" w:sz="0" w:space="0" w:color="auto"/>
      </w:divBdr>
    </w:div>
    <w:div w:id="1950351993">
      <w:bodyDiv w:val="1"/>
      <w:marLeft w:val="0"/>
      <w:marRight w:val="0"/>
      <w:marTop w:val="0"/>
      <w:marBottom w:val="0"/>
      <w:divBdr>
        <w:top w:val="none" w:sz="0" w:space="0" w:color="auto"/>
        <w:left w:val="none" w:sz="0" w:space="0" w:color="auto"/>
        <w:bottom w:val="none" w:sz="0" w:space="0" w:color="auto"/>
        <w:right w:val="none" w:sz="0" w:space="0" w:color="auto"/>
      </w:divBdr>
    </w:div>
    <w:div w:id="1961916109">
      <w:bodyDiv w:val="1"/>
      <w:marLeft w:val="0"/>
      <w:marRight w:val="0"/>
      <w:marTop w:val="0"/>
      <w:marBottom w:val="0"/>
      <w:divBdr>
        <w:top w:val="none" w:sz="0" w:space="0" w:color="auto"/>
        <w:left w:val="none" w:sz="0" w:space="0" w:color="auto"/>
        <w:bottom w:val="none" w:sz="0" w:space="0" w:color="auto"/>
        <w:right w:val="none" w:sz="0" w:space="0" w:color="auto"/>
      </w:divBdr>
    </w:div>
    <w:div w:id="2022932089">
      <w:bodyDiv w:val="1"/>
      <w:marLeft w:val="0"/>
      <w:marRight w:val="0"/>
      <w:marTop w:val="0"/>
      <w:marBottom w:val="0"/>
      <w:divBdr>
        <w:top w:val="none" w:sz="0" w:space="0" w:color="auto"/>
        <w:left w:val="none" w:sz="0" w:space="0" w:color="auto"/>
        <w:bottom w:val="none" w:sz="0" w:space="0" w:color="auto"/>
        <w:right w:val="none" w:sz="0" w:space="0" w:color="auto"/>
      </w:divBdr>
    </w:div>
    <w:div w:id="2083288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evenue.ie/en/tax/it/forms/webtc1.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1F9180415A4DC68E2FE2CAD8AAD75B"/>
        <w:category>
          <w:name w:val="General"/>
          <w:gallery w:val="placeholder"/>
        </w:category>
        <w:types>
          <w:type w:val="bbPlcHdr"/>
        </w:types>
        <w:behaviors>
          <w:behavior w:val="content"/>
        </w:behaviors>
        <w:guid w:val="{8E084E89-DFF3-47B8-A71B-E9E0C3327871}"/>
      </w:docPartPr>
      <w:docPartBody>
        <w:p w:rsidR="00F96929" w:rsidRDefault="009B5B0D" w:rsidP="009B5B0D">
          <w:pPr>
            <w:pStyle w:val="321F9180415A4DC68E2FE2CAD8AAD75B"/>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B0D"/>
    <w:rsid w:val="00685263"/>
    <w:rsid w:val="008433E8"/>
    <w:rsid w:val="0089731C"/>
    <w:rsid w:val="00973383"/>
    <w:rsid w:val="009B5B0D"/>
    <w:rsid w:val="00F46497"/>
    <w:rsid w:val="00F91F5E"/>
    <w:rsid w:val="00F9692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21F9180415A4DC68E2FE2CAD8AAD75B">
    <w:name w:val="321F9180415A4DC68E2FE2CAD8AAD75B"/>
    <w:rsid w:val="009B5B0D"/>
  </w:style>
  <w:style w:type="character" w:styleId="PlaceholderText">
    <w:name w:val="Placeholder Text"/>
    <w:basedOn w:val="DefaultParagraphFont"/>
    <w:uiPriority w:val="99"/>
    <w:rsid w:val="009B5B0D"/>
  </w:style>
  <w:style w:type="paragraph" w:customStyle="1" w:styleId="339D9ECF906A4348ABC620D13AD51F17">
    <w:name w:val="339D9ECF906A4348ABC620D13AD51F17"/>
    <w:rsid w:val="009B5B0D"/>
  </w:style>
  <w:style w:type="paragraph" w:customStyle="1" w:styleId="CD5CC2B9EDF04800B843D459A705783E">
    <w:name w:val="CD5CC2B9EDF04800B843D459A705783E"/>
    <w:rsid w:val="009B5B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57E5E62FDB91F49A6A70EA82333D5E1" ma:contentTypeVersion="14" ma:contentTypeDescription="Create a new document." ma:contentTypeScope="" ma:versionID="6194329911388057debd7b384a44fe26">
  <xsd:schema xmlns:xsd="http://www.w3.org/2001/XMLSchema" xmlns:xs="http://www.w3.org/2001/XMLSchema" xmlns:p="http://schemas.microsoft.com/office/2006/metadata/properties" xmlns:ns2="63d129cc-d6b1-422b-aac5-dd4df6685030" xmlns:ns3="e427e91b-ad7f-48e2-9e33-075977b42acc" targetNamespace="http://schemas.microsoft.com/office/2006/metadata/properties" ma:root="true" ma:fieldsID="17f0fa21dcb7a6fd73c32aa40e83771a" ns2:_="" ns3:_="">
    <xsd:import namespace="63d129cc-d6b1-422b-aac5-dd4df6685030"/>
    <xsd:import namespace="e427e91b-ad7f-48e2-9e33-075977b42ac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129cc-d6b1-422b-aac5-dd4df6685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27e91b-ad7f-48e2-9e33-075977b42a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947bcc-db88-4c62-80c5-6678c17eaae0}" ma:internalName="TaxCatchAll" ma:showField="CatchAllData" ma:web="e427e91b-ad7f-48e2-9e33-075977b42ac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3d129cc-d6b1-422b-aac5-dd4df6685030">
      <Terms xmlns="http://schemas.microsoft.com/office/infopath/2007/PartnerControls"/>
    </lcf76f155ced4ddcb4097134ff3c332f>
    <TaxCatchAll xmlns="e427e91b-ad7f-48e2-9e33-075977b42acc" xsi:nil="true"/>
  </documentManagement>
</p:properties>
</file>

<file path=customXml/itemProps1.xml><?xml version="1.0" encoding="utf-8"?>
<ds:datastoreItem xmlns:ds="http://schemas.openxmlformats.org/officeDocument/2006/customXml" ds:itemID="{E33A23F8-CB50-4128-B573-7B690B4C06AC}">
  <ds:schemaRefs>
    <ds:schemaRef ds:uri="http://schemas.microsoft.com/sharepoint/v3/contenttype/forms"/>
  </ds:schemaRefs>
</ds:datastoreItem>
</file>

<file path=customXml/itemProps2.xml><?xml version="1.0" encoding="utf-8"?>
<ds:datastoreItem xmlns:ds="http://schemas.openxmlformats.org/officeDocument/2006/customXml" ds:itemID="{E6054BB5-39B8-4B23-819D-E04CBB0E9E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d129cc-d6b1-422b-aac5-dd4df6685030"/>
    <ds:schemaRef ds:uri="e427e91b-ad7f-48e2-9e33-075977b42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D355A7-498A-47BF-A7D8-80321D71344C}">
  <ds:schemaRefs>
    <ds:schemaRef ds:uri="http://schemas.openxmlformats.org/officeDocument/2006/bibliography"/>
  </ds:schemaRefs>
</ds:datastoreItem>
</file>

<file path=customXml/itemProps4.xml><?xml version="1.0" encoding="utf-8"?>
<ds:datastoreItem xmlns:ds="http://schemas.openxmlformats.org/officeDocument/2006/customXml" ds:itemID="{2082EF22-B630-4B12-8619-00D253A9C1D7}">
  <ds:schemaRefs>
    <ds:schemaRef ds:uri="http://schemas.microsoft.com/office/2006/metadata/properties"/>
    <ds:schemaRef ds:uri="http://schemas.microsoft.com/office/infopath/2007/PartnerControls"/>
    <ds:schemaRef ds:uri="63d129cc-d6b1-422b-aac5-dd4df6685030"/>
    <ds:schemaRef ds:uri="e427e91b-ad7f-48e2-9e33-075977b42acc"/>
  </ds:schemaRefs>
</ds:datastoreItem>
</file>

<file path=docMetadata/LabelInfo.xml><?xml version="1.0" encoding="utf-8"?>
<clbl:labelList xmlns:clbl="http://schemas.microsoft.com/office/2020/mipLabelMetadata">
  <clbl:label id="{8fcaca1c-04b8-40d7-944e-e72f4105afe1}" enabled="1" method="Standard" siteId="{a9c0bc09-8b46-4206-9351-2ba12fb4a5c0}"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17</Pages>
  <Words>2977</Words>
  <Characters>16973</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University College Dublin</Company>
  <LinksUpToDate>false</LinksUpToDate>
  <CharactersWithSpaces>19911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supply, installation, commissioning and maintenance of a process air supply and distribution system for a compost facility</dc:title>
  <dc:creator>Amy Moran</dc:creator>
  <cp:lastModifiedBy>Amy Moran</cp:lastModifiedBy>
  <cp:revision>2</cp:revision>
  <cp:lastPrinted>2026-03-31T14:57:00Z</cp:lastPrinted>
  <dcterms:created xsi:type="dcterms:W3CDTF">2026-10-11T19:03:00Z</dcterms:created>
  <dcterms:modified xsi:type="dcterms:W3CDTF">2026-10-11T19:03:00Z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0x010100A2F37A4E611AA24DB4FAF81430362EDA</vt:lpwstr>
  </property>
</Properties>
</file>