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123ADC6F"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11T00:00:00Z">
            <w:dateFormat w:val="dd/MM/yyyy"/>
            <w:lid w:val="en-IE"/>
            <w:storeMappedDataAs w:val="dateTime"/>
            <w:calendar w:val="gregorian"/>
          </w:date>
        </w:sdtPr>
        <w:sdtEndPr/>
        <w:sdtContent>
          <w:r w:rsidR="00517F44">
            <w:rPr>
              <w:rFonts w:ascii="Calibri" w:hAnsi="Calibri"/>
              <w:sz w:val="40"/>
              <w:szCs w:val="40"/>
              <w:highlight w:val="lightGray"/>
              <w:lang w:val="en-IE"/>
            </w:rPr>
            <w:t>11/10/2026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512CFE92" w:rsidR="00430861" w:rsidRPr="00830A49" w:rsidRDefault="00DA15C8" w:rsidP="00BD14BA">
      <w:pPr>
        <w:pStyle w:val="DocTitle"/>
        <w:pageBreakBefore w:val="0"/>
        <w:pBdr>
          <w:top w:val="single" w:sz="18" w:space="1" w:color="333399"/>
          <w:left w:val="single" w:sz="18" w:space="4" w:color="333399"/>
          <w:right w:val="single" w:sz="18" w:space="4" w:color="333399"/>
        </w:pBdr>
        <w:rPr>
          <w:rFonts w:ascii="Calibri" w:hAnsi="Calibri"/>
          <w:sz w:val="40"/>
          <w:szCs w:val="40"/>
        </w:rPr>
      </w:pPr>
      <w:sdt>
        <w:sdtPr>
          <w:rPr>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6D187A">
            <w:rPr>
              <w:sz w:val="40"/>
              <w:szCs w:val="40"/>
            </w:rPr>
            <w:t>Hyundai</w:t>
          </w:r>
          <w:r w:rsidR="006D187A" w:rsidRPr="006D187A">
            <w:rPr>
              <w:sz w:val="40"/>
              <w:szCs w:val="40"/>
            </w:rPr>
            <w:t xml:space="preserve"> Spare Parts. File Ref; RC/</w:t>
          </w:r>
          <w:r w:rsidR="006D187A">
            <w:rPr>
              <w:sz w:val="40"/>
              <w:szCs w:val="40"/>
            </w:rPr>
            <w:t>17</w:t>
          </w:r>
          <w:r w:rsidR="006D187A" w:rsidRPr="006D187A">
            <w:rPr>
              <w:sz w:val="40"/>
              <w:szCs w:val="40"/>
            </w:rPr>
            <w:t>/2026</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36ACD750"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22T00:00:00Z">
            <w:dateFormat w:val="dd/MM/yyyy HH:mm"/>
            <w:lid w:val="en-IE"/>
            <w:storeMappedDataAs w:val="dateTime"/>
            <w:calendar w:val="gregorian"/>
          </w:date>
        </w:sdtPr>
        <w:sdtEndPr/>
        <w:sdtContent>
          <w:r w:rsidR="00517F44">
            <w:rPr>
              <w:rFonts w:ascii="Calibri" w:hAnsi="Calibri"/>
              <w:sz w:val="40"/>
              <w:szCs w:val="40"/>
              <w:highlight w:val="lightGray"/>
              <w:lang w:val="en-IE"/>
            </w:rPr>
            <w:t>22/11/2026 00:00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DA15C8"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14CEDE46" w:rsidR="008223F2" w:rsidRPr="00830A49" w:rsidRDefault="00DA15C8" w:rsidP="00B736BA">
            <w:pPr>
              <w:rPr>
                <w:szCs w:val="22"/>
              </w:rPr>
            </w:pPr>
            <w:sdt>
              <w:sdtPr>
                <w:rPr>
                  <w:noProof/>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064462" w:rsidRPr="00064462">
                  <w:rPr>
                    <w:noProof/>
                  </w:rPr>
                  <w:t>T</w:t>
                </w:r>
                <w:r w:rsidR="00064462">
                  <w:rPr>
                    <w:noProof/>
                  </w:rPr>
                  <w:t>he Department of Defence (Defenc</w:t>
                </w:r>
                <w:r w:rsidR="00064462" w:rsidRPr="00064462">
                  <w:rPr>
                    <w:noProof/>
                  </w:rPr>
                  <w:t>e Forces)</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r w:rsidR="008223F2" w:rsidRPr="00830A49" w14:paraId="2C2FC0FD" w14:textId="77777777" w:rsidTr="00822992">
        <w:trPr>
          <w:trHeight w:val="574"/>
        </w:trPr>
        <w:tc>
          <w:tcPr>
            <w:tcW w:w="430" w:type="pct"/>
          </w:tcPr>
          <w:p w14:paraId="6E5FC96E" w14:textId="77777777"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sdt>
                <w:sdtPr>
                  <w:rPr>
                    <w:rFonts w:asciiTheme="minorHAnsi" w:hAnsiTheme="minorHAnsi"/>
                    <w:bCs/>
                    <w:color w:val="FF0000"/>
                  </w:rPr>
                  <w:id w:val="927918899"/>
                  <w:placeholder>
                    <w:docPart w:val="FB2651F407A246E0A889167798B0FA77"/>
                  </w:placeholder>
                </w:sdtPr>
                <w:sdtEndPr/>
                <w:sdtContent>
                  <w:p w14:paraId="6BBF7D1D" w14:textId="49DAD0DA" w:rsidR="008223F2" w:rsidRPr="006720DC" w:rsidRDefault="000E33F7" w:rsidP="00527F6C">
                    <w:pPr>
                      <w:spacing w:line="320" w:lineRule="exact"/>
                      <w:rPr>
                        <w:rFonts w:asciiTheme="minorHAnsi" w:hAnsiTheme="minorHAnsi"/>
                        <w:bCs/>
                      </w:rPr>
                    </w:pPr>
                    <w:r>
                      <w:rPr>
                        <w:rFonts w:asciiTheme="minorHAnsi" w:hAnsiTheme="minorHAnsi"/>
                        <w:bCs/>
                      </w:rPr>
                      <w:t xml:space="preserve">The Supply and Delivery </w:t>
                    </w:r>
                    <w:r w:rsidR="00AE58F1">
                      <w:rPr>
                        <w:rFonts w:asciiTheme="minorHAnsi" w:hAnsiTheme="minorHAnsi"/>
                        <w:bCs/>
                      </w:rPr>
                      <w:t xml:space="preserve">of </w:t>
                    </w:r>
                    <w:r w:rsidR="00EF30F1">
                      <w:rPr>
                        <w:rFonts w:asciiTheme="minorHAnsi" w:hAnsiTheme="minorHAnsi"/>
                        <w:bCs/>
                      </w:rPr>
                      <w:t>Hyundai Spare Parts for the Defence Forces</w:t>
                    </w:r>
                    <w:r w:rsidR="00527F6C">
                      <w:rPr>
                        <w:rFonts w:asciiTheme="minorHAnsi" w:hAnsiTheme="minorHAnsi"/>
                        <w:bCs/>
                      </w:rPr>
                      <w:t>.</w:t>
                    </w:r>
                  </w:p>
                </w:sdtContent>
              </w:sdt>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00B74E31" w:rsidR="008F2815" w:rsidRPr="008F2815" w:rsidRDefault="00EF5ABA" w:rsidP="00B736BA">
            <w:pPr>
              <w:rPr>
                <w:i/>
                <w:iCs/>
              </w:rPr>
            </w:pPr>
            <w:r>
              <w:rPr>
                <w:i/>
                <w:iCs/>
                <w:color w:val="FF0000"/>
              </w:rPr>
              <w:fldChar w:fldCharType="begin">
                <w:ffData>
                  <w:name w:val="Text122"/>
                  <w:enabled/>
                  <w:calcOnExit w:val="0"/>
                  <w:textInput>
                    <w:default w:val="Delete and replace with “Not Used” if not applicable:"/>
                  </w:textInput>
                </w:ffData>
              </w:fldChar>
            </w:r>
            <w:bookmarkStart w:id="1" w:name="Text122"/>
            <w:r>
              <w:rPr>
                <w:i/>
                <w:iCs/>
                <w:color w:val="FF0000"/>
              </w:rPr>
              <w:instrText xml:space="preserve"> FORMTEXT </w:instrText>
            </w:r>
            <w:r>
              <w:rPr>
                <w:i/>
                <w:iCs/>
                <w:color w:val="FF0000"/>
              </w:rPr>
            </w:r>
            <w:r>
              <w:rPr>
                <w:i/>
                <w:iCs/>
                <w:color w:val="FF0000"/>
              </w:rPr>
              <w:fldChar w:fldCharType="separate"/>
            </w:r>
            <w:r w:rsidR="00A47AD0">
              <w:rPr>
                <w:i/>
                <w:iCs/>
                <w:color w:val="FF0000"/>
              </w:rPr>
              <w:t>"Not Used "</w:t>
            </w:r>
            <w:r>
              <w:rPr>
                <w:i/>
                <w:iCs/>
                <w:color w:val="FF0000"/>
              </w:rPr>
              <w:fldChar w:fldCharType="end"/>
            </w:r>
            <w:bookmarkEnd w:id="1"/>
          </w:p>
          <w:p w14:paraId="5A89F427" w14:textId="2C5D3F58"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2" w:name="Text109"/>
            <w:r>
              <w:instrText xml:space="preserve"> FORMTEXT </w:instrText>
            </w:r>
            <w:r>
              <w:fldChar w:fldCharType="separate"/>
            </w:r>
            <w:r w:rsidR="00FD2803">
              <w:t> </w:t>
            </w:r>
            <w:r w:rsidR="00FD2803">
              <w:t> </w:t>
            </w:r>
            <w:r w:rsidR="00FD2803">
              <w:t> </w:t>
            </w:r>
            <w:r w:rsidR="00FD2803">
              <w:t> </w:t>
            </w:r>
            <w:r w:rsidR="00FD2803">
              <w:t> </w:t>
            </w:r>
            <w:r>
              <w:fldChar w:fldCharType="end"/>
            </w:r>
            <w:bookmarkEnd w:id="2"/>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howingPlcHdr/>
            </w:sdtPr>
            <w:sdtEndPr/>
            <w:sdtContent>
              <w:p w14:paraId="01D5F1BE" w14:textId="36C26326" w:rsidR="00A507AF" w:rsidRPr="00EC256F" w:rsidRDefault="00BD4730" w:rsidP="00A507AF">
                <w:pPr>
                  <w:spacing w:line="320" w:lineRule="exact"/>
                  <w:rPr>
                    <w:rFonts w:asciiTheme="minorHAnsi" w:hAnsiTheme="minorHAnsi"/>
                    <w:color w:val="FF0000"/>
                  </w:rPr>
                </w:pPr>
                <w:r>
                  <w:rPr>
                    <w:rStyle w:val="PlaceholderText"/>
                  </w:rPr>
                  <w:t>Click here to enter text.</w:t>
                </w:r>
              </w:p>
            </w:sdtContent>
          </w:sdt>
          <w:p w14:paraId="79686B82" w14:textId="5CE56074" w:rsidR="00CF2172" w:rsidRPr="00104EA5" w:rsidRDefault="00CF2172" w:rsidP="00B736BA"/>
        </w:tc>
      </w:tr>
      <w:tr w:rsidR="00CF2172" w:rsidRPr="00830A49" w14:paraId="06F53120" w14:textId="77777777" w:rsidTr="00822992">
        <w:tc>
          <w:tcPr>
            <w:tcW w:w="430" w:type="pct"/>
          </w:tcPr>
          <w:p w14:paraId="06AE4525" w14:textId="77777777" w:rsidR="00CF2172" w:rsidRPr="00830A49" w:rsidRDefault="00CF2172" w:rsidP="00CF2172">
            <w:pPr>
              <w:rPr>
                <w:color w:val="0000FF"/>
                <w:szCs w:val="22"/>
              </w:rPr>
            </w:pPr>
            <w:r>
              <w:rPr>
                <w:color w:val="0000FF"/>
                <w:szCs w:val="22"/>
              </w:rPr>
              <w:t>1.4</w:t>
            </w:r>
          </w:p>
        </w:tc>
        <w:tc>
          <w:tcPr>
            <w:tcW w:w="4570" w:type="pct"/>
          </w:tcPr>
          <w:p w14:paraId="669F43B4" w14:textId="64B374BC" w:rsidR="00CF2172" w:rsidRPr="00830A49" w:rsidRDefault="00CF2172" w:rsidP="00A47AD0">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3" w:name="Text138"/>
            <w:r w:rsidR="00461EC3">
              <w:rPr>
                <w:szCs w:val="22"/>
              </w:rPr>
              <w:instrText xml:space="preserve"> FORMTEXT </w:instrText>
            </w:r>
            <w:r w:rsidR="00461EC3">
              <w:rPr>
                <w:szCs w:val="22"/>
              </w:rPr>
            </w:r>
            <w:r w:rsidR="00461EC3">
              <w:rPr>
                <w:szCs w:val="22"/>
              </w:rPr>
              <w:fldChar w:fldCharType="separate"/>
            </w:r>
            <w:r w:rsidR="00AA6F50">
              <w:rPr>
                <w:szCs w:val="22"/>
              </w:rPr>
              <w:t>12</w:t>
            </w:r>
            <w:r w:rsidR="00A47AD0">
              <w:rPr>
                <w:szCs w:val="22"/>
              </w:rPr>
              <w:t xml:space="preserve"> months</w:t>
            </w:r>
            <w:r w:rsidR="00461EC3">
              <w:rPr>
                <w:noProof/>
                <w:szCs w:val="22"/>
              </w:rPr>
              <w:t>.</w:t>
            </w:r>
            <w:r w:rsidR="00461EC3">
              <w:rPr>
                <w:szCs w:val="22"/>
              </w:rPr>
              <w:fldChar w:fldCharType="end"/>
            </w:r>
            <w:bookmarkEnd w:id="3"/>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30FB5E7B"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4"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 xml:space="preserve">“Not Used” </w:t>
            </w:r>
            <w:r w:rsidRPr="003650CE">
              <w:rPr>
                <w:i/>
                <w:iCs/>
                <w:color w:val="FF0000"/>
              </w:rPr>
              <w:fldChar w:fldCharType="end"/>
            </w:r>
            <w:bookmarkEnd w:id="4"/>
          </w:p>
          <w:p w14:paraId="4402F968" w14:textId="53ADC89D" w:rsidR="00CF2172" w:rsidRPr="00830A49" w:rsidRDefault="00CF2172" w:rsidP="00A47AD0">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A6F50">
              <w:rPr>
                <w:highlight w:val="lightGray"/>
              </w:rPr>
              <w:t>Twelve</w:t>
            </w:r>
            <w:r w:rsidR="00A47AD0">
              <w:rPr>
                <w:highlight w:val="lightGray"/>
              </w:rPr>
              <w:t xml:space="preserve"> </w:t>
            </w:r>
            <w:r w:rsidR="00AA6F50">
              <w:rPr>
                <w:highlight w:val="lightGray"/>
              </w:rPr>
              <w:t>(12)</w:t>
            </w:r>
            <w:r w:rsidR="00A47AD0">
              <w:rPr>
                <w:highlight w:val="lightGray"/>
              </w:rPr>
              <w:t xml:space="preserve"> Months </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A6F50">
              <w:rPr>
                <w:highlight w:val="lightGray"/>
              </w:rPr>
              <w:t>Two</w:t>
            </w:r>
            <w:r w:rsidR="00A47AD0">
              <w:rPr>
                <w:highlight w:val="lightGray"/>
              </w:rPr>
              <w:t xml:space="preserve"> (</w:t>
            </w:r>
            <w:r w:rsidR="00AA6F50">
              <w:rPr>
                <w:highlight w:val="lightGray"/>
              </w:rPr>
              <w:t>2</w:t>
            </w:r>
            <w:r w:rsidR="00A47AD0">
              <w:rPr>
                <w:highlight w:val="lightGray"/>
              </w:rPr>
              <w:t>)</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33BCDEC9" w:rsidR="00CF2172" w:rsidRPr="002D2C5B" w:rsidRDefault="00CF2172" w:rsidP="00FB5AE9">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5" w:name="Text6"/>
            <w:r w:rsidR="00C7353B">
              <w:rPr>
                <w:highlight w:val="lightGray"/>
              </w:rPr>
              <w:instrText xml:space="preserve"> FORMTEXT </w:instrText>
            </w:r>
            <w:r w:rsidR="00C7353B">
              <w:rPr>
                <w:highlight w:val="lightGray"/>
              </w:rPr>
            </w:r>
            <w:r w:rsidR="00C7353B">
              <w:rPr>
                <w:highlight w:val="lightGray"/>
              </w:rPr>
              <w:fldChar w:fldCharType="separate"/>
            </w:r>
            <w:r w:rsidR="004F12BF">
              <w:rPr>
                <w:highlight w:val="lightGray"/>
              </w:rPr>
              <w:t>Goods</w:t>
            </w:r>
            <w:r w:rsidR="00C7353B">
              <w:rPr>
                <w:noProof/>
                <w:highlight w:val="lightGray"/>
              </w:rPr>
              <w:t xml:space="preserve"> Contracts</w:t>
            </w:r>
            <w:r w:rsidR="00C7353B">
              <w:rPr>
                <w:highlight w:val="lightGray"/>
              </w:rPr>
              <w:fldChar w:fldCharType="end"/>
            </w:r>
            <w:bookmarkEnd w:id="5"/>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A47AD0">
              <w:rPr>
                <w:i/>
                <w:color w:val="FF0000"/>
                <w:highlight w:val="lightGray"/>
              </w:rPr>
              <w:t> </w:t>
            </w:r>
            <w:r w:rsidR="00A47AD0">
              <w:rPr>
                <w:i/>
                <w:color w:val="FF0000"/>
                <w:highlight w:val="lightGray"/>
              </w:rPr>
              <w:t> </w:t>
            </w:r>
            <w:r w:rsidR="00A47AD0">
              <w:rPr>
                <w:i/>
                <w:color w:val="FF0000"/>
                <w:highlight w:val="lightGray"/>
              </w:rPr>
              <w:t> </w:t>
            </w:r>
            <w:r w:rsidR="00A47AD0">
              <w:rPr>
                <w:i/>
                <w:color w:val="FF0000"/>
                <w:highlight w:val="lightGray"/>
              </w:rPr>
              <w:t> </w:t>
            </w:r>
            <w:r w:rsidR="00A47AD0">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6" w:name="Text106"/>
            <w:r>
              <w:instrText xml:space="preserve"> FORMTEXT </w:instrText>
            </w:r>
            <w:r>
              <w:fldChar w:fldCharType="separate"/>
            </w:r>
            <w:r w:rsidR="004F06C6">
              <w:t>€</w:t>
            </w:r>
            <w:r w:rsidR="00A47AD0">
              <w:t>2</w:t>
            </w:r>
            <w:r w:rsidR="00EF30F1">
              <w:t>00</w:t>
            </w:r>
            <w:r w:rsidR="00A47AD0">
              <w:t>,000</w:t>
            </w:r>
            <w:r>
              <w:fldChar w:fldCharType="end"/>
            </w:r>
            <w:bookmarkEnd w:id="6"/>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59811343" w:rsidR="008223F2" w:rsidRPr="00830A49" w:rsidRDefault="007F7AF7" w:rsidP="004F12BF">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4F12BF">
              <w:rPr>
                <w:i/>
                <w:color w:val="FF0000"/>
              </w:rPr>
              <w:t> </w:t>
            </w:r>
            <w:r w:rsidR="004F12BF">
              <w:rPr>
                <w:i/>
                <w:color w:val="FF0000"/>
              </w:rPr>
              <w:t> </w:t>
            </w:r>
            <w:r w:rsidR="004F12BF">
              <w:rPr>
                <w:i/>
                <w:color w:val="FF0000"/>
              </w:rPr>
              <w:t> </w:t>
            </w:r>
            <w:r w:rsidR="004F12BF">
              <w:rPr>
                <w:i/>
                <w:color w:val="FF0000"/>
              </w:rPr>
              <w:t> </w:t>
            </w:r>
            <w:r w:rsidR="004F12BF">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4F12BF">
              <w:rPr>
                <w:highlight w:val="lightGray"/>
              </w:rPr>
              <w:t> </w:t>
            </w:r>
            <w:r w:rsidR="004F12BF">
              <w:rPr>
                <w:highlight w:val="lightGray"/>
              </w:rPr>
              <w:t> </w:t>
            </w:r>
            <w:r w:rsidR="004F12BF">
              <w:rPr>
                <w:highlight w:val="lightGray"/>
              </w:rPr>
              <w:t> </w:t>
            </w:r>
            <w:r w:rsidR="004F12BF">
              <w:rPr>
                <w:highlight w:val="lightGray"/>
              </w:rPr>
              <w:t> </w:t>
            </w:r>
            <w:r w:rsidR="004F12BF">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8223F2"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77777777" w:rsidR="00882812" w:rsidRPr="00514373" w:rsidRDefault="00882812" w:rsidP="00882812">
            <w:pPr>
              <w:rPr>
                <w:color w:val="0000FF"/>
                <w:szCs w:val="22"/>
              </w:rPr>
            </w:pPr>
            <w:r>
              <w:rPr>
                <w:color w:val="0000FF"/>
                <w:szCs w:val="22"/>
              </w:rPr>
              <w:t>2.1.4</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7777777" w:rsidR="00882812" w:rsidRPr="00514373" w:rsidRDefault="00882812" w:rsidP="00882812">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  </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306A1D">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306A1D">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B5531F">
          <w:headerReference w:type="default" r:id="rId15"/>
          <w:footerReference w:type="default" r:id="rId16"/>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p w14:paraId="4DF2AD25" w14:textId="3049CC96" w:rsidR="00123D39" w:rsidRDefault="00123D39" w:rsidP="00561AE1">
                <w:pPr>
                  <w:rPr>
                    <w:color w:val="000000"/>
                    <w:szCs w:val="22"/>
                  </w:rPr>
                </w:pPr>
              </w:p>
              <w:p w14:paraId="71E94925" w14:textId="77777777" w:rsidR="003D31CF" w:rsidRPr="00123D39" w:rsidRDefault="000A2070" w:rsidP="00561AE1">
                <w:pPr>
                  <w:rPr>
                    <w:color w:val="000000"/>
                    <w:szCs w:val="22"/>
                    <w:highlight w:val="lightGray"/>
                  </w:rPr>
                </w:pPr>
                <w:r w:rsidRPr="000A2070">
                  <w:rPr>
                    <w:color w:val="000000"/>
                    <w:szCs w:val="22"/>
                    <w:highlight w:val="lightGray"/>
                  </w:rPr>
                  <w:t xml:space="preserve">Tenders must be submitted via the electronic </w:t>
                </w:r>
                <w:proofErr w:type="spellStart"/>
                <w:r w:rsidRPr="000A2070">
                  <w:rPr>
                    <w:color w:val="000000"/>
                    <w:szCs w:val="22"/>
                    <w:highlight w:val="lightGray"/>
                  </w:rPr>
                  <w:t>postbox</w:t>
                </w:r>
                <w:proofErr w:type="spellEnd"/>
                <w:r w:rsidRPr="000A2070">
                  <w:rPr>
                    <w:color w:val="000000"/>
                    <w:szCs w:val="22"/>
                    <w:highlight w:val="lightGray"/>
                  </w:rPr>
                  <w:t xml:space="preserve"> available on </w:t>
                </w:r>
                <w:hyperlink r:id="rId17" w:history="1">
                  <w:r w:rsidR="00561AE1" w:rsidRPr="00580B61">
                    <w:rPr>
                      <w:rStyle w:val="Hyperlink"/>
                      <w:szCs w:val="22"/>
                      <w:highlight w:val="lightGray"/>
                    </w:rPr>
                    <w:t>www.etenders.gov.ie</w:t>
                  </w:r>
                </w:hyperlink>
                <w:r w:rsidR="00561AE1">
                  <w:rPr>
                    <w:color w:val="000000"/>
                    <w:szCs w:val="22"/>
                    <w:highlight w:val="lightGray"/>
                  </w:rPr>
                  <w:t xml:space="preserve">. </w:t>
                </w:r>
                <w:r w:rsidRPr="000A2070">
                  <w:rPr>
                    <w:color w:val="000000"/>
                    <w:szCs w:val="22"/>
                    <w:highlight w:val="lightGray"/>
                  </w:rPr>
                  <w:t xml:space="preserve">Only Tenders submitted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will be accepted.  Tenders submitted by any other means (including but not limited to by email, fax, post or hand d</w:t>
                </w:r>
                <w:r w:rsidR="008C60B7">
                  <w:rPr>
                    <w:color w:val="000000"/>
                    <w:szCs w:val="22"/>
                    <w:highlight w:val="lightGray"/>
                  </w:rPr>
                  <w:t>elivery) will NOT be accepted.</w:t>
                </w:r>
              </w:p>
              <w:p w14:paraId="1DA80615" w14:textId="77777777" w:rsidR="003D31CF" w:rsidRPr="00123D39" w:rsidRDefault="000A2070" w:rsidP="00561AE1">
                <w:pPr>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t>
                </w:r>
              </w:p>
              <w:p w14:paraId="06DA6866" w14:textId="1004D63A" w:rsidR="007718E3" w:rsidRPr="00B8730F" w:rsidRDefault="000A2070" w:rsidP="00561AE1">
                <w:pPr>
                  <w:rPr>
                    <w:color w:val="000000"/>
                    <w:szCs w:val="22"/>
                    <w:highlight w:val="lightGray"/>
                  </w:rPr>
                </w:pPr>
                <w:r w:rsidRPr="000A2070">
                  <w:rPr>
                    <w:color w:val="000000"/>
                    <w:szCs w:val="22"/>
                    <w:highlight w:val="lightGray"/>
                  </w:rPr>
                  <w:t xml:space="preserve">In order to submit a document to the electronic </w:t>
                </w:r>
                <w:proofErr w:type="spellStart"/>
                <w:r w:rsidRPr="000A2070">
                  <w:rPr>
                    <w:color w:val="000000"/>
                    <w:szCs w:val="22"/>
                    <w:highlight w:val="lightGray"/>
                  </w:rPr>
                  <w:t>postbox</w:t>
                </w:r>
                <w:proofErr w:type="spellEnd"/>
                <w:r w:rsidRPr="000A2070">
                  <w:rPr>
                    <w:color w:val="000000"/>
                    <w:szCs w:val="22"/>
                    <w:highlight w:val="lightGray"/>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r w:rsidR="00123D39">
                  <w:rPr>
                    <w:szCs w:val="22"/>
                    <w:highlight w:val="lightGray"/>
                  </w:rPr>
                  <w:t xml:space="preserve">  </w:t>
                </w:r>
              </w:p>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1C75E8E6" w:rsidR="008223F2" w:rsidRPr="00830A49" w:rsidRDefault="008223F2" w:rsidP="00CC4760">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B8730F">
              <w:t>1200 hrs</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B8730F">
              <w:t xml:space="preserve">the </w:t>
            </w:r>
            <w:r w:rsidR="00EF30F1">
              <w:t>2</w:t>
            </w:r>
            <w:r w:rsidR="003F34ED">
              <w:t>2</w:t>
            </w:r>
            <w:r w:rsidR="003F34ED" w:rsidRPr="003F34ED">
              <w:rPr>
                <w:vertAlign w:val="superscript"/>
              </w:rPr>
              <w:t>nd</w:t>
            </w:r>
            <w:r w:rsidR="003F34ED">
              <w:t xml:space="preserve"> </w:t>
            </w:r>
            <w:r w:rsidR="00B8730F">
              <w:t xml:space="preserve">of </w:t>
            </w:r>
            <w:r w:rsidR="00EF30F1">
              <w:t>Novemeber</w:t>
            </w:r>
            <w:r w:rsidR="00B8730F">
              <w:t xml:space="preserve"> 202</w:t>
            </w:r>
            <w:r w:rsidR="00FD2803">
              <w:t>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3CEDFA5C" w:rsidR="008223F2" w:rsidRPr="00830A49" w:rsidRDefault="00D1594C" w:rsidP="00B8730F">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w:t>
            </w:r>
            <w:r w:rsidR="00B8730F">
              <w:rPr>
                <w:noProof/>
                <w:szCs w:val="22"/>
              </w:rPr>
              <w:t>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5660771E" w:rsidR="008223F2" w:rsidRPr="00621344" w:rsidRDefault="001F5A1D" w:rsidP="00B8730F">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7" w:name="Text111"/>
            <w:r w:rsidR="008E339E">
              <w:instrText xml:space="preserve"> FORMTEXT </w:instrText>
            </w:r>
            <w:r w:rsidR="008E339E">
              <w:fldChar w:fldCharType="separate"/>
            </w:r>
            <w:r w:rsidR="00B8730F">
              <w:t> </w:t>
            </w:r>
            <w:r w:rsidR="00B8730F">
              <w:t> </w:t>
            </w:r>
            <w:r w:rsidR="00B8730F">
              <w:t> </w:t>
            </w:r>
            <w:r w:rsidR="00B8730F">
              <w:t> </w:t>
            </w:r>
            <w:r w:rsidR="00B8730F">
              <w:t> </w:t>
            </w:r>
            <w:r w:rsidR="008E339E">
              <w:fldChar w:fldCharType="end"/>
            </w:r>
            <w:bookmarkEnd w:id="7"/>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8"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B8730F">
              <w:rPr>
                <w:i/>
                <w:iCs/>
                <w:color w:val="FF0000"/>
              </w:rPr>
              <w:t> </w:t>
            </w:r>
            <w:r w:rsidR="00B8730F">
              <w:rPr>
                <w:i/>
                <w:iCs/>
                <w:color w:val="FF0000"/>
              </w:rPr>
              <w:t> </w:t>
            </w:r>
            <w:r w:rsidR="00B8730F">
              <w:rPr>
                <w:i/>
                <w:iCs/>
                <w:color w:val="FF0000"/>
              </w:rPr>
              <w:t> </w:t>
            </w:r>
            <w:r w:rsidR="00B8730F">
              <w:rPr>
                <w:i/>
                <w:iCs/>
                <w:color w:val="FF0000"/>
              </w:rPr>
              <w:t> </w:t>
            </w:r>
            <w:r w:rsidR="00B8730F">
              <w:rPr>
                <w:i/>
                <w:iCs/>
                <w:color w:val="FF0000"/>
              </w:rPr>
              <w:t> </w:t>
            </w:r>
            <w:r w:rsidR="008E339E" w:rsidRPr="008E339E">
              <w:rPr>
                <w:i/>
                <w:iCs/>
                <w:color w:val="FF0000"/>
              </w:rPr>
              <w:fldChar w:fldCharType="end"/>
            </w:r>
            <w:bookmarkEnd w:id="8"/>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042E2320" w:rsidR="002E44EC" w:rsidRPr="00830A49" w:rsidRDefault="002E44EC" w:rsidP="00B8730F">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 xml:space="preserve"> 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7ADAAFA4" w:rsidR="008223F2" w:rsidRPr="00830A49" w:rsidRDefault="008223F2" w:rsidP="00AE58F1">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8"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B8730F">
              <w:t>1200 hrs</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251CEB">
              <w:t>1</w:t>
            </w:r>
            <w:r w:rsidR="003F34ED">
              <w:t>5</w:t>
            </w:r>
            <w:r w:rsidR="00FD2803" w:rsidRPr="00FD2803">
              <w:rPr>
                <w:vertAlign w:val="superscript"/>
              </w:rPr>
              <w:t>th</w:t>
            </w:r>
            <w:r w:rsidR="00FD2803">
              <w:t xml:space="preserve"> </w:t>
            </w:r>
            <w:r w:rsidR="00AE58F1">
              <w:t xml:space="preserve"> </w:t>
            </w:r>
            <w:r w:rsidR="00EF30F1">
              <w:t>Novemeber</w:t>
            </w:r>
            <w:r w:rsidR="004F06C6">
              <w:t xml:space="preserve"> </w:t>
            </w:r>
            <w:r w:rsidR="00B8730F">
              <w:t>202</w:t>
            </w:r>
            <w:r w:rsidR="00FD2803">
              <w:t>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9"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20"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209F0DC3" w:rsidR="008223F2" w:rsidRPr="00830A49" w:rsidRDefault="008223F2" w:rsidP="00EC1766">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EF30F1">
              <w:t>Twenty Four</w:t>
            </w:r>
            <w:r w:rsidR="00FD2803">
              <w:t xml:space="preserve">  (</w:t>
            </w:r>
            <w:r w:rsidR="00EF30F1">
              <w:t>24</w:t>
            </w:r>
            <w:r w:rsidR="00FD2803">
              <w:t>)</w:t>
            </w:r>
            <w:r w:rsidR="00EC1766">
              <w:t xml:space="preserve">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325C4983"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9"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 xml:space="preserve">“Not Used” </w:t>
            </w:r>
            <w:r w:rsidRPr="004C1900">
              <w:rPr>
                <w:i/>
                <w:iCs/>
                <w:color w:val="FF0000"/>
                <w:highlight w:val="lightGray"/>
              </w:rPr>
              <w:fldChar w:fldCharType="end"/>
            </w:r>
            <w:bookmarkEnd w:id="9"/>
          </w:p>
          <w:p w14:paraId="2B3F238C" w14:textId="7FF88243" w:rsidR="00CC3DC8" w:rsidRDefault="00CC3DC8" w:rsidP="00EC1766">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10" w:name="Text113"/>
            <w:r w:rsidR="000A7D72">
              <w:rPr>
                <w:szCs w:val="22"/>
              </w:rPr>
              <w:instrText xml:space="preserve"> FORMTEXT </w:instrText>
            </w:r>
            <w:r w:rsidR="000A7D72">
              <w:rPr>
                <w:szCs w:val="22"/>
              </w:rPr>
            </w:r>
            <w:r w:rsidR="000A7D72">
              <w:rPr>
                <w:szCs w:val="22"/>
              </w:rPr>
              <w:fldChar w:fldCharType="separate"/>
            </w:r>
            <w:r w:rsidR="00BD4730" w:rsidRPr="00BD4730">
              <w:rPr>
                <w:szCs w:val="22"/>
              </w:rPr>
              <w:t>Harmonised Consumer Price Index</w:t>
            </w:r>
            <w:r w:rsidR="000A7D72">
              <w:rPr>
                <w:szCs w:val="22"/>
              </w:rPr>
              <w:fldChar w:fldCharType="end"/>
            </w:r>
            <w:bookmarkEnd w:id="10"/>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1" w:name="Text139"/>
            <w:r w:rsidR="000A7D72">
              <w:rPr>
                <w:szCs w:val="22"/>
              </w:rPr>
              <w:instrText xml:space="preserve"> FORMTEXT </w:instrText>
            </w:r>
            <w:r w:rsidR="000A7D72">
              <w:rPr>
                <w:szCs w:val="22"/>
              </w:rPr>
            </w:r>
            <w:r w:rsidR="000A7D72">
              <w:rPr>
                <w:szCs w:val="22"/>
              </w:rPr>
              <w:fldChar w:fldCharType="separate"/>
            </w:r>
            <w:r w:rsidR="00BD4730" w:rsidRPr="00BD4730">
              <w:rPr>
                <w:szCs w:val="22"/>
              </w:rPr>
              <w:t>Central Statistics Office</w:t>
            </w:r>
            <w:r w:rsidR="000A7D72">
              <w:rPr>
                <w:szCs w:val="22"/>
              </w:rPr>
              <w:fldChar w:fldCharType="end"/>
            </w:r>
            <w:bookmarkEnd w:id="11"/>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21"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713072F1" w:rsidR="00FD2803" w:rsidRDefault="00FD2803" w:rsidP="00FD2803">
                <w:pPr>
                  <w:spacing w:after="200" w:line="319" w:lineRule="auto"/>
                </w:pPr>
                <w:r w:rsidRPr="00215CCA">
                  <w:rPr>
                    <w:i/>
                    <w:iCs/>
                    <w:noProof/>
                    <w:color w:val="FF0000"/>
                    <w:highlight w:val="lightGray"/>
                  </w:rPr>
                  <w:t>“Not Used”</w:t>
                </w:r>
              </w:p>
              <w:p w14:paraId="6FE102DE" w14:textId="5DAE1A46" w:rsidR="00D24E30" w:rsidRPr="008B3E7D" w:rsidRDefault="00DA15C8" w:rsidP="008B3E7D">
                <w:pPr>
                  <w:spacing w:after="200" w:line="319" w:lineRule="auto"/>
                </w:pP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718314F8"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 xml:space="preserve"> </w:t>
            </w:r>
            <w:r w:rsidRPr="00215CCA">
              <w:rPr>
                <w:i/>
                <w:iCs/>
                <w:color w:val="FF0000"/>
                <w:highlight w:val="lightGray"/>
              </w:rPr>
              <w:fldChar w:fldCharType="end"/>
            </w:r>
          </w:p>
          <w:p w14:paraId="7731BC1B" w14:textId="782D56FC" w:rsidR="00342608" w:rsidRDefault="00227275" w:rsidP="008A19D3">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FD2803" w:rsidRPr="00FD2803">
              <w:t>The Contracting Authority reserves the right to conduct a site visit of tenderers premises to view respective  current operational structure/setup.  Time and date to be confirmed during the evaluation stage.</w:t>
            </w:r>
            <w:r w:rsidRPr="00227275">
              <w:rPr>
                <w:highlight w:val="lightGray"/>
              </w:rPr>
              <w:fldChar w:fldCharType="end"/>
            </w:r>
            <w:bookmarkEnd w:id="12"/>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5DC09C95" w:rsidR="00F270A3" w:rsidRDefault="00F270A3" w:rsidP="00EC1766">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EC1766">
                    <w:rPr>
                      <w:szCs w:val="22"/>
                    </w:rPr>
                    <w:t>€</w:t>
                  </w:r>
                  <w:r w:rsidR="00FD2803">
                    <w:rPr>
                      <w:szCs w:val="22"/>
                    </w:rPr>
                    <w:t>12,700,000</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046918A6" w:rsidR="00F270A3" w:rsidRDefault="00F270A3" w:rsidP="00EC1766">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EC1766">
                    <w:rPr>
                      <w:szCs w:val="22"/>
                    </w:rPr>
                    <w:t>€</w:t>
                  </w:r>
                  <w:r w:rsidR="00FD2803">
                    <w:rPr>
                      <w:szCs w:val="22"/>
                    </w:rPr>
                    <w:t>6,500,</w:t>
                  </w:r>
                  <w:r w:rsidR="00EC1766">
                    <w:rPr>
                      <w:szCs w:val="22"/>
                    </w:rPr>
                    <w:t>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461A94A8" w:rsidR="00EE780F" w:rsidRDefault="00EE780F" w:rsidP="00EC1766">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D2803" w:rsidRPr="00FD2803">
                    <w:rPr>
                      <w:rFonts w:hint="eastAsia"/>
                      <w:szCs w:val="22"/>
                    </w:rPr>
                    <w:t>€</w:t>
                  </w:r>
                  <w:r w:rsidR="00FD2803" w:rsidRPr="00FD2803">
                    <w:rPr>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1ED4D704" w:rsidR="00F270A3" w:rsidRDefault="00F270A3" w:rsidP="00EC1766">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EC1766">
                    <w:rPr>
                      <w:szCs w:val="22"/>
                    </w:rPr>
                    <w:t> </w:t>
                  </w:r>
                  <w:r w:rsidR="00EC1766">
                    <w:rPr>
                      <w:szCs w:val="22"/>
                    </w:rPr>
                    <w:t> </w:t>
                  </w:r>
                  <w:r w:rsidR="00EC1766">
                    <w:rPr>
                      <w:szCs w:val="22"/>
                    </w:rPr>
                    <w:t> </w:t>
                  </w:r>
                  <w:r w:rsidR="00EC1766">
                    <w:rPr>
                      <w:szCs w:val="22"/>
                    </w:rPr>
                    <w:t> </w:t>
                  </w:r>
                  <w:r w:rsidR="00EC1766">
                    <w:rPr>
                      <w:szCs w:val="22"/>
                    </w:rPr>
                    <w:t> </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017B914C" w:rsidR="00F270A3" w:rsidRDefault="00F270A3" w:rsidP="00EC1766">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EC1766">
                    <w:rPr>
                      <w:szCs w:val="22"/>
                    </w:rPr>
                    <w:t> </w:t>
                  </w:r>
                  <w:r w:rsidR="00EC1766">
                    <w:rPr>
                      <w:szCs w:val="22"/>
                    </w:rPr>
                    <w:t> </w:t>
                  </w:r>
                  <w:r w:rsidR="00EC1766">
                    <w:rPr>
                      <w:szCs w:val="22"/>
                    </w:rPr>
                    <w:t> </w:t>
                  </w:r>
                  <w:r w:rsidR="00EC1766">
                    <w:rPr>
                      <w:szCs w:val="22"/>
                    </w:rPr>
                    <w:t> </w:t>
                  </w:r>
                  <w:r w:rsidR="00EC1766">
                    <w:rPr>
                      <w:szCs w:val="22"/>
                    </w:rPr>
                    <w:t> </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040D750A"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5C147202" w14:textId="2C0A36E9" w:rsidR="00AA6F50" w:rsidRPr="00AA6F50" w:rsidRDefault="0093754A" w:rsidP="00AA6F50">
            <w:pPr>
              <w:rPr>
                <w:i/>
                <w:iCs/>
                <w:color w:val="FF0000"/>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3"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AA6F50" w:rsidRPr="00AA6F50">
              <w:rPr>
                <w:i/>
                <w:iCs/>
                <w:color w:val="FF0000"/>
                <w:szCs w:val="22"/>
              </w:rPr>
              <w:t xml:space="preserve">During the evaluation stage, tenderers </w:t>
            </w:r>
            <w:r w:rsidR="00C43456">
              <w:rPr>
                <w:i/>
                <w:iCs/>
                <w:color w:val="FF0000"/>
                <w:szCs w:val="22"/>
              </w:rPr>
              <w:t>will</w:t>
            </w:r>
            <w:r w:rsidR="00AA6F50" w:rsidRPr="00AA6F50">
              <w:rPr>
                <w:i/>
                <w:iCs/>
                <w:color w:val="FF0000"/>
                <w:szCs w:val="22"/>
              </w:rPr>
              <w:t xml:space="preserve">  be required to provide</w:t>
            </w:r>
            <w:r w:rsidR="00AA6F50">
              <w:rPr>
                <w:i/>
                <w:iCs/>
                <w:color w:val="FF0000"/>
                <w:szCs w:val="22"/>
              </w:rPr>
              <w:t xml:space="preserve"> </w:t>
            </w:r>
            <w:r w:rsidR="00F0455A">
              <w:rPr>
                <w:i/>
                <w:iCs/>
                <w:color w:val="FF0000"/>
                <w:szCs w:val="22"/>
              </w:rPr>
              <w:t>parts</w:t>
            </w:r>
            <w:r w:rsidR="00AA6F50">
              <w:rPr>
                <w:i/>
                <w:iCs/>
                <w:color w:val="FF0000"/>
                <w:szCs w:val="22"/>
              </w:rPr>
              <w:t xml:space="preserve"> </w:t>
            </w:r>
            <w:r w:rsidR="00AA6F50" w:rsidRPr="00AA6F50">
              <w:rPr>
                <w:i/>
                <w:iCs/>
                <w:color w:val="FF0000"/>
                <w:szCs w:val="22"/>
              </w:rPr>
              <w:t xml:space="preserve"> from the sample list for rigorous technical evaluation (list will be provided during the evaluation stage of the competition, </w:t>
            </w:r>
            <w:r w:rsidR="00AA6F50">
              <w:rPr>
                <w:i/>
                <w:iCs/>
                <w:color w:val="FF0000"/>
                <w:szCs w:val="22"/>
              </w:rPr>
              <w:t>Items</w:t>
            </w:r>
            <w:r w:rsidR="00AA6F50" w:rsidRPr="00AA6F50">
              <w:rPr>
                <w:i/>
                <w:iCs/>
                <w:color w:val="FF0000"/>
                <w:szCs w:val="22"/>
              </w:rPr>
              <w:t xml:space="preserve"> offered for technical evaluation MUST be identical to the proposed </w:t>
            </w:r>
            <w:r w:rsidR="00AA6F50">
              <w:rPr>
                <w:i/>
                <w:iCs/>
                <w:color w:val="FF0000"/>
                <w:szCs w:val="22"/>
              </w:rPr>
              <w:t>items</w:t>
            </w:r>
            <w:r w:rsidR="00AA6F50" w:rsidRPr="00AA6F50">
              <w:rPr>
                <w:i/>
                <w:iCs/>
                <w:color w:val="FF0000"/>
                <w:szCs w:val="22"/>
              </w:rPr>
              <w:t xml:space="preserve"> offered for this competition.</w:t>
            </w:r>
          </w:p>
          <w:p w14:paraId="17669A75" w14:textId="36E2711D" w:rsidR="00AA6F50" w:rsidRPr="00AA6F50" w:rsidRDefault="00AA6F50" w:rsidP="00AA6F50">
            <w:pPr>
              <w:rPr>
                <w:i/>
                <w:iCs/>
                <w:color w:val="FF0000"/>
                <w:szCs w:val="22"/>
              </w:rPr>
            </w:pPr>
            <w:r w:rsidRPr="00AA6F50">
              <w:rPr>
                <w:i/>
                <w:iCs/>
                <w:color w:val="FF0000"/>
                <w:szCs w:val="22"/>
              </w:rPr>
              <w:t xml:space="preserve"> Failure to provide all sample </w:t>
            </w:r>
            <w:r w:rsidR="00F0455A">
              <w:rPr>
                <w:i/>
                <w:iCs/>
                <w:color w:val="FF0000"/>
                <w:szCs w:val="22"/>
              </w:rPr>
              <w:t>parts</w:t>
            </w:r>
            <w:r w:rsidRPr="00AA6F50">
              <w:rPr>
                <w:i/>
                <w:iCs/>
                <w:color w:val="FF0000"/>
                <w:szCs w:val="22"/>
              </w:rPr>
              <w:t xml:space="preserve"> WILL result in automatic elimination from the competition. The </w:t>
            </w:r>
            <w:r>
              <w:rPr>
                <w:i/>
                <w:iCs/>
                <w:color w:val="FF0000"/>
                <w:szCs w:val="22"/>
              </w:rPr>
              <w:t>items</w:t>
            </w:r>
            <w:r w:rsidRPr="00AA6F50">
              <w:rPr>
                <w:i/>
                <w:iCs/>
                <w:color w:val="FF0000"/>
                <w:szCs w:val="22"/>
              </w:rPr>
              <w:t xml:space="preserve"> MUST be delivered to the Transport Technical Stores DFTC Curragh Camp Co. Kildare.</w:t>
            </w:r>
          </w:p>
          <w:p w14:paraId="56404B47" w14:textId="2D38C504" w:rsidR="00AA6F50" w:rsidRPr="00AA6F50" w:rsidRDefault="00AA6F50" w:rsidP="00AA6F50">
            <w:pPr>
              <w:rPr>
                <w:i/>
                <w:iCs/>
                <w:color w:val="FF0000"/>
                <w:szCs w:val="22"/>
              </w:rPr>
            </w:pPr>
            <w:r w:rsidRPr="00AA6F50">
              <w:rPr>
                <w:i/>
                <w:iCs/>
                <w:color w:val="FF0000"/>
                <w:szCs w:val="22"/>
              </w:rPr>
              <w:t xml:space="preserve">NB: The </w:t>
            </w:r>
            <w:r w:rsidR="00F0455A">
              <w:rPr>
                <w:i/>
                <w:iCs/>
                <w:color w:val="FF0000"/>
                <w:szCs w:val="22"/>
              </w:rPr>
              <w:t>parts</w:t>
            </w:r>
            <w:r w:rsidRPr="00AA6F50">
              <w:rPr>
                <w:i/>
                <w:iCs/>
                <w:color w:val="FF0000"/>
                <w:szCs w:val="22"/>
              </w:rPr>
              <w:t xml:space="preserve"> MUST be delivered within the delivery lead time specified from each respective tenderer to the Transport Technical Stores DFTC Curragh Camp Co. Kildare. Failure to provide </w:t>
            </w:r>
            <w:r w:rsidR="00F0455A">
              <w:rPr>
                <w:i/>
                <w:iCs/>
                <w:color w:val="FF0000"/>
                <w:szCs w:val="22"/>
              </w:rPr>
              <w:t>the requested parts</w:t>
            </w:r>
            <w:r w:rsidRPr="00AA6F50">
              <w:rPr>
                <w:i/>
                <w:iCs/>
                <w:color w:val="FF0000"/>
                <w:szCs w:val="22"/>
              </w:rPr>
              <w:t xml:space="preserve"> within the delivery lead time stated in respective tenderers pricing schedule WILL result in automatic elimination from the competition.</w:t>
            </w:r>
          </w:p>
          <w:p w14:paraId="7B94B549" w14:textId="13A48315" w:rsidR="00AA6F50" w:rsidRPr="00AA6F50" w:rsidRDefault="00AA6F50" w:rsidP="00AA6F50">
            <w:pPr>
              <w:rPr>
                <w:i/>
                <w:iCs/>
                <w:color w:val="FF0000"/>
                <w:szCs w:val="22"/>
              </w:rPr>
            </w:pPr>
            <w:r w:rsidRPr="00AA6F50">
              <w:rPr>
                <w:i/>
                <w:iCs/>
                <w:color w:val="FF0000"/>
                <w:szCs w:val="22"/>
              </w:rPr>
              <w:t xml:space="preserve"> All sample </w:t>
            </w:r>
            <w:r w:rsidR="00F0455A">
              <w:rPr>
                <w:i/>
                <w:iCs/>
                <w:color w:val="FF0000"/>
                <w:szCs w:val="22"/>
              </w:rPr>
              <w:t>parts</w:t>
            </w:r>
            <w:r w:rsidRPr="00AA6F50">
              <w:rPr>
                <w:i/>
                <w:iCs/>
                <w:color w:val="FF0000"/>
                <w:szCs w:val="22"/>
              </w:rPr>
              <w:t xml:space="preserve"> will be available for collection by suppliers on completion of the technical evaluation. Time and date will be confirmed.</w:t>
            </w:r>
          </w:p>
          <w:p w14:paraId="202FF337" w14:textId="77777777" w:rsidR="00516276" w:rsidRDefault="00AA6F50" w:rsidP="00AA6F50">
            <w:pPr>
              <w:rPr>
                <w:i/>
                <w:iCs/>
                <w:color w:val="FF0000"/>
                <w:szCs w:val="22"/>
              </w:rPr>
            </w:pPr>
            <w:r w:rsidRPr="00AA6F50">
              <w:rPr>
                <w:i/>
                <w:iCs/>
                <w:color w:val="FF0000"/>
                <w:szCs w:val="22"/>
              </w:rPr>
              <w:t xml:space="preserve">All associated costs in submitting </w:t>
            </w:r>
            <w:r w:rsidR="00251CEB">
              <w:rPr>
                <w:i/>
                <w:iCs/>
                <w:color w:val="FF0000"/>
                <w:szCs w:val="22"/>
              </w:rPr>
              <w:t>Parts</w:t>
            </w:r>
            <w:r w:rsidRPr="00AA6F50">
              <w:rPr>
                <w:i/>
                <w:iCs/>
                <w:color w:val="FF0000"/>
                <w:szCs w:val="22"/>
              </w:rPr>
              <w:t xml:space="preserve"> for the tender evaluation  will be borne by the companies tendering:</w:t>
            </w:r>
          </w:p>
          <w:p w14:paraId="0AADF96F" w14:textId="0245DEFA" w:rsidR="0093754A" w:rsidRPr="0093754A" w:rsidRDefault="00516276" w:rsidP="00AA6F50">
            <w:pPr>
              <w:rPr>
                <w:i/>
                <w:iCs/>
                <w:szCs w:val="22"/>
              </w:rPr>
            </w:pPr>
            <w:r w:rsidRPr="00516276">
              <w:rPr>
                <w:i/>
                <w:iCs/>
                <w:noProof/>
                <w:color w:val="FF0000"/>
                <w:szCs w:val="22"/>
              </w:rPr>
              <w:t>NOTE: Due to the Defence Forces Vehicle deployments overseas and on island which adhere to a strict warranty regime, original parts MUST be supplied under this contract. Tenderers are requested to supply evidence that the vehicle manufacturers approve these parts so as not to invalidate warranty on the vehicle</w:t>
            </w:r>
            <w:r w:rsidR="0093754A" w:rsidRPr="0093754A">
              <w:rPr>
                <w:i/>
                <w:iCs/>
                <w:noProof/>
                <w:color w:val="FF0000"/>
                <w:szCs w:val="22"/>
              </w:rPr>
              <w:t xml:space="preserve"> </w:t>
            </w:r>
            <w:r w:rsidR="0093754A" w:rsidRPr="0093754A">
              <w:rPr>
                <w:i/>
                <w:iCs/>
                <w:color w:val="FF0000"/>
                <w:szCs w:val="22"/>
              </w:rPr>
              <w:fldChar w:fldCharType="end"/>
            </w:r>
            <w:bookmarkEnd w:id="13"/>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306A1D">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306A1D">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306A1D">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306A1D">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306A1D">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306A1D">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306A1D">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306A1D">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306A1D">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306A1D">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306A1D">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306A1D">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306A1D">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306A1D">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29A2E8EB"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4"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306A1D">
              <w:rPr>
                <w:i/>
                <w:iCs/>
                <w:color w:val="FF0000"/>
              </w:rPr>
              <w:t> </w:t>
            </w:r>
            <w:r w:rsidR="00306A1D">
              <w:rPr>
                <w:i/>
                <w:iCs/>
                <w:color w:val="FF0000"/>
              </w:rPr>
              <w:t> </w:t>
            </w:r>
            <w:r w:rsidR="00306A1D">
              <w:rPr>
                <w:i/>
                <w:iCs/>
                <w:color w:val="FF0000"/>
              </w:rPr>
              <w:t> </w:t>
            </w:r>
            <w:r w:rsidR="00306A1D">
              <w:rPr>
                <w:i/>
                <w:iCs/>
                <w:color w:val="FF0000"/>
              </w:rPr>
              <w:t> </w:t>
            </w:r>
            <w:r w:rsidR="00306A1D">
              <w:rPr>
                <w:i/>
                <w:iCs/>
                <w:color w:val="FF0000"/>
              </w:rPr>
              <w:t> </w:t>
            </w:r>
            <w:r w:rsidR="00373E15" w:rsidRPr="00373E15">
              <w:rPr>
                <w:i/>
                <w:iCs/>
                <w:color w:val="FF0000"/>
              </w:rPr>
              <w:fldChar w:fldCharType="end"/>
            </w:r>
            <w:bookmarkEnd w:id="14"/>
            <w:r w:rsidR="00373E15" w:rsidRPr="00373E15">
              <w:t xml:space="preserve"> </w:t>
            </w:r>
            <w:r w:rsidR="00373E15">
              <w:fldChar w:fldCharType="begin">
                <w:ffData>
                  <w:name w:val="Text129"/>
                  <w:enabled/>
                  <w:calcOnExit w:val="0"/>
                  <w:textInput>
                    <w:default w:val="each Lot applied for in]"/>
                  </w:textInput>
                </w:ffData>
              </w:fldChar>
            </w:r>
            <w:bookmarkStart w:id="15" w:name="Text129"/>
            <w:r w:rsidR="00373E15">
              <w:instrText xml:space="preserve"> FORMTEXT </w:instrText>
            </w:r>
            <w:r w:rsidR="00373E15">
              <w:fldChar w:fldCharType="separate"/>
            </w:r>
            <w:r w:rsidR="00306A1D">
              <w:t> </w:t>
            </w:r>
            <w:r w:rsidR="00306A1D">
              <w:t> </w:t>
            </w:r>
            <w:r w:rsidR="00306A1D">
              <w:t> </w:t>
            </w:r>
            <w:r w:rsidR="00306A1D">
              <w:t> </w:t>
            </w:r>
            <w:r w:rsidR="00306A1D">
              <w:t> </w:t>
            </w:r>
            <w:r w:rsidR="00373E15">
              <w:fldChar w:fldCharType="end"/>
            </w:r>
            <w:bookmarkEnd w:id="15"/>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306A1D">
            <w:pPr>
              <w:pStyle w:val="ListParagraph"/>
              <w:numPr>
                <w:ilvl w:val="0"/>
                <w:numId w:val="20"/>
              </w:numPr>
            </w:pPr>
            <w:r>
              <w:t xml:space="preserve">completes and submits a separate eESPD in respect of each such entity, and </w:t>
            </w:r>
          </w:p>
          <w:p w14:paraId="217125A8" w14:textId="77777777" w:rsidR="009B7FA5" w:rsidRDefault="009B7FA5" w:rsidP="00306A1D">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26F111F7" w14:textId="77777777" w:rsidR="00121D93"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FD2803" w:rsidRPr="00FD2803">
              <w:rPr>
                <w:i/>
                <w:iCs/>
                <w:color w:val="FF0000"/>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ESPD in respect of such Subcontractor completing those sections of the eESPD which are specified in section 2.D of the eESPD for this Competition</w:t>
            </w:r>
          </w:p>
          <w:p w14:paraId="312AB91C" w14:textId="30791583" w:rsidR="00180895" w:rsidRDefault="00180895" w:rsidP="002E52F0">
            <w:pPr>
              <w:rPr>
                <w:i/>
                <w:iCs/>
                <w:color w:val="FF0000"/>
              </w:rPr>
            </w:pP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306A1D">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77777777" w:rsidR="007E6485" w:rsidRPr="003215FF" w:rsidRDefault="007E6485" w:rsidP="00306A1D">
            <w:pPr>
              <w:pStyle w:val="ListParagraph"/>
              <w:numPr>
                <w:ilvl w:val="0"/>
                <w:numId w:val="9"/>
              </w:numPr>
              <w:contextualSpacing w:val="0"/>
            </w:pPr>
            <w:r w:rsidRPr="00430861">
              <w:rPr>
                <w:lang w:val="en-IE"/>
              </w:rPr>
              <w:t>evidence to the effect that measures taken by the entity concerned are sufficient to demonstrate its reliability despite the existence of a relevant Exclusion Ground; and</w:t>
            </w:r>
          </w:p>
          <w:p w14:paraId="3749A6EB" w14:textId="77777777" w:rsidR="007E6485" w:rsidRPr="003215FF" w:rsidRDefault="007E6485" w:rsidP="00306A1D">
            <w:pPr>
              <w:pStyle w:val="ListParagraph"/>
              <w:numPr>
                <w:ilvl w:val="0"/>
                <w:numId w:val="9"/>
              </w:numPr>
              <w:contextualSpacing w:val="0"/>
            </w:pPr>
            <w:r>
              <w:t xml:space="preserve">in the case of the Prime Contractor and any Subcontractor on whose capacity the Prime Contractor relies, </w:t>
            </w:r>
            <w:r w:rsidRPr="003215FF">
              <w:t>all or any of the supporting documents specified at paragraph 3.2 below.</w:t>
            </w:r>
          </w:p>
          <w:p w14:paraId="1F9551A7" w14:textId="77777777" w:rsidR="007E6485" w:rsidRPr="003215FF" w:rsidRDefault="007E6485" w:rsidP="00833F97">
            <w:r w:rsidRPr="003215FF">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3E6A23B3" w14:textId="7777777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1D6DA385" w:rsidR="00093BFD" w:rsidRPr="005D57EC" w:rsidDel="007E6485" w:rsidRDefault="007E6485" w:rsidP="00306A1D">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6"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306A1D">
              <w:rPr>
                <w:i/>
                <w:iCs/>
                <w:color w:val="FF0000"/>
                <w:szCs w:val="22"/>
              </w:rPr>
              <w:t> </w:t>
            </w:r>
            <w:r w:rsidR="00306A1D">
              <w:rPr>
                <w:i/>
                <w:iCs/>
                <w:color w:val="FF0000"/>
                <w:szCs w:val="22"/>
              </w:rPr>
              <w:t> </w:t>
            </w:r>
            <w:r w:rsidR="00306A1D">
              <w:rPr>
                <w:i/>
                <w:iCs/>
                <w:color w:val="FF0000"/>
                <w:szCs w:val="22"/>
              </w:rPr>
              <w:t> </w:t>
            </w:r>
            <w:r w:rsidR="00306A1D">
              <w:rPr>
                <w:i/>
                <w:iCs/>
                <w:color w:val="FF0000"/>
                <w:szCs w:val="22"/>
              </w:rPr>
              <w:t> </w:t>
            </w:r>
            <w:r w:rsidR="00306A1D">
              <w:rPr>
                <w:i/>
                <w:iCs/>
                <w:color w:val="FF0000"/>
                <w:szCs w:val="22"/>
              </w:rPr>
              <w:t> </w:t>
            </w:r>
            <w:r w:rsidR="00835F52" w:rsidRPr="00835F52">
              <w:rPr>
                <w:i/>
                <w:iCs/>
                <w:color w:val="FF0000"/>
                <w:szCs w:val="22"/>
              </w:rPr>
              <w:fldChar w:fldCharType="end"/>
            </w:r>
            <w:bookmarkEnd w:id="16"/>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7" w:name="Text131"/>
            <w:r w:rsidR="00835F52">
              <w:rPr>
                <w:szCs w:val="22"/>
              </w:rPr>
              <w:instrText xml:space="preserve"> FORMTEXT </w:instrText>
            </w:r>
            <w:r w:rsidR="00835F52">
              <w:rPr>
                <w:szCs w:val="22"/>
              </w:rPr>
            </w:r>
            <w:r w:rsidR="00835F52">
              <w:rPr>
                <w:szCs w:val="22"/>
              </w:rPr>
              <w:fldChar w:fldCharType="separate"/>
            </w:r>
            <w:r w:rsidR="00306A1D">
              <w:rPr>
                <w:szCs w:val="22"/>
              </w:rPr>
              <w:t> </w:t>
            </w:r>
            <w:r w:rsidR="00306A1D">
              <w:rPr>
                <w:szCs w:val="22"/>
              </w:rPr>
              <w:t> </w:t>
            </w:r>
            <w:r w:rsidR="00306A1D">
              <w:rPr>
                <w:szCs w:val="22"/>
              </w:rPr>
              <w:t> </w:t>
            </w:r>
            <w:r w:rsidR="00306A1D">
              <w:rPr>
                <w:szCs w:val="22"/>
              </w:rPr>
              <w:t> </w:t>
            </w:r>
            <w:r w:rsidR="00306A1D">
              <w:rPr>
                <w:szCs w:val="22"/>
              </w:rPr>
              <w:t> </w:t>
            </w:r>
            <w:r w:rsidR="00835F52">
              <w:rPr>
                <w:szCs w:val="22"/>
              </w:rPr>
              <w:fldChar w:fldCharType="end"/>
            </w:r>
            <w:bookmarkEnd w:id="17"/>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p w14:paraId="56BCAD1C" w14:textId="768B80C4" w:rsidR="005D57EC" w:rsidRPr="005D57EC" w:rsidRDefault="005D57EC" w:rsidP="00033882">
      <w:pPr>
        <w:spacing w:after="0"/>
      </w:pPr>
    </w:p>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77777777" w:rsidR="007E6485" w:rsidRPr="00A970E4" w:rsidRDefault="007E6485" w:rsidP="00306A1D">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8"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306A1D">
              <w:rPr>
                <w:i/>
                <w:iCs/>
                <w:color w:val="FF0000"/>
                <w:szCs w:val="22"/>
              </w:rPr>
              <w:t> </w:t>
            </w:r>
            <w:r w:rsidR="00306A1D">
              <w:rPr>
                <w:i/>
                <w:iCs/>
                <w:color w:val="FF0000"/>
                <w:szCs w:val="22"/>
              </w:rPr>
              <w:t> </w:t>
            </w:r>
            <w:r w:rsidR="00306A1D">
              <w:rPr>
                <w:i/>
                <w:iCs/>
                <w:color w:val="FF0000"/>
                <w:szCs w:val="22"/>
              </w:rPr>
              <w:t> </w:t>
            </w:r>
            <w:r w:rsidR="00306A1D">
              <w:rPr>
                <w:i/>
                <w:iCs/>
                <w:color w:val="FF0000"/>
                <w:szCs w:val="22"/>
              </w:rPr>
              <w:t> </w:t>
            </w:r>
            <w:r w:rsidR="00306A1D">
              <w:rPr>
                <w:i/>
                <w:iCs/>
                <w:color w:val="FF0000"/>
                <w:szCs w:val="22"/>
              </w:rPr>
              <w:t> </w:t>
            </w:r>
            <w:r w:rsidR="00AB3C4D" w:rsidRPr="00AB3C4D">
              <w:rPr>
                <w:i/>
                <w:iCs/>
                <w:color w:val="FF0000"/>
                <w:szCs w:val="22"/>
              </w:rPr>
              <w:fldChar w:fldCharType="end"/>
            </w:r>
            <w:bookmarkEnd w:id="18"/>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9"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306A1D">
              <w:rPr>
                <w:szCs w:val="22"/>
              </w:rPr>
              <w:t> </w:t>
            </w:r>
            <w:r w:rsidR="00306A1D">
              <w:rPr>
                <w:szCs w:val="22"/>
              </w:rPr>
              <w:t> </w:t>
            </w:r>
            <w:r w:rsidR="00306A1D">
              <w:rPr>
                <w:szCs w:val="22"/>
              </w:rPr>
              <w:t> </w:t>
            </w:r>
            <w:r w:rsidR="00306A1D">
              <w:rPr>
                <w:szCs w:val="22"/>
              </w:rPr>
              <w:t> </w:t>
            </w:r>
            <w:r w:rsidR="00306A1D">
              <w:rPr>
                <w:szCs w:val="22"/>
              </w:rPr>
              <w:t> </w:t>
            </w:r>
            <w:r w:rsidR="00AB3C4D" w:rsidRPr="00AB3C4D">
              <w:rPr>
                <w:szCs w:val="22"/>
              </w:rPr>
              <w:fldChar w:fldCharType="end"/>
            </w:r>
            <w:bookmarkEnd w:id="19"/>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1D8E75F0" w14:textId="3B75F5A4" w:rsidR="00BD4730" w:rsidRPr="0018578B" w:rsidRDefault="00BD4730" w:rsidP="00BD4730">
          <w:pPr>
            <w:pStyle w:val="ListParagraph"/>
            <w:numPr>
              <w:ilvl w:val="0"/>
              <w:numId w:val="23"/>
            </w:numPr>
            <w:spacing w:after="0"/>
            <w:jc w:val="left"/>
          </w:pPr>
          <w:r w:rsidRPr="00777E8E">
            <w:rPr>
              <w:color w:val="FF0000"/>
            </w:rPr>
            <w:t xml:space="preserve">Tenderers must complete and submit the ESPD document on the </w:t>
          </w:r>
          <w:r w:rsidR="00F655A2" w:rsidRPr="00777E8E">
            <w:rPr>
              <w:color w:val="FF0000"/>
            </w:rPr>
            <w:t xml:space="preserve">eTenders </w:t>
          </w:r>
          <w:r w:rsidR="00F655A2">
            <w:rPr>
              <w:color w:val="FF0000"/>
            </w:rPr>
            <w:t>portal</w:t>
          </w:r>
          <w:r w:rsidRPr="00777E8E">
            <w:rPr>
              <w:color w:val="FF0000"/>
            </w:rPr>
            <w:t>. Failure to do so will result in automatic elimination in this competition.</w:t>
          </w:r>
        </w:p>
        <w:p w14:paraId="7D4F3F24" w14:textId="77777777" w:rsidR="00BD4730" w:rsidRPr="00841DEF" w:rsidRDefault="00BD4730" w:rsidP="00BD4730">
          <w:pPr>
            <w:pStyle w:val="ListParagraph"/>
            <w:numPr>
              <w:ilvl w:val="0"/>
              <w:numId w:val="23"/>
            </w:numPr>
            <w:spacing w:after="0"/>
            <w:jc w:val="left"/>
          </w:pPr>
          <w:r w:rsidRPr="00777E8E">
            <w:rPr>
              <w:color w:val="FF0000"/>
            </w:rPr>
            <w:t>Tenderers m</w:t>
          </w:r>
          <w:r>
            <w:rPr>
              <w:color w:val="FF0000"/>
            </w:rPr>
            <w:t>ust complete and submit the TRD</w:t>
          </w:r>
          <w:r w:rsidRPr="00777E8E">
            <w:rPr>
              <w:color w:val="FF0000"/>
            </w:rPr>
            <w:t xml:space="preserve"> document on the eTenders </w:t>
          </w:r>
          <w:r>
            <w:rPr>
              <w:color w:val="FF0000"/>
            </w:rPr>
            <w:t xml:space="preserve"> </w:t>
          </w:r>
        </w:p>
        <w:p w14:paraId="643648CE" w14:textId="77777777" w:rsidR="00BD4730" w:rsidRPr="00E96DC5" w:rsidRDefault="00BD4730" w:rsidP="00BD4730">
          <w:pPr>
            <w:pStyle w:val="ListParagraph"/>
            <w:numPr>
              <w:ilvl w:val="0"/>
              <w:numId w:val="23"/>
            </w:numPr>
            <w:spacing w:after="0"/>
            <w:jc w:val="left"/>
            <w:rPr>
              <w:szCs w:val="22"/>
            </w:rPr>
          </w:pPr>
          <w:r w:rsidRPr="00777E8E">
            <w:rPr>
              <w:color w:val="FF0000"/>
            </w:rPr>
            <w:t>Tenderers m</w:t>
          </w:r>
          <w:r>
            <w:rPr>
              <w:color w:val="FF0000"/>
            </w:rPr>
            <w:t>ust complete and submit Annex A Pricing Document in Appendix 2</w:t>
          </w:r>
          <w:r w:rsidRPr="00777E8E">
            <w:rPr>
              <w:color w:val="FF0000"/>
            </w:rPr>
            <w:t xml:space="preserve"> on the eTenders</w:t>
          </w:r>
          <w:r>
            <w:rPr>
              <w:color w:val="FF0000"/>
            </w:rPr>
            <w:t>.</w:t>
          </w:r>
          <w:r w:rsidRPr="00E96DC5">
            <w:rPr>
              <w:color w:val="FF0000"/>
            </w:rPr>
            <w:t xml:space="preserve">  </w:t>
          </w:r>
        </w:p>
        <w:p w14:paraId="5CD862B5" w14:textId="1193E313" w:rsidR="004249D5" w:rsidRPr="00830A49" w:rsidRDefault="00DA15C8" w:rsidP="00BD4730">
          <w:pPr>
            <w:pStyle w:val="ListParagraph"/>
            <w:spacing w:after="0"/>
            <w:ind w:left="1800"/>
            <w:jc w:val="left"/>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sdtContent>
    </w:sdt>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20"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20"/>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21"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1"/>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217CF520" w14:textId="2FDDEFD9" w:rsidR="00BD4730" w:rsidRPr="002A30FA" w:rsidRDefault="00BD4730" w:rsidP="00BD4730">
          <w:pPr>
            <w:spacing w:after="200" w:line="319" w:lineRule="auto"/>
            <w:ind w:left="1440" w:firstLine="720"/>
            <w:rPr>
              <w:rFonts w:ascii="Times New Roman" w:hAnsi="Times New Roman"/>
              <w:noProof/>
              <w:sz w:val="24"/>
              <w:u w:val="single"/>
            </w:rPr>
          </w:pPr>
          <w:r w:rsidRPr="002A30FA">
            <w:rPr>
              <w:rFonts w:ascii="Times New Roman" w:hAnsi="Times New Roman"/>
              <w:noProof/>
              <w:sz w:val="24"/>
              <w:u w:val="single"/>
            </w:rPr>
            <w:t>Tenders will be evaluated as follows:</w:t>
          </w:r>
        </w:p>
        <w:p w14:paraId="51D49A40" w14:textId="77777777" w:rsidR="00BD4730" w:rsidRPr="00A46073" w:rsidRDefault="00BD4730" w:rsidP="00BD4730">
          <w:pPr>
            <w:spacing w:after="200" w:line="319" w:lineRule="auto"/>
            <w:jc w:val="left"/>
            <w:rPr>
              <w:rFonts w:ascii="Times New Roman" w:hAnsi="Times New Roman"/>
              <w:b/>
              <w:noProof/>
              <w:sz w:val="24"/>
              <w:u w:val="single"/>
            </w:rPr>
          </w:pPr>
          <w:r w:rsidRPr="00A46073">
            <w:rPr>
              <w:rFonts w:ascii="Times New Roman" w:hAnsi="Times New Roman"/>
              <w:b/>
              <w:noProof/>
              <w:sz w:val="24"/>
              <w:u w:val="single"/>
            </w:rPr>
            <w:t xml:space="preserve">Total Marks Available 10,000 </w:t>
          </w:r>
        </w:p>
        <w:p w14:paraId="642E69FB" w14:textId="77777777" w:rsidR="00BD4730" w:rsidRPr="00A46073" w:rsidRDefault="00BD4730" w:rsidP="00BD4730">
          <w:pPr>
            <w:numPr>
              <w:ilvl w:val="0"/>
              <w:numId w:val="24"/>
            </w:numPr>
            <w:spacing w:after="200" w:line="319" w:lineRule="auto"/>
            <w:contextualSpacing/>
            <w:jc w:val="left"/>
            <w:rPr>
              <w:rFonts w:ascii="Times New Roman" w:hAnsi="Times New Roman"/>
              <w:noProof/>
              <w:sz w:val="24"/>
            </w:rPr>
          </w:pPr>
          <w:r>
            <w:rPr>
              <w:rFonts w:ascii="Times New Roman" w:hAnsi="Times New Roman"/>
              <w:noProof/>
              <w:sz w:val="24"/>
            </w:rPr>
            <w:t>Ultimate Cost</w:t>
          </w:r>
          <w:r w:rsidRPr="00A46073">
            <w:rPr>
              <w:rFonts w:ascii="Times New Roman" w:hAnsi="Times New Roman"/>
              <w:noProof/>
              <w:sz w:val="24"/>
            </w:rPr>
            <w:tab/>
          </w:r>
          <w:r>
            <w:rPr>
              <w:rFonts w:ascii="Times New Roman" w:hAnsi="Times New Roman"/>
              <w:noProof/>
              <w:sz w:val="24"/>
            </w:rPr>
            <w:t xml:space="preserve">            </w:t>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t>60</w:t>
          </w:r>
          <w:r w:rsidRPr="00A46073">
            <w:rPr>
              <w:rFonts w:ascii="Times New Roman" w:hAnsi="Times New Roman"/>
              <w:noProof/>
              <w:sz w:val="24"/>
            </w:rPr>
            <w:t>00 Marks</w:t>
          </w:r>
        </w:p>
        <w:p w14:paraId="63A4AF21" w14:textId="77777777" w:rsidR="00BD4730" w:rsidRPr="00A46073" w:rsidRDefault="00BD4730" w:rsidP="00BD4730">
          <w:pPr>
            <w:numPr>
              <w:ilvl w:val="0"/>
              <w:numId w:val="24"/>
            </w:numPr>
            <w:spacing w:after="200" w:line="319" w:lineRule="auto"/>
            <w:contextualSpacing/>
            <w:jc w:val="left"/>
            <w:rPr>
              <w:rFonts w:ascii="Times New Roman" w:hAnsi="Times New Roman"/>
              <w:noProof/>
              <w:sz w:val="24"/>
            </w:rPr>
          </w:pPr>
          <w:r>
            <w:rPr>
              <w:rFonts w:ascii="Times New Roman" w:hAnsi="Times New Roman"/>
              <w:noProof/>
              <w:sz w:val="24"/>
            </w:rPr>
            <w:t>Delivery Lead Time</w:t>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sidRPr="00A46073">
            <w:rPr>
              <w:rFonts w:ascii="Times New Roman" w:hAnsi="Times New Roman"/>
              <w:noProof/>
              <w:sz w:val="24"/>
            </w:rPr>
            <w:t xml:space="preserve"> </w:t>
          </w:r>
          <w:r w:rsidRPr="00A46073">
            <w:rPr>
              <w:rFonts w:ascii="Times New Roman" w:hAnsi="Times New Roman"/>
              <w:noProof/>
              <w:sz w:val="24"/>
            </w:rPr>
            <w:tab/>
          </w:r>
          <w:r>
            <w:rPr>
              <w:rFonts w:ascii="Times New Roman" w:hAnsi="Times New Roman"/>
              <w:noProof/>
              <w:sz w:val="24"/>
            </w:rPr>
            <w:tab/>
          </w:r>
          <w:r>
            <w:rPr>
              <w:rFonts w:ascii="Times New Roman" w:hAnsi="Times New Roman"/>
              <w:noProof/>
              <w:sz w:val="24"/>
            </w:rPr>
            <w:tab/>
            <w:t>200</w:t>
          </w:r>
          <w:r w:rsidRPr="00A46073">
            <w:rPr>
              <w:rFonts w:ascii="Times New Roman" w:hAnsi="Times New Roman"/>
              <w:noProof/>
              <w:sz w:val="24"/>
            </w:rPr>
            <w:t>0 Marks</w:t>
          </w:r>
        </w:p>
        <w:p w14:paraId="3FDF62E0" w14:textId="213BAECB" w:rsidR="00BD4730" w:rsidRDefault="00C43456" w:rsidP="00BD4730">
          <w:pPr>
            <w:numPr>
              <w:ilvl w:val="0"/>
              <w:numId w:val="24"/>
            </w:numPr>
            <w:spacing w:after="200" w:line="319" w:lineRule="auto"/>
            <w:contextualSpacing/>
            <w:jc w:val="left"/>
            <w:rPr>
              <w:rFonts w:ascii="Times New Roman" w:hAnsi="Times New Roman"/>
              <w:noProof/>
              <w:sz w:val="24"/>
            </w:rPr>
          </w:pPr>
          <w:r>
            <w:rPr>
              <w:rFonts w:ascii="Times New Roman" w:hAnsi="Times New Roman"/>
              <w:noProof/>
              <w:sz w:val="24"/>
            </w:rPr>
            <w:t>Technical Merit</w:t>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sidR="00BD4730">
            <w:rPr>
              <w:rFonts w:ascii="Times New Roman" w:hAnsi="Times New Roman"/>
              <w:noProof/>
              <w:sz w:val="24"/>
            </w:rPr>
            <w:tab/>
            <w:t xml:space="preserve">   </w:t>
          </w:r>
          <w:r w:rsidR="00BD4730" w:rsidRPr="00A46073">
            <w:rPr>
              <w:rFonts w:ascii="Times New Roman" w:hAnsi="Times New Roman"/>
              <w:noProof/>
              <w:sz w:val="24"/>
            </w:rPr>
            <w:tab/>
          </w:r>
          <w:r w:rsidR="00F0455A">
            <w:rPr>
              <w:rFonts w:ascii="Times New Roman" w:hAnsi="Times New Roman"/>
              <w:noProof/>
              <w:sz w:val="24"/>
            </w:rPr>
            <w:t>1</w:t>
          </w:r>
          <w:r>
            <w:rPr>
              <w:rFonts w:ascii="Times New Roman" w:hAnsi="Times New Roman"/>
              <w:noProof/>
              <w:sz w:val="24"/>
            </w:rPr>
            <w:t>5</w:t>
          </w:r>
          <w:r w:rsidR="00BD4730" w:rsidRPr="00A46073">
            <w:rPr>
              <w:rFonts w:ascii="Times New Roman" w:hAnsi="Times New Roman"/>
              <w:noProof/>
              <w:sz w:val="24"/>
            </w:rPr>
            <w:t>00 Marks</w:t>
          </w:r>
        </w:p>
        <w:p w14:paraId="08BA7D6D" w14:textId="46765293" w:rsidR="00C43456" w:rsidRDefault="00C43456" w:rsidP="00BD4730">
          <w:pPr>
            <w:numPr>
              <w:ilvl w:val="0"/>
              <w:numId w:val="24"/>
            </w:numPr>
            <w:spacing w:after="200" w:line="319" w:lineRule="auto"/>
            <w:contextualSpacing/>
            <w:jc w:val="left"/>
            <w:rPr>
              <w:rFonts w:ascii="Times New Roman" w:hAnsi="Times New Roman"/>
              <w:noProof/>
              <w:sz w:val="24"/>
            </w:rPr>
          </w:pPr>
          <w:r>
            <w:rPr>
              <w:rFonts w:ascii="Times New Roman" w:hAnsi="Times New Roman"/>
              <w:noProof/>
              <w:sz w:val="24"/>
            </w:rPr>
            <w:t>Contract Management</w:t>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t>500 Marks</w:t>
          </w:r>
        </w:p>
        <w:p w14:paraId="77E0F5B3" w14:textId="77777777" w:rsidR="00BD4730" w:rsidRDefault="00BD4730" w:rsidP="00BD4730">
          <w:pPr>
            <w:spacing w:after="200" w:line="319" w:lineRule="auto"/>
            <w:contextualSpacing/>
            <w:jc w:val="left"/>
            <w:rPr>
              <w:rFonts w:ascii="Times New Roman" w:hAnsi="Times New Roman"/>
              <w:noProof/>
              <w:sz w:val="24"/>
            </w:rPr>
          </w:pP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p>
        <w:sdt>
          <w:sdtPr>
            <w:id w:val="-591092780"/>
            <w:placeholder>
              <w:docPart w:val="F8220310AB3E41DE8EC4EC3C523778D6"/>
            </w:placeholder>
          </w:sdtPr>
          <w:sdtEndPr/>
          <w:sdtContent>
            <w:p w14:paraId="0AD89279" w14:textId="77777777" w:rsidR="003F2F2A" w:rsidRPr="003F2F2A" w:rsidRDefault="003F2F2A" w:rsidP="00BD4730">
              <w:pPr>
                <w:spacing w:after="200" w:line="319" w:lineRule="auto"/>
                <w:rPr>
                  <w:rFonts w:ascii="Times New Roman" w:hAnsi="Times New Roman"/>
                  <w:b/>
                  <w:noProof/>
                  <w:sz w:val="28"/>
                  <w:u w:val="single"/>
                </w:rPr>
              </w:pPr>
              <w:r w:rsidRPr="003F2F2A">
                <w:rPr>
                  <w:rFonts w:ascii="Times New Roman" w:hAnsi="Times New Roman"/>
                  <w:b/>
                  <w:noProof/>
                  <w:sz w:val="28"/>
                  <w:u w:val="single"/>
                </w:rPr>
                <w:t>1.</w:t>
              </w:r>
              <w:r w:rsidR="00BD4730" w:rsidRPr="003F2F2A">
                <w:rPr>
                  <w:rFonts w:ascii="Times New Roman" w:hAnsi="Times New Roman"/>
                  <w:b/>
                  <w:noProof/>
                  <w:sz w:val="28"/>
                  <w:u w:val="single"/>
                </w:rPr>
                <w:t xml:space="preserve">Ultimate Cost (6000 Marks) </w:t>
              </w:r>
            </w:p>
            <w:p w14:paraId="6274A0C3" w14:textId="0EAF37FD" w:rsidR="00BD4730" w:rsidRPr="00F72122" w:rsidRDefault="003F2F2A" w:rsidP="00BD4730">
              <w:pPr>
                <w:spacing w:after="200" w:line="319" w:lineRule="auto"/>
                <w:rPr>
                  <w:rFonts w:ascii="Times New Roman" w:hAnsi="Times New Roman"/>
                  <w:b/>
                  <w:noProof/>
                  <w:color w:val="FF0000"/>
                  <w:sz w:val="24"/>
                  <w:u w:val="single"/>
                </w:rPr>
              </w:pPr>
              <w:r>
                <w:rPr>
                  <w:rFonts w:ascii="Times New Roman" w:hAnsi="Times New Roman"/>
                  <w:noProof/>
                  <w:sz w:val="24"/>
                </w:rPr>
                <w:t xml:space="preserve">This </w:t>
              </w:r>
              <w:r w:rsidR="00BD4730" w:rsidRPr="003F2F2A">
                <w:rPr>
                  <w:rFonts w:ascii="Times New Roman" w:hAnsi="Times New Roman"/>
                  <w:noProof/>
                  <w:sz w:val="24"/>
                </w:rPr>
                <w:t>will be calculated by combining the following:</w:t>
              </w:r>
              <w:r w:rsidR="00BD4730">
                <w:rPr>
                  <w:rFonts w:ascii="Times New Roman" w:hAnsi="Times New Roman"/>
                  <w:noProof/>
                  <w:sz w:val="24"/>
                </w:rPr>
                <w:t>Ultimate</w:t>
              </w:r>
              <w:r w:rsidR="00BD4730" w:rsidRPr="00CA01DA">
                <w:rPr>
                  <w:rFonts w:ascii="Times New Roman" w:hAnsi="Times New Roman"/>
                  <w:sz w:val="24"/>
                </w:rPr>
                <w:t xml:space="preserve"> cost is based on the sample list, </w:t>
              </w:r>
              <w:r w:rsidR="00EF30F1">
                <w:rPr>
                  <w:rFonts w:ascii="Times New Roman" w:hAnsi="Times New Roman"/>
                  <w:sz w:val="24"/>
                </w:rPr>
                <w:t>Tenderers must return a price for all parts on the sample list</w:t>
              </w:r>
              <w:r w:rsidR="00F72122">
                <w:rPr>
                  <w:rFonts w:ascii="Times New Roman" w:hAnsi="Times New Roman"/>
                  <w:sz w:val="24"/>
                </w:rPr>
                <w:t xml:space="preserve">, </w:t>
              </w:r>
              <w:r w:rsidR="00F72122" w:rsidRPr="00F72122">
                <w:rPr>
                  <w:rFonts w:ascii="Times New Roman" w:hAnsi="Times New Roman"/>
                  <w:color w:val="FF0000"/>
                  <w:sz w:val="24"/>
                </w:rPr>
                <w:t>failure to do so will result in elimination from the competition</w:t>
              </w:r>
              <w:r w:rsidR="00BD4730" w:rsidRPr="00F72122">
                <w:rPr>
                  <w:rFonts w:ascii="Times New Roman" w:hAnsi="Times New Roman"/>
                  <w:color w:val="FF0000"/>
                  <w:sz w:val="24"/>
                </w:rPr>
                <w:t>.</w:t>
              </w:r>
            </w:p>
            <w:p w14:paraId="2F485393" w14:textId="77777777" w:rsidR="00BD4730" w:rsidRPr="00CA01DA" w:rsidRDefault="00BD4730" w:rsidP="00BD4730">
              <w:pPr>
                <w:spacing w:after="0" w:line="360" w:lineRule="auto"/>
                <w:jc w:val="left"/>
                <w:rPr>
                  <w:rFonts w:ascii="Times New Roman" w:hAnsi="Times New Roman"/>
                  <w:sz w:val="24"/>
                </w:rPr>
              </w:pPr>
              <w:r w:rsidRPr="00CA01DA">
                <w:rPr>
                  <w:rFonts w:ascii="Times New Roman" w:hAnsi="Times New Roman"/>
                  <w:sz w:val="24"/>
                </w:rPr>
                <w:t>Formula to calculate Ultimate Cost</w:t>
              </w:r>
              <w:r>
                <w:rPr>
                  <w:rFonts w:ascii="Times New Roman" w:hAnsi="Times New Roman"/>
                  <w:sz w:val="24"/>
                </w:rPr>
                <w:t>:</w:t>
              </w:r>
            </w:p>
            <w:p w14:paraId="04BAF61D" w14:textId="77777777" w:rsidR="00BD4730" w:rsidRPr="002A30FA" w:rsidRDefault="00BD4730" w:rsidP="00BD4730">
              <w:pPr>
                <w:spacing w:after="0" w:line="360" w:lineRule="auto"/>
                <w:ind w:firstLine="720"/>
                <w:jc w:val="left"/>
                <w:rPr>
                  <w:rFonts w:ascii="Times New Roman" w:hAnsi="Times New Roman"/>
                  <w:sz w:val="24"/>
                </w:rPr>
              </w:pPr>
              <w:r w:rsidRPr="002A30FA">
                <w:rPr>
                  <w:rFonts w:ascii="Times New Roman" w:hAnsi="Times New Roman"/>
                  <w:sz w:val="24"/>
                  <w:u w:val="single"/>
                </w:rPr>
                <w:t xml:space="preserve">Maximum Points x Lowest Tenderers Price   </w:t>
              </w:r>
              <w:r w:rsidRPr="002A30FA">
                <w:rPr>
                  <w:rFonts w:ascii="Times New Roman" w:hAnsi="Times New Roman"/>
                  <w:sz w:val="24"/>
                </w:rPr>
                <w:t>= Points awarded to each company</w:t>
              </w:r>
            </w:p>
            <w:p w14:paraId="1380637F" w14:textId="77777777" w:rsidR="00BD4730" w:rsidRPr="002A30FA" w:rsidRDefault="00BD4730" w:rsidP="00BD4730">
              <w:pPr>
                <w:spacing w:after="0" w:line="360" w:lineRule="auto"/>
                <w:jc w:val="left"/>
                <w:rPr>
                  <w:rFonts w:ascii="Times New Roman" w:hAnsi="Times New Roman"/>
                  <w:sz w:val="24"/>
                </w:rPr>
              </w:pPr>
              <w:r>
                <w:rPr>
                  <w:rFonts w:ascii="Times New Roman" w:hAnsi="Times New Roman"/>
                  <w:sz w:val="24"/>
                </w:rPr>
                <w:t xml:space="preserve">                 </w:t>
              </w:r>
              <w:r w:rsidRPr="002A30FA">
                <w:rPr>
                  <w:rFonts w:ascii="Times New Roman" w:hAnsi="Times New Roman"/>
                  <w:sz w:val="24"/>
                </w:rPr>
                <w:t xml:space="preserve">Each Tenderers Costs (Parts Basket)       </w:t>
              </w:r>
            </w:p>
            <w:p w14:paraId="3F75B203" w14:textId="77777777" w:rsidR="00BD4730" w:rsidRPr="00A46073" w:rsidRDefault="00BD4730" w:rsidP="00BD4730">
              <w:pPr>
                <w:spacing w:after="200" w:line="319" w:lineRule="auto"/>
                <w:ind w:left="720"/>
                <w:contextualSpacing/>
                <w:jc w:val="left"/>
                <w:rPr>
                  <w:rFonts w:ascii="Times New Roman" w:hAnsi="Times New Roman"/>
                  <w:noProof/>
                  <w:sz w:val="24"/>
                </w:rPr>
              </w:pPr>
            </w:p>
            <w:p w14:paraId="0E5C1622" w14:textId="77777777" w:rsidR="00BD4730" w:rsidRDefault="00BD4730" w:rsidP="00BD4730">
              <w:pPr>
                <w:spacing w:after="200" w:line="319" w:lineRule="auto"/>
                <w:jc w:val="left"/>
                <w:rPr>
                  <w:rFonts w:ascii="Times New Roman" w:hAnsi="Times New Roman"/>
                  <w:b/>
                  <w:noProof/>
                  <w:sz w:val="24"/>
                  <w:u w:val="single"/>
                </w:rPr>
              </w:pPr>
            </w:p>
            <w:p w14:paraId="7DC9C81A" w14:textId="3B4B198E" w:rsidR="00BD4730" w:rsidRPr="00A46073" w:rsidRDefault="003F2F2A" w:rsidP="00BD4730">
              <w:pPr>
                <w:spacing w:after="200" w:line="319" w:lineRule="auto"/>
                <w:jc w:val="left"/>
                <w:rPr>
                  <w:rFonts w:ascii="Times New Roman" w:hAnsi="Times New Roman"/>
                  <w:b/>
                  <w:noProof/>
                  <w:sz w:val="24"/>
                  <w:u w:val="single"/>
                </w:rPr>
              </w:pPr>
              <w:r>
                <w:rPr>
                  <w:rFonts w:ascii="Times New Roman" w:hAnsi="Times New Roman"/>
                  <w:b/>
                  <w:noProof/>
                  <w:sz w:val="28"/>
                  <w:u w:val="single"/>
                </w:rPr>
                <w:t>2.</w:t>
              </w:r>
              <w:r w:rsidR="00BD4730" w:rsidRPr="003F2F2A">
                <w:rPr>
                  <w:rFonts w:ascii="Times New Roman" w:hAnsi="Times New Roman"/>
                  <w:b/>
                  <w:noProof/>
                  <w:sz w:val="28"/>
                  <w:u w:val="single"/>
                </w:rPr>
                <w:t>Delivery Lead Time: (2000 Marks</w:t>
              </w:r>
              <w:r w:rsidR="00BD4730">
                <w:rPr>
                  <w:rFonts w:ascii="Times New Roman" w:hAnsi="Times New Roman"/>
                  <w:b/>
                  <w:noProof/>
                  <w:sz w:val="24"/>
                  <w:u w:val="single"/>
                </w:rPr>
                <w:t>)</w:t>
              </w:r>
            </w:p>
            <w:p w14:paraId="410E7EAA" w14:textId="77777777" w:rsidR="00BD4730" w:rsidRPr="00CA01DA" w:rsidRDefault="00BD4730" w:rsidP="00BD4730">
              <w:pPr>
                <w:rPr>
                  <w:rFonts w:ascii="Times New Roman" w:hAnsi="Times New Roman"/>
                  <w:snapToGrid w:val="0"/>
                  <w:sz w:val="24"/>
                  <w:lang w:val="en-IE"/>
                </w:rPr>
              </w:pPr>
              <w:r>
                <w:rPr>
                  <w:rFonts w:ascii="Times New Roman" w:hAnsi="Times New Roman"/>
                  <w:noProof/>
                  <w:sz w:val="24"/>
                  <w:lang w:val="en-US"/>
                </w:rPr>
                <w:t xml:space="preserve">This </w:t>
              </w:r>
              <w:r w:rsidRPr="00CA01DA">
                <w:rPr>
                  <w:rFonts w:ascii="Times New Roman" w:hAnsi="Times New Roman"/>
                  <w:snapToGrid w:val="0"/>
                  <w:sz w:val="24"/>
                  <w:lang w:val="en-IE"/>
                </w:rPr>
                <w:t>will be based on the average delivery lead-time on the sample list.</w:t>
              </w:r>
            </w:p>
            <w:p w14:paraId="641E04EA" w14:textId="77777777" w:rsidR="00BD4730" w:rsidRDefault="00BD4730" w:rsidP="00BD4730">
              <w:pPr>
                <w:spacing w:after="0" w:line="240" w:lineRule="auto"/>
                <w:jc w:val="left"/>
                <w:rPr>
                  <w:rFonts w:ascii="Times New Roman" w:hAnsi="Times New Roman"/>
                  <w:snapToGrid w:val="0"/>
                  <w:sz w:val="24"/>
                  <w:lang w:val="en-IE"/>
                </w:rPr>
              </w:pPr>
              <w:r w:rsidRPr="00CA01DA">
                <w:rPr>
                  <w:rFonts w:ascii="Times New Roman" w:hAnsi="Times New Roman"/>
                  <w:snapToGrid w:val="0"/>
                  <w:sz w:val="24"/>
                  <w:lang w:val="en-IE"/>
                </w:rPr>
                <w:t xml:space="preserve">Samples from this list may be required during tender evaluation. </w:t>
              </w:r>
            </w:p>
            <w:p w14:paraId="6EAF77F2" w14:textId="77777777" w:rsidR="00BD4730" w:rsidRPr="00CA01DA" w:rsidRDefault="00BD4730" w:rsidP="00BD4730">
              <w:pPr>
                <w:spacing w:after="0" w:line="240" w:lineRule="auto"/>
                <w:jc w:val="left"/>
                <w:rPr>
                  <w:rFonts w:ascii="Times New Roman" w:hAnsi="Times New Roman"/>
                  <w:snapToGrid w:val="0"/>
                  <w:sz w:val="24"/>
                  <w:lang w:val="en-IE"/>
                </w:rPr>
              </w:pPr>
              <w:r>
                <w:rPr>
                  <w:rFonts w:ascii="Times New Roman" w:hAnsi="Times New Roman"/>
                  <w:snapToGrid w:val="0"/>
                  <w:sz w:val="24"/>
                  <w:lang w:val="en-IE"/>
                </w:rPr>
                <w:t>Any costs associated in submitting any samples are the sole responsibility of the tenderer. A collection date can/will be arranged if/when evaluation is complete.</w:t>
              </w:r>
            </w:p>
            <w:p w14:paraId="5C99712E" w14:textId="77777777" w:rsidR="00BD4730" w:rsidRPr="00CA01DA" w:rsidRDefault="00BD4730" w:rsidP="00BD4730">
              <w:pPr>
                <w:spacing w:after="0" w:line="240" w:lineRule="auto"/>
                <w:jc w:val="left"/>
                <w:rPr>
                  <w:rFonts w:ascii="Times New Roman" w:hAnsi="Times New Roman"/>
                  <w:snapToGrid w:val="0"/>
                  <w:sz w:val="24"/>
                  <w:lang w:val="en-IE"/>
                </w:rPr>
              </w:pPr>
            </w:p>
            <w:p w14:paraId="0597CBB4" w14:textId="77777777" w:rsidR="00BD4730" w:rsidRPr="00F72122" w:rsidRDefault="00BD4730" w:rsidP="00BD4730">
              <w:pPr>
                <w:spacing w:after="0" w:line="240" w:lineRule="auto"/>
                <w:jc w:val="left"/>
                <w:rPr>
                  <w:rFonts w:ascii="Times New Roman" w:hAnsi="Times New Roman"/>
                  <w:snapToGrid w:val="0"/>
                  <w:color w:val="FF0000"/>
                  <w:sz w:val="24"/>
                  <w:lang w:val="en-IE"/>
                </w:rPr>
              </w:pPr>
              <w:r w:rsidRPr="00F72122">
                <w:rPr>
                  <w:rFonts w:ascii="Times New Roman" w:hAnsi="Times New Roman"/>
                  <w:snapToGrid w:val="0"/>
                  <w:color w:val="FF0000"/>
                  <w:sz w:val="24"/>
                  <w:lang w:val="en-IE"/>
                </w:rPr>
                <w:t xml:space="preserve">Failure to supply these samples (if requested) </w:t>
              </w:r>
              <w:r w:rsidRPr="00F72122">
                <w:rPr>
                  <w:rFonts w:ascii="Times New Roman" w:hAnsi="Times New Roman"/>
                  <w:b/>
                  <w:snapToGrid w:val="0"/>
                  <w:color w:val="FF0000"/>
                  <w:sz w:val="24"/>
                  <w:u w:val="single"/>
                  <w:lang w:val="en-IE"/>
                </w:rPr>
                <w:t>will</w:t>
              </w:r>
              <w:r w:rsidRPr="00F72122">
                <w:rPr>
                  <w:rFonts w:ascii="Times New Roman" w:hAnsi="Times New Roman"/>
                  <w:snapToGrid w:val="0"/>
                  <w:color w:val="FF0000"/>
                  <w:sz w:val="24"/>
                  <w:lang w:val="en-IE"/>
                </w:rPr>
                <w:t xml:space="preserve"> result in elimination of the Tenderer from the competition.</w:t>
              </w:r>
            </w:p>
            <w:p w14:paraId="2B6E71A3" w14:textId="77777777" w:rsidR="00BD4730" w:rsidRDefault="00BD4730" w:rsidP="00BD4730">
              <w:pPr>
                <w:tabs>
                  <w:tab w:val="left" w:pos="397"/>
                </w:tabs>
                <w:spacing w:after="200" w:line="319" w:lineRule="auto"/>
                <w:jc w:val="left"/>
                <w:rPr>
                  <w:rFonts w:ascii="Times New Roman" w:eastAsia="MS Mincho" w:hAnsi="Times New Roman"/>
                  <w:noProof/>
                  <w:lang w:val="en-US" w:eastAsia="ja-JP"/>
                </w:rPr>
              </w:pPr>
            </w:p>
            <w:p w14:paraId="470A4B5D" w14:textId="77777777" w:rsidR="00BD4730" w:rsidRPr="002C6CD7" w:rsidRDefault="00BD4730" w:rsidP="00BD4730">
              <w:pPr>
                <w:tabs>
                  <w:tab w:val="left" w:pos="397"/>
                </w:tabs>
                <w:spacing w:after="200" w:line="319" w:lineRule="auto"/>
                <w:jc w:val="left"/>
                <w:rPr>
                  <w:rFonts w:ascii="Times New Roman" w:eastAsia="MS Mincho" w:hAnsi="Times New Roman"/>
                  <w:b/>
                  <w:noProof/>
                  <w:u w:val="single"/>
                  <w:lang w:val="en-US" w:eastAsia="ja-JP"/>
                </w:rPr>
              </w:pPr>
              <w:r w:rsidRPr="002C6CD7">
                <w:rPr>
                  <w:b/>
                  <w:snapToGrid w:val="0"/>
                  <w:u w:val="single"/>
                  <w:lang w:val="en-IE"/>
                </w:rPr>
                <w:t>Sub Criteria Delivery Lead Time</w:t>
              </w:r>
              <w:r>
                <w:rPr>
                  <w:b/>
                  <w:snapToGrid w:val="0"/>
                  <w:u w:val="single"/>
                  <w:lang w:val="en-IE"/>
                </w:rPr>
                <w:t>:</w:t>
              </w:r>
            </w:p>
            <w:p w14:paraId="70F9FDC2" w14:textId="77777777" w:rsidR="00BD4730" w:rsidRPr="00AF2087" w:rsidRDefault="00BD4730" w:rsidP="00BD4730">
              <w:pPr>
                <w:pStyle w:val="ListParagraph"/>
                <w:numPr>
                  <w:ilvl w:val="0"/>
                  <w:numId w:val="25"/>
                </w:numPr>
                <w:spacing w:after="200" w:line="319" w:lineRule="auto"/>
                <w:jc w:val="left"/>
                <w:rPr>
                  <w:rFonts w:ascii="Times New Roman" w:hAnsi="Times New Roman"/>
                  <w:snapToGrid w:val="0"/>
                  <w:sz w:val="24"/>
                  <w:lang w:val="en-IE"/>
                </w:rPr>
              </w:pPr>
              <w:r w:rsidRPr="00AF2087">
                <w:rPr>
                  <w:rFonts w:ascii="Times New Roman" w:hAnsi="Times New Roman"/>
                  <w:snapToGrid w:val="0"/>
                  <w:sz w:val="24"/>
                  <w:lang w:val="en-IE"/>
                </w:rPr>
                <w:t>&lt; or =2   Days</w:t>
              </w:r>
              <w:r w:rsidRPr="00AF2087">
                <w:rPr>
                  <w:rFonts w:ascii="Times New Roman" w:hAnsi="Times New Roman"/>
                  <w:snapToGrid w:val="0"/>
                  <w:sz w:val="24"/>
                  <w:lang w:val="en-IE"/>
                </w:rPr>
                <w:tab/>
                <w:t xml:space="preserve">   </w:t>
              </w:r>
              <w:r w:rsidRPr="00AF2087">
                <w:rPr>
                  <w:rFonts w:ascii="Times New Roman" w:hAnsi="Times New Roman"/>
                  <w:snapToGrid w:val="0"/>
                  <w:sz w:val="24"/>
                  <w:lang w:val="en-IE"/>
                </w:rPr>
                <w:tab/>
                <w:t xml:space="preserve">2000 </w:t>
              </w:r>
              <w:r w:rsidRPr="00841DEF">
                <w:rPr>
                  <w:rFonts w:ascii="Times New Roman" w:hAnsi="Times New Roman"/>
                  <w:noProof/>
                  <w:sz w:val="24"/>
                </w:rPr>
                <w:t>Marks</w:t>
              </w:r>
            </w:p>
            <w:p w14:paraId="4188E68D" w14:textId="77777777" w:rsidR="00BD4730" w:rsidRPr="00AF2087" w:rsidRDefault="00BD4730" w:rsidP="00BD4730">
              <w:pPr>
                <w:pStyle w:val="ListParagraph"/>
                <w:numPr>
                  <w:ilvl w:val="0"/>
                  <w:numId w:val="25"/>
                </w:numPr>
                <w:spacing w:after="200" w:line="319" w:lineRule="auto"/>
                <w:jc w:val="left"/>
                <w:rPr>
                  <w:rFonts w:ascii="Times New Roman" w:hAnsi="Times New Roman"/>
                  <w:snapToGrid w:val="0"/>
                  <w:sz w:val="24"/>
                  <w:lang w:val="en-IE"/>
                </w:rPr>
              </w:pPr>
              <w:r w:rsidRPr="00AF2087">
                <w:rPr>
                  <w:rFonts w:ascii="Times New Roman" w:hAnsi="Times New Roman"/>
                  <w:snapToGrid w:val="0"/>
                  <w:sz w:val="24"/>
                  <w:lang w:val="en-IE"/>
                </w:rPr>
                <w:t>&gt;2   Days &lt; 4</w:t>
              </w:r>
              <w:r w:rsidRPr="00AF2087">
                <w:rPr>
                  <w:rFonts w:ascii="Times New Roman" w:hAnsi="Times New Roman"/>
                  <w:snapToGrid w:val="0"/>
                  <w:sz w:val="24"/>
                  <w:lang w:val="en-IE"/>
                </w:rPr>
                <w:tab/>
              </w:r>
              <w:r w:rsidRPr="00AF2087">
                <w:rPr>
                  <w:rFonts w:ascii="Times New Roman" w:hAnsi="Times New Roman"/>
                  <w:snapToGrid w:val="0"/>
                  <w:sz w:val="24"/>
                  <w:lang w:val="en-IE"/>
                </w:rPr>
                <w:tab/>
                <w:t xml:space="preserve">1500 </w:t>
              </w:r>
              <w:r w:rsidRPr="00841DEF">
                <w:rPr>
                  <w:rFonts w:ascii="Times New Roman" w:hAnsi="Times New Roman"/>
                  <w:noProof/>
                  <w:sz w:val="24"/>
                </w:rPr>
                <w:t>Marks</w:t>
              </w:r>
            </w:p>
            <w:p w14:paraId="3C01786E" w14:textId="77777777" w:rsidR="00BD4730" w:rsidRPr="00AF2087" w:rsidRDefault="00BD4730" w:rsidP="00BD4730">
              <w:pPr>
                <w:pStyle w:val="ListParagraph"/>
                <w:numPr>
                  <w:ilvl w:val="0"/>
                  <w:numId w:val="25"/>
                </w:numPr>
                <w:spacing w:after="200" w:line="319" w:lineRule="auto"/>
                <w:jc w:val="left"/>
                <w:rPr>
                  <w:rFonts w:ascii="Times New Roman" w:hAnsi="Times New Roman"/>
                  <w:snapToGrid w:val="0"/>
                  <w:sz w:val="24"/>
                  <w:lang w:val="en-IE"/>
                </w:rPr>
              </w:pPr>
              <w:r w:rsidRPr="00AF2087">
                <w:rPr>
                  <w:rFonts w:ascii="Times New Roman" w:hAnsi="Times New Roman"/>
                  <w:snapToGrid w:val="0"/>
                  <w:sz w:val="24"/>
                  <w:lang w:val="en-IE"/>
                </w:rPr>
                <w:t>&gt;4   Days &lt; 8</w:t>
              </w:r>
              <w:r w:rsidRPr="00AF2087">
                <w:rPr>
                  <w:rFonts w:ascii="Times New Roman" w:hAnsi="Times New Roman"/>
                  <w:snapToGrid w:val="0"/>
                  <w:sz w:val="24"/>
                  <w:lang w:val="en-IE"/>
                </w:rPr>
                <w:tab/>
              </w:r>
              <w:r w:rsidRPr="00AF2087">
                <w:rPr>
                  <w:rFonts w:ascii="Times New Roman" w:hAnsi="Times New Roman"/>
                  <w:snapToGrid w:val="0"/>
                  <w:sz w:val="24"/>
                  <w:lang w:val="en-IE"/>
                </w:rPr>
                <w:tab/>
                <w:t xml:space="preserve">1000 </w:t>
              </w:r>
              <w:r w:rsidRPr="00841DEF">
                <w:rPr>
                  <w:rFonts w:ascii="Times New Roman" w:hAnsi="Times New Roman"/>
                  <w:noProof/>
                  <w:sz w:val="24"/>
                </w:rPr>
                <w:t>Marks</w:t>
              </w:r>
            </w:p>
            <w:p w14:paraId="1F75D932" w14:textId="77777777" w:rsidR="00BD4730" w:rsidRPr="00AF2087" w:rsidRDefault="00BD4730" w:rsidP="00BD4730">
              <w:pPr>
                <w:pStyle w:val="ListParagraph"/>
                <w:numPr>
                  <w:ilvl w:val="0"/>
                  <w:numId w:val="25"/>
                </w:numPr>
                <w:spacing w:after="200" w:line="319" w:lineRule="auto"/>
                <w:jc w:val="left"/>
                <w:rPr>
                  <w:rFonts w:ascii="Times New Roman" w:hAnsi="Times New Roman"/>
                  <w:snapToGrid w:val="0"/>
                  <w:sz w:val="24"/>
                  <w:lang w:val="en-IE"/>
                </w:rPr>
              </w:pPr>
              <w:r w:rsidRPr="00AF2087">
                <w:rPr>
                  <w:rFonts w:ascii="Times New Roman" w:hAnsi="Times New Roman"/>
                  <w:snapToGrid w:val="0"/>
                  <w:sz w:val="24"/>
                  <w:lang w:val="en-IE"/>
                </w:rPr>
                <w:t>&gt;8   Days &lt; 12</w:t>
              </w:r>
              <w:r w:rsidRPr="00AF2087">
                <w:rPr>
                  <w:rFonts w:ascii="Times New Roman" w:hAnsi="Times New Roman"/>
                  <w:snapToGrid w:val="0"/>
                  <w:sz w:val="24"/>
                  <w:lang w:val="en-IE"/>
                </w:rPr>
                <w:tab/>
              </w:r>
              <w:r w:rsidRPr="00AF2087">
                <w:rPr>
                  <w:rFonts w:ascii="Times New Roman" w:hAnsi="Times New Roman"/>
                  <w:snapToGrid w:val="0"/>
                  <w:sz w:val="24"/>
                  <w:lang w:val="en-IE"/>
                </w:rPr>
                <w:tab/>
                <w:t xml:space="preserve"> 500 </w:t>
              </w:r>
              <w:r w:rsidRPr="00841DEF">
                <w:rPr>
                  <w:rFonts w:ascii="Times New Roman" w:hAnsi="Times New Roman"/>
                  <w:noProof/>
                  <w:sz w:val="24"/>
                </w:rPr>
                <w:t>Marks</w:t>
              </w:r>
            </w:p>
            <w:p w14:paraId="071A26B7" w14:textId="77777777" w:rsidR="00BD4730" w:rsidRPr="00AF2087" w:rsidRDefault="00BD4730" w:rsidP="00BD4730">
              <w:pPr>
                <w:pStyle w:val="ListParagraph"/>
                <w:numPr>
                  <w:ilvl w:val="0"/>
                  <w:numId w:val="25"/>
                </w:numPr>
                <w:spacing w:after="200" w:line="319" w:lineRule="auto"/>
                <w:jc w:val="left"/>
                <w:rPr>
                  <w:rFonts w:ascii="Times New Roman" w:hAnsi="Times New Roman"/>
                  <w:snapToGrid w:val="0"/>
                  <w:sz w:val="24"/>
                  <w:lang w:val="en-IE"/>
                </w:rPr>
              </w:pPr>
              <w:r w:rsidRPr="00AF2087">
                <w:rPr>
                  <w:rFonts w:ascii="Times New Roman" w:hAnsi="Times New Roman"/>
                  <w:snapToGrid w:val="0"/>
                  <w:sz w:val="24"/>
                  <w:lang w:val="en-IE"/>
                </w:rPr>
                <w:t>&gt;12 Days &lt; 18</w:t>
              </w:r>
              <w:r w:rsidRPr="00AF2087">
                <w:rPr>
                  <w:rFonts w:ascii="Times New Roman" w:hAnsi="Times New Roman"/>
                  <w:snapToGrid w:val="0"/>
                  <w:sz w:val="24"/>
                  <w:lang w:val="en-IE"/>
                </w:rPr>
                <w:tab/>
              </w:r>
              <w:r w:rsidRPr="00AF2087">
                <w:rPr>
                  <w:rFonts w:ascii="Times New Roman" w:hAnsi="Times New Roman"/>
                  <w:snapToGrid w:val="0"/>
                  <w:sz w:val="24"/>
                  <w:lang w:val="en-IE"/>
                </w:rPr>
                <w:tab/>
                <w:t xml:space="preserve">      0 Marks</w:t>
              </w:r>
            </w:p>
            <w:p w14:paraId="114BDBE7" w14:textId="77777777" w:rsidR="00BD4730" w:rsidRPr="00AF2087" w:rsidRDefault="00BD4730" w:rsidP="00BD4730">
              <w:pPr>
                <w:pStyle w:val="ListParagraph"/>
                <w:rPr>
                  <w:rFonts w:ascii="Times New Roman" w:hAnsi="Times New Roman"/>
                  <w:snapToGrid w:val="0"/>
                  <w:sz w:val="24"/>
                  <w:lang w:val="en-IE"/>
                </w:rPr>
              </w:pPr>
              <w:r w:rsidRPr="00AF2087">
                <w:rPr>
                  <w:rFonts w:ascii="Times New Roman" w:hAnsi="Times New Roman"/>
                  <w:snapToGrid w:val="0"/>
                  <w:sz w:val="24"/>
                  <w:lang w:val="en-IE"/>
                </w:rPr>
                <w:t>&gt; = Greater than</w:t>
              </w:r>
            </w:p>
            <w:p w14:paraId="263FE0D8" w14:textId="77777777" w:rsidR="00BD4730" w:rsidRDefault="00BD4730" w:rsidP="00BD4730">
              <w:pPr>
                <w:pStyle w:val="ListParagraph"/>
                <w:rPr>
                  <w:rFonts w:ascii="Times New Roman" w:hAnsi="Times New Roman"/>
                  <w:snapToGrid w:val="0"/>
                  <w:sz w:val="24"/>
                  <w:lang w:val="en-IE"/>
                </w:rPr>
              </w:pPr>
              <w:r w:rsidRPr="00AF2087">
                <w:rPr>
                  <w:rFonts w:ascii="Times New Roman" w:hAnsi="Times New Roman"/>
                  <w:snapToGrid w:val="0"/>
                  <w:sz w:val="24"/>
                  <w:lang w:val="en-IE"/>
                </w:rPr>
                <w:t>&lt; = Less than</w:t>
              </w:r>
            </w:p>
            <w:p w14:paraId="4FC605FD" w14:textId="77777777" w:rsidR="00EC3C73" w:rsidRDefault="00EC3C73" w:rsidP="00BD4730">
              <w:pPr>
                <w:pStyle w:val="ListParagraph"/>
                <w:rPr>
                  <w:rFonts w:ascii="Times New Roman" w:hAnsi="Times New Roman"/>
                  <w:snapToGrid w:val="0"/>
                  <w:sz w:val="24"/>
                  <w:lang w:val="en-IE"/>
                </w:rPr>
              </w:pPr>
            </w:p>
            <w:p w14:paraId="17ED7670" w14:textId="77777777" w:rsidR="00EC3C73" w:rsidRDefault="00EC3C73" w:rsidP="00BD4730">
              <w:pPr>
                <w:pStyle w:val="ListParagraph"/>
                <w:rPr>
                  <w:rFonts w:ascii="Times New Roman" w:hAnsi="Times New Roman"/>
                  <w:snapToGrid w:val="0"/>
                  <w:sz w:val="24"/>
                  <w:lang w:val="en-IE"/>
                </w:rPr>
              </w:pPr>
            </w:p>
            <w:p w14:paraId="7A47BD57" w14:textId="77777777" w:rsidR="00EC3C73" w:rsidRPr="00AF2087" w:rsidRDefault="00EC3C73" w:rsidP="00BD4730">
              <w:pPr>
                <w:pStyle w:val="ListParagraph"/>
                <w:rPr>
                  <w:rFonts w:ascii="Times New Roman" w:hAnsi="Times New Roman"/>
                  <w:snapToGrid w:val="0"/>
                  <w:sz w:val="24"/>
                  <w:lang w:val="en-IE"/>
                </w:rPr>
              </w:pPr>
            </w:p>
            <w:p w14:paraId="67DA5AF6" w14:textId="28BD50F3" w:rsidR="00EC3C73" w:rsidRPr="00EC3C73" w:rsidRDefault="00EC3C73" w:rsidP="00EC3C73">
              <w:pPr>
                <w:spacing w:after="200" w:line="319" w:lineRule="auto"/>
                <w:jc w:val="left"/>
                <w:rPr>
                  <w:rFonts w:ascii="Times New Roman" w:hAnsi="Times New Roman"/>
                  <w:b/>
                  <w:noProof/>
                  <w:sz w:val="24"/>
                  <w:szCs w:val="20"/>
                  <w:u w:val="single"/>
                  <w:lang w:val="en-US"/>
                </w:rPr>
              </w:pPr>
              <w:r>
                <w:rPr>
                  <w:rFonts w:ascii="Times New Roman" w:hAnsi="Times New Roman"/>
                  <w:b/>
                  <w:noProof/>
                  <w:sz w:val="28"/>
                  <w:u w:val="single"/>
                </w:rPr>
                <w:t xml:space="preserve">3. </w:t>
              </w:r>
              <w:r w:rsidRPr="00EC3C73">
                <w:rPr>
                  <w:rFonts w:ascii="Times New Roman" w:hAnsi="Times New Roman"/>
                  <w:b/>
                  <w:noProof/>
                  <w:sz w:val="28"/>
                  <w:u w:val="single"/>
                </w:rPr>
                <w:t>Technical Merit (1</w:t>
              </w:r>
              <w:r w:rsidR="0020130E">
                <w:rPr>
                  <w:rFonts w:ascii="Times New Roman" w:hAnsi="Times New Roman"/>
                  <w:b/>
                  <w:noProof/>
                  <w:sz w:val="28"/>
                  <w:u w:val="single"/>
                </w:rPr>
                <w:t>5</w:t>
              </w:r>
              <w:r w:rsidRPr="00EC3C73">
                <w:rPr>
                  <w:rFonts w:ascii="Times New Roman" w:hAnsi="Times New Roman"/>
                  <w:b/>
                  <w:noProof/>
                  <w:sz w:val="28"/>
                  <w:u w:val="single"/>
                </w:rPr>
                <w:t>00 Marks</w:t>
              </w:r>
              <w:r w:rsidRPr="00EC3C73">
                <w:rPr>
                  <w:rFonts w:ascii="Times New Roman" w:hAnsi="Times New Roman"/>
                  <w:b/>
                  <w:noProof/>
                  <w:sz w:val="28"/>
                  <w:szCs w:val="20"/>
                  <w:u w:val="single"/>
                  <w:lang w:val="en-US"/>
                </w:rPr>
                <w:t>)</w:t>
              </w:r>
              <w:r w:rsidRPr="00EC3C73">
                <w:rPr>
                  <w:rFonts w:ascii="Times New Roman" w:hAnsi="Times New Roman"/>
                  <w:b/>
                  <w:noProof/>
                  <w:sz w:val="24"/>
                  <w:u w:val="single"/>
                </w:rPr>
                <w:t>:</w:t>
              </w:r>
            </w:p>
            <w:p w14:paraId="3EE08E25" w14:textId="308D916A" w:rsidR="00EC3C73" w:rsidRPr="00EC3C73" w:rsidRDefault="00EC3C73" w:rsidP="00EC3C73">
              <w:pPr>
                <w:spacing w:after="200" w:line="319" w:lineRule="auto"/>
                <w:ind w:left="360"/>
                <w:jc w:val="left"/>
                <w:rPr>
                  <w:rFonts w:ascii="Times New Roman" w:eastAsia="MS Mincho" w:hAnsi="Times New Roman"/>
                  <w:noProof/>
                  <w:sz w:val="24"/>
                  <w:lang w:val="en-US" w:eastAsia="ja-JP"/>
                </w:rPr>
              </w:pPr>
              <w:r w:rsidRPr="00EC3C73">
                <w:rPr>
                  <w:rFonts w:ascii="Times New Roman" w:eastAsia="MS Mincho" w:hAnsi="Times New Roman"/>
                  <w:b/>
                  <w:bCs/>
                  <w:noProof/>
                  <w:sz w:val="24"/>
                  <w:lang w:val="en-US" w:eastAsia="ja-JP"/>
                </w:rPr>
                <w:t>1500</w:t>
              </w:r>
              <w:r w:rsidRPr="00EC3C73">
                <w:rPr>
                  <w:rFonts w:ascii="Times New Roman" w:eastAsia="MS Mincho" w:hAnsi="Times New Roman"/>
                  <w:noProof/>
                  <w:sz w:val="24"/>
                  <w:lang w:val="en-US" w:eastAsia="ja-JP"/>
                </w:rPr>
                <w:t xml:space="preserve"> marks available in this criterion and marks will be awarded as follows:</w:t>
              </w:r>
            </w:p>
            <w:p w14:paraId="3CBD46E2" w14:textId="3104EB57" w:rsidR="00EC3C73" w:rsidRPr="005C19B5" w:rsidRDefault="00EC3C73" w:rsidP="00EC3C73">
              <w:pPr>
                <w:pStyle w:val="inserttext"/>
                <w:spacing w:after="200" w:line="319" w:lineRule="auto"/>
                <w:ind w:left="360"/>
                <w:rPr>
                  <w:rFonts w:eastAsia="Times New Roman"/>
                  <w:sz w:val="24"/>
                  <w:lang w:val="en-GB" w:eastAsia="en-US"/>
                </w:rPr>
              </w:pPr>
              <w:r>
                <w:rPr>
                  <w:rFonts w:eastAsia="Times New Roman"/>
                  <w:sz w:val="24"/>
                  <w:lang w:val="en-GB" w:eastAsia="en-US"/>
                </w:rPr>
                <w:tab/>
                <w:t xml:space="preserve">Testing of sample parts will be carried out during the evaluation stage In the </w:t>
              </w:r>
              <w:r w:rsidRPr="002B409F">
                <w:rPr>
                  <w:rFonts w:eastAsia="Times New Roman"/>
                  <w:sz w:val="24"/>
                  <w:lang w:val="en-GB" w:eastAsia="en-US"/>
                </w:rPr>
                <w:t>Transport Technical Stores DFTC Curragh Camp Co. Kildare</w:t>
              </w:r>
              <w:r>
                <w:rPr>
                  <w:rFonts w:eastAsia="Times New Roman"/>
                  <w:sz w:val="24"/>
                  <w:lang w:val="en-GB" w:eastAsia="en-US"/>
                </w:rPr>
                <w:t xml:space="preserve">. The sample list will be released to tenderers during the evaluation stage. </w:t>
              </w:r>
            </w:p>
            <w:p w14:paraId="10B76A92" w14:textId="41899DC1" w:rsidR="00EC3C73" w:rsidRPr="00F72122" w:rsidRDefault="00EC3C73" w:rsidP="00EC3C73">
              <w:pPr>
                <w:pStyle w:val="inserttext"/>
                <w:spacing w:after="200" w:line="319" w:lineRule="auto"/>
                <w:ind w:left="360"/>
                <w:rPr>
                  <w:rFonts w:eastAsia="Times New Roman"/>
                  <w:color w:val="FF0000"/>
                  <w:sz w:val="24"/>
                  <w:lang w:val="en-GB" w:eastAsia="en-US"/>
                </w:rPr>
              </w:pPr>
              <w:r w:rsidRPr="00F72122">
                <w:rPr>
                  <w:rFonts w:eastAsia="Times New Roman"/>
                  <w:color w:val="FF0000"/>
                  <w:sz w:val="24"/>
                  <w:lang w:val="en-GB" w:eastAsia="en-US"/>
                </w:rPr>
                <w:tab/>
                <w:t>Failure to supply parts will result in the tender presentation being deemed as non-compliant.</w:t>
              </w:r>
            </w:p>
            <w:p w14:paraId="06A24493" w14:textId="77777777" w:rsidR="00EC3C73" w:rsidRDefault="00EC3C73" w:rsidP="00EC3C73">
              <w:pPr>
                <w:spacing w:after="0" w:line="240" w:lineRule="auto"/>
                <w:jc w:val="left"/>
                <w:rPr>
                  <w:b/>
                  <w:u w:val="single"/>
                </w:rPr>
              </w:pPr>
            </w:p>
            <w:p w14:paraId="5D764EBA" w14:textId="77777777" w:rsidR="00EC3C73" w:rsidRDefault="00EC3C73" w:rsidP="00EC3C73">
              <w:pPr>
                <w:spacing w:after="0" w:line="240" w:lineRule="auto"/>
                <w:jc w:val="left"/>
                <w:rPr>
                  <w:b/>
                  <w:u w:val="single"/>
                </w:rPr>
              </w:pPr>
            </w:p>
            <w:p w14:paraId="70979826" w14:textId="77777777" w:rsidR="00EC3C73" w:rsidRDefault="00EC3C73" w:rsidP="00EC3C73">
              <w:pPr>
                <w:spacing w:after="0" w:line="240" w:lineRule="auto"/>
                <w:jc w:val="left"/>
                <w:rPr>
                  <w:b/>
                  <w:u w:val="single"/>
                </w:rPr>
              </w:pPr>
            </w:p>
            <w:p w14:paraId="704E8E3C" w14:textId="77777777" w:rsidR="00EC3C73" w:rsidRDefault="00EC3C73" w:rsidP="00EC3C73">
              <w:pPr>
                <w:spacing w:after="0" w:line="240" w:lineRule="auto"/>
                <w:jc w:val="left"/>
                <w:rPr>
                  <w:b/>
                  <w:u w:val="single"/>
                </w:rPr>
              </w:pPr>
            </w:p>
            <w:p w14:paraId="5147EF05" w14:textId="77777777" w:rsidR="00EC3C73" w:rsidRDefault="00EC3C73" w:rsidP="00EC3C73">
              <w:pPr>
                <w:spacing w:after="0" w:line="240" w:lineRule="auto"/>
                <w:jc w:val="left"/>
                <w:rPr>
                  <w:b/>
                  <w:u w:val="single"/>
                </w:rPr>
              </w:pPr>
            </w:p>
            <w:p w14:paraId="046BEC31" w14:textId="10B38026" w:rsidR="00EC3C73" w:rsidRPr="00EC3C73" w:rsidRDefault="00EC3C73" w:rsidP="00EC3C73">
              <w:pPr>
                <w:spacing w:after="0" w:line="240" w:lineRule="auto"/>
                <w:jc w:val="left"/>
                <w:rPr>
                  <w:rFonts w:ascii="Times New Roman" w:hAnsi="Times New Roman"/>
                  <w:b/>
                  <w:color w:val="000000"/>
                  <w:sz w:val="24"/>
                  <w:u w:val="single"/>
                </w:rPr>
              </w:pPr>
              <w:r w:rsidRPr="00CC0A18">
                <w:rPr>
                  <w:rFonts w:ascii="Times New Roman" w:hAnsi="Times New Roman"/>
                  <w:b/>
                  <w:sz w:val="28"/>
                  <w:szCs w:val="28"/>
                  <w:u w:val="single"/>
                </w:rPr>
                <w:t>4</w:t>
              </w:r>
              <w:r w:rsidRPr="00EC3C73">
                <w:rPr>
                  <w:rFonts w:ascii="Times New Roman" w:hAnsi="Times New Roman"/>
                  <w:b/>
                  <w:noProof/>
                  <w:sz w:val="28"/>
                  <w:u w:val="single"/>
                </w:rPr>
                <w:t>. Contract Management</w:t>
              </w:r>
              <w:r w:rsidRPr="00EC3C73">
                <w:rPr>
                  <w:b/>
                </w:rPr>
                <w:tab/>
              </w:r>
              <w:r w:rsidRPr="00EC3C73">
                <w:rPr>
                  <w:b/>
                </w:rPr>
                <w:tab/>
              </w:r>
              <w:r w:rsidRPr="00EC3C73">
                <w:rPr>
                  <w:b/>
                </w:rPr>
                <w:tab/>
              </w:r>
              <w:r w:rsidRPr="00EC3C73">
                <w:rPr>
                  <w:b/>
                </w:rPr>
                <w:tab/>
              </w:r>
              <w:r w:rsidRPr="00EC3C73">
                <w:rPr>
                  <w:b/>
                </w:rPr>
                <w:tab/>
              </w:r>
              <w:r w:rsidRPr="00EC3C73">
                <w:rPr>
                  <w:b/>
                </w:rPr>
                <w:tab/>
              </w:r>
              <w:r w:rsidRPr="00EC3C73">
                <w:rPr>
                  <w:b/>
                </w:rPr>
                <w:tab/>
              </w:r>
              <w:r w:rsidRPr="00EC3C73">
                <w:rPr>
                  <w:b/>
                  <w:u w:val="single"/>
                </w:rPr>
                <w:t xml:space="preserve"> 500 Marks</w:t>
              </w:r>
            </w:p>
            <w:p w14:paraId="3B50D0B8" w14:textId="77777777" w:rsidR="00EC3C73" w:rsidRDefault="00EC3C73" w:rsidP="00EC3C73">
              <w:pPr>
                <w:pStyle w:val="ListParagraph"/>
                <w:spacing w:after="0" w:line="240" w:lineRule="auto"/>
                <w:ind w:left="643"/>
                <w:rPr>
                  <w:b/>
                  <w:u w:val="single"/>
                </w:rPr>
              </w:pPr>
            </w:p>
            <w:p w14:paraId="351383F3" w14:textId="251C4FB0" w:rsidR="00EC3C73" w:rsidRDefault="00EC3C73" w:rsidP="003F2F2A">
              <w:pPr>
                <w:pStyle w:val="inserttext"/>
                <w:spacing w:after="200" w:line="319" w:lineRule="auto"/>
                <w:ind w:left="360"/>
                <w:rPr>
                  <w:rFonts w:cstheme="minorHAnsi"/>
                  <w:bCs/>
                </w:rPr>
              </w:pPr>
              <w:r w:rsidRPr="00EC3C73">
                <w:rPr>
                  <w:rFonts w:eastAsia="Times New Roman"/>
                  <w:sz w:val="24"/>
                  <w:lang w:val="en-GB" w:eastAsia="en-US"/>
                </w:rPr>
                <w:t>T</w:t>
              </w:r>
              <w:r w:rsidR="003F2F2A">
                <w:rPr>
                  <w:rFonts w:eastAsia="Times New Roman"/>
                  <w:sz w:val="24"/>
                  <w:lang w:val="en-GB" w:eastAsia="en-US"/>
                </w:rPr>
                <w:t>enderers</w:t>
              </w:r>
              <w:r w:rsidR="003F2F2A" w:rsidRPr="00EC3C73">
                <w:rPr>
                  <w:rFonts w:eastAsia="Times New Roman"/>
                  <w:sz w:val="24"/>
                  <w:lang w:val="en-GB" w:eastAsia="en-US"/>
                </w:rPr>
                <w:t xml:space="preserve"> p</w:t>
              </w:r>
              <w:r w:rsidR="003F2F2A">
                <w:rPr>
                  <w:rFonts w:eastAsia="Times New Roman"/>
                  <w:sz w:val="24"/>
                  <w:lang w:val="en-GB" w:eastAsia="en-US"/>
                </w:rPr>
                <w:t>roposal</w:t>
              </w:r>
              <w:r w:rsidRPr="00EC3C73">
                <w:rPr>
                  <w:rFonts w:eastAsia="Times New Roman"/>
                  <w:sz w:val="24"/>
                  <w:lang w:val="en-GB" w:eastAsia="en-US"/>
                </w:rPr>
                <w:t xml:space="preserve"> </w:t>
              </w:r>
              <w:r w:rsidR="003F2F2A" w:rsidRPr="00EC3C73">
                <w:rPr>
                  <w:rFonts w:eastAsia="Times New Roman"/>
                  <w:sz w:val="24"/>
                  <w:lang w:val="en-GB" w:eastAsia="en-US"/>
                </w:rPr>
                <w:t>for managing the contract</w:t>
              </w:r>
              <w:r w:rsidR="003F2F2A">
                <w:rPr>
                  <w:rFonts w:eastAsia="Times New Roman"/>
                  <w:sz w:val="24"/>
                  <w:lang w:val="en-GB" w:eastAsia="en-US"/>
                </w:rPr>
                <w:t xml:space="preserve">, Tenderers must provide a </w:t>
              </w:r>
              <w:r w:rsidR="0016001A" w:rsidRPr="00EC3C73">
                <w:rPr>
                  <w:rFonts w:eastAsia="Times New Roman"/>
                  <w:sz w:val="24"/>
                  <w:lang w:val="en-GB" w:eastAsia="en-US"/>
                </w:rPr>
                <w:t>business</w:t>
              </w:r>
              <w:r w:rsidRPr="00EC3C73">
                <w:rPr>
                  <w:rFonts w:eastAsia="Times New Roman"/>
                  <w:sz w:val="24"/>
                  <w:lang w:val="en-GB" w:eastAsia="en-US"/>
                </w:rPr>
                <w:t xml:space="preserve"> plan on how the tenderer will manage the DF contract</w:t>
              </w:r>
              <w:r w:rsidRPr="00F640F5">
                <w:rPr>
                  <w:rFonts w:cstheme="minorHAnsi"/>
                  <w:bCs/>
                </w:rPr>
                <w:t>.</w:t>
              </w:r>
            </w:p>
            <w:p w14:paraId="7A4839C5" w14:textId="6259036C" w:rsidR="00F72122" w:rsidRPr="00F72122" w:rsidRDefault="00F72122" w:rsidP="00F72122">
              <w:pPr>
                <w:pStyle w:val="inserttext"/>
                <w:spacing w:after="200" w:line="319" w:lineRule="auto"/>
                <w:ind w:left="360"/>
                <w:rPr>
                  <w:rFonts w:eastAsia="Times New Roman"/>
                  <w:color w:val="FF0000"/>
                  <w:sz w:val="24"/>
                  <w:lang w:val="en-GB" w:eastAsia="en-US"/>
                </w:rPr>
              </w:pPr>
              <w:r w:rsidRPr="00F72122">
                <w:rPr>
                  <w:rFonts w:eastAsia="Times New Roman"/>
                  <w:color w:val="FF0000"/>
                  <w:sz w:val="24"/>
                  <w:lang w:val="en-GB" w:eastAsia="en-US"/>
                </w:rPr>
                <w:tab/>
                <w:t xml:space="preserve">Failure to </w:t>
              </w:r>
              <w:r>
                <w:rPr>
                  <w:rFonts w:eastAsia="Times New Roman"/>
                  <w:color w:val="FF0000"/>
                  <w:sz w:val="24"/>
                  <w:lang w:val="en-GB" w:eastAsia="en-US"/>
                </w:rPr>
                <w:t>return a business plan</w:t>
              </w:r>
              <w:r w:rsidRPr="00F72122">
                <w:rPr>
                  <w:rFonts w:eastAsia="Times New Roman"/>
                  <w:color w:val="FF0000"/>
                  <w:sz w:val="24"/>
                  <w:lang w:val="en-GB" w:eastAsia="en-US"/>
                </w:rPr>
                <w:t xml:space="preserve"> will result in the tender presentation being deemed as non-compliant.</w:t>
              </w:r>
            </w:p>
            <w:p w14:paraId="4FB8A96A" w14:textId="77777777" w:rsidR="00F72122" w:rsidRPr="003F2F2A" w:rsidRDefault="00F72122" w:rsidP="003F2F2A">
              <w:pPr>
                <w:pStyle w:val="inserttext"/>
                <w:spacing w:after="200" w:line="319" w:lineRule="auto"/>
                <w:ind w:left="360"/>
                <w:rPr>
                  <w:rFonts w:eastAsia="Times New Roman"/>
                  <w:sz w:val="24"/>
                  <w:lang w:val="en-GB" w:eastAsia="en-US"/>
                </w:rPr>
              </w:pPr>
            </w:p>
            <w:p w14:paraId="1413CC67" w14:textId="77777777" w:rsidR="00EC3C73" w:rsidRDefault="00EC3C73" w:rsidP="00EC3C73">
              <w:pPr>
                <w:pStyle w:val="inserttext"/>
                <w:spacing w:after="200" w:line="319" w:lineRule="auto"/>
                <w:ind w:left="360"/>
                <w:rPr>
                  <w:rFonts w:eastAsia="Times New Roman"/>
                  <w:sz w:val="24"/>
                  <w:lang w:val="en-GB" w:eastAsia="en-US"/>
                </w:rPr>
              </w:pPr>
            </w:p>
            <w:p w14:paraId="7BA19395" w14:textId="77777777" w:rsidR="00BD4730" w:rsidRDefault="00BD4730" w:rsidP="00BD4730">
              <w:pPr>
                <w:spacing w:after="200" w:line="319" w:lineRule="auto"/>
                <w:jc w:val="left"/>
                <w:rPr>
                  <w:snapToGrid w:val="0"/>
                  <w:lang w:val="en-IE"/>
                </w:rPr>
              </w:pPr>
            </w:p>
            <w:p w14:paraId="52BC089A" w14:textId="599BD732" w:rsidR="00AA13DF" w:rsidRPr="00307B1F" w:rsidRDefault="00AA13DF" w:rsidP="00EC3C73">
              <w:pPr>
                <w:pStyle w:val="ListParagraph"/>
                <w:spacing w:after="0" w:line="240" w:lineRule="auto"/>
                <w:jc w:val="left"/>
                <w:rPr>
                  <w:rFonts w:ascii="Times New Roman" w:hAnsi="Times New Roman"/>
                  <w:snapToGrid w:val="0"/>
                  <w:sz w:val="24"/>
                  <w:lang w:val="en-IE"/>
                </w:rPr>
              </w:pPr>
              <w:r w:rsidRPr="00307B1F">
                <w:rPr>
                  <w:rFonts w:ascii="Times New Roman" w:hAnsi="Times New Roman"/>
                  <w:snapToGrid w:val="0"/>
                  <w:sz w:val="24"/>
                  <w:lang w:val="en-IE"/>
                </w:rPr>
                <w:tab/>
              </w:r>
              <w:r w:rsidRPr="00307B1F">
                <w:rPr>
                  <w:rFonts w:ascii="Times New Roman" w:hAnsi="Times New Roman"/>
                  <w:snapToGrid w:val="0"/>
                  <w:sz w:val="24"/>
                  <w:lang w:val="en-IE"/>
                </w:rPr>
                <w:tab/>
              </w:r>
              <w:r w:rsidRPr="00307B1F">
                <w:rPr>
                  <w:rFonts w:ascii="Times New Roman" w:hAnsi="Times New Roman"/>
                  <w:snapToGrid w:val="0"/>
                  <w:sz w:val="24"/>
                  <w:lang w:val="en-IE"/>
                </w:rPr>
                <w:tab/>
              </w:r>
            </w:p>
            <w:p w14:paraId="4F686450" w14:textId="4D3B50E5" w:rsidR="00BD4730" w:rsidRPr="002C6CD7" w:rsidRDefault="00BD4730" w:rsidP="00F655A2">
              <w:pPr>
                <w:pStyle w:val="ListParagraph"/>
                <w:spacing w:after="0" w:line="240" w:lineRule="auto"/>
                <w:jc w:val="left"/>
                <w:rPr>
                  <w:rFonts w:ascii="Times New Roman" w:hAnsi="Times New Roman"/>
                  <w:snapToGrid w:val="0"/>
                  <w:sz w:val="24"/>
                  <w:lang w:val="en-IE"/>
                </w:rPr>
              </w:pPr>
              <w:r w:rsidRPr="002C6CD7">
                <w:rPr>
                  <w:rFonts w:ascii="Times New Roman" w:hAnsi="Times New Roman"/>
                  <w:snapToGrid w:val="0"/>
                  <w:sz w:val="24"/>
                  <w:lang w:val="en-IE"/>
                </w:rPr>
                <w:tab/>
              </w:r>
              <w:r w:rsidRPr="002C6CD7">
                <w:rPr>
                  <w:rFonts w:ascii="Times New Roman" w:hAnsi="Times New Roman"/>
                  <w:snapToGrid w:val="0"/>
                  <w:sz w:val="24"/>
                  <w:lang w:val="en-IE"/>
                </w:rPr>
                <w:tab/>
              </w:r>
            </w:p>
            <w:p w14:paraId="72DD2AC0" w14:textId="77777777" w:rsidR="00BD4730" w:rsidRPr="002C6CD7" w:rsidRDefault="00BD4730" w:rsidP="00BD4730">
              <w:pPr>
                <w:pStyle w:val="ListParagraph"/>
                <w:spacing w:after="0" w:line="240" w:lineRule="auto"/>
                <w:jc w:val="left"/>
                <w:rPr>
                  <w:rFonts w:ascii="Times New Roman" w:hAnsi="Times New Roman"/>
                  <w:snapToGrid w:val="0"/>
                  <w:sz w:val="24"/>
                  <w:lang w:val="en-IE"/>
                </w:rPr>
              </w:pPr>
              <w:r w:rsidRPr="002C6CD7">
                <w:rPr>
                  <w:rFonts w:ascii="Times New Roman" w:hAnsi="Times New Roman"/>
                  <w:snapToGrid w:val="0"/>
                  <w:sz w:val="24"/>
                  <w:lang w:val="en-IE"/>
                </w:rPr>
                <w:tab/>
              </w:r>
              <w:r w:rsidRPr="002C6CD7">
                <w:rPr>
                  <w:rFonts w:ascii="Times New Roman" w:hAnsi="Times New Roman"/>
                  <w:snapToGrid w:val="0"/>
                  <w:sz w:val="24"/>
                  <w:lang w:val="en-IE"/>
                </w:rPr>
                <w:tab/>
              </w:r>
              <w:r w:rsidRPr="002C6CD7">
                <w:rPr>
                  <w:rFonts w:ascii="Times New Roman" w:hAnsi="Times New Roman"/>
                  <w:snapToGrid w:val="0"/>
                  <w:sz w:val="24"/>
                  <w:lang w:val="en-IE"/>
                </w:rPr>
                <w:tab/>
              </w:r>
            </w:p>
            <w:p w14:paraId="4C464253" w14:textId="29BDF1DA" w:rsidR="00306A1D" w:rsidRDefault="00DA15C8" w:rsidP="00BD4730">
              <w:pPr>
                <w:pStyle w:val="ListParagraph"/>
                <w:ind w:left="1210"/>
                <w:jc w:val="left"/>
              </w:pPr>
            </w:p>
          </w:sdtContent>
        </w:sdt>
      </w:sdtContent>
    </w:sdt>
    <w:sdt>
      <w:sdtPr>
        <w:rPr>
          <w:rFonts w:ascii="Times New Roman" w:eastAsia="MS Mincho" w:hAnsi="Times New Roman"/>
          <w:b/>
          <w:u w:val="single"/>
          <w:lang w:val="en-US" w:eastAsia="ja-JP"/>
        </w:rPr>
        <w:id w:val="1598676534"/>
        <w:placeholder>
          <w:docPart w:val="F2AC22D91C514AE797817CB1E447DBD2"/>
        </w:placeholder>
      </w:sdtPr>
      <w:sdtEndPr>
        <w:rPr>
          <w:rFonts w:ascii="Calibri" w:eastAsia="Times New Roman" w:hAnsi="Calibri"/>
          <w:b w:val="0"/>
          <w:u w:val="none"/>
          <w:lang w:val="en-GB" w:eastAsia="en-US"/>
        </w:rPr>
      </w:sdtEndPr>
      <w:sdtContent>
        <w:p w14:paraId="2944A2C3" w14:textId="620C1B44" w:rsidR="00306A1D" w:rsidRPr="007E5AE6" w:rsidRDefault="00306A1D" w:rsidP="00306A1D">
          <w:pPr>
            <w:tabs>
              <w:tab w:val="left" w:pos="397"/>
            </w:tabs>
            <w:spacing w:after="200" w:line="319" w:lineRule="auto"/>
            <w:jc w:val="left"/>
            <w:rPr>
              <w:rFonts w:ascii="Times New Roman" w:eastAsia="MS Mincho" w:hAnsi="Times New Roman"/>
              <w:b/>
              <w:u w:val="single"/>
              <w:lang w:val="en-US" w:eastAsia="ja-JP"/>
            </w:rPr>
          </w:pPr>
        </w:p>
        <w:p w14:paraId="20BF403B" w14:textId="77777777" w:rsidR="00306A1D" w:rsidRDefault="00DA15C8" w:rsidP="00306A1D">
          <w:pPr>
            <w:ind w:left="993"/>
          </w:pPr>
        </w:p>
      </w:sdtContent>
    </w:sdt>
    <w:p w14:paraId="6B0F3DDE" w14:textId="44A01949" w:rsidR="009F2CFB" w:rsidRPr="009F2CFB" w:rsidRDefault="009F2CFB" w:rsidP="00306A1D"/>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306A1D">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306A1D">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77777777" w:rsidR="001D795D" w:rsidRDefault="001D795D" w:rsidP="00B52C48">
            <w:pPr>
              <w:rPr>
                <w:szCs w:val="22"/>
              </w:rPr>
            </w:pPr>
            <w:r w:rsidRPr="00830A49">
              <w:rPr>
                <w:szCs w:val="22"/>
              </w:rPr>
              <w:t xml:space="preserve">In circumstances where </w:t>
            </w:r>
            <w:r>
              <w:t>the</w:t>
            </w:r>
            <w:r w:rsidRPr="00F318A1">
              <w:t xml:space="preserve"> European Communities (Public Authorities' Contracts) (Review Procedures) Regulations 2010</w:t>
            </w:r>
            <w:r>
              <w:t xml:space="preserve"> </w:t>
            </w:r>
            <w:r w:rsidRPr="00174146">
              <w:t xml:space="preserve">(Statutory Instrument </w:t>
            </w:r>
            <w:r>
              <w:t>130</w:t>
            </w:r>
            <w:r w:rsidRPr="00174146">
              <w:t xml:space="preserve"> of 201</w:t>
            </w:r>
            <w:r>
              <w:t>0</w:t>
            </w:r>
            <w:r w:rsidRPr="00174146">
              <w:t>)</w:t>
            </w:r>
            <w:r>
              <w:t xml:space="preserve">, as amended by the </w:t>
            </w:r>
            <w:r w:rsidRPr="00174146">
              <w:t>European Communities (Public Authorities’ Contracts)</w:t>
            </w:r>
            <w:r>
              <w:t xml:space="preserve"> </w:t>
            </w:r>
            <w:r w:rsidRPr="00174146">
              <w:t>(Review Procedures) (Amendment) Regulations 2015</w:t>
            </w:r>
            <w:r>
              <w:t xml:space="preserve"> (</w:t>
            </w:r>
            <w:r w:rsidRPr="00174146">
              <w:t xml:space="preserve">Statutory Instrument </w:t>
            </w:r>
            <w:r>
              <w:t>192</w:t>
            </w:r>
            <w:r w:rsidRPr="00174146">
              <w:t xml:space="preserve"> of 201</w:t>
            </w:r>
            <w:r>
              <w:t>5</w:t>
            </w:r>
            <w:r w:rsidRPr="00174146">
              <w:t>)</w:t>
            </w:r>
            <w:r>
              <w:t xml:space="preserve"> </w:t>
            </w:r>
            <w:r w:rsidRPr="00830A49">
              <w:rPr>
                <w:szCs w:val="22"/>
              </w:rPr>
              <w:t>appl</w:t>
            </w:r>
            <w:r>
              <w:rPr>
                <w:szCs w:val="22"/>
              </w:rPr>
              <w:t>y</w:t>
            </w:r>
            <w:r w:rsidRPr="00830A49">
              <w:rPr>
                <w:szCs w:val="22"/>
              </w:rPr>
              <w:t>, no contract can or will be executed or take effect until at least fourteen (14) calendar d</w:t>
            </w:r>
            <w:r>
              <w:rPr>
                <w:szCs w:val="22"/>
              </w:rPr>
              <w:t xml:space="preserve">ays after the day on which the </w:t>
            </w:r>
            <w:r w:rsidRPr="00830A49">
              <w:rPr>
                <w:szCs w:val="22"/>
              </w:rPr>
              <w:t>Tenderers have been sent a notice informing them of the result of this Competition (</w:t>
            </w:r>
            <w:r>
              <w:rPr>
                <w:szCs w:val="22"/>
              </w:rPr>
              <w:t xml:space="preserve">the </w:t>
            </w:r>
            <w:r w:rsidRPr="00830A49">
              <w:rPr>
                <w:szCs w:val="22"/>
              </w:rPr>
              <w:t xml:space="preserve">“Standstill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10975205"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2" w:name="Text141"/>
            <w:r w:rsidR="009C391E">
              <w:instrText xml:space="preserve"> FORMTEXT </w:instrText>
            </w:r>
            <w:r w:rsidR="009C391E">
              <w:fldChar w:fldCharType="separate"/>
            </w:r>
            <w:r w:rsidR="00C2435E">
              <w:t>7</w:t>
            </w:r>
            <w:r w:rsidR="009C391E">
              <w:fldChar w:fldCharType="end"/>
            </w:r>
            <w:bookmarkEnd w:id="22"/>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p w14:paraId="40790F92" w14:textId="5AC337E6" w:rsidR="008436C1" w:rsidRPr="00E06BFC" w:rsidRDefault="008436C1" w:rsidP="008436C1">
          <w:pPr>
            <w:tabs>
              <w:tab w:val="left" w:pos="900"/>
            </w:tabs>
            <w:ind w:firstLine="709"/>
            <w:rPr>
              <w:rFonts w:ascii="Times New Roman" w:hAnsi="Times New Roman"/>
              <w:b/>
              <w:bCs/>
              <w:kern w:val="32"/>
              <w:sz w:val="24"/>
              <w:u w:val="single"/>
              <w:lang w:val="en-IE" w:eastAsia="en-IE"/>
            </w:rPr>
          </w:pPr>
          <w:r w:rsidRPr="00E06BFC">
            <w:rPr>
              <w:rFonts w:ascii="Times New Roman" w:hAnsi="Times New Roman"/>
              <w:b/>
              <w:bCs/>
              <w:kern w:val="32"/>
              <w:sz w:val="24"/>
              <w:u w:val="single"/>
              <w:lang w:val="en-IE" w:eastAsia="en-IE"/>
            </w:rPr>
            <w:t xml:space="preserve">General Specification </w:t>
          </w:r>
          <w:r>
            <w:rPr>
              <w:rFonts w:ascii="Times New Roman" w:hAnsi="Times New Roman"/>
              <w:b/>
              <w:bCs/>
              <w:kern w:val="32"/>
              <w:sz w:val="24"/>
              <w:u w:val="single"/>
              <w:lang w:val="en-IE" w:eastAsia="en-IE"/>
            </w:rPr>
            <w:t xml:space="preserve">/ Requirements </w:t>
          </w:r>
          <w:r w:rsidRPr="00E06BFC">
            <w:rPr>
              <w:rFonts w:ascii="Times New Roman" w:hAnsi="Times New Roman"/>
              <w:b/>
              <w:bCs/>
              <w:kern w:val="32"/>
              <w:sz w:val="24"/>
              <w:u w:val="single"/>
              <w:lang w:val="en-IE" w:eastAsia="en-IE"/>
            </w:rPr>
            <w:t xml:space="preserve">for </w:t>
          </w:r>
          <w:r w:rsidR="003B1DEE">
            <w:rPr>
              <w:rFonts w:ascii="Times New Roman" w:hAnsi="Times New Roman"/>
              <w:b/>
              <w:bCs/>
              <w:kern w:val="32"/>
              <w:sz w:val="24"/>
              <w:u w:val="single"/>
              <w:lang w:val="en-IE" w:eastAsia="en-IE"/>
            </w:rPr>
            <w:t xml:space="preserve">the </w:t>
          </w:r>
          <w:r w:rsidR="00BC52F5">
            <w:rPr>
              <w:rFonts w:ascii="Times New Roman" w:hAnsi="Times New Roman"/>
              <w:b/>
              <w:bCs/>
              <w:kern w:val="32"/>
              <w:sz w:val="24"/>
              <w:u w:val="single"/>
              <w:lang w:val="en-IE" w:eastAsia="en-IE"/>
            </w:rPr>
            <w:t xml:space="preserve">Supply of </w:t>
          </w:r>
          <w:r w:rsidR="00F72122">
            <w:rPr>
              <w:rFonts w:ascii="Times New Roman" w:hAnsi="Times New Roman"/>
              <w:b/>
              <w:bCs/>
              <w:kern w:val="32"/>
              <w:sz w:val="24"/>
              <w:u w:val="single"/>
              <w:lang w:val="en-IE" w:eastAsia="en-IE"/>
            </w:rPr>
            <w:t>Hyundai</w:t>
          </w:r>
          <w:r w:rsidR="00C2435E">
            <w:rPr>
              <w:rFonts w:ascii="Times New Roman" w:hAnsi="Times New Roman"/>
              <w:b/>
              <w:bCs/>
              <w:kern w:val="32"/>
              <w:sz w:val="24"/>
              <w:u w:val="single"/>
              <w:lang w:val="en-IE" w:eastAsia="en-IE"/>
            </w:rPr>
            <w:t xml:space="preserve"> Spare Parts</w:t>
          </w:r>
          <w:r w:rsidR="00BC52F5">
            <w:rPr>
              <w:rFonts w:ascii="Times New Roman" w:hAnsi="Times New Roman"/>
              <w:b/>
              <w:bCs/>
              <w:kern w:val="32"/>
              <w:sz w:val="24"/>
              <w:u w:val="single"/>
              <w:lang w:val="en-IE" w:eastAsia="en-IE"/>
            </w:rPr>
            <w:t xml:space="preserve"> </w:t>
          </w:r>
        </w:p>
        <w:p w14:paraId="7F5732D2" w14:textId="77777777" w:rsidR="008436C1" w:rsidRPr="00E06BFC" w:rsidRDefault="008436C1" w:rsidP="008436C1">
          <w:pPr>
            <w:spacing w:after="0" w:line="240" w:lineRule="auto"/>
            <w:ind w:left="360"/>
            <w:jc w:val="left"/>
            <w:rPr>
              <w:rFonts w:ascii="Times New Roman" w:hAnsi="Times New Roman"/>
              <w:bCs/>
              <w:kern w:val="32"/>
              <w:sz w:val="24"/>
              <w:lang w:val="en-IE" w:eastAsia="en-IE"/>
            </w:rPr>
          </w:pPr>
        </w:p>
        <w:p w14:paraId="6DD73AD2" w14:textId="18191FEC" w:rsidR="00C16E6C" w:rsidRDefault="00C16E6C" w:rsidP="00C16E6C">
          <w:pPr>
            <w:numPr>
              <w:ilvl w:val="0"/>
              <w:numId w:val="22"/>
            </w:numPr>
            <w:spacing w:after="200" w:line="240" w:lineRule="auto"/>
            <w:ind w:left="709" w:hanging="709"/>
            <w:contextualSpacing/>
            <w:jc w:val="left"/>
            <w:rPr>
              <w:bCs/>
              <w:kern w:val="32"/>
              <w:lang w:val="en-IE" w:eastAsia="en-IE"/>
            </w:rPr>
          </w:pPr>
          <w:r w:rsidRPr="00C16E6C">
            <w:rPr>
              <w:rFonts w:ascii="Times New Roman" w:hAnsi="Times New Roman"/>
              <w:bCs/>
              <w:kern w:val="32"/>
              <w:sz w:val="24"/>
              <w:lang w:val="en-IE" w:eastAsia="en-IE"/>
            </w:rPr>
            <w:t xml:space="preserve">For this procurement the Director of Transport proposes to offer a fixed price, </w:t>
          </w:r>
          <w:r w:rsidR="00F72122">
            <w:rPr>
              <w:rFonts w:ascii="Times New Roman" w:hAnsi="Times New Roman"/>
              <w:bCs/>
              <w:kern w:val="32"/>
              <w:sz w:val="24"/>
              <w:lang w:val="en-IE" w:eastAsia="en-IE"/>
            </w:rPr>
            <w:t>two</w:t>
          </w:r>
          <w:r w:rsidRPr="00C16E6C">
            <w:rPr>
              <w:rFonts w:ascii="Times New Roman" w:hAnsi="Times New Roman"/>
              <w:bCs/>
              <w:kern w:val="32"/>
              <w:sz w:val="24"/>
              <w:lang w:val="en-IE" w:eastAsia="en-IE"/>
            </w:rPr>
            <w:t xml:space="preserve"> (</w:t>
          </w:r>
          <w:r w:rsidR="00F72122">
            <w:rPr>
              <w:rFonts w:ascii="Times New Roman" w:hAnsi="Times New Roman"/>
              <w:bCs/>
              <w:kern w:val="32"/>
              <w:sz w:val="24"/>
              <w:lang w:val="en-IE" w:eastAsia="en-IE"/>
            </w:rPr>
            <w:t>2</w:t>
          </w:r>
          <w:r>
            <w:rPr>
              <w:rFonts w:ascii="Times New Roman" w:hAnsi="Times New Roman"/>
              <w:bCs/>
              <w:kern w:val="32"/>
              <w:sz w:val="24"/>
              <w:lang w:val="en-IE" w:eastAsia="en-IE"/>
            </w:rPr>
            <w:t xml:space="preserve">) </w:t>
          </w:r>
          <w:r w:rsidRPr="00C16E6C">
            <w:rPr>
              <w:rFonts w:ascii="Times New Roman" w:hAnsi="Times New Roman"/>
              <w:bCs/>
              <w:kern w:val="32"/>
              <w:sz w:val="24"/>
              <w:lang w:val="en-IE" w:eastAsia="en-IE"/>
            </w:rPr>
            <w:t xml:space="preserve">year drawdown contract from the date of issue of the letter of award, with the option to extend for a further one (1) year period, with a possibility of a further </w:t>
          </w:r>
          <w:r w:rsidR="00F72122">
            <w:rPr>
              <w:rFonts w:ascii="Times New Roman" w:hAnsi="Times New Roman"/>
              <w:bCs/>
              <w:kern w:val="32"/>
              <w:sz w:val="24"/>
              <w:lang w:val="en-IE" w:eastAsia="en-IE"/>
            </w:rPr>
            <w:t>one</w:t>
          </w:r>
          <w:r w:rsidRPr="00C16E6C">
            <w:rPr>
              <w:rFonts w:ascii="Times New Roman" w:hAnsi="Times New Roman"/>
              <w:bCs/>
              <w:kern w:val="32"/>
              <w:sz w:val="24"/>
              <w:lang w:val="en-IE" w:eastAsia="en-IE"/>
            </w:rPr>
            <w:t xml:space="preserve"> (</w:t>
          </w:r>
          <w:r w:rsidR="00F72122">
            <w:rPr>
              <w:rFonts w:ascii="Times New Roman" w:hAnsi="Times New Roman"/>
              <w:bCs/>
              <w:kern w:val="32"/>
              <w:sz w:val="24"/>
              <w:lang w:val="en-IE" w:eastAsia="en-IE"/>
            </w:rPr>
            <w:t>1</w:t>
          </w:r>
          <w:r w:rsidRPr="00C16E6C">
            <w:rPr>
              <w:rFonts w:ascii="Times New Roman" w:hAnsi="Times New Roman"/>
              <w:bCs/>
              <w:kern w:val="32"/>
              <w:sz w:val="24"/>
              <w:lang w:val="en-IE" w:eastAsia="en-IE"/>
            </w:rPr>
            <w:t>) such extension, subject to review</w:t>
          </w:r>
          <w:r w:rsidRPr="00C16E6C">
            <w:rPr>
              <w:rFonts w:ascii="Times New Roman" w:hAnsi="Times New Roman"/>
              <w:bCs/>
              <w:sz w:val="24"/>
              <w:lang w:val="en-US"/>
            </w:rPr>
            <w:t xml:space="preserve"> </w:t>
          </w:r>
          <w:r w:rsidRPr="00C16E6C">
            <w:rPr>
              <w:rFonts w:ascii="Times New Roman" w:hAnsi="Times New Roman"/>
              <w:bCs/>
              <w:kern w:val="32"/>
              <w:sz w:val="24"/>
              <w:lang w:val="en-IE" w:eastAsia="en-IE"/>
            </w:rPr>
            <w:t>and agreement on prices for each year. Either party may cancel the contract by giving fourteen (14) days’ notice in writing of intention to terminate the contract</w:t>
          </w:r>
          <w:r>
            <w:rPr>
              <w:bCs/>
              <w:kern w:val="32"/>
              <w:lang w:val="en-IE" w:eastAsia="en-IE"/>
            </w:rPr>
            <w:t>.</w:t>
          </w:r>
        </w:p>
        <w:p w14:paraId="3C2CFC51" w14:textId="77777777" w:rsidR="008436C1" w:rsidRPr="00E06BFC" w:rsidRDefault="008436C1" w:rsidP="008436C1">
          <w:pPr>
            <w:spacing w:after="200" w:line="240" w:lineRule="auto"/>
            <w:ind w:left="709"/>
            <w:contextualSpacing/>
            <w:rPr>
              <w:rFonts w:ascii="Times New Roman" w:hAnsi="Times New Roman"/>
              <w:bCs/>
              <w:kern w:val="32"/>
              <w:sz w:val="24"/>
              <w:lang w:val="en-IE" w:eastAsia="en-IE"/>
            </w:rPr>
          </w:pPr>
        </w:p>
        <w:p w14:paraId="4B0824CE" w14:textId="391FD611" w:rsidR="009C0F4C" w:rsidRDefault="008436C1" w:rsidP="009C0F4C">
          <w:pPr>
            <w:numPr>
              <w:ilvl w:val="0"/>
              <w:numId w:val="22"/>
            </w:numPr>
            <w:spacing w:after="200" w:line="240" w:lineRule="auto"/>
            <w:ind w:left="709" w:hanging="709"/>
            <w:contextualSpacing/>
            <w:jc w:val="left"/>
            <w:rPr>
              <w:rFonts w:ascii="Times New Roman" w:hAnsi="Times New Roman"/>
              <w:bCs/>
              <w:kern w:val="32"/>
              <w:sz w:val="24"/>
              <w:lang w:val="en-IE" w:eastAsia="en-IE"/>
            </w:rPr>
          </w:pPr>
          <w:r w:rsidRPr="00E06BFC">
            <w:rPr>
              <w:rFonts w:ascii="Times New Roman" w:hAnsi="Times New Roman"/>
              <w:bCs/>
              <w:kern w:val="32"/>
              <w:sz w:val="24"/>
              <w:lang w:val="en-IE" w:eastAsia="en-IE"/>
            </w:rPr>
            <w:t>The requirement i</w:t>
          </w:r>
          <w:r w:rsidR="0040608E">
            <w:rPr>
              <w:rFonts w:ascii="Times New Roman" w:hAnsi="Times New Roman"/>
              <w:bCs/>
              <w:kern w:val="32"/>
              <w:sz w:val="24"/>
              <w:lang w:val="en-IE" w:eastAsia="en-IE"/>
            </w:rPr>
            <w:t xml:space="preserve">s for the </w:t>
          </w:r>
          <w:r w:rsidR="003B1DEE" w:rsidRPr="00570C97">
            <w:rPr>
              <w:rFonts w:ascii="Times New Roman" w:hAnsi="Times New Roman"/>
              <w:bCs/>
              <w:kern w:val="32"/>
              <w:sz w:val="24"/>
              <w:lang w:val="en-IE" w:eastAsia="en-IE"/>
            </w:rPr>
            <w:t>Supply</w:t>
          </w:r>
          <w:r w:rsidR="000E33F7" w:rsidRPr="00570C97">
            <w:rPr>
              <w:rFonts w:ascii="Times New Roman" w:hAnsi="Times New Roman"/>
              <w:bCs/>
              <w:kern w:val="32"/>
              <w:sz w:val="24"/>
              <w:lang w:val="en-IE" w:eastAsia="en-IE"/>
            </w:rPr>
            <w:t xml:space="preserve"> and </w:t>
          </w:r>
          <w:r w:rsidR="00BC52F5" w:rsidRPr="00570C97">
            <w:rPr>
              <w:rFonts w:ascii="Times New Roman" w:hAnsi="Times New Roman"/>
              <w:bCs/>
              <w:kern w:val="32"/>
              <w:sz w:val="24"/>
              <w:lang w:val="en-IE" w:eastAsia="en-IE"/>
            </w:rPr>
            <w:t>Delivery</w:t>
          </w:r>
          <w:r w:rsidR="000E33F7" w:rsidRPr="00570C97">
            <w:rPr>
              <w:rFonts w:ascii="Times New Roman" w:hAnsi="Times New Roman"/>
              <w:bCs/>
              <w:kern w:val="32"/>
              <w:sz w:val="24"/>
              <w:lang w:val="en-IE" w:eastAsia="en-IE"/>
            </w:rPr>
            <w:t xml:space="preserve"> of</w:t>
          </w:r>
          <w:r w:rsidR="003B1DEE" w:rsidRPr="00570C97">
            <w:rPr>
              <w:rFonts w:ascii="Times New Roman" w:hAnsi="Times New Roman"/>
              <w:bCs/>
              <w:kern w:val="32"/>
              <w:sz w:val="24"/>
              <w:lang w:val="en-IE" w:eastAsia="en-IE"/>
            </w:rPr>
            <w:t xml:space="preserve"> </w:t>
          </w:r>
          <w:r w:rsidR="00F72122">
            <w:rPr>
              <w:rFonts w:ascii="Times New Roman" w:hAnsi="Times New Roman"/>
              <w:bCs/>
              <w:kern w:val="32"/>
              <w:sz w:val="24"/>
              <w:lang w:val="en-IE" w:eastAsia="en-IE"/>
            </w:rPr>
            <w:t>Hyundai</w:t>
          </w:r>
          <w:r w:rsidR="00C2435E">
            <w:rPr>
              <w:rFonts w:ascii="Times New Roman" w:hAnsi="Times New Roman"/>
              <w:bCs/>
              <w:kern w:val="32"/>
              <w:sz w:val="24"/>
              <w:lang w:val="en-IE" w:eastAsia="en-IE"/>
            </w:rPr>
            <w:t xml:space="preserve"> Spare Parts</w:t>
          </w:r>
          <w:r w:rsidRPr="00570C97">
            <w:rPr>
              <w:rFonts w:ascii="Times New Roman" w:hAnsi="Times New Roman"/>
              <w:bCs/>
              <w:kern w:val="32"/>
              <w:sz w:val="24"/>
              <w:lang w:val="en-IE" w:eastAsia="en-IE"/>
            </w:rPr>
            <w:t xml:space="preserve"> to the Defence Forces. Delivery will be to the Officer in charge of Tpt Tech Stores Vehicle Base Workshops, DFTC, Curragh Camp, Co. Kildare. Purchase Orders</w:t>
          </w:r>
          <w:r w:rsidR="00C37A57" w:rsidRPr="00570C97">
            <w:rPr>
              <w:rFonts w:ascii="Times New Roman" w:hAnsi="Times New Roman"/>
              <w:bCs/>
              <w:kern w:val="32"/>
              <w:sz w:val="24"/>
              <w:lang w:val="en-IE" w:eastAsia="en-IE"/>
            </w:rPr>
            <w:t xml:space="preserve"> will be raised to meet actual d</w:t>
          </w:r>
          <w:r w:rsidRPr="00570C97">
            <w:rPr>
              <w:rFonts w:ascii="Times New Roman" w:hAnsi="Times New Roman"/>
              <w:bCs/>
              <w:kern w:val="32"/>
              <w:sz w:val="24"/>
              <w:lang w:val="en-IE" w:eastAsia="en-IE"/>
            </w:rPr>
            <w:t>emands</w:t>
          </w:r>
          <w:r w:rsidR="00C37A57" w:rsidRPr="00570C97">
            <w:rPr>
              <w:rFonts w:ascii="Times New Roman" w:hAnsi="Times New Roman"/>
              <w:bCs/>
              <w:kern w:val="32"/>
              <w:sz w:val="24"/>
              <w:lang w:val="en-IE" w:eastAsia="en-IE"/>
            </w:rPr>
            <w:t>. T</w:t>
          </w:r>
          <w:r w:rsidR="00C75E7E" w:rsidRPr="00570C97">
            <w:rPr>
              <w:rFonts w:ascii="Times New Roman" w:hAnsi="Times New Roman"/>
              <w:bCs/>
              <w:kern w:val="32"/>
              <w:sz w:val="24"/>
              <w:lang w:val="en-IE" w:eastAsia="en-IE"/>
            </w:rPr>
            <w:t>here will be no guarantee of purchases on this contract.</w:t>
          </w:r>
        </w:p>
        <w:p w14:paraId="507B7783" w14:textId="77777777" w:rsidR="009C0F4C" w:rsidRDefault="009C0F4C" w:rsidP="009C0F4C">
          <w:pPr>
            <w:pStyle w:val="ListParagraph"/>
            <w:rPr>
              <w:rFonts w:ascii="Times New Roman" w:hAnsi="Times New Roman"/>
              <w:bCs/>
              <w:kern w:val="32"/>
              <w:sz w:val="24"/>
              <w:lang w:val="en-IE" w:eastAsia="en-IE"/>
            </w:rPr>
          </w:pPr>
        </w:p>
        <w:p w14:paraId="6542D893" w14:textId="2BA4BCF3" w:rsidR="009C0F4C" w:rsidRDefault="009C0F4C" w:rsidP="009C0F4C">
          <w:pPr>
            <w:numPr>
              <w:ilvl w:val="0"/>
              <w:numId w:val="22"/>
            </w:numPr>
            <w:spacing w:after="200" w:line="240" w:lineRule="auto"/>
            <w:ind w:left="709" w:hanging="709"/>
            <w:contextualSpacing/>
            <w:jc w:val="left"/>
            <w:rPr>
              <w:rFonts w:ascii="Times New Roman" w:hAnsi="Times New Roman"/>
              <w:bCs/>
              <w:kern w:val="32"/>
              <w:sz w:val="24"/>
              <w:lang w:val="en-IE" w:eastAsia="en-IE"/>
            </w:rPr>
          </w:pPr>
          <w:r w:rsidRPr="00DD77CF">
            <w:rPr>
              <w:rFonts w:ascii="Times New Roman" w:hAnsi="Times New Roman"/>
              <w:b/>
              <w:bCs/>
              <w:kern w:val="32"/>
              <w:sz w:val="24"/>
              <w:u w:val="single"/>
              <w:lang w:val="en-IE" w:eastAsia="en-IE"/>
            </w:rPr>
            <w:t>NOTE:</w:t>
          </w:r>
          <w:r w:rsidRPr="00DD77CF">
            <w:rPr>
              <w:rFonts w:ascii="Times New Roman" w:hAnsi="Times New Roman"/>
              <w:bCs/>
              <w:kern w:val="32"/>
              <w:sz w:val="24"/>
              <w:lang w:val="en-IE" w:eastAsia="en-IE"/>
            </w:rPr>
            <w:t xml:space="preserve"> </w:t>
          </w:r>
          <w:r>
            <w:rPr>
              <w:rFonts w:ascii="Times New Roman" w:hAnsi="Times New Roman"/>
              <w:bCs/>
              <w:kern w:val="32"/>
              <w:sz w:val="24"/>
              <w:lang w:val="en-IE" w:eastAsia="en-IE"/>
            </w:rPr>
            <w:t>Due to the Defence Forces V</w:t>
          </w:r>
          <w:r w:rsidRPr="00DD77CF">
            <w:rPr>
              <w:rFonts w:ascii="Times New Roman" w:hAnsi="Times New Roman"/>
              <w:bCs/>
              <w:kern w:val="32"/>
              <w:sz w:val="24"/>
              <w:lang w:val="en-IE" w:eastAsia="en-IE"/>
            </w:rPr>
            <w:t>ehicle deployments overseas and on island which adhere to a strict warranty</w:t>
          </w:r>
          <w:r>
            <w:rPr>
              <w:rFonts w:ascii="Times New Roman" w:hAnsi="Times New Roman"/>
              <w:bCs/>
              <w:kern w:val="32"/>
              <w:sz w:val="24"/>
              <w:lang w:val="en-IE" w:eastAsia="en-IE"/>
            </w:rPr>
            <w:t xml:space="preserve"> regime</w:t>
          </w:r>
          <w:r w:rsidRPr="00DD77CF">
            <w:rPr>
              <w:rFonts w:ascii="Times New Roman" w:hAnsi="Times New Roman"/>
              <w:bCs/>
              <w:kern w:val="32"/>
              <w:sz w:val="24"/>
              <w:lang w:val="en-IE" w:eastAsia="en-IE"/>
            </w:rPr>
            <w:t>, original parts MUST be supplied under this contract</w:t>
          </w:r>
          <w:r>
            <w:rPr>
              <w:rFonts w:ascii="Times New Roman" w:hAnsi="Times New Roman"/>
              <w:bCs/>
              <w:kern w:val="32"/>
              <w:sz w:val="24"/>
              <w:lang w:val="en-IE" w:eastAsia="en-IE"/>
            </w:rPr>
            <w:t>.</w:t>
          </w:r>
          <w:r w:rsidRPr="00DD77CF">
            <w:rPr>
              <w:rFonts w:ascii="Times New Roman" w:hAnsi="Times New Roman"/>
              <w:bCs/>
              <w:kern w:val="32"/>
              <w:sz w:val="24"/>
              <w:lang w:val="en-IE" w:eastAsia="en-IE"/>
            </w:rPr>
            <w:t xml:space="preserve"> Tenderers are requested to supply evidence that the vehicle manufacturers approve these parts so as not to invalidate warranty on the vehicle.</w:t>
          </w:r>
          <w:r>
            <w:rPr>
              <w:rFonts w:ascii="Times New Roman" w:hAnsi="Times New Roman"/>
              <w:bCs/>
              <w:kern w:val="32"/>
              <w:sz w:val="24"/>
              <w:lang w:val="en-IE" w:eastAsia="en-IE"/>
            </w:rPr>
            <w:tab/>
          </w:r>
          <w:r>
            <w:rPr>
              <w:rFonts w:ascii="Times New Roman" w:hAnsi="Times New Roman"/>
              <w:bCs/>
              <w:kern w:val="32"/>
              <w:sz w:val="24"/>
              <w:lang w:val="en-IE" w:eastAsia="en-IE"/>
            </w:rPr>
            <w:tab/>
          </w:r>
        </w:p>
        <w:p w14:paraId="1278C808" w14:textId="77777777" w:rsidR="009C0F4C" w:rsidRDefault="009C0F4C" w:rsidP="009C0F4C">
          <w:pPr>
            <w:pStyle w:val="ListParagraph"/>
            <w:rPr>
              <w:rFonts w:ascii="Times New Roman" w:hAnsi="Times New Roman"/>
              <w:bCs/>
              <w:kern w:val="32"/>
              <w:sz w:val="24"/>
              <w:lang w:val="en-IE" w:eastAsia="en-IE"/>
            </w:rPr>
          </w:pPr>
        </w:p>
        <w:p w14:paraId="410DEA21" w14:textId="0B32BC37" w:rsidR="008436C1" w:rsidRPr="009C0F4C" w:rsidRDefault="008436C1" w:rsidP="009C0F4C">
          <w:pPr>
            <w:numPr>
              <w:ilvl w:val="0"/>
              <w:numId w:val="22"/>
            </w:numPr>
            <w:spacing w:after="200" w:line="240" w:lineRule="auto"/>
            <w:ind w:left="709" w:hanging="709"/>
            <w:contextualSpacing/>
            <w:jc w:val="left"/>
            <w:rPr>
              <w:rFonts w:ascii="Times New Roman" w:hAnsi="Times New Roman"/>
              <w:bCs/>
              <w:kern w:val="32"/>
              <w:sz w:val="24"/>
              <w:lang w:val="en-IE" w:eastAsia="en-IE"/>
            </w:rPr>
          </w:pPr>
          <w:r w:rsidRPr="009C0F4C">
            <w:rPr>
              <w:rFonts w:ascii="Times New Roman" w:hAnsi="Times New Roman"/>
              <w:bCs/>
              <w:kern w:val="32"/>
              <w:sz w:val="24"/>
              <w:lang w:val="en-IE" w:eastAsia="en-IE"/>
            </w:rPr>
            <w:t>All</w:t>
          </w:r>
          <w:r w:rsidR="00C2435E" w:rsidRPr="009C0F4C">
            <w:rPr>
              <w:rFonts w:ascii="Times New Roman" w:hAnsi="Times New Roman"/>
              <w:bCs/>
              <w:kern w:val="32"/>
              <w:sz w:val="24"/>
              <w:lang w:val="en-IE" w:eastAsia="en-IE"/>
            </w:rPr>
            <w:t xml:space="preserve"> Spare Parts</w:t>
          </w:r>
          <w:r w:rsidR="00570C97" w:rsidRPr="009C0F4C">
            <w:rPr>
              <w:rFonts w:ascii="Times New Roman" w:hAnsi="Times New Roman"/>
              <w:bCs/>
              <w:kern w:val="32"/>
              <w:sz w:val="24"/>
              <w:lang w:val="en-IE" w:eastAsia="en-IE"/>
            </w:rPr>
            <w:t xml:space="preserve"> </w:t>
          </w:r>
          <w:r w:rsidRPr="009C0F4C">
            <w:rPr>
              <w:rFonts w:ascii="Times New Roman" w:hAnsi="Times New Roman"/>
              <w:bCs/>
              <w:kern w:val="32"/>
              <w:sz w:val="24"/>
              <w:lang w:val="en-IE" w:eastAsia="en-IE"/>
            </w:rPr>
            <w:t xml:space="preserve">under this </w:t>
          </w:r>
          <w:r w:rsidR="00C37A57" w:rsidRPr="009C0F4C">
            <w:rPr>
              <w:rFonts w:ascii="Times New Roman" w:hAnsi="Times New Roman"/>
              <w:bCs/>
              <w:kern w:val="32"/>
              <w:sz w:val="24"/>
              <w:lang w:val="en-IE" w:eastAsia="en-IE"/>
            </w:rPr>
            <w:t xml:space="preserve">contract </w:t>
          </w:r>
          <w:r w:rsidR="009C0F4C" w:rsidRPr="009C0F4C">
            <w:rPr>
              <w:rFonts w:ascii="Times New Roman" w:hAnsi="Times New Roman"/>
              <w:bCs/>
              <w:kern w:val="32"/>
              <w:sz w:val="24"/>
              <w:lang w:val="en-IE" w:eastAsia="en-IE"/>
            </w:rPr>
            <w:t xml:space="preserve">must be </w:t>
          </w:r>
          <w:r w:rsidR="009C0F4C" w:rsidRPr="009C0F4C">
            <w:rPr>
              <w:rFonts w:ascii="Times New Roman" w:hAnsi="Times New Roman"/>
              <w:b/>
              <w:bCs/>
              <w:kern w:val="32"/>
              <w:sz w:val="24"/>
              <w:u w:val="single"/>
              <w:lang w:val="en-IE" w:eastAsia="en-IE"/>
            </w:rPr>
            <w:t xml:space="preserve">NEW </w:t>
          </w:r>
          <w:r w:rsidR="009C0F4C" w:rsidRPr="009C0F4C">
            <w:rPr>
              <w:rFonts w:ascii="Times New Roman" w:hAnsi="Times New Roman"/>
              <w:bCs/>
              <w:kern w:val="32"/>
              <w:sz w:val="24"/>
              <w:lang w:val="en-IE" w:eastAsia="en-IE"/>
            </w:rPr>
            <w:t>Original Equipment (OE), unused and must be of good quality and meet or surpass all Irish and EU Standards and Regulations pertaining to such supplies (tenderers may be requested to provide evidence of EU Standards).</w:t>
          </w:r>
          <w:r w:rsidR="009C0F4C" w:rsidRPr="009C0F4C">
            <w:rPr>
              <w:szCs w:val="22"/>
              <w:lang w:val="en-US"/>
            </w:rPr>
            <w:t xml:space="preserve"> </w:t>
          </w:r>
          <w:r w:rsidR="00CC0A18" w:rsidRPr="009C0F4C">
            <w:rPr>
              <w:rFonts w:ascii="Times New Roman" w:hAnsi="Times New Roman"/>
              <w:bCs/>
              <w:color w:val="FF0000"/>
              <w:kern w:val="32"/>
              <w:sz w:val="24"/>
              <w:lang w:val="en-IE" w:eastAsia="en-IE"/>
            </w:rPr>
            <w:t>Non-Original</w:t>
          </w:r>
          <w:r w:rsidR="009C0F4C" w:rsidRPr="009C0F4C">
            <w:rPr>
              <w:rFonts w:ascii="Times New Roman" w:hAnsi="Times New Roman"/>
              <w:bCs/>
              <w:color w:val="FF0000"/>
              <w:kern w:val="32"/>
              <w:sz w:val="24"/>
              <w:lang w:val="en-IE" w:eastAsia="en-IE"/>
            </w:rPr>
            <w:t xml:space="preserve"> Equipment/After Market </w:t>
          </w:r>
          <w:r w:rsidR="009C0F4C" w:rsidRPr="009C0F4C">
            <w:rPr>
              <w:rFonts w:ascii="Times New Roman" w:hAnsi="Times New Roman"/>
              <w:bCs/>
              <w:kern w:val="32"/>
              <w:sz w:val="24"/>
              <w:lang w:val="en-IE" w:eastAsia="en-IE"/>
            </w:rPr>
            <w:t>parts will not be accepted</w:t>
          </w:r>
          <w:r w:rsidR="009C0F4C" w:rsidRPr="009C0F4C">
            <w:rPr>
              <w:szCs w:val="22"/>
              <w:lang w:val="en-US"/>
            </w:rPr>
            <w:t xml:space="preserve">. </w:t>
          </w:r>
        </w:p>
        <w:p w14:paraId="7B7EFE6D" w14:textId="0D8ED011" w:rsidR="00FA7505" w:rsidRPr="00A16DB3" w:rsidRDefault="00FA7505" w:rsidP="00FA7505">
          <w:pPr>
            <w:spacing w:after="200" w:line="240" w:lineRule="auto"/>
            <w:contextualSpacing/>
            <w:jc w:val="left"/>
            <w:rPr>
              <w:rFonts w:ascii="Times New Roman" w:hAnsi="Times New Roman"/>
              <w:bCs/>
              <w:kern w:val="32"/>
              <w:sz w:val="24"/>
              <w:lang w:val="en-IE" w:eastAsia="en-IE"/>
            </w:rPr>
          </w:pPr>
        </w:p>
        <w:p w14:paraId="4DDBDD69" w14:textId="77777777" w:rsidR="008436C1" w:rsidRPr="00E06BFC" w:rsidRDefault="008436C1" w:rsidP="008436C1">
          <w:pPr>
            <w:spacing w:after="200" w:line="240" w:lineRule="auto"/>
            <w:ind w:left="709"/>
            <w:contextualSpacing/>
            <w:rPr>
              <w:rFonts w:ascii="Times New Roman" w:hAnsi="Times New Roman"/>
              <w:bCs/>
              <w:kern w:val="32"/>
              <w:sz w:val="24"/>
              <w:lang w:val="en-IE" w:eastAsia="en-IE"/>
            </w:rPr>
          </w:pPr>
        </w:p>
        <w:p w14:paraId="06C9F4CB" w14:textId="4ED81225" w:rsidR="008436C1" w:rsidRPr="00E06BFC" w:rsidRDefault="008436C1" w:rsidP="008436C1">
          <w:pPr>
            <w:numPr>
              <w:ilvl w:val="0"/>
              <w:numId w:val="22"/>
            </w:numPr>
            <w:spacing w:after="200" w:line="240" w:lineRule="auto"/>
            <w:ind w:left="709" w:hanging="709"/>
            <w:contextualSpacing/>
            <w:jc w:val="left"/>
            <w:rPr>
              <w:rFonts w:ascii="Times New Roman" w:hAnsi="Times New Roman"/>
              <w:bCs/>
              <w:kern w:val="32"/>
              <w:sz w:val="24"/>
              <w:lang w:val="en-IE" w:eastAsia="en-IE"/>
            </w:rPr>
          </w:pPr>
          <w:r w:rsidRPr="00E06BFC">
            <w:rPr>
              <w:rFonts w:ascii="Times New Roman" w:hAnsi="Times New Roman"/>
              <w:bCs/>
              <w:kern w:val="32"/>
              <w:sz w:val="24"/>
              <w:lang w:val="en-IE" w:eastAsia="en-IE"/>
            </w:rPr>
            <w:t xml:space="preserve">“A sample list” (to meet a benchmark used </w:t>
          </w:r>
          <w:r>
            <w:rPr>
              <w:rFonts w:ascii="Times New Roman" w:hAnsi="Times New Roman"/>
              <w:bCs/>
              <w:kern w:val="32"/>
              <w:sz w:val="24"/>
              <w:lang w:val="en-IE" w:eastAsia="en-IE"/>
            </w:rPr>
            <w:t xml:space="preserve">for evaluation purposes) of </w:t>
          </w:r>
          <w:r w:rsidR="00F72122">
            <w:rPr>
              <w:rFonts w:ascii="Times New Roman" w:hAnsi="Times New Roman"/>
              <w:bCs/>
              <w:kern w:val="32"/>
              <w:sz w:val="24"/>
              <w:lang w:val="en-IE" w:eastAsia="en-IE"/>
            </w:rPr>
            <w:t>Hyundai</w:t>
          </w:r>
          <w:r w:rsidR="00C2435E">
            <w:rPr>
              <w:rFonts w:ascii="Times New Roman" w:hAnsi="Times New Roman"/>
              <w:bCs/>
              <w:kern w:val="32"/>
              <w:sz w:val="24"/>
              <w:lang w:val="en-IE" w:eastAsia="en-IE"/>
            </w:rPr>
            <w:t xml:space="preserve"> Spare Parts</w:t>
          </w:r>
          <w:r w:rsidR="00570C97">
            <w:rPr>
              <w:rFonts w:ascii="Times New Roman" w:hAnsi="Times New Roman"/>
              <w:bCs/>
              <w:kern w:val="32"/>
              <w:sz w:val="24"/>
              <w:lang w:val="en-IE" w:eastAsia="en-IE"/>
            </w:rPr>
            <w:t xml:space="preserve"> </w:t>
          </w:r>
          <w:r w:rsidRPr="00E06BFC">
            <w:rPr>
              <w:rFonts w:ascii="Times New Roman" w:hAnsi="Times New Roman"/>
              <w:bCs/>
              <w:kern w:val="32"/>
              <w:sz w:val="24"/>
              <w:lang w:val="en-IE" w:eastAsia="en-IE"/>
            </w:rPr>
            <w:t xml:space="preserve">that may be required is appended hereunder. It should be noted that the sample list is not a complete list of the DF requirements and additional </w:t>
          </w:r>
          <w:r>
            <w:rPr>
              <w:rFonts w:ascii="Times New Roman" w:hAnsi="Times New Roman"/>
              <w:bCs/>
              <w:kern w:val="32"/>
              <w:sz w:val="24"/>
              <w:lang w:val="en-IE" w:eastAsia="en-IE"/>
            </w:rPr>
            <w:t>products</w:t>
          </w:r>
          <w:r w:rsidRPr="00E06BFC">
            <w:rPr>
              <w:rFonts w:ascii="Times New Roman" w:hAnsi="Times New Roman"/>
              <w:bCs/>
              <w:kern w:val="32"/>
              <w:sz w:val="24"/>
              <w:lang w:val="en-IE" w:eastAsia="en-IE"/>
            </w:rPr>
            <w:t xml:space="preserve"> can/will be added during the lifetime of the contract.  Total delivered Net Prices Exclusive of VAT should be entered in the cost co</w:t>
          </w:r>
          <w:r w:rsidR="00C37A57">
            <w:rPr>
              <w:rFonts w:ascii="Times New Roman" w:hAnsi="Times New Roman"/>
              <w:bCs/>
              <w:kern w:val="32"/>
              <w:sz w:val="24"/>
              <w:lang w:val="en-IE" w:eastAsia="en-IE"/>
            </w:rPr>
            <w:t>lumn of this sample list. This s</w:t>
          </w:r>
          <w:r w:rsidRPr="00E06BFC">
            <w:rPr>
              <w:rFonts w:ascii="Times New Roman" w:hAnsi="Times New Roman"/>
              <w:bCs/>
              <w:kern w:val="32"/>
              <w:sz w:val="24"/>
              <w:lang w:val="en-IE" w:eastAsia="en-IE"/>
            </w:rPr>
            <w:t>ample list must be completed, signed and returned with the tender proposal.</w:t>
          </w:r>
        </w:p>
        <w:p w14:paraId="0CC0B597" w14:textId="77777777" w:rsidR="008436C1" w:rsidRPr="00E06BFC" w:rsidRDefault="008436C1" w:rsidP="008436C1">
          <w:pPr>
            <w:spacing w:after="200" w:line="240" w:lineRule="auto"/>
            <w:ind w:left="709"/>
            <w:contextualSpacing/>
            <w:rPr>
              <w:rFonts w:ascii="Times New Roman" w:hAnsi="Times New Roman"/>
              <w:bCs/>
              <w:szCs w:val="22"/>
            </w:rPr>
          </w:pPr>
        </w:p>
        <w:p w14:paraId="6A2F8ECF" w14:textId="1A0AC711" w:rsidR="008436C1" w:rsidRPr="00570C97" w:rsidRDefault="008436C1" w:rsidP="00570C97">
          <w:pPr>
            <w:numPr>
              <w:ilvl w:val="0"/>
              <w:numId w:val="22"/>
            </w:numPr>
            <w:spacing w:after="200" w:line="240" w:lineRule="auto"/>
            <w:ind w:left="709" w:hanging="709"/>
            <w:contextualSpacing/>
            <w:jc w:val="left"/>
            <w:rPr>
              <w:rFonts w:ascii="Times New Roman" w:hAnsi="Times New Roman"/>
              <w:bCs/>
              <w:kern w:val="32"/>
              <w:sz w:val="24"/>
              <w:lang w:val="en-IE" w:eastAsia="en-IE"/>
            </w:rPr>
          </w:pPr>
          <w:r w:rsidRPr="00E06BFC">
            <w:rPr>
              <w:rFonts w:ascii="Times New Roman" w:hAnsi="Times New Roman"/>
              <w:bCs/>
              <w:kern w:val="32"/>
              <w:sz w:val="24"/>
              <w:lang w:val="en-IE" w:eastAsia="en-IE"/>
            </w:rPr>
            <w:t>Addition of Goods to the Sample List</w:t>
          </w:r>
          <w:r w:rsidR="00C75E7E">
            <w:rPr>
              <w:rFonts w:ascii="Times New Roman" w:hAnsi="Times New Roman"/>
              <w:bCs/>
              <w:kern w:val="32"/>
              <w:sz w:val="24"/>
              <w:lang w:val="en-IE" w:eastAsia="en-IE"/>
            </w:rPr>
            <w:t>.</w:t>
          </w:r>
          <w:r w:rsidRPr="00E06BFC">
            <w:rPr>
              <w:rFonts w:ascii="Times New Roman" w:hAnsi="Times New Roman"/>
              <w:bCs/>
              <w:kern w:val="32"/>
              <w:sz w:val="24"/>
              <w:lang w:val="en-IE" w:eastAsia="en-IE"/>
            </w:rPr>
            <w:t xml:space="preserve"> </w:t>
          </w:r>
          <w:r w:rsidRPr="00570C97">
            <w:rPr>
              <w:rFonts w:ascii="Times New Roman" w:hAnsi="Times New Roman"/>
              <w:bCs/>
              <w:kern w:val="32"/>
              <w:sz w:val="24"/>
              <w:lang w:val="en-IE" w:eastAsia="en-IE"/>
            </w:rPr>
            <w:t>As stated above, the successful tenderer(s) will be required to supply goods of a similar nature, other than those included on the “Sample List above and by agreement between the DF and the successful tenderer(s) and subject to the DF obligations at law, the DF may, during the period of any contract awarded, add further goods of a similar kind to the Initial Goods Contract or the Goods Contract.</w:t>
          </w:r>
        </w:p>
        <w:p w14:paraId="3D868214" w14:textId="77777777" w:rsidR="008436C1" w:rsidRPr="00E06BFC" w:rsidRDefault="008436C1" w:rsidP="008436C1">
          <w:pPr>
            <w:spacing w:after="200" w:line="240" w:lineRule="auto"/>
            <w:ind w:left="709"/>
            <w:contextualSpacing/>
            <w:rPr>
              <w:rFonts w:ascii="Times New Roman" w:hAnsi="Times New Roman"/>
              <w:bCs/>
              <w:kern w:val="32"/>
              <w:sz w:val="24"/>
              <w:lang w:val="en-IE" w:eastAsia="en-IE"/>
            </w:rPr>
          </w:pPr>
        </w:p>
        <w:p w14:paraId="4259D827" w14:textId="5A790976" w:rsidR="008436C1" w:rsidRPr="00570C97" w:rsidRDefault="008436C1" w:rsidP="00570C97">
          <w:pPr>
            <w:numPr>
              <w:ilvl w:val="0"/>
              <w:numId w:val="22"/>
            </w:numPr>
            <w:spacing w:after="200" w:line="240" w:lineRule="auto"/>
            <w:ind w:left="709" w:hanging="709"/>
            <w:contextualSpacing/>
            <w:jc w:val="left"/>
            <w:rPr>
              <w:rFonts w:ascii="Times New Roman" w:hAnsi="Times New Roman"/>
              <w:bCs/>
              <w:kern w:val="32"/>
              <w:sz w:val="24"/>
              <w:lang w:val="en-IE" w:eastAsia="en-IE"/>
            </w:rPr>
          </w:pPr>
          <w:r w:rsidRPr="00E06BFC">
            <w:rPr>
              <w:rFonts w:ascii="Times New Roman" w:hAnsi="Times New Roman"/>
              <w:bCs/>
              <w:kern w:val="32"/>
              <w:sz w:val="24"/>
              <w:lang w:val="en-IE" w:eastAsia="en-IE"/>
            </w:rPr>
            <w:t>Substitution of Goods to the Sample List</w:t>
          </w:r>
          <w:r>
            <w:rPr>
              <w:rFonts w:ascii="Times New Roman" w:hAnsi="Times New Roman"/>
              <w:bCs/>
              <w:kern w:val="32"/>
              <w:sz w:val="24"/>
              <w:lang w:val="en-IE" w:eastAsia="en-IE"/>
            </w:rPr>
            <w:t xml:space="preserve"> </w:t>
          </w:r>
          <w:r w:rsidRPr="00570C97">
            <w:rPr>
              <w:rFonts w:ascii="Times New Roman" w:hAnsi="Times New Roman"/>
              <w:bCs/>
              <w:kern w:val="32"/>
              <w:sz w:val="24"/>
              <w:lang w:val="en-IE" w:eastAsia="en-IE"/>
            </w:rPr>
            <w:t xml:space="preserve">By agreement between the DF and the successful tenderer(s), and subject to the Contracting Authority’s obligations at law, the DF may, during the period of any Goods contract awarded, substitute further goods of a similar nature, for </w:t>
          </w:r>
          <w:r w:rsidR="00C37A57" w:rsidRPr="00570C97">
            <w:rPr>
              <w:rFonts w:ascii="Times New Roman" w:hAnsi="Times New Roman"/>
              <w:bCs/>
              <w:kern w:val="32"/>
              <w:sz w:val="24"/>
              <w:lang w:val="en-IE" w:eastAsia="en-IE"/>
            </w:rPr>
            <w:t>example,</w:t>
          </w:r>
          <w:r w:rsidRPr="00570C97">
            <w:rPr>
              <w:rFonts w:ascii="Times New Roman" w:hAnsi="Times New Roman"/>
              <w:bCs/>
              <w:kern w:val="32"/>
              <w:sz w:val="24"/>
              <w:lang w:val="en-IE" w:eastAsia="en-IE"/>
            </w:rPr>
            <w:t xml:space="preserve"> where a product is discontinued or a part is superseded by a new version. The substitute goods shall be provided at the same quality level at no additional cost. Delivery of any such item shall be made only after the consent of the DF has been obtained in writing.</w:t>
          </w:r>
        </w:p>
        <w:p w14:paraId="11346B2B" w14:textId="1BFFFDDA" w:rsidR="00EF3C7A" w:rsidRDefault="00EF3C7A" w:rsidP="008436C1">
          <w:pPr>
            <w:spacing w:after="200" w:line="240" w:lineRule="auto"/>
            <w:ind w:left="709"/>
            <w:contextualSpacing/>
            <w:jc w:val="left"/>
            <w:rPr>
              <w:rFonts w:ascii="Times New Roman" w:hAnsi="Times New Roman"/>
              <w:bCs/>
              <w:kern w:val="32"/>
              <w:sz w:val="24"/>
              <w:lang w:val="en-IE" w:eastAsia="en-IE"/>
            </w:rPr>
          </w:pPr>
        </w:p>
        <w:p w14:paraId="0BC623F1" w14:textId="77777777" w:rsidR="008436C1" w:rsidRDefault="008436C1" w:rsidP="008436C1">
          <w:pPr>
            <w:spacing w:after="200" w:line="240" w:lineRule="auto"/>
            <w:contextualSpacing/>
            <w:jc w:val="left"/>
            <w:rPr>
              <w:rFonts w:ascii="Times New Roman" w:hAnsi="Times New Roman"/>
              <w:bCs/>
              <w:kern w:val="32"/>
              <w:sz w:val="24"/>
              <w:lang w:val="en-IE" w:eastAsia="en-IE"/>
            </w:rPr>
          </w:pPr>
        </w:p>
        <w:p w14:paraId="4B5D8AE0" w14:textId="5F9978E0" w:rsidR="008436C1" w:rsidRPr="007E5AE6" w:rsidRDefault="008436C1" w:rsidP="008436C1">
          <w:pPr>
            <w:numPr>
              <w:ilvl w:val="0"/>
              <w:numId w:val="22"/>
            </w:numPr>
            <w:spacing w:after="200" w:line="240" w:lineRule="auto"/>
            <w:ind w:left="709" w:hanging="709"/>
            <w:contextualSpacing/>
            <w:jc w:val="left"/>
            <w:rPr>
              <w:rFonts w:ascii="Times New Roman" w:hAnsi="Times New Roman"/>
              <w:bCs/>
              <w:kern w:val="32"/>
              <w:sz w:val="24"/>
              <w:lang w:val="en-IE" w:eastAsia="en-IE"/>
            </w:rPr>
          </w:pPr>
          <w:r w:rsidRPr="000F7B95">
            <w:rPr>
              <w:rFonts w:ascii="Times New Roman" w:hAnsi="Times New Roman"/>
              <w:bCs/>
              <w:kern w:val="32"/>
              <w:sz w:val="24"/>
              <w:lang w:val="en-IE" w:eastAsia="en-IE"/>
            </w:rPr>
            <w:t xml:space="preserve">During the </w:t>
          </w:r>
          <w:r>
            <w:rPr>
              <w:rFonts w:ascii="Times New Roman" w:hAnsi="Times New Roman"/>
              <w:bCs/>
              <w:kern w:val="32"/>
              <w:sz w:val="24"/>
              <w:lang w:val="en-IE" w:eastAsia="en-IE"/>
            </w:rPr>
            <w:t xml:space="preserve">evaluation stage, companies </w:t>
          </w:r>
          <w:r w:rsidR="00CC0A18">
            <w:rPr>
              <w:rFonts w:ascii="Times New Roman" w:hAnsi="Times New Roman"/>
              <w:bCs/>
              <w:kern w:val="32"/>
              <w:sz w:val="24"/>
              <w:lang w:val="en-IE" w:eastAsia="en-IE"/>
            </w:rPr>
            <w:t>may be</w:t>
          </w:r>
          <w:r w:rsidRPr="000F7B95">
            <w:rPr>
              <w:rFonts w:ascii="Times New Roman" w:hAnsi="Times New Roman"/>
              <w:bCs/>
              <w:kern w:val="32"/>
              <w:sz w:val="24"/>
              <w:lang w:val="en-IE" w:eastAsia="en-IE"/>
            </w:rPr>
            <w:t xml:space="preserve"> requested to supply samples of their products offered in order to establish the Technical Merit &amp; </w:t>
          </w:r>
          <w:r>
            <w:rPr>
              <w:rFonts w:ascii="Times New Roman" w:hAnsi="Times New Roman"/>
              <w:bCs/>
              <w:kern w:val="32"/>
              <w:sz w:val="24"/>
              <w:lang w:val="en-IE" w:eastAsia="en-IE"/>
            </w:rPr>
            <w:t>the Quality of the Products Offered</w:t>
          </w:r>
          <w:r w:rsidRPr="000F7B95">
            <w:rPr>
              <w:rFonts w:ascii="Times New Roman" w:hAnsi="Times New Roman"/>
              <w:bCs/>
              <w:kern w:val="32"/>
              <w:sz w:val="24"/>
              <w:lang w:val="en-IE" w:eastAsia="en-IE"/>
            </w:rPr>
            <w:t>. These sa</w:t>
          </w:r>
          <w:r>
            <w:rPr>
              <w:rFonts w:ascii="Times New Roman" w:hAnsi="Times New Roman"/>
              <w:bCs/>
              <w:kern w:val="32"/>
              <w:sz w:val="24"/>
              <w:lang w:val="en-IE" w:eastAsia="en-IE"/>
            </w:rPr>
            <w:t>mples will be returned to the suppliers when the Tender Competition is completed.</w:t>
          </w:r>
          <w:r w:rsidR="00C37A57">
            <w:rPr>
              <w:rFonts w:ascii="Times New Roman" w:hAnsi="Times New Roman"/>
              <w:bCs/>
              <w:kern w:val="32"/>
              <w:sz w:val="24"/>
              <w:lang w:val="en-IE" w:eastAsia="en-IE"/>
            </w:rPr>
            <w:t xml:space="preserve"> Collection date to be confirmed by the tenderer.</w:t>
          </w:r>
        </w:p>
        <w:p w14:paraId="5EA5814D" w14:textId="77777777" w:rsidR="008436C1" w:rsidRPr="00E06BFC" w:rsidRDefault="008436C1" w:rsidP="008436C1">
          <w:pPr>
            <w:spacing w:after="0" w:line="240" w:lineRule="auto"/>
            <w:ind w:left="720"/>
            <w:contextualSpacing/>
            <w:jc w:val="left"/>
            <w:rPr>
              <w:rFonts w:ascii="Times New Roman" w:hAnsi="Times New Roman"/>
              <w:bCs/>
              <w:kern w:val="32"/>
              <w:sz w:val="24"/>
              <w:lang w:val="en-IE" w:eastAsia="en-IE"/>
            </w:rPr>
          </w:pPr>
        </w:p>
        <w:p w14:paraId="0E5E3D38" w14:textId="65C4CB6E" w:rsidR="008436C1" w:rsidRDefault="008436C1" w:rsidP="008436C1">
          <w:pPr>
            <w:numPr>
              <w:ilvl w:val="0"/>
              <w:numId w:val="22"/>
            </w:numPr>
            <w:spacing w:after="200" w:line="240" w:lineRule="auto"/>
            <w:ind w:left="709" w:hanging="709"/>
            <w:contextualSpacing/>
            <w:jc w:val="left"/>
            <w:rPr>
              <w:rFonts w:ascii="Times New Roman" w:hAnsi="Times New Roman"/>
              <w:bCs/>
              <w:kern w:val="32"/>
              <w:sz w:val="24"/>
              <w:lang w:val="en-IE" w:eastAsia="en-IE"/>
            </w:rPr>
          </w:pPr>
          <w:r w:rsidRPr="00E06BFC">
            <w:rPr>
              <w:rFonts w:ascii="Times New Roman" w:hAnsi="Times New Roman"/>
              <w:bCs/>
              <w:kern w:val="32"/>
              <w:sz w:val="24"/>
              <w:lang w:val="en-IE" w:eastAsia="en-IE"/>
            </w:rPr>
            <w:t>Details of any Grouping / Sub Contractors must be included with the tender presentation</w:t>
          </w:r>
          <w:r w:rsidR="00C75E7E">
            <w:rPr>
              <w:rFonts w:ascii="Times New Roman" w:hAnsi="Times New Roman"/>
              <w:bCs/>
              <w:kern w:val="32"/>
              <w:sz w:val="24"/>
              <w:lang w:val="en-IE" w:eastAsia="en-IE"/>
            </w:rPr>
            <w:t>.</w:t>
          </w:r>
        </w:p>
        <w:p w14:paraId="4042A742" w14:textId="77777777" w:rsidR="00EF3C7A" w:rsidRDefault="00EF3C7A" w:rsidP="00EF3C7A">
          <w:pPr>
            <w:pStyle w:val="ListParagraph"/>
            <w:rPr>
              <w:rFonts w:ascii="Times New Roman" w:hAnsi="Times New Roman"/>
              <w:bCs/>
              <w:kern w:val="32"/>
              <w:sz w:val="24"/>
              <w:lang w:val="en-IE" w:eastAsia="en-IE"/>
            </w:rPr>
          </w:pPr>
        </w:p>
        <w:p w14:paraId="49BD2AE7" w14:textId="1C9200D2" w:rsidR="00EF3C7A" w:rsidRPr="00E06BFC" w:rsidRDefault="00EF3C7A" w:rsidP="008436C1">
          <w:pPr>
            <w:numPr>
              <w:ilvl w:val="0"/>
              <w:numId w:val="22"/>
            </w:numPr>
            <w:spacing w:after="200" w:line="240" w:lineRule="auto"/>
            <w:ind w:left="709" w:hanging="709"/>
            <w:contextualSpacing/>
            <w:jc w:val="left"/>
            <w:rPr>
              <w:rFonts w:ascii="Times New Roman" w:hAnsi="Times New Roman"/>
              <w:bCs/>
              <w:kern w:val="32"/>
              <w:sz w:val="24"/>
              <w:lang w:val="en-IE" w:eastAsia="en-IE"/>
            </w:rPr>
          </w:pPr>
          <w:r>
            <w:rPr>
              <w:rFonts w:ascii="Times New Roman" w:hAnsi="Times New Roman"/>
              <w:bCs/>
              <w:kern w:val="32"/>
              <w:sz w:val="24"/>
              <w:lang w:val="en-IE" w:eastAsia="en-IE"/>
            </w:rPr>
            <w:t>The Defence Forces operates an Energy Management System that is internationally benchmarked to ISO 50001. The Transport Corps fully supports the purchase of energy efficient products and services that impact energy performance and supports design activities that consider energy performance improvements.</w:t>
          </w:r>
        </w:p>
        <w:p w14:paraId="0512B77F" w14:textId="65FD285E" w:rsidR="008223F2" w:rsidRPr="00616995" w:rsidRDefault="00DA15C8" w:rsidP="00616995"/>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t>Appendix 2: Pricing Schedule</w:t>
      </w:r>
    </w:p>
    <w:p w14:paraId="255C8698" w14:textId="62F65A00" w:rsidR="008223F2" w:rsidRPr="00D24734" w:rsidRDefault="00DA15C8" w:rsidP="00C4073D">
      <w:pPr>
        <w:rPr>
          <w:szCs w:val="22"/>
        </w:rPr>
      </w:pPr>
      <w:sdt>
        <w:sdtPr>
          <w:rPr>
            <w:szCs w:val="22"/>
          </w:rPr>
          <w:id w:val="1406293"/>
          <w:placeholder>
            <w:docPart w:val="DefaultPlaceholder_22675703"/>
          </w:placeholder>
        </w:sdtPr>
        <w:sdtEndPr>
          <w:rPr>
            <w:color w:val="FF0000"/>
          </w:rPr>
        </w:sdtEndPr>
        <w:sdtContent>
          <w:r w:rsidR="00A171E7">
            <w:rPr>
              <w:szCs w:val="22"/>
            </w:rPr>
            <w:t xml:space="preserve">     </w:t>
          </w:r>
          <w:r w:rsidR="00C2435E">
            <w:rPr>
              <w:rFonts w:ascii="Times New Roman" w:hAnsi="Times New Roman"/>
              <w:sz w:val="24"/>
            </w:rPr>
            <w:t xml:space="preserve">Appendix </w:t>
          </w:r>
          <w:r w:rsidR="00C16E6C">
            <w:rPr>
              <w:rFonts w:ascii="Times New Roman" w:hAnsi="Times New Roman"/>
              <w:sz w:val="24"/>
            </w:rPr>
            <w:t>2:</w:t>
          </w:r>
          <w:r w:rsidR="00C2435E">
            <w:rPr>
              <w:rFonts w:ascii="Times New Roman" w:hAnsi="Times New Roman"/>
              <w:sz w:val="24"/>
            </w:rPr>
            <w:t xml:space="preserve"> </w:t>
          </w:r>
          <w:r w:rsidR="00C2435E">
            <w:rPr>
              <w:rFonts w:asciiTheme="minorHAnsi" w:hAnsiTheme="minorHAnsi"/>
              <w:szCs w:val="22"/>
              <w:lang w:val="en-US"/>
            </w:rPr>
            <w:t xml:space="preserve">REFER to ANNEX “A” ATTACHED  </w:t>
          </w:r>
          <w:r w:rsidR="00A171E7">
            <w:rPr>
              <w:szCs w:val="22"/>
            </w:rPr>
            <w:t xml:space="preserve">                                                                                                                                                                              </w:t>
          </w:r>
          <w:r w:rsidR="00B412BE" w:rsidRPr="00D12164">
            <w:rPr>
              <w:szCs w:val="22"/>
            </w:rPr>
            <w:t xml:space="preserve">  </w:t>
          </w:r>
        </w:sdtContent>
      </w:sdt>
      <w:r w:rsidR="008223F2" w:rsidRPr="00D24734">
        <w:rPr>
          <w:szCs w:val="22"/>
        </w:rPr>
        <w:t xml:space="preserve"> </w:t>
      </w:r>
    </w:p>
    <w:p w14:paraId="5DD33721" w14:textId="77777777" w:rsidR="008223F2" w:rsidRPr="00830A49" w:rsidRDefault="008223F2" w:rsidP="00C4073D">
      <w:pPr>
        <w:rPr>
          <w:szCs w:val="22"/>
        </w:rPr>
      </w:pPr>
    </w:p>
    <w:p w14:paraId="0AF6E4BA" w14:textId="55CDAD20" w:rsidR="008223F2" w:rsidRDefault="008223F2" w:rsidP="00C4073D">
      <w:pPr>
        <w:rPr>
          <w:szCs w:val="22"/>
        </w:rPr>
      </w:pPr>
    </w:p>
    <w:p w14:paraId="4E779910" w14:textId="1630338C" w:rsidR="0042192F" w:rsidRDefault="0042192F" w:rsidP="00C4073D">
      <w:pPr>
        <w:rPr>
          <w:szCs w:val="22"/>
        </w:rPr>
      </w:pPr>
    </w:p>
    <w:p w14:paraId="4BF36F92" w14:textId="4B428541" w:rsidR="0042192F" w:rsidRDefault="0042192F" w:rsidP="00C4073D">
      <w:pPr>
        <w:rPr>
          <w:szCs w:val="22"/>
        </w:rPr>
      </w:pPr>
    </w:p>
    <w:p w14:paraId="5587ED9B" w14:textId="77777777" w:rsidR="0042192F" w:rsidRPr="00830A49" w:rsidRDefault="0042192F" w:rsidP="00C4073D">
      <w:pPr>
        <w:rPr>
          <w:szCs w:val="22"/>
        </w:rPr>
        <w:sectPr w:rsidR="0042192F"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3552E2F1"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621755">
            <w:rPr>
              <w:szCs w:val="22"/>
              <w:highlight w:val="lightGray"/>
            </w:rPr>
            <w:t>The Department of Defence (Defence Forces)</w:t>
          </w:r>
        </w:sdtContent>
      </w:sdt>
      <w:r w:rsidR="00270B9E">
        <w:rPr>
          <w:szCs w:val="22"/>
        </w:rPr>
        <w:t xml:space="preserve"> </w:t>
      </w:r>
      <w:r w:rsidR="00270B9E" w:rsidRPr="00E01B4E">
        <w:rPr>
          <w:szCs w:val="22"/>
          <w:highlight w:val="lightGray"/>
        </w:rPr>
        <w:t>(the “Contracting Authority”)</w:t>
      </w:r>
    </w:p>
    <w:p w14:paraId="4644BD51" w14:textId="4193ABF2"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6D187A">
            <w:rPr>
              <w:szCs w:val="22"/>
              <w:highlight w:val="lightGray"/>
            </w:rPr>
            <w:t>Hyundai Spare Parts. File Ref; RC/17/2026</w:t>
          </w:r>
        </w:sdtContent>
      </w:sdt>
      <w:r w:rsidR="00E25F63">
        <w:rPr>
          <w:szCs w:val="22"/>
        </w:rPr>
        <w:t xml:space="preserve"> </w:t>
      </w:r>
    </w:p>
    <w:p w14:paraId="561FB074" w14:textId="77777777"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agree and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0B4C20DD" w14:textId="77777777" w:rsidR="00415753" w:rsidRDefault="00415753">
      <w:pPr>
        <w:rPr>
          <w:szCs w:val="22"/>
        </w:rPr>
      </w:pPr>
    </w:p>
    <w:p w14:paraId="02958206" w14:textId="77777777" w:rsidR="00415753" w:rsidRDefault="00415753">
      <w:pPr>
        <w:spacing w:after="0" w:line="240" w:lineRule="auto"/>
        <w:jc w:val="left"/>
        <w:rPr>
          <w:szCs w:val="22"/>
        </w:rPr>
      </w:pPr>
      <w:r>
        <w:rPr>
          <w:szCs w:val="22"/>
        </w:rPr>
        <w:br w:type="page"/>
      </w:r>
    </w:p>
    <w:p w14:paraId="3CA9DB73" w14:textId="77777777" w:rsidR="00192ECF" w:rsidRDefault="00192ECF">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227AFF">
        <w:trPr>
          <w:cantSplit/>
          <w:trHeight w:val="940"/>
        </w:trPr>
        <w:tc>
          <w:tcPr>
            <w:tcW w:w="4788" w:type="dxa"/>
          </w:tcPr>
          <w:p w14:paraId="5B549841" w14:textId="77777777" w:rsidR="00192ECF" w:rsidRDefault="008223F2" w:rsidP="00227AFF">
            <w:pPr>
              <w:rPr>
                <w:b/>
                <w:color w:val="333399"/>
                <w:szCs w:val="22"/>
              </w:rPr>
            </w:pPr>
            <w:r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5580"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227AFF">
        <w:trPr>
          <w:cantSplit/>
          <w:trHeight w:val="940"/>
        </w:trPr>
        <w:tc>
          <w:tcPr>
            <w:tcW w:w="4788" w:type="dxa"/>
          </w:tcPr>
          <w:p w14:paraId="79522EBE" w14:textId="77777777" w:rsidR="00192ECF" w:rsidRDefault="008223F2" w:rsidP="00227AFF">
            <w:pPr>
              <w:rPr>
                <w:b/>
                <w:color w:val="333399"/>
                <w:szCs w:val="22"/>
              </w:rPr>
            </w:pPr>
            <w:r w:rsidRPr="00830A49">
              <w:rPr>
                <w:b/>
                <w:color w:val="333399"/>
                <w:szCs w:val="22"/>
              </w:rPr>
              <w:t>Print name</w:t>
            </w:r>
          </w:p>
        </w:tc>
        <w:tc>
          <w:tcPr>
            <w:tcW w:w="5580"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227AFF">
        <w:trPr>
          <w:cantSplit/>
          <w:trHeight w:val="940"/>
        </w:trPr>
        <w:tc>
          <w:tcPr>
            <w:tcW w:w="4788" w:type="dxa"/>
          </w:tcPr>
          <w:p w14:paraId="3D5D2BC0" w14:textId="77777777" w:rsidR="008223F2" w:rsidRPr="00830A49" w:rsidRDefault="008223F2" w:rsidP="00227AFF">
            <w:pPr>
              <w:rPr>
                <w:b/>
                <w:color w:val="333399"/>
                <w:szCs w:val="22"/>
              </w:rPr>
            </w:pPr>
            <w:r w:rsidRPr="00830A49">
              <w:rPr>
                <w:b/>
                <w:color w:val="333399"/>
                <w:szCs w:val="22"/>
              </w:rPr>
              <w:t>Date</w:t>
            </w:r>
          </w:p>
        </w:tc>
        <w:tc>
          <w:tcPr>
            <w:tcW w:w="5580" w:type="dxa"/>
            <w:vMerge/>
            <w:shd w:val="clear" w:color="auto" w:fill="CCCCCC"/>
          </w:tcPr>
          <w:p w14:paraId="3A642A82" w14:textId="77777777" w:rsidR="008223F2" w:rsidRPr="00830A49" w:rsidRDefault="008223F2" w:rsidP="00227AFF">
            <w:pPr>
              <w:rPr>
                <w:b/>
                <w:color w:val="333399"/>
                <w:szCs w:val="22"/>
              </w:rPr>
            </w:pPr>
          </w:p>
        </w:tc>
      </w:tr>
    </w:tbl>
    <w:p w14:paraId="26640036"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t xml:space="preserve">Appendix </w:t>
      </w:r>
      <w:r w:rsidR="008F7551">
        <w:rPr>
          <w:rFonts w:ascii="Calibri" w:hAnsi="Calibri"/>
        </w:rPr>
        <w:t>4</w:t>
      </w:r>
      <w:r w:rsidRPr="00830A49">
        <w:rPr>
          <w:rFonts w:ascii="Calibri" w:hAnsi="Calibri"/>
        </w:rPr>
        <w:t>: Declaration as to Personal Circumstances of Tenderer</w:t>
      </w:r>
    </w:p>
    <w:p w14:paraId="31B22378" w14:textId="2951F0B1" w:rsidR="008F7551" w:rsidRPr="008F7551" w:rsidRDefault="008F7551" w:rsidP="008F7551">
      <w:pPr>
        <w:rPr>
          <w:szCs w:val="22"/>
        </w:rPr>
      </w:pPr>
      <w:r w:rsidRPr="008F7551">
        <w:rPr>
          <w:szCs w:val="22"/>
        </w:rPr>
        <w:t xml:space="preserve">Re: Request for Tenders for the Supply of </w:t>
      </w:r>
      <w:sdt>
        <w:sdtPr>
          <w:rPr>
            <w:szCs w:val="22"/>
            <w:highlight w:val="lightGray"/>
          </w:rPr>
          <w:alias w:val="Type of Goods"/>
          <w:tag w:val="Type of Goods"/>
          <w:id w:val="1880129775"/>
          <w:placeholder>
            <w:docPart w:val="A12C990E3E3A4D54B9898FF0816AB89D"/>
          </w:placeholder>
          <w:dataBinding w:prefixMappings="xmlns:ns0='http://schemas.microsoft.com/office/2006/coverPageProps' " w:xpath="/ns0:CoverPageProperties[1]/ns0:CompanyFax[1]" w:storeItemID="{55AF091B-3C7A-41E3-B477-F2FDAA23CFDA}"/>
          <w:text/>
        </w:sdtPr>
        <w:sdtEndPr/>
        <w:sdtContent>
          <w:r w:rsidR="006D187A">
            <w:rPr>
              <w:szCs w:val="22"/>
              <w:highlight w:val="lightGray"/>
            </w:rPr>
            <w:t>Hyundai Spare Parts. File Ref; RC/17/2026</w:t>
          </w:r>
        </w:sdtContent>
      </w:sdt>
      <w:r w:rsidRPr="008F7551">
        <w:rPr>
          <w:szCs w:val="22"/>
        </w:rPr>
        <w:t xml:space="preserve"> </w:t>
      </w:r>
    </w:p>
    <w:p w14:paraId="1A077A3A" w14:textId="77777777" w:rsidR="008F7551" w:rsidRPr="008F7551" w:rsidRDefault="008F7551" w:rsidP="008F7551">
      <w:pPr>
        <w:tabs>
          <w:tab w:val="left" w:pos="1701"/>
        </w:tabs>
        <w:rPr>
          <w:szCs w:val="22"/>
        </w:rPr>
      </w:pPr>
      <w:r w:rsidRPr="008F7551">
        <w:rPr>
          <w:b/>
          <w:szCs w:val="22"/>
        </w:rPr>
        <w:t>NAME:</w:t>
      </w:r>
      <w:r w:rsidRPr="008F7551">
        <w:rPr>
          <w:szCs w:val="22"/>
        </w:rPr>
        <w:t xml:space="preserve">   </w:t>
      </w:r>
      <w:r w:rsidRPr="008F7551">
        <w:rPr>
          <w:szCs w:val="22"/>
        </w:rPr>
        <w:tab/>
      </w:r>
      <w:r w:rsidRPr="008F7551">
        <w:rPr>
          <w:rFonts w:cs="Calibri"/>
          <w:szCs w:val="22"/>
          <w:u w:val="single"/>
        </w:rPr>
        <w:fldChar w:fldCharType="begin">
          <w:ffData>
            <w:name w:val=""/>
            <w:enabled/>
            <w:calcOnExit w:val="0"/>
            <w:textInput>
              <w:default w:val="[Click here and insert name]"/>
            </w:textInput>
          </w:ffData>
        </w:fldChar>
      </w:r>
      <w:r w:rsidRPr="008F7551">
        <w:rPr>
          <w:rFonts w:cs="Calibri"/>
          <w:szCs w:val="22"/>
          <w:u w:val="single"/>
        </w:rPr>
        <w:instrText xml:space="preserve"> FORMTEXT </w:instrText>
      </w:r>
      <w:r w:rsidRPr="008F7551">
        <w:rPr>
          <w:rFonts w:cs="Calibri"/>
          <w:szCs w:val="22"/>
          <w:u w:val="single"/>
        </w:rPr>
      </w:r>
      <w:r w:rsidRPr="008F7551">
        <w:rPr>
          <w:rFonts w:cs="Calibri"/>
          <w:szCs w:val="22"/>
          <w:u w:val="single"/>
        </w:rPr>
        <w:fldChar w:fldCharType="separate"/>
      </w:r>
      <w:r w:rsidRPr="008F7551">
        <w:rPr>
          <w:rFonts w:cs="Calibri"/>
          <w:noProof/>
          <w:szCs w:val="22"/>
          <w:u w:val="single"/>
        </w:rPr>
        <w:t>[Click here and insert name]</w:t>
      </w:r>
      <w:r w:rsidRPr="008F7551">
        <w:rPr>
          <w:rFonts w:cs="Calibri"/>
          <w:szCs w:val="22"/>
          <w:u w:val="single"/>
        </w:rPr>
        <w:fldChar w:fldCharType="end"/>
      </w:r>
    </w:p>
    <w:p w14:paraId="2BE8CF6C" w14:textId="77777777" w:rsidR="008F7551" w:rsidRPr="008F7551" w:rsidRDefault="008F7551" w:rsidP="008F7551">
      <w:pPr>
        <w:tabs>
          <w:tab w:val="left" w:pos="1701"/>
        </w:tabs>
        <w:rPr>
          <w:szCs w:val="22"/>
        </w:rPr>
      </w:pPr>
      <w:r w:rsidRPr="008F7551">
        <w:rPr>
          <w:b/>
          <w:szCs w:val="22"/>
        </w:rPr>
        <w:t>ADDRESS:</w:t>
      </w:r>
      <w:r w:rsidRPr="008F7551">
        <w:rPr>
          <w:szCs w:val="22"/>
        </w:rPr>
        <w:t xml:space="preserve"> </w:t>
      </w:r>
      <w:r w:rsidRPr="008F7551">
        <w:rPr>
          <w:szCs w:val="22"/>
        </w:rPr>
        <w:tab/>
      </w:r>
      <w:r w:rsidRPr="008F7551">
        <w:rPr>
          <w:rFonts w:cs="Calibri"/>
          <w:szCs w:val="22"/>
          <w:u w:val="single"/>
        </w:rPr>
        <w:fldChar w:fldCharType="begin">
          <w:ffData>
            <w:name w:val=""/>
            <w:enabled/>
            <w:calcOnExit w:val="0"/>
            <w:textInput>
              <w:default w:val="[Click here and insert address]"/>
            </w:textInput>
          </w:ffData>
        </w:fldChar>
      </w:r>
      <w:r w:rsidRPr="008F7551">
        <w:rPr>
          <w:rFonts w:cs="Calibri"/>
          <w:szCs w:val="22"/>
          <w:u w:val="single"/>
        </w:rPr>
        <w:instrText xml:space="preserve"> FORMTEXT </w:instrText>
      </w:r>
      <w:r w:rsidRPr="008F7551">
        <w:rPr>
          <w:rFonts w:cs="Calibri"/>
          <w:szCs w:val="22"/>
          <w:u w:val="single"/>
        </w:rPr>
      </w:r>
      <w:r w:rsidRPr="008F7551">
        <w:rPr>
          <w:rFonts w:cs="Calibri"/>
          <w:szCs w:val="22"/>
          <w:u w:val="single"/>
        </w:rPr>
        <w:fldChar w:fldCharType="separate"/>
      </w:r>
      <w:r w:rsidRPr="008F7551">
        <w:rPr>
          <w:rFonts w:cs="Calibri"/>
          <w:noProof/>
          <w:szCs w:val="22"/>
          <w:u w:val="single"/>
        </w:rPr>
        <w:t>[Click here and insert address]</w:t>
      </w:r>
      <w:r w:rsidRPr="008F7551">
        <w:rPr>
          <w:rFonts w:cs="Calibri"/>
          <w:szCs w:val="22"/>
          <w:u w:val="single"/>
        </w:rPr>
        <w:fldChar w:fldCharType="end"/>
      </w:r>
    </w:p>
    <w:p w14:paraId="1D6A3F99" w14:textId="77777777" w:rsidR="008F7551" w:rsidRPr="008F7551" w:rsidRDefault="008F7551" w:rsidP="008F7551">
      <w:pPr>
        <w:rPr>
          <w:szCs w:val="22"/>
        </w:rPr>
      </w:pPr>
      <w:r w:rsidRPr="008F7551">
        <w:rPr>
          <w:szCs w:val="22"/>
        </w:rPr>
        <w:t xml:space="preserve">I, </w:t>
      </w:r>
      <w:r w:rsidRPr="008F7551">
        <w:rPr>
          <w:rFonts w:cs="Calibri"/>
          <w:szCs w:val="22"/>
        </w:rPr>
        <w:fldChar w:fldCharType="begin">
          <w:ffData>
            <w:name w:val=""/>
            <w:enabled/>
            <w:calcOnExit w:val="0"/>
            <w:textInput>
              <w:default w:val="[Click here and insert name of Declarant]"/>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Declarant]</w:t>
      </w:r>
      <w:r w:rsidRPr="008F7551">
        <w:rPr>
          <w:rFonts w:cs="Calibri"/>
          <w:szCs w:val="22"/>
        </w:rPr>
        <w:fldChar w:fldCharType="end"/>
      </w:r>
      <w:r w:rsidRPr="008F7551">
        <w:rPr>
          <w:rFonts w:cs="Calibri"/>
          <w:szCs w:val="22"/>
        </w:rPr>
        <w:t>,</w:t>
      </w:r>
      <w:r w:rsidRPr="008F7551">
        <w:rPr>
          <w:i/>
          <w:szCs w:val="22"/>
        </w:rPr>
        <w:t xml:space="preserve"> </w:t>
      </w:r>
      <w:r w:rsidRPr="008F7551">
        <w:rPr>
          <w:szCs w:val="22"/>
        </w:rPr>
        <w:t xml:space="preserve">having been duly authorised by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szCs w:val="22"/>
        </w:rPr>
        <w:t xml:space="preserve"> sincerely declare that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rFonts w:cs="Calibri"/>
          <w:szCs w:val="22"/>
        </w:rPr>
        <w:t xml:space="preserve"> </w:t>
      </w:r>
      <w:r w:rsidRPr="008F7551">
        <w:rPr>
          <w:szCs w:val="22"/>
        </w:rPr>
        <w:t xml:space="preserve">itself or any person who has is a member of the administrative, management or supervisory body of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rFonts w:cs="Calibri"/>
          <w:szCs w:val="22"/>
        </w:rPr>
        <w:t xml:space="preserve"> </w:t>
      </w:r>
      <w:r w:rsidRPr="008F7551">
        <w:rPr>
          <w:szCs w:val="22"/>
        </w:rPr>
        <w:t xml:space="preserve">or has powers of representation, decision or control in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i/>
          <w:szCs w:val="22"/>
        </w:rPr>
        <w:t>:</w:t>
      </w:r>
      <w:r w:rsidRPr="008F7551">
        <w:rPr>
          <w:szCs w:val="22"/>
        </w:rPr>
        <w:t xml:space="preserve"> </w:t>
      </w:r>
    </w:p>
    <w:p w14:paraId="10169080"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participation in a criminal organisation, as defined in Article 2 of Council Framework Decision 2008/841/JHA.</w:t>
      </w:r>
    </w:p>
    <w:p w14:paraId="4CB22FA7"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8F7551">
        <w:rPr>
          <w:rFonts w:cs="Calibri"/>
          <w:szCs w:val="22"/>
        </w:rPr>
        <w:fldChar w:fldCharType="begin">
          <w:ffData>
            <w:name w:val=""/>
            <w:enabled/>
            <w:calcOnExit w:val="0"/>
            <w:textInput>
              <w:default w:val="[Click here and insert name of entity]"/>
            </w:textInput>
          </w:ffData>
        </w:fldChar>
      </w:r>
      <w:r w:rsidRPr="008F7551">
        <w:rPr>
          <w:rFonts w:cs="Calibri"/>
          <w:szCs w:val="22"/>
        </w:rPr>
        <w:instrText xml:space="preserve"> FORMTEXT </w:instrText>
      </w:r>
      <w:r w:rsidRPr="008F7551">
        <w:rPr>
          <w:rFonts w:cs="Calibri"/>
          <w:szCs w:val="22"/>
        </w:rPr>
      </w:r>
      <w:r w:rsidRPr="008F7551">
        <w:rPr>
          <w:rFonts w:cs="Calibri"/>
          <w:szCs w:val="22"/>
        </w:rPr>
        <w:fldChar w:fldCharType="separate"/>
      </w:r>
      <w:r w:rsidRPr="008F7551">
        <w:rPr>
          <w:rFonts w:cs="Calibri"/>
          <w:noProof/>
          <w:szCs w:val="22"/>
        </w:rPr>
        <w:t>[Click here and insert name of entity]</w:t>
      </w:r>
      <w:r w:rsidRPr="008F7551">
        <w:rPr>
          <w:rFonts w:cs="Calibri"/>
          <w:szCs w:val="22"/>
        </w:rPr>
        <w:fldChar w:fldCharType="end"/>
      </w:r>
      <w:r w:rsidRPr="008F7551">
        <w:rPr>
          <w:szCs w:val="22"/>
          <w:lang w:eastAsia="en-IE"/>
        </w:rPr>
        <w:t>.</w:t>
      </w:r>
    </w:p>
    <w:p w14:paraId="6ADAF980"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fraud within the meaning of Article 1 of the Convention on the protection of the European Communities’ financial interests.</w:t>
      </w:r>
    </w:p>
    <w:p w14:paraId="6DA2898D"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F83CF5A"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rPr>
        <w:t>m</w:t>
      </w:r>
      <w:r w:rsidRPr="008F7551">
        <w:rPr>
          <w:szCs w:val="22"/>
          <w:lang w:eastAsia="en-IE"/>
        </w:rPr>
        <w:t>oney laundering or terrorist financing, as defined in Article 1 of Directive 2005/60/EC of the European Parliament and of the Council</w:t>
      </w:r>
      <w:r w:rsidRPr="008F7551">
        <w:rPr>
          <w:szCs w:val="22"/>
          <w:u w:val="single"/>
          <w:lang w:eastAsia="en-IE"/>
        </w:rPr>
        <w:t>.</w:t>
      </w:r>
    </w:p>
    <w:p w14:paraId="4EB65D2D" w14:textId="77777777" w:rsidR="008F7551" w:rsidRPr="008F7551" w:rsidRDefault="008F7551" w:rsidP="008F7551">
      <w:pPr>
        <w:numPr>
          <w:ilvl w:val="0"/>
          <w:numId w:val="4"/>
        </w:numPr>
        <w:ind w:left="792" w:right="47" w:hanging="396"/>
        <w:rPr>
          <w:szCs w:val="22"/>
        </w:rPr>
      </w:pPr>
      <w:r w:rsidRPr="008F7551">
        <w:rPr>
          <w:szCs w:val="22"/>
        </w:rPr>
        <w:t>H</w:t>
      </w:r>
      <w:r w:rsidRPr="008F7551">
        <w:rPr>
          <w:rFonts w:eastAsia="Calibri"/>
          <w:szCs w:val="22"/>
          <w:lang w:val="en-US"/>
        </w:rPr>
        <w:t xml:space="preserve">as never been the subject of a conviction for </w:t>
      </w:r>
      <w:r w:rsidRPr="008F7551">
        <w:rPr>
          <w:szCs w:val="22"/>
          <w:lang w:eastAsia="en-IE"/>
        </w:rPr>
        <w:t>child labour and other forms of trafficking in human beings as defined in Article 2 of Directive 2011/36/EU of the European Parliament and of the Council.</w:t>
      </w:r>
    </w:p>
    <w:p w14:paraId="207EC312" w14:textId="138C6BC4" w:rsidR="008F7551" w:rsidRDefault="008F7551" w:rsidP="00911C8B">
      <w:pPr>
        <w:pStyle w:val="ListParagraph"/>
        <w:numPr>
          <w:ilvl w:val="0"/>
          <w:numId w:val="4"/>
        </w:numPr>
        <w:spacing w:after="60" w:line="300" w:lineRule="exact"/>
        <w:ind w:left="851" w:hanging="425"/>
        <w:rPr>
          <w:szCs w:val="22"/>
        </w:rPr>
      </w:pPr>
      <w:r w:rsidRPr="006A11F8">
        <w:rPr>
          <w:szCs w:val="22"/>
        </w:rPr>
        <w:t>Is not in breach and has not breached its obligations relating to the payment of taxes or social security contributions</w:t>
      </w:r>
      <w:r>
        <w:rPr>
          <w:szCs w:val="22"/>
        </w:rPr>
        <w:t xml:space="preserve"> </w:t>
      </w:r>
    </w:p>
    <w:p w14:paraId="135F6E1B" w14:textId="77777777" w:rsidR="003A5DC2" w:rsidRDefault="003A5DC2" w:rsidP="003A5DC2">
      <w:pPr>
        <w:pStyle w:val="ListParagraph"/>
        <w:spacing w:after="60" w:line="300" w:lineRule="exact"/>
        <w:ind w:left="851"/>
        <w:rPr>
          <w:szCs w:val="22"/>
        </w:rPr>
      </w:pPr>
    </w:p>
    <w:p w14:paraId="19E14B1F" w14:textId="77777777" w:rsidR="003A5DC2" w:rsidRDefault="003A5DC2" w:rsidP="003A5DC2">
      <w:pPr>
        <w:pStyle w:val="ListParagraph"/>
        <w:numPr>
          <w:ilvl w:val="0"/>
          <w:numId w:val="4"/>
        </w:numPr>
        <w:spacing w:after="60" w:line="300" w:lineRule="exact"/>
        <w:ind w:left="851" w:hanging="425"/>
        <w:rPr>
          <w:szCs w:val="22"/>
        </w:rPr>
      </w:pPr>
      <w:r w:rsidRPr="003A5DC2">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0332F0A" w14:textId="77777777" w:rsidR="003A5DC2" w:rsidRPr="003A5DC2" w:rsidRDefault="003A5DC2" w:rsidP="003A5DC2">
      <w:pPr>
        <w:pStyle w:val="ListParagraph"/>
        <w:rPr>
          <w:szCs w:val="22"/>
        </w:rPr>
      </w:pPr>
    </w:p>
    <w:p w14:paraId="0BE0FC44" w14:textId="730BA12D" w:rsidR="003A5DC2" w:rsidRPr="003A5DC2" w:rsidRDefault="003A5DC2" w:rsidP="003A5DC2">
      <w:pPr>
        <w:pStyle w:val="ListParagraph"/>
        <w:numPr>
          <w:ilvl w:val="0"/>
          <w:numId w:val="4"/>
        </w:numPr>
        <w:spacing w:after="60" w:line="300" w:lineRule="exact"/>
        <w:ind w:left="851" w:hanging="425"/>
        <w:rPr>
          <w:szCs w:val="22"/>
        </w:rPr>
      </w:pPr>
      <w:r w:rsidRPr="003A5DC2">
        <w:rPr>
          <w:szCs w:val="22"/>
        </w:rPr>
        <w:t xml:space="preserve">That the preparation of the Tender was carried out independently;                                                                                                                                                                                                                                         </w:t>
      </w:r>
    </w:p>
    <w:p w14:paraId="481CCA5F" w14:textId="77777777" w:rsidR="008F7551" w:rsidRPr="006A11F8" w:rsidRDefault="008F7551" w:rsidP="00911C8B">
      <w:pPr>
        <w:pStyle w:val="ListParagraph"/>
        <w:spacing w:after="60" w:line="300" w:lineRule="exact"/>
        <w:ind w:left="851"/>
        <w:rPr>
          <w:szCs w:val="22"/>
        </w:rPr>
      </w:pPr>
    </w:p>
    <w:sdt>
      <w:sdtPr>
        <w:rPr>
          <w:i/>
          <w:szCs w:val="22"/>
        </w:rPr>
        <w:id w:val="1763726252"/>
        <w:placeholder>
          <w:docPart w:val="8EBF4DC69D254232BE826015F437EB45"/>
        </w:placeholder>
      </w:sdtPr>
      <w:sdtEndPr>
        <w:rPr>
          <w:i w:val="0"/>
        </w:rPr>
      </w:sdtEndPr>
      <w:sdtContent>
        <w:p w14:paraId="0A702D6F"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 xml:space="preserve">[Any of the following discretionary exclusion grounds not selected for inclusion in the </w:t>
          </w:r>
          <w:proofErr w:type="spellStart"/>
          <w:r w:rsidRPr="0025749A">
            <w:rPr>
              <w:i/>
              <w:color w:val="A6A6A6" w:themeColor="background1" w:themeShade="A6"/>
              <w:szCs w:val="22"/>
            </w:rPr>
            <w:t>eESPD</w:t>
          </w:r>
          <w:proofErr w:type="spellEnd"/>
          <w:r w:rsidRPr="0025749A">
            <w:rPr>
              <w:i/>
              <w:color w:val="A6A6A6" w:themeColor="background1" w:themeShade="A6"/>
              <w:szCs w:val="22"/>
            </w:rPr>
            <w:t xml:space="preserve"> generated for this competition should be deleted and replaced with “Not Used” if not applicable</w:t>
          </w:r>
        </w:p>
        <w:p w14:paraId="0C8BC129" w14:textId="77777777"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When finished, delete these instructions and click in Appendix 5 to continue.]</w:t>
          </w:r>
        </w:p>
        <w:p w14:paraId="44E47C0B" w14:textId="19E2CADB"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t xml:space="preserve"> </w:t>
          </w:r>
          <w:r w:rsidR="008F7551" w:rsidRPr="0025749A">
            <w:rPr>
              <w:i/>
              <w:color w:val="A6A6A6" w:themeColor="background1" w:themeShade="A6"/>
              <w:szCs w:val="22"/>
            </w:rPr>
            <w:t>(</w:t>
          </w:r>
          <w:r>
            <w:rPr>
              <w:i/>
              <w:color w:val="A6A6A6" w:themeColor="background1" w:themeShade="A6"/>
              <w:szCs w:val="22"/>
            </w:rPr>
            <w:t>j</w:t>
          </w:r>
          <w:r w:rsidR="008F7551" w:rsidRPr="0025749A">
            <w:rPr>
              <w:i/>
              <w:color w:val="A6A6A6" w:themeColor="background1" w:themeShade="A6"/>
              <w:szCs w:val="22"/>
            </w:rPr>
            <w:t>)</w:t>
          </w:r>
          <w:r w:rsidR="008F7551" w:rsidRPr="0025749A">
            <w:rPr>
              <w:i/>
              <w:color w:val="A6A6A6" w:themeColor="background1" w:themeShade="A6"/>
              <w:szCs w:val="22"/>
            </w:rPr>
            <w:tab/>
            <w:t>Delete and replace with “Not Used” if not applicable:</w:t>
          </w:r>
          <w:r w:rsidR="008F7551" w:rsidRPr="007F7CB2">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C778F49" w14:textId="482B1965" w:rsidR="008F7551" w:rsidRPr="0025749A" w:rsidRDefault="008F7551" w:rsidP="008F7551">
          <w:pPr>
            <w:ind w:left="851" w:right="47"/>
            <w:rPr>
              <w:i/>
              <w:color w:val="A6A6A6" w:themeColor="background1" w:themeShade="A6"/>
              <w:szCs w:val="22"/>
            </w:rPr>
          </w:pPr>
          <w:r w:rsidRPr="0025749A">
            <w:rPr>
              <w:i/>
              <w:color w:val="A6A6A6" w:themeColor="background1" w:themeShade="A6"/>
              <w:szCs w:val="22"/>
            </w:rPr>
            <w:t>(</w:t>
          </w:r>
          <w:r w:rsidR="003A5DC2">
            <w:rPr>
              <w:i/>
              <w:color w:val="A6A6A6" w:themeColor="background1" w:themeShade="A6"/>
              <w:szCs w:val="22"/>
            </w:rPr>
            <w:t>k</w:t>
          </w:r>
          <w:r w:rsidRPr="0025749A">
            <w:rPr>
              <w:i/>
              <w:color w:val="A6A6A6" w:themeColor="background1" w:themeShade="A6"/>
              <w:szCs w:val="22"/>
            </w:rPr>
            <w:t>)</w:t>
          </w:r>
          <w:r w:rsidRPr="0025749A">
            <w:rPr>
              <w:i/>
              <w:color w:val="A6A6A6" w:themeColor="background1" w:themeShade="A6"/>
              <w:szCs w:val="22"/>
            </w:rPr>
            <w:tab/>
            <w:t>Delete and replace with “Not Used” if not applicable:</w:t>
          </w:r>
          <w:r w:rsidRPr="007F7CB2">
            <w:rPr>
              <w:szCs w:val="22"/>
            </w:rPr>
            <w:t xml:space="preserve"> Is not guilty of grave professional misconduct.</w:t>
          </w:r>
        </w:p>
        <w:p w14:paraId="61C09C77" w14:textId="0407192B" w:rsidR="008F7551" w:rsidRPr="0025749A" w:rsidRDefault="003A5DC2" w:rsidP="008F7551">
          <w:pPr>
            <w:ind w:left="851" w:right="47"/>
            <w:rPr>
              <w:i/>
              <w:color w:val="A6A6A6" w:themeColor="background1" w:themeShade="A6"/>
              <w:szCs w:val="22"/>
            </w:rPr>
          </w:pPr>
          <w:r>
            <w:rPr>
              <w:i/>
              <w:color w:val="A6A6A6" w:themeColor="background1" w:themeShade="A6"/>
              <w:szCs w:val="22"/>
            </w:rPr>
            <w:t>(l</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entered into agreements with other economic operators aimed at distorting competition.</w:t>
          </w:r>
        </w:p>
        <w:p w14:paraId="353F5CDE" w14:textId="110909FF" w:rsidR="008F7551" w:rsidRDefault="003A5DC2" w:rsidP="008F7551">
          <w:pPr>
            <w:ind w:left="851" w:right="47"/>
            <w:rPr>
              <w:szCs w:val="22"/>
            </w:rPr>
          </w:pPr>
          <w:r>
            <w:rPr>
              <w:i/>
              <w:color w:val="A6A6A6" w:themeColor="background1" w:themeShade="A6"/>
              <w:szCs w:val="22"/>
            </w:rPr>
            <w:t>(m</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Is not aware of any conflict of interest due to its participation in the Competition;</w:t>
          </w:r>
        </w:p>
        <w:p w14:paraId="0DD74563" w14:textId="4C5BD25F" w:rsidR="008F7551" w:rsidRPr="0025749A" w:rsidRDefault="003A5DC2" w:rsidP="008F7551">
          <w:pPr>
            <w:ind w:left="851" w:right="47"/>
            <w:rPr>
              <w:i/>
              <w:color w:val="A6A6A6" w:themeColor="background1" w:themeShade="A6"/>
              <w:szCs w:val="22"/>
            </w:rPr>
          </w:pPr>
          <w:r w:rsidRPr="0025749A">
            <w:rPr>
              <w:i/>
              <w:color w:val="A6A6A6" w:themeColor="background1" w:themeShade="A6"/>
              <w:szCs w:val="22"/>
            </w:rPr>
            <w:t xml:space="preserve"> </w:t>
          </w:r>
          <w:r w:rsidR="008F7551" w:rsidRPr="0025749A">
            <w:rPr>
              <w:i/>
              <w:color w:val="A6A6A6" w:themeColor="background1" w:themeShade="A6"/>
              <w:szCs w:val="22"/>
            </w:rPr>
            <w:t>(</w:t>
          </w:r>
          <w:r w:rsidR="00EE37B8">
            <w:rPr>
              <w:i/>
              <w:color w:val="A6A6A6" w:themeColor="background1" w:themeShade="A6"/>
              <w:szCs w:val="22"/>
            </w:rPr>
            <w:t>n</w:t>
          </w:r>
          <w:r w:rsidR="008F7551" w:rsidRPr="0025749A">
            <w:rPr>
              <w:i/>
              <w:color w:val="A6A6A6" w:themeColor="background1" w:themeShade="A6"/>
              <w:szCs w:val="22"/>
            </w:rPr>
            <w:t>)</w:t>
          </w:r>
          <w:r w:rsidR="008F7551" w:rsidRPr="0025749A">
            <w:rPr>
              <w:i/>
              <w:color w:val="A6A6A6" w:themeColor="background1" w:themeShade="A6"/>
              <w:szCs w:val="22"/>
            </w:rPr>
            <w:tab/>
            <w:t xml:space="preserve">Delete and replace with “Not Used” if not applicable: </w:t>
          </w:r>
          <w:r w:rsidR="008F7551" w:rsidRPr="007F7CB2">
            <w:rPr>
              <w:szCs w:val="22"/>
            </w:rPr>
            <w:t>Has not had any prior involvement in the preparation of the Competition;</w:t>
          </w:r>
          <w:r w:rsidR="008F7551" w:rsidRPr="0025749A">
            <w:rPr>
              <w:i/>
              <w:color w:val="A6A6A6" w:themeColor="background1" w:themeShade="A6"/>
              <w:szCs w:val="22"/>
            </w:rPr>
            <w:t>(</w:t>
          </w:r>
          <w:r w:rsidR="00EE37B8">
            <w:rPr>
              <w:i/>
              <w:color w:val="A6A6A6" w:themeColor="background1" w:themeShade="A6"/>
              <w:szCs w:val="22"/>
            </w:rPr>
            <w:t>o</w:t>
          </w:r>
          <w:r w:rsidR="008F7551" w:rsidRPr="0025749A">
            <w:rPr>
              <w:i/>
              <w:color w:val="A6A6A6" w:themeColor="background1" w:themeShade="A6"/>
              <w:szCs w:val="22"/>
            </w:rPr>
            <w:t>)</w:t>
          </w:r>
          <w:r w:rsidR="008F7551" w:rsidRPr="0025749A">
            <w:rPr>
              <w:i/>
              <w:color w:val="A6A6A6" w:themeColor="background1" w:themeShade="A6"/>
              <w:szCs w:val="22"/>
            </w:rPr>
            <w:tab/>
            <w:t xml:space="preserve"> Delete and replace with “Not Used” if not applicable: </w:t>
          </w:r>
          <w:r w:rsidR="008F7551" w:rsidRPr="007F7CB2">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68D97D2" w14:textId="687BD33D" w:rsidR="008F7551" w:rsidRPr="0025749A" w:rsidRDefault="008F7551" w:rsidP="008F7551">
          <w:pPr>
            <w:ind w:left="851" w:right="47"/>
            <w:rPr>
              <w:i/>
              <w:color w:val="A6A6A6" w:themeColor="background1" w:themeShade="A6"/>
              <w:szCs w:val="22"/>
            </w:rPr>
          </w:pPr>
          <w:r>
            <w:rPr>
              <w:i/>
              <w:color w:val="A6A6A6" w:themeColor="background1" w:themeShade="A6"/>
              <w:szCs w:val="22"/>
            </w:rPr>
            <w:t>(</w:t>
          </w:r>
          <w:r w:rsidR="003A5DC2">
            <w:rPr>
              <w:i/>
              <w:color w:val="A6A6A6" w:themeColor="background1" w:themeShade="A6"/>
              <w:szCs w:val="22"/>
            </w:rPr>
            <w:t>o</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1061740" w14:textId="0084ED1F" w:rsidR="008F7551" w:rsidRDefault="008F7551" w:rsidP="008F7551">
          <w:pPr>
            <w:ind w:left="851" w:right="47"/>
            <w:rPr>
              <w:szCs w:val="22"/>
            </w:rPr>
          </w:pPr>
          <w:r w:rsidRPr="0025749A">
            <w:rPr>
              <w:i/>
              <w:color w:val="A6A6A6" w:themeColor="background1" w:themeShade="A6"/>
              <w:szCs w:val="22"/>
            </w:rPr>
            <w:t>(</w:t>
          </w:r>
          <w:r w:rsidR="003A5DC2">
            <w:rPr>
              <w:i/>
              <w:color w:val="A6A6A6" w:themeColor="background1" w:themeShade="A6"/>
              <w:szCs w:val="22"/>
            </w:rPr>
            <w:t>p</w:t>
          </w:r>
          <w:r w:rsidRPr="0025749A">
            <w:rPr>
              <w:i/>
              <w:color w:val="A6A6A6" w:themeColor="background1" w:themeShade="A6"/>
              <w:szCs w:val="22"/>
            </w:rPr>
            <w:t>)</w:t>
          </w:r>
          <w:r w:rsidRPr="0025749A">
            <w:rPr>
              <w:i/>
              <w:color w:val="A6A6A6" w:themeColor="background1" w:themeShade="A6"/>
              <w:szCs w:val="22"/>
            </w:rPr>
            <w:tab/>
            <w:t xml:space="preserve">Delete and replace with “Not Used” if not applicable: </w:t>
          </w:r>
          <w:r w:rsidRPr="007F7CB2">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sdtContent>
    </w:sdt>
    <w:p w14:paraId="65EE84F9" w14:textId="29A189CF" w:rsidR="008F7551" w:rsidRDefault="008F7551" w:rsidP="008F7551">
      <w:pPr>
        <w:spacing w:after="60" w:line="300" w:lineRule="exact"/>
        <w:rPr>
          <w:szCs w:val="22"/>
        </w:rPr>
      </w:pPr>
      <w:r w:rsidRPr="00362860">
        <w:rPr>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2B16CCF" w14:textId="77777777" w:rsidR="008F7551" w:rsidRDefault="008F7551" w:rsidP="00C4073D">
      <w:pPr>
        <w:spacing w:after="60" w:line="300" w:lineRule="exact"/>
        <w:rPr>
          <w:szCs w:val="22"/>
        </w:rPr>
      </w:pPr>
    </w:p>
    <w:p w14:paraId="6ED39103" w14:textId="77777777" w:rsidR="002A1F92" w:rsidRDefault="002A1F92" w:rsidP="00C4073D">
      <w:pPr>
        <w:spacing w:after="60" w:line="300" w:lineRule="exact"/>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493C78" w:rsidRPr="00830A49" w14:paraId="6126D2C0" w14:textId="77777777" w:rsidTr="00430861">
        <w:trPr>
          <w:trHeight w:val="707"/>
        </w:trPr>
        <w:tc>
          <w:tcPr>
            <w:tcW w:w="4505" w:type="dxa"/>
          </w:tcPr>
          <w:p w14:paraId="456F1A13" w14:textId="77777777" w:rsidR="00493C78" w:rsidRPr="00830A49" w:rsidRDefault="00493C78" w:rsidP="00430861">
            <w:pPr>
              <w:spacing w:after="240"/>
              <w:rPr>
                <w:b/>
                <w:color w:val="333399"/>
                <w:szCs w:val="22"/>
              </w:rPr>
            </w:pPr>
            <w:r w:rsidRPr="00830A49">
              <w:rPr>
                <w:b/>
                <w:color w:val="333399"/>
                <w:szCs w:val="22"/>
              </w:rPr>
              <w:br w:type="page"/>
            </w:r>
          </w:p>
          <w:p w14:paraId="524819A7" w14:textId="77777777" w:rsidR="00493C78" w:rsidRPr="00830A49" w:rsidRDefault="00493C78" w:rsidP="00430861">
            <w:pPr>
              <w:spacing w:after="240"/>
              <w:rPr>
                <w:b/>
                <w:color w:val="333399"/>
                <w:szCs w:val="22"/>
              </w:rPr>
            </w:pPr>
            <w:r w:rsidRPr="00830A49">
              <w:rPr>
                <w:b/>
                <w:color w:val="333399"/>
                <w:szCs w:val="22"/>
              </w:rPr>
              <w:t>________________________</w:t>
            </w:r>
          </w:p>
          <w:p w14:paraId="330CF1D6" w14:textId="77777777" w:rsidR="00493C78" w:rsidRPr="00830A49" w:rsidRDefault="00493C78" w:rsidP="00430861">
            <w:pPr>
              <w:spacing w:after="240"/>
              <w:rPr>
                <w:b/>
                <w:color w:val="333399"/>
                <w:szCs w:val="22"/>
              </w:rPr>
            </w:pPr>
            <w:r w:rsidRPr="00830A49">
              <w:rPr>
                <w:b/>
                <w:color w:val="333399"/>
                <w:szCs w:val="22"/>
              </w:rPr>
              <w:t>Signature of Declarant</w:t>
            </w:r>
          </w:p>
        </w:tc>
        <w:tc>
          <w:tcPr>
            <w:tcW w:w="4782" w:type="dxa"/>
          </w:tcPr>
          <w:p w14:paraId="12A6743D" w14:textId="77777777" w:rsidR="00493C78" w:rsidRPr="00830A49" w:rsidRDefault="00493C78" w:rsidP="00430861">
            <w:pPr>
              <w:spacing w:after="240"/>
              <w:rPr>
                <w:b/>
                <w:color w:val="333399"/>
                <w:szCs w:val="22"/>
              </w:rPr>
            </w:pPr>
          </w:p>
          <w:p w14:paraId="16C6054E" w14:textId="77777777" w:rsidR="00493C78" w:rsidRPr="00830A49" w:rsidRDefault="00493C78" w:rsidP="00430861">
            <w:pPr>
              <w:spacing w:after="240"/>
              <w:rPr>
                <w:b/>
                <w:color w:val="333399"/>
                <w:szCs w:val="22"/>
              </w:rPr>
            </w:pPr>
            <w:r w:rsidRPr="00830A49">
              <w:rPr>
                <w:b/>
                <w:color w:val="333399"/>
                <w:szCs w:val="22"/>
              </w:rPr>
              <w:t>________________________</w:t>
            </w:r>
          </w:p>
          <w:p w14:paraId="45C63D34" w14:textId="77777777" w:rsidR="00493C78" w:rsidRPr="00830A49" w:rsidRDefault="00493C78" w:rsidP="00430861">
            <w:pPr>
              <w:spacing w:after="240"/>
              <w:rPr>
                <w:b/>
                <w:color w:val="333399"/>
                <w:szCs w:val="22"/>
              </w:rPr>
            </w:pPr>
            <w:r w:rsidRPr="00830A49">
              <w:rPr>
                <w:b/>
                <w:color w:val="333399"/>
                <w:szCs w:val="22"/>
              </w:rPr>
              <w:t>Name of Declarant in print or block capitals</w:t>
            </w:r>
          </w:p>
        </w:tc>
      </w:tr>
      <w:tr w:rsidR="00493C78" w:rsidRPr="00830A49" w14:paraId="41360498" w14:textId="77777777" w:rsidTr="00430861">
        <w:trPr>
          <w:trHeight w:val="158"/>
        </w:trPr>
        <w:tc>
          <w:tcPr>
            <w:tcW w:w="9287" w:type="dxa"/>
            <w:gridSpan w:val="2"/>
          </w:tcPr>
          <w:p w14:paraId="296FE7F1" w14:textId="77777777" w:rsidR="00493C78" w:rsidRDefault="00493C78" w:rsidP="00430861">
            <w:pPr>
              <w:spacing w:after="240" w:line="280" w:lineRule="exact"/>
              <w:rPr>
                <w:b/>
                <w:color w:val="333399"/>
                <w:szCs w:val="22"/>
              </w:rPr>
            </w:pPr>
            <w:r w:rsidRPr="00830A49">
              <w:rPr>
                <w:b/>
                <w:color w:val="333399"/>
                <w:szCs w:val="22"/>
              </w:rPr>
              <w:t>Declared before me by ______________________</w:t>
            </w:r>
            <w:r>
              <w:rPr>
                <w:b/>
                <w:color w:val="333399"/>
                <w:szCs w:val="22"/>
              </w:rPr>
              <w:t>_____________</w:t>
            </w:r>
            <w:r w:rsidRPr="00830A49">
              <w:rPr>
                <w:b/>
                <w:color w:val="333399"/>
                <w:szCs w:val="22"/>
              </w:rPr>
              <w:t xml:space="preserve"> who is personally known to me</w:t>
            </w:r>
          </w:p>
          <w:p w14:paraId="4521DA5F" w14:textId="77777777" w:rsidR="00493C78" w:rsidRDefault="00493C78" w:rsidP="00430861">
            <w:pPr>
              <w:spacing w:after="240" w:line="280" w:lineRule="exact"/>
              <w:rPr>
                <w:b/>
                <w:color w:val="333399"/>
                <w:szCs w:val="22"/>
              </w:rPr>
            </w:pPr>
            <w:r w:rsidRPr="00830A49">
              <w:rPr>
                <w:b/>
                <w:color w:val="333399"/>
                <w:szCs w:val="22"/>
              </w:rPr>
              <w:t>(or who is identified to me by ____</w:t>
            </w:r>
            <w:r>
              <w:rPr>
                <w:b/>
                <w:color w:val="333399"/>
                <w:szCs w:val="22"/>
              </w:rPr>
              <w:t>__________________________</w:t>
            </w:r>
            <w:r w:rsidRPr="00830A49">
              <w:rPr>
                <w:b/>
                <w:color w:val="333399"/>
                <w:szCs w:val="22"/>
              </w:rPr>
              <w:t>who is personally known to me)</w:t>
            </w:r>
          </w:p>
          <w:p w14:paraId="3EC355D7" w14:textId="77777777" w:rsidR="00493C78" w:rsidRDefault="00493C78" w:rsidP="00430861">
            <w:pPr>
              <w:spacing w:after="240" w:line="280" w:lineRule="exact"/>
              <w:rPr>
                <w:b/>
                <w:color w:val="333399"/>
                <w:szCs w:val="22"/>
              </w:rPr>
            </w:pPr>
            <w:r w:rsidRPr="00830A49">
              <w:rPr>
                <w:b/>
                <w:color w:val="333399"/>
                <w:szCs w:val="22"/>
              </w:rPr>
              <w:t>at __</w:t>
            </w:r>
            <w:r>
              <w:rPr>
                <w:b/>
                <w:color w:val="333399"/>
                <w:szCs w:val="22"/>
              </w:rPr>
              <w:t xml:space="preserve">__________________________ </w:t>
            </w:r>
            <w:r w:rsidRPr="00830A49">
              <w:rPr>
                <w:b/>
                <w:color w:val="333399"/>
                <w:szCs w:val="22"/>
              </w:rPr>
              <w:t xml:space="preserve"> this ___________ day of _______________ 20__</w:t>
            </w:r>
          </w:p>
          <w:p w14:paraId="66C0DF16" w14:textId="77777777" w:rsidR="00493C78" w:rsidRPr="00830A49" w:rsidRDefault="00493C78" w:rsidP="00430861">
            <w:pPr>
              <w:spacing w:after="240" w:line="280" w:lineRule="exact"/>
              <w:rPr>
                <w:b/>
                <w:color w:val="333399"/>
                <w:szCs w:val="22"/>
              </w:rPr>
            </w:pPr>
          </w:p>
          <w:p w14:paraId="103B41DC" w14:textId="77777777" w:rsidR="00493C78" w:rsidRPr="00830A49" w:rsidRDefault="00493C78" w:rsidP="00430861">
            <w:pPr>
              <w:spacing w:after="240" w:line="280" w:lineRule="exact"/>
              <w:rPr>
                <w:b/>
                <w:color w:val="333399"/>
                <w:szCs w:val="22"/>
              </w:rPr>
            </w:pPr>
            <w:r w:rsidRPr="00830A49">
              <w:rPr>
                <w:b/>
                <w:color w:val="333399"/>
                <w:szCs w:val="22"/>
              </w:rPr>
              <w:t>________________________________</w:t>
            </w:r>
          </w:p>
          <w:p w14:paraId="4C5A59DB" w14:textId="77777777" w:rsidR="00493C78" w:rsidRPr="00830A49" w:rsidRDefault="00493C78" w:rsidP="00430861">
            <w:pPr>
              <w:spacing w:after="240" w:line="280" w:lineRule="exact"/>
              <w:rPr>
                <w:b/>
                <w:color w:val="333399"/>
                <w:szCs w:val="22"/>
              </w:rPr>
            </w:pPr>
            <w:r w:rsidRPr="00830A49">
              <w:rPr>
                <w:b/>
                <w:color w:val="333399"/>
                <w:szCs w:val="22"/>
              </w:rPr>
              <w:t>(signed)</w:t>
            </w:r>
            <w:r w:rsidRPr="00830A49">
              <w:rPr>
                <w:b/>
                <w:color w:val="333399"/>
                <w:szCs w:val="22"/>
              </w:rPr>
              <w:br/>
              <w:t>Practising Solicitor/Commissioner for Oaths</w:t>
            </w:r>
          </w:p>
        </w:tc>
      </w:tr>
    </w:tbl>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4639AB01" w:rsidR="008223F2" w:rsidRPr="00830A49" w:rsidRDefault="00DA15C8"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621755">
            <w:rPr>
              <w:szCs w:val="22"/>
              <w:highlight w:val="lightGray"/>
            </w:rPr>
            <w:t>The Department of Defence (Defence Forces)</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howingPlcHdr/>
      </w:sdtPr>
      <w:sdtEndPr/>
      <w:sdtContent>
        <w:p w14:paraId="17F5BF05" w14:textId="5425B10D" w:rsidR="008223F2" w:rsidRPr="00830A49" w:rsidRDefault="00F72122" w:rsidP="00825371">
          <w:pPr>
            <w:jc w:val="center"/>
            <w:rPr>
              <w:szCs w:val="22"/>
            </w:rPr>
          </w:pPr>
          <w:r w:rsidRPr="00770025">
            <w:rPr>
              <w:rStyle w:val="PlaceholderText"/>
            </w:rPr>
            <w:t>Click here to enter text.</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146F8758"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6D187A">
            <w:rPr>
              <w:szCs w:val="22"/>
              <w:highlight w:val="lightGray"/>
            </w:rPr>
            <w:t>Hyundai Spare Parts. File Ref; RC/17/2026</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0C33DC1A" w:rsidR="008223F2" w:rsidRPr="00830A49" w:rsidRDefault="008223F2" w:rsidP="00C4073D">
      <w:pPr>
        <w:pStyle w:val="Heading2"/>
        <w:spacing w:before="0"/>
      </w:pPr>
      <w:r w:rsidRPr="00830A49">
        <w:t xml:space="preserve">THIS AGREEMENT is made on the </w:t>
      </w:r>
      <w:sdt>
        <w:sdtPr>
          <w:id w:val="1406408"/>
          <w:placeholder>
            <w:docPart w:val="DefaultPlaceholder_22675703"/>
          </w:placeholder>
        </w:sdtPr>
        <w:sdtEndPr/>
        <w:sdtContent>
          <w:r w:rsidR="006232A8">
            <w:rPr>
              <w:highlight w:val="lightGray"/>
            </w:rPr>
            <w:t xml:space="preserve"> </w:t>
          </w:r>
        </w:sdtContent>
      </w:sdt>
      <w:r w:rsidRPr="00830A49">
        <w:t xml:space="preserve"> day of </w:t>
      </w:r>
      <w:sdt>
        <w:sdtPr>
          <w:id w:val="1406406"/>
          <w:placeholder>
            <w:docPart w:val="DefaultPlaceholder_22675703"/>
          </w:placeholder>
          <w:showingPlcHdr/>
        </w:sdtPr>
        <w:sdtEndPr/>
        <w:sdtContent>
          <w:r w:rsidR="00F72122" w:rsidRPr="00770025">
            <w:rPr>
              <w:rStyle w:val="PlaceholderText"/>
            </w:rPr>
            <w:t>Click here to enter text.</w:t>
          </w:r>
        </w:sdtContent>
      </w:sdt>
      <w:r w:rsidRPr="00830A49">
        <w:t xml:space="preserve"> 20</w:t>
      </w:r>
      <w:sdt>
        <w:sdtPr>
          <w:id w:val="1406404"/>
          <w:placeholder>
            <w:docPart w:val="DefaultPlaceholder_22675703"/>
          </w:placeholder>
          <w:showingPlcHdr/>
        </w:sdtPr>
        <w:sdtEndPr/>
        <w:sdtContent>
          <w:r w:rsidR="00F72122" w:rsidRPr="00770025">
            <w:rPr>
              <w:rStyle w:val="PlaceholderText"/>
            </w:rPr>
            <w:t>Click here to enter text.</w:t>
          </w:r>
        </w:sdtContent>
      </w:sdt>
      <w:r w:rsidRPr="00830A49">
        <w:t xml:space="preserve"> BETWEEN:</w:t>
      </w:r>
    </w:p>
    <w:bookmarkStart w:id="23" w:name="Text33"/>
    <w:p w14:paraId="0F56D73A" w14:textId="1095F4AF" w:rsidR="008223F2" w:rsidRPr="00830A49" w:rsidRDefault="00DA15C8"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621755">
            <w:rPr>
              <w:szCs w:val="22"/>
              <w:highlight w:val="lightGray"/>
            </w:rPr>
            <w:t>The Department of Defence (Defence Forces)</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6232A8" w:rsidRPr="006232A8">
            <w:rPr>
              <w:noProof/>
              <w:szCs w:val="22"/>
              <w:highlight w:val="lightGray"/>
            </w:rPr>
            <w:t xml:space="preserve"> </w:t>
          </w:r>
          <w:r w:rsidR="006232A8">
            <w:rPr>
              <w:noProof/>
              <w:szCs w:val="22"/>
              <w:highlight w:val="lightGray"/>
            </w:rPr>
            <w:t>Transport Corps, McKee Barracks, Blackhorse Ave, Dublin 7</w:t>
          </w:r>
          <w:r w:rsidR="00367DD7" w:rsidRPr="000F3067">
            <w:rPr>
              <w:szCs w:val="22"/>
              <w:highlight w:val="lightGray"/>
            </w:rPr>
            <w:fldChar w:fldCharType="end"/>
          </w:r>
        </w:sdtContent>
      </w:sdt>
      <w:r w:rsidR="008223F2" w:rsidRPr="00830A49">
        <w:rPr>
          <w:szCs w:val="22"/>
        </w:rPr>
        <w:t xml:space="preserve"> </w:t>
      </w:r>
      <w:bookmarkEnd w:id="23"/>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6B41B6ED" w:rsidR="008223F2" w:rsidRPr="00830A49" w:rsidRDefault="00DA15C8" w:rsidP="00C4073D">
      <w:pPr>
        <w:rPr>
          <w:szCs w:val="22"/>
        </w:rPr>
      </w:pPr>
      <w:sdt>
        <w:sdtPr>
          <w:rPr>
            <w:szCs w:val="22"/>
            <w:highlight w:val="lightGray"/>
          </w:rPr>
          <w:id w:val="25683207"/>
          <w:placeholder>
            <w:docPart w:val="DefaultPlaceholder_22675703"/>
          </w:placeholder>
          <w:showingPlcHdr/>
        </w:sdtPr>
        <w:sdtEndPr/>
        <w:sdtContent>
          <w:r w:rsidR="00F72122" w:rsidRPr="00770025">
            <w:rPr>
              <w:rStyle w:val="PlaceholderText"/>
            </w:rPr>
            <w:t>Click here to enter text.</w:t>
          </w:r>
        </w:sdtContent>
      </w:sdt>
      <w:r w:rsidR="008223F2" w:rsidRPr="00830A49">
        <w:rPr>
          <w:szCs w:val="22"/>
        </w:rPr>
        <w:t xml:space="preserve">, of </w:t>
      </w:r>
      <w:bookmarkStart w:id="24" w:name="Text93"/>
      <w:sdt>
        <w:sdtPr>
          <w:rPr>
            <w:szCs w:val="22"/>
          </w:rPr>
          <w:id w:val="25683206"/>
          <w:placeholder>
            <w:docPart w:val="DefaultPlaceholder_22675703"/>
          </w:placeholder>
          <w:showingPlcHdr/>
        </w:sdtPr>
        <w:sdtEndPr>
          <w:rPr>
            <w:highlight w:val="lightGray"/>
          </w:rPr>
        </w:sdtEndPr>
        <w:sdtContent>
          <w:bookmarkEnd w:id="24"/>
          <w:r w:rsidR="00F72122" w:rsidRPr="00770025">
            <w:rPr>
              <w:rStyle w:val="PlaceholderText"/>
            </w:rPr>
            <w:t>Click here to enter text.</w:t>
          </w:r>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35EBF459" w:rsidR="008223F2" w:rsidRPr="00830A49" w:rsidRDefault="008223F2" w:rsidP="0032124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6232A8">
                  <w:rPr>
                    <w:szCs w:val="22"/>
                  </w:rPr>
                  <w:t xml:space="preserve">The Supply and Delivery of </w:t>
                </w:r>
                <w:r w:rsidR="00F72122">
                  <w:rPr>
                    <w:szCs w:val="22"/>
                  </w:rPr>
                  <w:t>Hyundai</w:t>
                </w:r>
                <w:r w:rsidR="00C2435E">
                  <w:rPr>
                    <w:szCs w:val="22"/>
                  </w:rPr>
                  <w:t xml:space="preserve"> spare parts</w:t>
                </w:r>
                <w:r w:rsidR="00321240">
                  <w:rPr>
                    <w:szCs w:val="22"/>
                  </w:rPr>
                  <w:t xml:space="preserve"> </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howingPlcHdr/>
              </w:sdtPr>
              <w:sdtEndPr/>
              <w:sdtContent>
                <w:r w:rsidR="00F72122" w:rsidRPr="00770025">
                  <w:rPr>
                    <w:rStyle w:val="PlaceholderText"/>
                  </w:rPr>
                  <w:t>Click here to enter text.</w:t>
                </w:r>
              </w:sdtContent>
            </w:sdt>
            <w:r w:rsidR="00BE3DCF" w:rsidRPr="00830A49">
              <w:rPr>
                <w:szCs w:val="22"/>
              </w:rPr>
              <w:t xml:space="preserve">of </w:t>
            </w:r>
            <w:sdt>
              <w:sdtPr>
                <w:rPr>
                  <w:szCs w:val="22"/>
                  <w:highlight w:val="lightGray"/>
                </w:rPr>
                <w:id w:val="1406373"/>
                <w:placeholder>
                  <w:docPart w:val="DefaultPlaceholder_22675703"/>
                </w:placeholder>
                <w:showingPlcHdr/>
              </w:sdtPr>
              <w:sdtEndPr/>
              <w:sdtContent>
                <w:r w:rsidR="00F72122" w:rsidRPr="00770025">
                  <w:rPr>
                    <w:rStyle w:val="PlaceholderText"/>
                  </w:rPr>
                  <w:t>Click here to enter text.</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F72122">
                  <w:rPr>
                    <w:szCs w:val="22"/>
                    <w:highlight w:val="lightGray"/>
                  </w:rPr>
                  <w:t> </w:t>
                </w:r>
                <w:r w:rsidR="00F72122">
                  <w:rPr>
                    <w:szCs w:val="22"/>
                    <w:highlight w:val="lightGray"/>
                  </w:rPr>
                  <w:t> </w:t>
                </w:r>
                <w:r w:rsidR="00F72122">
                  <w:rPr>
                    <w:szCs w:val="22"/>
                    <w:highlight w:val="lightGray"/>
                  </w:rPr>
                  <w:t> </w:t>
                </w:r>
                <w:r w:rsidR="00F72122">
                  <w:rPr>
                    <w:szCs w:val="22"/>
                    <w:highlight w:val="lightGray"/>
                  </w:rPr>
                  <w:t> </w:t>
                </w:r>
                <w:r w:rsidR="00F72122">
                  <w:rPr>
                    <w:szCs w:val="22"/>
                    <w:highlight w:val="lightGray"/>
                  </w:rPr>
                  <w:t> </w:t>
                </w:r>
                <w:r w:rsidR="00367DD7" w:rsidRPr="00830A49">
                  <w:rPr>
                    <w:szCs w:val="22"/>
                    <w:highlight w:val="lightGray"/>
                  </w:rPr>
                  <w:fldChar w:fldCharType="end"/>
                </w:r>
                <w:bookmarkStart w:id="25" w:name="Text35"/>
              </w:sdtContent>
            </w:sdt>
            <w:r w:rsidRPr="00830A49">
              <w:rPr>
                <w:szCs w:val="22"/>
              </w:rPr>
              <w:t xml:space="preserve"> </w:t>
            </w:r>
            <w:bookmarkEnd w:id="25"/>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2"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792C2F">
                  <w:rPr>
                    <w:szCs w:val="22"/>
                    <w:lang w:val="en-US"/>
                  </w:rPr>
                  <w:t>06-Feb-2026</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howingPlcHdr/>
              </w:sdtPr>
              <w:sdtEndPr/>
              <w:sdtContent>
                <w:r w:rsidR="00F72122" w:rsidRPr="00770025">
                  <w:rPr>
                    <w:rStyle w:val="PlaceholderText"/>
                  </w:rPr>
                  <w:t>Click here to enter text.</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27021C36" w:rsidR="008223F2" w:rsidRPr="00830A49" w:rsidRDefault="008223F2" w:rsidP="00F07488">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F72122">
                  <w:rPr>
                    <w:szCs w:val="22"/>
                    <w:highlight w:val="lightGray"/>
                  </w:rPr>
                  <w:t> </w:t>
                </w:r>
                <w:r w:rsidR="00F72122">
                  <w:rPr>
                    <w:szCs w:val="22"/>
                    <w:highlight w:val="lightGray"/>
                  </w:rPr>
                  <w:t> </w:t>
                </w:r>
                <w:r w:rsidR="00F72122">
                  <w:rPr>
                    <w:szCs w:val="22"/>
                    <w:highlight w:val="lightGray"/>
                  </w:rPr>
                  <w:t> </w:t>
                </w:r>
                <w:r w:rsidR="00F72122">
                  <w:rPr>
                    <w:szCs w:val="22"/>
                    <w:highlight w:val="lightGray"/>
                  </w:rPr>
                  <w:t> </w:t>
                </w:r>
                <w:r w:rsidR="00F72122">
                  <w:rPr>
                    <w:szCs w:val="22"/>
                    <w:highlight w:val="lightGray"/>
                  </w:rPr>
                  <w:t> </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howingPlcHdr/>
              </w:sdtPr>
              <w:sdtEndPr>
                <w:rPr>
                  <w:highlight w:val="cyan"/>
                </w:rPr>
              </w:sdtEndPr>
              <w:sdtContent>
                <w:r w:rsidR="00F72122" w:rsidRPr="00770025">
                  <w:rPr>
                    <w:rStyle w:val="PlaceholderText"/>
                  </w:rPr>
                  <w:t>Click here to enter text.</w:t>
                </w:r>
              </w:sdtContent>
            </w:sdt>
            <w:r w:rsidR="00D810F8" w:rsidRPr="00830A49">
              <w:rPr>
                <w:szCs w:val="22"/>
                <w:lang w:val="en-US"/>
              </w:rPr>
              <w:t xml:space="preserve"> and </w:t>
            </w:r>
            <w:sdt>
              <w:sdtPr>
                <w:rPr>
                  <w:szCs w:val="22"/>
                  <w:lang w:val="en-US"/>
                </w:rPr>
                <w:id w:val="25683198"/>
                <w:placeholder>
                  <w:docPart w:val="DefaultPlaceholder_22675703"/>
                </w:placeholder>
                <w:showingPlcHdr/>
              </w:sdtPr>
              <w:sdtEndPr>
                <w:rPr>
                  <w:highlight w:val="cyan"/>
                </w:rPr>
              </w:sdtEndPr>
              <w:sdtContent>
                <w:r w:rsidR="00591EB1" w:rsidRPr="00770025">
                  <w:rPr>
                    <w:rStyle w:val="PlaceholderText"/>
                  </w:rPr>
                  <w:t>Click here to enter text.</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4BEA1A96" w:rsidR="007B68A0" w:rsidRPr="00830A49" w:rsidRDefault="007B68A0" w:rsidP="00F07488">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howingPlcHdr/>
              </w:sdtPr>
              <w:sdtEndPr/>
              <w:sdtContent>
                <w:r w:rsidR="00591EB1" w:rsidRPr="00770025">
                  <w:rPr>
                    <w:rStyle w:val="PlaceholderText"/>
                  </w:rPr>
                  <w:t>Click here to enter text.</w:t>
                </w:r>
              </w:sdtContent>
            </w:sdt>
            <w:r w:rsidRPr="00830A49">
              <w:rPr>
                <w:szCs w:val="22"/>
              </w:rPr>
              <w:t xml:space="preserve"> of </w:t>
            </w:r>
            <w:bookmarkStart w:id="26"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006232A8">
                  <w:rPr>
                    <w:szCs w:val="22"/>
                    <w:highlight w:val="lightGray"/>
                  </w:rPr>
                  <w:t xml:space="preserve"> Transport Corps, McKee Barracks, Blackhorse Ave, Dublin 7</w:t>
                </w:r>
                <w:r w:rsidR="00367DD7" w:rsidRPr="00CF074A">
                  <w:rPr>
                    <w:szCs w:val="22"/>
                    <w:highlight w:val="lightGray"/>
                  </w:rPr>
                  <w:fldChar w:fldCharType="end"/>
                </w:r>
                <w:bookmarkEnd w:id="26"/>
              </w:sdtContent>
            </w:sdt>
            <w:r w:rsidRPr="00830A49">
              <w:rPr>
                <w:szCs w:val="22"/>
              </w:rPr>
              <w:t xml:space="preserve">; the Contractor’s Contact is </w:t>
            </w:r>
            <w:sdt>
              <w:sdtPr>
                <w:rPr>
                  <w:szCs w:val="22"/>
                  <w:highlight w:val="lightGray"/>
                </w:rPr>
                <w:id w:val="25683194"/>
                <w:showingPlcHdr/>
              </w:sdtPr>
              <w:sdtEndPr/>
              <w:sdtContent>
                <w:r w:rsidR="00F07488">
                  <w:rPr>
                    <w:szCs w:val="22"/>
                    <w:highlight w:val="lightGray"/>
                  </w:rPr>
                  <w:t xml:space="preserve">     </w:t>
                </w:r>
              </w:sdtContent>
            </w:sdt>
            <w:r w:rsidRPr="00830A49">
              <w:rPr>
                <w:szCs w:val="22"/>
              </w:rPr>
              <w:t xml:space="preserve"> of </w:t>
            </w:r>
            <w:sdt>
              <w:sdtPr>
                <w:rPr>
                  <w:szCs w:val="22"/>
                  <w:highlight w:val="lightGray"/>
                </w:rPr>
                <w:id w:val="25683195"/>
                <w:showingPlcHdr/>
              </w:sdtPr>
              <w:sdtEndPr/>
              <w:sdtContent>
                <w:r w:rsidR="00F07488">
                  <w:rPr>
                    <w:szCs w:val="22"/>
                    <w:highlight w:val="lightGray"/>
                  </w:rPr>
                  <w:t xml:space="preserve">     </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3F334F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7" w:name="Text142"/>
            <w:r>
              <w:rPr>
                <w:szCs w:val="22"/>
              </w:rPr>
              <w:instrText xml:space="preserve"> FORMTEXT </w:instrText>
            </w:r>
            <w:r>
              <w:rPr>
                <w:szCs w:val="22"/>
              </w:rPr>
            </w:r>
            <w:r>
              <w:rPr>
                <w:szCs w:val="22"/>
              </w:rPr>
              <w:fldChar w:fldCharType="separate"/>
            </w:r>
            <w:r w:rsidR="00591EB1">
              <w:rPr>
                <w:szCs w:val="22"/>
              </w:rPr>
              <w:t> </w:t>
            </w:r>
            <w:r w:rsidR="00591EB1">
              <w:rPr>
                <w:szCs w:val="22"/>
              </w:rPr>
              <w:t> </w:t>
            </w:r>
            <w:r w:rsidR="00591EB1">
              <w:rPr>
                <w:szCs w:val="22"/>
              </w:rPr>
              <w:t> </w:t>
            </w:r>
            <w:r w:rsidR="00591EB1">
              <w:rPr>
                <w:szCs w:val="22"/>
              </w:rPr>
              <w:t> </w:t>
            </w:r>
            <w:r w:rsidR="00591EB1">
              <w:rPr>
                <w:szCs w:val="22"/>
              </w:rPr>
              <w:t> </w:t>
            </w:r>
            <w:r>
              <w:rPr>
                <w:szCs w:val="22"/>
              </w:rPr>
              <w:fldChar w:fldCharType="end"/>
            </w:r>
            <w:bookmarkEnd w:id="27"/>
            <w:r w:rsidRPr="00830A49">
              <w:rPr>
                <w:szCs w:val="22"/>
              </w:rPr>
              <w:t>, unless it is otherwise terminated in accordance with the provisions of this Agreement or otherwise lawfully terminated or otherwise lawfully extended as agreed between the Parties (“the Term”).</w:t>
            </w:r>
          </w:p>
          <w:p w14:paraId="62ED74C5" w14:textId="6F15DF9D"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8364C1">
              <w:rPr>
                <w:i/>
                <w:iCs/>
                <w:color w:val="FF0000"/>
                <w:highlight w:val="lightGray"/>
              </w:rPr>
              <w:t> </w:t>
            </w:r>
            <w:r w:rsidR="008364C1">
              <w:rPr>
                <w:i/>
                <w:iCs/>
                <w:color w:val="FF0000"/>
                <w:highlight w:val="lightGray"/>
              </w:rPr>
              <w:t> </w:t>
            </w:r>
            <w:r w:rsidR="008364C1">
              <w:rPr>
                <w:i/>
                <w:iCs/>
                <w:color w:val="FF0000"/>
                <w:highlight w:val="lightGray"/>
              </w:rPr>
              <w:t> </w:t>
            </w:r>
            <w:r w:rsidR="008364C1">
              <w:rPr>
                <w:i/>
                <w:iCs/>
                <w:color w:val="FF0000"/>
                <w:highlight w:val="lightGray"/>
              </w:rPr>
              <w:t> </w:t>
            </w:r>
            <w:r w:rsidR="008364C1">
              <w:rPr>
                <w:i/>
                <w:iCs/>
                <w:color w:val="FF0000"/>
                <w:highlight w:val="lightGray"/>
              </w:rPr>
              <w:t> </w:t>
            </w:r>
            <w:r w:rsidRPr="00215CCA">
              <w:rPr>
                <w:i/>
                <w:iCs/>
                <w:color w:val="FF0000"/>
                <w:highlight w:val="lightGray"/>
              </w:rPr>
              <w:fldChar w:fldCharType="end"/>
            </w:r>
          </w:p>
          <w:p w14:paraId="4AA5879A" w14:textId="47B8C5EE" w:rsidR="00790EDE" w:rsidRPr="00CC077A" w:rsidRDefault="00790EDE" w:rsidP="006232A8">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sidR="0086698F">
              <w:rPr>
                <w:szCs w:val="22"/>
              </w:rPr>
              <w:t>12</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sidR="00591EB1">
              <w:rPr>
                <w:szCs w:val="22"/>
              </w:rPr>
              <w:t>one</w:t>
            </w:r>
            <w:r w:rsidR="006232A8">
              <w:rPr>
                <w:szCs w:val="22"/>
              </w:rPr>
              <w:t xml:space="preserve"> (</w:t>
            </w:r>
            <w:r w:rsidR="00591EB1">
              <w:rPr>
                <w:szCs w:val="22"/>
              </w:rPr>
              <w:t>1</w:t>
            </w:r>
            <w:r w:rsidR="006232A8">
              <w:rPr>
                <w:szCs w:val="22"/>
              </w:rPr>
              <w:t xml:space="preserve">) </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5"/>
        <w:gridCol w:w="7945"/>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77777777"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 xml:space="preserve">including but not limited to all obligations in the field of environmental, social and labour law.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65E8EC28"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8" w:name="Text134"/>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bookmarkEnd w:id="28"/>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4895B0DF"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 xml:space="preserve"> “Not Used” if not applicable:</w:t>
            </w:r>
            <w:r w:rsidRPr="008F6E8F">
              <w:rPr>
                <w:i/>
                <w:iCs/>
                <w:color w:val="FF0000"/>
              </w:rPr>
              <w:fldChar w:fldCharType="end"/>
            </w:r>
          </w:p>
          <w:p w14:paraId="4B786B8A" w14:textId="2F378EFA"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833B17">
              <w:t> </w:t>
            </w:r>
            <w:r w:rsidR="00833B17">
              <w:t> </w:t>
            </w:r>
            <w:r w:rsidR="00833B17">
              <w:t> </w:t>
            </w:r>
            <w:r w:rsidR="00833B17">
              <w:t> </w:t>
            </w:r>
            <w:r w:rsidR="00833B17">
              <w:t> </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833B17">
              <w:t> </w:t>
            </w:r>
            <w:r w:rsidR="00833B17">
              <w:t> </w:t>
            </w:r>
            <w:r w:rsidR="00833B17">
              <w:t> </w:t>
            </w:r>
            <w:r w:rsidR="00833B17">
              <w:t> </w:t>
            </w:r>
            <w:r w:rsidR="00833B17">
              <w:t> </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306A1D">
            <w:pPr>
              <w:pStyle w:val="ListParagraph"/>
              <w:numPr>
                <w:ilvl w:val="0"/>
                <w:numId w:val="12"/>
              </w:numPr>
            </w:pPr>
            <w:r w:rsidRPr="008F6E8F">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306A1D">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066D1E38" w:rsidR="008223F2" w:rsidRPr="00830A49" w:rsidRDefault="008223F2" w:rsidP="00771E64">
            <w:pPr>
              <w:rPr>
                <w:szCs w:val="22"/>
              </w:rPr>
            </w:pPr>
            <w:r w:rsidRPr="00830A49">
              <w:rPr>
                <w:szCs w:val="22"/>
              </w:rPr>
              <w:t xml:space="preserve">have such Goods promptly, and in any event within </w:t>
            </w:r>
            <w:bookmarkStart w:id="29"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71E64">
                  <w:rPr>
                    <w:noProof/>
                    <w:szCs w:val="22"/>
                    <w:highlight w:val="lightGray"/>
                  </w:rPr>
                  <w:t>14</w:t>
                </w:r>
                <w:r w:rsidR="00367DD7" w:rsidRPr="00830A49">
                  <w:rPr>
                    <w:szCs w:val="22"/>
                    <w:highlight w:val="lightGray"/>
                  </w:rPr>
                  <w:fldChar w:fldCharType="end"/>
                </w:r>
                <w:bookmarkEnd w:id="29"/>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0F112944" w:rsidR="008223F2" w:rsidRPr="00830A49" w:rsidRDefault="008223F2" w:rsidP="00771E64">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71E64">
                  <w:rPr>
                    <w:noProof/>
                    <w:szCs w:val="22"/>
                    <w:highlight w:val="lightGray"/>
                  </w:rPr>
                  <w:t>14</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71E64">
                  <w:rPr>
                    <w:noProof/>
                    <w:szCs w:val="22"/>
                    <w:highlight w:val="lightGray"/>
                  </w:rPr>
                  <w:t>14</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BCD3EDE" w:rsidR="008223F2" w:rsidRPr="00830A49" w:rsidRDefault="008223F2" w:rsidP="00834846">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834846">
                  <w:rPr>
                    <w:noProof/>
                    <w:szCs w:val="22"/>
                    <w:highlight w:val="lightGray"/>
                  </w:rPr>
                  <w:t xml:space="preserve">industry norm </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55E03C6E"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0"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833B17">
              <w:rPr>
                <w:i/>
                <w:iCs/>
                <w:color w:val="FF0000"/>
                <w:highlight w:val="lightGray"/>
              </w:rPr>
              <w:t> </w:t>
            </w:r>
            <w:r w:rsidR="00833B17">
              <w:rPr>
                <w:i/>
                <w:iCs/>
                <w:color w:val="FF0000"/>
                <w:highlight w:val="lightGray"/>
              </w:rPr>
              <w:t> </w:t>
            </w:r>
            <w:r w:rsidR="00833B17">
              <w:rPr>
                <w:i/>
                <w:iCs/>
                <w:color w:val="FF0000"/>
                <w:highlight w:val="lightGray"/>
              </w:rPr>
              <w:t> </w:t>
            </w:r>
            <w:r w:rsidR="00833B17">
              <w:rPr>
                <w:i/>
                <w:iCs/>
                <w:color w:val="FF0000"/>
                <w:highlight w:val="lightGray"/>
              </w:rPr>
              <w:t> </w:t>
            </w:r>
            <w:r w:rsidR="00833B17">
              <w:rPr>
                <w:i/>
                <w:iCs/>
                <w:color w:val="FF0000"/>
                <w:highlight w:val="lightGray"/>
              </w:rPr>
              <w:t> </w:t>
            </w:r>
            <w:r w:rsidRPr="00FC5923">
              <w:rPr>
                <w:i/>
                <w:iCs/>
                <w:color w:val="FF0000"/>
                <w:highlight w:val="lightGray"/>
              </w:rPr>
              <w:fldChar w:fldCharType="end"/>
            </w:r>
            <w:bookmarkEnd w:id="30"/>
          </w:p>
          <w:p w14:paraId="6626FC1E" w14:textId="77777777" w:rsidR="00FC5923" w:rsidRDefault="00FC5923" w:rsidP="00FC5923">
            <w:pPr>
              <w:rPr>
                <w:highlight w:val="lightGray"/>
              </w:rPr>
            </w:pPr>
            <w:r w:rsidRPr="00F672B1">
              <w:rPr>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0F05AD8B" w:rsidR="00FC5923" w:rsidRPr="00830A49" w:rsidRDefault="00FC5923" w:rsidP="00F07488">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1" w:name="Text143"/>
            <w:r w:rsidR="00074826">
              <w:rPr>
                <w:szCs w:val="22"/>
              </w:rPr>
              <w:instrText xml:space="preserve"> FORMTEXT </w:instrText>
            </w:r>
            <w:r w:rsidR="00074826">
              <w:rPr>
                <w:szCs w:val="22"/>
              </w:rPr>
            </w:r>
            <w:r w:rsidR="00074826">
              <w:rPr>
                <w:szCs w:val="22"/>
              </w:rPr>
              <w:fldChar w:fldCharType="separate"/>
            </w:r>
            <w:r w:rsidR="00833B17">
              <w:rPr>
                <w:szCs w:val="22"/>
              </w:rPr>
              <w:t> </w:t>
            </w:r>
            <w:r w:rsidR="00833B17">
              <w:rPr>
                <w:szCs w:val="22"/>
              </w:rPr>
              <w:t> </w:t>
            </w:r>
            <w:r w:rsidR="00833B17">
              <w:rPr>
                <w:szCs w:val="22"/>
              </w:rPr>
              <w:t> </w:t>
            </w:r>
            <w:r w:rsidR="00833B17">
              <w:rPr>
                <w:szCs w:val="22"/>
              </w:rPr>
              <w:t> </w:t>
            </w:r>
            <w:r w:rsidR="00833B17">
              <w:rPr>
                <w:szCs w:val="22"/>
              </w:rPr>
              <w:t> </w:t>
            </w:r>
            <w:r w:rsidR="00074826">
              <w:rPr>
                <w:szCs w:val="22"/>
              </w:rPr>
              <w:fldChar w:fldCharType="end"/>
            </w:r>
            <w:bookmarkEnd w:id="31"/>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207B5942" w:rsidR="00FB2B5B" w:rsidRPr="00951467" w:rsidRDefault="00DA15C8" w:rsidP="00FB2B5B">
            <w:pPr>
              <w:rPr>
                <w:b/>
                <w:i/>
                <w:highlight w:val="lightGray"/>
              </w:rPr>
            </w:pPr>
            <w:sdt>
              <w:sdtPr>
                <w:rPr>
                  <w:highlight w:val="lightGray"/>
                </w:rPr>
                <w:id w:val="-1636324986"/>
                <w:placeholder>
                  <w:docPart w:val="6A2D698E09E645B8B2827E698B112150"/>
                </w:placeholder>
                <w:showingPlcHdr/>
              </w:sdtPr>
              <w:sdtEndPr>
                <w:rPr>
                  <w:b/>
                  <w:i/>
                </w:rPr>
              </w:sdtEndPr>
              <w:sdtContent>
                <w:r w:rsidR="008B3B2D" w:rsidRPr="002204E4">
                  <w:rPr>
                    <w:rStyle w:val="PlaceholderText"/>
                  </w:rPr>
                  <w:t>Click here to enter text.</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4C3A0DC5"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 xml:space="preserve"> “Not Used” if not applicable:</w:t>
            </w:r>
            <w:r w:rsidRPr="00FC5923">
              <w:rPr>
                <w:i/>
                <w:iCs/>
                <w:color w:val="FF0000"/>
                <w:highlight w:val="lightGray"/>
              </w:rPr>
              <w:fldChar w:fldCharType="end"/>
            </w:r>
          </w:p>
          <w:p w14:paraId="0570858D" w14:textId="23D6DE77" w:rsidR="00091965" w:rsidRPr="00091965" w:rsidRDefault="00091965" w:rsidP="008B3B2D">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2" w:name="Text136"/>
            <w:r w:rsidR="00D24185">
              <w:instrText xml:space="preserve"> FORMTEXT </w:instrText>
            </w:r>
            <w:r w:rsidR="00D24185">
              <w:fldChar w:fldCharType="separate"/>
            </w:r>
            <w:r w:rsidR="008B3B2D">
              <w:t> </w:t>
            </w:r>
            <w:r w:rsidR="008B3B2D">
              <w:t> </w:t>
            </w:r>
            <w:r w:rsidR="008B3B2D">
              <w:t> </w:t>
            </w:r>
            <w:r w:rsidR="008B3B2D">
              <w:t> </w:t>
            </w:r>
            <w:r w:rsidR="008B3B2D">
              <w:t> </w:t>
            </w:r>
            <w:r w:rsidR="00D24185">
              <w:fldChar w:fldCharType="end"/>
            </w:r>
            <w:bookmarkEnd w:id="32"/>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CCBDB79"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66D63F2" w:rsidR="008223F2" w:rsidRPr="00830A49" w:rsidRDefault="008223F2" w:rsidP="00603764">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3" w:name="Text154"/>
            <w:r w:rsidR="000F6A2A">
              <w:rPr>
                <w:szCs w:val="22"/>
              </w:rPr>
              <w:instrText xml:space="preserve"> FORMTEXT </w:instrText>
            </w:r>
            <w:r w:rsidR="000F6A2A">
              <w:rPr>
                <w:szCs w:val="22"/>
              </w:rPr>
            </w:r>
            <w:r w:rsidR="000F6A2A">
              <w:rPr>
                <w:szCs w:val="22"/>
              </w:rPr>
              <w:fldChar w:fldCharType="separate"/>
            </w:r>
            <w:r w:rsidR="00603764">
              <w:rPr>
                <w:szCs w:val="22"/>
              </w:rPr>
              <w:t>14</w:t>
            </w:r>
            <w:r w:rsidR="000F6A2A">
              <w:rPr>
                <w:szCs w:val="22"/>
              </w:rPr>
              <w:fldChar w:fldCharType="end"/>
            </w:r>
            <w:bookmarkEnd w:id="33"/>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6CE8AFA2" w:rsidR="008223F2" w:rsidRPr="00830A49" w:rsidRDefault="002F10BF" w:rsidP="00603764">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603764">
              <w:t>14 Days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603764">
              <w:t>14 Days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20378318" w14:textId="77777777" w:rsidR="008223F2" w:rsidRPr="00830A49" w:rsidRDefault="000B199D" w:rsidP="008D74F7">
            <w:pPr>
              <w:rPr>
                <w:szCs w:val="22"/>
              </w:rPr>
            </w:pPr>
            <w:r w:rsidRPr="00830A49">
              <w:rPr>
                <w:szCs w:val="22"/>
              </w:rPr>
              <w:t>T</w:t>
            </w:r>
            <w:r w:rsidR="008223F2" w:rsidRPr="00830A49">
              <w:rPr>
                <w:szCs w:val="22"/>
              </w:rPr>
              <w:t xml:space="preserve">he </w:t>
            </w:r>
            <w:r w:rsidR="00403156" w:rsidRPr="00830A49">
              <w:rPr>
                <w:szCs w:val="22"/>
              </w:rPr>
              <w:t>Client</w:t>
            </w:r>
            <w:r w:rsidR="008223F2" w:rsidRPr="00830A49">
              <w:rPr>
                <w:szCs w:val="22"/>
              </w:rPr>
              <w:t xml:space="preserve"> shall have the right, in addition to any other rights which it has at law, to terminate this Agreement immedi</w:t>
            </w:r>
            <w:r w:rsidR="008223F2" w:rsidRPr="003215FF">
              <w:rPr>
                <w:szCs w:val="22"/>
              </w:rPr>
              <w:t xml:space="preserve">ately and without liability for compensation or damages in circumstances where the </w:t>
            </w:r>
            <w:r w:rsidR="00403156" w:rsidRPr="003215FF">
              <w:rPr>
                <w:szCs w:val="22"/>
              </w:rPr>
              <w:t>Client</w:t>
            </w:r>
            <w:r w:rsidR="008223F2" w:rsidRPr="003215FF">
              <w:rPr>
                <w:szCs w:val="22"/>
              </w:rPr>
              <w:t xml:space="preserve"> becomes aware that any of the </w:t>
            </w:r>
            <w:r w:rsidRPr="003215FF">
              <w:rPr>
                <w:szCs w:val="22"/>
              </w:rPr>
              <w:t xml:space="preserve">exclusion grounds set out in </w:t>
            </w:r>
            <w:r w:rsidR="002F10BF" w:rsidRPr="006C766A">
              <w:rPr>
                <w:szCs w:val="22"/>
              </w:rPr>
              <w:t>Regulation 57 of the Regulations</w:t>
            </w:r>
            <w:r w:rsidRPr="003215FF">
              <w:rPr>
                <w:szCs w:val="22"/>
              </w:rPr>
              <w:t xml:space="preserve"> apply to the </w:t>
            </w:r>
            <w:r w:rsidR="00403156" w:rsidRPr="003215FF">
              <w:rPr>
                <w:szCs w:val="22"/>
              </w:rPr>
              <w:t>Contractor</w:t>
            </w:r>
            <w:r w:rsidRPr="003215FF">
              <w:rPr>
                <w:szCs w:val="22"/>
              </w:rPr>
              <w:t>.</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36B12A75" w:rsidR="00177AD1" w:rsidRDefault="0050046A" w:rsidP="00E1316F">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4" w:name="Text144"/>
            <w:r w:rsidR="00D54C38">
              <w:rPr>
                <w:szCs w:val="22"/>
              </w:rPr>
              <w:instrText xml:space="preserve"> FORMTEXT </w:instrText>
            </w:r>
            <w:r w:rsidR="00D54C38">
              <w:rPr>
                <w:szCs w:val="22"/>
              </w:rPr>
            </w:r>
            <w:r w:rsidR="00D54C38">
              <w:rPr>
                <w:szCs w:val="22"/>
              </w:rPr>
              <w:fldChar w:fldCharType="separate"/>
            </w:r>
            <w:r w:rsidR="00591EB1">
              <w:rPr>
                <w:szCs w:val="22"/>
              </w:rPr>
              <w:t> </w:t>
            </w:r>
            <w:r w:rsidR="00591EB1">
              <w:rPr>
                <w:szCs w:val="22"/>
              </w:rPr>
              <w:t> </w:t>
            </w:r>
            <w:r w:rsidR="00591EB1">
              <w:rPr>
                <w:szCs w:val="22"/>
              </w:rPr>
              <w:t> </w:t>
            </w:r>
            <w:r w:rsidR="00591EB1">
              <w:rPr>
                <w:szCs w:val="22"/>
              </w:rPr>
              <w:t> </w:t>
            </w:r>
            <w:r w:rsidR="00591EB1">
              <w:rPr>
                <w:szCs w:val="22"/>
              </w:rPr>
              <w:t> </w:t>
            </w:r>
            <w:r w:rsidR="00D54C38">
              <w:rPr>
                <w:szCs w:val="22"/>
              </w:rPr>
              <w:fldChar w:fldCharType="end"/>
            </w:r>
            <w:bookmarkEnd w:id="34"/>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5" w:name="Text145"/>
            <w:r w:rsidR="00D54C38">
              <w:rPr>
                <w:szCs w:val="22"/>
              </w:rPr>
              <w:instrText xml:space="preserve"> FORMTEXT </w:instrText>
            </w:r>
            <w:r w:rsidR="00D54C38">
              <w:rPr>
                <w:szCs w:val="22"/>
              </w:rPr>
            </w:r>
            <w:r w:rsidR="00D54C38">
              <w:rPr>
                <w:szCs w:val="22"/>
              </w:rPr>
              <w:fldChar w:fldCharType="separate"/>
            </w:r>
            <w:r w:rsidR="00591EB1">
              <w:rPr>
                <w:szCs w:val="22"/>
              </w:rPr>
              <w:t> </w:t>
            </w:r>
            <w:r w:rsidR="00591EB1">
              <w:rPr>
                <w:szCs w:val="22"/>
              </w:rPr>
              <w:t> </w:t>
            </w:r>
            <w:r w:rsidR="00591EB1">
              <w:rPr>
                <w:szCs w:val="22"/>
              </w:rPr>
              <w:t> </w:t>
            </w:r>
            <w:r w:rsidR="00591EB1">
              <w:rPr>
                <w:szCs w:val="22"/>
              </w:rPr>
              <w:t> </w:t>
            </w:r>
            <w:r w:rsidR="00591EB1">
              <w:rPr>
                <w:szCs w:val="22"/>
              </w:rPr>
              <w:t> </w:t>
            </w:r>
            <w:r w:rsidR="00D54C38">
              <w:rPr>
                <w:szCs w:val="22"/>
              </w:rPr>
              <w:fldChar w:fldCharType="end"/>
            </w:r>
            <w:bookmarkEnd w:id="35"/>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77777777" w:rsidR="00177AD1" w:rsidRDefault="0050046A" w:rsidP="007C2C86">
            <w:pPr>
              <w:rPr>
                <w:szCs w:val="22"/>
              </w:rPr>
            </w:pPr>
            <w:r w:rsidRPr="00830A49">
              <w:rPr>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306A1D">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73BA1424" w:rsidR="0012131C" w:rsidRPr="0012131C" w:rsidRDefault="0012131C" w:rsidP="00306A1D">
      <w:pPr>
        <w:pStyle w:val="ListParagraph"/>
        <w:numPr>
          <w:ilvl w:val="0"/>
          <w:numId w:val="13"/>
        </w:numPr>
        <w:rPr>
          <w:szCs w:val="22"/>
        </w:rPr>
      </w:pPr>
      <w:r w:rsidRPr="0012131C">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3"/>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306A1D">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306A1D">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306A1D">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306A1D">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ervices.  The 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1A8A6F5F" w14:textId="096166F9" w:rsidR="00521E7A" w:rsidRDefault="00250280" w:rsidP="00250280">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306A1D">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DA15C8"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howingPlcHdr/>
      </w:sdtPr>
      <w:sdtEndPr/>
      <w:sdtContent>
        <w:p w14:paraId="790258C6" w14:textId="2664965E" w:rsidR="000D2B57" w:rsidRPr="00D12164" w:rsidRDefault="00F205A1" w:rsidP="00250280">
          <w:pPr>
            <w:spacing w:after="0"/>
          </w:pPr>
          <w:r w:rsidRPr="00770025">
            <w:rPr>
              <w:rStyle w:val="PlaceholderText"/>
            </w:rPr>
            <w:t>Click here to enter text.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3509A344" w14:textId="45B688EB" w:rsidR="00603764" w:rsidRDefault="00603764" w:rsidP="00341227">
          <w:pPr>
            <w:spacing w:after="200"/>
            <w:rPr>
              <w:szCs w:val="22"/>
            </w:rPr>
          </w:pPr>
        </w:p>
        <w:p w14:paraId="7F5BDE40" w14:textId="1BEA9302" w:rsidR="00FE3C8B" w:rsidRDefault="00FE3C8B" w:rsidP="00341227">
          <w:pPr>
            <w:spacing w:after="200"/>
            <w:rPr>
              <w:rFonts w:ascii="Times New Roman" w:hAnsi="Times New Roman"/>
              <w:sz w:val="20"/>
              <w:szCs w:val="20"/>
              <w:lang w:val="en-IE" w:eastAsia="en-IE"/>
            </w:rPr>
          </w:pPr>
        </w:p>
        <w:p w14:paraId="01FAF22A" w14:textId="3ABFDBC4" w:rsidR="00833B17" w:rsidRDefault="00DA15C8" w:rsidP="00341227">
          <w:pPr>
            <w:spacing w:after="200"/>
            <w:rPr>
              <w:szCs w:val="22"/>
            </w:rPr>
          </w:pP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howingPlcHdr/>
      </w:sdtPr>
      <w:sdtEndPr/>
      <w:sdtContent>
        <w:p w14:paraId="32361AFF" w14:textId="44FD78AB" w:rsidR="00853A8C" w:rsidRPr="00514373" w:rsidRDefault="00954E2E" w:rsidP="00853A8C">
          <w:pPr>
            <w:spacing w:after="200"/>
            <w:rPr>
              <w:szCs w:val="22"/>
            </w:rPr>
          </w:pPr>
          <w:r w:rsidRPr="002443E8">
            <w:rPr>
              <w:rStyle w:val="PlaceholderText"/>
            </w:rPr>
            <w:t>Click here to enter text.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docGrid w:linePitch="360"/>
        </w:sectPr>
      </w:pPr>
    </w:p>
    <w:sdt>
      <w:sdtPr>
        <w:rPr>
          <w:rFonts w:asciiTheme="minorHAnsi" w:hAnsiTheme="minorHAnsi"/>
          <w:color w:val="FF0000"/>
        </w:rPr>
        <w:id w:val="890232211"/>
        <w:placeholder>
          <w:docPart w:val="E110F8D7995F40F7BBD1FA5DF3BF5A9B"/>
        </w:placeholder>
        <w:showingPlcHdr/>
      </w:sdtPr>
      <w:sdtEndPr/>
      <w:sdtContent>
        <w:p w14:paraId="456E334E" w14:textId="2B06E139" w:rsidR="002D1864" w:rsidRPr="00763D9E" w:rsidRDefault="00954E2E" w:rsidP="00954E2E">
          <w:pPr>
            <w:rPr>
              <w:rFonts w:asciiTheme="minorHAnsi" w:hAnsiTheme="minorHAnsi"/>
              <w:color w:val="FF0000"/>
            </w:rPr>
          </w:pPr>
          <w:r>
            <w:rPr>
              <w:rStyle w:val="PlaceholderText"/>
            </w:rPr>
            <w:t>Click here to enter text.</w:t>
          </w: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08DE3045" w:rsidR="00D64A23" w:rsidRPr="00BE4EBF" w:rsidRDefault="00D64A23" w:rsidP="00D64A23">
              <w:pPr>
                <w:jc w:val="left"/>
                <w:rPr>
                  <w:szCs w:val="22"/>
                </w:rPr>
              </w:pPr>
              <w:r w:rsidRPr="00BE4EBF">
                <w:rPr>
                  <w:szCs w:val="22"/>
                </w:rPr>
                <w:t xml:space="preserve">THIS AGREEMENT is made on </w:t>
              </w:r>
              <w:proofErr w:type="spellStart"/>
              <w:r w:rsidRPr="00BE4EBF">
                <w:rPr>
                  <w:szCs w:val="22"/>
                </w:rPr>
                <w:t>th</w:t>
              </w:r>
              <w:proofErr w:type="spellEnd"/>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008E7F4A">
                <w:rPr>
                  <w:szCs w:val="22"/>
                </w:rPr>
                <w:t> </w:t>
              </w:r>
              <w:r w:rsidR="008E7F4A">
                <w:rPr>
                  <w:szCs w:val="22"/>
                </w:rPr>
                <w:t> </w:t>
              </w:r>
              <w:r w:rsidR="008E7F4A">
                <w:rPr>
                  <w:szCs w:val="22"/>
                </w:rPr>
                <w:t> </w:t>
              </w:r>
              <w:r w:rsidR="008E7F4A">
                <w:rPr>
                  <w:szCs w:val="22"/>
                </w:rPr>
                <w:t> </w:t>
              </w:r>
              <w:r w:rsidR="008E7F4A">
                <w:rPr>
                  <w:szCs w:val="22"/>
                </w:rPr>
                <w:t> </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008E7F4A">
                <w:rPr>
                  <w:szCs w:val="22"/>
                </w:rPr>
                <w:t> </w:t>
              </w:r>
              <w:r w:rsidR="008E7F4A">
                <w:rPr>
                  <w:szCs w:val="22"/>
                </w:rPr>
                <w:t> </w:t>
              </w:r>
              <w:r w:rsidR="008E7F4A">
                <w:rPr>
                  <w:szCs w:val="22"/>
                </w:rPr>
                <w:t> </w:t>
              </w:r>
              <w:r w:rsidR="008E7F4A">
                <w:rPr>
                  <w:szCs w:val="22"/>
                </w:rPr>
                <w:t> </w:t>
              </w:r>
              <w:r w:rsidR="008E7F4A">
                <w:rPr>
                  <w:szCs w:val="22"/>
                </w:rPr>
                <w:t> </w:t>
              </w:r>
              <w:r w:rsidRPr="00BE4EBF">
                <w:rPr>
                  <w:szCs w:val="22"/>
                </w:rPr>
                <w:fldChar w:fldCharType="end"/>
              </w:r>
              <w:r w:rsidRPr="00BE4EBF">
                <w:rPr>
                  <w:szCs w:val="22"/>
                </w:rPr>
                <w:t xml:space="preserve"> BETWEEN:</w:t>
              </w:r>
            </w:p>
            <w:p w14:paraId="24E565AE" w14:textId="5C9320AB"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00216922">
                <w:rPr>
                  <w:szCs w:val="22"/>
                </w:rPr>
                <w:t xml:space="preserve"> </w:t>
              </w:r>
              <w:r w:rsidR="00216922">
                <w:rPr>
                  <w:szCs w:val="22"/>
                </w:rPr>
                <w:fldChar w:fldCharType="begin">
                  <w:ffData>
                    <w:name w:val="Text149"/>
                    <w:enabled/>
                    <w:calcOnExit w:val="0"/>
                    <w:textInput>
                      <w:default w:val="[insert address]"/>
                    </w:textInput>
                  </w:ffData>
                </w:fldChar>
              </w:r>
              <w:r w:rsidR="00216922">
                <w:rPr>
                  <w:szCs w:val="22"/>
                </w:rPr>
                <w:instrText xml:space="preserve"> FORMTEXT </w:instrText>
              </w:r>
              <w:r w:rsidR="00216922">
                <w:rPr>
                  <w:szCs w:val="22"/>
                </w:rPr>
              </w:r>
              <w:r w:rsidR="00216922">
                <w:rPr>
                  <w:szCs w:val="22"/>
                </w:rPr>
                <w:fldChar w:fldCharType="separate"/>
              </w:r>
              <w:r w:rsidR="00216922">
                <w:rPr>
                  <w:szCs w:val="22"/>
                </w:rPr>
                <w:t>Department of Defence (Defence Forces)</w:t>
              </w:r>
              <w:r w:rsidR="00216922">
                <w:rPr>
                  <w:szCs w:val="22"/>
                </w:rPr>
                <w:fldChar w:fldCharType="end"/>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6" w:name="Text149"/>
              <w:r w:rsidRPr="00BE4EBF">
                <w:rPr>
                  <w:szCs w:val="22"/>
                </w:rPr>
                <w:instrText xml:space="preserve"> FORMTEXT </w:instrText>
              </w:r>
              <w:r w:rsidRPr="00BE4EBF">
                <w:rPr>
                  <w:szCs w:val="22"/>
                </w:rPr>
              </w:r>
              <w:r w:rsidRPr="00BE4EBF">
                <w:rPr>
                  <w:szCs w:val="22"/>
                </w:rPr>
                <w:fldChar w:fldCharType="separate"/>
              </w:r>
              <w:r w:rsidR="00216922" w:rsidRPr="00216922">
                <w:rPr>
                  <w:szCs w:val="22"/>
                </w:rPr>
                <w:t xml:space="preserve"> </w:t>
              </w:r>
              <w:r w:rsidR="00216922">
                <w:rPr>
                  <w:szCs w:val="22"/>
                </w:rPr>
                <w:t>Transport Corps, McKee Barracks, Blackhorse Ave, Dublin 7</w:t>
              </w:r>
              <w:r w:rsidRPr="00BE4EBF">
                <w:rPr>
                  <w:szCs w:val="22"/>
                </w:rPr>
                <w:fldChar w:fldCharType="end"/>
              </w:r>
              <w:bookmarkEnd w:id="36"/>
              <w:r w:rsidR="00F205A1">
                <w:rPr>
                  <w:szCs w:val="22"/>
                </w:rPr>
                <w:t xml:space="preserve"> (hereinafter “the Contracting Authority”)of </w:t>
              </w:r>
              <w:r w:rsidRPr="00BE4EBF">
                <w:rPr>
                  <w:szCs w:val="22"/>
                </w:rPr>
                <w:t xml:space="preserve">the one part; </w:t>
              </w:r>
              <w:r w:rsidRPr="00BE4EBF">
                <w:rPr>
                  <w:szCs w:val="22"/>
                </w:rPr>
                <w:br/>
                <w:t>and</w:t>
              </w:r>
            </w:p>
            <w:p w14:paraId="0F7A8FF7" w14:textId="42B2C93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7" w:name="Text155"/>
              <w:r w:rsidRPr="00BE4EBF">
                <w:rPr>
                  <w:szCs w:val="22"/>
                </w:rPr>
                <w:instrText xml:space="preserve"> FORMTEXT </w:instrText>
              </w:r>
              <w:r w:rsidRPr="00BE4EBF">
                <w:rPr>
                  <w:szCs w:val="22"/>
                </w:rPr>
              </w:r>
              <w:r w:rsidRPr="00BE4EBF">
                <w:rPr>
                  <w:szCs w:val="22"/>
                </w:rPr>
                <w:fldChar w:fldCharType="separate"/>
              </w:r>
              <w:r w:rsidR="00F07488">
                <w:rPr>
                  <w:szCs w:val="22"/>
                </w:rPr>
                <w:t> </w:t>
              </w:r>
              <w:r w:rsidR="00F07488">
                <w:rPr>
                  <w:szCs w:val="22"/>
                </w:rPr>
                <w:t> </w:t>
              </w:r>
              <w:r w:rsidR="00F07488">
                <w:rPr>
                  <w:szCs w:val="22"/>
                </w:rPr>
                <w:t> </w:t>
              </w:r>
              <w:r w:rsidR="00F07488">
                <w:rPr>
                  <w:szCs w:val="22"/>
                </w:rPr>
                <w:t> </w:t>
              </w:r>
              <w:r w:rsidR="00F07488">
                <w:rPr>
                  <w:szCs w:val="22"/>
                </w:rPr>
                <w:t> </w:t>
              </w:r>
              <w:r w:rsidRPr="00BE4EBF">
                <w:rPr>
                  <w:szCs w:val="22"/>
                </w:rPr>
                <w:fldChar w:fldCharType="end"/>
              </w:r>
              <w:bookmarkEnd w:id="37"/>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60"/>
                <w:gridCol w:w="8266"/>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648D4238"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8" w:name="Text150"/>
                    <w:r w:rsidRPr="00BE4EBF">
                      <w:rPr>
                        <w:szCs w:val="22"/>
                      </w:rPr>
                      <w:instrText xml:space="preserve"> FORMTEXT </w:instrText>
                    </w:r>
                    <w:r w:rsidRPr="00BE4EBF">
                      <w:rPr>
                        <w:szCs w:val="22"/>
                      </w:rPr>
                    </w:r>
                    <w:r w:rsidRPr="00BE4EBF">
                      <w:rPr>
                        <w:szCs w:val="22"/>
                      </w:rPr>
                      <w:fldChar w:fldCharType="separate"/>
                    </w:r>
                    <w:r w:rsidR="008E7F4A">
                      <w:rPr>
                        <w:szCs w:val="22"/>
                      </w:rPr>
                      <w:t> </w:t>
                    </w:r>
                    <w:r w:rsidR="008E7F4A">
                      <w:rPr>
                        <w:szCs w:val="22"/>
                      </w:rPr>
                      <w:t> </w:t>
                    </w:r>
                    <w:r w:rsidR="008E7F4A">
                      <w:rPr>
                        <w:szCs w:val="22"/>
                      </w:rPr>
                      <w:t> </w:t>
                    </w:r>
                    <w:r w:rsidR="008E7F4A">
                      <w:rPr>
                        <w:szCs w:val="22"/>
                      </w:rPr>
                      <w:t> </w:t>
                    </w:r>
                    <w:r w:rsidR="008E7F4A">
                      <w:rPr>
                        <w:szCs w:val="22"/>
                      </w:rPr>
                      <w:t> </w:t>
                    </w:r>
                    <w:r w:rsidRPr="00BE4EBF">
                      <w:rPr>
                        <w:szCs w:val="22"/>
                      </w:rPr>
                      <w:fldChar w:fldCharType="end"/>
                    </w:r>
                    <w:bookmarkEnd w:id="3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9" w:name="Text151"/>
                    <w:r w:rsidRPr="00BE4EBF">
                      <w:rPr>
                        <w:szCs w:val="22"/>
                      </w:rPr>
                      <w:instrText xml:space="preserve"> FORMTEXT </w:instrText>
                    </w:r>
                    <w:r w:rsidRPr="00BE4EBF">
                      <w:rPr>
                        <w:szCs w:val="22"/>
                      </w:rPr>
                    </w:r>
                    <w:r w:rsidRPr="00BE4EBF">
                      <w:rPr>
                        <w:szCs w:val="22"/>
                      </w:rPr>
                      <w:fldChar w:fldCharType="separate"/>
                    </w:r>
                    <w:r w:rsidR="00A72DC2">
                      <w:rPr>
                        <w:szCs w:val="22"/>
                      </w:rPr>
                      <w:t xml:space="preserve">The Supply and delivery of </w:t>
                    </w:r>
                    <w:r w:rsidR="008E7F4A">
                      <w:rPr>
                        <w:szCs w:val="22"/>
                      </w:rPr>
                      <w:t>Hyundai</w:t>
                    </w:r>
                    <w:r w:rsidR="00A72DC2">
                      <w:rPr>
                        <w:szCs w:val="22"/>
                      </w:rPr>
                      <w:t xml:space="preserve"> spare parts for the DF</w:t>
                    </w:r>
                    <w:r w:rsidRPr="00BE4EBF">
                      <w:rPr>
                        <w:szCs w:val="22"/>
                      </w:rPr>
                      <w:fldChar w:fldCharType="end"/>
                    </w:r>
                    <w:bookmarkEnd w:id="39"/>
                    <w:r w:rsidRPr="00BE4EBF">
                      <w:rPr>
                        <w:szCs w:val="22"/>
                      </w:rPr>
                      <w:t xml:space="preserve"> (the “RFT”) the Contracting Authority invited tenders (“Tenders”) for the provision of the </w:t>
                    </w:r>
                    <w:r w:rsidR="00F205A1">
                      <w:rPr>
                        <w:szCs w:val="22"/>
                        <w:highlight w:val="lightGray"/>
                      </w:rPr>
                      <w:t>Goods</w:t>
                    </w:r>
                    <w:r w:rsidRPr="00BE4EBF">
                      <w:rPr>
                        <w:szCs w:val="22"/>
                      </w:rPr>
                      <w:t xml:space="preserve"> described in Appendix 1 to the RFT (the </w:t>
                    </w:r>
                    <w:r w:rsidR="00F205A1">
                      <w:rPr>
                        <w:szCs w:val="22"/>
                        <w:highlight w:val="lightGray"/>
                      </w:rPr>
                      <w:t>Goods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0" w:name="Text152"/>
                    <w:r w:rsidRPr="00BE4EBF">
                      <w:rPr>
                        <w:szCs w:val="22"/>
                      </w:rPr>
                      <w:instrText xml:space="preserve"> FORMTEXT </w:instrText>
                    </w:r>
                    <w:r w:rsidRPr="00BE4EBF">
                      <w:rPr>
                        <w:szCs w:val="22"/>
                      </w:rPr>
                    </w:r>
                    <w:r w:rsidRPr="00BE4EBF">
                      <w:rPr>
                        <w:szCs w:val="22"/>
                      </w:rPr>
                      <w:fldChar w:fldCharType="separate"/>
                    </w:r>
                    <w:r w:rsidR="008E7F4A">
                      <w:rPr>
                        <w:szCs w:val="22"/>
                      </w:rPr>
                      <w:t> </w:t>
                    </w:r>
                    <w:r w:rsidR="008E7F4A">
                      <w:rPr>
                        <w:szCs w:val="22"/>
                      </w:rPr>
                      <w:t> </w:t>
                    </w:r>
                    <w:r w:rsidR="008E7F4A">
                      <w:rPr>
                        <w:szCs w:val="22"/>
                      </w:rPr>
                      <w:t> </w:t>
                    </w:r>
                    <w:r w:rsidR="008E7F4A">
                      <w:rPr>
                        <w:szCs w:val="22"/>
                      </w:rPr>
                      <w:t> </w:t>
                    </w:r>
                    <w:r w:rsidR="008E7F4A">
                      <w:rPr>
                        <w:szCs w:val="22"/>
                      </w:rPr>
                      <w:t> </w:t>
                    </w:r>
                    <w:r w:rsidRPr="00BE4EBF">
                      <w:rPr>
                        <w:szCs w:val="22"/>
                      </w:rPr>
                      <w:fldChar w:fldCharType="end"/>
                    </w:r>
                    <w:bookmarkEnd w:id="40"/>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5E8FA8B9"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w:t>
                    </w:r>
                    <w:r w:rsidR="00F205A1">
                      <w:rPr>
                        <w:szCs w:val="22"/>
                        <w:highlight w:val="lightGray"/>
                      </w:rPr>
                      <w:t>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306A1D">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306A1D">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306A1D">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306A1D">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306A1D">
                    <w:pPr>
                      <w:numPr>
                        <w:ilvl w:val="0"/>
                        <w:numId w:val="17"/>
                      </w:numPr>
                      <w:spacing w:line="256" w:lineRule="auto"/>
                      <w:contextualSpacing/>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306A1D">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306A1D">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306A1D">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306A1D">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306A1D">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306A1D">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306A1D">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306A1D">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306A1D">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306A1D">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306A1D">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306A1D">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306A1D">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306A1D">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306A1D">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306A1D">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306A1D">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40B8BCE1" w14:textId="6B24455F" w:rsidR="00D64A23" w:rsidRPr="00F205A1" w:rsidRDefault="00D64A23" w:rsidP="00F205A1">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A32C993" w14:textId="7339B88C" w:rsidR="00D64A23" w:rsidRPr="00BE4EBF" w:rsidRDefault="00D64A23" w:rsidP="00DF2915">
                    <w:pPr>
                      <w:spacing w:line="256" w:lineRule="auto"/>
                      <w:rPr>
                        <w:i/>
                        <w:color w:val="FF0000"/>
                        <w:szCs w:val="22"/>
                      </w:rPr>
                    </w:pPr>
                  </w:p>
                  <w:p w14:paraId="596BCAF7" w14:textId="77777777" w:rsidR="00D64A23" w:rsidRPr="00BE4EBF" w:rsidRDefault="00D64A23" w:rsidP="00306A1D">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6AC492E" w:rsidR="00D64A23" w:rsidRPr="00BE4EBF" w:rsidRDefault="00935E91" w:rsidP="00DF2915">
                    <w:pPr>
                      <w:spacing w:line="256" w:lineRule="auto"/>
                      <w:rPr>
                        <w:i/>
                        <w:color w:val="FF0000"/>
                        <w:szCs w:val="22"/>
                      </w:rPr>
                    </w:pPr>
                    <w:r>
                      <w:rPr>
                        <w:i/>
                        <w:color w:val="FF0000"/>
                        <w:szCs w:val="22"/>
                      </w:rPr>
                      <w:t>“Not in Use”</w:t>
                    </w:r>
                  </w:p>
                  <w:p w14:paraId="66AB895A" w14:textId="582FD6C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306A1D">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DA15C8"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DA15C8"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306A1D">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306A1D">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306A1D">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306A1D">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306A1D">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306A1D">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306A1D">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DA15C8"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1"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1"/>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BCB06" w14:textId="77777777" w:rsidR="00B20AF2" w:rsidRDefault="00B20AF2">
      <w:r>
        <w:separator/>
      </w:r>
    </w:p>
  </w:endnote>
  <w:endnote w:type="continuationSeparator" w:id="0">
    <w:p w14:paraId="5647872C" w14:textId="77777777" w:rsidR="00B20AF2" w:rsidRDefault="00B20AF2">
      <w:r>
        <w:continuationSeparator/>
      </w:r>
    </w:p>
  </w:endnote>
  <w:endnote w:type="continuationNotice" w:id="1">
    <w:p w14:paraId="1869DB6D" w14:textId="77777777" w:rsidR="00B20AF2" w:rsidRDefault="00B20A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1E59C69F" w:rsidR="00B20AF2" w:rsidRPr="00CC6259" w:rsidRDefault="00B20AF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D51AA8">
          <w:rPr>
            <w:rFonts w:asciiTheme="minorHAnsi" w:hAnsiTheme="minorHAnsi"/>
            <w:noProof/>
          </w:rPr>
          <w:t>1</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4B5EED0D" w:rsidR="00B20AF2" w:rsidRPr="0095302B" w:rsidRDefault="00B20AF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D51AA8">
          <w:rPr>
            <w:rFonts w:ascii="Calibri Light" w:hAnsi="Calibri Light"/>
            <w:noProof/>
          </w:rPr>
          <w:t>31</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0254" w14:textId="77777777" w:rsidR="00B20AF2" w:rsidRDefault="00B20AF2">
      <w:r>
        <w:separator/>
      </w:r>
    </w:p>
  </w:footnote>
  <w:footnote w:type="continuationSeparator" w:id="0">
    <w:p w14:paraId="7A301D44" w14:textId="77777777" w:rsidR="00B20AF2" w:rsidRDefault="00B20AF2">
      <w:r>
        <w:continuationSeparator/>
      </w:r>
    </w:p>
  </w:footnote>
  <w:footnote w:type="continuationNotice" w:id="1">
    <w:p w14:paraId="3B411ABE" w14:textId="77777777" w:rsidR="00B20AF2" w:rsidRDefault="00B20A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563F3876" w:rsidR="00B20AF2" w:rsidRPr="00C63B19" w:rsidRDefault="00B20AF2">
    <w:pPr>
      <w:pStyle w:val="Header"/>
      <w:rPr>
        <w:sz w:val="14"/>
        <w:szCs w:val="14"/>
        <w:lang w:val="en-IE"/>
      </w:rPr>
    </w:pPr>
    <w:r>
      <w:rPr>
        <w:sz w:val="14"/>
        <w:szCs w:val="14"/>
        <w:lang w:val="en-IE"/>
      </w:rPr>
      <w:t>GoodsRFT260619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6391"/>
        </w:tabs>
        <w:ind w:left="6391"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5"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7" w15:restartNumberingAfterBreak="0">
    <w:nsid w:val="2A0C3A05"/>
    <w:multiLevelType w:val="hybridMultilevel"/>
    <w:tmpl w:val="455A09CA"/>
    <w:lvl w:ilvl="0" w:tplc="BE346ECA">
      <w:start w:val="1"/>
      <w:numFmt w:val="lowerLetter"/>
      <w:lvlText w:val="(%1)"/>
      <w:lvlJc w:val="left"/>
      <w:pPr>
        <w:ind w:left="643"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start w:val="1"/>
      <w:numFmt w:val="lowerLetter"/>
      <w:lvlText w:val="%2."/>
      <w:lvlJc w:val="left"/>
      <w:pPr>
        <w:ind w:left="1363" w:hanging="360"/>
      </w:pPr>
    </w:lvl>
    <w:lvl w:ilvl="2" w:tplc="1809001B">
      <w:start w:val="1"/>
      <w:numFmt w:val="lowerRoman"/>
      <w:lvlText w:val="%3."/>
      <w:lvlJc w:val="right"/>
      <w:pPr>
        <w:ind w:left="2083" w:hanging="180"/>
      </w:pPr>
    </w:lvl>
    <w:lvl w:ilvl="3" w:tplc="1809000F">
      <w:start w:val="1"/>
      <w:numFmt w:val="decimal"/>
      <w:lvlText w:val="%4."/>
      <w:lvlJc w:val="left"/>
      <w:pPr>
        <w:ind w:left="2803" w:hanging="360"/>
      </w:pPr>
    </w:lvl>
    <w:lvl w:ilvl="4" w:tplc="18090019" w:tentative="1">
      <w:start w:val="1"/>
      <w:numFmt w:val="lowerLetter"/>
      <w:lvlText w:val="%5."/>
      <w:lvlJc w:val="left"/>
      <w:pPr>
        <w:ind w:left="3523" w:hanging="360"/>
      </w:pPr>
    </w:lvl>
    <w:lvl w:ilvl="5" w:tplc="1809001B" w:tentative="1">
      <w:start w:val="1"/>
      <w:numFmt w:val="lowerRoman"/>
      <w:lvlText w:val="%6."/>
      <w:lvlJc w:val="right"/>
      <w:pPr>
        <w:ind w:left="4243" w:hanging="180"/>
      </w:pPr>
    </w:lvl>
    <w:lvl w:ilvl="6" w:tplc="1809000F" w:tentative="1">
      <w:start w:val="1"/>
      <w:numFmt w:val="decimal"/>
      <w:lvlText w:val="%7."/>
      <w:lvlJc w:val="left"/>
      <w:pPr>
        <w:ind w:left="4963" w:hanging="360"/>
      </w:pPr>
    </w:lvl>
    <w:lvl w:ilvl="7" w:tplc="18090019" w:tentative="1">
      <w:start w:val="1"/>
      <w:numFmt w:val="lowerLetter"/>
      <w:lvlText w:val="%8."/>
      <w:lvlJc w:val="left"/>
      <w:pPr>
        <w:ind w:left="5683" w:hanging="360"/>
      </w:pPr>
    </w:lvl>
    <w:lvl w:ilvl="8" w:tplc="1809001B" w:tentative="1">
      <w:start w:val="1"/>
      <w:numFmt w:val="lowerRoman"/>
      <w:lvlText w:val="%9."/>
      <w:lvlJc w:val="right"/>
      <w:pPr>
        <w:ind w:left="6403" w:hanging="180"/>
      </w:pPr>
    </w:lvl>
  </w:abstractNum>
  <w:abstractNum w:abstractNumId="8"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5454474"/>
    <w:multiLevelType w:val="hybridMultilevel"/>
    <w:tmpl w:val="C05AD474"/>
    <w:lvl w:ilvl="0" w:tplc="F6A0157C">
      <w:start w:val="1"/>
      <w:numFmt w:val="decimal"/>
      <w:lvlText w:val="%1."/>
      <w:lvlJc w:val="left"/>
      <w:pPr>
        <w:ind w:left="360" w:hanging="360"/>
      </w:pPr>
      <w:rPr>
        <w:rFonts w:hint="default"/>
        <w:b/>
        <w:sz w:val="28"/>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1" w15:restartNumberingAfterBreak="0">
    <w:nsid w:val="3E5D28A6"/>
    <w:multiLevelType w:val="hybridMultilevel"/>
    <w:tmpl w:val="61F8D81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2C9600C"/>
    <w:multiLevelType w:val="hybridMultilevel"/>
    <w:tmpl w:val="342E4C0C"/>
    <w:lvl w:ilvl="0" w:tplc="BA0A890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2E1756C"/>
    <w:multiLevelType w:val="hybridMultilevel"/>
    <w:tmpl w:val="3FBC7222"/>
    <w:lvl w:ilvl="0" w:tplc="53185474">
      <w:start w:val="1000"/>
      <w:numFmt w:val="decimal"/>
      <w:lvlText w:val="%1"/>
      <w:lvlJc w:val="left"/>
      <w:pPr>
        <w:ind w:left="840" w:hanging="480"/>
      </w:pPr>
      <w:rPr>
        <w:rFonts w:hint="default"/>
        <w:b/>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89755DA"/>
    <w:multiLevelType w:val="hybridMultilevel"/>
    <w:tmpl w:val="5DE487AE"/>
    <w:lvl w:ilvl="0" w:tplc="D1927754">
      <w:start w:val="1"/>
      <w:numFmt w:val="decimal"/>
      <w:lvlText w:val="(%1)"/>
      <w:lvlJc w:val="left"/>
      <w:pPr>
        <w:ind w:left="1210" w:hanging="360"/>
      </w:pPr>
      <w:rPr>
        <w:rFonts w:hint="default"/>
        <w:b w:val="0"/>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20"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D0847A1"/>
    <w:multiLevelType w:val="hybridMultilevel"/>
    <w:tmpl w:val="768412D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E008B2"/>
    <w:multiLevelType w:val="hybridMultilevel"/>
    <w:tmpl w:val="A0EC2A8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53C02D5"/>
    <w:multiLevelType w:val="hybridMultilevel"/>
    <w:tmpl w:val="42B0D886"/>
    <w:lvl w:ilvl="0" w:tplc="6C86AF08">
      <w:start w:val="1"/>
      <w:numFmt w:val="decimal"/>
      <w:lvlText w:val="%1."/>
      <w:lvlJc w:val="left"/>
      <w:pPr>
        <w:ind w:left="1800" w:hanging="360"/>
      </w:pPr>
      <w:rPr>
        <w:rFonts w:hint="default"/>
        <w:color w:val="FF0000"/>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7B403C2"/>
    <w:multiLevelType w:val="hybridMultilevel"/>
    <w:tmpl w:val="231099CC"/>
    <w:lvl w:ilvl="0" w:tplc="7BA86D5E">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F51C45"/>
    <w:multiLevelType w:val="hybridMultilevel"/>
    <w:tmpl w:val="FD64703A"/>
    <w:lvl w:ilvl="0" w:tplc="F2AAEE60">
      <w:start w:val="1"/>
      <w:numFmt w:val="decimal"/>
      <w:lvlText w:val="%1."/>
      <w:lvlJc w:val="left"/>
      <w:pPr>
        <w:ind w:left="360" w:hanging="360"/>
      </w:pPr>
      <w:rPr>
        <w:rFonts w:hint="default"/>
        <w:b/>
      </w:rPr>
    </w:lvl>
    <w:lvl w:ilvl="1" w:tplc="04090019">
      <w:start w:val="1"/>
      <w:numFmt w:val="lowerLetter"/>
      <w:lvlText w:val="%2."/>
      <w:lvlJc w:val="left"/>
      <w:pPr>
        <w:ind w:left="2748" w:hanging="360"/>
      </w:pPr>
    </w:lvl>
    <w:lvl w:ilvl="2" w:tplc="0409001B" w:tentative="1">
      <w:start w:val="1"/>
      <w:numFmt w:val="lowerRoman"/>
      <w:lvlText w:val="%3."/>
      <w:lvlJc w:val="right"/>
      <w:pPr>
        <w:ind w:left="3468" w:hanging="180"/>
      </w:pPr>
    </w:lvl>
    <w:lvl w:ilvl="3" w:tplc="0409000F" w:tentative="1">
      <w:start w:val="1"/>
      <w:numFmt w:val="decimal"/>
      <w:lvlText w:val="%4."/>
      <w:lvlJc w:val="left"/>
      <w:pPr>
        <w:ind w:left="4188" w:hanging="360"/>
      </w:pPr>
    </w:lvl>
    <w:lvl w:ilvl="4" w:tplc="04090019" w:tentative="1">
      <w:start w:val="1"/>
      <w:numFmt w:val="lowerLetter"/>
      <w:lvlText w:val="%5."/>
      <w:lvlJc w:val="left"/>
      <w:pPr>
        <w:ind w:left="4908" w:hanging="360"/>
      </w:pPr>
    </w:lvl>
    <w:lvl w:ilvl="5" w:tplc="0409001B" w:tentative="1">
      <w:start w:val="1"/>
      <w:numFmt w:val="lowerRoman"/>
      <w:lvlText w:val="%6."/>
      <w:lvlJc w:val="right"/>
      <w:pPr>
        <w:ind w:left="5628" w:hanging="180"/>
      </w:pPr>
    </w:lvl>
    <w:lvl w:ilvl="6" w:tplc="0409000F" w:tentative="1">
      <w:start w:val="1"/>
      <w:numFmt w:val="decimal"/>
      <w:lvlText w:val="%7."/>
      <w:lvlJc w:val="left"/>
      <w:pPr>
        <w:ind w:left="6348" w:hanging="360"/>
      </w:pPr>
    </w:lvl>
    <w:lvl w:ilvl="7" w:tplc="04090019" w:tentative="1">
      <w:start w:val="1"/>
      <w:numFmt w:val="lowerLetter"/>
      <w:lvlText w:val="%8."/>
      <w:lvlJc w:val="left"/>
      <w:pPr>
        <w:ind w:left="7068" w:hanging="360"/>
      </w:pPr>
    </w:lvl>
    <w:lvl w:ilvl="8" w:tplc="0409001B" w:tentative="1">
      <w:start w:val="1"/>
      <w:numFmt w:val="lowerRoman"/>
      <w:lvlText w:val="%9."/>
      <w:lvlJc w:val="right"/>
      <w:pPr>
        <w:ind w:left="7788" w:hanging="180"/>
      </w:pPr>
    </w:lvl>
  </w:abstractNum>
  <w:abstractNum w:abstractNumId="3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33" w15:restartNumberingAfterBreak="0">
    <w:nsid w:val="7F40075C"/>
    <w:multiLevelType w:val="hybridMultilevel"/>
    <w:tmpl w:val="05142CB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911961768">
    <w:abstractNumId w:val="32"/>
  </w:num>
  <w:num w:numId="2" w16cid:durableId="1801531703">
    <w:abstractNumId w:val="24"/>
  </w:num>
  <w:num w:numId="3" w16cid:durableId="565455199">
    <w:abstractNumId w:val="31"/>
  </w:num>
  <w:num w:numId="4" w16cid:durableId="342126729">
    <w:abstractNumId w:val="4"/>
  </w:num>
  <w:num w:numId="5" w16cid:durableId="2144082592">
    <w:abstractNumId w:val="8"/>
  </w:num>
  <w:num w:numId="6" w16cid:durableId="1317880533">
    <w:abstractNumId w:val="1"/>
  </w:num>
  <w:num w:numId="7" w16cid:durableId="165438443">
    <w:abstractNumId w:val="12"/>
  </w:num>
  <w:num w:numId="8" w16cid:durableId="2021657262">
    <w:abstractNumId w:val="2"/>
  </w:num>
  <w:num w:numId="9" w16cid:durableId="1888830391">
    <w:abstractNumId w:val="17"/>
  </w:num>
  <w:num w:numId="10" w16cid:durableId="1104770002">
    <w:abstractNumId w:val="22"/>
  </w:num>
  <w:num w:numId="11" w16cid:durableId="1366519619">
    <w:abstractNumId w:val="23"/>
  </w:num>
  <w:num w:numId="12" w16cid:durableId="305938717">
    <w:abstractNumId w:val="13"/>
  </w:num>
  <w:num w:numId="13" w16cid:durableId="909340506">
    <w:abstractNumId w:val="5"/>
  </w:num>
  <w:num w:numId="14" w16cid:durableId="1341468026">
    <w:abstractNumId w:val="30"/>
  </w:num>
  <w:num w:numId="15" w16cid:durableId="1999261206">
    <w:abstractNumId w:val="6"/>
  </w:num>
  <w:num w:numId="16" w16cid:durableId="1391347785">
    <w:abstractNumId w:val="18"/>
  </w:num>
  <w:num w:numId="17" w16cid:durableId="1476337315">
    <w:abstractNumId w:val="14"/>
  </w:num>
  <w:num w:numId="18" w16cid:durableId="1149706660">
    <w:abstractNumId w:val="27"/>
  </w:num>
  <w:num w:numId="19" w16cid:durableId="1102872371">
    <w:abstractNumId w:val="20"/>
  </w:num>
  <w:num w:numId="20" w16cid:durableId="20699126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36708962">
    <w:abstractNumId w:val="19"/>
  </w:num>
  <w:num w:numId="22" w16cid:durableId="1073434057">
    <w:abstractNumId w:val="29"/>
  </w:num>
  <w:num w:numId="23" w16cid:durableId="113251425">
    <w:abstractNumId w:val="26"/>
  </w:num>
  <w:num w:numId="24" w16cid:durableId="1225868511">
    <w:abstractNumId w:val="28"/>
  </w:num>
  <w:num w:numId="25" w16cid:durableId="2027247179">
    <w:abstractNumId w:val="25"/>
  </w:num>
  <w:num w:numId="26" w16cid:durableId="1887913327">
    <w:abstractNumId w:val="11"/>
  </w:num>
  <w:num w:numId="27" w16cid:durableId="242226940">
    <w:abstractNumId w:val="7"/>
  </w:num>
  <w:num w:numId="28" w16cid:durableId="154416088">
    <w:abstractNumId w:val="21"/>
  </w:num>
  <w:num w:numId="29" w16cid:durableId="1234314570">
    <w:abstractNumId w:val="10"/>
  </w:num>
  <w:num w:numId="30" w16cid:durableId="781849508">
    <w:abstractNumId w:val="16"/>
  </w:num>
  <w:num w:numId="31" w16cid:durableId="1542791632">
    <w:abstractNumId w:val="15"/>
  </w:num>
  <w:num w:numId="32" w16cid:durableId="1503622243">
    <w:abstractNumId w:val="3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grammar="clean"/>
  <w:revisionView w:inkAnnotations="0"/>
  <w:documentProtection w:edit="forms" w:enforcement="1" w:cryptProviderType="rsaAES" w:cryptAlgorithmClass="hash" w:cryptAlgorithmType="typeAny" w:cryptAlgorithmSid="14" w:cryptSpinCount="100000" w:hash="6pLej/BFwvf41b59sE03Cdv/O+5C82Xu+odG/oH54fUHbXh+ndj/GdGW5R2QJj3AKyVLXbAet3cdM1M+nqkmiQ==" w:salt="Kuk0wptTHhIf48xhpMzgGw=="/>
  <w:defaultTabStop w:val="720"/>
  <w:drawingGridHorizontalSpacing w:val="120"/>
  <w:displayHorizontalDrawingGridEvery w:val="2"/>
  <w:noPunctuationKerning/>
  <w:characterSpacingControl w:val="doNotCompress"/>
  <w:hdrShapeDefaults>
    <o:shapedefaults v:ext="edit" spidmax="2129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0C8A"/>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82"/>
    <w:rsid w:val="00033892"/>
    <w:rsid w:val="00034151"/>
    <w:rsid w:val="000345CE"/>
    <w:rsid w:val="00035787"/>
    <w:rsid w:val="0004379E"/>
    <w:rsid w:val="00044B98"/>
    <w:rsid w:val="000459D3"/>
    <w:rsid w:val="00047CDC"/>
    <w:rsid w:val="00051377"/>
    <w:rsid w:val="00051D43"/>
    <w:rsid w:val="00053737"/>
    <w:rsid w:val="00054565"/>
    <w:rsid w:val="000579F6"/>
    <w:rsid w:val="00063926"/>
    <w:rsid w:val="00064462"/>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3E94"/>
    <w:rsid w:val="000B61CB"/>
    <w:rsid w:val="000B78F9"/>
    <w:rsid w:val="000C1891"/>
    <w:rsid w:val="000C23C6"/>
    <w:rsid w:val="000C2FC4"/>
    <w:rsid w:val="000C3A8A"/>
    <w:rsid w:val="000C5CB0"/>
    <w:rsid w:val="000C637D"/>
    <w:rsid w:val="000C6939"/>
    <w:rsid w:val="000D2B57"/>
    <w:rsid w:val="000D2E9F"/>
    <w:rsid w:val="000D4D6A"/>
    <w:rsid w:val="000D54F2"/>
    <w:rsid w:val="000D6599"/>
    <w:rsid w:val="000D65DE"/>
    <w:rsid w:val="000E29E5"/>
    <w:rsid w:val="000E33F7"/>
    <w:rsid w:val="000E4600"/>
    <w:rsid w:val="000F06E5"/>
    <w:rsid w:val="000F1D33"/>
    <w:rsid w:val="000F3067"/>
    <w:rsid w:val="000F4A47"/>
    <w:rsid w:val="000F6A2A"/>
    <w:rsid w:val="000F6E09"/>
    <w:rsid w:val="00101B97"/>
    <w:rsid w:val="00102AD5"/>
    <w:rsid w:val="00104EA5"/>
    <w:rsid w:val="00105654"/>
    <w:rsid w:val="00106132"/>
    <w:rsid w:val="0011085B"/>
    <w:rsid w:val="00110C39"/>
    <w:rsid w:val="00111F94"/>
    <w:rsid w:val="00113278"/>
    <w:rsid w:val="001202C2"/>
    <w:rsid w:val="001209C2"/>
    <w:rsid w:val="0012131C"/>
    <w:rsid w:val="00121D93"/>
    <w:rsid w:val="00123D39"/>
    <w:rsid w:val="001309AF"/>
    <w:rsid w:val="001309D5"/>
    <w:rsid w:val="00131C69"/>
    <w:rsid w:val="00140113"/>
    <w:rsid w:val="00143CB9"/>
    <w:rsid w:val="0014412D"/>
    <w:rsid w:val="0014476A"/>
    <w:rsid w:val="00144AA4"/>
    <w:rsid w:val="00147438"/>
    <w:rsid w:val="00150165"/>
    <w:rsid w:val="0015044E"/>
    <w:rsid w:val="001511EC"/>
    <w:rsid w:val="001514EE"/>
    <w:rsid w:val="00153B1B"/>
    <w:rsid w:val="00153C47"/>
    <w:rsid w:val="001554C0"/>
    <w:rsid w:val="00155E36"/>
    <w:rsid w:val="0016001A"/>
    <w:rsid w:val="001629E5"/>
    <w:rsid w:val="001631A9"/>
    <w:rsid w:val="001634A6"/>
    <w:rsid w:val="001635FD"/>
    <w:rsid w:val="00164244"/>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0B32"/>
    <w:rsid w:val="001A1804"/>
    <w:rsid w:val="001A5764"/>
    <w:rsid w:val="001A7EF0"/>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E7861"/>
    <w:rsid w:val="001F0660"/>
    <w:rsid w:val="001F5A1D"/>
    <w:rsid w:val="001F6812"/>
    <w:rsid w:val="001F6E11"/>
    <w:rsid w:val="00200976"/>
    <w:rsid w:val="0020130E"/>
    <w:rsid w:val="00202F7C"/>
    <w:rsid w:val="002052A0"/>
    <w:rsid w:val="002061BE"/>
    <w:rsid w:val="00211221"/>
    <w:rsid w:val="00211F19"/>
    <w:rsid w:val="0021263F"/>
    <w:rsid w:val="002141AE"/>
    <w:rsid w:val="002142F9"/>
    <w:rsid w:val="002144FB"/>
    <w:rsid w:val="00215CCA"/>
    <w:rsid w:val="00216922"/>
    <w:rsid w:val="00216A9C"/>
    <w:rsid w:val="002170A8"/>
    <w:rsid w:val="00220DC0"/>
    <w:rsid w:val="0022191B"/>
    <w:rsid w:val="002221D9"/>
    <w:rsid w:val="00223677"/>
    <w:rsid w:val="00227275"/>
    <w:rsid w:val="00227AFF"/>
    <w:rsid w:val="00230469"/>
    <w:rsid w:val="00232F62"/>
    <w:rsid w:val="002338F2"/>
    <w:rsid w:val="00234621"/>
    <w:rsid w:val="002356AF"/>
    <w:rsid w:val="00243D4F"/>
    <w:rsid w:val="00246630"/>
    <w:rsid w:val="00250280"/>
    <w:rsid w:val="00251CEB"/>
    <w:rsid w:val="00252D57"/>
    <w:rsid w:val="0025559B"/>
    <w:rsid w:val="00255801"/>
    <w:rsid w:val="00255DDF"/>
    <w:rsid w:val="00263F2D"/>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4B3"/>
    <w:rsid w:val="002D4FE0"/>
    <w:rsid w:val="002D6EDC"/>
    <w:rsid w:val="002D756A"/>
    <w:rsid w:val="002E26CB"/>
    <w:rsid w:val="002E346E"/>
    <w:rsid w:val="002E3ABA"/>
    <w:rsid w:val="002E44EC"/>
    <w:rsid w:val="002E5237"/>
    <w:rsid w:val="002E52F0"/>
    <w:rsid w:val="002E7878"/>
    <w:rsid w:val="002F08D7"/>
    <w:rsid w:val="002F09BB"/>
    <w:rsid w:val="002F10BF"/>
    <w:rsid w:val="002F134A"/>
    <w:rsid w:val="002F20D1"/>
    <w:rsid w:val="002F2191"/>
    <w:rsid w:val="002F304A"/>
    <w:rsid w:val="002F3686"/>
    <w:rsid w:val="002F3BDD"/>
    <w:rsid w:val="002F4E96"/>
    <w:rsid w:val="002F6C4B"/>
    <w:rsid w:val="00300B68"/>
    <w:rsid w:val="00303C3D"/>
    <w:rsid w:val="00306A1D"/>
    <w:rsid w:val="00311AC8"/>
    <w:rsid w:val="0031405A"/>
    <w:rsid w:val="003142E4"/>
    <w:rsid w:val="003143B7"/>
    <w:rsid w:val="00317EA0"/>
    <w:rsid w:val="0032050B"/>
    <w:rsid w:val="00320CC8"/>
    <w:rsid w:val="00321240"/>
    <w:rsid w:val="003215FF"/>
    <w:rsid w:val="00321FFE"/>
    <w:rsid w:val="00322451"/>
    <w:rsid w:val="00322679"/>
    <w:rsid w:val="003275B6"/>
    <w:rsid w:val="0033019A"/>
    <w:rsid w:val="00337758"/>
    <w:rsid w:val="0034019B"/>
    <w:rsid w:val="00341227"/>
    <w:rsid w:val="00341848"/>
    <w:rsid w:val="00341FFA"/>
    <w:rsid w:val="00342301"/>
    <w:rsid w:val="00342608"/>
    <w:rsid w:val="003432CC"/>
    <w:rsid w:val="003436E2"/>
    <w:rsid w:val="003442E3"/>
    <w:rsid w:val="003444CA"/>
    <w:rsid w:val="00345A1E"/>
    <w:rsid w:val="00346C47"/>
    <w:rsid w:val="00347331"/>
    <w:rsid w:val="00347F06"/>
    <w:rsid w:val="00350A42"/>
    <w:rsid w:val="003513D0"/>
    <w:rsid w:val="0035160B"/>
    <w:rsid w:val="003531BA"/>
    <w:rsid w:val="00354F48"/>
    <w:rsid w:val="00356ACF"/>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0B6D"/>
    <w:rsid w:val="00381644"/>
    <w:rsid w:val="00385739"/>
    <w:rsid w:val="003859A7"/>
    <w:rsid w:val="00390990"/>
    <w:rsid w:val="00393BFD"/>
    <w:rsid w:val="00395404"/>
    <w:rsid w:val="003962F2"/>
    <w:rsid w:val="00397075"/>
    <w:rsid w:val="00397B0E"/>
    <w:rsid w:val="003A237F"/>
    <w:rsid w:val="003A5DC2"/>
    <w:rsid w:val="003A7AF6"/>
    <w:rsid w:val="003B1DEE"/>
    <w:rsid w:val="003B3906"/>
    <w:rsid w:val="003B42C4"/>
    <w:rsid w:val="003B6542"/>
    <w:rsid w:val="003C309B"/>
    <w:rsid w:val="003C51E2"/>
    <w:rsid w:val="003C5240"/>
    <w:rsid w:val="003C7863"/>
    <w:rsid w:val="003D08E8"/>
    <w:rsid w:val="003D0996"/>
    <w:rsid w:val="003D280B"/>
    <w:rsid w:val="003D2D82"/>
    <w:rsid w:val="003D31CF"/>
    <w:rsid w:val="003D399D"/>
    <w:rsid w:val="003D4985"/>
    <w:rsid w:val="003D6BFD"/>
    <w:rsid w:val="003E2C69"/>
    <w:rsid w:val="003E30C1"/>
    <w:rsid w:val="003F0FB4"/>
    <w:rsid w:val="003F29E8"/>
    <w:rsid w:val="003F2F2A"/>
    <w:rsid w:val="003F3374"/>
    <w:rsid w:val="003F34ED"/>
    <w:rsid w:val="003F5653"/>
    <w:rsid w:val="003F56EB"/>
    <w:rsid w:val="003F663D"/>
    <w:rsid w:val="004005BA"/>
    <w:rsid w:val="00401C89"/>
    <w:rsid w:val="00403156"/>
    <w:rsid w:val="0040608E"/>
    <w:rsid w:val="0040652A"/>
    <w:rsid w:val="00406A04"/>
    <w:rsid w:val="00407203"/>
    <w:rsid w:val="00415753"/>
    <w:rsid w:val="00415D64"/>
    <w:rsid w:val="004166C0"/>
    <w:rsid w:val="00417EE9"/>
    <w:rsid w:val="004207A9"/>
    <w:rsid w:val="0042192F"/>
    <w:rsid w:val="00422055"/>
    <w:rsid w:val="00424968"/>
    <w:rsid w:val="004249D5"/>
    <w:rsid w:val="00427D5F"/>
    <w:rsid w:val="004307A4"/>
    <w:rsid w:val="004307B3"/>
    <w:rsid w:val="00430861"/>
    <w:rsid w:val="00430F1C"/>
    <w:rsid w:val="00441DAE"/>
    <w:rsid w:val="00443C3E"/>
    <w:rsid w:val="00451B8C"/>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69D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D6BBF"/>
    <w:rsid w:val="004E25E0"/>
    <w:rsid w:val="004E641B"/>
    <w:rsid w:val="004E6ACA"/>
    <w:rsid w:val="004E7F5D"/>
    <w:rsid w:val="004F06C6"/>
    <w:rsid w:val="004F12BF"/>
    <w:rsid w:val="004F1F58"/>
    <w:rsid w:val="004F6990"/>
    <w:rsid w:val="004F6F66"/>
    <w:rsid w:val="004F751E"/>
    <w:rsid w:val="0050046A"/>
    <w:rsid w:val="00502B05"/>
    <w:rsid w:val="00503974"/>
    <w:rsid w:val="0050469D"/>
    <w:rsid w:val="005055D8"/>
    <w:rsid w:val="005112ED"/>
    <w:rsid w:val="00511ED5"/>
    <w:rsid w:val="00513136"/>
    <w:rsid w:val="0051468C"/>
    <w:rsid w:val="00516276"/>
    <w:rsid w:val="00517F44"/>
    <w:rsid w:val="00520B14"/>
    <w:rsid w:val="00521E7A"/>
    <w:rsid w:val="00526DBB"/>
    <w:rsid w:val="00527F6C"/>
    <w:rsid w:val="005365BB"/>
    <w:rsid w:val="00536788"/>
    <w:rsid w:val="00541F71"/>
    <w:rsid w:val="00542EE1"/>
    <w:rsid w:val="005463FA"/>
    <w:rsid w:val="00547028"/>
    <w:rsid w:val="00550C88"/>
    <w:rsid w:val="005527A6"/>
    <w:rsid w:val="00554A64"/>
    <w:rsid w:val="00561AE1"/>
    <w:rsid w:val="00561E30"/>
    <w:rsid w:val="00563743"/>
    <w:rsid w:val="005639C1"/>
    <w:rsid w:val="00565DB9"/>
    <w:rsid w:val="005665ED"/>
    <w:rsid w:val="00570C97"/>
    <w:rsid w:val="00571C28"/>
    <w:rsid w:val="005727DB"/>
    <w:rsid w:val="00575BC0"/>
    <w:rsid w:val="005816CB"/>
    <w:rsid w:val="00583D00"/>
    <w:rsid w:val="005852B8"/>
    <w:rsid w:val="005862A7"/>
    <w:rsid w:val="00591EB1"/>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B3289"/>
    <w:rsid w:val="005C0316"/>
    <w:rsid w:val="005C2A73"/>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3764"/>
    <w:rsid w:val="0060507B"/>
    <w:rsid w:val="00607316"/>
    <w:rsid w:val="00607922"/>
    <w:rsid w:val="00612D23"/>
    <w:rsid w:val="00616995"/>
    <w:rsid w:val="006203B7"/>
    <w:rsid w:val="00621344"/>
    <w:rsid w:val="00621755"/>
    <w:rsid w:val="006232A8"/>
    <w:rsid w:val="0062772A"/>
    <w:rsid w:val="00631032"/>
    <w:rsid w:val="00637F77"/>
    <w:rsid w:val="006430DF"/>
    <w:rsid w:val="00644502"/>
    <w:rsid w:val="0064604E"/>
    <w:rsid w:val="00647A87"/>
    <w:rsid w:val="00650E11"/>
    <w:rsid w:val="0065101B"/>
    <w:rsid w:val="00652F0F"/>
    <w:rsid w:val="00653E0D"/>
    <w:rsid w:val="00655C65"/>
    <w:rsid w:val="0066080B"/>
    <w:rsid w:val="0066212C"/>
    <w:rsid w:val="006663BB"/>
    <w:rsid w:val="006720DC"/>
    <w:rsid w:val="0067349E"/>
    <w:rsid w:val="00675CA9"/>
    <w:rsid w:val="006774F6"/>
    <w:rsid w:val="006801B0"/>
    <w:rsid w:val="006809D5"/>
    <w:rsid w:val="0068677D"/>
    <w:rsid w:val="006915F6"/>
    <w:rsid w:val="00692D05"/>
    <w:rsid w:val="00697A35"/>
    <w:rsid w:val="006A11F8"/>
    <w:rsid w:val="006A2FEE"/>
    <w:rsid w:val="006A47BF"/>
    <w:rsid w:val="006A5237"/>
    <w:rsid w:val="006A7F06"/>
    <w:rsid w:val="006B088C"/>
    <w:rsid w:val="006B0F4D"/>
    <w:rsid w:val="006B1B35"/>
    <w:rsid w:val="006B4333"/>
    <w:rsid w:val="006B7FDD"/>
    <w:rsid w:val="006C57B9"/>
    <w:rsid w:val="006C69EB"/>
    <w:rsid w:val="006C708A"/>
    <w:rsid w:val="006D1458"/>
    <w:rsid w:val="006D187A"/>
    <w:rsid w:val="006D2DF7"/>
    <w:rsid w:val="006D3486"/>
    <w:rsid w:val="006D7E28"/>
    <w:rsid w:val="006E4559"/>
    <w:rsid w:val="006E4D18"/>
    <w:rsid w:val="006E67D2"/>
    <w:rsid w:val="006F32D4"/>
    <w:rsid w:val="006F4BB3"/>
    <w:rsid w:val="00702B0A"/>
    <w:rsid w:val="00703D65"/>
    <w:rsid w:val="007126F6"/>
    <w:rsid w:val="00714BDF"/>
    <w:rsid w:val="00716878"/>
    <w:rsid w:val="007207ED"/>
    <w:rsid w:val="0072256B"/>
    <w:rsid w:val="00725D0D"/>
    <w:rsid w:val="00730EF0"/>
    <w:rsid w:val="00731D25"/>
    <w:rsid w:val="007325A7"/>
    <w:rsid w:val="00733702"/>
    <w:rsid w:val="00742319"/>
    <w:rsid w:val="0074257A"/>
    <w:rsid w:val="00745EE6"/>
    <w:rsid w:val="0074641B"/>
    <w:rsid w:val="00747766"/>
    <w:rsid w:val="007512AB"/>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1E64"/>
    <w:rsid w:val="00773527"/>
    <w:rsid w:val="00774010"/>
    <w:rsid w:val="00776340"/>
    <w:rsid w:val="0077659A"/>
    <w:rsid w:val="00782A00"/>
    <w:rsid w:val="00790EDE"/>
    <w:rsid w:val="00791458"/>
    <w:rsid w:val="00791568"/>
    <w:rsid w:val="00792C2F"/>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278"/>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376"/>
    <w:rsid w:val="00833B17"/>
    <w:rsid w:val="00833D7F"/>
    <w:rsid w:val="00833F97"/>
    <w:rsid w:val="00834846"/>
    <w:rsid w:val="00835F52"/>
    <w:rsid w:val="008364C1"/>
    <w:rsid w:val="00840E62"/>
    <w:rsid w:val="008425A2"/>
    <w:rsid w:val="008436C1"/>
    <w:rsid w:val="00846206"/>
    <w:rsid w:val="00847E85"/>
    <w:rsid w:val="008506C8"/>
    <w:rsid w:val="00853440"/>
    <w:rsid w:val="00853A8C"/>
    <w:rsid w:val="00855770"/>
    <w:rsid w:val="008629E8"/>
    <w:rsid w:val="00863A90"/>
    <w:rsid w:val="00864820"/>
    <w:rsid w:val="0086698F"/>
    <w:rsid w:val="00867898"/>
    <w:rsid w:val="008742C6"/>
    <w:rsid w:val="0087531C"/>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15F1"/>
    <w:rsid w:val="008A19D3"/>
    <w:rsid w:val="008A1EED"/>
    <w:rsid w:val="008A6564"/>
    <w:rsid w:val="008A7F16"/>
    <w:rsid w:val="008B23AA"/>
    <w:rsid w:val="008B3711"/>
    <w:rsid w:val="008B3B2D"/>
    <w:rsid w:val="008B3E7D"/>
    <w:rsid w:val="008B6182"/>
    <w:rsid w:val="008C22D0"/>
    <w:rsid w:val="008C3089"/>
    <w:rsid w:val="008C60B7"/>
    <w:rsid w:val="008C7DC0"/>
    <w:rsid w:val="008D0788"/>
    <w:rsid w:val="008D0C5D"/>
    <w:rsid w:val="008D13E9"/>
    <w:rsid w:val="008D2390"/>
    <w:rsid w:val="008D59E7"/>
    <w:rsid w:val="008D74F7"/>
    <w:rsid w:val="008E339E"/>
    <w:rsid w:val="008E4E06"/>
    <w:rsid w:val="008E7F4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5E91"/>
    <w:rsid w:val="0093754A"/>
    <w:rsid w:val="00940564"/>
    <w:rsid w:val="00940DE2"/>
    <w:rsid w:val="00940E55"/>
    <w:rsid w:val="009423DE"/>
    <w:rsid w:val="00943243"/>
    <w:rsid w:val="009435A9"/>
    <w:rsid w:val="0094536E"/>
    <w:rsid w:val="00947B79"/>
    <w:rsid w:val="00950607"/>
    <w:rsid w:val="00954E2E"/>
    <w:rsid w:val="00957155"/>
    <w:rsid w:val="00960030"/>
    <w:rsid w:val="009625CF"/>
    <w:rsid w:val="009629A5"/>
    <w:rsid w:val="009650E8"/>
    <w:rsid w:val="00965DC0"/>
    <w:rsid w:val="0096779D"/>
    <w:rsid w:val="00967E59"/>
    <w:rsid w:val="00972055"/>
    <w:rsid w:val="0097749A"/>
    <w:rsid w:val="00977656"/>
    <w:rsid w:val="0098010B"/>
    <w:rsid w:val="00984545"/>
    <w:rsid w:val="00985ACA"/>
    <w:rsid w:val="00986404"/>
    <w:rsid w:val="009868EC"/>
    <w:rsid w:val="00990BF8"/>
    <w:rsid w:val="00991476"/>
    <w:rsid w:val="009933BD"/>
    <w:rsid w:val="00997D9A"/>
    <w:rsid w:val="009A083C"/>
    <w:rsid w:val="009A1A5F"/>
    <w:rsid w:val="009A228F"/>
    <w:rsid w:val="009A3550"/>
    <w:rsid w:val="009A3D0D"/>
    <w:rsid w:val="009A3D1A"/>
    <w:rsid w:val="009A43A5"/>
    <w:rsid w:val="009A448C"/>
    <w:rsid w:val="009A65AA"/>
    <w:rsid w:val="009A7B65"/>
    <w:rsid w:val="009B07BE"/>
    <w:rsid w:val="009B08C3"/>
    <w:rsid w:val="009B1F5F"/>
    <w:rsid w:val="009B2301"/>
    <w:rsid w:val="009B4930"/>
    <w:rsid w:val="009B528E"/>
    <w:rsid w:val="009B54CB"/>
    <w:rsid w:val="009B6ACB"/>
    <w:rsid w:val="009B7FA5"/>
    <w:rsid w:val="009C0F4C"/>
    <w:rsid w:val="009C3835"/>
    <w:rsid w:val="009C391E"/>
    <w:rsid w:val="009C77F7"/>
    <w:rsid w:val="009C7D69"/>
    <w:rsid w:val="009D17F5"/>
    <w:rsid w:val="009D60E3"/>
    <w:rsid w:val="009D75C0"/>
    <w:rsid w:val="009E0A9C"/>
    <w:rsid w:val="009E0E5C"/>
    <w:rsid w:val="009E3BE6"/>
    <w:rsid w:val="009E3BE7"/>
    <w:rsid w:val="009E3F67"/>
    <w:rsid w:val="009E640C"/>
    <w:rsid w:val="009E7A88"/>
    <w:rsid w:val="009F05BA"/>
    <w:rsid w:val="009F1323"/>
    <w:rsid w:val="009F2CFB"/>
    <w:rsid w:val="009F309F"/>
    <w:rsid w:val="009F7622"/>
    <w:rsid w:val="009F78F0"/>
    <w:rsid w:val="00A03970"/>
    <w:rsid w:val="00A04F2D"/>
    <w:rsid w:val="00A074BE"/>
    <w:rsid w:val="00A10285"/>
    <w:rsid w:val="00A10290"/>
    <w:rsid w:val="00A122B0"/>
    <w:rsid w:val="00A12C22"/>
    <w:rsid w:val="00A13269"/>
    <w:rsid w:val="00A13773"/>
    <w:rsid w:val="00A142C8"/>
    <w:rsid w:val="00A171E7"/>
    <w:rsid w:val="00A17366"/>
    <w:rsid w:val="00A20B46"/>
    <w:rsid w:val="00A2283E"/>
    <w:rsid w:val="00A237FE"/>
    <w:rsid w:val="00A24F72"/>
    <w:rsid w:val="00A25B68"/>
    <w:rsid w:val="00A26B55"/>
    <w:rsid w:val="00A3004E"/>
    <w:rsid w:val="00A347BC"/>
    <w:rsid w:val="00A35217"/>
    <w:rsid w:val="00A36418"/>
    <w:rsid w:val="00A37AF4"/>
    <w:rsid w:val="00A40517"/>
    <w:rsid w:val="00A42B18"/>
    <w:rsid w:val="00A43FA2"/>
    <w:rsid w:val="00A444CC"/>
    <w:rsid w:val="00A44BFD"/>
    <w:rsid w:val="00A47AD0"/>
    <w:rsid w:val="00A507AF"/>
    <w:rsid w:val="00A50D4B"/>
    <w:rsid w:val="00A536B2"/>
    <w:rsid w:val="00A540A1"/>
    <w:rsid w:val="00A54E04"/>
    <w:rsid w:val="00A57318"/>
    <w:rsid w:val="00A6074D"/>
    <w:rsid w:val="00A60C97"/>
    <w:rsid w:val="00A60E07"/>
    <w:rsid w:val="00A6118A"/>
    <w:rsid w:val="00A6286D"/>
    <w:rsid w:val="00A63249"/>
    <w:rsid w:val="00A644A0"/>
    <w:rsid w:val="00A64C6C"/>
    <w:rsid w:val="00A653EA"/>
    <w:rsid w:val="00A65894"/>
    <w:rsid w:val="00A66460"/>
    <w:rsid w:val="00A7034B"/>
    <w:rsid w:val="00A7086E"/>
    <w:rsid w:val="00A71760"/>
    <w:rsid w:val="00A72DC2"/>
    <w:rsid w:val="00A833D8"/>
    <w:rsid w:val="00A83CCA"/>
    <w:rsid w:val="00A83D82"/>
    <w:rsid w:val="00A844A3"/>
    <w:rsid w:val="00A84623"/>
    <w:rsid w:val="00A8488B"/>
    <w:rsid w:val="00A8687C"/>
    <w:rsid w:val="00A8720D"/>
    <w:rsid w:val="00A905A6"/>
    <w:rsid w:val="00A90C42"/>
    <w:rsid w:val="00A918D6"/>
    <w:rsid w:val="00A95EC3"/>
    <w:rsid w:val="00A970E4"/>
    <w:rsid w:val="00AA13DF"/>
    <w:rsid w:val="00AA13F5"/>
    <w:rsid w:val="00AA168D"/>
    <w:rsid w:val="00AA27E9"/>
    <w:rsid w:val="00AA2F80"/>
    <w:rsid w:val="00AA3478"/>
    <w:rsid w:val="00AA34AA"/>
    <w:rsid w:val="00AA39EB"/>
    <w:rsid w:val="00AA5CC0"/>
    <w:rsid w:val="00AA6F50"/>
    <w:rsid w:val="00AA7EFB"/>
    <w:rsid w:val="00AB0976"/>
    <w:rsid w:val="00AB1CB3"/>
    <w:rsid w:val="00AB3C4D"/>
    <w:rsid w:val="00AB41B6"/>
    <w:rsid w:val="00AB6571"/>
    <w:rsid w:val="00AB6C9E"/>
    <w:rsid w:val="00AC03D7"/>
    <w:rsid w:val="00AC05DE"/>
    <w:rsid w:val="00AC08A1"/>
    <w:rsid w:val="00AC0D84"/>
    <w:rsid w:val="00AC2BC0"/>
    <w:rsid w:val="00AC4ABE"/>
    <w:rsid w:val="00AC680D"/>
    <w:rsid w:val="00AC6B10"/>
    <w:rsid w:val="00AC7186"/>
    <w:rsid w:val="00AD0315"/>
    <w:rsid w:val="00AD2A3F"/>
    <w:rsid w:val="00AD338C"/>
    <w:rsid w:val="00AD3C21"/>
    <w:rsid w:val="00AE155F"/>
    <w:rsid w:val="00AE58F1"/>
    <w:rsid w:val="00AF03C6"/>
    <w:rsid w:val="00AF1EC0"/>
    <w:rsid w:val="00AF209B"/>
    <w:rsid w:val="00AF22BE"/>
    <w:rsid w:val="00AF2EF4"/>
    <w:rsid w:val="00AF4E20"/>
    <w:rsid w:val="00AF6DA0"/>
    <w:rsid w:val="00B005B6"/>
    <w:rsid w:val="00B0628F"/>
    <w:rsid w:val="00B10042"/>
    <w:rsid w:val="00B106E2"/>
    <w:rsid w:val="00B1664C"/>
    <w:rsid w:val="00B20AF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30F"/>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99F"/>
    <w:rsid w:val="00BB2AA8"/>
    <w:rsid w:val="00BB3ADE"/>
    <w:rsid w:val="00BB3CC0"/>
    <w:rsid w:val="00BB3CE9"/>
    <w:rsid w:val="00BB3E4D"/>
    <w:rsid w:val="00BB51BF"/>
    <w:rsid w:val="00BB6209"/>
    <w:rsid w:val="00BB710B"/>
    <w:rsid w:val="00BB752B"/>
    <w:rsid w:val="00BC0F65"/>
    <w:rsid w:val="00BC33B0"/>
    <w:rsid w:val="00BC3E3A"/>
    <w:rsid w:val="00BC52F5"/>
    <w:rsid w:val="00BC5818"/>
    <w:rsid w:val="00BC68C6"/>
    <w:rsid w:val="00BD041C"/>
    <w:rsid w:val="00BD07F3"/>
    <w:rsid w:val="00BD0EDE"/>
    <w:rsid w:val="00BD14BA"/>
    <w:rsid w:val="00BD4730"/>
    <w:rsid w:val="00BD60A7"/>
    <w:rsid w:val="00BD61AB"/>
    <w:rsid w:val="00BD6761"/>
    <w:rsid w:val="00BE1256"/>
    <w:rsid w:val="00BE1E63"/>
    <w:rsid w:val="00BE3DCF"/>
    <w:rsid w:val="00BE4F7F"/>
    <w:rsid w:val="00BE5DBB"/>
    <w:rsid w:val="00BE7238"/>
    <w:rsid w:val="00BF06C5"/>
    <w:rsid w:val="00BF4A6A"/>
    <w:rsid w:val="00BF511E"/>
    <w:rsid w:val="00C018C9"/>
    <w:rsid w:val="00C0264B"/>
    <w:rsid w:val="00C03879"/>
    <w:rsid w:val="00C11184"/>
    <w:rsid w:val="00C12B0D"/>
    <w:rsid w:val="00C14DBB"/>
    <w:rsid w:val="00C16E6C"/>
    <w:rsid w:val="00C2435E"/>
    <w:rsid w:val="00C24D24"/>
    <w:rsid w:val="00C24E73"/>
    <w:rsid w:val="00C27147"/>
    <w:rsid w:val="00C37A57"/>
    <w:rsid w:val="00C4073D"/>
    <w:rsid w:val="00C43456"/>
    <w:rsid w:val="00C43FA5"/>
    <w:rsid w:val="00C455C1"/>
    <w:rsid w:val="00C45A94"/>
    <w:rsid w:val="00C45ACA"/>
    <w:rsid w:val="00C4661E"/>
    <w:rsid w:val="00C46E16"/>
    <w:rsid w:val="00C53230"/>
    <w:rsid w:val="00C53C88"/>
    <w:rsid w:val="00C5442E"/>
    <w:rsid w:val="00C61241"/>
    <w:rsid w:val="00C61CDE"/>
    <w:rsid w:val="00C6253A"/>
    <w:rsid w:val="00C63B19"/>
    <w:rsid w:val="00C65601"/>
    <w:rsid w:val="00C67BD8"/>
    <w:rsid w:val="00C72EF1"/>
    <w:rsid w:val="00C7353B"/>
    <w:rsid w:val="00C74539"/>
    <w:rsid w:val="00C75E7E"/>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0A18"/>
    <w:rsid w:val="00CC3DC8"/>
    <w:rsid w:val="00CC3F5B"/>
    <w:rsid w:val="00CC4760"/>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1C4E"/>
    <w:rsid w:val="00CE2BF9"/>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1B83"/>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AA8"/>
    <w:rsid w:val="00D51D3A"/>
    <w:rsid w:val="00D53FD7"/>
    <w:rsid w:val="00D54C38"/>
    <w:rsid w:val="00D55ABB"/>
    <w:rsid w:val="00D560E9"/>
    <w:rsid w:val="00D56D40"/>
    <w:rsid w:val="00D64A23"/>
    <w:rsid w:val="00D662D0"/>
    <w:rsid w:val="00D71CAA"/>
    <w:rsid w:val="00D73D77"/>
    <w:rsid w:val="00D7471A"/>
    <w:rsid w:val="00D810F8"/>
    <w:rsid w:val="00D824E5"/>
    <w:rsid w:val="00D83FE7"/>
    <w:rsid w:val="00D85698"/>
    <w:rsid w:val="00D85C93"/>
    <w:rsid w:val="00D85F81"/>
    <w:rsid w:val="00D90594"/>
    <w:rsid w:val="00D90A37"/>
    <w:rsid w:val="00D92884"/>
    <w:rsid w:val="00D93AB0"/>
    <w:rsid w:val="00D954C7"/>
    <w:rsid w:val="00D96405"/>
    <w:rsid w:val="00D96446"/>
    <w:rsid w:val="00DA0D4D"/>
    <w:rsid w:val="00DA0F7D"/>
    <w:rsid w:val="00DA15C8"/>
    <w:rsid w:val="00DA3B2C"/>
    <w:rsid w:val="00DA463E"/>
    <w:rsid w:val="00DA52B6"/>
    <w:rsid w:val="00DA6A7A"/>
    <w:rsid w:val="00DA6BE4"/>
    <w:rsid w:val="00DB0965"/>
    <w:rsid w:val="00DB1A89"/>
    <w:rsid w:val="00DB2118"/>
    <w:rsid w:val="00DB3FC1"/>
    <w:rsid w:val="00DB699D"/>
    <w:rsid w:val="00DC58A3"/>
    <w:rsid w:val="00DC58AB"/>
    <w:rsid w:val="00DC7018"/>
    <w:rsid w:val="00DC73E2"/>
    <w:rsid w:val="00DD0A06"/>
    <w:rsid w:val="00DD297D"/>
    <w:rsid w:val="00DD3A5B"/>
    <w:rsid w:val="00DD60B2"/>
    <w:rsid w:val="00DD6769"/>
    <w:rsid w:val="00DE2948"/>
    <w:rsid w:val="00DE6423"/>
    <w:rsid w:val="00DE7A25"/>
    <w:rsid w:val="00DF2915"/>
    <w:rsid w:val="00DF3107"/>
    <w:rsid w:val="00DF66AC"/>
    <w:rsid w:val="00DF6D5D"/>
    <w:rsid w:val="00DF7746"/>
    <w:rsid w:val="00E01B4E"/>
    <w:rsid w:val="00E02641"/>
    <w:rsid w:val="00E04C3E"/>
    <w:rsid w:val="00E05680"/>
    <w:rsid w:val="00E06E59"/>
    <w:rsid w:val="00E10918"/>
    <w:rsid w:val="00E11321"/>
    <w:rsid w:val="00E116AB"/>
    <w:rsid w:val="00E1281C"/>
    <w:rsid w:val="00E12D02"/>
    <w:rsid w:val="00E1316F"/>
    <w:rsid w:val="00E13313"/>
    <w:rsid w:val="00E13A0D"/>
    <w:rsid w:val="00E1410E"/>
    <w:rsid w:val="00E20094"/>
    <w:rsid w:val="00E24EFD"/>
    <w:rsid w:val="00E25F63"/>
    <w:rsid w:val="00E26D86"/>
    <w:rsid w:val="00E2739B"/>
    <w:rsid w:val="00E3457B"/>
    <w:rsid w:val="00E412C3"/>
    <w:rsid w:val="00E45059"/>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96DC5"/>
    <w:rsid w:val="00EA109F"/>
    <w:rsid w:val="00EA178D"/>
    <w:rsid w:val="00EA28E7"/>
    <w:rsid w:val="00EA5317"/>
    <w:rsid w:val="00EB1496"/>
    <w:rsid w:val="00EB2A48"/>
    <w:rsid w:val="00EB5466"/>
    <w:rsid w:val="00EB5B16"/>
    <w:rsid w:val="00EB5EDE"/>
    <w:rsid w:val="00EB6A02"/>
    <w:rsid w:val="00EC0278"/>
    <w:rsid w:val="00EC0515"/>
    <w:rsid w:val="00EC1766"/>
    <w:rsid w:val="00EC256F"/>
    <w:rsid w:val="00EC3C73"/>
    <w:rsid w:val="00EC54CD"/>
    <w:rsid w:val="00EC5663"/>
    <w:rsid w:val="00ED2387"/>
    <w:rsid w:val="00ED4449"/>
    <w:rsid w:val="00ED515F"/>
    <w:rsid w:val="00EE1471"/>
    <w:rsid w:val="00EE2940"/>
    <w:rsid w:val="00EE37B8"/>
    <w:rsid w:val="00EE606E"/>
    <w:rsid w:val="00EE6E62"/>
    <w:rsid w:val="00EE780F"/>
    <w:rsid w:val="00EF0985"/>
    <w:rsid w:val="00EF1350"/>
    <w:rsid w:val="00EF23DF"/>
    <w:rsid w:val="00EF30F1"/>
    <w:rsid w:val="00EF3C7A"/>
    <w:rsid w:val="00EF3D41"/>
    <w:rsid w:val="00EF4050"/>
    <w:rsid w:val="00EF5248"/>
    <w:rsid w:val="00EF5ABA"/>
    <w:rsid w:val="00EF5C05"/>
    <w:rsid w:val="00EF7555"/>
    <w:rsid w:val="00F00B43"/>
    <w:rsid w:val="00F01723"/>
    <w:rsid w:val="00F017DB"/>
    <w:rsid w:val="00F01D59"/>
    <w:rsid w:val="00F024C1"/>
    <w:rsid w:val="00F037F0"/>
    <w:rsid w:val="00F0455A"/>
    <w:rsid w:val="00F0595A"/>
    <w:rsid w:val="00F07488"/>
    <w:rsid w:val="00F15F44"/>
    <w:rsid w:val="00F16358"/>
    <w:rsid w:val="00F16569"/>
    <w:rsid w:val="00F16CC1"/>
    <w:rsid w:val="00F205A1"/>
    <w:rsid w:val="00F213A4"/>
    <w:rsid w:val="00F23BFF"/>
    <w:rsid w:val="00F25531"/>
    <w:rsid w:val="00F267F9"/>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4E8D"/>
    <w:rsid w:val="00F45B40"/>
    <w:rsid w:val="00F45DC0"/>
    <w:rsid w:val="00F552BD"/>
    <w:rsid w:val="00F60956"/>
    <w:rsid w:val="00F60F41"/>
    <w:rsid w:val="00F61C4F"/>
    <w:rsid w:val="00F621E5"/>
    <w:rsid w:val="00F622BB"/>
    <w:rsid w:val="00F63F8A"/>
    <w:rsid w:val="00F655A2"/>
    <w:rsid w:val="00F672B1"/>
    <w:rsid w:val="00F70FA2"/>
    <w:rsid w:val="00F71C9D"/>
    <w:rsid w:val="00F72122"/>
    <w:rsid w:val="00F769F2"/>
    <w:rsid w:val="00F812D7"/>
    <w:rsid w:val="00F832D7"/>
    <w:rsid w:val="00F83E26"/>
    <w:rsid w:val="00F8484A"/>
    <w:rsid w:val="00F851C6"/>
    <w:rsid w:val="00F902AC"/>
    <w:rsid w:val="00F928A6"/>
    <w:rsid w:val="00F95C4A"/>
    <w:rsid w:val="00FA39E3"/>
    <w:rsid w:val="00FA4D4E"/>
    <w:rsid w:val="00FA4EDF"/>
    <w:rsid w:val="00FA616D"/>
    <w:rsid w:val="00FA7505"/>
    <w:rsid w:val="00FA7DC3"/>
    <w:rsid w:val="00FB0CAF"/>
    <w:rsid w:val="00FB28CB"/>
    <w:rsid w:val="00FB2A7D"/>
    <w:rsid w:val="00FB2B5B"/>
    <w:rsid w:val="00FB4E01"/>
    <w:rsid w:val="00FB5368"/>
    <w:rsid w:val="00FB5AE9"/>
    <w:rsid w:val="00FB7F7E"/>
    <w:rsid w:val="00FC01EC"/>
    <w:rsid w:val="00FC5923"/>
    <w:rsid w:val="00FC5FFF"/>
    <w:rsid w:val="00FC652D"/>
    <w:rsid w:val="00FD01C2"/>
    <w:rsid w:val="00FD11FE"/>
    <w:rsid w:val="00FD1EE4"/>
    <w:rsid w:val="00FD2803"/>
    <w:rsid w:val="00FD5A2B"/>
    <w:rsid w:val="00FD6504"/>
    <w:rsid w:val="00FD7155"/>
    <w:rsid w:val="00FD7918"/>
    <w:rsid w:val="00FD7A5E"/>
    <w:rsid w:val="00FD7E27"/>
    <w:rsid w:val="00FE1D00"/>
    <w:rsid w:val="00FE2CD6"/>
    <w:rsid w:val="00FE3C8B"/>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93"/>
    <o:shapelayout v:ext="edit">
      <o:idmap v:ext="edit" data="1"/>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C3E"/>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uiPriority w:val="99"/>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540081">
      <w:bodyDiv w:val="1"/>
      <w:marLeft w:val="0"/>
      <w:marRight w:val="0"/>
      <w:marTop w:val="0"/>
      <w:marBottom w:val="0"/>
      <w:divBdr>
        <w:top w:val="none" w:sz="0" w:space="0" w:color="auto"/>
        <w:left w:val="none" w:sz="0" w:space="0" w:color="auto"/>
        <w:bottom w:val="none" w:sz="0" w:space="0" w:color="auto"/>
        <w:right w:val="none" w:sz="0" w:space="0" w:color="auto"/>
      </w:divBdr>
    </w:div>
    <w:div w:id="364064354">
      <w:bodyDiv w:val="1"/>
      <w:marLeft w:val="0"/>
      <w:marRight w:val="0"/>
      <w:marTop w:val="0"/>
      <w:marBottom w:val="0"/>
      <w:divBdr>
        <w:top w:val="none" w:sz="0" w:space="0" w:color="auto"/>
        <w:left w:val="none" w:sz="0" w:space="0" w:color="auto"/>
        <w:bottom w:val="none" w:sz="0" w:space="0" w:color="auto"/>
        <w:right w:val="none" w:sz="0" w:space="0" w:color="auto"/>
      </w:divBdr>
    </w:div>
    <w:div w:id="368603187">
      <w:bodyDiv w:val="1"/>
      <w:marLeft w:val="0"/>
      <w:marRight w:val="0"/>
      <w:marTop w:val="0"/>
      <w:marBottom w:val="0"/>
      <w:divBdr>
        <w:top w:val="none" w:sz="0" w:space="0" w:color="auto"/>
        <w:left w:val="none" w:sz="0" w:space="0" w:color="auto"/>
        <w:bottom w:val="none" w:sz="0" w:space="0" w:color="auto"/>
        <w:right w:val="none" w:sz="0" w:space="0" w:color="auto"/>
      </w:divBdr>
    </w:div>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527841539">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188062495">
      <w:bodyDiv w:val="1"/>
      <w:marLeft w:val="0"/>
      <w:marRight w:val="0"/>
      <w:marTop w:val="0"/>
      <w:marBottom w:val="0"/>
      <w:divBdr>
        <w:top w:val="none" w:sz="0" w:space="0" w:color="auto"/>
        <w:left w:val="none" w:sz="0" w:space="0" w:color="auto"/>
        <w:bottom w:val="none" w:sz="0" w:space="0" w:color="auto"/>
        <w:right w:val="none" w:sz="0" w:space="0" w:color="auto"/>
      </w:divBdr>
    </w:div>
    <w:div w:id="1277328902">
      <w:bodyDiv w:val="1"/>
      <w:marLeft w:val="0"/>
      <w:marRight w:val="0"/>
      <w:marTop w:val="0"/>
      <w:marBottom w:val="0"/>
      <w:divBdr>
        <w:top w:val="none" w:sz="0" w:space="0" w:color="auto"/>
        <w:left w:val="none" w:sz="0" w:space="0" w:color="auto"/>
        <w:bottom w:val="none" w:sz="0" w:space="0" w:color="auto"/>
        <w:right w:val="none" w:sz="0" w:space="0" w:color="auto"/>
      </w:divBdr>
      <w:divsChild>
        <w:div w:id="1289123854">
          <w:marLeft w:val="0"/>
          <w:marRight w:val="0"/>
          <w:marTop w:val="0"/>
          <w:marBottom w:val="0"/>
          <w:divBdr>
            <w:top w:val="none" w:sz="0" w:space="0" w:color="auto"/>
            <w:left w:val="none" w:sz="0" w:space="0" w:color="auto"/>
            <w:bottom w:val="none" w:sz="0" w:space="0" w:color="auto"/>
            <w:right w:val="none" w:sz="0" w:space="0" w:color="auto"/>
          </w:divBdr>
          <w:divsChild>
            <w:div w:id="1675952503">
              <w:marLeft w:val="0"/>
              <w:marRight w:val="0"/>
              <w:marTop w:val="0"/>
              <w:marBottom w:val="0"/>
              <w:divBdr>
                <w:top w:val="none" w:sz="0" w:space="0" w:color="auto"/>
                <w:left w:val="none" w:sz="0" w:space="0" w:color="auto"/>
                <w:bottom w:val="none" w:sz="0" w:space="0" w:color="auto"/>
                <w:right w:val="none" w:sz="0" w:space="0" w:color="auto"/>
              </w:divBdr>
              <w:divsChild>
                <w:div w:id="2070227346">
                  <w:marLeft w:val="0"/>
                  <w:marRight w:val="0"/>
                  <w:marTop w:val="0"/>
                  <w:marBottom w:val="0"/>
                  <w:divBdr>
                    <w:top w:val="none" w:sz="0" w:space="0" w:color="auto"/>
                    <w:left w:val="none" w:sz="0" w:space="0" w:color="auto"/>
                    <w:bottom w:val="none" w:sz="0" w:space="0" w:color="auto"/>
                    <w:right w:val="none" w:sz="0" w:space="0" w:color="auto"/>
                  </w:divBdr>
                  <w:divsChild>
                    <w:div w:id="1789229194">
                      <w:marLeft w:val="0"/>
                      <w:marRight w:val="0"/>
                      <w:marTop w:val="0"/>
                      <w:marBottom w:val="0"/>
                      <w:divBdr>
                        <w:top w:val="none" w:sz="0" w:space="0" w:color="auto"/>
                        <w:left w:val="none" w:sz="0" w:space="0" w:color="auto"/>
                        <w:bottom w:val="none" w:sz="0" w:space="0" w:color="auto"/>
                        <w:right w:val="none" w:sz="0" w:space="0" w:color="auto"/>
                      </w:divBdr>
                      <w:divsChild>
                        <w:div w:id="1370957562">
                          <w:marLeft w:val="0"/>
                          <w:marRight w:val="0"/>
                          <w:marTop w:val="0"/>
                          <w:marBottom w:val="0"/>
                          <w:divBdr>
                            <w:top w:val="none" w:sz="0" w:space="0" w:color="auto"/>
                            <w:left w:val="none" w:sz="0" w:space="0" w:color="auto"/>
                            <w:bottom w:val="none" w:sz="0" w:space="0" w:color="auto"/>
                            <w:right w:val="none" w:sz="0" w:space="0" w:color="auto"/>
                          </w:divBdr>
                          <w:divsChild>
                            <w:div w:id="61218487">
                              <w:marLeft w:val="15"/>
                              <w:marRight w:val="195"/>
                              <w:marTop w:val="0"/>
                              <w:marBottom w:val="0"/>
                              <w:divBdr>
                                <w:top w:val="none" w:sz="0" w:space="0" w:color="auto"/>
                                <w:left w:val="none" w:sz="0" w:space="0" w:color="auto"/>
                                <w:bottom w:val="none" w:sz="0" w:space="0" w:color="auto"/>
                                <w:right w:val="none" w:sz="0" w:space="0" w:color="auto"/>
                              </w:divBdr>
                              <w:divsChild>
                                <w:div w:id="2068871060">
                                  <w:marLeft w:val="0"/>
                                  <w:marRight w:val="0"/>
                                  <w:marTop w:val="0"/>
                                  <w:marBottom w:val="0"/>
                                  <w:divBdr>
                                    <w:top w:val="none" w:sz="0" w:space="0" w:color="auto"/>
                                    <w:left w:val="none" w:sz="0" w:space="0" w:color="auto"/>
                                    <w:bottom w:val="none" w:sz="0" w:space="0" w:color="auto"/>
                                    <w:right w:val="none" w:sz="0" w:space="0" w:color="auto"/>
                                  </w:divBdr>
                                  <w:divsChild>
                                    <w:div w:id="1113136370">
                                      <w:marLeft w:val="0"/>
                                      <w:marRight w:val="0"/>
                                      <w:marTop w:val="0"/>
                                      <w:marBottom w:val="0"/>
                                      <w:divBdr>
                                        <w:top w:val="none" w:sz="0" w:space="0" w:color="auto"/>
                                        <w:left w:val="none" w:sz="0" w:space="0" w:color="auto"/>
                                        <w:bottom w:val="none" w:sz="0" w:space="0" w:color="auto"/>
                                        <w:right w:val="none" w:sz="0" w:space="0" w:color="auto"/>
                                      </w:divBdr>
                                      <w:divsChild>
                                        <w:div w:id="1020280725">
                                          <w:marLeft w:val="0"/>
                                          <w:marRight w:val="0"/>
                                          <w:marTop w:val="0"/>
                                          <w:marBottom w:val="0"/>
                                          <w:divBdr>
                                            <w:top w:val="none" w:sz="0" w:space="0" w:color="auto"/>
                                            <w:left w:val="none" w:sz="0" w:space="0" w:color="auto"/>
                                            <w:bottom w:val="none" w:sz="0" w:space="0" w:color="auto"/>
                                            <w:right w:val="none" w:sz="0" w:space="0" w:color="auto"/>
                                          </w:divBdr>
                                          <w:divsChild>
                                            <w:div w:id="775641913">
                                              <w:marLeft w:val="0"/>
                                              <w:marRight w:val="0"/>
                                              <w:marTop w:val="0"/>
                                              <w:marBottom w:val="0"/>
                                              <w:divBdr>
                                                <w:top w:val="none" w:sz="0" w:space="0" w:color="auto"/>
                                                <w:left w:val="none" w:sz="0" w:space="0" w:color="auto"/>
                                                <w:bottom w:val="none" w:sz="0" w:space="0" w:color="auto"/>
                                                <w:right w:val="none" w:sz="0" w:space="0" w:color="auto"/>
                                              </w:divBdr>
                                              <w:divsChild>
                                                <w:div w:id="399137709">
                                                  <w:marLeft w:val="0"/>
                                                  <w:marRight w:val="0"/>
                                                  <w:marTop w:val="0"/>
                                                  <w:marBottom w:val="0"/>
                                                  <w:divBdr>
                                                    <w:top w:val="none" w:sz="0" w:space="0" w:color="auto"/>
                                                    <w:left w:val="none" w:sz="0" w:space="0" w:color="auto"/>
                                                    <w:bottom w:val="none" w:sz="0" w:space="0" w:color="auto"/>
                                                    <w:right w:val="none" w:sz="0" w:space="0" w:color="auto"/>
                                                  </w:divBdr>
                                                  <w:divsChild>
                                                    <w:div w:id="1880976048">
                                                      <w:marLeft w:val="0"/>
                                                      <w:marRight w:val="0"/>
                                                      <w:marTop w:val="0"/>
                                                      <w:marBottom w:val="0"/>
                                                      <w:divBdr>
                                                        <w:top w:val="none" w:sz="0" w:space="0" w:color="auto"/>
                                                        <w:left w:val="none" w:sz="0" w:space="0" w:color="auto"/>
                                                        <w:bottom w:val="none" w:sz="0" w:space="0" w:color="auto"/>
                                                        <w:right w:val="none" w:sz="0" w:space="0" w:color="auto"/>
                                                      </w:divBdr>
                                                      <w:divsChild>
                                                        <w:div w:id="874345723">
                                                          <w:marLeft w:val="0"/>
                                                          <w:marRight w:val="0"/>
                                                          <w:marTop w:val="0"/>
                                                          <w:marBottom w:val="0"/>
                                                          <w:divBdr>
                                                            <w:top w:val="none" w:sz="0" w:space="0" w:color="auto"/>
                                                            <w:left w:val="none" w:sz="0" w:space="0" w:color="auto"/>
                                                            <w:bottom w:val="none" w:sz="0" w:space="0" w:color="auto"/>
                                                            <w:right w:val="none" w:sz="0" w:space="0" w:color="auto"/>
                                                          </w:divBdr>
                                                          <w:divsChild>
                                                            <w:div w:id="1704943010">
                                                              <w:marLeft w:val="0"/>
                                                              <w:marRight w:val="0"/>
                                                              <w:marTop w:val="0"/>
                                                              <w:marBottom w:val="0"/>
                                                              <w:divBdr>
                                                                <w:top w:val="none" w:sz="0" w:space="0" w:color="auto"/>
                                                                <w:left w:val="none" w:sz="0" w:space="0" w:color="auto"/>
                                                                <w:bottom w:val="none" w:sz="0" w:space="0" w:color="auto"/>
                                                                <w:right w:val="none" w:sz="0" w:space="0" w:color="auto"/>
                                                              </w:divBdr>
                                                              <w:divsChild>
                                                                <w:div w:id="819003771">
                                                                  <w:marLeft w:val="0"/>
                                                                  <w:marRight w:val="0"/>
                                                                  <w:marTop w:val="0"/>
                                                                  <w:marBottom w:val="0"/>
                                                                  <w:divBdr>
                                                                    <w:top w:val="none" w:sz="0" w:space="0" w:color="auto"/>
                                                                    <w:left w:val="none" w:sz="0" w:space="0" w:color="auto"/>
                                                                    <w:bottom w:val="none" w:sz="0" w:space="0" w:color="auto"/>
                                                                    <w:right w:val="none" w:sz="0" w:space="0" w:color="auto"/>
                                                                  </w:divBdr>
                                                                  <w:divsChild>
                                                                    <w:div w:id="1700660879">
                                                                      <w:marLeft w:val="405"/>
                                                                      <w:marRight w:val="0"/>
                                                                      <w:marTop w:val="0"/>
                                                                      <w:marBottom w:val="0"/>
                                                                      <w:divBdr>
                                                                        <w:top w:val="none" w:sz="0" w:space="0" w:color="auto"/>
                                                                        <w:left w:val="none" w:sz="0" w:space="0" w:color="auto"/>
                                                                        <w:bottom w:val="none" w:sz="0" w:space="0" w:color="auto"/>
                                                                        <w:right w:val="none" w:sz="0" w:space="0" w:color="auto"/>
                                                                      </w:divBdr>
                                                                      <w:divsChild>
                                                                        <w:div w:id="1354064822">
                                                                          <w:marLeft w:val="0"/>
                                                                          <w:marRight w:val="0"/>
                                                                          <w:marTop w:val="0"/>
                                                                          <w:marBottom w:val="0"/>
                                                                          <w:divBdr>
                                                                            <w:top w:val="none" w:sz="0" w:space="0" w:color="auto"/>
                                                                            <w:left w:val="none" w:sz="0" w:space="0" w:color="auto"/>
                                                                            <w:bottom w:val="none" w:sz="0" w:space="0" w:color="auto"/>
                                                                            <w:right w:val="none" w:sz="0" w:space="0" w:color="auto"/>
                                                                          </w:divBdr>
                                                                          <w:divsChild>
                                                                            <w:div w:id="548612411">
                                                                              <w:marLeft w:val="0"/>
                                                                              <w:marRight w:val="0"/>
                                                                              <w:marTop w:val="0"/>
                                                                              <w:marBottom w:val="0"/>
                                                                              <w:divBdr>
                                                                                <w:top w:val="none" w:sz="0" w:space="0" w:color="auto"/>
                                                                                <w:left w:val="none" w:sz="0" w:space="0" w:color="auto"/>
                                                                                <w:bottom w:val="none" w:sz="0" w:space="0" w:color="auto"/>
                                                                                <w:right w:val="none" w:sz="0" w:space="0" w:color="auto"/>
                                                                              </w:divBdr>
                                                                              <w:divsChild>
                                                                                <w:div w:id="1927152738">
                                                                                  <w:marLeft w:val="0"/>
                                                                                  <w:marRight w:val="0"/>
                                                                                  <w:marTop w:val="0"/>
                                                                                  <w:marBottom w:val="0"/>
                                                                                  <w:divBdr>
                                                                                    <w:top w:val="none" w:sz="0" w:space="0" w:color="auto"/>
                                                                                    <w:left w:val="none" w:sz="0" w:space="0" w:color="auto"/>
                                                                                    <w:bottom w:val="none" w:sz="0" w:space="0" w:color="auto"/>
                                                                                    <w:right w:val="none" w:sz="0" w:space="0" w:color="auto"/>
                                                                                  </w:divBdr>
                                                                                  <w:divsChild>
                                                                                    <w:div w:id="984625322">
                                                                                      <w:marLeft w:val="0"/>
                                                                                      <w:marRight w:val="0"/>
                                                                                      <w:marTop w:val="0"/>
                                                                                      <w:marBottom w:val="0"/>
                                                                                      <w:divBdr>
                                                                                        <w:top w:val="none" w:sz="0" w:space="0" w:color="auto"/>
                                                                                        <w:left w:val="none" w:sz="0" w:space="0" w:color="auto"/>
                                                                                        <w:bottom w:val="none" w:sz="0" w:space="0" w:color="auto"/>
                                                                                        <w:right w:val="none" w:sz="0" w:space="0" w:color="auto"/>
                                                                                      </w:divBdr>
                                                                                      <w:divsChild>
                                                                                        <w:div w:id="631442771">
                                                                                          <w:marLeft w:val="0"/>
                                                                                          <w:marRight w:val="0"/>
                                                                                          <w:marTop w:val="0"/>
                                                                                          <w:marBottom w:val="0"/>
                                                                                          <w:divBdr>
                                                                                            <w:top w:val="none" w:sz="0" w:space="0" w:color="auto"/>
                                                                                            <w:left w:val="none" w:sz="0" w:space="0" w:color="auto"/>
                                                                                            <w:bottom w:val="none" w:sz="0" w:space="0" w:color="auto"/>
                                                                                            <w:right w:val="none" w:sz="0" w:space="0" w:color="auto"/>
                                                                                          </w:divBdr>
                                                                                          <w:divsChild>
                                                                                            <w:div w:id="1866361130">
                                                                                              <w:marLeft w:val="0"/>
                                                                                              <w:marRight w:val="0"/>
                                                                                              <w:marTop w:val="0"/>
                                                                                              <w:marBottom w:val="0"/>
                                                                                              <w:divBdr>
                                                                                                <w:top w:val="none" w:sz="0" w:space="0" w:color="auto"/>
                                                                                                <w:left w:val="none" w:sz="0" w:space="0" w:color="auto"/>
                                                                                                <w:bottom w:val="none" w:sz="0" w:space="0" w:color="auto"/>
                                                                                                <w:right w:val="none" w:sz="0" w:space="0" w:color="auto"/>
                                                                                              </w:divBdr>
                                                                                              <w:divsChild>
                                                                                                <w:div w:id="669991256">
                                                                                                  <w:marLeft w:val="0"/>
                                                                                                  <w:marRight w:val="0"/>
                                                                                                  <w:marTop w:val="15"/>
                                                                                                  <w:marBottom w:val="0"/>
                                                                                                  <w:divBdr>
                                                                                                    <w:top w:val="none" w:sz="0" w:space="0" w:color="auto"/>
                                                                                                    <w:left w:val="none" w:sz="0" w:space="0" w:color="auto"/>
                                                                                                    <w:bottom w:val="single" w:sz="6" w:space="15" w:color="auto"/>
                                                                                                    <w:right w:val="none" w:sz="0" w:space="0" w:color="auto"/>
                                                                                                  </w:divBdr>
                                                                                                  <w:divsChild>
                                                                                                    <w:div w:id="1641497072">
                                                                                                      <w:marLeft w:val="900"/>
                                                                                                      <w:marRight w:val="0"/>
                                                                                                      <w:marTop w:val="180"/>
                                                                                                      <w:marBottom w:val="0"/>
                                                                                                      <w:divBdr>
                                                                                                        <w:top w:val="none" w:sz="0" w:space="0" w:color="auto"/>
                                                                                                        <w:left w:val="none" w:sz="0" w:space="0" w:color="auto"/>
                                                                                                        <w:bottom w:val="none" w:sz="0" w:space="0" w:color="auto"/>
                                                                                                        <w:right w:val="none" w:sz="0" w:space="0" w:color="auto"/>
                                                                                                      </w:divBdr>
                                                                                                      <w:divsChild>
                                                                                                        <w:div w:id="1271819474">
                                                                                                          <w:marLeft w:val="0"/>
                                                                                                          <w:marRight w:val="0"/>
                                                                                                          <w:marTop w:val="0"/>
                                                                                                          <w:marBottom w:val="0"/>
                                                                                                          <w:divBdr>
                                                                                                            <w:top w:val="none" w:sz="0" w:space="0" w:color="auto"/>
                                                                                                            <w:left w:val="none" w:sz="0" w:space="0" w:color="auto"/>
                                                                                                            <w:bottom w:val="none" w:sz="0" w:space="0" w:color="auto"/>
                                                                                                            <w:right w:val="none" w:sz="0" w:space="0" w:color="auto"/>
                                                                                                          </w:divBdr>
                                                                                                          <w:divsChild>
                                                                                                            <w:div w:id="324672112">
                                                                                                              <w:marLeft w:val="0"/>
                                                                                                              <w:marRight w:val="0"/>
                                                                                                              <w:marTop w:val="0"/>
                                                                                                              <w:marBottom w:val="0"/>
                                                                                                              <w:divBdr>
                                                                                                                <w:top w:val="none" w:sz="0" w:space="0" w:color="auto"/>
                                                                                                                <w:left w:val="none" w:sz="0" w:space="0" w:color="auto"/>
                                                                                                                <w:bottom w:val="none" w:sz="0" w:space="0" w:color="auto"/>
                                                                                                                <w:right w:val="none" w:sz="0" w:space="0" w:color="auto"/>
                                                                                                              </w:divBdr>
                                                                                                              <w:divsChild>
                                                                                                                <w:div w:id="1386952388">
                                                                                                                  <w:marLeft w:val="0"/>
                                                                                                                  <w:marRight w:val="0"/>
                                                                                                                  <w:marTop w:val="30"/>
                                                                                                                  <w:marBottom w:val="0"/>
                                                                                                                  <w:divBdr>
                                                                                                                    <w:top w:val="none" w:sz="0" w:space="0" w:color="auto"/>
                                                                                                                    <w:left w:val="none" w:sz="0" w:space="0" w:color="auto"/>
                                                                                                                    <w:bottom w:val="none" w:sz="0" w:space="0" w:color="auto"/>
                                                                                                                    <w:right w:val="none" w:sz="0" w:space="0" w:color="auto"/>
                                                                                                                  </w:divBdr>
                                                                                                                  <w:divsChild>
                                                                                                                    <w:div w:id="1855260898">
                                                                                                                      <w:marLeft w:val="0"/>
                                                                                                                      <w:marRight w:val="0"/>
                                                                                                                      <w:marTop w:val="0"/>
                                                                                                                      <w:marBottom w:val="0"/>
                                                                                                                      <w:divBdr>
                                                                                                                        <w:top w:val="none" w:sz="0" w:space="0" w:color="auto"/>
                                                                                                                        <w:left w:val="none" w:sz="0" w:space="0" w:color="auto"/>
                                                                                                                        <w:bottom w:val="none" w:sz="0" w:space="0" w:color="auto"/>
                                                                                                                        <w:right w:val="none" w:sz="0" w:space="0" w:color="auto"/>
                                                                                                                      </w:divBdr>
                                                                                                                      <w:divsChild>
                                                                                                                        <w:div w:id="25838873">
                                                                                                                          <w:marLeft w:val="0"/>
                                                                                                                          <w:marRight w:val="0"/>
                                                                                                                          <w:marTop w:val="0"/>
                                                                                                                          <w:marBottom w:val="0"/>
                                                                                                                          <w:divBdr>
                                                                                                                            <w:top w:val="none" w:sz="0" w:space="0" w:color="auto"/>
                                                                                                                            <w:left w:val="none" w:sz="0" w:space="0" w:color="auto"/>
                                                                                                                            <w:bottom w:val="none" w:sz="0" w:space="0" w:color="auto"/>
                                                                                                                            <w:right w:val="none" w:sz="0" w:space="0" w:color="auto"/>
                                                                                                                          </w:divBdr>
                                                                                                                          <w:divsChild>
                                                                                                                            <w:div w:id="492645666">
                                                                                                                              <w:marLeft w:val="0"/>
                                                                                                                              <w:marRight w:val="0"/>
                                                                                                                              <w:marTop w:val="0"/>
                                                                                                                              <w:marBottom w:val="0"/>
                                                                                                                              <w:divBdr>
                                                                                                                                <w:top w:val="none" w:sz="0" w:space="0" w:color="auto"/>
                                                                                                                                <w:left w:val="none" w:sz="0" w:space="0" w:color="auto"/>
                                                                                                                                <w:bottom w:val="none" w:sz="0" w:space="0" w:color="auto"/>
                                                                                                                                <w:right w:val="none" w:sz="0" w:space="0" w:color="auto"/>
                                                                                                                              </w:divBdr>
                                                                                                                              <w:divsChild>
                                                                                                                                <w:div w:id="84817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446315725">
      <w:bodyDiv w:val="1"/>
      <w:marLeft w:val="0"/>
      <w:marRight w:val="0"/>
      <w:marTop w:val="0"/>
      <w:marBottom w:val="0"/>
      <w:divBdr>
        <w:top w:val="none" w:sz="0" w:space="0" w:color="auto"/>
        <w:left w:val="none" w:sz="0" w:space="0" w:color="auto"/>
        <w:bottom w:val="none" w:sz="0" w:space="0" w:color="auto"/>
        <w:right w:val="none" w:sz="0" w:space="0" w:color="auto"/>
      </w:divBdr>
    </w:div>
    <w:div w:id="168474434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 /><Relationship Id="rId13" Type="http://schemas.openxmlformats.org/officeDocument/2006/relationships/endnotes" Target="endnotes.xml" /><Relationship Id="rId18" Type="http://schemas.openxmlformats.org/officeDocument/2006/relationships/hyperlink" Target="http://www.etenders.gov.ie" TargetMode="External" /><Relationship Id="rId26" Type="http://schemas.openxmlformats.org/officeDocument/2006/relationships/theme" Target="theme/theme1.xml" /><Relationship Id="rId3" Type="http://schemas.openxmlformats.org/officeDocument/2006/relationships/customXml" Target="../customXml/item3.xml" /><Relationship Id="rId21" Type="http://schemas.openxmlformats.org/officeDocument/2006/relationships/hyperlink" Target="http://www.revenue.ie" TargetMode="External" /><Relationship Id="rId7" Type="http://schemas.openxmlformats.org/officeDocument/2006/relationships/customXml" Target="../customXml/item7.xml" /><Relationship Id="rId12" Type="http://schemas.openxmlformats.org/officeDocument/2006/relationships/footnotes" Target="footnotes.xml" /><Relationship Id="rId17" Type="http://schemas.openxmlformats.org/officeDocument/2006/relationships/hyperlink" Target="http://www.etenders.gov.ie" TargetMode="External" /><Relationship Id="rId25" Type="http://schemas.openxmlformats.org/officeDocument/2006/relationships/glossaryDocument" Target="glossary/document.xml" /><Relationship Id="rId2" Type="http://schemas.openxmlformats.org/officeDocument/2006/relationships/customXml" Target="../customXml/item2.xml" /><Relationship Id="rId16" Type="http://schemas.openxmlformats.org/officeDocument/2006/relationships/footer" Target="footer1.xml" /><Relationship Id="rId20" Type="http://schemas.openxmlformats.org/officeDocument/2006/relationships/hyperlink" Target="http://www.etenders.gov.ie" TargetMode="External" /><Relationship Id="rId1" Type="http://schemas.openxmlformats.org/officeDocument/2006/relationships/customXml" Target="../customXml/item1.xml" /><Relationship Id="rId6" Type="http://schemas.openxmlformats.org/officeDocument/2006/relationships/customXml" Target="../customXml/item6.xml" /><Relationship Id="rId11" Type="http://schemas.openxmlformats.org/officeDocument/2006/relationships/webSettings" Target="webSettings.xml" /><Relationship Id="rId24" Type="http://schemas.openxmlformats.org/officeDocument/2006/relationships/fontTable" Target="fontTable.xml" /><Relationship Id="rId5" Type="http://schemas.openxmlformats.org/officeDocument/2006/relationships/customXml" Target="../customXml/item5.xml" /><Relationship Id="rId15" Type="http://schemas.openxmlformats.org/officeDocument/2006/relationships/header" Target="header1.xml" /><Relationship Id="rId23" Type="http://schemas.openxmlformats.org/officeDocument/2006/relationships/footer" Target="footer2.xml" /><Relationship Id="rId10" Type="http://schemas.openxmlformats.org/officeDocument/2006/relationships/settings" Target="settings.xml" /><Relationship Id="rId19" Type="http://schemas.openxmlformats.org/officeDocument/2006/relationships/hyperlink" Target="http://www.etenders.gov.ie" TargetMode="External" /><Relationship Id="rId4" Type="http://schemas.openxmlformats.org/officeDocument/2006/relationships/customXml" Target="../customXml/item4.xml" /><Relationship Id="rId9" Type="http://schemas.openxmlformats.org/officeDocument/2006/relationships/styles" Target="styles.xml" /><Relationship Id="rId14" Type="http://schemas.openxmlformats.org/officeDocument/2006/relationships/hyperlink" Target="https://ogp.gov.ie/wp-content/uploads/Information-Note-ESPD.pdf" TargetMode="External" /><Relationship Id="rId22" Type="http://schemas.openxmlformats.org/officeDocument/2006/relationships/hyperlink" Target="http://www.etenders.gov.ie"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A12C990E3E3A4D54B9898FF0816AB89D"/>
        <w:category>
          <w:name w:val="General"/>
          <w:gallery w:val="placeholder"/>
        </w:category>
        <w:types>
          <w:type w:val="bbPlcHdr"/>
        </w:types>
        <w:behaviors>
          <w:behavior w:val="content"/>
        </w:behaviors>
        <w:guid w:val="{B27F7B92-BF75-4C83-A3D4-E5BEB7158B59}"/>
      </w:docPartPr>
      <w:docPartBody>
        <w:p w:rsidR="009A03B0" w:rsidRDefault="009A03B0" w:rsidP="009A03B0">
          <w:pPr>
            <w:pStyle w:val="A12C990E3E3A4D54B9898FF0816AB89D"/>
          </w:pPr>
          <w:r w:rsidRPr="00C03879">
            <w:rPr>
              <w:rStyle w:val="PlaceholderText"/>
              <w:highlight w:val="lightGray"/>
            </w:rPr>
            <w:t>[</w:t>
          </w:r>
          <w:r w:rsidRPr="00FA713B">
            <w:rPr>
              <w:rStyle w:val="PlaceholderText"/>
              <w:highlight w:val="lightGray"/>
            </w:rPr>
            <w:t>Insert type of goods required]</w:t>
          </w:r>
        </w:p>
      </w:docPartBody>
    </w:docPart>
    <w:docPart>
      <w:docPartPr>
        <w:name w:val="8EBF4DC69D254232BE826015F437EB45"/>
        <w:category>
          <w:name w:val="General"/>
          <w:gallery w:val="placeholder"/>
        </w:category>
        <w:types>
          <w:type w:val="bbPlcHdr"/>
        </w:types>
        <w:behaviors>
          <w:behavior w:val="content"/>
        </w:behaviors>
        <w:guid w:val="{12C397BE-A82B-47FD-B1AE-242ABE853ED9}"/>
      </w:docPartPr>
      <w:docPartBody>
        <w:p w:rsidR="009A03B0" w:rsidRDefault="009A03B0" w:rsidP="009A03B0">
          <w:pPr>
            <w:pStyle w:val="8EBF4DC69D254232BE826015F437EB45"/>
          </w:pPr>
          <w:r w:rsidRPr="002204E4">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F2AC22D91C514AE797817CB1E447DBD2"/>
        <w:category>
          <w:name w:val="General"/>
          <w:gallery w:val="placeholder"/>
        </w:category>
        <w:types>
          <w:type w:val="bbPlcHdr"/>
        </w:types>
        <w:behaviors>
          <w:behavior w:val="content"/>
        </w:behaviors>
        <w:guid w:val="{8FB3509B-89CB-40AD-B9B7-2456F17B8918}"/>
      </w:docPartPr>
      <w:docPartBody>
        <w:p w:rsidR="00B4198B" w:rsidRDefault="00E15855" w:rsidP="00E15855">
          <w:pPr>
            <w:pStyle w:val="F2AC22D91C514AE797817CB1E447DBD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B2651F407A246E0A889167798B0FA77"/>
        <w:category>
          <w:name w:val="General"/>
          <w:gallery w:val="placeholder"/>
        </w:category>
        <w:types>
          <w:type w:val="bbPlcHdr"/>
        </w:types>
        <w:behaviors>
          <w:behavior w:val="content"/>
        </w:behaviors>
        <w:guid w:val="{75F04C41-38B6-4CBE-83EB-4598793BFF20}"/>
      </w:docPartPr>
      <w:docPartBody>
        <w:p w:rsidR="00E754EF" w:rsidRDefault="009F7644" w:rsidP="009F7644">
          <w:pPr>
            <w:pStyle w:val="FB2651F407A246E0A889167798B0FA77"/>
          </w:pPr>
          <w:r>
            <w:rPr>
              <w:rStyle w:val="PlaceholderText"/>
            </w:rPr>
            <w:t>Click here to enter text.</w:t>
          </w:r>
        </w:p>
      </w:docPartBody>
    </w:docPart>
    <w:docPart>
      <w:docPartPr>
        <w:name w:val="F8220310AB3E41DE8EC4EC3C523778D6"/>
        <w:category>
          <w:name w:val="General"/>
          <w:gallery w:val="placeholder"/>
        </w:category>
        <w:types>
          <w:type w:val="bbPlcHdr"/>
        </w:types>
        <w:behaviors>
          <w:behavior w:val="content"/>
        </w:behaviors>
        <w:guid w:val="{392D115C-5A87-4AF3-B64B-5FDD5E766144}"/>
      </w:docPartPr>
      <w:docPartBody>
        <w:p w:rsidR="002C52D6" w:rsidRDefault="002C52D6" w:rsidP="002C52D6">
          <w:pPr>
            <w:pStyle w:val="F8220310AB3E41DE8EC4EC3C523778D6"/>
          </w:pPr>
          <w:r w:rsidRPr="009F2CFB">
            <w:rPr>
              <w:rStyle w:val="PlaceholderText"/>
            </w:rPr>
            <w:t>[</w:t>
          </w:r>
          <w:r w:rsidRPr="009F2CFB">
            <w:rPr>
              <w:rStyle w:val="PlaceholderText"/>
              <w:color w:val="FF0000"/>
            </w:rPr>
            <w:t>insert award criteria and weightings</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44015"/>
    <w:rsid w:val="00095A2B"/>
    <w:rsid w:val="000B3E94"/>
    <w:rsid w:val="000B68EE"/>
    <w:rsid w:val="000D29DB"/>
    <w:rsid w:val="00102BDD"/>
    <w:rsid w:val="00126097"/>
    <w:rsid w:val="00141751"/>
    <w:rsid w:val="001436C2"/>
    <w:rsid w:val="00144454"/>
    <w:rsid w:val="00150B01"/>
    <w:rsid w:val="0016342C"/>
    <w:rsid w:val="001634A6"/>
    <w:rsid w:val="00171339"/>
    <w:rsid w:val="001773E2"/>
    <w:rsid w:val="001906B1"/>
    <w:rsid w:val="001A0B32"/>
    <w:rsid w:val="001A3BCE"/>
    <w:rsid w:val="001B55FD"/>
    <w:rsid w:val="001D530B"/>
    <w:rsid w:val="001E5DF8"/>
    <w:rsid w:val="00210CFC"/>
    <w:rsid w:val="002168D2"/>
    <w:rsid w:val="00227B1E"/>
    <w:rsid w:val="00232082"/>
    <w:rsid w:val="002320A8"/>
    <w:rsid w:val="002371FA"/>
    <w:rsid w:val="00247EA2"/>
    <w:rsid w:val="00262EA6"/>
    <w:rsid w:val="00292478"/>
    <w:rsid w:val="002A7560"/>
    <w:rsid w:val="002C2D7C"/>
    <w:rsid w:val="002C52D6"/>
    <w:rsid w:val="002D5478"/>
    <w:rsid w:val="002E6426"/>
    <w:rsid w:val="002F4772"/>
    <w:rsid w:val="002F5C74"/>
    <w:rsid w:val="00334BF7"/>
    <w:rsid w:val="00344037"/>
    <w:rsid w:val="00347AA2"/>
    <w:rsid w:val="003510D1"/>
    <w:rsid w:val="00354F48"/>
    <w:rsid w:val="0035544C"/>
    <w:rsid w:val="00356F69"/>
    <w:rsid w:val="00367917"/>
    <w:rsid w:val="003A66F2"/>
    <w:rsid w:val="003A7ECE"/>
    <w:rsid w:val="003F75DA"/>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63743"/>
    <w:rsid w:val="00564110"/>
    <w:rsid w:val="00565D35"/>
    <w:rsid w:val="005A49D9"/>
    <w:rsid w:val="005A5692"/>
    <w:rsid w:val="005B0DFF"/>
    <w:rsid w:val="005B2FA6"/>
    <w:rsid w:val="005B3289"/>
    <w:rsid w:val="005E24A0"/>
    <w:rsid w:val="005E5374"/>
    <w:rsid w:val="005F4548"/>
    <w:rsid w:val="00636D2C"/>
    <w:rsid w:val="00647FB9"/>
    <w:rsid w:val="00664066"/>
    <w:rsid w:val="00665492"/>
    <w:rsid w:val="00666BC7"/>
    <w:rsid w:val="00677845"/>
    <w:rsid w:val="00682E4F"/>
    <w:rsid w:val="006875B1"/>
    <w:rsid w:val="00693C39"/>
    <w:rsid w:val="006973C1"/>
    <w:rsid w:val="006B55EF"/>
    <w:rsid w:val="006B6738"/>
    <w:rsid w:val="006C5FD3"/>
    <w:rsid w:val="006D07AB"/>
    <w:rsid w:val="006D5164"/>
    <w:rsid w:val="007174AF"/>
    <w:rsid w:val="0076275F"/>
    <w:rsid w:val="00772B7A"/>
    <w:rsid w:val="00786562"/>
    <w:rsid w:val="00787BD6"/>
    <w:rsid w:val="007A2493"/>
    <w:rsid w:val="007A7FF6"/>
    <w:rsid w:val="007C0CDE"/>
    <w:rsid w:val="007C1F7C"/>
    <w:rsid w:val="007D2F04"/>
    <w:rsid w:val="00805DCA"/>
    <w:rsid w:val="00813DBC"/>
    <w:rsid w:val="00825475"/>
    <w:rsid w:val="00834E53"/>
    <w:rsid w:val="00842777"/>
    <w:rsid w:val="00853CEC"/>
    <w:rsid w:val="008579DB"/>
    <w:rsid w:val="008627F1"/>
    <w:rsid w:val="0088589F"/>
    <w:rsid w:val="00887648"/>
    <w:rsid w:val="008960F4"/>
    <w:rsid w:val="008A08BE"/>
    <w:rsid w:val="008A13F4"/>
    <w:rsid w:val="008A14A2"/>
    <w:rsid w:val="008B553A"/>
    <w:rsid w:val="008B7E9B"/>
    <w:rsid w:val="008D4C58"/>
    <w:rsid w:val="008E5878"/>
    <w:rsid w:val="008E6BFD"/>
    <w:rsid w:val="00905622"/>
    <w:rsid w:val="0091378F"/>
    <w:rsid w:val="0093158B"/>
    <w:rsid w:val="00933CF0"/>
    <w:rsid w:val="00941761"/>
    <w:rsid w:val="00943243"/>
    <w:rsid w:val="00957D0B"/>
    <w:rsid w:val="00980FBC"/>
    <w:rsid w:val="00984B8B"/>
    <w:rsid w:val="00996C46"/>
    <w:rsid w:val="009A03B0"/>
    <w:rsid w:val="009C0A1F"/>
    <w:rsid w:val="009C1258"/>
    <w:rsid w:val="009C2255"/>
    <w:rsid w:val="009F309F"/>
    <w:rsid w:val="009F7644"/>
    <w:rsid w:val="00A018C0"/>
    <w:rsid w:val="00A10132"/>
    <w:rsid w:val="00A14385"/>
    <w:rsid w:val="00A16A31"/>
    <w:rsid w:val="00A4154A"/>
    <w:rsid w:val="00A4778F"/>
    <w:rsid w:val="00A5088B"/>
    <w:rsid w:val="00A57178"/>
    <w:rsid w:val="00A6074D"/>
    <w:rsid w:val="00A623DA"/>
    <w:rsid w:val="00A64138"/>
    <w:rsid w:val="00A71EBA"/>
    <w:rsid w:val="00A77CB5"/>
    <w:rsid w:val="00A80D74"/>
    <w:rsid w:val="00A90272"/>
    <w:rsid w:val="00A913C4"/>
    <w:rsid w:val="00AA2F80"/>
    <w:rsid w:val="00AA3478"/>
    <w:rsid w:val="00AB6571"/>
    <w:rsid w:val="00AC4ABE"/>
    <w:rsid w:val="00AD1F06"/>
    <w:rsid w:val="00AE4E49"/>
    <w:rsid w:val="00B17A1E"/>
    <w:rsid w:val="00B351FC"/>
    <w:rsid w:val="00B4198B"/>
    <w:rsid w:val="00B44654"/>
    <w:rsid w:val="00B93AD3"/>
    <w:rsid w:val="00BD1DB6"/>
    <w:rsid w:val="00BD7C53"/>
    <w:rsid w:val="00BE5F7B"/>
    <w:rsid w:val="00BF567B"/>
    <w:rsid w:val="00C03E51"/>
    <w:rsid w:val="00C230C7"/>
    <w:rsid w:val="00C23E5B"/>
    <w:rsid w:val="00C4264F"/>
    <w:rsid w:val="00C45ACA"/>
    <w:rsid w:val="00C54B76"/>
    <w:rsid w:val="00C5716B"/>
    <w:rsid w:val="00C7472F"/>
    <w:rsid w:val="00C805CB"/>
    <w:rsid w:val="00C92F32"/>
    <w:rsid w:val="00CD15A4"/>
    <w:rsid w:val="00CE2BF9"/>
    <w:rsid w:val="00CE5E08"/>
    <w:rsid w:val="00CF6CAE"/>
    <w:rsid w:val="00D01151"/>
    <w:rsid w:val="00D029B9"/>
    <w:rsid w:val="00D12B93"/>
    <w:rsid w:val="00D16E25"/>
    <w:rsid w:val="00D33C88"/>
    <w:rsid w:val="00D61320"/>
    <w:rsid w:val="00D637D6"/>
    <w:rsid w:val="00D769D9"/>
    <w:rsid w:val="00D8189B"/>
    <w:rsid w:val="00D824E5"/>
    <w:rsid w:val="00D95999"/>
    <w:rsid w:val="00D96651"/>
    <w:rsid w:val="00DA02DD"/>
    <w:rsid w:val="00DA3B2C"/>
    <w:rsid w:val="00DB1980"/>
    <w:rsid w:val="00DB3A11"/>
    <w:rsid w:val="00E02ABC"/>
    <w:rsid w:val="00E15855"/>
    <w:rsid w:val="00E231FD"/>
    <w:rsid w:val="00E412C3"/>
    <w:rsid w:val="00E503AA"/>
    <w:rsid w:val="00E754EF"/>
    <w:rsid w:val="00E75587"/>
    <w:rsid w:val="00E8756F"/>
    <w:rsid w:val="00E93143"/>
    <w:rsid w:val="00E97148"/>
    <w:rsid w:val="00EB25E7"/>
    <w:rsid w:val="00EC763B"/>
    <w:rsid w:val="00F02BDB"/>
    <w:rsid w:val="00F31805"/>
    <w:rsid w:val="00F40A40"/>
    <w:rsid w:val="00F552BD"/>
    <w:rsid w:val="00F622BB"/>
    <w:rsid w:val="00FB2C77"/>
    <w:rsid w:val="00FC5FFF"/>
    <w:rsid w:val="00FE44BF"/>
    <w:rsid w:val="00FF0B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C52D6"/>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A12C990E3E3A4D54B9898FF0816AB89D">
    <w:name w:val="A12C990E3E3A4D54B9898FF0816AB89D"/>
    <w:rsid w:val="009A03B0"/>
    <w:pPr>
      <w:spacing w:after="160" w:line="259" w:lineRule="auto"/>
    </w:pPr>
  </w:style>
  <w:style w:type="paragraph" w:customStyle="1" w:styleId="8EBF4DC69D254232BE826015F437EB45">
    <w:name w:val="8EBF4DC69D254232BE826015F437EB45"/>
    <w:rsid w:val="009A03B0"/>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F2AC22D91C514AE797817CB1E447DBD2">
    <w:name w:val="F2AC22D91C514AE797817CB1E447DBD2"/>
    <w:rsid w:val="00E15855"/>
    <w:pPr>
      <w:spacing w:after="160" w:line="259" w:lineRule="auto"/>
    </w:pPr>
  </w:style>
  <w:style w:type="paragraph" w:customStyle="1" w:styleId="FB2651F407A246E0A889167798B0FA77">
    <w:name w:val="FB2651F407A246E0A889167798B0FA77"/>
    <w:rsid w:val="009F7644"/>
    <w:pPr>
      <w:spacing w:after="160" w:line="259" w:lineRule="auto"/>
    </w:pPr>
  </w:style>
  <w:style w:type="paragraph" w:customStyle="1" w:styleId="F8220310AB3E41DE8EC4EC3C523778D6">
    <w:name w:val="F8220310AB3E41DE8EC4EC3C523778D6"/>
    <w:rsid w:val="002C52D6"/>
    <w:pPr>
      <w:spacing w:after="160"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 /></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 /></Relationships>
</file>

<file path=customXml/item1.xml><?xml version="1.0" encoding="utf-8"?>
<CoverPageProperties xmlns="http://schemas.microsoft.com/office/2006/coverPageProps">
  <PublishDate/>
  <Abstract>The Department of Defence (Defence Forces)</Abstract>
  <CompanyAddress/>
  <CompanyPhone/>
  <CompanyFax>Hyundai Spare Parts. File Ref; RC/17/2026</CompanyFax>
  <CompanyEmail/>
</CoverPageProperties>
</file>

<file path=customXml/item2.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573f8923-1c5d-4665-bf58-aa4108ef656d">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eDocs_FileName xmlns="http://schemas.microsoft.com/sharepoint/v3">OGPCS002-082-2016</eDocs_FileName>
    <_dlc_ExpireDateSaved xmlns="http://schemas.microsoft.com/sharepoint/v3" xsi:nil="true"/>
    <_dlc_ExpireDate xmlns="http://schemas.microsoft.com/sharepoint/v3">2019-09-27T13:23:22+00:00</_dlc_ExpireDate>
    <TaxCatchAll xmlns="2779954a-804d-479f-8f86-77ac79d3c197">
      <Value>4</Value>
      <Value>3</Value>
    </TaxCatchAll>
    <eDocs_FileTopicsTaxHTField0 xmlns="8d321250-5836-4a03-a770-57e6f30d39e3">
      <Terms xmlns="http://schemas.microsoft.com/office/infopath/2007/PartnerControls"/>
    </eDocs_FileTopicsTaxHTField0>
    <eDocs_SeriesSubSeriesTaxHTField0 xmlns="8d321250-5836-4a03-a770-57e6f30d39e3">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0d3f3c85-f949-4bc4-8340-66a75afed415</TermId>
        </TermInfo>
      </Terms>
    </eDocs_SeriesSubSeriesTaxHTField0>
    <eDocs_YearTaxHTField0 xmlns="8d321250-5836-4a03-a770-57e6f30d39e3">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8d321250-5836-4a03-a770-57e6f30d39e3">
      <Terms xmlns="http://schemas.microsoft.com/office/infopath/2007/PartnerControls"/>
    </eDocs_DocumentTopicsTaxHTField0>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FE65E29E276E754FACCC5B91C8FED2D8" ma:contentTypeVersion="11" ma:contentTypeDescription="Create a new document for eDocs" ma:contentTypeScope="" ma:versionID="4ab630ec9594b52c024ad1977dcacebd">
  <xsd:schema xmlns:xsd="http://www.w3.org/2001/XMLSchema" xmlns:xs="http://www.w3.org/2001/XMLSchema" xmlns:p="http://schemas.microsoft.com/office/2006/metadata/properties" xmlns:ns1="http://schemas.microsoft.com/sharepoint/v3" xmlns:ns2="8d321250-5836-4a03-a770-57e6f30d39e3" xmlns:ns3="2779954a-804d-479f-8f86-77ac79d3c197" targetNamespace="http://schemas.microsoft.com/office/2006/metadata/properties" ma:root="true" ma:fieldsID="2a0cb7cebe6832863c5ff2a2a52582e9" ns1:_="" ns2:_="" ns3:_="">
    <xsd:import namespace="http://schemas.microsoft.com/sharepoint/v3"/>
    <xsd:import namespace="8d321250-5836-4a03-a770-57e6f30d39e3"/>
    <xsd:import namespace="2779954a-804d-479f-8f86-77ac79d3c197"/>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8d321250-5836-4a03-a770-57e6f30d39e3"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1a21ac40-462e-4072-8aa8-ccf68ef1ebb7"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1a21ac40-462e-4072-8aa8-ccf68ef1ebb7"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779954a-804d-479f-8f86-77ac79d3c1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8cf39b1-b213-40dc-bcb8-90b9fd0414d9}" ma:internalName="TaxCatchAll" ma:showField="CatchAllData" ma:web="2779954a-804d-479f-8f86-77ac79d3c1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6FB7C7-411D-4D4C-90CA-752988B3B9FD}">
  <ds:schemaRefs>
    <ds:schemaRef ds:uri="office.server.policy"/>
    <ds:schemaRef ds:uri="http://www.w3.org/2000/xmlns/"/>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www.w3.org/2000/xmlns/"/>
    <ds:schemaRef ds:uri="http://schemas.microsoft.com/sharepoint/v3"/>
    <ds:schemaRef ds:uri="http://www.w3.org/2001/XMLSchema-instance"/>
    <ds:schemaRef ds:uri="2779954a-804d-479f-8f86-77ac79d3c197"/>
    <ds:schemaRef ds:uri="8d321250-5836-4a03-a770-57e6f30d39e3"/>
    <ds:schemaRef ds:uri="http://schemas.microsoft.com/office/infopath/2007/PartnerControls"/>
  </ds:schemaRefs>
</ds:datastoreItem>
</file>

<file path=customXml/itemProps4.xml><?xml version="1.0" encoding="utf-8"?>
<ds:datastoreItem xmlns:ds="http://schemas.openxmlformats.org/officeDocument/2006/customXml" ds:itemID="{BA4FE6FE-23D5-4A11-B8FE-787E9A24B4AC}">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8d321250-5836-4a03-a770-57e6f30d39e3"/>
    <ds:schemaRef ds:uri="2779954a-804d-479f-8f86-77ac79d3c197"/>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6.xml><?xml version="1.0" encoding="utf-8"?>
<ds:datastoreItem xmlns:ds="http://schemas.openxmlformats.org/officeDocument/2006/customXml" ds:itemID="{F0D05AA6-EC4B-4080-B4FF-BC16D3246EAD}">
  <ds:schemaRefs>
    <ds:schemaRef ds:uri="http://schemas.openxmlformats.org/officeDocument/2006/bibliography"/>
    <ds:schemaRef ds:uri="http://www.w3.org/2000/xmlns/"/>
  </ds:schemaRefs>
</ds:datastoreItem>
</file>

<file path=customXml/itemProps7.xml><?xml version="1.0" encoding="utf-8"?>
<ds:datastoreItem xmlns:ds="http://schemas.openxmlformats.org/officeDocument/2006/customXml" ds:itemID="{D37CFA02-CBAB-48D1-8F1C-1674F1E57292}">
  <ds:schemaRefs>
    <ds:schemaRef ds:uri="http://schemas.microsoft.com/sharepoint/event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18113</Words>
  <Characters>103247</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121118</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john bevans</cp:lastModifiedBy>
  <cp:revision>2</cp:revision>
  <cp:lastPrinted>2026-04-16T07:11:00Z</cp:lastPrinted>
  <dcterms:created xsi:type="dcterms:W3CDTF">2026-10-11T08:38:00Z</dcterms:created>
  <dcterms:modified xsi:type="dcterms:W3CDTF">2026-10-11T08:38:00Z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0x0101000BC94875665D404BB1351B53C41FD2C000FE65E29E276E754FACCC5B91C8FED2D8</vt:lpwstr>
  </property>
  <property fmtid="{D5CDD505-2E9C-101B-9397-08002B2CF9AE}" pid="3" name="eDocs_Year">
    <vt:lpwstr>3;#2016|290abb38-182b-47f5-ab57-7f33b46e6252</vt:lpwstr>
  </property>
  <property fmtid="{D5CDD505-2E9C-101B-9397-08002B2CF9AE}" pid="4" name="eDocs_SeriesSubSeries">
    <vt:lpwstr>4;#002|0d3f3c85-f949-4bc4-8340-66a75afed415</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