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9E70E6" w14:textId="55957E62" w:rsidR="00BE5B4B" w:rsidRPr="00D769DA" w:rsidRDefault="00BE5B4B" w:rsidP="00BE5B4B">
      <w:pPr>
        <w:rPr>
          <w:rFonts w:ascii="Arial" w:hAnsi="Arial" w:cs="Arial"/>
          <w:sz w:val="20"/>
          <w:szCs w:val="20"/>
        </w:rPr>
      </w:pPr>
    </w:p>
    <w:p w14:paraId="665E1E3D" w14:textId="77777777" w:rsidR="00BE5B4B" w:rsidRDefault="00BE5B4B" w:rsidP="00BE5B4B">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20"/>
          <w:szCs w:val="20"/>
        </w:rPr>
      </w:pPr>
    </w:p>
    <w:p w14:paraId="43BAFF93" w14:textId="77777777" w:rsidR="00BE5B4B" w:rsidRPr="00D769DA" w:rsidRDefault="00BE5B4B" w:rsidP="00BE5B4B">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20"/>
          <w:szCs w:val="20"/>
        </w:rPr>
      </w:pPr>
    </w:p>
    <w:p w14:paraId="77EB7614" w14:textId="77777777" w:rsidR="00BE5B4B" w:rsidRPr="008828C1" w:rsidRDefault="00BE5B4B" w:rsidP="00BE5B4B">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u w:val="single"/>
        </w:rPr>
      </w:pPr>
      <w:r w:rsidRPr="008828C1">
        <w:rPr>
          <w:rFonts w:ascii="Arial" w:hAnsi="Arial" w:cs="Arial"/>
          <w:b/>
          <w:bCs/>
          <w:sz w:val="36"/>
          <w:szCs w:val="36"/>
          <w:u w:val="single"/>
        </w:rPr>
        <w:t xml:space="preserve">Tender Response Document </w:t>
      </w:r>
    </w:p>
    <w:p w14:paraId="1F1DC8A4" w14:textId="77777777" w:rsidR="00BE5B4B" w:rsidRDefault="00BE5B4B" w:rsidP="00BE5B4B">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p>
    <w:p w14:paraId="54A6FA4B" w14:textId="6A132008" w:rsidR="00BE5B4B" w:rsidRDefault="00BE5B4B" w:rsidP="00BE5B4B">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r>
        <w:rPr>
          <w:rFonts w:cs="Arial"/>
          <w:noProof/>
          <w:sz w:val="20"/>
          <w:szCs w:val="20"/>
          <w:lang w:val="en-IE" w:eastAsia="en-IE"/>
        </w:rPr>
        <w:drawing>
          <wp:inline distT="0" distB="0" distL="0" distR="0" wp14:anchorId="37C74B6D" wp14:editId="73A562F8">
            <wp:extent cx="1455724" cy="121344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E Logo Green PNG.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35011" cy="1279537"/>
                    </a:xfrm>
                    <a:prstGeom prst="rect">
                      <a:avLst/>
                    </a:prstGeom>
                  </pic:spPr>
                </pic:pic>
              </a:graphicData>
            </a:graphic>
          </wp:inline>
        </w:drawing>
      </w:r>
    </w:p>
    <w:p w14:paraId="72FC7F7B" w14:textId="77777777" w:rsidR="007B6EF2" w:rsidRDefault="007B6EF2" w:rsidP="007B6EF2">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r>
        <w:rPr>
          <w:rFonts w:ascii="Arial" w:hAnsi="Arial" w:cs="Arial"/>
          <w:b/>
          <w:bCs/>
          <w:sz w:val="36"/>
          <w:szCs w:val="36"/>
        </w:rPr>
        <w:t>Open style Annex XIV Competition for:</w:t>
      </w:r>
    </w:p>
    <w:p w14:paraId="24DCEA5C" w14:textId="77777777" w:rsidR="00BE5B4B" w:rsidRDefault="00BE5B4B" w:rsidP="00BE5B4B">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p>
    <w:p w14:paraId="0773D54B" w14:textId="77777777" w:rsidR="00BE5B4B" w:rsidRDefault="00BE5B4B" w:rsidP="00BE5B4B">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p>
    <w:p w14:paraId="01CA4C7B" w14:textId="632FA6C9" w:rsidR="00BE5B4B" w:rsidRDefault="00BE5B4B" w:rsidP="00BE5B4B">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r w:rsidRPr="008828C1">
        <w:rPr>
          <w:rFonts w:ascii="Arial" w:hAnsi="Arial" w:cs="Arial"/>
          <w:b/>
          <w:bCs/>
          <w:sz w:val="36"/>
          <w:szCs w:val="36"/>
        </w:rPr>
        <w:t>Provision</w:t>
      </w:r>
      <w:r>
        <w:rPr>
          <w:rFonts w:ascii="Arial" w:hAnsi="Arial" w:cs="Arial"/>
          <w:b/>
          <w:bCs/>
          <w:sz w:val="36"/>
          <w:szCs w:val="36"/>
        </w:rPr>
        <w:t xml:space="preserve"> of Sourcing of Short-term and Temporary Locum General Practitioners (GPs) for GMS GPs working in Rural Ireland.</w:t>
      </w:r>
    </w:p>
    <w:p w14:paraId="361E522C" w14:textId="77777777" w:rsidR="007B6EF2" w:rsidRDefault="007B6EF2" w:rsidP="00BE5B4B">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p>
    <w:p w14:paraId="3F549D37" w14:textId="77777777" w:rsidR="007B6EF2" w:rsidRPr="00627689" w:rsidRDefault="007B6EF2" w:rsidP="007B6EF2">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u w:val="single"/>
        </w:rPr>
      </w:pPr>
      <w:r>
        <w:rPr>
          <w:rFonts w:ascii="Arial" w:hAnsi="Arial" w:cs="Arial"/>
          <w:b/>
          <w:bCs/>
          <w:sz w:val="36"/>
          <w:szCs w:val="36"/>
          <w:u w:val="single"/>
        </w:rPr>
        <w:t>HSE 28431</w:t>
      </w:r>
    </w:p>
    <w:p w14:paraId="48E4C0EE" w14:textId="77777777" w:rsidR="00BE5B4B" w:rsidRDefault="00BE5B4B" w:rsidP="00BE5B4B">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p>
    <w:p w14:paraId="0F968507" w14:textId="02D36928" w:rsidR="00BE5B4B" w:rsidRPr="00F16684" w:rsidRDefault="00BE5B4B" w:rsidP="00BE5B4B">
      <w:pPr>
        <w:pBdr>
          <w:top w:val="single" w:sz="4" w:space="1" w:color="auto"/>
          <w:left w:val="single" w:sz="4" w:space="4" w:color="auto"/>
          <w:bottom w:val="single" w:sz="4" w:space="30" w:color="auto"/>
          <w:right w:val="single" w:sz="4" w:space="4" w:color="auto"/>
        </w:pBdr>
        <w:shd w:val="clear" w:color="auto" w:fill="E0E0E0"/>
        <w:rPr>
          <w:rFonts w:ascii="Arial" w:hAnsi="Arial" w:cs="Arial"/>
          <w:b/>
          <w:bCs/>
          <w:sz w:val="36"/>
          <w:szCs w:val="36"/>
        </w:rPr>
      </w:pPr>
    </w:p>
    <w:p w14:paraId="1C7A0A34" w14:textId="77777777" w:rsidR="00BE5B4B" w:rsidRPr="00627689" w:rsidRDefault="00BE5B4B" w:rsidP="00BE5B4B">
      <w:pPr>
        <w:pBdr>
          <w:top w:val="single" w:sz="4" w:space="1" w:color="auto"/>
          <w:left w:val="single" w:sz="4" w:space="4" w:color="auto"/>
          <w:bottom w:val="single" w:sz="4" w:space="30" w:color="auto"/>
          <w:right w:val="single" w:sz="4" w:space="4" w:color="auto"/>
        </w:pBdr>
        <w:shd w:val="clear" w:color="auto" w:fill="E0E0E0"/>
        <w:rPr>
          <w:rFonts w:ascii="Arial" w:hAnsi="Arial" w:cs="Arial"/>
          <w:bCs/>
        </w:rPr>
      </w:pPr>
      <w:r w:rsidRPr="00627689">
        <w:rPr>
          <w:rFonts w:ascii="Arial" w:hAnsi="Arial" w:cs="Arial"/>
          <w:bCs/>
        </w:rPr>
        <w:t>Closing time and date for receipt of submissions via www.etenders.gov.ie:</w:t>
      </w:r>
    </w:p>
    <w:p w14:paraId="10E62A43" w14:textId="77777777" w:rsidR="00BE5B4B" w:rsidRPr="005E4875" w:rsidRDefault="00BE5B4B" w:rsidP="00BE5B4B">
      <w:pPr>
        <w:pBdr>
          <w:top w:val="single" w:sz="4" w:space="1" w:color="auto"/>
          <w:left w:val="single" w:sz="4" w:space="4" w:color="auto"/>
          <w:bottom w:val="single" w:sz="4" w:space="30" w:color="auto"/>
          <w:right w:val="single" w:sz="4" w:space="4" w:color="auto"/>
        </w:pBdr>
        <w:shd w:val="clear" w:color="auto" w:fill="E0E0E0"/>
        <w:rPr>
          <w:rFonts w:ascii="Arial" w:hAnsi="Arial" w:cs="Arial"/>
          <w:b/>
          <w:bCs/>
          <w:sz w:val="36"/>
          <w:szCs w:val="36"/>
        </w:rPr>
      </w:pPr>
    </w:p>
    <w:p w14:paraId="68EFF6BF" w14:textId="32B5FC5E" w:rsidR="00BE5B4B" w:rsidRPr="000768EC" w:rsidRDefault="00BE5B4B" w:rsidP="00BE5B4B">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color w:val="000000" w:themeColor="text1"/>
          <w:sz w:val="36"/>
          <w:szCs w:val="36"/>
          <w:u w:val="single"/>
        </w:rPr>
      </w:pPr>
      <w:r w:rsidRPr="000768EC">
        <w:rPr>
          <w:rFonts w:ascii="Arial" w:hAnsi="Arial" w:cs="Arial"/>
          <w:b/>
          <w:bCs/>
          <w:color w:val="000000" w:themeColor="text1"/>
          <w:sz w:val="36"/>
          <w:szCs w:val="36"/>
          <w:u w:val="single"/>
        </w:rPr>
        <w:t xml:space="preserve">15:00 on </w:t>
      </w:r>
      <w:r w:rsidR="0047329D" w:rsidRPr="000768EC">
        <w:rPr>
          <w:rFonts w:ascii="Arial" w:hAnsi="Arial" w:cs="Arial"/>
          <w:b/>
          <w:bCs/>
          <w:color w:val="000000" w:themeColor="text1"/>
          <w:sz w:val="36"/>
          <w:szCs w:val="36"/>
          <w:u w:val="single"/>
        </w:rPr>
        <w:t>Monday</w:t>
      </w:r>
      <w:r w:rsidR="003A54FF" w:rsidRPr="000768EC">
        <w:rPr>
          <w:rFonts w:ascii="Arial" w:hAnsi="Arial" w:cs="Arial"/>
          <w:b/>
          <w:bCs/>
          <w:color w:val="000000" w:themeColor="text1"/>
          <w:sz w:val="36"/>
          <w:szCs w:val="36"/>
          <w:u w:val="single"/>
        </w:rPr>
        <w:t xml:space="preserve">, </w:t>
      </w:r>
      <w:r w:rsidR="0056464C" w:rsidRPr="000768EC">
        <w:rPr>
          <w:rFonts w:ascii="Arial" w:hAnsi="Arial" w:cs="Arial"/>
          <w:b/>
          <w:bCs/>
          <w:color w:val="000000" w:themeColor="text1"/>
          <w:sz w:val="36"/>
          <w:szCs w:val="36"/>
          <w:u w:val="single"/>
        </w:rPr>
        <w:t>16</w:t>
      </w:r>
      <w:r w:rsidRPr="000768EC">
        <w:rPr>
          <w:rFonts w:ascii="Arial" w:hAnsi="Arial" w:cs="Arial"/>
          <w:b/>
          <w:bCs/>
          <w:color w:val="000000" w:themeColor="text1"/>
          <w:sz w:val="36"/>
          <w:szCs w:val="36"/>
          <w:u w:val="single"/>
        </w:rPr>
        <w:t>th</w:t>
      </w:r>
      <w:r w:rsidR="0056464C" w:rsidRPr="000768EC">
        <w:rPr>
          <w:rFonts w:ascii="Arial" w:hAnsi="Arial" w:cs="Arial"/>
          <w:b/>
          <w:bCs/>
          <w:color w:val="000000" w:themeColor="text1"/>
          <w:sz w:val="36"/>
          <w:szCs w:val="36"/>
          <w:u w:val="single"/>
        </w:rPr>
        <w:t xml:space="preserve"> November</w:t>
      </w:r>
      <w:r w:rsidRPr="000768EC">
        <w:rPr>
          <w:rFonts w:ascii="Arial" w:hAnsi="Arial" w:cs="Arial"/>
          <w:b/>
          <w:bCs/>
          <w:color w:val="000000" w:themeColor="text1"/>
          <w:sz w:val="36"/>
          <w:szCs w:val="36"/>
          <w:u w:val="single"/>
        </w:rPr>
        <w:t xml:space="preserve"> 2026</w:t>
      </w:r>
    </w:p>
    <w:p w14:paraId="58D9F63F" w14:textId="77777777" w:rsidR="00BE5B4B" w:rsidRDefault="00BE5B4B" w:rsidP="00BE5B4B">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color w:val="FF0000"/>
          <w:sz w:val="36"/>
          <w:szCs w:val="36"/>
        </w:rPr>
      </w:pPr>
    </w:p>
    <w:p w14:paraId="3CC8A834" w14:textId="77777777" w:rsidR="00BE5B4B" w:rsidRDefault="00BE5B4B" w:rsidP="00BE5B4B">
      <w:pPr>
        <w:pBdr>
          <w:top w:val="single" w:sz="4" w:space="1" w:color="auto"/>
          <w:left w:val="single" w:sz="4" w:space="4" w:color="auto"/>
          <w:bottom w:val="single" w:sz="4" w:space="30" w:color="auto"/>
          <w:right w:val="single" w:sz="4" w:space="4" w:color="auto"/>
        </w:pBdr>
        <w:shd w:val="clear" w:color="auto" w:fill="E0E0E0"/>
        <w:rPr>
          <w:rFonts w:ascii="Arial" w:hAnsi="Arial" w:cs="Arial"/>
          <w:bCs/>
        </w:rPr>
      </w:pPr>
      <w:r w:rsidRPr="00262BD4">
        <w:rPr>
          <w:rFonts w:ascii="Arial" w:hAnsi="Arial" w:cs="Arial"/>
          <w:bCs/>
        </w:rPr>
        <w:t>All responses in this Tender Response Document are subject to the rules, conditions and stipulations as set out in the Panel Agreement RFT.</w:t>
      </w:r>
    </w:p>
    <w:p w14:paraId="34CB73AE" w14:textId="62DE579E" w:rsidR="00BE5B4B" w:rsidRDefault="00BE5B4B" w:rsidP="00EB6FE7">
      <w:pPr>
        <w:rPr>
          <w:rFonts w:ascii="Arial" w:hAnsi="Arial" w:cs="Arial"/>
          <w:sz w:val="20"/>
          <w:szCs w:val="20"/>
        </w:rPr>
      </w:pPr>
    </w:p>
    <w:p w14:paraId="7C21A5F6" w14:textId="77777777" w:rsidR="00BE5B4B" w:rsidRPr="00D769DA" w:rsidRDefault="00BE5B4B" w:rsidP="00BE5B4B">
      <w:pPr>
        <w:jc w:val="cente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016"/>
      </w:tblGrid>
      <w:tr w:rsidR="00BE5B4B" w:rsidRPr="00627689" w14:paraId="45D832B9" w14:textId="77777777" w:rsidTr="00EB5DE4">
        <w:tc>
          <w:tcPr>
            <w:tcW w:w="9921" w:type="dxa"/>
            <w:tcBorders>
              <w:top w:val="single" w:sz="4" w:space="0" w:color="auto"/>
              <w:bottom w:val="single" w:sz="12" w:space="0" w:color="000000"/>
            </w:tcBorders>
            <w:shd w:val="clear" w:color="auto" w:fill="D9D9D9" w:themeFill="background1" w:themeFillShade="D9"/>
          </w:tcPr>
          <w:p w14:paraId="31E8C0B5" w14:textId="77777777" w:rsidR="00BE5B4B" w:rsidRDefault="00BE5B4B" w:rsidP="00EB5DE4">
            <w:pPr>
              <w:jc w:val="center"/>
              <w:rPr>
                <w:rFonts w:ascii="Arial" w:hAnsi="Arial" w:cs="Arial"/>
                <w:b/>
                <w:bCs/>
                <w:iCs/>
              </w:rPr>
            </w:pPr>
          </w:p>
          <w:p w14:paraId="4935C0C9" w14:textId="77777777" w:rsidR="00BE5B4B" w:rsidRDefault="00BE5B4B" w:rsidP="00EB5DE4">
            <w:pPr>
              <w:jc w:val="center"/>
              <w:rPr>
                <w:rFonts w:ascii="Arial" w:hAnsi="Arial" w:cs="Arial"/>
                <w:b/>
                <w:bCs/>
                <w:iCs/>
              </w:rPr>
            </w:pPr>
            <w:r w:rsidRPr="00627689">
              <w:rPr>
                <w:rFonts w:ascii="Arial" w:hAnsi="Arial" w:cs="Arial"/>
                <w:b/>
                <w:bCs/>
                <w:iCs/>
              </w:rPr>
              <w:t>Please Insert name of the undertaking submitting the Tender (the entity which it is proposed would enter into a contract if a tender is successful)</w:t>
            </w:r>
          </w:p>
          <w:p w14:paraId="2E31C17A" w14:textId="77777777" w:rsidR="00BE5B4B" w:rsidRPr="00627689" w:rsidRDefault="00BE5B4B" w:rsidP="00EB5DE4">
            <w:pPr>
              <w:jc w:val="center"/>
              <w:rPr>
                <w:rFonts w:ascii="Arial" w:hAnsi="Arial" w:cs="Arial"/>
                <w:b/>
                <w:bCs/>
                <w:iCs/>
              </w:rPr>
            </w:pPr>
          </w:p>
        </w:tc>
      </w:tr>
      <w:tr w:rsidR="00BE5B4B" w:rsidRPr="00F754FC" w14:paraId="5E1DC97B" w14:textId="77777777" w:rsidTr="00EB5DE4">
        <w:tc>
          <w:tcPr>
            <w:tcW w:w="9921" w:type="dxa"/>
            <w:tcBorders>
              <w:top w:val="single" w:sz="12" w:space="0" w:color="000000"/>
            </w:tcBorders>
            <w:shd w:val="clear" w:color="auto" w:fill="FFFF00"/>
            <w:vAlign w:val="center"/>
          </w:tcPr>
          <w:p w14:paraId="121EAF0A" w14:textId="77777777" w:rsidR="00BE5B4B" w:rsidRPr="00F754FC" w:rsidRDefault="00BE5B4B" w:rsidP="00EB5DE4">
            <w:pPr>
              <w:rPr>
                <w:rFonts w:ascii="Arial" w:hAnsi="Arial" w:cs="Arial"/>
                <w:b/>
                <w:bCs/>
                <w:iCs/>
                <w:color w:val="1F4E79"/>
              </w:rPr>
            </w:pPr>
          </w:p>
          <w:p w14:paraId="2C9DB6EB" w14:textId="7E368496" w:rsidR="00BE5B4B" w:rsidRDefault="00BE5B4B" w:rsidP="00EB5DE4">
            <w:pPr>
              <w:rPr>
                <w:rFonts w:ascii="Arial" w:hAnsi="Arial" w:cs="Arial"/>
                <w:b/>
                <w:bCs/>
                <w:iCs/>
                <w:color w:val="1F4E79"/>
              </w:rPr>
            </w:pPr>
          </w:p>
          <w:p w14:paraId="0C8960D6" w14:textId="77777777" w:rsidR="00B07D08" w:rsidRDefault="00B07D08" w:rsidP="00EB5DE4">
            <w:pPr>
              <w:rPr>
                <w:rFonts w:ascii="Arial" w:hAnsi="Arial" w:cs="Arial"/>
                <w:b/>
                <w:bCs/>
                <w:iCs/>
                <w:color w:val="1F4E79"/>
              </w:rPr>
            </w:pPr>
          </w:p>
          <w:p w14:paraId="397F2791" w14:textId="77777777" w:rsidR="00BE5B4B" w:rsidRPr="00F754FC" w:rsidRDefault="00BE5B4B" w:rsidP="00EB5DE4">
            <w:pPr>
              <w:rPr>
                <w:rFonts w:ascii="Arial" w:hAnsi="Arial" w:cs="Arial"/>
                <w:b/>
                <w:bCs/>
                <w:iCs/>
                <w:color w:val="1F4E79"/>
              </w:rPr>
            </w:pPr>
          </w:p>
        </w:tc>
      </w:tr>
    </w:tbl>
    <w:p w14:paraId="2134C5ED" w14:textId="6B02739A" w:rsidR="00AB405C" w:rsidRDefault="000437E0" w:rsidP="00B07D08">
      <w:pPr>
        <w:rPr>
          <w:rFonts w:ascii="Arial" w:hAnsi="Arial" w:cs="Arial"/>
          <w:sz w:val="22"/>
          <w:szCs w:val="22"/>
        </w:rPr>
      </w:pPr>
      <w:r w:rsidRPr="00F4750D">
        <w:rPr>
          <w:rFonts w:ascii="Arial" w:hAnsi="Arial" w:cs="Arial"/>
          <w:b/>
          <w:sz w:val="22"/>
          <w:szCs w:val="22"/>
        </w:rPr>
        <w:lastRenderedPageBreak/>
        <w:t xml:space="preserve">It is important to </w:t>
      </w:r>
      <w:r w:rsidR="00994C85" w:rsidRPr="00F4750D">
        <w:rPr>
          <w:rFonts w:ascii="Arial" w:hAnsi="Arial" w:cs="Arial"/>
          <w:b/>
          <w:sz w:val="22"/>
          <w:szCs w:val="22"/>
        </w:rPr>
        <w:t xml:space="preserve">read the following </w:t>
      </w:r>
      <w:r w:rsidRPr="00F4750D">
        <w:rPr>
          <w:rFonts w:ascii="Arial" w:hAnsi="Arial" w:cs="Arial"/>
          <w:b/>
          <w:sz w:val="22"/>
          <w:szCs w:val="22"/>
        </w:rPr>
        <w:t xml:space="preserve">information </w:t>
      </w:r>
      <w:r w:rsidR="00F63F6F" w:rsidRPr="00F4750D">
        <w:rPr>
          <w:rFonts w:ascii="Arial" w:hAnsi="Arial" w:cs="Arial"/>
          <w:b/>
          <w:sz w:val="22"/>
          <w:szCs w:val="22"/>
        </w:rPr>
        <w:t xml:space="preserve">and conditions </w:t>
      </w:r>
      <w:r w:rsidR="00994C85" w:rsidRPr="00F4750D">
        <w:rPr>
          <w:rFonts w:ascii="Arial" w:hAnsi="Arial" w:cs="Arial"/>
          <w:b/>
          <w:sz w:val="22"/>
          <w:szCs w:val="22"/>
        </w:rPr>
        <w:t>prior to commencing the tender response document</w:t>
      </w:r>
      <w:r w:rsidR="00994C85">
        <w:rPr>
          <w:rFonts w:ascii="Arial" w:hAnsi="Arial" w:cs="Arial"/>
          <w:sz w:val="22"/>
          <w:szCs w:val="22"/>
        </w:rPr>
        <w:t>:</w:t>
      </w:r>
    </w:p>
    <w:p w14:paraId="5819C125" w14:textId="32EA3334" w:rsidR="00A565DB" w:rsidRDefault="00A565DB" w:rsidP="00B07D08">
      <w:pPr>
        <w:rPr>
          <w:rFonts w:ascii="Arial" w:hAnsi="Arial" w:cs="Arial"/>
          <w:sz w:val="22"/>
          <w:szCs w:val="22"/>
        </w:rPr>
      </w:pPr>
    </w:p>
    <w:p w14:paraId="48D9D51E" w14:textId="77777777" w:rsidR="00A565DB" w:rsidRDefault="00A565DB" w:rsidP="00A565DB">
      <w:pPr>
        <w:pStyle w:val="Heading211pt"/>
        <w:numPr>
          <w:ilvl w:val="0"/>
          <w:numId w:val="7"/>
        </w:numPr>
        <w:spacing w:before="0" w:after="0"/>
        <w:ind w:left="-284"/>
        <w:rPr>
          <w:rFonts w:cs="Arial"/>
          <w:b w:val="0"/>
          <w:bCs w:val="0"/>
          <w:szCs w:val="22"/>
        </w:rPr>
      </w:pPr>
      <w:r w:rsidRPr="00752107">
        <w:rPr>
          <w:rFonts w:cs="Arial"/>
          <w:b w:val="0"/>
          <w:bCs w:val="0"/>
          <w:szCs w:val="22"/>
        </w:rPr>
        <w:t>The Procurement Evaluation Group (PEG) assess tender submissions in line with their relevance and direct applicability to the tender specification.  Applicants are strongly advised to carefully review the</w:t>
      </w:r>
      <w:r>
        <w:rPr>
          <w:rFonts w:cs="Arial"/>
          <w:b w:val="0"/>
          <w:bCs w:val="0"/>
          <w:szCs w:val="22"/>
        </w:rPr>
        <w:t xml:space="preserve"> specification</w:t>
      </w:r>
      <w:r w:rsidRPr="00752107">
        <w:rPr>
          <w:rFonts w:cs="Arial"/>
          <w:b w:val="0"/>
          <w:bCs w:val="0"/>
          <w:szCs w:val="22"/>
        </w:rPr>
        <w:t xml:space="preserve"> before completing the tender response document. </w:t>
      </w:r>
    </w:p>
    <w:p w14:paraId="67D1B11E" w14:textId="77777777" w:rsidR="00A565DB" w:rsidRPr="00752107" w:rsidRDefault="00A565DB" w:rsidP="00A565DB">
      <w:pPr>
        <w:pStyle w:val="Heading211pt"/>
        <w:spacing w:before="0" w:after="0"/>
        <w:ind w:left="-644"/>
        <w:rPr>
          <w:rFonts w:cs="Arial"/>
          <w:b w:val="0"/>
          <w:bCs w:val="0"/>
          <w:szCs w:val="22"/>
        </w:rPr>
      </w:pPr>
      <w:r w:rsidRPr="00752107">
        <w:rPr>
          <w:rFonts w:cs="Arial"/>
          <w:b w:val="0"/>
          <w:bCs w:val="0"/>
          <w:szCs w:val="22"/>
        </w:rPr>
        <w:t xml:space="preserve">  </w:t>
      </w:r>
    </w:p>
    <w:p w14:paraId="7284C834" w14:textId="0D5CC55C" w:rsidR="00A565DB" w:rsidRDefault="00A565DB" w:rsidP="00A565DB">
      <w:pPr>
        <w:pStyle w:val="Heading211pt"/>
        <w:numPr>
          <w:ilvl w:val="0"/>
          <w:numId w:val="7"/>
        </w:numPr>
        <w:spacing w:before="0" w:after="0"/>
        <w:ind w:left="-284"/>
        <w:rPr>
          <w:rFonts w:cs="Arial"/>
          <w:b w:val="0"/>
          <w:bCs w:val="0"/>
          <w:szCs w:val="22"/>
        </w:rPr>
      </w:pPr>
      <w:r w:rsidRPr="00752107">
        <w:rPr>
          <w:rFonts w:cs="Arial"/>
          <w:b w:val="0"/>
          <w:bCs w:val="0"/>
          <w:szCs w:val="22"/>
        </w:rPr>
        <w:t xml:space="preserve">Tenderers may expand reply cells, however applicants must respond in a concise manner in the tender response document, with the minimum use of appendices.  Relevant appendices must be clearly cross-referenced and indexed with a descriptive document name as well as the </w:t>
      </w:r>
      <w:r w:rsidR="008E2950" w:rsidRPr="00752107">
        <w:rPr>
          <w:rFonts w:cs="Arial"/>
          <w:b w:val="0"/>
          <w:bCs w:val="0"/>
          <w:szCs w:val="22"/>
        </w:rPr>
        <w:t>applicant’s</w:t>
      </w:r>
      <w:r w:rsidRPr="00752107">
        <w:rPr>
          <w:rFonts w:cs="Arial"/>
          <w:b w:val="0"/>
          <w:bCs w:val="0"/>
          <w:szCs w:val="22"/>
        </w:rPr>
        <w:t xml:space="preserve"> name.  For example: Employment Agency Licence Acme Agency.pdf, Public Liability Insurance Acme Agency.pdf.  Tenderers must take particular care not to provide irrelevant or excessive information in support of their application.  For example: multiple career histories of individuals within their organisation, company policy documents or standard operating procedures.  These will not be reviewed or considered as part of the tender evaluation process.  Failure to adhere to these instructions may result in rejection of the tender submission.</w:t>
      </w:r>
    </w:p>
    <w:p w14:paraId="6B0159D7" w14:textId="77777777" w:rsidR="00A565DB" w:rsidRDefault="00A565DB" w:rsidP="00A565DB">
      <w:pPr>
        <w:pStyle w:val="ListParagraph"/>
        <w:rPr>
          <w:rFonts w:cs="Arial"/>
          <w:b/>
          <w:bCs/>
          <w:szCs w:val="22"/>
        </w:rPr>
      </w:pPr>
    </w:p>
    <w:p w14:paraId="2E9A7BC5" w14:textId="0940335E" w:rsidR="0077172C" w:rsidRPr="0077172C" w:rsidRDefault="0077172C" w:rsidP="00A565DB">
      <w:pPr>
        <w:pStyle w:val="Heading211pt"/>
        <w:numPr>
          <w:ilvl w:val="0"/>
          <w:numId w:val="7"/>
        </w:numPr>
        <w:spacing w:before="0" w:after="0"/>
        <w:ind w:left="-284"/>
        <w:contextualSpacing/>
        <w:rPr>
          <w:rFonts w:cs="Arial"/>
          <w:b w:val="0"/>
          <w:bCs w:val="0"/>
          <w:szCs w:val="22"/>
        </w:rPr>
      </w:pPr>
      <w:r w:rsidRPr="0077172C">
        <w:rPr>
          <w:rFonts w:cs="Arial"/>
          <w:b w:val="0"/>
          <w:bCs w:val="0"/>
          <w:szCs w:val="22"/>
        </w:rPr>
        <w:t>We encourage tenderers to keep their responses brief, concise, and factual providing clear and relevant information in response to each questio</w:t>
      </w:r>
      <w:r>
        <w:rPr>
          <w:rFonts w:cs="Arial"/>
          <w:b w:val="0"/>
          <w:bCs w:val="0"/>
          <w:szCs w:val="22"/>
        </w:rPr>
        <w:t>n.</w:t>
      </w:r>
    </w:p>
    <w:p w14:paraId="42401D58" w14:textId="77777777" w:rsidR="0077172C" w:rsidRDefault="0077172C" w:rsidP="0077172C">
      <w:pPr>
        <w:pStyle w:val="ListParagraph"/>
        <w:rPr>
          <w:rFonts w:cs="Arial"/>
          <w:b/>
          <w:bCs/>
          <w:szCs w:val="22"/>
        </w:rPr>
      </w:pPr>
    </w:p>
    <w:p w14:paraId="2DE07D20" w14:textId="40BD05F6" w:rsidR="00A565DB" w:rsidRPr="00F4750D" w:rsidRDefault="00A565DB" w:rsidP="00A565DB">
      <w:pPr>
        <w:pStyle w:val="Heading211pt"/>
        <w:numPr>
          <w:ilvl w:val="0"/>
          <w:numId w:val="7"/>
        </w:numPr>
        <w:spacing w:before="0" w:after="0"/>
        <w:ind w:left="-284"/>
        <w:contextualSpacing/>
        <w:rPr>
          <w:rFonts w:ascii="Times New Roman" w:hAnsi="Times New Roman"/>
          <w:b w:val="0"/>
          <w:bCs w:val="0"/>
          <w:kern w:val="0"/>
          <w:sz w:val="24"/>
          <w:szCs w:val="24"/>
          <w:lang w:val="en-US"/>
        </w:rPr>
      </w:pPr>
      <w:r w:rsidRPr="00752107">
        <w:rPr>
          <w:rFonts w:cs="Arial"/>
          <w:b w:val="0"/>
          <w:bCs w:val="0"/>
          <w:szCs w:val="22"/>
        </w:rPr>
        <w:t>The tenderer must satisfactorily demonstrate the expertise and experience to carry out the contract rather than relying on artificially generated responses to populate the document. Where the PEG establish that more than one tenderer has provided the same response to the selection criteria or other elements of the tender response document, the PEG may determine that the response is not bespoke or a genuine reflection of tenderer experience and expertise and the tender submissions may be eliminated.</w:t>
      </w:r>
    </w:p>
    <w:p w14:paraId="182CFD62" w14:textId="77777777" w:rsidR="00A565DB" w:rsidRDefault="00A565DB" w:rsidP="00A565DB">
      <w:pPr>
        <w:pStyle w:val="ListParagraph"/>
        <w:rPr>
          <w:b/>
          <w:bCs/>
        </w:rPr>
      </w:pPr>
    </w:p>
    <w:p w14:paraId="11015A64" w14:textId="77777777" w:rsidR="00A565DB" w:rsidRPr="000F6839" w:rsidRDefault="00A565DB" w:rsidP="00A565DB">
      <w:pPr>
        <w:pStyle w:val="Heading211pt"/>
        <w:numPr>
          <w:ilvl w:val="0"/>
          <w:numId w:val="7"/>
        </w:numPr>
        <w:spacing w:before="0" w:after="0"/>
        <w:ind w:left="-284"/>
        <w:contextualSpacing/>
        <w:rPr>
          <w:rFonts w:cs="Arial"/>
          <w:b w:val="0"/>
          <w:bCs w:val="0"/>
        </w:rPr>
      </w:pPr>
      <w:r w:rsidRPr="000F6839">
        <w:rPr>
          <w:rFonts w:cs="Arial"/>
          <w:b w:val="0"/>
          <w:bCs w:val="0"/>
        </w:rPr>
        <w:t xml:space="preserve">Successful tenderers should note that no commitment will exist unless a formal </w:t>
      </w:r>
      <w:r>
        <w:rPr>
          <w:rFonts w:cs="Arial"/>
          <w:b w:val="0"/>
          <w:bCs w:val="0"/>
        </w:rPr>
        <w:t>contract/</w:t>
      </w:r>
      <w:r w:rsidRPr="000F6839">
        <w:rPr>
          <w:rFonts w:cs="Arial"/>
          <w:b w:val="0"/>
          <w:bCs w:val="0"/>
        </w:rPr>
        <w:t>SLA has been executed for and on behalf of the HSE</w:t>
      </w:r>
      <w:r>
        <w:rPr>
          <w:rFonts w:cs="Arial"/>
          <w:b w:val="0"/>
          <w:bCs w:val="0"/>
        </w:rPr>
        <w:t xml:space="preserve"> and with a stated commencement date</w:t>
      </w:r>
      <w:r w:rsidRPr="000F6839">
        <w:rPr>
          <w:rFonts w:cs="Arial"/>
          <w:b w:val="0"/>
          <w:bCs w:val="0"/>
        </w:rPr>
        <w:t xml:space="preserve">. After this date, employment agencies who wish to advertise their success in this tender competition must ensure that such advertisements are reflective of the contractual position. </w:t>
      </w:r>
      <w:r>
        <w:rPr>
          <w:rFonts w:cs="Arial"/>
          <w:b w:val="0"/>
          <w:bCs w:val="0"/>
        </w:rPr>
        <w:t>M</w:t>
      </w:r>
      <w:r w:rsidRPr="000F6839">
        <w:rPr>
          <w:rFonts w:cs="Arial"/>
          <w:b w:val="0"/>
          <w:bCs w:val="0"/>
        </w:rPr>
        <w:t>isrepresentation is considered a serious breach and may result in disqualification.</w:t>
      </w:r>
    </w:p>
    <w:p w14:paraId="5DBB2117" w14:textId="7BF5743C" w:rsidR="00A565DB" w:rsidRDefault="00A565DB" w:rsidP="00A565DB">
      <w:pPr>
        <w:rPr>
          <w:rFonts w:ascii="Arial" w:hAnsi="Arial" w:cs="Arial"/>
          <w:sz w:val="22"/>
          <w:szCs w:val="22"/>
        </w:rPr>
      </w:pPr>
      <w:r>
        <w:rPr>
          <w:rFonts w:cs="Arial"/>
          <w:b/>
          <w:bCs/>
          <w:szCs w:val="22"/>
        </w:rPr>
        <w:br w:type="page"/>
      </w:r>
    </w:p>
    <w:p w14:paraId="603AAB5F" w14:textId="77777777" w:rsidR="006C2841" w:rsidRPr="006C2841" w:rsidRDefault="006C2841" w:rsidP="006C2841">
      <w:pPr>
        <w:pStyle w:val="Heading1"/>
        <w:rPr>
          <w:rFonts w:ascii="Arial" w:hAnsi="Arial" w:cs="Arial"/>
          <w:sz w:val="24"/>
        </w:rPr>
      </w:pPr>
      <w:r w:rsidRPr="006C2841">
        <w:rPr>
          <w:rFonts w:ascii="Arial" w:hAnsi="Arial" w:cs="Arial"/>
          <w:sz w:val="24"/>
        </w:rPr>
        <w:t>Introduction</w:t>
      </w:r>
    </w:p>
    <w:p w14:paraId="45CD545F" w14:textId="77777777" w:rsidR="006C2841" w:rsidRPr="006C2841" w:rsidRDefault="006C2841" w:rsidP="006C2841">
      <w:pPr>
        <w:rPr>
          <w:rFonts w:ascii="Arial" w:hAnsi="Arial" w:cs="Arial"/>
          <w:kern w:val="36"/>
          <w:sz w:val="22"/>
          <w:szCs w:val="22"/>
          <w:lang w:val="en-IE"/>
        </w:rPr>
      </w:pPr>
      <w:r w:rsidRPr="006C2841">
        <w:rPr>
          <w:rFonts w:ascii="Arial" w:hAnsi="Arial" w:cs="Arial"/>
          <w:kern w:val="36"/>
          <w:sz w:val="22"/>
          <w:szCs w:val="22"/>
          <w:lang w:val="en-IE"/>
        </w:rPr>
        <w:t>HSE Procurement invites submissions from suitably qualified service providers for the above tender. Please refer to the Invitation to Tender document for further details.</w:t>
      </w:r>
    </w:p>
    <w:p w14:paraId="712A99D3" w14:textId="77777777" w:rsidR="006C2841" w:rsidRPr="006C2841" w:rsidRDefault="006C2841" w:rsidP="006C2841">
      <w:pPr>
        <w:rPr>
          <w:rFonts w:ascii="Arial" w:hAnsi="Arial" w:cs="Arial"/>
          <w:kern w:val="36"/>
          <w:sz w:val="22"/>
          <w:szCs w:val="22"/>
          <w:lang w:val="en-IE"/>
        </w:rPr>
      </w:pPr>
    </w:p>
    <w:p w14:paraId="0A5C2147" w14:textId="77777777" w:rsidR="006C2841" w:rsidRPr="006C2841" w:rsidRDefault="006C2841" w:rsidP="006C2841">
      <w:pPr>
        <w:rPr>
          <w:rFonts w:ascii="Arial" w:hAnsi="Arial" w:cs="Arial"/>
          <w:kern w:val="36"/>
          <w:sz w:val="22"/>
          <w:szCs w:val="22"/>
          <w:lang w:val="en-IE"/>
        </w:rPr>
      </w:pPr>
      <w:r w:rsidRPr="006C2841">
        <w:rPr>
          <w:rFonts w:ascii="Arial" w:hAnsi="Arial" w:cs="Arial"/>
          <w:kern w:val="36"/>
          <w:sz w:val="22"/>
          <w:szCs w:val="22"/>
          <w:lang w:val="en-IE"/>
        </w:rPr>
        <w:t>This questionnaire details the two Phases of the tender evaluation process.  Interested parties must demonstrate that they can meet the minimum requirements under Phase One, before being evaluated under Phase Two.</w:t>
      </w:r>
    </w:p>
    <w:p w14:paraId="2DB33DD0" w14:textId="77777777" w:rsidR="006C2841" w:rsidRPr="00E13BB5" w:rsidRDefault="006C2841" w:rsidP="006C2841">
      <w:pPr>
        <w:rPr>
          <w:rFonts w:ascii="Arial" w:hAnsi="Arial" w:cs="Arial"/>
        </w:rPr>
      </w:pPr>
    </w:p>
    <w:p w14:paraId="50570E7B" w14:textId="0F4F3B23" w:rsidR="006C2841" w:rsidRDefault="006C2841" w:rsidP="006C2841">
      <w:pPr>
        <w:pStyle w:val="Heading1"/>
        <w:rPr>
          <w:rFonts w:ascii="Arial" w:hAnsi="Arial" w:cs="Arial"/>
          <w:sz w:val="24"/>
        </w:rPr>
      </w:pPr>
      <w:r w:rsidRPr="006C2841">
        <w:rPr>
          <w:rFonts w:ascii="Arial" w:hAnsi="Arial" w:cs="Arial"/>
          <w:sz w:val="24"/>
        </w:rPr>
        <w:t xml:space="preserve">Phase One Minimum </w:t>
      </w:r>
    </w:p>
    <w:p w14:paraId="6D9C592C" w14:textId="5106CC35" w:rsidR="00C55B92" w:rsidRDefault="00C55B92" w:rsidP="00C55B92">
      <w:pPr>
        <w:rPr>
          <w:lang w:val="en-GB"/>
        </w:rPr>
      </w:pPr>
    </w:p>
    <w:p w14:paraId="0CD4F2EF" w14:textId="66ACC9AD" w:rsidR="00C55B92" w:rsidRPr="00C55B92" w:rsidRDefault="00C55B92" w:rsidP="00C55B92">
      <w:pPr>
        <w:rPr>
          <w:lang w:val="en-GB"/>
        </w:rPr>
      </w:pPr>
      <w:r w:rsidRPr="00AB01E3">
        <w:rPr>
          <w:rFonts w:ascii="Arial" w:hAnsi="Arial" w:cs="Arial"/>
          <w:b/>
          <w:sz w:val="22"/>
          <w:szCs w:val="22"/>
        </w:rPr>
        <w:t>Qualitative Selection Criteria</w:t>
      </w:r>
    </w:p>
    <w:p w14:paraId="6207648C" w14:textId="77777777" w:rsidR="00A565DB" w:rsidRDefault="00A565DB" w:rsidP="00A565DB">
      <w:pPr>
        <w:rPr>
          <w:rFonts w:ascii="Arial" w:hAnsi="Arial" w:cs="Arial"/>
          <w:b/>
          <w:sz w:val="22"/>
          <w:szCs w:val="22"/>
        </w:rPr>
      </w:pPr>
    </w:p>
    <w:p w14:paraId="2D3F1DDE" w14:textId="51392C03" w:rsidR="00A565DB" w:rsidRPr="00AB01E3" w:rsidRDefault="00A565DB" w:rsidP="00A565DB">
      <w:pPr>
        <w:rPr>
          <w:rFonts w:ascii="Arial" w:hAnsi="Arial" w:cs="Arial"/>
          <w:sz w:val="22"/>
          <w:szCs w:val="22"/>
        </w:rPr>
      </w:pPr>
      <w:r w:rsidRPr="00AB01E3">
        <w:rPr>
          <w:rFonts w:ascii="Arial" w:hAnsi="Arial" w:cs="Arial"/>
          <w:sz w:val="22"/>
          <w:szCs w:val="22"/>
        </w:rPr>
        <w:t>Applicants must pass all parts of the Qualitative Selection Criteria.</w:t>
      </w:r>
    </w:p>
    <w:p w14:paraId="69698C10" w14:textId="77777777" w:rsidR="00A565DB" w:rsidRPr="00AB01E3" w:rsidRDefault="00A565DB" w:rsidP="00A565DB">
      <w:pPr>
        <w:rPr>
          <w:rFonts w:ascii="Arial" w:hAnsi="Arial" w:cs="Arial"/>
          <w:sz w:val="22"/>
          <w:szCs w:val="22"/>
        </w:rPr>
      </w:pPr>
    </w:p>
    <w:p w14:paraId="112F276B" w14:textId="77777777" w:rsidR="00A565DB" w:rsidRPr="00AB01E3" w:rsidRDefault="00A565DB" w:rsidP="00A565DB">
      <w:pPr>
        <w:jc w:val="both"/>
        <w:rPr>
          <w:rFonts w:ascii="Arial" w:hAnsi="Arial" w:cs="Arial"/>
          <w:sz w:val="22"/>
          <w:szCs w:val="22"/>
        </w:rPr>
      </w:pPr>
      <w:r w:rsidRPr="00AB01E3">
        <w:rPr>
          <w:rFonts w:ascii="Arial" w:hAnsi="Arial" w:cs="Arial"/>
          <w:sz w:val="22"/>
          <w:szCs w:val="22"/>
        </w:rPr>
        <w:t xml:space="preserve">The HSE shall accept the </w:t>
      </w:r>
      <w:r w:rsidRPr="00FC63A3">
        <w:rPr>
          <w:rFonts w:ascii="Arial" w:hAnsi="Arial" w:cs="Arial"/>
          <w:sz w:val="22"/>
          <w:szCs w:val="22"/>
        </w:rPr>
        <w:t>European Single Procurement Document (ESPD)</w:t>
      </w:r>
      <w:r w:rsidRPr="00AB01E3">
        <w:rPr>
          <w:rFonts w:ascii="Arial" w:hAnsi="Arial" w:cs="Arial"/>
          <w:sz w:val="22"/>
          <w:szCs w:val="22"/>
        </w:rPr>
        <w:t xml:space="preserve"> consisting of an updated self-declaration as preliminary evidence in replacement of certificates issued by public authorities or third parties confirming that the Tenderer fulfils the conditions concerning Articles 58 to Article 66 (inclusive) of the EU Directive2014/24/EU.</w:t>
      </w:r>
    </w:p>
    <w:p w14:paraId="5907F309" w14:textId="77777777" w:rsidR="00A565DB" w:rsidRPr="00AB01E3" w:rsidRDefault="00A565DB" w:rsidP="00A565DB">
      <w:pPr>
        <w:jc w:val="both"/>
        <w:rPr>
          <w:rFonts w:ascii="Arial" w:hAnsi="Arial" w:cs="Arial"/>
          <w:sz w:val="22"/>
          <w:szCs w:val="22"/>
        </w:rPr>
      </w:pPr>
    </w:p>
    <w:tbl>
      <w:tblPr>
        <w:tblW w:w="10036" w:type="dxa"/>
        <w:tblCellSpacing w:w="20" w:type="dxa"/>
        <w:tblInd w:w="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2098"/>
        <w:gridCol w:w="2268"/>
        <w:gridCol w:w="5670"/>
      </w:tblGrid>
      <w:tr w:rsidR="00A565DB" w:rsidRPr="00AB01E3" w14:paraId="77803AEB" w14:textId="77777777" w:rsidTr="0056464C">
        <w:trPr>
          <w:tblHeader/>
          <w:tblCellSpacing w:w="20" w:type="dxa"/>
        </w:trPr>
        <w:tc>
          <w:tcPr>
            <w:tcW w:w="2038" w:type="dxa"/>
            <w:shd w:val="clear" w:color="auto" w:fill="D9D9D9"/>
            <w:vAlign w:val="center"/>
          </w:tcPr>
          <w:p w14:paraId="21037ED5" w14:textId="77777777" w:rsidR="00A565DB" w:rsidRPr="00AB01E3" w:rsidRDefault="00A565DB" w:rsidP="0056464C">
            <w:pPr>
              <w:rPr>
                <w:rFonts w:ascii="Arial" w:hAnsi="Arial" w:cs="Arial"/>
                <w:b/>
                <w:sz w:val="22"/>
                <w:szCs w:val="22"/>
                <w:lang w:eastAsia="en-IE"/>
              </w:rPr>
            </w:pPr>
            <w:r w:rsidRPr="00AB01E3">
              <w:rPr>
                <w:rFonts w:ascii="Arial" w:hAnsi="Arial" w:cs="Arial"/>
                <w:b/>
                <w:sz w:val="22"/>
                <w:szCs w:val="22"/>
                <w:lang w:eastAsia="en-IE"/>
              </w:rPr>
              <w:t>Main Criteria</w:t>
            </w:r>
          </w:p>
        </w:tc>
        <w:tc>
          <w:tcPr>
            <w:tcW w:w="2228" w:type="dxa"/>
            <w:shd w:val="clear" w:color="auto" w:fill="D9D9D9"/>
            <w:vAlign w:val="center"/>
          </w:tcPr>
          <w:p w14:paraId="1E256DB3" w14:textId="77777777" w:rsidR="00A565DB" w:rsidRPr="00AB01E3" w:rsidRDefault="00A565DB" w:rsidP="0056464C">
            <w:pPr>
              <w:rPr>
                <w:rFonts w:ascii="Arial" w:hAnsi="Arial" w:cs="Arial"/>
                <w:b/>
                <w:sz w:val="22"/>
                <w:szCs w:val="22"/>
                <w:lang w:eastAsia="en-IE"/>
              </w:rPr>
            </w:pPr>
            <w:r w:rsidRPr="00AB01E3">
              <w:rPr>
                <w:rFonts w:ascii="Arial" w:hAnsi="Arial" w:cs="Arial"/>
                <w:b/>
                <w:sz w:val="22"/>
                <w:szCs w:val="22"/>
                <w:lang w:eastAsia="en-IE"/>
              </w:rPr>
              <w:t>Sub-Criteria</w:t>
            </w:r>
          </w:p>
        </w:tc>
        <w:tc>
          <w:tcPr>
            <w:tcW w:w="5610" w:type="dxa"/>
            <w:shd w:val="clear" w:color="auto" w:fill="D9D9D9"/>
            <w:vAlign w:val="center"/>
          </w:tcPr>
          <w:p w14:paraId="1CEE27F9" w14:textId="77777777" w:rsidR="00A565DB" w:rsidRPr="00AB01E3" w:rsidRDefault="00A565DB" w:rsidP="0056464C">
            <w:pPr>
              <w:rPr>
                <w:rFonts w:ascii="Arial" w:hAnsi="Arial" w:cs="Arial"/>
                <w:b/>
                <w:sz w:val="22"/>
                <w:szCs w:val="22"/>
                <w:lang w:eastAsia="en-IE"/>
              </w:rPr>
            </w:pPr>
            <w:r w:rsidRPr="00AB01E3">
              <w:rPr>
                <w:rFonts w:ascii="Arial" w:hAnsi="Arial" w:cs="Arial"/>
                <w:b/>
                <w:sz w:val="22"/>
                <w:szCs w:val="22"/>
                <w:lang w:eastAsia="en-IE"/>
              </w:rPr>
              <w:t>Minimum Requirement</w:t>
            </w:r>
          </w:p>
        </w:tc>
      </w:tr>
      <w:tr w:rsidR="00A565DB" w:rsidRPr="00AB01E3" w14:paraId="7D735DB3" w14:textId="77777777" w:rsidTr="0056464C">
        <w:trPr>
          <w:tblCellSpacing w:w="20" w:type="dxa"/>
        </w:trPr>
        <w:tc>
          <w:tcPr>
            <w:tcW w:w="2038" w:type="dxa"/>
            <w:vMerge w:val="restart"/>
            <w:vAlign w:val="center"/>
          </w:tcPr>
          <w:p w14:paraId="0D6143CF" w14:textId="77777777" w:rsidR="00A565DB" w:rsidRPr="00AB01E3" w:rsidRDefault="00A565DB" w:rsidP="0056464C">
            <w:pPr>
              <w:rPr>
                <w:rFonts w:ascii="Arial" w:hAnsi="Arial" w:cs="Arial"/>
                <w:b/>
                <w:sz w:val="22"/>
                <w:szCs w:val="22"/>
                <w:lang w:eastAsia="en-IE"/>
              </w:rPr>
            </w:pPr>
            <w:r w:rsidRPr="00AB01E3">
              <w:rPr>
                <w:rFonts w:ascii="Arial" w:hAnsi="Arial" w:cs="Arial"/>
                <w:b/>
                <w:sz w:val="22"/>
                <w:szCs w:val="22"/>
                <w:lang w:eastAsia="en-IE"/>
              </w:rPr>
              <w:t>Economic and Financial Standing                 (Art 58)</w:t>
            </w:r>
          </w:p>
        </w:tc>
        <w:tc>
          <w:tcPr>
            <w:tcW w:w="2228" w:type="dxa"/>
            <w:vAlign w:val="center"/>
          </w:tcPr>
          <w:p w14:paraId="6773082E" w14:textId="77777777" w:rsidR="00A565DB" w:rsidRPr="00AB01E3" w:rsidRDefault="00A565DB" w:rsidP="0056464C">
            <w:pPr>
              <w:rPr>
                <w:rFonts w:ascii="Arial" w:hAnsi="Arial" w:cs="Arial"/>
                <w:b/>
                <w:sz w:val="22"/>
                <w:szCs w:val="22"/>
              </w:rPr>
            </w:pPr>
            <w:r w:rsidRPr="00AB01E3">
              <w:rPr>
                <w:rFonts w:ascii="Arial" w:hAnsi="Arial" w:cs="Arial"/>
                <w:b/>
                <w:sz w:val="22"/>
                <w:szCs w:val="22"/>
              </w:rPr>
              <w:t xml:space="preserve">Overall Turnover </w:t>
            </w:r>
          </w:p>
        </w:tc>
        <w:tc>
          <w:tcPr>
            <w:tcW w:w="5610" w:type="dxa"/>
            <w:shd w:val="clear" w:color="auto" w:fill="F2F2F2" w:themeFill="background1" w:themeFillShade="F2"/>
            <w:vAlign w:val="center"/>
          </w:tcPr>
          <w:p w14:paraId="430DBE74" w14:textId="77777777" w:rsidR="00A565DB" w:rsidRPr="00AB01E3" w:rsidRDefault="00A565DB" w:rsidP="0056464C">
            <w:pPr>
              <w:jc w:val="both"/>
              <w:rPr>
                <w:rFonts w:ascii="Arial" w:hAnsi="Arial" w:cs="Arial"/>
                <w:sz w:val="22"/>
                <w:szCs w:val="22"/>
              </w:rPr>
            </w:pPr>
            <w:r w:rsidRPr="00AB01E3">
              <w:rPr>
                <w:rFonts w:ascii="Arial" w:hAnsi="Arial" w:cs="Arial"/>
                <w:sz w:val="22"/>
                <w:szCs w:val="22"/>
              </w:rPr>
              <w:t>Turnover of €500k per annum over last 3 years.</w:t>
            </w:r>
          </w:p>
          <w:p w14:paraId="015037A5" w14:textId="77777777" w:rsidR="00A565DB" w:rsidRPr="00AB01E3" w:rsidRDefault="00A565DB" w:rsidP="0056464C">
            <w:pPr>
              <w:jc w:val="both"/>
              <w:rPr>
                <w:rFonts w:ascii="Arial" w:hAnsi="Arial" w:cs="Arial"/>
                <w:sz w:val="22"/>
                <w:szCs w:val="22"/>
              </w:rPr>
            </w:pPr>
          </w:p>
        </w:tc>
      </w:tr>
      <w:tr w:rsidR="00A565DB" w:rsidRPr="00AB01E3" w14:paraId="56396A57" w14:textId="77777777" w:rsidTr="0056464C">
        <w:trPr>
          <w:tblCellSpacing w:w="20" w:type="dxa"/>
        </w:trPr>
        <w:tc>
          <w:tcPr>
            <w:tcW w:w="2038" w:type="dxa"/>
            <w:vMerge/>
            <w:vAlign w:val="center"/>
          </w:tcPr>
          <w:p w14:paraId="4DDE950A" w14:textId="77777777" w:rsidR="00A565DB" w:rsidRPr="00AB01E3" w:rsidRDefault="00A565DB" w:rsidP="0056464C">
            <w:pPr>
              <w:rPr>
                <w:rFonts w:ascii="Arial" w:hAnsi="Arial" w:cs="Arial"/>
                <w:b/>
                <w:sz w:val="22"/>
                <w:szCs w:val="22"/>
                <w:lang w:eastAsia="en-IE"/>
              </w:rPr>
            </w:pPr>
          </w:p>
        </w:tc>
        <w:tc>
          <w:tcPr>
            <w:tcW w:w="2228" w:type="dxa"/>
            <w:vAlign w:val="center"/>
          </w:tcPr>
          <w:p w14:paraId="6F086D22" w14:textId="77777777" w:rsidR="00A565DB" w:rsidRPr="00AB01E3" w:rsidRDefault="00A565DB" w:rsidP="0056464C">
            <w:pPr>
              <w:rPr>
                <w:rFonts w:ascii="Arial" w:hAnsi="Arial" w:cs="Arial"/>
                <w:b/>
                <w:sz w:val="22"/>
                <w:szCs w:val="22"/>
              </w:rPr>
            </w:pPr>
            <w:r w:rsidRPr="00AB01E3">
              <w:rPr>
                <w:rFonts w:ascii="Arial" w:hAnsi="Arial" w:cs="Arial"/>
                <w:b/>
                <w:sz w:val="22"/>
                <w:szCs w:val="22"/>
              </w:rPr>
              <w:t>Insurance</w:t>
            </w:r>
          </w:p>
        </w:tc>
        <w:tc>
          <w:tcPr>
            <w:tcW w:w="5610" w:type="dxa"/>
            <w:shd w:val="clear" w:color="auto" w:fill="F2F2F2" w:themeFill="background1" w:themeFillShade="F2"/>
            <w:vAlign w:val="center"/>
          </w:tcPr>
          <w:p w14:paraId="314F9CA6" w14:textId="77777777" w:rsidR="00A565DB" w:rsidRPr="00AB01E3" w:rsidRDefault="00A565DB" w:rsidP="0056464C">
            <w:pPr>
              <w:jc w:val="both"/>
              <w:rPr>
                <w:rFonts w:ascii="Arial" w:hAnsi="Arial" w:cs="Arial"/>
                <w:sz w:val="22"/>
                <w:szCs w:val="22"/>
              </w:rPr>
            </w:pPr>
            <w:r w:rsidRPr="00AB01E3">
              <w:rPr>
                <w:rFonts w:ascii="Arial" w:hAnsi="Arial" w:cs="Arial"/>
                <w:sz w:val="22"/>
                <w:szCs w:val="22"/>
              </w:rPr>
              <w:t>Must meet HSE’s minimum insurance requirements as set out in the Tender Response Document.</w:t>
            </w:r>
          </w:p>
        </w:tc>
      </w:tr>
      <w:tr w:rsidR="00A565DB" w:rsidRPr="00AB01E3" w14:paraId="5F9B9283" w14:textId="77777777" w:rsidTr="0056464C">
        <w:trPr>
          <w:tblCellSpacing w:w="20" w:type="dxa"/>
        </w:trPr>
        <w:tc>
          <w:tcPr>
            <w:tcW w:w="2038" w:type="dxa"/>
            <w:vMerge/>
            <w:vAlign w:val="center"/>
          </w:tcPr>
          <w:p w14:paraId="73B163DE" w14:textId="77777777" w:rsidR="00A565DB" w:rsidRPr="00AB01E3" w:rsidRDefault="00A565DB" w:rsidP="0056464C">
            <w:pPr>
              <w:rPr>
                <w:rFonts w:ascii="Arial" w:hAnsi="Arial" w:cs="Arial"/>
                <w:b/>
                <w:sz w:val="22"/>
                <w:szCs w:val="22"/>
                <w:lang w:eastAsia="en-IE"/>
              </w:rPr>
            </w:pPr>
          </w:p>
        </w:tc>
        <w:tc>
          <w:tcPr>
            <w:tcW w:w="2228" w:type="dxa"/>
            <w:vAlign w:val="center"/>
          </w:tcPr>
          <w:p w14:paraId="77513ACC" w14:textId="77777777" w:rsidR="00A565DB" w:rsidRPr="00AB01E3" w:rsidRDefault="00A565DB" w:rsidP="0056464C">
            <w:pPr>
              <w:rPr>
                <w:rFonts w:ascii="Arial" w:hAnsi="Arial" w:cs="Arial"/>
                <w:b/>
                <w:sz w:val="22"/>
                <w:szCs w:val="22"/>
                <w:highlight w:val="yellow"/>
              </w:rPr>
            </w:pPr>
            <w:r w:rsidRPr="00AB01E3">
              <w:rPr>
                <w:rFonts w:ascii="Arial" w:hAnsi="Arial" w:cs="Arial"/>
                <w:b/>
                <w:sz w:val="22"/>
                <w:szCs w:val="22"/>
              </w:rPr>
              <w:t>Professional Statement</w:t>
            </w:r>
          </w:p>
        </w:tc>
        <w:tc>
          <w:tcPr>
            <w:tcW w:w="5610" w:type="dxa"/>
            <w:shd w:val="clear" w:color="auto" w:fill="F2F2F2" w:themeFill="background1" w:themeFillShade="F2"/>
            <w:vAlign w:val="center"/>
          </w:tcPr>
          <w:p w14:paraId="0249ADC2" w14:textId="77777777" w:rsidR="00A565DB" w:rsidRPr="00AB01E3" w:rsidRDefault="00A565DB" w:rsidP="0056464C">
            <w:pPr>
              <w:jc w:val="both"/>
              <w:rPr>
                <w:rFonts w:ascii="Arial" w:hAnsi="Arial" w:cs="Arial"/>
                <w:sz w:val="22"/>
                <w:szCs w:val="22"/>
              </w:rPr>
            </w:pPr>
            <w:r w:rsidRPr="00AB01E3">
              <w:rPr>
                <w:rFonts w:ascii="Arial" w:hAnsi="Arial" w:cs="Arial"/>
                <w:sz w:val="22"/>
                <w:szCs w:val="22"/>
              </w:rPr>
              <w:t>Demonstrate sufficient financial capacity to undertake this contract.</w:t>
            </w:r>
          </w:p>
        </w:tc>
      </w:tr>
      <w:tr w:rsidR="00A565DB" w:rsidRPr="00AB01E3" w14:paraId="1966B273" w14:textId="77777777" w:rsidTr="0056464C">
        <w:trPr>
          <w:trHeight w:val="2514"/>
          <w:tblCellSpacing w:w="20" w:type="dxa"/>
        </w:trPr>
        <w:tc>
          <w:tcPr>
            <w:tcW w:w="2038" w:type="dxa"/>
            <w:vMerge w:val="restart"/>
            <w:vAlign w:val="center"/>
          </w:tcPr>
          <w:p w14:paraId="6E509DC8" w14:textId="77777777" w:rsidR="00A565DB" w:rsidRPr="00AB01E3" w:rsidRDefault="00A565DB" w:rsidP="0056464C">
            <w:pPr>
              <w:rPr>
                <w:rFonts w:ascii="Arial" w:hAnsi="Arial" w:cs="Arial"/>
                <w:b/>
                <w:sz w:val="22"/>
                <w:szCs w:val="22"/>
                <w:lang w:eastAsia="en-IE"/>
              </w:rPr>
            </w:pPr>
            <w:r w:rsidRPr="00AB01E3">
              <w:rPr>
                <w:rFonts w:ascii="Arial" w:hAnsi="Arial" w:cs="Arial"/>
                <w:b/>
                <w:sz w:val="22"/>
                <w:szCs w:val="22"/>
                <w:lang w:eastAsia="en-IE"/>
              </w:rPr>
              <w:t>Technical and Professional Ability                      (Art 58)</w:t>
            </w:r>
          </w:p>
          <w:p w14:paraId="25C1EB9B" w14:textId="77777777" w:rsidR="00A565DB" w:rsidRPr="00AB01E3" w:rsidRDefault="00A565DB" w:rsidP="0056464C">
            <w:pPr>
              <w:rPr>
                <w:rFonts w:ascii="Arial" w:hAnsi="Arial" w:cs="Arial"/>
                <w:sz w:val="22"/>
                <w:szCs w:val="22"/>
                <w:highlight w:val="magenta"/>
                <w:lang w:eastAsia="en-IE"/>
              </w:rPr>
            </w:pPr>
          </w:p>
        </w:tc>
        <w:tc>
          <w:tcPr>
            <w:tcW w:w="2228" w:type="dxa"/>
            <w:vAlign w:val="center"/>
          </w:tcPr>
          <w:p w14:paraId="1B786D28" w14:textId="77777777" w:rsidR="00A565DB" w:rsidRPr="00AB01E3" w:rsidRDefault="00A565DB" w:rsidP="0056464C">
            <w:pPr>
              <w:rPr>
                <w:rFonts w:ascii="Arial" w:hAnsi="Arial" w:cs="Arial"/>
                <w:b/>
                <w:sz w:val="22"/>
                <w:szCs w:val="22"/>
              </w:rPr>
            </w:pPr>
            <w:r w:rsidRPr="00AB01E3">
              <w:rPr>
                <w:rFonts w:ascii="Arial" w:hAnsi="Arial" w:cs="Arial"/>
                <w:b/>
                <w:sz w:val="22"/>
                <w:szCs w:val="22"/>
              </w:rPr>
              <w:t>Tender-specific company references</w:t>
            </w:r>
          </w:p>
          <w:p w14:paraId="760054D2" w14:textId="77777777" w:rsidR="00A565DB" w:rsidRPr="00AB01E3" w:rsidRDefault="00A565DB" w:rsidP="0056464C">
            <w:pPr>
              <w:rPr>
                <w:rFonts w:ascii="Arial" w:hAnsi="Arial" w:cs="Arial"/>
                <w:b/>
                <w:sz w:val="22"/>
                <w:szCs w:val="22"/>
              </w:rPr>
            </w:pPr>
          </w:p>
          <w:p w14:paraId="05C2EC76" w14:textId="77777777" w:rsidR="00A565DB" w:rsidRPr="00AB01E3" w:rsidRDefault="00A565DB" w:rsidP="0056464C">
            <w:pPr>
              <w:rPr>
                <w:rFonts w:ascii="Arial" w:hAnsi="Arial" w:cs="Arial"/>
                <w:sz w:val="22"/>
                <w:szCs w:val="22"/>
                <w:highlight w:val="magenta"/>
              </w:rPr>
            </w:pPr>
          </w:p>
        </w:tc>
        <w:tc>
          <w:tcPr>
            <w:tcW w:w="5610" w:type="dxa"/>
            <w:shd w:val="clear" w:color="auto" w:fill="F2F2F2" w:themeFill="background1" w:themeFillShade="F2"/>
            <w:vAlign w:val="center"/>
          </w:tcPr>
          <w:p w14:paraId="21F61B33" w14:textId="77777777" w:rsidR="00A565DB" w:rsidRPr="00AB01E3" w:rsidRDefault="00A565DB" w:rsidP="0056464C">
            <w:pPr>
              <w:jc w:val="both"/>
              <w:rPr>
                <w:rFonts w:ascii="Arial" w:hAnsi="Arial" w:cs="Arial"/>
                <w:sz w:val="22"/>
                <w:szCs w:val="22"/>
              </w:rPr>
            </w:pPr>
            <w:r w:rsidRPr="00AB01E3">
              <w:rPr>
                <w:rFonts w:ascii="Arial" w:hAnsi="Arial" w:cs="Arial"/>
                <w:sz w:val="22"/>
                <w:szCs w:val="22"/>
                <w:lang w:val="en-GB" w:eastAsia="en-GB"/>
              </w:rPr>
              <w:t xml:space="preserve">Provision of a minimum of two appropriate, relevant and satisfactory professional </w:t>
            </w:r>
            <w:r w:rsidRPr="00AB01E3">
              <w:rPr>
                <w:rFonts w:ascii="Arial" w:hAnsi="Arial" w:cs="Arial"/>
                <w:sz w:val="22"/>
                <w:szCs w:val="22"/>
              </w:rPr>
              <w:t>references</w:t>
            </w:r>
            <w:r w:rsidRPr="00AB01E3">
              <w:rPr>
                <w:rFonts w:ascii="Arial" w:hAnsi="Arial" w:cs="Arial"/>
                <w:sz w:val="22"/>
                <w:szCs w:val="22"/>
                <w:lang w:val="en-GB" w:eastAsia="en-GB"/>
              </w:rPr>
              <w:t xml:space="preserve"> for services of a similar nature within the past five years</w:t>
            </w:r>
            <w:r w:rsidRPr="00AB01E3">
              <w:rPr>
                <w:rFonts w:ascii="Arial" w:hAnsi="Arial" w:cs="Arial"/>
                <w:sz w:val="22"/>
                <w:szCs w:val="22"/>
              </w:rPr>
              <w:t>.</w:t>
            </w:r>
          </w:p>
          <w:p w14:paraId="797E2D12" w14:textId="77777777" w:rsidR="00A565DB" w:rsidRPr="00AB01E3" w:rsidRDefault="00A565DB" w:rsidP="0056464C">
            <w:pPr>
              <w:jc w:val="both"/>
              <w:rPr>
                <w:rFonts w:ascii="Arial" w:hAnsi="Arial" w:cs="Arial"/>
                <w:sz w:val="22"/>
                <w:szCs w:val="22"/>
              </w:rPr>
            </w:pPr>
          </w:p>
          <w:p w14:paraId="7893F88E" w14:textId="77777777" w:rsidR="00A565DB" w:rsidRPr="00AB01E3" w:rsidRDefault="00A565DB" w:rsidP="0056464C">
            <w:pPr>
              <w:jc w:val="both"/>
              <w:rPr>
                <w:rFonts w:ascii="Arial" w:hAnsi="Arial" w:cs="Arial"/>
                <w:sz w:val="22"/>
                <w:szCs w:val="22"/>
              </w:rPr>
            </w:pPr>
            <w:r w:rsidRPr="00AB01E3">
              <w:rPr>
                <w:rFonts w:ascii="Arial" w:hAnsi="Arial" w:cs="Arial"/>
                <w:sz w:val="22"/>
                <w:szCs w:val="22"/>
              </w:rPr>
              <w:t xml:space="preserve">Note: The example should show comparability in terms of: </w:t>
            </w:r>
          </w:p>
          <w:p w14:paraId="5FB36AE0" w14:textId="77777777" w:rsidR="00A565DB" w:rsidRPr="00AB01E3" w:rsidRDefault="00A565DB" w:rsidP="0056464C">
            <w:pPr>
              <w:pStyle w:val="ListParagraph"/>
              <w:numPr>
                <w:ilvl w:val="0"/>
                <w:numId w:val="19"/>
              </w:numPr>
              <w:ind w:left="287" w:hanging="219"/>
              <w:contextualSpacing/>
              <w:jc w:val="both"/>
              <w:rPr>
                <w:rFonts w:ascii="Arial" w:hAnsi="Arial" w:cs="Arial"/>
              </w:rPr>
            </w:pPr>
            <w:r w:rsidRPr="00AB01E3">
              <w:rPr>
                <w:rFonts w:ascii="Arial" w:hAnsi="Arial" w:cs="Arial"/>
              </w:rPr>
              <w:t>Number of personnel provided</w:t>
            </w:r>
          </w:p>
          <w:p w14:paraId="011806FE" w14:textId="77777777" w:rsidR="00A565DB" w:rsidRPr="00AB01E3" w:rsidRDefault="00A565DB" w:rsidP="0056464C">
            <w:pPr>
              <w:pStyle w:val="ListParagraph"/>
              <w:numPr>
                <w:ilvl w:val="0"/>
                <w:numId w:val="19"/>
              </w:numPr>
              <w:ind w:left="287" w:hanging="219"/>
              <w:contextualSpacing/>
              <w:jc w:val="both"/>
              <w:rPr>
                <w:rFonts w:ascii="Arial" w:hAnsi="Arial" w:cs="Arial"/>
              </w:rPr>
            </w:pPr>
            <w:r w:rsidRPr="00AB01E3">
              <w:rPr>
                <w:rFonts w:ascii="Arial" w:hAnsi="Arial" w:cs="Arial"/>
              </w:rPr>
              <w:t>Number of locations</w:t>
            </w:r>
          </w:p>
          <w:p w14:paraId="11D0FC2B" w14:textId="77777777" w:rsidR="00A565DB" w:rsidRPr="007739A7" w:rsidRDefault="00A565DB" w:rsidP="0056464C">
            <w:pPr>
              <w:ind w:left="68"/>
              <w:contextualSpacing/>
              <w:jc w:val="both"/>
              <w:rPr>
                <w:rFonts w:ascii="Arial" w:hAnsi="Arial" w:cs="Arial"/>
              </w:rPr>
            </w:pPr>
          </w:p>
        </w:tc>
      </w:tr>
      <w:tr w:rsidR="00A565DB" w:rsidRPr="00AB01E3" w14:paraId="738A99E0" w14:textId="77777777" w:rsidTr="0056464C">
        <w:trPr>
          <w:trHeight w:val="1178"/>
          <w:tblCellSpacing w:w="20" w:type="dxa"/>
        </w:trPr>
        <w:tc>
          <w:tcPr>
            <w:tcW w:w="2038" w:type="dxa"/>
            <w:vMerge/>
            <w:vAlign w:val="center"/>
          </w:tcPr>
          <w:p w14:paraId="13D8A6EE" w14:textId="77777777" w:rsidR="00A565DB" w:rsidRPr="00AB01E3" w:rsidRDefault="00A565DB" w:rsidP="0056464C">
            <w:pPr>
              <w:rPr>
                <w:rFonts w:ascii="Arial" w:hAnsi="Arial" w:cs="Arial"/>
                <w:sz w:val="22"/>
                <w:szCs w:val="22"/>
                <w:highlight w:val="magenta"/>
                <w:lang w:eastAsia="en-IE"/>
              </w:rPr>
            </w:pPr>
          </w:p>
        </w:tc>
        <w:tc>
          <w:tcPr>
            <w:tcW w:w="2228" w:type="dxa"/>
            <w:vAlign w:val="center"/>
          </w:tcPr>
          <w:p w14:paraId="7988BCAE" w14:textId="77777777" w:rsidR="00A565DB" w:rsidRPr="00AB01E3" w:rsidRDefault="00A565DB" w:rsidP="0056464C">
            <w:pPr>
              <w:rPr>
                <w:rFonts w:ascii="Arial" w:hAnsi="Arial" w:cs="Arial"/>
                <w:b/>
                <w:sz w:val="22"/>
                <w:szCs w:val="22"/>
              </w:rPr>
            </w:pPr>
            <w:r w:rsidRPr="00256F93">
              <w:rPr>
                <w:rFonts w:ascii="Arial" w:hAnsi="Arial" w:cs="Arial"/>
                <w:b/>
                <w:sz w:val="22"/>
                <w:szCs w:val="22"/>
              </w:rPr>
              <w:t>Capacity (People</w:t>
            </w:r>
            <w:r w:rsidRPr="00AB01E3">
              <w:rPr>
                <w:rFonts w:ascii="Arial" w:hAnsi="Arial" w:cs="Arial"/>
                <w:b/>
                <w:sz w:val="22"/>
                <w:szCs w:val="22"/>
              </w:rPr>
              <w:t xml:space="preserve"> power and Structure)</w:t>
            </w:r>
          </w:p>
          <w:p w14:paraId="0DBB5AF5" w14:textId="77777777" w:rsidR="00A565DB" w:rsidRPr="00AB01E3" w:rsidRDefault="00A565DB" w:rsidP="0056464C">
            <w:pPr>
              <w:rPr>
                <w:rFonts w:ascii="Arial" w:hAnsi="Arial" w:cs="Arial"/>
                <w:b/>
                <w:sz w:val="22"/>
                <w:szCs w:val="22"/>
              </w:rPr>
            </w:pPr>
          </w:p>
          <w:p w14:paraId="679D2EE9" w14:textId="77777777" w:rsidR="00A565DB" w:rsidRPr="00AB01E3" w:rsidRDefault="00A565DB" w:rsidP="0056464C">
            <w:pPr>
              <w:rPr>
                <w:rFonts w:ascii="Arial" w:hAnsi="Arial" w:cs="Arial"/>
                <w:b/>
                <w:sz w:val="22"/>
                <w:szCs w:val="22"/>
              </w:rPr>
            </w:pPr>
          </w:p>
          <w:p w14:paraId="141D8C8B" w14:textId="77777777" w:rsidR="00A565DB" w:rsidRPr="00AB01E3" w:rsidRDefault="00A565DB" w:rsidP="0056464C">
            <w:pPr>
              <w:rPr>
                <w:rFonts w:ascii="Arial" w:hAnsi="Arial" w:cs="Arial"/>
                <w:sz w:val="22"/>
                <w:szCs w:val="22"/>
                <w:highlight w:val="magenta"/>
              </w:rPr>
            </w:pPr>
          </w:p>
        </w:tc>
        <w:tc>
          <w:tcPr>
            <w:tcW w:w="5610" w:type="dxa"/>
            <w:shd w:val="clear" w:color="auto" w:fill="F2F2F2" w:themeFill="background1" w:themeFillShade="F2"/>
            <w:vAlign w:val="center"/>
          </w:tcPr>
          <w:p w14:paraId="4CA5798D" w14:textId="77777777" w:rsidR="00A565DB" w:rsidRPr="00AB01E3" w:rsidRDefault="00A565DB" w:rsidP="00A565DB">
            <w:pPr>
              <w:pStyle w:val="ListParagraph"/>
              <w:numPr>
                <w:ilvl w:val="0"/>
                <w:numId w:val="14"/>
              </w:numPr>
              <w:ind w:left="425" w:hanging="357"/>
              <w:contextualSpacing/>
              <w:rPr>
                <w:rFonts w:ascii="Arial" w:hAnsi="Arial" w:cs="Arial"/>
              </w:rPr>
            </w:pPr>
            <w:r w:rsidRPr="00AB01E3">
              <w:rPr>
                <w:rFonts w:ascii="Arial" w:hAnsi="Arial" w:cs="Arial"/>
              </w:rPr>
              <w:t>Demonstrate capability to adhere to HSE governance structures.</w:t>
            </w:r>
          </w:p>
          <w:p w14:paraId="0334F3E3" w14:textId="1D92D18B" w:rsidR="00A565DB" w:rsidRPr="00546141" w:rsidRDefault="00A565DB" w:rsidP="00A565DB">
            <w:pPr>
              <w:pStyle w:val="ListParagraph"/>
              <w:numPr>
                <w:ilvl w:val="0"/>
                <w:numId w:val="14"/>
              </w:numPr>
              <w:ind w:left="425" w:hanging="357"/>
              <w:contextualSpacing/>
              <w:rPr>
                <w:rFonts w:ascii="Arial" w:hAnsi="Arial" w:cs="Arial"/>
              </w:rPr>
            </w:pPr>
            <w:r w:rsidRPr="00AB01E3">
              <w:rPr>
                <w:rFonts w:ascii="Arial" w:hAnsi="Arial" w:cs="Arial"/>
              </w:rPr>
              <w:t xml:space="preserve">Demonstrate existing staffing levels and the ability to source sufficient additional personnel to successfully execute the specific requirements of this </w:t>
            </w:r>
            <w:r w:rsidR="008E2950" w:rsidRPr="00AB01E3">
              <w:rPr>
                <w:rFonts w:ascii="Arial" w:hAnsi="Arial" w:cs="Arial"/>
              </w:rPr>
              <w:t>tender,</w:t>
            </w:r>
            <w:r w:rsidRPr="00AB01E3">
              <w:rPr>
                <w:rFonts w:ascii="Arial" w:hAnsi="Arial" w:cs="Arial"/>
              </w:rPr>
              <w:t xml:space="preserve"> as necessary.</w:t>
            </w:r>
          </w:p>
          <w:p w14:paraId="217D00E4" w14:textId="77777777" w:rsidR="00A565DB" w:rsidRPr="00256F93" w:rsidRDefault="00A565DB" w:rsidP="00A565DB">
            <w:pPr>
              <w:pStyle w:val="ListParagraph"/>
              <w:numPr>
                <w:ilvl w:val="0"/>
                <w:numId w:val="14"/>
              </w:numPr>
              <w:ind w:left="425" w:hanging="357"/>
              <w:contextualSpacing/>
              <w:rPr>
                <w:rFonts w:ascii="Arial" w:hAnsi="Arial" w:cs="Arial"/>
              </w:rPr>
            </w:pPr>
            <w:r w:rsidRPr="00256F93">
              <w:rPr>
                <w:rFonts w:ascii="Arial" w:hAnsi="Arial" w:cs="Arial"/>
              </w:rPr>
              <w:t>Sufficient capacity</w:t>
            </w:r>
          </w:p>
          <w:p w14:paraId="5397F1DD" w14:textId="77777777" w:rsidR="00A565DB" w:rsidRPr="00AB01E3" w:rsidRDefault="00A565DB" w:rsidP="0056464C">
            <w:pPr>
              <w:ind w:left="68"/>
              <w:rPr>
                <w:rFonts w:ascii="Arial" w:hAnsi="Arial" w:cs="Arial"/>
                <w:sz w:val="22"/>
                <w:szCs w:val="22"/>
              </w:rPr>
            </w:pPr>
          </w:p>
          <w:p w14:paraId="07267D43" w14:textId="77777777" w:rsidR="00A565DB" w:rsidRPr="00AB01E3" w:rsidRDefault="00A565DB" w:rsidP="0056464C">
            <w:pPr>
              <w:ind w:left="68"/>
              <w:rPr>
                <w:rFonts w:ascii="Arial" w:hAnsi="Arial" w:cs="Arial"/>
                <w:sz w:val="22"/>
                <w:szCs w:val="22"/>
              </w:rPr>
            </w:pPr>
            <w:r w:rsidRPr="00AB01E3">
              <w:rPr>
                <w:rFonts w:ascii="Arial" w:hAnsi="Arial" w:cs="Arial"/>
                <w:sz w:val="22"/>
                <w:szCs w:val="22"/>
              </w:rPr>
              <w:t>Tenderers should be able to indicate:</w:t>
            </w:r>
          </w:p>
          <w:p w14:paraId="6AA01BE0" w14:textId="77777777" w:rsidR="00A565DB" w:rsidRPr="00AB01E3" w:rsidRDefault="00A565DB" w:rsidP="0056464C">
            <w:pPr>
              <w:pStyle w:val="ListParagraph"/>
              <w:numPr>
                <w:ilvl w:val="0"/>
                <w:numId w:val="20"/>
              </w:numPr>
              <w:ind w:left="289" w:hanging="221"/>
              <w:contextualSpacing/>
              <w:jc w:val="both"/>
              <w:rPr>
                <w:rFonts w:ascii="Arial" w:hAnsi="Arial" w:cs="Arial"/>
              </w:rPr>
            </w:pPr>
            <w:r w:rsidRPr="00AB01E3">
              <w:rPr>
                <w:rFonts w:ascii="Arial" w:hAnsi="Arial" w:cs="Arial"/>
              </w:rPr>
              <w:t>Current volume of personnel available to deploy.</w:t>
            </w:r>
          </w:p>
          <w:p w14:paraId="1B5A447B" w14:textId="77777777" w:rsidR="00A565DB" w:rsidRPr="00AB01E3" w:rsidRDefault="00A565DB" w:rsidP="0056464C">
            <w:pPr>
              <w:pStyle w:val="ListParagraph"/>
              <w:numPr>
                <w:ilvl w:val="0"/>
                <w:numId w:val="20"/>
              </w:numPr>
              <w:ind w:left="285" w:hanging="219"/>
              <w:contextualSpacing/>
              <w:jc w:val="both"/>
              <w:rPr>
                <w:rFonts w:ascii="Arial" w:hAnsi="Arial" w:cs="Arial"/>
              </w:rPr>
            </w:pPr>
            <w:r w:rsidRPr="00AB01E3">
              <w:rPr>
                <w:rFonts w:ascii="Arial" w:hAnsi="Arial" w:cs="Arial"/>
              </w:rPr>
              <w:t>Evidence of reach to source additional personnel as required</w:t>
            </w:r>
            <w:r w:rsidRPr="00AB01E3">
              <w:rPr>
                <w:rFonts w:ascii="Arial" w:hAnsi="Arial" w:cs="Arial"/>
                <w:lang w:val="en-GB"/>
              </w:rPr>
              <w:t>.</w:t>
            </w:r>
          </w:p>
          <w:p w14:paraId="725E8813" w14:textId="43890C9D" w:rsidR="00A565DB" w:rsidRPr="002E5DCF" w:rsidRDefault="00A565DB" w:rsidP="002E5DCF">
            <w:pPr>
              <w:pStyle w:val="ListParagraph"/>
              <w:numPr>
                <w:ilvl w:val="0"/>
                <w:numId w:val="20"/>
              </w:numPr>
              <w:ind w:left="285" w:hanging="219"/>
              <w:contextualSpacing/>
              <w:jc w:val="both"/>
              <w:rPr>
                <w:rFonts w:ascii="Arial" w:hAnsi="Arial" w:cs="Arial"/>
                <w:sz w:val="22"/>
                <w:szCs w:val="22"/>
                <w:lang w:val="en-GB"/>
              </w:rPr>
            </w:pPr>
            <w:r w:rsidRPr="002E5DCF">
              <w:rPr>
                <w:rFonts w:ascii="Arial" w:hAnsi="Arial" w:cs="Arial"/>
                <w:sz w:val="22"/>
                <w:szCs w:val="22"/>
                <w:lang w:val="en-GB"/>
              </w:rPr>
              <w:t xml:space="preserve">The number of locations proposed to be   </w:t>
            </w:r>
          </w:p>
          <w:p w14:paraId="2F97429B" w14:textId="77777777" w:rsidR="00A565DB" w:rsidRPr="00AB01E3" w:rsidRDefault="00A565DB" w:rsidP="0056464C">
            <w:pPr>
              <w:contextualSpacing/>
              <w:jc w:val="both"/>
              <w:rPr>
                <w:rFonts w:ascii="Arial" w:hAnsi="Arial" w:cs="Arial"/>
                <w:sz w:val="22"/>
                <w:szCs w:val="22"/>
                <w:lang w:val="en-GB"/>
              </w:rPr>
            </w:pPr>
            <w:r w:rsidRPr="00AB01E3">
              <w:rPr>
                <w:rFonts w:ascii="Arial" w:hAnsi="Arial" w:cs="Arial"/>
                <w:sz w:val="22"/>
                <w:szCs w:val="22"/>
                <w:lang w:val="en-GB"/>
              </w:rPr>
              <w:t xml:space="preserve">     resourced (personnel may be required     </w:t>
            </w:r>
          </w:p>
          <w:p w14:paraId="58E2F7F8" w14:textId="77777777" w:rsidR="00A565DB" w:rsidRPr="00AB01E3" w:rsidRDefault="00A565DB" w:rsidP="0056464C">
            <w:pPr>
              <w:contextualSpacing/>
              <w:jc w:val="both"/>
              <w:rPr>
                <w:rFonts w:ascii="Arial" w:hAnsi="Arial" w:cs="Arial"/>
                <w:sz w:val="22"/>
                <w:szCs w:val="22"/>
                <w:lang w:val="en-GB"/>
              </w:rPr>
            </w:pPr>
            <w:r w:rsidRPr="00AB01E3">
              <w:rPr>
                <w:rFonts w:ascii="Arial" w:hAnsi="Arial" w:cs="Arial"/>
                <w:sz w:val="22"/>
                <w:szCs w:val="22"/>
                <w:lang w:val="en-GB"/>
              </w:rPr>
              <w:t xml:space="preserve">     anywhere in the 26 counties) and the ability to </w:t>
            </w:r>
          </w:p>
          <w:p w14:paraId="164FBFC3" w14:textId="77777777" w:rsidR="00A565DB" w:rsidRPr="00AB01E3" w:rsidRDefault="00A565DB" w:rsidP="0056464C">
            <w:pPr>
              <w:contextualSpacing/>
              <w:jc w:val="both"/>
              <w:rPr>
                <w:rFonts w:ascii="Arial" w:hAnsi="Arial" w:cs="Arial"/>
                <w:sz w:val="22"/>
                <w:szCs w:val="22"/>
                <w:lang w:val="en-GB"/>
              </w:rPr>
            </w:pPr>
            <w:r w:rsidRPr="00AB01E3">
              <w:rPr>
                <w:rFonts w:ascii="Arial" w:hAnsi="Arial" w:cs="Arial"/>
                <w:sz w:val="22"/>
                <w:szCs w:val="22"/>
                <w:lang w:val="en-GB"/>
              </w:rPr>
              <w:t xml:space="preserve">     ramp up personnel levels at these locations in </w:t>
            </w:r>
          </w:p>
          <w:p w14:paraId="0C7C4714" w14:textId="77777777" w:rsidR="00A565DB" w:rsidRPr="00AB01E3" w:rsidRDefault="00A565DB" w:rsidP="0056464C">
            <w:pPr>
              <w:contextualSpacing/>
              <w:jc w:val="both"/>
              <w:rPr>
                <w:rFonts w:ascii="Arial" w:hAnsi="Arial" w:cs="Arial"/>
                <w:sz w:val="22"/>
                <w:szCs w:val="22"/>
              </w:rPr>
            </w:pPr>
            <w:r w:rsidRPr="00AB01E3">
              <w:rPr>
                <w:rFonts w:ascii="Arial" w:hAnsi="Arial" w:cs="Arial"/>
                <w:sz w:val="22"/>
                <w:szCs w:val="22"/>
                <w:lang w:val="en-GB"/>
              </w:rPr>
              <w:t xml:space="preserve">     response to evolving demand.</w:t>
            </w:r>
          </w:p>
          <w:p w14:paraId="4A2B2080" w14:textId="05D99206" w:rsidR="00A565DB" w:rsidRPr="002E5DCF" w:rsidRDefault="00A565DB" w:rsidP="002E5DCF">
            <w:pPr>
              <w:pStyle w:val="ListParagraph"/>
              <w:numPr>
                <w:ilvl w:val="0"/>
                <w:numId w:val="20"/>
              </w:numPr>
              <w:ind w:left="285" w:hanging="219"/>
              <w:contextualSpacing/>
              <w:jc w:val="both"/>
              <w:rPr>
                <w:rFonts w:ascii="Arial" w:hAnsi="Arial" w:cs="Arial"/>
                <w:sz w:val="22"/>
                <w:szCs w:val="22"/>
              </w:rPr>
            </w:pPr>
            <w:r w:rsidRPr="00AB01E3">
              <w:rPr>
                <w:rFonts w:ascii="Arial" w:hAnsi="Arial" w:cs="Arial"/>
              </w:rPr>
              <w:t>A contingency plan to allow for urgent demand, e.g., sick leave, self-isolation</w:t>
            </w:r>
            <w:r w:rsidR="000F07AF">
              <w:rPr>
                <w:rFonts w:ascii="Arial" w:hAnsi="Arial" w:cs="Arial"/>
              </w:rPr>
              <w:t>,</w:t>
            </w:r>
            <w:r w:rsidRPr="00AB01E3">
              <w:rPr>
                <w:rFonts w:ascii="Arial" w:hAnsi="Arial" w:cs="Arial"/>
              </w:rPr>
              <w:t xml:space="preserve"> etc. to ensure service continuity.</w:t>
            </w:r>
          </w:p>
        </w:tc>
      </w:tr>
      <w:tr w:rsidR="00A565DB" w:rsidRPr="00AB01E3" w14:paraId="42928C50" w14:textId="77777777" w:rsidTr="0056464C">
        <w:trPr>
          <w:tblCellSpacing w:w="20" w:type="dxa"/>
        </w:trPr>
        <w:tc>
          <w:tcPr>
            <w:tcW w:w="2038" w:type="dxa"/>
            <w:vMerge/>
            <w:vAlign w:val="center"/>
          </w:tcPr>
          <w:p w14:paraId="273E1C3D" w14:textId="77777777" w:rsidR="00A565DB" w:rsidRPr="00AB01E3" w:rsidRDefault="00A565DB" w:rsidP="0056464C">
            <w:pPr>
              <w:rPr>
                <w:rFonts w:ascii="Arial" w:hAnsi="Arial" w:cs="Arial"/>
                <w:sz w:val="22"/>
                <w:szCs w:val="22"/>
                <w:highlight w:val="magenta"/>
                <w:lang w:eastAsia="en-IE"/>
              </w:rPr>
            </w:pPr>
          </w:p>
        </w:tc>
        <w:tc>
          <w:tcPr>
            <w:tcW w:w="2228" w:type="dxa"/>
            <w:vAlign w:val="center"/>
          </w:tcPr>
          <w:p w14:paraId="14CE1F5D" w14:textId="77777777" w:rsidR="00A565DB" w:rsidRPr="00AB01E3" w:rsidRDefault="00A565DB" w:rsidP="0056464C">
            <w:pPr>
              <w:rPr>
                <w:rFonts w:ascii="Arial" w:hAnsi="Arial" w:cs="Arial"/>
                <w:b/>
                <w:sz w:val="22"/>
                <w:szCs w:val="22"/>
                <w:highlight w:val="magenta"/>
              </w:rPr>
            </w:pPr>
            <w:r w:rsidRPr="00AB01E3">
              <w:rPr>
                <w:rFonts w:ascii="Arial" w:hAnsi="Arial" w:cs="Arial"/>
                <w:b/>
                <w:sz w:val="22"/>
                <w:szCs w:val="22"/>
              </w:rPr>
              <w:t>Knowledge of the Regulatory Environment applicable for the specified services</w:t>
            </w:r>
          </w:p>
        </w:tc>
        <w:tc>
          <w:tcPr>
            <w:tcW w:w="5610" w:type="dxa"/>
            <w:shd w:val="clear" w:color="auto" w:fill="F2F2F2" w:themeFill="background1" w:themeFillShade="F2"/>
          </w:tcPr>
          <w:p w14:paraId="4295E609" w14:textId="77777777" w:rsidR="00A565DB" w:rsidRPr="00AB01E3" w:rsidRDefault="00A565DB" w:rsidP="0056464C">
            <w:pPr>
              <w:jc w:val="both"/>
              <w:rPr>
                <w:rFonts w:ascii="Arial" w:hAnsi="Arial" w:cs="Arial"/>
                <w:sz w:val="22"/>
                <w:szCs w:val="22"/>
              </w:rPr>
            </w:pPr>
            <w:r w:rsidRPr="00AB01E3">
              <w:rPr>
                <w:rFonts w:ascii="Arial" w:hAnsi="Arial" w:cs="Arial"/>
                <w:sz w:val="22"/>
                <w:szCs w:val="22"/>
              </w:rPr>
              <w:t>Demonstrate satisfactory knowledge of regulations and standards required to provide services in line with HSE standards, these include:</w:t>
            </w:r>
          </w:p>
          <w:p w14:paraId="0BA6CA67" w14:textId="77777777" w:rsidR="00A565DB" w:rsidRPr="00AB01E3" w:rsidRDefault="00A565DB" w:rsidP="0056464C">
            <w:pPr>
              <w:rPr>
                <w:rFonts w:ascii="Arial" w:hAnsi="Arial" w:cs="Arial"/>
                <w:sz w:val="22"/>
                <w:szCs w:val="22"/>
              </w:rPr>
            </w:pPr>
          </w:p>
          <w:p w14:paraId="18AF90CF" w14:textId="77777777" w:rsidR="00A565DB" w:rsidRPr="00AB01E3" w:rsidRDefault="00A565DB" w:rsidP="00A565DB">
            <w:pPr>
              <w:pStyle w:val="ListParagraph"/>
              <w:numPr>
                <w:ilvl w:val="0"/>
                <w:numId w:val="15"/>
              </w:numPr>
              <w:spacing w:line="276" w:lineRule="auto"/>
              <w:ind w:left="289" w:hanging="215"/>
              <w:contextualSpacing/>
              <w:jc w:val="both"/>
              <w:rPr>
                <w:rFonts w:ascii="Arial" w:hAnsi="Arial" w:cs="Arial"/>
                <w:bCs/>
              </w:rPr>
            </w:pPr>
            <w:r w:rsidRPr="00AB01E3">
              <w:rPr>
                <w:rFonts w:ascii="Arial" w:hAnsi="Arial" w:cs="Arial"/>
                <w:bCs/>
              </w:rPr>
              <w:t xml:space="preserve">Children First and Safeguarding training </w:t>
            </w:r>
          </w:p>
          <w:p w14:paraId="2253224D" w14:textId="77777777" w:rsidR="00A565DB" w:rsidRPr="00AB01E3" w:rsidRDefault="00A565DB" w:rsidP="00A565DB">
            <w:pPr>
              <w:pStyle w:val="ListParagraph"/>
              <w:numPr>
                <w:ilvl w:val="0"/>
                <w:numId w:val="15"/>
              </w:numPr>
              <w:spacing w:line="276" w:lineRule="auto"/>
              <w:ind w:left="289" w:hanging="215"/>
              <w:contextualSpacing/>
              <w:jc w:val="both"/>
              <w:rPr>
                <w:rFonts w:ascii="Arial" w:hAnsi="Arial" w:cs="Arial"/>
                <w:bCs/>
              </w:rPr>
            </w:pPr>
            <w:r w:rsidRPr="00AB01E3">
              <w:rPr>
                <w:rFonts w:ascii="Arial" w:hAnsi="Arial" w:cs="Arial"/>
                <w:bCs/>
              </w:rPr>
              <w:t xml:space="preserve">Prevailing public health guidance </w:t>
            </w:r>
          </w:p>
          <w:p w14:paraId="6A57BA4A" w14:textId="77777777" w:rsidR="00A565DB" w:rsidRPr="00AB01E3" w:rsidRDefault="00A565DB" w:rsidP="00A565DB">
            <w:pPr>
              <w:pStyle w:val="ListParagraph"/>
              <w:numPr>
                <w:ilvl w:val="0"/>
                <w:numId w:val="15"/>
              </w:numPr>
              <w:spacing w:line="276" w:lineRule="auto"/>
              <w:ind w:left="289" w:hanging="215"/>
              <w:contextualSpacing/>
              <w:jc w:val="both"/>
              <w:rPr>
                <w:rFonts w:ascii="Arial" w:hAnsi="Arial" w:cs="Arial"/>
                <w:bCs/>
              </w:rPr>
            </w:pPr>
            <w:r w:rsidRPr="00AB01E3">
              <w:rPr>
                <w:rFonts w:ascii="Arial" w:hAnsi="Arial" w:cs="Arial"/>
                <w:bCs/>
                <w:lang w:val="en-GB"/>
              </w:rPr>
              <w:t>Codes and standards in operation in a healthcare setting (i.e. consent process, health &amp; safety standards, donning &amp; doffing PPE, clinical standards / best practice etc.)</w:t>
            </w:r>
          </w:p>
        </w:tc>
      </w:tr>
      <w:tr w:rsidR="00A565DB" w:rsidRPr="00AB01E3" w14:paraId="489525F7" w14:textId="77777777" w:rsidTr="0056464C">
        <w:trPr>
          <w:tblCellSpacing w:w="20" w:type="dxa"/>
        </w:trPr>
        <w:tc>
          <w:tcPr>
            <w:tcW w:w="2038" w:type="dxa"/>
            <w:vMerge/>
            <w:vAlign w:val="center"/>
          </w:tcPr>
          <w:p w14:paraId="0B1DB454" w14:textId="77777777" w:rsidR="00A565DB" w:rsidRPr="00AB01E3" w:rsidRDefault="00A565DB" w:rsidP="0056464C">
            <w:pPr>
              <w:rPr>
                <w:rFonts w:ascii="Arial" w:hAnsi="Arial" w:cs="Arial"/>
                <w:sz w:val="22"/>
                <w:szCs w:val="22"/>
                <w:highlight w:val="magenta"/>
                <w:lang w:eastAsia="en-IE"/>
              </w:rPr>
            </w:pPr>
          </w:p>
        </w:tc>
        <w:tc>
          <w:tcPr>
            <w:tcW w:w="2228" w:type="dxa"/>
            <w:vAlign w:val="center"/>
          </w:tcPr>
          <w:p w14:paraId="0D9BB723" w14:textId="48F13B47" w:rsidR="00A565DB" w:rsidRPr="00AB01E3" w:rsidRDefault="00A565DB" w:rsidP="0056464C">
            <w:pPr>
              <w:rPr>
                <w:rFonts w:ascii="Arial" w:hAnsi="Arial" w:cs="Arial"/>
                <w:sz w:val="22"/>
                <w:szCs w:val="22"/>
                <w:highlight w:val="magenta"/>
              </w:rPr>
            </w:pPr>
            <w:r w:rsidRPr="00AB01E3">
              <w:rPr>
                <w:rFonts w:ascii="Arial" w:hAnsi="Arial" w:cs="Arial"/>
                <w:b/>
                <w:sz w:val="22"/>
                <w:szCs w:val="22"/>
              </w:rPr>
              <w:t xml:space="preserve">Administrative </w:t>
            </w:r>
            <w:r w:rsidR="008E2950" w:rsidRPr="00AB01E3">
              <w:rPr>
                <w:rFonts w:ascii="Arial" w:hAnsi="Arial" w:cs="Arial"/>
                <w:b/>
                <w:sz w:val="22"/>
                <w:szCs w:val="22"/>
              </w:rPr>
              <w:t>Support &amp;</w:t>
            </w:r>
            <w:r w:rsidRPr="00AB01E3">
              <w:rPr>
                <w:rFonts w:ascii="Arial" w:hAnsi="Arial" w:cs="Arial"/>
                <w:b/>
                <w:sz w:val="22"/>
                <w:szCs w:val="22"/>
              </w:rPr>
              <w:t xml:space="preserve"> invoice management </w:t>
            </w:r>
          </w:p>
        </w:tc>
        <w:tc>
          <w:tcPr>
            <w:tcW w:w="5610" w:type="dxa"/>
            <w:shd w:val="clear" w:color="auto" w:fill="F2F2F2" w:themeFill="background1" w:themeFillShade="F2"/>
            <w:vAlign w:val="center"/>
          </w:tcPr>
          <w:p w14:paraId="29CD6B2B" w14:textId="77777777" w:rsidR="00A565DB" w:rsidRPr="00070213" w:rsidRDefault="00A565DB" w:rsidP="0056464C">
            <w:pPr>
              <w:rPr>
                <w:rFonts w:ascii="Book Antiqua" w:hAnsi="Book Antiqua"/>
                <w:sz w:val="28"/>
                <w:szCs w:val="28"/>
              </w:rPr>
            </w:pPr>
            <w:r w:rsidRPr="00AB01E3">
              <w:rPr>
                <w:rFonts w:ascii="Arial" w:hAnsi="Arial" w:cs="Arial"/>
                <w:sz w:val="22"/>
                <w:szCs w:val="22"/>
              </w:rPr>
              <w:t>Demonstrate satisfactory capability to adhere to H</w:t>
            </w:r>
            <w:r>
              <w:rPr>
                <w:rFonts w:ascii="Arial" w:hAnsi="Arial" w:cs="Arial"/>
              </w:rPr>
              <w:t xml:space="preserve">SE governance structures, including the provision of </w:t>
            </w:r>
            <w:r w:rsidRPr="00882E29">
              <w:rPr>
                <w:rFonts w:ascii="Arial" w:eastAsiaTheme="majorEastAsia" w:hAnsi="Arial" w:cs="Arial"/>
                <w:sz w:val="22"/>
                <w:szCs w:val="22"/>
              </w:rPr>
              <w:t xml:space="preserve">management reports </w:t>
            </w:r>
            <w:r>
              <w:rPr>
                <w:rFonts w:ascii="Arial" w:eastAsiaTheme="majorEastAsia" w:hAnsi="Arial" w:cs="Arial"/>
              </w:rPr>
              <w:t xml:space="preserve">and </w:t>
            </w:r>
            <w:r w:rsidRPr="00AB01E3">
              <w:rPr>
                <w:rFonts w:ascii="Arial" w:hAnsi="Arial" w:cs="Arial"/>
                <w:sz w:val="22"/>
                <w:szCs w:val="22"/>
              </w:rPr>
              <w:t>detailed mont</w:t>
            </w:r>
            <w:r>
              <w:rPr>
                <w:rFonts w:ascii="Arial" w:hAnsi="Arial" w:cs="Arial"/>
              </w:rPr>
              <w:t xml:space="preserve">hly invoices by each individual site, </w:t>
            </w:r>
            <w:r>
              <w:rPr>
                <w:rFonts w:ascii="Arial" w:eastAsiaTheme="majorEastAsia" w:hAnsi="Arial" w:cs="Arial"/>
                <w:sz w:val="22"/>
                <w:szCs w:val="22"/>
              </w:rPr>
              <w:t>with a clear breakdown of costs</w:t>
            </w:r>
            <w:r>
              <w:rPr>
                <w:rFonts w:ascii="Arial" w:eastAsiaTheme="majorEastAsia" w:hAnsi="Arial" w:cs="Arial"/>
              </w:rPr>
              <w:t>.</w:t>
            </w:r>
          </w:p>
        </w:tc>
      </w:tr>
      <w:tr w:rsidR="00A565DB" w:rsidRPr="00AB01E3" w14:paraId="723EF8E4" w14:textId="77777777" w:rsidTr="0056464C">
        <w:trPr>
          <w:tblCellSpacing w:w="20" w:type="dxa"/>
        </w:trPr>
        <w:tc>
          <w:tcPr>
            <w:tcW w:w="2038" w:type="dxa"/>
            <w:vMerge/>
            <w:vAlign w:val="center"/>
          </w:tcPr>
          <w:p w14:paraId="1CDE4A4D" w14:textId="77777777" w:rsidR="00A565DB" w:rsidRPr="00AB01E3" w:rsidRDefault="00A565DB" w:rsidP="0056464C">
            <w:pPr>
              <w:rPr>
                <w:rFonts w:ascii="Arial" w:hAnsi="Arial" w:cs="Arial"/>
                <w:sz w:val="22"/>
                <w:szCs w:val="22"/>
                <w:highlight w:val="magenta"/>
                <w:lang w:eastAsia="en-IE"/>
              </w:rPr>
            </w:pPr>
          </w:p>
        </w:tc>
        <w:tc>
          <w:tcPr>
            <w:tcW w:w="2228" w:type="dxa"/>
            <w:vAlign w:val="center"/>
          </w:tcPr>
          <w:p w14:paraId="16D53016" w14:textId="77777777" w:rsidR="00A565DB" w:rsidRPr="00AB01E3" w:rsidRDefault="00A565DB" w:rsidP="0056464C">
            <w:pPr>
              <w:rPr>
                <w:rFonts w:ascii="Arial" w:hAnsi="Arial" w:cs="Arial"/>
                <w:b/>
                <w:sz w:val="22"/>
                <w:szCs w:val="22"/>
              </w:rPr>
            </w:pPr>
            <w:r w:rsidRPr="00AB01E3">
              <w:rPr>
                <w:rFonts w:ascii="Arial" w:hAnsi="Arial" w:cs="Arial"/>
                <w:b/>
                <w:sz w:val="22"/>
                <w:szCs w:val="22"/>
              </w:rPr>
              <w:t xml:space="preserve">Contactable / Availability </w:t>
            </w:r>
          </w:p>
        </w:tc>
        <w:tc>
          <w:tcPr>
            <w:tcW w:w="5610" w:type="dxa"/>
            <w:shd w:val="clear" w:color="auto" w:fill="F2F2F2" w:themeFill="background1" w:themeFillShade="F2"/>
            <w:vAlign w:val="center"/>
          </w:tcPr>
          <w:p w14:paraId="0BA273BE" w14:textId="77777777" w:rsidR="00A565DB" w:rsidRPr="00AB01E3" w:rsidRDefault="00A565DB" w:rsidP="0056464C">
            <w:pPr>
              <w:jc w:val="both"/>
              <w:rPr>
                <w:rFonts w:ascii="Arial" w:hAnsi="Arial" w:cs="Arial"/>
                <w:sz w:val="22"/>
                <w:szCs w:val="22"/>
              </w:rPr>
            </w:pPr>
            <w:r w:rsidRPr="00AB01E3">
              <w:rPr>
                <w:rFonts w:ascii="Arial" w:hAnsi="Arial" w:cs="Arial"/>
                <w:sz w:val="22"/>
                <w:szCs w:val="22"/>
                <w:lang w:val="en-GB" w:eastAsia="en-GB"/>
              </w:rPr>
              <w:t>Demonstrate that services are contactable 24/7/365</w:t>
            </w:r>
          </w:p>
        </w:tc>
      </w:tr>
      <w:tr w:rsidR="00A565DB" w:rsidRPr="00AB01E3" w14:paraId="29B4D9CF" w14:textId="77777777" w:rsidTr="0056464C">
        <w:trPr>
          <w:tblCellSpacing w:w="20" w:type="dxa"/>
        </w:trPr>
        <w:tc>
          <w:tcPr>
            <w:tcW w:w="2038" w:type="dxa"/>
            <w:vMerge w:val="restart"/>
            <w:vAlign w:val="center"/>
          </w:tcPr>
          <w:p w14:paraId="74DF3DDC" w14:textId="77777777" w:rsidR="00A565DB" w:rsidRPr="00AB01E3" w:rsidRDefault="00A565DB" w:rsidP="0056464C">
            <w:pPr>
              <w:rPr>
                <w:rFonts w:ascii="Arial" w:hAnsi="Arial" w:cs="Arial"/>
                <w:b/>
                <w:sz w:val="22"/>
                <w:szCs w:val="22"/>
                <w:lang w:eastAsia="en-IE"/>
              </w:rPr>
            </w:pPr>
            <w:r w:rsidRPr="00AB01E3">
              <w:rPr>
                <w:rFonts w:ascii="Arial" w:hAnsi="Arial" w:cs="Arial"/>
                <w:b/>
                <w:sz w:val="22"/>
                <w:szCs w:val="22"/>
                <w:lang w:eastAsia="en-IE"/>
              </w:rPr>
              <w:t>Quality Assurance Standards                (Art 62)</w:t>
            </w:r>
          </w:p>
          <w:p w14:paraId="335504A7" w14:textId="77777777" w:rsidR="00A565DB" w:rsidRPr="00AB01E3" w:rsidRDefault="00A565DB" w:rsidP="0056464C">
            <w:pPr>
              <w:rPr>
                <w:rFonts w:ascii="Arial" w:hAnsi="Arial" w:cs="Arial"/>
                <w:b/>
                <w:sz w:val="22"/>
                <w:szCs w:val="22"/>
                <w:lang w:eastAsia="en-IE"/>
              </w:rPr>
            </w:pPr>
          </w:p>
          <w:p w14:paraId="5FA04B84" w14:textId="77777777" w:rsidR="00A565DB" w:rsidRPr="00AB01E3" w:rsidRDefault="00A565DB" w:rsidP="0056464C">
            <w:pPr>
              <w:rPr>
                <w:rFonts w:ascii="Arial" w:hAnsi="Arial" w:cs="Arial"/>
                <w:b/>
                <w:sz w:val="22"/>
                <w:szCs w:val="22"/>
                <w:lang w:eastAsia="en-IE"/>
              </w:rPr>
            </w:pPr>
          </w:p>
        </w:tc>
        <w:tc>
          <w:tcPr>
            <w:tcW w:w="2228" w:type="dxa"/>
            <w:vAlign w:val="center"/>
          </w:tcPr>
          <w:p w14:paraId="237DE06B" w14:textId="52687211" w:rsidR="00A565DB" w:rsidRPr="00AB01E3" w:rsidRDefault="00A565DB" w:rsidP="0056464C">
            <w:pPr>
              <w:rPr>
                <w:rFonts w:ascii="Arial" w:hAnsi="Arial" w:cs="Arial"/>
                <w:b/>
                <w:sz w:val="22"/>
                <w:szCs w:val="22"/>
              </w:rPr>
            </w:pPr>
            <w:r w:rsidRPr="00AB01E3">
              <w:rPr>
                <w:rFonts w:ascii="Arial" w:hAnsi="Arial" w:cs="Arial"/>
                <w:b/>
                <w:sz w:val="22"/>
                <w:szCs w:val="22"/>
              </w:rPr>
              <w:t xml:space="preserve">Valid Employment Agency </w:t>
            </w:r>
            <w:r w:rsidR="008E2950" w:rsidRPr="00AB01E3">
              <w:rPr>
                <w:rFonts w:ascii="Arial" w:hAnsi="Arial" w:cs="Arial"/>
                <w:b/>
                <w:sz w:val="22"/>
                <w:szCs w:val="22"/>
              </w:rPr>
              <w:t>License</w:t>
            </w:r>
          </w:p>
        </w:tc>
        <w:tc>
          <w:tcPr>
            <w:tcW w:w="5610" w:type="dxa"/>
            <w:shd w:val="clear" w:color="auto" w:fill="F2F2F2" w:themeFill="background1" w:themeFillShade="F2"/>
            <w:vAlign w:val="center"/>
          </w:tcPr>
          <w:p w14:paraId="2F173E11" w14:textId="7CAF7E1B" w:rsidR="00A565DB" w:rsidRPr="00AB01E3" w:rsidRDefault="00A565DB" w:rsidP="0056464C">
            <w:pPr>
              <w:jc w:val="both"/>
              <w:rPr>
                <w:rFonts w:ascii="Arial" w:hAnsi="Arial" w:cs="Arial"/>
                <w:sz w:val="22"/>
                <w:szCs w:val="22"/>
              </w:rPr>
            </w:pPr>
            <w:r w:rsidRPr="00AB01E3">
              <w:rPr>
                <w:rFonts w:ascii="Arial" w:hAnsi="Arial" w:cs="Arial"/>
                <w:sz w:val="22"/>
                <w:szCs w:val="22"/>
              </w:rPr>
              <w:t xml:space="preserve">The Employment Agency Act, 1971 (as amended) provides that any person carrying on the business of an employment agency must obtain a </w:t>
            </w:r>
            <w:r w:rsidR="008E2950" w:rsidRPr="00AB01E3">
              <w:rPr>
                <w:rFonts w:ascii="Arial" w:hAnsi="Arial" w:cs="Arial"/>
                <w:sz w:val="22"/>
                <w:szCs w:val="22"/>
              </w:rPr>
              <w:t>license</w:t>
            </w:r>
            <w:r w:rsidRPr="00AB01E3">
              <w:rPr>
                <w:rFonts w:ascii="Arial" w:hAnsi="Arial" w:cs="Arial"/>
                <w:sz w:val="22"/>
                <w:szCs w:val="22"/>
              </w:rPr>
              <w:t xml:space="preserve"> to do so from the Minister for Enterprise, Trade and Employment</w:t>
            </w:r>
            <w:r w:rsidR="008E2950" w:rsidRPr="00AB01E3">
              <w:rPr>
                <w:rFonts w:ascii="Arial" w:hAnsi="Arial" w:cs="Arial"/>
                <w:sz w:val="22"/>
                <w:szCs w:val="22"/>
              </w:rPr>
              <w:t xml:space="preserve">. </w:t>
            </w:r>
            <w:r w:rsidRPr="00AB01E3">
              <w:rPr>
                <w:rFonts w:ascii="Arial" w:hAnsi="Arial" w:cs="Arial"/>
                <w:sz w:val="22"/>
                <w:szCs w:val="22"/>
              </w:rPr>
              <w:t>All Employment Agencies supplying a service to the HSE must comply with this Act.</w:t>
            </w:r>
          </w:p>
        </w:tc>
      </w:tr>
      <w:tr w:rsidR="00A565DB" w:rsidRPr="00AB01E3" w14:paraId="0FD22B4D" w14:textId="77777777" w:rsidTr="0056464C">
        <w:trPr>
          <w:trHeight w:val="1005"/>
          <w:tblCellSpacing w:w="20" w:type="dxa"/>
        </w:trPr>
        <w:tc>
          <w:tcPr>
            <w:tcW w:w="2038" w:type="dxa"/>
            <w:vMerge/>
            <w:vAlign w:val="center"/>
          </w:tcPr>
          <w:p w14:paraId="1A14A68E" w14:textId="77777777" w:rsidR="00A565DB" w:rsidRPr="00AB01E3" w:rsidRDefault="00A565DB" w:rsidP="0056464C">
            <w:pPr>
              <w:rPr>
                <w:rFonts w:ascii="Arial" w:hAnsi="Arial" w:cs="Arial"/>
                <w:sz w:val="22"/>
                <w:szCs w:val="22"/>
                <w:highlight w:val="magenta"/>
                <w:lang w:eastAsia="en-IE"/>
              </w:rPr>
            </w:pPr>
          </w:p>
        </w:tc>
        <w:tc>
          <w:tcPr>
            <w:tcW w:w="2228" w:type="dxa"/>
            <w:vAlign w:val="center"/>
          </w:tcPr>
          <w:p w14:paraId="25464C96" w14:textId="77777777" w:rsidR="00A565DB" w:rsidRPr="00AB01E3" w:rsidRDefault="00A565DB" w:rsidP="0056464C">
            <w:pPr>
              <w:rPr>
                <w:rFonts w:ascii="Arial" w:hAnsi="Arial" w:cs="Arial"/>
                <w:b/>
                <w:sz w:val="22"/>
                <w:szCs w:val="22"/>
              </w:rPr>
            </w:pPr>
            <w:r w:rsidRPr="00AB01E3">
              <w:rPr>
                <w:rFonts w:ascii="Arial" w:hAnsi="Arial" w:cs="Arial"/>
                <w:b/>
                <w:sz w:val="22"/>
                <w:szCs w:val="22"/>
              </w:rPr>
              <w:t xml:space="preserve">Quality Assurance Procedures </w:t>
            </w:r>
          </w:p>
        </w:tc>
        <w:tc>
          <w:tcPr>
            <w:tcW w:w="5610" w:type="dxa"/>
            <w:shd w:val="clear" w:color="auto" w:fill="F2F2F2" w:themeFill="background1" w:themeFillShade="F2"/>
            <w:vAlign w:val="center"/>
          </w:tcPr>
          <w:p w14:paraId="14F4D669" w14:textId="77777777" w:rsidR="00A565DB" w:rsidRPr="00AB01E3" w:rsidRDefault="00A565DB" w:rsidP="0056464C">
            <w:pPr>
              <w:jc w:val="both"/>
              <w:rPr>
                <w:rFonts w:ascii="Arial" w:hAnsi="Arial" w:cs="Arial"/>
                <w:sz w:val="22"/>
                <w:szCs w:val="22"/>
                <w:highlight w:val="yellow"/>
              </w:rPr>
            </w:pPr>
            <w:r w:rsidRPr="00AB01E3">
              <w:rPr>
                <w:rFonts w:ascii="Arial" w:hAnsi="Arial" w:cs="Arial"/>
                <w:sz w:val="22"/>
                <w:szCs w:val="22"/>
              </w:rPr>
              <w:t>Demonstrate satisfactory quality assurance mechanisms in place and in operation.</w:t>
            </w:r>
          </w:p>
        </w:tc>
      </w:tr>
      <w:tr w:rsidR="00A565DB" w:rsidRPr="00AB01E3" w14:paraId="7C827372" w14:textId="77777777" w:rsidTr="0056464C">
        <w:trPr>
          <w:tblCellSpacing w:w="20" w:type="dxa"/>
        </w:trPr>
        <w:tc>
          <w:tcPr>
            <w:tcW w:w="2038" w:type="dxa"/>
            <w:vMerge/>
            <w:vAlign w:val="center"/>
          </w:tcPr>
          <w:p w14:paraId="0CD3E272" w14:textId="77777777" w:rsidR="00A565DB" w:rsidRPr="00AB01E3" w:rsidRDefault="00A565DB" w:rsidP="0056464C">
            <w:pPr>
              <w:rPr>
                <w:rFonts w:ascii="Arial" w:hAnsi="Arial" w:cs="Arial"/>
                <w:sz w:val="22"/>
                <w:szCs w:val="22"/>
                <w:highlight w:val="magenta"/>
                <w:lang w:eastAsia="en-IE"/>
              </w:rPr>
            </w:pPr>
          </w:p>
        </w:tc>
        <w:tc>
          <w:tcPr>
            <w:tcW w:w="2228" w:type="dxa"/>
            <w:vAlign w:val="center"/>
          </w:tcPr>
          <w:p w14:paraId="37A2EF1B" w14:textId="77777777" w:rsidR="00A565DB" w:rsidRPr="00AB01E3" w:rsidRDefault="00A565DB" w:rsidP="0056464C">
            <w:pPr>
              <w:rPr>
                <w:rFonts w:ascii="Arial" w:hAnsi="Arial" w:cs="Arial"/>
                <w:b/>
                <w:sz w:val="22"/>
                <w:szCs w:val="22"/>
              </w:rPr>
            </w:pPr>
            <w:r>
              <w:rPr>
                <w:rFonts w:ascii="Arial" w:hAnsi="Arial" w:cs="Arial"/>
                <w:b/>
                <w:sz w:val="22"/>
                <w:szCs w:val="22"/>
              </w:rPr>
              <w:t>Staff Training and</w:t>
            </w:r>
            <w:r w:rsidRPr="00AB01E3">
              <w:rPr>
                <w:rFonts w:ascii="Arial" w:hAnsi="Arial" w:cs="Arial"/>
                <w:b/>
                <w:sz w:val="22"/>
                <w:szCs w:val="22"/>
              </w:rPr>
              <w:t xml:space="preserve"> Vetting Procedures</w:t>
            </w:r>
          </w:p>
        </w:tc>
        <w:tc>
          <w:tcPr>
            <w:tcW w:w="5610" w:type="dxa"/>
            <w:shd w:val="clear" w:color="auto" w:fill="F2F2F2" w:themeFill="background1" w:themeFillShade="F2"/>
            <w:vAlign w:val="center"/>
          </w:tcPr>
          <w:p w14:paraId="00BBA16D" w14:textId="77777777" w:rsidR="00A565DB" w:rsidRPr="00AB01E3" w:rsidRDefault="00A565DB" w:rsidP="0056464C">
            <w:pPr>
              <w:jc w:val="both"/>
              <w:rPr>
                <w:rFonts w:ascii="Arial" w:hAnsi="Arial" w:cs="Arial"/>
                <w:sz w:val="22"/>
                <w:szCs w:val="22"/>
              </w:rPr>
            </w:pPr>
            <w:r w:rsidRPr="00AB01E3">
              <w:rPr>
                <w:rFonts w:ascii="Arial" w:hAnsi="Arial" w:cs="Arial"/>
                <w:sz w:val="22"/>
                <w:szCs w:val="22"/>
              </w:rPr>
              <w:t xml:space="preserve">Demonstrate satisfactory personnel and Agency Staff training and vetting procedures in place / operation, including, but not limited to, Children First and Safeguarding training, and Garda Vetting/Clearance. </w:t>
            </w:r>
          </w:p>
          <w:p w14:paraId="392C7211" w14:textId="77777777" w:rsidR="00A565DB" w:rsidRPr="00AB01E3" w:rsidRDefault="00A565DB" w:rsidP="0056464C">
            <w:pPr>
              <w:jc w:val="both"/>
              <w:rPr>
                <w:rFonts w:ascii="Arial" w:hAnsi="Arial" w:cs="Arial"/>
                <w:sz w:val="22"/>
                <w:szCs w:val="22"/>
              </w:rPr>
            </w:pPr>
          </w:p>
          <w:p w14:paraId="7920DB1A" w14:textId="77777777" w:rsidR="00A565DB" w:rsidRPr="00AB01E3" w:rsidRDefault="00A565DB" w:rsidP="0056464C">
            <w:pPr>
              <w:jc w:val="both"/>
              <w:rPr>
                <w:rFonts w:ascii="Arial" w:hAnsi="Arial" w:cs="Arial"/>
                <w:sz w:val="22"/>
                <w:szCs w:val="22"/>
                <w:highlight w:val="yellow"/>
              </w:rPr>
            </w:pPr>
            <w:r w:rsidRPr="00AB01E3">
              <w:rPr>
                <w:rFonts w:ascii="Arial" w:hAnsi="Arial" w:cs="Arial"/>
                <w:sz w:val="22"/>
                <w:szCs w:val="22"/>
              </w:rPr>
              <w:t>Tenderers should provide evidence of processes and demonstrate compliance.</w:t>
            </w:r>
          </w:p>
        </w:tc>
      </w:tr>
      <w:tr w:rsidR="00020E93" w:rsidRPr="00AB01E3" w14:paraId="1DAC6240" w14:textId="77777777" w:rsidTr="0056464C">
        <w:trPr>
          <w:tblCellSpacing w:w="20" w:type="dxa"/>
        </w:trPr>
        <w:tc>
          <w:tcPr>
            <w:tcW w:w="2038" w:type="dxa"/>
            <w:vMerge/>
            <w:vAlign w:val="center"/>
          </w:tcPr>
          <w:p w14:paraId="3B998760" w14:textId="77777777" w:rsidR="00020E93" w:rsidRPr="00AB01E3" w:rsidRDefault="00020E93" w:rsidP="0056464C">
            <w:pPr>
              <w:rPr>
                <w:rFonts w:ascii="Arial" w:hAnsi="Arial" w:cs="Arial"/>
                <w:sz w:val="22"/>
                <w:szCs w:val="22"/>
                <w:highlight w:val="magenta"/>
                <w:lang w:eastAsia="en-IE"/>
              </w:rPr>
            </w:pPr>
          </w:p>
        </w:tc>
        <w:tc>
          <w:tcPr>
            <w:tcW w:w="2228" w:type="dxa"/>
            <w:vAlign w:val="center"/>
          </w:tcPr>
          <w:p w14:paraId="0BEB3643" w14:textId="34C5D9CA" w:rsidR="00020E93" w:rsidRDefault="00020E93" w:rsidP="0056464C">
            <w:pPr>
              <w:rPr>
                <w:rFonts w:ascii="Arial" w:hAnsi="Arial" w:cs="Arial"/>
                <w:b/>
                <w:sz w:val="22"/>
                <w:szCs w:val="22"/>
              </w:rPr>
            </w:pPr>
            <w:r w:rsidRPr="0021225E">
              <w:rPr>
                <w:rFonts w:ascii="Arial" w:hAnsi="Arial" w:cs="Arial"/>
                <w:b/>
                <w:sz w:val="22"/>
                <w:szCs w:val="22"/>
              </w:rPr>
              <w:t>Record Keeping</w:t>
            </w:r>
          </w:p>
        </w:tc>
        <w:tc>
          <w:tcPr>
            <w:tcW w:w="5610" w:type="dxa"/>
            <w:shd w:val="clear" w:color="auto" w:fill="F2F2F2" w:themeFill="background1" w:themeFillShade="F2"/>
            <w:vAlign w:val="center"/>
          </w:tcPr>
          <w:p w14:paraId="598D52BF" w14:textId="7E0F06F3" w:rsidR="00020E93" w:rsidRPr="00AB01E3" w:rsidRDefault="00020E93" w:rsidP="0056464C">
            <w:pPr>
              <w:jc w:val="both"/>
              <w:rPr>
                <w:rFonts w:ascii="Arial" w:hAnsi="Arial" w:cs="Arial"/>
                <w:sz w:val="22"/>
                <w:szCs w:val="22"/>
              </w:rPr>
            </w:pPr>
            <w:r w:rsidRPr="00275FBC">
              <w:rPr>
                <w:rFonts w:ascii="Arial" w:hAnsi="Arial" w:cs="Arial"/>
                <w:sz w:val="22"/>
                <w:szCs w:val="22"/>
                <w:lang w:val="en-IE"/>
              </w:rPr>
              <w:t>Tenderers must demonstrate that they adhere to accurate record keeping and have all relevant documents and records available, when required, by the HSE.</w:t>
            </w:r>
          </w:p>
        </w:tc>
      </w:tr>
      <w:tr w:rsidR="00020E93" w:rsidRPr="00AB01E3" w14:paraId="4DE97F19" w14:textId="77777777" w:rsidTr="0056464C">
        <w:trPr>
          <w:tblCellSpacing w:w="20" w:type="dxa"/>
        </w:trPr>
        <w:tc>
          <w:tcPr>
            <w:tcW w:w="2038" w:type="dxa"/>
            <w:vMerge/>
            <w:vAlign w:val="center"/>
          </w:tcPr>
          <w:p w14:paraId="18476C79" w14:textId="77777777" w:rsidR="00020E93" w:rsidRPr="00AB01E3" w:rsidRDefault="00020E93" w:rsidP="0056464C">
            <w:pPr>
              <w:rPr>
                <w:rFonts w:ascii="Arial" w:hAnsi="Arial" w:cs="Arial"/>
                <w:sz w:val="22"/>
                <w:szCs w:val="22"/>
                <w:highlight w:val="magenta"/>
                <w:lang w:eastAsia="en-IE"/>
              </w:rPr>
            </w:pPr>
          </w:p>
        </w:tc>
        <w:tc>
          <w:tcPr>
            <w:tcW w:w="2228" w:type="dxa"/>
            <w:vAlign w:val="center"/>
          </w:tcPr>
          <w:p w14:paraId="07192285" w14:textId="773AD386" w:rsidR="00020E93" w:rsidRDefault="00020E93" w:rsidP="0056464C">
            <w:pPr>
              <w:rPr>
                <w:rFonts w:ascii="Arial" w:hAnsi="Arial" w:cs="Arial"/>
                <w:b/>
                <w:sz w:val="22"/>
                <w:szCs w:val="22"/>
              </w:rPr>
            </w:pPr>
            <w:r w:rsidRPr="0021225E">
              <w:rPr>
                <w:rFonts w:ascii="Arial" w:hAnsi="Arial" w:cs="Arial"/>
                <w:b/>
                <w:sz w:val="22"/>
                <w:szCs w:val="22"/>
              </w:rPr>
              <w:t>Code of Practice</w:t>
            </w:r>
          </w:p>
        </w:tc>
        <w:tc>
          <w:tcPr>
            <w:tcW w:w="5610" w:type="dxa"/>
            <w:shd w:val="clear" w:color="auto" w:fill="F2F2F2" w:themeFill="background1" w:themeFillShade="F2"/>
            <w:vAlign w:val="center"/>
          </w:tcPr>
          <w:p w14:paraId="6A4E0382" w14:textId="5E8FF634" w:rsidR="00020E93" w:rsidRPr="00AB01E3" w:rsidRDefault="00020E93" w:rsidP="0056464C">
            <w:pPr>
              <w:jc w:val="both"/>
              <w:rPr>
                <w:rFonts w:ascii="Arial" w:hAnsi="Arial" w:cs="Arial"/>
                <w:sz w:val="22"/>
                <w:szCs w:val="22"/>
              </w:rPr>
            </w:pPr>
            <w:r w:rsidRPr="00D45C9F">
              <w:rPr>
                <w:rFonts w:ascii="Arial" w:hAnsi="Arial" w:cs="Arial"/>
                <w:sz w:val="22"/>
                <w:szCs w:val="22"/>
                <w:lang w:val="en-IE"/>
              </w:rPr>
              <w:t xml:space="preserve">Agencies must demonstrate that they recruit in line with best </w:t>
            </w:r>
            <w:r w:rsidR="008E2950" w:rsidRPr="00D45C9F">
              <w:rPr>
                <w:rFonts w:ascii="Arial" w:hAnsi="Arial" w:cs="Arial"/>
                <w:sz w:val="22"/>
                <w:szCs w:val="22"/>
                <w:lang w:val="en-IE"/>
              </w:rPr>
              <w:t>practice and</w:t>
            </w:r>
            <w:r w:rsidRPr="00D45C9F">
              <w:rPr>
                <w:rFonts w:ascii="Arial" w:hAnsi="Arial" w:cs="Arial"/>
                <w:sz w:val="22"/>
                <w:szCs w:val="22"/>
                <w:lang w:val="en-IE"/>
              </w:rPr>
              <w:t xml:space="preserve"> conduct their recruitment activity in line with standards such as the Code of Practice for Appointments to Positions in the Civil Service and Public Service pursuant to the Public Service Management (Recruitment and Appointments) Act 2004 (as amended).</w:t>
            </w:r>
          </w:p>
        </w:tc>
      </w:tr>
      <w:tr w:rsidR="00020E93" w:rsidRPr="00AB01E3" w14:paraId="67C547F5" w14:textId="77777777" w:rsidTr="0056464C">
        <w:trPr>
          <w:tblCellSpacing w:w="20" w:type="dxa"/>
        </w:trPr>
        <w:tc>
          <w:tcPr>
            <w:tcW w:w="2038" w:type="dxa"/>
            <w:vMerge/>
            <w:vAlign w:val="center"/>
          </w:tcPr>
          <w:p w14:paraId="3921E0AE" w14:textId="77777777" w:rsidR="00020E93" w:rsidRPr="00AB01E3" w:rsidRDefault="00020E93" w:rsidP="0056464C">
            <w:pPr>
              <w:rPr>
                <w:rFonts w:ascii="Arial" w:hAnsi="Arial" w:cs="Arial"/>
                <w:sz w:val="22"/>
                <w:szCs w:val="22"/>
                <w:highlight w:val="magenta"/>
                <w:lang w:eastAsia="en-IE"/>
              </w:rPr>
            </w:pPr>
          </w:p>
        </w:tc>
        <w:tc>
          <w:tcPr>
            <w:tcW w:w="2228" w:type="dxa"/>
            <w:vAlign w:val="center"/>
          </w:tcPr>
          <w:p w14:paraId="63B5560A" w14:textId="23D35803" w:rsidR="00020E93" w:rsidRPr="00AB01E3" w:rsidRDefault="00020E93" w:rsidP="0056464C">
            <w:pPr>
              <w:rPr>
                <w:rFonts w:ascii="Arial" w:hAnsi="Arial" w:cs="Arial"/>
                <w:b/>
                <w:sz w:val="22"/>
                <w:szCs w:val="22"/>
                <w:lang w:eastAsia="en-GB"/>
              </w:rPr>
            </w:pPr>
            <w:r w:rsidRPr="0021225E">
              <w:rPr>
                <w:rFonts w:ascii="Arial" w:hAnsi="Arial" w:cs="Arial"/>
                <w:b/>
                <w:sz w:val="22"/>
                <w:szCs w:val="22"/>
              </w:rPr>
              <w:t>Technology/ IT</w:t>
            </w:r>
          </w:p>
        </w:tc>
        <w:tc>
          <w:tcPr>
            <w:tcW w:w="5610" w:type="dxa"/>
            <w:shd w:val="clear" w:color="auto" w:fill="F2F2F2" w:themeFill="background1" w:themeFillShade="F2"/>
            <w:vAlign w:val="center"/>
          </w:tcPr>
          <w:p w14:paraId="697AA80C" w14:textId="77777777" w:rsidR="00020E93" w:rsidRPr="003F2830" w:rsidRDefault="00020E93" w:rsidP="003A0587">
            <w:pPr>
              <w:spacing w:after="160" w:line="259" w:lineRule="auto"/>
              <w:rPr>
                <w:rFonts w:ascii="Arial" w:hAnsi="Arial" w:cs="Arial"/>
                <w:sz w:val="22"/>
                <w:szCs w:val="22"/>
                <w:lang w:val="en-IE"/>
              </w:rPr>
            </w:pPr>
            <w:r>
              <w:rPr>
                <w:rFonts w:ascii="Arial" w:hAnsi="Arial" w:cs="Arial"/>
                <w:sz w:val="22"/>
                <w:szCs w:val="22"/>
                <w:lang w:val="en-IE"/>
              </w:rPr>
              <w:t>Tenderers must demonstrate that appropriate technology shall be in</w:t>
            </w:r>
            <w:r w:rsidRPr="003F2830">
              <w:rPr>
                <w:rFonts w:ascii="Arial" w:hAnsi="Arial" w:cs="Arial"/>
                <w:sz w:val="22"/>
                <w:szCs w:val="22"/>
                <w:lang w:val="en-IE"/>
              </w:rPr>
              <w:t xml:space="preserve"> place which allows HSE sites to transact electronically if they so wish.</w:t>
            </w:r>
          </w:p>
          <w:p w14:paraId="3EB2ADE0" w14:textId="218DB3D2" w:rsidR="00020E93" w:rsidRPr="00AB01E3" w:rsidRDefault="00020E93" w:rsidP="00020E93">
            <w:pPr>
              <w:jc w:val="both"/>
              <w:rPr>
                <w:rFonts w:ascii="Arial" w:hAnsi="Arial" w:cs="Arial"/>
                <w:sz w:val="22"/>
                <w:szCs w:val="22"/>
              </w:rPr>
            </w:pPr>
            <w:r w:rsidRPr="003F2830">
              <w:rPr>
                <w:rFonts w:ascii="Arial" w:hAnsi="Arial" w:cs="Arial"/>
                <w:sz w:val="22"/>
                <w:szCs w:val="22"/>
                <w:lang w:val="en-IE"/>
              </w:rPr>
              <w:t>Tenderers must demonstrate capability to support any future IT developments as required including systems to fulfil any requirements of the HSE’s vendor management/booking system</w:t>
            </w:r>
            <w:r>
              <w:rPr>
                <w:rFonts w:ascii="Arial" w:hAnsi="Arial" w:cs="Arial"/>
                <w:sz w:val="22"/>
                <w:szCs w:val="22"/>
                <w:lang w:val="en-IE"/>
              </w:rPr>
              <w:t>s/E Rostering</w:t>
            </w:r>
            <w:r w:rsidRPr="003F2830">
              <w:rPr>
                <w:rFonts w:ascii="Arial" w:hAnsi="Arial" w:cs="Arial"/>
                <w:sz w:val="22"/>
                <w:szCs w:val="22"/>
                <w:lang w:val="en-IE"/>
              </w:rPr>
              <w:t xml:space="preserve"> once operational.</w:t>
            </w:r>
          </w:p>
        </w:tc>
      </w:tr>
      <w:tr w:rsidR="00A565DB" w:rsidRPr="00AB01E3" w14:paraId="6228D3C0" w14:textId="77777777" w:rsidTr="0056464C">
        <w:trPr>
          <w:tblCellSpacing w:w="20" w:type="dxa"/>
        </w:trPr>
        <w:tc>
          <w:tcPr>
            <w:tcW w:w="2038" w:type="dxa"/>
            <w:vMerge/>
            <w:vAlign w:val="center"/>
          </w:tcPr>
          <w:p w14:paraId="3393D81F" w14:textId="77777777" w:rsidR="00A565DB" w:rsidRPr="00AB01E3" w:rsidRDefault="00A565DB" w:rsidP="0056464C">
            <w:pPr>
              <w:rPr>
                <w:rFonts w:ascii="Arial" w:hAnsi="Arial" w:cs="Arial"/>
                <w:sz w:val="22"/>
                <w:szCs w:val="22"/>
                <w:highlight w:val="magenta"/>
                <w:lang w:eastAsia="en-IE"/>
              </w:rPr>
            </w:pPr>
          </w:p>
        </w:tc>
        <w:tc>
          <w:tcPr>
            <w:tcW w:w="2228" w:type="dxa"/>
            <w:vAlign w:val="center"/>
          </w:tcPr>
          <w:p w14:paraId="49D6F2E8" w14:textId="77777777" w:rsidR="00A565DB" w:rsidRPr="00AB01E3" w:rsidRDefault="00A565DB" w:rsidP="0056464C">
            <w:pPr>
              <w:rPr>
                <w:rFonts w:ascii="Arial" w:hAnsi="Arial" w:cs="Arial"/>
                <w:b/>
                <w:sz w:val="22"/>
                <w:szCs w:val="22"/>
              </w:rPr>
            </w:pPr>
            <w:r w:rsidRPr="00AB01E3">
              <w:rPr>
                <w:rFonts w:ascii="Arial" w:hAnsi="Arial" w:cs="Arial"/>
                <w:b/>
                <w:sz w:val="22"/>
                <w:szCs w:val="22"/>
                <w:lang w:eastAsia="en-GB"/>
              </w:rPr>
              <w:t>Data Protection</w:t>
            </w:r>
          </w:p>
        </w:tc>
        <w:tc>
          <w:tcPr>
            <w:tcW w:w="5610" w:type="dxa"/>
            <w:shd w:val="clear" w:color="auto" w:fill="F2F2F2" w:themeFill="background1" w:themeFillShade="F2"/>
            <w:vAlign w:val="center"/>
          </w:tcPr>
          <w:p w14:paraId="5631795C" w14:textId="77777777" w:rsidR="00A565DB" w:rsidRPr="00AB01E3" w:rsidRDefault="00A565DB" w:rsidP="0056464C">
            <w:pPr>
              <w:jc w:val="both"/>
              <w:rPr>
                <w:rFonts w:ascii="Arial" w:hAnsi="Arial" w:cs="Arial"/>
                <w:sz w:val="22"/>
                <w:szCs w:val="22"/>
              </w:rPr>
            </w:pPr>
            <w:r w:rsidRPr="00AB01E3">
              <w:rPr>
                <w:rFonts w:ascii="Arial" w:hAnsi="Arial" w:cs="Arial"/>
                <w:sz w:val="22"/>
                <w:szCs w:val="22"/>
              </w:rPr>
              <w:t xml:space="preserve">Demonstrate satisfactory policies and procedures in relation to maintaining data protection and security of information in place and in operation. Show evidence of compliance with the GDPR. </w:t>
            </w:r>
          </w:p>
          <w:p w14:paraId="43099869" w14:textId="77777777" w:rsidR="00A565DB" w:rsidRPr="00AB01E3" w:rsidRDefault="00A565DB" w:rsidP="0056464C">
            <w:pPr>
              <w:jc w:val="both"/>
              <w:rPr>
                <w:rFonts w:ascii="Arial" w:hAnsi="Arial" w:cs="Arial"/>
                <w:sz w:val="22"/>
                <w:szCs w:val="22"/>
                <w:highlight w:val="yellow"/>
              </w:rPr>
            </w:pPr>
          </w:p>
        </w:tc>
      </w:tr>
    </w:tbl>
    <w:p w14:paraId="53506443" w14:textId="77777777" w:rsidR="00A565DB" w:rsidRPr="00AB01E3" w:rsidRDefault="00A565DB" w:rsidP="00A565DB">
      <w:pPr>
        <w:jc w:val="both"/>
        <w:rPr>
          <w:rFonts w:ascii="Arial" w:hAnsi="Arial" w:cs="Arial"/>
          <w:sz w:val="22"/>
          <w:szCs w:val="22"/>
        </w:rPr>
      </w:pPr>
    </w:p>
    <w:p w14:paraId="33101BA0" w14:textId="77777777" w:rsidR="00A565DB" w:rsidRPr="00FC63A3" w:rsidRDefault="00A565DB" w:rsidP="00A565DB">
      <w:pPr>
        <w:pStyle w:val="CommentText"/>
        <w:jc w:val="both"/>
        <w:rPr>
          <w:rFonts w:ascii="Arial" w:hAnsi="Arial" w:cs="Arial"/>
          <w:spacing w:val="0"/>
          <w:sz w:val="22"/>
          <w:szCs w:val="22"/>
          <w:lang w:val="en-US"/>
        </w:rPr>
      </w:pPr>
      <w:r w:rsidRPr="00FC63A3">
        <w:rPr>
          <w:rFonts w:ascii="Arial" w:hAnsi="Arial" w:cs="Arial"/>
          <w:b/>
          <w:spacing w:val="0"/>
          <w:sz w:val="22"/>
          <w:szCs w:val="22"/>
          <w:lang w:val="en-US"/>
        </w:rPr>
        <w:t>Note:</w:t>
      </w:r>
      <w:r w:rsidRPr="00FC63A3">
        <w:rPr>
          <w:rFonts w:ascii="Arial" w:hAnsi="Arial" w:cs="Arial"/>
          <w:spacing w:val="0"/>
          <w:sz w:val="22"/>
          <w:szCs w:val="22"/>
          <w:lang w:val="en-US"/>
        </w:rPr>
        <w:t xml:space="preserve"> Applicants must PASS the Qualitative Selection Criteria set out above and satisfy the minimum specification for provision of services as outlined in this invitation document before proceeding to the next stage of evaluation.</w:t>
      </w:r>
    </w:p>
    <w:p w14:paraId="50F2E34B" w14:textId="77777777" w:rsidR="006C2841" w:rsidRDefault="006C2841" w:rsidP="00F4750D">
      <w:pPr>
        <w:ind w:left="-709"/>
        <w:rPr>
          <w:rFonts w:ascii="Arial" w:hAnsi="Arial" w:cs="Arial"/>
          <w:sz w:val="22"/>
          <w:szCs w:val="22"/>
        </w:rPr>
      </w:pPr>
    </w:p>
    <w:p w14:paraId="66029D05" w14:textId="77777777" w:rsidR="00994C85" w:rsidRDefault="00994C85" w:rsidP="00F4750D">
      <w:pPr>
        <w:ind w:left="-284"/>
        <w:rPr>
          <w:rFonts w:ascii="Arial" w:hAnsi="Arial" w:cs="Arial"/>
          <w:sz w:val="22"/>
          <w:szCs w:val="22"/>
        </w:rPr>
      </w:pPr>
    </w:p>
    <w:p w14:paraId="765D7FBD" w14:textId="77777777" w:rsidR="00FC63A3" w:rsidRPr="00FC63A3" w:rsidRDefault="00FC63A3" w:rsidP="00FC63A3">
      <w:pPr>
        <w:rPr>
          <w:rFonts w:ascii="Arial" w:hAnsi="Arial" w:cs="Arial"/>
          <w:sz w:val="22"/>
          <w:szCs w:val="22"/>
        </w:rPr>
      </w:pPr>
      <w:r w:rsidRPr="00FC63A3">
        <w:rPr>
          <w:rFonts w:ascii="Arial" w:hAnsi="Arial" w:cs="Arial"/>
          <w:sz w:val="22"/>
          <w:szCs w:val="22"/>
        </w:rPr>
        <w:t>Where further details are requested, please complete in the space provided or append and clearly cross reference within your submission. It is incumbent on tenderers to provide sufficient information to enable the submissions to be accurately assessed under each heading.</w:t>
      </w:r>
    </w:p>
    <w:p w14:paraId="752C561D" w14:textId="02E1D041" w:rsidR="000F6839" w:rsidRDefault="000F6839" w:rsidP="00F4750D">
      <w:pPr>
        <w:rPr>
          <w:rFonts w:ascii="Arial" w:hAnsi="Arial" w:cs="Arial"/>
          <w:kern w:val="36"/>
          <w:sz w:val="22"/>
          <w:szCs w:val="22"/>
          <w:lang w:val="en-IE"/>
        </w:rPr>
      </w:pPr>
    </w:p>
    <w:p w14:paraId="0099C7AE" w14:textId="350E0040" w:rsidR="00AB405C" w:rsidRPr="009D0B2F" w:rsidRDefault="00AB405C" w:rsidP="006E4827">
      <w:pPr>
        <w:pStyle w:val="Heading211pt"/>
        <w:numPr>
          <w:ilvl w:val="0"/>
          <w:numId w:val="1"/>
        </w:numPr>
        <w:tabs>
          <w:tab w:val="clear" w:pos="360"/>
          <w:tab w:val="num" w:pos="0"/>
        </w:tabs>
        <w:ind w:left="-284"/>
        <w:rPr>
          <w:rFonts w:cs="Arial"/>
          <w:szCs w:val="22"/>
        </w:rPr>
      </w:pPr>
      <w:r w:rsidRPr="009D0B2F">
        <w:rPr>
          <w:rFonts w:cs="Arial"/>
          <w:szCs w:val="22"/>
        </w:rPr>
        <w:t>STANDARD TENDERER INFORMATION</w:t>
      </w:r>
    </w:p>
    <w:p w14:paraId="268E02A1" w14:textId="1429B9C4" w:rsidR="00AB405C" w:rsidRPr="009D0B2F" w:rsidRDefault="00AF0E1D" w:rsidP="00AF0E1D">
      <w:pPr>
        <w:pStyle w:val="Heading2"/>
        <w:keepLines w:val="0"/>
        <w:tabs>
          <w:tab w:val="num" w:pos="720"/>
          <w:tab w:val="num" w:pos="860"/>
        </w:tabs>
        <w:spacing w:before="240" w:after="60"/>
        <w:ind w:left="284" w:hanging="710"/>
        <w:rPr>
          <w:rFonts w:ascii="Arial" w:hAnsi="Arial" w:cs="Arial"/>
          <w:b/>
          <w:color w:val="auto"/>
          <w:sz w:val="22"/>
          <w:szCs w:val="22"/>
        </w:rPr>
      </w:pPr>
      <w:r w:rsidRPr="009D0B2F">
        <w:rPr>
          <w:rFonts w:ascii="Arial" w:hAnsi="Arial" w:cs="Arial"/>
          <w:b/>
          <w:color w:val="auto"/>
          <w:sz w:val="22"/>
          <w:szCs w:val="22"/>
        </w:rPr>
        <w:t xml:space="preserve">1.1 </w:t>
      </w:r>
      <w:r w:rsidR="00AB405C" w:rsidRPr="009D0B2F">
        <w:rPr>
          <w:rFonts w:ascii="Arial" w:hAnsi="Arial" w:cs="Arial"/>
          <w:b/>
          <w:color w:val="auto"/>
          <w:sz w:val="22"/>
          <w:szCs w:val="22"/>
        </w:rPr>
        <w:t>Tenderer Details</w:t>
      </w:r>
    </w:p>
    <w:tbl>
      <w:tblPr>
        <w:tblW w:w="1024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1621"/>
        <w:gridCol w:w="306"/>
        <w:gridCol w:w="971"/>
        <w:gridCol w:w="1642"/>
        <w:gridCol w:w="426"/>
        <w:gridCol w:w="2461"/>
        <w:gridCol w:w="372"/>
        <w:gridCol w:w="369"/>
        <w:gridCol w:w="2076"/>
      </w:tblGrid>
      <w:tr w:rsidR="00AB405C" w:rsidRPr="009D0B2F" w14:paraId="0B76478B" w14:textId="77777777" w:rsidTr="00E204FB">
        <w:trPr>
          <w:tblCellSpacing w:w="20" w:type="dxa"/>
          <w:jc w:val="center"/>
        </w:trPr>
        <w:tc>
          <w:tcPr>
            <w:tcW w:w="10164" w:type="dxa"/>
            <w:gridSpan w:val="9"/>
            <w:shd w:val="clear" w:color="auto" w:fill="737373"/>
            <w:vAlign w:val="center"/>
          </w:tcPr>
          <w:p w14:paraId="3107989B" w14:textId="77777777" w:rsidR="00AB405C" w:rsidRPr="009D0B2F" w:rsidRDefault="00AB405C" w:rsidP="00E204FB">
            <w:pPr>
              <w:jc w:val="center"/>
              <w:rPr>
                <w:rFonts w:ascii="Arial" w:hAnsi="Arial" w:cs="Arial"/>
                <w:color w:val="FFFFFF"/>
                <w:sz w:val="22"/>
                <w:szCs w:val="22"/>
              </w:rPr>
            </w:pPr>
            <w:r w:rsidRPr="009D0B2F">
              <w:rPr>
                <w:rFonts w:ascii="Arial" w:hAnsi="Arial" w:cs="Arial"/>
                <w:b/>
                <w:color w:val="FFFFFF"/>
                <w:sz w:val="22"/>
                <w:szCs w:val="22"/>
              </w:rPr>
              <w:t>Company Details</w:t>
            </w:r>
          </w:p>
        </w:tc>
      </w:tr>
      <w:tr w:rsidR="00AB405C" w:rsidRPr="009D0B2F" w14:paraId="24A69698" w14:textId="77777777" w:rsidTr="00E204FB">
        <w:trPr>
          <w:tblCellSpacing w:w="20" w:type="dxa"/>
          <w:jc w:val="center"/>
        </w:trPr>
        <w:tc>
          <w:tcPr>
            <w:tcW w:w="2838" w:type="dxa"/>
            <w:gridSpan w:val="3"/>
            <w:vAlign w:val="center"/>
          </w:tcPr>
          <w:p w14:paraId="53A3576E" w14:textId="77777777" w:rsidR="00AB405C" w:rsidRPr="009D0B2F" w:rsidRDefault="00AB405C" w:rsidP="00E204FB">
            <w:pPr>
              <w:jc w:val="center"/>
              <w:rPr>
                <w:rFonts w:ascii="Arial" w:hAnsi="Arial" w:cs="Arial"/>
                <w:b/>
                <w:sz w:val="22"/>
                <w:szCs w:val="22"/>
              </w:rPr>
            </w:pPr>
            <w:r w:rsidRPr="009D0B2F">
              <w:rPr>
                <w:rFonts w:ascii="Arial" w:hAnsi="Arial" w:cs="Arial"/>
                <w:b/>
                <w:sz w:val="22"/>
                <w:szCs w:val="22"/>
              </w:rPr>
              <w:t>Name</w:t>
            </w:r>
          </w:p>
        </w:tc>
        <w:tc>
          <w:tcPr>
            <w:tcW w:w="4489" w:type="dxa"/>
            <w:gridSpan w:val="3"/>
            <w:vAlign w:val="center"/>
          </w:tcPr>
          <w:p w14:paraId="3C5DF46F" w14:textId="77777777" w:rsidR="00AB405C" w:rsidRPr="009D0B2F" w:rsidRDefault="00AB405C" w:rsidP="00E204FB">
            <w:pPr>
              <w:jc w:val="center"/>
              <w:rPr>
                <w:rFonts w:ascii="Arial" w:hAnsi="Arial" w:cs="Arial"/>
                <w:b/>
                <w:sz w:val="22"/>
                <w:szCs w:val="22"/>
              </w:rPr>
            </w:pPr>
            <w:r w:rsidRPr="009D0B2F">
              <w:rPr>
                <w:rFonts w:ascii="Arial" w:hAnsi="Arial" w:cs="Arial"/>
                <w:b/>
                <w:sz w:val="22"/>
                <w:szCs w:val="22"/>
              </w:rPr>
              <w:t>Address</w:t>
            </w:r>
          </w:p>
        </w:tc>
        <w:tc>
          <w:tcPr>
            <w:tcW w:w="2757" w:type="dxa"/>
            <w:gridSpan w:val="3"/>
            <w:vAlign w:val="center"/>
          </w:tcPr>
          <w:p w14:paraId="7B7723D5" w14:textId="77777777" w:rsidR="00AB405C" w:rsidRPr="009D0B2F" w:rsidRDefault="00AB405C" w:rsidP="00E204FB">
            <w:pPr>
              <w:jc w:val="center"/>
              <w:rPr>
                <w:rFonts w:ascii="Arial" w:hAnsi="Arial" w:cs="Arial"/>
                <w:b/>
                <w:sz w:val="22"/>
                <w:szCs w:val="22"/>
              </w:rPr>
            </w:pPr>
            <w:r w:rsidRPr="009D0B2F">
              <w:rPr>
                <w:rFonts w:ascii="Arial" w:hAnsi="Arial" w:cs="Arial"/>
                <w:b/>
                <w:sz w:val="22"/>
                <w:szCs w:val="22"/>
              </w:rPr>
              <w:t>Website Address</w:t>
            </w:r>
          </w:p>
        </w:tc>
      </w:tr>
      <w:tr w:rsidR="00AB405C" w:rsidRPr="009D0B2F" w14:paraId="4805CB28" w14:textId="77777777" w:rsidTr="00E204FB">
        <w:trPr>
          <w:tblCellSpacing w:w="20" w:type="dxa"/>
          <w:jc w:val="center"/>
        </w:trPr>
        <w:tc>
          <w:tcPr>
            <w:tcW w:w="2838" w:type="dxa"/>
            <w:gridSpan w:val="3"/>
            <w:tcBorders>
              <w:right w:val="nil"/>
            </w:tcBorders>
            <w:shd w:val="clear" w:color="auto" w:fill="F2F2F2"/>
            <w:vAlign w:val="center"/>
          </w:tcPr>
          <w:p w14:paraId="25EC1492" w14:textId="77777777" w:rsidR="00AB405C" w:rsidRPr="009D0B2F" w:rsidRDefault="00AB405C" w:rsidP="00E204FB">
            <w:pPr>
              <w:rPr>
                <w:rFonts w:ascii="Arial" w:hAnsi="Arial" w:cs="Arial"/>
                <w:sz w:val="22"/>
                <w:szCs w:val="22"/>
              </w:rPr>
            </w:pPr>
          </w:p>
        </w:tc>
        <w:tc>
          <w:tcPr>
            <w:tcW w:w="4489" w:type="dxa"/>
            <w:gridSpan w:val="3"/>
            <w:tcBorders>
              <w:left w:val="nil"/>
              <w:right w:val="nil"/>
            </w:tcBorders>
            <w:shd w:val="clear" w:color="auto" w:fill="F2F2F2"/>
            <w:vAlign w:val="center"/>
          </w:tcPr>
          <w:p w14:paraId="6CDDE639" w14:textId="77777777" w:rsidR="00AB405C" w:rsidRPr="009D0B2F" w:rsidRDefault="00AB405C" w:rsidP="00E204FB">
            <w:pPr>
              <w:rPr>
                <w:rFonts w:ascii="Arial" w:hAnsi="Arial" w:cs="Arial"/>
                <w:sz w:val="22"/>
                <w:szCs w:val="22"/>
              </w:rPr>
            </w:pPr>
          </w:p>
          <w:p w14:paraId="17D619F6" w14:textId="77777777" w:rsidR="00AB405C" w:rsidRPr="009D0B2F" w:rsidRDefault="00AB405C" w:rsidP="00E204FB">
            <w:pPr>
              <w:rPr>
                <w:rFonts w:ascii="Arial" w:hAnsi="Arial" w:cs="Arial"/>
                <w:sz w:val="22"/>
                <w:szCs w:val="22"/>
              </w:rPr>
            </w:pPr>
          </w:p>
        </w:tc>
        <w:tc>
          <w:tcPr>
            <w:tcW w:w="2757" w:type="dxa"/>
            <w:gridSpan w:val="3"/>
            <w:tcBorders>
              <w:left w:val="nil"/>
            </w:tcBorders>
            <w:shd w:val="clear" w:color="auto" w:fill="F2F2F2"/>
            <w:vAlign w:val="center"/>
          </w:tcPr>
          <w:p w14:paraId="0BAEB296" w14:textId="77777777" w:rsidR="00AB405C" w:rsidRPr="009D0B2F" w:rsidRDefault="00AB405C" w:rsidP="00E204FB">
            <w:pPr>
              <w:rPr>
                <w:rFonts w:ascii="Arial" w:hAnsi="Arial" w:cs="Arial"/>
                <w:sz w:val="22"/>
                <w:szCs w:val="22"/>
              </w:rPr>
            </w:pPr>
          </w:p>
        </w:tc>
      </w:tr>
      <w:tr w:rsidR="00AB405C" w:rsidRPr="009D0B2F" w14:paraId="3C72A0C5" w14:textId="77777777" w:rsidTr="00E204FB">
        <w:trPr>
          <w:tblCellSpacing w:w="20" w:type="dxa"/>
          <w:jc w:val="center"/>
        </w:trPr>
        <w:tc>
          <w:tcPr>
            <w:tcW w:w="4906" w:type="dxa"/>
            <w:gridSpan w:val="5"/>
            <w:vAlign w:val="center"/>
          </w:tcPr>
          <w:p w14:paraId="214F8CE2" w14:textId="77777777" w:rsidR="00AB405C" w:rsidRPr="009D0B2F" w:rsidRDefault="00AB405C" w:rsidP="00E204FB">
            <w:pPr>
              <w:rPr>
                <w:rFonts w:ascii="Arial" w:hAnsi="Arial" w:cs="Arial"/>
                <w:b/>
                <w:sz w:val="22"/>
                <w:szCs w:val="22"/>
              </w:rPr>
            </w:pPr>
            <w:r w:rsidRPr="009D0B2F">
              <w:rPr>
                <w:rFonts w:ascii="Arial" w:hAnsi="Arial" w:cs="Arial"/>
                <w:b/>
                <w:sz w:val="22"/>
                <w:szCs w:val="22"/>
              </w:rPr>
              <w:t>How long has the Tenderer traded under this name?</w:t>
            </w:r>
          </w:p>
        </w:tc>
        <w:tc>
          <w:tcPr>
            <w:tcW w:w="5218" w:type="dxa"/>
            <w:gridSpan w:val="4"/>
            <w:shd w:val="clear" w:color="auto" w:fill="F2F2F2"/>
          </w:tcPr>
          <w:p w14:paraId="03DC7B4B" w14:textId="77777777" w:rsidR="00AB405C" w:rsidRPr="009D0B2F" w:rsidRDefault="00AB405C" w:rsidP="00E204FB">
            <w:pPr>
              <w:rPr>
                <w:rFonts w:ascii="Arial" w:hAnsi="Arial" w:cs="Arial"/>
                <w:sz w:val="22"/>
                <w:szCs w:val="22"/>
              </w:rPr>
            </w:pPr>
          </w:p>
        </w:tc>
      </w:tr>
      <w:tr w:rsidR="00AB405C" w:rsidRPr="009D0B2F" w14:paraId="3BA05499" w14:textId="77777777" w:rsidTr="00E204FB">
        <w:trPr>
          <w:trHeight w:val="233"/>
          <w:tblCellSpacing w:w="20" w:type="dxa"/>
          <w:jc w:val="center"/>
        </w:trPr>
        <w:tc>
          <w:tcPr>
            <w:tcW w:w="10164" w:type="dxa"/>
            <w:gridSpan w:val="9"/>
            <w:shd w:val="clear" w:color="auto" w:fill="737373"/>
            <w:vAlign w:val="center"/>
          </w:tcPr>
          <w:p w14:paraId="148E8C12" w14:textId="77777777" w:rsidR="00AB405C" w:rsidRPr="009D0B2F" w:rsidRDefault="00AB405C" w:rsidP="00E204FB">
            <w:pPr>
              <w:jc w:val="center"/>
              <w:rPr>
                <w:rFonts w:ascii="Arial" w:hAnsi="Arial" w:cs="Arial"/>
                <w:color w:val="FFFFFF"/>
                <w:sz w:val="22"/>
                <w:szCs w:val="22"/>
              </w:rPr>
            </w:pPr>
            <w:r w:rsidRPr="009D0B2F">
              <w:rPr>
                <w:rFonts w:ascii="Arial" w:hAnsi="Arial" w:cs="Arial"/>
                <w:b/>
                <w:color w:val="FFFFFF"/>
                <w:sz w:val="22"/>
                <w:szCs w:val="22"/>
              </w:rPr>
              <w:t>Tender Submission Contact</w:t>
            </w:r>
          </w:p>
        </w:tc>
      </w:tr>
      <w:tr w:rsidR="00AB405C" w:rsidRPr="009D0B2F" w14:paraId="570A7379" w14:textId="77777777" w:rsidTr="00E204FB">
        <w:trPr>
          <w:trHeight w:val="233"/>
          <w:tblCellSpacing w:w="20" w:type="dxa"/>
          <w:jc w:val="center"/>
        </w:trPr>
        <w:tc>
          <w:tcPr>
            <w:tcW w:w="2838" w:type="dxa"/>
            <w:gridSpan w:val="3"/>
            <w:vAlign w:val="center"/>
          </w:tcPr>
          <w:p w14:paraId="10DA450E" w14:textId="77777777" w:rsidR="00AB405C" w:rsidRPr="009D0B2F" w:rsidRDefault="00AB405C" w:rsidP="00E204FB">
            <w:pPr>
              <w:jc w:val="center"/>
              <w:rPr>
                <w:rFonts w:ascii="Arial" w:hAnsi="Arial" w:cs="Arial"/>
                <w:b/>
                <w:sz w:val="22"/>
                <w:szCs w:val="22"/>
              </w:rPr>
            </w:pPr>
            <w:r w:rsidRPr="009D0B2F">
              <w:rPr>
                <w:rFonts w:ascii="Arial" w:hAnsi="Arial" w:cs="Arial"/>
                <w:b/>
                <w:sz w:val="22"/>
                <w:szCs w:val="22"/>
              </w:rPr>
              <w:t>Name</w:t>
            </w:r>
          </w:p>
        </w:tc>
        <w:tc>
          <w:tcPr>
            <w:tcW w:w="4489" w:type="dxa"/>
            <w:gridSpan w:val="3"/>
            <w:vAlign w:val="center"/>
          </w:tcPr>
          <w:p w14:paraId="2097EAE7" w14:textId="77777777" w:rsidR="00AB405C" w:rsidRPr="009D0B2F" w:rsidRDefault="00AB405C" w:rsidP="00E204FB">
            <w:pPr>
              <w:jc w:val="center"/>
              <w:rPr>
                <w:rFonts w:ascii="Arial" w:hAnsi="Arial" w:cs="Arial"/>
                <w:b/>
                <w:sz w:val="22"/>
                <w:szCs w:val="22"/>
              </w:rPr>
            </w:pPr>
            <w:r w:rsidRPr="009D0B2F">
              <w:rPr>
                <w:rFonts w:ascii="Arial" w:hAnsi="Arial" w:cs="Arial"/>
                <w:b/>
                <w:sz w:val="22"/>
                <w:szCs w:val="22"/>
              </w:rPr>
              <w:t>Telephone</w:t>
            </w:r>
          </w:p>
        </w:tc>
        <w:tc>
          <w:tcPr>
            <w:tcW w:w="2757" w:type="dxa"/>
            <w:gridSpan w:val="3"/>
            <w:vAlign w:val="center"/>
          </w:tcPr>
          <w:p w14:paraId="7F1B57F6" w14:textId="77777777" w:rsidR="00AB405C" w:rsidRPr="009D0B2F" w:rsidRDefault="00AB405C" w:rsidP="00E204FB">
            <w:pPr>
              <w:jc w:val="center"/>
              <w:rPr>
                <w:rFonts w:ascii="Arial" w:hAnsi="Arial" w:cs="Arial"/>
                <w:b/>
                <w:sz w:val="22"/>
                <w:szCs w:val="22"/>
              </w:rPr>
            </w:pPr>
            <w:r w:rsidRPr="009D0B2F">
              <w:rPr>
                <w:rFonts w:ascii="Arial" w:hAnsi="Arial" w:cs="Arial"/>
                <w:b/>
                <w:sz w:val="22"/>
                <w:szCs w:val="22"/>
              </w:rPr>
              <w:t>Email</w:t>
            </w:r>
          </w:p>
        </w:tc>
      </w:tr>
      <w:tr w:rsidR="00AB405C" w:rsidRPr="009D0B2F" w14:paraId="32369715" w14:textId="77777777" w:rsidTr="00E204FB">
        <w:trPr>
          <w:trHeight w:val="233"/>
          <w:tblCellSpacing w:w="20" w:type="dxa"/>
          <w:jc w:val="center"/>
        </w:trPr>
        <w:tc>
          <w:tcPr>
            <w:tcW w:w="2838" w:type="dxa"/>
            <w:gridSpan w:val="3"/>
            <w:shd w:val="clear" w:color="auto" w:fill="F2F2F2"/>
            <w:vAlign w:val="center"/>
          </w:tcPr>
          <w:p w14:paraId="46FCD394" w14:textId="77777777" w:rsidR="00AB405C" w:rsidRPr="009D0B2F" w:rsidRDefault="00AB405C" w:rsidP="00E204FB">
            <w:pPr>
              <w:rPr>
                <w:rFonts w:ascii="Arial" w:hAnsi="Arial" w:cs="Arial"/>
                <w:sz w:val="22"/>
                <w:szCs w:val="22"/>
              </w:rPr>
            </w:pPr>
          </w:p>
        </w:tc>
        <w:tc>
          <w:tcPr>
            <w:tcW w:w="4489" w:type="dxa"/>
            <w:gridSpan w:val="3"/>
            <w:shd w:val="clear" w:color="auto" w:fill="F2F2F2"/>
            <w:vAlign w:val="center"/>
          </w:tcPr>
          <w:p w14:paraId="6C4DC0CF" w14:textId="77777777" w:rsidR="00AB405C" w:rsidRPr="009D0B2F" w:rsidRDefault="00AB405C" w:rsidP="00E204FB">
            <w:pPr>
              <w:rPr>
                <w:rFonts w:ascii="Arial" w:hAnsi="Arial" w:cs="Arial"/>
                <w:sz w:val="22"/>
                <w:szCs w:val="22"/>
              </w:rPr>
            </w:pPr>
          </w:p>
        </w:tc>
        <w:tc>
          <w:tcPr>
            <w:tcW w:w="2757" w:type="dxa"/>
            <w:gridSpan w:val="3"/>
            <w:shd w:val="clear" w:color="auto" w:fill="F2F2F2"/>
            <w:vAlign w:val="center"/>
          </w:tcPr>
          <w:p w14:paraId="7DEAC28D" w14:textId="77777777" w:rsidR="00AB405C" w:rsidRPr="009D0B2F" w:rsidRDefault="00AB405C" w:rsidP="00E204FB">
            <w:pPr>
              <w:rPr>
                <w:rFonts w:ascii="Arial" w:hAnsi="Arial" w:cs="Arial"/>
                <w:sz w:val="22"/>
                <w:szCs w:val="22"/>
              </w:rPr>
            </w:pPr>
          </w:p>
        </w:tc>
      </w:tr>
      <w:tr w:rsidR="00AB405C" w:rsidRPr="009D0B2F" w14:paraId="607EAADC" w14:textId="77777777" w:rsidTr="00E204FB">
        <w:trPr>
          <w:tblCellSpacing w:w="20" w:type="dxa"/>
          <w:jc w:val="center"/>
        </w:trPr>
        <w:tc>
          <w:tcPr>
            <w:tcW w:w="4906" w:type="dxa"/>
            <w:gridSpan w:val="5"/>
            <w:vAlign w:val="center"/>
          </w:tcPr>
          <w:p w14:paraId="734EBDD8" w14:textId="77777777" w:rsidR="00AB405C" w:rsidRPr="009D0B2F" w:rsidRDefault="00AB405C" w:rsidP="00E204FB">
            <w:pPr>
              <w:rPr>
                <w:rFonts w:ascii="Arial" w:hAnsi="Arial" w:cs="Arial"/>
                <w:b/>
                <w:sz w:val="22"/>
                <w:szCs w:val="22"/>
              </w:rPr>
            </w:pPr>
            <w:r w:rsidRPr="009D0B2F">
              <w:rPr>
                <w:rFonts w:ascii="Arial" w:hAnsi="Arial" w:cs="Arial"/>
                <w:b/>
                <w:sz w:val="22"/>
                <w:szCs w:val="22"/>
              </w:rPr>
              <w:t xml:space="preserve">VAT Number </w:t>
            </w:r>
          </w:p>
        </w:tc>
        <w:tc>
          <w:tcPr>
            <w:tcW w:w="5218" w:type="dxa"/>
            <w:gridSpan w:val="4"/>
            <w:shd w:val="clear" w:color="auto" w:fill="F2F2F2"/>
          </w:tcPr>
          <w:p w14:paraId="2ED5F0AB" w14:textId="77777777" w:rsidR="00AB405C" w:rsidRPr="009D0B2F" w:rsidRDefault="00AB405C" w:rsidP="00E204FB">
            <w:pPr>
              <w:rPr>
                <w:rFonts w:ascii="Arial" w:hAnsi="Arial" w:cs="Arial"/>
                <w:sz w:val="22"/>
                <w:szCs w:val="22"/>
              </w:rPr>
            </w:pPr>
          </w:p>
        </w:tc>
      </w:tr>
      <w:tr w:rsidR="00AB405C" w:rsidRPr="009D0B2F" w14:paraId="72C47FE9" w14:textId="77777777" w:rsidTr="00E204FB">
        <w:trPr>
          <w:tblCellSpacing w:w="20" w:type="dxa"/>
          <w:jc w:val="center"/>
        </w:trPr>
        <w:tc>
          <w:tcPr>
            <w:tcW w:w="4906" w:type="dxa"/>
            <w:gridSpan w:val="5"/>
            <w:vAlign w:val="center"/>
          </w:tcPr>
          <w:p w14:paraId="766D927C" w14:textId="77777777" w:rsidR="00AB405C" w:rsidRPr="009D0B2F" w:rsidRDefault="00AB405C" w:rsidP="00E204FB">
            <w:pPr>
              <w:rPr>
                <w:rFonts w:ascii="Arial" w:hAnsi="Arial" w:cs="Arial"/>
                <w:b/>
                <w:sz w:val="22"/>
                <w:szCs w:val="22"/>
              </w:rPr>
            </w:pPr>
            <w:r w:rsidRPr="009D0B2F">
              <w:rPr>
                <w:rFonts w:ascii="Arial" w:hAnsi="Arial" w:cs="Arial"/>
                <w:b/>
                <w:sz w:val="22"/>
                <w:szCs w:val="22"/>
              </w:rPr>
              <w:t>Withholding Tax Number</w:t>
            </w:r>
          </w:p>
        </w:tc>
        <w:tc>
          <w:tcPr>
            <w:tcW w:w="5218" w:type="dxa"/>
            <w:gridSpan w:val="4"/>
            <w:shd w:val="clear" w:color="auto" w:fill="F2F2F2"/>
          </w:tcPr>
          <w:p w14:paraId="649993B5" w14:textId="77777777" w:rsidR="00AB405C" w:rsidRPr="009D0B2F" w:rsidRDefault="00AB405C" w:rsidP="00E204FB">
            <w:pPr>
              <w:rPr>
                <w:rFonts w:ascii="Arial" w:hAnsi="Arial" w:cs="Arial"/>
                <w:sz w:val="22"/>
                <w:szCs w:val="22"/>
              </w:rPr>
            </w:pPr>
          </w:p>
        </w:tc>
      </w:tr>
      <w:tr w:rsidR="00AB405C" w:rsidRPr="009D0B2F" w14:paraId="4726DAE7" w14:textId="77777777" w:rsidTr="00E204FB">
        <w:trPr>
          <w:tblCellSpacing w:w="20" w:type="dxa"/>
          <w:jc w:val="center"/>
        </w:trPr>
        <w:tc>
          <w:tcPr>
            <w:tcW w:w="2838" w:type="dxa"/>
            <w:gridSpan w:val="3"/>
            <w:vAlign w:val="center"/>
          </w:tcPr>
          <w:p w14:paraId="776C02D4" w14:textId="77777777" w:rsidR="00AB405C" w:rsidRPr="009D0B2F" w:rsidRDefault="00AB405C" w:rsidP="00E204FB">
            <w:pPr>
              <w:rPr>
                <w:rFonts w:ascii="Arial" w:hAnsi="Arial" w:cs="Arial"/>
                <w:sz w:val="22"/>
                <w:szCs w:val="22"/>
              </w:rPr>
            </w:pPr>
            <w:r w:rsidRPr="009D0B2F">
              <w:rPr>
                <w:rFonts w:ascii="Arial" w:hAnsi="Arial" w:cs="Arial"/>
                <w:b/>
                <w:sz w:val="22"/>
                <w:szCs w:val="22"/>
              </w:rPr>
              <w:t>Company Registration No.</w:t>
            </w:r>
          </w:p>
        </w:tc>
        <w:tc>
          <w:tcPr>
            <w:tcW w:w="4489" w:type="dxa"/>
            <w:gridSpan w:val="3"/>
            <w:vAlign w:val="center"/>
          </w:tcPr>
          <w:p w14:paraId="05B58285" w14:textId="77777777" w:rsidR="00AB405C" w:rsidRPr="009D0B2F" w:rsidRDefault="00AB405C" w:rsidP="00E204FB">
            <w:pPr>
              <w:jc w:val="center"/>
              <w:rPr>
                <w:rFonts w:ascii="Arial" w:hAnsi="Arial" w:cs="Arial"/>
                <w:sz w:val="22"/>
                <w:szCs w:val="22"/>
              </w:rPr>
            </w:pPr>
            <w:r w:rsidRPr="009D0B2F">
              <w:rPr>
                <w:rFonts w:ascii="Arial" w:hAnsi="Arial" w:cs="Arial"/>
                <w:b/>
                <w:sz w:val="22"/>
                <w:szCs w:val="22"/>
              </w:rPr>
              <w:t>Date of Registration</w:t>
            </w:r>
          </w:p>
        </w:tc>
        <w:tc>
          <w:tcPr>
            <w:tcW w:w="2757" w:type="dxa"/>
            <w:gridSpan w:val="3"/>
            <w:vAlign w:val="center"/>
          </w:tcPr>
          <w:p w14:paraId="1F5CD367" w14:textId="77777777" w:rsidR="00AB405C" w:rsidRPr="009D0B2F" w:rsidRDefault="00AB405C" w:rsidP="00E204FB">
            <w:pPr>
              <w:jc w:val="center"/>
              <w:rPr>
                <w:rFonts w:ascii="Arial" w:hAnsi="Arial" w:cs="Arial"/>
                <w:sz w:val="22"/>
                <w:szCs w:val="22"/>
              </w:rPr>
            </w:pPr>
            <w:r w:rsidRPr="009D0B2F">
              <w:rPr>
                <w:rFonts w:ascii="Arial" w:hAnsi="Arial" w:cs="Arial"/>
                <w:b/>
                <w:sz w:val="22"/>
                <w:szCs w:val="22"/>
              </w:rPr>
              <w:t>Country of Registration</w:t>
            </w:r>
          </w:p>
        </w:tc>
      </w:tr>
      <w:tr w:rsidR="00AB405C" w:rsidRPr="009D0B2F" w14:paraId="59F93E6A" w14:textId="77777777" w:rsidTr="00E204FB">
        <w:trPr>
          <w:tblCellSpacing w:w="20" w:type="dxa"/>
          <w:jc w:val="center"/>
        </w:trPr>
        <w:tc>
          <w:tcPr>
            <w:tcW w:w="2838" w:type="dxa"/>
            <w:gridSpan w:val="3"/>
            <w:shd w:val="clear" w:color="auto" w:fill="F2F2F2"/>
            <w:vAlign w:val="center"/>
          </w:tcPr>
          <w:p w14:paraId="38A8AA82" w14:textId="77777777" w:rsidR="00AB405C" w:rsidRPr="009D0B2F" w:rsidRDefault="00AB405C" w:rsidP="00E204FB">
            <w:pPr>
              <w:rPr>
                <w:rFonts w:ascii="Arial" w:hAnsi="Arial" w:cs="Arial"/>
                <w:sz w:val="22"/>
                <w:szCs w:val="22"/>
              </w:rPr>
            </w:pPr>
          </w:p>
        </w:tc>
        <w:tc>
          <w:tcPr>
            <w:tcW w:w="4489" w:type="dxa"/>
            <w:gridSpan w:val="3"/>
            <w:shd w:val="clear" w:color="auto" w:fill="F2F2F2"/>
            <w:vAlign w:val="center"/>
          </w:tcPr>
          <w:p w14:paraId="39A207DB" w14:textId="77777777" w:rsidR="00AB405C" w:rsidRPr="009D0B2F" w:rsidRDefault="00AB405C" w:rsidP="00E204FB">
            <w:pPr>
              <w:rPr>
                <w:rFonts w:ascii="Arial" w:hAnsi="Arial" w:cs="Arial"/>
                <w:sz w:val="22"/>
                <w:szCs w:val="22"/>
              </w:rPr>
            </w:pPr>
          </w:p>
        </w:tc>
        <w:tc>
          <w:tcPr>
            <w:tcW w:w="2757" w:type="dxa"/>
            <w:gridSpan w:val="3"/>
            <w:shd w:val="clear" w:color="auto" w:fill="F2F2F2"/>
            <w:vAlign w:val="center"/>
          </w:tcPr>
          <w:p w14:paraId="1814331B" w14:textId="77777777" w:rsidR="00AB405C" w:rsidRPr="009D0B2F" w:rsidRDefault="00AB405C" w:rsidP="00E204FB">
            <w:pPr>
              <w:rPr>
                <w:rFonts w:ascii="Arial" w:hAnsi="Arial" w:cs="Arial"/>
                <w:sz w:val="22"/>
                <w:szCs w:val="22"/>
              </w:rPr>
            </w:pPr>
          </w:p>
        </w:tc>
      </w:tr>
      <w:tr w:rsidR="00AB405C" w:rsidRPr="009D0B2F" w14:paraId="56D2BDBC" w14:textId="77777777" w:rsidTr="00E204FB">
        <w:trPr>
          <w:tblCellSpacing w:w="20" w:type="dxa"/>
          <w:jc w:val="center"/>
        </w:trPr>
        <w:tc>
          <w:tcPr>
            <w:tcW w:w="4906" w:type="dxa"/>
            <w:gridSpan w:val="5"/>
            <w:vAlign w:val="center"/>
          </w:tcPr>
          <w:p w14:paraId="49DC5DC5" w14:textId="77777777" w:rsidR="00AB405C" w:rsidRPr="009D0B2F" w:rsidRDefault="00AB405C" w:rsidP="00E204FB">
            <w:pPr>
              <w:rPr>
                <w:rFonts w:ascii="Arial" w:hAnsi="Arial" w:cs="Arial"/>
                <w:b/>
                <w:sz w:val="22"/>
                <w:szCs w:val="22"/>
              </w:rPr>
            </w:pPr>
            <w:r w:rsidRPr="009D0B2F">
              <w:rPr>
                <w:rFonts w:ascii="Arial" w:hAnsi="Arial" w:cs="Arial"/>
                <w:b/>
                <w:sz w:val="22"/>
                <w:szCs w:val="22"/>
              </w:rPr>
              <w:t>Parent Company</w:t>
            </w:r>
          </w:p>
        </w:tc>
        <w:tc>
          <w:tcPr>
            <w:tcW w:w="5218" w:type="dxa"/>
            <w:gridSpan w:val="4"/>
            <w:shd w:val="clear" w:color="auto" w:fill="F2F2F2"/>
          </w:tcPr>
          <w:p w14:paraId="260632AC" w14:textId="77777777" w:rsidR="00AB405C" w:rsidRPr="009D0B2F" w:rsidRDefault="00AB405C" w:rsidP="00E204FB">
            <w:pPr>
              <w:rPr>
                <w:rFonts w:ascii="Arial" w:hAnsi="Arial" w:cs="Arial"/>
                <w:sz w:val="22"/>
                <w:szCs w:val="22"/>
              </w:rPr>
            </w:pPr>
          </w:p>
        </w:tc>
      </w:tr>
      <w:tr w:rsidR="00AB405C" w:rsidRPr="009D0B2F" w14:paraId="32B0653C" w14:textId="77777777" w:rsidTr="00E204FB">
        <w:trPr>
          <w:tblCellSpacing w:w="20" w:type="dxa"/>
          <w:jc w:val="center"/>
        </w:trPr>
        <w:tc>
          <w:tcPr>
            <w:tcW w:w="4906" w:type="dxa"/>
            <w:gridSpan w:val="5"/>
            <w:vAlign w:val="center"/>
          </w:tcPr>
          <w:p w14:paraId="6DC5B98C" w14:textId="77777777" w:rsidR="00AB405C" w:rsidRPr="009D0B2F" w:rsidRDefault="00AB405C" w:rsidP="00E204FB">
            <w:pPr>
              <w:rPr>
                <w:rFonts w:ascii="Arial" w:hAnsi="Arial" w:cs="Arial"/>
                <w:b/>
                <w:bCs/>
                <w:sz w:val="22"/>
                <w:szCs w:val="22"/>
              </w:rPr>
            </w:pPr>
            <w:r w:rsidRPr="009D0B2F">
              <w:rPr>
                <w:rFonts w:ascii="Arial" w:hAnsi="Arial" w:cs="Arial"/>
                <w:b/>
                <w:bCs/>
                <w:sz w:val="22"/>
                <w:szCs w:val="22"/>
              </w:rPr>
              <w:t>Other Subsidiary Companies</w:t>
            </w:r>
          </w:p>
        </w:tc>
        <w:tc>
          <w:tcPr>
            <w:tcW w:w="5218" w:type="dxa"/>
            <w:gridSpan w:val="4"/>
            <w:shd w:val="clear" w:color="auto" w:fill="F2F2F2"/>
          </w:tcPr>
          <w:p w14:paraId="556C3169" w14:textId="77777777" w:rsidR="00AB405C" w:rsidRPr="009D0B2F" w:rsidRDefault="00AB405C" w:rsidP="00E204FB">
            <w:pPr>
              <w:rPr>
                <w:rFonts w:ascii="Arial" w:hAnsi="Arial" w:cs="Arial"/>
                <w:sz w:val="22"/>
                <w:szCs w:val="22"/>
              </w:rPr>
            </w:pPr>
          </w:p>
        </w:tc>
      </w:tr>
      <w:tr w:rsidR="00AB405C" w:rsidRPr="009D0B2F" w14:paraId="0DAAB975" w14:textId="77777777" w:rsidTr="00E204FB">
        <w:trPr>
          <w:tblCellSpacing w:w="20" w:type="dxa"/>
          <w:jc w:val="center"/>
        </w:trPr>
        <w:tc>
          <w:tcPr>
            <w:tcW w:w="10164" w:type="dxa"/>
            <w:gridSpan w:val="9"/>
            <w:shd w:val="clear" w:color="auto" w:fill="737373"/>
            <w:vAlign w:val="center"/>
          </w:tcPr>
          <w:p w14:paraId="34286B57" w14:textId="77777777" w:rsidR="00AB405C" w:rsidRPr="009D0B2F" w:rsidRDefault="00AB405C" w:rsidP="00E204FB">
            <w:pPr>
              <w:jc w:val="center"/>
              <w:rPr>
                <w:rFonts w:ascii="Arial" w:hAnsi="Arial" w:cs="Arial"/>
                <w:b/>
                <w:color w:val="FFFFFF"/>
                <w:sz w:val="22"/>
                <w:szCs w:val="22"/>
              </w:rPr>
            </w:pPr>
            <w:r w:rsidRPr="009D0B2F">
              <w:rPr>
                <w:rFonts w:ascii="Arial" w:hAnsi="Arial" w:cs="Arial"/>
                <w:b/>
                <w:color w:val="FFFFFF"/>
                <w:sz w:val="22"/>
                <w:szCs w:val="22"/>
              </w:rPr>
              <w:t>Company Status</w:t>
            </w:r>
          </w:p>
        </w:tc>
      </w:tr>
      <w:tr w:rsidR="00AB405C" w:rsidRPr="009D0B2F" w14:paraId="16958662" w14:textId="77777777" w:rsidTr="00E204FB">
        <w:trPr>
          <w:tblCellSpacing w:w="20" w:type="dxa"/>
          <w:jc w:val="center"/>
        </w:trPr>
        <w:tc>
          <w:tcPr>
            <w:tcW w:w="1561" w:type="dxa"/>
            <w:vAlign w:val="center"/>
          </w:tcPr>
          <w:p w14:paraId="6999709A" w14:textId="77777777" w:rsidR="00AB405C" w:rsidRPr="009D0B2F" w:rsidRDefault="00AB405C" w:rsidP="00E204FB">
            <w:pPr>
              <w:rPr>
                <w:rFonts w:ascii="Arial" w:hAnsi="Arial" w:cs="Arial"/>
                <w:b/>
                <w:sz w:val="22"/>
                <w:szCs w:val="22"/>
              </w:rPr>
            </w:pPr>
            <w:r w:rsidRPr="009D0B2F">
              <w:rPr>
                <w:rFonts w:ascii="Arial" w:hAnsi="Arial" w:cs="Arial"/>
                <w:b/>
                <w:sz w:val="22"/>
                <w:szCs w:val="22"/>
              </w:rPr>
              <w:t>Sole Trader</w:t>
            </w:r>
          </w:p>
        </w:tc>
        <w:tc>
          <w:tcPr>
            <w:tcW w:w="266" w:type="dxa"/>
            <w:shd w:val="clear" w:color="auto" w:fill="F2F2F2"/>
            <w:vAlign w:val="center"/>
          </w:tcPr>
          <w:p w14:paraId="3E81BF81" w14:textId="77777777" w:rsidR="00AB405C" w:rsidRPr="009D0B2F" w:rsidRDefault="00AB405C" w:rsidP="00E204FB">
            <w:pPr>
              <w:rPr>
                <w:rFonts w:ascii="Arial" w:hAnsi="Arial" w:cs="Arial"/>
                <w:b/>
                <w:sz w:val="22"/>
                <w:szCs w:val="22"/>
              </w:rPr>
            </w:pPr>
          </w:p>
        </w:tc>
        <w:tc>
          <w:tcPr>
            <w:tcW w:w="2573" w:type="dxa"/>
            <w:gridSpan w:val="2"/>
            <w:vAlign w:val="center"/>
          </w:tcPr>
          <w:p w14:paraId="129C7F7F" w14:textId="77777777" w:rsidR="00AB405C" w:rsidRPr="009D0B2F" w:rsidRDefault="00AB405C" w:rsidP="00E204FB">
            <w:pPr>
              <w:rPr>
                <w:rFonts w:ascii="Arial" w:hAnsi="Arial" w:cs="Arial"/>
                <w:b/>
                <w:sz w:val="22"/>
                <w:szCs w:val="22"/>
              </w:rPr>
            </w:pPr>
            <w:r w:rsidRPr="009D0B2F">
              <w:rPr>
                <w:rFonts w:ascii="Arial" w:hAnsi="Arial" w:cs="Arial"/>
                <w:b/>
                <w:sz w:val="22"/>
                <w:szCs w:val="22"/>
              </w:rPr>
              <w:t>Partnership</w:t>
            </w:r>
          </w:p>
        </w:tc>
        <w:tc>
          <w:tcPr>
            <w:tcW w:w="386" w:type="dxa"/>
            <w:shd w:val="clear" w:color="auto" w:fill="F2F2F2"/>
            <w:vAlign w:val="center"/>
          </w:tcPr>
          <w:p w14:paraId="18D3F77E" w14:textId="77777777" w:rsidR="00AB405C" w:rsidRPr="009D0B2F" w:rsidRDefault="00AB405C" w:rsidP="00E204FB">
            <w:pPr>
              <w:rPr>
                <w:rFonts w:ascii="Arial" w:hAnsi="Arial" w:cs="Arial"/>
                <w:b/>
                <w:sz w:val="22"/>
                <w:szCs w:val="22"/>
              </w:rPr>
            </w:pPr>
          </w:p>
        </w:tc>
        <w:tc>
          <w:tcPr>
            <w:tcW w:w="2793" w:type="dxa"/>
            <w:gridSpan w:val="2"/>
          </w:tcPr>
          <w:p w14:paraId="16CA53C6" w14:textId="77777777" w:rsidR="00AB405C" w:rsidRPr="009D0B2F" w:rsidRDefault="00AB405C" w:rsidP="00E204FB">
            <w:pPr>
              <w:rPr>
                <w:rFonts w:ascii="Arial" w:hAnsi="Arial" w:cs="Arial"/>
                <w:sz w:val="22"/>
                <w:szCs w:val="22"/>
              </w:rPr>
            </w:pPr>
            <w:r w:rsidRPr="009D0B2F">
              <w:rPr>
                <w:rFonts w:ascii="Arial" w:hAnsi="Arial" w:cs="Arial"/>
                <w:b/>
                <w:bCs/>
                <w:sz w:val="22"/>
                <w:szCs w:val="22"/>
              </w:rPr>
              <w:t>Consortium</w:t>
            </w:r>
          </w:p>
        </w:tc>
        <w:tc>
          <w:tcPr>
            <w:tcW w:w="329" w:type="dxa"/>
            <w:shd w:val="clear" w:color="auto" w:fill="F2F2F2"/>
          </w:tcPr>
          <w:p w14:paraId="6AFC92D7" w14:textId="77777777" w:rsidR="00AB405C" w:rsidRPr="009D0B2F" w:rsidRDefault="00AB405C" w:rsidP="00E204FB">
            <w:pPr>
              <w:rPr>
                <w:rFonts w:ascii="Arial" w:hAnsi="Arial" w:cs="Arial"/>
                <w:sz w:val="22"/>
                <w:szCs w:val="22"/>
              </w:rPr>
            </w:pPr>
          </w:p>
        </w:tc>
        <w:tc>
          <w:tcPr>
            <w:tcW w:w="2016" w:type="dxa"/>
          </w:tcPr>
          <w:p w14:paraId="769A3FFB" w14:textId="77777777" w:rsidR="00AB405C" w:rsidRPr="009D0B2F" w:rsidRDefault="00AB405C" w:rsidP="00E204FB">
            <w:pPr>
              <w:rPr>
                <w:rFonts w:ascii="Arial" w:hAnsi="Arial" w:cs="Arial"/>
                <w:sz w:val="22"/>
                <w:szCs w:val="22"/>
              </w:rPr>
            </w:pPr>
            <w:r w:rsidRPr="009D0B2F">
              <w:rPr>
                <w:rFonts w:ascii="Arial" w:hAnsi="Arial" w:cs="Arial"/>
                <w:b/>
                <w:bCs/>
                <w:sz w:val="22"/>
                <w:szCs w:val="22"/>
              </w:rPr>
              <w:t>If other, specify:</w:t>
            </w:r>
          </w:p>
        </w:tc>
      </w:tr>
      <w:tr w:rsidR="00AB405C" w:rsidRPr="009D0B2F" w14:paraId="08FDD2AE" w14:textId="77777777" w:rsidTr="00E204FB">
        <w:trPr>
          <w:tblCellSpacing w:w="20" w:type="dxa"/>
          <w:jc w:val="center"/>
        </w:trPr>
        <w:tc>
          <w:tcPr>
            <w:tcW w:w="1561" w:type="dxa"/>
            <w:vAlign w:val="center"/>
          </w:tcPr>
          <w:p w14:paraId="01511D5F" w14:textId="77777777" w:rsidR="00AB405C" w:rsidRPr="009D0B2F" w:rsidRDefault="00AB405C" w:rsidP="00E204FB">
            <w:pPr>
              <w:rPr>
                <w:rFonts w:ascii="Arial" w:hAnsi="Arial" w:cs="Arial"/>
                <w:b/>
                <w:sz w:val="22"/>
                <w:szCs w:val="22"/>
              </w:rPr>
            </w:pPr>
            <w:r w:rsidRPr="009D0B2F">
              <w:rPr>
                <w:rFonts w:ascii="Arial" w:hAnsi="Arial" w:cs="Arial"/>
                <w:b/>
                <w:bCs/>
                <w:sz w:val="22"/>
                <w:szCs w:val="22"/>
              </w:rPr>
              <w:t>Private Company</w:t>
            </w:r>
          </w:p>
        </w:tc>
        <w:tc>
          <w:tcPr>
            <w:tcW w:w="266" w:type="dxa"/>
            <w:shd w:val="clear" w:color="auto" w:fill="F2F2F2"/>
            <w:vAlign w:val="center"/>
          </w:tcPr>
          <w:p w14:paraId="1FE068BB" w14:textId="77777777" w:rsidR="00AB405C" w:rsidRPr="009D0B2F" w:rsidRDefault="00AB405C" w:rsidP="00E204FB">
            <w:pPr>
              <w:rPr>
                <w:rFonts w:ascii="Arial" w:hAnsi="Arial" w:cs="Arial"/>
                <w:b/>
                <w:sz w:val="22"/>
                <w:szCs w:val="22"/>
              </w:rPr>
            </w:pPr>
          </w:p>
        </w:tc>
        <w:tc>
          <w:tcPr>
            <w:tcW w:w="2573" w:type="dxa"/>
            <w:gridSpan w:val="2"/>
            <w:vAlign w:val="center"/>
          </w:tcPr>
          <w:p w14:paraId="7F1E8FA5" w14:textId="77777777" w:rsidR="00AB405C" w:rsidRPr="009D0B2F" w:rsidRDefault="00AB405C" w:rsidP="00E204FB">
            <w:pPr>
              <w:rPr>
                <w:rFonts w:ascii="Arial" w:hAnsi="Arial" w:cs="Arial"/>
                <w:b/>
                <w:sz w:val="22"/>
                <w:szCs w:val="22"/>
              </w:rPr>
            </w:pPr>
            <w:r w:rsidRPr="009D0B2F">
              <w:rPr>
                <w:rFonts w:ascii="Arial" w:hAnsi="Arial" w:cs="Arial"/>
                <w:b/>
                <w:bCs/>
                <w:sz w:val="22"/>
                <w:szCs w:val="22"/>
              </w:rPr>
              <w:t>Public Company</w:t>
            </w:r>
          </w:p>
        </w:tc>
        <w:tc>
          <w:tcPr>
            <w:tcW w:w="386" w:type="dxa"/>
            <w:shd w:val="clear" w:color="auto" w:fill="F2F2F2"/>
            <w:vAlign w:val="center"/>
          </w:tcPr>
          <w:p w14:paraId="52799DBF" w14:textId="77777777" w:rsidR="00AB405C" w:rsidRPr="009D0B2F" w:rsidRDefault="00AB405C" w:rsidP="00E204FB">
            <w:pPr>
              <w:rPr>
                <w:rFonts w:ascii="Arial" w:hAnsi="Arial" w:cs="Arial"/>
                <w:b/>
                <w:sz w:val="22"/>
                <w:szCs w:val="22"/>
              </w:rPr>
            </w:pPr>
          </w:p>
        </w:tc>
        <w:tc>
          <w:tcPr>
            <w:tcW w:w="2793" w:type="dxa"/>
            <w:gridSpan w:val="2"/>
          </w:tcPr>
          <w:p w14:paraId="1EA580BB" w14:textId="77777777" w:rsidR="00AB405C" w:rsidRPr="009D0B2F" w:rsidRDefault="00AB405C" w:rsidP="00E204FB">
            <w:pPr>
              <w:rPr>
                <w:rFonts w:ascii="Arial" w:hAnsi="Arial" w:cs="Arial"/>
                <w:sz w:val="22"/>
                <w:szCs w:val="22"/>
              </w:rPr>
            </w:pPr>
            <w:r w:rsidRPr="009D0B2F">
              <w:rPr>
                <w:rFonts w:ascii="Arial" w:hAnsi="Arial" w:cs="Arial"/>
                <w:b/>
                <w:bCs/>
                <w:sz w:val="22"/>
                <w:szCs w:val="22"/>
              </w:rPr>
              <w:t>Other</w:t>
            </w:r>
          </w:p>
        </w:tc>
        <w:tc>
          <w:tcPr>
            <w:tcW w:w="329" w:type="dxa"/>
            <w:shd w:val="clear" w:color="auto" w:fill="F2F2F2"/>
          </w:tcPr>
          <w:p w14:paraId="4E483F54" w14:textId="77777777" w:rsidR="00AB405C" w:rsidRPr="009D0B2F" w:rsidRDefault="00AB405C" w:rsidP="00E204FB">
            <w:pPr>
              <w:rPr>
                <w:rFonts w:ascii="Arial" w:hAnsi="Arial" w:cs="Arial"/>
                <w:sz w:val="22"/>
                <w:szCs w:val="22"/>
              </w:rPr>
            </w:pPr>
          </w:p>
        </w:tc>
        <w:tc>
          <w:tcPr>
            <w:tcW w:w="2016" w:type="dxa"/>
            <w:shd w:val="clear" w:color="auto" w:fill="F2F2F2"/>
          </w:tcPr>
          <w:p w14:paraId="44B2589A" w14:textId="77777777" w:rsidR="00AB405C" w:rsidRPr="009D0B2F" w:rsidRDefault="00AB405C" w:rsidP="00E204FB">
            <w:pPr>
              <w:rPr>
                <w:rFonts w:ascii="Arial" w:hAnsi="Arial" w:cs="Arial"/>
                <w:sz w:val="22"/>
                <w:szCs w:val="22"/>
              </w:rPr>
            </w:pPr>
          </w:p>
        </w:tc>
      </w:tr>
      <w:tr w:rsidR="00AB405C" w:rsidRPr="009D0B2F" w14:paraId="3EEAA6F2" w14:textId="77777777" w:rsidTr="00E204FB">
        <w:trPr>
          <w:tblCellSpacing w:w="20" w:type="dxa"/>
          <w:jc w:val="center"/>
        </w:trPr>
        <w:tc>
          <w:tcPr>
            <w:tcW w:w="4906" w:type="dxa"/>
            <w:gridSpan w:val="5"/>
            <w:vAlign w:val="center"/>
          </w:tcPr>
          <w:p w14:paraId="0C8822AC" w14:textId="05DA5478" w:rsidR="00AB405C" w:rsidRPr="009D0B2F" w:rsidRDefault="008E2950" w:rsidP="00E204FB">
            <w:pPr>
              <w:rPr>
                <w:rFonts w:ascii="Arial" w:hAnsi="Arial" w:cs="Arial"/>
                <w:b/>
                <w:sz w:val="22"/>
                <w:szCs w:val="22"/>
              </w:rPr>
            </w:pPr>
            <w:r w:rsidRPr="009D0B2F">
              <w:rPr>
                <w:rFonts w:ascii="Arial" w:hAnsi="Arial" w:cs="Arial"/>
                <w:b/>
                <w:sz w:val="22"/>
                <w:szCs w:val="22"/>
              </w:rPr>
              <w:t>Auditor’s</w:t>
            </w:r>
            <w:r w:rsidR="00AB405C" w:rsidRPr="009D0B2F">
              <w:rPr>
                <w:rFonts w:ascii="Arial" w:hAnsi="Arial" w:cs="Arial"/>
                <w:b/>
                <w:sz w:val="22"/>
                <w:szCs w:val="22"/>
              </w:rPr>
              <w:t xml:space="preserve"> Name &amp; Address</w:t>
            </w:r>
          </w:p>
        </w:tc>
        <w:tc>
          <w:tcPr>
            <w:tcW w:w="5218" w:type="dxa"/>
            <w:gridSpan w:val="4"/>
            <w:shd w:val="clear" w:color="auto" w:fill="F2F2F2"/>
          </w:tcPr>
          <w:p w14:paraId="5DA6E292" w14:textId="77777777" w:rsidR="00AB405C" w:rsidRPr="009D0B2F" w:rsidRDefault="00AB405C" w:rsidP="00E204FB">
            <w:pPr>
              <w:rPr>
                <w:rFonts w:ascii="Arial" w:hAnsi="Arial" w:cs="Arial"/>
                <w:sz w:val="22"/>
                <w:szCs w:val="22"/>
              </w:rPr>
            </w:pPr>
          </w:p>
          <w:p w14:paraId="664EDCD2" w14:textId="77777777" w:rsidR="00AB405C" w:rsidRPr="009D0B2F" w:rsidRDefault="00AB405C" w:rsidP="00E204FB">
            <w:pPr>
              <w:rPr>
                <w:rFonts w:ascii="Arial" w:hAnsi="Arial" w:cs="Arial"/>
                <w:sz w:val="22"/>
                <w:szCs w:val="22"/>
              </w:rPr>
            </w:pPr>
          </w:p>
          <w:p w14:paraId="7A7A3FB3" w14:textId="77777777" w:rsidR="00AB405C" w:rsidRPr="009D0B2F" w:rsidRDefault="00AB405C" w:rsidP="00E204FB">
            <w:pPr>
              <w:rPr>
                <w:rFonts w:ascii="Arial" w:hAnsi="Arial" w:cs="Arial"/>
                <w:sz w:val="22"/>
                <w:szCs w:val="22"/>
              </w:rPr>
            </w:pPr>
          </w:p>
        </w:tc>
      </w:tr>
      <w:tr w:rsidR="00AB405C" w:rsidRPr="009D0B2F" w14:paraId="26B78415" w14:textId="77777777" w:rsidTr="00E204FB">
        <w:trPr>
          <w:tblCellSpacing w:w="20" w:type="dxa"/>
          <w:jc w:val="center"/>
        </w:trPr>
        <w:tc>
          <w:tcPr>
            <w:tcW w:w="4906" w:type="dxa"/>
            <w:gridSpan w:val="5"/>
            <w:vAlign w:val="center"/>
          </w:tcPr>
          <w:p w14:paraId="4B136190" w14:textId="77777777" w:rsidR="00AB405C" w:rsidRPr="009D0B2F" w:rsidRDefault="00AB405C" w:rsidP="00E204FB">
            <w:pPr>
              <w:rPr>
                <w:rFonts w:ascii="Arial" w:hAnsi="Arial" w:cs="Arial"/>
                <w:b/>
                <w:bCs/>
                <w:sz w:val="22"/>
                <w:szCs w:val="22"/>
              </w:rPr>
            </w:pPr>
            <w:r w:rsidRPr="009D0B2F">
              <w:rPr>
                <w:rFonts w:ascii="Arial" w:hAnsi="Arial" w:cs="Arial"/>
                <w:b/>
                <w:bCs/>
                <w:sz w:val="22"/>
                <w:szCs w:val="22"/>
              </w:rPr>
              <w:t>Banking Institution &amp; Address</w:t>
            </w:r>
          </w:p>
        </w:tc>
        <w:tc>
          <w:tcPr>
            <w:tcW w:w="5218" w:type="dxa"/>
            <w:gridSpan w:val="4"/>
            <w:shd w:val="clear" w:color="auto" w:fill="F2F2F2"/>
          </w:tcPr>
          <w:p w14:paraId="4192AE60" w14:textId="77777777" w:rsidR="00AB405C" w:rsidRPr="009D0B2F" w:rsidRDefault="00AB405C" w:rsidP="00E204FB">
            <w:pPr>
              <w:rPr>
                <w:rFonts w:ascii="Arial" w:hAnsi="Arial" w:cs="Arial"/>
                <w:sz w:val="22"/>
                <w:szCs w:val="22"/>
              </w:rPr>
            </w:pPr>
          </w:p>
          <w:p w14:paraId="33386348" w14:textId="77777777" w:rsidR="00AB405C" w:rsidRPr="009D0B2F" w:rsidRDefault="00AB405C" w:rsidP="00E204FB">
            <w:pPr>
              <w:rPr>
                <w:rFonts w:ascii="Arial" w:hAnsi="Arial" w:cs="Arial"/>
                <w:sz w:val="22"/>
                <w:szCs w:val="22"/>
              </w:rPr>
            </w:pPr>
          </w:p>
          <w:p w14:paraId="154582CC" w14:textId="77777777" w:rsidR="00AB405C" w:rsidRPr="009D0B2F" w:rsidRDefault="00AB405C" w:rsidP="00E204FB">
            <w:pPr>
              <w:rPr>
                <w:rFonts w:ascii="Arial" w:hAnsi="Arial" w:cs="Arial"/>
                <w:sz w:val="22"/>
                <w:szCs w:val="22"/>
              </w:rPr>
            </w:pPr>
          </w:p>
        </w:tc>
      </w:tr>
      <w:tr w:rsidR="00AB405C" w:rsidRPr="009D0B2F" w14:paraId="69F4B5B2" w14:textId="77777777" w:rsidTr="00E204FB">
        <w:trPr>
          <w:tblCellSpacing w:w="20" w:type="dxa"/>
          <w:jc w:val="center"/>
        </w:trPr>
        <w:tc>
          <w:tcPr>
            <w:tcW w:w="4906" w:type="dxa"/>
            <w:gridSpan w:val="5"/>
            <w:vAlign w:val="center"/>
          </w:tcPr>
          <w:p w14:paraId="6952E767" w14:textId="77777777" w:rsidR="00AB405C" w:rsidRPr="009D0B2F" w:rsidRDefault="00AB405C" w:rsidP="00E204FB">
            <w:pPr>
              <w:rPr>
                <w:rFonts w:ascii="Arial" w:hAnsi="Arial" w:cs="Arial"/>
                <w:b/>
                <w:bCs/>
                <w:sz w:val="22"/>
                <w:szCs w:val="22"/>
              </w:rPr>
            </w:pPr>
            <w:r w:rsidRPr="009D0B2F">
              <w:rPr>
                <w:rFonts w:ascii="Arial" w:hAnsi="Arial" w:cs="Arial"/>
                <w:b/>
                <w:bCs/>
                <w:sz w:val="22"/>
                <w:szCs w:val="22"/>
              </w:rPr>
              <w:t xml:space="preserve">Tax Reference Number </w:t>
            </w:r>
          </w:p>
        </w:tc>
        <w:tc>
          <w:tcPr>
            <w:tcW w:w="5218" w:type="dxa"/>
            <w:gridSpan w:val="4"/>
            <w:shd w:val="clear" w:color="auto" w:fill="F2F2F2"/>
            <w:vAlign w:val="center"/>
          </w:tcPr>
          <w:p w14:paraId="2C844917" w14:textId="77777777" w:rsidR="00AB405C" w:rsidRPr="009D0B2F" w:rsidRDefault="00AB405C" w:rsidP="00E204FB">
            <w:pPr>
              <w:jc w:val="center"/>
              <w:rPr>
                <w:rFonts w:ascii="Arial" w:hAnsi="Arial" w:cs="Arial"/>
                <w:sz w:val="22"/>
                <w:szCs w:val="22"/>
              </w:rPr>
            </w:pPr>
          </w:p>
        </w:tc>
      </w:tr>
      <w:tr w:rsidR="00AB405C" w:rsidRPr="009D0B2F" w14:paraId="35336750" w14:textId="77777777" w:rsidTr="00E204FB">
        <w:trPr>
          <w:tblCellSpacing w:w="20" w:type="dxa"/>
          <w:jc w:val="center"/>
        </w:trPr>
        <w:tc>
          <w:tcPr>
            <w:tcW w:w="4906" w:type="dxa"/>
            <w:gridSpan w:val="5"/>
          </w:tcPr>
          <w:p w14:paraId="6BEB4C4C" w14:textId="77777777" w:rsidR="00AB405C" w:rsidRPr="009D0B2F" w:rsidRDefault="00AB405C" w:rsidP="00E204FB">
            <w:pPr>
              <w:rPr>
                <w:rFonts w:ascii="Arial" w:hAnsi="Arial" w:cs="Arial"/>
                <w:b/>
                <w:bCs/>
                <w:sz w:val="22"/>
                <w:szCs w:val="22"/>
              </w:rPr>
            </w:pPr>
            <w:r w:rsidRPr="009D0B2F">
              <w:rPr>
                <w:rFonts w:ascii="Arial" w:hAnsi="Arial" w:cs="Arial"/>
                <w:b/>
                <w:bCs/>
                <w:sz w:val="22"/>
                <w:szCs w:val="22"/>
              </w:rPr>
              <w:t>Tax Access Number</w:t>
            </w:r>
          </w:p>
        </w:tc>
        <w:tc>
          <w:tcPr>
            <w:tcW w:w="5218" w:type="dxa"/>
            <w:gridSpan w:val="4"/>
            <w:shd w:val="clear" w:color="auto" w:fill="F2F2F2"/>
          </w:tcPr>
          <w:p w14:paraId="3CDAE942" w14:textId="77777777" w:rsidR="00AB405C" w:rsidRPr="009D0B2F" w:rsidRDefault="00AB405C" w:rsidP="00E204FB">
            <w:pPr>
              <w:rPr>
                <w:rFonts w:ascii="Arial" w:hAnsi="Arial" w:cs="Arial"/>
                <w:sz w:val="22"/>
                <w:szCs w:val="22"/>
              </w:rPr>
            </w:pPr>
          </w:p>
        </w:tc>
      </w:tr>
      <w:tr w:rsidR="00AB405C" w:rsidRPr="009D0B2F" w14:paraId="09873DDA" w14:textId="77777777" w:rsidTr="00E204FB">
        <w:trPr>
          <w:tblCellSpacing w:w="20" w:type="dxa"/>
          <w:jc w:val="center"/>
        </w:trPr>
        <w:tc>
          <w:tcPr>
            <w:tcW w:w="4906" w:type="dxa"/>
            <w:gridSpan w:val="5"/>
          </w:tcPr>
          <w:p w14:paraId="100F35D7" w14:textId="77777777" w:rsidR="00AB405C" w:rsidRPr="009D0B2F" w:rsidRDefault="00AB405C" w:rsidP="00E204FB">
            <w:pPr>
              <w:rPr>
                <w:rFonts w:ascii="Arial" w:hAnsi="Arial" w:cs="Arial"/>
                <w:b/>
                <w:bCs/>
                <w:sz w:val="22"/>
                <w:szCs w:val="22"/>
              </w:rPr>
            </w:pPr>
            <w:r w:rsidRPr="009D0B2F">
              <w:rPr>
                <w:rFonts w:ascii="Arial" w:hAnsi="Arial" w:cs="Arial"/>
                <w:b/>
                <w:bCs/>
                <w:sz w:val="22"/>
                <w:szCs w:val="22"/>
              </w:rPr>
              <w:t>Tax Clearance Expiry Date</w:t>
            </w:r>
          </w:p>
        </w:tc>
        <w:tc>
          <w:tcPr>
            <w:tcW w:w="5218" w:type="dxa"/>
            <w:gridSpan w:val="4"/>
            <w:shd w:val="clear" w:color="auto" w:fill="F2F2F2"/>
          </w:tcPr>
          <w:p w14:paraId="3291416A" w14:textId="77777777" w:rsidR="00AB405C" w:rsidRPr="009D0B2F" w:rsidRDefault="00AB405C" w:rsidP="00E204FB">
            <w:pPr>
              <w:rPr>
                <w:rFonts w:ascii="Arial" w:hAnsi="Arial" w:cs="Arial"/>
                <w:sz w:val="22"/>
                <w:szCs w:val="22"/>
              </w:rPr>
            </w:pPr>
          </w:p>
        </w:tc>
      </w:tr>
    </w:tbl>
    <w:p w14:paraId="245C8C78" w14:textId="77777777" w:rsidR="00AB405C" w:rsidRPr="009D0B2F" w:rsidRDefault="00AB405C" w:rsidP="00AB405C">
      <w:pPr>
        <w:rPr>
          <w:rFonts w:ascii="Arial" w:hAnsi="Arial" w:cs="Arial"/>
          <w:kern w:val="36"/>
          <w:sz w:val="22"/>
          <w:szCs w:val="22"/>
          <w:lang w:val="en-GB" w:eastAsia="en-GB"/>
        </w:rPr>
      </w:pPr>
    </w:p>
    <w:p w14:paraId="3F76F300" w14:textId="77777777" w:rsidR="00EC758F" w:rsidRDefault="00AB405C" w:rsidP="00B07EB5">
      <w:pPr>
        <w:pStyle w:val="CommentText"/>
        <w:ind w:hanging="567"/>
        <w:rPr>
          <w:rFonts w:ascii="Arial" w:hAnsi="Arial" w:cs="Arial"/>
          <w:sz w:val="22"/>
          <w:szCs w:val="22"/>
        </w:rPr>
      </w:pPr>
      <w:r w:rsidRPr="009D0B2F">
        <w:rPr>
          <w:rFonts w:ascii="Arial" w:hAnsi="Arial" w:cs="Arial"/>
          <w:b/>
          <w:sz w:val="22"/>
          <w:szCs w:val="22"/>
          <w:u w:val="single"/>
        </w:rPr>
        <w:t>Note</w:t>
      </w:r>
      <w:r w:rsidR="00EC758F">
        <w:rPr>
          <w:rFonts w:ascii="Arial" w:hAnsi="Arial" w:cs="Arial"/>
          <w:b/>
          <w:sz w:val="22"/>
          <w:szCs w:val="22"/>
          <w:u w:val="single"/>
        </w:rPr>
        <w:t>s</w:t>
      </w:r>
      <w:r w:rsidRPr="009D0B2F">
        <w:rPr>
          <w:rFonts w:ascii="Arial" w:hAnsi="Arial" w:cs="Arial"/>
          <w:b/>
          <w:sz w:val="22"/>
          <w:szCs w:val="22"/>
          <w:u w:val="single"/>
        </w:rPr>
        <w:t>:</w:t>
      </w:r>
      <w:r w:rsidRPr="009D0B2F">
        <w:rPr>
          <w:rFonts w:ascii="Arial" w:hAnsi="Arial" w:cs="Arial"/>
          <w:sz w:val="22"/>
          <w:szCs w:val="22"/>
        </w:rPr>
        <w:t xml:space="preserve"> </w:t>
      </w:r>
    </w:p>
    <w:p w14:paraId="7DEADC60" w14:textId="35CE6145" w:rsidR="00AB405C" w:rsidRDefault="00AB405C" w:rsidP="00084FDF">
      <w:pPr>
        <w:pStyle w:val="CommentText"/>
        <w:numPr>
          <w:ilvl w:val="0"/>
          <w:numId w:val="21"/>
        </w:numPr>
        <w:rPr>
          <w:rFonts w:ascii="Arial" w:hAnsi="Arial" w:cs="Arial"/>
          <w:sz w:val="22"/>
          <w:szCs w:val="22"/>
        </w:rPr>
      </w:pPr>
      <w:r w:rsidRPr="009D0B2F">
        <w:rPr>
          <w:rFonts w:ascii="Arial" w:hAnsi="Arial" w:cs="Arial"/>
          <w:sz w:val="22"/>
          <w:szCs w:val="22"/>
        </w:rPr>
        <w:t xml:space="preserve">Please submit </w:t>
      </w:r>
      <w:r w:rsidR="00D45C9F">
        <w:rPr>
          <w:rFonts w:ascii="Arial" w:hAnsi="Arial" w:cs="Arial"/>
          <w:sz w:val="22"/>
          <w:szCs w:val="22"/>
          <w:lang w:val="en-IE"/>
        </w:rPr>
        <w:t>evidence</w:t>
      </w:r>
      <w:r w:rsidRPr="009D0B2F">
        <w:rPr>
          <w:rFonts w:ascii="Arial" w:hAnsi="Arial" w:cs="Arial"/>
          <w:bCs/>
          <w:sz w:val="22"/>
          <w:szCs w:val="22"/>
        </w:rPr>
        <w:t xml:space="preserve"> of the current Tax Clearance Certificate</w:t>
      </w:r>
      <w:r w:rsidRPr="009D0B2F">
        <w:rPr>
          <w:rFonts w:ascii="Arial" w:hAnsi="Arial" w:cs="Arial"/>
          <w:sz w:val="22"/>
          <w:szCs w:val="22"/>
        </w:rPr>
        <w:t xml:space="preserve"> as Addendum.</w:t>
      </w:r>
    </w:p>
    <w:p w14:paraId="49765D1F" w14:textId="77777777" w:rsidR="0083010E" w:rsidRPr="0083010E" w:rsidRDefault="0083010E" w:rsidP="0083010E">
      <w:pPr>
        <w:pStyle w:val="CommentText"/>
        <w:ind w:left="153"/>
        <w:rPr>
          <w:rFonts w:ascii="Arial" w:hAnsi="Arial" w:cs="Arial"/>
          <w:sz w:val="22"/>
          <w:szCs w:val="22"/>
        </w:rPr>
      </w:pPr>
    </w:p>
    <w:p w14:paraId="25E11C7C" w14:textId="7FEBE081" w:rsidR="00AB405C" w:rsidRDefault="00AF0E1D" w:rsidP="004C22E8">
      <w:pPr>
        <w:pStyle w:val="Heading2"/>
        <w:tabs>
          <w:tab w:val="num" w:pos="0"/>
        </w:tabs>
        <w:ind w:left="-426"/>
        <w:rPr>
          <w:rFonts w:ascii="Arial" w:hAnsi="Arial" w:cs="Arial"/>
          <w:b/>
          <w:color w:val="auto"/>
          <w:sz w:val="22"/>
          <w:szCs w:val="22"/>
        </w:rPr>
      </w:pPr>
      <w:r w:rsidRPr="00414042">
        <w:rPr>
          <w:rFonts w:ascii="Arial" w:hAnsi="Arial" w:cs="Arial"/>
          <w:b/>
          <w:color w:val="auto"/>
          <w:sz w:val="22"/>
          <w:szCs w:val="22"/>
        </w:rPr>
        <w:t xml:space="preserve">1.3 </w:t>
      </w:r>
      <w:r w:rsidR="00AB405C" w:rsidRPr="00414042">
        <w:rPr>
          <w:rFonts w:ascii="Arial" w:hAnsi="Arial" w:cs="Arial"/>
          <w:b/>
          <w:color w:val="auto"/>
          <w:sz w:val="22"/>
          <w:szCs w:val="22"/>
        </w:rPr>
        <w:t>Consortium</w:t>
      </w:r>
      <w:r w:rsidR="001C58FF">
        <w:rPr>
          <w:rFonts w:ascii="Arial" w:hAnsi="Arial" w:cs="Arial"/>
          <w:b/>
          <w:color w:val="auto"/>
          <w:sz w:val="22"/>
          <w:szCs w:val="22"/>
        </w:rPr>
        <w:t xml:space="preserve"> </w:t>
      </w:r>
    </w:p>
    <w:p w14:paraId="1710A57C" w14:textId="77777777" w:rsidR="00E00C0E" w:rsidRPr="00E00C0E" w:rsidRDefault="00E00C0E" w:rsidP="00E00C0E"/>
    <w:p w14:paraId="3A57CEA9" w14:textId="77777777" w:rsidR="00CA74AE" w:rsidRDefault="00AB405C" w:rsidP="004C22E8">
      <w:pPr>
        <w:tabs>
          <w:tab w:val="num" w:pos="0"/>
        </w:tabs>
        <w:ind w:left="-426"/>
        <w:jc w:val="both"/>
        <w:rPr>
          <w:rFonts w:ascii="Arial" w:hAnsi="Arial" w:cs="Arial"/>
          <w:sz w:val="22"/>
          <w:szCs w:val="22"/>
        </w:rPr>
      </w:pPr>
      <w:r w:rsidRPr="009D0B2F">
        <w:rPr>
          <w:rFonts w:ascii="Arial" w:hAnsi="Arial" w:cs="Arial"/>
          <w:sz w:val="22"/>
          <w:szCs w:val="22"/>
        </w:rPr>
        <w:t>If the Tender is from a consortium, the Tender should</w:t>
      </w:r>
      <w:r w:rsidR="00CA74AE">
        <w:rPr>
          <w:rFonts w:ascii="Arial" w:hAnsi="Arial" w:cs="Arial"/>
          <w:sz w:val="22"/>
          <w:szCs w:val="22"/>
        </w:rPr>
        <w:t xml:space="preserve"> </w:t>
      </w:r>
      <w:r w:rsidRPr="009D0B2F">
        <w:rPr>
          <w:rFonts w:ascii="Arial" w:hAnsi="Arial" w:cs="Arial"/>
          <w:sz w:val="22"/>
          <w:szCs w:val="22"/>
        </w:rPr>
        <w:t>clearly state</w:t>
      </w:r>
      <w:r w:rsidR="00CA74AE">
        <w:rPr>
          <w:rFonts w:ascii="Arial" w:hAnsi="Arial" w:cs="Arial"/>
          <w:sz w:val="22"/>
          <w:szCs w:val="22"/>
        </w:rPr>
        <w:t>:</w:t>
      </w:r>
    </w:p>
    <w:p w14:paraId="2C6529C2" w14:textId="77777777" w:rsidR="00CA74AE" w:rsidRDefault="00CA74AE" w:rsidP="004C22E8">
      <w:pPr>
        <w:tabs>
          <w:tab w:val="num" w:pos="0"/>
        </w:tabs>
        <w:ind w:left="-426"/>
        <w:jc w:val="both"/>
        <w:rPr>
          <w:rFonts w:ascii="Arial" w:hAnsi="Arial" w:cs="Arial"/>
          <w:sz w:val="22"/>
          <w:szCs w:val="22"/>
        </w:rPr>
      </w:pPr>
    </w:p>
    <w:p w14:paraId="00767E8D" w14:textId="0BD27BF8" w:rsidR="00D70146" w:rsidRPr="00CA74AE" w:rsidRDefault="00AB405C" w:rsidP="006E4827">
      <w:pPr>
        <w:pStyle w:val="ListParagraph"/>
        <w:numPr>
          <w:ilvl w:val="0"/>
          <w:numId w:val="8"/>
        </w:numPr>
        <w:tabs>
          <w:tab w:val="num" w:pos="0"/>
        </w:tabs>
        <w:jc w:val="both"/>
        <w:rPr>
          <w:rFonts w:ascii="Arial" w:hAnsi="Arial" w:cs="Arial"/>
          <w:sz w:val="22"/>
          <w:szCs w:val="22"/>
        </w:rPr>
      </w:pPr>
      <w:r w:rsidRPr="00CA74AE">
        <w:rPr>
          <w:rFonts w:ascii="Arial" w:hAnsi="Arial" w:cs="Arial"/>
          <w:sz w:val="22"/>
          <w:szCs w:val="22"/>
        </w:rPr>
        <w:t>which entities are proposed to be members of the consortium</w:t>
      </w:r>
    </w:p>
    <w:p w14:paraId="26A8C7FD" w14:textId="3F324C24" w:rsidR="00D70146" w:rsidRPr="00CA74AE" w:rsidRDefault="00D70146" w:rsidP="006E4827">
      <w:pPr>
        <w:pStyle w:val="ListParagraph"/>
        <w:numPr>
          <w:ilvl w:val="0"/>
          <w:numId w:val="8"/>
        </w:numPr>
        <w:tabs>
          <w:tab w:val="num" w:pos="0"/>
        </w:tabs>
        <w:jc w:val="both"/>
        <w:rPr>
          <w:rFonts w:ascii="Arial" w:hAnsi="Arial" w:cs="Arial"/>
          <w:sz w:val="22"/>
          <w:szCs w:val="22"/>
        </w:rPr>
      </w:pPr>
      <w:r w:rsidRPr="00CA74AE">
        <w:rPr>
          <w:rFonts w:ascii="Arial" w:hAnsi="Arial" w:cs="Arial"/>
          <w:sz w:val="22"/>
          <w:szCs w:val="22"/>
        </w:rPr>
        <w:t>that the consortium member</w:t>
      </w:r>
      <w:r w:rsidR="00CA74AE" w:rsidRPr="00CA74AE">
        <w:rPr>
          <w:rFonts w:ascii="Arial" w:hAnsi="Arial" w:cs="Arial"/>
          <w:sz w:val="22"/>
          <w:szCs w:val="22"/>
        </w:rPr>
        <w:t>(s)</w:t>
      </w:r>
      <w:r w:rsidRPr="00CA74AE">
        <w:rPr>
          <w:rFonts w:ascii="Arial" w:hAnsi="Arial" w:cs="Arial"/>
          <w:sz w:val="22"/>
          <w:szCs w:val="22"/>
        </w:rPr>
        <w:t xml:space="preserve"> is not already a supplier panel member</w:t>
      </w:r>
    </w:p>
    <w:p w14:paraId="7A3EF371" w14:textId="736805CE" w:rsidR="00D70146" w:rsidRPr="00CA74AE" w:rsidRDefault="00F63F6F" w:rsidP="006E4827">
      <w:pPr>
        <w:pStyle w:val="ListParagraph"/>
        <w:numPr>
          <w:ilvl w:val="0"/>
          <w:numId w:val="8"/>
        </w:numPr>
        <w:tabs>
          <w:tab w:val="num" w:pos="0"/>
        </w:tabs>
        <w:jc w:val="both"/>
        <w:rPr>
          <w:rFonts w:ascii="Arial" w:hAnsi="Arial" w:cs="Arial"/>
          <w:sz w:val="22"/>
          <w:szCs w:val="22"/>
        </w:rPr>
      </w:pPr>
      <w:r>
        <w:rPr>
          <w:rFonts w:ascii="Arial" w:hAnsi="Arial" w:cs="Arial"/>
          <w:sz w:val="22"/>
          <w:szCs w:val="22"/>
        </w:rPr>
        <w:t>the relevance of the consortium members</w:t>
      </w:r>
      <w:r w:rsidR="00D70146" w:rsidRPr="00CA74AE">
        <w:rPr>
          <w:rFonts w:ascii="Arial" w:hAnsi="Arial" w:cs="Arial"/>
          <w:sz w:val="22"/>
          <w:szCs w:val="22"/>
        </w:rPr>
        <w:t xml:space="preserve"> </w:t>
      </w:r>
      <w:r w:rsidR="008E2950" w:rsidRPr="00CA74AE">
        <w:rPr>
          <w:rFonts w:ascii="Arial" w:hAnsi="Arial" w:cs="Arial"/>
          <w:sz w:val="22"/>
          <w:szCs w:val="22"/>
        </w:rPr>
        <w:t>i.e.,</w:t>
      </w:r>
      <w:r w:rsidR="00D70146" w:rsidRPr="00CA74AE">
        <w:rPr>
          <w:rFonts w:ascii="Arial" w:hAnsi="Arial" w:cs="Arial"/>
          <w:sz w:val="22"/>
          <w:szCs w:val="22"/>
        </w:rPr>
        <w:t xml:space="preserve"> the main work of consortium members must be HR / Employment Agency</w:t>
      </w:r>
    </w:p>
    <w:p w14:paraId="45FB4594" w14:textId="77777777" w:rsidR="00CA74AE" w:rsidRPr="00CA74AE" w:rsidRDefault="00AB405C" w:rsidP="006E4827">
      <w:pPr>
        <w:pStyle w:val="ListParagraph"/>
        <w:numPr>
          <w:ilvl w:val="0"/>
          <w:numId w:val="8"/>
        </w:numPr>
        <w:tabs>
          <w:tab w:val="num" w:pos="0"/>
        </w:tabs>
        <w:jc w:val="both"/>
        <w:rPr>
          <w:rFonts w:ascii="Arial" w:hAnsi="Arial" w:cs="Arial"/>
          <w:sz w:val="22"/>
          <w:szCs w:val="22"/>
        </w:rPr>
      </w:pPr>
      <w:r w:rsidRPr="00CA74AE">
        <w:rPr>
          <w:rFonts w:ascii="Arial" w:hAnsi="Arial" w:cs="Arial"/>
          <w:sz w:val="22"/>
          <w:szCs w:val="22"/>
        </w:rPr>
        <w:t>which are to be sub-contractors</w:t>
      </w:r>
    </w:p>
    <w:p w14:paraId="480E8FB9" w14:textId="3F308A99" w:rsidR="00AB405C" w:rsidRPr="00CA74AE" w:rsidRDefault="00AB405C" w:rsidP="006E4827">
      <w:pPr>
        <w:pStyle w:val="ListParagraph"/>
        <w:numPr>
          <w:ilvl w:val="0"/>
          <w:numId w:val="8"/>
        </w:numPr>
        <w:tabs>
          <w:tab w:val="num" w:pos="0"/>
        </w:tabs>
        <w:jc w:val="both"/>
        <w:rPr>
          <w:rFonts w:ascii="Arial" w:hAnsi="Arial" w:cs="Arial"/>
          <w:sz w:val="22"/>
          <w:szCs w:val="22"/>
        </w:rPr>
      </w:pPr>
      <w:r w:rsidRPr="00CA74AE">
        <w:rPr>
          <w:rFonts w:ascii="Arial" w:hAnsi="Arial" w:cs="Arial"/>
          <w:sz w:val="22"/>
          <w:szCs w:val="22"/>
        </w:rPr>
        <w:t xml:space="preserve">how each firm would be jointly and severally liable to HSE for the fulfilment of the terms of the </w:t>
      </w:r>
      <w:r w:rsidR="00CA74AE" w:rsidRPr="00CA74AE">
        <w:rPr>
          <w:rFonts w:ascii="Arial" w:hAnsi="Arial" w:cs="Arial"/>
          <w:sz w:val="22"/>
          <w:szCs w:val="22"/>
        </w:rPr>
        <w:t>contract</w:t>
      </w:r>
    </w:p>
    <w:p w14:paraId="71AC7B67" w14:textId="78ED69A3" w:rsidR="00AB405C" w:rsidRPr="009D0B2F" w:rsidRDefault="00AB405C" w:rsidP="004C22E8">
      <w:pPr>
        <w:tabs>
          <w:tab w:val="num" w:pos="0"/>
        </w:tabs>
        <w:ind w:left="-426" w:firstLine="426"/>
        <w:rPr>
          <w:rFonts w:ascii="Arial" w:hAnsi="Arial" w:cs="Arial"/>
          <w:sz w:val="22"/>
          <w:szCs w:val="22"/>
        </w:rPr>
      </w:pPr>
    </w:p>
    <w:tbl>
      <w:tblPr>
        <w:tblW w:w="10057"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2543"/>
        <w:gridCol w:w="3414"/>
        <w:gridCol w:w="4100"/>
      </w:tblGrid>
      <w:tr w:rsidR="00AB405C" w:rsidRPr="009D0B2F" w14:paraId="1265279A" w14:textId="77777777" w:rsidTr="00B07EB5">
        <w:trPr>
          <w:tblCellSpacing w:w="20" w:type="dxa"/>
          <w:jc w:val="center"/>
        </w:trPr>
        <w:tc>
          <w:tcPr>
            <w:tcW w:w="2483" w:type="dxa"/>
            <w:tcBorders>
              <w:top w:val="inset" w:sz="6" w:space="0" w:color="auto"/>
              <w:left w:val="inset" w:sz="6" w:space="0" w:color="auto"/>
              <w:bottom w:val="inset" w:sz="6" w:space="0" w:color="auto"/>
              <w:right w:val="inset" w:sz="6" w:space="0" w:color="auto"/>
            </w:tcBorders>
            <w:shd w:val="clear" w:color="auto" w:fill="737373"/>
            <w:vAlign w:val="center"/>
            <w:hideMark/>
          </w:tcPr>
          <w:p w14:paraId="01071E66" w14:textId="77777777" w:rsidR="00AB405C" w:rsidRPr="009D0B2F" w:rsidRDefault="00AB405C" w:rsidP="004C22E8">
            <w:pPr>
              <w:tabs>
                <w:tab w:val="num" w:pos="0"/>
              </w:tabs>
              <w:ind w:left="-426" w:firstLine="426"/>
              <w:jc w:val="center"/>
              <w:rPr>
                <w:rFonts w:ascii="Arial" w:hAnsi="Arial" w:cs="Arial"/>
                <w:b/>
                <w:color w:val="FFFFFF"/>
                <w:sz w:val="22"/>
                <w:szCs w:val="22"/>
              </w:rPr>
            </w:pPr>
            <w:r w:rsidRPr="009D0B2F">
              <w:rPr>
                <w:rFonts w:ascii="Arial" w:hAnsi="Arial" w:cs="Arial"/>
                <w:b/>
                <w:color w:val="FFFFFF"/>
                <w:sz w:val="22"/>
                <w:szCs w:val="22"/>
              </w:rPr>
              <w:t>Entity Name</w:t>
            </w:r>
          </w:p>
        </w:tc>
        <w:tc>
          <w:tcPr>
            <w:tcW w:w="3374" w:type="dxa"/>
            <w:tcBorders>
              <w:top w:val="inset" w:sz="6" w:space="0" w:color="auto"/>
              <w:left w:val="inset" w:sz="6" w:space="0" w:color="auto"/>
              <w:bottom w:val="inset" w:sz="6" w:space="0" w:color="auto"/>
              <w:right w:val="inset" w:sz="6" w:space="0" w:color="auto"/>
            </w:tcBorders>
            <w:shd w:val="clear" w:color="auto" w:fill="737373"/>
            <w:hideMark/>
          </w:tcPr>
          <w:p w14:paraId="0925EBD3" w14:textId="77777777" w:rsidR="00AB405C" w:rsidRPr="009D0B2F" w:rsidRDefault="00AB405C" w:rsidP="004C22E8">
            <w:pPr>
              <w:tabs>
                <w:tab w:val="num" w:pos="0"/>
              </w:tabs>
              <w:ind w:left="-426" w:firstLine="426"/>
              <w:jc w:val="center"/>
              <w:rPr>
                <w:rFonts w:ascii="Arial" w:hAnsi="Arial" w:cs="Arial"/>
                <w:b/>
                <w:color w:val="FFFFFF"/>
                <w:sz w:val="22"/>
                <w:szCs w:val="22"/>
              </w:rPr>
            </w:pPr>
            <w:r w:rsidRPr="009D0B2F">
              <w:rPr>
                <w:rFonts w:ascii="Arial" w:hAnsi="Arial" w:cs="Arial"/>
                <w:b/>
                <w:color w:val="FFFFFF"/>
                <w:sz w:val="22"/>
                <w:szCs w:val="22"/>
              </w:rPr>
              <w:t>Description of Roles of each member</w:t>
            </w:r>
          </w:p>
        </w:tc>
        <w:tc>
          <w:tcPr>
            <w:tcW w:w="4040" w:type="dxa"/>
            <w:tcBorders>
              <w:top w:val="inset" w:sz="6" w:space="0" w:color="auto"/>
              <w:left w:val="inset" w:sz="6" w:space="0" w:color="auto"/>
              <w:bottom w:val="inset" w:sz="6" w:space="0" w:color="auto"/>
              <w:right w:val="inset" w:sz="6" w:space="0" w:color="auto"/>
            </w:tcBorders>
            <w:shd w:val="clear" w:color="auto" w:fill="737373"/>
            <w:vAlign w:val="center"/>
            <w:hideMark/>
          </w:tcPr>
          <w:p w14:paraId="0ED4BD0C" w14:textId="77777777" w:rsidR="00AB405C" w:rsidRPr="009D0B2F" w:rsidRDefault="00AB405C" w:rsidP="004C22E8">
            <w:pPr>
              <w:tabs>
                <w:tab w:val="num" w:pos="0"/>
              </w:tabs>
              <w:ind w:left="-426" w:firstLine="426"/>
              <w:jc w:val="center"/>
              <w:rPr>
                <w:rFonts w:ascii="Arial" w:hAnsi="Arial" w:cs="Arial"/>
                <w:b/>
                <w:color w:val="FFFFFF"/>
                <w:sz w:val="22"/>
                <w:szCs w:val="22"/>
              </w:rPr>
            </w:pPr>
            <w:r w:rsidRPr="009D0B2F">
              <w:rPr>
                <w:rFonts w:ascii="Arial" w:hAnsi="Arial" w:cs="Arial"/>
                <w:b/>
                <w:color w:val="FFFFFF"/>
                <w:sz w:val="22"/>
                <w:szCs w:val="22"/>
              </w:rPr>
              <w:t>Liability</w:t>
            </w:r>
          </w:p>
        </w:tc>
      </w:tr>
      <w:tr w:rsidR="00AB405C" w:rsidRPr="009D0B2F" w14:paraId="00BC4DC3" w14:textId="77777777" w:rsidTr="00B07EB5">
        <w:trPr>
          <w:tblCellSpacing w:w="20" w:type="dxa"/>
          <w:jc w:val="center"/>
        </w:trPr>
        <w:tc>
          <w:tcPr>
            <w:tcW w:w="2483" w:type="dxa"/>
            <w:tcBorders>
              <w:top w:val="inset" w:sz="6" w:space="0" w:color="auto"/>
              <w:left w:val="inset" w:sz="6" w:space="0" w:color="auto"/>
              <w:bottom w:val="inset" w:sz="6" w:space="0" w:color="auto"/>
              <w:right w:val="inset" w:sz="6" w:space="0" w:color="auto"/>
            </w:tcBorders>
            <w:shd w:val="clear" w:color="auto" w:fill="F2F2F2"/>
          </w:tcPr>
          <w:p w14:paraId="4DACFD8C" w14:textId="77777777" w:rsidR="00AB405C" w:rsidRPr="009D0B2F" w:rsidRDefault="00AB405C" w:rsidP="004C22E8">
            <w:pPr>
              <w:tabs>
                <w:tab w:val="num" w:pos="0"/>
              </w:tabs>
              <w:ind w:left="-426" w:firstLine="426"/>
              <w:rPr>
                <w:rFonts w:ascii="Arial" w:hAnsi="Arial" w:cs="Arial"/>
                <w:bCs/>
                <w:sz w:val="22"/>
                <w:szCs w:val="22"/>
              </w:rPr>
            </w:pPr>
          </w:p>
        </w:tc>
        <w:tc>
          <w:tcPr>
            <w:tcW w:w="3374" w:type="dxa"/>
            <w:tcBorders>
              <w:top w:val="inset" w:sz="6" w:space="0" w:color="auto"/>
              <w:left w:val="inset" w:sz="6" w:space="0" w:color="auto"/>
              <w:bottom w:val="inset" w:sz="6" w:space="0" w:color="auto"/>
              <w:right w:val="inset" w:sz="6" w:space="0" w:color="auto"/>
            </w:tcBorders>
            <w:shd w:val="clear" w:color="auto" w:fill="F2F2F2"/>
          </w:tcPr>
          <w:p w14:paraId="0087C7B5" w14:textId="77777777" w:rsidR="00AB405C" w:rsidRPr="009D0B2F" w:rsidRDefault="00AB405C" w:rsidP="004C22E8">
            <w:pPr>
              <w:tabs>
                <w:tab w:val="num" w:pos="0"/>
              </w:tabs>
              <w:ind w:left="-426" w:firstLine="426"/>
              <w:rPr>
                <w:rFonts w:ascii="Arial" w:hAnsi="Arial" w:cs="Arial"/>
                <w:sz w:val="22"/>
                <w:szCs w:val="22"/>
              </w:rPr>
            </w:pPr>
          </w:p>
        </w:tc>
        <w:tc>
          <w:tcPr>
            <w:tcW w:w="4040" w:type="dxa"/>
            <w:tcBorders>
              <w:top w:val="inset" w:sz="6" w:space="0" w:color="auto"/>
              <w:left w:val="inset" w:sz="6" w:space="0" w:color="auto"/>
              <w:bottom w:val="inset" w:sz="6" w:space="0" w:color="auto"/>
              <w:right w:val="inset" w:sz="6" w:space="0" w:color="auto"/>
            </w:tcBorders>
            <w:shd w:val="clear" w:color="auto" w:fill="F2F2F2"/>
          </w:tcPr>
          <w:p w14:paraId="74050C78" w14:textId="77777777" w:rsidR="00AB405C" w:rsidRPr="009D0B2F" w:rsidRDefault="00AB405C" w:rsidP="004C22E8">
            <w:pPr>
              <w:tabs>
                <w:tab w:val="num" w:pos="0"/>
              </w:tabs>
              <w:ind w:left="-426" w:firstLine="426"/>
              <w:rPr>
                <w:rFonts w:ascii="Arial" w:hAnsi="Arial" w:cs="Arial"/>
                <w:sz w:val="22"/>
                <w:szCs w:val="22"/>
              </w:rPr>
            </w:pPr>
          </w:p>
        </w:tc>
      </w:tr>
      <w:tr w:rsidR="00AB405C" w:rsidRPr="009D0B2F" w14:paraId="09A6B072" w14:textId="77777777" w:rsidTr="00B07EB5">
        <w:trPr>
          <w:tblCellSpacing w:w="20" w:type="dxa"/>
          <w:jc w:val="center"/>
        </w:trPr>
        <w:tc>
          <w:tcPr>
            <w:tcW w:w="2483" w:type="dxa"/>
            <w:tcBorders>
              <w:top w:val="inset" w:sz="6" w:space="0" w:color="auto"/>
              <w:left w:val="inset" w:sz="6" w:space="0" w:color="auto"/>
              <w:bottom w:val="inset" w:sz="6" w:space="0" w:color="auto"/>
              <w:right w:val="inset" w:sz="6" w:space="0" w:color="auto"/>
            </w:tcBorders>
            <w:shd w:val="clear" w:color="auto" w:fill="F2F2F2"/>
          </w:tcPr>
          <w:p w14:paraId="52FFDBB9" w14:textId="77777777" w:rsidR="00AB405C" w:rsidRPr="009D0B2F" w:rsidRDefault="00AB405C" w:rsidP="004C22E8">
            <w:pPr>
              <w:tabs>
                <w:tab w:val="num" w:pos="0"/>
              </w:tabs>
              <w:ind w:left="-426" w:firstLine="426"/>
              <w:rPr>
                <w:rFonts w:ascii="Arial" w:hAnsi="Arial" w:cs="Arial"/>
                <w:bCs/>
                <w:sz w:val="22"/>
                <w:szCs w:val="22"/>
              </w:rPr>
            </w:pPr>
          </w:p>
        </w:tc>
        <w:tc>
          <w:tcPr>
            <w:tcW w:w="3374" w:type="dxa"/>
            <w:tcBorders>
              <w:top w:val="inset" w:sz="6" w:space="0" w:color="auto"/>
              <w:left w:val="inset" w:sz="6" w:space="0" w:color="auto"/>
              <w:bottom w:val="inset" w:sz="6" w:space="0" w:color="auto"/>
              <w:right w:val="inset" w:sz="6" w:space="0" w:color="auto"/>
            </w:tcBorders>
            <w:shd w:val="clear" w:color="auto" w:fill="F2F2F2"/>
          </w:tcPr>
          <w:p w14:paraId="3C9D36A7" w14:textId="77777777" w:rsidR="00AB405C" w:rsidRPr="009D0B2F" w:rsidRDefault="00AB405C" w:rsidP="004C22E8">
            <w:pPr>
              <w:tabs>
                <w:tab w:val="num" w:pos="0"/>
              </w:tabs>
              <w:ind w:left="-426" w:firstLine="426"/>
              <w:rPr>
                <w:rFonts w:ascii="Arial" w:hAnsi="Arial" w:cs="Arial"/>
                <w:sz w:val="22"/>
                <w:szCs w:val="22"/>
              </w:rPr>
            </w:pPr>
          </w:p>
        </w:tc>
        <w:tc>
          <w:tcPr>
            <w:tcW w:w="4040" w:type="dxa"/>
            <w:tcBorders>
              <w:top w:val="inset" w:sz="6" w:space="0" w:color="auto"/>
              <w:left w:val="inset" w:sz="6" w:space="0" w:color="auto"/>
              <w:bottom w:val="inset" w:sz="6" w:space="0" w:color="auto"/>
              <w:right w:val="inset" w:sz="6" w:space="0" w:color="auto"/>
            </w:tcBorders>
            <w:shd w:val="clear" w:color="auto" w:fill="F2F2F2"/>
          </w:tcPr>
          <w:p w14:paraId="76467FED" w14:textId="77777777" w:rsidR="00AB405C" w:rsidRPr="009D0B2F" w:rsidRDefault="00AB405C" w:rsidP="004C22E8">
            <w:pPr>
              <w:tabs>
                <w:tab w:val="num" w:pos="0"/>
              </w:tabs>
              <w:ind w:left="-426" w:firstLine="426"/>
              <w:rPr>
                <w:rFonts w:ascii="Arial" w:hAnsi="Arial" w:cs="Arial"/>
                <w:sz w:val="22"/>
                <w:szCs w:val="22"/>
              </w:rPr>
            </w:pPr>
          </w:p>
        </w:tc>
      </w:tr>
    </w:tbl>
    <w:p w14:paraId="5ACBB6F1" w14:textId="77777777" w:rsidR="00AB405C" w:rsidRPr="009D0B2F" w:rsidRDefault="00AB405C" w:rsidP="00AB405C">
      <w:pPr>
        <w:jc w:val="both"/>
        <w:rPr>
          <w:rFonts w:ascii="Arial" w:hAnsi="Arial" w:cs="Arial"/>
          <w:b/>
          <w:spacing w:val="-2"/>
          <w:sz w:val="22"/>
          <w:szCs w:val="22"/>
          <w:u w:val="single"/>
        </w:rPr>
      </w:pPr>
    </w:p>
    <w:p w14:paraId="55CECB56" w14:textId="77777777" w:rsidR="00BF510A" w:rsidRDefault="00AB405C" w:rsidP="004C22E8">
      <w:pPr>
        <w:ind w:hanging="426"/>
        <w:jc w:val="both"/>
        <w:rPr>
          <w:rFonts w:ascii="Arial" w:hAnsi="Arial" w:cs="Arial"/>
          <w:sz w:val="22"/>
          <w:szCs w:val="22"/>
        </w:rPr>
      </w:pPr>
      <w:r w:rsidRPr="009D0B2F">
        <w:rPr>
          <w:rFonts w:ascii="Arial" w:hAnsi="Arial" w:cs="Arial"/>
          <w:b/>
          <w:sz w:val="22"/>
          <w:szCs w:val="22"/>
          <w:u w:val="single"/>
        </w:rPr>
        <w:t>Note</w:t>
      </w:r>
      <w:r w:rsidR="00BF510A">
        <w:rPr>
          <w:rFonts w:ascii="Arial" w:hAnsi="Arial" w:cs="Arial"/>
          <w:b/>
          <w:sz w:val="22"/>
          <w:szCs w:val="22"/>
          <w:u w:val="single"/>
        </w:rPr>
        <w:t>s</w:t>
      </w:r>
      <w:r w:rsidRPr="009D0B2F">
        <w:rPr>
          <w:rFonts w:ascii="Arial" w:hAnsi="Arial" w:cs="Arial"/>
          <w:b/>
          <w:sz w:val="22"/>
          <w:szCs w:val="22"/>
        </w:rPr>
        <w:t>:</w:t>
      </w:r>
      <w:r w:rsidRPr="009D0B2F">
        <w:rPr>
          <w:rFonts w:ascii="Arial" w:hAnsi="Arial" w:cs="Arial"/>
          <w:sz w:val="22"/>
          <w:szCs w:val="22"/>
        </w:rPr>
        <w:t xml:space="preserve"> </w:t>
      </w:r>
    </w:p>
    <w:p w14:paraId="13917DD3" w14:textId="77777777" w:rsidR="00BF510A" w:rsidRDefault="00BF510A" w:rsidP="004C22E8">
      <w:pPr>
        <w:ind w:hanging="426"/>
        <w:jc w:val="both"/>
        <w:rPr>
          <w:rFonts w:ascii="Arial" w:hAnsi="Arial" w:cs="Arial"/>
          <w:sz w:val="22"/>
          <w:szCs w:val="22"/>
        </w:rPr>
      </w:pPr>
    </w:p>
    <w:p w14:paraId="543617DD" w14:textId="7914BA65" w:rsidR="00AB405C" w:rsidRDefault="00AB405C" w:rsidP="00BF510A">
      <w:pPr>
        <w:pStyle w:val="ListParagraph"/>
        <w:numPr>
          <w:ilvl w:val="0"/>
          <w:numId w:val="13"/>
        </w:numPr>
        <w:ind w:left="0" w:hanging="426"/>
        <w:jc w:val="both"/>
        <w:rPr>
          <w:rFonts w:ascii="Arial" w:hAnsi="Arial" w:cs="Arial"/>
          <w:sz w:val="22"/>
          <w:szCs w:val="22"/>
        </w:rPr>
      </w:pPr>
      <w:r w:rsidRPr="00BF510A">
        <w:rPr>
          <w:rFonts w:ascii="Arial" w:hAnsi="Arial" w:cs="Arial"/>
          <w:sz w:val="22"/>
          <w:szCs w:val="22"/>
        </w:rPr>
        <w:t xml:space="preserve">It is essential that where the capacity of an entity is relied upon to support the tender, evidence of that support </w:t>
      </w:r>
      <w:r w:rsidR="008E2950" w:rsidRPr="00BF510A">
        <w:rPr>
          <w:rFonts w:ascii="Arial" w:hAnsi="Arial" w:cs="Arial"/>
          <w:sz w:val="22"/>
          <w:szCs w:val="22"/>
        </w:rPr>
        <w:t>is</w:t>
      </w:r>
      <w:r w:rsidRPr="00BF510A">
        <w:rPr>
          <w:rFonts w:ascii="Arial" w:hAnsi="Arial" w:cs="Arial"/>
          <w:sz w:val="22"/>
          <w:szCs w:val="22"/>
        </w:rPr>
        <w:t xml:space="preserve"> provided in each relevant section of this Tender Response Document.</w:t>
      </w:r>
    </w:p>
    <w:p w14:paraId="7909F85C" w14:textId="691E0553" w:rsidR="00414042" w:rsidRDefault="00414042" w:rsidP="00414042">
      <w:pPr>
        <w:pStyle w:val="Heading2"/>
        <w:numPr>
          <w:ilvl w:val="0"/>
          <w:numId w:val="13"/>
        </w:numPr>
        <w:tabs>
          <w:tab w:val="num" w:pos="142"/>
        </w:tabs>
        <w:ind w:left="0" w:hanging="426"/>
        <w:rPr>
          <w:rFonts w:ascii="Arial" w:eastAsia="Times New Roman" w:hAnsi="Arial" w:cs="Arial"/>
          <w:color w:val="auto"/>
          <w:sz w:val="22"/>
          <w:szCs w:val="22"/>
        </w:rPr>
      </w:pPr>
      <w:r w:rsidRPr="00454B37">
        <w:rPr>
          <w:rFonts w:ascii="Arial" w:eastAsia="Times New Roman" w:hAnsi="Arial" w:cs="Arial"/>
          <w:color w:val="auto"/>
          <w:sz w:val="22"/>
          <w:szCs w:val="22"/>
        </w:rPr>
        <w:t>If a supplier or consortium changes its name, or is sold to another compa</w:t>
      </w:r>
      <w:r>
        <w:rPr>
          <w:rFonts w:ascii="Arial" w:eastAsia="Times New Roman" w:hAnsi="Arial" w:cs="Arial"/>
          <w:color w:val="auto"/>
          <w:sz w:val="22"/>
          <w:szCs w:val="22"/>
        </w:rPr>
        <w:t xml:space="preserve">ny, after being issued an SLA, </w:t>
      </w:r>
      <w:r w:rsidRPr="00454B37">
        <w:rPr>
          <w:rFonts w:ascii="Arial" w:eastAsia="Times New Roman" w:hAnsi="Arial" w:cs="Arial"/>
          <w:color w:val="auto"/>
          <w:sz w:val="22"/>
          <w:szCs w:val="22"/>
        </w:rPr>
        <w:t xml:space="preserve">no name change is possible during the term of the contract, including any extensions. </w:t>
      </w:r>
    </w:p>
    <w:p w14:paraId="745CD050" w14:textId="1D16E82E" w:rsidR="00AB405C" w:rsidRDefault="00414042" w:rsidP="00BF510A">
      <w:pPr>
        <w:pStyle w:val="Heading2"/>
        <w:numPr>
          <w:ilvl w:val="0"/>
          <w:numId w:val="13"/>
        </w:numPr>
        <w:tabs>
          <w:tab w:val="num" w:pos="142"/>
        </w:tabs>
        <w:ind w:left="0" w:hanging="426"/>
        <w:rPr>
          <w:rFonts w:ascii="Arial" w:eastAsia="Times New Roman" w:hAnsi="Arial" w:cs="Arial"/>
          <w:color w:val="auto"/>
          <w:sz w:val="22"/>
          <w:szCs w:val="22"/>
        </w:rPr>
      </w:pPr>
      <w:r>
        <w:rPr>
          <w:rFonts w:ascii="Arial" w:eastAsia="Times New Roman" w:hAnsi="Arial" w:cs="Arial"/>
          <w:color w:val="auto"/>
          <w:sz w:val="22"/>
          <w:szCs w:val="22"/>
        </w:rPr>
        <w:t>A successful consortium bid will not result in the listing of all consortium members as individual suppliers</w:t>
      </w:r>
      <w:r w:rsidR="00BF510A" w:rsidRPr="00454B37">
        <w:rPr>
          <w:rFonts w:ascii="Arial" w:eastAsia="Times New Roman" w:hAnsi="Arial" w:cs="Arial"/>
          <w:color w:val="auto"/>
          <w:sz w:val="22"/>
          <w:szCs w:val="22"/>
        </w:rPr>
        <w:t>.</w:t>
      </w:r>
      <w:r>
        <w:rPr>
          <w:rFonts w:ascii="Arial" w:eastAsia="Times New Roman" w:hAnsi="Arial" w:cs="Arial"/>
          <w:color w:val="auto"/>
          <w:sz w:val="22"/>
          <w:szCs w:val="22"/>
        </w:rPr>
        <w:t xml:space="preserve"> The only name used will be that of the consortium name or that of the designated lead member who is supported by the other members</w:t>
      </w:r>
      <w:r w:rsidR="008E2950">
        <w:rPr>
          <w:rFonts w:ascii="Arial" w:eastAsia="Times New Roman" w:hAnsi="Arial" w:cs="Arial"/>
          <w:color w:val="auto"/>
          <w:sz w:val="22"/>
          <w:szCs w:val="22"/>
        </w:rPr>
        <w:t xml:space="preserve">. </w:t>
      </w:r>
    </w:p>
    <w:p w14:paraId="3DCE71F9" w14:textId="77777777" w:rsidR="00BF510A" w:rsidRPr="00BF510A" w:rsidRDefault="00BF510A" w:rsidP="00BF510A">
      <w:pPr>
        <w:rPr>
          <w:lang w:val="en-IE"/>
        </w:rPr>
      </w:pPr>
    </w:p>
    <w:p w14:paraId="00FAB0BC" w14:textId="65CF86E2" w:rsidR="004C22E8" w:rsidRPr="009D0B2F" w:rsidRDefault="00AF0E1D" w:rsidP="004C22E8">
      <w:pPr>
        <w:pStyle w:val="Heading2"/>
        <w:ind w:left="1985" w:hanging="2376"/>
        <w:rPr>
          <w:rFonts w:ascii="Arial" w:hAnsi="Arial" w:cs="Arial"/>
          <w:b/>
          <w:color w:val="auto"/>
          <w:sz w:val="22"/>
          <w:szCs w:val="22"/>
        </w:rPr>
      </w:pPr>
      <w:r w:rsidRPr="009D0B2F">
        <w:rPr>
          <w:rFonts w:ascii="Arial" w:hAnsi="Arial" w:cs="Arial"/>
          <w:b/>
          <w:color w:val="auto"/>
          <w:sz w:val="22"/>
          <w:szCs w:val="22"/>
        </w:rPr>
        <w:t xml:space="preserve">1.4 </w:t>
      </w:r>
      <w:r w:rsidR="00AB405C" w:rsidRPr="009D0B2F">
        <w:rPr>
          <w:rFonts w:ascii="Arial" w:hAnsi="Arial" w:cs="Arial"/>
          <w:b/>
          <w:color w:val="auto"/>
          <w:sz w:val="22"/>
          <w:szCs w:val="22"/>
        </w:rPr>
        <w:t>Conflict of Interest</w:t>
      </w:r>
    </w:p>
    <w:p w14:paraId="02C5D2C9" w14:textId="77777777" w:rsidR="00AB405C" w:rsidRPr="009D0B2F" w:rsidRDefault="00AB405C" w:rsidP="004C22E8">
      <w:pPr>
        <w:pStyle w:val="CommentText"/>
        <w:ind w:left="-426"/>
        <w:jc w:val="both"/>
        <w:rPr>
          <w:rFonts w:ascii="Arial" w:hAnsi="Arial" w:cs="Arial"/>
          <w:sz w:val="22"/>
          <w:szCs w:val="22"/>
        </w:rPr>
      </w:pPr>
      <w:r w:rsidRPr="009D0B2F">
        <w:rPr>
          <w:rFonts w:ascii="Arial" w:hAnsi="Arial" w:cs="Arial"/>
          <w:sz w:val="22"/>
          <w:szCs w:val="22"/>
        </w:rPr>
        <w:t>Tenderers must declare any current or previous work undertaken, or any relationship that may be reasonably perceived to potentially conflict with the scope of the Contract and proposals for dealing with same:</w:t>
      </w:r>
    </w:p>
    <w:p w14:paraId="3C52C485" w14:textId="77777777" w:rsidR="00AB405C" w:rsidRPr="009D0B2F" w:rsidRDefault="00AB405C" w:rsidP="00AB405C">
      <w:pPr>
        <w:jc w:val="both"/>
        <w:rPr>
          <w:rFonts w:ascii="Arial" w:hAnsi="Arial" w:cs="Arial"/>
          <w:sz w:val="22"/>
          <w:szCs w:val="22"/>
        </w:rPr>
      </w:pPr>
    </w:p>
    <w:tbl>
      <w:tblPr>
        <w:tblW w:w="9915"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9915"/>
      </w:tblGrid>
      <w:tr w:rsidR="00AB405C" w:rsidRPr="009D0B2F" w14:paraId="3C5E9FD9" w14:textId="77777777" w:rsidTr="00B07EB5">
        <w:trPr>
          <w:trHeight w:val="262"/>
          <w:tblCellSpacing w:w="20" w:type="dxa"/>
          <w:jc w:val="center"/>
        </w:trPr>
        <w:tc>
          <w:tcPr>
            <w:tcW w:w="9835" w:type="dxa"/>
            <w:tcBorders>
              <w:top w:val="inset" w:sz="6" w:space="0" w:color="auto"/>
              <w:left w:val="inset" w:sz="6" w:space="0" w:color="auto"/>
              <w:bottom w:val="inset" w:sz="6" w:space="0" w:color="auto"/>
              <w:right w:val="inset" w:sz="6" w:space="0" w:color="auto"/>
            </w:tcBorders>
            <w:shd w:val="clear" w:color="auto" w:fill="F2F2F2"/>
          </w:tcPr>
          <w:p w14:paraId="4E49E993" w14:textId="77777777" w:rsidR="00AB405C" w:rsidRPr="009D0B2F" w:rsidRDefault="00AB405C">
            <w:pPr>
              <w:jc w:val="both"/>
              <w:rPr>
                <w:rFonts w:ascii="Arial" w:hAnsi="Arial" w:cs="Arial"/>
                <w:bCs/>
                <w:sz w:val="22"/>
                <w:szCs w:val="22"/>
              </w:rPr>
            </w:pPr>
          </w:p>
          <w:p w14:paraId="04927C48" w14:textId="77777777" w:rsidR="00AB405C" w:rsidRPr="009D0B2F" w:rsidRDefault="00AB405C">
            <w:pPr>
              <w:jc w:val="both"/>
              <w:rPr>
                <w:rFonts w:ascii="Arial" w:hAnsi="Arial" w:cs="Arial"/>
                <w:bCs/>
                <w:sz w:val="22"/>
                <w:szCs w:val="22"/>
              </w:rPr>
            </w:pPr>
          </w:p>
          <w:p w14:paraId="02B67B66" w14:textId="77777777" w:rsidR="00AB405C" w:rsidRPr="009D0B2F" w:rsidRDefault="00AB405C">
            <w:pPr>
              <w:jc w:val="both"/>
              <w:rPr>
                <w:rFonts w:ascii="Arial" w:hAnsi="Arial" w:cs="Arial"/>
                <w:bCs/>
                <w:sz w:val="22"/>
                <w:szCs w:val="22"/>
              </w:rPr>
            </w:pPr>
          </w:p>
          <w:p w14:paraId="2DA8B619" w14:textId="77777777" w:rsidR="00AB405C" w:rsidRPr="009D0B2F" w:rsidRDefault="00AB405C">
            <w:pPr>
              <w:jc w:val="both"/>
              <w:rPr>
                <w:rFonts w:ascii="Arial" w:hAnsi="Arial" w:cs="Arial"/>
                <w:bCs/>
                <w:sz w:val="22"/>
                <w:szCs w:val="22"/>
              </w:rPr>
            </w:pPr>
          </w:p>
        </w:tc>
      </w:tr>
    </w:tbl>
    <w:p w14:paraId="1E13AC32" w14:textId="04999C09" w:rsidR="00AB405C" w:rsidRPr="009D0B2F" w:rsidRDefault="004C22E8" w:rsidP="004C22E8">
      <w:pPr>
        <w:pStyle w:val="CommentText"/>
        <w:ind w:left="-426"/>
        <w:jc w:val="both"/>
        <w:rPr>
          <w:rFonts w:ascii="Arial" w:hAnsi="Arial" w:cs="Arial"/>
          <w:sz w:val="22"/>
          <w:szCs w:val="22"/>
          <w:lang w:val="en-IE"/>
        </w:rPr>
      </w:pPr>
      <w:r w:rsidRPr="009D0B2F">
        <w:rPr>
          <w:rFonts w:ascii="Arial" w:hAnsi="Arial" w:cs="Arial"/>
          <w:b/>
          <w:sz w:val="22"/>
          <w:szCs w:val="22"/>
          <w:lang w:val="en-IE"/>
        </w:rPr>
        <w:t>Note:</w:t>
      </w:r>
      <w:r w:rsidRPr="009D0B2F">
        <w:rPr>
          <w:rFonts w:ascii="Arial" w:hAnsi="Arial" w:cs="Arial"/>
          <w:sz w:val="22"/>
          <w:szCs w:val="22"/>
          <w:lang w:val="en-IE"/>
        </w:rPr>
        <w:t xml:space="preserve">  </w:t>
      </w:r>
      <w:r w:rsidR="0072581F" w:rsidRPr="00CA74AE">
        <w:rPr>
          <w:rFonts w:ascii="Arial" w:hAnsi="Arial" w:cs="Arial"/>
          <w:sz w:val="22"/>
          <w:szCs w:val="22"/>
        </w:rPr>
        <w:t xml:space="preserve">This includes the involvement of the business or </w:t>
      </w:r>
      <w:r w:rsidR="00CA74AE" w:rsidRPr="00CA74AE">
        <w:rPr>
          <w:rFonts w:ascii="Arial" w:hAnsi="Arial" w:cs="Arial"/>
          <w:sz w:val="22"/>
          <w:szCs w:val="22"/>
        </w:rPr>
        <w:t xml:space="preserve">members of the business </w:t>
      </w:r>
      <w:r w:rsidR="0072581F" w:rsidRPr="00CA74AE">
        <w:rPr>
          <w:rFonts w:ascii="Arial" w:hAnsi="Arial" w:cs="Arial"/>
          <w:sz w:val="22"/>
          <w:szCs w:val="22"/>
        </w:rPr>
        <w:t>management team in other businesses which may be perceived to potentially conflict with the scope of the Contract.</w:t>
      </w:r>
      <w:r w:rsidR="0072581F">
        <w:rPr>
          <w:rFonts w:ascii="Arial" w:hAnsi="Arial" w:cs="Arial"/>
          <w:sz w:val="22"/>
          <w:szCs w:val="22"/>
          <w:lang w:val="en-IE"/>
        </w:rPr>
        <w:t xml:space="preserve"> </w:t>
      </w:r>
      <w:r w:rsidRPr="009D0B2F">
        <w:rPr>
          <w:rFonts w:ascii="Arial" w:hAnsi="Arial" w:cs="Arial"/>
          <w:sz w:val="22"/>
          <w:szCs w:val="22"/>
          <w:lang w:val="en-IE"/>
        </w:rPr>
        <w:t>The above statement will not automatically preclude a Tenderer from signing the Tenderer Declaration.  A Tender will not be excluded unless the above statement is deemed by HSE is to be material to the Contract.</w:t>
      </w:r>
    </w:p>
    <w:p w14:paraId="73C1A9F7" w14:textId="77777777" w:rsidR="00AB405C" w:rsidRPr="009D0B2F" w:rsidRDefault="00AB405C" w:rsidP="00AB405C">
      <w:pPr>
        <w:pStyle w:val="CommentText"/>
        <w:jc w:val="both"/>
        <w:rPr>
          <w:rFonts w:ascii="Arial" w:hAnsi="Arial" w:cs="Arial"/>
          <w:sz w:val="22"/>
          <w:szCs w:val="22"/>
          <w:lang w:val="en-IE"/>
        </w:rPr>
      </w:pPr>
    </w:p>
    <w:p w14:paraId="55D30762" w14:textId="77777777" w:rsidR="00AB405C" w:rsidRPr="009D0B2F" w:rsidRDefault="00AB405C" w:rsidP="00AB405C">
      <w:pPr>
        <w:pStyle w:val="CommentText"/>
        <w:jc w:val="both"/>
        <w:rPr>
          <w:rFonts w:ascii="Arial" w:hAnsi="Arial" w:cs="Arial"/>
          <w:sz w:val="22"/>
          <w:szCs w:val="22"/>
          <w:lang w:val="en-IE"/>
        </w:rPr>
      </w:pPr>
    </w:p>
    <w:p w14:paraId="1BCF0B9A" w14:textId="5F6CB9B1" w:rsidR="00AB405C" w:rsidRPr="009D0B2F" w:rsidRDefault="00FE68EF" w:rsidP="004C22E8">
      <w:pPr>
        <w:pStyle w:val="Heading2"/>
        <w:tabs>
          <w:tab w:val="num" w:pos="720"/>
        </w:tabs>
        <w:ind w:left="2376" w:hanging="2802"/>
        <w:rPr>
          <w:rFonts w:ascii="Arial" w:hAnsi="Arial" w:cs="Arial"/>
          <w:b/>
          <w:color w:val="auto"/>
          <w:sz w:val="22"/>
          <w:szCs w:val="22"/>
          <w:lang w:val="en-IE"/>
        </w:rPr>
      </w:pPr>
      <w:r>
        <w:rPr>
          <w:rFonts w:ascii="Arial" w:hAnsi="Arial" w:cs="Arial"/>
          <w:b/>
          <w:color w:val="auto"/>
          <w:sz w:val="22"/>
          <w:szCs w:val="22"/>
        </w:rPr>
        <w:t>1.5</w:t>
      </w:r>
      <w:r w:rsidR="004C22E8" w:rsidRPr="009D0B2F">
        <w:rPr>
          <w:rFonts w:ascii="Arial" w:hAnsi="Arial" w:cs="Arial"/>
          <w:b/>
          <w:color w:val="auto"/>
          <w:sz w:val="22"/>
          <w:szCs w:val="22"/>
        </w:rPr>
        <w:t xml:space="preserve"> </w:t>
      </w:r>
      <w:r w:rsidR="00AB405C" w:rsidRPr="009D0B2F">
        <w:rPr>
          <w:rFonts w:ascii="Arial" w:hAnsi="Arial" w:cs="Arial"/>
          <w:b/>
          <w:color w:val="auto"/>
          <w:sz w:val="22"/>
          <w:szCs w:val="22"/>
        </w:rPr>
        <w:t>Additional Information</w:t>
      </w:r>
    </w:p>
    <w:p w14:paraId="70FCD3FB" w14:textId="24951275" w:rsidR="00AB405C" w:rsidRPr="009D0B2F" w:rsidRDefault="00AB405C" w:rsidP="004C22E8">
      <w:pPr>
        <w:pStyle w:val="Header"/>
        <w:ind w:left="-426"/>
        <w:jc w:val="both"/>
        <w:rPr>
          <w:rFonts w:ascii="Arial" w:hAnsi="Arial" w:cs="Arial"/>
          <w:bCs/>
          <w:iCs/>
          <w:sz w:val="22"/>
          <w:szCs w:val="22"/>
        </w:rPr>
      </w:pPr>
      <w:r w:rsidRPr="009D0B2F">
        <w:rPr>
          <w:rFonts w:ascii="Arial" w:hAnsi="Arial" w:cs="Arial"/>
          <w:bCs/>
          <w:sz w:val="22"/>
          <w:szCs w:val="22"/>
        </w:rPr>
        <w:t xml:space="preserve">Please provide details of significant current or pending developments affecting the Tenderer, for example and without limitation, legal issues or challenges, changes in financial structure or ownership, prospective take-over bids, buy-outs and closures or other relevant financial/economic </w:t>
      </w:r>
      <w:r w:rsidR="00F07526" w:rsidRPr="009D0B2F">
        <w:rPr>
          <w:rFonts w:ascii="Arial" w:hAnsi="Arial" w:cs="Arial"/>
          <w:bCs/>
          <w:sz w:val="22"/>
          <w:szCs w:val="22"/>
        </w:rPr>
        <w:t xml:space="preserve">information </w:t>
      </w:r>
      <w:r w:rsidR="00F07526" w:rsidRPr="009D0B2F">
        <w:rPr>
          <w:rFonts w:ascii="Arial" w:hAnsi="Arial" w:cs="Arial"/>
          <w:bCs/>
          <w:iCs/>
          <w:sz w:val="22"/>
          <w:szCs w:val="22"/>
        </w:rPr>
        <w:t>that</w:t>
      </w:r>
      <w:r w:rsidRPr="009D0B2F">
        <w:rPr>
          <w:rFonts w:ascii="Arial" w:hAnsi="Arial" w:cs="Arial"/>
          <w:bCs/>
          <w:iCs/>
          <w:sz w:val="22"/>
          <w:szCs w:val="22"/>
        </w:rPr>
        <w:t xml:space="preserve"> are currently in the public domain:</w:t>
      </w:r>
    </w:p>
    <w:p w14:paraId="2E5D3780" w14:textId="77777777" w:rsidR="00AB405C" w:rsidRPr="009D0B2F" w:rsidRDefault="00AB405C" w:rsidP="00AB405C">
      <w:pPr>
        <w:jc w:val="both"/>
        <w:rPr>
          <w:rFonts w:ascii="Arial" w:hAnsi="Arial" w:cs="Arial"/>
          <w:sz w:val="22"/>
          <w:szCs w:val="22"/>
        </w:rPr>
      </w:pPr>
    </w:p>
    <w:tbl>
      <w:tblPr>
        <w:tblW w:w="9915"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9915"/>
      </w:tblGrid>
      <w:tr w:rsidR="00AB405C" w:rsidRPr="009D0B2F" w14:paraId="4825BBFD" w14:textId="77777777" w:rsidTr="00B07EB5">
        <w:trPr>
          <w:trHeight w:val="262"/>
          <w:tblCellSpacing w:w="20" w:type="dxa"/>
          <w:jc w:val="center"/>
        </w:trPr>
        <w:tc>
          <w:tcPr>
            <w:tcW w:w="9835" w:type="dxa"/>
            <w:tcBorders>
              <w:top w:val="inset" w:sz="6" w:space="0" w:color="auto"/>
              <w:left w:val="inset" w:sz="6" w:space="0" w:color="auto"/>
              <w:bottom w:val="inset" w:sz="6" w:space="0" w:color="auto"/>
              <w:right w:val="inset" w:sz="6" w:space="0" w:color="auto"/>
            </w:tcBorders>
            <w:shd w:val="clear" w:color="auto" w:fill="F2F2F2"/>
          </w:tcPr>
          <w:p w14:paraId="4926F1F5" w14:textId="77777777" w:rsidR="00AB405C" w:rsidRPr="009D0B2F" w:rsidRDefault="00AB405C">
            <w:pPr>
              <w:jc w:val="both"/>
              <w:rPr>
                <w:rFonts w:ascii="Arial" w:hAnsi="Arial" w:cs="Arial"/>
                <w:bCs/>
                <w:sz w:val="22"/>
                <w:szCs w:val="22"/>
              </w:rPr>
            </w:pPr>
          </w:p>
          <w:p w14:paraId="761D1047" w14:textId="77777777" w:rsidR="00AB405C" w:rsidRPr="009D0B2F" w:rsidRDefault="00AB405C">
            <w:pPr>
              <w:jc w:val="both"/>
              <w:rPr>
                <w:rFonts w:ascii="Arial" w:hAnsi="Arial" w:cs="Arial"/>
                <w:bCs/>
                <w:sz w:val="22"/>
                <w:szCs w:val="22"/>
              </w:rPr>
            </w:pPr>
          </w:p>
          <w:p w14:paraId="5406708C" w14:textId="77777777" w:rsidR="00AB405C" w:rsidRPr="009D0B2F" w:rsidRDefault="00AB405C">
            <w:pPr>
              <w:jc w:val="both"/>
              <w:rPr>
                <w:rFonts w:ascii="Arial" w:hAnsi="Arial" w:cs="Arial"/>
                <w:bCs/>
                <w:sz w:val="22"/>
                <w:szCs w:val="22"/>
              </w:rPr>
            </w:pPr>
          </w:p>
          <w:p w14:paraId="16189556" w14:textId="77777777" w:rsidR="00AB405C" w:rsidRPr="009D0B2F" w:rsidRDefault="00AB405C">
            <w:pPr>
              <w:jc w:val="both"/>
              <w:rPr>
                <w:rFonts w:ascii="Arial" w:hAnsi="Arial" w:cs="Arial"/>
                <w:bCs/>
                <w:sz w:val="22"/>
                <w:szCs w:val="22"/>
              </w:rPr>
            </w:pPr>
          </w:p>
        </w:tc>
      </w:tr>
    </w:tbl>
    <w:p w14:paraId="4090C505" w14:textId="45AC34E9" w:rsidR="00AB405C" w:rsidRDefault="00AB405C" w:rsidP="00AB405C">
      <w:pPr>
        <w:pStyle w:val="CommentText"/>
        <w:tabs>
          <w:tab w:val="num" w:pos="0"/>
        </w:tabs>
        <w:ind w:hanging="426"/>
        <w:jc w:val="both"/>
        <w:rPr>
          <w:rFonts w:ascii="Arial" w:hAnsi="Arial" w:cs="Arial"/>
          <w:sz w:val="22"/>
          <w:szCs w:val="22"/>
        </w:rPr>
      </w:pPr>
    </w:p>
    <w:p w14:paraId="1F1918BF" w14:textId="77777777" w:rsidR="00BE26FE" w:rsidRPr="009D0B2F" w:rsidRDefault="00BE26FE" w:rsidP="00AB405C">
      <w:pPr>
        <w:pStyle w:val="CommentText"/>
        <w:tabs>
          <w:tab w:val="num" w:pos="0"/>
        </w:tabs>
        <w:ind w:hanging="426"/>
        <w:jc w:val="both"/>
        <w:rPr>
          <w:rFonts w:ascii="Arial" w:hAnsi="Arial" w:cs="Arial"/>
          <w:sz w:val="22"/>
          <w:szCs w:val="22"/>
        </w:rPr>
      </w:pPr>
    </w:p>
    <w:p w14:paraId="4288D25C" w14:textId="40FECBB1" w:rsidR="00B07EB5" w:rsidRPr="009D0B2F" w:rsidRDefault="00B07EB5" w:rsidP="004B19F9">
      <w:pPr>
        <w:ind w:hanging="426"/>
        <w:jc w:val="both"/>
        <w:rPr>
          <w:rFonts w:ascii="Arial" w:hAnsi="Arial" w:cs="Arial"/>
          <w:b/>
          <w:sz w:val="22"/>
          <w:szCs w:val="22"/>
          <w:lang w:val="en-IE"/>
        </w:rPr>
      </w:pPr>
      <w:r w:rsidRPr="009D0B2F">
        <w:rPr>
          <w:rFonts w:ascii="Arial" w:hAnsi="Arial" w:cs="Arial"/>
          <w:b/>
          <w:sz w:val="22"/>
          <w:szCs w:val="22"/>
          <w:lang w:val="en-IE"/>
        </w:rPr>
        <w:t>2)  EXCLUSION CRITERIA</w:t>
      </w:r>
    </w:p>
    <w:p w14:paraId="15FAF668" w14:textId="77777777" w:rsidR="00B07EB5" w:rsidRPr="009D0B2F" w:rsidRDefault="00B07EB5" w:rsidP="004B19F9">
      <w:pPr>
        <w:jc w:val="both"/>
        <w:rPr>
          <w:rFonts w:ascii="Arial" w:hAnsi="Arial" w:cs="Arial"/>
          <w:b/>
          <w:sz w:val="22"/>
          <w:szCs w:val="22"/>
          <w:lang w:val="en-IE"/>
        </w:rPr>
      </w:pPr>
    </w:p>
    <w:p w14:paraId="57CBA53C" w14:textId="77777777" w:rsidR="00B07EB5" w:rsidRPr="009D0B2F" w:rsidRDefault="00B07EB5" w:rsidP="004B19F9">
      <w:pPr>
        <w:ind w:left="-426"/>
        <w:jc w:val="both"/>
        <w:rPr>
          <w:rFonts w:ascii="Arial" w:hAnsi="Arial" w:cs="Arial"/>
          <w:sz w:val="22"/>
          <w:szCs w:val="22"/>
          <w:lang w:val="en-IE"/>
        </w:rPr>
      </w:pPr>
      <w:r w:rsidRPr="009D0B2F">
        <w:rPr>
          <w:rFonts w:ascii="Arial" w:hAnsi="Arial" w:cs="Arial"/>
          <w:sz w:val="22"/>
          <w:szCs w:val="22"/>
          <w:lang w:val="en-IE"/>
        </w:rPr>
        <w:t xml:space="preserve">HSE shall accept the </w:t>
      </w:r>
      <w:r w:rsidRPr="009D0B2F">
        <w:rPr>
          <w:rFonts w:ascii="Arial" w:hAnsi="Arial" w:cs="Arial"/>
          <w:b/>
          <w:sz w:val="22"/>
          <w:szCs w:val="22"/>
          <w:lang w:val="en-IE"/>
        </w:rPr>
        <w:t>European Single Procurement Document (ESPD)</w:t>
      </w:r>
      <w:r w:rsidRPr="009D0B2F">
        <w:rPr>
          <w:rFonts w:ascii="Arial" w:hAnsi="Arial" w:cs="Arial"/>
          <w:sz w:val="22"/>
          <w:szCs w:val="22"/>
          <w:lang w:val="en-IE"/>
        </w:rPr>
        <w:t xml:space="preserve"> consisting of an updated self-declaration by the Tenderer confirming that it is not in one of the situations referred to in Article 57 of the EU Directive2014/24/EU. </w:t>
      </w:r>
    </w:p>
    <w:p w14:paraId="3A8EC424" w14:textId="77777777" w:rsidR="00B07EB5" w:rsidRPr="009D0B2F" w:rsidRDefault="00B07EB5" w:rsidP="004B19F9">
      <w:pPr>
        <w:jc w:val="both"/>
        <w:rPr>
          <w:rFonts w:ascii="Arial" w:hAnsi="Arial" w:cs="Arial"/>
          <w:sz w:val="22"/>
          <w:szCs w:val="22"/>
          <w:lang w:val="en-IE"/>
        </w:rPr>
      </w:pPr>
    </w:p>
    <w:p w14:paraId="12076EA6" w14:textId="77777777" w:rsidR="00B07EB5" w:rsidRPr="00E00C0E" w:rsidRDefault="00B07EB5" w:rsidP="004B19F9">
      <w:pPr>
        <w:jc w:val="both"/>
        <w:rPr>
          <w:rFonts w:ascii="Arial" w:hAnsi="Arial" w:cs="Arial"/>
          <w:iCs/>
          <w:sz w:val="22"/>
          <w:szCs w:val="22"/>
          <w:lang w:val="en-GB"/>
        </w:rPr>
      </w:pPr>
      <w:r w:rsidRPr="00E00C0E">
        <w:rPr>
          <w:rFonts w:ascii="Arial" w:hAnsi="Arial" w:cs="Arial"/>
          <w:iCs/>
          <w:sz w:val="22"/>
          <w:szCs w:val="22"/>
          <w:lang w:val="en-GB"/>
        </w:rPr>
        <w:t>(a) Tenderers who fail to meet both the Mandatory and Optional Exclusion Criteria as set out under Part III of the eESPD will be excluded from the Tender Process.</w:t>
      </w:r>
    </w:p>
    <w:p w14:paraId="422C9A6A" w14:textId="77777777" w:rsidR="00B07EB5" w:rsidRPr="009D0B2F" w:rsidRDefault="00B07EB5" w:rsidP="004B19F9">
      <w:pPr>
        <w:jc w:val="both"/>
        <w:rPr>
          <w:rFonts w:ascii="Arial" w:hAnsi="Arial" w:cs="Arial"/>
          <w:iCs/>
          <w:sz w:val="22"/>
          <w:szCs w:val="22"/>
          <w:lang w:val="en-GB"/>
        </w:rPr>
      </w:pPr>
    </w:p>
    <w:p w14:paraId="442CB29E" w14:textId="77777777" w:rsidR="00B07EB5" w:rsidRPr="009D0B2F" w:rsidRDefault="00B07EB5" w:rsidP="004B19F9">
      <w:pPr>
        <w:jc w:val="both"/>
        <w:rPr>
          <w:rFonts w:ascii="Arial" w:hAnsi="Arial" w:cs="Arial"/>
          <w:iCs/>
          <w:sz w:val="22"/>
          <w:szCs w:val="22"/>
          <w:lang w:val="en-GB"/>
        </w:rPr>
      </w:pPr>
      <w:r w:rsidRPr="009D0B2F">
        <w:rPr>
          <w:rFonts w:ascii="Arial" w:hAnsi="Arial" w:cs="Arial"/>
          <w:iCs/>
          <w:sz w:val="22"/>
          <w:szCs w:val="22"/>
          <w:lang w:val="en-GB"/>
        </w:rPr>
        <w:t>AND</w:t>
      </w:r>
    </w:p>
    <w:p w14:paraId="39E2C5CC" w14:textId="00159750" w:rsidR="00AB405C" w:rsidRPr="009D0B2F" w:rsidRDefault="00AB405C" w:rsidP="00084FDF">
      <w:pPr>
        <w:rPr>
          <w:rFonts w:ascii="Arial" w:hAnsi="Arial" w:cs="Arial"/>
          <w:b/>
          <w:sz w:val="22"/>
          <w:szCs w:val="22"/>
        </w:rPr>
      </w:pPr>
    </w:p>
    <w:p w14:paraId="71F08B82" w14:textId="6EBEF6CC" w:rsidR="00AB405C" w:rsidRPr="004B19F9" w:rsidRDefault="001E0972" w:rsidP="004B19F9">
      <w:pPr>
        <w:jc w:val="both"/>
        <w:rPr>
          <w:rFonts w:ascii="Arial" w:hAnsi="Arial" w:cs="Arial"/>
          <w:b/>
          <w:sz w:val="22"/>
          <w:szCs w:val="22"/>
        </w:rPr>
      </w:pPr>
      <w:r w:rsidRPr="004B19F9">
        <w:rPr>
          <w:rFonts w:ascii="Arial" w:hAnsi="Arial" w:cs="Arial"/>
          <w:b/>
          <w:sz w:val="22"/>
          <w:szCs w:val="22"/>
        </w:rPr>
        <w:t xml:space="preserve">Tenderers who fail to sign the Tenderer Declaration at the end of this Tender Response Document (without amendment or qualification) </w:t>
      </w:r>
      <w:r w:rsidR="00792E72" w:rsidRPr="004B19F9">
        <w:rPr>
          <w:rFonts w:ascii="Arial" w:hAnsi="Arial" w:cs="Arial"/>
          <w:b/>
          <w:sz w:val="22"/>
          <w:szCs w:val="22"/>
        </w:rPr>
        <w:t xml:space="preserve">may </w:t>
      </w:r>
      <w:r w:rsidRPr="004B19F9">
        <w:rPr>
          <w:rFonts w:ascii="Arial" w:hAnsi="Arial" w:cs="Arial"/>
          <w:b/>
          <w:sz w:val="22"/>
          <w:szCs w:val="22"/>
        </w:rPr>
        <w:t>be excluded from the Tender Process.</w:t>
      </w:r>
    </w:p>
    <w:p w14:paraId="010F728E" w14:textId="5CA1304D" w:rsidR="00AB405C" w:rsidRPr="004B19F9" w:rsidRDefault="00AB405C" w:rsidP="004B19F9">
      <w:pPr>
        <w:jc w:val="both"/>
        <w:rPr>
          <w:rFonts w:ascii="Arial" w:hAnsi="Arial" w:cs="Arial"/>
          <w:b/>
          <w:sz w:val="22"/>
          <w:szCs w:val="22"/>
        </w:rPr>
      </w:pPr>
    </w:p>
    <w:p w14:paraId="5984693C" w14:textId="01EA26B9" w:rsidR="001E0972" w:rsidRPr="009D0B2F" w:rsidRDefault="001E0972" w:rsidP="004B19F9">
      <w:pPr>
        <w:pStyle w:val="Heading1"/>
        <w:spacing w:before="240" w:after="60"/>
        <w:ind w:hanging="426"/>
        <w:jc w:val="both"/>
        <w:rPr>
          <w:rFonts w:ascii="Arial" w:hAnsi="Arial" w:cs="Arial"/>
          <w:kern w:val="36"/>
          <w:sz w:val="22"/>
          <w:szCs w:val="22"/>
          <w:lang w:val="en-IE"/>
        </w:rPr>
      </w:pPr>
      <w:r w:rsidRPr="009D0B2F">
        <w:rPr>
          <w:rFonts w:ascii="Arial" w:hAnsi="Arial" w:cs="Arial"/>
          <w:bCs w:val="0"/>
          <w:sz w:val="22"/>
          <w:szCs w:val="22"/>
        </w:rPr>
        <w:t xml:space="preserve">3) MANDATORY MINIMUM REQUIREMENTS </w:t>
      </w:r>
    </w:p>
    <w:p w14:paraId="47C5F777" w14:textId="77777777" w:rsidR="001E0972" w:rsidRPr="009D0B2F" w:rsidRDefault="001E0972" w:rsidP="004B19F9">
      <w:pPr>
        <w:pStyle w:val="Default"/>
        <w:ind w:left="360"/>
        <w:jc w:val="both"/>
        <w:rPr>
          <w:rFonts w:ascii="Arial" w:hAnsi="Arial" w:cs="Arial"/>
          <w:b/>
          <w:bCs/>
          <w:sz w:val="22"/>
          <w:szCs w:val="22"/>
        </w:rPr>
      </w:pPr>
    </w:p>
    <w:p w14:paraId="3C99C4B9" w14:textId="77777777" w:rsidR="005147ED" w:rsidRPr="00F754FC" w:rsidRDefault="005147ED" w:rsidP="005147ED">
      <w:pPr>
        <w:ind w:hanging="426"/>
        <w:rPr>
          <w:rFonts w:ascii="Arial" w:hAnsi="Arial" w:cs="Arial"/>
          <w:b/>
          <w:sz w:val="22"/>
          <w:szCs w:val="22"/>
        </w:rPr>
      </w:pPr>
      <w:r w:rsidRPr="00F754FC">
        <w:rPr>
          <w:rFonts w:ascii="Arial" w:hAnsi="Arial" w:cs="Arial"/>
          <w:b/>
          <w:sz w:val="22"/>
          <w:szCs w:val="22"/>
        </w:rPr>
        <w:t xml:space="preserve">3.1 Data Protection </w:t>
      </w:r>
    </w:p>
    <w:p w14:paraId="721CD368" w14:textId="77777777" w:rsidR="005147ED" w:rsidRPr="00F754FC" w:rsidRDefault="005147ED" w:rsidP="005147ED">
      <w:pPr>
        <w:jc w:val="both"/>
        <w:rPr>
          <w:rFonts w:ascii="Arial" w:hAnsi="Arial" w:cs="Arial"/>
          <w:sz w:val="22"/>
          <w:szCs w:val="22"/>
        </w:rPr>
      </w:pPr>
      <w:r w:rsidRPr="00F754FC">
        <w:rPr>
          <w:rFonts w:ascii="Arial" w:hAnsi="Arial" w:cs="Arial"/>
          <w:sz w:val="22"/>
          <w:szCs w:val="22"/>
        </w:rPr>
        <w:t>Demonstrate satisfactory policies and procedures in relation to maintaining data protection and security of information in place and in operation. Show evidence of compliance with the GDPR.</w:t>
      </w:r>
    </w:p>
    <w:p w14:paraId="56E733B1" w14:textId="77777777" w:rsidR="005147ED" w:rsidRPr="00F754FC" w:rsidRDefault="005147ED" w:rsidP="005147ED">
      <w:pPr>
        <w:jc w:val="both"/>
        <w:rPr>
          <w:rFonts w:ascii="Arial" w:hAnsi="Arial" w:cs="Arial"/>
          <w:sz w:val="22"/>
          <w:szCs w:val="22"/>
        </w:rPr>
      </w:pPr>
    </w:p>
    <w:tbl>
      <w:tblPr>
        <w:tblW w:w="9773"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9773"/>
      </w:tblGrid>
      <w:tr w:rsidR="005147ED" w:rsidRPr="00F754FC" w14:paraId="6325BD0D" w14:textId="77777777" w:rsidTr="00223DD7">
        <w:trPr>
          <w:trHeight w:val="262"/>
          <w:tblCellSpacing w:w="20" w:type="dxa"/>
          <w:jc w:val="center"/>
        </w:trPr>
        <w:tc>
          <w:tcPr>
            <w:tcW w:w="9693" w:type="dxa"/>
            <w:tcBorders>
              <w:top w:val="inset" w:sz="6" w:space="0" w:color="auto"/>
              <w:left w:val="inset" w:sz="6" w:space="0" w:color="auto"/>
              <w:bottom w:val="inset" w:sz="6" w:space="0" w:color="auto"/>
              <w:right w:val="inset" w:sz="6" w:space="0" w:color="auto"/>
            </w:tcBorders>
            <w:shd w:val="clear" w:color="auto" w:fill="F2F2F2"/>
          </w:tcPr>
          <w:p w14:paraId="7EB6F154" w14:textId="77777777" w:rsidR="005147ED" w:rsidRPr="00F754FC" w:rsidRDefault="005147ED" w:rsidP="00223DD7">
            <w:pPr>
              <w:jc w:val="both"/>
              <w:rPr>
                <w:rFonts w:ascii="Arial" w:hAnsi="Arial" w:cs="Arial"/>
                <w:bCs/>
                <w:sz w:val="22"/>
                <w:szCs w:val="22"/>
              </w:rPr>
            </w:pPr>
          </w:p>
          <w:p w14:paraId="4B551029" w14:textId="77777777" w:rsidR="005147ED" w:rsidRPr="00F754FC" w:rsidRDefault="005147ED" w:rsidP="00223DD7">
            <w:pPr>
              <w:jc w:val="both"/>
              <w:rPr>
                <w:rFonts w:ascii="Arial" w:hAnsi="Arial" w:cs="Arial"/>
                <w:bCs/>
                <w:sz w:val="22"/>
                <w:szCs w:val="22"/>
              </w:rPr>
            </w:pPr>
          </w:p>
          <w:p w14:paraId="1959DD6C" w14:textId="77777777" w:rsidR="005147ED" w:rsidRPr="00F754FC" w:rsidRDefault="005147ED" w:rsidP="00223DD7">
            <w:pPr>
              <w:jc w:val="both"/>
              <w:rPr>
                <w:rFonts w:ascii="Arial" w:hAnsi="Arial" w:cs="Arial"/>
                <w:bCs/>
                <w:sz w:val="22"/>
                <w:szCs w:val="22"/>
              </w:rPr>
            </w:pPr>
          </w:p>
          <w:p w14:paraId="27903A9F" w14:textId="77777777" w:rsidR="005147ED" w:rsidRPr="00F754FC" w:rsidRDefault="005147ED" w:rsidP="00223DD7">
            <w:pPr>
              <w:jc w:val="both"/>
              <w:rPr>
                <w:rFonts w:ascii="Arial" w:hAnsi="Arial" w:cs="Arial"/>
                <w:bCs/>
                <w:sz w:val="22"/>
                <w:szCs w:val="22"/>
              </w:rPr>
            </w:pPr>
          </w:p>
        </w:tc>
      </w:tr>
    </w:tbl>
    <w:p w14:paraId="39D28D04" w14:textId="77777777" w:rsidR="005147ED" w:rsidRPr="00F754FC" w:rsidRDefault="005147ED" w:rsidP="005147ED">
      <w:pPr>
        <w:rPr>
          <w:rFonts w:ascii="Arial" w:hAnsi="Arial" w:cs="Arial"/>
          <w:b/>
          <w:color w:val="808080"/>
          <w:sz w:val="22"/>
          <w:szCs w:val="22"/>
        </w:rPr>
      </w:pPr>
    </w:p>
    <w:p w14:paraId="0A47754F" w14:textId="77777777" w:rsidR="001E0972" w:rsidRPr="009D0B2F" w:rsidRDefault="001E0972" w:rsidP="004B19F9">
      <w:pPr>
        <w:ind w:hanging="426"/>
        <w:jc w:val="both"/>
        <w:rPr>
          <w:rFonts w:ascii="Arial" w:hAnsi="Arial" w:cs="Arial"/>
          <w:color w:val="000000"/>
          <w:sz w:val="22"/>
          <w:szCs w:val="22"/>
          <w:lang w:val="en-IE"/>
        </w:rPr>
      </w:pPr>
      <w:r w:rsidRPr="009D0B2F">
        <w:rPr>
          <w:rFonts w:ascii="Arial" w:hAnsi="Arial" w:cs="Arial"/>
          <w:b/>
          <w:color w:val="000000"/>
          <w:sz w:val="22"/>
          <w:szCs w:val="22"/>
        </w:rPr>
        <w:t>3.2 Minimum Standards - Legislative compliance</w:t>
      </w:r>
      <w:r w:rsidRPr="009D0B2F">
        <w:rPr>
          <w:rFonts w:ascii="Arial" w:hAnsi="Arial" w:cs="Arial"/>
          <w:b/>
          <w:i/>
          <w:color w:val="FF0000"/>
          <w:sz w:val="22"/>
          <w:szCs w:val="22"/>
        </w:rPr>
        <w:t xml:space="preserve"> </w:t>
      </w:r>
    </w:p>
    <w:p w14:paraId="726C0BFF" w14:textId="77777777" w:rsidR="001E0972" w:rsidRPr="009D0B2F" w:rsidRDefault="001E0972" w:rsidP="004B19F9">
      <w:pPr>
        <w:jc w:val="both"/>
        <w:rPr>
          <w:rFonts w:ascii="Arial" w:hAnsi="Arial" w:cs="Arial"/>
          <w:color w:val="000000"/>
          <w:sz w:val="22"/>
          <w:szCs w:val="22"/>
        </w:rPr>
      </w:pPr>
    </w:p>
    <w:p w14:paraId="5C26042C" w14:textId="1B8DD73C" w:rsidR="003403B6" w:rsidRPr="009D0B2F" w:rsidRDefault="001E0972" w:rsidP="003403B6">
      <w:pPr>
        <w:rPr>
          <w:rFonts w:ascii="Arial" w:hAnsi="Arial" w:cs="Arial"/>
          <w:color w:val="000000"/>
          <w:sz w:val="22"/>
          <w:szCs w:val="22"/>
        </w:rPr>
      </w:pPr>
      <w:r w:rsidRPr="009D0B2F">
        <w:rPr>
          <w:rFonts w:ascii="Arial" w:hAnsi="Arial" w:cs="Arial"/>
          <w:color w:val="000000"/>
          <w:sz w:val="22"/>
          <w:szCs w:val="22"/>
        </w:rPr>
        <w:t xml:space="preserve">Tenderers must provide a statement of compliance with relevant HSE standards, </w:t>
      </w:r>
      <w:r w:rsidR="008E2950" w:rsidRPr="009D0B2F">
        <w:rPr>
          <w:rFonts w:ascii="Arial" w:hAnsi="Arial" w:cs="Arial"/>
          <w:color w:val="000000"/>
          <w:sz w:val="22"/>
          <w:szCs w:val="22"/>
        </w:rPr>
        <w:t>which</w:t>
      </w:r>
      <w:r w:rsidRPr="009D0B2F">
        <w:rPr>
          <w:rFonts w:ascii="Arial" w:hAnsi="Arial" w:cs="Arial"/>
          <w:color w:val="000000"/>
          <w:sz w:val="22"/>
          <w:szCs w:val="22"/>
        </w:rPr>
        <w:t xml:space="preserve"> will apply to the delivery of this project should they be the successful Tenderer</w:t>
      </w:r>
      <w:r w:rsidR="00512FBF">
        <w:rPr>
          <w:rFonts w:ascii="Arial" w:hAnsi="Arial" w:cs="Arial"/>
          <w:color w:val="000000"/>
          <w:sz w:val="22"/>
          <w:szCs w:val="22"/>
        </w:rPr>
        <w:t>.</w:t>
      </w:r>
      <w:r w:rsidR="008A111B">
        <w:rPr>
          <w:rFonts w:ascii="Arial" w:hAnsi="Arial" w:cs="Arial"/>
          <w:color w:val="000000"/>
          <w:sz w:val="22"/>
          <w:szCs w:val="22"/>
        </w:rPr>
        <w:t xml:space="preserve"> The Standards and Licensing required are outlined in the Invitation to Tender document</w:t>
      </w:r>
      <w:r w:rsidR="003403B6">
        <w:rPr>
          <w:rFonts w:ascii="Arial" w:hAnsi="Arial" w:cs="Arial"/>
          <w:color w:val="000000"/>
          <w:sz w:val="22"/>
          <w:szCs w:val="22"/>
        </w:rPr>
        <w:t>, Section 5.1</w:t>
      </w:r>
      <w:r w:rsidR="008A111B">
        <w:rPr>
          <w:rFonts w:ascii="Arial" w:hAnsi="Arial" w:cs="Arial"/>
          <w:color w:val="000000"/>
          <w:sz w:val="22"/>
          <w:szCs w:val="22"/>
        </w:rPr>
        <w:t>.</w:t>
      </w:r>
      <w:r w:rsidR="003403B6">
        <w:rPr>
          <w:rFonts w:ascii="Arial" w:hAnsi="Arial" w:cs="Arial"/>
          <w:color w:val="000000"/>
          <w:sz w:val="22"/>
          <w:szCs w:val="22"/>
        </w:rPr>
        <w:t xml:space="preserve"> </w:t>
      </w:r>
      <w:r w:rsidR="00441331">
        <w:rPr>
          <w:rFonts w:ascii="Arial" w:hAnsi="Arial" w:cs="Arial"/>
          <w:color w:val="000000"/>
          <w:sz w:val="22"/>
          <w:szCs w:val="22"/>
        </w:rPr>
        <w:t xml:space="preserve">In particular, </w:t>
      </w:r>
      <w:r w:rsidR="00441331" w:rsidRPr="00441331">
        <w:rPr>
          <w:rFonts w:ascii="Arial" w:hAnsi="Arial" w:cs="Arial"/>
          <w:color w:val="000000"/>
          <w:sz w:val="22"/>
          <w:szCs w:val="22"/>
        </w:rPr>
        <w:t xml:space="preserve">The Employment Agency Act, 1971 (as amended) provides that any person carrying on the business of an employment agency must obtain a </w:t>
      </w:r>
      <w:r w:rsidR="00A676D2" w:rsidRPr="00441331">
        <w:rPr>
          <w:rFonts w:ascii="Arial" w:hAnsi="Arial" w:cs="Arial"/>
          <w:color w:val="000000"/>
          <w:sz w:val="22"/>
          <w:szCs w:val="22"/>
        </w:rPr>
        <w:t>license</w:t>
      </w:r>
      <w:r w:rsidR="00441331" w:rsidRPr="00441331">
        <w:rPr>
          <w:rFonts w:ascii="Arial" w:hAnsi="Arial" w:cs="Arial"/>
          <w:color w:val="000000"/>
          <w:sz w:val="22"/>
          <w:szCs w:val="22"/>
        </w:rPr>
        <w:t xml:space="preserve"> to do so from the Minister for Enterprise, Trade and Employment</w:t>
      </w:r>
      <w:r w:rsidR="008E2950" w:rsidRPr="00441331">
        <w:rPr>
          <w:rFonts w:ascii="Arial" w:hAnsi="Arial" w:cs="Arial"/>
          <w:color w:val="000000"/>
          <w:sz w:val="22"/>
          <w:szCs w:val="22"/>
        </w:rPr>
        <w:t>.</w:t>
      </w:r>
      <w:r w:rsidR="008E2950">
        <w:rPr>
          <w:rFonts w:ascii="Arial" w:hAnsi="Arial" w:cs="Arial"/>
          <w:color w:val="000000"/>
          <w:sz w:val="22"/>
          <w:szCs w:val="22"/>
        </w:rPr>
        <w:t xml:space="preserve"> </w:t>
      </w:r>
      <w:r w:rsidR="00441331" w:rsidRPr="00441331">
        <w:rPr>
          <w:rFonts w:ascii="Arial" w:hAnsi="Arial" w:cs="Arial"/>
          <w:color w:val="000000"/>
          <w:sz w:val="22"/>
          <w:szCs w:val="22"/>
        </w:rPr>
        <w:t>Employment Agencies supplying a service to the HSE must comply with this Act.</w:t>
      </w:r>
    </w:p>
    <w:p w14:paraId="397AEED1" w14:textId="77777777" w:rsidR="003403B6" w:rsidRPr="009D0B2F" w:rsidRDefault="003403B6" w:rsidP="003403B6">
      <w:pPr>
        <w:jc w:val="both"/>
        <w:rPr>
          <w:rFonts w:ascii="Arial" w:hAnsi="Arial" w:cs="Arial"/>
          <w:spacing w:val="-2"/>
          <w:sz w:val="22"/>
          <w:szCs w:val="22"/>
        </w:rPr>
      </w:pPr>
    </w:p>
    <w:tbl>
      <w:tblPr>
        <w:tblW w:w="10057"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10057"/>
      </w:tblGrid>
      <w:tr w:rsidR="003403B6" w:rsidRPr="009D0B2F" w14:paraId="0D430A1F" w14:textId="77777777" w:rsidTr="00223DD7">
        <w:trPr>
          <w:trHeight w:val="262"/>
          <w:tblCellSpacing w:w="20" w:type="dxa"/>
          <w:jc w:val="center"/>
        </w:trPr>
        <w:tc>
          <w:tcPr>
            <w:tcW w:w="9977" w:type="dxa"/>
            <w:tcBorders>
              <w:top w:val="inset" w:sz="6" w:space="0" w:color="auto"/>
              <w:left w:val="inset" w:sz="6" w:space="0" w:color="auto"/>
              <w:bottom w:val="inset" w:sz="6" w:space="0" w:color="auto"/>
              <w:right w:val="inset" w:sz="6" w:space="0" w:color="auto"/>
            </w:tcBorders>
            <w:shd w:val="clear" w:color="auto" w:fill="F2F2F2"/>
          </w:tcPr>
          <w:p w14:paraId="3C2891CE" w14:textId="77777777" w:rsidR="003403B6" w:rsidRPr="009D0B2F" w:rsidRDefault="003403B6" w:rsidP="00223DD7">
            <w:pPr>
              <w:jc w:val="both"/>
              <w:rPr>
                <w:rFonts w:ascii="Arial" w:hAnsi="Arial" w:cs="Arial"/>
                <w:bCs/>
                <w:sz w:val="22"/>
                <w:szCs w:val="22"/>
              </w:rPr>
            </w:pPr>
          </w:p>
          <w:p w14:paraId="7B6E696B" w14:textId="77777777" w:rsidR="003403B6" w:rsidRPr="009D0B2F" w:rsidRDefault="003403B6" w:rsidP="00223DD7">
            <w:pPr>
              <w:jc w:val="both"/>
              <w:rPr>
                <w:rFonts w:ascii="Arial" w:hAnsi="Arial" w:cs="Arial"/>
                <w:bCs/>
                <w:sz w:val="22"/>
                <w:szCs w:val="22"/>
              </w:rPr>
            </w:pPr>
          </w:p>
          <w:p w14:paraId="55CF290D" w14:textId="77777777" w:rsidR="003403B6" w:rsidRPr="009D0B2F" w:rsidRDefault="003403B6" w:rsidP="00223DD7">
            <w:pPr>
              <w:jc w:val="both"/>
              <w:rPr>
                <w:rFonts w:ascii="Arial" w:hAnsi="Arial" w:cs="Arial"/>
                <w:bCs/>
                <w:sz w:val="22"/>
                <w:szCs w:val="22"/>
              </w:rPr>
            </w:pPr>
          </w:p>
          <w:p w14:paraId="0766C93E" w14:textId="77777777" w:rsidR="003403B6" w:rsidRPr="009D0B2F" w:rsidRDefault="003403B6" w:rsidP="00223DD7">
            <w:pPr>
              <w:jc w:val="both"/>
              <w:rPr>
                <w:rFonts w:ascii="Arial" w:hAnsi="Arial" w:cs="Arial"/>
                <w:bCs/>
                <w:sz w:val="22"/>
                <w:szCs w:val="22"/>
              </w:rPr>
            </w:pPr>
          </w:p>
        </w:tc>
      </w:tr>
    </w:tbl>
    <w:p w14:paraId="74AE2C8A" w14:textId="77777777" w:rsidR="003403B6" w:rsidRDefault="003403B6" w:rsidP="001E0972">
      <w:pPr>
        <w:ind w:left="-142"/>
        <w:rPr>
          <w:rFonts w:ascii="Arial" w:hAnsi="Arial" w:cs="Arial"/>
          <w:color w:val="000000"/>
          <w:sz w:val="22"/>
          <w:szCs w:val="22"/>
        </w:rPr>
      </w:pPr>
    </w:p>
    <w:p w14:paraId="55E6843D" w14:textId="3C7D213B" w:rsidR="003403B6" w:rsidRDefault="003403B6" w:rsidP="003403B6">
      <w:pPr>
        <w:rPr>
          <w:rFonts w:ascii="Arial" w:hAnsi="Arial" w:cs="Arial"/>
          <w:b/>
          <w:sz w:val="20"/>
          <w:szCs w:val="20"/>
        </w:rPr>
      </w:pPr>
      <w:r>
        <w:rPr>
          <w:rFonts w:ascii="Arial" w:hAnsi="Arial" w:cs="Arial"/>
          <w:b/>
          <w:color w:val="000000"/>
          <w:sz w:val="22"/>
          <w:szCs w:val="22"/>
        </w:rPr>
        <w:t>3.3</w:t>
      </w:r>
      <w:r w:rsidRPr="009D0B2F">
        <w:rPr>
          <w:rFonts w:ascii="Arial" w:hAnsi="Arial" w:cs="Arial"/>
          <w:b/>
          <w:color w:val="000000"/>
          <w:sz w:val="22"/>
          <w:szCs w:val="22"/>
        </w:rPr>
        <w:t xml:space="preserve"> </w:t>
      </w:r>
      <w:r w:rsidRPr="00932234">
        <w:rPr>
          <w:rFonts w:ascii="Arial" w:hAnsi="Arial" w:cs="Arial"/>
          <w:b/>
          <w:sz w:val="20"/>
          <w:szCs w:val="20"/>
        </w:rPr>
        <w:t xml:space="preserve">Pre – </w:t>
      </w:r>
      <w:r w:rsidR="00F85F3E">
        <w:rPr>
          <w:rFonts w:ascii="Arial" w:hAnsi="Arial" w:cs="Arial"/>
          <w:b/>
          <w:sz w:val="20"/>
          <w:szCs w:val="20"/>
        </w:rPr>
        <w:t>Assignment</w:t>
      </w:r>
      <w:r w:rsidRPr="00932234">
        <w:rPr>
          <w:rFonts w:ascii="Arial" w:hAnsi="Arial" w:cs="Arial"/>
          <w:b/>
          <w:sz w:val="20"/>
          <w:szCs w:val="20"/>
        </w:rPr>
        <w:t xml:space="preserve"> Clearance</w:t>
      </w:r>
      <w:r w:rsidR="00F85F3E">
        <w:rPr>
          <w:rFonts w:ascii="Arial" w:hAnsi="Arial" w:cs="Arial"/>
          <w:b/>
          <w:sz w:val="20"/>
          <w:szCs w:val="20"/>
        </w:rPr>
        <w:t>s</w:t>
      </w:r>
    </w:p>
    <w:p w14:paraId="75B00EF0" w14:textId="77777777" w:rsidR="003403B6" w:rsidRDefault="003403B6" w:rsidP="003403B6">
      <w:pPr>
        <w:rPr>
          <w:rFonts w:ascii="Arial" w:hAnsi="Arial" w:cs="Arial"/>
          <w:b/>
          <w:sz w:val="20"/>
          <w:szCs w:val="20"/>
        </w:rPr>
      </w:pPr>
    </w:p>
    <w:p w14:paraId="36F06B55" w14:textId="72EFEBE3" w:rsidR="003403B6" w:rsidRPr="004B19F9" w:rsidRDefault="003403B6" w:rsidP="004B19F9">
      <w:pPr>
        <w:jc w:val="both"/>
        <w:rPr>
          <w:rFonts w:ascii="Arial" w:hAnsi="Arial" w:cs="Arial"/>
          <w:b/>
          <w:sz w:val="22"/>
          <w:szCs w:val="22"/>
        </w:rPr>
      </w:pPr>
      <w:r w:rsidRPr="004B19F9">
        <w:rPr>
          <w:rFonts w:ascii="Arial" w:hAnsi="Arial" w:cs="Arial"/>
          <w:color w:val="000000"/>
          <w:sz w:val="22"/>
          <w:szCs w:val="22"/>
        </w:rPr>
        <w:t>Tenderers must provide a statement of compliance with</w:t>
      </w:r>
      <w:r w:rsidRPr="004B19F9">
        <w:rPr>
          <w:rFonts w:ascii="Arial" w:hAnsi="Arial" w:cs="Arial"/>
          <w:b/>
          <w:sz w:val="22"/>
          <w:szCs w:val="22"/>
        </w:rPr>
        <w:t xml:space="preserve"> </w:t>
      </w:r>
      <w:r w:rsidR="00F85F3E">
        <w:rPr>
          <w:rFonts w:ascii="Arial" w:hAnsi="Arial" w:cs="Arial"/>
          <w:b/>
          <w:sz w:val="22"/>
          <w:szCs w:val="22"/>
        </w:rPr>
        <w:t xml:space="preserve">Assignment </w:t>
      </w:r>
      <w:r w:rsidRPr="004B19F9">
        <w:rPr>
          <w:rFonts w:ascii="Arial" w:hAnsi="Arial" w:cs="Arial"/>
          <w:b/>
          <w:sz w:val="22"/>
          <w:szCs w:val="22"/>
        </w:rPr>
        <w:t>Clearance requirements as detailed in section</w:t>
      </w:r>
      <w:r w:rsidRPr="004B19F9">
        <w:rPr>
          <w:rFonts w:ascii="Arial" w:hAnsi="Arial" w:cs="Arial"/>
          <w:color w:val="000000"/>
          <w:sz w:val="22"/>
          <w:szCs w:val="22"/>
        </w:rPr>
        <w:t xml:space="preserve"> </w:t>
      </w:r>
      <w:r w:rsidRPr="004B19F9">
        <w:rPr>
          <w:rFonts w:ascii="Arial" w:hAnsi="Arial" w:cs="Arial"/>
          <w:b/>
          <w:sz w:val="22"/>
          <w:szCs w:val="22"/>
        </w:rPr>
        <w:t>5.</w:t>
      </w:r>
      <w:r w:rsidR="00E72CF9">
        <w:rPr>
          <w:rFonts w:ascii="Arial" w:hAnsi="Arial" w:cs="Arial"/>
          <w:b/>
          <w:sz w:val="22"/>
          <w:szCs w:val="22"/>
        </w:rPr>
        <w:t>3</w:t>
      </w:r>
      <w:r w:rsidRPr="004B19F9">
        <w:rPr>
          <w:rFonts w:ascii="Arial" w:hAnsi="Arial" w:cs="Arial"/>
          <w:b/>
          <w:sz w:val="22"/>
          <w:szCs w:val="22"/>
        </w:rPr>
        <w:t xml:space="preserve"> of the Invitation to tender.</w:t>
      </w:r>
    </w:p>
    <w:p w14:paraId="3721573A" w14:textId="4DD7274D" w:rsidR="003403B6" w:rsidRDefault="003403B6" w:rsidP="004B19F9">
      <w:pPr>
        <w:ind w:left="-142"/>
        <w:jc w:val="both"/>
        <w:rPr>
          <w:rFonts w:ascii="Arial" w:hAnsi="Arial" w:cs="Arial"/>
          <w:color w:val="000000"/>
          <w:sz w:val="22"/>
          <w:szCs w:val="22"/>
        </w:rPr>
      </w:pPr>
    </w:p>
    <w:p w14:paraId="255CB5AE" w14:textId="77777777" w:rsidR="007163D5" w:rsidRPr="009D0B2F" w:rsidRDefault="007163D5" w:rsidP="007163D5">
      <w:pPr>
        <w:rPr>
          <w:rFonts w:ascii="Arial" w:hAnsi="Arial" w:cs="Arial"/>
          <w:color w:val="000000"/>
          <w:sz w:val="22"/>
          <w:szCs w:val="22"/>
        </w:rPr>
      </w:pPr>
    </w:p>
    <w:p w14:paraId="70B2988B" w14:textId="77777777" w:rsidR="007163D5" w:rsidRPr="009D0B2F" w:rsidRDefault="007163D5" w:rsidP="007163D5">
      <w:pPr>
        <w:jc w:val="both"/>
        <w:rPr>
          <w:rFonts w:ascii="Arial" w:hAnsi="Arial" w:cs="Arial"/>
          <w:spacing w:val="-2"/>
          <w:sz w:val="22"/>
          <w:szCs w:val="22"/>
        </w:rPr>
      </w:pPr>
    </w:p>
    <w:tbl>
      <w:tblPr>
        <w:tblW w:w="10057"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10057"/>
      </w:tblGrid>
      <w:tr w:rsidR="007163D5" w:rsidRPr="009D0B2F" w14:paraId="5D15F12B" w14:textId="77777777" w:rsidTr="00223DD7">
        <w:trPr>
          <w:trHeight w:val="262"/>
          <w:tblCellSpacing w:w="20" w:type="dxa"/>
          <w:jc w:val="center"/>
        </w:trPr>
        <w:tc>
          <w:tcPr>
            <w:tcW w:w="9977" w:type="dxa"/>
            <w:tcBorders>
              <w:top w:val="inset" w:sz="6" w:space="0" w:color="auto"/>
              <w:left w:val="inset" w:sz="6" w:space="0" w:color="auto"/>
              <w:bottom w:val="inset" w:sz="6" w:space="0" w:color="auto"/>
              <w:right w:val="inset" w:sz="6" w:space="0" w:color="auto"/>
            </w:tcBorders>
            <w:shd w:val="clear" w:color="auto" w:fill="F2F2F2"/>
          </w:tcPr>
          <w:p w14:paraId="0E92FF84" w14:textId="77777777" w:rsidR="007163D5" w:rsidRPr="009D0B2F" w:rsidRDefault="007163D5" w:rsidP="00223DD7">
            <w:pPr>
              <w:jc w:val="both"/>
              <w:rPr>
                <w:rFonts w:ascii="Arial" w:hAnsi="Arial" w:cs="Arial"/>
                <w:bCs/>
                <w:sz w:val="22"/>
                <w:szCs w:val="22"/>
              </w:rPr>
            </w:pPr>
          </w:p>
          <w:p w14:paraId="38611789" w14:textId="77777777" w:rsidR="007163D5" w:rsidRPr="009D0B2F" w:rsidRDefault="007163D5" w:rsidP="00223DD7">
            <w:pPr>
              <w:jc w:val="both"/>
              <w:rPr>
                <w:rFonts w:ascii="Arial" w:hAnsi="Arial" w:cs="Arial"/>
                <w:bCs/>
                <w:sz w:val="22"/>
                <w:szCs w:val="22"/>
              </w:rPr>
            </w:pPr>
          </w:p>
          <w:p w14:paraId="7FD0BF87" w14:textId="77777777" w:rsidR="007163D5" w:rsidRPr="009D0B2F" w:rsidRDefault="007163D5" w:rsidP="00223DD7">
            <w:pPr>
              <w:jc w:val="both"/>
              <w:rPr>
                <w:rFonts w:ascii="Arial" w:hAnsi="Arial" w:cs="Arial"/>
                <w:bCs/>
                <w:sz w:val="22"/>
                <w:szCs w:val="22"/>
              </w:rPr>
            </w:pPr>
          </w:p>
          <w:p w14:paraId="0650994E" w14:textId="77777777" w:rsidR="007163D5" w:rsidRPr="009D0B2F" w:rsidRDefault="007163D5" w:rsidP="00223DD7">
            <w:pPr>
              <w:jc w:val="both"/>
              <w:rPr>
                <w:rFonts w:ascii="Arial" w:hAnsi="Arial" w:cs="Arial"/>
                <w:bCs/>
                <w:sz w:val="22"/>
                <w:szCs w:val="22"/>
              </w:rPr>
            </w:pPr>
          </w:p>
        </w:tc>
      </w:tr>
    </w:tbl>
    <w:p w14:paraId="2DD1E26D" w14:textId="77777777" w:rsidR="007163D5" w:rsidRDefault="007163D5" w:rsidP="007163D5">
      <w:pPr>
        <w:ind w:left="-142"/>
        <w:rPr>
          <w:rFonts w:ascii="Arial" w:hAnsi="Arial" w:cs="Arial"/>
          <w:color w:val="000000"/>
          <w:sz w:val="22"/>
          <w:szCs w:val="22"/>
        </w:rPr>
      </w:pPr>
    </w:p>
    <w:p w14:paraId="2FB78E48" w14:textId="77777777" w:rsidR="007163D5" w:rsidRDefault="007163D5" w:rsidP="007163D5">
      <w:pPr>
        <w:rPr>
          <w:rFonts w:ascii="Arial" w:hAnsi="Arial" w:cs="Arial"/>
          <w:b/>
          <w:color w:val="000000"/>
          <w:sz w:val="22"/>
          <w:szCs w:val="22"/>
        </w:rPr>
      </w:pPr>
    </w:p>
    <w:p w14:paraId="456656E2" w14:textId="77777777" w:rsidR="007163D5" w:rsidRDefault="007163D5" w:rsidP="007163D5">
      <w:pPr>
        <w:rPr>
          <w:rFonts w:ascii="Arial" w:hAnsi="Arial" w:cs="Arial"/>
          <w:b/>
          <w:color w:val="000000"/>
          <w:sz w:val="22"/>
          <w:szCs w:val="22"/>
        </w:rPr>
      </w:pPr>
    </w:p>
    <w:p w14:paraId="2FD1557B" w14:textId="4AC35EE0" w:rsidR="001E0972" w:rsidRPr="003403B6" w:rsidRDefault="001E0972" w:rsidP="007163D5">
      <w:pPr>
        <w:pStyle w:val="Heading1"/>
        <w:spacing w:before="240" w:after="60"/>
        <w:ind w:left="142" w:hanging="502"/>
        <w:rPr>
          <w:rFonts w:ascii="Arial" w:hAnsi="Arial" w:cs="Arial"/>
          <w:bCs w:val="0"/>
          <w:kern w:val="36"/>
          <w:sz w:val="22"/>
          <w:szCs w:val="22"/>
        </w:rPr>
      </w:pPr>
      <w:r w:rsidRPr="009D0B2F">
        <w:rPr>
          <w:rFonts w:ascii="Arial" w:hAnsi="Arial" w:cs="Arial"/>
          <w:bCs w:val="0"/>
          <w:kern w:val="36"/>
          <w:sz w:val="22"/>
          <w:szCs w:val="22"/>
        </w:rPr>
        <w:t>4)  QUALITATIVE SELECTION CRITERIA</w:t>
      </w:r>
    </w:p>
    <w:p w14:paraId="0CC9227C" w14:textId="16B1B275" w:rsidR="001E0972" w:rsidRPr="009D0B2F" w:rsidRDefault="00AF0E1D" w:rsidP="00AF0E1D">
      <w:pPr>
        <w:pStyle w:val="Heading2"/>
        <w:keepLines w:val="0"/>
        <w:tabs>
          <w:tab w:val="num" w:pos="936"/>
        </w:tabs>
        <w:spacing w:before="240" w:after="60"/>
        <w:ind w:left="142" w:hanging="502"/>
        <w:rPr>
          <w:rFonts w:ascii="Arial" w:hAnsi="Arial" w:cs="Arial"/>
          <w:b/>
          <w:color w:val="auto"/>
          <w:sz w:val="22"/>
          <w:szCs w:val="22"/>
        </w:rPr>
      </w:pPr>
      <w:bookmarkStart w:id="0" w:name="_Toc246481873"/>
      <w:bookmarkStart w:id="1" w:name="_Toc233521434"/>
      <w:r w:rsidRPr="009D0B2F">
        <w:rPr>
          <w:rFonts w:ascii="Arial" w:hAnsi="Arial" w:cs="Arial"/>
          <w:b/>
          <w:color w:val="auto"/>
          <w:sz w:val="22"/>
          <w:szCs w:val="22"/>
        </w:rPr>
        <w:t>4.1</w:t>
      </w:r>
      <w:r w:rsidR="001E0972" w:rsidRPr="009D0B2F">
        <w:rPr>
          <w:rFonts w:ascii="Arial" w:hAnsi="Arial" w:cs="Arial"/>
          <w:b/>
          <w:color w:val="auto"/>
          <w:sz w:val="22"/>
          <w:szCs w:val="22"/>
        </w:rPr>
        <w:t xml:space="preserve"> Economic and Financial Standing</w:t>
      </w:r>
      <w:bookmarkEnd w:id="0"/>
      <w:bookmarkEnd w:id="1"/>
    </w:p>
    <w:p w14:paraId="7811FF60" w14:textId="77777777" w:rsidR="008C036B" w:rsidRPr="009D0B2F" w:rsidRDefault="008C036B" w:rsidP="001E0972">
      <w:pPr>
        <w:jc w:val="both"/>
        <w:rPr>
          <w:rFonts w:ascii="Arial" w:hAnsi="Arial" w:cs="Arial"/>
          <w:sz w:val="22"/>
          <w:szCs w:val="22"/>
        </w:rPr>
      </w:pPr>
    </w:p>
    <w:p w14:paraId="7E8D335C" w14:textId="4BFDA6F5" w:rsidR="001E0972" w:rsidRPr="009D0B2F" w:rsidRDefault="001E0972" w:rsidP="001E0972">
      <w:pPr>
        <w:jc w:val="both"/>
        <w:rPr>
          <w:rFonts w:ascii="Arial" w:hAnsi="Arial" w:cs="Arial"/>
          <w:color w:val="000000"/>
          <w:sz w:val="22"/>
          <w:szCs w:val="22"/>
        </w:rPr>
      </w:pPr>
      <w:r w:rsidRPr="009D0B2F">
        <w:rPr>
          <w:rFonts w:ascii="Arial" w:hAnsi="Arial" w:cs="Arial"/>
          <w:sz w:val="22"/>
          <w:szCs w:val="22"/>
        </w:rPr>
        <w:t xml:space="preserve">Tenderers must provide the details specified in this section. </w:t>
      </w:r>
      <w:r w:rsidR="008E2950" w:rsidRPr="009D0B2F">
        <w:rPr>
          <w:rFonts w:ascii="Arial" w:hAnsi="Arial" w:cs="Arial"/>
          <w:color w:val="000000"/>
          <w:sz w:val="22"/>
          <w:szCs w:val="22"/>
        </w:rPr>
        <w:t>However,</w:t>
      </w:r>
      <w:r w:rsidRPr="009D0B2F">
        <w:rPr>
          <w:rFonts w:ascii="Arial" w:hAnsi="Arial" w:cs="Arial"/>
          <w:color w:val="000000"/>
          <w:sz w:val="22"/>
          <w:szCs w:val="22"/>
        </w:rPr>
        <w:t xml:space="preserve"> where a Tenderer is unable, for a valid reason, to provide the specified details, the Tenderer must inform HSE of that valid reason and provide such other alternative documentation to </w:t>
      </w:r>
      <w:r w:rsidR="008E2950" w:rsidRPr="009D0B2F">
        <w:rPr>
          <w:rFonts w:ascii="Arial" w:hAnsi="Arial" w:cs="Arial"/>
          <w:color w:val="000000"/>
          <w:sz w:val="22"/>
          <w:szCs w:val="22"/>
        </w:rPr>
        <w:t>prove</w:t>
      </w:r>
      <w:r w:rsidRPr="009D0B2F">
        <w:rPr>
          <w:rFonts w:ascii="Arial" w:hAnsi="Arial" w:cs="Arial"/>
          <w:color w:val="000000"/>
          <w:sz w:val="22"/>
          <w:szCs w:val="22"/>
        </w:rPr>
        <w:t xml:space="preserve"> to the satisfaction of HSE, their economic and financial capacity. </w:t>
      </w:r>
      <w:bookmarkStart w:id="2" w:name="_Toc233521436"/>
    </w:p>
    <w:p w14:paraId="09F84829" w14:textId="1410EE3D" w:rsidR="001E0972" w:rsidRPr="009D0B2F" w:rsidRDefault="00AF0E1D" w:rsidP="001E0972">
      <w:pPr>
        <w:pStyle w:val="Heading3"/>
        <w:tabs>
          <w:tab w:val="clear" w:pos="720"/>
        </w:tabs>
        <w:ind w:left="0" w:firstLine="0"/>
        <w:rPr>
          <w:rFonts w:ascii="Arial" w:hAnsi="Arial" w:cs="Arial"/>
          <w:b/>
          <w:sz w:val="22"/>
          <w:szCs w:val="22"/>
        </w:rPr>
      </w:pPr>
      <w:bookmarkStart w:id="3" w:name="_Toc233521435"/>
      <w:r w:rsidRPr="009D0B2F">
        <w:rPr>
          <w:rFonts w:ascii="Arial" w:hAnsi="Arial" w:cs="Arial"/>
          <w:b/>
          <w:sz w:val="22"/>
          <w:szCs w:val="22"/>
        </w:rPr>
        <w:t xml:space="preserve">4.1.1 </w:t>
      </w:r>
      <w:r w:rsidR="001E0972" w:rsidRPr="009D0B2F">
        <w:rPr>
          <w:rFonts w:ascii="Arial" w:hAnsi="Arial" w:cs="Arial"/>
          <w:b/>
          <w:sz w:val="22"/>
          <w:szCs w:val="22"/>
        </w:rPr>
        <w:t>Financial Summary</w:t>
      </w:r>
      <w:bookmarkEnd w:id="3"/>
    </w:p>
    <w:p w14:paraId="14F50A90" w14:textId="425CA2BB" w:rsidR="001E0972" w:rsidRDefault="00E7683E" w:rsidP="001E0972">
      <w:pPr>
        <w:jc w:val="both"/>
        <w:rPr>
          <w:rFonts w:ascii="Arial" w:hAnsi="Arial" w:cs="Arial"/>
          <w:color w:val="000000"/>
          <w:sz w:val="22"/>
          <w:szCs w:val="22"/>
        </w:rPr>
      </w:pPr>
      <w:r w:rsidRPr="004B19F9">
        <w:rPr>
          <w:rFonts w:ascii="Arial" w:hAnsi="Arial" w:cs="Arial"/>
          <w:sz w:val="22"/>
          <w:szCs w:val="22"/>
        </w:rPr>
        <w:t xml:space="preserve">Minimum </w:t>
      </w:r>
      <w:r w:rsidR="00362D95" w:rsidRPr="004B19F9">
        <w:rPr>
          <w:rFonts w:ascii="Arial" w:hAnsi="Arial" w:cs="Arial"/>
          <w:sz w:val="22"/>
          <w:szCs w:val="22"/>
        </w:rPr>
        <w:t xml:space="preserve">Turnover of </w:t>
      </w:r>
      <w:r w:rsidR="00362D95" w:rsidRPr="004B19F9">
        <w:rPr>
          <w:rFonts w:ascii="Arial" w:hAnsi="Arial" w:cs="Arial"/>
          <w:b/>
          <w:sz w:val="22"/>
          <w:szCs w:val="22"/>
        </w:rPr>
        <w:t>€</w:t>
      </w:r>
      <w:r w:rsidRPr="004B19F9">
        <w:rPr>
          <w:rFonts w:ascii="Arial" w:hAnsi="Arial" w:cs="Arial"/>
          <w:b/>
          <w:sz w:val="22"/>
          <w:szCs w:val="22"/>
        </w:rPr>
        <w:t>500k</w:t>
      </w:r>
      <w:r w:rsidR="00362D95" w:rsidRPr="004B19F9">
        <w:rPr>
          <w:rFonts w:ascii="Arial" w:hAnsi="Arial" w:cs="Arial"/>
          <w:sz w:val="22"/>
          <w:szCs w:val="22"/>
        </w:rPr>
        <w:t xml:space="preserve"> per annum over last 3 years</w:t>
      </w:r>
      <w:r w:rsidR="00183596">
        <w:rPr>
          <w:rFonts w:ascii="Arial" w:hAnsi="Arial" w:cs="Arial"/>
          <w:sz w:val="22"/>
          <w:szCs w:val="22"/>
        </w:rPr>
        <w:t xml:space="preserve"> in the provision of agency staff</w:t>
      </w:r>
      <w:r w:rsidR="00CA74AE">
        <w:rPr>
          <w:rFonts w:ascii="Arial" w:hAnsi="Arial" w:cs="Arial"/>
          <w:sz w:val="22"/>
          <w:szCs w:val="22"/>
        </w:rPr>
        <w:t xml:space="preserve"> to healthcare settings</w:t>
      </w:r>
      <w:r w:rsidR="004B19F9" w:rsidRPr="00CA74AE">
        <w:rPr>
          <w:rFonts w:ascii="Arial" w:hAnsi="Arial" w:cs="Arial"/>
          <w:sz w:val="22"/>
          <w:szCs w:val="22"/>
        </w:rPr>
        <w:t>.</w:t>
      </w:r>
      <w:r w:rsidR="004B19F9">
        <w:rPr>
          <w:rFonts w:ascii="Arial" w:hAnsi="Arial" w:cs="Arial"/>
          <w:color w:val="FF0000"/>
          <w:sz w:val="22"/>
          <w:szCs w:val="22"/>
        </w:rPr>
        <w:t xml:space="preserve"> </w:t>
      </w:r>
      <w:r w:rsidR="001E0972" w:rsidRPr="009D0B2F">
        <w:rPr>
          <w:rFonts w:ascii="Arial" w:hAnsi="Arial" w:cs="Arial"/>
          <w:color w:val="000000"/>
          <w:sz w:val="22"/>
          <w:szCs w:val="22"/>
        </w:rPr>
        <w:t xml:space="preserve">Please provide financial details for your company and any other entity upon which the Tender is based: </w:t>
      </w:r>
    </w:p>
    <w:p w14:paraId="0D7A99C8" w14:textId="77777777" w:rsidR="008A111B" w:rsidRPr="009D0B2F" w:rsidRDefault="008A111B" w:rsidP="001E0972">
      <w:pPr>
        <w:jc w:val="both"/>
        <w:rPr>
          <w:rFonts w:ascii="Arial" w:hAnsi="Arial" w:cs="Arial"/>
          <w:color w:val="000000"/>
          <w:sz w:val="22"/>
          <w:szCs w:val="22"/>
        </w:rPr>
      </w:pPr>
    </w:p>
    <w:tbl>
      <w:tblPr>
        <w:tblW w:w="974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CellMar>
          <w:top w:w="57" w:type="dxa"/>
          <w:left w:w="85" w:type="dxa"/>
          <w:bottom w:w="57" w:type="dxa"/>
          <w:right w:w="85" w:type="dxa"/>
        </w:tblCellMar>
        <w:tblLook w:val="04A0" w:firstRow="1" w:lastRow="0" w:firstColumn="1" w:lastColumn="0" w:noHBand="0" w:noVBand="1"/>
      </w:tblPr>
      <w:tblGrid>
        <w:gridCol w:w="5987"/>
        <w:gridCol w:w="1260"/>
        <w:gridCol w:w="1260"/>
        <w:gridCol w:w="1233"/>
      </w:tblGrid>
      <w:tr w:rsidR="001E0972" w:rsidRPr="009D0B2F" w14:paraId="06589C3C" w14:textId="77777777" w:rsidTr="00754353">
        <w:trPr>
          <w:trHeight w:val="261"/>
          <w:tblCellSpacing w:w="20" w:type="dxa"/>
          <w:jc w:val="center"/>
        </w:trPr>
        <w:tc>
          <w:tcPr>
            <w:tcW w:w="5927" w:type="dxa"/>
            <w:tcBorders>
              <w:top w:val="inset" w:sz="6" w:space="0" w:color="auto"/>
              <w:left w:val="inset" w:sz="6" w:space="0" w:color="auto"/>
              <w:bottom w:val="inset" w:sz="6" w:space="0" w:color="auto"/>
              <w:right w:val="inset" w:sz="6" w:space="0" w:color="auto"/>
            </w:tcBorders>
            <w:shd w:val="clear" w:color="auto" w:fill="D9D9D9"/>
            <w:noWrap/>
            <w:vAlign w:val="center"/>
            <w:hideMark/>
          </w:tcPr>
          <w:p w14:paraId="17A2FC99" w14:textId="77777777" w:rsidR="001E0972" w:rsidRPr="009D0B2F" w:rsidRDefault="001E0972">
            <w:pPr>
              <w:jc w:val="center"/>
              <w:rPr>
                <w:rFonts w:ascii="Arial" w:eastAsia="Arial Unicode MS" w:hAnsi="Arial" w:cs="Arial"/>
                <w:b/>
                <w:sz w:val="22"/>
                <w:szCs w:val="22"/>
              </w:rPr>
            </w:pPr>
            <w:r w:rsidRPr="009D0B2F">
              <w:rPr>
                <w:rFonts w:ascii="Arial" w:hAnsi="Arial" w:cs="Arial"/>
                <w:b/>
                <w:sz w:val="22"/>
                <w:szCs w:val="22"/>
              </w:rPr>
              <w:t>Year</w:t>
            </w:r>
          </w:p>
        </w:tc>
        <w:tc>
          <w:tcPr>
            <w:tcW w:w="1220" w:type="dxa"/>
            <w:tcBorders>
              <w:top w:val="inset" w:sz="6" w:space="0" w:color="auto"/>
              <w:left w:val="inset" w:sz="6" w:space="0" w:color="auto"/>
              <w:bottom w:val="inset" w:sz="6" w:space="0" w:color="auto"/>
              <w:right w:val="inset" w:sz="6" w:space="0" w:color="auto"/>
            </w:tcBorders>
            <w:shd w:val="clear" w:color="auto" w:fill="D9D9D9"/>
            <w:noWrap/>
            <w:vAlign w:val="center"/>
            <w:hideMark/>
          </w:tcPr>
          <w:p w14:paraId="62C13B98" w14:textId="77777777" w:rsidR="001E0972" w:rsidRPr="009D0B2F" w:rsidRDefault="001E0972">
            <w:pPr>
              <w:jc w:val="center"/>
              <w:rPr>
                <w:rFonts w:ascii="Arial" w:eastAsia="Arial Unicode MS" w:hAnsi="Arial" w:cs="Arial"/>
                <w:b/>
                <w:sz w:val="22"/>
                <w:szCs w:val="22"/>
              </w:rPr>
            </w:pPr>
            <w:r w:rsidRPr="009D0B2F">
              <w:rPr>
                <w:rFonts w:ascii="Arial" w:hAnsi="Arial" w:cs="Arial"/>
                <w:b/>
                <w:sz w:val="22"/>
                <w:szCs w:val="22"/>
              </w:rPr>
              <w:t>Yr</w:t>
            </w:r>
          </w:p>
        </w:tc>
        <w:tc>
          <w:tcPr>
            <w:tcW w:w="1220" w:type="dxa"/>
            <w:tcBorders>
              <w:top w:val="inset" w:sz="6" w:space="0" w:color="auto"/>
              <w:left w:val="inset" w:sz="6" w:space="0" w:color="auto"/>
              <w:bottom w:val="inset" w:sz="6" w:space="0" w:color="auto"/>
              <w:right w:val="inset" w:sz="6" w:space="0" w:color="auto"/>
            </w:tcBorders>
            <w:shd w:val="clear" w:color="auto" w:fill="D9D9D9"/>
            <w:noWrap/>
            <w:vAlign w:val="center"/>
            <w:hideMark/>
          </w:tcPr>
          <w:p w14:paraId="2A181109" w14:textId="77777777" w:rsidR="001E0972" w:rsidRPr="009D0B2F" w:rsidRDefault="001E0972">
            <w:pPr>
              <w:jc w:val="center"/>
              <w:rPr>
                <w:rFonts w:ascii="Arial" w:eastAsia="Arial Unicode MS" w:hAnsi="Arial" w:cs="Arial"/>
                <w:b/>
                <w:sz w:val="22"/>
                <w:szCs w:val="22"/>
              </w:rPr>
            </w:pPr>
            <w:r w:rsidRPr="009D0B2F">
              <w:rPr>
                <w:rFonts w:ascii="Arial" w:hAnsi="Arial" w:cs="Arial"/>
                <w:b/>
                <w:sz w:val="22"/>
                <w:szCs w:val="22"/>
              </w:rPr>
              <w:t>Yr-1</w:t>
            </w:r>
          </w:p>
        </w:tc>
        <w:tc>
          <w:tcPr>
            <w:tcW w:w="1173" w:type="dxa"/>
            <w:tcBorders>
              <w:top w:val="inset" w:sz="6" w:space="0" w:color="auto"/>
              <w:left w:val="inset" w:sz="6" w:space="0" w:color="auto"/>
              <w:bottom w:val="inset" w:sz="6" w:space="0" w:color="auto"/>
              <w:right w:val="inset" w:sz="6" w:space="0" w:color="auto"/>
            </w:tcBorders>
            <w:shd w:val="clear" w:color="auto" w:fill="D9D9D9"/>
            <w:noWrap/>
            <w:vAlign w:val="center"/>
            <w:hideMark/>
          </w:tcPr>
          <w:p w14:paraId="78523F70" w14:textId="77777777" w:rsidR="001E0972" w:rsidRPr="009D0B2F" w:rsidRDefault="001E0972">
            <w:pPr>
              <w:jc w:val="center"/>
              <w:rPr>
                <w:rFonts w:ascii="Arial" w:eastAsia="Arial Unicode MS" w:hAnsi="Arial" w:cs="Arial"/>
                <w:b/>
                <w:sz w:val="22"/>
                <w:szCs w:val="22"/>
              </w:rPr>
            </w:pPr>
            <w:r w:rsidRPr="009D0B2F">
              <w:rPr>
                <w:rFonts w:ascii="Arial" w:hAnsi="Arial" w:cs="Arial"/>
                <w:b/>
                <w:sz w:val="22"/>
                <w:szCs w:val="22"/>
              </w:rPr>
              <w:t>Yr-2</w:t>
            </w:r>
          </w:p>
        </w:tc>
      </w:tr>
      <w:tr w:rsidR="001E0972" w:rsidRPr="009D0B2F" w14:paraId="066E7640" w14:textId="77777777" w:rsidTr="00754353">
        <w:trPr>
          <w:trHeight w:val="261"/>
          <w:tblCellSpacing w:w="20" w:type="dxa"/>
          <w:jc w:val="center"/>
        </w:trPr>
        <w:tc>
          <w:tcPr>
            <w:tcW w:w="5927" w:type="dxa"/>
            <w:tcBorders>
              <w:top w:val="inset" w:sz="6" w:space="0" w:color="auto"/>
              <w:left w:val="inset" w:sz="6" w:space="0" w:color="auto"/>
              <w:bottom w:val="inset" w:sz="6" w:space="0" w:color="auto"/>
              <w:right w:val="inset" w:sz="6" w:space="0" w:color="auto"/>
            </w:tcBorders>
            <w:noWrap/>
            <w:vAlign w:val="center"/>
            <w:hideMark/>
          </w:tcPr>
          <w:p w14:paraId="106E56AF" w14:textId="77777777" w:rsidR="001E0972" w:rsidRPr="009D0B2F" w:rsidRDefault="001E0972">
            <w:pPr>
              <w:rPr>
                <w:rFonts w:ascii="Arial" w:hAnsi="Arial" w:cs="Arial"/>
                <w:b/>
                <w:sz w:val="22"/>
                <w:szCs w:val="22"/>
              </w:rPr>
            </w:pPr>
            <w:r w:rsidRPr="009D0B2F">
              <w:rPr>
                <w:rFonts w:ascii="Arial" w:hAnsi="Arial" w:cs="Arial"/>
                <w:b/>
                <w:sz w:val="22"/>
                <w:szCs w:val="22"/>
              </w:rPr>
              <w:t xml:space="preserve">Please Specify Year </w:t>
            </w:r>
          </w:p>
        </w:tc>
        <w:tc>
          <w:tcPr>
            <w:tcW w:w="1220" w:type="dxa"/>
            <w:tcBorders>
              <w:top w:val="inset" w:sz="6" w:space="0" w:color="auto"/>
              <w:left w:val="inset" w:sz="6" w:space="0" w:color="auto"/>
              <w:bottom w:val="inset" w:sz="6" w:space="0" w:color="auto"/>
              <w:right w:val="inset" w:sz="6" w:space="0" w:color="auto"/>
            </w:tcBorders>
            <w:noWrap/>
          </w:tcPr>
          <w:p w14:paraId="7400237B" w14:textId="77777777" w:rsidR="001E0972" w:rsidRPr="009D0B2F" w:rsidRDefault="001E0972">
            <w:pPr>
              <w:jc w:val="center"/>
              <w:rPr>
                <w:rFonts w:ascii="Arial" w:hAnsi="Arial" w:cs="Arial"/>
                <w:sz w:val="22"/>
                <w:szCs w:val="22"/>
              </w:rPr>
            </w:pPr>
          </w:p>
        </w:tc>
        <w:tc>
          <w:tcPr>
            <w:tcW w:w="1220" w:type="dxa"/>
            <w:tcBorders>
              <w:top w:val="inset" w:sz="6" w:space="0" w:color="auto"/>
              <w:left w:val="inset" w:sz="6" w:space="0" w:color="auto"/>
              <w:bottom w:val="inset" w:sz="6" w:space="0" w:color="auto"/>
              <w:right w:val="inset" w:sz="6" w:space="0" w:color="auto"/>
            </w:tcBorders>
            <w:noWrap/>
          </w:tcPr>
          <w:p w14:paraId="445E1075" w14:textId="77777777" w:rsidR="001E0972" w:rsidRPr="009D0B2F" w:rsidRDefault="001E0972">
            <w:pPr>
              <w:jc w:val="center"/>
              <w:rPr>
                <w:rFonts w:ascii="Arial" w:hAnsi="Arial" w:cs="Arial"/>
                <w:sz w:val="22"/>
                <w:szCs w:val="22"/>
              </w:rPr>
            </w:pPr>
          </w:p>
        </w:tc>
        <w:tc>
          <w:tcPr>
            <w:tcW w:w="1173" w:type="dxa"/>
            <w:tcBorders>
              <w:top w:val="inset" w:sz="6" w:space="0" w:color="auto"/>
              <w:left w:val="inset" w:sz="6" w:space="0" w:color="auto"/>
              <w:bottom w:val="inset" w:sz="6" w:space="0" w:color="auto"/>
              <w:right w:val="inset" w:sz="6" w:space="0" w:color="auto"/>
            </w:tcBorders>
            <w:noWrap/>
          </w:tcPr>
          <w:p w14:paraId="67AA2C32" w14:textId="77777777" w:rsidR="001E0972" w:rsidRPr="009D0B2F" w:rsidRDefault="001E0972">
            <w:pPr>
              <w:jc w:val="center"/>
              <w:rPr>
                <w:rFonts w:ascii="Arial" w:hAnsi="Arial" w:cs="Arial"/>
                <w:sz w:val="22"/>
                <w:szCs w:val="22"/>
              </w:rPr>
            </w:pPr>
          </w:p>
        </w:tc>
      </w:tr>
      <w:tr w:rsidR="001E0972" w:rsidRPr="009D0B2F" w14:paraId="6F6BE62C" w14:textId="77777777" w:rsidTr="00754353">
        <w:trPr>
          <w:trHeight w:val="261"/>
          <w:tblCellSpacing w:w="20" w:type="dxa"/>
          <w:jc w:val="center"/>
        </w:trPr>
        <w:tc>
          <w:tcPr>
            <w:tcW w:w="5927" w:type="dxa"/>
            <w:tcBorders>
              <w:top w:val="inset" w:sz="6" w:space="0" w:color="auto"/>
              <w:left w:val="inset" w:sz="6" w:space="0" w:color="auto"/>
              <w:bottom w:val="inset" w:sz="6" w:space="0" w:color="auto"/>
              <w:right w:val="inset" w:sz="6" w:space="0" w:color="auto"/>
            </w:tcBorders>
            <w:noWrap/>
            <w:vAlign w:val="center"/>
            <w:hideMark/>
          </w:tcPr>
          <w:p w14:paraId="56BB20EF" w14:textId="77777777" w:rsidR="001E0972" w:rsidRPr="009D0B2F" w:rsidRDefault="001E0972">
            <w:pPr>
              <w:rPr>
                <w:rFonts w:ascii="Arial" w:eastAsia="Arial Unicode MS" w:hAnsi="Arial" w:cs="Arial"/>
                <w:b/>
                <w:sz w:val="22"/>
                <w:szCs w:val="22"/>
              </w:rPr>
            </w:pPr>
            <w:r w:rsidRPr="009D0B2F">
              <w:rPr>
                <w:rFonts w:ascii="Arial" w:hAnsi="Arial" w:cs="Arial"/>
                <w:b/>
                <w:sz w:val="22"/>
                <w:szCs w:val="22"/>
              </w:rPr>
              <w:t> </w:t>
            </w:r>
          </w:p>
        </w:tc>
        <w:tc>
          <w:tcPr>
            <w:tcW w:w="1220"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63EB46B1" w14:textId="77777777" w:rsidR="001E0972" w:rsidRPr="009D0B2F" w:rsidRDefault="001E0972">
            <w:pPr>
              <w:jc w:val="center"/>
              <w:rPr>
                <w:rFonts w:ascii="Arial" w:eastAsia="Arial Unicode MS" w:hAnsi="Arial" w:cs="Arial"/>
                <w:b/>
                <w:color w:val="FFFFFF"/>
                <w:sz w:val="22"/>
                <w:szCs w:val="22"/>
              </w:rPr>
            </w:pPr>
            <w:r w:rsidRPr="009D0B2F">
              <w:rPr>
                <w:rFonts w:ascii="Arial" w:hAnsi="Arial" w:cs="Arial"/>
                <w:b/>
                <w:color w:val="FFFFFF"/>
                <w:sz w:val="22"/>
                <w:szCs w:val="22"/>
              </w:rPr>
              <w:t>€</w:t>
            </w:r>
          </w:p>
        </w:tc>
        <w:tc>
          <w:tcPr>
            <w:tcW w:w="1220"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5403D448" w14:textId="77777777" w:rsidR="001E0972" w:rsidRPr="009D0B2F" w:rsidRDefault="001E0972">
            <w:pPr>
              <w:jc w:val="center"/>
              <w:rPr>
                <w:rFonts w:ascii="Arial" w:eastAsia="Arial Unicode MS" w:hAnsi="Arial" w:cs="Arial"/>
                <w:b/>
                <w:color w:val="FFFFFF"/>
                <w:sz w:val="22"/>
                <w:szCs w:val="22"/>
              </w:rPr>
            </w:pPr>
            <w:r w:rsidRPr="009D0B2F">
              <w:rPr>
                <w:rFonts w:ascii="Arial" w:hAnsi="Arial" w:cs="Arial"/>
                <w:b/>
                <w:color w:val="FFFFFF"/>
                <w:sz w:val="22"/>
                <w:szCs w:val="22"/>
              </w:rPr>
              <w:t>€</w:t>
            </w:r>
          </w:p>
        </w:tc>
        <w:tc>
          <w:tcPr>
            <w:tcW w:w="1173"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31F3C225" w14:textId="77777777" w:rsidR="001E0972" w:rsidRPr="009D0B2F" w:rsidRDefault="001E0972">
            <w:pPr>
              <w:jc w:val="center"/>
              <w:rPr>
                <w:rFonts w:ascii="Arial" w:eastAsia="Arial Unicode MS" w:hAnsi="Arial" w:cs="Arial"/>
                <w:b/>
                <w:color w:val="FFFFFF"/>
                <w:sz w:val="22"/>
                <w:szCs w:val="22"/>
              </w:rPr>
            </w:pPr>
            <w:r w:rsidRPr="009D0B2F">
              <w:rPr>
                <w:rFonts w:ascii="Arial" w:hAnsi="Arial" w:cs="Arial"/>
                <w:b/>
                <w:color w:val="FFFFFF"/>
                <w:sz w:val="22"/>
                <w:szCs w:val="22"/>
              </w:rPr>
              <w:t>€</w:t>
            </w:r>
          </w:p>
        </w:tc>
      </w:tr>
      <w:tr w:rsidR="001E0972" w:rsidRPr="009D0B2F" w14:paraId="527B3675" w14:textId="77777777" w:rsidTr="00754353">
        <w:trPr>
          <w:trHeight w:val="261"/>
          <w:tblCellSpacing w:w="20" w:type="dxa"/>
          <w:jc w:val="center"/>
        </w:trPr>
        <w:tc>
          <w:tcPr>
            <w:tcW w:w="5927" w:type="dxa"/>
            <w:tcBorders>
              <w:top w:val="inset" w:sz="6" w:space="0" w:color="auto"/>
              <w:left w:val="inset" w:sz="6" w:space="0" w:color="auto"/>
              <w:bottom w:val="inset" w:sz="6" w:space="0" w:color="auto"/>
              <w:right w:val="inset" w:sz="6" w:space="0" w:color="auto"/>
            </w:tcBorders>
            <w:noWrap/>
            <w:vAlign w:val="center"/>
            <w:hideMark/>
          </w:tcPr>
          <w:p w14:paraId="196A12EF" w14:textId="77777777" w:rsidR="001E0972" w:rsidRPr="009D0B2F" w:rsidRDefault="001E0972">
            <w:pPr>
              <w:rPr>
                <w:rFonts w:ascii="Arial" w:eastAsia="Arial Unicode MS" w:hAnsi="Arial" w:cs="Arial"/>
                <w:b/>
                <w:sz w:val="22"/>
                <w:szCs w:val="22"/>
              </w:rPr>
            </w:pPr>
            <w:r w:rsidRPr="009D0B2F">
              <w:rPr>
                <w:rFonts w:ascii="Arial" w:hAnsi="Arial" w:cs="Arial"/>
                <w:b/>
                <w:sz w:val="22"/>
                <w:szCs w:val="22"/>
              </w:rPr>
              <w:t>Turnover – Overall Company</w:t>
            </w:r>
          </w:p>
        </w:tc>
        <w:tc>
          <w:tcPr>
            <w:tcW w:w="1220" w:type="dxa"/>
            <w:tcBorders>
              <w:top w:val="inset" w:sz="6" w:space="0" w:color="auto"/>
              <w:left w:val="inset" w:sz="6" w:space="0" w:color="auto"/>
              <w:bottom w:val="inset" w:sz="6" w:space="0" w:color="auto"/>
              <w:right w:val="inset" w:sz="6" w:space="0" w:color="auto"/>
            </w:tcBorders>
            <w:noWrap/>
            <w:hideMark/>
          </w:tcPr>
          <w:p w14:paraId="15651280" w14:textId="77777777" w:rsidR="001E0972" w:rsidRPr="009D0B2F" w:rsidRDefault="001E0972">
            <w:pPr>
              <w:jc w:val="right"/>
              <w:rPr>
                <w:rFonts w:ascii="Arial" w:eastAsia="Arial Unicode MS" w:hAnsi="Arial" w:cs="Arial"/>
                <w:sz w:val="22"/>
                <w:szCs w:val="22"/>
              </w:rPr>
            </w:pPr>
            <w:r w:rsidRPr="009D0B2F">
              <w:rPr>
                <w:rFonts w:ascii="Arial" w:hAnsi="Arial" w:cs="Arial"/>
                <w:sz w:val="22"/>
                <w:szCs w:val="22"/>
              </w:rPr>
              <w:t> </w:t>
            </w:r>
          </w:p>
        </w:tc>
        <w:tc>
          <w:tcPr>
            <w:tcW w:w="1220" w:type="dxa"/>
            <w:tcBorders>
              <w:top w:val="inset" w:sz="6" w:space="0" w:color="auto"/>
              <w:left w:val="inset" w:sz="6" w:space="0" w:color="auto"/>
              <w:bottom w:val="inset" w:sz="6" w:space="0" w:color="auto"/>
              <w:right w:val="inset" w:sz="6" w:space="0" w:color="auto"/>
            </w:tcBorders>
            <w:noWrap/>
            <w:hideMark/>
          </w:tcPr>
          <w:p w14:paraId="61836A67" w14:textId="77777777" w:rsidR="001E0972" w:rsidRPr="009D0B2F" w:rsidRDefault="001E0972">
            <w:pPr>
              <w:jc w:val="right"/>
              <w:rPr>
                <w:rFonts w:ascii="Arial" w:eastAsia="Arial Unicode MS" w:hAnsi="Arial" w:cs="Arial"/>
                <w:sz w:val="22"/>
                <w:szCs w:val="22"/>
              </w:rPr>
            </w:pPr>
            <w:r w:rsidRPr="009D0B2F">
              <w:rPr>
                <w:rFonts w:ascii="Arial" w:hAnsi="Arial" w:cs="Arial"/>
                <w:sz w:val="22"/>
                <w:szCs w:val="22"/>
              </w:rPr>
              <w:t> </w:t>
            </w:r>
          </w:p>
        </w:tc>
        <w:tc>
          <w:tcPr>
            <w:tcW w:w="1173" w:type="dxa"/>
            <w:tcBorders>
              <w:top w:val="inset" w:sz="6" w:space="0" w:color="auto"/>
              <w:left w:val="inset" w:sz="6" w:space="0" w:color="auto"/>
              <w:bottom w:val="inset" w:sz="6" w:space="0" w:color="auto"/>
              <w:right w:val="inset" w:sz="6" w:space="0" w:color="auto"/>
            </w:tcBorders>
            <w:noWrap/>
            <w:hideMark/>
          </w:tcPr>
          <w:p w14:paraId="0995CA36" w14:textId="77777777" w:rsidR="001E0972" w:rsidRPr="009D0B2F" w:rsidRDefault="001E0972">
            <w:pPr>
              <w:jc w:val="right"/>
              <w:rPr>
                <w:rFonts w:ascii="Arial" w:eastAsia="Arial Unicode MS" w:hAnsi="Arial" w:cs="Arial"/>
                <w:sz w:val="22"/>
                <w:szCs w:val="22"/>
              </w:rPr>
            </w:pPr>
            <w:r w:rsidRPr="009D0B2F">
              <w:rPr>
                <w:rFonts w:ascii="Arial" w:hAnsi="Arial" w:cs="Arial"/>
                <w:sz w:val="22"/>
                <w:szCs w:val="22"/>
              </w:rPr>
              <w:t> </w:t>
            </w:r>
          </w:p>
        </w:tc>
      </w:tr>
    </w:tbl>
    <w:p w14:paraId="1892D254" w14:textId="323FCA28" w:rsidR="008A111B" w:rsidRDefault="001E0972" w:rsidP="001E0972">
      <w:pPr>
        <w:rPr>
          <w:rFonts w:ascii="Arial" w:hAnsi="Arial" w:cs="Arial"/>
          <w:sz w:val="22"/>
          <w:szCs w:val="22"/>
        </w:rPr>
      </w:pPr>
      <w:r w:rsidRPr="009D0B2F">
        <w:rPr>
          <w:rFonts w:ascii="Arial" w:hAnsi="Arial" w:cs="Arial"/>
          <w:sz w:val="22"/>
          <w:szCs w:val="22"/>
        </w:rPr>
        <w:t>Please note that HSE reserves the right to seek additional verification of the above information, for example, but without limitation, request the most recent audited statements.</w:t>
      </w:r>
      <w:bookmarkEnd w:id="2"/>
    </w:p>
    <w:p w14:paraId="0EB7C1E0" w14:textId="77777777" w:rsidR="00E1714C" w:rsidRDefault="00E1714C" w:rsidP="001E0972">
      <w:pPr>
        <w:rPr>
          <w:rFonts w:ascii="Arial" w:hAnsi="Arial" w:cs="Arial"/>
          <w:sz w:val="22"/>
          <w:szCs w:val="22"/>
        </w:rPr>
      </w:pPr>
    </w:p>
    <w:p w14:paraId="2DB475A0" w14:textId="0E05CC97" w:rsidR="008A111B" w:rsidRPr="009D0B2F" w:rsidRDefault="008A111B" w:rsidP="008A111B">
      <w:pPr>
        <w:pStyle w:val="Heading3"/>
        <w:tabs>
          <w:tab w:val="clear" w:pos="720"/>
        </w:tabs>
        <w:ind w:left="0" w:firstLine="0"/>
        <w:rPr>
          <w:rFonts w:ascii="Arial" w:hAnsi="Arial" w:cs="Arial"/>
          <w:b/>
          <w:sz w:val="22"/>
          <w:szCs w:val="22"/>
        </w:rPr>
      </w:pPr>
      <w:r>
        <w:rPr>
          <w:rFonts w:ascii="Arial" w:hAnsi="Arial" w:cs="Arial"/>
          <w:b/>
          <w:sz w:val="22"/>
          <w:szCs w:val="22"/>
        </w:rPr>
        <w:t xml:space="preserve">4.1.2 </w:t>
      </w:r>
      <w:r w:rsidRPr="009D0B2F">
        <w:rPr>
          <w:rFonts w:ascii="Arial" w:hAnsi="Arial" w:cs="Arial"/>
          <w:b/>
          <w:sz w:val="22"/>
          <w:szCs w:val="22"/>
        </w:rPr>
        <w:t>I</w:t>
      </w:r>
      <w:r w:rsidRPr="008A111B">
        <w:rPr>
          <w:rFonts w:ascii="Arial" w:hAnsi="Arial" w:cs="Arial"/>
          <w:b/>
          <w:sz w:val="22"/>
          <w:szCs w:val="22"/>
        </w:rPr>
        <w:t>ns</w:t>
      </w:r>
      <w:r w:rsidRPr="009D0B2F">
        <w:rPr>
          <w:rFonts w:ascii="Arial" w:hAnsi="Arial" w:cs="Arial"/>
          <w:b/>
          <w:sz w:val="22"/>
          <w:szCs w:val="22"/>
        </w:rPr>
        <w:t>urance</w:t>
      </w:r>
    </w:p>
    <w:p w14:paraId="7F11442D" w14:textId="29CB489F" w:rsidR="008A111B" w:rsidRDefault="008A111B" w:rsidP="008A111B">
      <w:pPr>
        <w:ind w:left="-567"/>
        <w:rPr>
          <w:rFonts w:ascii="Arial" w:hAnsi="Arial" w:cs="Arial"/>
          <w:sz w:val="22"/>
          <w:szCs w:val="22"/>
        </w:rPr>
      </w:pPr>
    </w:p>
    <w:p w14:paraId="249E68EB" w14:textId="77777777" w:rsidR="008D2559" w:rsidRPr="008D2559" w:rsidRDefault="008D2559" w:rsidP="008D2559">
      <w:pPr>
        <w:rPr>
          <w:rFonts w:ascii="Arial" w:hAnsi="Arial" w:cs="Arial"/>
          <w:color w:val="000000"/>
          <w:sz w:val="22"/>
          <w:szCs w:val="22"/>
        </w:rPr>
      </w:pPr>
      <w:r w:rsidRPr="008D2559">
        <w:rPr>
          <w:rFonts w:ascii="Arial" w:hAnsi="Arial" w:cs="Arial"/>
          <w:color w:val="000000"/>
          <w:sz w:val="22"/>
          <w:szCs w:val="22"/>
        </w:rPr>
        <w:t xml:space="preserve">Please provide details of your current insurance cover: </w:t>
      </w:r>
    </w:p>
    <w:p w14:paraId="6C2BB9F6" w14:textId="77777777" w:rsidR="008D2559" w:rsidRDefault="008D2559" w:rsidP="008D2559">
      <w:pPr>
        <w:rPr>
          <w:rFonts w:ascii="Calibri" w:hAnsi="Calibri"/>
          <w:color w:val="1F497D"/>
          <w:lang w:val="en-IE"/>
        </w:rPr>
      </w:pPr>
    </w:p>
    <w:tbl>
      <w:tblPr>
        <w:tblpPr w:leftFromText="180" w:rightFromText="180" w:vertAnchor="text"/>
        <w:tblW w:w="0" w:type="auto"/>
        <w:tblCellSpacing w:w="22" w:type="dxa"/>
        <w:tblBorders>
          <w:top w:val="inset" w:sz="8" w:space="0" w:color="auto"/>
          <w:left w:val="inset" w:sz="8" w:space="0" w:color="auto"/>
          <w:bottom w:val="inset" w:sz="8" w:space="0" w:color="auto"/>
          <w:right w:val="inset" w:sz="8" w:space="0" w:color="auto"/>
        </w:tblBorders>
        <w:tblCellMar>
          <w:left w:w="0" w:type="dxa"/>
          <w:right w:w="0" w:type="dxa"/>
        </w:tblCellMar>
        <w:tblLook w:val="04A0" w:firstRow="1" w:lastRow="0" w:firstColumn="1" w:lastColumn="0" w:noHBand="0" w:noVBand="1"/>
      </w:tblPr>
      <w:tblGrid>
        <w:gridCol w:w="4487"/>
        <w:gridCol w:w="2106"/>
        <w:gridCol w:w="2413"/>
      </w:tblGrid>
      <w:tr w:rsidR="008D2559" w14:paraId="088CF6CF" w14:textId="77777777" w:rsidTr="008D2559">
        <w:trPr>
          <w:trHeight w:val="142"/>
          <w:tblCellSpacing w:w="22" w:type="dxa"/>
        </w:trPr>
        <w:tc>
          <w:tcPr>
            <w:tcW w:w="4421" w:type="dxa"/>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vAlign w:val="center"/>
            <w:hideMark/>
          </w:tcPr>
          <w:p w14:paraId="648A1437" w14:textId="77777777" w:rsidR="008D2559" w:rsidRDefault="008D2559" w:rsidP="0056464C">
            <w:pPr>
              <w:spacing w:line="252" w:lineRule="auto"/>
              <w:jc w:val="center"/>
              <w:rPr>
                <w:rFonts w:ascii="Arial" w:hAnsi="Arial" w:cs="Arial"/>
                <w:b/>
                <w:bCs/>
                <w:color w:val="FFFFFF"/>
              </w:rPr>
            </w:pPr>
            <w:r>
              <w:rPr>
                <w:rFonts w:ascii="Arial" w:hAnsi="Arial" w:cs="Arial"/>
                <w:b/>
                <w:bCs/>
                <w:color w:val="FFFFFF"/>
              </w:rPr>
              <w:t>Insurance Type</w:t>
            </w:r>
          </w:p>
        </w:tc>
        <w:tc>
          <w:tcPr>
            <w:tcW w:w="2062" w:type="dxa"/>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vAlign w:val="center"/>
            <w:hideMark/>
          </w:tcPr>
          <w:p w14:paraId="203679F1" w14:textId="77777777" w:rsidR="008D2559" w:rsidRDefault="008D2559" w:rsidP="0056464C">
            <w:pPr>
              <w:spacing w:line="252" w:lineRule="auto"/>
              <w:jc w:val="center"/>
              <w:rPr>
                <w:rFonts w:ascii="Arial" w:hAnsi="Arial" w:cs="Arial"/>
                <w:b/>
                <w:bCs/>
                <w:color w:val="FFFFFF"/>
              </w:rPr>
            </w:pPr>
            <w:r>
              <w:rPr>
                <w:rFonts w:ascii="Arial" w:hAnsi="Arial" w:cs="Arial"/>
                <w:b/>
                <w:bCs/>
                <w:color w:val="FFFFFF"/>
              </w:rPr>
              <w:t>Requirement</w:t>
            </w:r>
          </w:p>
        </w:tc>
        <w:tc>
          <w:tcPr>
            <w:tcW w:w="2347" w:type="dxa"/>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vAlign w:val="center"/>
            <w:hideMark/>
          </w:tcPr>
          <w:p w14:paraId="64F0E4F8" w14:textId="77777777" w:rsidR="008D2559" w:rsidRDefault="008D2559" w:rsidP="0056464C">
            <w:pPr>
              <w:spacing w:line="252" w:lineRule="auto"/>
              <w:jc w:val="center"/>
              <w:rPr>
                <w:rFonts w:ascii="Arial" w:hAnsi="Arial" w:cs="Arial"/>
                <w:b/>
                <w:bCs/>
                <w:color w:val="FFFFFF"/>
              </w:rPr>
            </w:pPr>
            <w:r>
              <w:rPr>
                <w:rFonts w:ascii="Arial" w:hAnsi="Arial" w:cs="Arial"/>
                <w:b/>
                <w:bCs/>
                <w:color w:val="FFFFFF"/>
              </w:rPr>
              <w:t>Levels held by Candidate</w:t>
            </w:r>
          </w:p>
        </w:tc>
      </w:tr>
      <w:tr w:rsidR="008D2559" w14:paraId="34EAF765" w14:textId="77777777" w:rsidTr="008D2559">
        <w:trPr>
          <w:tblCellSpacing w:w="22" w:type="dxa"/>
        </w:trPr>
        <w:tc>
          <w:tcPr>
            <w:tcW w:w="4421"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tcPr>
          <w:p w14:paraId="22E50837" w14:textId="77777777" w:rsidR="008D2559" w:rsidRPr="008D2559" w:rsidRDefault="008D2559" w:rsidP="0056464C">
            <w:pPr>
              <w:spacing w:line="252" w:lineRule="auto"/>
              <w:rPr>
                <w:rFonts w:ascii="Arial" w:hAnsi="Arial" w:cs="Arial"/>
                <w:b/>
                <w:color w:val="000000"/>
                <w:sz w:val="22"/>
                <w:szCs w:val="22"/>
              </w:rPr>
            </w:pPr>
            <w:r w:rsidRPr="008D2559">
              <w:rPr>
                <w:rFonts w:ascii="Arial" w:hAnsi="Arial" w:cs="Arial"/>
                <w:b/>
                <w:color w:val="000000"/>
                <w:sz w:val="22"/>
                <w:szCs w:val="22"/>
              </w:rPr>
              <w:t xml:space="preserve">Professional Indemnity </w:t>
            </w:r>
          </w:p>
          <w:p w14:paraId="4778F57B" w14:textId="77777777" w:rsidR="008D2559" w:rsidRPr="008D2559" w:rsidRDefault="008D2559" w:rsidP="0056464C">
            <w:pPr>
              <w:spacing w:line="252" w:lineRule="auto"/>
              <w:rPr>
                <w:rFonts w:ascii="Arial" w:hAnsi="Arial" w:cs="Arial"/>
                <w:color w:val="000000"/>
                <w:sz w:val="22"/>
                <w:szCs w:val="22"/>
              </w:rPr>
            </w:pPr>
          </w:p>
          <w:p w14:paraId="066E3ED0" w14:textId="77777777" w:rsidR="008D2559" w:rsidRPr="008D2559" w:rsidRDefault="008D2559" w:rsidP="0056464C">
            <w:pPr>
              <w:spacing w:line="252" w:lineRule="auto"/>
              <w:rPr>
                <w:rFonts w:ascii="Arial" w:hAnsi="Arial" w:cs="Arial"/>
                <w:color w:val="000000"/>
                <w:sz w:val="22"/>
                <w:szCs w:val="22"/>
              </w:rPr>
            </w:pPr>
            <w:r w:rsidRPr="008D2559">
              <w:rPr>
                <w:rFonts w:ascii="Arial" w:hAnsi="Arial" w:cs="Arial"/>
                <w:color w:val="000000"/>
                <w:sz w:val="22"/>
                <w:szCs w:val="22"/>
              </w:rPr>
              <w:t>High risk: Professional Indemnity with a limit of indemnity of €6,500,000 (€6.5million) any one occurrence.</w:t>
            </w:r>
          </w:p>
          <w:p w14:paraId="4E6C5DD8" w14:textId="77777777" w:rsidR="008D2559" w:rsidRPr="008D2559" w:rsidRDefault="008D2559" w:rsidP="0056464C">
            <w:pPr>
              <w:spacing w:line="252" w:lineRule="auto"/>
              <w:rPr>
                <w:rFonts w:ascii="Arial" w:hAnsi="Arial" w:cs="Arial"/>
                <w:color w:val="000000"/>
                <w:sz w:val="22"/>
                <w:szCs w:val="22"/>
              </w:rPr>
            </w:pPr>
            <w:r w:rsidRPr="008D2559">
              <w:rPr>
                <w:rFonts w:ascii="Arial" w:hAnsi="Arial" w:cs="Arial"/>
                <w:color w:val="000000"/>
                <w:sz w:val="22"/>
                <w:szCs w:val="22"/>
              </w:rPr>
              <w:t>                               or</w:t>
            </w:r>
          </w:p>
          <w:p w14:paraId="2E590EB9" w14:textId="77777777" w:rsidR="008D2559" w:rsidRPr="008D2559" w:rsidRDefault="008D2559" w:rsidP="0056464C">
            <w:pPr>
              <w:spacing w:line="252" w:lineRule="auto"/>
              <w:rPr>
                <w:rFonts w:ascii="Arial" w:hAnsi="Arial" w:cs="Arial"/>
                <w:color w:val="000000"/>
                <w:sz w:val="22"/>
                <w:szCs w:val="22"/>
              </w:rPr>
            </w:pPr>
          </w:p>
          <w:p w14:paraId="29968E39" w14:textId="77777777" w:rsidR="008D2559" w:rsidRPr="008D2559" w:rsidRDefault="008D2559" w:rsidP="0056464C">
            <w:pPr>
              <w:spacing w:line="252" w:lineRule="auto"/>
              <w:rPr>
                <w:rFonts w:ascii="Arial" w:hAnsi="Arial" w:cs="Arial"/>
                <w:color w:val="000000"/>
                <w:sz w:val="22"/>
                <w:szCs w:val="22"/>
              </w:rPr>
            </w:pPr>
            <w:r w:rsidRPr="008D2559">
              <w:rPr>
                <w:rFonts w:ascii="Arial" w:hAnsi="Arial" w:cs="Arial"/>
                <w:color w:val="000000"/>
                <w:sz w:val="22"/>
                <w:szCs w:val="22"/>
              </w:rPr>
              <w:t>Medical Malpractice insurance to the same value</w:t>
            </w:r>
          </w:p>
          <w:p w14:paraId="0FDAF155" w14:textId="77777777" w:rsidR="008D2559" w:rsidRPr="008D2559" w:rsidRDefault="008D2559" w:rsidP="0056464C">
            <w:pPr>
              <w:spacing w:line="252" w:lineRule="auto"/>
              <w:rPr>
                <w:rFonts w:ascii="Arial" w:hAnsi="Arial" w:cs="Arial"/>
                <w:color w:val="000000"/>
                <w:sz w:val="22"/>
                <w:szCs w:val="22"/>
              </w:rPr>
            </w:pPr>
          </w:p>
        </w:tc>
        <w:tc>
          <w:tcPr>
            <w:tcW w:w="206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5D690E70" w14:textId="77777777" w:rsidR="008D2559" w:rsidRDefault="008D2559" w:rsidP="0056464C">
            <w:pPr>
              <w:spacing w:line="252" w:lineRule="auto"/>
              <w:jc w:val="center"/>
              <w:rPr>
                <w:rFonts w:ascii="Arial" w:hAnsi="Arial" w:cs="Arial"/>
                <w:b/>
                <w:bCs/>
                <w:color w:val="FF0000"/>
              </w:rPr>
            </w:pPr>
            <w:r>
              <w:rPr>
                <w:rFonts w:ascii="Arial" w:hAnsi="Arial" w:cs="Arial"/>
                <w:b/>
                <w:bCs/>
              </w:rPr>
              <w:t>€ 6.5m</w:t>
            </w:r>
          </w:p>
        </w:tc>
        <w:tc>
          <w:tcPr>
            <w:tcW w:w="2347" w:type="dxa"/>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hideMark/>
          </w:tcPr>
          <w:p w14:paraId="225BC03F" w14:textId="77777777" w:rsidR="008D2559" w:rsidRDefault="008D2559" w:rsidP="0056464C">
            <w:pPr>
              <w:spacing w:line="252" w:lineRule="auto"/>
              <w:jc w:val="center"/>
              <w:rPr>
                <w:rFonts w:ascii="Arial" w:hAnsi="Arial" w:cs="Arial"/>
                <w:b/>
                <w:bCs/>
              </w:rPr>
            </w:pPr>
            <w:r>
              <w:rPr>
                <w:rFonts w:ascii="Arial" w:hAnsi="Arial" w:cs="Arial"/>
                <w:b/>
                <w:bCs/>
              </w:rPr>
              <w:t>€</w:t>
            </w:r>
          </w:p>
        </w:tc>
      </w:tr>
      <w:tr w:rsidR="008D2559" w14:paraId="5BAFD959" w14:textId="77777777" w:rsidTr="008D2559">
        <w:trPr>
          <w:tblCellSpacing w:w="22" w:type="dxa"/>
        </w:trPr>
        <w:tc>
          <w:tcPr>
            <w:tcW w:w="4421"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3521B49C" w14:textId="77777777" w:rsidR="008D2559" w:rsidRPr="00916F31" w:rsidRDefault="008D2559" w:rsidP="0056464C">
            <w:pPr>
              <w:spacing w:line="252" w:lineRule="auto"/>
              <w:rPr>
                <w:rFonts w:ascii="Arial" w:hAnsi="Arial" w:cs="Arial"/>
                <w:color w:val="000000"/>
                <w:sz w:val="22"/>
                <w:szCs w:val="22"/>
              </w:rPr>
            </w:pPr>
            <w:r w:rsidRPr="00916F31">
              <w:rPr>
                <w:rFonts w:ascii="Arial" w:hAnsi="Arial" w:cs="Arial"/>
                <w:b/>
                <w:color w:val="000000"/>
                <w:sz w:val="22"/>
                <w:szCs w:val="22"/>
              </w:rPr>
              <w:t>Public Liability</w:t>
            </w:r>
            <w:r w:rsidRPr="00916F31">
              <w:rPr>
                <w:rFonts w:ascii="Arial" w:hAnsi="Arial" w:cs="Arial"/>
                <w:color w:val="000000"/>
                <w:sz w:val="22"/>
                <w:szCs w:val="22"/>
              </w:rPr>
              <w:t xml:space="preserve"> with a limit of indemnity of €6,500,000 (€6.5million) any one occurrence, with an indemnity to the Executive arising from the provision of the Services. </w:t>
            </w:r>
          </w:p>
        </w:tc>
        <w:tc>
          <w:tcPr>
            <w:tcW w:w="206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691A931F" w14:textId="77777777" w:rsidR="008D2559" w:rsidRDefault="008D2559" w:rsidP="0056464C">
            <w:pPr>
              <w:spacing w:line="252" w:lineRule="auto"/>
              <w:jc w:val="center"/>
              <w:rPr>
                <w:rFonts w:ascii="Arial" w:hAnsi="Arial" w:cs="Arial"/>
                <w:b/>
                <w:bCs/>
              </w:rPr>
            </w:pPr>
            <w:r>
              <w:rPr>
                <w:rFonts w:ascii="Arial" w:hAnsi="Arial" w:cs="Arial"/>
                <w:b/>
                <w:bCs/>
              </w:rPr>
              <w:t>€ 6.5m</w:t>
            </w:r>
          </w:p>
        </w:tc>
        <w:tc>
          <w:tcPr>
            <w:tcW w:w="2347" w:type="dxa"/>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hideMark/>
          </w:tcPr>
          <w:p w14:paraId="3B8AECEB" w14:textId="77777777" w:rsidR="008D2559" w:rsidRDefault="008D2559" w:rsidP="0056464C">
            <w:pPr>
              <w:spacing w:line="252" w:lineRule="auto"/>
              <w:jc w:val="center"/>
              <w:rPr>
                <w:rFonts w:ascii="Arial" w:hAnsi="Arial" w:cs="Arial"/>
                <w:b/>
                <w:bCs/>
              </w:rPr>
            </w:pPr>
            <w:r>
              <w:rPr>
                <w:rFonts w:ascii="Arial" w:hAnsi="Arial" w:cs="Arial"/>
                <w:b/>
                <w:bCs/>
              </w:rPr>
              <w:t>€</w:t>
            </w:r>
          </w:p>
        </w:tc>
      </w:tr>
      <w:tr w:rsidR="008D2559" w14:paraId="39F3DB90" w14:textId="77777777" w:rsidTr="008D2559">
        <w:trPr>
          <w:tblCellSpacing w:w="22" w:type="dxa"/>
        </w:trPr>
        <w:tc>
          <w:tcPr>
            <w:tcW w:w="4421"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04320D58" w14:textId="77777777" w:rsidR="008D2559" w:rsidRPr="00916F31" w:rsidRDefault="008D2559" w:rsidP="0056464C">
            <w:pPr>
              <w:spacing w:line="252" w:lineRule="auto"/>
              <w:rPr>
                <w:rFonts w:ascii="Arial" w:hAnsi="Arial" w:cs="Arial"/>
                <w:color w:val="000000"/>
                <w:sz w:val="22"/>
                <w:szCs w:val="22"/>
              </w:rPr>
            </w:pPr>
            <w:r w:rsidRPr="00916F31">
              <w:rPr>
                <w:rFonts w:ascii="Arial" w:hAnsi="Arial" w:cs="Arial"/>
                <w:b/>
                <w:color w:val="000000"/>
                <w:sz w:val="22"/>
                <w:szCs w:val="22"/>
              </w:rPr>
              <w:t>Employers Liability</w:t>
            </w:r>
            <w:r w:rsidRPr="00916F31">
              <w:rPr>
                <w:rFonts w:ascii="Arial" w:hAnsi="Arial" w:cs="Arial"/>
                <w:color w:val="000000"/>
                <w:sz w:val="22"/>
                <w:szCs w:val="22"/>
              </w:rPr>
              <w:t xml:space="preserve"> insurance with a limit of indemnity of €13,000,000 (€13 million) any one occurrence, with an indemnity to the Executive arising from the provision of the Services. </w:t>
            </w:r>
          </w:p>
        </w:tc>
        <w:tc>
          <w:tcPr>
            <w:tcW w:w="206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0F368C90" w14:textId="77777777" w:rsidR="008D2559" w:rsidRDefault="008D2559" w:rsidP="0056464C">
            <w:pPr>
              <w:spacing w:line="252" w:lineRule="auto"/>
              <w:jc w:val="center"/>
              <w:rPr>
                <w:rFonts w:ascii="Arial" w:hAnsi="Arial" w:cs="Arial"/>
                <w:b/>
                <w:bCs/>
              </w:rPr>
            </w:pPr>
            <w:r>
              <w:rPr>
                <w:rFonts w:ascii="Arial" w:hAnsi="Arial" w:cs="Arial"/>
                <w:b/>
                <w:bCs/>
              </w:rPr>
              <w:t>€ 13.0m</w:t>
            </w:r>
          </w:p>
        </w:tc>
        <w:tc>
          <w:tcPr>
            <w:tcW w:w="2347" w:type="dxa"/>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hideMark/>
          </w:tcPr>
          <w:p w14:paraId="3ABB2E81" w14:textId="77777777" w:rsidR="008D2559" w:rsidRDefault="008D2559" w:rsidP="0056464C">
            <w:pPr>
              <w:spacing w:line="252" w:lineRule="auto"/>
              <w:jc w:val="center"/>
              <w:rPr>
                <w:rFonts w:ascii="Arial" w:hAnsi="Arial" w:cs="Arial"/>
                <w:b/>
                <w:bCs/>
              </w:rPr>
            </w:pPr>
            <w:r>
              <w:rPr>
                <w:rFonts w:ascii="Arial" w:hAnsi="Arial" w:cs="Arial"/>
                <w:b/>
                <w:bCs/>
              </w:rPr>
              <w:t>€</w:t>
            </w:r>
          </w:p>
        </w:tc>
      </w:tr>
      <w:tr w:rsidR="008D2559" w14:paraId="394FCEC9" w14:textId="77777777" w:rsidTr="008D2559">
        <w:trPr>
          <w:tblCellSpacing w:w="22" w:type="dxa"/>
        </w:trPr>
        <w:tc>
          <w:tcPr>
            <w:tcW w:w="4421"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5B3AEED7" w14:textId="77777777" w:rsidR="008D2559" w:rsidRPr="00916F31" w:rsidRDefault="008D2559" w:rsidP="0056464C">
            <w:pPr>
              <w:spacing w:line="252" w:lineRule="auto"/>
              <w:rPr>
                <w:rFonts w:ascii="Arial" w:hAnsi="Arial" w:cs="Arial"/>
                <w:b/>
                <w:color w:val="000000"/>
                <w:sz w:val="22"/>
                <w:szCs w:val="22"/>
              </w:rPr>
            </w:pPr>
            <w:r w:rsidRPr="00916F31">
              <w:rPr>
                <w:rFonts w:ascii="Arial" w:hAnsi="Arial" w:cs="Arial"/>
                <w:b/>
                <w:color w:val="000000"/>
                <w:sz w:val="22"/>
                <w:szCs w:val="22"/>
              </w:rPr>
              <w:t xml:space="preserve">Cyber/Data Protection Insurance </w:t>
            </w:r>
          </w:p>
        </w:tc>
        <w:tc>
          <w:tcPr>
            <w:tcW w:w="206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7EE98B8A" w14:textId="77777777" w:rsidR="008D2559" w:rsidRDefault="008D2559" w:rsidP="0056464C">
            <w:pPr>
              <w:spacing w:line="252" w:lineRule="auto"/>
              <w:jc w:val="center"/>
              <w:rPr>
                <w:rFonts w:ascii="Arial" w:hAnsi="Arial" w:cs="Arial"/>
                <w:b/>
                <w:bCs/>
              </w:rPr>
            </w:pPr>
            <w:r>
              <w:rPr>
                <w:rFonts w:ascii="Arial" w:hAnsi="Arial" w:cs="Arial"/>
                <w:b/>
                <w:bCs/>
              </w:rPr>
              <w:t>€1.0m</w:t>
            </w:r>
          </w:p>
        </w:tc>
        <w:tc>
          <w:tcPr>
            <w:tcW w:w="2347" w:type="dxa"/>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hideMark/>
          </w:tcPr>
          <w:p w14:paraId="609B1A60" w14:textId="77777777" w:rsidR="008D2559" w:rsidRDefault="008D2559" w:rsidP="0056464C">
            <w:pPr>
              <w:spacing w:line="252" w:lineRule="auto"/>
              <w:jc w:val="center"/>
              <w:rPr>
                <w:rFonts w:ascii="Arial" w:hAnsi="Arial" w:cs="Arial"/>
                <w:b/>
                <w:bCs/>
              </w:rPr>
            </w:pPr>
            <w:r>
              <w:rPr>
                <w:rFonts w:ascii="Arial" w:hAnsi="Arial" w:cs="Arial"/>
                <w:b/>
                <w:bCs/>
              </w:rPr>
              <w:t>€</w:t>
            </w:r>
          </w:p>
        </w:tc>
      </w:tr>
      <w:tr w:rsidR="008D2559" w14:paraId="375A2782" w14:textId="77777777" w:rsidTr="008D2559">
        <w:trPr>
          <w:tblCellSpacing w:w="22" w:type="dxa"/>
        </w:trPr>
        <w:tc>
          <w:tcPr>
            <w:tcW w:w="4421"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tcPr>
          <w:p w14:paraId="62540A39" w14:textId="77777777" w:rsidR="008D2559" w:rsidRPr="00916F31" w:rsidRDefault="008D2559" w:rsidP="0056464C">
            <w:pPr>
              <w:spacing w:line="252" w:lineRule="auto"/>
              <w:rPr>
                <w:rFonts w:ascii="Arial" w:hAnsi="Arial" w:cs="Arial"/>
                <w:b/>
                <w:color w:val="000000"/>
                <w:sz w:val="22"/>
                <w:szCs w:val="22"/>
              </w:rPr>
            </w:pPr>
            <w:r w:rsidRPr="00916F31">
              <w:rPr>
                <w:rFonts w:ascii="Arial" w:hAnsi="Arial" w:cs="Arial"/>
                <w:b/>
                <w:color w:val="000000"/>
                <w:sz w:val="22"/>
                <w:szCs w:val="22"/>
              </w:rPr>
              <w:t>Name of Insurer(s):</w:t>
            </w:r>
          </w:p>
          <w:p w14:paraId="4D191681" w14:textId="77777777" w:rsidR="008D2559" w:rsidRPr="00916F31" w:rsidRDefault="008D2559" w:rsidP="0056464C">
            <w:pPr>
              <w:spacing w:line="252" w:lineRule="auto"/>
              <w:rPr>
                <w:rFonts w:ascii="Arial" w:hAnsi="Arial" w:cs="Arial"/>
                <w:color w:val="000000"/>
                <w:sz w:val="22"/>
                <w:szCs w:val="22"/>
              </w:rPr>
            </w:pPr>
          </w:p>
        </w:tc>
        <w:tc>
          <w:tcPr>
            <w:tcW w:w="4453" w:type="dxa"/>
            <w:gridSpan w:val="2"/>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tcPr>
          <w:p w14:paraId="56813EFC" w14:textId="77777777" w:rsidR="008D2559" w:rsidRDefault="008D2559" w:rsidP="0056464C">
            <w:pPr>
              <w:spacing w:line="252" w:lineRule="auto"/>
              <w:jc w:val="center"/>
              <w:rPr>
                <w:rFonts w:ascii="Arial" w:hAnsi="Arial" w:cs="Arial"/>
                <w:b/>
                <w:bCs/>
              </w:rPr>
            </w:pPr>
          </w:p>
        </w:tc>
      </w:tr>
    </w:tbl>
    <w:p w14:paraId="18AA7787" w14:textId="77777777" w:rsidR="008D2559" w:rsidRPr="00E13BB5" w:rsidRDefault="008D2559" w:rsidP="008D2559">
      <w:pPr>
        <w:rPr>
          <w:rFonts w:ascii="Arial" w:hAnsi="Arial" w:cs="Arial"/>
        </w:rPr>
      </w:pPr>
    </w:p>
    <w:p w14:paraId="5EB82C97" w14:textId="77777777" w:rsidR="008D2559" w:rsidRPr="00E13BB5" w:rsidRDefault="008D2559" w:rsidP="008D2559">
      <w:pPr>
        <w:rPr>
          <w:rFonts w:ascii="Arial" w:hAnsi="Arial" w:cs="Arial"/>
          <w:lang w:val="en-GB"/>
        </w:rPr>
      </w:pPr>
      <w:r w:rsidRPr="00E13BB5">
        <w:rPr>
          <w:rFonts w:ascii="Arial" w:hAnsi="Arial" w:cs="Arial"/>
          <w:lang w:val="en-GB"/>
        </w:rPr>
        <w:t>Should your organisation be successful in this competition, please confirm you will be willing to meet the HSE’s insurance level requirements. This is a mandatory requirement.</w:t>
      </w:r>
      <w:r w:rsidRPr="00E13BB5">
        <w:rPr>
          <w:rFonts w:ascii="Arial" w:hAnsi="Arial" w:cs="Arial"/>
          <w:lang w:val="en-GB"/>
        </w:rPr>
        <w:tab/>
      </w:r>
    </w:p>
    <w:p w14:paraId="5A937FAF" w14:textId="77777777" w:rsidR="008D2559" w:rsidRPr="00E13BB5" w:rsidRDefault="008D2559" w:rsidP="008D2559">
      <w:pPr>
        <w:rPr>
          <w:rFonts w:ascii="Arial" w:hAnsi="Arial" w:cs="Arial"/>
          <w:lang w:val="en-GB"/>
        </w:rPr>
      </w:pPr>
    </w:p>
    <w:p w14:paraId="76ADD3B9" w14:textId="6A6CAB39" w:rsidR="008D2559" w:rsidRPr="008D2559" w:rsidRDefault="008D2559" w:rsidP="008D2559">
      <w:pPr>
        <w:rPr>
          <w:rFonts w:ascii="Arial" w:hAnsi="Arial" w:cs="Arial"/>
          <w:color w:val="FF0000"/>
        </w:rPr>
      </w:pPr>
      <w:r w:rsidRPr="00E13BB5">
        <w:rPr>
          <w:rFonts w:ascii="Arial" w:hAnsi="Arial" w:cs="Arial"/>
        </w:rPr>
        <w:t>Candidates must indicate Yes/No in the response box below</w:t>
      </w:r>
      <w:r w:rsidRPr="00E13BB5">
        <w:rPr>
          <w:rFonts w:ascii="Arial" w:hAnsi="Arial" w:cs="Arial"/>
          <w:lang w:val="en-GB"/>
        </w:rPr>
        <w:t>.</w:t>
      </w:r>
    </w:p>
    <w:p w14:paraId="0C64454F" w14:textId="77777777" w:rsidR="002E4236" w:rsidRPr="002E4236" w:rsidRDefault="002E4236" w:rsidP="002E4236">
      <w:pPr>
        <w:tabs>
          <w:tab w:val="num" w:pos="0"/>
        </w:tabs>
        <w:ind w:hanging="426"/>
        <w:jc w:val="both"/>
        <w:rPr>
          <w:rFonts w:ascii="Arial" w:hAnsi="Arial" w:cs="Arial"/>
          <w:spacing w:val="-2"/>
          <w:sz w:val="22"/>
          <w:szCs w:val="22"/>
          <w:lang w:val="x-none"/>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9010"/>
      </w:tblGrid>
      <w:tr w:rsidR="002E4236" w:rsidRPr="002E4236" w14:paraId="6780C6F0" w14:textId="77777777" w:rsidTr="008D2559">
        <w:trPr>
          <w:trHeight w:val="262"/>
          <w:tblCellSpacing w:w="20" w:type="dxa"/>
          <w:jc w:val="center"/>
        </w:trPr>
        <w:tc>
          <w:tcPr>
            <w:tcW w:w="8930" w:type="dxa"/>
            <w:tcBorders>
              <w:top w:val="inset" w:sz="6" w:space="0" w:color="auto"/>
              <w:left w:val="inset" w:sz="6" w:space="0" w:color="auto"/>
              <w:bottom w:val="inset" w:sz="6" w:space="0" w:color="auto"/>
              <w:right w:val="inset" w:sz="6" w:space="0" w:color="auto"/>
            </w:tcBorders>
            <w:shd w:val="clear" w:color="auto" w:fill="F2F2F2"/>
          </w:tcPr>
          <w:p w14:paraId="7DC3934E" w14:textId="77777777" w:rsidR="002E4236" w:rsidRPr="002E4236" w:rsidRDefault="002E4236" w:rsidP="002E4236">
            <w:pPr>
              <w:jc w:val="both"/>
              <w:rPr>
                <w:rFonts w:ascii="Arial" w:hAnsi="Arial" w:cs="Arial"/>
                <w:bCs/>
                <w:sz w:val="22"/>
                <w:szCs w:val="22"/>
              </w:rPr>
            </w:pPr>
          </w:p>
          <w:p w14:paraId="52F70C99" w14:textId="77777777" w:rsidR="002E4236" w:rsidRPr="002E4236" w:rsidRDefault="002E4236" w:rsidP="002E4236">
            <w:pPr>
              <w:jc w:val="both"/>
              <w:rPr>
                <w:rFonts w:ascii="Arial" w:hAnsi="Arial" w:cs="Arial"/>
                <w:bCs/>
                <w:sz w:val="22"/>
                <w:szCs w:val="22"/>
              </w:rPr>
            </w:pPr>
          </w:p>
          <w:p w14:paraId="6AAB2DC2" w14:textId="77777777" w:rsidR="002E4236" w:rsidRPr="002E4236" w:rsidRDefault="002E4236" w:rsidP="002E4236">
            <w:pPr>
              <w:jc w:val="both"/>
              <w:rPr>
                <w:rFonts w:ascii="Arial" w:hAnsi="Arial" w:cs="Arial"/>
                <w:bCs/>
                <w:sz w:val="22"/>
                <w:szCs w:val="22"/>
              </w:rPr>
            </w:pPr>
          </w:p>
          <w:p w14:paraId="4407660F" w14:textId="77777777" w:rsidR="002E4236" w:rsidRPr="002E4236" w:rsidRDefault="002E4236" w:rsidP="002E4236">
            <w:pPr>
              <w:jc w:val="both"/>
              <w:rPr>
                <w:rFonts w:ascii="Arial" w:hAnsi="Arial" w:cs="Arial"/>
                <w:bCs/>
                <w:sz w:val="22"/>
                <w:szCs w:val="22"/>
              </w:rPr>
            </w:pPr>
          </w:p>
          <w:p w14:paraId="6AE32D94" w14:textId="77777777" w:rsidR="002E4236" w:rsidRPr="002E4236" w:rsidRDefault="002E4236" w:rsidP="002E4236">
            <w:pPr>
              <w:jc w:val="both"/>
              <w:rPr>
                <w:rFonts w:ascii="Arial" w:hAnsi="Arial" w:cs="Arial"/>
                <w:bCs/>
                <w:sz w:val="22"/>
                <w:szCs w:val="22"/>
              </w:rPr>
            </w:pPr>
          </w:p>
          <w:p w14:paraId="285888B1" w14:textId="77777777" w:rsidR="002E4236" w:rsidRPr="002E4236" w:rsidRDefault="002E4236" w:rsidP="002E4236">
            <w:pPr>
              <w:jc w:val="both"/>
              <w:rPr>
                <w:rFonts w:ascii="Arial" w:hAnsi="Arial" w:cs="Arial"/>
                <w:bCs/>
                <w:sz w:val="22"/>
                <w:szCs w:val="22"/>
              </w:rPr>
            </w:pPr>
          </w:p>
        </w:tc>
      </w:tr>
    </w:tbl>
    <w:p w14:paraId="71615078" w14:textId="1E2FF990" w:rsidR="008D2559" w:rsidRPr="00E13BB5" w:rsidRDefault="008D2559" w:rsidP="008D2559">
      <w:pPr>
        <w:rPr>
          <w:rFonts w:ascii="Arial" w:hAnsi="Arial" w:cs="Arial"/>
          <w:bCs/>
        </w:rPr>
      </w:pPr>
      <w:r w:rsidRPr="00E13BB5">
        <w:rPr>
          <w:rFonts w:ascii="Arial" w:hAnsi="Arial" w:cs="Arial"/>
          <w:b/>
          <w:u w:val="single"/>
        </w:rPr>
        <w:t>Note:</w:t>
      </w:r>
      <w:r w:rsidRPr="00E13BB5">
        <w:rPr>
          <w:rFonts w:ascii="Arial" w:hAnsi="Arial" w:cs="Arial"/>
        </w:rPr>
        <w:t xml:space="preserve"> An </w:t>
      </w:r>
      <w:r w:rsidR="008E2950" w:rsidRPr="00E13BB5">
        <w:rPr>
          <w:rFonts w:ascii="Arial" w:hAnsi="Arial" w:cs="Arial"/>
        </w:rPr>
        <w:t>up-to-date</w:t>
      </w:r>
      <w:r w:rsidRPr="00E13BB5">
        <w:rPr>
          <w:rFonts w:ascii="Arial" w:hAnsi="Arial" w:cs="Arial"/>
        </w:rPr>
        <w:t xml:space="preserve"> compliant </w:t>
      </w:r>
      <w:r w:rsidRPr="00E13BB5">
        <w:rPr>
          <w:rFonts w:ascii="Arial" w:hAnsi="Arial" w:cs="Arial"/>
          <w:bCs/>
        </w:rPr>
        <w:t>Insurance Certificate will be required to be furnished before any contract award.</w:t>
      </w:r>
    </w:p>
    <w:p w14:paraId="22DFC7F8" w14:textId="77777777" w:rsidR="008A111B" w:rsidRPr="009D0B2F" w:rsidRDefault="008A111B" w:rsidP="008A111B">
      <w:pPr>
        <w:pStyle w:val="CommentText"/>
        <w:tabs>
          <w:tab w:val="num" w:pos="0"/>
        </w:tabs>
        <w:ind w:hanging="426"/>
        <w:jc w:val="both"/>
        <w:rPr>
          <w:rFonts w:ascii="Arial" w:hAnsi="Arial" w:cs="Arial"/>
          <w:sz w:val="22"/>
          <w:szCs w:val="22"/>
        </w:rPr>
      </w:pPr>
    </w:p>
    <w:p w14:paraId="7BCAB3B9" w14:textId="7CC160E9" w:rsidR="001E0972" w:rsidRPr="009D0B2F" w:rsidRDefault="001E0972" w:rsidP="001E0972">
      <w:pPr>
        <w:pStyle w:val="Heading3"/>
        <w:tabs>
          <w:tab w:val="clear" w:pos="720"/>
        </w:tabs>
        <w:ind w:left="0" w:firstLine="0"/>
        <w:rPr>
          <w:rFonts w:ascii="Arial" w:hAnsi="Arial" w:cs="Arial"/>
          <w:b/>
          <w:sz w:val="22"/>
          <w:szCs w:val="22"/>
        </w:rPr>
      </w:pPr>
      <w:r w:rsidRPr="009D0B2F">
        <w:rPr>
          <w:rFonts w:ascii="Arial" w:hAnsi="Arial" w:cs="Arial"/>
          <w:b/>
          <w:sz w:val="22"/>
          <w:szCs w:val="22"/>
        </w:rPr>
        <w:t>4.1.</w:t>
      </w:r>
      <w:r w:rsidR="008A111B">
        <w:rPr>
          <w:rFonts w:ascii="Arial" w:hAnsi="Arial" w:cs="Arial"/>
          <w:b/>
          <w:sz w:val="22"/>
          <w:szCs w:val="22"/>
        </w:rPr>
        <w:t>3</w:t>
      </w:r>
      <w:r w:rsidRPr="009D0B2F">
        <w:rPr>
          <w:rFonts w:ascii="Arial" w:hAnsi="Arial" w:cs="Arial"/>
          <w:b/>
          <w:sz w:val="22"/>
          <w:szCs w:val="22"/>
        </w:rPr>
        <w:t xml:space="preserve"> Professional Statement</w:t>
      </w:r>
    </w:p>
    <w:p w14:paraId="2A5DC79B" w14:textId="77777777" w:rsidR="001E0972" w:rsidRPr="009D0B2F" w:rsidRDefault="001E0972" w:rsidP="001E0972">
      <w:pPr>
        <w:jc w:val="both"/>
        <w:rPr>
          <w:rFonts w:ascii="Arial" w:hAnsi="Arial" w:cs="Arial"/>
          <w:bCs/>
          <w:sz w:val="22"/>
          <w:szCs w:val="22"/>
          <w:lang w:val="en-GB"/>
        </w:rPr>
      </w:pPr>
    </w:p>
    <w:p w14:paraId="6ABF4179" w14:textId="2A980A0A" w:rsidR="001E0972" w:rsidRPr="00985D4B" w:rsidRDefault="001E0972" w:rsidP="001E0972">
      <w:pPr>
        <w:jc w:val="both"/>
        <w:rPr>
          <w:rFonts w:ascii="Arial" w:hAnsi="Arial" w:cs="Arial"/>
          <w:bCs/>
          <w:color w:val="FF0000"/>
          <w:sz w:val="22"/>
          <w:szCs w:val="22"/>
          <w:lang w:val="en-GB"/>
        </w:rPr>
      </w:pPr>
      <w:r w:rsidRPr="009D0B2F">
        <w:rPr>
          <w:rFonts w:ascii="Arial" w:hAnsi="Arial" w:cs="Arial"/>
          <w:bCs/>
          <w:sz w:val="22"/>
          <w:szCs w:val="22"/>
          <w:lang w:val="en-GB"/>
        </w:rPr>
        <w:t xml:space="preserve">The Tenderer should provide relevant and satisfactory </w:t>
      </w:r>
      <w:r w:rsidRPr="009D0B2F">
        <w:rPr>
          <w:rFonts w:ascii="Arial" w:hAnsi="Arial" w:cs="Arial"/>
          <w:b/>
          <w:bCs/>
          <w:sz w:val="22"/>
          <w:szCs w:val="22"/>
          <w:lang w:val="en-GB"/>
        </w:rPr>
        <w:t>independent professional opinion</w:t>
      </w:r>
      <w:r w:rsidRPr="009D0B2F">
        <w:rPr>
          <w:rFonts w:ascii="Arial" w:hAnsi="Arial" w:cs="Arial"/>
          <w:bCs/>
          <w:sz w:val="22"/>
          <w:szCs w:val="22"/>
          <w:lang w:val="en-GB"/>
        </w:rPr>
        <w:t xml:space="preserve"> (i.e. an independent statement/letter from the </w:t>
      </w:r>
      <w:r w:rsidRPr="009D0B2F">
        <w:rPr>
          <w:rFonts w:ascii="Arial" w:hAnsi="Arial" w:cs="Arial"/>
          <w:b/>
          <w:bCs/>
          <w:sz w:val="22"/>
          <w:szCs w:val="22"/>
          <w:lang w:val="en-GB"/>
        </w:rPr>
        <w:t>Tenderer’s</w:t>
      </w:r>
      <w:r w:rsidRPr="009D0B2F">
        <w:rPr>
          <w:rFonts w:ascii="Arial" w:hAnsi="Arial" w:cs="Arial"/>
          <w:bCs/>
          <w:sz w:val="22"/>
          <w:szCs w:val="22"/>
          <w:lang w:val="en-GB"/>
        </w:rPr>
        <w:t xml:space="preserve"> </w:t>
      </w:r>
      <w:r w:rsidRPr="009D0B2F">
        <w:rPr>
          <w:rFonts w:ascii="Arial" w:hAnsi="Arial" w:cs="Arial"/>
          <w:b/>
          <w:bCs/>
          <w:sz w:val="22"/>
          <w:szCs w:val="22"/>
          <w:lang w:val="en-GB"/>
        </w:rPr>
        <w:t>Bank, Auditor or Accountant</w:t>
      </w:r>
      <w:r w:rsidRPr="009D0B2F">
        <w:rPr>
          <w:rFonts w:ascii="Arial" w:hAnsi="Arial" w:cs="Arial"/>
          <w:bCs/>
          <w:sz w:val="22"/>
          <w:szCs w:val="22"/>
          <w:lang w:val="en-GB"/>
        </w:rPr>
        <w:t>) assuring financial capacity to undertake the Contract.</w:t>
      </w:r>
      <w:r w:rsidRPr="009D0B2F">
        <w:rPr>
          <w:rFonts w:ascii="Arial" w:hAnsi="Arial" w:cs="Arial"/>
          <w:bCs/>
          <w:color w:val="31849B"/>
          <w:sz w:val="22"/>
          <w:szCs w:val="22"/>
          <w:lang w:val="en-GB"/>
        </w:rPr>
        <w:t xml:space="preserve"> </w:t>
      </w:r>
      <w:r w:rsidRPr="009D0B2F">
        <w:rPr>
          <w:rFonts w:ascii="Arial" w:hAnsi="Arial" w:cs="Arial"/>
          <w:bCs/>
          <w:sz w:val="22"/>
          <w:szCs w:val="22"/>
          <w:lang w:val="en-GB"/>
        </w:rPr>
        <w:t>Please attach as a clearly identified Addendum.</w:t>
      </w:r>
      <w:r w:rsidR="00985D4B">
        <w:rPr>
          <w:rFonts w:ascii="Arial" w:hAnsi="Arial" w:cs="Arial"/>
          <w:bCs/>
          <w:sz w:val="22"/>
          <w:szCs w:val="22"/>
          <w:lang w:val="en-GB"/>
        </w:rPr>
        <w:t xml:space="preserve"> </w:t>
      </w:r>
    </w:p>
    <w:p w14:paraId="463FB9B1" w14:textId="77777777" w:rsidR="001E0972" w:rsidRPr="009D0B2F" w:rsidRDefault="001E0972" w:rsidP="001E0972">
      <w:pPr>
        <w:jc w:val="both"/>
        <w:rPr>
          <w:rFonts w:ascii="Arial" w:hAnsi="Arial" w:cs="Arial"/>
          <w:spacing w:val="-2"/>
          <w:sz w:val="22"/>
          <w:szCs w:val="22"/>
          <w:lang w:val="en-IE"/>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9010"/>
      </w:tblGrid>
      <w:tr w:rsidR="001E0972" w:rsidRPr="009D0B2F" w14:paraId="6876F5CA" w14:textId="77777777" w:rsidTr="001E0972">
        <w:trPr>
          <w:trHeight w:val="262"/>
          <w:tblCellSpacing w:w="20" w:type="dxa"/>
          <w:jc w:val="center"/>
        </w:trPr>
        <w:tc>
          <w:tcPr>
            <w:tcW w:w="9686" w:type="dxa"/>
            <w:tcBorders>
              <w:top w:val="inset" w:sz="6" w:space="0" w:color="auto"/>
              <w:left w:val="inset" w:sz="6" w:space="0" w:color="auto"/>
              <w:bottom w:val="inset" w:sz="6" w:space="0" w:color="auto"/>
              <w:right w:val="inset" w:sz="6" w:space="0" w:color="auto"/>
            </w:tcBorders>
            <w:shd w:val="clear" w:color="auto" w:fill="F2F2F2"/>
          </w:tcPr>
          <w:p w14:paraId="15C38303" w14:textId="77777777" w:rsidR="001E0972" w:rsidRPr="009D0B2F" w:rsidRDefault="001E0972">
            <w:pPr>
              <w:jc w:val="both"/>
              <w:rPr>
                <w:rFonts w:ascii="Arial" w:hAnsi="Arial" w:cs="Arial"/>
                <w:bCs/>
                <w:sz w:val="22"/>
                <w:szCs w:val="22"/>
              </w:rPr>
            </w:pPr>
          </w:p>
          <w:p w14:paraId="0885B70D" w14:textId="77777777" w:rsidR="001E0972" w:rsidRPr="009D0B2F" w:rsidRDefault="001E0972">
            <w:pPr>
              <w:jc w:val="both"/>
              <w:rPr>
                <w:rFonts w:ascii="Arial" w:hAnsi="Arial" w:cs="Arial"/>
                <w:bCs/>
                <w:sz w:val="22"/>
                <w:szCs w:val="22"/>
              </w:rPr>
            </w:pPr>
          </w:p>
          <w:p w14:paraId="0CCC209A" w14:textId="6508D434" w:rsidR="001E0972" w:rsidRDefault="001E0972">
            <w:pPr>
              <w:jc w:val="both"/>
              <w:rPr>
                <w:rFonts w:ascii="Arial" w:hAnsi="Arial" w:cs="Arial"/>
                <w:bCs/>
                <w:sz w:val="22"/>
                <w:szCs w:val="22"/>
              </w:rPr>
            </w:pPr>
          </w:p>
          <w:p w14:paraId="1EC1BA57" w14:textId="007A70B9" w:rsidR="00395685" w:rsidRDefault="00395685">
            <w:pPr>
              <w:jc w:val="both"/>
              <w:rPr>
                <w:rFonts w:ascii="Arial" w:hAnsi="Arial" w:cs="Arial"/>
                <w:bCs/>
                <w:sz w:val="22"/>
                <w:szCs w:val="22"/>
              </w:rPr>
            </w:pPr>
          </w:p>
          <w:p w14:paraId="74431663" w14:textId="642B0AE3" w:rsidR="00645218" w:rsidRDefault="00645218">
            <w:pPr>
              <w:jc w:val="both"/>
              <w:rPr>
                <w:rFonts w:ascii="Arial" w:hAnsi="Arial" w:cs="Arial"/>
                <w:bCs/>
                <w:sz w:val="22"/>
                <w:szCs w:val="22"/>
              </w:rPr>
            </w:pPr>
          </w:p>
          <w:p w14:paraId="0E0B743D" w14:textId="73061847" w:rsidR="001E0972" w:rsidRPr="009D0B2F" w:rsidRDefault="001E0972">
            <w:pPr>
              <w:jc w:val="both"/>
              <w:rPr>
                <w:rFonts w:ascii="Arial" w:hAnsi="Arial" w:cs="Arial"/>
                <w:bCs/>
                <w:sz w:val="22"/>
                <w:szCs w:val="22"/>
              </w:rPr>
            </w:pPr>
          </w:p>
        </w:tc>
      </w:tr>
    </w:tbl>
    <w:p w14:paraId="12BA8FCB" w14:textId="77777777" w:rsidR="00395685" w:rsidRDefault="00395685" w:rsidP="001E0972">
      <w:pPr>
        <w:jc w:val="both"/>
        <w:rPr>
          <w:rFonts w:ascii="Arial" w:hAnsi="Arial" w:cs="Arial"/>
          <w:b/>
          <w:sz w:val="22"/>
          <w:szCs w:val="22"/>
        </w:rPr>
      </w:pPr>
    </w:p>
    <w:p w14:paraId="07303363" w14:textId="0A08E80A" w:rsidR="001E0972" w:rsidRPr="009D0B2F" w:rsidRDefault="001E0972" w:rsidP="001E0972">
      <w:pPr>
        <w:jc w:val="both"/>
        <w:rPr>
          <w:rFonts w:ascii="Arial" w:hAnsi="Arial" w:cs="Arial"/>
          <w:sz w:val="22"/>
          <w:szCs w:val="22"/>
        </w:rPr>
      </w:pPr>
      <w:r w:rsidRPr="009D0B2F">
        <w:rPr>
          <w:rFonts w:ascii="Arial" w:hAnsi="Arial" w:cs="Arial"/>
          <w:b/>
          <w:sz w:val="22"/>
          <w:szCs w:val="22"/>
        </w:rPr>
        <w:t>Note:</w:t>
      </w:r>
      <w:r w:rsidRPr="009D0B2F">
        <w:rPr>
          <w:rFonts w:ascii="Arial" w:hAnsi="Arial" w:cs="Arial"/>
          <w:sz w:val="22"/>
          <w:szCs w:val="22"/>
        </w:rPr>
        <w:t xml:space="preserve"> Please note that HSE reserves the right to seek additional verification of the above information, for example, but without limitation, request the most recent audited statements, at any stage within this Procurement process.</w:t>
      </w:r>
    </w:p>
    <w:p w14:paraId="5194B4FD" w14:textId="7A6704A6" w:rsidR="001E0972" w:rsidRPr="0076355B" w:rsidRDefault="00AF3175" w:rsidP="004B19F9">
      <w:pPr>
        <w:pStyle w:val="Heading2"/>
        <w:keepLines w:val="0"/>
        <w:tabs>
          <w:tab w:val="num" w:pos="936"/>
        </w:tabs>
        <w:spacing w:before="240" w:after="60"/>
        <w:ind w:left="284" w:hanging="851"/>
        <w:jc w:val="both"/>
        <w:rPr>
          <w:rFonts w:ascii="Arial" w:hAnsi="Arial" w:cs="Arial"/>
          <w:b/>
          <w:color w:val="auto"/>
          <w:sz w:val="22"/>
          <w:szCs w:val="22"/>
        </w:rPr>
      </w:pPr>
      <w:bookmarkStart w:id="4" w:name="_Toc246481874"/>
      <w:bookmarkStart w:id="5" w:name="_Toc233521440"/>
      <w:bookmarkStart w:id="6" w:name="_Toc195601099"/>
      <w:r w:rsidRPr="0076355B">
        <w:rPr>
          <w:rFonts w:ascii="Arial" w:hAnsi="Arial" w:cs="Arial"/>
          <w:b/>
          <w:color w:val="auto"/>
          <w:sz w:val="22"/>
          <w:szCs w:val="22"/>
        </w:rPr>
        <w:t xml:space="preserve">4.2 </w:t>
      </w:r>
      <w:r w:rsidR="001E0972" w:rsidRPr="0076355B">
        <w:rPr>
          <w:rFonts w:ascii="Arial" w:hAnsi="Arial" w:cs="Arial"/>
          <w:b/>
          <w:color w:val="auto"/>
          <w:sz w:val="22"/>
          <w:szCs w:val="22"/>
        </w:rPr>
        <w:t>Technical and Professional Ability</w:t>
      </w:r>
      <w:bookmarkEnd w:id="4"/>
      <w:bookmarkEnd w:id="5"/>
      <w:bookmarkEnd w:id="6"/>
    </w:p>
    <w:p w14:paraId="50F03C34" w14:textId="19AECA86" w:rsidR="001E0972" w:rsidRPr="0076355B" w:rsidRDefault="00AF3175" w:rsidP="004B19F9">
      <w:pPr>
        <w:pStyle w:val="Heading3"/>
        <w:tabs>
          <w:tab w:val="clear" w:pos="720"/>
        </w:tabs>
        <w:ind w:left="0" w:firstLine="0"/>
        <w:jc w:val="both"/>
        <w:rPr>
          <w:rFonts w:ascii="Arial" w:hAnsi="Arial" w:cs="Arial"/>
          <w:b/>
          <w:sz w:val="22"/>
          <w:szCs w:val="22"/>
        </w:rPr>
      </w:pPr>
      <w:bookmarkStart w:id="7" w:name="_Toc242002912"/>
      <w:bookmarkStart w:id="8" w:name="_Toc240255798"/>
      <w:bookmarkStart w:id="9" w:name="_Toc241401021"/>
      <w:bookmarkStart w:id="10" w:name="_Toc242002911"/>
      <w:r w:rsidRPr="0076355B">
        <w:rPr>
          <w:rFonts w:ascii="Arial" w:hAnsi="Arial" w:cs="Arial"/>
          <w:b/>
          <w:sz w:val="22"/>
          <w:szCs w:val="22"/>
        </w:rPr>
        <w:t xml:space="preserve">4.2.1 </w:t>
      </w:r>
      <w:r w:rsidR="001E0972" w:rsidRPr="0076355B">
        <w:rPr>
          <w:rFonts w:ascii="Arial" w:hAnsi="Arial" w:cs="Arial"/>
          <w:b/>
          <w:sz w:val="22"/>
          <w:szCs w:val="22"/>
        </w:rPr>
        <w:t>Tender Specific Company References</w:t>
      </w:r>
      <w:bookmarkEnd w:id="7"/>
      <w:r w:rsidR="00985D4B" w:rsidRPr="0076355B">
        <w:rPr>
          <w:rFonts w:ascii="Arial" w:hAnsi="Arial" w:cs="Arial"/>
          <w:b/>
          <w:sz w:val="22"/>
          <w:szCs w:val="22"/>
        </w:rPr>
        <w:t xml:space="preserve"> (</w:t>
      </w:r>
      <w:r w:rsidR="00792E72" w:rsidRPr="0076355B">
        <w:rPr>
          <w:rFonts w:ascii="Arial" w:hAnsi="Arial" w:cs="Arial"/>
          <w:b/>
          <w:sz w:val="22"/>
          <w:szCs w:val="22"/>
        </w:rPr>
        <w:t>you must provid</w:t>
      </w:r>
      <w:r w:rsidR="004B19F9" w:rsidRPr="0076355B">
        <w:rPr>
          <w:rFonts w:ascii="Arial" w:hAnsi="Arial" w:cs="Arial"/>
          <w:b/>
          <w:sz w:val="22"/>
          <w:szCs w:val="22"/>
        </w:rPr>
        <w:t>e</w:t>
      </w:r>
      <w:r w:rsidR="00792E72" w:rsidRPr="0076355B">
        <w:rPr>
          <w:rFonts w:ascii="Arial" w:hAnsi="Arial" w:cs="Arial"/>
          <w:b/>
          <w:sz w:val="22"/>
          <w:szCs w:val="22"/>
        </w:rPr>
        <w:t xml:space="preserve"> </w:t>
      </w:r>
      <w:r w:rsidR="00985D4B" w:rsidRPr="0076355B">
        <w:rPr>
          <w:rFonts w:ascii="Arial" w:hAnsi="Arial" w:cs="Arial"/>
          <w:b/>
          <w:sz w:val="22"/>
          <w:szCs w:val="22"/>
        </w:rPr>
        <w:t>t</w:t>
      </w:r>
      <w:r w:rsidR="00E72CF9" w:rsidRPr="0076355B">
        <w:rPr>
          <w:rFonts w:ascii="Arial" w:hAnsi="Arial" w:cs="Arial"/>
          <w:b/>
          <w:sz w:val="22"/>
          <w:szCs w:val="22"/>
        </w:rPr>
        <w:t>wo</w:t>
      </w:r>
      <w:r w:rsidR="00985D4B" w:rsidRPr="0076355B">
        <w:rPr>
          <w:rFonts w:ascii="Arial" w:hAnsi="Arial" w:cs="Arial"/>
          <w:b/>
          <w:sz w:val="22"/>
          <w:szCs w:val="22"/>
        </w:rPr>
        <w:t xml:space="preserve"> </w:t>
      </w:r>
      <w:r w:rsidR="00183596" w:rsidRPr="0076355B">
        <w:rPr>
          <w:rFonts w:ascii="Arial" w:hAnsi="Arial" w:cs="Arial"/>
          <w:b/>
          <w:sz w:val="22"/>
          <w:szCs w:val="22"/>
        </w:rPr>
        <w:t>separate</w:t>
      </w:r>
      <w:r w:rsidR="0072581F" w:rsidRPr="0076355B">
        <w:rPr>
          <w:rFonts w:ascii="Arial" w:hAnsi="Arial" w:cs="Arial"/>
          <w:b/>
          <w:sz w:val="22"/>
          <w:szCs w:val="22"/>
        </w:rPr>
        <w:t xml:space="preserve"> </w:t>
      </w:r>
      <w:r w:rsidR="00985D4B" w:rsidRPr="0076355B">
        <w:rPr>
          <w:rFonts w:ascii="Arial" w:hAnsi="Arial" w:cs="Arial"/>
          <w:b/>
          <w:sz w:val="22"/>
          <w:szCs w:val="22"/>
        </w:rPr>
        <w:t>appropriate references)</w:t>
      </w:r>
    </w:p>
    <w:p w14:paraId="2B427F1E" w14:textId="77777777" w:rsidR="001E0972" w:rsidRPr="0076355B" w:rsidRDefault="001E0972" w:rsidP="004B19F9">
      <w:pPr>
        <w:jc w:val="both"/>
        <w:rPr>
          <w:rFonts w:ascii="Arial" w:hAnsi="Arial" w:cs="Arial"/>
          <w:sz w:val="22"/>
          <w:szCs w:val="22"/>
        </w:rPr>
      </w:pPr>
    </w:p>
    <w:p w14:paraId="3E13A267" w14:textId="6B82B2BE" w:rsidR="00874826" w:rsidRPr="0076355B" w:rsidRDefault="00C67EB4" w:rsidP="004B19F9">
      <w:pPr>
        <w:jc w:val="both"/>
        <w:rPr>
          <w:rFonts w:ascii="Arial" w:hAnsi="Arial" w:cs="Arial"/>
          <w:sz w:val="22"/>
          <w:szCs w:val="22"/>
        </w:rPr>
      </w:pPr>
      <w:r w:rsidRPr="0076355B">
        <w:rPr>
          <w:rFonts w:ascii="Arial" w:hAnsi="Arial" w:cs="Arial"/>
          <w:sz w:val="22"/>
          <w:szCs w:val="22"/>
        </w:rPr>
        <w:t>A minimum</w:t>
      </w:r>
      <w:r w:rsidR="00874826" w:rsidRPr="0076355B">
        <w:rPr>
          <w:rFonts w:ascii="Arial" w:hAnsi="Arial" w:cs="Arial"/>
          <w:sz w:val="22"/>
          <w:szCs w:val="22"/>
        </w:rPr>
        <w:t xml:space="preserve"> of t</w:t>
      </w:r>
      <w:r w:rsidR="00E72CF9" w:rsidRPr="0076355B">
        <w:rPr>
          <w:rFonts w:ascii="Arial" w:hAnsi="Arial" w:cs="Arial"/>
          <w:sz w:val="22"/>
          <w:szCs w:val="22"/>
        </w:rPr>
        <w:t>wo</w:t>
      </w:r>
      <w:r w:rsidR="00874826" w:rsidRPr="0076355B">
        <w:rPr>
          <w:rFonts w:ascii="Arial" w:hAnsi="Arial" w:cs="Arial"/>
          <w:sz w:val="22"/>
          <w:szCs w:val="22"/>
        </w:rPr>
        <w:t xml:space="preserve"> </w:t>
      </w:r>
      <w:r w:rsidR="0072581F" w:rsidRPr="0076355B">
        <w:rPr>
          <w:rFonts w:ascii="Arial" w:hAnsi="Arial" w:cs="Arial"/>
          <w:sz w:val="22"/>
          <w:szCs w:val="22"/>
        </w:rPr>
        <w:t>separate</w:t>
      </w:r>
      <w:r w:rsidR="00B16231" w:rsidRPr="0076355B">
        <w:rPr>
          <w:rFonts w:ascii="Arial" w:hAnsi="Arial" w:cs="Arial"/>
          <w:sz w:val="22"/>
          <w:szCs w:val="22"/>
        </w:rPr>
        <w:t>,</w:t>
      </w:r>
      <w:r w:rsidR="0072581F" w:rsidRPr="0076355B">
        <w:rPr>
          <w:rFonts w:ascii="Arial" w:hAnsi="Arial" w:cs="Arial"/>
          <w:sz w:val="22"/>
          <w:szCs w:val="22"/>
        </w:rPr>
        <w:t xml:space="preserve"> </w:t>
      </w:r>
      <w:r w:rsidR="008E2950" w:rsidRPr="0076355B">
        <w:rPr>
          <w:rFonts w:ascii="Arial" w:hAnsi="Arial" w:cs="Arial"/>
          <w:sz w:val="22"/>
          <w:szCs w:val="22"/>
        </w:rPr>
        <w:t>appropriate,</w:t>
      </w:r>
      <w:r w:rsidR="00874826" w:rsidRPr="0076355B">
        <w:rPr>
          <w:rFonts w:ascii="Arial" w:hAnsi="Arial" w:cs="Arial"/>
          <w:sz w:val="22"/>
          <w:szCs w:val="22"/>
        </w:rPr>
        <w:t xml:space="preserve"> and satisfactory professional references for </w:t>
      </w:r>
      <w:r w:rsidR="00183596" w:rsidRPr="0076355B">
        <w:rPr>
          <w:rFonts w:ascii="Arial" w:hAnsi="Arial" w:cs="Arial"/>
          <w:sz w:val="22"/>
          <w:szCs w:val="22"/>
        </w:rPr>
        <w:t xml:space="preserve">the provision of </w:t>
      </w:r>
      <w:r w:rsidR="00E72CF9" w:rsidRPr="0076355B">
        <w:rPr>
          <w:rFonts w:ascii="Arial" w:hAnsi="Arial" w:cs="Arial"/>
          <w:sz w:val="22"/>
          <w:szCs w:val="22"/>
        </w:rPr>
        <w:t>locum GPs</w:t>
      </w:r>
      <w:r w:rsidR="00183596" w:rsidRPr="0076355B">
        <w:rPr>
          <w:rFonts w:ascii="Arial" w:hAnsi="Arial" w:cs="Arial"/>
          <w:sz w:val="22"/>
          <w:szCs w:val="22"/>
        </w:rPr>
        <w:t xml:space="preserve"> </w:t>
      </w:r>
      <w:r w:rsidRPr="0076355B">
        <w:rPr>
          <w:rFonts w:ascii="Arial" w:hAnsi="Arial" w:cs="Arial"/>
          <w:sz w:val="22"/>
          <w:szCs w:val="22"/>
        </w:rPr>
        <w:t xml:space="preserve">in </w:t>
      </w:r>
      <w:r w:rsidR="00183596" w:rsidRPr="0076355B">
        <w:rPr>
          <w:rFonts w:ascii="Arial" w:hAnsi="Arial" w:cs="Arial"/>
          <w:sz w:val="22"/>
          <w:szCs w:val="22"/>
        </w:rPr>
        <w:t xml:space="preserve">healthcare settings </w:t>
      </w:r>
      <w:r w:rsidR="00874826" w:rsidRPr="0076355B">
        <w:rPr>
          <w:rFonts w:ascii="Arial" w:hAnsi="Arial" w:cs="Arial"/>
          <w:sz w:val="22"/>
          <w:szCs w:val="22"/>
        </w:rPr>
        <w:t>within the past</w:t>
      </w:r>
      <w:r w:rsidR="0072581F" w:rsidRPr="0076355B">
        <w:rPr>
          <w:rFonts w:ascii="Arial" w:hAnsi="Arial" w:cs="Arial"/>
          <w:sz w:val="22"/>
          <w:szCs w:val="22"/>
        </w:rPr>
        <w:t xml:space="preserve"> three </w:t>
      </w:r>
      <w:r w:rsidR="00874826" w:rsidRPr="0076355B">
        <w:rPr>
          <w:rFonts w:ascii="Arial" w:hAnsi="Arial" w:cs="Arial"/>
          <w:sz w:val="22"/>
          <w:szCs w:val="22"/>
        </w:rPr>
        <w:t>years.</w:t>
      </w:r>
    </w:p>
    <w:p w14:paraId="124A2668" w14:textId="77777777" w:rsidR="00874826" w:rsidRPr="0076355B" w:rsidRDefault="00874826" w:rsidP="004B19F9">
      <w:pPr>
        <w:jc w:val="both"/>
        <w:rPr>
          <w:rFonts w:ascii="Arial" w:hAnsi="Arial" w:cs="Arial"/>
          <w:sz w:val="22"/>
          <w:szCs w:val="22"/>
        </w:rPr>
      </w:pPr>
    </w:p>
    <w:p w14:paraId="41B02738" w14:textId="2C9F4A96" w:rsidR="00874826" w:rsidRPr="0076355B" w:rsidRDefault="00874826" w:rsidP="004B19F9">
      <w:pPr>
        <w:jc w:val="both"/>
        <w:rPr>
          <w:rFonts w:ascii="Arial" w:hAnsi="Arial" w:cs="Arial"/>
          <w:sz w:val="22"/>
          <w:szCs w:val="22"/>
        </w:rPr>
      </w:pPr>
      <w:r w:rsidRPr="0076355B">
        <w:rPr>
          <w:rFonts w:ascii="Arial" w:hAnsi="Arial" w:cs="Arial"/>
          <w:sz w:val="22"/>
          <w:szCs w:val="22"/>
        </w:rPr>
        <w:t>Note:</w:t>
      </w:r>
      <w:r w:rsidR="0072581F" w:rsidRPr="0076355B">
        <w:rPr>
          <w:rFonts w:ascii="Arial" w:hAnsi="Arial" w:cs="Arial"/>
          <w:sz w:val="22"/>
          <w:szCs w:val="22"/>
        </w:rPr>
        <w:t xml:space="preserve"> </w:t>
      </w:r>
      <w:r w:rsidR="00C67EB4" w:rsidRPr="0076355B">
        <w:rPr>
          <w:rFonts w:ascii="Arial" w:hAnsi="Arial" w:cs="Arial"/>
          <w:sz w:val="22"/>
          <w:szCs w:val="22"/>
        </w:rPr>
        <w:t>each</w:t>
      </w:r>
      <w:r w:rsidR="0072581F" w:rsidRPr="0076355B">
        <w:rPr>
          <w:rFonts w:ascii="Arial" w:hAnsi="Arial" w:cs="Arial"/>
          <w:sz w:val="22"/>
          <w:szCs w:val="22"/>
        </w:rPr>
        <w:t xml:space="preserve"> appropriate reference will:</w:t>
      </w:r>
      <w:r w:rsidRPr="0076355B">
        <w:rPr>
          <w:rFonts w:ascii="Arial" w:hAnsi="Arial" w:cs="Arial"/>
          <w:sz w:val="22"/>
          <w:szCs w:val="22"/>
        </w:rPr>
        <w:t xml:space="preserve"> </w:t>
      </w:r>
    </w:p>
    <w:p w14:paraId="5F7683BE" w14:textId="62D84CCB" w:rsidR="00052D9F" w:rsidRPr="0076355B" w:rsidRDefault="00C67EB4" w:rsidP="006E4827">
      <w:pPr>
        <w:pStyle w:val="ListParagraph"/>
        <w:numPr>
          <w:ilvl w:val="0"/>
          <w:numId w:val="4"/>
        </w:numPr>
        <w:jc w:val="both"/>
        <w:rPr>
          <w:rFonts w:ascii="Arial" w:hAnsi="Arial" w:cs="Arial"/>
          <w:sz w:val="22"/>
          <w:szCs w:val="22"/>
        </w:rPr>
      </w:pPr>
      <w:r w:rsidRPr="0076355B">
        <w:rPr>
          <w:rFonts w:ascii="Arial" w:hAnsi="Arial" w:cs="Arial"/>
          <w:sz w:val="22"/>
          <w:szCs w:val="22"/>
        </w:rPr>
        <w:t>b</w:t>
      </w:r>
      <w:r w:rsidR="0072581F" w:rsidRPr="0076355B">
        <w:rPr>
          <w:rFonts w:ascii="Arial" w:hAnsi="Arial" w:cs="Arial"/>
          <w:sz w:val="22"/>
          <w:szCs w:val="22"/>
        </w:rPr>
        <w:t xml:space="preserve">e clearly relevant to the </w:t>
      </w:r>
      <w:r w:rsidR="00DA0D9B" w:rsidRPr="0076355B">
        <w:rPr>
          <w:rFonts w:ascii="Arial" w:hAnsi="Arial" w:cs="Arial"/>
          <w:sz w:val="22"/>
          <w:szCs w:val="22"/>
        </w:rPr>
        <w:t>tender</w:t>
      </w:r>
      <w:r w:rsidRPr="0076355B">
        <w:rPr>
          <w:rFonts w:ascii="Arial" w:hAnsi="Arial" w:cs="Arial"/>
          <w:sz w:val="22"/>
          <w:szCs w:val="22"/>
        </w:rPr>
        <w:t xml:space="preserve">, </w:t>
      </w:r>
    </w:p>
    <w:p w14:paraId="1DDD551B" w14:textId="19D13DF1" w:rsidR="00874826" w:rsidRPr="0076355B" w:rsidRDefault="00C67EB4" w:rsidP="006E4827">
      <w:pPr>
        <w:pStyle w:val="ListParagraph"/>
        <w:numPr>
          <w:ilvl w:val="0"/>
          <w:numId w:val="4"/>
        </w:numPr>
        <w:jc w:val="both"/>
        <w:rPr>
          <w:rFonts w:ascii="Arial" w:hAnsi="Arial" w:cs="Arial"/>
          <w:sz w:val="22"/>
          <w:szCs w:val="22"/>
        </w:rPr>
      </w:pPr>
      <w:r w:rsidRPr="0076355B">
        <w:rPr>
          <w:rFonts w:ascii="Arial" w:hAnsi="Arial" w:cs="Arial"/>
          <w:sz w:val="22"/>
          <w:szCs w:val="22"/>
        </w:rPr>
        <w:t>s</w:t>
      </w:r>
      <w:r w:rsidR="00B16231" w:rsidRPr="0076355B">
        <w:rPr>
          <w:rFonts w:ascii="Arial" w:hAnsi="Arial" w:cs="Arial"/>
          <w:sz w:val="22"/>
          <w:szCs w:val="22"/>
        </w:rPr>
        <w:t xml:space="preserve">pecify the </w:t>
      </w:r>
      <w:r w:rsidR="0072581F" w:rsidRPr="0076355B">
        <w:rPr>
          <w:rFonts w:ascii="Arial" w:hAnsi="Arial" w:cs="Arial"/>
          <w:sz w:val="22"/>
          <w:szCs w:val="22"/>
        </w:rPr>
        <w:t xml:space="preserve">number of </w:t>
      </w:r>
      <w:r w:rsidR="00E72CF9" w:rsidRPr="0076355B">
        <w:rPr>
          <w:rFonts w:ascii="Arial" w:hAnsi="Arial" w:cs="Arial"/>
          <w:sz w:val="22"/>
          <w:szCs w:val="22"/>
        </w:rPr>
        <w:t>locum GPs</w:t>
      </w:r>
      <w:r w:rsidRPr="0076355B">
        <w:rPr>
          <w:rFonts w:ascii="Arial" w:hAnsi="Arial" w:cs="Arial"/>
          <w:sz w:val="22"/>
          <w:szCs w:val="22"/>
        </w:rPr>
        <w:t xml:space="preserve"> </w:t>
      </w:r>
      <w:r w:rsidR="00E72CF9" w:rsidRPr="0076355B">
        <w:rPr>
          <w:rFonts w:ascii="Arial" w:hAnsi="Arial" w:cs="Arial"/>
          <w:sz w:val="22"/>
          <w:szCs w:val="22"/>
        </w:rPr>
        <w:t>sourced for</w:t>
      </w:r>
      <w:r w:rsidR="00183596" w:rsidRPr="0076355B">
        <w:rPr>
          <w:rFonts w:ascii="Arial" w:hAnsi="Arial" w:cs="Arial"/>
          <w:sz w:val="22"/>
          <w:szCs w:val="22"/>
        </w:rPr>
        <w:t xml:space="preserve"> </w:t>
      </w:r>
      <w:r w:rsidR="00B16231" w:rsidRPr="0076355B">
        <w:rPr>
          <w:rFonts w:ascii="Arial" w:hAnsi="Arial" w:cs="Arial"/>
          <w:sz w:val="22"/>
          <w:szCs w:val="22"/>
        </w:rPr>
        <w:t>each</w:t>
      </w:r>
      <w:r w:rsidR="00183596" w:rsidRPr="0076355B">
        <w:rPr>
          <w:rFonts w:ascii="Arial" w:hAnsi="Arial" w:cs="Arial"/>
          <w:sz w:val="22"/>
          <w:szCs w:val="22"/>
        </w:rPr>
        <w:t xml:space="preserve"> reference</w:t>
      </w:r>
    </w:p>
    <w:p w14:paraId="5AF0612C" w14:textId="2E59D169" w:rsidR="006937BE" w:rsidRPr="0076355B" w:rsidRDefault="009C7F41" w:rsidP="006E4827">
      <w:pPr>
        <w:pStyle w:val="ListParagraph"/>
        <w:numPr>
          <w:ilvl w:val="0"/>
          <w:numId w:val="4"/>
        </w:numPr>
        <w:jc w:val="both"/>
        <w:rPr>
          <w:rFonts w:ascii="Arial" w:hAnsi="Arial" w:cs="Arial"/>
          <w:iCs/>
          <w:sz w:val="22"/>
          <w:szCs w:val="22"/>
          <w:lang w:val="en-GB"/>
        </w:rPr>
      </w:pPr>
      <w:r w:rsidRPr="0076355B">
        <w:rPr>
          <w:rFonts w:ascii="Arial" w:hAnsi="Arial" w:cs="Arial"/>
          <w:sz w:val="22"/>
          <w:szCs w:val="22"/>
        </w:rPr>
        <w:t>References</w:t>
      </w:r>
      <w:r w:rsidR="006937BE" w:rsidRPr="0076355B">
        <w:rPr>
          <w:rFonts w:ascii="Arial" w:hAnsi="Arial" w:cs="Arial"/>
          <w:sz w:val="22"/>
          <w:szCs w:val="22"/>
        </w:rPr>
        <w:t xml:space="preserve"> must be </w:t>
      </w:r>
      <w:r w:rsidR="00C67EB4" w:rsidRPr="0076355B">
        <w:rPr>
          <w:rFonts w:ascii="Arial" w:hAnsi="Arial" w:cs="Arial"/>
          <w:sz w:val="22"/>
          <w:szCs w:val="22"/>
        </w:rPr>
        <w:t>incorporated</w:t>
      </w:r>
      <w:r w:rsidR="006937BE" w:rsidRPr="0076355B">
        <w:rPr>
          <w:rFonts w:ascii="Arial" w:hAnsi="Arial" w:cs="Arial"/>
          <w:sz w:val="22"/>
          <w:szCs w:val="22"/>
        </w:rPr>
        <w:t xml:space="preserve"> into the templates below</w:t>
      </w:r>
      <w:r w:rsidR="006937BE" w:rsidRPr="0076355B">
        <w:rPr>
          <w:rFonts w:ascii="Arial" w:hAnsi="Arial" w:cs="Arial"/>
          <w:iCs/>
          <w:sz w:val="22"/>
          <w:szCs w:val="22"/>
          <w:lang w:val="en-GB"/>
        </w:rPr>
        <w:t>. Appendices or attachments will not be accepted.</w:t>
      </w:r>
    </w:p>
    <w:p w14:paraId="21D9B98C" w14:textId="77777777" w:rsidR="00B12289" w:rsidRPr="0076355B" w:rsidRDefault="00B12289" w:rsidP="00C67EB4">
      <w:pPr>
        <w:rPr>
          <w:rFonts w:ascii="Arial" w:hAnsi="Arial" w:cs="Arial"/>
          <w:iCs/>
          <w:sz w:val="22"/>
          <w:szCs w:val="22"/>
          <w:lang w:val="en-GB"/>
        </w:rPr>
      </w:pPr>
    </w:p>
    <w:p w14:paraId="36453DF6" w14:textId="5463CDFE" w:rsidR="00792E72" w:rsidRPr="0076355B" w:rsidRDefault="00B16231" w:rsidP="00223DD7">
      <w:pPr>
        <w:jc w:val="both"/>
        <w:rPr>
          <w:rFonts w:ascii="Arial" w:hAnsi="Arial" w:cs="Arial"/>
          <w:color w:val="000000"/>
          <w:sz w:val="22"/>
          <w:szCs w:val="22"/>
        </w:rPr>
      </w:pPr>
      <w:r w:rsidRPr="0076355B">
        <w:rPr>
          <w:rFonts w:ascii="Arial" w:hAnsi="Arial" w:cs="Arial"/>
          <w:color w:val="000000"/>
          <w:sz w:val="22"/>
          <w:szCs w:val="22"/>
        </w:rPr>
        <w:t>It is the responsibility of the tenderer</w:t>
      </w:r>
      <w:r w:rsidR="00074206" w:rsidRPr="0076355B">
        <w:rPr>
          <w:rFonts w:ascii="Arial" w:hAnsi="Arial" w:cs="Arial"/>
          <w:color w:val="000000"/>
          <w:sz w:val="22"/>
          <w:szCs w:val="22"/>
        </w:rPr>
        <w:t xml:space="preserve"> to</w:t>
      </w:r>
      <w:r w:rsidRPr="0076355B">
        <w:rPr>
          <w:rFonts w:ascii="Arial" w:hAnsi="Arial" w:cs="Arial"/>
          <w:color w:val="000000"/>
          <w:sz w:val="22"/>
          <w:szCs w:val="22"/>
        </w:rPr>
        <w:t xml:space="preserve"> </w:t>
      </w:r>
      <w:r w:rsidR="00074206" w:rsidRPr="0076355B">
        <w:rPr>
          <w:rFonts w:ascii="Arial" w:hAnsi="Arial" w:cs="Arial"/>
          <w:color w:val="000000"/>
          <w:sz w:val="22"/>
          <w:szCs w:val="22"/>
        </w:rPr>
        <w:t xml:space="preserve">choose and submit relevant </w:t>
      </w:r>
      <w:r w:rsidRPr="0076355B">
        <w:rPr>
          <w:rFonts w:ascii="Arial" w:hAnsi="Arial" w:cs="Arial"/>
          <w:color w:val="000000"/>
          <w:sz w:val="22"/>
          <w:szCs w:val="22"/>
        </w:rPr>
        <w:t>references</w:t>
      </w:r>
      <w:r w:rsidR="00074206" w:rsidRPr="0076355B">
        <w:rPr>
          <w:rFonts w:ascii="Arial" w:hAnsi="Arial" w:cs="Arial"/>
          <w:color w:val="000000"/>
          <w:sz w:val="22"/>
          <w:szCs w:val="22"/>
        </w:rPr>
        <w:t xml:space="preserve"> from their professional experiences and ensure the references are to the </w:t>
      </w:r>
      <w:r w:rsidRPr="0076355B">
        <w:rPr>
          <w:rFonts w:ascii="Arial" w:hAnsi="Arial" w:cs="Arial"/>
          <w:color w:val="000000"/>
          <w:sz w:val="22"/>
          <w:szCs w:val="22"/>
        </w:rPr>
        <w:t xml:space="preserve">required standard. </w:t>
      </w:r>
      <w:r w:rsidR="00183596" w:rsidRPr="0076355B">
        <w:rPr>
          <w:rFonts w:ascii="Arial" w:hAnsi="Arial" w:cs="Arial"/>
          <w:color w:val="000000"/>
          <w:sz w:val="22"/>
          <w:szCs w:val="22"/>
        </w:rPr>
        <w:t>Tenderers</w:t>
      </w:r>
      <w:r w:rsidR="0072581F" w:rsidRPr="0076355B">
        <w:rPr>
          <w:rFonts w:ascii="Arial" w:hAnsi="Arial" w:cs="Arial"/>
          <w:color w:val="000000"/>
          <w:sz w:val="22"/>
          <w:szCs w:val="22"/>
        </w:rPr>
        <w:t xml:space="preserve"> who do not provide references to the standard</w:t>
      </w:r>
      <w:r w:rsidR="00074206" w:rsidRPr="0076355B">
        <w:rPr>
          <w:rFonts w:ascii="Arial" w:hAnsi="Arial" w:cs="Arial"/>
          <w:color w:val="000000"/>
          <w:sz w:val="22"/>
          <w:szCs w:val="22"/>
        </w:rPr>
        <w:t xml:space="preserve"> by the closing date and time</w:t>
      </w:r>
      <w:r w:rsidR="0072581F" w:rsidRPr="0076355B">
        <w:rPr>
          <w:rFonts w:ascii="Arial" w:hAnsi="Arial" w:cs="Arial"/>
          <w:color w:val="000000"/>
          <w:sz w:val="22"/>
          <w:szCs w:val="22"/>
        </w:rPr>
        <w:t xml:space="preserve"> will not be assessed further</w:t>
      </w:r>
      <w:r w:rsidRPr="0076355B">
        <w:rPr>
          <w:rFonts w:ascii="Arial" w:hAnsi="Arial" w:cs="Arial"/>
          <w:color w:val="000000"/>
          <w:sz w:val="22"/>
          <w:szCs w:val="22"/>
        </w:rPr>
        <w:t xml:space="preserve"> and eliminated from this tender process</w:t>
      </w:r>
      <w:r w:rsidR="008E2950" w:rsidRPr="0076355B">
        <w:rPr>
          <w:rFonts w:ascii="Arial" w:hAnsi="Arial" w:cs="Arial"/>
          <w:color w:val="000000"/>
          <w:sz w:val="22"/>
          <w:szCs w:val="22"/>
        </w:rPr>
        <w:t xml:space="preserve">. </w:t>
      </w:r>
      <w:r w:rsidRPr="0076355B">
        <w:rPr>
          <w:rFonts w:ascii="Arial" w:hAnsi="Arial" w:cs="Arial"/>
          <w:color w:val="000000"/>
          <w:sz w:val="22"/>
          <w:szCs w:val="22"/>
        </w:rPr>
        <w:t xml:space="preserve">Clarifications will not be sought from tenderers whose references are not clearly relevant and compliant with the standard. </w:t>
      </w:r>
    </w:p>
    <w:p w14:paraId="1D84DEF6" w14:textId="77777777" w:rsidR="00C67EB4" w:rsidRPr="0076355B" w:rsidRDefault="00C67EB4" w:rsidP="00223DD7">
      <w:pPr>
        <w:jc w:val="both"/>
        <w:rPr>
          <w:rFonts w:ascii="Arial" w:hAnsi="Arial" w:cs="Arial"/>
          <w:iCs/>
          <w:color w:val="FF0000"/>
          <w:sz w:val="22"/>
          <w:szCs w:val="22"/>
          <w:lang w:val="en-GB"/>
        </w:rPr>
      </w:pPr>
    </w:p>
    <w:p w14:paraId="05BFB8EF" w14:textId="4B06A055" w:rsidR="00E135D1" w:rsidRPr="002249CA" w:rsidRDefault="00E135D1" w:rsidP="00E135D1">
      <w:pPr>
        <w:jc w:val="both"/>
        <w:rPr>
          <w:rFonts w:ascii="Arial" w:hAnsi="Arial" w:cs="Arial"/>
          <w:b/>
          <w:iCs/>
          <w:sz w:val="22"/>
          <w:szCs w:val="22"/>
          <w:u w:val="single"/>
          <w:lang w:val="en-GB"/>
        </w:rPr>
      </w:pPr>
      <w:bookmarkStart w:id="11" w:name="_Hlk205805903"/>
      <w:bookmarkStart w:id="12" w:name="_Toc233521444"/>
      <w:bookmarkEnd w:id="8"/>
      <w:bookmarkEnd w:id="9"/>
      <w:bookmarkEnd w:id="10"/>
      <w:r w:rsidRPr="0076355B">
        <w:rPr>
          <w:rFonts w:ascii="Arial" w:hAnsi="Arial" w:cs="Arial"/>
          <w:b/>
          <w:iCs/>
          <w:sz w:val="22"/>
          <w:szCs w:val="22"/>
          <w:u w:val="single"/>
          <w:lang w:val="en-GB"/>
        </w:rPr>
        <w:t>Reference 1</w:t>
      </w:r>
    </w:p>
    <w:p w14:paraId="402D4B34" w14:textId="77777777" w:rsidR="00E135D1" w:rsidRPr="00E135D1" w:rsidRDefault="00E135D1" w:rsidP="00E135D1">
      <w:pPr>
        <w:jc w:val="both"/>
        <w:rPr>
          <w:rFonts w:ascii="Arial" w:hAnsi="Arial" w:cs="Arial"/>
          <w:b/>
          <w:iCs/>
          <w:sz w:val="22"/>
          <w:szCs w:val="22"/>
          <w:lang w:val="en-GB"/>
        </w:rPr>
      </w:pPr>
    </w:p>
    <w:tbl>
      <w:tblPr>
        <w:tblW w:w="10346"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791"/>
        <w:gridCol w:w="3980"/>
        <w:gridCol w:w="1676"/>
        <w:gridCol w:w="1305"/>
        <w:gridCol w:w="1124"/>
        <w:gridCol w:w="1470"/>
      </w:tblGrid>
      <w:tr w:rsidR="00E135D1" w:rsidRPr="009D0B2F" w14:paraId="33C5462B" w14:textId="77777777" w:rsidTr="00223DD7">
        <w:trPr>
          <w:trHeight w:val="170"/>
          <w:tblCellSpacing w:w="20" w:type="dxa"/>
          <w:jc w:val="center"/>
        </w:trPr>
        <w:tc>
          <w:tcPr>
            <w:tcW w:w="731" w:type="dxa"/>
            <w:tcBorders>
              <w:top w:val="inset" w:sz="6" w:space="0" w:color="auto"/>
              <w:left w:val="inset" w:sz="6" w:space="0" w:color="auto"/>
              <w:bottom w:val="inset" w:sz="6" w:space="0" w:color="auto"/>
              <w:right w:val="inset" w:sz="6" w:space="0" w:color="auto"/>
            </w:tcBorders>
            <w:shd w:val="clear" w:color="auto" w:fill="737373"/>
            <w:vAlign w:val="center"/>
            <w:hideMark/>
          </w:tcPr>
          <w:p w14:paraId="24AADAE4" w14:textId="77777777" w:rsidR="00E135D1" w:rsidRPr="009D0B2F" w:rsidRDefault="00E135D1" w:rsidP="00223DD7">
            <w:pPr>
              <w:jc w:val="center"/>
              <w:rPr>
                <w:rFonts w:ascii="Arial" w:hAnsi="Arial" w:cs="Arial"/>
                <w:b/>
                <w:color w:val="FFFFFF"/>
                <w:sz w:val="22"/>
                <w:szCs w:val="22"/>
              </w:rPr>
            </w:pPr>
            <w:bookmarkStart w:id="13" w:name="_Hlk205902055"/>
            <w:r w:rsidRPr="009D0B2F">
              <w:rPr>
                <w:rFonts w:ascii="Arial" w:hAnsi="Arial" w:cs="Arial"/>
                <w:b/>
                <w:color w:val="FFFFFF"/>
                <w:sz w:val="22"/>
                <w:szCs w:val="22"/>
              </w:rPr>
              <w:t>Ref.</w:t>
            </w:r>
          </w:p>
        </w:tc>
        <w:tc>
          <w:tcPr>
            <w:tcW w:w="5616" w:type="dxa"/>
            <w:gridSpan w:val="2"/>
            <w:tcBorders>
              <w:top w:val="inset" w:sz="6" w:space="0" w:color="auto"/>
              <w:left w:val="inset" w:sz="6" w:space="0" w:color="auto"/>
              <w:bottom w:val="inset" w:sz="6" w:space="0" w:color="auto"/>
              <w:right w:val="inset" w:sz="6" w:space="0" w:color="auto"/>
            </w:tcBorders>
            <w:shd w:val="clear" w:color="auto" w:fill="737373"/>
            <w:vAlign w:val="center"/>
            <w:hideMark/>
          </w:tcPr>
          <w:p w14:paraId="499C1DDE" w14:textId="77777777" w:rsidR="00E135D1" w:rsidRPr="009D0B2F" w:rsidRDefault="00E135D1" w:rsidP="00223DD7">
            <w:pPr>
              <w:rPr>
                <w:rFonts w:ascii="Arial" w:hAnsi="Arial" w:cs="Arial"/>
                <w:b/>
                <w:color w:val="FFFFFF"/>
                <w:sz w:val="22"/>
                <w:szCs w:val="22"/>
              </w:rPr>
            </w:pPr>
            <w:r w:rsidRPr="009D0B2F">
              <w:rPr>
                <w:rFonts w:ascii="Arial" w:hAnsi="Arial" w:cs="Arial"/>
                <w:b/>
                <w:color w:val="FFFFFF"/>
                <w:sz w:val="22"/>
                <w:szCs w:val="22"/>
              </w:rPr>
              <w:t>Client (incl. Name &amp; Address</w:t>
            </w:r>
          </w:p>
        </w:tc>
        <w:tc>
          <w:tcPr>
            <w:tcW w:w="1265" w:type="dxa"/>
            <w:tcBorders>
              <w:top w:val="inset" w:sz="6" w:space="0" w:color="auto"/>
              <w:left w:val="inset" w:sz="6" w:space="0" w:color="auto"/>
              <w:bottom w:val="inset" w:sz="6" w:space="0" w:color="auto"/>
              <w:right w:val="inset" w:sz="6" w:space="0" w:color="auto"/>
            </w:tcBorders>
            <w:shd w:val="clear" w:color="auto" w:fill="737373"/>
            <w:vAlign w:val="center"/>
            <w:hideMark/>
          </w:tcPr>
          <w:p w14:paraId="05329A9B" w14:textId="77777777" w:rsidR="00E135D1" w:rsidRPr="009D0B2F" w:rsidRDefault="00E135D1" w:rsidP="00223DD7">
            <w:pPr>
              <w:jc w:val="center"/>
              <w:rPr>
                <w:rFonts w:ascii="Arial" w:hAnsi="Arial" w:cs="Arial"/>
                <w:b/>
                <w:color w:val="FFFFFF"/>
                <w:sz w:val="22"/>
                <w:szCs w:val="22"/>
                <w:lang w:val="en-GB" w:eastAsia="en-GB"/>
              </w:rPr>
            </w:pPr>
            <w:r w:rsidRPr="009D0B2F">
              <w:rPr>
                <w:rFonts w:ascii="Arial" w:hAnsi="Arial" w:cs="Arial"/>
                <w:b/>
                <w:color w:val="FFFFFF"/>
                <w:sz w:val="22"/>
                <w:szCs w:val="22"/>
                <w:lang w:val="en-GB" w:eastAsia="en-GB"/>
              </w:rPr>
              <w:t>Value €</w:t>
            </w:r>
          </w:p>
        </w:tc>
        <w:tc>
          <w:tcPr>
            <w:tcW w:w="1084" w:type="dxa"/>
            <w:tcBorders>
              <w:top w:val="inset" w:sz="6" w:space="0" w:color="auto"/>
              <w:left w:val="inset" w:sz="6" w:space="0" w:color="auto"/>
              <w:bottom w:val="inset" w:sz="6" w:space="0" w:color="auto"/>
              <w:right w:val="inset" w:sz="6" w:space="0" w:color="auto"/>
            </w:tcBorders>
            <w:shd w:val="clear" w:color="auto" w:fill="737373"/>
            <w:vAlign w:val="center"/>
            <w:hideMark/>
          </w:tcPr>
          <w:p w14:paraId="0161CE55" w14:textId="77777777" w:rsidR="00E135D1" w:rsidRPr="009D0B2F" w:rsidRDefault="00E135D1" w:rsidP="00223DD7">
            <w:pPr>
              <w:jc w:val="center"/>
              <w:rPr>
                <w:rFonts w:ascii="Arial" w:hAnsi="Arial" w:cs="Arial"/>
                <w:b/>
                <w:color w:val="FFFFFF"/>
                <w:sz w:val="22"/>
                <w:szCs w:val="22"/>
                <w:lang w:val="en-GB" w:eastAsia="en-GB"/>
              </w:rPr>
            </w:pPr>
            <w:r w:rsidRPr="009D0B2F">
              <w:rPr>
                <w:rFonts w:ascii="Arial" w:hAnsi="Arial" w:cs="Arial"/>
                <w:b/>
                <w:color w:val="FFFFFF"/>
                <w:sz w:val="22"/>
                <w:szCs w:val="22"/>
                <w:lang w:val="en-GB" w:eastAsia="en-GB"/>
              </w:rPr>
              <w:t>Start Date</w:t>
            </w:r>
          </w:p>
        </w:tc>
        <w:tc>
          <w:tcPr>
            <w:tcW w:w="1410" w:type="dxa"/>
            <w:tcBorders>
              <w:top w:val="inset" w:sz="6" w:space="0" w:color="auto"/>
              <w:left w:val="inset" w:sz="6" w:space="0" w:color="auto"/>
              <w:bottom w:val="inset" w:sz="6" w:space="0" w:color="auto"/>
              <w:right w:val="inset" w:sz="6" w:space="0" w:color="auto"/>
            </w:tcBorders>
            <w:shd w:val="clear" w:color="auto" w:fill="737373"/>
            <w:vAlign w:val="center"/>
            <w:hideMark/>
          </w:tcPr>
          <w:p w14:paraId="203531D4" w14:textId="77777777" w:rsidR="00E135D1" w:rsidRPr="009D0B2F" w:rsidRDefault="00E135D1" w:rsidP="00223DD7">
            <w:pPr>
              <w:jc w:val="center"/>
              <w:rPr>
                <w:rFonts w:ascii="Arial" w:hAnsi="Arial" w:cs="Arial"/>
                <w:b/>
                <w:color w:val="FFFFFF"/>
                <w:sz w:val="22"/>
                <w:szCs w:val="22"/>
                <w:lang w:val="en-GB" w:eastAsia="en-GB"/>
              </w:rPr>
            </w:pPr>
            <w:r w:rsidRPr="009D0B2F">
              <w:rPr>
                <w:rFonts w:ascii="Arial" w:hAnsi="Arial" w:cs="Arial"/>
                <w:b/>
                <w:color w:val="FFFFFF"/>
                <w:sz w:val="22"/>
                <w:szCs w:val="22"/>
                <w:lang w:val="en-GB" w:eastAsia="en-GB"/>
              </w:rPr>
              <w:t>Completion Date</w:t>
            </w:r>
          </w:p>
        </w:tc>
      </w:tr>
      <w:tr w:rsidR="00E135D1" w:rsidRPr="009D0B2F" w14:paraId="694CE244" w14:textId="77777777" w:rsidTr="00223DD7">
        <w:trPr>
          <w:trHeight w:val="274"/>
          <w:tblCellSpacing w:w="20" w:type="dxa"/>
          <w:jc w:val="center"/>
        </w:trPr>
        <w:tc>
          <w:tcPr>
            <w:tcW w:w="731" w:type="dxa"/>
            <w:vMerge w:val="restart"/>
            <w:tcBorders>
              <w:top w:val="inset" w:sz="6" w:space="0" w:color="auto"/>
              <w:left w:val="inset" w:sz="6" w:space="0" w:color="auto"/>
              <w:bottom w:val="inset" w:sz="6" w:space="0" w:color="auto"/>
              <w:right w:val="inset" w:sz="6" w:space="0" w:color="auto"/>
            </w:tcBorders>
            <w:vAlign w:val="center"/>
            <w:hideMark/>
          </w:tcPr>
          <w:p w14:paraId="3221AEC9" w14:textId="77777777" w:rsidR="00E135D1" w:rsidRPr="009D0B2F" w:rsidRDefault="00E135D1" w:rsidP="00223DD7">
            <w:pPr>
              <w:jc w:val="center"/>
              <w:rPr>
                <w:rFonts w:ascii="Arial" w:hAnsi="Arial" w:cs="Arial"/>
                <w:b/>
                <w:sz w:val="22"/>
                <w:szCs w:val="22"/>
                <w:lang w:val="en-IE"/>
              </w:rPr>
            </w:pPr>
            <w:r w:rsidRPr="009D0B2F">
              <w:rPr>
                <w:rFonts w:ascii="Arial" w:hAnsi="Arial" w:cs="Arial"/>
                <w:b/>
                <w:sz w:val="22"/>
                <w:szCs w:val="22"/>
              </w:rPr>
              <w:t>1</w:t>
            </w:r>
          </w:p>
        </w:tc>
        <w:tc>
          <w:tcPr>
            <w:tcW w:w="5616" w:type="dxa"/>
            <w:gridSpan w:val="2"/>
            <w:tcBorders>
              <w:top w:val="inset" w:sz="6" w:space="0" w:color="auto"/>
              <w:left w:val="inset" w:sz="6" w:space="0" w:color="auto"/>
              <w:bottom w:val="inset" w:sz="6" w:space="0" w:color="auto"/>
              <w:right w:val="inset" w:sz="6" w:space="0" w:color="auto"/>
            </w:tcBorders>
            <w:shd w:val="clear" w:color="auto" w:fill="F2F2F2"/>
          </w:tcPr>
          <w:p w14:paraId="513B17F8" w14:textId="77777777" w:rsidR="00E135D1" w:rsidRPr="009D0B2F" w:rsidRDefault="00E135D1" w:rsidP="00223DD7">
            <w:pPr>
              <w:jc w:val="center"/>
              <w:rPr>
                <w:rFonts w:ascii="Arial" w:hAnsi="Arial" w:cs="Arial"/>
                <w:b/>
                <w:sz w:val="22"/>
                <w:szCs w:val="22"/>
              </w:rPr>
            </w:pPr>
          </w:p>
          <w:p w14:paraId="6313571A" w14:textId="77777777" w:rsidR="00E135D1" w:rsidRPr="009D0B2F" w:rsidRDefault="00E135D1" w:rsidP="00223DD7">
            <w:pPr>
              <w:jc w:val="center"/>
              <w:rPr>
                <w:rFonts w:ascii="Arial" w:hAnsi="Arial" w:cs="Arial"/>
                <w:b/>
                <w:sz w:val="22"/>
                <w:szCs w:val="22"/>
              </w:rPr>
            </w:pPr>
          </w:p>
          <w:p w14:paraId="7801660C" w14:textId="77777777" w:rsidR="00E135D1" w:rsidRPr="009D0B2F" w:rsidRDefault="00E135D1" w:rsidP="00223DD7">
            <w:pPr>
              <w:rPr>
                <w:rFonts w:ascii="Arial" w:hAnsi="Arial" w:cs="Arial"/>
                <w:b/>
                <w:sz w:val="22"/>
                <w:szCs w:val="22"/>
              </w:rPr>
            </w:pPr>
          </w:p>
        </w:tc>
        <w:tc>
          <w:tcPr>
            <w:tcW w:w="1265" w:type="dxa"/>
            <w:tcBorders>
              <w:top w:val="inset" w:sz="6" w:space="0" w:color="auto"/>
              <w:left w:val="inset" w:sz="6" w:space="0" w:color="auto"/>
              <w:bottom w:val="inset" w:sz="6" w:space="0" w:color="auto"/>
              <w:right w:val="inset" w:sz="6" w:space="0" w:color="auto"/>
            </w:tcBorders>
            <w:shd w:val="clear" w:color="auto" w:fill="F2F2F2"/>
          </w:tcPr>
          <w:p w14:paraId="68B4BFE3" w14:textId="77777777" w:rsidR="00E135D1" w:rsidRPr="009D0B2F" w:rsidRDefault="00E135D1" w:rsidP="00223DD7">
            <w:pPr>
              <w:rPr>
                <w:rFonts w:ascii="Arial" w:hAnsi="Arial" w:cs="Arial"/>
                <w:b/>
                <w:sz w:val="22"/>
                <w:szCs w:val="22"/>
              </w:rPr>
            </w:pPr>
          </w:p>
        </w:tc>
        <w:tc>
          <w:tcPr>
            <w:tcW w:w="1084" w:type="dxa"/>
            <w:tcBorders>
              <w:top w:val="inset" w:sz="6" w:space="0" w:color="auto"/>
              <w:left w:val="inset" w:sz="6" w:space="0" w:color="auto"/>
              <w:bottom w:val="inset" w:sz="6" w:space="0" w:color="auto"/>
              <w:right w:val="inset" w:sz="6" w:space="0" w:color="auto"/>
            </w:tcBorders>
            <w:shd w:val="clear" w:color="auto" w:fill="F2F2F2"/>
          </w:tcPr>
          <w:p w14:paraId="79324619" w14:textId="77777777" w:rsidR="00E135D1" w:rsidRPr="009D0B2F" w:rsidRDefault="00E135D1" w:rsidP="00223DD7">
            <w:pPr>
              <w:rPr>
                <w:rFonts w:ascii="Arial" w:hAnsi="Arial" w:cs="Arial"/>
                <w:b/>
                <w:sz w:val="22"/>
                <w:szCs w:val="22"/>
              </w:rPr>
            </w:pPr>
          </w:p>
        </w:tc>
        <w:tc>
          <w:tcPr>
            <w:tcW w:w="1410" w:type="dxa"/>
            <w:tcBorders>
              <w:top w:val="inset" w:sz="6" w:space="0" w:color="auto"/>
              <w:left w:val="inset" w:sz="6" w:space="0" w:color="auto"/>
              <w:bottom w:val="inset" w:sz="6" w:space="0" w:color="auto"/>
              <w:right w:val="inset" w:sz="6" w:space="0" w:color="auto"/>
            </w:tcBorders>
            <w:shd w:val="clear" w:color="auto" w:fill="F2F2F2"/>
          </w:tcPr>
          <w:p w14:paraId="18B816BC" w14:textId="77777777" w:rsidR="00E135D1" w:rsidRPr="009D0B2F" w:rsidRDefault="00E135D1" w:rsidP="00223DD7">
            <w:pPr>
              <w:rPr>
                <w:rFonts w:ascii="Arial" w:hAnsi="Arial" w:cs="Arial"/>
                <w:b/>
                <w:sz w:val="22"/>
                <w:szCs w:val="22"/>
              </w:rPr>
            </w:pPr>
          </w:p>
        </w:tc>
      </w:tr>
      <w:tr w:rsidR="00E135D1" w:rsidRPr="009D0B2F" w14:paraId="3EC2817D" w14:textId="77777777" w:rsidTr="00223DD7">
        <w:trPr>
          <w:trHeight w:val="274"/>
          <w:tblCellSpacing w:w="20" w:type="dxa"/>
          <w:jc w:val="center"/>
        </w:trPr>
        <w:tc>
          <w:tcPr>
            <w:tcW w:w="0" w:type="auto"/>
            <w:vMerge/>
            <w:tcBorders>
              <w:top w:val="inset" w:sz="6" w:space="0" w:color="auto"/>
              <w:left w:val="inset" w:sz="6" w:space="0" w:color="auto"/>
              <w:bottom w:val="inset" w:sz="6" w:space="0" w:color="auto"/>
              <w:right w:val="inset" w:sz="6" w:space="0" w:color="auto"/>
            </w:tcBorders>
            <w:vAlign w:val="center"/>
            <w:hideMark/>
          </w:tcPr>
          <w:p w14:paraId="45913ED8" w14:textId="77777777" w:rsidR="00E135D1" w:rsidRPr="009D0B2F" w:rsidRDefault="00E135D1" w:rsidP="00223DD7">
            <w:pPr>
              <w:rPr>
                <w:rFonts w:ascii="Arial" w:hAnsi="Arial" w:cs="Arial"/>
                <w:b/>
                <w:spacing w:val="-2"/>
                <w:sz w:val="22"/>
                <w:szCs w:val="22"/>
              </w:rPr>
            </w:pPr>
          </w:p>
        </w:tc>
        <w:tc>
          <w:tcPr>
            <w:tcW w:w="3940" w:type="dxa"/>
            <w:tcBorders>
              <w:top w:val="inset" w:sz="6" w:space="0" w:color="auto"/>
              <w:left w:val="inset" w:sz="6" w:space="0" w:color="auto"/>
              <w:bottom w:val="inset" w:sz="6" w:space="0" w:color="auto"/>
              <w:right w:val="inset" w:sz="6" w:space="0" w:color="auto"/>
            </w:tcBorders>
            <w:shd w:val="clear" w:color="auto" w:fill="7F7F7F"/>
            <w:vAlign w:val="center"/>
            <w:hideMark/>
          </w:tcPr>
          <w:p w14:paraId="7024ACC6" w14:textId="77777777" w:rsidR="00E135D1" w:rsidRPr="009D0B2F" w:rsidRDefault="00E135D1" w:rsidP="00223DD7">
            <w:pPr>
              <w:rPr>
                <w:rFonts w:ascii="Arial" w:hAnsi="Arial" w:cs="Arial"/>
                <w:b/>
                <w:color w:val="FFFFFF"/>
                <w:sz w:val="22"/>
                <w:szCs w:val="22"/>
                <w:lang w:val="en-GB" w:eastAsia="en-GB"/>
              </w:rPr>
            </w:pPr>
            <w:r w:rsidRPr="009D0B2F">
              <w:rPr>
                <w:rFonts w:ascii="Arial" w:hAnsi="Arial" w:cs="Arial"/>
                <w:b/>
                <w:color w:val="FFFFFF"/>
                <w:sz w:val="22"/>
                <w:szCs w:val="22"/>
              </w:rPr>
              <w:t>Referee Contact details                                (incl. Phone &amp; Email)</w:t>
            </w:r>
          </w:p>
        </w:tc>
        <w:tc>
          <w:tcPr>
            <w:tcW w:w="5515" w:type="dxa"/>
            <w:gridSpan w:val="4"/>
            <w:tcBorders>
              <w:top w:val="inset" w:sz="6" w:space="0" w:color="auto"/>
              <w:left w:val="inset" w:sz="6" w:space="0" w:color="auto"/>
              <w:bottom w:val="inset" w:sz="6" w:space="0" w:color="auto"/>
              <w:right w:val="inset" w:sz="6" w:space="0" w:color="auto"/>
            </w:tcBorders>
            <w:shd w:val="clear" w:color="auto" w:fill="F2F2F2"/>
            <w:vAlign w:val="center"/>
          </w:tcPr>
          <w:p w14:paraId="4A050CA2" w14:textId="77777777" w:rsidR="00E135D1" w:rsidRPr="009D0B2F" w:rsidRDefault="00E135D1" w:rsidP="00223DD7">
            <w:pPr>
              <w:rPr>
                <w:rFonts w:ascii="Arial" w:hAnsi="Arial" w:cs="Arial"/>
                <w:b/>
                <w:sz w:val="22"/>
                <w:szCs w:val="22"/>
                <w:lang w:val="en-IE"/>
              </w:rPr>
            </w:pPr>
          </w:p>
        </w:tc>
      </w:tr>
      <w:tr w:rsidR="00E135D1" w:rsidRPr="009D0B2F" w14:paraId="79CA4200" w14:textId="77777777" w:rsidTr="00223DD7">
        <w:trPr>
          <w:trHeight w:val="274"/>
          <w:tblCellSpacing w:w="20" w:type="dxa"/>
          <w:jc w:val="center"/>
        </w:trPr>
        <w:tc>
          <w:tcPr>
            <w:tcW w:w="0" w:type="auto"/>
            <w:vMerge/>
            <w:tcBorders>
              <w:top w:val="inset" w:sz="6" w:space="0" w:color="auto"/>
              <w:left w:val="inset" w:sz="6" w:space="0" w:color="auto"/>
              <w:bottom w:val="inset" w:sz="6" w:space="0" w:color="auto"/>
              <w:right w:val="inset" w:sz="6" w:space="0" w:color="auto"/>
            </w:tcBorders>
            <w:vAlign w:val="center"/>
            <w:hideMark/>
          </w:tcPr>
          <w:p w14:paraId="46EE5BB2" w14:textId="77777777" w:rsidR="00E135D1" w:rsidRPr="009D0B2F" w:rsidRDefault="00E135D1" w:rsidP="00223DD7">
            <w:pPr>
              <w:rPr>
                <w:rFonts w:ascii="Arial" w:hAnsi="Arial" w:cs="Arial"/>
                <w:b/>
                <w:spacing w:val="-2"/>
                <w:sz w:val="22"/>
                <w:szCs w:val="22"/>
              </w:rPr>
            </w:pPr>
          </w:p>
        </w:tc>
        <w:tc>
          <w:tcPr>
            <w:tcW w:w="3940" w:type="dxa"/>
            <w:tcBorders>
              <w:top w:val="inset" w:sz="6" w:space="0" w:color="auto"/>
              <w:left w:val="inset" w:sz="6" w:space="0" w:color="auto"/>
              <w:bottom w:val="inset" w:sz="6" w:space="0" w:color="auto"/>
              <w:right w:val="inset" w:sz="6" w:space="0" w:color="auto"/>
            </w:tcBorders>
            <w:shd w:val="clear" w:color="auto" w:fill="7F7F7F"/>
            <w:vAlign w:val="center"/>
            <w:hideMark/>
          </w:tcPr>
          <w:p w14:paraId="414099D9" w14:textId="64AEBDD2" w:rsidR="00E135D1" w:rsidRPr="009D0B2F" w:rsidRDefault="00E135D1" w:rsidP="00223DD7">
            <w:pPr>
              <w:rPr>
                <w:rFonts w:ascii="Arial" w:hAnsi="Arial" w:cs="Arial"/>
                <w:b/>
                <w:sz w:val="22"/>
                <w:szCs w:val="22"/>
              </w:rPr>
            </w:pPr>
            <w:r w:rsidRPr="009D0B2F">
              <w:rPr>
                <w:rFonts w:ascii="Arial" w:hAnsi="Arial" w:cs="Arial"/>
                <w:b/>
                <w:color w:val="FFFFFF"/>
                <w:sz w:val="22"/>
                <w:szCs w:val="22"/>
                <w:lang w:val="en-GB" w:eastAsia="en-GB"/>
              </w:rPr>
              <w:t xml:space="preserve">Description of Service </w:t>
            </w:r>
          </w:p>
        </w:tc>
        <w:tc>
          <w:tcPr>
            <w:tcW w:w="5515" w:type="dxa"/>
            <w:gridSpan w:val="4"/>
            <w:tcBorders>
              <w:top w:val="inset" w:sz="6" w:space="0" w:color="auto"/>
              <w:left w:val="inset" w:sz="6" w:space="0" w:color="auto"/>
              <w:bottom w:val="inset" w:sz="6" w:space="0" w:color="auto"/>
              <w:right w:val="inset" w:sz="6" w:space="0" w:color="auto"/>
            </w:tcBorders>
            <w:shd w:val="clear" w:color="auto" w:fill="F2F2F2"/>
            <w:vAlign w:val="center"/>
          </w:tcPr>
          <w:p w14:paraId="665B0008" w14:textId="77777777" w:rsidR="00E135D1" w:rsidRPr="009D0B2F" w:rsidRDefault="00E135D1" w:rsidP="00223DD7">
            <w:pPr>
              <w:rPr>
                <w:rFonts w:ascii="Arial" w:hAnsi="Arial" w:cs="Arial"/>
                <w:b/>
                <w:sz w:val="22"/>
                <w:szCs w:val="22"/>
              </w:rPr>
            </w:pPr>
          </w:p>
          <w:p w14:paraId="4C1D29D1" w14:textId="77777777" w:rsidR="00E135D1" w:rsidRPr="009D0B2F" w:rsidRDefault="00E135D1" w:rsidP="00223DD7">
            <w:pPr>
              <w:rPr>
                <w:rFonts w:ascii="Arial" w:hAnsi="Arial" w:cs="Arial"/>
                <w:b/>
                <w:sz w:val="22"/>
                <w:szCs w:val="22"/>
              </w:rPr>
            </w:pPr>
          </w:p>
          <w:p w14:paraId="15DA1AE2" w14:textId="77777777" w:rsidR="00E135D1" w:rsidRPr="009D0B2F" w:rsidRDefault="00E135D1" w:rsidP="00223DD7">
            <w:pPr>
              <w:rPr>
                <w:rFonts w:ascii="Arial" w:hAnsi="Arial" w:cs="Arial"/>
                <w:b/>
                <w:sz w:val="22"/>
                <w:szCs w:val="22"/>
              </w:rPr>
            </w:pPr>
          </w:p>
          <w:p w14:paraId="6B460F6A" w14:textId="77777777" w:rsidR="00E135D1" w:rsidRPr="009D0B2F" w:rsidRDefault="00E135D1" w:rsidP="00223DD7">
            <w:pPr>
              <w:rPr>
                <w:rFonts w:ascii="Arial" w:hAnsi="Arial" w:cs="Arial"/>
                <w:b/>
                <w:sz w:val="22"/>
                <w:szCs w:val="22"/>
              </w:rPr>
            </w:pPr>
          </w:p>
        </w:tc>
      </w:tr>
      <w:bookmarkEnd w:id="11"/>
      <w:bookmarkEnd w:id="13"/>
    </w:tbl>
    <w:p w14:paraId="0163AB44" w14:textId="77777777" w:rsidR="00E135D1" w:rsidRDefault="00E135D1" w:rsidP="00E135D1">
      <w:pPr>
        <w:jc w:val="both"/>
        <w:rPr>
          <w:rFonts w:ascii="Arial" w:hAnsi="Arial" w:cs="Arial"/>
          <w:b/>
          <w:iCs/>
          <w:sz w:val="22"/>
          <w:szCs w:val="22"/>
          <w:lang w:val="en-GB"/>
        </w:rPr>
      </w:pPr>
    </w:p>
    <w:p w14:paraId="710323E9" w14:textId="77777777" w:rsidR="00E135D1" w:rsidRDefault="00E135D1" w:rsidP="00E135D1">
      <w:pPr>
        <w:jc w:val="both"/>
        <w:rPr>
          <w:rFonts w:ascii="Arial" w:hAnsi="Arial" w:cs="Arial"/>
          <w:b/>
          <w:iCs/>
          <w:sz w:val="22"/>
          <w:szCs w:val="22"/>
          <w:lang w:val="en-GB"/>
        </w:rPr>
      </w:pPr>
    </w:p>
    <w:p w14:paraId="06753448" w14:textId="4813E34A" w:rsidR="00E135D1" w:rsidRPr="002249CA" w:rsidRDefault="00E135D1" w:rsidP="00E135D1">
      <w:pPr>
        <w:jc w:val="both"/>
        <w:rPr>
          <w:rFonts w:ascii="Arial" w:hAnsi="Arial" w:cs="Arial"/>
          <w:b/>
          <w:iCs/>
          <w:sz w:val="22"/>
          <w:szCs w:val="22"/>
          <w:u w:val="single"/>
          <w:lang w:val="en-GB"/>
        </w:rPr>
      </w:pPr>
      <w:r w:rsidRPr="002249CA">
        <w:rPr>
          <w:rFonts w:ascii="Arial" w:hAnsi="Arial" w:cs="Arial"/>
          <w:b/>
          <w:iCs/>
          <w:sz w:val="22"/>
          <w:szCs w:val="22"/>
          <w:u w:val="single"/>
          <w:lang w:val="en-GB"/>
        </w:rPr>
        <w:t xml:space="preserve">Reference 2 </w:t>
      </w:r>
    </w:p>
    <w:p w14:paraId="50E80F60" w14:textId="77777777" w:rsidR="00E135D1" w:rsidRPr="00E135D1" w:rsidRDefault="00E135D1" w:rsidP="00E135D1">
      <w:pPr>
        <w:jc w:val="both"/>
        <w:rPr>
          <w:rFonts w:ascii="Arial" w:hAnsi="Arial" w:cs="Arial"/>
          <w:b/>
          <w:iCs/>
          <w:sz w:val="22"/>
          <w:szCs w:val="22"/>
          <w:lang w:val="en-GB"/>
        </w:rPr>
      </w:pPr>
    </w:p>
    <w:tbl>
      <w:tblPr>
        <w:tblW w:w="10346"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791"/>
        <w:gridCol w:w="3980"/>
        <w:gridCol w:w="1676"/>
        <w:gridCol w:w="1305"/>
        <w:gridCol w:w="1124"/>
        <w:gridCol w:w="1470"/>
      </w:tblGrid>
      <w:tr w:rsidR="00E135D1" w:rsidRPr="009D0B2F" w14:paraId="255EA977" w14:textId="77777777" w:rsidTr="00223DD7">
        <w:trPr>
          <w:trHeight w:val="170"/>
          <w:tblCellSpacing w:w="20" w:type="dxa"/>
          <w:jc w:val="center"/>
        </w:trPr>
        <w:tc>
          <w:tcPr>
            <w:tcW w:w="731" w:type="dxa"/>
            <w:tcBorders>
              <w:top w:val="inset" w:sz="6" w:space="0" w:color="auto"/>
              <w:left w:val="inset" w:sz="6" w:space="0" w:color="auto"/>
              <w:bottom w:val="inset" w:sz="6" w:space="0" w:color="auto"/>
              <w:right w:val="inset" w:sz="6" w:space="0" w:color="auto"/>
            </w:tcBorders>
            <w:shd w:val="clear" w:color="auto" w:fill="737373"/>
            <w:vAlign w:val="center"/>
            <w:hideMark/>
          </w:tcPr>
          <w:p w14:paraId="71A2C0B8" w14:textId="77777777" w:rsidR="00E135D1" w:rsidRPr="009D0B2F" w:rsidRDefault="00E135D1" w:rsidP="00223DD7">
            <w:pPr>
              <w:jc w:val="center"/>
              <w:rPr>
                <w:rFonts w:ascii="Arial" w:hAnsi="Arial" w:cs="Arial"/>
                <w:b/>
                <w:color w:val="FFFFFF"/>
                <w:sz w:val="22"/>
                <w:szCs w:val="22"/>
              </w:rPr>
            </w:pPr>
            <w:r w:rsidRPr="009D0B2F">
              <w:rPr>
                <w:rFonts w:ascii="Arial" w:hAnsi="Arial" w:cs="Arial"/>
                <w:b/>
                <w:color w:val="FFFFFF"/>
                <w:sz w:val="22"/>
                <w:szCs w:val="22"/>
              </w:rPr>
              <w:t>Ref.</w:t>
            </w:r>
          </w:p>
        </w:tc>
        <w:tc>
          <w:tcPr>
            <w:tcW w:w="5616" w:type="dxa"/>
            <w:gridSpan w:val="2"/>
            <w:tcBorders>
              <w:top w:val="inset" w:sz="6" w:space="0" w:color="auto"/>
              <w:left w:val="inset" w:sz="6" w:space="0" w:color="auto"/>
              <w:bottom w:val="inset" w:sz="6" w:space="0" w:color="auto"/>
              <w:right w:val="inset" w:sz="6" w:space="0" w:color="auto"/>
            </w:tcBorders>
            <w:shd w:val="clear" w:color="auto" w:fill="737373"/>
            <w:vAlign w:val="center"/>
            <w:hideMark/>
          </w:tcPr>
          <w:p w14:paraId="0BC853CD" w14:textId="77777777" w:rsidR="00E135D1" w:rsidRPr="009D0B2F" w:rsidRDefault="00E135D1" w:rsidP="00223DD7">
            <w:pPr>
              <w:rPr>
                <w:rFonts w:ascii="Arial" w:hAnsi="Arial" w:cs="Arial"/>
                <w:b/>
                <w:color w:val="FFFFFF"/>
                <w:sz w:val="22"/>
                <w:szCs w:val="22"/>
              </w:rPr>
            </w:pPr>
            <w:r w:rsidRPr="009D0B2F">
              <w:rPr>
                <w:rFonts w:ascii="Arial" w:hAnsi="Arial" w:cs="Arial"/>
                <w:b/>
                <w:color w:val="FFFFFF"/>
                <w:sz w:val="22"/>
                <w:szCs w:val="22"/>
              </w:rPr>
              <w:t>Client (incl. Name &amp; Address</w:t>
            </w:r>
          </w:p>
        </w:tc>
        <w:tc>
          <w:tcPr>
            <w:tcW w:w="1265" w:type="dxa"/>
            <w:tcBorders>
              <w:top w:val="inset" w:sz="6" w:space="0" w:color="auto"/>
              <w:left w:val="inset" w:sz="6" w:space="0" w:color="auto"/>
              <w:bottom w:val="inset" w:sz="6" w:space="0" w:color="auto"/>
              <w:right w:val="inset" w:sz="6" w:space="0" w:color="auto"/>
            </w:tcBorders>
            <w:shd w:val="clear" w:color="auto" w:fill="737373"/>
            <w:vAlign w:val="center"/>
            <w:hideMark/>
          </w:tcPr>
          <w:p w14:paraId="1F4383D1" w14:textId="77777777" w:rsidR="00E135D1" w:rsidRPr="009D0B2F" w:rsidRDefault="00E135D1" w:rsidP="00223DD7">
            <w:pPr>
              <w:jc w:val="center"/>
              <w:rPr>
                <w:rFonts w:ascii="Arial" w:hAnsi="Arial" w:cs="Arial"/>
                <w:b/>
                <w:color w:val="FFFFFF"/>
                <w:sz w:val="22"/>
                <w:szCs w:val="22"/>
                <w:lang w:val="en-GB" w:eastAsia="en-GB"/>
              </w:rPr>
            </w:pPr>
            <w:r w:rsidRPr="009D0B2F">
              <w:rPr>
                <w:rFonts w:ascii="Arial" w:hAnsi="Arial" w:cs="Arial"/>
                <w:b/>
                <w:color w:val="FFFFFF"/>
                <w:sz w:val="22"/>
                <w:szCs w:val="22"/>
                <w:lang w:val="en-GB" w:eastAsia="en-GB"/>
              </w:rPr>
              <w:t>Value €</w:t>
            </w:r>
          </w:p>
        </w:tc>
        <w:tc>
          <w:tcPr>
            <w:tcW w:w="1084" w:type="dxa"/>
            <w:tcBorders>
              <w:top w:val="inset" w:sz="6" w:space="0" w:color="auto"/>
              <w:left w:val="inset" w:sz="6" w:space="0" w:color="auto"/>
              <w:bottom w:val="inset" w:sz="6" w:space="0" w:color="auto"/>
              <w:right w:val="inset" w:sz="6" w:space="0" w:color="auto"/>
            </w:tcBorders>
            <w:shd w:val="clear" w:color="auto" w:fill="737373"/>
            <w:vAlign w:val="center"/>
            <w:hideMark/>
          </w:tcPr>
          <w:p w14:paraId="7C24A012" w14:textId="77777777" w:rsidR="00E135D1" w:rsidRPr="009D0B2F" w:rsidRDefault="00E135D1" w:rsidP="00223DD7">
            <w:pPr>
              <w:jc w:val="center"/>
              <w:rPr>
                <w:rFonts w:ascii="Arial" w:hAnsi="Arial" w:cs="Arial"/>
                <w:b/>
                <w:color w:val="FFFFFF"/>
                <w:sz w:val="22"/>
                <w:szCs w:val="22"/>
                <w:lang w:val="en-GB" w:eastAsia="en-GB"/>
              </w:rPr>
            </w:pPr>
            <w:r w:rsidRPr="009D0B2F">
              <w:rPr>
                <w:rFonts w:ascii="Arial" w:hAnsi="Arial" w:cs="Arial"/>
                <w:b/>
                <w:color w:val="FFFFFF"/>
                <w:sz w:val="22"/>
                <w:szCs w:val="22"/>
                <w:lang w:val="en-GB" w:eastAsia="en-GB"/>
              </w:rPr>
              <w:t>Start Date</w:t>
            </w:r>
          </w:p>
        </w:tc>
        <w:tc>
          <w:tcPr>
            <w:tcW w:w="1410" w:type="dxa"/>
            <w:tcBorders>
              <w:top w:val="inset" w:sz="6" w:space="0" w:color="auto"/>
              <w:left w:val="inset" w:sz="6" w:space="0" w:color="auto"/>
              <w:bottom w:val="inset" w:sz="6" w:space="0" w:color="auto"/>
              <w:right w:val="inset" w:sz="6" w:space="0" w:color="auto"/>
            </w:tcBorders>
            <w:shd w:val="clear" w:color="auto" w:fill="737373"/>
            <w:vAlign w:val="center"/>
            <w:hideMark/>
          </w:tcPr>
          <w:p w14:paraId="241DC6C1" w14:textId="77777777" w:rsidR="00E135D1" w:rsidRPr="009D0B2F" w:rsidRDefault="00E135D1" w:rsidP="00223DD7">
            <w:pPr>
              <w:jc w:val="center"/>
              <w:rPr>
                <w:rFonts w:ascii="Arial" w:hAnsi="Arial" w:cs="Arial"/>
                <w:b/>
                <w:color w:val="FFFFFF"/>
                <w:sz w:val="22"/>
                <w:szCs w:val="22"/>
                <w:lang w:val="en-GB" w:eastAsia="en-GB"/>
              </w:rPr>
            </w:pPr>
            <w:r w:rsidRPr="009D0B2F">
              <w:rPr>
                <w:rFonts w:ascii="Arial" w:hAnsi="Arial" w:cs="Arial"/>
                <w:b/>
                <w:color w:val="FFFFFF"/>
                <w:sz w:val="22"/>
                <w:szCs w:val="22"/>
                <w:lang w:val="en-GB" w:eastAsia="en-GB"/>
              </w:rPr>
              <w:t>Completion Date</w:t>
            </w:r>
          </w:p>
        </w:tc>
      </w:tr>
      <w:tr w:rsidR="00E135D1" w:rsidRPr="009D0B2F" w14:paraId="4C2D8B81" w14:textId="77777777" w:rsidTr="00223DD7">
        <w:trPr>
          <w:trHeight w:val="274"/>
          <w:tblCellSpacing w:w="20" w:type="dxa"/>
          <w:jc w:val="center"/>
        </w:trPr>
        <w:tc>
          <w:tcPr>
            <w:tcW w:w="731" w:type="dxa"/>
            <w:vMerge w:val="restart"/>
            <w:tcBorders>
              <w:top w:val="inset" w:sz="6" w:space="0" w:color="auto"/>
              <w:left w:val="inset" w:sz="6" w:space="0" w:color="auto"/>
              <w:bottom w:val="inset" w:sz="6" w:space="0" w:color="auto"/>
              <w:right w:val="inset" w:sz="6" w:space="0" w:color="auto"/>
            </w:tcBorders>
            <w:vAlign w:val="center"/>
            <w:hideMark/>
          </w:tcPr>
          <w:p w14:paraId="3B97FB6B" w14:textId="77777777" w:rsidR="00E135D1" w:rsidRPr="009D0B2F" w:rsidRDefault="00E135D1" w:rsidP="00223DD7">
            <w:pPr>
              <w:jc w:val="center"/>
              <w:rPr>
                <w:rFonts w:ascii="Arial" w:hAnsi="Arial" w:cs="Arial"/>
                <w:b/>
                <w:sz w:val="22"/>
                <w:szCs w:val="22"/>
                <w:lang w:val="en-IE"/>
              </w:rPr>
            </w:pPr>
            <w:r w:rsidRPr="009D0B2F">
              <w:rPr>
                <w:rFonts w:ascii="Arial" w:hAnsi="Arial" w:cs="Arial"/>
                <w:b/>
                <w:sz w:val="22"/>
                <w:szCs w:val="22"/>
              </w:rPr>
              <w:t>1</w:t>
            </w:r>
          </w:p>
        </w:tc>
        <w:tc>
          <w:tcPr>
            <w:tcW w:w="5616" w:type="dxa"/>
            <w:gridSpan w:val="2"/>
            <w:tcBorders>
              <w:top w:val="inset" w:sz="6" w:space="0" w:color="auto"/>
              <w:left w:val="inset" w:sz="6" w:space="0" w:color="auto"/>
              <w:bottom w:val="inset" w:sz="6" w:space="0" w:color="auto"/>
              <w:right w:val="inset" w:sz="6" w:space="0" w:color="auto"/>
            </w:tcBorders>
            <w:shd w:val="clear" w:color="auto" w:fill="F2F2F2"/>
          </w:tcPr>
          <w:p w14:paraId="509512C2" w14:textId="77777777" w:rsidR="00E135D1" w:rsidRPr="009D0B2F" w:rsidRDefault="00E135D1" w:rsidP="00223DD7">
            <w:pPr>
              <w:jc w:val="center"/>
              <w:rPr>
                <w:rFonts w:ascii="Arial" w:hAnsi="Arial" w:cs="Arial"/>
                <w:b/>
                <w:sz w:val="22"/>
                <w:szCs w:val="22"/>
              </w:rPr>
            </w:pPr>
          </w:p>
          <w:p w14:paraId="01FD82FC" w14:textId="77777777" w:rsidR="00E135D1" w:rsidRPr="009D0B2F" w:rsidRDefault="00E135D1" w:rsidP="00223DD7">
            <w:pPr>
              <w:jc w:val="center"/>
              <w:rPr>
                <w:rFonts w:ascii="Arial" w:hAnsi="Arial" w:cs="Arial"/>
                <w:b/>
                <w:sz w:val="22"/>
                <w:szCs w:val="22"/>
              </w:rPr>
            </w:pPr>
          </w:p>
          <w:p w14:paraId="75969D3D" w14:textId="77777777" w:rsidR="00E135D1" w:rsidRPr="009D0B2F" w:rsidRDefault="00E135D1" w:rsidP="00223DD7">
            <w:pPr>
              <w:rPr>
                <w:rFonts w:ascii="Arial" w:hAnsi="Arial" w:cs="Arial"/>
                <w:b/>
                <w:sz w:val="22"/>
                <w:szCs w:val="22"/>
              </w:rPr>
            </w:pPr>
          </w:p>
        </w:tc>
        <w:tc>
          <w:tcPr>
            <w:tcW w:w="1265" w:type="dxa"/>
            <w:tcBorders>
              <w:top w:val="inset" w:sz="6" w:space="0" w:color="auto"/>
              <w:left w:val="inset" w:sz="6" w:space="0" w:color="auto"/>
              <w:bottom w:val="inset" w:sz="6" w:space="0" w:color="auto"/>
              <w:right w:val="inset" w:sz="6" w:space="0" w:color="auto"/>
            </w:tcBorders>
            <w:shd w:val="clear" w:color="auto" w:fill="F2F2F2"/>
          </w:tcPr>
          <w:p w14:paraId="2E1B26FF" w14:textId="77777777" w:rsidR="00E135D1" w:rsidRPr="009D0B2F" w:rsidRDefault="00E135D1" w:rsidP="00223DD7">
            <w:pPr>
              <w:rPr>
                <w:rFonts w:ascii="Arial" w:hAnsi="Arial" w:cs="Arial"/>
                <w:b/>
                <w:sz w:val="22"/>
                <w:szCs w:val="22"/>
              </w:rPr>
            </w:pPr>
          </w:p>
        </w:tc>
        <w:tc>
          <w:tcPr>
            <w:tcW w:w="1084" w:type="dxa"/>
            <w:tcBorders>
              <w:top w:val="inset" w:sz="6" w:space="0" w:color="auto"/>
              <w:left w:val="inset" w:sz="6" w:space="0" w:color="auto"/>
              <w:bottom w:val="inset" w:sz="6" w:space="0" w:color="auto"/>
              <w:right w:val="inset" w:sz="6" w:space="0" w:color="auto"/>
            </w:tcBorders>
            <w:shd w:val="clear" w:color="auto" w:fill="F2F2F2"/>
          </w:tcPr>
          <w:p w14:paraId="62B3DC87" w14:textId="77777777" w:rsidR="00E135D1" w:rsidRPr="009D0B2F" w:rsidRDefault="00E135D1" w:rsidP="00223DD7">
            <w:pPr>
              <w:rPr>
                <w:rFonts w:ascii="Arial" w:hAnsi="Arial" w:cs="Arial"/>
                <w:b/>
                <w:sz w:val="22"/>
                <w:szCs w:val="22"/>
              </w:rPr>
            </w:pPr>
          </w:p>
        </w:tc>
        <w:tc>
          <w:tcPr>
            <w:tcW w:w="1410" w:type="dxa"/>
            <w:tcBorders>
              <w:top w:val="inset" w:sz="6" w:space="0" w:color="auto"/>
              <w:left w:val="inset" w:sz="6" w:space="0" w:color="auto"/>
              <w:bottom w:val="inset" w:sz="6" w:space="0" w:color="auto"/>
              <w:right w:val="inset" w:sz="6" w:space="0" w:color="auto"/>
            </w:tcBorders>
            <w:shd w:val="clear" w:color="auto" w:fill="F2F2F2"/>
          </w:tcPr>
          <w:p w14:paraId="2920035B" w14:textId="77777777" w:rsidR="00E135D1" w:rsidRPr="009D0B2F" w:rsidRDefault="00E135D1" w:rsidP="00223DD7">
            <w:pPr>
              <w:rPr>
                <w:rFonts w:ascii="Arial" w:hAnsi="Arial" w:cs="Arial"/>
                <w:b/>
                <w:sz w:val="22"/>
                <w:szCs w:val="22"/>
              </w:rPr>
            </w:pPr>
          </w:p>
        </w:tc>
      </w:tr>
      <w:tr w:rsidR="00E135D1" w:rsidRPr="009D0B2F" w14:paraId="416D5E25" w14:textId="77777777" w:rsidTr="00223DD7">
        <w:trPr>
          <w:trHeight w:val="274"/>
          <w:tblCellSpacing w:w="20" w:type="dxa"/>
          <w:jc w:val="center"/>
        </w:trPr>
        <w:tc>
          <w:tcPr>
            <w:tcW w:w="0" w:type="auto"/>
            <w:vMerge/>
            <w:tcBorders>
              <w:top w:val="inset" w:sz="6" w:space="0" w:color="auto"/>
              <w:left w:val="inset" w:sz="6" w:space="0" w:color="auto"/>
              <w:bottom w:val="inset" w:sz="6" w:space="0" w:color="auto"/>
              <w:right w:val="inset" w:sz="6" w:space="0" w:color="auto"/>
            </w:tcBorders>
            <w:vAlign w:val="center"/>
            <w:hideMark/>
          </w:tcPr>
          <w:p w14:paraId="0A4DBEB7" w14:textId="77777777" w:rsidR="00E135D1" w:rsidRPr="009D0B2F" w:rsidRDefault="00E135D1" w:rsidP="00223DD7">
            <w:pPr>
              <w:rPr>
                <w:rFonts w:ascii="Arial" w:hAnsi="Arial" w:cs="Arial"/>
                <w:b/>
                <w:spacing w:val="-2"/>
                <w:sz w:val="22"/>
                <w:szCs w:val="22"/>
              </w:rPr>
            </w:pPr>
          </w:p>
        </w:tc>
        <w:tc>
          <w:tcPr>
            <w:tcW w:w="3940" w:type="dxa"/>
            <w:tcBorders>
              <w:top w:val="inset" w:sz="6" w:space="0" w:color="auto"/>
              <w:left w:val="inset" w:sz="6" w:space="0" w:color="auto"/>
              <w:bottom w:val="inset" w:sz="6" w:space="0" w:color="auto"/>
              <w:right w:val="inset" w:sz="6" w:space="0" w:color="auto"/>
            </w:tcBorders>
            <w:shd w:val="clear" w:color="auto" w:fill="7F7F7F"/>
            <w:vAlign w:val="center"/>
            <w:hideMark/>
          </w:tcPr>
          <w:p w14:paraId="639A26B4" w14:textId="77777777" w:rsidR="00E135D1" w:rsidRPr="009D0B2F" w:rsidRDefault="00E135D1" w:rsidP="00223DD7">
            <w:pPr>
              <w:rPr>
                <w:rFonts w:ascii="Arial" w:hAnsi="Arial" w:cs="Arial"/>
                <w:b/>
                <w:color w:val="FFFFFF"/>
                <w:sz w:val="22"/>
                <w:szCs w:val="22"/>
                <w:lang w:val="en-GB" w:eastAsia="en-GB"/>
              </w:rPr>
            </w:pPr>
            <w:r w:rsidRPr="009D0B2F">
              <w:rPr>
                <w:rFonts w:ascii="Arial" w:hAnsi="Arial" w:cs="Arial"/>
                <w:b/>
                <w:color w:val="FFFFFF"/>
                <w:sz w:val="22"/>
                <w:szCs w:val="22"/>
              </w:rPr>
              <w:t>Referee Contact details                                (incl. Phone &amp; Email)</w:t>
            </w:r>
          </w:p>
        </w:tc>
        <w:tc>
          <w:tcPr>
            <w:tcW w:w="5515" w:type="dxa"/>
            <w:gridSpan w:val="4"/>
            <w:tcBorders>
              <w:top w:val="inset" w:sz="6" w:space="0" w:color="auto"/>
              <w:left w:val="inset" w:sz="6" w:space="0" w:color="auto"/>
              <w:bottom w:val="inset" w:sz="6" w:space="0" w:color="auto"/>
              <w:right w:val="inset" w:sz="6" w:space="0" w:color="auto"/>
            </w:tcBorders>
            <w:shd w:val="clear" w:color="auto" w:fill="F2F2F2"/>
            <w:vAlign w:val="center"/>
          </w:tcPr>
          <w:p w14:paraId="2BCBB862" w14:textId="77777777" w:rsidR="00E135D1" w:rsidRPr="009D0B2F" w:rsidRDefault="00E135D1" w:rsidP="00223DD7">
            <w:pPr>
              <w:rPr>
                <w:rFonts w:ascii="Arial" w:hAnsi="Arial" w:cs="Arial"/>
                <w:b/>
                <w:sz w:val="22"/>
                <w:szCs w:val="22"/>
                <w:lang w:val="en-IE"/>
              </w:rPr>
            </w:pPr>
          </w:p>
        </w:tc>
      </w:tr>
      <w:tr w:rsidR="00E135D1" w:rsidRPr="009D0B2F" w14:paraId="63C9520F" w14:textId="77777777" w:rsidTr="00223DD7">
        <w:trPr>
          <w:trHeight w:val="274"/>
          <w:tblCellSpacing w:w="20" w:type="dxa"/>
          <w:jc w:val="center"/>
        </w:trPr>
        <w:tc>
          <w:tcPr>
            <w:tcW w:w="0" w:type="auto"/>
            <w:vMerge/>
            <w:tcBorders>
              <w:top w:val="inset" w:sz="6" w:space="0" w:color="auto"/>
              <w:left w:val="inset" w:sz="6" w:space="0" w:color="auto"/>
              <w:bottom w:val="inset" w:sz="6" w:space="0" w:color="auto"/>
              <w:right w:val="inset" w:sz="6" w:space="0" w:color="auto"/>
            </w:tcBorders>
            <w:vAlign w:val="center"/>
            <w:hideMark/>
          </w:tcPr>
          <w:p w14:paraId="1BC1836A" w14:textId="77777777" w:rsidR="00E135D1" w:rsidRPr="009D0B2F" w:rsidRDefault="00E135D1" w:rsidP="00223DD7">
            <w:pPr>
              <w:rPr>
                <w:rFonts w:ascii="Arial" w:hAnsi="Arial" w:cs="Arial"/>
                <w:b/>
                <w:spacing w:val="-2"/>
                <w:sz w:val="22"/>
                <w:szCs w:val="22"/>
              </w:rPr>
            </w:pPr>
          </w:p>
        </w:tc>
        <w:tc>
          <w:tcPr>
            <w:tcW w:w="3940" w:type="dxa"/>
            <w:tcBorders>
              <w:top w:val="inset" w:sz="6" w:space="0" w:color="auto"/>
              <w:left w:val="inset" w:sz="6" w:space="0" w:color="auto"/>
              <w:bottom w:val="inset" w:sz="6" w:space="0" w:color="auto"/>
              <w:right w:val="inset" w:sz="6" w:space="0" w:color="auto"/>
            </w:tcBorders>
            <w:shd w:val="clear" w:color="auto" w:fill="7F7F7F"/>
            <w:vAlign w:val="center"/>
            <w:hideMark/>
          </w:tcPr>
          <w:p w14:paraId="69DB4868" w14:textId="12FC89A4" w:rsidR="00E135D1" w:rsidRPr="009D0B2F" w:rsidRDefault="00E135D1" w:rsidP="00223DD7">
            <w:pPr>
              <w:rPr>
                <w:rFonts w:ascii="Arial" w:hAnsi="Arial" w:cs="Arial"/>
                <w:b/>
                <w:sz w:val="22"/>
                <w:szCs w:val="22"/>
              </w:rPr>
            </w:pPr>
            <w:r w:rsidRPr="009D0B2F">
              <w:rPr>
                <w:rFonts w:ascii="Arial" w:hAnsi="Arial" w:cs="Arial"/>
                <w:b/>
                <w:color w:val="FFFFFF"/>
                <w:sz w:val="22"/>
                <w:szCs w:val="22"/>
                <w:lang w:val="en-GB" w:eastAsia="en-GB"/>
              </w:rPr>
              <w:t>Description of Service</w:t>
            </w:r>
          </w:p>
        </w:tc>
        <w:tc>
          <w:tcPr>
            <w:tcW w:w="5515" w:type="dxa"/>
            <w:gridSpan w:val="4"/>
            <w:tcBorders>
              <w:top w:val="inset" w:sz="6" w:space="0" w:color="auto"/>
              <w:left w:val="inset" w:sz="6" w:space="0" w:color="auto"/>
              <w:bottom w:val="inset" w:sz="6" w:space="0" w:color="auto"/>
              <w:right w:val="inset" w:sz="6" w:space="0" w:color="auto"/>
            </w:tcBorders>
            <w:shd w:val="clear" w:color="auto" w:fill="F2F2F2"/>
            <w:vAlign w:val="center"/>
          </w:tcPr>
          <w:p w14:paraId="1C75A1E3" w14:textId="77777777" w:rsidR="00E135D1" w:rsidRPr="009D0B2F" w:rsidRDefault="00E135D1" w:rsidP="00223DD7">
            <w:pPr>
              <w:rPr>
                <w:rFonts w:ascii="Arial" w:hAnsi="Arial" w:cs="Arial"/>
                <w:b/>
                <w:sz w:val="22"/>
                <w:szCs w:val="22"/>
              </w:rPr>
            </w:pPr>
          </w:p>
          <w:p w14:paraId="67D04EB7" w14:textId="77777777" w:rsidR="00E135D1" w:rsidRPr="009D0B2F" w:rsidRDefault="00E135D1" w:rsidP="00223DD7">
            <w:pPr>
              <w:rPr>
                <w:rFonts w:ascii="Arial" w:hAnsi="Arial" w:cs="Arial"/>
                <w:b/>
                <w:sz w:val="22"/>
                <w:szCs w:val="22"/>
              </w:rPr>
            </w:pPr>
          </w:p>
          <w:p w14:paraId="3D68A6BC" w14:textId="77777777" w:rsidR="00E135D1" w:rsidRPr="009D0B2F" w:rsidRDefault="00E135D1" w:rsidP="00223DD7">
            <w:pPr>
              <w:rPr>
                <w:rFonts w:ascii="Arial" w:hAnsi="Arial" w:cs="Arial"/>
                <w:b/>
                <w:sz w:val="22"/>
                <w:szCs w:val="22"/>
              </w:rPr>
            </w:pPr>
          </w:p>
          <w:p w14:paraId="72D1557B" w14:textId="77777777" w:rsidR="00E135D1" w:rsidRPr="009D0B2F" w:rsidRDefault="00E135D1" w:rsidP="00223DD7">
            <w:pPr>
              <w:rPr>
                <w:rFonts w:ascii="Arial" w:hAnsi="Arial" w:cs="Arial"/>
                <w:b/>
                <w:sz w:val="22"/>
                <w:szCs w:val="22"/>
              </w:rPr>
            </w:pPr>
          </w:p>
        </w:tc>
      </w:tr>
    </w:tbl>
    <w:p w14:paraId="7A692892" w14:textId="77777777" w:rsidR="005D4AB2" w:rsidRDefault="005D4AB2" w:rsidP="005D4AB2">
      <w:pPr>
        <w:jc w:val="both"/>
        <w:rPr>
          <w:rFonts w:ascii="Arial" w:hAnsi="Arial" w:cs="Arial"/>
          <w:b/>
          <w:iCs/>
          <w:sz w:val="22"/>
          <w:szCs w:val="22"/>
          <w:u w:val="single"/>
          <w:lang w:val="en-GB"/>
        </w:rPr>
      </w:pPr>
    </w:p>
    <w:p w14:paraId="63C11B7F" w14:textId="6DF82A6A" w:rsidR="00AF3175" w:rsidRPr="00420981" w:rsidRDefault="00AF3175" w:rsidP="00AF3175">
      <w:pPr>
        <w:pStyle w:val="Heading3"/>
        <w:tabs>
          <w:tab w:val="left" w:pos="720"/>
        </w:tabs>
        <w:ind w:left="0" w:firstLine="0"/>
        <w:rPr>
          <w:rFonts w:ascii="Arial" w:hAnsi="Arial" w:cs="Arial"/>
          <w:b/>
          <w:color w:val="FF0000"/>
          <w:sz w:val="22"/>
          <w:szCs w:val="22"/>
        </w:rPr>
      </w:pPr>
      <w:r w:rsidRPr="00420981">
        <w:rPr>
          <w:rFonts w:ascii="Arial" w:hAnsi="Arial" w:cs="Arial"/>
          <w:b/>
          <w:sz w:val="22"/>
          <w:szCs w:val="22"/>
        </w:rPr>
        <w:t xml:space="preserve">4.2.2 Capacity </w:t>
      </w:r>
    </w:p>
    <w:bookmarkEnd w:id="12"/>
    <w:p w14:paraId="57304D13" w14:textId="014392A3" w:rsidR="00906016" w:rsidRPr="00420981" w:rsidRDefault="00362D95" w:rsidP="00362D95">
      <w:pPr>
        <w:contextualSpacing/>
        <w:jc w:val="both"/>
        <w:rPr>
          <w:rFonts w:ascii="Arial" w:hAnsi="Arial" w:cs="Arial"/>
          <w:sz w:val="22"/>
          <w:szCs w:val="22"/>
        </w:rPr>
      </w:pPr>
      <w:r w:rsidRPr="00420981">
        <w:rPr>
          <w:rFonts w:ascii="Arial" w:hAnsi="Arial" w:cs="Arial"/>
          <w:sz w:val="22"/>
          <w:szCs w:val="22"/>
        </w:rPr>
        <w:t>Tenderers should be able to indicate:</w:t>
      </w:r>
    </w:p>
    <w:p w14:paraId="18189940" w14:textId="42CBC33C" w:rsidR="00906016" w:rsidRPr="00906016" w:rsidRDefault="00906016" w:rsidP="00906016">
      <w:pPr>
        <w:pStyle w:val="ListParagraph"/>
        <w:numPr>
          <w:ilvl w:val="0"/>
          <w:numId w:val="5"/>
        </w:numPr>
        <w:contextualSpacing/>
        <w:jc w:val="both"/>
        <w:rPr>
          <w:rFonts w:ascii="Arial" w:hAnsi="Arial" w:cs="Arial"/>
          <w:sz w:val="22"/>
          <w:szCs w:val="22"/>
        </w:rPr>
      </w:pPr>
      <w:r w:rsidRPr="00420981">
        <w:rPr>
          <w:rFonts w:ascii="Arial" w:hAnsi="Arial" w:cs="Arial"/>
          <w:sz w:val="22"/>
          <w:szCs w:val="22"/>
        </w:rPr>
        <w:t>Current volume of locum GPs registered and available to deploy</w:t>
      </w:r>
    </w:p>
    <w:p w14:paraId="7E81B823" w14:textId="77777777" w:rsidR="009D6928" w:rsidRDefault="00362D95" w:rsidP="006E4827">
      <w:pPr>
        <w:pStyle w:val="ListParagraph"/>
        <w:numPr>
          <w:ilvl w:val="0"/>
          <w:numId w:val="5"/>
        </w:numPr>
        <w:contextualSpacing/>
        <w:jc w:val="both"/>
        <w:rPr>
          <w:rFonts w:ascii="Arial" w:hAnsi="Arial" w:cs="Arial"/>
          <w:sz w:val="22"/>
          <w:szCs w:val="22"/>
        </w:rPr>
      </w:pPr>
      <w:r w:rsidRPr="00420981">
        <w:rPr>
          <w:rFonts w:ascii="Arial" w:hAnsi="Arial" w:cs="Arial"/>
          <w:sz w:val="22"/>
          <w:szCs w:val="22"/>
        </w:rPr>
        <w:t>Evidence of reach to source additional personnel as required</w:t>
      </w:r>
      <w:r w:rsidR="00E135D1" w:rsidRPr="00420981">
        <w:rPr>
          <w:rFonts w:ascii="Arial" w:hAnsi="Arial" w:cs="Arial"/>
          <w:sz w:val="22"/>
          <w:szCs w:val="22"/>
        </w:rPr>
        <w:t>.</w:t>
      </w:r>
    </w:p>
    <w:p w14:paraId="44F3E0AA" w14:textId="0B4914D2" w:rsidR="00362D95" w:rsidRPr="00420981" w:rsidRDefault="00362D95" w:rsidP="006E4827">
      <w:pPr>
        <w:pStyle w:val="ListParagraph"/>
        <w:numPr>
          <w:ilvl w:val="0"/>
          <w:numId w:val="5"/>
        </w:numPr>
        <w:contextualSpacing/>
        <w:jc w:val="both"/>
        <w:rPr>
          <w:rFonts w:ascii="Arial" w:hAnsi="Arial" w:cs="Arial"/>
          <w:sz w:val="22"/>
          <w:szCs w:val="22"/>
        </w:rPr>
      </w:pPr>
      <w:r w:rsidRPr="00420981">
        <w:rPr>
          <w:rFonts w:ascii="Arial" w:hAnsi="Arial" w:cs="Arial"/>
          <w:sz w:val="22"/>
          <w:szCs w:val="22"/>
        </w:rPr>
        <w:t>Available resources to recruit personnel and evidence of geographic reach to source additional</w:t>
      </w:r>
      <w:r w:rsidR="005A43E5" w:rsidRPr="00420981">
        <w:rPr>
          <w:rFonts w:ascii="Arial" w:hAnsi="Arial" w:cs="Arial"/>
          <w:sz w:val="22"/>
          <w:szCs w:val="22"/>
        </w:rPr>
        <w:t xml:space="preserve"> suitable personnel</w:t>
      </w:r>
      <w:r w:rsidRPr="00420981">
        <w:rPr>
          <w:rFonts w:ascii="Arial" w:hAnsi="Arial" w:cs="Arial"/>
          <w:sz w:val="22"/>
          <w:szCs w:val="22"/>
        </w:rPr>
        <w:t xml:space="preserve"> as required.</w:t>
      </w:r>
    </w:p>
    <w:p w14:paraId="38BD4C9B" w14:textId="77777777" w:rsidR="00362D95" w:rsidRPr="00420981" w:rsidRDefault="00362D95" w:rsidP="006E4827">
      <w:pPr>
        <w:pStyle w:val="ListParagraph"/>
        <w:numPr>
          <w:ilvl w:val="0"/>
          <w:numId w:val="5"/>
        </w:numPr>
        <w:contextualSpacing/>
        <w:jc w:val="both"/>
        <w:rPr>
          <w:rFonts w:ascii="Arial" w:hAnsi="Arial" w:cs="Arial"/>
          <w:sz w:val="22"/>
          <w:szCs w:val="22"/>
        </w:rPr>
      </w:pPr>
      <w:r w:rsidRPr="00420981">
        <w:rPr>
          <w:rFonts w:ascii="Arial" w:hAnsi="Arial" w:cs="Arial"/>
          <w:sz w:val="22"/>
          <w:szCs w:val="22"/>
        </w:rPr>
        <w:t>The number of locations proposed to be resourced (personnel may be required anywhere in the 26 counties) and the ability to ramp up personnel levels at these locations in response to evolving demand.</w:t>
      </w:r>
    </w:p>
    <w:p w14:paraId="1CD4AAA5" w14:textId="376EB5DA" w:rsidR="00875C6F" w:rsidRPr="00420981" w:rsidRDefault="00362D95" w:rsidP="009C7F41">
      <w:pPr>
        <w:pStyle w:val="ListParagraph"/>
        <w:numPr>
          <w:ilvl w:val="0"/>
          <w:numId w:val="5"/>
        </w:numPr>
        <w:contextualSpacing/>
        <w:jc w:val="both"/>
        <w:rPr>
          <w:rFonts w:ascii="Arial" w:hAnsi="Arial" w:cs="Arial"/>
          <w:sz w:val="22"/>
          <w:szCs w:val="22"/>
        </w:rPr>
      </w:pPr>
      <w:r w:rsidRPr="00420981">
        <w:rPr>
          <w:rFonts w:ascii="Arial" w:hAnsi="Arial" w:cs="Arial"/>
          <w:sz w:val="22"/>
          <w:szCs w:val="22"/>
        </w:rPr>
        <w:t>A contingency plan to allow for urgent demand, e.g., sick leave, self-isolation, etc. to ensure service continuity</w:t>
      </w:r>
      <w:r w:rsidR="00A93E8B" w:rsidRPr="00420981">
        <w:rPr>
          <w:rFonts w:ascii="Arial" w:hAnsi="Arial" w:cs="Arial"/>
          <w:sz w:val="22"/>
          <w:szCs w:val="22"/>
        </w:rPr>
        <w:t>.</w:t>
      </w:r>
    </w:p>
    <w:p w14:paraId="21A29837" w14:textId="77777777" w:rsidR="00875C6F" w:rsidRPr="009D0B2F" w:rsidRDefault="00875C6F" w:rsidP="00875C6F">
      <w:pPr>
        <w:jc w:val="both"/>
        <w:rPr>
          <w:rFonts w:ascii="Arial" w:hAnsi="Arial" w:cs="Arial"/>
          <w:spacing w:val="-2"/>
          <w:sz w:val="22"/>
          <w:szCs w:val="22"/>
          <w:lang w:val="en-IE"/>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9010"/>
      </w:tblGrid>
      <w:tr w:rsidR="00875C6F" w:rsidRPr="009D0B2F" w14:paraId="0B6378C1" w14:textId="77777777" w:rsidTr="00223DD7">
        <w:trPr>
          <w:trHeight w:val="262"/>
          <w:tblCellSpacing w:w="20" w:type="dxa"/>
          <w:jc w:val="center"/>
        </w:trPr>
        <w:tc>
          <w:tcPr>
            <w:tcW w:w="9686" w:type="dxa"/>
            <w:tcBorders>
              <w:top w:val="inset" w:sz="6" w:space="0" w:color="auto"/>
              <w:left w:val="inset" w:sz="6" w:space="0" w:color="auto"/>
              <w:bottom w:val="inset" w:sz="6" w:space="0" w:color="auto"/>
              <w:right w:val="inset" w:sz="6" w:space="0" w:color="auto"/>
            </w:tcBorders>
            <w:shd w:val="clear" w:color="auto" w:fill="F2F2F2"/>
          </w:tcPr>
          <w:p w14:paraId="75B63ECF" w14:textId="77777777" w:rsidR="00875C6F" w:rsidRPr="009D0B2F" w:rsidRDefault="00875C6F" w:rsidP="00223DD7">
            <w:pPr>
              <w:jc w:val="both"/>
              <w:rPr>
                <w:rFonts w:ascii="Arial" w:hAnsi="Arial" w:cs="Arial"/>
                <w:bCs/>
                <w:sz w:val="22"/>
                <w:szCs w:val="22"/>
              </w:rPr>
            </w:pPr>
          </w:p>
          <w:p w14:paraId="6B947A51" w14:textId="77777777" w:rsidR="00875C6F" w:rsidRPr="009D0B2F" w:rsidRDefault="00875C6F" w:rsidP="00223DD7">
            <w:pPr>
              <w:jc w:val="both"/>
              <w:rPr>
                <w:rFonts w:ascii="Arial" w:hAnsi="Arial" w:cs="Arial"/>
                <w:bCs/>
                <w:sz w:val="22"/>
                <w:szCs w:val="22"/>
              </w:rPr>
            </w:pPr>
          </w:p>
          <w:p w14:paraId="3A255DA7" w14:textId="5599933F" w:rsidR="00875C6F" w:rsidRDefault="00875C6F" w:rsidP="00223DD7">
            <w:pPr>
              <w:jc w:val="both"/>
              <w:rPr>
                <w:rFonts w:ascii="Arial" w:hAnsi="Arial" w:cs="Arial"/>
                <w:bCs/>
                <w:sz w:val="22"/>
                <w:szCs w:val="22"/>
              </w:rPr>
            </w:pPr>
          </w:p>
          <w:p w14:paraId="7FB2C3B4" w14:textId="0365301D" w:rsidR="00875C6F" w:rsidRDefault="00875C6F" w:rsidP="00223DD7">
            <w:pPr>
              <w:jc w:val="both"/>
              <w:rPr>
                <w:rFonts w:ascii="Arial" w:hAnsi="Arial" w:cs="Arial"/>
                <w:bCs/>
                <w:sz w:val="22"/>
                <w:szCs w:val="22"/>
              </w:rPr>
            </w:pPr>
          </w:p>
          <w:p w14:paraId="5BF379FD" w14:textId="71826F9D" w:rsidR="00875C6F" w:rsidRDefault="00875C6F" w:rsidP="00223DD7">
            <w:pPr>
              <w:jc w:val="both"/>
              <w:rPr>
                <w:rFonts w:ascii="Arial" w:hAnsi="Arial" w:cs="Arial"/>
                <w:bCs/>
                <w:sz w:val="22"/>
                <w:szCs w:val="22"/>
              </w:rPr>
            </w:pPr>
          </w:p>
          <w:p w14:paraId="3400DE6F" w14:textId="77777777" w:rsidR="00875C6F" w:rsidRDefault="00875C6F" w:rsidP="00223DD7">
            <w:pPr>
              <w:jc w:val="both"/>
              <w:rPr>
                <w:rFonts w:ascii="Arial" w:hAnsi="Arial" w:cs="Arial"/>
                <w:bCs/>
                <w:sz w:val="22"/>
                <w:szCs w:val="22"/>
              </w:rPr>
            </w:pPr>
          </w:p>
          <w:p w14:paraId="46869C9F" w14:textId="77777777" w:rsidR="00875C6F" w:rsidRPr="009D0B2F" w:rsidRDefault="00875C6F" w:rsidP="00223DD7">
            <w:pPr>
              <w:jc w:val="both"/>
              <w:rPr>
                <w:rFonts w:ascii="Arial" w:hAnsi="Arial" w:cs="Arial"/>
                <w:bCs/>
                <w:sz w:val="22"/>
                <w:szCs w:val="22"/>
              </w:rPr>
            </w:pPr>
          </w:p>
          <w:p w14:paraId="441A1593" w14:textId="77777777" w:rsidR="00875C6F" w:rsidRDefault="00875C6F" w:rsidP="00223DD7">
            <w:pPr>
              <w:jc w:val="both"/>
              <w:rPr>
                <w:rFonts w:ascii="Arial" w:hAnsi="Arial" w:cs="Arial"/>
                <w:bCs/>
                <w:sz w:val="22"/>
                <w:szCs w:val="22"/>
              </w:rPr>
            </w:pPr>
          </w:p>
          <w:p w14:paraId="7E6F5AD8" w14:textId="77777777" w:rsidR="00875C6F" w:rsidRDefault="00875C6F" w:rsidP="00223DD7">
            <w:pPr>
              <w:jc w:val="both"/>
              <w:rPr>
                <w:rFonts w:ascii="Arial" w:hAnsi="Arial" w:cs="Arial"/>
                <w:bCs/>
                <w:sz w:val="22"/>
                <w:szCs w:val="22"/>
              </w:rPr>
            </w:pPr>
          </w:p>
          <w:p w14:paraId="35334825" w14:textId="6EDDF4C3" w:rsidR="00875C6F" w:rsidRPr="009D0B2F" w:rsidRDefault="00875C6F" w:rsidP="00223DD7">
            <w:pPr>
              <w:jc w:val="both"/>
              <w:rPr>
                <w:rFonts w:ascii="Arial" w:hAnsi="Arial" w:cs="Arial"/>
                <w:bCs/>
                <w:sz w:val="22"/>
                <w:szCs w:val="22"/>
              </w:rPr>
            </w:pPr>
          </w:p>
        </w:tc>
      </w:tr>
    </w:tbl>
    <w:p w14:paraId="19EBCB9E" w14:textId="428E8A18" w:rsidR="00AF3175" w:rsidRDefault="00AF3175" w:rsidP="00AF3175">
      <w:pPr>
        <w:jc w:val="both"/>
        <w:rPr>
          <w:rFonts w:ascii="Arial" w:hAnsi="Arial" w:cs="Arial"/>
          <w:color w:val="FF0000"/>
          <w:spacing w:val="-2"/>
          <w:sz w:val="22"/>
          <w:szCs w:val="22"/>
        </w:rPr>
      </w:pPr>
    </w:p>
    <w:p w14:paraId="77D49C18" w14:textId="7E1ACBA0" w:rsidR="009A2440" w:rsidRPr="00985D4B" w:rsidRDefault="009A2440" w:rsidP="009A2440">
      <w:pPr>
        <w:pStyle w:val="Heading2"/>
        <w:tabs>
          <w:tab w:val="left" w:pos="720"/>
        </w:tabs>
        <w:rPr>
          <w:rFonts w:ascii="Arial" w:hAnsi="Arial" w:cs="Arial"/>
          <w:b/>
          <w:color w:val="FF0000"/>
          <w:sz w:val="22"/>
          <w:szCs w:val="22"/>
        </w:rPr>
      </w:pPr>
      <w:r w:rsidRPr="009D0B2F">
        <w:rPr>
          <w:rFonts w:ascii="Arial" w:hAnsi="Arial" w:cs="Arial"/>
          <w:b/>
          <w:color w:val="auto"/>
          <w:sz w:val="22"/>
          <w:szCs w:val="22"/>
        </w:rPr>
        <w:t>4.2.</w:t>
      </w:r>
      <w:r>
        <w:rPr>
          <w:rFonts w:ascii="Arial" w:hAnsi="Arial" w:cs="Arial"/>
          <w:b/>
          <w:color w:val="auto"/>
          <w:sz w:val="22"/>
          <w:szCs w:val="22"/>
        </w:rPr>
        <w:t>3</w:t>
      </w:r>
      <w:r w:rsidRPr="009D0B2F">
        <w:rPr>
          <w:rFonts w:ascii="Arial" w:hAnsi="Arial" w:cs="Arial"/>
          <w:b/>
          <w:color w:val="auto"/>
          <w:sz w:val="22"/>
          <w:szCs w:val="22"/>
        </w:rPr>
        <w:t xml:space="preserve"> </w:t>
      </w:r>
      <w:r>
        <w:rPr>
          <w:rFonts w:ascii="Arial" w:hAnsi="Arial" w:cs="Arial"/>
          <w:b/>
          <w:color w:val="auto"/>
          <w:sz w:val="22"/>
          <w:szCs w:val="22"/>
        </w:rPr>
        <w:t>Knowledge of the Regulatory Environment Applicable for the Specified Services</w:t>
      </w:r>
      <w:r w:rsidR="00985D4B">
        <w:rPr>
          <w:rFonts w:ascii="Arial" w:hAnsi="Arial" w:cs="Arial"/>
          <w:b/>
          <w:color w:val="auto"/>
          <w:sz w:val="22"/>
          <w:szCs w:val="22"/>
        </w:rPr>
        <w:t xml:space="preserve"> </w:t>
      </w:r>
    </w:p>
    <w:p w14:paraId="5ACF43A2" w14:textId="2C57C999" w:rsidR="009A2440" w:rsidRPr="009A2440" w:rsidRDefault="009A2440" w:rsidP="009A2440">
      <w:pPr>
        <w:jc w:val="both"/>
        <w:rPr>
          <w:rFonts w:ascii="Arial" w:eastAsiaTheme="majorEastAsia" w:hAnsi="Arial" w:cs="Arial"/>
          <w:sz w:val="22"/>
          <w:szCs w:val="22"/>
        </w:rPr>
      </w:pPr>
      <w:r w:rsidRPr="009A2440">
        <w:rPr>
          <w:rFonts w:ascii="Arial" w:eastAsiaTheme="majorEastAsia" w:hAnsi="Arial" w:cs="Arial"/>
          <w:sz w:val="22"/>
          <w:szCs w:val="22"/>
        </w:rPr>
        <w:t>Demonstrate satisfactory knowledge of regulations and standards required to provide services in line with HSE standards, these include:</w:t>
      </w:r>
    </w:p>
    <w:p w14:paraId="59EE406B" w14:textId="7E386957" w:rsidR="00052D9F" w:rsidRDefault="00052D9F" w:rsidP="006E4827">
      <w:pPr>
        <w:pStyle w:val="ListParagraph"/>
        <w:numPr>
          <w:ilvl w:val="0"/>
          <w:numId w:val="10"/>
        </w:numPr>
        <w:jc w:val="both"/>
        <w:rPr>
          <w:rFonts w:ascii="Arial" w:eastAsiaTheme="majorEastAsia" w:hAnsi="Arial" w:cs="Arial"/>
          <w:sz w:val="22"/>
          <w:szCs w:val="22"/>
        </w:rPr>
      </w:pPr>
      <w:r w:rsidRPr="00823585">
        <w:rPr>
          <w:rFonts w:ascii="Arial" w:eastAsiaTheme="majorEastAsia" w:hAnsi="Arial" w:cs="Arial"/>
          <w:sz w:val="22"/>
          <w:szCs w:val="22"/>
        </w:rPr>
        <w:t>Qualifications for the role</w:t>
      </w:r>
      <w:r w:rsidR="00074206" w:rsidRPr="00823585">
        <w:rPr>
          <w:rFonts w:ascii="Arial" w:eastAsiaTheme="majorEastAsia" w:hAnsi="Arial" w:cs="Arial"/>
          <w:sz w:val="22"/>
          <w:szCs w:val="22"/>
        </w:rPr>
        <w:t xml:space="preserve"> in line with both statutory and employer requirements</w:t>
      </w:r>
    </w:p>
    <w:p w14:paraId="552E328E" w14:textId="06058CA8" w:rsidR="00F13A8C" w:rsidRPr="00F13A8C" w:rsidRDefault="00F13A8C" w:rsidP="00F13A8C">
      <w:pPr>
        <w:pStyle w:val="ListParagraph"/>
        <w:numPr>
          <w:ilvl w:val="0"/>
          <w:numId w:val="10"/>
        </w:numPr>
        <w:spacing w:line="276" w:lineRule="auto"/>
        <w:contextualSpacing/>
        <w:jc w:val="both"/>
        <w:rPr>
          <w:rFonts w:ascii="Arial" w:eastAsiaTheme="majorEastAsia" w:hAnsi="Arial" w:cs="Arial"/>
          <w:sz w:val="22"/>
          <w:szCs w:val="22"/>
        </w:rPr>
      </w:pPr>
      <w:r w:rsidRPr="00F13A8C">
        <w:rPr>
          <w:rFonts w:ascii="Arial" w:eastAsiaTheme="majorEastAsia" w:hAnsi="Arial" w:cs="Arial"/>
          <w:sz w:val="22"/>
          <w:szCs w:val="22"/>
        </w:rPr>
        <w:t xml:space="preserve">Children First and Safeguarding training </w:t>
      </w:r>
    </w:p>
    <w:p w14:paraId="0387837F" w14:textId="21DF0602" w:rsidR="00052D9F" w:rsidRPr="00823585" w:rsidRDefault="00052D9F" w:rsidP="006E4827">
      <w:pPr>
        <w:pStyle w:val="ListParagraph"/>
        <w:numPr>
          <w:ilvl w:val="0"/>
          <w:numId w:val="9"/>
        </w:numPr>
        <w:jc w:val="both"/>
        <w:rPr>
          <w:rFonts w:ascii="Arial" w:eastAsiaTheme="majorEastAsia" w:hAnsi="Arial" w:cs="Arial"/>
          <w:sz w:val="22"/>
          <w:szCs w:val="22"/>
        </w:rPr>
      </w:pPr>
      <w:r w:rsidRPr="00823585">
        <w:rPr>
          <w:rFonts w:ascii="Arial" w:eastAsiaTheme="majorEastAsia" w:hAnsi="Arial" w:cs="Arial"/>
          <w:sz w:val="22"/>
          <w:szCs w:val="22"/>
        </w:rPr>
        <w:t>Mandatory and statutory training requirements</w:t>
      </w:r>
    </w:p>
    <w:p w14:paraId="4C6DA6BE" w14:textId="242A3D89" w:rsidR="009A2440" w:rsidRPr="00052D9F" w:rsidRDefault="009A2440" w:rsidP="006E4827">
      <w:pPr>
        <w:pStyle w:val="ListParagraph"/>
        <w:numPr>
          <w:ilvl w:val="0"/>
          <w:numId w:val="9"/>
        </w:numPr>
        <w:jc w:val="both"/>
        <w:rPr>
          <w:rFonts w:ascii="Arial" w:eastAsiaTheme="majorEastAsia" w:hAnsi="Arial" w:cs="Arial"/>
          <w:sz w:val="22"/>
          <w:szCs w:val="22"/>
        </w:rPr>
      </w:pPr>
      <w:r w:rsidRPr="00052D9F">
        <w:rPr>
          <w:rFonts w:ascii="Arial" w:eastAsiaTheme="majorEastAsia" w:hAnsi="Arial" w:cs="Arial"/>
          <w:sz w:val="22"/>
          <w:szCs w:val="22"/>
        </w:rPr>
        <w:t xml:space="preserve">Prevailing public health guidance </w:t>
      </w:r>
    </w:p>
    <w:p w14:paraId="32754E10" w14:textId="293679B1" w:rsidR="009A2440" w:rsidRPr="00823585" w:rsidRDefault="009A2440" w:rsidP="006E4827">
      <w:pPr>
        <w:pStyle w:val="ListParagraph"/>
        <w:numPr>
          <w:ilvl w:val="0"/>
          <w:numId w:val="9"/>
        </w:numPr>
        <w:jc w:val="both"/>
        <w:rPr>
          <w:rFonts w:ascii="Arial" w:eastAsiaTheme="majorEastAsia" w:hAnsi="Arial" w:cs="Arial"/>
          <w:sz w:val="22"/>
          <w:szCs w:val="22"/>
        </w:rPr>
      </w:pPr>
      <w:r w:rsidRPr="00823585">
        <w:rPr>
          <w:rFonts w:ascii="Arial" w:eastAsiaTheme="majorEastAsia" w:hAnsi="Arial" w:cs="Arial"/>
          <w:sz w:val="22"/>
          <w:szCs w:val="22"/>
        </w:rPr>
        <w:t>Codes and standards in operation in a healthcare setting (</w:t>
      </w:r>
      <w:r w:rsidR="008E2950" w:rsidRPr="00823585">
        <w:rPr>
          <w:rFonts w:ascii="Arial" w:eastAsiaTheme="majorEastAsia" w:hAnsi="Arial" w:cs="Arial"/>
          <w:sz w:val="22"/>
          <w:szCs w:val="22"/>
        </w:rPr>
        <w:t>i.e.,</w:t>
      </w:r>
      <w:r w:rsidRPr="00823585">
        <w:rPr>
          <w:rFonts w:ascii="Arial" w:eastAsiaTheme="majorEastAsia" w:hAnsi="Arial" w:cs="Arial"/>
          <w:sz w:val="22"/>
          <w:szCs w:val="22"/>
        </w:rPr>
        <w:t xml:space="preserve"> </w:t>
      </w:r>
      <w:r w:rsidR="00823585">
        <w:rPr>
          <w:rFonts w:ascii="Arial" w:eastAsiaTheme="majorEastAsia" w:hAnsi="Arial" w:cs="Arial"/>
          <w:sz w:val="22"/>
          <w:szCs w:val="22"/>
        </w:rPr>
        <w:t xml:space="preserve">statutory registration where applicable, codes of conduct, </w:t>
      </w:r>
      <w:r w:rsidRPr="00823585">
        <w:rPr>
          <w:rFonts w:ascii="Arial" w:eastAsiaTheme="majorEastAsia" w:hAnsi="Arial" w:cs="Arial"/>
          <w:sz w:val="22"/>
          <w:szCs w:val="22"/>
        </w:rPr>
        <w:t>health &amp; safety standards, clinical standards / best practice etc.)</w:t>
      </w:r>
    </w:p>
    <w:p w14:paraId="1A13CB9A" w14:textId="77777777" w:rsidR="00C678F2" w:rsidRPr="00882E29" w:rsidRDefault="00C678F2" w:rsidP="009A2440">
      <w:pPr>
        <w:ind w:left="720" w:hanging="720"/>
        <w:jc w:val="both"/>
        <w:rPr>
          <w:rFonts w:ascii="Arial" w:hAnsi="Arial" w:cs="Arial"/>
          <w:sz w:val="22"/>
          <w:szCs w:val="22"/>
        </w:rPr>
      </w:pPr>
    </w:p>
    <w:tbl>
      <w:tblPr>
        <w:tblW w:w="1034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10340"/>
      </w:tblGrid>
      <w:tr w:rsidR="009A2440" w:rsidRPr="009D0B2F" w14:paraId="7E4ECD71" w14:textId="77777777" w:rsidTr="00223DD7">
        <w:trPr>
          <w:trHeight w:val="262"/>
          <w:tblCellSpacing w:w="20" w:type="dxa"/>
          <w:jc w:val="center"/>
        </w:trPr>
        <w:tc>
          <w:tcPr>
            <w:tcW w:w="10260" w:type="dxa"/>
            <w:tcBorders>
              <w:top w:val="inset" w:sz="6" w:space="0" w:color="auto"/>
              <w:left w:val="inset" w:sz="6" w:space="0" w:color="auto"/>
              <w:bottom w:val="inset" w:sz="6" w:space="0" w:color="auto"/>
              <w:right w:val="inset" w:sz="6" w:space="0" w:color="auto"/>
            </w:tcBorders>
            <w:shd w:val="clear" w:color="auto" w:fill="F2F2F2"/>
          </w:tcPr>
          <w:p w14:paraId="594093B4" w14:textId="77777777" w:rsidR="009A2440" w:rsidRPr="009D0B2F" w:rsidRDefault="009A2440" w:rsidP="00223DD7">
            <w:pPr>
              <w:jc w:val="both"/>
              <w:rPr>
                <w:rFonts w:ascii="Arial" w:hAnsi="Arial" w:cs="Arial"/>
                <w:bCs/>
                <w:sz w:val="22"/>
                <w:szCs w:val="22"/>
              </w:rPr>
            </w:pPr>
          </w:p>
          <w:p w14:paraId="1D6F3CB4" w14:textId="77777777" w:rsidR="009A2440" w:rsidRPr="009D0B2F" w:rsidRDefault="009A2440" w:rsidP="00223DD7">
            <w:pPr>
              <w:jc w:val="both"/>
              <w:rPr>
                <w:rFonts w:ascii="Arial" w:hAnsi="Arial" w:cs="Arial"/>
                <w:bCs/>
                <w:sz w:val="22"/>
                <w:szCs w:val="22"/>
              </w:rPr>
            </w:pPr>
          </w:p>
          <w:p w14:paraId="4F7896D6" w14:textId="77777777" w:rsidR="009A2440" w:rsidRPr="009D0B2F" w:rsidRDefault="009A2440" w:rsidP="00223DD7">
            <w:pPr>
              <w:jc w:val="both"/>
              <w:rPr>
                <w:rFonts w:ascii="Arial" w:hAnsi="Arial" w:cs="Arial"/>
                <w:bCs/>
                <w:sz w:val="22"/>
                <w:szCs w:val="22"/>
              </w:rPr>
            </w:pPr>
          </w:p>
          <w:p w14:paraId="603F7A97" w14:textId="77777777" w:rsidR="009A2440" w:rsidRPr="009D0B2F" w:rsidRDefault="009A2440" w:rsidP="00223DD7">
            <w:pPr>
              <w:jc w:val="both"/>
              <w:rPr>
                <w:rFonts w:ascii="Arial" w:hAnsi="Arial" w:cs="Arial"/>
                <w:bCs/>
                <w:sz w:val="22"/>
                <w:szCs w:val="22"/>
              </w:rPr>
            </w:pPr>
          </w:p>
        </w:tc>
      </w:tr>
    </w:tbl>
    <w:p w14:paraId="302C590B" w14:textId="77777777" w:rsidR="009A2440" w:rsidRPr="009D0B2F" w:rsidRDefault="009A2440" w:rsidP="009A2440">
      <w:pPr>
        <w:rPr>
          <w:rFonts w:ascii="Arial" w:hAnsi="Arial" w:cs="Arial"/>
          <w:b/>
          <w:color w:val="808080"/>
          <w:sz w:val="22"/>
          <w:szCs w:val="22"/>
        </w:rPr>
      </w:pPr>
    </w:p>
    <w:p w14:paraId="6F0E6690" w14:textId="7C2C7679" w:rsidR="00985D4B" w:rsidRPr="00985D4B" w:rsidRDefault="00AF3175" w:rsidP="00985D4B">
      <w:pPr>
        <w:pStyle w:val="Heading2"/>
        <w:tabs>
          <w:tab w:val="left" w:pos="720"/>
        </w:tabs>
        <w:rPr>
          <w:rFonts w:ascii="Arial" w:hAnsi="Arial" w:cs="Arial"/>
          <w:b/>
          <w:color w:val="FF0000"/>
          <w:sz w:val="22"/>
          <w:szCs w:val="22"/>
        </w:rPr>
      </w:pPr>
      <w:r w:rsidRPr="005D3DB6">
        <w:rPr>
          <w:rFonts w:ascii="Arial" w:hAnsi="Arial" w:cs="Arial"/>
          <w:b/>
          <w:color w:val="auto"/>
          <w:sz w:val="22"/>
          <w:szCs w:val="22"/>
        </w:rPr>
        <w:t>4.2.</w:t>
      </w:r>
      <w:r w:rsidR="009A2440" w:rsidRPr="005D3DB6">
        <w:rPr>
          <w:rFonts w:ascii="Arial" w:hAnsi="Arial" w:cs="Arial"/>
          <w:b/>
          <w:color w:val="auto"/>
          <w:sz w:val="22"/>
          <w:szCs w:val="22"/>
        </w:rPr>
        <w:t>4</w:t>
      </w:r>
      <w:r w:rsidRPr="005D3DB6">
        <w:rPr>
          <w:rFonts w:ascii="Arial" w:hAnsi="Arial" w:cs="Arial"/>
          <w:b/>
          <w:color w:val="auto"/>
          <w:sz w:val="22"/>
          <w:szCs w:val="22"/>
        </w:rPr>
        <w:t xml:space="preserve"> Administrative Support &amp; </w:t>
      </w:r>
      <w:r w:rsidR="00882E29" w:rsidRPr="005D3DB6">
        <w:rPr>
          <w:rFonts w:ascii="Arial" w:hAnsi="Arial" w:cs="Arial"/>
          <w:b/>
          <w:color w:val="auto"/>
          <w:sz w:val="22"/>
          <w:szCs w:val="22"/>
        </w:rPr>
        <w:t>Management</w:t>
      </w:r>
      <w:r w:rsidRPr="005D3DB6">
        <w:rPr>
          <w:rFonts w:ascii="Arial" w:hAnsi="Arial" w:cs="Arial"/>
          <w:b/>
          <w:color w:val="auto"/>
          <w:sz w:val="22"/>
          <w:szCs w:val="22"/>
        </w:rPr>
        <w:t xml:space="preserve"> Reporting</w:t>
      </w:r>
      <w:r w:rsidR="00985D4B">
        <w:rPr>
          <w:rFonts w:ascii="Arial" w:hAnsi="Arial" w:cs="Arial"/>
          <w:b/>
          <w:color w:val="auto"/>
          <w:sz w:val="22"/>
          <w:szCs w:val="22"/>
        </w:rPr>
        <w:t xml:space="preserve"> </w:t>
      </w:r>
    </w:p>
    <w:p w14:paraId="05EF33E2" w14:textId="1607A907" w:rsidR="00AF3175" w:rsidRPr="009D0B2F" w:rsidRDefault="00AF3175" w:rsidP="00AF3175">
      <w:pPr>
        <w:pStyle w:val="Heading2"/>
        <w:tabs>
          <w:tab w:val="left" w:pos="720"/>
        </w:tabs>
        <w:rPr>
          <w:rFonts w:ascii="Arial" w:hAnsi="Arial" w:cs="Arial"/>
          <w:b/>
          <w:color w:val="auto"/>
          <w:sz w:val="22"/>
          <w:szCs w:val="22"/>
        </w:rPr>
      </w:pPr>
    </w:p>
    <w:p w14:paraId="5A631AE1" w14:textId="77777777" w:rsidR="002F5810" w:rsidRPr="002F5810" w:rsidRDefault="002F5810" w:rsidP="002F5810">
      <w:pPr>
        <w:rPr>
          <w:rFonts w:ascii="Arial" w:eastAsiaTheme="majorEastAsia" w:hAnsi="Arial" w:cs="Arial"/>
          <w:sz w:val="22"/>
          <w:szCs w:val="22"/>
        </w:rPr>
      </w:pPr>
      <w:r w:rsidRPr="002F5810">
        <w:rPr>
          <w:rFonts w:ascii="Arial" w:eastAsiaTheme="majorEastAsia" w:hAnsi="Arial" w:cs="Arial"/>
          <w:sz w:val="22"/>
          <w:szCs w:val="22"/>
        </w:rPr>
        <w:t xml:space="preserve">Demonstrate satisfactory capability to adhere to HSE governance structures, including the provision of </w:t>
      </w:r>
      <w:r w:rsidRPr="00882E29">
        <w:rPr>
          <w:rFonts w:ascii="Arial" w:eastAsiaTheme="majorEastAsia" w:hAnsi="Arial" w:cs="Arial"/>
          <w:sz w:val="22"/>
          <w:szCs w:val="22"/>
        </w:rPr>
        <w:t xml:space="preserve">management reports </w:t>
      </w:r>
      <w:r w:rsidRPr="002F5810">
        <w:rPr>
          <w:rFonts w:ascii="Arial" w:eastAsiaTheme="majorEastAsia" w:hAnsi="Arial" w:cs="Arial"/>
          <w:sz w:val="22"/>
          <w:szCs w:val="22"/>
        </w:rPr>
        <w:t xml:space="preserve">and detailed monthly invoices by each individual site, </w:t>
      </w:r>
      <w:r>
        <w:rPr>
          <w:rFonts w:ascii="Arial" w:eastAsiaTheme="majorEastAsia" w:hAnsi="Arial" w:cs="Arial"/>
          <w:sz w:val="22"/>
          <w:szCs w:val="22"/>
        </w:rPr>
        <w:t>with a clear breakdown of costs</w:t>
      </w:r>
      <w:r w:rsidRPr="002F5810">
        <w:rPr>
          <w:rFonts w:ascii="Arial" w:eastAsiaTheme="majorEastAsia" w:hAnsi="Arial" w:cs="Arial"/>
          <w:sz w:val="22"/>
          <w:szCs w:val="22"/>
        </w:rPr>
        <w:t>.</w:t>
      </w:r>
    </w:p>
    <w:p w14:paraId="55955049" w14:textId="77777777" w:rsidR="00C678F2" w:rsidRPr="00882E29" w:rsidRDefault="00C678F2" w:rsidP="00AF3175">
      <w:pPr>
        <w:jc w:val="both"/>
        <w:rPr>
          <w:rFonts w:ascii="Arial" w:hAnsi="Arial" w:cs="Arial"/>
          <w:sz w:val="22"/>
          <w:szCs w:val="22"/>
        </w:rPr>
      </w:pPr>
    </w:p>
    <w:tbl>
      <w:tblPr>
        <w:tblW w:w="1034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10340"/>
      </w:tblGrid>
      <w:tr w:rsidR="00AF3175" w:rsidRPr="009D0B2F" w14:paraId="174A1909" w14:textId="77777777" w:rsidTr="00AF3175">
        <w:trPr>
          <w:trHeight w:val="262"/>
          <w:tblCellSpacing w:w="20" w:type="dxa"/>
          <w:jc w:val="center"/>
        </w:trPr>
        <w:tc>
          <w:tcPr>
            <w:tcW w:w="10260" w:type="dxa"/>
            <w:tcBorders>
              <w:top w:val="inset" w:sz="6" w:space="0" w:color="auto"/>
              <w:left w:val="inset" w:sz="6" w:space="0" w:color="auto"/>
              <w:bottom w:val="inset" w:sz="6" w:space="0" w:color="auto"/>
              <w:right w:val="inset" w:sz="6" w:space="0" w:color="auto"/>
            </w:tcBorders>
            <w:shd w:val="clear" w:color="auto" w:fill="F2F2F2"/>
          </w:tcPr>
          <w:p w14:paraId="7AF7811C" w14:textId="77777777" w:rsidR="00AF3175" w:rsidRPr="009D0B2F" w:rsidRDefault="00AF3175">
            <w:pPr>
              <w:jc w:val="both"/>
              <w:rPr>
                <w:rFonts w:ascii="Arial" w:hAnsi="Arial" w:cs="Arial"/>
                <w:bCs/>
                <w:sz w:val="22"/>
                <w:szCs w:val="22"/>
              </w:rPr>
            </w:pPr>
          </w:p>
          <w:p w14:paraId="04211419" w14:textId="77777777" w:rsidR="00AF3175" w:rsidRPr="009D0B2F" w:rsidRDefault="00AF3175">
            <w:pPr>
              <w:jc w:val="both"/>
              <w:rPr>
                <w:rFonts w:ascii="Arial" w:hAnsi="Arial" w:cs="Arial"/>
                <w:bCs/>
                <w:sz w:val="22"/>
                <w:szCs w:val="22"/>
              </w:rPr>
            </w:pPr>
          </w:p>
          <w:p w14:paraId="040CBF8E" w14:textId="77777777" w:rsidR="00AF3175" w:rsidRPr="009D0B2F" w:rsidRDefault="00AF3175">
            <w:pPr>
              <w:jc w:val="both"/>
              <w:rPr>
                <w:rFonts w:ascii="Arial" w:hAnsi="Arial" w:cs="Arial"/>
                <w:bCs/>
                <w:sz w:val="22"/>
                <w:szCs w:val="22"/>
              </w:rPr>
            </w:pPr>
          </w:p>
          <w:p w14:paraId="47FDD2AA" w14:textId="77777777" w:rsidR="00AF3175" w:rsidRDefault="00AF3175">
            <w:pPr>
              <w:jc w:val="both"/>
              <w:rPr>
                <w:rFonts w:ascii="Arial" w:hAnsi="Arial" w:cs="Arial"/>
                <w:bCs/>
                <w:sz w:val="22"/>
                <w:szCs w:val="22"/>
              </w:rPr>
            </w:pPr>
          </w:p>
          <w:p w14:paraId="48472BAE" w14:textId="77777777" w:rsidR="00645218" w:rsidRDefault="00645218">
            <w:pPr>
              <w:jc w:val="both"/>
              <w:rPr>
                <w:rFonts w:ascii="Arial" w:hAnsi="Arial" w:cs="Arial"/>
                <w:bCs/>
                <w:sz w:val="22"/>
                <w:szCs w:val="22"/>
              </w:rPr>
            </w:pPr>
          </w:p>
          <w:p w14:paraId="367A1E65" w14:textId="77777777" w:rsidR="00645218" w:rsidRDefault="00645218">
            <w:pPr>
              <w:jc w:val="both"/>
              <w:rPr>
                <w:rFonts w:ascii="Arial" w:hAnsi="Arial" w:cs="Arial"/>
                <w:bCs/>
                <w:sz w:val="22"/>
                <w:szCs w:val="22"/>
              </w:rPr>
            </w:pPr>
          </w:p>
          <w:p w14:paraId="3CD4E124" w14:textId="77777777" w:rsidR="00645218" w:rsidRDefault="00645218">
            <w:pPr>
              <w:jc w:val="both"/>
              <w:rPr>
                <w:rFonts w:ascii="Arial" w:hAnsi="Arial" w:cs="Arial"/>
                <w:bCs/>
                <w:sz w:val="22"/>
                <w:szCs w:val="22"/>
              </w:rPr>
            </w:pPr>
          </w:p>
          <w:p w14:paraId="781D4E19" w14:textId="2C9373DD" w:rsidR="00645218" w:rsidRPr="009D0B2F" w:rsidRDefault="00645218">
            <w:pPr>
              <w:jc w:val="both"/>
              <w:rPr>
                <w:rFonts w:ascii="Arial" w:hAnsi="Arial" w:cs="Arial"/>
                <w:bCs/>
                <w:sz w:val="22"/>
                <w:szCs w:val="22"/>
              </w:rPr>
            </w:pPr>
          </w:p>
        </w:tc>
      </w:tr>
    </w:tbl>
    <w:p w14:paraId="194C6D55" w14:textId="4A0BB65D" w:rsidR="00AB405C" w:rsidRDefault="00AB405C" w:rsidP="00084FDF">
      <w:pPr>
        <w:rPr>
          <w:rFonts w:ascii="Arial" w:hAnsi="Arial" w:cs="Arial"/>
          <w:b/>
          <w:color w:val="808080"/>
          <w:sz w:val="22"/>
          <w:szCs w:val="22"/>
        </w:rPr>
      </w:pPr>
    </w:p>
    <w:p w14:paraId="3E5FE454" w14:textId="78E90304" w:rsidR="00875C6F" w:rsidRPr="002E63E0" w:rsidRDefault="00875C6F" w:rsidP="00875C6F">
      <w:pPr>
        <w:pStyle w:val="Heading2"/>
        <w:tabs>
          <w:tab w:val="left" w:pos="720"/>
        </w:tabs>
        <w:rPr>
          <w:rFonts w:ascii="Arial" w:hAnsi="Arial" w:cs="Arial"/>
          <w:b/>
          <w:color w:val="auto"/>
          <w:sz w:val="22"/>
          <w:szCs w:val="22"/>
        </w:rPr>
      </w:pPr>
      <w:r w:rsidRPr="002E63E0">
        <w:rPr>
          <w:rFonts w:ascii="Arial" w:hAnsi="Arial" w:cs="Arial"/>
          <w:b/>
          <w:color w:val="auto"/>
          <w:sz w:val="22"/>
          <w:szCs w:val="22"/>
        </w:rPr>
        <w:t>4.2.5 Contactable / Availability</w:t>
      </w:r>
      <w:r w:rsidR="00985D4B" w:rsidRPr="002E63E0">
        <w:rPr>
          <w:rFonts w:ascii="Arial" w:hAnsi="Arial" w:cs="Arial"/>
          <w:b/>
          <w:color w:val="auto"/>
          <w:sz w:val="22"/>
          <w:szCs w:val="22"/>
        </w:rPr>
        <w:t xml:space="preserve"> </w:t>
      </w:r>
    </w:p>
    <w:p w14:paraId="6C4951E8" w14:textId="1F7C0C94" w:rsidR="00875C6F" w:rsidRPr="00E135D1" w:rsidRDefault="00875C6F" w:rsidP="00875C6F">
      <w:pPr>
        <w:jc w:val="both"/>
        <w:rPr>
          <w:rFonts w:ascii="Arial" w:eastAsiaTheme="majorEastAsia" w:hAnsi="Arial" w:cs="Arial"/>
          <w:sz w:val="22"/>
          <w:szCs w:val="22"/>
        </w:rPr>
      </w:pPr>
      <w:r w:rsidRPr="002E63E0">
        <w:rPr>
          <w:rFonts w:ascii="Arial" w:eastAsiaTheme="majorEastAsia" w:hAnsi="Arial" w:cs="Arial"/>
          <w:sz w:val="22"/>
          <w:szCs w:val="22"/>
        </w:rPr>
        <w:t>Demonstrate that services are contactable 24/</w:t>
      </w:r>
      <w:r w:rsidR="00C04657">
        <w:rPr>
          <w:rFonts w:ascii="Arial" w:eastAsiaTheme="majorEastAsia" w:hAnsi="Arial" w:cs="Arial"/>
          <w:sz w:val="22"/>
          <w:szCs w:val="22"/>
        </w:rPr>
        <w:t>7</w:t>
      </w:r>
      <w:r w:rsidRPr="002E63E0">
        <w:rPr>
          <w:rFonts w:ascii="Arial" w:eastAsiaTheme="majorEastAsia" w:hAnsi="Arial" w:cs="Arial"/>
          <w:sz w:val="22"/>
          <w:szCs w:val="22"/>
        </w:rPr>
        <w:t>/365</w:t>
      </w:r>
    </w:p>
    <w:p w14:paraId="53D81BE7" w14:textId="77777777" w:rsidR="00875C6F" w:rsidRPr="00882E29" w:rsidRDefault="00875C6F" w:rsidP="00875C6F">
      <w:pPr>
        <w:jc w:val="both"/>
        <w:rPr>
          <w:rFonts w:ascii="Arial" w:hAnsi="Arial" w:cs="Arial"/>
          <w:sz w:val="22"/>
          <w:szCs w:val="22"/>
        </w:rPr>
      </w:pPr>
    </w:p>
    <w:tbl>
      <w:tblPr>
        <w:tblW w:w="1034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10340"/>
      </w:tblGrid>
      <w:tr w:rsidR="00875C6F" w:rsidRPr="009D0B2F" w14:paraId="72B6671D" w14:textId="77777777" w:rsidTr="00223DD7">
        <w:trPr>
          <w:trHeight w:val="262"/>
          <w:tblCellSpacing w:w="20" w:type="dxa"/>
          <w:jc w:val="center"/>
        </w:trPr>
        <w:tc>
          <w:tcPr>
            <w:tcW w:w="10260" w:type="dxa"/>
            <w:tcBorders>
              <w:top w:val="inset" w:sz="6" w:space="0" w:color="auto"/>
              <w:left w:val="inset" w:sz="6" w:space="0" w:color="auto"/>
              <w:bottom w:val="inset" w:sz="6" w:space="0" w:color="auto"/>
              <w:right w:val="inset" w:sz="6" w:space="0" w:color="auto"/>
            </w:tcBorders>
            <w:shd w:val="clear" w:color="auto" w:fill="F2F2F2"/>
          </w:tcPr>
          <w:p w14:paraId="24B3590B" w14:textId="77777777" w:rsidR="00875C6F" w:rsidRPr="009D0B2F" w:rsidRDefault="00875C6F" w:rsidP="00223DD7">
            <w:pPr>
              <w:jc w:val="both"/>
              <w:rPr>
                <w:rFonts w:ascii="Arial" w:hAnsi="Arial" w:cs="Arial"/>
                <w:bCs/>
                <w:sz w:val="22"/>
                <w:szCs w:val="22"/>
              </w:rPr>
            </w:pPr>
          </w:p>
          <w:p w14:paraId="0F6BB299" w14:textId="2DA474F7" w:rsidR="00875C6F" w:rsidRDefault="00875C6F" w:rsidP="00223DD7">
            <w:pPr>
              <w:jc w:val="both"/>
              <w:rPr>
                <w:rFonts w:ascii="Arial" w:hAnsi="Arial" w:cs="Arial"/>
                <w:bCs/>
                <w:sz w:val="22"/>
                <w:szCs w:val="22"/>
              </w:rPr>
            </w:pPr>
          </w:p>
          <w:p w14:paraId="1927F19D" w14:textId="54F255F7" w:rsidR="00645218" w:rsidRDefault="00645218" w:rsidP="00223DD7">
            <w:pPr>
              <w:jc w:val="both"/>
              <w:rPr>
                <w:rFonts w:ascii="Arial" w:hAnsi="Arial" w:cs="Arial"/>
                <w:bCs/>
                <w:sz w:val="22"/>
                <w:szCs w:val="22"/>
              </w:rPr>
            </w:pPr>
          </w:p>
          <w:p w14:paraId="6FD8B653" w14:textId="7759476B" w:rsidR="00645218" w:rsidRDefault="00645218" w:rsidP="00223DD7">
            <w:pPr>
              <w:jc w:val="both"/>
              <w:rPr>
                <w:rFonts w:ascii="Arial" w:hAnsi="Arial" w:cs="Arial"/>
                <w:bCs/>
                <w:sz w:val="22"/>
                <w:szCs w:val="22"/>
              </w:rPr>
            </w:pPr>
          </w:p>
          <w:p w14:paraId="3715D5F3" w14:textId="35671CCE" w:rsidR="00645218" w:rsidRDefault="00645218" w:rsidP="00223DD7">
            <w:pPr>
              <w:jc w:val="both"/>
              <w:rPr>
                <w:rFonts w:ascii="Arial" w:hAnsi="Arial" w:cs="Arial"/>
                <w:bCs/>
                <w:sz w:val="22"/>
                <w:szCs w:val="22"/>
              </w:rPr>
            </w:pPr>
          </w:p>
          <w:p w14:paraId="4FC8D577" w14:textId="57FD58F0" w:rsidR="00645218" w:rsidRDefault="00645218" w:rsidP="00223DD7">
            <w:pPr>
              <w:jc w:val="both"/>
              <w:rPr>
                <w:rFonts w:ascii="Arial" w:hAnsi="Arial" w:cs="Arial"/>
                <w:bCs/>
                <w:sz w:val="22"/>
                <w:szCs w:val="22"/>
              </w:rPr>
            </w:pPr>
          </w:p>
          <w:p w14:paraId="2B979EDE" w14:textId="3BBCCCCD" w:rsidR="00875C6F" w:rsidRPr="009D0B2F" w:rsidRDefault="00875C6F" w:rsidP="00223DD7">
            <w:pPr>
              <w:jc w:val="both"/>
              <w:rPr>
                <w:rFonts w:ascii="Arial" w:hAnsi="Arial" w:cs="Arial"/>
                <w:bCs/>
                <w:sz w:val="22"/>
                <w:szCs w:val="22"/>
              </w:rPr>
            </w:pPr>
          </w:p>
        </w:tc>
      </w:tr>
    </w:tbl>
    <w:p w14:paraId="5A9EB3C7" w14:textId="77777777" w:rsidR="00875C6F" w:rsidRDefault="00875C6F" w:rsidP="00875C6F">
      <w:pPr>
        <w:rPr>
          <w:rFonts w:ascii="Arial" w:hAnsi="Arial" w:cs="Arial"/>
          <w:b/>
          <w:color w:val="808080"/>
          <w:sz w:val="22"/>
          <w:szCs w:val="22"/>
        </w:rPr>
      </w:pPr>
    </w:p>
    <w:p w14:paraId="08B73A15" w14:textId="77777777" w:rsidR="00875C6F" w:rsidRPr="009D0B2F" w:rsidRDefault="00875C6F" w:rsidP="00084FDF">
      <w:pPr>
        <w:rPr>
          <w:rFonts w:ascii="Arial" w:hAnsi="Arial" w:cs="Arial"/>
          <w:b/>
          <w:color w:val="808080"/>
          <w:sz w:val="22"/>
          <w:szCs w:val="22"/>
        </w:rPr>
      </w:pPr>
    </w:p>
    <w:p w14:paraId="24AE5132" w14:textId="69CD0767" w:rsidR="00AF3175" w:rsidRPr="00985D4B" w:rsidRDefault="00AF3175" w:rsidP="00AF3175">
      <w:pPr>
        <w:pStyle w:val="Heading2"/>
        <w:tabs>
          <w:tab w:val="left" w:pos="720"/>
        </w:tabs>
        <w:ind w:hanging="567"/>
        <w:rPr>
          <w:rFonts w:ascii="Arial" w:hAnsi="Arial" w:cs="Arial"/>
          <w:b/>
          <w:color w:val="FF0000"/>
          <w:sz w:val="22"/>
          <w:szCs w:val="22"/>
          <w:lang w:val="en-IE"/>
        </w:rPr>
      </w:pPr>
      <w:r w:rsidRPr="009D0B2F">
        <w:rPr>
          <w:rFonts w:ascii="Arial" w:hAnsi="Arial" w:cs="Arial"/>
          <w:b/>
          <w:color w:val="auto"/>
          <w:sz w:val="22"/>
          <w:szCs w:val="22"/>
        </w:rPr>
        <w:t>4.3 Quality Assurance Standards</w:t>
      </w:r>
      <w:bookmarkStart w:id="14" w:name="_Toc233521448"/>
      <w:bookmarkStart w:id="15" w:name="_Toc195601102"/>
      <w:r w:rsidR="00985D4B">
        <w:rPr>
          <w:rFonts w:ascii="Arial" w:hAnsi="Arial" w:cs="Arial"/>
          <w:b/>
          <w:color w:val="auto"/>
          <w:sz w:val="22"/>
          <w:szCs w:val="22"/>
        </w:rPr>
        <w:t xml:space="preserve"> </w:t>
      </w:r>
    </w:p>
    <w:p w14:paraId="5F887CAF" w14:textId="68C253F3" w:rsidR="00C54B3F" w:rsidRPr="009D0B2F" w:rsidRDefault="00C54B3F" w:rsidP="00C54B3F">
      <w:pPr>
        <w:jc w:val="both"/>
        <w:rPr>
          <w:rFonts w:ascii="Arial" w:hAnsi="Arial" w:cs="Arial"/>
          <w:color w:val="339966"/>
          <w:sz w:val="22"/>
          <w:szCs w:val="22"/>
        </w:rPr>
      </w:pPr>
    </w:p>
    <w:p w14:paraId="12241C92" w14:textId="6CA54A28" w:rsidR="00C54B3F" w:rsidRDefault="00C54B3F" w:rsidP="00C54B3F">
      <w:pPr>
        <w:jc w:val="both"/>
        <w:rPr>
          <w:rFonts w:ascii="Arial" w:hAnsi="Arial" w:cs="Arial"/>
          <w:b/>
          <w:sz w:val="22"/>
          <w:szCs w:val="22"/>
        </w:rPr>
      </w:pPr>
      <w:r>
        <w:rPr>
          <w:rFonts w:ascii="Arial" w:hAnsi="Arial" w:cs="Arial"/>
          <w:b/>
          <w:sz w:val="22"/>
          <w:szCs w:val="22"/>
        </w:rPr>
        <w:t xml:space="preserve">4.3.1 </w:t>
      </w:r>
      <w:r w:rsidRPr="00AB01E3">
        <w:rPr>
          <w:rFonts w:ascii="Arial" w:hAnsi="Arial" w:cs="Arial"/>
          <w:b/>
          <w:sz w:val="22"/>
          <w:szCs w:val="22"/>
        </w:rPr>
        <w:t>Valid Employment Agency Licence</w:t>
      </w:r>
    </w:p>
    <w:p w14:paraId="1C1ADA84" w14:textId="74687259" w:rsidR="00C54B3F" w:rsidRPr="009D0B2F" w:rsidRDefault="00C54B3F" w:rsidP="00C54B3F">
      <w:pPr>
        <w:jc w:val="both"/>
        <w:rPr>
          <w:rFonts w:ascii="Arial" w:hAnsi="Arial" w:cs="Arial"/>
          <w:b/>
          <w:sz w:val="22"/>
          <w:szCs w:val="22"/>
        </w:rPr>
      </w:pPr>
      <w:r w:rsidRPr="00AB01E3">
        <w:rPr>
          <w:rFonts w:ascii="Arial" w:hAnsi="Arial" w:cs="Arial"/>
          <w:sz w:val="22"/>
          <w:szCs w:val="22"/>
        </w:rPr>
        <w:t>The Employment Agency Act, 1971 (as amended) provides that any person carrying on the business of an employment agency must obtain a licence to do so from the Minister for Enterprise, Trade and Employment.  All Employment Agencies supplying a service to the HSE must comply with this Act.</w:t>
      </w:r>
    </w:p>
    <w:p w14:paraId="6304C141" w14:textId="77777777" w:rsidR="00C54B3F" w:rsidRPr="009D0B2F" w:rsidRDefault="00C54B3F" w:rsidP="00C54B3F">
      <w:pPr>
        <w:jc w:val="both"/>
        <w:rPr>
          <w:rFonts w:ascii="Arial" w:hAnsi="Arial" w:cs="Arial"/>
          <w:sz w:val="22"/>
          <w:szCs w:val="22"/>
        </w:rPr>
      </w:pPr>
    </w:p>
    <w:tbl>
      <w:tblPr>
        <w:tblW w:w="10429"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10429"/>
      </w:tblGrid>
      <w:tr w:rsidR="00C54B3F" w:rsidRPr="009D0B2F" w14:paraId="55E2099D" w14:textId="77777777" w:rsidTr="007E3BAF">
        <w:trPr>
          <w:trHeight w:val="1511"/>
          <w:tblCellSpacing w:w="20" w:type="dxa"/>
          <w:jc w:val="center"/>
        </w:trPr>
        <w:tc>
          <w:tcPr>
            <w:tcW w:w="10349" w:type="dxa"/>
            <w:tcBorders>
              <w:top w:val="inset" w:sz="6" w:space="0" w:color="auto"/>
              <w:left w:val="inset" w:sz="6" w:space="0" w:color="auto"/>
              <w:bottom w:val="inset" w:sz="6" w:space="0" w:color="auto"/>
              <w:right w:val="inset" w:sz="6" w:space="0" w:color="auto"/>
            </w:tcBorders>
            <w:shd w:val="clear" w:color="auto" w:fill="F2F2F2"/>
          </w:tcPr>
          <w:p w14:paraId="4876C0F7" w14:textId="77777777" w:rsidR="00C54B3F" w:rsidRDefault="00C54B3F" w:rsidP="0056464C">
            <w:pPr>
              <w:jc w:val="both"/>
              <w:rPr>
                <w:rFonts w:ascii="Arial" w:hAnsi="Arial" w:cs="Arial"/>
                <w:bCs/>
                <w:sz w:val="22"/>
                <w:szCs w:val="22"/>
              </w:rPr>
            </w:pPr>
          </w:p>
          <w:p w14:paraId="0ED5A238" w14:textId="77777777" w:rsidR="00C54B3F" w:rsidRDefault="00C54B3F" w:rsidP="0056464C">
            <w:pPr>
              <w:jc w:val="both"/>
              <w:rPr>
                <w:rFonts w:ascii="Arial" w:hAnsi="Arial" w:cs="Arial"/>
                <w:bCs/>
                <w:sz w:val="22"/>
                <w:szCs w:val="22"/>
              </w:rPr>
            </w:pPr>
          </w:p>
          <w:p w14:paraId="34BCF3B2" w14:textId="77777777" w:rsidR="00C54B3F" w:rsidRDefault="00C54B3F" w:rsidP="0056464C">
            <w:pPr>
              <w:jc w:val="both"/>
              <w:rPr>
                <w:rFonts w:ascii="Arial" w:hAnsi="Arial" w:cs="Arial"/>
                <w:bCs/>
                <w:sz w:val="22"/>
                <w:szCs w:val="22"/>
              </w:rPr>
            </w:pPr>
          </w:p>
          <w:p w14:paraId="4FDDB3BA" w14:textId="77777777" w:rsidR="00C54B3F" w:rsidRDefault="00C54B3F" w:rsidP="0056464C">
            <w:pPr>
              <w:jc w:val="both"/>
              <w:rPr>
                <w:rFonts w:ascii="Arial" w:hAnsi="Arial" w:cs="Arial"/>
                <w:bCs/>
                <w:sz w:val="22"/>
                <w:szCs w:val="22"/>
              </w:rPr>
            </w:pPr>
          </w:p>
          <w:p w14:paraId="0744CC07" w14:textId="77777777" w:rsidR="00C54B3F" w:rsidRDefault="00C54B3F" w:rsidP="0056464C">
            <w:pPr>
              <w:jc w:val="both"/>
              <w:rPr>
                <w:rFonts w:ascii="Arial" w:hAnsi="Arial" w:cs="Arial"/>
                <w:bCs/>
                <w:sz w:val="22"/>
                <w:szCs w:val="22"/>
              </w:rPr>
            </w:pPr>
          </w:p>
          <w:p w14:paraId="7553D9C5" w14:textId="77777777" w:rsidR="00C54B3F" w:rsidRDefault="00C54B3F" w:rsidP="0056464C">
            <w:pPr>
              <w:jc w:val="both"/>
              <w:rPr>
                <w:rFonts w:ascii="Arial" w:hAnsi="Arial" w:cs="Arial"/>
                <w:bCs/>
                <w:sz w:val="22"/>
                <w:szCs w:val="22"/>
              </w:rPr>
            </w:pPr>
          </w:p>
          <w:p w14:paraId="2CD6415F" w14:textId="77777777" w:rsidR="00C54B3F" w:rsidRDefault="00C54B3F" w:rsidP="0056464C">
            <w:pPr>
              <w:jc w:val="both"/>
              <w:rPr>
                <w:rFonts w:ascii="Arial" w:hAnsi="Arial" w:cs="Arial"/>
                <w:bCs/>
                <w:sz w:val="22"/>
                <w:szCs w:val="22"/>
              </w:rPr>
            </w:pPr>
          </w:p>
          <w:p w14:paraId="32969515" w14:textId="77777777" w:rsidR="00C54B3F" w:rsidRPr="009D0B2F" w:rsidRDefault="00C54B3F" w:rsidP="0056464C">
            <w:pPr>
              <w:jc w:val="both"/>
              <w:rPr>
                <w:rFonts w:ascii="Arial" w:hAnsi="Arial" w:cs="Arial"/>
                <w:bCs/>
                <w:sz w:val="22"/>
                <w:szCs w:val="22"/>
              </w:rPr>
            </w:pPr>
          </w:p>
        </w:tc>
      </w:tr>
    </w:tbl>
    <w:p w14:paraId="67CAEA1F" w14:textId="3A840495" w:rsidR="00C54B3F" w:rsidRDefault="00C54B3F">
      <w:pPr>
        <w:ind w:left="-567"/>
        <w:rPr>
          <w:rFonts w:ascii="Arial" w:hAnsi="Arial" w:cs="Arial"/>
          <w:sz w:val="22"/>
          <w:szCs w:val="22"/>
        </w:rPr>
      </w:pPr>
    </w:p>
    <w:p w14:paraId="296609FF" w14:textId="77777777" w:rsidR="00C54B3F" w:rsidRDefault="00C54B3F" w:rsidP="00C54B3F">
      <w:pPr>
        <w:ind w:left="-567"/>
        <w:rPr>
          <w:rFonts w:ascii="Arial" w:hAnsi="Arial" w:cs="Arial"/>
          <w:sz w:val="22"/>
          <w:szCs w:val="22"/>
        </w:rPr>
      </w:pPr>
      <w:r w:rsidRPr="009D0B2F">
        <w:rPr>
          <w:rFonts w:ascii="Arial" w:hAnsi="Arial" w:cs="Arial"/>
          <w:sz w:val="22"/>
          <w:szCs w:val="22"/>
        </w:rPr>
        <w:t>Tenderers are required to demonstrate satisfactory internal and/or quality assurance procedures in place and in operation</w:t>
      </w:r>
      <w:r>
        <w:rPr>
          <w:rFonts w:ascii="Arial" w:hAnsi="Arial" w:cs="Arial"/>
          <w:sz w:val="22"/>
          <w:szCs w:val="22"/>
        </w:rPr>
        <w:t>.</w:t>
      </w:r>
    </w:p>
    <w:p w14:paraId="75B0A436" w14:textId="23B40CF9" w:rsidR="00C54B3F" w:rsidRDefault="00C54B3F">
      <w:pPr>
        <w:ind w:left="-567"/>
        <w:rPr>
          <w:rFonts w:ascii="Arial" w:hAnsi="Arial" w:cs="Arial"/>
          <w:sz w:val="22"/>
          <w:szCs w:val="22"/>
        </w:rPr>
      </w:pPr>
    </w:p>
    <w:p w14:paraId="4D627AAF" w14:textId="77777777" w:rsidR="00C54B3F" w:rsidRDefault="00C54B3F">
      <w:pPr>
        <w:ind w:left="-567"/>
        <w:rPr>
          <w:rFonts w:ascii="Arial" w:hAnsi="Arial" w:cs="Arial"/>
          <w:sz w:val="22"/>
          <w:szCs w:val="22"/>
        </w:rPr>
      </w:pPr>
    </w:p>
    <w:bookmarkEnd w:id="14"/>
    <w:bookmarkEnd w:id="15"/>
    <w:p w14:paraId="5ED90656" w14:textId="2A492525" w:rsidR="00AF3175" w:rsidRPr="009D0B2F" w:rsidRDefault="00AF3175" w:rsidP="00AF3175">
      <w:pPr>
        <w:jc w:val="both"/>
        <w:rPr>
          <w:rFonts w:ascii="Arial" w:hAnsi="Arial" w:cs="Arial"/>
          <w:color w:val="339966"/>
          <w:sz w:val="22"/>
          <w:szCs w:val="22"/>
        </w:rPr>
      </w:pPr>
    </w:p>
    <w:p w14:paraId="46D4E77C" w14:textId="47B0B877" w:rsidR="00AF3175" w:rsidRPr="009D0B2F" w:rsidRDefault="00C54B3F" w:rsidP="00AF3175">
      <w:pPr>
        <w:jc w:val="both"/>
        <w:rPr>
          <w:rFonts w:ascii="Arial" w:hAnsi="Arial" w:cs="Arial"/>
          <w:b/>
          <w:sz w:val="22"/>
          <w:szCs w:val="22"/>
        </w:rPr>
      </w:pPr>
      <w:r>
        <w:rPr>
          <w:rFonts w:ascii="Arial" w:hAnsi="Arial" w:cs="Arial"/>
          <w:b/>
          <w:sz w:val="22"/>
          <w:szCs w:val="22"/>
        </w:rPr>
        <w:t>4.3.2</w:t>
      </w:r>
      <w:r w:rsidR="00AF3175" w:rsidRPr="009D0B2F">
        <w:rPr>
          <w:rFonts w:ascii="Arial" w:hAnsi="Arial" w:cs="Arial"/>
          <w:b/>
          <w:sz w:val="22"/>
          <w:szCs w:val="22"/>
        </w:rPr>
        <w:t xml:space="preserve"> Internal</w:t>
      </w:r>
      <w:r w:rsidR="00882E29">
        <w:rPr>
          <w:rFonts w:ascii="Arial" w:hAnsi="Arial" w:cs="Arial"/>
          <w:b/>
          <w:sz w:val="22"/>
          <w:szCs w:val="22"/>
        </w:rPr>
        <w:t>/External</w:t>
      </w:r>
      <w:r w:rsidR="00AF3175" w:rsidRPr="009D0B2F">
        <w:rPr>
          <w:rFonts w:ascii="Arial" w:hAnsi="Arial" w:cs="Arial"/>
          <w:b/>
          <w:sz w:val="22"/>
          <w:szCs w:val="22"/>
        </w:rPr>
        <w:t xml:space="preserve"> Quality Assurance Policies/Procedures</w:t>
      </w:r>
      <w:r w:rsidR="00882E29">
        <w:rPr>
          <w:rFonts w:ascii="Arial" w:hAnsi="Arial" w:cs="Arial"/>
          <w:b/>
          <w:sz w:val="22"/>
          <w:szCs w:val="22"/>
        </w:rPr>
        <w:t xml:space="preserve"> and Accred</w:t>
      </w:r>
      <w:r w:rsidR="00142708">
        <w:rPr>
          <w:rFonts w:ascii="Arial" w:hAnsi="Arial" w:cs="Arial"/>
          <w:b/>
          <w:sz w:val="22"/>
          <w:szCs w:val="22"/>
        </w:rPr>
        <w:t>it</w:t>
      </w:r>
      <w:r w:rsidR="00882E29">
        <w:rPr>
          <w:rFonts w:ascii="Arial" w:hAnsi="Arial" w:cs="Arial"/>
          <w:b/>
          <w:sz w:val="22"/>
          <w:szCs w:val="22"/>
        </w:rPr>
        <w:t>ations.</w:t>
      </w:r>
    </w:p>
    <w:p w14:paraId="4506C69C" w14:textId="4AA95750" w:rsidR="00AF3175" w:rsidRDefault="00142708" w:rsidP="00AF3175">
      <w:pPr>
        <w:jc w:val="both"/>
        <w:rPr>
          <w:rFonts w:ascii="Arial" w:hAnsi="Arial" w:cs="Arial"/>
          <w:sz w:val="22"/>
          <w:szCs w:val="22"/>
        </w:rPr>
      </w:pPr>
      <w:r w:rsidRPr="00142708">
        <w:rPr>
          <w:rFonts w:ascii="Arial" w:hAnsi="Arial" w:cs="Arial"/>
          <w:sz w:val="22"/>
          <w:szCs w:val="22"/>
        </w:rPr>
        <w:t>Tenderers are required to provide details of their internal and/or external quality assurance policies and procedures in place and in operation (</w:t>
      </w:r>
      <w:r w:rsidR="008E2950" w:rsidRPr="00142708">
        <w:rPr>
          <w:rFonts w:ascii="Arial" w:hAnsi="Arial" w:cs="Arial"/>
          <w:sz w:val="22"/>
          <w:szCs w:val="22"/>
        </w:rPr>
        <w:t>e.g.,</w:t>
      </w:r>
      <w:r w:rsidRPr="00142708">
        <w:rPr>
          <w:rFonts w:ascii="Arial" w:hAnsi="Arial" w:cs="Arial"/>
          <w:sz w:val="22"/>
          <w:szCs w:val="22"/>
        </w:rPr>
        <w:t xml:space="preserve"> </w:t>
      </w:r>
      <w:r w:rsidR="00C678F2">
        <w:rPr>
          <w:rFonts w:ascii="Arial" w:hAnsi="Arial" w:cs="Arial"/>
          <w:sz w:val="22"/>
          <w:szCs w:val="22"/>
        </w:rPr>
        <w:t xml:space="preserve">ISO, </w:t>
      </w:r>
      <w:r w:rsidR="00F07526">
        <w:rPr>
          <w:rFonts w:ascii="Arial" w:hAnsi="Arial" w:cs="Arial"/>
          <w:sz w:val="22"/>
          <w:szCs w:val="22"/>
        </w:rPr>
        <w:t>S.O.P.s,</w:t>
      </w:r>
      <w:r w:rsidRPr="00142708">
        <w:rPr>
          <w:rFonts w:ascii="Arial" w:hAnsi="Arial" w:cs="Arial"/>
          <w:sz w:val="22"/>
          <w:szCs w:val="22"/>
        </w:rPr>
        <w:t xml:space="preserve"> audits, evaluations </w:t>
      </w:r>
      <w:r w:rsidR="00F07526" w:rsidRPr="00142708">
        <w:rPr>
          <w:rFonts w:ascii="Arial" w:hAnsi="Arial" w:cs="Arial"/>
          <w:sz w:val="22"/>
          <w:szCs w:val="22"/>
        </w:rPr>
        <w:t>etc.</w:t>
      </w:r>
      <w:r w:rsidRPr="00142708">
        <w:rPr>
          <w:rFonts w:ascii="Arial" w:hAnsi="Arial" w:cs="Arial"/>
          <w:sz w:val="22"/>
          <w:szCs w:val="22"/>
        </w:rPr>
        <w:t>)</w:t>
      </w:r>
      <w:r w:rsidR="00F07526">
        <w:rPr>
          <w:rFonts w:ascii="Arial" w:hAnsi="Arial" w:cs="Arial"/>
          <w:sz w:val="22"/>
          <w:szCs w:val="22"/>
        </w:rPr>
        <w:t xml:space="preserve"> </w:t>
      </w:r>
      <w:r w:rsidRPr="00142708">
        <w:rPr>
          <w:rFonts w:ascii="Arial" w:hAnsi="Arial" w:cs="Arial"/>
          <w:sz w:val="22"/>
          <w:szCs w:val="22"/>
        </w:rPr>
        <w:t xml:space="preserve"> accreditation body and validity period</w:t>
      </w:r>
      <w:r w:rsidR="00430949">
        <w:rPr>
          <w:rFonts w:ascii="Arial" w:hAnsi="Arial" w:cs="Arial"/>
          <w:sz w:val="22"/>
          <w:szCs w:val="22"/>
        </w:rPr>
        <w:t xml:space="preserve"> if available</w:t>
      </w:r>
      <w:r w:rsidRPr="00142708">
        <w:rPr>
          <w:rFonts w:ascii="Arial" w:hAnsi="Arial" w:cs="Arial"/>
          <w:sz w:val="22"/>
          <w:szCs w:val="22"/>
        </w:rPr>
        <w:t>:</w:t>
      </w:r>
    </w:p>
    <w:p w14:paraId="3926473A" w14:textId="77777777" w:rsidR="00C678F2" w:rsidRPr="009D0B2F" w:rsidRDefault="00C678F2" w:rsidP="00AF3175">
      <w:pPr>
        <w:jc w:val="both"/>
        <w:rPr>
          <w:rFonts w:ascii="Arial" w:hAnsi="Arial" w:cs="Arial"/>
          <w:sz w:val="22"/>
          <w:szCs w:val="22"/>
        </w:rPr>
      </w:pPr>
    </w:p>
    <w:tbl>
      <w:tblPr>
        <w:tblW w:w="1034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10340"/>
      </w:tblGrid>
      <w:tr w:rsidR="00AF3175" w:rsidRPr="009D0B2F" w14:paraId="1C94813F" w14:textId="77777777" w:rsidTr="00395685">
        <w:trPr>
          <w:trHeight w:val="641"/>
          <w:tblCellSpacing w:w="20" w:type="dxa"/>
          <w:jc w:val="center"/>
        </w:trPr>
        <w:tc>
          <w:tcPr>
            <w:tcW w:w="10260" w:type="dxa"/>
            <w:tcBorders>
              <w:top w:val="inset" w:sz="6" w:space="0" w:color="auto"/>
              <w:left w:val="inset" w:sz="6" w:space="0" w:color="auto"/>
              <w:bottom w:val="inset" w:sz="6" w:space="0" w:color="auto"/>
              <w:right w:val="inset" w:sz="6" w:space="0" w:color="auto"/>
            </w:tcBorders>
            <w:shd w:val="clear" w:color="auto" w:fill="F2F2F2"/>
          </w:tcPr>
          <w:p w14:paraId="3F8448B2" w14:textId="77777777" w:rsidR="00AF3175" w:rsidRDefault="00AF3175">
            <w:pPr>
              <w:jc w:val="both"/>
              <w:rPr>
                <w:rFonts w:ascii="Arial" w:hAnsi="Arial" w:cs="Arial"/>
                <w:bCs/>
                <w:sz w:val="22"/>
                <w:szCs w:val="22"/>
              </w:rPr>
            </w:pPr>
            <w:bookmarkStart w:id="16" w:name="_Toc233521451"/>
            <w:bookmarkStart w:id="17" w:name="_Toc222884927"/>
            <w:bookmarkStart w:id="18" w:name="_Toc222808160"/>
            <w:bookmarkStart w:id="19" w:name="_Toc222306667"/>
          </w:p>
          <w:p w14:paraId="3CF712AC" w14:textId="77777777" w:rsidR="00645218" w:rsidRDefault="00645218">
            <w:pPr>
              <w:jc w:val="both"/>
              <w:rPr>
                <w:rFonts w:ascii="Arial" w:hAnsi="Arial" w:cs="Arial"/>
                <w:bCs/>
                <w:sz w:val="22"/>
                <w:szCs w:val="22"/>
              </w:rPr>
            </w:pPr>
          </w:p>
          <w:p w14:paraId="3AF8430A" w14:textId="77777777" w:rsidR="00645218" w:rsidRDefault="00645218">
            <w:pPr>
              <w:jc w:val="both"/>
              <w:rPr>
                <w:rFonts w:ascii="Arial" w:hAnsi="Arial" w:cs="Arial"/>
                <w:bCs/>
                <w:sz w:val="22"/>
                <w:szCs w:val="22"/>
              </w:rPr>
            </w:pPr>
          </w:p>
          <w:p w14:paraId="36E58F35" w14:textId="77777777" w:rsidR="00645218" w:rsidRDefault="00645218">
            <w:pPr>
              <w:jc w:val="both"/>
              <w:rPr>
                <w:rFonts w:ascii="Arial" w:hAnsi="Arial" w:cs="Arial"/>
                <w:bCs/>
                <w:sz w:val="22"/>
                <w:szCs w:val="22"/>
              </w:rPr>
            </w:pPr>
          </w:p>
          <w:p w14:paraId="14FC4BBA" w14:textId="77777777" w:rsidR="00645218" w:rsidRDefault="00645218">
            <w:pPr>
              <w:jc w:val="both"/>
              <w:rPr>
                <w:rFonts w:ascii="Arial" w:hAnsi="Arial" w:cs="Arial"/>
                <w:bCs/>
                <w:sz w:val="22"/>
                <w:szCs w:val="22"/>
              </w:rPr>
            </w:pPr>
          </w:p>
          <w:p w14:paraId="0722AD0B" w14:textId="77777777" w:rsidR="00645218" w:rsidRDefault="00645218">
            <w:pPr>
              <w:jc w:val="both"/>
              <w:rPr>
                <w:rFonts w:ascii="Arial" w:hAnsi="Arial" w:cs="Arial"/>
                <w:bCs/>
                <w:sz w:val="22"/>
                <w:szCs w:val="22"/>
              </w:rPr>
            </w:pPr>
          </w:p>
          <w:p w14:paraId="184ECBBC" w14:textId="77777777" w:rsidR="00645218" w:rsidRDefault="00645218">
            <w:pPr>
              <w:jc w:val="both"/>
              <w:rPr>
                <w:rFonts w:ascii="Arial" w:hAnsi="Arial" w:cs="Arial"/>
                <w:bCs/>
                <w:sz w:val="22"/>
                <w:szCs w:val="22"/>
              </w:rPr>
            </w:pPr>
          </w:p>
          <w:p w14:paraId="39235C30" w14:textId="7F2E5823" w:rsidR="00645218" w:rsidRPr="009D0B2F" w:rsidRDefault="00645218">
            <w:pPr>
              <w:jc w:val="both"/>
              <w:rPr>
                <w:rFonts w:ascii="Arial" w:hAnsi="Arial" w:cs="Arial"/>
                <w:bCs/>
                <w:sz w:val="22"/>
                <w:szCs w:val="22"/>
              </w:rPr>
            </w:pPr>
          </w:p>
        </w:tc>
      </w:tr>
    </w:tbl>
    <w:p w14:paraId="56D064CF" w14:textId="5817C578" w:rsidR="00AF3175" w:rsidRPr="00985D4B" w:rsidRDefault="00AF3175" w:rsidP="00AF3175">
      <w:pPr>
        <w:pStyle w:val="Heading3"/>
        <w:tabs>
          <w:tab w:val="left" w:pos="720"/>
        </w:tabs>
        <w:ind w:left="0" w:firstLine="0"/>
        <w:rPr>
          <w:rFonts w:ascii="Arial" w:hAnsi="Arial" w:cs="Arial"/>
          <w:b/>
          <w:color w:val="FF0000"/>
          <w:sz w:val="22"/>
          <w:szCs w:val="22"/>
        </w:rPr>
      </w:pPr>
      <w:bookmarkStart w:id="20" w:name="_Toc233521450"/>
      <w:r w:rsidRPr="009D0B2F">
        <w:rPr>
          <w:rFonts w:ascii="Arial" w:hAnsi="Arial" w:cs="Arial"/>
          <w:b/>
          <w:sz w:val="22"/>
          <w:szCs w:val="22"/>
        </w:rPr>
        <w:t>4.3.</w:t>
      </w:r>
      <w:r w:rsidR="00D019F3">
        <w:rPr>
          <w:rFonts w:ascii="Arial" w:hAnsi="Arial" w:cs="Arial"/>
          <w:b/>
          <w:sz w:val="22"/>
          <w:szCs w:val="22"/>
        </w:rPr>
        <w:t>3</w:t>
      </w:r>
      <w:r w:rsidRPr="009D0B2F">
        <w:rPr>
          <w:rFonts w:ascii="Arial" w:hAnsi="Arial" w:cs="Arial"/>
          <w:b/>
          <w:sz w:val="22"/>
          <w:szCs w:val="22"/>
        </w:rPr>
        <w:t xml:space="preserve"> Staff Training </w:t>
      </w:r>
      <w:bookmarkStart w:id="21" w:name="_Toc195601104"/>
      <w:r w:rsidR="009E4155">
        <w:rPr>
          <w:rFonts w:ascii="Arial" w:hAnsi="Arial" w:cs="Arial"/>
          <w:b/>
          <w:sz w:val="22"/>
          <w:szCs w:val="22"/>
        </w:rPr>
        <w:t>and</w:t>
      </w:r>
      <w:r w:rsidRPr="009D0B2F">
        <w:rPr>
          <w:rFonts w:ascii="Arial" w:hAnsi="Arial" w:cs="Arial"/>
          <w:b/>
          <w:sz w:val="22"/>
          <w:szCs w:val="22"/>
        </w:rPr>
        <w:t xml:space="preserve"> Vetting Procedures</w:t>
      </w:r>
      <w:bookmarkEnd w:id="20"/>
      <w:bookmarkEnd w:id="21"/>
      <w:r w:rsidR="00985D4B">
        <w:rPr>
          <w:rFonts w:ascii="Arial" w:hAnsi="Arial" w:cs="Arial"/>
          <w:b/>
          <w:sz w:val="22"/>
          <w:szCs w:val="22"/>
        </w:rPr>
        <w:t xml:space="preserve"> </w:t>
      </w:r>
    </w:p>
    <w:p w14:paraId="2B35C0C1" w14:textId="77777777" w:rsidR="00E46DA5" w:rsidRPr="00AB01E3" w:rsidRDefault="00E46DA5" w:rsidP="00E46DA5">
      <w:pPr>
        <w:jc w:val="both"/>
        <w:rPr>
          <w:rFonts w:ascii="Arial" w:hAnsi="Arial" w:cs="Arial"/>
          <w:sz w:val="22"/>
          <w:szCs w:val="22"/>
        </w:rPr>
      </w:pPr>
      <w:r w:rsidRPr="00AB01E3">
        <w:rPr>
          <w:rFonts w:ascii="Arial" w:hAnsi="Arial" w:cs="Arial"/>
          <w:sz w:val="22"/>
          <w:szCs w:val="22"/>
        </w:rPr>
        <w:t xml:space="preserve">Demonstrate satisfactory personnel and Agency Staff training and vetting procedures in place / operation, including, but not limited to, Children First and Safeguarding training, and Garda Vetting/Clearance. </w:t>
      </w:r>
    </w:p>
    <w:p w14:paraId="53104B88" w14:textId="41E4F95A" w:rsidR="00C678F2" w:rsidRPr="00E135D1" w:rsidRDefault="00C678F2" w:rsidP="00C678F2">
      <w:pPr>
        <w:jc w:val="both"/>
        <w:rPr>
          <w:rFonts w:ascii="Arial" w:hAnsi="Arial" w:cs="Arial"/>
          <w:sz w:val="22"/>
          <w:szCs w:val="22"/>
        </w:rPr>
      </w:pPr>
    </w:p>
    <w:p w14:paraId="12FEDD53" w14:textId="1EF90D25" w:rsidR="002C1295" w:rsidRPr="00E135D1" w:rsidRDefault="002C1295" w:rsidP="00C678F2">
      <w:pPr>
        <w:jc w:val="both"/>
        <w:rPr>
          <w:rFonts w:ascii="Arial" w:hAnsi="Arial" w:cs="Arial"/>
          <w:b/>
          <w:sz w:val="22"/>
          <w:szCs w:val="22"/>
        </w:rPr>
      </w:pPr>
      <w:r w:rsidRPr="00E135D1">
        <w:rPr>
          <w:rFonts w:ascii="Arial" w:hAnsi="Arial" w:cs="Arial"/>
          <w:b/>
          <w:sz w:val="22"/>
          <w:szCs w:val="22"/>
        </w:rPr>
        <w:t>The response required here</w:t>
      </w:r>
      <w:r w:rsidR="00052D9F">
        <w:rPr>
          <w:rFonts w:ascii="Arial" w:hAnsi="Arial" w:cs="Arial"/>
          <w:b/>
          <w:sz w:val="22"/>
          <w:szCs w:val="22"/>
        </w:rPr>
        <w:t xml:space="preserve"> is</w:t>
      </w:r>
      <w:r w:rsidRPr="00E135D1">
        <w:rPr>
          <w:rFonts w:ascii="Arial" w:hAnsi="Arial" w:cs="Arial"/>
          <w:b/>
          <w:sz w:val="22"/>
          <w:szCs w:val="22"/>
        </w:rPr>
        <w:t xml:space="preserve"> in regard of tenderer</w:t>
      </w:r>
      <w:r w:rsidR="00052D9F">
        <w:rPr>
          <w:rFonts w:ascii="Arial" w:hAnsi="Arial" w:cs="Arial"/>
          <w:b/>
          <w:sz w:val="22"/>
          <w:szCs w:val="22"/>
        </w:rPr>
        <w:t>’</w:t>
      </w:r>
      <w:r w:rsidRPr="00E135D1">
        <w:rPr>
          <w:rFonts w:ascii="Arial" w:hAnsi="Arial" w:cs="Arial"/>
          <w:b/>
          <w:sz w:val="22"/>
          <w:szCs w:val="22"/>
        </w:rPr>
        <w:t xml:space="preserve">s own staff </w:t>
      </w:r>
      <w:r w:rsidR="00052D9F">
        <w:rPr>
          <w:rFonts w:ascii="Arial" w:hAnsi="Arial" w:cs="Arial"/>
          <w:b/>
          <w:sz w:val="22"/>
          <w:szCs w:val="22"/>
        </w:rPr>
        <w:t xml:space="preserve">(recruitment teams, </w:t>
      </w:r>
      <w:r w:rsidR="005A43E5">
        <w:rPr>
          <w:rFonts w:ascii="Arial" w:hAnsi="Arial" w:cs="Arial"/>
          <w:b/>
          <w:sz w:val="22"/>
          <w:szCs w:val="22"/>
        </w:rPr>
        <w:t>finance</w:t>
      </w:r>
      <w:r w:rsidR="00052D9F">
        <w:rPr>
          <w:rFonts w:ascii="Arial" w:hAnsi="Arial" w:cs="Arial"/>
          <w:b/>
          <w:sz w:val="22"/>
          <w:szCs w:val="22"/>
        </w:rPr>
        <w:t xml:space="preserve"> </w:t>
      </w:r>
      <w:r w:rsidR="005A43E5">
        <w:rPr>
          <w:rFonts w:ascii="Arial" w:hAnsi="Arial" w:cs="Arial"/>
          <w:b/>
          <w:sz w:val="22"/>
          <w:szCs w:val="22"/>
        </w:rPr>
        <w:t>etc.</w:t>
      </w:r>
      <w:r w:rsidR="00052D9F">
        <w:rPr>
          <w:rFonts w:ascii="Arial" w:hAnsi="Arial" w:cs="Arial"/>
          <w:b/>
          <w:sz w:val="22"/>
          <w:szCs w:val="22"/>
        </w:rPr>
        <w:t xml:space="preserve">) </w:t>
      </w:r>
      <w:r w:rsidRPr="00E135D1">
        <w:rPr>
          <w:rFonts w:ascii="Arial" w:hAnsi="Arial" w:cs="Arial"/>
          <w:b/>
          <w:sz w:val="22"/>
          <w:szCs w:val="22"/>
        </w:rPr>
        <w:t xml:space="preserve">not the </w:t>
      </w:r>
      <w:r w:rsidR="00A51AA7">
        <w:rPr>
          <w:rFonts w:ascii="Arial" w:hAnsi="Arial" w:cs="Arial"/>
          <w:b/>
          <w:sz w:val="22"/>
          <w:szCs w:val="22"/>
        </w:rPr>
        <w:t>locum GPs</w:t>
      </w:r>
      <w:r w:rsidRPr="00E135D1">
        <w:rPr>
          <w:rFonts w:ascii="Arial" w:hAnsi="Arial" w:cs="Arial"/>
          <w:b/>
          <w:sz w:val="22"/>
          <w:szCs w:val="22"/>
        </w:rPr>
        <w:t>.</w:t>
      </w:r>
    </w:p>
    <w:p w14:paraId="3828BBAE" w14:textId="2B303671" w:rsidR="00C678F2" w:rsidRDefault="00C678F2" w:rsidP="00C678F2">
      <w:pPr>
        <w:jc w:val="both"/>
        <w:rPr>
          <w:rFonts w:ascii="Arial" w:hAnsi="Arial" w:cs="Arial"/>
          <w:sz w:val="22"/>
          <w:szCs w:val="22"/>
        </w:rPr>
      </w:pPr>
    </w:p>
    <w:p w14:paraId="73A56636" w14:textId="4AA527B2" w:rsidR="00C678F2" w:rsidRPr="00C678F2" w:rsidRDefault="00C678F2" w:rsidP="00C678F2">
      <w:pPr>
        <w:jc w:val="both"/>
        <w:rPr>
          <w:rFonts w:ascii="Arial" w:hAnsi="Arial" w:cs="Arial"/>
          <w:sz w:val="22"/>
          <w:szCs w:val="22"/>
        </w:rPr>
      </w:pPr>
      <w:r>
        <w:rPr>
          <w:rFonts w:ascii="Arial" w:hAnsi="Arial" w:cs="Arial"/>
          <w:sz w:val="22"/>
          <w:szCs w:val="22"/>
        </w:rPr>
        <w:t>Tenderers should provide evidence of processes and demonstrate compliance.</w:t>
      </w:r>
    </w:p>
    <w:p w14:paraId="1D488FC6" w14:textId="05A98FDB" w:rsidR="00AF3175" w:rsidRPr="009D0B2F" w:rsidRDefault="00AF3175" w:rsidP="00C678F2">
      <w:pPr>
        <w:ind w:left="360"/>
        <w:jc w:val="both"/>
        <w:rPr>
          <w:rFonts w:ascii="Arial" w:hAnsi="Arial" w:cs="Arial"/>
          <w:sz w:val="22"/>
          <w:szCs w:val="22"/>
        </w:rPr>
      </w:pPr>
    </w:p>
    <w:tbl>
      <w:tblPr>
        <w:tblW w:w="1034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10340"/>
      </w:tblGrid>
      <w:tr w:rsidR="00AF3175" w:rsidRPr="009D0B2F" w14:paraId="4987CD16" w14:textId="77777777" w:rsidTr="00AF3175">
        <w:trPr>
          <w:trHeight w:val="262"/>
          <w:tblCellSpacing w:w="20" w:type="dxa"/>
          <w:jc w:val="center"/>
        </w:trPr>
        <w:tc>
          <w:tcPr>
            <w:tcW w:w="10260" w:type="dxa"/>
            <w:tcBorders>
              <w:top w:val="inset" w:sz="6" w:space="0" w:color="auto"/>
              <w:left w:val="inset" w:sz="6" w:space="0" w:color="auto"/>
              <w:bottom w:val="inset" w:sz="6" w:space="0" w:color="auto"/>
              <w:right w:val="inset" w:sz="6" w:space="0" w:color="auto"/>
            </w:tcBorders>
            <w:shd w:val="clear" w:color="auto" w:fill="F2F2F2"/>
          </w:tcPr>
          <w:p w14:paraId="0390B82F" w14:textId="1E9AC043" w:rsidR="00AF3175" w:rsidRDefault="00AF3175">
            <w:pPr>
              <w:jc w:val="both"/>
              <w:rPr>
                <w:rFonts w:ascii="Arial" w:hAnsi="Arial" w:cs="Arial"/>
                <w:bCs/>
                <w:sz w:val="22"/>
                <w:szCs w:val="22"/>
              </w:rPr>
            </w:pPr>
          </w:p>
          <w:p w14:paraId="31CE9F9C" w14:textId="083E3E98" w:rsidR="00645218" w:rsidRDefault="00645218">
            <w:pPr>
              <w:jc w:val="both"/>
              <w:rPr>
                <w:rFonts w:ascii="Arial" w:hAnsi="Arial" w:cs="Arial"/>
                <w:bCs/>
                <w:sz w:val="22"/>
                <w:szCs w:val="22"/>
              </w:rPr>
            </w:pPr>
          </w:p>
          <w:p w14:paraId="56F40770" w14:textId="7537BAE9" w:rsidR="00645218" w:rsidRDefault="00645218">
            <w:pPr>
              <w:jc w:val="both"/>
              <w:rPr>
                <w:rFonts w:ascii="Arial" w:hAnsi="Arial" w:cs="Arial"/>
                <w:bCs/>
                <w:sz w:val="22"/>
                <w:szCs w:val="22"/>
              </w:rPr>
            </w:pPr>
          </w:p>
          <w:p w14:paraId="760A737A" w14:textId="1F19E3A5" w:rsidR="00645218" w:rsidRDefault="00645218">
            <w:pPr>
              <w:jc w:val="both"/>
              <w:rPr>
                <w:rFonts w:ascii="Arial" w:hAnsi="Arial" w:cs="Arial"/>
                <w:bCs/>
                <w:sz w:val="22"/>
                <w:szCs w:val="22"/>
              </w:rPr>
            </w:pPr>
          </w:p>
          <w:p w14:paraId="3F3F02EA" w14:textId="3A4E9DEB" w:rsidR="00645218" w:rsidRDefault="00645218">
            <w:pPr>
              <w:jc w:val="both"/>
              <w:rPr>
                <w:rFonts w:ascii="Arial" w:hAnsi="Arial" w:cs="Arial"/>
                <w:bCs/>
                <w:sz w:val="22"/>
                <w:szCs w:val="22"/>
              </w:rPr>
            </w:pPr>
          </w:p>
          <w:p w14:paraId="750D0EE5" w14:textId="3711AD8A" w:rsidR="00645218" w:rsidRDefault="00645218">
            <w:pPr>
              <w:jc w:val="both"/>
              <w:rPr>
                <w:rFonts w:ascii="Arial" w:hAnsi="Arial" w:cs="Arial"/>
                <w:bCs/>
                <w:sz w:val="22"/>
                <w:szCs w:val="22"/>
              </w:rPr>
            </w:pPr>
          </w:p>
          <w:p w14:paraId="3C3B694A" w14:textId="77777777" w:rsidR="00645218" w:rsidRDefault="00645218">
            <w:pPr>
              <w:jc w:val="both"/>
              <w:rPr>
                <w:rFonts w:ascii="Arial" w:hAnsi="Arial" w:cs="Arial"/>
                <w:bCs/>
                <w:sz w:val="22"/>
                <w:szCs w:val="22"/>
              </w:rPr>
            </w:pPr>
          </w:p>
          <w:p w14:paraId="63476C18" w14:textId="463AA907" w:rsidR="00645218" w:rsidRDefault="00645218">
            <w:pPr>
              <w:jc w:val="both"/>
              <w:rPr>
                <w:rFonts w:ascii="Arial" w:hAnsi="Arial" w:cs="Arial"/>
                <w:bCs/>
                <w:sz w:val="22"/>
                <w:szCs w:val="22"/>
              </w:rPr>
            </w:pPr>
          </w:p>
          <w:p w14:paraId="61F68637" w14:textId="341DD2AF" w:rsidR="00AF3175" w:rsidRPr="009D0B2F" w:rsidRDefault="00AF3175">
            <w:pPr>
              <w:jc w:val="both"/>
              <w:rPr>
                <w:rFonts w:ascii="Arial" w:hAnsi="Arial" w:cs="Arial"/>
                <w:bCs/>
                <w:sz w:val="22"/>
                <w:szCs w:val="22"/>
              </w:rPr>
            </w:pPr>
          </w:p>
        </w:tc>
      </w:tr>
    </w:tbl>
    <w:p w14:paraId="79D3AE6A" w14:textId="77777777" w:rsidR="00AF3175" w:rsidRPr="009D0B2F" w:rsidRDefault="00AF3175" w:rsidP="00AF3175">
      <w:pPr>
        <w:jc w:val="both"/>
        <w:rPr>
          <w:rFonts w:ascii="Arial" w:hAnsi="Arial" w:cs="Arial"/>
          <w:spacing w:val="-2"/>
          <w:sz w:val="22"/>
          <w:szCs w:val="22"/>
        </w:rPr>
      </w:pPr>
    </w:p>
    <w:bookmarkEnd w:id="16"/>
    <w:bookmarkEnd w:id="17"/>
    <w:bookmarkEnd w:id="18"/>
    <w:bookmarkEnd w:id="19"/>
    <w:p w14:paraId="12E81240" w14:textId="0E4CC117" w:rsidR="00D2329E" w:rsidRDefault="00D2329E" w:rsidP="00125201">
      <w:pPr>
        <w:spacing w:after="160" w:line="259" w:lineRule="auto"/>
        <w:rPr>
          <w:rFonts w:ascii="Arial" w:hAnsi="Arial" w:cs="Arial"/>
          <w:sz w:val="22"/>
          <w:szCs w:val="22"/>
          <w:u w:val="single"/>
        </w:rPr>
      </w:pPr>
    </w:p>
    <w:p w14:paraId="716F8317" w14:textId="7DCDAB5E" w:rsidR="00275FBC" w:rsidRPr="00275FBC" w:rsidRDefault="00275FBC" w:rsidP="00275FBC">
      <w:pPr>
        <w:spacing w:after="160" w:line="259" w:lineRule="auto"/>
        <w:rPr>
          <w:rFonts w:ascii="Arial" w:hAnsi="Arial" w:cs="Arial"/>
          <w:b/>
          <w:sz w:val="22"/>
          <w:szCs w:val="22"/>
        </w:rPr>
      </w:pPr>
      <w:r w:rsidRPr="008E2950">
        <w:rPr>
          <w:rFonts w:ascii="Arial" w:hAnsi="Arial" w:cs="Arial"/>
          <w:b/>
          <w:sz w:val="22"/>
          <w:szCs w:val="22"/>
        </w:rPr>
        <w:t>4.</w:t>
      </w:r>
      <w:r w:rsidR="00D019F3">
        <w:rPr>
          <w:rFonts w:ascii="Arial" w:hAnsi="Arial" w:cs="Arial"/>
          <w:b/>
          <w:sz w:val="22"/>
          <w:szCs w:val="22"/>
        </w:rPr>
        <w:t>3.4</w:t>
      </w:r>
      <w:r w:rsidRPr="008E2950">
        <w:rPr>
          <w:rFonts w:ascii="Arial" w:hAnsi="Arial" w:cs="Arial"/>
          <w:b/>
          <w:sz w:val="22"/>
          <w:szCs w:val="22"/>
        </w:rPr>
        <w:t xml:space="preserve"> Record Keeping</w:t>
      </w:r>
    </w:p>
    <w:p w14:paraId="5E04F04E" w14:textId="77777777" w:rsidR="00275FBC" w:rsidRPr="00275FBC" w:rsidRDefault="00275FBC" w:rsidP="00275FBC">
      <w:pPr>
        <w:spacing w:after="160" w:line="259" w:lineRule="auto"/>
        <w:rPr>
          <w:rFonts w:ascii="Arial" w:hAnsi="Arial" w:cs="Arial"/>
          <w:sz w:val="22"/>
          <w:szCs w:val="22"/>
          <w:lang w:val="en-IE"/>
        </w:rPr>
      </w:pPr>
      <w:r w:rsidRPr="00275FBC">
        <w:rPr>
          <w:rFonts w:ascii="Arial" w:hAnsi="Arial" w:cs="Arial"/>
          <w:sz w:val="22"/>
          <w:szCs w:val="22"/>
          <w:lang w:val="en-IE"/>
        </w:rPr>
        <w:t xml:space="preserve">Tenderers must demonstrate that they adhere to accurate record keeping and have all relevant documents and records available, when required, by the HSE. </w:t>
      </w:r>
    </w:p>
    <w:p w14:paraId="7E83D05A" w14:textId="77777777" w:rsidR="00275FBC" w:rsidRPr="00275FBC" w:rsidRDefault="00275FBC" w:rsidP="00275FBC">
      <w:pPr>
        <w:spacing w:after="160" w:line="259" w:lineRule="auto"/>
        <w:rPr>
          <w:rFonts w:ascii="Arial" w:hAnsi="Arial" w:cs="Arial"/>
          <w:sz w:val="22"/>
          <w:szCs w:val="22"/>
          <w:u w:val="single"/>
        </w:rPr>
      </w:pPr>
    </w:p>
    <w:tbl>
      <w:tblPr>
        <w:tblW w:w="10198"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10198"/>
      </w:tblGrid>
      <w:tr w:rsidR="00275FBC" w:rsidRPr="00275FBC" w14:paraId="079ECD3A" w14:textId="77777777" w:rsidTr="00223DD7">
        <w:trPr>
          <w:trHeight w:val="582"/>
          <w:tblCellSpacing w:w="20" w:type="dxa"/>
          <w:jc w:val="center"/>
        </w:trPr>
        <w:tc>
          <w:tcPr>
            <w:tcW w:w="10118" w:type="dxa"/>
            <w:tcBorders>
              <w:top w:val="inset" w:sz="6" w:space="0" w:color="auto"/>
              <w:left w:val="inset" w:sz="6" w:space="0" w:color="auto"/>
              <w:bottom w:val="inset" w:sz="6" w:space="0" w:color="auto"/>
              <w:right w:val="inset" w:sz="6" w:space="0" w:color="auto"/>
            </w:tcBorders>
            <w:shd w:val="clear" w:color="auto" w:fill="F2F2F2"/>
          </w:tcPr>
          <w:p w14:paraId="21DCFBBE" w14:textId="77777777" w:rsidR="00275FBC" w:rsidRPr="00275FBC" w:rsidRDefault="00275FBC" w:rsidP="00275FBC">
            <w:pPr>
              <w:jc w:val="both"/>
              <w:rPr>
                <w:rFonts w:ascii="Arial" w:hAnsi="Arial" w:cs="Arial"/>
                <w:bCs/>
                <w:color w:val="FF0000"/>
                <w:sz w:val="22"/>
                <w:szCs w:val="22"/>
              </w:rPr>
            </w:pPr>
          </w:p>
          <w:p w14:paraId="35B262FE" w14:textId="77777777" w:rsidR="00275FBC" w:rsidRPr="00275FBC" w:rsidRDefault="00275FBC" w:rsidP="00275FBC">
            <w:pPr>
              <w:jc w:val="both"/>
              <w:rPr>
                <w:rFonts w:ascii="Arial" w:hAnsi="Arial" w:cs="Arial"/>
                <w:bCs/>
                <w:color w:val="FF0000"/>
                <w:sz w:val="22"/>
                <w:szCs w:val="22"/>
              </w:rPr>
            </w:pPr>
          </w:p>
          <w:p w14:paraId="178C823E" w14:textId="77777777" w:rsidR="00275FBC" w:rsidRPr="00275FBC" w:rsidRDefault="00275FBC" w:rsidP="00275FBC">
            <w:pPr>
              <w:jc w:val="both"/>
              <w:rPr>
                <w:rFonts w:ascii="Arial" w:hAnsi="Arial" w:cs="Arial"/>
                <w:bCs/>
                <w:color w:val="FF0000"/>
                <w:sz w:val="22"/>
                <w:szCs w:val="22"/>
              </w:rPr>
            </w:pPr>
          </w:p>
          <w:p w14:paraId="046D4172" w14:textId="77777777" w:rsidR="00275FBC" w:rsidRPr="00275FBC" w:rsidRDefault="00275FBC" w:rsidP="00275FBC">
            <w:pPr>
              <w:jc w:val="both"/>
              <w:rPr>
                <w:rFonts w:ascii="Arial" w:hAnsi="Arial" w:cs="Arial"/>
                <w:bCs/>
                <w:color w:val="FF0000"/>
                <w:sz w:val="22"/>
                <w:szCs w:val="22"/>
              </w:rPr>
            </w:pPr>
          </w:p>
          <w:p w14:paraId="6E745960" w14:textId="77777777" w:rsidR="00275FBC" w:rsidRPr="00275FBC" w:rsidRDefault="00275FBC" w:rsidP="00275FBC">
            <w:pPr>
              <w:jc w:val="both"/>
              <w:rPr>
                <w:rFonts w:ascii="Arial" w:hAnsi="Arial" w:cs="Arial"/>
                <w:bCs/>
                <w:color w:val="FF0000"/>
                <w:sz w:val="22"/>
                <w:szCs w:val="22"/>
              </w:rPr>
            </w:pPr>
          </w:p>
          <w:p w14:paraId="0095A31A" w14:textId="77777777" w:rsidR="00275FBC" w:rsidRPr="00275FBC" w:rsidRDefault="00275FBC" w:rsidP="00275FBC">
            <w:pPr>
              <w:jc w:val="both"/>
              <w:rPr>
                <w:rFonts w:ascii="Arial" w:hAnsi="Arial" w:cs="Arial"/>
                <w:bCs/>
                <w:color w:val="FF0000"/>
                <w:sz w:val="22"/>
                <w:szCs w:val="22"/>
              </w:rPr>
            </w:pPr>
          </w:p>
        </w:tc>
      </w:tr>
    </w:tbl>
    <w:p w14:paraId="31984F45" w14:textId="783BFB79" w:rsidR="00C11CD1" w:rsidRDefault="00C11CD1" w:rsidP="00125201">
      <w:pPr>
        <w:spacing w:after="160" w:line="259" w:lineRule="auto"/>
        <w:rPr>
          <w:rFonts w:ascii="Arial" w:hAnsi="Arial" w:cs="Arial"/>
          <w:sz w:val="22"/>
          <w:szCs w:val="22"/>
          <w:u w:val="single"/>
        </w:rPr>
      </w:pPr>
    </w:p>
    <w:p w14:paraId="6E47BBCE" w14:textId="545C2A1F" w:rsidR="00D45C9F" w:rsidRPr="00D45C9F" w:rsidRDefault="00D45C9F" w:rsidP="00D45C9F">
      <w:pPr>
        <w:spacing w:after="160" w:line="259" w:lineRule="auto"/>
        <w:rPr>
          <w:rFonts w:ascii="Arial" w:hAnsi="Arial" w:cs="Arial"/>
          <w:b/>
          <w:sz w:val="22"/>
          <w:szCs w:val="22"/>
        </w:rPr>
      </w:pPr>
      <w:r w:rsidRPr="002E5DCF">
        <w:rPr>
          <w:rFonts w:ascii="Arial" w:hAnsi="Arial" w:cs="Arial"/>
          <w:b/>
          <w:sz w:val="22"/>
          <w:szCs w:val="22"/>
        </w:rPr>
        <w:t>4.</w:t>
      </w:r>
      <w:r w:rsidR="00D019F3">
        <w:rPr>
          <w:rFonts w:ascii="Arial" w:hAnsi="Arial" w:cs="Arial"/>
          <w:b/>
          <w:sz w:val="22"/>
          <w:szCs w:val="22"/>
        </w:rPr>
        <w:t>3.5</w:t>
      </w:r>
      <w:r w:rsidRPr="002E5DCF">
        <w:rPr>
          <w:rFonts w:ascii="Arial" w:hAnsi="Arial" w:cs="Arial"/>
          <w:b/>
          <w:sz w:val="22"/>
          <w:szCs w:val="22"/>
        </w:rPr>
        <w:t xml:space="preserve"> Code of Practice</w:t>
      </w:r>
    </w:p>
    <w:p w14:paraId="50FCB95B" w14:textId="73073EC9" w:rsidR="00D45C9F" w:rsidRPr="00D45C9F" w:rsidRDefault="00D45C9F" w:rsidP="00D45C9F">
      <w:pPr>
        <w:spacing w:after="160" w:line="259" w:lineRule="auto"/>
        <w:rPr>
          <w:rFonts w:ascii="Arial" w:hAnsi="Arial" w:cs="Arial"/>
          <w:sz w:val="22"/>
          <w:szCs w:val="22"/>
          <w:lang w:val="en-IE"/>
        </w:rPr>
      </w:pPr>
      <w:r w:rsidRPr="00D45C9F">
        <w:rPr>
          <w:rFonts w:ascii="Arial" w:hAnsi="Arial" w:cs="Arial"/>
          <w:sz w:val="22"/>
          <w:szCs w:val="22"/>
          <w:lang w:val="en-IE"/>
        </w:rPr>
        <w:t xml:space="preserve">Agencies must demonstrate that they recruit in line with best </w:t>
      </w:r>
      <w:r w:rsidR="008E2950" w:rsidRPr="00D45C9F">
        <w:rPr>
          <w:rFonts w:ascii="Arial" w:hAnsi="Arial" w:cs="Arial"/>
          <w:sz w:val="22"/>
          <w:szCs w:val="22"/>
          <w:lang w:val="en-IE"/>
        </w:rPr>
        <w:t>practice and</w:t>
      </w:r>
      <w:r w:rsidRPr="00D45C9F">
        <w:rPr>
          <w:rFonts w:ascii="Arial" w:hAnsi="Arial" w:cs="Arial"/>
          <w:sz w:val="22"/>
          <w:szCs w:val="22"/>
          <w:lang w:val="en-IE"/>
        </w:rPr>
        <w:t xml:space="preserve"> conduct their recruitment activity in line with standards such as the Code of Practice for Appointments to Positions in the Civil Service and Public Service pursuant to the Public Service Management (Recruitment and Appointments) Act 2004 (as amended). </w:t>
      </w:r>
    </w:p>
    <w:p w14:paraId="0A5FCB14" w14:textId="77777777" w:rsidR="00D45C9F" w:rsidRPr="00D45C9F" w:rsidRDefault="00D45C9F" w:rsidP="00D45C9F">
      <w:pPr>
        <w:spacing w:after="160" w:line="259" w:lineRule="auto"/>
        <w:rPr>
          <w:rFonts w:ascii="Arial" w:hAnsi="Arial" w:cs="Arial"/>
          <w:sz w:val="22"/>
          <w:szCs w:val="22"/>
        </w:rPr>
      </w:pPr>
    </w:p>
    <w:tbl>
      <w:tblPr>
        <w:tblW w:w="10198"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10198"/>
      </w:tblGrid>
      <w:tr w:rsidR="00D45C9F" w:rsidRPr="00D45C9F" w14:paraId="0942B570" w14:textId="77777777" w:rsidTr="00223DD7">
        <w:trPr>
          <w:trHeight w:val="582"/>
          <w:tblCellSpacing w:w="20" w:type="dxa"/>
          <w:jc w:val="center"/>
        </w:trPr>
        <w:tc>
          <w:tcPr>
            <w:tcW w:w="10118" w:type="dxa"/>
            <w:tcBorders>
              <w:top w:val="inset" w:sz="6" w:space="0" w:color="auto"/>
              <w:left w:val="inset" w:sz="6" w:space="0" w:color="auto"/>
              <w:bottom w:val="inset" w:sz="6" w:space="0" w:color="auto"/>
              <w:right w:val="inset" w:sz="6" w:space="0" w:color="auto"/>
            </w:tcBorders>
            <w:shd w:val="clear" w:color="auto" w:fill="F2F2F2"/>
          </w:tcPr>
          <w:p w14:paraId="17FE6AC7" w14:textId="77777777" w:rsidR="00D45C9F" w:rsidRPr="00D45C9F" w:rsidRDefault="00D45C9F" w:rsidP="00D45C9F">
            <w:pPr>
              <w:jc w:val="both"/>
              <w:rPr>
                <w:rFonts w:ascii="Arial" w:hAnsi="Arial" w:cs="Arial"/>
                <w:bCs/>
                <w:color w:val="FF0000"/>
                <w:sz w:val="22"/>
                <w:szCs w:val="22"/>
              </w:rPr>
            </w:pPr>
          </w:p>
          <w:p w14:paraId="165303BA" w14:textId="77777777" w:rsidR="00D45C9F" w:rsidRPr="00D45C9F" w:rsidRDefault="00D45C9F" w:rsidP="00D45C9F">
            <w:pPr>
              <w:jc w:val="both"/>
              <w:rPr>
                <w:rFonts w:ascii="Arial" w:hAnsi="Arial" w:cs="Arial"/>
                <w:bCs/>
                <w:color w:val="FF0000"/>
                <w:sz w:val="22"/>
                <w:szCs w:val="22"/>
              </w:rPr>
            </w:pPr>
          </w:p>
          <w:p w14:paraId="09C2A93A" w14:textId="77777777" w:rsidR="00D45C9F" w:rsidRPr="00D45C9F" w:rsidRDefault="00D45C9F" w:rsidP="00D45C9F">
            <w:pPr>
              <w:jc w:val="both"/>
              <w:rPr>
                <w:rFonts w:ascii="Arial" w:hAnsi="Arial" w:cs="Arial"/>
                <w:bCs/>
                <w:color w:val="FF0000"/>
                <w:sz w:val="22"/>
                <w:szCs w:val="22"/>
              </w:rPr>
            </w:pPr>
          </w:p>
          <w:p w14:paraId="0BE2C175" w14:textId="77777777" w:rsidR="00D45C9F" w:rsidRPr="00D45C9F" w:rsidRDefault="00D45C9F" w:rsidP="00D45C9F">
            <w:pPr>
              <w:jc w:val="both"/>
              <w:rPr>
                <w:rFonts w:ascii="Arial" w:hAnsi="Arial" w:cs="Arial"/>
                <w:bCs/>
                <w:color w:val="FF0000"/>
                <w:sz w:val="22"/>
                <w:szCs w:val="22"/>
              </w:rPr>
            </w:pPr>
          </w:p>
          <w:p w14:paraId="15245F80" w14:textId="77777777" w:rsidR="00D45C9F" w:rsidRPr="00D45C9F" w:rsidRDefault="00D45C9F" w:rsidP="00D45C9F">
            <w:pPr>
              <w:jc w:val="both"/>
              <w:rPr>
                <w:rFonts w:ascii="Arial" w:hAnsi="Arial" w:cs="Arial"/>
                <w:bCs/>
                <w:color w:val="FF0000"/>
                <w:sz w:val="22"/>
                <w:szCs w:val="22"/>
              </w:rPr>
            </w:pPr>
          </w:p>
          <w:p w14:paraId="2F707B9B" w14:textId="77777777" w:rsidR="00D45C9F" w:rsidRPr="00D45C9F" w:rsidRDefault="00D45C9F" w:rsidP="00D45C9F">
            <w:pPr>
              <w:jc w:val="both"/>
              <w:rPr>
                <w:rFonts w:ascii="Arial" w:hAnsi="Arial" w:cs="Arial"/>
                <w:bCs/>
                <w:color w:val="FF0000"/>
                <w:sz w:val="22"/>
                <w:szCs w:val="22"/>
              </w:rPr>
            </w:pPr>
          </w:p>
        </w:tc>
      </w:tr>
    </w:tbl>
    <w:p w14:paraId="302B5249" w14:textId="7300C4C8" w:rsidR="00C11CD1" w:rsidRDefault="00C11CD1" w:rsidP="00125201">
      <w:pPr>
        <w:spacing w:after="160" w:line="259" w:lineRule="auto"/>
        <w:rPr>
          <w:rFonts w:ascii="Arial" w:hAnsi="Arial" w:cs="Arial"/>
          <w:sz w:val="22"/>
          <w:szCs w:val="22"/>
          <w:u w:val="single"/>
        </w:rPr>
      </w:pPr>
    </w:p>
    <w:p w14:paraId="208AC075" w14:textId="73B0AFC7" w:rsidR="00E2149E" w:rsidRPr="003F2830" w:rsidRDefault="00E2149E" w:rsidP="00E2149E">
      <w:pPr>
        <w:spacing w:after="160" w:line="259" w:lineRule="auto"/>
        <w:rPr>
          <w:rFonts w:ascii="Arial" w:hAnsi="Arial" w:cs="Arial"/>
          <w:b/>
          <w:sz w:val="22"/>
          <w:szCs w:val="22"/>
        </w:rPr>
      </w:pPr>
      <w:r w:rsidRPr="002E5DCF">
        <w:rPr>
          <w:rFonts w:ascii="Arial" w:hAnsi="Arial" w:cs="Arial"/>
          <w:b/>
          <w:sz w:val="22"/>
          <w:szCs w:val="22"/>
        </w:rPr>
        <w:t>4.</w:t>
      </w:r>
      <w:r w:rsidR="00D019F3">
        <w:rPr>
          <w:rFonts w:ascii="Arial" w:hAnsi="Arial" w:cs="Arial"/>
          <w:b/>
          <w:sz w:val="22"/>
          <w:szCs w:val="22"/>
        </w:rPr>
        <w:t>3.6</w:t>
      </w:r>
      <w:r w:rsidRPr="002E5DCF">
        <w:rPr>
          <w:rFonts w:ascii="Arial" w:hAnsi="Arial" w:cs="Arial"/>
          <w:b/>
          <w:sz w:val="22"/>
          <w:szCs w:val="22"/>
        </w:rPr>
        <w:t xml:space="preserve"> Technology/ IT</w:t>
      </w:r>
    </w:p>
    <w:p w14:paraId="06060679" w14:textId="77777777" w:rsidR="00E2149E" w:rsidRPr="003F2830" w:rsidRDefault="00E2149E" w:rsidP="006E4827">
      <w:pPr>
        <w:numPr>
          <w:ilvl w:val="0"/>
          <w:numId w:val="6"/>
        </w:numPr>
        <w:spacing w:after="160" w:line="259" w:lineRule="auto"/>
        <w:rPr>
          <w:rFonts w:ascii="Arial" w:hAnsi="Arial" w:cs="Arial"/>
          <w:sz w:val="22"/>
          <w:szCs w:val="22"/>
          <w:lang w:val="en-IE"/>
        </w:rPr>
      </w:pPr>
      <w:r>
        <w:rPr>
          <w:rFonts w:ascii="Arial" w:hAnsi="Arial" w:cs="Arial"/>
          <w:sz w:val="22"/>
          <w:szCs w:val="22"/>
          <w:lang w:val="en-IE"/>
        </w:rPr>
        <w:t>Tenderers must demonstrate that appropriate technology shall be in</w:t>
      </w:r>
      <w:r w:rsidRPr="003F2830">
        <w:rPr>
          <w:rFonts w:ascii="Arial" w:hAnsi="Arial" w:cs="Arial"/>
          <w:sz w:val="22"/>
          <w:szCs w:val="22"/>
          <w:lang w:val="en-IE"/>
        </w:rPr>
        <w:t xml:space="preserve"> place which allows HSE sites to transact electronically if they so wish.</w:t>
      </w:r>
    </w:p>
    <w:p w14:paraId="30330BC0" w14:textId="58BDD28F" w:rsidR="00E2149E" w:rsidRPr="00947679" w:rsidRDefault="00E2149E" w:rsidP="006E4827">
      <w:pPr>
        <w:numPr>
          <w:ilvl w:val="0"/>
          <w:numId w:val="6"/>
        </w:numPr>
        <w:spacing w:after="160" w:line="259" w:lineRule="auto"/>
        <w:rPr>
          <w:rFonts w:ascii="Arial" w:hAnsi="Arial" w:cs="Arial"/>
          <w:sz w:val="22"/>
          <w:szCs w:val="22"/>
          <w:lang w:val="en-IE"/>
        </w:rPr>
      </w:pPr>
      <w:r w:rsidRPr="003F2830">
        <w:rPr>
          <w:rFonts w:ascii="Arial" w:hAnsi="Arial" w:cs="Arial"/>
          <w:sz w:val="22"/>
          <w:szCs w:val="22"/>
          <w:lang w:val="en-IE"/>
        </w:rPr>
        <w:t>Tenderers must demonstrate capability to support any future IT developments as required including systems to fulfil any requirements of the HSE’s vendor management/booking system</w:t>
      </w:r>
      <w:r w:rsidR="002C043B">
        <w:rPr>
          <w:rFonts w:ascii="Arial" w:hAnsi="Arial" w:cs="Arial"/>
          <w:sz w:val="22"/>
          <w:szCs w:val="22"/>
          <w:lang w:val="en-IE"/>
        </w:rPr>
        <w:t>s/E Rostering</w:t>
      </w:r>
      <w:r w:rsidRPr="003F2830">
        <w:rPr>
          <w:rFonts w:ascii="Arial" w:hAnsi="Arial" w:cs="Arial"/>
          <w:sz w:val="22"/>
          <w:szCs w:val="22"/>
          <w:lang w:val="en-IE"/>
        </w:rPr>
        <w:t xml:space="preserve"> once operational.</w:t>
      </w:r>
    </w:p>
    <w:tbl>
      <w:tblPr>
        <w:tblW w:w="10198"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left w:w="85" w:type="dxa"/>
          <w:bottom w:w="57" w:type="dxa"/>
          <w:right w:w="85" w:type="dxa"/>
        </w:tblCellMar>
        <w:tblLook w:val="04A0" w:firstRow="1" w:lastRow="0" w:firstColumn="1" w:lastColumn="0" w:noHBand="0" w:noVBand="1"/>
      </w:tblPr>
      <w:tblGrid>
        <w:gridCol w:w="10198"/>
      </w:tblGrid>
      <w:tr w:rsidR="00E2149E" w:rsidRPr="00845C6D" w14:paraId="167D90D9" w14:textId="77777777" w:rsidTr="00223DD7">
        <w:trPr>
          <w:trHeight w:val="582"/>
          <w:tblCellSpacing w:w="20" w:type="dxa"/>
          <w:jc w:val="center"/>
        </w:trPr>
        <w:tc>
          <w:tcPr>
            <w:tcW w:w="10118" w:type="dxa"/>
            <w:tcBorders>
              <w:top w:val="inset" w:sz="6" w:space="0" w:color="auto"/>
              <w:left w:val="inset" w:sz="6" w:space="0" w:color="auto"/>
              <w:bottom w:val="inset" w:sz="6" w:space="0" w:color="auto"/>
              <w:right w:val="inset" w:sz="6" w:space="0" w:color="auto"/>
            </w:tcBorders>
            <w:shd w:val="clear" w:color="auto" w:fill="F2F2F2"/>
          </w:tcPr>
          <w:p w14:paraId="31569CA4" w14:textId="77777777" w:rsidR="00E2149E" w:rsidRPr="00845C6D" w:rsidRDefault="00E2149E" w:rsidP="00223DD7">
            <w:pPr>
              <w:jc w:val="both"/>
              <w:rPr>
                <w:rFonts w:ascii="Arial" w:hAnsi="Arial" w:cs="Arial"/>
                <w:bCs/>
                <w:color w:val="FF0000"/>
                <w:sz w:val="22"/>
                <w:szCs w:val="22"/>
              </w:rPr>
            </w:pPr>
          </w:p>
          <w:p w14:paraId="62C41BE3" w14:textId="77777777" w:rsidR="00E2149E" w:rsidRPr="00845C6D" w:rsidRDefault="00E2149E" w:rsidP="00223DD7">
            <w:pPr>
              <w:jc w:val="both"/>
              <w:rPr>
                <w:rFonts w:ascii="Arial" w:hAnsi="Arial" w:cs="Arial"/>
                <w:bCs/>
                <w:color w:val="FF0000"/>
                <w:sz w:val="22"/>
                <w:szCs w:val="22"/>
              </w:rPr>
            </w:pPr>
          </w:p>
          <w:p w14:paraId="186ECB47" w14:textId="77777777" w:rsidR="00E2149E" w:rsidRPr="00845C6D" w:rsidRDefault="00E2149E" w:rsidP="00223DD7">
            <w:pPr>
              <w:jc w:val="both"/>
              <w:rPr>
                <w:rFonts w:ascii="Arial" w:hAnsi="Arial" w:cs="Arial"/>
                <w:bCs/>
                <w:color w:val="FF0000"/>
                <w:sz w:val="22"/>
                <w:szCs w:val="22"/>
              </w:rPr>
            </w:pPr>
          </w:p>
          <w:p w14:paraId="6D792746" w14:textId="77777777" w:rsidR="00E2149E" w:rsidRPr="00845C6D" w:rsidRDefault="00E2149E" w:rsidP="00223DD7">
            <w:pPr>
              <w:jc w:val="both"/>
              <w:rPr>
                <w:rFonts w:ascii="Arial" w:hAnsi="Arial" w:cs="Arial"/>
                <w:bCs/>
                <w:color w:val="FF0000"/>
                <w:sz w:val="22"/>
                <w:szCs w:val="22"/>
              </w:rPr>
            </w:pPr>
          </w:p>
          <w:p w14:paraId="5BE4A961" w14:textId="77777777" w:rsidR="00E2149E" w:rsidRPr="00845C6D" w:rsidRDefault="00E2149E" w:rsidP="00223DD7">
            <w:pPr>
              <w:jc w:val="both"/>
              <w:rPr>
                <w:rFonts w:ascii="Arial" w:hAnsi="Arial" w:cs="Arial"/>
                <w:bCs/>
                <w:color w:val="FF0000"/>
                <w:sz w:val="22"/>
                <w:szCs w:val="22"/>
              </w:rPr>
            </w:pPr>
          </w:p>
          <w:p w14:paraId="6E42DF4D" w14:textId="77777777" w:rsidR="00E2149E" w:rsidRPr="00845C6D" w:rsidRDefault="00E2149E" w:rsidP="00223DD7">
            <w:pPr>
              <w:jc w:val="both"/>
              <w:rPr>
                <w:rFonts w:ascii="Arial" w:hAnsi="Arial" w:cs="Arial"/>
                <w:bCs/>
                <w:color w:val="FF0000"/>
                <w:sz w:val="22"/>
                <w:szCs w:val="22"/>
              </w:rPr>
            </w:pPr>
          </w:p>
        </w:tc>
      </w:tr>
    </w:tbl>
    <w:p w14:paraId="7953C0D8" w14:textId="7FE62EE8" w:rsidR="00C11CD1" w:rsidRDefault="00C11CD1" w:rsidP="00125201">
      <w:pPr>
        <w:spacing w:after="160" w:line="259" w:lineRule="auto"/>
        <w:rPr>
          <w:rFonts w:ascii="Arial" w:hAnsi="Arial" w:cs="Arial"/>
          <w:sz w:val="22"/>
          <w:szCs w:val="22"/>
          <w:u w:val="single"/>
        </w:rPr>
      </w:pPr>
    </w:p>
    <w:p w14:paraId="3CA26834" w14:textId="4E6C556D" w:rsidR="00C11CD1" w:rsidRDefault="00C11CD1" w:rsidP="00125201">
      <w:pPr>
        <w:spacing w:after="160" w:line="259" w:lineRule="auto"/>
        <w:rPr>
          <w:rFonts w:ascii="Arial" w:hAnsi="Arial" w:cs="Arial"/>
          <w:sz w:val="22"/>
          <w:szCs w:val="22"/>
          <w:u w:val="single"/>
        </w:rPr>
      </w:pPr>
    </w:p>
    <w:p w14:paraId="2E0A90D5" w14:textId="77777777" w:rsidR="00DA0D9B" w:rsidRDefault="00DA0D9B" w:rsidP="00DA0D9B">
      <w:pPr>
        <w:ind w:hanging="567"/>
        <w:rPr>
          <w:rFonts w:ascii="Arial" w:hAnsi="Arial" w:cs="Arial"/>
          <w:spacing w:val="-2"/>
          <w:sz w:val="22"/>
          <w:szCs w:val="22"/>
        </w:rPr>
      </w:pPr>
      <w:r>
        <w:rPr>
          <w:rFonts w:ascii="Arial" w:hAnsi="Arial" w:cs="Arial"/>
          <w:spacing w:val="-2"/>
          <w:sz w:val="22"/>
          <w:szCs w:val="22"/>
        </w:rPr>
        <w:t xml:space="preserve">Note: Tenderers </w:t>
      </w:r>
      <w:r w:rsidRPr="00C678F2">
        <w:rPr>
          <w:rFonts w:ascii="Arial" w:hAnsi="Arial" w:cs="Arial"/>
          <w:b/>
          <w:spacing w:val="-2"/>
          <w:sz w:val="22"/>
          <w:szCs w:val="22"/>
        </w:rPr>
        <w:t>must</w:t>
      </w:r>
      <w:r>
        <w:rPr>
          <w:rFonts w:ascii="Arial" w:hAnsi="Arial" w:cs="Arial"/>
          <w:spacing w:val="-2"/>
          <w:sz w:val="22"/>
          <w:szCs w:val="22"/>
        </w:rPr>
        <w:t xml:space="preserve"> achieve the minimum requirements under the Qualitative Selection Criteria to qualify for admittance to the next stage of the evaluation process.</w:t>
      </w:r>
    </w:p>
    <w:p w14:paraId="66630794" w14:textId="77777777" w:rsidR="00DA0D9B" w:rsidRDefault="00DA0D9B" w:rsidP="00DA0D9B">
      <w:pPr>
        <w:ind w:hanging="567"/>
        <w:rPr>
          <w:rFonts w:ascii="Arial" w:hAnsi="Arial" w:cs="Arial"/>
          <w:spacing w:val="-2"/>
          <w:sz w:val="22"/>
          <w:szCs w:val="22"/>
        </w:rPr>
      </w:pPr>
    </w:p>
    <w:p w14:paraId="2D160F64" w14:textId="79195585" w:rsidR="00C11CD1" w:rsidRDefault="00C11CD1" w:rsidP="00125201">
      <w:pPr>
        <w:spacing w:after="160" w:line="259" w:lineRule="auto"/>
        <w:rPr>
          <w:rFonts w:ascii="Arial" w:hAnsi="Arial" w:cs="Arial"/>
          <w:sz w:val="22"/>
          <w:szCs w:val="22"/>
          <w:u w:val="single"/>
        </w:rPr>
      </w:pPr>
    </w:p>
    <w:p w14:paraId="1C9987EE" w14:textId="071BDF4C" w:rsidR="00C55B92" w:rsidRDefault="006E4827" w:rsidP="00C55B92">
      <w:pPr>
        <w:pStyle w:val="Heading1"/>
        <w:rPr>
          <w:rFonts w:ascii="Arial" w:hAnsi="Arial" w:cs="Arial"/>
          <w:sz w:val="24"/>
        </w:rPr>
      </w:pPr>
      <w:r w:rsidRPr="005237F0">
        <w:rPr>
          <w:rFonts w:ascii="Arial" w:hAnsi="Arial" w:cs="Arial"/>
          <w:b w:val="0"/>
          <w:bCs w:val="0"/>
          <w:kern w:val="36"/>
          <w:sz w:val="22"/>
          <w:szCs w:val="22"/>
        </w:rPr>
        <w:t>5</w:t>
      </w:r>
      <w:r w:rsidRPr="005237F0">
        <w:rPr>
          <w:rFonts w:ascii="Arial" w:hAnsi="Arial" w:cs="Arial"/>
          <w:b w:val="0"/>
          <w:kern w:val="36"/>
          <w:sz w:val="22"/>
          <w:szCs w:val="22"/>
        </w:rPr>
        <w:t xml:space="preserve">)  </w:t>
      </w:r>
      <w:r w:rsidR="00C55B92">
        <w:rPr>
          <w:rFonts w:ascii="Arial" w:hAnsi="Arial" w:cs="Arial"/>
          <w:sz w:val="24"/>
        </w:rPr>
        <w:t>Phase Two</w:t>
      </w:r>
    </w:p>
    <w:p w14:paraId="53521956" w14:textId="77777777" w:rsidR="00C55B92" w:rsidRPr="00C55B92" w:rsidRDefault="00C55B92" w:rsidP="00C55B92">
      <w:pPr>
        <w:rPr>
          <w:lang w:val="en-GB"/>
        </w:rPr>
      </w:pPr>
    </w:p>
    <w:p w14:paraId="4A06404E" w14:textId="41CEEF7D" w:rsidR="00304073" w:rsidRPr="00304073" w:rsidRDefault="006E4827" w:rsidP="00304073">
      <w:pPr>
        <w:ind w:hanging="567"/>
        <w:rPr>
          <w:rFonts w:ascii="Arial" w:hAnsi="Arial" w:cs="Arial"/>
          <w:b/>
          <w:sz w:val="22"/>
          <w:szCs w:val="22"/>
        </w:rPr>
      </w:pPr>
      <w:r w:rsidRPr="009C2211">
        <w:rPr>
          <w:rFonts w:ascii="Arial" w:hAnsi="Arial" w:cs="Arial"/>
          <w:b/>
          <w:bCs/>
          <w:kern w:val="36"/>
          <w:sz w:val="22"/>
          <w:szCs w:val="22"/>
        </w:rPr>
        <w:t>AWARD CRITERIA</w:t>
      </w:r>
      <w:r w:rsidRPr="009C2211">
        <w:rPr>
          <w:rFonts w:ascii="Arial" w:hAnsi="Arial" w:cs="Arial"/>
          <w:b/>
          <w:sz w:val="22"/>
          <w:szCs w:val="22"/>
        </w:rPr>
        <w:t xml:space="preserve"> (SPECIFICATION RESPONSE SECTION)</w:t>
      </w:r>
    </w:p>
    <w:tbl>
      <w:tblPr>
        <w:tblStyle w:val="TableGrid"/>
        <w:tblpPr w:leftFromText="180" w:rightFromText="180" w:vertAnchor="text" w:horzAnchor="margin" w:tblpXSpec="center" w:tblpY="41"/>
        <w:tblW w:w="0" w:type="auto"/>
        <w:tblLook w:val="04A0" w:firstRow="1" w:lastRow="0" w:firstColumn="1" w:lastColumn="0" w:noHBand="0" w:noVBand="1"/>
      </w:tblPr>
      <w:tblGrid>
        <w:gridCol w:w="5807"/>
        <w:gridCol w:w="1183"/>
        <w:gridCol w:w="1182"/>
      </w:tblGrid>
      <w:tr w:rsidR="00304073" w:rsidRPr="00AB01E3" w14:paraId="4A16834F" w14:textId="77777777" w:rsidTr="00D94203">
        <w:tc>
          <w:tcPr>
            <w:tcW w:w="5807" w:type="dxa"/>
            <w:shd w:val="clear" w:color="auto" w:fill="D9D9D9" w:themeFill="background1" w:themeFillShade="D9"/>
          </w:tcPr>
          <w:p w14:paraId="6CDDC90C" w14:textId="77777777" w:rsidR="00304073" w:rsidRPr="00AB01E3" w:rsidRDefault="00304073" w:rsidP="00D94203">
            <w:pPr>
              <w:jc w:val="center"/>
              <w:rPr>
                <w:rFonts w:ascii="Arial" w:hAnsi="Arial" w:cs="Arial"/>
                <w:sz w:val="22"/>
                <w:szCs w:val="22"/>
              </w:rPr>
            </w:pPr>
            <w:r w:rsidRPr="00AB01E3">
              <w:rPr>
                <w:rFonts w:ascii="Arial" w:hAnsi="Arial" w:cs="Arial"/>
                <w:b/>
                <w:sz w:val="22"/>
                <w:szCs w:val="22"/>
              </w:rPr>
              <w:t>Award Criteria</w:t>
            </w:r>
          </w:p>
        </w:tc>
        <w:tc>
          <w:tcPr>
            <w:tcW w:w="1077" w:type="dxa"/>
            <w:shd w:val="clear" w:color="auto" w:fill="D9D9D9" w:themeFill="background1" w:themeFillShade="D9"/>
          </w:tcPr>
          <w:p w14:paraId="1376D3F6" w14:textId="77777777" w:rsidR="00304073" w:rsidRPr="00AB01E3" w:rsidRDefault="00304073" w:rsidP="00D94203">
            <w:pPr>
              <w:jc w:val="center"/>
              <w:rPr>
                <w:rFonts w:ascii="Arial" w:hAnsi="Arial" w:cs="Arial"/>
                <w:sz w:val="22"/>
                <w:szCs w:val="22"/>
              </w:rPr>
            </w:pPr>
            <w:r w:rsidRPr="00AB01E3">
              <w:rPr>
                <w:rFonts w:ascii="Arial" w:hAnsi="Arial" w:cs="Arial"/>
                <w:b/>
                <w:sz w:val="22"/>
                <w:szCs w:val="22"/>
              </w:rPr>
              <w:t>Marks Available</w:t>
            </w:r>
          </w:p>
        </w:tc>
        <w:tc>
          <w:tcPr>
            <w:tcW w:w="1080" w:type="dxa"/>
            <w:shd w:val="clear" w:color="auto" w:fill="D9D9D9" w:themeFill="background1" w:themeFillShade="D9"/>
          </w:tcPr>
          <w:p w14:paraId="50AE4EEC" w14:textId="77777777" w:rsidR="00304073" w:rsidRPr="00AB01E3" w:rsidRDefault="00304073" w:rsidP="00D94203">
            <w:pPr>
              <w:jc w:val="center"/>
              <w:rPr>
                <w:rFonts w:ascii="Arial" w:hAnsi="Arial" w:cs="Arial"/>
                <w:sz w:val="22"/>
                <w:szCs w:val="22"/>
              </w:rPr>
            </w:pPr>
            <w:r w:rsidRPr="00AB01E3">
              <w:rPr>
                <w:rFonts w:ascii="Arial" w:hAnsi="Arial" w:cs="Arial"/>
                <w:b/>
                <w:sz w:val="22"/>
                <w:szCs w:val="22"/>
              </w:rPr>
              <w:t>Minimum Score Required</w:t>
            </w:r>
          </w:p>
        </w:tc>
      </w:tr>
      <w:tr w:rsidR="00304073" w:rsidRPr="00AB01E3" w14:paraId="0911DB93" w14:textId="77777777" w:rsidTr="00D94203">
        <w:tc>
          <w:tcPr>
            <w:tcW w:w="5807" w:type="dxa"/>
            <w:shd w:val="clear" w:color="auto" w:fill="F2F2F2" w:themeFill="background1" w:themeFillShade="F2"/>
          </w:tcPr>
          <w:p w14:paraId="5CB843CA" w14:textId="77777777" w:rsidR="00304073" w:rsidRPr="00AB01E3" w:rsidRDefault="00304073" w:rsidP="00D94203">
            <w:pPr>
              <w:rPr>
                <w:rFonts w:ascii="Arial" w:hAnsi="Arial" w:cs="Arial"/>
                <w:sz w:val="22"/>
                <w:szCs w:val="22"/>
              </w:rPr>
            </w:pPr>
            <w:r w:rsidRPr="009D48D8">
              <w:rPr>
                <w:rFonts w:ascii="Arial" w:hAnsi="Arial" w:cs="Arial"/>
                <w:sz w:val="22"/>
                <w:szCs w:val="22"/>
              </w:rPr>
              <w:t>Demonstrated ability to consistently source suitably qualified locum GPs available to work in rural Ireland at short notice and for short periods with the necessary clearances throughout the expected lifetime of the contract</w:t>
            </w:r>
            <w:r w:rsidRPr="009D48D8">
              <w:rPr>
                <w:rFonts w:ascii="Arial" w:hAnsi="Arial" w:cs="Arial"/>
                <w:color w:val="000000" w:themeColor="text1"/>
                <w:sz w:val="22"/>
                <w:szCs w:val="22"/>
              </w:rPr>
              <w:t xml:space="preserve">. </w:t>
            </w:r>
          </w:p>
        </w:tc>
        <w:tc>
          <w:tcPr>
            <w:tcW w:w="1077" w:type="dxa"/>
            <w:shd w:val="clear" w:color="auto" w:fill="F2F2F2" w:themeFill="background1" w:themeFillShade="F2"/>
          </w:tcPr>
          <w:p w14:paraId="240D9146" w14:textId="77777777" w:rsidR="00304073" w:rsidRPr="00AB01E3" w:rsidRDefault="00304073" w:rsidP="00D94203">
            <w:pPr>
              <w:jc w:val="center"/>
              <w:rPr>
                <w:rFonts w:ascii="Arial" w:hAnsi="Arial" w:cs="Arial"/>
                <w:sz w:val="22"/>
                <w:szCs w:val="22"/>
              </w:rPr>
            </w:pPr>
          </w:p>
          <w:p w14:paraId="378AEBB1" w14:textId="77777777" w:rsidR="00304073" w:rsidRPr="00AB01E3" w:rsidRDefault="00304073" w:rsidP="00D94203">
            <w:pPr>
              <w:jc w:val="center"/>
              <w:rPr>
                <w:rFonts w:ascii="Arial" w:hAnsi="Arial" w:cs="Arial"/>
                <w:sz w:val="22"/>
                <w:szCs w:val="22"/>
              </w:rPr>
            </w:pPr>
          </w:p>
          <w:p w14:paraId="6780C728" w14:textId="77777777" w:rsidR="00304073" w:rsidRPr="00AB01E3" w:rsidRDefault="00304073" w:rsidP="00D94203">
            <w:pPr>
              <w:jc w:val="center"/>
              <w:rPr>
                <w:rFonts w:ascii="Arial" w:hAnsi="Arial" w:cs="Arial"/>
                <w:sz w:val="22"/>
                <w:szCs w:val="22"/>
              </w:rPr>
            </w:pPr>
            <w:r>
              <w:rPr>
                <w:rFonts w:ascii="Arial" w:hAnsi="Arial" w:cs="Arial"/>
                <w:sz w:val="22"/>
                <w:szCs w:val="22"/>
              </w:rPr>
              <w:t>4,000</w:t>
            </w:r>
          </w:p>
        </w:tc>
        <w:tc>
          <w:tcPr>
            <w:tcW w:w="1080" w:type="dxa"/>
            <w:shd w:val="clear" w:color="auto" w:fill="F2F2F2" w:themeFill="background1" w:themeFillShade="F2"/>
          </w:tcPr>
          <w:p w14:paraId="52652BE9" w14:textId="77777777" w:rsidR="00304073" w:rsidRPr="00AB01E3" w:rsidRDefault="00304073" w:rsidP="00D94203">
            <w:pPr>
              <w:jc w:val="center"/>
              <w:rPr>
                <w:rFonts w:ascii="Arial" w:hAnsi="Arial" w:cs="Arial"/>
                <w:sz w:val="22"/>
                <w:szCs w:val="22"/>
              </w:rPr>
            </w:pPr>
          </w:p>
          <w:p w14:paraId="0E527672" w14:textId="77777777" w:rsidR="00304073" w:rsidRPr="00AB01E3" w:rsidRDefault="00304073" w:rsidP="00D94203">
            <w:pPr>
              <w:jc w:val="center"/>
              <w:rPr>
                <w:rFonts w:ascii="Arial" w:hAnsi="Arial" w:cs="Arial"/>
                <w:sz w:val="22"/>
                <w:szCs w:val="22"/>
              </w:rPr>
            </w:pPr>
          </w:p>
          <w:p w14:paraId="0C969D01" w14:textId="77777777" w:rsidR="00304073" w:rsidRPr="00AB01E3" w:rsidRDefault="00304073" w:rsidP="00D94203">
            <w:pPr>
              <w:jc w:val="center"/>
              <w:rPr>
                <w:rFonts w:ascii="Arial" w:hAnsi="Arial" w:cs="Arial"/>
                <w:sz w:val="22"/>
                <w:szCs w:val="22"/>
              </w:rPr>
            </w:pPr>
            <w:r w:rsidRPr="00AB01E3">
              <w:rPr>
                <w:rFonts w:ascii="Arial" w:hAnsi="Arial" w:cs="Arial"/>
                <w:sz w:val="22"/>
                <w:szCs w:val="22"/>
              </w:rPr>
              <w:t>2,</w:t>
            </w:r>
            <w:r>
              <w:rPr>
                <w:rFonts w:ascii="Arial" w:hAnsi="Arial" w:cs="Arial"/>
                <w:sz w:val="22"/>
                <w:szCs w:val="22"/>
              </w:rPr>
              <w:t>4</w:t>
            </w:r>
            <w:r w:rsidRPr="00AB01E3">
              <w:rPr>
                <w:rFonts w:ascii="Arial" w:hAnsi="Arial" w:cs="Arial"/>
                <w:sz w:val="22"/>
                <w:szCs w:val="22"/>
              </w:rPr>
              <w:t>00</w:t>
            </w:r>
          </w:p>
        </w:tc>
      </w:tr>
      <w:tr w:rsidR="00304073" w:rsidRPr="00AB01E3" w14:paraId="3BE38020" w14:textId="77777777" w:rsidTr="00D94203">
        <w:tc>
          <w:tcPr>
            <w:tcW w:w="5807" w:type="dxa"/>
            <w:shd w:val="clear" w:color="auto" w:fill="F2F2F2" w:themeFill="background1" w:themeFillShade="F2"/>
          </w:tcPr>
          <w:p w14:paraId="5213434A" w14:textId="08427415" w:rsidR="00304073" w:rsidRPr="00304073" w:rsidRDefault="00304073" w:rsidP="00D94203">
            <w:pPr>
              <w:rPr>
                <w:rFonts w:ascii="Arial" w:hAnsi="Arial" w:cs="Arial"/>
                <w:sz w:val="22"/>
                <w:szCs w:val="22"/>
              </w:rPr>
            </w:pPr>
            <w:r w:rsidRPr="009D48D8">
              <w:rPr>
                <w:rFonts w:ascii="Arial" w:hAnsi="Arial" w:cs="Arial"/>
                <w:sz w:val="22"/>
                <w:szCs w:val="22"/>
              </w:rPr>
              <w:t>Demonstrated ability to comply with and maintain the necessary pre-placement clearance requirements.</w:t>
            </w:r>
          </w:p>
        </w:tc>
        <w:tc>
          <w:tcPr>
            <w:tcW w:w="1077" w:type="dxa"/>
            <w:shd w:val="clear" w:color="auto" w:fill="F2F2F2" w:themeFill="background1" w:themeFillShade="F2"/>
          </w:tcPr>
          <w:p w14:paraId="48093E21" w14:textId="77777777" w:rsidR="00304073" w:rsidRPr="00AB01E3" w:rsidRDefault="00304073" w:rsidP="00D94203">
            <w:pPr>
              <w:jc w:val="center"/>
              <w:rPr>
                <w:rFonts w:ascii="Arial" w:hAnsi="Arial" w:cs="Arial"/>
                <w:sz w:val="22"/>
                <w:szCs w:val="22"/>
              </w:rPr>
            </w:pPr>
            <w:r w:rsidRPr="00AB01E3">
              <w:rPr>
                <w:rFonts w:ascii="Arial" w:hAnsi="Arial" w:cs="Arial"/>
                <w:sz w:val="22"/>
                <w:szCs w:val="22"/>
              </w:rPr>
              <w:t>2,000</w:t>
            </w:r>
          </w:p>
        </w:tc>
        <w:tc>
          <w:tcPr>
            <w:tcW w:w="1080" w:type="dxa"/>
            <w:shd w:val="clear" w:color="auto" w:fill="F2F2F2" w:themeFill="background1" w:themeFillShade="F2"/>
          </w:tcPr>
          <w:p w14:paraId="25A1666F" w14:textId="77777777" w:rsidR="00304073" w:rsidRPr="00AB01E3" w:rsidRDefault="00304073" w:rsidP="00D94203">
            <w:pPr>
              <w:jc w:val="center"/>
              <w:rPr>
                <w:rFonts w:ascii="Arial" w:hAnsi="Arial" w:cs="Arial"/>
                <w:sz w:val="22"/>
                <w:szCs w:val="22"/>
              </w:rPr>
            </w:pPr>
            <w:r w:rsidRPr="00AB01E3">
              <w:rPr>
                <w:rFonts w:ascii="Arial" w:hAnsi="Arial" w:cs="Arial"/>
                <w:sz w:val="22"/>
                <w:szCs w:val="22"/>
              </w:rPr>
              <w:t>1,200</w:t>
            </w:r>
          </w:p>
        </w:tc>
      </w:tr>
      <w:tr w:rsidR="00304073" w:rsidRPr="00AB01E3" w14:paraId="4582A01A" w14:textId="77777777" w:rsidTr="00D94203">
        <w:trPr>
          <w:trHeight w:val="563"/>
        </w:trPr>
        <w:tc>
          <w:tcPr>
            <w:tcW w:w="5807" w:type="dxa"/>
            <w:shd w:val="clear" w:color="auto" w:fill="F2F2F2" w:themeFill="background1" w:themeFillShade="F2"/>
          </w:tcPr>
          <w:p w14:paraId="21B71043" w14:textId="77777777" w:rsidR="00304073" w:rsidRPr="009D48D8" w:rsidRDefault="00304073" w:rsidP="00D94203">
            <w:pPr>
              <w:rPr>
                <w:rFonts w:ascii="Arial" w:hAnsi="Arial" w:cs="Arial"/>
                <w:sz w:val="22"/>
                <w:szCs w:val="22"/>
              </w:rPr>
            </w:pPr>
            <w:r w:rsidRPr="009D48D8">
              <w:rPr>
                <w:rFonts w:ascii="Arial" w:hAnsi="Arial" w:cs="Arial"/>
                <w:sz w:val="22"/>
                <w:szCs w:val="22"/>
              </w:rPr>
              <w:t>Customer Service Interface &amp; Complaints Management</w:t>
            </w:r>
          </w:p>
          <w:p w14:paraId="06F79C81" w14:textId="77777777" w:rsidR="00304073" w:rsidRPr="009D48D8" w:rsidRDefault="00304073" w:rsidP="00D94203">
            <w:pPr>
              <w:rPr>
                <w:rFonts w:ascii="Arial" w:hAnsi="Arial" w:cs="Arial"/>
                <w:sz w:val="22"/>
                <w:szCs w:val="22"/>
              </w:rPr>
            </w:pPr>
          </w:p>
          <w:p w14:paraId="643BC33F" w14:textId="77777777" w:rsidR="00304073" w:rsidRPr="009D48D8" w:rsidRDefault="00304073" w:rsidP="00D94203">
            <w:pPr>
              <w:rPr>
                <w:rFonts w:ascii="Arial" w:hAnsi="Arial" w:cs="Arial"/>
                <w:sz w:val="22"/>
                <w:szCs w:val="22"/>
              </w:rPr>
            </w:pPr>
            <w:r w:rsidRPr="009D48D8">
              <w:rPr>
                <w:rFonts w:ascii="Arial" w:hAnsi="Arial" w:cs="Arial"/>
                <w:sz w:val="22"/>
                <w:szCs w:val="22"/>
              </w:rPr>
              <w:t xml:space="preserve">To assist you in completing your response you should address the following points below at a minimum. Please note that these are NOT Sub Award Criterion </w:t>
            </w:r>
          </w:p>
          <w:p w14:paraId="63BE458A" w14:textId="77777777" w:rsidR="00304073" w:rsidRPr="00AB01E3" w:rsidRDefault="00304073" w:rsidP="00D94203">
            <w:pPr>
              <w:rPr>
                <w:rFonts w:ascii="Arial" w:hAnsi="Arial" w:cs="Arial"/>
                <w:sz w:val="22"/>
                <w:szCs w:val="22"/>
              </w:rPr>
            </w:pPr>
          </w:p>
          <w:p w14:paraId="157EB06D" w14:textId="77777777" w:rsidR="00304073" w:rsidRPr="00AB01E3" w:rsidRDefault="00304073" w:rsidP="00D94203">
            <w:pPr>
              <w:pStyle w:val="ListParagraph"/>
              <w:rPr>
                <w:rFonts w:ascii="Arial" w:hAnsi="Arial" w:cs="Arial"/>
              </w:rPr>
            </w:pPr>
            <w:r w:rsidRPr="00AB01E3">
              <w:rPr>
                <w:rFonts w:ascii="Arial" w:hAnsi="Arial" w:cs="Arial"/>
              </w:rPr>
              <w:t xml:space="preserve">Provide details of the organisation structure assigned to manage, liaise and oversee the contract, including </w:t>
            </w:r>
            <w:r w:rsidRPr="00AB01E3">
              <w:rPr>
                <w:rFonts w:ascii="Arial" w:hAnsi="Arial" w:cs="Arial"/>
                <w:b/>
                <w:bCs/>
              </w:rPr>
              <w:t>the key people</w:t>
            </w:r>
            <w:r w:rsidRPr="00AB01E3">
              <w:rPr>
                <w:rFonts w:ascii="Arial" w:hAnsi="Arial" w:cs="Arial"/>
              </w:rPr>
              <w:t xml:space="preserve"> who will liaise and interact with the participating health services in the execution of this contract.</w:t>
            </w:r>
          </w:p>
          <w:p w14:paraId="384311A7" w14:textId="77777777" w:rsidR="00304073" w:rsidRPr="00AB01E3" w:rsidRDefault="00304073" w:rsidP="00D94203">
            <w:pPr>
              <w:pStyle w:val="ListParagraph"/>
              <w:rPr>
                <w:rFonts w:ascii="Arial" w:hAnsi="Arial" w:cs="Arial"/>
                <w:spacing w:val="-2"/>
              </w:rPr>
            </w:pPr>
            <w:r w:rsidRPr="00AB01E3">
              <w:rPr>
                <w:rFonts w:ascii="Arial" w:hAnsi="Arial" w:cs="Arial"/>
                <w:spacing w:val="-2"/>
              </w:rPr>
              <w:t xml:space="preserve">Detail the implementation plan you will use to assist you to </w:t>
            </w:r>
            <w:r>
              <w:rPr>
                <w:rFonts w:ascii="Arial" w:hAnsi="Arial" w:cs="Arial"/>
                <w:spacing w:val="-2"/>
              </w:rPr>
              <w:t>in preparing and planning to fulfil the requirements of the contract in particular the supply of locum GPs</w:t>
            </w:r>
            <w:r w:rsidRPr="00AB01E3">
              <w:rPr>
                <w:rFonts w:ascii="Arial" w:hAnsi="Arial" w:cs="Arial"/>
                <w:spacing w:val="-2"/>
              </w:rPr>
              <w:t xml:space="preserve"> if successful in winning the business or part of; this must be inclusive of time frames</w:t>
            </w:r>
          </w:p>
          <w:p w14:paraId="0008F529" w14:textId="77777777" w:rsidR="00304073" w:rsidRPr="00AB01E3" w:rsidRDefault="00304073" w:rsidP="00D94203">
            <w:pPr>
              <w:pStyle w:val="ListParagraph"/>
              <w:rPr>
                <w:rFonts w:ascii="Arial" w:hAnsi="Arial" w:cs="Arial"/>
                <w:spacing w:val="-2"/>
              </w:rPr>
            </w:pPr>
            <w:r w:rsidRPr="00AB01E3">
              <w:rPr>
                <w:rFonts w:ascii="Arial" w:hAnsi="Arial" w:cs="Arial"/>
                <w:spacing w:val="-2"/>
              </w:rPr>
              <w:t>Provide details of relevant IT systems in place that will be used to manage the contract.</w:t>
            </w:r>
          </w:p>
          <w:p w14:paraId="72B1CFED" w14:textId="77777777" w:rsidR="00304073" w:rsidRPr="00AB01E3" w:rsidRDefault="00304073" w:rsidP="00D94203">
            <w:pPr>
              <w:pStyle w:val="ListParagraph"/>
              <w:rPr>
                <w:rFonts w:ascii="Arial" w:hAnsi="Arial" w:cs="Arial"/>
                <w:spacing w:val="-2"/>
              </w:rPr>
            </w:pPr>
            <w:r w:rsidRPr="00AB01E3">
              <w:rPr>
                <w:rFonts w:ascii="Arial" w:hAnsi="Arial" w:cs="Arial"/>
                <w:spacing w:val="-2"/>
              </w:rPr>
              <w:t>Submit your detailed company policy on handling a serious complaint situation, as reported by customers, inclusive of, but not limited to: (</w:t>
            </w:r>
            <w:proofErr w:type="spellStart"/>
            <w:r w:rsidRPr="00AB01E3">
              <w:rPr>
                <w:rFonts w:ascii="Arial" w:hAnsi="Arial" w:cs="Arial"/>
                <w:spacing w:val="-2"/>
              </w:rPr>
              <w:t>i</w:t>
            </w:r>
            <w:proofErr w:type="spellEnd"/>
            <w:r w:rsidRPr="00AB01E3">
              <w:rPr>
                <w:rFonts w:ascii="Arial" w:hAnsi="Arial" w:cs="Arial"/>
                <w:spacing w:val="-2"/>
              </w:rPr>
              <w:t>) your communication protocol, including to whom such issues are to be reported, (ii) your resolution process, (iii)</w:t>
            </w:r>
            <w:r w:rsidRPr="00AB01E3">
              <w:rPr>
                <w:rFonts w:ascii="Arial" w:hAnsi="Arial" w:cs="Arial"/>
                <w:spacing w:val="-2"/>
              </w:rPr>
              <w:tab/>
              <w:t>your escalation protocol, (iv)</w:t>
            </w:r>
            <w:r w:rsidRPr="00AB01E3">
              <w:rPr>
                <w:rFonts w:ascii="Arial" w:hAnsi="Arial" w:cs="Arial"/>
                <w:spacing w:val="-2"/>
              </w:rPr>
              <w:tab/>
              <w:t>your report process for communicating your findings</w:t>
            </w:r>
            <w:r>
              <w:rPr>
                <w:rFonts w:ascii="Arial" w:hAnsi="Arial" w:cs="Arial"/>
                <w:spacing w:val="-2"/>
              </w:rPr>
              <w:t>.</w:t>
            </w:r>
          </w:p>
          <w:p w14:paraId="2A82B37B" w14:textId="77777777" w:rsidR="00304073" w:rsidRPr="00AB01E3" w:rsidRDefault="00304073" w:rsidP="00D94203">
            <w:pPr>
              <w:ind w:left="360"/>
              <w:rPr>
                <w:rFonts w:ascii="Arial" w:hAnsi="Arial" w:cs="Arial"/>
                <w:sz w:val="22"/>
                <w:szCs w:val="22"/>
              </w:rPr>
            </w:pPr>
          </w:p>
        </w:tc>
        <w:tc>
          <w:tcPr>
            <w:tcW w:w="1077" w:type="dxa"/>
            <w:shd w:val="clear" w:color="auto" w:fill="F2F2F2" w:themeFill="background1" w:themeFillShade="F2"/>
          </w:tcPr>
          <w:p w14:paraId="732C4B06" w14:textId="77777777" w:rsidR="00304073" w:rsidRPr="00AB01E3" w:rsidRDefault="00304073" w:rsidP="00D94203">
            <w:pPr>
              <w:jc w:val="center"/>
              <w:rPr>
                <w:rFonts w:ascii="Arial" w:hAnsi="Arial" w:cs="Arial"/>
                <w:sz w:val="22"/>
                <w:szCs w:val="22"/>
              </w:rPr>
            </w:pPr>
          </w:p>
          <w:p w14:paraId="0547211D" w14:textId="77777777" w:rsidR="00304073" w:rsidRPr="00AB01E3" w:rsidRDefault="00304073" w:rsidP="00D94203">
            <w:pPr>
              <w:jc w:val="center"/>
              <w:rPr>
                <w:rFonts w:ascii="Arial" w:hAnsi="Arial" w:cs="Arial"/>
                <w:sz w:val="22"/>
                <w:szCs w:val="22"/>
              </w:rPr>
            </w:pPr>
          </w:p>
          <w:p w14:paraId="14CE19CC" w14:textId="77777777" w:rsidR="00304073" w:rsidRPr="00AB01E3" w:rsidRDefault="00304073" w:rsidP="00D94203">
            <w:pPr>
              <w:jc w:val="center"/>
              <w:rPr>
                <w:rFonts w:ascii="Arial" w:hAnsi="Arial" w:cs="Arial"/>
                <w:sz w:val="22"/>
                <w:szCs w:val="22"/>
              </w:rPr>
            </w:pPr>
          </w:p>
          <w:p w14:paraId="41C06CCB" w14:textId="77777777" w:rsidR="00304073" w:rsidRPr="00AB01E3" w:rsidRDefault="00304073" w:rsidP="00D94203">
            <w:pPr>
              <w:jc w:val="center"/>
              <w:rPr>
                <w:rFonts w:ascii="Arial" w:hAnsi="Arial" w:cs="Arial"/>
                <w:sz w:val="22"/>
                <w:szCs w:val="22"/>
              </w:rPr>
            </w:pPr>
          </w:p>
          <w:p w14:paraId="0E1A7EBE" w14:textId="77777777" w:rsidR="00304073" w:rsidRPr="00AB01E3" w:rsidRDefault="00304073" w:rsidP="00D94203">
            <w:pPr>
              <w:jc w:val="center"/>
              <w:rPr>
                <w:rFonts w:ascii="Arial" w:hAnsi="Arial" w:cs="Arial"/>
                <w:sz w:val="22"/>
                <w:szCs w:val="22"/>
              </w:rPr>
            </w:pPr>
          </w:p>
          <w:p w14:paraId="297CEE15" w14:textId="77777777" w:rsidR="00304073" w:rsidRPr="00AB01E3" w:rsidRDefault="00304073" w:rsidP="00D94203">
            <w:pPr>
              <w:jc w:val="center"/>
              <w:rPr>
                <w:rFonts w:ascii="Arial" w:hAnsi="Arial" w:cs="Arial"/>
                <w:sz w:val="22"/>
                <w:szCs w:val="22"/>
              </w:rPr>
            </w:pPr>
          </w:p>
          <w:p w14:paraId="38C651CE" w14:textId="77777777" w:rsidR="00304073" w:rsidRPr="00AB01E3" w:rsidRDefault="00304073" w:rsidP="00D94203">
            <w:pPr>
              <w:jc w:val="center"/>
              <w:rPr>
                <w:rFonts w:ascii="Arial" w:hAnsi="Arial" w:cs="Arial"/>
                <w:sz w:val="22"/>
                <w:szCs w:val="22"/>
              </w:rPr>
            </w:pPr>
          </w:p>
          <w:p w14:paraId="2B3D0BD4" w14:textId="77777777" w:rsidR="00304073" w:rsidRPr="00AB01E3" w:rsidRDefault="00304073" w:rsidP="00D94203">
            <w:pPr>
              <w:jc w:val="center"/>
              <w:rPr>
                <w:rFonts w:ascii="Arial" w:hAnsi="Arial" w:cs="Arial"/>
                <w:sz w:val="22"/>
                <w:szCs w:val="22"/>
              </w:rPr>
            </w:pPr>
          </w:p>
          <w:p w14:paraId="5FFB7C23" w14:textId="77777777" w:rsidR="00304073" w:rsidRPr="00AB01E3" w:rsidRDefault="00304073" w:rsidP="00D94203">
            <w:pPr>
              <w:jc w:val="center"/>
              <w:rPr>
                <w:rFonts w:ascii="Arial" w:hAnsi="Arial" w:cs="Arial"/>
                <w:sz w:val="22"/>
                <w:szCs w:val="22"/>
              </w:rPr>
            </w:pPr>
          </w:p>
          <w:p w14:paraId="4DD6266D" w14:textId="77777777" w:rsidR="00304073" w:rsidRPr="00AB01E3" w:rsidRDefault="00304073" w:rsidP="00D94203">
            <w:pPr>
              <w:jc w:val="center"/>
              <w:rPr>
                <w:rFonts w:ascii="Arial" w:hAnsi="Arial" w:cs="Arial"/>
                <w:sz w:val="22"/>
                <w:szCs w:val="22"/>
              </w:rPr>
            </w:pPr>
          </w:p>
          <w:p w14:paraId="2B8D0A07" w14:textId="77777777" w:rsidR="00304073" w:rsidRPr="00AB01E3" w:rsidRDefault="00304073" w:rsidP="00D94203">
            <w:pPr>
              <w:jc w:val="center"/>
              <w:rPr>
                <w:rFonts w:ascii="Arial" w:hAnsi="Arial" w:cs="Arial"/>
                <w:sz w:val="22"/>
                <w:szCs w:val="22"/>
              </w:rPr>
            </w:pPr>
          </w:p>
          <w:p w14:paraId="5CC66DA2" w14:textId="77777777" w:rsidR="00304073" w:rsidRPr="00AB01E3" w:rsidRDefault="00304073" w:rsidP="00D94203">
            <w:pPr>
              <w:jc w:val="center"/>
              <w:rPr>
                <w:rFonts w:ascii="Arial" w:hAnsi="Arial" w:cs="Arial"/>
                <w:sz w:val="22"/>
                <w:szCs w:val="22"/>
              </w:rPr>
            </w:pPr>
          </w:p>
          <w:p w14:paraId="4368B771" w14:textId="77777777" w:rsidR="00304073" w:rsidRPr="00AB01E3" w:rsidRDefault="00304073" w:rsidP="00D94203">
            <w:pPr>
              <w:jc w:val="center"/>
              <w:rPr>
                <w:rFonts w:ascii="Arial" w:hAnsi="Arial" w:cs="Arial"/>
                <w:sz w:val="22"/>
                <w:szCs w:val="22"/>
              </w:rPr>
            </w:pPr>
          </w:p>
          <w:p w14:paraId="235250DB" w14:textId="77777777" w:rsidR="00304073" w:rsidRPr="00AB01E3" w:rsidRDefault="00304073" w:rsidP="00D94203">
            <w:pPr>
              <w:jc w:val="center"/>
              <w:rPr>
                <w:rFonts w:ascii="Arial" w:hAnsi="Arial" w:cs="Arial"/>
                <w:sz w:val="22"/>
                <w:szCs w:val="22"/>
              </w:rPr>
            </w:pPr>
          </w:p>
          <w:p w14:paraId="27F49D21" w14:textId="77777777" w:rsidR="00304073" w:rsidRPr="00AB01E3" w:rsidRDefault="00304073" w:rsidP="00D94203">
            <w:pPr>
              <w:jc w:val="center"/>
              <w:rPr>
                <w:rFonts w:ascii="Arial" w:hAnsi="Arial" w:cs="Arial"/>
                <w:sz w:val="22"/>
                <w:szCs w:val="22"/>
              </w:rPr>
            </w:pPr>
          </w:p>
          <w:p w14:paraId="6E3CBDF9" w14:textId="77777777" w:rsidR="00304073" w:rsidRPr="00AB01E3" w:rsidRDefault="00304073" w:rsidP="00D94203">
            <w:pPr>
              <w:jc w:val="center"/>
              <w:rPr>
                <w:rFonts w:ascii="Arial" w:hAnsi="Arial" w:cs="Arial"/>
                <w:sz w:val="22"/>
                <w:szCs w:val="22"/>
              </w:rPr>
            </w:pPr>
            <w:r>
              <w:rPr>
                <w:rFonts w:ascii="Arial" w:hAnsi="Arial" w:cs="Arial"/>
                <w:sz w:val="22"/>
                <w:szCs w:val="22"/>
              </w:rPr>
              <w:t>3,500</w:t>
            </w:r>
          </w:p>
          <w:p w14:paraId="2B50E222" w14:textId="77777777" w:rsidR="00304073" w:rsidRPr="00AB01E3" w:rsidRDefault="00304073" w:rsidP="00D94203">
            <w:pPr>
              <w:jc w:val="center"/>
              <w:rPr>
                <w:rFonts w:ascii="Arial" w:hAnsi="Arial" w:cs="Arial"/>
                <w:sz w:val="22"/>
                <w:szCs w:val="22"/>
              </w:rPr>
            </w:pPr>
          </w:p>
          <w:p w14:paraId="590002C0" w14:textId="77777777" w:rsidR="00304073" w:rsidRPr="00AB01E3" w:rsidRDefault="00304073" w:rsidP="00D94203">
            <w:pPr>
              <w:jc w:val="center"/>
              <w:rPr>
                <w:rFonts w:ascii="Arial" w:hAnsi="Arial" w:cs="Arial"/>
                <w:sz w:val="22"/>
                <w:szCs w:val="22"/>
              </w:rPr>
            </w:pPr>
          </w:p>
        </w:tc>
        <w:tc>
          <w:tcPr>
            <w:tcW w:w="1080" w:type="dxa"/>
            <w:shd w:val="clear" w:color="auto" w:fill="F2F2F2" w:themeFill="background1" w:themeFillShade="F2"/>
          </w:tcPr>
          <w:p w14:paraId="707655C4" w14:textId="77777777" w:rsidR="00304073" w:rsidRPr="00AB01E3" w:rsidRDefault="00304073" w:rsidP="00D94203">
            <w:pPr>
              <w:jc w:val="center"/>
              <w:rPr>
                <w:rFonts w:ascii="Arial" w:hAnsi="Arial" w:cs="Arial"/>
                <w:sz w:val="22"/>
                <w:szCs w:val="22"/>
              </w:rPr>
            </w:pPr>
          </w:p>
          <w:p w14:paraId="06C52E20" w14:textId="77777777" w:rsidR="00304073" w:rsidRPr="00AB01E3" w:rsidRDefault="00304073" w:rsidP="00D94203">
            <w:pPr>
              <w:jc w:val="center"/>
              <w:rPr>
                <w:rFonts w:ascii="Arial" w:hAnsi="Arial" w:cs="Arial"/>
                <w:sz w:val="22"/>
                <w:szCs w:val="22"/>
              </w:rPr>
            </w:pPr>
          </w:p>
          <w:p w14:paraId="55874715" w14:textId="77777777" w:rsidR="00304073" w:rsidRPr="00AB01E3" w:rsidRDefault="00304073" w:rsidP="00D94203">
            <w:pPr>
              <w:jc w:val="center"/>
              <w:rPr>
                <w:rFonts w:ascii="Arial" w:hAnsi="Arial" w:cs="Arial"/>
                <w:sz w:val="22"/>
                <w:szCs w:val="22"/>
              </w:rPr>
            </w:pPr>
          </w:p>
          <w:p w14:paraId="41BED914" w14:textId="77777777" w:rsidR="00304073" w:rsidRPr="00AB01E3" w:rsidRDefault="00304073" w:rsidP="00D94203">
            <w:pPr>
              <w:jc w:val="center"/>
              <w:rPr>
                <w:rFonts w:ascii="Arial" w:hAnsi="Arial" w:cs="Arial"/>
                <w:sz w:val="22"/>
                <w:szCs w:val="22"/>
              </w:rPr>
            </w:pPr>
          </w:p>
          <w:p w14:paraId="519AB60C" w14:textId="77777777" w:rsidR="00304073" w:rsidRPr="00AB01E3" w:rsidRDefault="00304073" w:rsidP="00D94203">
            <w:pPr>
              <w:jc w:val="center"/>
              <w:rPr>
                <w:rFonts w:ascii="Arial" w:hAnsi="Arial" w:cs="Arial"/>
                <w:sz w:val="22"/>
                <w:szCs w:val="22"/>
              </w:rPr>
            </w:pPr>
          </w:p>
          <w:p w14:paraId="3746C5C6" w14:textId="77777777" w:rsidR="00304073" w:rsidRPr="00AB01E3" w:rsidRDefault="00304073" w:rsidP="00D94203">
            <w:pPr>
              <w:jc w:val="center"/>
              <w:rPr>
                <w:rFonts w:ascii="Arial" w:hAnsi="Arial" w:cs="Arial"/>
                <w:sz w:val="22"/>
                <w:szCs w:val="22"/>
              </w:rPr>
            </w:pPr>
          </w:p>
          <w:p w14:paraId="311E077C" w14:textId="77777777" w:rsidR="00304073" w:rsidRPr="00AB01E3" w:rsidRDefault="00304073" w:rsidP="00D94203">
            <w:pPr>
              <w:jc w:val="center"/>
              <w:rPr>
                <w:rFonts w:ascii="Arial" w:hAnsi="Arial" w:cs="Arial"/>
                <w:sz w:val="22"/>
                <w:szCs w:val="22"/>
              </w:rPr>
            </w:pPr>
          </w:p>
          <w:p w14:paraId="6811EF9E" w14:textId="77777777" w:rsidR="00304073" w:rsidRPr="00AB01E3" w:rsidRDefault="00304073" w:rsidP="00D94203">
            <w:pPr>
              <w:jc w:val="center"/>
              <w:rPr>
                <w:rFonts w:ascii="Arial" w:hAnsi="Arial" w:cs="Arial"/>
                <w:sz w:val="22"/>
                <w:szCs w:val="22"/>
              </w:rPr>
            </w:pPr>
          </w:p>
          <w:p w14:paraId="13227CDB" w14:textId="77777777" w:rsidR="00304073" w:rsidRPr="00AB01E3" w:rsidRDefault="00304073" w:rsidP="00D94203">
            <w:pPr>
              <w:jc w:val="center"/>
              <w:rPr>
                <w:rFonts w:ascii="Arial" w:hAnsi="Arial" w:cs="Arial"/>
                <w:sz w:val="22"/>
                <w:szCs w:val="22"/>
              </w:rPr>
            </w:pPr>
          </w:p>
          <w:p w14:paraId="2D1CAC16" w14:textId="77777777" w:rsidR="00304073" w:rsidRPr="00AB01E3" w:rsidRDefault="00304073" w:rsidP="00D94203">
            <w:pPr>
              <w:jc w:val="center"/>
              <w:rPr>
                <w:rFonts w:ascii="Arial" w:hAnsi="Arial" w:cs="Arial"/>
                <w:sz w:val="22"/>
                <w:szCs w:val="22"/>
              </w:rPr>
            </w:pPr>
          </w:p>
          <w:p w14:paraId="40028941" w14:textId="77777777" w:rsidR="00304073" w:rsidRPr="00AB01E3" w:rsidRDefault="00304073" w:rsidP="00D94203">
            <w:pPr>
              <w:jc w:val="center"/>
              <w:rPr>
                <w:rFonts w:ascii="Arial" w:hAnsi="Arial" w:cs="Arial"/>
                <w:sz w:val="22"/>
                <w:szCs w:val="22"/>
              </w:rPr>
            </w:pPr>
          </w:p>
          <w:p w14:paraId="3C586478" w14:textId="77777777" w:rsidR="00304073" w:rsidRPr="00AB01E3" w:rsidRDefault="00304073" w:rsidP="00D94203">
            <w:pPr>
              <w:jc w:val="center"/>
              <w:rPr>
                <w:rFonts w:ascii="Arial" w:hAnsi="Arial" w:cs="Arial"/>
                <w:sz w:val="22"/>
                <w:szCs w:val="22"/>
              </w:rPr>
            </w:pPr>
          </w:p>
          <w:p w14:paraId="261331FA" w14:textId="77777777" w:rsidR="00304073" w:rsidRPr="00AB01E3" w:rsidRDefault="00304073" w:rsidP="00D94203">
            <w:pPr>
              <w:jc w:val="center"/>
              <w:rPr>
                <w:rFonts w:ascii="Arial" w:hAnsi="Arial" w:cs="Arial"/>
                <w:sz w:val="22"/>
                <w:szCs w:val="22"/>
              </w:rPr>
            </w:pPr>
          </w:p>
          <w:p w14:paraId="49710A41" w14:textId="77777777" w:rsidR="00304073" w:rsidRPr="00AB01E3" w:rsidRDefault="00304073" w:rsidP="00D94203">
            <w:pPr>
              <w:jc w:val="center"/>
              <w:rPr>
                <w:rFonts w:ascii="Arial" w:hAnsi="Arial" w:cs="Arial"/>
                <w:sz w:val="22"/>
                <w:szCs w:val="22"/>
              </w:rPr>
            </w:pPr>
          </w:p>
          <w:p w14:paraId="10A32F91" w14:textId="77777777" w:rsidR="00304073" w:rsidRPr="00AB01E3" w:rsidRDefault="00304073" w:rsidP="00D94203">
            <w:pPr>
              <w:jc w:val="center"/>
              <w:rPr>
                <w:rFonts w:ascii="Arial" w:hAnsi="Arial" w:cs="Arial"/>
                <w:sz w:val="22"/>
                <w:szCs w:val="22"/>
              </w:rPr>
            </w:pPr>
          </w:p>
          <w:p w14:paraId="5F6479E2" w14:textId="77777777" w:rsidR="00304073" w:rsidRPr="00AB01E3" w:rsidRDefault="00304073" w:rsidP="00D94203">
            <w:pPr>
              <w:jc w:val="center"/>
              <w:rPr>
                <w:rFonts w:ascii="Arial" w:hAnsi="Arial" w:cs="Arial"/>
                <w:sz w:val="22"/>
                <w:szCs w:val="22"/>
              </w:rPr>
            </w:pPr>
            <w:r>
              <w:rPr>
                <w:rFonts w:ascii="Arial" w:hAnsi="Arial" w:cs="Arial"/>
                <w:sz w:val="22"/>
                <w:szCs w:val="22"/>
              </w:rPr>
              <w:t>2,100</w:t>
            </w:r>
          </w:p>
          <w:p w14:paraId="2CA4B363" w14:textId="77777777" w:rsidR="00304073" w:rsidRPr="00AB01E3" w:rsidRDefault="00304073" w:rsidP="00D94203">
            <w:pPr>
              <w:jc w:val="center"/>
              <w:rPr>
                <w:rFonts w:ascii="Arial" w:hAnsi="Arial" w:cs="Arial"/>
                <w:sz w:val="22"/>
                <w:szCs w:val="22"/>
              </w:rPr>
            </w:pPr>
          </w:p>
        </w:tc>
      </w:tr>
      <w:tr w:rsidR="00304073" w:rsidRPr="00AB01E3" w14:paraId="19278F3D" w14:textId="77777777" w:rsidTr="00D94203">
        <w:tc>
          <w:tcPr>
            <w:tcW w:w="5807" w:type="dxa"/>
            <w:shd w:val="clear" w:color="auto" w:fill="F2F2F2" w:themeFill="background1" w:themeFillShade="F2"/>
          </w:tcPr>
          <w:p w14:paraId="3F44D5B2" w14:textId="77777777" w:rsidR="00304073" w:rsidRPr="00342C37" w:rsidRDefault="00304073" w:rsidP="00D94203">
            <w:pPr>
              <w:rPr>
                <w:rFonts w:ascii="Arial" w:hAnsi="Arial" w:cs="Arial"/>
                <w:b/>
                <w:bCs/>
                <w:sz w:val="22"/>
                <w:szCs w:val="22"/>
                <w:u w:val="single"/>
              </w:rPr>
            </w:pPr>
            <w:r w:rsidRPr="00342C37">
              <w:rPr>
                <w:rFonts w:ascii="Arial" w:hAnsi="Arial" w:cs="Arial"/>
                <w:b/>
                <w:bCs/>
                <w:sz w:val="22"/>
                <w:szCs w:val="22"/>
                <w:u w:val="single"/>
              </w:rPr>
              <w:t xml:space="preserve">Sustainability </w:t>
            </w:r>
          </w:p>
          <w:p w14:paraId="4EC6D5BF" w14:textId="77777777" w:rsidR="00304073" w:rsidRPr="00AB01E3" w:rsidRDefault="00304073" w:rsidP="00D94203">
            <w:pPr>
              <w:rPr>
                <w:rFonts w:ascii="Arial" w:hAnsi="Arial" w:cs="Arial"/>
                <w:sz w:val="22"/>
                <w:szCs w:val="22"/>
              </w:rPr>
            </w:pPr>
            <w:r w:rsidRPr="00AB01E3">
              <w:rPr>
                <w:rFonts w:ascii="Arial" w:hAnsi="Arial" w:cs="Arial"/>
                <w:sz w:val="22"/>
                <w:szCs w:val="22"/>
              </w:rPr>
              <w:t>Applicants should demonstrate how they propose to deliver and manage a HSE contract setting out details of any environmental and/or sustainable initiatives they propose to adopt in the provision of the required service.</w:t>
            </w:r>
          </w:p>
          <w:p w14:paraId="3D02D030" w14:textId="77777777" w:rsidR="00304073" w:rsidRPr="00AB01E3" w:rsidRDefault="00304073" w:rsidP="00D94203">
            <w:pPr>
              <w:rPr>
                <w:rFonts w:ascii="Arial" w:hAnsi="Arial" w:cs="Arial"/>
                <w:sz w:val="22"/>
                <w:szCs w:val="22"/>
              </w:rPr>
            </w:pPr>
          </w:p>
          <w:p w14:paraId="12994911" w14:textId="29DB59E7" w:rsidR="00304073" w:rsidRPr="00304073" w:rsidRDefault="00304073" w:rsidP="00D94203">
            <w:pPr>
              <w:rPr>
                <w:rFonts w:ascii="Arial" w:hAnsi="Arial" w:cs="Arial"/>
                <w:sz w:val="22"/>
                <w:szCs w:val="22"/>
              </w:rPr>
            </w:pPr>
            <w:r w:rsidRPr="00AB01E3">
              <w:rPr>
                <w:rFonts w:ascii="Arial" w:hAnsi="Arial" w:cs="Arial"/>
                <w:b/>
                <w:sz w:val="22"/>
                <w:szCs w:val="22"/>
                <w:u w:val="single"/>
              </w:rPr>
              <w:t>Note</w:t>
            </w:r>
            <w:r w:rsidRPr="00AB01E3">
              <w:rPr>
                <w:rFonts w:ascii="Arial" w:hAnsi="Arial" w:cs="Arial"/>
                <w:sz w:val="22"/>
                <w:szCs w:val="22"/>
              </w:rPr>
              <w:t xml:space="preserve">: The award criterion Sustainability relates to energy efficiency and sustainable use of resources. It is not related to ‘social sustainability,’ DEI policies, social inclusion, or other. </w:t>
            </w:r>
          </w:p>
        </w:tc>
        <w:tc>
          <w:tcPr>
            <w:tcW w:w="1077" w:type="dxa"/>
            <w:shd w:val="clear" w:color="auto" w:fill="F2F2F2" w:themeFill="background1" w:themeFillShade="F2"/>
          </w:tcPr>
          <w:p w14:paraId="1D94D391" w14:textId="77777777" w:rsidR="00304073" w:rsidRPr="00AB01E3" w:rsidRDefault="00304073" w:rsidP="00D94203">
            <w:pPr>
              <w:jc w:val="center"/>
              <w:rPr>
                <w:rFonts w:ascii="Arial" w:hAnsi="Arial" w:cs="Arial"/>
                <w:sz w:val="22"/>
                <w:szCs w:val="22"/>
              </w:rPr>
            </w:pPr>
            <w:r w:rsidRPr="00AB01E3">
              <w:rPr>
                <w:rFonts w:ascii="Arial" w:hAnsi="Arial" w:cs="Arial"/>
                <w:sz w:val="22"/>
                <w:szCs w:val="22"/>
              </w:rPr>
              <w:t>500</w:t>
            </w:r>
          </w:p>
        </w:tc>
        <w:tc>
          <w:tcPr>
            <w:tcW w:w="1080" w:type="dxa"/>
            <w:shd w:val="clear" w:color="auto" w:fill="F2F2F2" w:themeFill="background1" w:themeFillShade="F2"/>
          </w:tcPr>
          <w:p w14:paraId="7185129A" w14:textId="77777777" w:rsidR="00304073" w:rsidRPr="00AB01E3" w:rsidRDefault="00304073" w:rsidP="00D94203">
            <w:pPr>
              <w:jc w:val="center"/>
              <w:rPr>
                <w:rFonts w:ascii="Arial" w:hAnsi="Arial" w:cs="Arial"/>
                <w:sz w:val="22"/>
                <w:szCs w:val="22"/>
              </w:rPr>
            </w:pPr>
            <w:r w:rsidRPr="00AB01E3">
              <w:rPr>
                <w:rFonts w:ascii="Arial" w:hAnsi="Arial" w:cs="Arial"/>
                <w:sz w:val="22"/>
                <w:szCs w:val="22"/>
              </w:rPr>
              <w:t>N/A</w:t>
            </w:r>
          </w:p>
        </w:tc>
      </w:tr>
      <w:tr w:rsidR="00304073" w:rsidRPr="00AB01E3" w14:paraId="5B064B4A" w14:textId="77777777" w:rsidTr="00D94203">
        <w:tc>
          <w:tcPr>
            <w:tcW w:w="5807" w:type="dxa"/>
            <w:shd w:val="clear" w:color="auto" w:fill="F2F2F2" w:themeFill="background1" w:themeFillShade="F2"/>
          </w:tcPr>
          <w:p w14:paraId="1DAEE337" w14:textId="77777777" w:rsidR="00304073" w:rsidRPr="00AB01E3" w:rsidRDefault="00304073" w:rsidP="00D94203">
            <w:pPr>
              <w:jc w:val="right"/>
              <w:rPr>
                <w:rFonts w:ascii="Arial" w:hAnsi="Arial" w:cs="Arial"/>
                <w:b/>
                <w:sz w:val="22"/>
                <w:szCs w:val="22"/>
              </w:rPr>
            </w:pPr>
            <w:r w:rsidRPr="00AB01E3">
              <w:rPr>
                <w:rFonts w:ascii="Arial" w:hAnsi="Arial" w:cs="Arial"/>
                <w:b/>
                <w:sz w:val="22"/>
                <w:szCs w:val="22"/>
              </w:rPr>
              <w:t>TOTAL</w:t>
            </w:r>
          </w:p>
        </w:tc>
        <w:tc>
          <w:tcPr>
            <w:tcW w:w="1077" w:type="dxa"/>
            <w:shd w:val="clear" w:color="auto" w:fill="F2F2F2" w:themeFill="background1" w:themeFillShade="F2"/>
          </w:tcPr>
          <w:p w14:paraId="594F7677" w14:textId="77777777" w:rsidR="00304073" w:rsidRPr="00AB01E3" w:rsidRDefault="00304073" w:rsidP="00D94203">
            <w:pPr>
              <w:jc w:val="center"/>
              <w:rPr>
                <w:rFonts w:ascii="Arial" w:hAnsi="Arial" w:cs="Arial"/>
                <w:b/>
                <w:sz w:val="22"/>
                <w:szCs w:val="22"/>
              </w:rPr>
            </w:pPr>
            <w:r w:rsidRPr="00AB01E3">
              <w:rPr>
                <w:rFonts w:ascii="Arial" w:hAnsi="Arial" w:cs="Arial"/>
                <w:b/>
                <w:sz w:val="22"/>
                <w:szCs w:val="22"/>
              </w:rPr>
              <w:t>10,000</w:t>
            </w:r>
          </w:p>
        </w:tc>
        <w:tc>
          <w:tcPr>
            <w:tcW w:w="1080" w:type="dxa"/>
            <w:shd w:val="clear" w:color="auto" w:fill="F2F2F2" w:themeFill="background1" w:themeFillShade="F2"/>
          </w:tcPr>
          <w:p w14:paraId="5880A9FE" w14:textId="77777777" w:rsidR="00304073" w:rsidRPr="00AB01E3" w:rsidRDefault="00304073" w:rsidP="00D94203">
            <w:pPr>
              <w:jc w:val="center"/>
              <w:rPr>
                <w:rFonts w:ascii="Arial" w:hAnsi="Arial" w:cs="Arial"/>
                <w:sz w:val="22"/>
                <w:szCs w:val="22"/>
              </w:rPr>
            </w:pPr>
          </w:p>
        </w:tc>
      </w:tr>
    </w:tbl>
    <w:p w14:paraId="2A2BD1DA" w14:textId="37A70A68" w:rsidR="009C2211" w:rsidRPr="00AB01E3" w:rsidRDefault="009C2211" w:rsidP="009C2211">
      <w:pPr>
        <w:jc w:val="both"/>
        <w:rPr>
          <w:rFonts w:ascii="Arial" w:hAnsi="Arial" w:cs="Arial"/>
          <w:b/>
          <w:sz w:val="22"/>
          <w:szCs w:val="22"/>
        </w:rPr>
      </w:pPr>
      <w:bookmarkStart w:id="22" w:name="_GoBack"/>
      <w:bookmarkEnd w:id="22"/>
      <w:r w:rsidRPr="00AB01E3">
        <w:rPr>
          <w:rFonts w:ascii="Arial" w:hAnsi="Arial" w:cs="Arial"/>
          <w:b/>
          <w:sz w:val="22"/>
          <w:szCs w:val="22"/>
        </w:rPr>
        <w:t xml:space="preserve">Evaluation of Tender Proposal </w:t>
      </w:r>
    </w:p>
    <w:p w14:paraId="6E1E60A6" w14:textId="77777777" w:rsidR="009C2211" w:rsidRPr="00AB01E3" w:rsidRDefault="009C2211" w:rsidP="009C2211">
      <w:pPr>
        <w:rPr>
          <w:rFonts w:ascii="Arial" w:hAnsi="Arial" w:cs="Arial"/>
          <w:sz w:val="22"/>
          <w:szCs w:val="22"/>
        </w:rPr>
      </w:pPr>
      <w:r w:rsidRPr="00AB01E3">
        <w:rPr>
          <w:rFonts w:ascii="Arial" w:hAnsi="Arial" w:cs="Arial"/>
          <w:sz w:val="22"/>
          <w:szCs w:val="22"/>
        </w:rPr>
        <w:t>An overall minimum mark is required for each award criterion. However, if a Tender fails to achieve the minimum mark required in any one of the sub-criteria as set out in the Award Criteria Table above, it will be eliminated from this tender.</w:t>
      </w:r>
    </w:p>
    <w:p w14:paraId="24B56D01" w14:textId="77777777" w:rsidR="009C2211" w:rsidRPr="00F754FC" w:rsidRDefault="009C2211" w:rsidP="006E4827">
      <w:pPr>
        <w:ind w:hanging="567"/>
        <w:rPr>
          <w:rFonts w:ascii="Arial" w:hAnsi="Arial" w:cs="Arial"/>
          <w:b/>
          <w:sz w:val="22"/>
          <w:szCs w:val="22"/>
        </w:rPr>
      </w:pPr>
    </w:p>
    <w:p w14:paraId="091AC3AD" w14:textId="77777777" w:rsidR="006E4827" w:rsidRPr="00F754FC" w:rsidRDefault="006E4827" w:rsidP="006E4827">
      <w:pPr>
        <w:rPr>
          <w:rFonts w:ascii="Arial" w:hAnsi="Arial" w:cs="Arial"/>
          <w:b/>
          <w:sz w:val="22"/>
          <w:szCs w:val="22"/>
        </w:rPr>
      </w:pPr>
    </w:p>
    <w:p w14:paraId="62D18628" w14:textId="77777777" w:rsidR="006E4827" w:rsidRPr="00F754FC" w:rsidRDefault="006E4827" w:rsidP="006E4827">
      <w:pPr>
        <w:rPr>
          <w:rFonts w:ascii="Arial" w:hAnsi="Arial" w:cs="Arial"/>
          <w:b/>
          <w:sz w:val="22"/>
          <w:szCs w:val="22"/>
        </w:rPr>
      </w:pPr>
      <w:r w:rsidRPr="00F754FC">
        <w:rPr>
          <w:rFonts w:ascii="Arial" w:hAnsi="Arial" w:cs="Arial"/>
          <w:b/>
          <w:sz w:val="22"/>
          <w:szCs w:val="22"/>
        </w:rPr>
        <w:t>Tenderers are requested to complete the Tender Response Document for the following criteria:</w:t>
      </w:r>
    </w:p>
    <w:p w14:paraId="1B14A338" w14:textId="77777777" w:rsidR="006E4827" w:rsidRPr="00F754FC" w:rsidRDefault="006E4827" w:rsidP="006E4827">
      <w:pPr>
        <w:rPr>
          <w:rFonts w:ascii="Arial" w:hAnsi="Arial" w:cs="Arial"/>
          <w:b/>
          <w:sz w:val="22"/>
          <w:szCs w:val="22"/>
        </w:rPr>
      </w:pPr>
    </w:p>
    <w:tbl>
      <w:tblPr>
        <w:tblW w:w="10230" w:type="dxa"/>
        <w:tblCellSpacing w:w="20" w:type="dxa"/>
        <w:tblInd w:w="-575"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bottom w:w="57" w:type="dxa"/>
        </w:tblCellMar>
        <w:tblLook w:val="01E0" w:firstRow="1" w:lastRow="1" w:firstColumn="1" w:lastColumn="1" w:noHBand="0" w:noVBand="0"/>
      </w:tblPr>
      <w:tblGrid>
        <w:gridCol w:w="8505"/>
        <w:gridCol w:w="1725"/>
      </w:tblGrid>
      <w:tr w:rsidR="006E4827" w:rsidRPr="00F754FC" w14:paraId="109FB187" w14:textId="77777777" w:rsidTr="00E73929">
        <w:trPr>
          <w:tblCellSpacing w:w="20" w:type="dxa"/>
        </w:trPr>
        <w:tc>
          <w:tcPr>
            <w:tcW w:w="8445" w:type="dxa"/>
            <w:tcBorders>
              <w:top w:val="inset" w:sz="6" w:space="0" w:color="auto"/>
              <w:left w:val="inset" w:sz="6" w:space="0" w:color="auto"/>
              <w:bottom w:val="inset" w:sz="6" w:space="0" w:color="auto"/>
              <w:right w:val="inset" w:sz="6" w:space="0" w:color="auto"/>
            </w:tcBorders>
            <w:shd w:val="clear" w:color="auto" w:fill="E6E6E6"/>
            <w:hideMark/>
          </w:tcPr>
          <w:p w14:paraId="01C66A66" w14:textId="77777777" w:rsidR="006E4827" w:rsidRPr="00F754FC" w:rsidRDefault="006E4827" w:rsidP="006E4827">
            <w:pPr>
              <w:pStyle w:val="ListParagraph"/>
              <w:numPr>
                <w:ilvl w:val="0"/>
                <w:numId w:val="3"/>
              </w:numPr>
              <w:rPr>
                <w:rFonts w:ascii="Arial" w:hAnsi="Arial" w:cs="Arial"/>
                <w:b/>
                <w:bCs/>
                <w:sz w:val="22"/>
                <w:szCs w:val="22"/>
                <w:lang w:val="en-IE"/>
              </w:rPr>
            </w:pPr>
            <w:r w:rsidRPr="00F754FC">
              <w:rPr>
                <w:rFonts w:ascii="Arial" w:hAnsi="Arial" w:cs="Arial"/>
                <w:b/>
                <w:bCs/>
                <w:sz w:val="22"/>
                <w:szCs w:val="22"/>
              </w:rPr>
              <w:t>Criteria</w:t>
            </w:r>
          </w:p>
        </w:tc>
        <w:tc>
          <w:tcPr>
            <w:tcW w:w="1665" w:type="dxa"/>
            <w:tcBorders>
              <w:top w:val="inset" w:sz="6" w:space="0" w:color="auto"/>
              <w:left w:val="inset" w:sz="6" w:space="0" w:color="auto"/>
              <w:bottom w:val="inset" w:sz="6" w:space="0" w:color="auto"/>
              <w:right w:val="inset" w:sz="6" w:space="0" w:color="auto"/>
            </w:tcBorders>
            <w:shd w:val="clear" w:color="auto" w:fill="E6E6E6"/>
            <w:hideMark/>
          </w:tcPr>
          <w:p w14:paraId="33EC705F" w14:textId="77777777" w:rsidR="006E4827" w:rsidRPr="00F754FC" w:rsidRDefault="006E4827" w:rsidP="00223DD7">
            <w:pPr>
              <w:jc w:val="center"/>
              <w:rPr>
                <w:rFonts w:ascii="Arial" w:hAnsi="Arial" w:cs="Arial"/>
                <w:b/>
                <w:bCs/>
                <w:sz w:val="22"/>
                <w:szCs w:val="22"/>
              </w:rPr>
            </w:pPr>
            <w:r w:rsidRPr="00F754FC">
              <w:rPr>
                <w:rFonts w:ascii="Arial" w:hAnsi="Arial" w:cs="Arial"/>
                <w:b/>
                <w:bCs/>
                <w:sz w:val="22"/>
                <w:szCs w:val="22"/>
              </w:rPr>
              <w:t>Weighting</w:t>
            </w:r>
          </w:p>
        </w:tc>
      </w:tr>
      <w:tr w:rsidR="006E4827" w:rsidRPr="00F754FC" w14:paraId="25ADC1D8" w14:textId="77777777" w:rsidTr="00E73929">
        <w:trPr>
          <w:trHeight w:val="419"/>
          <w:tblCellSpacing w:w="20" w:type="dxa"/>
        </w:trPr>
        <w:tc>
          <w:tcPr>
            <w:tcW w:w="8445" w:type="dxa"/>
            <w:tcBorders>
              <w:top w:val="inset" w:sz="6" w:space="0" w:color="auto"/>
              <w:left w:val="inset" w:sz="6" w:space="0" w:color="auto"/>
              <w:bottom w:val="inset" w:sz="6" w:space="0" w:color="auto"/>
              <w:right w:val="inset" w:sz="6" w:space="0" w:color="auto"/>
            </w:tcBorders>
            <w:vAlign w:val="center"/>
          </w:tcPr>
          <w:p w14:paraId="5AD9363B" w14:textId="267A389B" w:rsidR="006E4827" w:rsidRPr="00AF1B03" w:rsidRDefault="00AF1B03" w:rsidP="00AF1B03">
            <w:pPr>
              <w:rPr>
                <w:rFonts w:ascii="Arial" w:hAnsi="Arial" w:cs="Arial"/>
                <w:color w:val="FF0000"/>
                <w:sz w:val="22"/>
                <w:szCs w:val="22"/>
              </w:rPr>
            </w:pPr>
            <w:r w:rsidRPr="002645DB">
              <w:rPr>
                <w:rFonts w:ascii="Arial" w:hAnsi="Arial" w:cs="Arial"/>
                <w:spacing w:val="-2"/>
                <w:sz w:val="22"/>
                <w:szCs w:val="22"/>
              </w:rPr>
              <w:t>Demonstrated ability to consistently source suitably qualified locum GPs available to work in rural Ireland at short notice and for short periods with the necessary clearances throughout the expected lifetime of the contract</w:t>
            </w:r>
            <w:r w:rsidR="00D645F3">
              <w:rPr>
                <w:rFonts w:ascii="Arial" w:hAnsi="Arial" w:cs="Arial"/>
                <w:spacing w:val="-2"/>
                <w:sz w:val="22"/>
                <w:szCs w:val="22"/>
              </w:rPr>
              <w:t>.</w:t>
            </w:r>
            <w:r w:rsidRPr="002645DB">
              <w:rPr>
                <w:rFonts w:ascii="Arial" w:hAnsi="Arial" w:cs="Arial"/>
                <w:spacing w:val="-2"/>
                <w:sz w:val="22"/>
                <w:szCs w:val="22"/>
              </w:rPr>
              <w:t xml:space="preserve"> </w:t>
            </w:r>
          </w:p>
        </w:tc>
        <w:tc>
          <w:tcPr>
            <w:tcW w:w="1665" w:type="dxa"/>
            <w:tcBorders>
              <w:top w:val="inset" w:sz="6" w:space="0" w:color="auto"/>
              <w:left w:val="inset" w:sz="6" w:space="0" w:color="auto"/>
              <w:bottom w:val="inset" w:sz="6" w:space="0" w:color="auto"/>
              <w:right w:val="inset" w:sz="6" w:space="0" w:color="auto"/>
            </w:tcBorders>
            <w:vAlign w:val="center"/>
            <w:hideMark/>
          </w:tcPr>
          <w:p w14:paraId="5A024F6C" w14:textId="11D178C9" w:rsidR="0006034E" w:rsidRPr="00F754FC" w:rsidRDefault="00D645F3" w:rsidP="00E73929">
            <w:pPr>
              <w:rPr>
                <w:rFonts w:ascii="Arial" w:hAnsi="Arial" w:cs="Arial"/>
                <w:b/>
                <w:bCs/>
                <w:sz w:val="22"/>
                <w:szCs w:val="22"/>
              </w:rPr>
            </w:pPr>
            <w:r>
              <w:rPr>
                <w:rFonts w:ascii="Arial" w:hAnsi="Arial" w:cs="Arial"/>
                <w:b/>
                <w:bCs/>
                <w:sz w:val="22"/>
                <w:szCs w:val="22"/>
              </w:rPr>
              <w:t>4,0</w:t>
            </w:r>
            <w:r w:rsidR="006E4827">
              <w:rPr>
                <w:rFonts w:ascii="Arial" w:hAnsi="Arial" w:cs="Arial"/>
                <w:b/>
                <w:bCs/>
                <w:sz w:val="22"/>
                <w:szCs w:val="22"/>
              </w:rPr>
              <w:t>00</w:t>
            </w:r>
            <w:r w:rsidR="00E73929">
              <w:rPr>
                <w:rFonts w:ascii="Arial" w:hAnsi="Arial" w:cs="Arial"/>
                <w:b/>
                <w:bCs/>
                <w:sz w:val="22"/>
                <w:szCs w:val="22"/>
              </w:rPr>
              <w:t xml:space="preserve"> </w:t>
            </w:r>
            <w:r w:rsidR="006E4827" w:rsidRPr="00F754FC">
              <w:rPr>
                <w:rFonts w:ascii="Arial" w:hAnsi="Arial" w:cs="Arial"/>
                <w:b/>
                <w:bCs/>
                <w:sz w:val="22"/>
                <w:szCs w:val="22"/>
              </w:rPr>
              <w:t>Marks</w:t>
            </w:r>
            <w:r w:rsidR="0006034E">
              <w:rPr>
                <w:rFonts w:ascii="Arial" w:hAnsi="Arial" w:cs="Arial"/>
                <w:b/>
                <w:bCs/>
                <w:sz w:val="22"/>
                <w:szCs w:val="22"/>
              </w:rPr>
              <w:t xml:space="preserve">  2,</w:t>
            </w:r>
            <w:r>
              <w:rPr>
                <w:rFonts w:ascii="Arial" w:hAnsi="Arial" w:cs="Arial"/>
                <w:b/>
                <w:bCs/>
                <w:sz w:val="22"/>
                <w:szCs w:val="22"/>
              </w:rPr>
              <w:t>4</w:t>
            </w:r>
            <w:r w:rsidR="0006034E">
              <w:rPr>
                <w:rFonts w:ascii="Arial" w:hAnsi="Arial" w:cs="Arial"/>
                <w:b/>
                <w:bCs/>
                <w:sz w:val="22"/>
                <w:szCs w:val="22"/>
              </w:rPr>
              <w:t>00</w:t>
            </w:r>
            <w:r w:rsidR="00E73929">
              <w:rPr>
                <w:rFonts w:ascii="Arial" w:hAnsi="Arial" w:cs="Arial"/>
                <w:b/>
                <w:bCs/>
                <w:sz w:val="22"/>
                <w:szCs w:val="22"/>
              </w:rPr>
              <w:t xml:space="preserve"> </w:t>
            </w:r>
            <w:r w:rsidR="0006034E">
              <w:rPr>
                <w:rFonts w:ascii="Arial" w:hAnsi="Arial" w:cs="Arial"/>
                <w:b/>
                <w:bCs/>
                <w:sz w:val="22"/>
                <w:szCs w:val="22"/>
              </w:rPr>
              <w:t>Minimum</w:t>
            </w:r>
            <w:r w:rsidR="00E73929">
              <w:rPr>
                <w:rFonts w:ascii="Arial" w:hAnsi="Arial" w:cs="Arial"/>
                <w:b/>
                <w:bCs/>
                <w:sz w:val="22"/>
                <w:szCs w:val="22"/>
              </w:rPr>
              <w:t xml:space="preserve"> </w:t>
            </w:r>
            <w:r w:rsidR="0006034E">
              <w:rPr>
                <w:rFonts w:ascii="Arial" w:hAnsi="Arial" w:cs="Arial"/>
                <w:b/>
                <w:bCs/>
                <w:sz w:val="22"/>
                <w:szCs w:val="22"/>
              </w:rPr>
              <w:t xml:space="preserve">Score  </w:t>
            </w:r>
          </w:p>
        </w:tc>
      </w:tr>
      <w:tr w:rsidR="006E4827" w:rsidRPr="00F754FC" w14:paraId="0B721860" w14:textId="77777777" w:rsidTr="00223DD7">
        <w:trPr>
          <w:tblCellSpacing w:w="20" w:type="dxa"/>
        </w:trPr>
        <w:tc>
          <w:tcPr>
            <w:tcW w:w="10150" w:type="dxa"/>
            <w:gridSpan w:val="2"/>
            <w:tcBorders>
              <w:top w:val="inset" w:sz="6" w:space="0" w:color="auto"/>
              <w:left w:val="inset" w:sz="6" w:space="0" w:color="auto"/>
              <w:bottom w:val="inset" w:sz="6" w:space="0" w:color="auto"/>
              <w:right w:val="inset" w:sz="6" w:space="0" w:color="auto"/>
            </w:tcBorders>
            <w:shd w:val="clear" w:color="auto" w:fill="E6E6E6"/>
            <w:tcMar>
              <w:top w:w="85" w:type="dxa"/>
              <w:left w:w="108" w:type="dxa"/>
              <w:bottom w:w="85" w:type="dxa"/>
              <w:right w:w="108" w:type="dxa"/>
            </w:tcMar>
            <w:hideMark/>
          </w:tcPr>
          <w:p w14:paraId="15F24C9E" w14:textId="77777777" w:rsidR="006E4827" w:rsidRPr="00F754FC" w:rsidRDefault="006E4827" w:rsidP="00223DD7">
            <w:pPr>
              <w:rPr>
                <w:rFonts w:ascii="Arial" w:hAnsi="Arial" w:cs="Arial"/>
                <w:b/>
                <w:sz w:val="22"/>
                <w:szCs w:val="22"/>
              </w:rPr>
            </w:pPr>
            <w:r w:rsidRPr="00F754FC">
              <w:rPr>
                <w:rFonts w:ascii="Arial" w:hAnsi="Arial" w:cs="Arial"/>
                <w:b/>
                <w:color w:val="FF0000"/>
                <w:kern w:val="36"/>
                <w:sz w:val="22"/>
                <w:szCs w:val="22"/>
                <w:lang w:val="en-GB" w:eastAsia="en-IE"/>
              </w:rPr>
              <w:t>Response:</w:t>
            </w:r>
          </w:p>
        </w:tc>
      </w:tr>
      <w:tr w:rsidR="006E4827" w:rsidRPr="00F754FC" w14:paraId="4E446630" w14:textId="77777777" w:rsidTr="00223DD7">
        <w:trPr>
          <w:trHeight w:val="470"/>
          <w:tblCellSpacing w:w="20" w:type="dxa"/>
        </w:trPr>
        <w:tc>
          <w:tcPr>
            <w:tcW w:w="10150" w:type="dxa"/>
            <w:gridSpan w:val="2"/>
            <w:tcBorders>
              <w:top w:val="inset" w:sz="6" w:space="0" w:color="auto"/>
              <w:left w:val="inset" w:sz="6" w:space="0" w:color="auto"/>
              <w:bottom w:val="inset" w:sz="6" w:space="0" w:color="auto"/>
              <w:right w:val="inset" w:sz="6" w:space="0" w:color="auto"/>
            </w:tcBorders>
            <w:tcMar>
              <w:top w:w="85" w:type="dxa"/>
              <w:left w:w="108" w:type="dxa"/>
              <w:bottom w:w="85" w:type="dxa"/>
              <w:right w:w="108" w:type="dxa"/>
            </w:tcMar>
            <w:vAlign w:val="center"/>
          </w:tcPr>
          <w:p w14:paraId="331DDF96" w14:textId="77777777" w:rsidR="006E4827" w:rsidRPr="00F754FC" w:rsidRDefault="006E4827" w:rsidP="00223DD7">
            <w:pPr>
              <w:jc w:val="both"/>
              <w:rPr>
                <w:rFonts w:ascii="Arial" w:hAnsi="Arial" w:cs="Arial"/>
                <w:sz w:val="22"/>
                <w:szCs w:val="22"/>
              </w:rPr>
            </w:pPr>
            <w:r w:rsidRPr="00F754FC">
              <w:rPr>
                <w:rFonts w:ascii="Arial" w:hAnsi="Arial" w:cs="Arial"/>
                <w:sz w:val="22"/>
                <w:szCs w:val="22"/>
              </w:rPr>
              <w:t xml:space="preserve"> </w:t>
            </w:r>
          </w:p>
          <w:p w14:paraId="1C1746A0" w14:textId="77777777" w:rsidR="006E4827" w:rsidRPr="00F754FC" w:rsidRDefault="006E4827" w:rsidP="00223DD7">
            <w:pPr>
              <w:jc w:val="both"/>
              <w:rPr>
                <w:rFonts w:ascii="Arial" w:hAnsi="Arial" w:cs="Arial"/>
                <w:b/>
                <w:bCs/>
                <w:sz w:val="22"/>
                <w:szCs w:val="22"/>
              </w:rPr>
            </w:pPr>
          </w:p>
          <w:p w14:paraId="43FD2664" w14:textId="77777777" w:rsidR="006E4827" w:rsidRPr="00F754FC" w:rsidRDefault="006E4827" w:rsidP="00223DD7">
            <w:pPr>
              <w:jc w:val="both"/>
              <w:rPr>
                <w:rFonts w:ascii="Arial" w:hAnsi="Arial" w:cs="Arial"/>
                <w:b/>
                <w:bCs/>
                <w:sz w:val="22"/>
                <w:szCs w:val="22"/>
              </w:rPr>
            </w:pPr>
          </w:p>
          <w:p w14:paraId="61B6A1FE" w14:textId="77777777" w:rsidR="006E4827" w:rsidRPr="00F754FC" w:rsidRDefault="006E4827" w:rsidP="00223DD7">
            <w:pPr>
              <w:jc w:val="both"/>
              <w:rPr>
                <w:rFonts w:ascii="Arial" w:hAnsi="Arial" w:cs="Arial"/>
                <w:b/>
                <w:bCs/>
                <w:sz w:val="22"/>
                <w:szCs w:val="22"/>
              </w:rPr>
            </w:pPr>
          </w:p>
          <w:p w14:paraId="36717B0B" w14:textId="77777777" w:rsidR="006E4827" w:rsidRPr="00F754FC" w:rsidRDefault="006E4827" w:rsidP="00223DD7">
            <w:pPr>
              <w:jc w:val="both"/>
              <w:rPr>
                <w:rFonts w:ascii="Arial" w:hAnsi="Arial" w:cs="Arial"/>
                <w:b/>
                <w:bCs/>
                <w:sz w:val="22"/>
                <w:szCs w:val="22"/>
              </w:rPr>
            </w:pPr>
          </w:p>
          <w:p w14:paraId="3A8A32CF" w14:textId="77777777" w:rsidR="006E4827" w:rsidRPr="00F754FC" w:rsidRDefault="006E4827" w:rsidP="00223DD7">
            <w:pPr>
              <w:jc w:val="both"/>
              <w:rPr>
                <w:rFonts w:ascii="Arial" w:hAnsi="Arial" w:cs="Arial"/>
                <w:b/>
                <w:bCs/>
                <w:sz w:val="22"/>
                <w:szCs w:val="22"/>
              </w:rPr>
            </w:pPr>
          </w:p>
          <w:p w14:paraId="62CBF28F" w14:textId="77777777" w:rsidR="006E4827" w:rsidRPr="00F754FC" w:rsidRDefault="006E4827" w:rsidP="00223DD7">
            <w:pPr>
              <w:jc w:val="both"/>
              <w:rPr>
                <w:rFonts w:ascii="Arial" w:hAnsi="Arial" w:cs="Arial"/>
                <w:b/>
                <w:bCs/>
                <w:sz w:val="22"/>
                <w:szCs w:val="22"/>
              </w:rPr>
            </w:pPr>
          </w:p>
          <w:p w14:paraId="45253D1A" w14:textId="77777777" w:rsidR="006E4827" w:rsidRPr="00F754FC" w:rsidRDefault="006E4827" w:rsidP="00223DD7">
            <w:pPr>
              <w:jc w:val="both"/>
              <w:rPr>
                <w:rFonts w:ascii="Arial" w:hAnsi="Arial" w:cs="Arial"/>
                <w:b/>
                <w:bCs/>
                <w:sz w:val="22"/>
                <w:szCs w:val="22"/>
              </w:rPr>
            </w:pPr>
          </w:p>
          <w:p w14:paraId="40A5F087" w14:textId="77777777" w:rsidR="006E4827" w:rsidRPr="00F754FC" w:rsidRDefault="006E4827" w:rsidP="00223DD7">
            <w:pPr>
              <w:jc w:val="both"/>
              <w:rPr>
                <w:rFonts w:ascii="Arial" w:hAnsi="Arial" w:cs="Arial"/>
                <w:b/>
                <w:bCs/>
                <w:sz w:val="22"/>
                <w:szCs w:val="22"/>
              </w:rPr>
            </w:pPr>
          </w:p>
          <w:p w14:paraId="39093BF7" w14:textId="77777777" w:rsidR="006E4827" w:rsidRPr="00F754FC" w:rsidRDefault="006E4827" w:rsidP="00223DD7">
            <w:pPr>
              <w:jc w:val="both"/>
              <w:rPr>
                <w:rFonts w:ascii="Arial" w:hAnsi="Arial" w:cs="Arial"/>
                <w:b/>
                <w:bCs/>
                <w:sz w:val="22"/>
                <w:szCs w:val="22"/>
              </w:rPr>
            </w:pPr>
          </w:p>
          <w:p w14:paraId="324E532A" w14:textId="77777777" w:rsidR="006E4827" w:rsidRPr="00F754FC" w:rsidRDefault="006E4827" w:rsidP="00223DD7">
            <w:pPr>
              <w:jc w:val="both"/>
              <w:rPr>
                <w:rFonts w:ascii="Arial" w:hAnsi="Arial" w:cs="Arial"/>
                <w:b/>
                <w:bCs/>
                <w:sz w:val="22"/>
                <w:szCs w:val="22"/>
              </w:rPr>
            </w:pPr>
          </w:p>
          <w:p w14:paraId="01D94356" w14:textId="77777777" w:rsidR="006E4827" w:rsidRPr="00F754FC" w:rsidRDefault="006E4827" w:rsidP="00223DD7">
            <w:pPr>
              <w:jc w:val="both"/>
              <w:rPr>
                <w:rFonts w:ascii="Arial" w:hAnsi="Arial" w:cs="Arial"/>
                <w:b/>
                <w:bCs/>
                <w:sz w:val="22"/>
                <w:szCs w:val="22"/>
              </w:rPr>
            </w:pPr>
          </w:p>
          <w:p w14:paraId="06F8DBE4" w14:textId="77777777" w:rsidR="006E4827" w:rsidRPr="00F754FC" w:rsidRDefault="006E4827" w:rsidP="00223DD7">
            <w:pPr>
              <w:jc w:val="both"/>
              <w:rPr>
                <w:rFonts w:ascii="Arial" w:hAnsi="Arial" w:cs="Arial"/>
                <w:b/>
                <w:bCs/>
                <w:sz w:val="22"/>
                <w:szCs w:val="22"/>
              </w:rPr>
            </w:pPr>
          </w:p>
          <w:p w14:paraId="14185C4D" w14:textId="77777777" w:rsidR="006E4827" w:rsidRPr="00F754FC" w:rsidRDefault="006E4827" w:rsidP="00223DD7">
            <w:pPr>
              <w:jc w:val="both"/>
              <w:rPr>
                <w:rFonts w:ascii="Arial" w:hAnsi="Arial" w:cs="Arial"/>
                <w:b/>
                <w:bCs/>
                <w:sz w:val="22"/>
                <w:szCs w:val="22"/>
              </w:rPr>
            </w:pPr>
          </w:p>
          <w:p w14:paraId="0599AF5D" w14:textId="77777777" w:rsidR="006E4827" w:rsidRPr="00F754FC" w:rsidRDefault="006E4827" w:rsidP="00223DD7">
            <w:pPr>
              <w:jc w:val="both"/>
              <w:rPr>
                <w:rFonts w:ascii="Arial" w:hAnsi="Arial" w:cs="Arial"/>
                <w:b/>
                <w:bCs/>
                <w:sz w:val="22"/>
                <w:szCs w:val="22"/>
              </w:rPr>
            </w:pPr>
          </w:p>
          <w:p w14:paraId="73E92C41" w14:textId="77777777" w:rsidR="006E4827" w:rsidRPr="00F754FC" w:rsidRDefault="006E4827" w:rsidP="00223DD7">
            <w:pPr>
              <w:jc w:val="both"/>
              <w:rPr>
                <w:rFonts w:ascii="Arial" w:hAnsi="Arial" w:cs="Arial"/>
                <w:bCs/>
                <w:sz w:val="22"/>
                <w:szCs w:val="22"/>
              </w:rPr>
            </w:pPr>
            <w:r w:rsidRPr="00F754FC">
              <w:rPr>
                <w:rFonts w:ascii="Arial" w:hAnsi="Arial" w:cs="Arial"/>
                <w:bCs/>
                <w:sz w:val="22"/>
                <w:szCs w:val="22"/>
              </w:rPr>
              <w:t>(Expand if necessary)</w:t>
            </w:r>
          </w:p>
          <w:p w14:paraId="5353BB47" w14:textId="77777777" w:rsidR="006E4827" w:rsidRPr="00F754FC" w:rsidRDefault="006E4827" w:rsidP="00223DD7">
            <w:pPr>
              <w:jc w:val="both"/>
              <w:rPr>
                <w:rFonts w:ascii="Arial" w:hAnsi="Arial" w:cs="Arial"/>
                <w:b/>
                <w:bCs/>
                <w:sz w:val="22"/>
                <w:szCs w:val="22"/>
              </w:rPr>
            </w:pPr>
          </w:p>
        </w:tc>
      </w:tr>
    </w:tbl>
    <w:p w14:paraId="31111FA6" w14:textId="77777777" w:rsidR="006E4827" w:rsidRPr="00F754FC" w:rsidRDefault="006E4827" w:rsidP="006E4827">
      <w:pPr>
        <w:rPr>
          <w:rFonts w:ascii="Arial" w:hAnsi="Arial" w:cs="Arial"/>
          <w:b/>
          <w:color w:val="808080"/>
          <w:sz w:val="22"/>
          <w:szCs w:val="22"/>
        </w:rPr>
      </w:pPr>
    </w:p>
    <w:tbl>
      <w:tblPr>
        <w:tblW w:w="10230" w:type="dxa"/>
        <w:tblCellSpacing w:w="20" w:type="dxa"/>
        <w:tblInd w:w="-575"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bottom w:w="57" w:type="dxa"/>
        </w:tblCellMar>
        <w:tblLook w:val="01E0" w:firstRow="1" w:lastRow="1" w:firstColumn="1" w:lastColumn="1" w:noHBand="0" w:noVBand="0"/>
      </w:tblPr>
      <w:tblGrid>
        <w:gridCol w:w="8659"/>
        <w:gridCol w:w="1571"/>
      </w:tblGrid>
      <w:tr w:rsidR="006E4827" w:rsidRPr="00F754FC" w14:paraId="691DD35F" w14:textId="77777777" w:rsidTr="00223DD7">
        <w:trPr>
          <w:tblCellSpacing w:w="20" w:type="dxa"/>
        </w:trPr>
        <w:tc>
          <w:tcPr>
            <w:tcW w:w="8599" w:type="dxa"/>
            <w:tcBorders>
              <w:top w:val="inset" w:sz="6" w:space="0" w:color="auto"/>
              <w:left w:val="inset" w:sz="6" w:space="0" w:color="auto"/>
              <w:bottom w:val="inset" w:sz="6" w:space="0" w:color="auto"/>
              <w:right w:val="inset" w:sz="6" w:space="0" w:color="auto"/>
            </w:tcBorders>
            <w:shd w:val="clear" w:color="auto" w:fill="E6E6E6"/>
            <w:hideMark/>
          </w:tcPr>
          <w:p w14:paraId="78F7DF78" w14:textId="77777777" w:rsidR="006E4827" w:rsidRPr="00F754FC" w:rsidRDefault="006E4827" w:rsidP="006E4827">
            <w:pPr>
              <w:pStyle w:val="ListParagraph"/>
              <w:numPr>
                <w:ilvl w:val="0"/>
                <w:numId w:val="3"/>
              </w:numPr>
              <w:rPr>
                <w:rFonts w:ascii="Arial" w:hAnsi="Arial" w:cs="Arial"/>
                <w:b/>
                <w:bCs/>
                <w:sz w:val="22"/>
                <w:szCs w:val="22"/>
                <w:lang w:val="en-IE"/>
              </w:rPr>
            </w:pPr>
            <w:r w:rsidRPr="00F754FC">
              <w:rPr>
                <w:rFonts w:ascii="Arial" w:hAnsi="Arial" w:cs="Arial"/>
                <w:b/>
                <w:bCs/>
                <w:sz w:val="22"/>
                <w:szCs w:val="22"/>
              </w:rPr>
              <w:t>Criteria</w:t>
            </w:r>
          </w:p>
        </w:tc>
        <w:tc>
          <w:tcPr>
            <w:tcW w:w="1511" w:type="dxa"/>
            <w:tcBorders>
              <w:top w:val="inset" w:sz="6" w:space="0" w:color="auto"/>
              <w:left w:val="inset" w:sz="6" w:space="0" w:color="auto"/>
              <w:bottom w:val="inset" w:sz="6" w:space="0" w:color="auto"/>
              <w:right w:val="inset" w:sz="6" w:space="0" w:color="auto"/>
            </w:tcBorders>
            <w:shd w:val="clear" w:color="auto" w:fill="E6E6E6"/>
            <w:hideMark/>
          </w:tcPr>
          <w:p w14:paraId="5844F953" w14:textId="77777777" w:rsidR="006E4827" w:rsidRPr="00F754FC" w:rsidRDefault="006E4827" w:rsidP="00223DD7">
            <w:pPr>
              <w:jc w:val="center"/>
              <w:rPr>
                <w:rFonts w:ascii="Arial" w:hAnsi="Arial" w:cs="Arial"/>
                <w:b/>
                <w:bCs/>
                <w:sz w:val="22"/>
                <w:szCs w:val="22"/>
              </w:rPr>
            </w:pPr>
            <w:r w:rsidRPr="00F754FC">
              <w:rPr>
                <w:rFonts w:ascii="Arial" w:hAnsi="Arial" w:cs="Arial"/>
                <w:b/>
                <w:bCs/>
                <w:sz w:val="22"/>
                <w:szCs w:val="22"/>
              </w:rPr>
              <w:t>Weighting</w:t>
            </w:r>
          </w:p>
        </w:tc>
      </w:tr>
      <w:tr w:rsidR="006E4827" w:rsidRPr="00F754FC" w14:paraId="231A426F" w14:textId="77777777" w:rsidTr="00223DD7">
        <w:trPr>
          <w:trHeight w:val="419"/>
          <w:tblCellSpacing w:w="20" w:type="dxa"/>
        </w:trPr>
        <w:tc>
          <w:tcPr>
            <w:tcW w:w="8599" w:type="dxa"/>
            <w:tcBorders>
              <w:top w:val="inset" w:sz="6" w:space="0" w:color="auto"/>
              <w:left w:val="inset" w:sz="6" w:space="0" w:color="auto"/>
              <w:bottom w:val="inset" w:sz="6" w:space="0" w:color="auto"/>
              <w:right w:val="inset" w:sz="6" w:space="0" w:color="auto"/>
            </w:tcBorders>
          </w:tcPr>
          <w:p w14:paraId="74838A90" w14:textId="483B7FD7" w:rsidR="006E4827" w:rsidRPr="00E73929" w:rsidRDefault="00E73929" w:rsidP="00DF1093">
            <w:pPr>
              <w:rPr>
                <w:rFonts w:ascii="Arial" w:hAnsi="Arial" w:cs="Arial"/>
                <w:sz w:val="22"/>
                <w:szCs w:val="22"/>
              </w:rPr>
            </w:pPr>
            <w:r w:rsidRPr="002645DB">
              <w:rPr>
                <w:rFonts w:ascii="Arial" w:hAnsi="Arial" w:cs="Arial"/>
                <w:spacing w:val="-2"/>
                <w:sz w:val="22"/>
                <w:szCs w:val="22"/>
              </w:rPr>
              <w:t>Demonstrated ability to comply with and maintain the necessary pre-placement clearance requirements.</w:t>
            </w:r>
          </w:p>
        </w:tc>
        <w:tc>
          <w:tcPr>
            <w:tcW w:w="1511" w:type="dxa"/>
            <w:tcBorders>
              <w:top w:val="inset" w:sz="6" w:space="0" w:color="auto"/>
              <w:left w:val="inset" w:sz="6" w:space="0" w:color="auto"/>
              <w:bottom w:val="inset" w:sz="6" w:space="0" w:color="auto"/>
              <w:right w:val="inset" w:sz="6" w:space="0" w:color="auto"/>
            </w:tcBorders>
            <w:vAlign w:val="center"/>
            <w:hideMark/>
          </w:tcPr>
          <w:p w14:paraId="3F62A221" w14:textId="77777777" w:rsidR="00E73929" w:rsidRDefault="006E4827" w:rsidP="00E73929">
            <w:pPr>
              <w:rPr>
                <w:rFonts w:ascii="Arial" w:hAnsi="Arial" w:cs="Arial"/>
                <w:b/>
                <w:bCs/>
                <w:sz w:val="22"/>
                <w:szCs w:val="22"/>
              </w:rPr>
            </w:pPr>
            <w:r w:rsidRPr="00F754FC">
              <w:rPr>
                <w:rFonts w:ascii="Arial" w:hAnsi="Arial" w:cs="Arial"/>
                <w:b/>
                <w:bCs/>
                <w:sz w:val="22"/>
                <w:szCs w:val="22"/>
              </w:rPr>
              <w:t>2,000 Marks</w:t>
            </w:r>
          </w:p>
          <w:p w14:paraId="0F4F6B89" w14:textId="72A5A326" w:rsidR="00E73929" w:rsidRDefault="00E73929" w:rsidP="00E73929">
            <w:pPr>
              <w:rPr>
                <w:rFonts w:ascii="Arial" w:hAnsi="Arial" w:cs="Arial"/>
                <w:b/>
                <w:bCs/>
                <w:sz w:val="22"/>
                <w:szCs w:val="22"/>
              </w:rPr>
            </w:pPr>
            <w:r>
              <w:rPr>
                <w:rFonts w:ascii="Arial" w:hAnsi="Arial" w:cs="Arial"/>
                <w:b/>
                <w:bCs/>
                <w:sz w:val="22"/>
                <w:szCs w:val="22"/>
              </w:rPr>
              <w:t>1,200</w:t>
            </w:r>
          </w:p>
          <w:p w14:paraId="75679DB6" w14:textId="4D5B5CA0" w:rsidR="006E4827" w:rsidRPr="00F754FC" w:rsidRDefault="00E73929" w:rsidP="00E73929">
            <w:pPr>
              <w:rPr>
                <w:rFonts w:ascii="Arial" w:hAnsi="Arial" w:cs="Arial"/>
                <w:b/>
                <w:bCs/>
                <w:sz w:val="22"/>
                <w:szCs w:val="22"/>
              </w:rPr>
            </w:pPr>
            <w:r>
              <w:rPr>
                <w:rFonts w:ascii="Arial" w:hAnsi="Arial" w:cs="Arial"/>
                <w:b/>
                <w:bCs/>
                <w:sz w:val="22"/>
                <w:szCs w:val="22"/>
              </w:rPr>
              <w:t>Minimum Score</w:t>
            </w:r>
          </w:p>
        </w:tc>
      </w:tr>
      <w:tr w:rsidR="006E4827" w:rsidRPr="00F754FC" w14:paraId="02EE18F0" w14:textId="77777777" w:rsidTr="00223DD7">
        <w:trPr>
          <w:tblCellSpacing w:w="20" w:type="dxa"/>
        </w:trPr>
        <w:tc>
          <w:tcPr>
            <w:tcW w:w="10150" w:type="dxa"/>
            <w:gridSpan w:val="2"/>
            <w:tcBorders>
              <w:top w:val="inset" w:sz="6" w:space="0" w:color="auto"/>
              <w:left w:val="inset" w:sz="6" w:space="0" w:color="auto"/>
              <w:bottom w:val="inset" w:sz="6" w:space="0" w:color="auto"/>
              <w:right w:val="inset" w:sz="6" w:space="0" w:color="auto"/>
            </w:tcBorders>
            <w:shd w:val="clear" w:color="auto" w:fill="E6E6E6"/>
            <w:tcMar>
              <w:top w:w="85" w:type="dxa"/>
              <w:left w:w="108" w:type="dxa"/>
              <w:bottom w:w="85" w:type="dxa"/>
              <w:right w:w="108" w:type="dxa"/>
            </w:tcMar>
            <w:hideMark/>
          </w:tcPr>
          <w:p w14:paraId="417364C8" w14:textId="77777777" w:rsidR="006E4827" w:rsidRPr="00F754FC" w:rsidRDefault="006E4827" w:rsidP="00223DD7">
            <w:pPr>
              <w:rPr>
                <w:rFonts w:ascii="Arial" w:hAnsi="Arial" w:cs="Arial"/>
                <w:b/>
                <w:sz w:val="22"/>
                <w:szCs w:val="22"/>
              </w:rPr>
            </w:pPr>
            <w:r w:rsidRPr="00F754FC">
              <w:rPr>
                <w:rFonts w:ascii="Arial" w:hAnsi="Arial" w:cs="Arial"/>
                <w:b/>
                <w:color w:val="FF0000"/>
                <w:kern w:val="36"/>
                <w:sz w:val="22"/>
                <w:szCs w:val="22"/>
                <w:lang w:val="en-GB" w:eastAsia="en-IE"/>
              </w:rPr>
              <w:t>Response:</w:t>
            </w:r>
          </w:p>
        </w:tc>
      </w:tr>
      <w:tr w:rsidR="006E4827" w:rsidRPr="00F754FC" w14:paraId="0BEE37E3" w14:textId="77777777" w:rsidTr="00223DD7">
        <w:trPr>
          <w:trHeight w:val="470"/>
          <w:tblCellSpacing w:w="20" w:type="dxa"/>
        </w:trPr>
        <w:tc>
          <w:tcPr>
            <w:tcW w:w="10150" w:type="dxa"/>
            <w:gridSpan w:val="2"/>
            <w:tcBorders>
              <w:top w:val="inset" w:sz="6" w:space="0" w:color="auto"/>
              <w:left w:val="inset" w:sz="6" w:space="0" w:color="auto"/>
              <w:bottom w:val="inset" w:sz="6" w:space="0" w:color="auto"/>
              <w:right w:val="inset" w:sz="6" w:space="0" w:color="auto"/>
            </w:tcBorders>
            <w:tcMar>
              <w:top w:w="85" w:type="dxa"/>
              <w:left w:w="108" w:type="dxa"/>
              <w:bottom w:w="85" w:type="dxa"/>
              <w:right w:w="108" w:type="dxa"/>
            </w:tcMar>
            <w:vAlign w:val="center"/>
          </w:tcPr>
          <w:p w14:paraId="033F5F38" w14:textId="77777777" w:rsidR="006E4827" w:rsidRPr="00F754FC" w:rsidRDefault="006E4827" w:rsidP="00223DD7">
            <w:pPr>
              <w:jc w:val="both"/>
              <w:rPr>
                <w:rFonts w:ascii="Arial" w:hAnsi="Arial" w:cs="Arial"/>
                <w:sz w:val="22"/>
                <w:szCs w:val="22"/>
              </w:rPr>
            </w:pPr>
            <w:r w:rsidRPr="00F754FC">
              <w:rPr>
                <w:rFonts w:ascii="Arial" w:hAnsi="Arial" w:cs="Arial"/>
                <w:sz w:val="22"/>
                <w:szCs w:val="22"/>
              </w:rPr>
              <w:t xml:space="preserve"> </w:t>
            </w:r>
          </w:p>
          <w:p w14:paraId="3134AB62" w14:textId="77777777" w:rsidR="006E4827" w:rsidRPr="00F754FC" w:rsidRDefault="006E4827" w:rsidP="00223DD7">
            <w:pPr>
              <w:jc w:val="both"/>
              <w:rPr>
                <w:rFonts w:ascii="Arial" w:hAnsi="Arial" w:cs="Arial"/>
                <w:sz w:val="22"/>
                <w:szCs w:val="22"/>
              </w:rPr>
            </w:pPr>
          </w:p>
          <w:p w14:paraId="4C9F9661" w14:textId="77777777" w:rsidR="006E4827" w:rsidRPr="00F754FC" w:rsidRDefault="006E4827" w:rsidP="00223DD7">
            <w:pPr>
              <w:jc w:val="both"/>
              <w:rPr>
                <w:rFonts w:ascii="Arial" w:hAnsi="Arial" w:cs="Arial"/>
                <w:sz w:val="22"/>
                <w:szCs w:val="22"/>
              </w:rPr>
            </w:pPr>
          </w:p>
          <w:p w14:paraId="2158D9E3" w14:textId="77777777" w:rsidR="006E4827" w:rsidRPr="00F754FC" w:rsidRDefault="006E4827" w:rsidP="00223DD7">
            <w:pPr>
              <w:jc w:val="both"/>
              <w:rPr>
                <w:rFonts w:ascii="Arial" w:hAnsi="Arial" w:cs="Arial"/>
                <w:sz w:val="22"/>
                <w:szCs w:val="22"/>
              </w:rPr>
            </w:pPr>
          </w:p>
          <w:p w14:paraId="68AB9A5A" w14:textId="77777777" w:rsidR="006E4827" w:rsidRPr="00F754FC" w:rsidRDefault="006E4827" w:rsidP="00223DD7">
            <w:pPr>
              <w:jc w:val="both"/>
              <w:rPr>
                <w:rFonts w:ascii="Arial" w:hAnsi="Arial" w:cs="Arial"/>
                <w:sz w:val="22"/>
                <w:szCs w:val="22"/>
              </w:rPr>
            </w:pPr>
          </w:p>
          <w:p w14:paraId="1A4D5413" w14:textId="77777777" w:rsidR="006E4827" w:rsidRPr="00F754FC" w:rsidRDefault="006E4827" w:rsidP="00223DD7">
            <w:pPr>
              <w:jc w:val="both"/>
              <w:rPr>
                <w:rFonts w:ascii="Arial" w:hAnsi="Arial" w:cs="Arial"/>
                <w:sz w:val="22"/>
                <w:szCs w:val="22"/>
              </w:rPr>
            </w:pPr>
          </w:p>
          <w:p w14:paraId="239F2D87" w14:textId="77777777" w:rsidR="006E4827" w:rsidRPr="00F754FC" w:rsidRDefault="006E4827" w:rsidP="00223DD7">
            <w:pPr>
              <w:jc w:val="both"/>
              <w:rPr>
                <w:rFonts w:ascii="Arial" w:hAnsi="Arial" w:cs="Arial"/>
                <w:sz w:val="22"/>
                <w:szCs w:val="22"/>
              </w:rPr>
            </w:pPr>
          </w:p>
          <w:p w14:paraId="2CA2589B" w14:textId="77777777" w:rsidR="006E4827" w:rsidRPr="00F754FC" w:rsidRDefault="006E4827" w:rsidP="00223DD7">
            <w:pPr>
              <w:jc w:val="both"/>
              <w:rPr>
                <w:rFonts w:ascii="Arial" w:hAnsi="Arial" w:cs="Arial"/>
                <w:sz w:val="22"/>
                <w:szCs w:val="22"/>
              </w:rPr>
            </w:pPr>
          </w:p>
          <w:p w14:paraId="6B2DED80" w14:textId="77777777" w:rsidR="006E4827" w:rsidRPr="00F754FC" w:rsidRDefault="006E4827" w:rsidP="00223DD7">
            <w:pPr>
              <w:jc w:val="both"/>
              <w:rPr>
                <w:rFonts w:ascii="Arial" w:hAnsi="Arial" w:cs="Arial"/>
                <w:sz w:val="22"/>
                <w:szCs w:val="22"/>
              </w:rPr>
            </w:pPr>
          </w:p>
          <w:p w14:paraId="5BFD345F" w14:textId="77777777" w:rsidR="006E4827" w:rsidRPr="00F754FC" w:rsidRDefault="006E4827" w:rsidP="00223DD7">
            <w:pPr>
              <w:jc w:val="both"/>
              <w:rPr>
                <w:rFonts w:ascii="Arial" w:hAnsi="Arial" w:cs="Arial"/>
                <w:sz w:val="22"/>
                <w:szCs w:val="22"/>
              </w:rPr>
            </w:pPr>
          </w:p>
          <w:p w14:paraId="1BCEF782" w14:textId="77777777" w:rsidR="006E4827" w:rsidRPr="00F754FC" w:rsidRDefault="006E4827" w:rsidP="00223DD7">
            <w:pPr>
              <w:jc w:val="both"/>
              <w:rPr>
                <w:rFonts w:ascii="Arial" w:hAnsi="Arial" w:cs="Arial"/>
                <w:sz w:val="22"/>
                <w:szCs w:val="22"/>
              </w:rPr>
            </w:pPr>
          </w:p>
          <w:p w14:paraId="6DF9E547" w14:textId="77777777" w:rsidR="006E4827" w:rsidRPr="00F754FC" w:rsidRDefault="006E4827" w:rsidP="00223DD7">
            <w:pPr>
              <w:jc w:val="both"/>
              <w:rPr>
                <w:rFonts w:ascii="Arial" w:hAnsi="Arial" w:cs="Arial"/>
                <w:sz w:val="22"/>
                <w:szCs w:val="22"/>
              </w:rPr>
            </w:pPr>
          </w:p>
          <w:p w14:paraId="26DDD7B2" w14:textId="77777777" w:rsidR="006E4827" w:rsidRPr="00F754FC" w:rsidRDefault="006E4827" w:rsidP="00223DD7">
            <w:pPr>
              <w:jc w:val="both"/>
              <w:rPr>
                <w:rFonts w:ascii="Arial" w:hAnsi="Arial" w:cs="Arial"/>
                <w:sz w:val="22"/>
                <w:szCs w:val="22"/>
              </w:rPr>
            </w:pPr>
          </w:p>
          <w:p w14:paraId="27A887BB" w14:textId="77777777" w:rsidR="006E4827" w:rsidRPr="00F754FC" w:rsidRDefault="006E4827" w:rsidP="00223DD7">
            <w:pPr>
              <w:jc w:val="both"/>
              <w:rPr>
                <w:rFonts w:ascii="Arial" w:hAnsi="Arial" w:cs="Arial"/>
                <w:sz w:val="22"/>
                <w:szCs w:val="22"/>
              </w:rPr>
            </w:pPr>
          </w:p>
          <w:p w14:paraId="076BD007" w14:textId="77777777" w:rsidR="006E4827" w:rsidRPr="00F754FC" w:rsidRDefault="006E4827" w:rsidP="00223DD7">
            <w:pPr>
              <w:jc w:val="both"/>
              <w:rPr>
                <w:rFonts w:ascii="Arial" w:hAnsi="Arial" w:cs="Arial"/>
                <w:sz w:val="22"/>
                <w:szCs w:val="22"/>
              </w:rPr>
            </w:pPr>
          </w:p>
          <w:p w14:paraId="4E184DC5" w14:textId="77777777" w:rsidR="006E4827" w:rsidRPr="00F754FC" w:rsidRDefault="006E4827" w:rsidP="00223DD7">
            <w:pPr>
              <w:jc w:val="both"/>
              <w:rPr>
                <w:rFonts w:ascii="Arial" w:hAnsi="Arial" w:cs="Arial"/>
                <w:sz w:val="22"/>
                <w:szCs w:val="22"/>
              </w:rPr>
            </w:pPr>
          </w:p>
          <w:p w14:paraId="156C655F" w14:textId="77777777" w:rsidR="006E4827" w:rsidRPr="00F754FC" w:rsidRDefault="006E4827" w:rsidP="00223DD7">
            <w:pPr>
              <w:jc w:val="both"/>
              <w:rPr>
                <w:rFonts w:ascii="Arial" w:hAnsi="Arial" w:cs="Arial"/>
                <w:sz w:val="22"/>
                <w:szCs w:val="22"/>
              </w:rPr>
            </w:pPr>
          </w:p>
          <w:p w14:paraId="7A79A914" w14:textId="77777777" w:rsidR="006E4827" w:rsidRPr="00F754FC" w:rsidRDefault="006E4827" w:rsidP="00223DD7">
            <w:pPr>
              <w:jc w:val="both"/>
              <w:rPr>
                <w:rFonts w:ascii="Arial" w:hAnsi="Arial" w:cs="Arial"/>
                <w:b/>
                <w:bCs/>
                <w:sz w:val="22"/>
                <w:szCs w:val="22"/>
              </w:rPr>
            </w:pPr>
          </w:p>
          <w:p w14:paraId="28584D9E" w14:textId="77777777" w:rsidR="006E4827" w:rsidRPr="00F754FC" w:rsidRDefault="006E4827" w:rsidP="00223DD7">
            <w:pPr>
              <w:jc w:val="both"/>
              <w:rPr>
                <w:rFonts w:ascii="Arial" w:hAnsi="Arial" w:cs="Arial"/>
                <w:b/>
                <w:bCs/>
                <w:sz w:val="22"/>
                <w:szCs w:val="22"/>
              </w:rPr>
            </w:pPr>
          </w:p>
          <w:p w14:paraId="5EA668DC" w14:textId="77777777" w:rsidR="006E4827" w:rsidRPr="00F754FC" w:rsidRDefault="006E4827" w:rsidP="00223DD7">
            <w:pPr>
              <w:jc w:val="both"/>
              <w:rPr>
                <w:rFonts w:ascii="Arial" w:hAnsi="Arial" w:cs="Arial"/>
                <w:bCs/>
                <w:sz w:val="22"/>
                <w:szCs w:val="22"/>
              </w:rPr>
            </w:pPr>
            <w:r w:rsidRPr="00F754FC">
              <w:rPr>
                <w:rFonts w:ascii="Arial" w:hAnsi="Arial" w:cs="Arial"/>
                <w:bCs/>
                <w:sz w:val="22"/>
                <w:szCs w:val="22"/>
              </w:rPr>
              <w:t>(Expand if necessary)</w:t>
            </w:r>
          </w:p>
          <w:p w14:paraId="31119E2F" w14:textId="77777777" w:rsidR="006E4827" w:rsidRPr="00F754FC" w:rsidRDefault="006E4827" w:rsidP="00223DD7">
            <w:pPr>
              <w:jc w:val="both"/>
              <w:rPr>
                <w:rFonts w:ascii="Arial" w:hAnsi="Arial" w:cs="Arial"/>
                <w:b/>
                <w:bCs/>
                <w:sz w:val="22"/>
                <w:szCs w:val="22"/>
              </w:rPr>
            </w:pPr>
          </w:p>
        </w:tc>
      </w:tr>
    </w:tbl>
    <w:p w14:paraId="4CE2A587" w14:textId="77777777" w:rsidR="006E4827" w:rsidRPr="00F754FC" w:rsidRDefault="006E4827" w:rsidP="006E4827">
      <w:pPr>
        <w:ind w:left="-567"/>
        <w:rPr>
          <w:rFonts w:ascii="Arial" w:hAnsi="Arial" w:cs="Arial"/>
          <w:sz w:val="22"/>
          <w:szCs w:val="22"/>
          <w:u w:val="single"/>
        </w:rPr>
      </w:pPr>
    </w:p>
    <w:tbl>
      <w:tblPr>
        <w:tblW w:w="10230" w:type="dxa"/>
        <w:tblCellSpacing w:w="20" w:type="dxa"/>
        <w:tblInd w:w="-575"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bottom w:w="57" w:type="dxa"/>
        </w:tblCellMar>
        <w:tblLook w:val="01E0" w:firstRow="1" w:lastRow="1" w:firstColumn="1" w:lastColumn="1" w:noHBand="0" w:noVBand="0"/>
      </w:tblPr>
      <w:tblGrid>
        <w:gridCol w:w="8579"/>
        <w:gridCol w:w="1651"/>
      </w:tblGrid>
      <w:tr w:rsidR="006E4827" w:rsidRPr="00F754FC" w14:paraId="6CADEE02" w14:textId="77777777" w:rsidTr="00223DD7">
        <w:trPr>
          <w:tblCellSpacing w:w="20" w:type="dxa"/>
        </w:trPr>
        <w:tc>
          <w:tcPr>
            <w:tcW w:w="8599" w:type="dxa"/>
            <w:tcBorders>
              <w:top w:val="inset" w:sz="6" w:space="0" w:color="auto"/>
              <w:left w:val="inset" w:sz="6" w:space="0" w:color="auto"/>
              <w:bottom w:val="inset" w:sz="6" w:space="0" w:color="auto"/>
              <w:right w:val="inset" w:sz="6" w:space="0" w:color="auto"/>
            </w:tcBorders>
            <w:shd w:val="clear" w:color="auto" w:fill="E6E6E6"/>
            <w:hideMark/>
          </w:tcPr>
          <w:p w14:paraId="2DF51060" w14:textId="77777777" w:rsidR="006E4827" w:rsidRPr="00F754FC" w:rsidRDefault="006E4827" w:rsidP="006E4827">
            <w:pPr>
              <w:pStyle w:val="ListParagraph"/>
              <w:numPr>
                <w:ilvl w:val="0"/>
                <w:numId w:val="3"/>
              </w:numPr>
              <w:rPr>
                <w:rFonts w:ascii="Arial" w:hAnsi="Arial" w:cs="Arial"/>
                <w:b/>
                <w:bCs/>
                <w:sz w:val="22"/>
                <w:szCs w:val="22"/>
                <w:lang w:val="en-IE"/>
              </w:rPr>
            </w:pPr>
            <w:r w:rsidRPr="00F754FC">
              <w:rPr>
                <w:rFonts w:ascii="Arial" w:hAnsi="Arial" w:cs="Arial"/>
                <w:b/>
                <w:bCs/>
                <w:sz w:val="22"/>
                <w:szCs w:val="22"/>
              </w:rPr>
              <w:t>Criteria</w:t>
            </w:r>
          </w:p>
        </w:tc>
        <w:tc>
          <w:tcPr>
            <w:tcW w:w="1511" w:type="dxa"/>
            <w:tcBorders>
              <w:top w:val="inset" w:sz="6" w:space="0" w:color="auto"/>
              <w:left w:val="inset" w:sz="6" w:space="0" w:color="auto"/>
              <w:bottom w:val="inset" w:sz="6" w:space="0" w:color="auto"/>
              <w:right w:val="inset" w:sz="6" w:space="0" w:color="auto"/>
            </w:tcBorders>
            <w:shd w:val="clear" w:color="auto" w:fill="E6E6E6"/>
            <w:hideMark/>
          </w:tcPr>
          <w:p w14:paraId="2D81EEAB" w14:textId="77777777" w:rsidR="006E4827" w:rsidRPr="00F754FC" w:rsidRDefault="006E4827" w:rsidP="00223DD7">
            <w:pPr>
              <w:jc w:val="center"/>
              <w:rPr>
                <w:rFonts w:ascii="Arial" w:hAnsi="Arial" w:cs="Arial"/>
                <w:b/>
                <w:bCs/>
                <w:sz w:val="22"/>
                <w:szCs w:val="22"/>
              </w:rPr>
            </w:pPr>
            <w:r w:rsidRPr="00F754FC">
              <w:rPr>
                <w:rFonts w:ascii="Arial" w:hAnsi="Arial" w:cs="Arial"/>
                <w:b/>
                <w:bCs/>
                <w:sz w:val="22"/>
                <w:szCs w:val="22"/>
              </w:rPr>
              <w:t>Weighting</w:t>
            </w:r>
          </w:p>
        </w:tc>
      </w:tr>
      <w:tr w:rsidR="006E4827" w:rsidRPr="00F754FC" w14:paraId="4904A1E0" w14:textId="77777777" w:rsidTr="00223DD7">
        <w:trPr>
          <w:trHeight w:val="419"/>
          <w:tblCellSpacing w:w="20" w:type="dxa"/>
        </w:trPr>
        <w:tc>
          <w:tcPr>
            <w:tcW w:w="8599" w:type="dxa"/>
            <w:tcBorders>
              <w:top w:val="inset" w:sz="6" w:space="0" w:color="auto"/>
              <w:left w:val="inset" w:sz="6" w:space="0" w:color="auto"/>
              <w:bottom w:val="inset" w:sz="6" w:space="0" w:color="auto"/>
              <w:right w:val="inset" w:sz="6" w:space="0" w:color="auto"/>
            </w:tcBorders>
          </w:tcPr>
          <w:p w14:paraId="12BD72A8" w14:textId="77777777" w:rsidR="00EE2B71" w:rsidRPr="00EE2B71" w:rsidRDefault="00EE2B71" w:rsidP="00EE2B71">
            <w:pPr>
              <w:rPr>
                <w:rFonts w:ascii="Arial" w:hAnsi="Arial" w:cs="Arial"/>
                <w:b/>
                <w:sz w:val="22"/>
                <w:szCs w:val="22"/>
              </w:rPr>
            </w:pPr>
            <w:r w:rsidRPr="00EE2B71">
              <w:rPr>
                <w:rFonts w:ascii="Arial" w:hAnsi="Arial" w:cs="Arial"/>
                <w:b/>
                <w:sz w:val="22"/>
                <w:szCs w:val="22"/>
              </w:rPr>
              <w:t>Customer Service Interface &amp; Complaints Management</w:t>
            </w:r>
          </w:p>
          <w:p w14:paraId="08E43FDF" w14:textId="77777777" w:rsidR="00EE2B71" w:rsidRPr="009D48D8" w:rsidRDefault="00EE2B71" w:rsidP="00EE2B71">
            <w:pPr>
              <w:rPr>
                <w:rFonts w:ascii="Arial" w:hAnsi="Arial" w:cs="Arial"/>
                <w:sz w:val="22"/>
                <w:szCs w:val="22"/>
              </w:rPr>
            </w:pPr>
          </w:p>
          <w:p w14:paraId="37730143" w14:textId="77777777" w:rsidR="00EE2B71" w:rsidRPr="00983CC0" w:rsidRDefault="00EE2B71" w:rsidP="00EE2B71">
            <w:pPr>
              <w:rPr>
                <w:rFonts w:ascii="Arial" w:hAnsi="Arial" w:cs="Arial"/>
                <w:spacing w:val="-2"/>
                <w:sz w:val="22"/>
                <w:szCs w:val="22"/>
              </w:rPr>
            </w:pPr>
            <w:r w:rsidRPr="00983CC0">
              <w:rPr>
                <w:rFonts w:ascii="Arial" w:hAnsi="Arial" w:cs="Arial"/>
                <w:spacing w:val="-2"/>
                <w:sz w:val="22"/>
                <w:szCs w:val="22"/>
              </w:rPr>
              <w:t xml:space="preserve">To assist you in completing your response you should address the following points below at a minimum. Please note that these are NOT Sub Award Criterion </w:t>
            </w:r>
          </w:p>
          <w:p w14:paraId="52044A78" w14:textId="77777777" w:rsidR="00EE2B71" w:rsidRPr="00983CC0" w:rsidRDefault="00EE2B71" w:rsidP="00EE2B71">
            <w:pPr>
              <w:rPr>
                <w:rFonts w:ascii="Arial" w:hAnsi="Arial" w:cs="Arial"/>
                <w:spacing w:val="-2"/>
                <w:sz w:val="22"/>
                <w:szCs w:val="22"/>
              </w:rPr>
            </w:pPr>
          </w:p>
          <w:p w14:paraId="09A9C35A" w14:textId="12807CCE" w:rsidR="00EE2B71" w:rsidRPr="00983CC0" w:rsidRDefault="00EE2B71" w:rsidP="00EE2B71">
            <w:pPr>
              <w:pStyle w:val="ListParagraph"/>
              <w:rPr>
                <w:rFonts w:ascii="Arial" w:hAnsi="Arial" w:cs="Arial"/>
                <w:spacing w:val="-2"/>
                <w:sz w:val="22"/>
                <w:szCs w:val="22"/>
              </w:rPr>
            </w:pPr>
            <w:r w:rsidRPr="00983CC0">
              <w:rPr>
                <w:rFonts w:ascii="Arial" w:hAnsi="Arial" w:cs="Arial"/>
                <w:spacing w:val="-2"/>
                <w:sz w:val="22"/>
                <w:szCs w:val="22"/>
              </w:rPr>
              <w:t xml:space="preserve">Provide details of the organisation structure assigned to manage, </w:t>
            </w:r>
            <w:r w:rsidR="008E2950" w:rsidRPr="00983CC0">
              <w:rPr>
                <w:rFonts w:ascii="Arial" w:hAnsi="Arial" w:cs="Arial"/>
                <w:spacing w:val="-2"/>
                <w:sz w:val="22"/>
                <w:szCs w:val="22"/>
              </w:rPr>
              <w:t>liaise,</w:t>
            </w:r>
            <w:r w:rsidRPr="00983CC0">
              <w:rPr>
                <w:rFonts w:ascii="Arial" w:hAnsi="Arial" w:cs="Arial"/>
                <w:spacing w:val="-2"/>
                <w:sz w:val="22"/>
                <w:szCs w:val="22"/>
              </w:rPr>
              <w:t xml:space="preserve"> and oversee the contract, including the key people who will liaise and interact with the participating health services in the execution of this contract.</w:t>
            </w:r>
          </w:p>
          <w:p w14:paraId="47122DE5" w14:textId="77777777" w:rsidR="00EE2B71" w:rsidRPr="00983CC0" w:rsidRDefault="00EE2B71" w:rsidP="00EE2B71">
            <w:pPr>
              <w:pStyle w:val="ListParagraph"/>
              <w:rPr>
                <w:rFonts w:ascii="Arial" w:hAnsi="Arial" w:cs="Arial"/>
                <w:spacing w:val="-2"/>
                <w:sz w:val="22"/>
                <w:szCs w:val="22"/>
              </w:rPr>
            </w:pPr>
          </w:p>
          <w:p w14:paraId="30E55E75" w14:textId="0AC4675E" w:rsidR="00EE2B71" w:rsidRPr="00983CC0" w:rsidRDefault="00EE2B71" w:rsidP="00EE2B71">
            <w:pPr>
              <w:pStyle w:val="ListParagraph"/>
              <w:rPr>
                <w:rFonts w:ascii="Arial" w:hAnsi="Arial" w:cs="Arial"/>
                <w:spacing w:val="-2"/>
                <w:sz w:val="22"/>
                <w:szCs w:val="22"/>
              </w:rPr>
            </w:pPr>
            <w:r w:rsidRPr="00983CC0">
              <w:rPr>
                <w:rFonts w:ascii="Arial" w:hAnsi="Arial" w:cs="Arial"/>
                <w:spacing w:val="-2"/>
                <w:sz w:val="22"/>
                <w:szCs w:val="22"/>
              </w:rPr>
              <w:t xml:space="preserve">Detail the implementation plan you will use to assist </w:t>
            </w:r>
            <w:r w:rsidR="008E2950" w:rsidRPr="00983CC0">
              <w:rPr>
                <w:rFonts w:ascii="Arial" w:hAnsi="Arial" w:cs="Arial"/>
                <w:spacing w:val="-2"/>
                <w:sz w:val="22"/>
                <w:szCs w:val="22"/>
              </w:rPr>
              <w:t>you</w:t>
            </w:r>
            <w:r w:rsidRPr="00983CC0">
              <w:rPr>
                <w:rFonts w:ascii="Arial" w:hAnsi="Arial" w:cs="Arial"/>
                <w:spacing w:val="-2"/>
                <w:sz w:val="22"/>
                <w:szCs w:val="22"/>
              </w:rPr>
              <w:t xml:space="preserve"> </w:t>
            </w:r>
            <w:r w:rsidR="00AF7278">
              <w:rPr>
                <w:rFonts w:ascii="Arial" w:hAnsi="Arial" w:cs="Arial"/>
                <w:spacing w:val="-2"/>
              </w:rPr>
              <w:t xml:space="preserve">in preparing and </w:t>
            </w:r>
            <w:r w:rsidR="00AF7278" w:rsidRPr="002E5DCF">
              <w:rPr>
                <w:rFonts w:ascii="Arial" w:hAnsi="Arial" w:cs="Arial"/>
                <w:spacing w:val="-2"/>
                <w:sz w:val="22"/>
                <w:szCs w:val="22"/>
              </w:rPr>
              <w:t xml:space="preserve">planning to fulfil the requirements of the contract, in particular the supply of locum GPs </w:t>
            </w:r>
            <w:r w:rsidRPr="00983CC0">
              <w:rPr>
                <w:rFonts w:ascii="Arial" w:hAnsi="Arial" w:cs="Arial"/>
                <w:spacing w:val="-2"/>
                <w:sz w:val="22"/>
                <w:szCs w:val="22"/>
              </w:rPr>
              <w:t xml:space="preserve">if successful in winning the business or part of; this must be inclusive of time frames. </w:t>
            </w:r>
          </w:p>
          <w:p w14:paraId="5902FC48" w14:textId="77777777" w:rsidR="00EE2B71" w:rsidRPr="00983CC0" w:rsidRDefault="00EE2B71" w:rsidP="00EE2B71">
            <w:pPr>
              <w:pStyle w:val="ListParagraph"/>
              <w:rPr>
                <w:rFonts w:ascii="Arial" w:hAnsi="Arial" w:cs="Arial"/>
                <w:spacing w:val="-2"/>
                <w:sz w:val="22"/>
                <w:szCs w:val="22"/>
              </w:rPr>
            </w:pPr>
          </w:p>
          <w:p w14:paraId="787AED66" w14:textId="54DA6289" w:rsidR="00EE2B71" w:rsidRPr="00983CC0" w:rsidRDefault="00EE2B71" w:rsidP="00EE2B71">
            <w:pPr>
              <w:pStyle w:val="ListParagraph"/>
              <w:rPr>
                <w:rFonts w:ascii="Arial" w:hAnsi="Arial" w:cs="Arial"/>
                <w:spacing w:val="-2"/>
                <w:sz w:val="22"/>
                <w:szCs w:val="22"/>
              </w:rPr>
            </w:pPr>
            <w:r w:rsidRPr="00983CC0">
              <w:rPr>
                <w:rFonts w:ascii="Arial" w:hAnsi="Arial" w:cs="Arial"/>
                <w:spacing w:val="-2"/>
                <w:sz w:val="22"/>
                <w:szCs w:val="22"/>
              </w:rPr>
              <w:t>Provide details of relevant IT systems in place that will be used to manage the contract.</w:t>
            </w:r>
          </w:p>
          <w:p w14:paraId="54662D60" w14:textId="77777777" w:rsidR="00EE2B71" w:rsidRPr="00983CC0" w:rsidRDefault="00EE2B71" w:rsidP="00EE2B71">
            <w:pPr>
              <w:pStyle w:val="ListParagraph"/>
              <w:rPr>
                <w:rFonts w:ascii="Arial" w:hAnsi="Arial" w:cs="Arial"/>
                <w:spacing w:val="-2"/>
                <w:sz w:val="22"/>
                <w:szCs w:val="22"/>
              </w:rPr>
            </w:pPr>
          </w:p>
          <w:p w14:paraId="5ACED8EB" w14:textId="0B65311E" w:rsidR="006E4827" w:rsidRPr="00F754FC" w:rsidRDefault="00EE2B71" w:rsidP="002E5DCF">
            <w:pPr>
              <w:pStyle w:val="ListParagraph"/>
              <w:rPr>
                <w:rFonts w:ascii="Arial" w:hAnsi="Arial" w:cs="Arial"/>
                <w:b/>
                <w:sz w:val="22"/>
                <w:szCs w:val="22"/>
              </w:rPr>
            </w:pPr>
            <w:r w:rsidRPr="00983CC0">
              <w:rPr>
                <w:rFonts w:ascii="Arial" w:hAnsi="Arial" w:cs="Arial"/>
                <w:spacing w:val="-2"/>
                <w:sz w:val="22"/>
                <w:szCs w:val="22"/>
              </w:rPr>
              <w:t>Submit your detailed company policy on handling a serious complaint situation, as reported by customers, inclusive of, but not limited to: (</w:t>
            </w:r>
            <w:proofErr w:type="spellStart"/>
            <w:r w:rsidRPr="00983CC0">
              <w:rPr>
                <w:rFonts w:ascii="Arial" w:hAnsi="Arial" w:cs="Arial"/>
                <w:spacing w:val="-2"/>
                <w:sz w:val="22"/>
                <w:szCs w:val="22"/>
              </w:rPr>
              <w:t>i</w:t>
            </w:r>
            <w:proofErr w:type="spellEnd"/>
            <w:r w:rsidRPr="00983CC0">
              <w:rPr>
                <w:rFonts w:ascii="Arial" w:hAnsi="Arial" w:cs="Arial"/>
                <w:spacing w:val="-2"/>
                <w:sz w:val="22"/>
                <w:szCs w:val="22"/>
              </w:rPr>
              <w:t>) your communication protocol, including to whom such issues are to be reported, (ii) your resolution process, (iii)</w:t>
            </w:r>
            <w:r w:rsidRPr="00983CC0">
              <w:rPr>
                <w:rFonts w:ascii="Arial" w:hAnsi="Arial" w:cs="Arial"/>
                <w:spacing w:val="-2"/>
                <w:sz w:val="22"/>
                <w:szCs w:val="22"/>
              </w:rPr>
              <w:tab/>
              <w:t>your escalation protocol, (iv) your report process for communicating your findings</w:t>
            </w:r>
            <w:r w:rsidR="00B62640">
              <w:rPr>
                <w:rFonts w:ascii="Arial" w:hAnsi="Arial" w:cs="Arial"/>
                <w:spacing w:val="-2"/>
                <w:sz w:val="22"/>
                <w:szCs w:val="22"/>
              </w:rPr>
              <w:t>.</w:t>
            </w:r>
            <w:r w:rsidR="00B62640" w:rsidRPr="00983CC0" w:rsidDel="00B62640">
              <w:rPr>
                <w:rFonts w:ascii="Arial" w:hAnsi="Arial" w:cs="Arial"/>
                <w:spacing w:val="-2"/>
                <w:sz w:val="22"/>
                <w:szCs w:val="22"/>
              </w:rPr>
              <w:t xml:space="preserve"> </w:t>
            </w:r>
          </w:p>
        </w:tc>
        <w:tc>
          <w:tcPr>
            <w:tcW w:w="1511" w:type="dxa"/>
            <w:tcBorders>
              <w:top w:val="inset" w:sz="6" w:space="0" w:color="auto"/>
              <w:left w:val="inset" w:sz="6" w:space="0" w:color="auto"/>
              <w:bottom w:val="inset" w:sz="6" w:space="0" w:color="auto"/>
              <w:right w:val="inset" w:sz="6" w:space="0" w:color="auto"/>
            </w:tcBorders>
            <w:vAlign w:val="center"/>
            <w:hideMark/>
          </w:tcPr>
          <w:p w14:paraId="6821EBFE" w14:textId="441A0B5D" w:rsidR="006E4827" w:rsidRDefault="00D9022B" w:rsidP="00081D20">
            <w:pPr>
              <w:rPr>
                <w:rFonts w:ascii="Arial" w:hAnsi="Arial" w:cs="Arial"/>
                <w:b/>
                <w:bCs/>
                <w:sz w:val="22"/>
                <w:szCs w:val="22"/>
              </w:rPr>
            </w:pPr>
            <w:r>
              <w:rPr>
                <w:rFonts w:ascii="Arial" w:hAnsi="Arial" w:cs="Arial"/>
                <w:b/>
                <w:bCs/>
                <w:sz w:val="22"/>
                <w:szCs w:val="22"/>
              </w:rPr>
              <w:t>3,5</w:t>
            </w:r>
            <w:r w:rsidR="006E4827" w:rsidRPr="00F754FC">
              <w:rPr>
                <w:rFonts w:ascii="Arial" w:hAnsi="Arial" w:cs="Arial"/>
                <w:b/>
                <w:bCs/>
                <w:sz w:val="22"/>
                <w:szCs w:val="22"/>
              </w:rPr>
              <w:t>00 Marks</w:t>
            </w:r>
          </w:p>
          <w:p w14:paraId="332ACE5D" w14:textId="77777777" w:rsidR="00081D20" w:rsidRDefault="00081D20" w:rsidP="00081D20">
            <w:pPr>
              <w:rPr>
                <w:rFonts w:ascii="Arial" w:hAnsi="Arial" w:cs="Arial"/>
                <w:b/>
                <w:bCs/>
                <w:sz w:val="22"/>
                <w:szCs w:val="22"/>
              </w:rPr>
            </w:pPr>
          </w:p>
          <w:p w14:paraId="49DA18C5" w14:textId="3632C2DB" w:rsidR="00081D20" w:rsidRDefault="00081D20" w:rsidP="00081D20">
            <w:pPr>
              <w:rPr>
                <w:rFonts w:ascii="Arial" w:hAnsi="Arial" w:cs="Arial"/>
                <w:b/>
                <w:bCs/>
                <w:sz w:val="22"/>
                <w:szCs w:val="22"/>
              </w:rPr>
            </w:pPr>
            <w:r>
              <w:rPr>
                <w:rFonts w:ascii="Arial" w:hAnsi="Arial" w:cs="Arial"/>
                <w:b/>
                <w:bCs/>
                <w:sz w:val="22"/>
                <w:szCs w:val="22"/>
              </w:rPr>
              <w:t>2,</w:t>
            </w:r>
            <w:r w:rsidR="00504725">
              <w:rPr>
                <w:rFonts w:ascii="Arial" w:hAnsi="Arial" w:cs="Arial"/>
                <w:b/>
                <w:bCs/>
                <w:sz w:val="22"/>
                <w:szCs w:val="22"/>
              </w:rPr>
              <w:t>1</w:t>
            </w:r>
            <w:r>
              <w:rPr>
                <w:rFonts w:ascii="Arial" w:hAnsi="Arial" w:cs="Arial"/>
                <w:b/>
                <w:bCs/>
                <w:sz w:val="22"/>
                <w:szCs w:val="22"/>
              </w:rPr>
              <w:t>00</w:t>
            </w:r>
          </w:p>
          <w:p w14:paraId="4C649067" w14:textId="6D3EABC1" w:rsidR="00081D20" w:rsidRPr="00F754FC" w:rsidRDefault="00081D20" w:rsidP="00081D20">
            <w:pPr>
              <w:rPr>
                <w:rFonts w:ascii="Arial" w:hAnsi="Arial" w:cs="Arial"/>
                <w:b/>
                <w:bCs/>
                <w:sz w:val="22"/>
                <w:szCs w:val="22"/>
              </w:rPr>
            </w:pPr>
            <w:r>
              <w:rPr>
                <w:rFonts w:ascii="Arial" w:hAnsi="Arial" w:cs="Arial"/>
                <w:b/>
                <w:bCs/>
                <w:sz w:val="22"/>
                <w:szCs w:val="22"/>
              </w:rPr>
              <w:t>Minimum Score Requirement</w:t>
            </w:r>
          </w:p>
        </w:tc>
      </w:tr>
      <w:tr w:rsidR="006E4827" w:rsidRPr="00F754FC" w14:paraId="3B762D1F" w14:textId="77777777" w:rsidTr="00223DD7">
        <w:trPr>
          <w:tblCellSpacing w:w="20" w:type="dxa"/>
        </w:trPr>
        <w:tc>
          <w:tcPr>
            <w:tcW w:w="10150" w:type="dxa"/>
            <w:gridSpan w:val="2"/>
            <w:tcBorders>
              <w:top w:val="inset" w:sz="6" w:space="0" w:color="auto"/>
              <w:left w:val="inset" w:sz="6" w:space="0" w:color="auto"/>
              <w:bottom w:val="inset" w:sz="6" w:space="0" w:color="auto"/>
              <w:right w:val="inset" w:sz="6" w:space="0" w:color="auto"/>
            </w:tcBorders>
            <w:shd w:val="clear" w:color="auto" w:fill="E6E6E6"/>
            <w:tcMar>
              <w:top w:w="85" w:type="dxa"/>
              <w:left w:w="108" w:type="dxa"/>
              <w:bottom w:w="85" w:type="dxa"/>
              <w:right w:w="108" w:type="dxa"/>
            </w:tcMar>
            <w:hideMark/>
          </w:tcPr>
          <w:p w14:paraId="51C2DBC6" w14:textId="77777777" w:rsidR="006E4827" w:rsidRPr="00F754FC" w:rsidRDefault="006E4827" w:rsidP="00223DD7">
            <w:pPr>
              <w:rPr>
                <w:rFonts w:ascii="Arial" w:hAnsi="Arial" w:cs="Arial"/>
                <w:b/>
                <w:sz w:val="22"/>
                <w:szCs w:val="22"/>
              </w:rPr>
            </w:pPr>
            <w:r w:rsidRPr="00F754FC">
              <w:rPr>
                <w:rFonts w:ascii="Arial" w:hAnsi="Arial" w:cs="Arial"/>
                <w:b/>
                <w:color w:val="FF0000"/>
                <w:kern w:val="36"/>
                <w:sz w:val="22"/>
                <w:szCs w:val="22"/>
                <w:lang w:val="en-GB" w:eastAsia="en-IE"/>
              </w:rPr>
              <w:t>Response:</w:t>
            </w:r>
          </w:p>
        </w:tc>
      </w:tr>
      <w:tr w:rsidR="006E4827" w:rsidRPr="00F754FC" w14:paraId="6B06EC21" w14:textId="77777777" w:rsidTr="00223DD7">
        <w:trPr>
          <w:trHeight w:val="470"/>
          <w:tblCellSpacing w:w="20" w:type="dxa"/>
        </w:trPr>
        <w:tc>
          <w:tcPr>
            <w:tcW w:w="10150" w:type="dxa"/>
            <w:gridSpan w:val="2"/>
            <w:tcBorders>
              <w:top w:val="inset" w:sz="6" w:space="0" w:color="auto"/>
              <w:left w:val="inset" w:sz="6" w:space="0" w:color="auto"/>
              <w:bottom w:val="inset" w:sz="6" w:space="0" w:color="auto"/>
              <w:right w:val="inset" w:sz="6" w:space="0" w:color="auto"/>
            </w:tcBorders>
            <w:tcMar>
              <w:top w:w="85" w:type="dxa"/>
              <w:left w:w="108" w:type="dxa"/>
              <w:bottom w:w="85" w:type="dxa"/>
              <w:right w:w="108" w:type="dxa"/>
            </w:tcMar>
            <w:vAlign w:val="center"/>
          </w:tcPr>
          <w:p w14:paraId="3FADD135" w14:textId="77777777" w:rsidR="006E4827" w:rsidRPr="00F754FC" w:rsidRDefault="006E4827" w:rsidP="00223DD7">
            <w:pPr>
              <w:jc w:val="both"/>
              <w:rPr>
                <w:rFonts w:ascii="Arial" w:hAnsi="Arial" w:cs="Arial"/>
                <w:sz w:val="22"/>
                <w:szCs w:val="22"/>
              </w:rPr>
            </w:pPr>
            <w:r w:rsidRPr="00F754FC">
              <w:rPr>
                <w:rFonts w:ascii="Arial" w:hAnsi="Arial" w:cs="Arial"/>
                <w:sz w:val="22"/>
                <w:szCs w:val="22"/>
              </w:rPr>
              <w:t xml:space="preserve"> </w:t>
            </w:r>
          </w:p>
          <w:p w14:paraId="0A3FBB05" w14:textId="77777777" w:rsidR="006E4827" w:rsidRPr="00F754FC" w:rsidRDefault="006E4827" w:rsidP="00223DD7">
            <w:pPr>
              <w:jc w:val="both"/>
              <w:rPr>
                <w:rFonts w:ascii="Arial" w:hAnsi="Arial" w:cs="Arial"/>
                <w:sz w:val="22"/>
                <w:szCs w:val="22"/>
              </w:rPr>
            </w:pPr>
          </w:p>
          <w:p w14:paraId="49F65D59" w14:textId="77777777" w:rsidR="006E4827" w:rsidRPr="00F754FC" w:rsidRDefault="006E4827" w:rsidP="00223DD7">
            <w:pPr>
              <w:jc w:val="both"/>
              <w:rPr>
                <w:rFonts w:ascii="Arial" w:hAnsi="Arial" w:cs="Arial"/>
                <w:sz w:val="22"/>
                <w:szCs w:val="22"/>
              </w:rPr>
            </w:pPr>
          </w:p>
          <w:p w14:paraId="0B67F175" w14:textId="77777777" w:rsidR="006E4827" w:rsidRPr="00F754FC" w:rsidRDefault="006E4827" w:rsidP="00223DD7">
            <w:pPr>
              <w:jc w:val="both"/>
              <w:rPr>
                <w:rFonts w:ascii="Arial" w:hAnsi="Arial" w:cs="Arial"/>
                <w:sz w:val="22"/>
                <w:szCs w:val="22"/>
              </w:rPr>
            </w:pPr>
          </w:p>
          <w:p w14:paraId="2DA6CBFA" w14:textId="77777777" w:rsidR="006E4827" w:rsidRPr="00F754FC" w:rsidRDefault="006E4827" w:rsidP="00223DD7">
            <w:pPr>
              <w:jc w:val="both"/>
              <w:rPr>
                <w:rFonts w:ascii="Arial" w:hAnsi="Arial" w:cs="Arial"/>
                <w:sz w:val="22"/>
                <w:szCs w:val="22"/>
              </w:rPr>
            </w:pPr>
          </w:p>
          <w:p w14:paraId="72EC11AE" w14:textId="77777777" w:rsidR="006E4827" w:rsidRPr="00F754FC" w:rsidRDefault="006E4827" w:rsidP="00223DD7">
            <w:pPr>
              <w:jc w:val="both"/>
              <w:rPr>
                <w:rFonts w:ascii="Arial" w:hAnsi="Arial" w:cs="Arial"/>
                <w:sz w:val="22"/>
                <w:szCs w:val="22"/>
              </w:rPr>
            </w:pPr>
          </w:p>
          <w:p w14:paraId="656F3493" w14:textId="77777777" w:rsidR="006E4827" w:rsidRPr="00F754FC" w:rsidRDefault="006E4827" w:rsidP="00223DD7">
            <w:pPr>
              <w:jc w:val="both"/>
              <w:rPr>
                <w:rFonts w:ascii="Arial" w:hAnsi="Arial" w:cs="Arial"/>
                <w:sz w:val="22"/>
                <w:szCs w:val="22"/>
              </w:rPr>
            </w:pPr>
          </w:p>
          <w:p w14:paraId="7640C8AF" w14:textId="77777777" w:rsidR="006E4827" w:rsidRPr="00F754FC" w:rsidRDefault="006E4827" w:rsidP="00223DD7">
            <w:pPr>
              <w:jc w:val="both"/>
              <w:rPr>
                <w:rFonts w:ascii="Arial" w:hAnsi="Arial" w:cs="Arial"/>
                <w:sz w:val="22"/>
                <w:szCs w:val="22"/>
              </w:rPr>
            </w:pPr>
          </w:p>
          <w:p w14:paraId="2E5FE73F" w14:textId="77777777" w:rsidR="006E4827" w:rsidRPr="00F754FC" w:rsidRDefault="006E4827" w:rsidP="00223DD7">
            <w:pPr>
              <w:jc w:val="both"/>
              <w:rPr>
                <w:rFonts w:ascii="Arial" w:hAnsi="Arial" w:cs="Arial"/>
                <w:sz w:val="22"/>
                <w:szCs w:val="22"/>
              </w:rPr>
            </w:pPr>
          </w:p>
          <w:p w14:paraId="30373786" w14:textId="77777777" w:rsidR="006E4827" w:rsidRPr="00F754FC" w:rsidRDefault="006E4827" w:rsidP="00223DD7">
            <w:pPr>
              <w:jc w:val="both"/>
              <w:rPr>
                <w:rFonts w:ascii="Arial" w:hAnsi="Arial" w:cs="Arial"/>
                <w:sz w:val="22"/>
                <w:szCs w:val="22"/>
              </w:rPr>
            </w:pPr>
          </w:p>
          <w:p w14:paraId="5159EF23" w14:textId="77777777" w:rsidR="006E4827" w:rsidRPr="00F754FC" w:rsidRDefault="006E4827" w:rsidP="00223DD7">
            <w:pPr>
              <w:jc w:val="both"/>
              <w:rPr>
                <w:rFonts w:ascii="Arial" w:hAnsi="Arial" w:cs="Arial"/>
                <w:sz w:val="22"/>
                <w:szCs w:val="22"/>
              </w:rPr>
            </w:pPr>
          </w:p>
          <w:p w14:paraId="0237FB4B" w14:textId="77777777" w:rsidR="006E4827" w:rsidRPr="00F754FC" w:rsidRDefault="006E4827" w:rsidP="00223DD7">
            <w:pPr>
              <w:jc w:val="both"/>
              <w:rPr>
                <w:rFonts w:ascii="Arial" w:hAnsi="Arial" w:cs="Arial"/>
                <w:sz w:val="22"/>
                <w:szCs w:val="22"/>
              </w:rPr>
            </w:pPr>
          </w:p>
          <w:p w14:paraId="38B01D1A" w14:textId="77777777" w:rsidR="006E4827" w:rsidRPr="00F754FC" w:rsidRDefault="006E4827" w:rsidP="00223DD7">
            <w:pPr>
              <w:jc w:val="both"/>
              <w:rPr>
                <w:rFonts w:ascii="Arial" w:hAnsi="Arial" w:cs="Arial"/>
                <w:sz w:val="22"/>
                <w:szCs w:val="22"/>
              </w:rPr>
            </w:pPr>
          </w:p>
          <w:p w14:paraId="57593268" w14:textId="77777777" w:rsidR="006E4827" w:rsidRPr="00F754FC" w:rsidRDefault="006E4827" w:rsidP="00223DD7">
            <w:pPr>
              <w:jc w:val="both"/>
              <w:rPr>
                <w:rFonts w:ascii="Arial" w:hAnsi="Arial" w:cs="Arial"/>
                <w:sz w:val="22"/>
                <w:szCs w:val="22"/>
              </w:rPr>
            </w:pPr>
          </w:p>
          <w:p w14:paraId="13EFA6F6" w14:textId="77777777" w:rsidR="006E4827" w:rsidRPr="00F754FC" w:rsidRDefault="006E4827" w:rsidP="00223DD7">
            <w:pPr>
              <w:jc w:val="both"/>
              <w:rPr>
                <w:rFonts w:ascii="Arial" w:hAnsi="Arial" w:cs="Arial"/>
                <w:sz w:val="22"/>
                <w:szCs w:val="22"/>
              </w:rPr>
            </w:pPr>
          </w:p>
          <w:p w14:paraId="6BE4E369" w14:textId="77777777" w:rsidR="006E4827" w:rsidRPr="00F754FC" w:rsidRDefault="006E4827" w:rsidP="00223DD7">
            <w:pPr>
              <w:jc w:val="both"/>
              <w:rPr>
                <w:rFonts w:ascii="Arial" w:hAnsi="Arial" w:cs="Arial"/>
                <w:sz w:val="22"/>
                <w:szCs w:val="22"/>
              </w:rPr>
            </w:pPr>
          </w:p>
          <w:p w14:paraId="46F52E40" w14:textId="77777777" w:rsidR="006E4827" w:rsidRPr="00F754FC" w:rsidRDefault="006E4827" w:rsidP="00223DD7">
            <w:pPr>
              <w:jc w:val="both"/>
              <w:rPr>
                <w:rFonts w:ascii="Arial" w:hAnsi="Arial" w:cs="Arial"/>
                <w:sz w:val="22"/>
                <w:szCs w:val="22"/>
              </w:rPr>
            </w:pPr>
          </w:p>
          <w:p w14:paraId="46FC37DF" w14:textId="77777777" w:rsidR="006E4827" w:rsidRPr="00F754FC" w:rsidRDefault="006E4827" w:rsidP="00223DD7">
            <w:pPr>
              <w:jc w:val="both"/>
              <w:rPr>
                <w:rFonts w:ascii="Arial" w:hAnsi="Arial" w:cs="Arial"/>
                <w:b/>
                <w:bCs/>
                <w:sz w:val="22"/>
                <w:szCs w:val="22"/>
              </w:rPr>
            </w:pPr>
          </w:p>
          <w:p w14:paraId="54F8520F" w14:textId="77777777" w:rsidR="006E4827" w:rsidRPr="00F754FC" w:rsidRDefault="006E4827" w:rsidP="00223DD7">
            <w:pPr>
              <w:jc w:val="both"/>
              <w:rPr>
                <w:rFonts w:ascii="Arial" w:hAnsi="Arial" w:cs="Arial"/>
                <w:b/>
                <w:bCs/>
                <w:sz w:val="22"/>
                <w:szCs w:val="22"/>
              </w:rPr>
            </w:pPr>
          </w:p>
          <w:p w14:paraId="5570E071" w14:textId="77777777" w:rsidR="006E4827" w:rsidRPr="00F754FC" w:rsidRDefault="006E4827" w:rsidP="00223DD7">
            <w:pPr>
              <w:jc w:val="both"/>
              <w:rPr>
                <w:rFonts w:ascii="Arial" w:hAnsi="Arial" w:cs="Arial"/>
                <w:bCs/>
                <w:sz w:val="22"/>
                <w:szCs w:val="22"/>
              </w:rPr>
            </w:pPr>
            <w:r w:rsidRPr="00F754FC">
              <w:rPr>
                <w:rFonts w:ascii="Arial" w:hAnsi="Arial" w:cs="Arial"/>
                <w:bCs/>
                <w:sz w:val="22"/>
                <w:szCs w:val="22"/>
              </w:rPr>
              <w:t>(Expand if necessary)</w:t>
            </w:r>
          </w:p>
          <w:p w14:paraId="665F2478" w14:textId="77777777" w:rsidR="006E4827" w:rsidRPr="00F754FC" w:rsidRDefault="006E4827" w:rsidP="00223DD7">
            <w:pPr>
              <w:jc w:val="both"/>
              <w:rPr>
                <w:rFonts w:ascii="Arial" w:hAnsi="Arial" w:cs="Arial"/>
                <w:b/>
                <w:bCs/>
                <w:sz w:val="22"/>
                <w:szCs w:val="22"/>
              </w:rPr>
            </w:pPr>
          </w:p>
        </w:tc>
      </w:tr>
    </w:tbl>
    <w:p w14:paraId="039D9458" w14:textId="77777777" w:rsidR="006E4827" w:rsidRDefault="006E4827" w:rsidP="006E4827">
      <w:pPr>
        <w:ind w:left="-567"/>
        <w:rPr>
          <w:rFonts w:ascii="Arial" w:hAnsi="Arial" w:cs="Arial"/>
          <w:sz w:val="22"/>
          <w:szCs w:val="22"/>
          <w:u w:val="single"/>
        </w:rPr>
      </w:pPr>
    </w:p>
    <w:p w14:paraId="4F50AC3D" w14:textId="77777777" w:rsidR="006E4827" w:rsidRDefault="006E4827" w:rsidP="006E4827">
      <w:pPr>
        <w:ind w:left="-567"/>
        <w:rPr>
          <w:rFonts w:ascii="Arial" w:hAnsi="Arial" w:cs="Arial"/>
          <w:sz w:val="22"/>
          <w:szCs w:val="22"/>
          <w:u w:val="single"/>
        </w:rPr>
      </w:pPr>
    </w:p>
    <w:tbl>
      <w:tblPr>
        <w:tblW w:w="10230" w:type="dxa"/>
        <w:tblCellSpacing w:w="20" w:type="dxa"/>
        <w:tblInd w:w="-575"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bottom w:w="57" w:type="dxa"/>
        </w:tblCellMar>
        <w:tblLook w:val="01E0" w:firstRow="1" w:lastRow="1" w:firstColumn="1" w:lastColumn="1" w:noHBand="0" w:noVBand="0"/>
      </w:tblPr>
      <w:tblGrid>
        <w:gridCol w:w="8659"/>
        <w:gridCol w:w="1571"/>
      </w:tblGrid>
      <w:tr w:rsidR="006E4827" w:rsidRPr="00F754FC" w14:paraId="139B9DCF" w14:textId="77777777" w:rsidTr="00223DD7">
        <w:trPr>
          <w:tblCellSpacing w:w="20" w:type="dxa"/>
        </w:trPr>
        <w:tc>
          <w:tcPr>
            <w:tcW w:w="8599" w:type="dxa"/>
            <w:tcBorders>
              <w:top w:val="inset" w:sz="6" w:space="0" w:color="auto"/>
              <w:left w:val="inset" w:sz="6" w:space="0" w:color="auto"/>
              <w:bottom w:val="inset" w:sz="6" w:space="0" w:color="auto"/>
              <w:right w:val="inset" w:sz="6" w:space="0" w:color="auto"/>
            </w:tcBorders>
            <w:shd w:val="clear" w:color="auto" w:fill="E6E6E6"/>
            <w:hideMark/>
          </w:tcPr>
          <w:p w14:paraId="64EC89CF" w14:textId="77777777" w:rsidR="006E4827" w:rsidRPr="00F754FC" w:rsidRDefault="006E4827" w:rsidP="006E4827">
            <w:pPr>
              <w:pStyle w:val="ListParagraph"/>
              <w:numPr>
                <w:ilvl w:val="0"/>
                <w:numId w:val="3"/>
              </w:numPr>
              <w:rPr>
                <w:rFonts w:ascii="Arial" w:hAnsi="Arial" w:cs="Arial"/>
                <w:b/>
                <w:bCs/>
                <w:sz w:val="22"/>
                <w:szCs w:val="22"/>
                <w:lang w:val="en-IE"/>
              </w:rPr>
            </w:pPr>
            <w:r w:rsidRPr="00F754FC">
              <w:rPr>
                <w:rFonts w:ascii="Arial" w:hAnsi="Arial" w:cs="Arial"/>
                <w:b/>
                <w:bCs/>
                <w:sz w:val="22"/>
                <w:szCs w:val="22"/>
              </w:rPr>
              <w:t>Criteria</w:t>
            </w:r>
          </w:p>
        </w:tc>
        <w:tc>
          <w:tcPr>
            <w:tcW w:w="1511" w:type="dxa"/>
            <w:tcBorders>
              <w:top w:val="inset" w:sz="6" w:space="0" w:color="auto"/>
              <w:left w:val="inset" w:sz="6" w:space="0" w:color="auto"/>
              <w:bottom w:val="inset" w:sz="6" w:space="0" w:color="auto"/>
              <w:right w:val="inset" w:sz="6" w:space="0" w:color="auto"/>
            </w:tcBorders>
            <w:shd w:val="clear" w:color="auto" w:fill="E6E6E6"/>
            <w:hideMark/>
          </w:tcPr>
          <w:p w14:paraId="616FA862" w14:textId="77777777" w:rsidR="006E4827" w:rsidRPr="00F754FC" w:rsidRDefault="006E4827" w:rsidP="00223DD7">
            <w:pPr>
              <w:jc w:val="center"/>
              <w:rPr>
                <w:rFonts w:ascii="Arial" w:hAnsi="Arial" w:cs="Arial"/>
                <w:b/>
                <w:bCs/>
                <w:sz w:val="22"/>
                <w:szCs w:val="22"/>
              </w:rPr>
            </w:pPr>
            <w:r w:rsidRPr="00F754FC">
              <w:rPr>
                <w:rFonts w:ascii="Arial" w:hAnsi="Arial" w:cs="Arial"/>
                <w:b/>
                <w:bCs/>
                <w:sz w:val="22"/>
                <w:szCs w:val="22"/>
              </w:rPr>
              <w:t>Weighting</w:t>
            </w:r>
          </w:p>
        </w:tc>
      </w:tr>
      <w:tr w:rsidR="006E4827" w:rsidRPr="00F754FC" w14:paraId="6C44E5D7" w14:textId="77777777" w:rsidTr="00223DD7">
        <w:trPr>
          <w:trHeight w:val="419"/>
          <w:tblCellSpacing w:w="20" w:type="dxa"/>
        </w:trPr>
        <w:tc>
          <w:tcPr>
            <w:tcW w:w="8599" w:type="dxa"/>
            <w:tcBorders>
              <w:top w:val="inset" w:sz="6" w:space="0" w:color="auto"/>
              <w:left w:val="inset" w:sz="6" w:space="0" w:color="auto"/>
              <w:bottom w:val="inset" w:sz="6" w:space="0" w:color="auto"/>
              <w:right w:val="inset" w:sz="6" w:space="0" w:color="auto"/>
            </w:tcBorders>
          </w:tcPr>
          <w:p w14:paraId="5401B862" w14:textId="77777777" w:rsidR="006E4827" w:rsidRPr="003F1F30" w:rsidRDefault="006E4827" w:rsidP="00223DD7">
            <w:pPr>
              <w:rPr>
                <w:rFonts w:ascii="Arial" w:hAnsi="Arial" w:cs="Arial"/>
                <w:b/>
                <w:spacing w:val="-2"/>
                <w:sz w:val="22"/>
                <w:szCs w:val="22"/>
              </w:rPr>
            </w:pPr>
            <w:r w:rsidRPr="003F1F30">
              <w:rPr>
                <w:rFonts w:ascii="Arial" w:hAnsi="Arial" w:cs="Arial"/>
                <w:b/>
                <w:spacing w:val="-2"/>
                <w:sz w:val="22"/>
                <w:szCs w:val="22"/>
              </w:rPr>
              <w:t xml:space="preserve">Sustainability </w:t>
            </w:r>
          </w:p>
          <w:p w14:paraId="610B6B8E" w14:textId="77777777" w:rsidR="006E4827" w:rsidRPr="003F1F30" w:rsidRDefault="006E4827" w:rsidP="00223DD7">
            <w:pPr>
              <w:rPr>
                <w:rFonts w:ascii="Arial" w:hAnsi="Arial" w:cs="Arial"/>
                <w:spacing w:val="-2"/>
                <w:sz w:val="22"/>
                <w:szCs w:val="22"/>
              </w:rPr>
            </w:pPr>
          </w:p>
          <w:p w14:paraId="0E2A0C44" w14:textId="77777777" w:rsidR="006E4827" w:rsidRPr="003F1F30" w:rsidRDefault="006E4827" w:rsidP="006E4827">
            <w:pPr>
              <w:pStyle w:val="ListParagraph"/>
              <w:numPr>
                <w:ilvl w:val="0"/>
                <w:numId w:val="12"/>
              </w:numPr>
              <w:rPr>
                <w:rFonts w:ascii="Arial" w:hAnsi="Arial" w:cs="Arial"/>
                <w:spacing w:val="-2"/>
                <w:sz w:val="22"/>
                <w:szCs w:val="22"/>
              </w:rPr>
            </w:pPr>
            <w:r w:rsidRPr="003F1F30">
              <w:rPr>
                <w:rFonts w:ascii="Arial" w:hAnsi="Arial" w:cs="Arial"/>
                <w:spacing w:val="-2"/>
                <w:sz w:val="22"/>
                <w:szCs w:val="22"/>
              </w:rPr>
              <w:t>Applicants should demonstrate how they propose to deliver and manage a HSE contract setting out details of any environmental and/or sustainable initiatives they propose to adopt in the provision of the required service.</w:t>
            </w:r>
          </w:p>
          <w:p w14:paraId="72DE24C0" w14:textId="77777777" w:rsidR="006E4827" w:rsidRPr="003F1F30" w:rsidRDefault="006E4827" w:rsidP="00BD122A">
            <w:pPr>
              <w:rPr>
                <w:rFonts w:ascii="Arial" w:hAnsi="Arial" w:cs="Arial"/>
                <w:spacing w:val="-2"/>
                <w:sz w:val="22"/>
                <w:szCs w:val="22"/>
              </w:rPr>
            </w:pPr>
          </w:p>
          <w:p w14:paraId="0D33DE15" w14:textId="77777777" w:rsidR="00BD122A" w:rsidRPr="003F1F30" w:rsidRDefault="00BD122A" w:rsidP="00BD122A">
            <w:pPr>
              <w:rPr>
                <w:rFonts w:ascii="Arial" w:hAnsi="Arial" w:cs="Arial"/>
                <w:spacing w:val="-2"/>
                <w:sz w:val="22"/>
                <w:szCs w:val="22"/>
              </w:rPr>
            </w:pPr>
          </w:p>
          <w:p w14:paraId="7E2552D5" w14:textId="1887DB82" w:rsidR="00BD122A" w:rsidRPr="00F95C16" w:rsidRDefault="00BD122A" w:rsidP="00BD122A">
            <w:pPr>
              <w:rPr>
                <w:rFonts w:ascii="Arial" w:hAnsi="Arial" w:cs="Arial"/>
                <w:b/>
                <w:sz w:val="22"/>
                <w:szCs w:val="22"/>
              </w:rPr>
            </w:pPr>
            <w:r w:rsidRPr="003F1F30">
              <w:rPr>
                <w:rFonts w:ascii="Arial" w:hAnsi="Arial" w:cs="Arial"/>
                <w:spacing w:val="-2"/>
                <w:sz w:val="22"/>
                <w:szCs w:val="22"/>
              </w:rPr>
              <w:t>Note: The award criterion Sustainability relates to energy efficiency and sustainable use of resources. It is in no way related to ‘social sustainability</w:t>
            </w:r>
            <w:r w:rsidR="008E2950" w:rsidRPr="003F1F30">
              <w:rPr>
                <w:rFonts w:ascii="Arial" w:hAnsi="Arial" w:cs="Arial"/>
                <w:spacing w:val="-2"/>
                <w:sz w:val="22"/>
                <w:szCs w:val="22"/>
              </w:rPr>
              <w:t>,’</w:t>
            </w:r>
            <w:r w:rsidRPr="003F1F30">
              <w:rPr>
                <w:rFonts w:ascii="Arial" w:hAnsi="Arial" w:cs="Arial"/>
                <w:spacing w:val="-2"/>
                <w:sz w:val="22"/>
                <w:szCs w:val="22"/>
              </w:rPr>
              <w:t xml:space="preserve"> DEI policies, social inclusion or other</w:t>
            </w:r>
            <w:r w:rsidR="008E2950" w:rsidRPr="003F1F30">
              <w:rPr>
                <w:rFonts w:ascii="Arial" w:hAnsi="Arial" w:cs="Arial"/>
                <w:spacing w:val="-2"/>
                <w:sz w:val="22"/>
                <w:szCs w:val="22"/>
              </w:rPr>
              <w:t>.</w:t>
            </w:r>
            <w:r w:rsidR="008E2950" w:rsidRPr="00BD122A">
              <w:rPr>
                <w:rFonts w:ascii="Arial" w:hAnsi="Arial" w:cs="Arial"/>
                <w:b/>
                <w:sz w:val="22"/>
                <w:szCs w:val="22"/>
              </w:rPr>
              <w:t xml:space="preserve"> </w:t>
            </w:r>
          </w:p>
        </w:tc>
        <w:tc>
          <w:tcPr>
            <w:tcW w:w="1511" w:type="dxa"/>
            <w:tcBorders>
              <w:top w:val="inset" w:sz="6" w:space="0" w:color="auto"/>
              <w:left w:val="inset" w:sz="6" w:space="0" w:color="auto"/>
              <w:bottom w:val="inset" w:sz="6" w:space="0" w:color="auto"/>
              <w:right w:val="inset" w:sz="6" w:space="0" w:color="auto"/>
            </w:tcBorders>
            <w:vAlign w:val="center"/>
            <w:hideMark/>
          </w:tcPr>
          <w:p w14:paraId="78E7B62D" w14:textId="77777777" w:rsidR="006E4827" w:rsidRPr="00F754FC" w:rsidRDefault="006E4827" w:rsidP="00223DD7">
            <w:pPr>
              <w:jc w:val="center"/>
              <w:rPr>
                <w:rFonts w:ascii="Arial" w:hAnsi="Arial" w:cs="Arial"/>
                <w:b/>
                <w:bCs/>
                <w:sz w:val="22"/>
                <w:szCs w:val="22"/>
              </w:rPr>
            </w:pPr>
            <w:r>
              <w:rPr>
                <w:rFonts w:ascii="Arial" w:hAnsi="Arial" w:cs="Arial"/>
                <w:b/>
                <w:bCs/>
                <w:sz w:val="22"/>
                <w:szCs w:val="22"/>
              </w:rPr>
              <w:t>500</w:t>
            </w:r>
            <w:r w:rsidRPr="00F754FC">
              <w:rPr>
                <w:rFonts w:ascii="Arial" w:hAnsi="Arial" w:cs="Arial"/>
                <w:b/>
                <w:bCs/>
                <w:sz w:val="22"/>
                <w:szCs w:val="22"/>
              </w:rPr>
              <w:t xml:space="preserve"> Marks</w:t>
            </w:r>
          </w:p>
        </w:tc>
      </w:tr>
      <w:tr w:rsidR="006E4827" w:rsidRPr="00F754FC" w14:paraId="670AFAF7" w14:textId="77777777" w:rsidTr="00223DD7">
        <w:trPr>
          <w:tblCellSpacing w:w="20" w:type="dxa"/>
        </w:trPr>
        <w:tc>
          <w:tcPr>
            <w:tcW w:w="10150" w:type="dxa"/>
            <w:gridSpan w:val="2"/>
            <w:tcBorders>
              <w:top w:val="inset" w:sz="6" w:space="0" w:color="auto"/>
              <w:left w:val="inset" w:sz="6" w:space="0" w:color="auto"/>
              <w:bottom w:val="inset" w:sz="6" w:space="0" w:color="auto"/>
              <w:right w:val="inset" w:sz="6" w:space="0" w:color="auto"/>
            </w:tcBorders>
            <w:shd w:val="clear" w:color="auto" w:fill="E6E6E6"/>
            <w:tcMar>
              <w:top w:w="85" w:type="dxa"/>
              <w:left w:w="108" w:type="dxa"/>
              <w:bottom w:w="85" w:type="dxa"/>
              <w:right w:w="108" w:type="dxa"/>
            </w:tcMar>
            <w:hideMark/>
          </w:tcPr>
          <w:p w14:paraId="2A324EEF" w14:textId="77777777" w:rsidR="006E4827" w:rsidRPr="00F754FC" w:rsidRDefault="006E4827" w:rsidP="00223DD7">
            <w:pPr>
              <w:rPr>
                <w:rFonts w:ascii="Arial" w:hAnsi="Arial" w:cs="Arial"/>
                <w:b/>
                <w:sz w:val="22"/>
                <w:szCs w:val="22"/>
              </w:rPr>
            </w:pPr>
            <w:r w:rsidRPr="00F754FC">
              <w:rPr>
                <w:rFonts w:ascii="Arial" w:hAnsi="Arial" w:cs="Arial"/>
                <w:b/>
                <w:color w:val="FF0000"/>
                <w:kern w:val="36"/>
                <w:sz w:val="22"/>
                <w:szCs w:val="22"/>
                <w:lang w:val="en-GB" w:eastAsia="en-IE"/>
              </w:rPr>
              <w:t>Response:</w:t>
            </w:r>
          </w:p>
        </w:tc>
      </w:tr>
      <w:tr w:rsidR="006E4827" w:rsidRPr="00F754FC" w14:paraId="119BDCE3" w14:textId="77777777" w:rsidTr="00223DD7">
        <w:trPr>
          <w:trHeight w:val="470"/>
          <w:tblCellSpacing w:w="20" w:type="dxa"/>
        </w:trPr>
        <w:tc>
          <w:tcPr>
            <w:tcW w:w="10150" w:type="dxa"/>
            <w:gridSpan w:val="2"/>
            <w:tcBorders>
              <w:top w:val="inset" w:sz="6" w:space="0" w:color="auto"/>
              <w:left w:val="inset" w:sz="6" w:space="0" w:color="auto"/>
              <w:bottom w:val="inset" w:sz="6" w:space="0" w:color="auto"/>
              <w:right w:val="inset" w:sz="6" w:space="0" w:color="auto"/>
            </w:tcBorders>
            <w:tcMar>
              <w:top w:w="85" w:type="dxa"/>
              <w:left w:w="108" w:type="dxa"/>
              <w:bottom w:w="85" w:type="dxa"/>
              <w:right w:w="108" w:type="dxa"/>
            </w:tcMar>
            <w:vAlign w:val="center"/>
          </w:tcPr>
          <w:p w14:paraId="2B4AD543" w14:textId="77777777" w:rsidR="006E4827" w:rsidRPr="00F754FC" w:rsidRDefault="006E4827" w:rsidP="00223DD7">
            <w:pPr>
              <w:jc w:val="both"/>
              <w:rPr>
                <w:rFonts w:ascii="Arial" w:hAnsi="Arial" w:cs="Arial"/>
                <w:sz w:val="22"/>
                <w:szCs w:val="22"/>
              </w:rPr>
            </w:pPr>
            <w:r w:rsidRPr="00F754FC">
              <w:rPr>
                <w:rFonts w:ascii="Arial" w:hAnsi="Arial" w:cs="Arial"/>
                <w:sz w:val="22"/>
                <w:szCs w:val="22"/>
              </w:rPr>
              <w:t xml:space="preserve"> </w:t>
            </w:r>
          </w:p>
          <w:p w14:paraId="70E424A8" w14:textId="77777777" w:rsidR="006E4827" w:rsidRPr="00F754FC" w:rsidRDefault="006E4827" w:rsidP="00223DD7">
            <w:pPr>
              <w:jc w:val="both"/>
              <w:rPr>
                <w:rFonts w:ascii="Arial" w:hAnsi="Arial" w:cs="Arial"/>
                <w:sz w:val="22"/>
                <w:szCs w:val="22"/>
              </w:rPr>
            </w:pPr>
          </w:p>
          <w:p w14:paraId="7B5F3F82" w14:textId="77777777" w:rsidR="006E4827" w:rsidRPr="00F754FC" w:rsidRDefault="006E4827" w:rsidP="00223DD7">
            <w:pPr>
              <w:jc w:val="both"/>
              <w:rPr>
                <w:rFonts w:ascii="Arial" w:hAnsi="Arial" w:cs="Arial"/>
                <w:sz w:val="22"/>
                <w:szCs w:val="22"/>
              </w:rPr>
            </w:pPr>
          </w:p>
          <w:p w14:paraId="10144F72" w14:textId="77777777" w:rsidR="006E4827" w:rsidRPr="00F754FC" w:rsidRDefault="006E4827" w:rsidP="00223DD7">
            <w:pPr>
              <w:jc w:val="both"/>
              <w:rPr>
                <w:rFonts w:ascii="Arial" w:hAnsi="Arial" w:cs="Arial"/>
                <w:sz w:val="22"/>
                <w:szCs w:val="22"/>
              </w:rPr>
            </w:pPr>
          </w:p>
          <w:p w14:paraId="76388D92" w14:textId="77777777" w:rsidR="006E4827" w:rsidRPr="00F754FC" w:rsidRDefault="006E4827" w:rsidP="00223DD7">
            <w:pPr>
              <w:jc w:val="both"/>
              <w:rPr>
                <w:rFonts w:ascii="Arial" w:hAnsi="Arial" w:cs="Arial"/>
                <w:sz w:val="22"/>
                <w:szCs w:val="22"/>
              </w:rPr>
            </w:pPr>
          </w:p>
          <w:p w14:paraId="729C0CFA" w14:textId="77777777" w:rsidR="006E4827" w:rsidRPr="00F754FC" w:rsidRDefault="006E4827" w:rsidP="00223DD7">
            <w:pPr>
              <w:jc w:val="both"/>
              <w:rPr>
                <w:rFonts w:ascii="Arial" w:hAnsi="Arial" w:cs="Arial"/>
                <w:sz w:val="22"/>
                <w:szCs w:val="22"/>
              </w:rPr>
            </w:pPr>
          </w:p>
          <w:p w14:paraId="67AAC53C" w14:textId="77777777" w:rsidR="006E4827" w:rsidRPr="00F754FC" w:rsidRDefault="006E4827" w:rsidP="00223DD7">
            <w:pPr>
              <w:jc w:val="both"/>
              <w:rPr>
                <w:rFonts w:ascii="Arial" w:hAnsi="Arial" w:cs="Arial"/>
                <w:sz w:val="22"/>
                <w:szCs w:val="22"/>
              </w:rPr>
            </w:pPr>
          </w:p>
          <w:p w14:paraId="1D5D76BA" w14:textId="77777777" w:rsidR="006E4827" w:rsidRPr="00F754FC" w:rsidRDefault="006E4827" w:rsidP="00223DD7">
            <w:pPr>
              <w:jc w:val="both"/>
              <w:rPr>
                <w:rFonts w:ascii="Arial" w:hAnsi="Arial" w:cs="Arial"/>
                <w:sz w:val="22"/>
                <w:szCs w:val="22"/>
              </w:rPr>
            </w:pPr>
          </w:p>
          <w:p w14:paraId="25A06E93" w14:textId="77777777" w:rsidR="006E4827" w:rsidRPr="00F754FC" w:rsidRDefault="006E4827" w:rsidP="00223DD7">
            <w:pPr>
              <w:jc w:val="both"/>
              <w:rPr>
                <w:rFonts w:ascii="Arial" w:hAnsi="Arial" w:cs="Arial"/>
                <w:sz w:val="22"/>
                <w:szCs w:val="22"/>
              </w:rPr>
            </w:pPr>
          </w:p>
          <w:p w14:paraId="16BECF4D" w14:textId="77777777" w:rsidR="006E4827" w:rsidRPr="00F754FC" w:rsidRDefault="006E4827" w:rsidP="00223DD7">
            <w:pPr>
              <w:jc w:val="both"/>
              <w:rPr>
                <w:rFonts w:ascii="Arial" w:hAnsi="Arial" w:cs="Arial"/>
                <w:sz w:val="22"/>
                <w:szCs w:val="22"/>
              </w:rPr>
            </w:pPr>
          </w:p>
          <w:p w14:paraId="312384E8" w14:textId="77777777" w:rsidR="006E4827" w:rsidRPr="00F754FC" w:rsidRDefault="006E4827" w:rsidP="00223DD7">
            <w:pPr>
              <w:jc w:val="both"/>
              <w:rPr>
                <w:rFonts w:ascii="Arial" w:hAnsi="Arial" w:cs="Arial"/>
                <w:sz w:val="22"/>
                <w:szCs w:val="22"/>
              </w:rPr>
            </w:pPr>
          </w:p>
          <w:p w14:paraId="3AAE7A25" w14:textId="77777777" w:rsidR="006E4827" w:rsidRPr="00F754FC" w:rsidRDefault="006E4827" w:rsidP="00223DD7">
            <w:pPr>
              <w:jc w:val="both"/>
              <w:rPr>
                <w:rFonts w:ascii="Arial" w:hAnsi="Arial" w:cs="Arial"/>
                <w:sz w:val="22"/>
                <w:szCs w:val="22"/>
              </w:rPr>
            </w:pPr>
          </w:p>
          <w:p w14:paraId="5290AA51" w14:textId="77777777" w:rsidR="006E4827" w:rsidRPr="00F754FC" w:rsidRDefault="006E4827" w:rsidP="00223DD7">
            <w:pPr>
              <w:jc w:val="both"/>
              <w:rPr>
                <w:rFonts w:ascii="Arial" w:hAnsi="Arial" w:cs="Arial"/>
                <w:sz w:val="22"/>
                <w:szCs w:val="22"/>
              </w:rPr>
            </w:pPr>
          </w:p>
          <w:p w14:paraId="12E2CD34" w14:textId="77777777" w:rsidR="006E4827" w:rsidRPr="00F754FC" w:rsidRDefault="006E4827" w:rsidP="00223DD7">
            <w:pPr>
              <w:jc w:val="both"/>
              <w:rPr>
                <w:rFonts w:ascii="Arial" w:hAnsi="Arial" w:cs="Arial"/>
                <w:sz w:val="22"/>
                <w:szCs w:val="22"/>
              </w:rPr>
            </w:pPr>
          </w:p>
          <w:p w14:paraId="21E70D53" w14:textId="77777777" w:rsidR="006E4827" w:rsidRPr="00F754FC" w:rsidRDefault="006E4827" w:rsidP="00223DD7">
            <w:pPr>
              <w:jc w:val="both"/>
              <w:rPr>
                <w:rFonts w:ascii="Arial" w:hAnsi="Arial" w:cs="Arial"/>
                <w:sz w:val="22"/>
                <w:szCs w:val="22"/>
              </w:rPr>
            </w:pPr>
          </w:p>
          <w:p w14:paraId="37F6DCEE" w14:textId="77777777" w:rsidR="006E4827" w:rsidRPr="00F754FC" w:rsidRDefault="006E4827" w:rsidP="00223DD7">
            <w:pPr>
              <w:jc w:val="both"/>
              <w:rPr>
                <w:rFonts w:ascii="Arial" w:hAnsi="Arial" w:cs="Arial"/>
                <w:sz w:val="22"/>
                <w:szCs w:val="22"/>
              </w:rPr>
            </w:pPr>
          </w:p>
          <w:p w14:paraId="14865DA5" w14:textId="77777777" w:rsidR="006E4827" w:rsidRPr="00F754FC" w:rsidRDefault="006E4827" w:rsidP="00223DD7">
            <w:pPr>
              <w:jc w:val="both"/>
              <w:rPr>
                <w:rFonts w:ascii="Arial" w:hAnsi="Arial" w:cs="Arial"/>
                <w:sz w:val="22"/>
                <w:szCs w:val="22"/>
              </w:rPr>
            </w:pPr>
          </w:p>
          <w:p w14:paraId="01C34BDA" w14:textId="77777777" w:rsidR="006E4827" w:rsidRPr="00F754FC" w:rsidRDefault="006E4827" w:rsidP="00223DD7">
            <w:pPr>
              <w:jc w:val="both"/>
              <w:rPr>
                <w:rFonts w:ascii="Arial" w:hAnsi="Arial" w:cs="Arial"/>
                <w:b/>
                <w:bCs/>
                <w:sz w:val="22"/>
                <w:szCs w:val="22"/>
              </w:rPr>
            </w:pPr>
          </w:p>
          <w:p w14:paraId="3C41938E" w14:textId="77777777" w:rsidR="006E4827" w:rsidRPr="00F754FC" w:rsidRDefault="006E4827" w:rsidP="00223DD7">
            <w:pPr>
              <w:jc w:val="both"/>
              <w:rPr>
                <w:rFonts w:ascii="Arial" w:hAnsi="Arial" w:cs="Arial"/>
                <w:b/>
                <w:bCs/>
                <w:sz w:val="22"/>
                <w:szCs w:val="22"/>
              </w:rPr>
            </w:pPr>
          </w:p>
          <w:p w14:paraId="3AC6929E" w14:textId="77777777" w:rsidR="006E4827" w:rsidRPr="00F754FC" w:rsidRDefault="006E4827" w:rsidP="00223DD7">
            <w:pPr>
              <w:jc w:val="both"/>
              <w:rPr>
                <w:rFonts w:ascii="Arial" w:hAnsi="Arial" w:cs="Arial"/>
                <w:bCs/>
                <w:sz w:val="22"/>
                <w:szCs w:val="22"/>
              </w:rPr>
            </w:pPr>
            <w:r w:rsidRPr="00F754FC">
              <w:rPr>
                <w:rFonts w:ascii="Arial" w:hAnsi="Arial" w:cs="Arial"/>
                <w:bCs/>
                <w:sz w:val="22"/>
                <w:szCs w:val="22"/>
              </w:rPr>
              <w:t>(Expand if necessary)</w:t>
            </w:r>
          </w:p>
          <w:p w14:paraId="6EF394AE" w14:textId="77777777" w:rsidR="006E4827" w:rsidRPr="00F754FC" w:rsidRDefault="006E4827" w:rsidP="00223DD7">
            <w:pPr>
              <w:jc w:val="both"/>
              <w:rPr>
                <w:rFonts w:ascii="Arial" w:hAnsi="Arial" w:cs="Arial"/>
                <w:b/>
                <w:bCs/>
                <w:sz w:val="22"/>
                <w:szCs w:val="22"/>
              </w:rPr>
            </w:pPr>
          </w:p>
        </w:tc>
      </w:tr>
    </w:tbl>
    <w:p w14:paraId="2375A5BE" w14:textId="77777777" w:rsidR="006E4827" w:rsidRPr="00F754FC" w:rsidRDefault="006E4827" w:rsidP="006E4827">
      <w:pPr>
        <w:ind w:left="-567"/>
        <w:rPr>
          <w:rFonts w:ascii="Arial" w:hAnsi="Arial" w:cs="Arial"/>
          <w:spacing w:val="-2"/>
          <w:sz w:val="22"/>
          <w:szCs w:val="22"/>
        </w:rPr>
      </w:pPr>
      <w:r w:rsidRPr="00F754FC">
        <w:rPr>
          <w:rFonts w:ascii="Arial" w:hAnsi="Arial" w:cs="Arial"/>
          <w:sz w:val="22"/>
          <w:szCs w:val="22"/>
          <w:u w:val="single"/>
        </w:rPr>
        <w:br w:type="page"/>
      </w:r>
    </w:p>
    <w:p w14:paraId="03CBC0F7" w14:textId="77777777" w:rsidR="00C11CD1" w:rsidRPr="006028C2" w:rsidRDefault="00C11CD1" w:rsidP="00125201">
      <w:pPr>
        <w:spacing w:after="160" w:line="259" w:lineRule="auto"/>
        <w:rPr>
          <w:rFonts w:ascii="Arial" w:hAnsi="Arial" w:cs="Arial"/>
          <w:vanish/>
          <w:sz w:val="22"/>
          <w:szCs w:val="22"/>
          <w:u w:val="single"/>
        </w:rPr>
      </w:pPr>
    </w:p>
    <w:p w14:paraId="08725D02" w14:textId="77777777" w:rsidR="00B011D5" w:rsidRPr="006028C2" w:rsidRDefault="00B011D5" w:rsidP="00B011D5">
      <w:pPr>
        <w:pStyle w:val="BodyText3"/>
        <w:spacing w:after="0" w:line="360" w:lineRule="auto"/>
        <w:rPr>
          <w:rFonts w:cs="Arial"/>
          <w:vanish/>
          <w:sz w:val="22"/>
          <w:szCs w:val="22"/>
          <w:u w:val="single"/>
        </w:rPr>
      </w:pPr>
    </w:p>
    <w:p w14:paraId="3AB944D0" w14:textId="2B0B5FE4" w:rsidR="006028C2" w:rsidRDefault="00BA5FD0" w:rsidP="00BA5FD0">
      <w:pPr>
        <w:jc w:val="center"/>
        <w:rPr>
          <w:rFonts w:ascii="Arial" w:hAnsi="Arial" w:cs="Arial"/>
          <w:b/>
          <w:bCs/>
          <w:caps/>
          <w:kern w:val="36"/>
          <w:sz w:val="22"/>
          <w:szCs w:val="22"/>
        </w:rPr>
      </w:pPr>
      <w:r w:rsidRPr="006028C2">
        <w:rPr>
          <w:rFonts w:ascii="Arial" w:hAnsi="Arial" w:cs="Arial"/>
          <w:b/>
          <w:bCs/>
          <w:caps/>
          <w:kern w:val="36"/>
          <w:sz w:val="22"/>
          <w:szCs w:val="22"/>
          <w:u w:val="single"/>
        </w:rPr>
        <w:t xml:space="preserve">Appendix </w:t>
      </w:r>
      <w:r w:rsidR="00D07040" w:rsidRPr="006028C2">
        <w:rPr>
          <w:rFonts w:ascii="Arial" w:hAnsi="Arial" w:cs="Arial"/>
          <w:b/>
          <w:bCs/>
          <w:caps/>
          <w:kern w:val="36"/>
          <w:sz w:val="22"/>
          <w:szCs w:val="22"/>
          <w:u w:val="single"/>
        </w:rPr>
        <w:t>A</w:t>
      </w:r>
    </w:p>
    <w:p w14:paraId="3C06B429" w14:textId="77777777" w:rsidR="006028C2" w:rsidRDefault="006028C2" w:rsidP="00BA5FD0">
      <w:pPr>
        <w:jc w:val="center"/>
        <w:rPr>
          <w:rFonts w:ascii="Arial" w:hAnsi="Arial" w:cs="Arial"/>
          <w:b/>
          <w:bCs/>
          <w:caps/>
          <w:kern w:val="36"/>
          <w:sz w:val="22"/>
          <w:szCs w:val="22"/>
        </w:rPr>
      </w:pPr>
    </w:p>
    <w:p w14:paraId="0D52E6F3" w14:textId="2CBEF5A0" w:rsidR="00BA5FD0" w:rsidRDefault="00BA5FD0" w:rsidP="00BA5FD0">
      <w:pPr>
        <w:jc w:val="center"/>
        <w:rPr>
          <w:rFonts w:ascii="Arial" w:hAnsi="Arial" w:cs="Arial"/>
          <w:b/>
          <w:bCs/>
          <w:caps/>
          <w:kern w:val="36"/>
          <w:sz w:val="22"/>
          <w:szCs w:val="22"/>
        </w:rPr>
      </w:pPr>
      <w:r w:rsidRPr="00BA5FD0">
        <w:rPr>
          <w:rFonts w:ascii="Arial" w:hAnsi="Arial" w:cs="Arial"/>
          <w:b/>
          <w:bCs/>
          <w:caps/>
          <w:kern w:val="36"/>
          <w:sz w:val="22"/>
          <w:szCs w:val="22"/>
        </w:rPr>
        <w:t xml:space="preserve">Tenderer Statement </w:t>
      </w:r>
    </w:p>
    <w:p w14:paraId="6E8536D0" w14:textId="77777777" w:rsidR="00C90371" w:rsidRPr="00BA5FD0" w:rsidRDefault="00C90371" w:rsidP="00BA5FD0">
      <w:pPr>
        <w:jc w:val="center"/>
        <w:rPr>
          <w:rFonts w:ascii="Arial" w:hAnsi="Arial" w:cs="Arial"/>
          <w:b/>
          <w:bCs/>
          <w:caps/>
          <w:kern w:val="36"/>
          <w:sz w:val="22"/>
          <w:szCs w:val="22"/>
        </w:rPr>
      </w:pPr>
    </w:p>
    <w:tbl>
      <w:tblPr>
        <w:tblW w:w="10321"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57" w:type="dxa"/>
          <w:bottom w:w="57" w:type="dxa"/>
        </w:tblCellMar>
        <w:tblLook w:val="01E0" w:firstRow="1" w:lastRow="1" w:firstColumn="1" w:lastColumn="1" w:noHBand="0" w:noVBand="0"/>
      </w:tblPr>
      <w:tblGrid>
        <w:gridCol w:w="1189"/>
        <w:gridCol w:w="9132"/>
      </w:tblGrid>
      <w:tr w:rsidR="00BA5FD0" w:rsidRPr="00BA5FD0" w14:paraId="6F68CFD8" w14:textId="77777777" w:rsidTr="00FE68EF">
        <w:trPr>
          <w:trHeight w:val="494"/>
          <w:tblCellSpacing w:w="20" w:type="dxa"/>
          <w:jc w:val="center"/>
        </w:trPr>
        <w:tc>
          <w:tcPr>
            <w:tcW w:w="1129" w:type="dxa"/>
            <w:shd w:val="clear" w:color="auto" w:fill="F2F2F2"/>
          </w:tcPr>
          <w:p w14:paraId="0CF13D3C" w14:textId="77777777" w:rsidR="00BA5FD0" w:rsidRPr="00BA5FD0" w:rsidRDefault="00BA5FD0" w:rsidP="00FE68EF">
            <w:pPr>
              <w:rPr>
                <w:rFonts w:ascii="Arial" w:hAnsi="Arial" w:cs="Arial"/>
                <w:b/>
                <w:spacing w:val="-2"/>
                <w:sz w:val="22"/>
                <w:szCs w:val="22"/>
                <w:lang w:val="en-GB" w:eastAsia="en-GB"/>
              </w:rPr>
            </w:pPr>
            <w:r w:rsidRPr="00BA5FD0">
              <w:rPr>
                <w:rFonts w:ascii="Arial" w:hAnsi="Arial" w:cs="Arial"/>
                <w:b/>
                <w:spacing w:val="-2"/>
                <w:sz w:val="22"/>
                <w:szCs w:val="22"/>
                <w:lang w:val="en-GB" w:eastAsia="en-GB"/>
              </w:rPr>
              <w:t>Tender Process</w:t>
            </w:r>
          </w:p>
        </w:tc>
        <w:tc>
          <w:tcPr>
            <w:tcW w:w="9072" w:type="dxa"/>
            <w:tcBorders>
              <w:top w:val="inset" w:sz="6" w:space="0" w:color="auto"/>
              <w:left w:val="inset" w:sz="6" w:space="0" w:color="FFFFFF"/>
              <w:bottom w:val="inset" w:sz="6" w:space="0" w:color="auto"/>
              <w:right w:val="inset" w:sz="6" w:space="0" w:color="FFFFFF"/>
            </w:tcBorders>
          </w:tcPr>
          <w:p w14:paraId="1DC6D1BC" w14:textId="4632CF2F" w:rsidR="00BA5FD0" w:rsidRPr="00985D4B" w:rsidRDefault="00126960" w:rsidP="00FF6AAD">
            <w:pPr>
              <w:jc w:val="center"/>
              <w:rPr>
                <w:rFonts w:ascii="Arial" w:hAnsi="Arial" w:cs="Arial"/>
                <w:b/>
                <w:color w:val="FF0000"/>
                <w:spacing w:val="-2"/>
                <w:sz w:val="22"/>
                <w:szCs w:val="22"/>
                <w:lang w:val="en-GB" w:eastAsia="en-GB"/>
              </w:rPr>
            </w:pPr>
            <w:r w:rsidRPr="00126960">
              <w:rPr>
                <w:rFonts w:ascii="Arial" w:hAnsi="Arial" w:cs="Arial"/>
                <w:b/>
                <w:spacing w:val="-2"/>
                <w:sz w:val="22"/>
                <w:szCs w:val="22"/>
                <w:lang w:val="en-GB" w:eastAsia="en-GB"/>
              </w:rPr>
              <w:t>Sourcing of Short-term and Temporary Locum General Practitioners (GPs) for GMS GPs working in Rural Ireland.</w:t>
            </w:r>
          </w:p>
        </w:tc>
      </w:tr>
      <w:tr w:rsidR="00BA5FD0" w:rsidRPr="00BA5FD0" w14:paraId="79A1A3A6" w14:textId="77777777" w:rsidTr="00FE68EF">
        <w:trPr>
          <w:trHeight w:val="250"/>
          <w:tblCellSpacing w:w="20" w:type="dxa"/>
          <w:jc w:val="center"/>
        </w:trPr>
        <w:tc>
          <w:tcPr>
            <w:tcW w:w="1129" w:type="dxa"/>
            <w:shd w:val="clear" w:color="auto" w:fill="F2F2F2"/>
          </w:tcPr>
          <w:p w14:paraId="22FA744D" w14:textId="77777777" w:rsidR="00BA5FD0" w:rsidRPr="00BA5FD0" w:rsidRDefault="00BA5FD0" w:rsidP="00FE68EF">
            <w:pPr>
              <w:rPr>
                <w:rFonts w:ascii="Arial" w:hAnsi="Arial" w:cs="Arial"/>
                <w:b/>
                <w:spacing w:val="-2"/>
                <w:sz w:val="22"/>
                <w:szCs w:val="22"/>
                <w:lang w:val="en-GB" w:eastAsia="en-GB"/>
              </w:rPr>
            </w:pPr>
            <w:smartTag w:uri="urn:schemas-microsoft-com:office:smarttags" w:element="stockticker">
              <w:r w:rsidRPr="00BA5FD0">
                <w:rPr>
                  <w:rFonts w:ascii="Arial" w:hAnsi="Arial" w:cs="Arial"/>
                  <w:b/>
                  <w:spacing w:val="-2"/>
                  <w:sz w:val="22"/>
                  <w:szCs w:val="22"/>
                  <w:lang w:val="en-GB" w:eastAsia="en-GB"/>
                </w:rPr>
                <w:t>HSE</w:t>
              </w:r>
            </w:smartTag>
            <w:r w:rsidRPr="00BA5FD0">
              <w:rPr>
                <w:rFonts w:ascii="Arial" w:hAnsi="Arial" w:cs="Arial"/>
                <w:b/>
                <w:spacing w:val="-2"/>
                <w:sz w:val="22"/>
                <w:szCs w:val="22"/>
                <w:lang w:val="en-GB" w:eastAsia="en-GB"/>
              </w:rPr>
              <w:t xml:space="preserve"> Ref</w:t>
            </w:r>
          </w:p>
        </w:tc>
        <w:tc>
          <w:tcPr>
            <w:tcW w:w="9072" w:type="dxa"/>
          </w:tcPr>
          <w:p w14:paraId="7D4C77EC" w14:textId="7B2D8F18" w:rsidR="00BA5FD0" w:rsidRPr="00BA5FD0" w:rsidRDefault="00A93E8B" w:rsidP="00A93E8B">
            <w:pPr>
              <w:jc w:val="center"/>
              <w:rPr>
                <w:rFonts w:ascii="Arial" w:hAnsi="Arial" w:cs="Arial"/>
                <w:b/>
                <w:spacing w:val="-2"/>
                <w:sz w:val="22"/>
                <w:szCs w:val="22"/>
                <w:lang w:val="en-GB" w:eastAsia="en-GB"/>
              </w:rPr>
            </w:pPr>
            <w:r>
              <w:rPr>
                <w:rFonts w:ascii="Arial" w:hAnsi="Arial" w:cs="Arial"/>
                <w:b/>
                <w:spacing w:val="-2"/>
                <w:sz w:val="22"/>
                <w:szCs w:val="22"/>
                <w:lang w:val="en-GB" w:eastAsia="en-GB"/>
              </w:rPr>
              <w:t xml:space="preserve">HSE </w:t>
            </w:r>
            <w:r w:rsidR="00DF1093">
              <w:rPr>
                <w:rFonts w:ascii="Arial" w:hAnsi="Arial" w:cs="Arial"/>
                <w:b/>
                <w:spacing w:val="-2"/>
                <w:sz w:val="22"/>
                <w:szCs w:val="22"/>
                <w:lang w:val="en-GB" w:eastAsia="en-GB"/>
              </w:rPr>
              <w:t>28431</w:t>
            </w:r>
          </w:p>
        </w:tc>
      </w:tr>
    </w:tbl>
    <w:p w14:paraId="49100E84" w14:textId="77777777" w:rsidR="00BA5FD0" w:rsidRPr="00BA5FD0" w:rsidRDefault="00BA5FD0" w:rsidP="00BA5FD0">
      <w:pPr>
        <w:tabs>
          <w:tab w:val="left" w:pos="1596"/>
        </w:tabs>
        <w:rPr>
          <w:rFonts w:ascii="Arial" w:hAnsi="Arial" w:cs="Arial"/>
          <w:b/>
          <w:i/>
          <w:spacing w:val="-2"/>
          <w:sz w:val="22"/>
          <w:szCs w:val="22"/>
        </w:rPr>
      </w:pPr>
    </w:p>
    <w:p w14:paraId="0809B77F" w14:textId="77777777" w:rsidR="00BA5FD0" w:rsidRPr="00BA5FD0" w:rsidRDefault="00BA5FD0" w:rsidP="00BA5FD0">
      <w:pPr>
        <w:tabs>
          <w:tab w:val="left" w:pos="1596"/>
        </w:tabs>
        <w:rPr>
          <w:rFonts w:ascii="Arial" w:hAnsi="Arial" w:cs="Arial"/>
          <w:b/>
          <w:spacing w:val="-2"/>
          <w:sz w:val="22"/>
          <w:szCs w:val="22"/>
          <w:u w:val="single"/>
          <w:lang w:val="en-GB"/>
        </w:rPr>
      </w:pPr>
      <w:r w:rsidRPr="00BA5FD0">
        <w:rPr>
          <w:rFonts w:ascii="Arial" w:hAnsi="Arial" w:cs="Arial"/>
          <w:b/>
          <w:spacing w:val="-2"/>
          <w:sz w:val="22"/>
          <w:szCs w:val="22"/>
          <w:u w:val="single"/>
          <w:lang w:val="en-GB"/>
        </w:rPr>
        <w:t>1. Acceptance of terms of Tender Documents</w:t>
      </w:r>
    </w:p>
    <w:p w14:paraId="77D138EF" w14:textId="3533C3F4" w:rsidR="00BA5FD0" w:rsidRPr="00BA5FD0" w:rsidRDefault="00BA5FD0" w:rsidP="00BA5FD0">
      <w:pPr>
        <w:tabs>
          <w:tab w:val="left" w:pos="1596"/>
        </w:tabs>
        <w:jc w:val="both"/>
        <w:rPr>
          <w:rFonts w:ascii="Arial" w:hAnsi="Arial" w:cs="Arial"/>
          <w:spacing w:val="-2"/>
          <w:sz w:val="22"/>
          <w:szCs w:val="22"/>
        </w:rPr>
      </w:pPr>
      <w:r w:rsidRPr="00BA5FD0">
        <w:rPr>
          <w:rFonts w:ascii="Arial" w:hAnsi="Arial" w:cs="Arial"/>
          <w:spacing w:val="-2"/>
          <w:sz w:val="22"/>
          <w:szCs w:val="22"/>
        </w:rPr>
        <w:t>Each Tenderers acceptance of the terms of the Tender Documents, as evidenced by its duly authorised signature below, constitutes its agreement to, and acceptance of, the terms of the Tender Documents</w:t>
      </w:r>
      <w:r w:rsidR="008E2950" w:rsidRPr="00BA5FD0">
        <w:rPr>
          <w:rFonts w:ascii="Arial" w:hAnsi="Arial" w:cs="Arial"/>
          <w:spacing w:val="-2"/>
          <w:sz w:val="22"/>
          <w:szCs w:val="22"/>
        </w:rPr>
        <w:t xml:space="preserve">. </w:t>
      </w:r>
    </w:p>
    <w:p w14:paraId="308212B3" w14:textId="77777777" w:rsidR="00BA5FD0" w:rsidRPr="00BA5FD0" w:rsidRDefault="00BA5FD0" w:rsidP="00BA5FD0">
      <w:pPr>
        <w:tabs>
          <w:tab w:val="left" w:pos="1596"/>
        </w:tabs>
        <w:rPr>
          <w:rFonts w:ascii="Arial" w:hAnsi="Arial" w:cs="Arial"/>
          <w:spacing w:val="-2"/>
          <w:sz w:val="22"/>
          <w:szCs w:val="22"/>
          <w:lang w:val="en-GB"/>
        </w:rPr>
      </w:pPr>
    </w:p>
    <w:p w14:paraId="091429D5" w14:textId="787881E8" w:rsidR="00BA5FD0" w:rsidRDefault="00BA5FD0" w:rsidP="00BA5FD0">
      <w:pPr>
        <w:tabs>
          <w:tab w:val="left" w:pos="1596"/>
        </w:tabs>
        <w:rPr>
          <w:rFonts w:ascii="Arial" w:hAnsi="Arial" w:cs="Arial"/>
          <w:b/>
          <w:spacing w:val="-2"/>
          <w:sz w:val="22"/>
          <w:szCs w:val="22"/>
          <w:u w:val="single"/>
          <w:lang w:val="en-GB"/>
        </w:rPr>
      </w:pPr>
      <w:r w:rsidRPr="00BA5FD0">
        <w:rPr>
          <w:rFonts w:ascii="Arial" w:hAnsi="Arial" w:cs="Arial"/>
          <w:b/>
          <w:spacing w:val="-2"/>
          <w:sz w:val="22"/>
          <w:szCs w:val="22"/>
          <w:u w:val="single"/>
          <w:lang w:val="en-GB"/>
        </w:rPr>
        <w:t>2. Communication Protocol</w:t>
      </w:r>
    </w:p>
    <w:p w14:paraId="421C87B5" w14:textId="57E2D8E1" w:rsidR="00B22FA6" w:rsidRPr="00BA5FD0" w:rsidRDefault="00B22FA6" w:rsidP="00BA5FD0">
      <w:pPr>
        <w:tabs>
          <w:tab w:val="left" w:pos="1596"/>
        </w:tabs>
        <w:rPr>
          <w:rFonts w:ascii="Arial" w:hAnsi="Arial" w:cs="Arial"/>
          <w:b/>
          <w:spacing w:val="-2"/>
          <w:sz w:val="22"/>
          <w:szCs w:val="22"/>
          <w:u w:val="single"/>
          <w:lang w:val="en-GB"/>
        </w:rPr>
      </w:pPr>
      <w:r>
        <w:rPr>
          <w:rFonts w:ascii="Arial" w:hAnsi="Arial" w:cs="Arial"/>
          <w:b/>
          <w:spacing w:val="-2"/>
          <w:sz w:val="22"/>
          <w:szCs w:val="22"/>
          <w:u w:val="single"/>
          <w:lang w:val="en-GB"/>
        </w:rPr>
        <w:t>All communication is through the messaging system on eTenders</w:t>
      </w:r>
    </w:p>
    <w:p w14:paraId="00ABB764" w14:textId="77777777" w:rsidR="00C90371" w:rsidRDefault="00C90371" w:rsidP="00BA5FD0">
      <w:pPr>
        <w:tabs>
          <w:tab w:val="left" w:pos="1596"/>
        </w:tabs>
        <w:jc w:val="both"/>
        <w:rPr>
          <w:rFonts w:ascii="Arial" w:hAnsi="Arial" w:cs="Arial"/>
          <w:b/>
          <w:spacing w:val="-2"/>
          <w:sz w:val="22"/>
          <w:szCs w:val="22"/>
          <w:u w:val="single"/>
          <w:lang w:val="en-GB"/>
        </w:rPr>
      </w:pPr>
    </w:p>
    <w:p w14:paraId="0FFB236E" w14:textId="4E7244D1" w:rsidR="00BA5FD0" w:rsidRPr="00BA5FD0" w:rsidRDefault="00B22FA6" w:rsidP="00BA5FD0">
      <w:pPr>
        <w:rPr>
          <w:rFonts w:ascii="Arial" w:hAnsi="Arial" w:cs="Arial"/>
          <w:b/>
          <w:spacing w:val="-2"/>
          <w:sz w:val="22"/>
          <w:szCs w:val="22"/>
          <w:u w:val="single"/>
          <w:lang w:val="en-GB"/>
        </w:rPr>
      </w:pPr>
      <w:r>
        <w:rPr>
          <w:rFonts w:ascii="Arial" w:hAnsi="Arial" w:cs="Arial"/>
          <w:b/>
          <w:spacing w:val="-2"/>
          <w:sz w:val="22"/>
          <w:szCs w:val="22"/>
          <w:u w:val="single"/>
          <w:lang w:val="en-GB"/>
        </w:rPr>
        <w:t>3</w:t>
      </w:r>
      <w:r w:rsidR="00BA5FD0" w:rsidRPr="00BA5FD0">
        <w:rPr>
          <w:rFonts w:ascii="Arial" w:hAnsi="Arial" w:cs="Arial"/>
          <w:b/>
          <w:spacing w:val="-2"/>
          <w:sz w:val="22"/>
          <w:szCs w:val="22"/>
          <w:u w:val="single"/>
          <w:lang w:val="en-GB"/>
        </w:rPr>
        <w:t>. Contact Details for Tenderer</w:t>
      </w:r>
    </w:p>
    <w:p w14:paraId="308AFF8A" w14:textId="2D16B4A2" w:rsidR="00BA5FD0" w:rsidRDefault="00BA5FD0" w:rsidP="00BA5FD0">
      <w:pPr>
        <w:jc w:val="both"/>
        <w:rPr>
          <w:rFonts w:ascii="Arial" w:hAnsi="Arial" w:cs="Arial"/>
          <w:b/>
          <w:spacing w:val="-2"/>
          <w:sz w:val="22"/>
          <w:szCs w:val="22"/>
        </w:rPr>
      </w:pPr>
      <w:r w:rsidRPr="00BA5FD0">
        <w:rPr>
          <w:rFonts w:ascii="Arial" w:hAnsi="Arial" w:cs="Arial"/>
          <w:spacing w:val="-2"/>
          <w:sz w:val="22"/>
          <w:szCs w:val="22"/>
          <w:lang w:val="en-GB"/>
        </w:rPr>
        <w:t>Please complete in the table below the contact details of the Tenderer for this Tender Process.</w:t>
      </w:r>
      <w:r w:rsidRPr="00BA5FD0">
        <w:rPr>
          <w:rFonts w:ascii="Arial" w:hAnsi="Arial" w:cs="Arial"/>
          <w:b/>
          <w:spacing w:val="-2"/>
          <w:sz w:val="22"/>
          <w:szCs w:val="22"/>
        </w:rPr>
        <w:t xml:space="preserve"> (Please print or type in details)</w:t>
      </w:r>
    </w:p>
    <w:p w14:paraId="5B1C81B1" w14:textId="77777777" w:rsidR="000B5D07" w:rsidRDefault="000B5D07" w:rsidP="00BA5FD0">
      <w:pPr>
        <w:jc w:val="both"/>
        <w:rPr>
          <w:rFonts w:ascii="Arial" w:hAnsi="Arial" w:cs="Arial"/>
          <w:b/>
          <w:spacing w:val="-2"/>
          <w:sz w:val="22"/>
          <w:szCs w:val="22"/>
        </w:rPr>
      </w:pPr>
    </w:p>
    <w:tbl>
      <w:tblPr>
        <w:tblW w:w="10065" w:type="dxa"/>
        <w:tblInd w:w="-572" w:type="dxa"/>
        <w:tblCellMar>
          <w:top w:w="28" w:type="dxa"/>
          <w:bottom w:w="28" w:type="dxa"/>
        </w:tblCellMar>
        <w:tblLook w:val="0000" w:firstRow="0" w:lastRow="0" w:firstColumn="0" w:lastColumn="0" w:noHBand="0" w:noVBand="0"/>
      </w:tblPr>
      <w:tblGrid>
        <w:gridCol w:w="3272"/>
        <w:gridCol w:w="6793"/>
      </w:tblGrid>
      <w:tr w:rsidR="00BA5FD0" w:rsidRPr="00BA5FD0" w14:paraId="56EB54BF" w14:textId="77777777" w:rsidTr="00BA5FD0">
        <w:tc>
          <w:tcPr>
            <w:tcW w:w="3272" w:type="dxa"/>
            <w:tcBorders>
              <w:top w:val="single" w:sz="4" w:space="0" w:color="auto"/>
              <w:left w:val="single" w:sz="4" w:space="0" w:color="auto"/>
              <w:bottom w:val="single" w:sz="4" w:space="0" w:color="auto"/>
              <w:right w:val="single" w:sz="4" w:space="0" w:color="auto"/>
            </w:tcBorders>
            <w:shd w:val="clear" w:color="auto" w:fill="F2F2F2"/>
          </w:tcPr>
          <w:p w14:paraId="6AB8BC2E" w14:textId="77777777" w:rsidR="00BA5FD0" w:rsidRPr="00BA5FD0" w:rsidRDefault="00BA5FD0" w:rsidP="00FE68EF">
            <w:pPr>
              <w:pBdr>
                <w:bottom w:val="dotted" w:sz="4" w:space="1" w:color="auto"/>
              </w:pBdr>
              <w:tabs>
                <w:tab w:val="left" w:pos="2694"/>
                <w:tab w:val="center" w:pos="4320"/>
                <w:tab w:val="left" w:pos="6120"/>
                <w:tab w:val="left" w:pos="7920"/>
                <w:tab w:val="right" w:pos="8640"/>
              </w:tabs>
              <w:rPr>
                <w:rFonts w:ascii="Arial" w:hAnsi="Arial" w:cs="Arial"/>
                <w:b/>
                <w:sz w:val="22"/>
                <w:szCs w:val="22"/>
              </w:rPr>
            </w:pPr>
            <w:r w:rsidRPr="00BA5FD0">
              <w:rPr>
                <w:rFonts w:ascii="Arial" w:hAnsi="Arial" w:cs="Arial"/>
                <w:b/>
                <w:sz w:val="22"/>
                <w:szCs w:val="22"/>
              </w:rPr>
              <w:t>Name:</w:t>
            </w:r>
          </w:p>
        </w:tc>
        <w:tc>
          <w:tcPr>
            <w:tcW w:w="6793" w:type="dxa"/>
            <w:tcBorders>
              <w:top w:val="single" w:sz="4" w:space="0" w:color="auto"/>
              <w:left w:val="single" w:sz="4" w:space="0" w:color="auto"/>
              <w:bottom w:val="single" w:sz="4" w:space="0" w:color="auto"/>
              <w:right w:val="single" w:sz="4" w:space="0" w:color="auto"/>
            </w:tcBorders>
          </w:tcPr>
          <w:p w14:paraId="4C182FB7" w14:textId="77777777" w:rsidR="00BA5FD0" w:rsidRPr="00BA5FD0" w:rsidRDefault="00BA5FD0" w:rsidP="00FE68EF">
            <w:pPr>
              <w:pBdr>
                <w:bottom w:val="dotted" w:sz="4" w:space="1" w:color="auto"/>
              </w:pBdr>
              <w:tabs>
                <w:tab w:val="left" w:pos="2694"/>
                <w:tab w:val="center" w:pos="4320"/>
                <w:tab w:val="left" w:pos="6120"/>
                <w:tab w:val="left" w:pos="7920"/>
                <w:tab w:val="right" w:pos="8640"/>
              </w:tabs>
              <w:rPr>
                <w:rFonts w:ascii="Arial" w:hAnsi="Arial" w:cs="Arial"/>
                <w:b/>
                <w:color w:val="FF0000"/>
                <w:sz w:val="22"/>
                <w:szCs w:val="22"/>
              </w:rPr>
            </w:pPr>
          </w:p>
        </w:tc>
      </w:tr>
      <w:tr w:rsidR="00BA5FD0" w:rsidRPr="00BA5FD0" w14:paraId="13F4EDD6" w14:textId="77777777" w:rsidTr="00BA5FD0">
        <w:tc>
          <w:tcPr>
            <w:tcW w:w="3272" w:type="dxa"/>
            <w:tcBorders>
              <w:top w:val="single" w:sz="4" w:space="0" w:color="auto"/>
              <w:left w:val="single" w:sz="4" w:space="0" w:color="auto"/>
              <w:bottom w:val="single" w:sz="4" w:space="0" w:color="auto"/>
              <w:right w:val="single" w:sz="4" w:space="0" w:color="auto"/>
            </w:tcBorders>
            <w:shd w:val="clear" w:color="auto" w:fill="F2F2F2"/>
          </w:tcPr>
          <w:p w14:paraId="1D1F185A" w14:textId="77777777" w:rsidR="00BA5FD0" w:rsidRPr="00BA5FD0" w:rsidRDefault="00BA5FD0" w:rsidP="00FE68EF">
            <w:pPr>
              <w:pBdr>
                <w:bottom w:val="dotted" w:sz="4" w:space="1" w:color="auto"/>
              </w:pBdr>
              <w:tabs>
                <w:tab w:val="left" w:pos="2694"/>
                <w:tab w:val="center" w:pos="4320"/>
                <w:tab w:val="left" w:pos="6120"/>
                <w:tab w:val="left" w:pos="7920"/>
                <w:tab w:val="right" w:pos="8640"/>
              </w:tabs>
              <w:rPr>
                <w:rFonts w:ascii="Arial" w:hAnsi="Arial" w:cs="Arial"/>
                <w:b/>
                <w:sz w:val="22"/>
                <w:szCs w:val="22"/>
              </w:rPr>
            </w:pPr>
            <w:r w:rsidRPr="00BA5FD0">
              <w:rPr>
                <w:rFonts w:ascii="Arial" w:hAnsi="Arial" w:cs="Arial"/>
                <w:b/>
                <w:sz w:val="22"/>
                <w:szCs w:val="22"/>
              </w:rPr>
              <w:t>Position:</w:t>
            </w:r>
          </w:p>
        </w:tc>
        <w:tc>
          <w:tcPr>
            <w:tcW w:w="6793" w:type="dxa"/>
            <w:tcBorders>
              <w:top w:val="single" w:sz="4" w:space="0" w:color="auto"/>
              <w:left w:val="single" w:sz="4" w:space="0" w:color="auto"/>
              <w:bottom w:val="single" w:sz="4" w:space="0" w:color="auto"/>
              <w:right w:val="single" w:sz="4" w:space="0" w:color="auto"/>
            </w:tcBorders>
          </w:tcPr>
          <w:p w14:paraId="4CF5FCED" w14:textId="77777777" w:rsidR="00BA5FD0" w:rsidRPr="00BA5FD0" w:rsidRDefault="00BA5FD0" w:rsidP="00FE68EF">
            <w:pPr>
              <w:pBdr>
                <w:bottom w:val="dotted" w:sz="4" w:space="1" w:color="auto"/>
              </w:pBdr>
              <w:tabs>
                <w:tab w:val="left" w:pos="2694"/>
                <w:tab w:val="center" w:pos="4320"/>
                <w:tab w:val="left" w:pos="6120"/>
                <w:tab w:val="left" w:pos="7920"/>
                <w:tab w:val="right" w:pos="8640"/>
              </w:tabs>
              <w:rPr>
                <w:rFonts w:ascii="Arial" w:hAnsi="Arial" w:cs="Arial"/>
                <w:b/>
                <w:color w:val="FF0000"/>
                <w:sz w:val="22"/>
                <w:szCs w:val="22"/>
              </w:rPr>
            </w:pPr>
          </w:p>
        </w:tc>
      </w:tr>
      <w:tr w:rsidR="00BA5FD0" w:rsidRPr="00BA5FD0" w14:paraId="4D0997D5" w14:textId="77777777" w:rsidTr="00BA5FD0">
        <w:tc>
          <w:tcPr>
            <w:tcW w:w="3272" w:type="dxa"/>
            <w:tcBorders>
              <w:top w:val="single" w:sz="4" w:space="0" w:color="auto"/>
              <w:left w:val="single" w:sz="4" w:space="0" w:color="auto"/>
              <w:bottom w:val="single" w:sz="4" w:space="0" w:color="auto"/>
              <w:right w:val="single" w:sz="4" w:space="0" w:color="auto"/>
            </w:tcBorders>
            <w:shd w:val="clear" w:color="auto" w:fill="F2F2F2"/>
          </w:tcPr>
          <w:p w14:paraId="3654E723" w14:textId="77777777" w:rsidR="00BA5FD0" w:rsidRPr="00BA5FD0" w:rsidRDefault="00BA5FD0" w:rsidP="00FE68EF">
            <w:pPr>
              <w:pBdr>
                <w:bottom w:val="dotted" w:sz="4" w:space="1" w:color="auto"/>
              </w:pBdr>
              <w:tabs>
                <w:tab w:val="left" w:pos="2694"/>
                <w:tab w:val="center" w:pos="4320"/>
                <w:tab w:val="left" w:pos="6120"/>
                <w:tab w:val="left" w:pos="7920"/>
                <w:tab w:val="right" w:pos="8640"/>
              </w:tabs>
              <w:rPr>
                <w:rFonts w:ascii="Arial" w:hAnsi="Arial" w:cs="Arial"/>
                <w:sz w:val="22"/>
                <w:szCs w:val="22"/>
              </w:rPr>
            </w:pPr>
            <w:r w:rsidRPr="00BA5FD0">
              <w:rPr>
                <w:rFonts w:ascii="Arial" w:hAnsi="Arial" w:cs="Arial"/>
                <w:b/>
                <w:sz w:val="22"/>
                <w:szCs w:val="22"/>
              </w:rPr>
              <w:t>Telephone Number:</w:t>
            </w:r>
          </w:p>
        </w:tc>
        <w:tc>
          <w:tcPr>
            <w:tcW w:w="6793" w:type="dxa"/>
            <w:tcBorders>
              <w:top w:val="single" w:sz="4" w:space="0" w:color="auto"/>
              <w:left w:val="single" w:sz="4" w:space="0" w:color="auto"/>
              <w:bottom w:val="single" w:sz="4" w:space="0" w:color="auto"/>
              <w:right w:val="single" w:sz="4" w:space="0" w:color="auto"/>
            </w:tcBorders>
          </w:tcPr>
          <w:p w14:paraId="7233ECA0" w14:textId="77777777" w:rsidR="00BA5FD0" w:rsidRPr="00BA5FD0" w:rsidRDefault="00BA5FD0" w:rsidP="00FE68EF">
            <w:pPr>
              <w:pBdr>
                <w:bottom w:val="dotted" w:sz="4" w:space="1" w:color="auto"/>
              </w:pBdr>
              <w:tabs>
                <w:tab w:val="left" w:pos="2694"/>
                <w:tab w:val="center" w:pos="4320"/>
                <w:tab w:val="left" w:pos="6120"/>
                <w:tab w:val="left" w:pos="7920"/>
                <w:tab w:val="right" w:pos="8640"/>
              </w:tabs>
              <w:rPr>
                <w:rFonts w:ascii="Arial" w:hAnsi="Arial" w:cs="Arial"/>
                <w:color w:val="FF0000"/>
                <w:sz w:val="22"/>
                <w:szCs w:val="22"/>
              </w:rPr>
            </w:pPr>
          </w:p>
        </w:tc>
      </w:tr>
      <w:tr w:rsidR="00BA5FD0" w:rsidRPr="00BA5FD0" w14:paraId="66B7E8B6" w14:textId="77777777" w:rsidTr="00BA5FD0">
        <w:tc>
          <w:tcPr>
            <w:tcW w:w="3272" w:type="dxa"/>
            <w:tcBorders>
              <w:top w:val="single" w:sz="4" w:space="0" w:color="auto"/>
              <w:left w:val="single" w:sz="4" w:space="0" w:color="auto"/>
              <w:bottom w:val="single" w:sz="4" w:space="0" w:color="auto"/>
              <w:right w:val="single" w:sz="4" w:space="0" w:color="auto"/>
            </w:tcBorders>
            <w:shd w:val="clear" w:color="auto" w:fill="F2F2F2"/>
          </w:tcPr>
          <w:p w14:paraId="04129AD4" w14:textId="77777777" w:rsidR="00BA5FD0" w:rsidRPr="00BA5FD0" w:rsidRDefault="00BA5FD0" w:rsidP="00FE68EF">
            <w:pPr>
              <w:pBdr>
                <w:bottom w:val="dotted" w:sz="4" w:space="1" w:color="auto"/>
              </w:pBdr>
              <w:tabs>
                <w:tab w:val="left" w:pos="2694"/>
                <w:tab w:val="center" w:pos="4320"/>
                <w:tab w:val="left" w:pos="6120"/>
                <w:tab w:val="left" w:pos="7920"/>
                <w:tab w:val="right" w:pos="8640"/>
              </w:tabs>
              <w:rPr>
                <w:rFonts w:ascii="Arial" w:hAnsi="Arial" w:cs="Arial"/>
                <w:sz w:val="22"/>
                <w:szCs w:val="22"/>
              </w:rPr>
            </w:pPr>
            <w:r w:rsidRPr="00BA5FD0">
              <w:rPr>
                <w:rFonts w:ascii="Arial" w:hAnsi="Arial" w:cs="Arial"/>
                <w:b/>
                <w:sz w:val="22"/>
                <w:szCs w:val="22"/>
              </w:rPr>
              <w:t>Mobile Number:</w:t>
            </w:r>
          </w:p>
        </w:tc>
        <w:tc>
          <w:tcPr>
            <w:tcW w:w="6793" w:type="dxa"/>
            <w:tcBorders>
              <w:top w:val="single" w:sz="4" w:space="0" w:color="auto"/>
              <w:left w:val="single" w:sz="4" w:space="0" w:color="auto"/>
              <w:bottom w:val="single" w:sz="4" w:space="0" w:color="auto"/>
              <w:right w:val="single" w:sz="4" w:space="0" w:color="auto"/>
            </w:tcBorders>
          </w:tcPr>
          <w:p w14:paraId="58CA5F53" w14:textId="77777777" w:rsidR="00BA5FD0" w:rsidRPr="00BA5FD0" w:rsidRDefault="00BA5FD0" w:rsidP="00FE68EF">
            <w:pPr>
              <w:pBdr>
                <w:bottom w:val="dotted" w:sz="4" w:space="1" w:color="auto"/>
              </w:pBdr>
              <w:tabs>
                <w:tab w:val="left" w:pos="2694"/>
                <w:tab w:val="center" w:pos="4320"/>
                <w:tab w:val="left" w:pos="6120"/>
                <w:tab w:val="left" w:pos="7920"/>
                <w:tab w:val="right" w:pos="8640"/>
              </w:tabs>
              <w:rPr>
                <w:rFonts w:ascii="Arial" w:hAnsi="Arial" w:cs="Arial"/>
                <w:color w:val="FF0000"/>
                <w:sz w:val="22"/>
                <w:szCs w:val="22"/>
              </w:rPr>
            </w:pPr>
          </w:p>
        </w:tc>
      </w:tr>
      <w:tr w:rsidR="00BA5FD0" w:rsidRPr="00BA5FD0" w14:paraId="11909796" w14:textId="77777777" w:rsidTr="00BA5FD0">
        <w:trPr>
          <w:trHeight w:val="70"/>
        </w:trPr>
        <w:tc>
          <w:tcPr>
            <w:tcW w:w="3272" w:type="dxa"/>
            <w:tcBorders>
              <w:top w:val="single" w:sz="4" w:space="0" w:color="auto"/>
              <w:left w:val="single" w:sz="4" w:space="0" w:color="auto"/>
              <w:bottom w:val="single" w:sz="4" w:space="0" w:color="auto"/>
              <w:right w:val="single" w:sz="4" w:space="0" w:color="auto"/>
            </w:tcBorders>
            <w:shd w:val="clear" w:color="auto" w:fill="F2F2F2"/>
          </w:tcPr>
          <w:p w14:paraId="38678E18" w14:textId="77777777" w:rsidR="00BA5FD0" w:rsidRPr="00BA5FD0" w:rsidRDefault="00BA5FD0" w:rsidP="00FE68EF">
            <w:pPr>
              <w:pBdr>
                <w:bottom w:val="dotted" w:sz="4" w:space="1" w:color="auto"/>
              </w:pBdr>
              <w:tabs>
                <w:tab w:val="left" w:pos="2694"/>
                <w:tab w:val="center" w:pos="4320"/>
                <w:tab w:val="left" w:pos="6120"/>
                <w:tab w:val="left" w:pos="7920"/>
                <w:tab w:val="right" w:pos="8640"/>
              </w:tabs>
              <w:rPr>
                <w:rFonts w:ascii="Arial" w:hAnsi="Arial" w:cs="Arial"/>
                <w:b/>
                <w:sz w:val="22"/>
                <w:szCs w:val="22"/>
              </w:rPr>
            </w:pPr>
            <w:r w:rsidRPr="00BA5FD0">
              <w:rPr>
                <w:rFonts w:ascii="Arial" w:hAnsi="Arial" w:cs="Arial"/>
                <w:b/>
                <w:sz w:val="22"/>
                <w:szCs w:val="22"/>
              </w:rPr>
              <w:t>E-mail Address:</w:t>
            </w:r>
          </w:p>
        </w:tc>
        <w:tc>
          <w:tcPr>
            <w:tcW w:w="6793" w:type="dxa"/>
            <w:tcBorders>
              <w:top w:val="single" w:sz="4" w:space="0" w:color="auto"/>
              <w:left w:val="single" w:sz="4" w:space="0" w:color="auto"/>
              <w:bottom w:val="single" w:sz="4" w:space="0" w:color="auto"/>
              <w:right w:val="single" w:sz="4" w:space="0" w:color="auto"/>
            </w:tcBorders>
          </w:tcPr>
          <w:p w14:paraId="77C311D9" w14:textId="77777777" w:rsidR="00BA5FD0" w:rsidRPr="00BA5FD0" w:rsidRDefault="00BA5FD0" w:rsidP="00FE68EF">
            <w:pPr>
              <w:pBdr>
                <w:bottom w:val="dotted" w:sz="4" w:space="1" w:color="auto"/>
              </w:pBdr>
              <w:tabs>
                <w:tab w:val="left" w:pos="2694"/>
                <w:tab w:val="center" w:pos="4320"/>
                <w:tab w:val="left" w:pos="6120"/>
                <w:tab w:val="left" w:pos="7920"/>
                <w:tab w:val="right" w:pos="8640"/>
              </w:tabs>
              <w:rPr>
                <w:rFonts w:ascii="Arial" w:hAnsi="Arial" w:cs="Arial"/>
                <w:b/>
                <w:color w:val="FF0000"/>
                <w:sz w:val="22"/>
                <w:szCs w:val="22"/>
              </w:rPr>
            </w:pPr>
          </w:p>
        </w:tc>
      </w:tr>
      <w:tr w:rsidR="00BA5FD0" w:rsidRPr="00BA5FD0" w14:paraId="32D4FA22" w14:textId="77777777" w:rsidTr="00BA5FD0">
        <w:trPr>
          <w:trHeight w:val="70"/>
        </w:trPr>
        <w:tc>
          <w:tcPr>
            <w:tcW w:w="3272" w:type="dxa"/>
            <w:tcBorders>
              <w:top w:val="single" w:sz="4" w:space="0" w:color="auto"/>
              <w:left w:val="single" w:sz="4" w:space="0" w:color="auto"/>
              <w:bottom w:val="single" w:sz="4" w:space="0" w:color="auto"/>
              <w:right w:val="single" w:sz="4" w:space="0" w:color="auto"/>
            </w:tcBorders>
            <w:shd w:val="clear" w:color="auto" w:fill="F2F2F2"/>
          </w:tcPr>
          <w:p w14:paraId="731422BE" w14:textId="77777777" w:rsidR="00BA5FD0" w:rsidRPr="00BA5FD0" w:rsidRDefault="00BA5FD0" w:rsidP="00FE68EF">
            <w:pPr>
              <w:pBdr>
                <w:bottom w:val="dotted" w:sz="4" w:space="1" w:color="auto"/>
              </w:pBdr>
              <w:tabs>
                <w:tab w:val="left" w:pos="2694"/>
                <w:tab w:val="center" w:pos="4320"/>
                <w:tab w:val="left" w:pos="6120"/>
                <w:tab w:val="left" w:pos="7920"/>
                <w:tab w:val="right" w:pos="8640"/>
              </w:tabs>
              <w:rPr>
                <w:rFonts w:ascii="Arial" w:hAnsi="Arial" w:cs="Arial"/>
                <w:b/>
                <w:sz w:val="22"/>
                <w:szCs w:val="22"/>
              </w:rPr>
            </w:pPr>
            <w:r w:rsidRPr="00BA5FD0">
              <w:rPr>
                <w:rFonts w:ascii="Arial" w:hAnsi="Arial" w:cs="Arial"/>
                <w:b/>
                <w:sz w:val="22"/>
                <w:szCs w:val="22"/>
              </w:rPr>
              <w:t>Postal Address:</w:t>
            </w:r>
          </w:p>
        </w:tc>
        <w:tc>
          <w:tcPr>
            <w:tcW w:w="6793" w:type="dxa"/>
            <w:tcBorders>
              <w:top w:val="single" w:sz="4" w:space="0" w:color="auto"/>
              <w:left w:val="single" w:sz="4" w:space="0" w:color="auto"/>
              <w:bottom w:val="single" w:sz="4" w:space="0" w:color="auto"/>
              <w:right w:val="single" w:sz="4" w:space="0" w:color="auto"/>
            </w:tcBorders>
          </w:tcPr>
          <w:p w14:paraId="6685B747" w14:textId="77777777" w:rsidR="00BA5FD0" w:rsidRPr="00BA5FD0" w:rsidRDefault="00BA5FD0" w:rsidP="00FE68EF">
            <w:pPr>
              <w:pBdr>
                <w:bottom w:val="dotted" w:sz="4" w:space="1" w:color="auto"/>
              </w:pBdr>
              <w:tabs>
                <w:tab w:val="left" w:pos="2694"/>
                <w:tab w:val="center" w:pos="4320"/>
                <w:tab w:val="left" w:pos="6120"/>
                <w:tab w:val="left" w:pos="7920"/>
                <w:tab w:val="right" w:pos="8640"/>
              </w:tabs>
              <w:rPr>
                <w:rFonts w:ascii="Arial" w:hAnsi="Arial" w:cs="Arial"/>
                <w:b/>
                <w:color w:val="FF0000"/>
                <w:sz w:val="22"/>
                <w:szCs w:val="22"/>
              </w:rPr>
            </w:pPr>
          </w:p>
        </w:tc>
      </w:tr>
    </w:tbl>
    <w:p w14:paraId="5B939114" w14:textId="77777777" w:rsidR="00C90371" w:rsidRDefault="00C90371" w:rsidP="00BA5FD0">
      <w:pPr>
        <w:jc w:val="both"/>
        <w:rPr>
          <w:rFonts w:ascii="Arial" w:hAnsi="Arial" w:cs="Arial"/>
          <w:b/>
          <w:spacing w:val="-2"/>
          <w:sz w:val="22"/>
          <w:szCs w:val="22"/>
        </w:rPr>
      </w:pPr>
    </w:p>
    <w:p w14:paraId="42F9A3E2" w14:textId="42B922AB" w:rsidR="00BA5FD0" w:rsidRDefault="00BA5FD0" w:rsidP="00BA5FD0">
      <w:pPr>
        <w:jc w:val="both"/>
        <w:rPr>
          <w:rFonts w:ascii="Arial" w:hAnsi="Arial" w:cs="Arial"/>
          <w:b/>
          <w:spacing w:val="-2"/>
          <w:sz w:val="22"/>
          <w:szCs w:val="22"/>
        </w:rPr>
      </w:pPr>
      <w:r w:rsidRPr="00BA5FD0">
        <w:rPr>
          <w:rFonts w:ascii="Arial" w:hAnsi="Arial" w:cs="Arial"/>
          <w:b/>
          <w:spacing w:val="-2"/>
          <w:sz w:val="22"/>
          <w:szCs w:val="22"/>
        </w:rPr>
        <w:t>The undersigned as an officer of the Tenderer named below confirms the Tenderer</w:t>
      </w:r>
      <w:r w:rsidR="00F94FD3">
        <w:rPr>
          <w:rFonts w:ascii="Arial" w:hAnsi="Arial" w:cs="Arial"/>
          <w:b/>
          <w:spacing w:val="-2"/>
          <w:sz w:val="22"/>
          <w:szCs w:val="22"/>
        </w:rPr>
        <w:t>’</w:t>
      </w:r>
      <w:r w:rsidRPr="00BA5FD0">
        <w:rPr>
          <w:rFonts w:ascii="Arial" w:hAnsi="Arial" w:cs="Arial"/>
          <w:b/>
          <w:spacing w:val="-2"/>
          <w:sz w:val="22"/>
          <w:szCs w:val="22"/>
        </w:rPr>
        <w:t>s acceptance of and agreement to the requirements set out above.</w:t>
      </w:r>
    </w:p>
    <w:p w14:paraId="4619CE94" w14:textId="77777777" w:rsidR="00C90371" w:rsidRPr="00BA5FD0" w:rsidRDefault="00C90371" w:rsidP="00BA5FD0">
      <w:pPr>
        <w:jc w:val="both"/>
        <w:rPr>
          <w:rFonts w:ascii="Arial" w:hAnsi="Arial" w:cs="Arial"/>
          <w:b/>
          <w:spacing w:val="-2"/>
          <w:sz w:val="22"/>
          <w:szCs w:val="22"/>
        </w:rPr>
      </w:pPr>
    </w:p>
    <w:tbl>
      <w:tblPr>
        <w:tblW w:w="9966" w:type="dxa"/>
        <w:jc w:val="center"/>
        <w:tblCellMar>
          <w:top w:w="57" w:type="dxa"/>
          <w:bottom w:w="57" w:type="dxa"/>
        </w:tblCellMar>
        <w:tblLook w:val="0000" w:firstRow="0" w:lastRow="0" w:firstColumn="0" w:lastColumn="0" w:noHBand="0" w:noVBand="0"/>
      </w:tblPr>
      <w:tblGrid>
        <w:gridCol w:w="3423"/>
        <w:gridCol w:w="6543"/>
      </w:tblGrid>
      <w:tr w:rsidR="00BA5FD0" w:rsidRPr="00BA5FD0" w14:paraId="0E6ED307" w14:textId="77777777" w:rsidTr="00BA5FD0">
        <w:trPr>
          <w:jc w:val="center"/>
        </w:trPr>
        <w:tc>
          <w:tcPr>
            <w:tcW w:w="3423" w:type="dxa"/>
            <w:tcBorders>
              <w:top w:val="single" w:sz="4" w:space="0" w:color="auto"/>
              <w:left w:val="single" w:sz="4" w:space="0" w:color="auto"/>
              <w:bottom w:val="single" w:sz="4" w:space="0" w:color="auto"/>
              <w:right w:val="single" w:sz="4" w:space="0" w:color="auto"/>
            </w:tcBorders>
            <w:shd w:val="clear" w:color="auto" w:fill="F2F2F2"/>
          </w:tcPr>
          <w:p w14:paraId="6A0D4C55" w14:textId="77777777" w:rsidR="00BA5FD0" w:rsidRPr="00BA5FD0" w:rsidRDefault="00BA5FD0" w:rsidP="00FE68EF">
            <w:pPr>
              <w:tabs>
                <w:tab w:val="left" w:pos="1596"/>
                <w:tab w:val="left" w:pos="2694"/>
                <w:tab w:val="center" w:pos="4320"/>
                <w:tab w:val="left" w:pos="6120"/>
                <w:tab w:val="left" w:pos="7920"/>
                <w:tab w:val="right" w:pos="8640"/>
              </w:tabs>
              <w:rPr>
                <w:rFonts w:ascii="Arial" w:hAnsi="Arial" w:cs="Arial"/>
                <w:sz w:val="22"/>
                <w:szCs w:val="22"/>
              </w:rPr>
            </w:pPr>
            <w:r w:rsidRPr="00BA5FD0">
              <w:rPr>
                <w:rFonts w:ascii="Arial" w:hAnsi="Arial" w:cs="Arial"/>
                <w:b/>
                <w:sz w:val="22"/>
                <w:szCs w:val="22"/>
              </w:rPr>
              <w:t xml:space="preserve">Signed: </w:t>
            </w:r>
            <w:r w:rsidRPr="00BA5FD0">
              <w:rPr>
                <w:rFonts w:ascii="Arial" w:hAnsi="Arial" w:cs="Arial"/>
                <w:sz w:val="22"/>
                <w:szCs w:val="22"/>
              </w:rPr>
              <w:t>(Authorised Officer)</w:t>
            </w:r>
          </w:p>
        </w:tc>
        <w:tc>
          <w:tcPr>
            <w:tcW w:w="6543" w:type="dxa"/>
            <w:tcBorders>
              <w:top w:val="single" w:sz="4" w:space="0" w:color="auto"/>
              <w:left w:val="single" w:sz="4" w:space="0" w:color="auto"/>
              <w:bottom w:val="single" w:sz="4" w:space="0" w:color="auto"/>
              <w:right w:val="single" w:sz="4" w:space="0" w:color="auto"/>
            </w:tcBorders>
          </w:tcPr>
          <w:p w14:paraId="1B365530" w14:textId="77777777" w:rsidR="00BA5FD0" w:rsidRPr="00BA5FD0" w:rsidRDefault="00BA5FD0" w:rsidP="00FE68EF">
            <w:pPr>
              <w:pBdr>
                <w:bottom w:val="dotted" w:sz="4" w:space="1" w:color="auto"/>
              </w:pBdr>
              <w:tabs>
                <w:tab w:val="left" w:pos="1596"/>
                <w:tab w:val="left" w:pos="2694"/>
                <w:tab w:val="center" w:pos="4320"/>
                <w:tab w:val="left" w:pos="6120"/>
                <w:tab w:val="left" w:pos="7920"/>
                <w:tab w:val="right" w:pos="8640"/>
              </w:tabs>
              <w:rPr>
                <w:rFonts w:ascii="Arial" w:hAnsi="Arial" w:cs="Arial"/>
                <w:b/>
                <w:sz w:val="22"/>
                <w:szCs w:val="22"/>
              </w:rPr>
            </w:pPr>
          </w:p>
        </w:tc>
      </w:tr>
      <w:tr w:rsidR="00BA5FD0" w:rsidRPr="00BA5FD0" w14:paraId="01FEBCA9" w14:textId="77777777" w:rsidTr="00BA5FD0">
        <w:trPr>
          <w:jc w:val="center"/>
        </w:trPr>
        <w:tc>
          <w:tcPr>
            <w:tcW w:w="3423" w:type="dxa"/>
            <w:tcBorders>
              <w:top w:val="single" w:sz="4" w:space="0" w:color="auto"/>
              <w:left w:val="single" w:sz="4" w:space="0" w:color="auto"/>
              <w:bottom w:val="single" w:sz="4" w:space="0" w:color="auto"/>
              <w:right w:val="single" w:sz="4" w:space="0" w:color="auto"/>
            </w:tcBorders>
            <w:shd w:val="clear" w:color="auto" w:fill="F2F2F2"/>
          </w:tcPr>
          <w:p w14:paraId="4CA27D0C" w14:textId="77777777" w:rsidR="00BA5FD0" w:rsidRPr="00BA5FD0" w:rsidRDefault="00BA5FD0" w:rsidP="00FE68EF">
            <w:pPr>
              <w:tabs>
                <w:tab w:val="left" w:pos="1596"/>
                <w:tab w:val="left" w:pos="2694"/>
                <w:tab w:val="center" w:pos="4320"/>
                <w:tab w:val="left" w:pos="6120"/>
                <w:tab w:val="left" w:pos="7920"/>
                <w:tab w:val="right" w:pos="8640"/>
              </w:tabs>
              <w:rPr>
                <w:rFonts w:ascii="Arial" w:hAnsi="Arial" w:cs="Arial"/>
                <w:b/>
                <w:sz w:val="22"/>
                <w:szCs w:val="22"/>
              </w:rPr>
            </w:pPr>
            <w:r w:rsidRPr="00BA5FD0">
              <w:rPr>
                <w:rFonts w:ascii="Arial" w:hAnsi="Arial" w:cs="Arial"/>
                <w:b/>
                <w:sz w:val="22"/>
                <w:szCs w:val="22"/>
              </w:rPr>
              <w:t>Print Name:</w:t>
            </w:r>
          </w:p>
        </w:tc>
        <w:tc>
          <w:tcPr>
            <w:tcW w:w="6543" w:type="dxa"/>
            <w:tcBorders>
              <w:top w:val="single" w:sz="4" w:space="0" w:color="auto"/>
              <w:left w:val="single" w:sz="4" w:space="0" w:color="auto"/>
              <w:bottom w:val="single" w:sz="4" w:space="0" w:color="auto"/>
              <w:right w:val="single" w:sz="4" w:space="0" w:color="auto"/>
            </w:tcBorders>
          </w:tcPr>
          <w:p w14:paraId="10A41678" w14:textId="77777777" w:rsidR="00BA5FD0" w:rsidRPr="00BA5FD0" w:rsidRDefault="00BA5FD0" w:rsidP="00FE68EF">
            <w:pPr>
              <w:pBdr>
                <w:bottom w:val="dotted" w:sz="4" w:space="1" w:color="auto"/>
              </w:pBdr>
              <w:tabs>
                <w:tab w:val="left" w:pos="1596"/>
                <w:tab w:val="left" w:pos="2694"/>
                <w:tab w:val="center" w:pos="4320"/>
                <w:tab w:val="left" w:pos="6120"/>
                <w:tab w:val="left" w:pos="7920"/>
                <w:tab w:val="right" w:pos="8640"/>
              </w:tabs>
              <w:rPr>
                <w:rFonts w:ascii="Arial" w:hAnsi="Arial" w:cs="Arial"/>
                <w:b/>
                <w:color w:val="333399"/>
                <w:sz w:val="22"/>
                <w:szCs w:val="22"/>
              </w:rPr>
            </w:pPr>
          </w:p>
        </w:tc>
      </w:tr>
      <w:tr w:rsidR="00BA5FD0" w:rsidRPr="00BA5FD0" w14:paraId="0333EE22" w14:textId="77777777" w:rsidTr="00BA5FD0">
        <w:trPr>
          <w:jc w:val="center"/>
        </w:trPr>
        <w:tc>
          <w:tcPr>
            <w:tcW w:w="3423" w:type="dxa"/>
            <w:tcBorders>
              <w:top w:val="single" w:sz="4" w:space="0" w:color="auto"/>
              <w:left w:val="single" w:sz="4" w:space="0" w:color="auto"/>
              <w:bottom w:val="single" w:sz="4" w:space="0" w:color="auto"/>
              <w:right w:val="single" w:sz="4" w:space="0" w:color="auto"/>
            </w:tcBorders>
            <w:shd w:val="clear" w:color="auto" w:fill="F2F2F2"/>
          </w:tcPr>
          <w:p w14:paraId="24984250" w14:textId="77777777" w:rsidR="00BA5FD0" w:rsidRPr="00BA5FD0" w:rsidRDefault="00BA5FD0" w:rsidP="00FE68EF">
            <w:pPr>
              <w:tabs>
                <w:tab w:val="left" w:pos="1596"/>
                <w:tab w:val="left" w:pos="2694"/>
                <w:tab w:val="center" w:pos="4320"/>
                <w:tab w:val="left" w:pos="6120"/>
                <w:tab w:val="left" w:pos="7920"/>
                <w:tab w:val="right" w:pos="8640"/>
              </w:tabs>
              <w:rPr>
                <w:rFonts w:ascii="Arial" w:hAnsi="Arial" w:cs="Arial"/>
                <w:b/>
                <w:sz w:val="22"/>
                <w:szCs w:val="22"/>
              </w:rPr>
            </w:pPr>
            <w:r w:rsidRPr="00BA5FD0">
              <w:rPr>
                <w:rFonts w:ascii="Arial" w:hAnsi="Arial" w:cs="Arial"/>
                <w:b/>
                <w:sz w:val="22"/>
                <w:szCs w:val="22"/>
              </w:rPr>
              <w:t>Position:</w:t>
            </w:r>
          </w:p>
        </w:tc>
        <w:tc>
          <w:tcPr>
            <w:tcW w:w="6543" w:type="dxa"/>
            <w:tcBorders>
              <w:top w:val="single" w:sz="4" w:space="0" w:color="auto"/>
              <w:left w:val="single" w:sz="4" w:space="0" w:color="auto"/>
              <w:bottom w:val="single" w:sz="4" w:space="0" w:color="auto"/>
              <w:right w:val="single" w:sz="4" w:space="0" w:color="auto"/>
            </w:tcBorders>
          </w:tcPr>
          <w:p w14:paraId="0034C345" w14:textId="77777777" w:rsidR="00BA5FD0" w:rsidRPr="00BA5FD0" w:rsidRDefault="00BA5FD0" w:rsidP="00FE68EF">
            <w:pPr>
              <w:pBdr>
                <w:bottom w:val="dotted" w:sz="4" w:space="1" w:color="auto"/>
              </w:pBdr>
              <w:tabs>
                <w:tab w:val="left" w:pos="1596"/>
                <w:tab w:val="left" w:pos="2694"/>
                <w:tab w:val="center" w:pos="4320"/>
                <w:tab w:val="left" w:pos="6120"/>
                <w:tab w:val="left" w:pos="7920"/>
                <w:tab w:val="right" w:pos="8640"/>
              </w:tabs>
              <w:rPr>
                <w:rFonts w:ascii="Arial" w:hAnsi="Arial" w:cs="Arial"/>
                <w:b/>
                <w:color w:val="333399"/>
                <w:sz w:val="22"/>
                <w:szCs w:val="22"/>
              </w:rPr>
            </w:pPr>
          </w:p>
        </w:tc>
      </w:tr>
      <w:tr w:rsidR="00BA5FD0" w:rsidRPr="00BA5FD0" w14:paraId="043251B0" w14:textId="77777777" w:rsidTr="00BA5FD0">
        <w:trPr>
          <w:jc w:val="center"/>
        </w:trPr>
        <w:tc>
          <w:tcPr>
            <w:tcW w:w="3423" w:type="dxa"/>
            <w:tcBorders>
              <w:top w:val="single" w:sz="4" w:space="0" w:color="auto"/>
              <w:left w:val="single" w:sz="4" w:space="0" w:color="auto"/>
              <w:bottom w:val="single" w:sz="4" w:space="0" w:color="auto"/>
              <w:right w:val="single" w:sz="4" w:space="0" w:color="auto"/>
            </w:tcBorders>
            <w:shd w:val="clear" w:color="auto" w:fill="F2F2F2"/>
          </w:tcPr>
          <w:p w14:paraId="7A434D70" w14:textId="77777777" w:rsidR="00BA5FD0" w:rsidRPr="00BA5FD0" w:rsidRDefault="00BA5FD0" w:rsidP="00FE68EF">
            <w:pPr>
              <w:tabs>
                <w:tab w:val="left" w:pos="1596"/>
                <w:tab w:val="left" w:pos="2694"/>
                <w:tab w:val="center" w:pos="4320"/>
                <w:tab w:val="left" w:pos="6120"/>
                <w:tab w:val="left" w:pos="7920"/>
                <w:tab w:val="right" w:pos="8640"/>
              </w:tabs>
              <w:rPr>
                <w:rFonts w:ascii="Arial" w:hAnsi="Arial" w:cs="Arial"/>
                <w:b/>
                <w:sz w:val="22"/>
                <w:szCs w:val="22"/>
              </w:rPr>
            </w:pPr>
            <w:r w:rsidRPr="00BA5FD0">
              <w:rPr>
                <w:rFonts w:ascii="Arial" w:hAnsi="Arial" w:cs="Arial"/>
                <w:b/>
                <w:sz w:val="22"/>
                <w:szCs w:val="22"/>
              </w:rPr>
              <w:t>Company:</w:t>
            </w:r>
          </w:p>
        </w:tc>
        <w:tc>
          <w:tcPr>
            <w:tcW w:w="6543" w:type="dxa"/>
            <w:tcBorders>
              <w:top w:val="single" w:sz="4" w:space="0" w:color="auto"/>
              <w:left w:val="single" w:sz="4" w:space="0" w:color="auto"/>
              <w:bottom w:val="single" w:sz="4" w:space="0" w:color="auto"/>
              <w:right w:val="single" w:sz="4" w:space="0" w:color="auto"/>
            </w:tcBorders>
          </w:tcPr>
          <w:p w14:paraId="02FECE05" w14:textId="77777777" w:rsidR="00BA5FD0" w:rsidRPr="00BA5FD0" w:rsidRDefault="00BA5FD0" w:rsidP="00FE68EF">
            <w:pPr>
              <w:pBdr>
                <w:bottom w:val="dotted" w:sz="4" w:space="1" w:color="auto"/>
              </w:pBdr>
              <w:tabs>
                <w:tab w:val="left" w:pos="1596"/>
                <w:tab w:val="left" w:pos="2694"/>
                <w:tab w:val="center" w:pos="4320"/>
                <w:tab w:val="left" w:pos="6120"/>
                <w:tab w:val="left" w:pos="7920"/>
                <w:tab w:val="right" w:pos="8640"/>
              </w:tabs>
              <w:rPr>
                <w:rFonts w:ascii="Arial" w:hAnsi="Arial" w:cs="Arial"/>
                <w:color w:val="333399"/>
                <w:sz w:val="22"/>
                <w:szCs w:val="22"/>
              </w:rPr>
            </w:pPr>
          </w:p>
        </w:tc>
      </w:tr>
      <w:tr w:rsidR="00BA5FD0" w:rsidRPr="00BA5FD0" w14:paraId="1611751A" w14:textId="77777777" w:rsidTr="00BA5FD0">
        <w:trPr>
          <w:jc w:val="center"/>
        </w:trPr>
        <w:tc>
          <w:tcPr>
            <w:tcW w:w="3423" w:type="dxa"/>
            <w:tcBorders>
              <w:top w:val="single" w:sz="4" w:space="0" w:color="auto"/>
              <w:left w:val="single" w:sz="4" w:space="0" w:color="auto"/>
              <w:bottom w:val="single" w:sz="4" w:space="0" w:color="auto"/>
              <w:right w:val="single" w:sz="4" w:space="0" w:color="auto"/>
            </w:tcBorders>
            <w:shd w:val="clear" w:color="auto" w:fill="F2F2F2"/>
          </w:tcPr>
          <w:p w14:paraId="19748570" w14:textId="77777777" w:rsidR="00BA5FD0" w:rsidRPr="00BA5FD0" w:rsidRDefault="00BA5FD0" w:rsidP="00FE68EF">
            <w:pPr>
              <w:tabs>
                <w:tab w:val="left" w:pos="1596"/>
                <w:tab w:val="left" w:pos="2694"/>
                <w:tab w:val="center" w:pos="4320"/>
                <w:tab w:val="left" w:pos="6120"/>
                <w:tab w:val="left" w:pos="7920"/>
                <w:tab w:val="right" w:pos="8640"/>
              </w:tabs>
              <w:rPr>
                <w:rFonts w:ascii="Arial" w:hAnsi="Arial" w:cs="Arial"/>
                <w:b/>
                <w:sz w:val="22"/>
                <w:szCs w:val="22"/>
              </w:rPr>
            </w:pPr>
            <w:r w:rsidRPr="00BA5FD0">
              <w:rPr>
                <w:rFonts w:ascii="Arial" w:hAnsi="Arial" w:cs="Arial"/>
                <w:b/>
                <w:sz w:val="22"/>
                <w:szCs w:val="22"/>
              </w:rPr>
              <w:t>Tenderer Name:</w:t>
            </w:r>
          </w:p>
        </w:tc>
        <w:tc>
          <w:tcPr>
            <w:tcW w:w="6543" w:type="dxa"/>
            <w:tcBorders>
              <w:top w:val="single" w:sz="4" w:space="0" w:color="auto"/>
              <w:left w:val="single" w:sz="4" w:space="0" w:color="auto"/>
              <w:bottom w:val="single" w:sz="4" w:space="0" w:color="auto"/>
              <w:right w:val="single" w:sz="4" w:space="0" w:color="auto"/>
            </w:tcBorders>
          </w:tcPr>
          <w:p w14:paraId="262FE283" w14:textId="77777777" w:rsidR="00BA5FD0" w:rsidRPr="00BA5FD0" w:rsidRDefault="00BA5FD0" w:rsidP="00FE68EF">
            <w:pPr>
              <w:pBdr>
                <w:bottom w:val="dotted" w:sz="4" w:space="1" w:color="auto"/>
              </w:pBdr>
              <w:tabs>
                <w:tab w:val="left" w:pos="1596"/>
                <w:tab w:val="left" w:pos="2694"/>
                <w:tab w:val="center" w:pos="4320"/>
                <w:tab w:val="left" w:pos="6120"/>
                <w:tab w:val="left" w:pos="7920"/>
                <w:tab w:val="right" w:pos="8640"/>
              </w:tabs>
              <w:rPr>
                <w:rFonts w:ascii="Arial" w:hAnsi="Arial" w:cs="Arial"/>
                <w:color w:val="333399"/>
                <w:sz w:val="22"/>
                <w:szCs w:val="22"/>
              </w:rPr>
            </w:pPr>
          </w:p>
        </w:tc>
      </w:tr>
      <w:tr w:rsidR="00BA5FD0" w:rsidRPr="00BA5FD0" w14:paraId="03CBE739" w14:textId="77777777" w:rsidTr="00BA5FD0">
        <w:trPr>
          <w:jc w:val="center"/>
        </w:trPr>
        <w:tc>
          <w:tcPr>
            <w:tcW w:w="3423" w:type="dxa"/>
            <w:tcBorders>
              <w:top w:val="single" w:sz="6" w:space="0" w:color="auto"/>
              <w:left w:val="single" w:sz="4" w:space="0" w:color="auto"/>
              <w:bottom w:val="single" w:sz="4" w:space="0" w:color="auto"/>
              <w:right w:val="single" w:sz="6" w:space="0" w:color="auto"/>
            </w:tcBorders>
            <w:shd w:val="clear" w:color="auto" w:fill="F2F2F2"/>
          </w:tcPr>
          <w:p w14:paraId="36C61670" w14:textId="77777777" w:rsidR="00BA5FD0" w:rsidRPr="00BA5FD0" w:rsidRDefault="00BA5FD0" w:rsidP="00FE68EF">
            <w:pPr>
              <w:tabs>
                <w:tab w:val="left" w:pos="1596"/>
                <w:tab w:val="left" w:pos="2694"/>
                <w:tab w:val="center" w:pos="4320"/>
                <w:tab w:val="left" w:pos="6120"/>
                <w:tab w:val="left" w:pos="7920"/>
                <w:tab w:val="right" w:pos="8640"/>
              </w:tabs>
              <w:rPr>
                <w:rFonts w:ascii="Arial" w:hAnsi="Arial" w:cs="Arial"/>
                <w:b/>
                <w:sz w:val="22"/>
                <w:szCs w:val="22"/>
              </w:rPr>
            </w:pPr>
            <w:r w:rsidRPr="00BA5FD0">
              <w:rPr>
                <w:rFonts w:ascii="Arial" w:hAnsi="Arial" w:cs="Arial"/>
                <w:b/>
                <w:sz w:val="22"/>
                <w:szCs w:val="22"/>
              </w:rPr>
              <w:t>Date:</w:t>
            </w:r>
          </w:p>
        </w:tc>
        <w:tc>
          <w:tcPr>
            <w:tcW w:w="6543" w:type="dxa"/>
            <w:tcBorders>
              <w:top w:val="single" w:sz="6" w:space="0" w:color="auto"/>
              <w:left w:val="single" w:sz="6" w:space="0" w:color="auto"/>
              <w:bottom w:val="single" w:sz="4" w:space="0" w:color="auto"/>
              <w:right w:val="single" w:sz="4" w:space="0" w:color="auto"/>
            </w:tcBorders>
          </w:tcPr>
          <w:p w14:paraId="68579A6B" w14:textId="77777777" w:rsidR="00BA5FD0" w:rsidRPr="00BA5FD0" w:rsidRDefault="00BA5FD0" w:rsidP="00FE68EF">
            <w:pPr>
              <w:pBdr>
                <w:bottom w:val="dotted" w:sz="4" w:space="1" w:color="auto"/>
              </w:pBdr>
              <w:tabs>
                <w:tab w:val="left" w:pos="1596"/>
                <w:tab w:val="left" w:pos="2694"/>
                <w:tab w:val="center" w:pos="4320"/>
                <w:tab w:val="left" w:pos="6120"/>
                <w:tab w:val="left" w:pos="7920"/>
                <w:tab w:val="right" w:pos="8640"/>
              </w:tabs>
              <w:rPr>
                <w:rFonts w:ascii="Arial" w:hAnsi="Arial" w:cs="Arial"/>
                <w:b/>
                <w:color w:val="333399"/>
                <w:sz w:val="22"/>
                <w:szCs w:val="22"/>
              </w:rPr>
            </w:pPr>
          </w:p>
        </w:tc>
      </w:tr>
    </w:tbl>
    <w:p w14:paraId="1D8F01C9" w14:textId="77777777" w:rsidR="00C90371" w:rsidRDefault="00C90371" w:rsidP="00BA5FD0">
      <w:pPr>
        <w:rPr>
          <w:rFonts w:ascii="Arial" w:hAnsi="Arial" w:cs="Arial"/>
          <w:b/>
          <w:spacing w:val="-2"/>
          <w:sz w:val="22"/>
          <w:szCs w:val="22"/>
        </w:rPr>
      </w:pPr>
    </w:p>
    <w:p w14:paraId="40721BD9" w14:textId="3450C8BA" w:rsidR="00BA5FD0" w:rsidRPr="00BA5FD0" w:rsidRDefault="00BA5FD0" w:rsidP="00BA5FD0">
      <w:pPr>
        <w:rPr>
          <w:rFonts w:ascii="Arial" w:hAnsi="Arial" w:cs="Arial"/>
          <w:spacing w:val="-2"/>
          <w:sz w:val="22"/>
          <w:szCs w:val="22"/>
        </w:rPr>
      </w:pPr>
      <w:r w:rsidRPr="00BA5FD0">
        <w:rPr>
          <w:rFonts w:ascii="Arial" w:hAnsi="Arial" w:cs="Arial"/>
          <w:b/>
          <w:spacing w:val="-2"/>
          <w:sz w:val="22"/>
          <w:szCs w:val="22"/>
        </w:rPr>
        <w:t xml:space="preserve">Please return this completed page, </w:t>
      </w:r>
      <w:r w:rsidRPr="00C11CD1">
        <w:rPr>
          <w:rFonts w:ascii="Arial" w:hAnsi="Arial" w:cs="Arial"/>
          <w:b/>
          <w:spacing w:val="-2"/>
          <w:sz w:val="22"/>
          <w:szCs w:val="22"/>
        </w:rPr>
        <w:t xml:space="preserve">Appendix </w:t>
      </w:r>
      <w:r w:rsidR="00D07040" w:rsidRPr="00C11CD1">
        <w:rPr>
          <w:rFonts w:ascii="Arial" w:hAnsi="Arial" w:cs="Arial"/>
          <w:b/>
          <w:spacing w:val="-2"/>
          <w:sz w:val="22"/>
          <w:szCs w:val="22"/>
        </w:rPr>
        <w:t>A</w:t>
      </w:r>
      <w:r w:rsidRPr="00C11CD1">
        <w:rPr>
          <w:rFonts w:ascii="Arial" w:hAnsi="Arial" w:cs="Arial"/>
          <w:b/>
          <w:spacing w:val="-2"/>
          <w:sz w:val="22"/>
          <w:szCs w:val="22"/>
        </w:rPr>
        <w:t xml:space="preserve"> (</w:t>
      </w:r>
      <w:r w:rsidRPr="00BA5FD0">
        <w:rPr>
          <w:rFonts w:ascii="Arial" w:hAnsi="Arial" w:cs="Arial"/>
          <w:b/>
          <w:spacing w:val="-2"/>
          <w:sz w:val="22"/>
          <w:szCs w:val="22"/>
        </w:rPr>
        <w:t xml:space="preserve">without qualification or amendment), </w:t>
      </w:r>
      <w:r w:rsidR="00F94FD3">
        <w:rPr>
          <w:rFonts w:ascii="Arial" w:hAnsi="Arial" w:cs="Arial"/>
          <w:b/>
          <w:spacing w:val="-2"/>
          <w:sz w:val="22"/>
          <w:szCs w:val="22"/>
        </w:rPr>
        <w:t>with your tender submission</w:t>
      </w:r>
      <w:r w:rsidR="008E2950" w:rsidRPr="00BA5FD0">
        <w:rPr>
          <w:rFonts w:ascii="Arial" w:hAnsi="Arial" w:cs="Arial"/>
          <w:b/>
          <w:spacing w:val="-2"/>
          <w:sz w:val="22"/>
          <w:szCs w:val="22"/>
        </w:rPr>
        <w:t xml:space="preserve">. </w:t>
      </w:r>
      <w:r w:rsidRPr="00BA5FD0">
        <w:rPr>
          <w:rFonts w:ascii="Arial" w:hAnsi="Arial" w:cs="Arial"/>
          <w:b/>
          <w:spacing w:val="-2"/>
          <w:sz w:val="22"/>
          <w:szCs w:val="22"/>
        </w:rPr>
        <w:t>Failure to do so may result in your tender submission not being considered</w:t>
      </w:r>
      <w:r w:rsidR="008E2950" w:rsidRPr="00BA5FD0">
        <w:rPr>
          <w:rFonts w:ascii="Arial" w:hAnsi="Arial" w:cs="Arial"/>
          <w:b/>
          <w:spacing w:val="-2"/>
          <w:sz w:val="22"/>
          <w:szCs w:val="22"/>
        </w:rPr>
        <w:t xml:space="preserve">. </w:t>
      </w:r>
    </w:p>
    <w:p w14:paraId="71434A83" w14:textId="35306EB6" w:rsidR="00D07040" w:rsidRDefault="00D07040">
      <w:pPr>
        <w:spacing w:after="160" w:line="259" w:lineRule="auto"/>
        <w:rPr>
          <w:rFonts w:ascii="Arial" w:hAnsi="Arial" w:cs="Arial"/>
          <w:b/>
          <w:sz w:val="22"/>
          <w:szCs w:val="22"/>
        </w:rPr>
      </w:pPr>
      <w:r>
        <w:rPr>
          <w:rFonts w:ascii="Arial" w:hAnsi="Arial" w:cs="Arial"/>
          <w:b/>
          <w:sz w:val="22"/>
          <w:szCs w:val="22"/>
        </w:rPr>
        <w:br w:type="page"/>
      </w:r>
    </w:p>
    <w:p w14:paraId="6E19C3EF" w14:textId="77777777" w:rsidR="006028C2" w:rsidRPr="006028C2" w:rsidRDefault="00001877" w:rsidP="00142708">
      <w:pPr>
        <w:jc w:val="center"/>
        <w:rPr>
          <w:rFonts w:ascii="Arial" w:hAnsi="Arial" w:cs="Arial"/>
          <w:b/>
          <w:sz w:val="22"/>
          <w:szCs w:val="22"/>
          <w:u w:val="single"/>
        </w:rPr>
      </w:pPr>
      <w:r w:rsidRPr="006028C2">
        <w:rPr>
          <w:rFonts w:ascii="Arial" w:hAnsi="Arial" w:cs="Arial"/>
          <w:b/>
          <w:sz w:val="22"/>
          <w:szCs w:val="22"/>
          <w:u w:val="single"/>
        </w:rPr>
        <w:t>APPENDIX B</w:t>
      </w:r>
    </w:p>
    <w:p w14:paraId="4F481D45" w14:textId="77777777" w:rsidR="006028C2" w:rsidRDefault="006028C2" w:rsidP="00142708">
      <w:pPr>
        <w:jc w:val="center"/>
        <w:rPr>
          <w:rFonts w:ascii="Arial" w:hAnsi="Arial" w:cs="Arial"/>
          <w:b/>
          <w:sz w:val="22"/>
          <w:szCs w:val="22"/>
        </w:rPr>
      </w:pPr>
    </w:p>
    <w:p w14:paraId="4FDA7A03" w14:textId="78A136DB" w:rsidR="00142708" w:rsidRDefault="00142708" w:rsidP="00142708">
      <w:pPr>
        <w:jc w:val="center"/>
        <w:rPr>
          <w:rFonts w:ascii="Arial" w:hAnsi="Arial" w:cs="Arial"/>
          <w:b/>
          <w:sz w:val="22"/>
          <w:szCs w:val="22"/>
        </w:rPr>
      </w:pPr>
      <w:r w:rsidRPr="0001769C">
        <w:rPr>
          <w:rFonts w:ascii="Arial" w:hAnsi="Arial" w:cs="Arial"/>
          <w:b/>
          <w:sz w:val="22"/>
          <w:szCs w:val="22"/>
        </w:rPr>
        <w:t>TENDERER DECLARATION (EXCLUSION CRITERIA</w:t>
      </w:r>
    </w:p>
    <w:p w14:paraId="5BC264BF" w14:textId="20FF8BF6" w:rsidR="00B94CDE" w:rsidRDefault="00B94CDE" w:rsidP="00142708">
      <w:pPr>
        <w:jc w:val="center"/>
        <w:rPr>
          <w:rFonts w:ascii="Arial" w:hAnsi="Arial" w:cs="Arial"/>
          <w:b/>
          <w:sz w:val="22"/>
          <w:szCs w:val="22"/>
        </w:rPr>
      </w:pPr>
    </w:p>
    <w:p w14:paraId="70D80191" w14:textId="77777777" w:rsidR="00B94CDE" w:rsidRDefault="00B94CDE" w:rsidP="00B94CDE">
      <w:pPr>
        <w:jc w:val="center"/>
        <w:rPr>
          <w:rFonts w:ascii="Arial" w:hAnsi="Arial" w:cs="Arial"/>
          <w:b/>
        </w:rPr>
      </w:pPr>
      <w:r>
        <w:rPr>
          <w:rFonts w:ascii="Arial" w:hAnsi="Arial" w:cs="Arial"/>
          <w:b/>
        </w:rPr>
        <w:t xml:space="preserve">HSE 28431 </w:t>
      </w:r>
      <w:r w:rsidRPr="00F87355">
        <w:rPr>
          <w:rFonts w:ascii="Arial" w:hAnsi="Arial" w:cs="Arial"/>
          <w:b/>
        </w:rPr>
        <w:t>Sourcing of Short-term and Temporary Locum General Practitioners (GPs) for GMS GPs working in Rural Ireland.</w:t>
      </w:r>
    </w:p>
    <w:p w14:paraId="06A913BE" w14:textId="77777777" w:rsidR="00B94CDE" w:rsidRPr="0001769C" w:rsidRDefault="00B94CDE" w:rsidP="00142708">
      <w:pPr>
        <w:jc w:val="center"/>
        <w:rPr>
          <w:rFonts w:ascii="Arial" w:hAnsi="Arial" w:cs="Arial"/>
          <w:b/>
          <w:sz w:val="22"/>
          <w:szCs w:val="22"/>
        </w:rPr>
      </w:pPr>
    </w:p>
    <w:p w14:paraId="53E9DAE7" w14:textId="77777777" w:rsidR="00142708" w:rsidRPr="0001769C" w:rsidRDefault="00142708" w:rsidP="00142708">
      <w:pPr>
        <w:jc w:val="center"/>
        <w:rPr>
          <w:rFonts w:ascii="Arial" w:hAnsi="Arial" w:cs="Arial"/>
          <w:b/>
          <w:sz w:val="22"/>
          <w:szCs w:val="22"/>
        </w:rPr>
      </w:pPr>
    </w:p>
    <w:p w14:paraId="4A3C438F" w14:textId="1D575A8F" w:rsidR="00223DD7" w:rsidRDefault="00223DD7" w:rsidP="00223DD7">
      <w:pPr>
        <w:rPr>
          <w:rFonts w:ascii="Arial" w:hAnsi="Arial" w:cs="Arial"/>
          <w:b/>
          <w:sz w:val="22"/>
          <w:szCs w:val="22"/>
        </w:rPr>
      </w:pPr>
      <w:r w:rsidRPr="00F754FC">
        <w:rPr>
          <w:rFonts w:ascii="Arial" w:hAnsi="Arial" w:cs="Arial"/>
          <w:b/>
          <w:sz w:val="22"/>
          <w:szCs w:val="22"/>
        </w:rPr>
        <w:t>Tenderers who fail to sign the declaration below (without qualification or amendment) will be excluded from the Tender Process.</w:t>
      </w:r>
    </w:p>
    <w:p w14:paraId="3B39DB4B" w14:textId="77777777" w:rsidR="00223DD7" w:rsidRPr="00F754FC" w:rsidRDefault="00223DD7" w:rsidP="00223DD7">
      <w:pPr>
        <w:rPr>
          <w:rFonts w:ascii="Arial" w:hAnsi="Arial" w:cs="Arial"/>
          <w:sz w:val="22"/>
          <w:szCs w:val="22"/>
        </w:rPr>
      </w:pPr>
    </w:p>
    <w:p w14:paraId="04F89F9E" w14:textId="77777777" w:rsidR="00223DD7" w:rsidRPr="00F754FC" w:rsidRDefault="00223DD7" w:rsidP="00223DD7">
      <w:pPr>
        <w:rPr>
          <w:rFonts w:ascii="Arial" w:hAnsi="Arial" w:cs="Arial"/>
          <w:sz w:val="22"/>
          <w:szCs w:val="22"/>
        </w:rPr>
      </w:pPr>
      <w:r w:rsidRPr="00F754FC">
        <w:rPr>
          <w:rFonts w:ascii="Arial" w:hAnsi="Arial" w:cs="Arial"/>
          <w:sz w:val="22"/>
          <w:szCs w:val="22"/>
        </w:rPr>
        <w:t> The undersigned as an officer of the stated Tenderer: </w:t>
      </w:r>
    </w:p>
    <w:p w14:paraId="51101BA2" w14:textId="45A0A811" w:rsidR="00223DD7" w:rsidRPr="002E63E0" w:rsidRDefault="00223DD7" w:rsidP="00223DD7">
      <w:pPr>
        <w:numPr>
          <w:ilvl w:val="0"/>
          <w:numId w:val="2"/>
        </w:numPr>
        <w:rPr>
          <w:rFonts w:ascii="Arial" w:hAnsi="Arial" w:cs="Arial"/>
          <w:sz w:val="22"/>
          <w:szCs w:val="22"/>
        </w:rPr>
      </w:pPr>
      <w:r w:rsidRPr="002E63E0">
        <w:rPr>
          <w:rFonts w:ascii="Arial" w:hAnsi="Arial" w:cs="Arial"/>
          <w:sz w:val="22"/>
          <w:szCs w:val="22"/>
        </w:rPr>
        <w:t>We have read and understand the process for the above Competition;</w:t>
      </w:r>
    </w:p>
    <w:p w14:paraId="7200E845" w14:textId="4F834ABE" w:rsidR="00223DD7" w:rsidRPr="002E63E0" w:rsidRDefault="00F50697" w:rsidP="00F50697">
      <w:pPr>
        <w:numPr>
          <w:ilvl w:val="0"/>
          <w:numId w:val="2"/>
        </w:numPr>
        <w:rPr>
          <w:rFonts w:ascii="Arial" w:hAnsi="Arial" w:cs="Arial"/>
          <w:sz w:val="22"/>
          <w:szCs w:val="22"/>
        </w:rPr>
      </w:pPr>
      <w:r w:rsidRPr="002E63E0">
        <w:rPr>
          <w:rFonts w:ascii="Arial" w:hAnsi="Arial" w:cs="Arial"/>
          <w:sz w:val="22"/>
          <w:szCs w:val="22"/>
        </w:rPr>
        <w:t xml:space="preserve">We offer to provide the Services required by the HSE at a fixed sessional rate fee of </w:t>
      </w:r>
      <w:r w:rsidRPr="002E63E0">
        <w:rPr>
          <w:rFonts w:ascii="Arial" w:hAnsi="Arial" w:cs="Arial"/>
          <w:b/>
          <w:sz w:val="22"/>
          <w:szCs w:val="22"/>
        </w:rPr>
        <w:t>15%</w:t>
      </w:r>
      <w:r w:rsidRPr="002E63E0">
        <w:rPr>
          <w:rFonts w:ascii="Arial" w:hAnsi="Arial" w:cs="Arial"/>
          <w:sz w:val="22"/>
          <w:szCs w:val="22"/>
        </w:rPr>
        <w:t xml:space="preserve"> + VAT / an amount of </w:t>
      </w:r>
      <w:r w:rsidRPr="002E63E0">
        <w:rPr>
          <w:rFonts w:ascii="Arial" w:hAnsi="Arial" w:cs="Arial"/>
          <w:b/>
          <w:sz w:val="22"/>
          <w:szCs w:val="22"/>
        </w:rPr>
        <w:t>€64.57</w:t>
      </w:r>
      <w:r w:rsidRPr="002E63E0">
        <w:rPr>
          <w:rFonts w:ascii="Arial" w:hAnsi="Arial" w:cs="Arial"/>
          <w:sz w:val="22"/>
          <w:szCs w:val="22"/>
        </w:rPr>
        <w:t xml:space="preserve"> </w:t>
      </w:r>
      <w:r w:rsidR="008E2950">
        <w:rPr>
          <w:rFonts w:ascii="Arial" w:hAnsi="Arial" w:cs="Arial"/>
          <w:sz w:val="22"/>
          <w:szCs w:val="22"/>
        </w:rPr>
        <w:t xml:space="preserve">+ VAT </w:t>
      </w:r>
      <w:r w:rsidRPr="002E63E0">
        <w:rPr>
          <w:rFonts w:ascii="Arial" w:hAnsi="Arial" w:cs="Arial"/>
          <w:sz w:val="22"/>
          <w:szCs w:val="22"/>
        </w:rPr>
        <w:t>per session will be paid by the HSE to the agency sourcing the locum for the GP and this rate will be calculated upon the agreed sessional rate (i.e. €350 per session). This fixed percentage rate will apply over the lifetime of the contract</w:t>
      </w:r>
      <w:r w:rsidR="00DC62E6" w:rsidRPr="002E63E0">
        <w:rPr>
          <w:rFonts w:ascii="Arial" w:hAnsi="Arial" w:cs="Arial"/>
          <w:sz w:val="22"/>
          <w:szCs w:val="22"/>
        </w:rPr>
        <w:t>, a</w:t>
      </w:r>
      <w:r w:rsidRPr="002E63E0">
        <w:rPr>
          <w:rFonts w:ascii="Arial" w:hAnsi="Arial" w:cs="Arial"/>
          <w:sz w:val="22"/>
          <w:szCs w:val="22"/>
        </w:rPr>
        <w:t>s set out in the Invitation to Tender (ITT) document enclosed with this tender;</w:t>
      </w:r>
    </w:p>
    <w:p w14:paraId="27DB97C7" w14:textId="77777777" w:rsidR="00223DD7" w:rsidRPr="003254A8" w:rsidRDefault="00223DD7" w:rsidP="00223DD7">
      <w:pPr>
        <w:numPr>
          <w:ilvl w:val="0"/>
          <w:numId w:val="2"/>
        </w:numPr>
        <w:rPr>
          <w:rFonts w:ascii="Arial" w:hAnsi="Arial" w:cs="Arial"/>
          <w:sz w:val="22"/>
          <w:szCs w:val="22"/>
        </w:rPr>
      </w:pPr>
      <w:r w:rsidRPr="003254A8">
        <w:rPr>
          <w:rFonts w:ascii="Arial" w:hAnsi="Arial" w:cs="Arial"/>
          <w:sz w:val="22"/>
          <w:szCs w:val="22"/>
        </w:rPr>
        <w:t xml:space="preserve">Declares that the Tenderer has not been the subject of any of the offences set out in Article 57 of directive 2014/24/EU, </w:t>
      </w:r>
      <w:hyperlink r:id="rId14" w:history="1">
        <w:r w:rsidRPr="000867F3">
          <w:rPr>
            <w:rStyle w:val="Hyperlink"/>
          </w:rPr>
          <w:t>https://eur-lex.europa.eu/eli/dir/2014/24/oj/eng</w:t>
        </w:r>
      </w:hyperlink>
      <w:r w:rsidRPr="003254A8">
        <w:rPr>
          <w:rStyle w:val="Hyperlink"/>
          <w:rFonts w:ascii="Arial" w:eastAsiaTheme="majorEastAsia" w:hAnsi="Arial" w:cs="Arial"/>
          <w:color w:val="auto"/>
          <w:sz w:val="22"/>
          <w:szCs w:val="22"/>
        </w:rPr>
        <w:t>;</w:t>
      </w:r>
    </w:p>
    <w:p w14:paraId="2E5A78BF" w14:textId="77777777" w:rsidR="00223DD7" w:rsidRPr="00F754FC" w:rsidRDefault="00223DD7" w:rsidP="00223DD7">
      <w:pPr>
        <w:numPr>
          <w:ilvl w:val="0"/>
          <w:numId w:val="2"/>
        </w:numPr>
        <w:jc w:val="both"/>
        <w:rPr>
          <w:rFonts w:ascii="Arial" w:hAnsi="Arial" w:cs="Arial"/>
          <w:b/>
          <w:color w:val="008000"/>
          <w:sz w:val="22"/>
          <w:szCs w:val="22"/>
        </w:rPr>
      </w:pPr>
      <w:r w:rsidRPr="00F754FC">
        <w:rPr>
          <w:rFonts w:ascii="Arial" w:hAnsi="Arial" w:cs="Arial"/>
          <w:sz w:val="22"/>
          <w:szCs w:val="22"/>
        </w:rPr>
        <w:t xml:space="preserve">Agrees to the HSE's Tender Competition Rules available to download on: </w:t>
      </w:r>
      <w:hyperlink r:id="rId15" w:history="1">
        <w:r w:rsidRPr="00F754FC">
          <w:rPr>
            <w:rStyle w:val="Hyperlink"/>
            <w:rFonts w:ascii="Arial" w:eastAsiaTheme="majorEastAsia" w:hAnsi="Arial" w:cs="Arial"/>
            <w:sz w:val="22"/>
            <w:szCs w:val="22"/>
          </w:rPr>
          <w:t>www.hse.ie</w:t>
        </w:r>
      </w:hyperlink>
      <w:r>
        <w:rPr>
          <w:rStyle w:val="Hyperlink"/>
          <w:rFonts w:ascii="Arial" w:eastAsiaTheme="majorEastAsia" w:hAnsi="Arial" w:cs="Arial"/>
          <w:sz w:val="22"/>
          <w:szCs w:val="22"/>
        </w:rPr>
        <w:t>;</w:t>
      </w:r>
    </w:p>
    <w:p w14:paraId="5FD70DDA" w14:textId="3E11EBF9" w:rsidR="00223DD7" w:rsidRDefault="00223DD7" w:rsidP="00223DD7">
      <w:pPr>
        <w:numPr>
          <w:ilvl w:val="0"/>
          <w:numId w:val="2"/>
        </w:numPr>
        <w:jc w:val="both"/>
        <w:rPr>
          <w:rFonts w:ascii="Arial" w:hAnsi="Arial" w:cs="Arial"/>
          <w:sz w:val="22"/>
          <w:szCs w:val="22"/>
        </w:rPr>
      </w:pPr>
      <w:r w:rsidRPr="00FB5C9A">
        <w:rPr>
          <w:rFonts w:ascii="Arial" w:hAnsi="Arial" w:cs="Arial"/>
          <w:sz w:val="22"/>
          <w:szCs w:val="22"/>
        </w:rPr>
        <w:t xml:space="preserve">We accept </w:t>
      </w:r>
      <w:r w:rsidR="008E2950" w:rsidRPr="00FB5C9A">
        <w:rPr>
          <w:rFonts w:ascii="Arial" w:hAnsi="Arial" w:cs="Arial"/>
          <w:sz w:val="22"/>
          <w:szCs w:val="22"/>
        </w:rPr>
        <w:t>all</w:t>
      </w:r>
      <w:r w:rsidRPr="00FB5C9A">
        <w:rPr>
          <w:rFonts w:ascii="Arial" w:hAnsi="Arial" w:cs="Arial"/>
          <w:sz w:val="22"/>
          <w:szCs w:val="22"/>
        </w:rPr>
        <w:t xml:space="preserve"> the terms and conditions of this Competition, and agree, if awarded a Contract, to comply with the specific terms that will apply to that Contract;</w:t>
      </w:r>
    </w:p>
    <w:p w14:paraId="583B5590" w14:textId="77777777" w:rsidR="00223DD7" w:rsidRPr="00F754FC" w:rsidRDefault="00223DD7" w:rsidP="00223DD7">
      <w:pPr>
        <w:numPr>
          <w:ilvl w:val="0"/>
          <w:numId w:val="2"/>
        </w:numPr>
        <w:jc w:val="both"/>
        <w:rPr>
          <w:rFonts w:ascii="Arial" w:hAnsi="Arial" w:cs="Arial"/>
          <w:sz w:val="22"/>
          <w:szCs w:val="22"/>
        </w:rPr>
      </w:pPr>
      <w:r w:rsidRPr="00F754FC">
        <w:rPr>
          <w:rFonts w:ascii="Arial" w:hAnsi="Arial" w:cs="Arial"/>
          <w:sz w:val="22"/>
          <w:szCs w:val="22"/>
        </w:rPr>
        <w:t>Confirms that the Tender fully meets or exceeds those (minimum) requirements as specified by HSE</w:t>
      </w:r>
      <w:r>
        <w:rPr>
          <w:rFonts w:ascii="Arial" w:hAnsi="Arial" w:cs="Arial"/>
          <w:sz w:val="22"/>
          <w:szCs w:val="22"/>
        </w:rPr>
        <w:t>;</w:t>
      </w:r>
    </w:p>
    <w:p w14:paraId="774E4854" w14:textId="77777777" w:rsidR="00223DD7" w:rsidRPr="00F754FC" w:rsidRDefault="00223DD7" w:rsidP="00223DD7">
      <w:pPr>
        <w:numPr>
          <w:ilvl w:val="0"/>
          <w:numId w:val="2"/>
        </w:numPr>
        <w:jc w:val="both"/>
        <w:rPr>
          <w:rFonts w:ascii="Arial" w:hAnsi="Arial" w:cs="Arial"/>
          <w:sz w:val="22"/>
          <w:szCs w:val="22"/>
        </w:rPr>
      </w:pPr>
      <w:r w:rsidRPr="00F754FC">
        <w:rPr>
          <w:rFonts w:ascii="Arial" w:hAnsi="Arial" w:cs="Arial"/>
          <w:sz w:val="22"/>
          <w:szCs w:val="22"/>
        </w:rPr>
        <w:t xml:space="preserve">Agrees that the Tender Documents and Tender will, at the option of </w:t>
      </w:r>
      <w:smartTag w:uri="urn:schemas-microsoft-com:office:smarttags" w:element="stockticker">
        <w:r w:rsidRPr="00F754FC">
          <w:rPr>
            <w:rFonts w:ascii="Arial" w:hAnsi="Arial" w:cs="Arial"/>
            <w:sz w:val="22"/>
            <w:szCs w:val="22"/>
          </w:rPr>
          <w:t>HSE</w:t>
        </w:r>
      </w:smartTag>
      <w:r w:rsidRPr="00F754FC">
        <w:rPr>
          <w:rFonts w:ascii="Arial" w:hAnsi="Arial" w:cs="Arial"/>
          <w:sz w:val="22"/>
          <w:szCs w:val="22"/>
        </w:rPr>
        <w:t>, become legally binding and an essential portion of the Contract, if awarded</w:t>
      </w:r>
      <w:r>
        <w:rPr>
          <w:rFonts w:ascii="Arial" w:hAnsi="Arial" w:cs="Arial"/>
          <w:sz w:val="22"/>
          <w:szCs w:val="22"/>
        </w:rPr>
        <w:t>;</w:t>
      </w:r>
    </w:p>
    <w:p w14:paraId="70D1D984" w14:textId="77777777" w:rsidR="00223DD7" w:rsidRPr="00F754FC" w:rsidRDefault="00223DD7" w:rsidP="00223DD7">
      <w:pPr>
        <w:numPr>
          <w:ilvl w:val="0"/>
          <w:numId w:val="2"/>
        </w:numPr>
        <w:jc w:val="both"/>
        <w:rPr>
          <w:rFonts w:ascii="Arial" w:hAnsi="Arial" w:cs="Arial"/>
          <w:sz w:val="22"/>
          <w:szCs w:val="22"/>
        </w:rPr>
      </w:pPr>
      <w:r w:rsidRPr="00F754FC">
        <w:rPr>
          <w:rFonts w:ascii="Arial" w:hAnsi="Arial" w:cs="Arial"/>
          <w:sz w:val="22"/>
          <w:szCs w:val="22"/>
        </w:rPr>
        <w:t>Declares that the Tenderer has no material conflict of interest affecting the scope of the Contract</w:t>
      </w:r>
      <w:r>
        <w:rPr>
          <w:rFonts w:ascii="Arial" w:hAnsi="Arial" w:cs="Arial"/>
          <w:sz w:val="22"/>
          <w:szCs w:val="22"/>
        </w:rPr>
        <w:t>;</w:t>
      </w:r>
    </w:p>
    <w:p w14:paraId="3D929CC8" w14:textId="77777777" w:rsidR="00223DD7" w:rsidRPr="00F754FC" w:rsidRDefault="00223DD7" w:rsidP="00223DD7">
      <w:pPr>
        <w:numPr>
          <w:ilvl w:val="0"/>
          <w:numId w:val="2"/>
        </w:numPr>
        <w:jc w:val="both"/>
        <w:rPr>
          <w:rFonts w:ascii="Arial" w:hAnsi="Arial" w:cs="Arial"/>
          <w:sz w:val="22"/>
          <w:szCs w:val="22"/>
        </w:rPr>
      </w:pPr>
      <w:r w:rsidRPr="00F754FC">
        <w:rPr>
          <w:rFonts w:ascii="Arial" w:hAnsi="Arial" w:cs="Arial"/>
          <w:sz w:val="22"/>
          <w:szCs w:val="22"/>
        </w:rPr>
        <w:t>Declares that the Tender takes account of the obligations relating to employment protection and working conditions that are in force in the place where the works are to be carried out or the service is to be supplied</w:t>
      </w:r>
      <w:r>
        <w:rPr>
          <w:rFonts w:ascii="Arial" w:hAnsi="Arial" w:cs="Arial"/>
          <w:sz w:val="22"/>
          <w:szCs w:val="22"/>
        </w:rPr>
        <w:t>;</w:t>
      </w:r>
    </w:p>
    <w:p w14:paraId="3C957A00" w14:textId="10006054" w:rsidR="00223DD7" w:rsidRPr="00FB5C9A" w:rsidRDefault="00223DD7" w:rsidP="00223DD7">
      <w:pPr>
        <w:numPr>
          <w:ilvl w:val="0"/>
          <w:numId w:val="2"/>
        </w:numPr>
        <w:jc w:val="both"/>
        <w:rPr>
          <w:rFonts w:ascii="Arial" w:hAnsi="Arial" w:cs="Arial"/>
          <w:sz w:val="22"/>
          <w:szCs w:val="22"/>
        </w:rPr>
      </w:pPr>
      <w:r w:rsidRPr="00FB5C9A">
        <w:rPr>
          <w:rFonts w:ascii="Arial" w:hAnsi="Arial" w:cs="Arial"/>
          <w:bCs/>
          <w:color w:val="000000"/>
          <w:sz w:val="22"/>
          <w:szCs w:val="22"/>
        </w:rPr>
        <w:t xml:space="preserve">We shall, if awarded a Contract, have in place on the commencement date the relevant insurances as specified at Section </w:t>
      </w:r>
      <w:r>
        <w:rPr>
          <w:rFonts w:ascii="Arial" w:hAnsi="Arial" w:cs="Arial"/>
          <w:bCs/>
          <w:color w:val="000000"/>
          <w:sz w:val="22"/>
          <w:szCs w:val="22"/>
        </w:rPr>
        <w:t>24 of the HSE Standard Terms for Services and Supplies Version 8.</w:t>
      </w:r>
      <w:r w:rsidR="00BF0C0B">
        <w:rPr>
          <w:rFonts w:ascii="Arial" w:hAnsi="Arial" w:cs="Arial"/>
          <w:bCs/>
          <w:color w:val="000000"/>
          <w:sz w:val="22"/>
          <w:szCs w:val="22"/>
        </w:rPr>
        <w:t>4</w:t>
      </w:r>
      <w:r>
        <w:rPr>
          <w:rFonts w:ascii="Arial" w:hAnsi="Arial" w:cs="Arial"/>
          <w:bCs/>
          <w:color w:val="000000"/>
          <w:sz w:val="22"/>
          <w:szCs w:val="22"/>
        </w:rPr>
        <w:t xml:space="preserve"> included in the tender invite package;</w:t>
      </w:r>
    </w:p>
    <w:p w14:paraId="4D762791" w14:textId="77777777" w:rsidR="00223DD7" w:rsidRPr="00F754FC" w:rsidRDefault="00223DD7" w:rsidP="00223DD7">
      <w:pPr>
        <w:numPr>
          <w:ilvl w:val="0"/>
          <w:numId w:val="2"/>
        </w:numPr>
        <w:jc w:val="both"/>
        <w:rPr>
          <w:rFonts w:ascii="Arial" w:hAnsi="Arial" w:cs="Arial"/>
          <w:sz w:val="22"/>
          <w:szCs w:val="22"/>
        </w:rPr>
      </w:pPr>
      <w:r>
        <w:rPr>
          <w:rFonts w:ascii="Arial" w:hAnsi="Arial" w:cs="Arial"/>
          <w:bCs/>
          <w:color w:val="000000"/>
          <w:sz w:val="22"/>
          <w:szCs w:val="22"/>
        </w:rPr>
        <w:t>Agrees to accept the outcome of this competition and will not seek to undermine it in any way;</w:t>
      </w:r>
    </w:p>
    <w:p w14:paraId="48D8D026" w14:textId="77777777" w:rsidR="00223DD7" w:rsidRPr="00F754FC" w:rsidRDefault="00223DD7" w:rsidP="00223DD7">
      <w:pPr>
        <w:numPr>
          <w:ilvl w:val="0"/>
          <w:numId w:val="2"/>
        </w:numPr>
        <w:jc w:val="both"/>
        <w:rPr>
          <w:rFonts w:ascii="Arial" w:hAnsi="Arial" w:cs="Arial"/>
          <w:sz w:val="22"/>
          <w:szCs w:val="22"/>
        </w:rPr>
      </w:pPr>
      <w:r w:rsidRPr="00F754FC">
        <w:rPr>
          <w:rFonts w:ascii="Arial" w:hAnsi="Arial" w:cs="Arial"/>
          <w:bCs/>
          <w:color w:val="000000"/>
          <w:sz w:val="22"/>
          <w:szCs w:val="22"/>
        </w:rPr>
        <w:t xml:space="preserve">Agrees to the </w:t>
      </w:r>
      <w:smartTag w:uri="urn:schemas-microsoft-com:office:smarttags" w:element="stockticker">
        <w:r w:rsidRPr="00F754FC">
          <w:rPr>
            <w:rFonts w:ascii="Arial" w:hAnsi="Arial" w:cs="Arial"/>
            <w:bCs/>
            <w:color w:val="000000"/>
            <w:sz w:val="22"/>
            <w:szCs w:val="22"/>
          </w:rPr>
          <w:t>HSE</w:t>
        </w:r>
      </w:smartTag>
      <w:r w:rsidRPr="00F754FC">
        <w:rPr>
          <w:rFonts w:ascii="Arial" w:hAnsi="Arial" w:cs="Arial"/>
          <w:bCs/>
          <w:color w:val="000000"/>
          <w:sz w:val="22"/>
          <w:szCs w:val="22"/>
        </w:rPr>
        <w:t xml:space="preserve">’s Supplier Charter </w:t>
      </w:r>
      <w:r w:rsidRPr="00F754FC">
        <w:rPr>
          <w:rFonts w:ascii="Arial" w:hAnsi="Arial" w:cs="Arial"/>
          <w:sz w:val="22"/>
          <w:szCs w:val="22"/>
        </w:rPr>
        <w:t xml:space="preserve">available to download on: </w:t>
      </w:r>
      <w:hyperlink r:id="rId16" w:history="1">
        <w:r w:rsidRPr="00F754FC">
          <w:rPr>
            <w:rStyle w:val="Hyperlink"/>
            <w:rFonts w:ascii="Arial" w:eastAsiaTheme="majorEastAsia" w:hAnsi="Arial" w:cs="Arial"/>
            <w:sz w:val="22"/>
            <w:szCs w:val="22"/>
          </w:rPr>
          <w:t>www.hse.ie</w:t>
        </w:r>
      </w:hyperlink>
      <w:r w:rsidRPr="00AA5CD9">
        <w:rPr>
          <w:rStyle w:val="Hyperlink"/>
          <w:rFonts w:ascii="Arial" w:eastAsiaTheme="majorEastAsia" w:hAnsi="Arial" w:cs="Arial"/>
          <w:color w:val="auto"/>
          <w:sz w:val="22"/>
          <w:szCs w:val="22"/>
          <w:u w:val="none"/>
        </w:rPr>
        <w:t xml:space="preserve"> ;</w:t>
      </w:r>
    </w:p>
    <w:p w14:paraId="40B61FEA" w14:textId="27ABD5A3" w:rsidR="00223DD7" w:rsidRDefault="00223DD7" w:rsidP="00223DD7">
      <w:pPr>
        <w:numPr>
          <w:ilvl w:val="0"/>
          <w:numId w:val="2"/>
        </w:numPr>
        <w:rPr>
          <w:rFonts w:ascii="Arial" w:hAnsi="Arial" w:cs="Arial"/>
          <w:sz w:val="22"/>
          <w:szCs w:val="22"/>
        </w:rPr>
      </w:pPr>
      <w:r w:rsidRPr="00F754FC">
        <w:rPr>
          <w:rFonts w:ascii="Arial" w:hAnsi="Arial" w:cs="Arial"/>
          <w:sz w:val="22"/>
          <w:szCs w:val="22"/>
        </w:rPr>
        <w:t>If awarded the Contract agrees to provide such management reports and other information as may be required by HSE or other relevant bodies from time to time</w:t>
      </w:r>
      <w:r>
        <w:rPr>
          <w:rFonts w:ascii="Arial" w:hAnsi="Arial" w:cs="Arial"/>
          <w:sz w:val="22"/>
          <w:szCs w:val="22"/>
        </w:rPr>
        <w:t>;</w:t>
      </w:r>
    </w:p>
    <w:p w14:paraId="25F3333E" w14:textId="77777777" w:rsidR="00223DD7" w:rsidRPr="00AA5CD9" w:rsidRDefault="00223DD7" w:rsidP="00223DD7">
      <w:pPr>
        <w:numPr>
          <w:ilvl w:val="0"/>
          <w:numId w:val="2"/>
        </w:numPr>
        <w:rPr>
          <w:rFonts w:ascii="Arial" w:hAnsi="Arial" w:cs="Arial"/>
          <w:sz w:val="22"/>
          <w:szCs w:val="22"/>
        </w:rPr>
      </w:pPr>
      <w:r w:rsidRPr="00AA5CD9">
        <w:rPr>
          <w:rFonts w:ascii="Arial" w:hAnsi="Arial" w:cs="Arial"/>
          <w:sz w:val="22"/>
          <w:szCs w:val="22"/>
        </w:rPr>
        <w:t>We confirm that the information provided in response to this Competition is accurate and complete as at the date set out below;</w:t>
      </w:r>
    </w:p>
    <w:p w14:paraId="7E01A630" w14:textId="77777777" w:rsidR="00223DD7" w:rsidRPr="00F754FC" w:rsidRDefault="00223DD7" w:rsidP="00223DD7">
      <w:pPr>
        <w:numPr>
          <w:ilvl w:val="0"/>
          <w:numId w:val="2"/>
        </w:numPr>
        <w:rPr>
          <w:rFonts w:ascii="Arial" w:hAnsi="Arial" w:cs="Arial"/>
          <w:sz w:val="22"/>
          <w:szCs w:val="22"/>
        </w:rPr>
      </w:pPr>
      <w:r w:rsidRPr="00AA5CD9">
        <w:rPr>
          <w:rFonts w:ascii="Arial" w:hAnsi="Arial" w:cs="Arial"/>
          <w:sz w:val="22"/>
          <w:szCs w:val="22"/>
        </w:rPr>
        <w:t>We understand that the provision of inaccurate or misleading information in response to this Competition could result in the Tenderer being excluded from this Competition;</w:t>
      </w:r>
    </w:p>
    <w:p w14:paraId="20518962" w14:textId="5CAAEB21" w:rsidR="00223DD7" w:rsidRPr="00F754FC" w:rsidRDefault="00223DD7" w:rsidP="00223DD7">
      <w:pPr>
        <w:numPr>
          <w:ilvl w:val="0"/>
          <w:numId w:val="2"/>
        </w:numPr>
        <w:rPr>
          <w:rFonts w:ascii="Arial" w:hAnsi="Arial" w:cs="Arial"/>
          <w:sz w:val="22"/>
          <w:szCs w:val="22"/>
        </w:rPr>
      </w:pPr>
      <w:r w:rsidRPr="00F754FC">
        <w:rPr>
          <w:rFonts w:ascii="Arial" w:hAnsi="Arial" w:cs="Arial"/>
          <w:sz w:val="22"/>
          <w:szCs w:val="22"/>
        </w:rPr>
        <w:t xml:space="preserve"> Certifies that this is a bona fide Tender, intended to be competitive, and that the Tenderer has </w:t>
      </w:r>
      <w:r w:rsidR="00A51AA7">
        <w:rPr>
          <w:rFonts w:ascii="Arial" w:hAnsi="Arial" w:cs="Arial"/>
          <w:sz w:val="22"/>
          <w:szCs w:val="22"/>
        </w:rPr>
        <w:t>colluded with any other employment agency or market participant</w:t>
      </w:r>
      <w:r w:rsidRPr="00F754FC">
        <w:rPr>
          <w:rFonts w:ascii="Arial" w:hAnsi="Arial" w:cs="Arial"/>
          <w:sz w:val="22"/>
          <w:szCs w:val="22"/>
        </w:rPr>
        <w:t>.</w:t>
      </w:r>
    </w:p>
    <w:p w14:paraId="1439C292" w14:textId="77777777" w:rsidR="009F6469" w:rsidRPr="0001769C" w:rsidRDefault="009F6469" w:rsidP="009F6469">
      <w:pPr>
        <w:ind w:left="360"/>
        <w:rPr>
          <w:rFonts w:ascii="Arial" w:hAnsi="Arial" w:cs="Arial"/>
          <w:sz w:val="22"/>
          <w:szCs w:val="22"/>
        </w:rPr>
      </w:pPr>
    </w:p>
    <w:p w14:paraId="55E0F18A" w14:textId="479EB129" w:rsidR="00E204FB" w:rsidRDefault="00E204FB" w:rsidP="001C3F93">
      <w:pPr>
        <w:rPr>
          <w:rFonts w:ascii="Arial" w:hAnsi="Arial" w:cs="Arial"/>
          <w:b/>
          <w:sz w:val="22"/>
          <w:szCs w:val="22"/>
        </w:rPr>
      </w:pPr>
      <w:r w:rsidRPr="0001769C">
        <w:rPr>
          <w:rFonts w:ascii="Arial" w:hAnsi="Arial" w:cs="Arial"/>
          <w:b/>
          <w:sz w:val="22"/>
          <w:szCs w:val="22"/>
        </w:rPr>
        <w:t>Authorised By:</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2"/>
        <w:gridCol w:w="6704"/>
      </w:tblGrid>
      <w:tr w:rsidR="00E204FB" w:rsidRPr="0001769C" w14:paraId="1BA7032E" w14:textId="77777777" w:rsidTr="0001769C">
        <w:tc>
          <w:tcPr>
            <w:tcW w:w="2312" w:type="dxa"/>
            <w:shd w:val="clear" w:color="auto" w:fill="F2F2F2"/>
            <w:vAlign w:val="center"/>
          </w:tcPr>
          <w:p w14:paraId="40B1F215" w14:textId="77777777" w:rsidR="00E204FB" w:rsidRPr="0001769C" w:rsidRDefault="00E204FB" w:rsidP="00E204FB">
            <w:pPr>
              <w:rPr>
                <w:rFonts w:ascii="Arial" w:hAnsi="Arial" w:cs="Arial"/>
                <w:b/>
                <w:sz w:val="22"/>
                <w:szCs w:val="22"/>
              </w:rPr>
            </w:pPr>
            <w:r w:rsidRPr="0001769C">
              <w:rPr>
                <w:rFonts w:ascii="Arial" w:hAnsi="Arial" w:cs="Arial"/>
                <w:b/>
                <w:sz w:val="22"/>
                <w:szCs w:val="22"/>
              </w:rPr>
              <w:t>Signed</w:t>
            </w:r>
          </w:p>
        </w:tc>
        <w:tc>
          <w:tcPr>
            <w:tcW w:w="6704" w:type="dxa"/>
          </w:tcPr>
          <w:p w14:paraId="05A0F66F" w14:textId="77777777" w:rsidR="00E204FB" w:rsidRPr="0001769C" w:rsidRDefault="00E204FB" w:rsidP="00E204FB">
            <w:pPr>
              <w:rPr>
                <w:rFonts w:ascii="Arial" w:hAnsi="Arial" w:cs="Arial"/>
                <w:sz w:val="22"/>
                <w:szCs w:val="22"/>
              </w:rPr>
            </w:pPr>
          </w:p>
          <w:p w14:paraId="0B1ABBE5" w14:textId="77777777" w:rsidR="00E204FB" w:rsidRPr="0001769C" w:rsidRDefault="00E204FB" w:rsidP="00E204FB">
            <w:pPr>
              <w:rPr>
                <w:rFonts w:ascii="Arial" w:hAnsi="Arial" w:cs="Arial"/>
                <w:sz w:val="22"/>
                <w:szCs w:val="22"/>
              </w:rPr>
            </w:pPr>
          </w:p>
        </w:tc>
      </w:tr>
      <w:tr w:rsidR="00E204FB" w:rsidRPr="0001769C" w14:paraId="0E992FB0" w14:textId="77777777" w:rsidTr="0001769C">
        <w:tc>
          <w:tcPr>
            <w:tcW w:w="2312" w:type="dxa"/>
            <w:shd w:val="clear" w:color="auto" w:fill="F2F2F2"/>
            <w:vAlign w:val="center"/>
          </w:tcPr>
          <w:p w14:paraId="7131BE05" w14:textId="77777777" w:rsidR="00E204FB" w:rsidRPr="0001769C" w:rsidRDefault="00E204FB" w:rsidP="00E204FB">
            <w:pPr>
              <w:rPr>
                <w:rFonts w:ascii="Arial" w:hAnsi="Arial" w:cs="Arial"/>
                <w:b/>
                <w:sz w:val="22"/>
                <w:szCs w:val="22"/>
              </w:rPr>
            </w:pPr>
            <w:r w:rsidRPr="0001769C">
              <w:rPr>
                <w:rFonts w:ascii="Arial" w:hAnsi="Arial" w:cs="Arial"/>
                <w:b/>
                <w:sz w:val="22"/>
                <w:szCs w:val="22"/>
              </w:rPr>
              <w:t>Print Name</w:t>
            </w:r>
          </w:p>
        </w:tc>
        <w:tc>
          <w:tcPr>
            <w:tcW w:w="6704" w:type="dxa"/>
          </w:tcPr>
          <w:p w14:paraId="1C53BC81" w14:textId="77777777" w:rsidR="00E204FB" w:rsidRPr="0001769C" w:rsidRDefault="00E204FB" w:rsidP="00E204FB">
            <w:pPr>
              <w:rPr>
                <w:rFonts w:ascii="Arial" w:hAnsi="Arial" w:cs="Arial"/>
                <w:sz w:val="22"/>
                <w:szCs w:val="22"/>
              </w:rPr>
            </w:pPr>
          </w:p>
          <w:p w14:paraId="53736FE9" w14:textId="77777777" w:rsidR="00E204FB" w:rsidRPr="0001769C" w:rsidRDefault="00E204FB" w:rsidP="00E204FB">
            <w:pPr>
              <w:rPr>
                <w:rFonts w:ascii="Arial" w:hAnsi="Arial" w:cs="Arial"/>
                <w:sz w:val="22"/>
                <w:szCs w:val="22"/>
              </w:rPr>
            </w:pPr>
          </w:p>
        </w:tc>
      </w:tr>
      <w:tr w:rsidR="00E204FB" w:rsidRPr="0001769C" w14:paraId="4E331B1E" w14:textId="77777777" w:rsidTr="0001769C">
        <w:tc>
          <w:tcPr>
            <w:tcW w:w="2312" w:type="dxa"/>
            <w:shd w:val="clear" w:color="auto" w:fill="F2F2F2"/>
            <w:vAlign w:val="center"/>
          </w:tcPr>
          <w:p w14:paraId="25C737F3" w14:textId="77777777" w:rsidR="00E204FB" w:rsidRPr="0001769C" w:rsidRDefault="00E204FB" w:rsidP="00E204FB">
            <w:pPr>
              <w:rPr>
                <w:rFonts w:ascii="Arial" w:hAnsi="Arial" w:cs="Arial"/>
                <w:b/>
                <w:sz w:val="22"/>
                <w:szCs w:val="22"/>
              </w:rPr>
            </w:pPr>
            <w:r w:rsidRPr="0001769C">
              <w:rPr>
                <w:rFonts w:ascii="Arial" w:hAnsi="Arial" w:cs="Arial"/>
                <w:b/>
                <w:sz w:val="22"/>
                <w:szCs w:val="22"/>
              </w:rPr>
              <w:t>Position</w:t>
            </w:r>
          </w:p>
        </w:tc>
        <w:tc>
          <w:tcPr>
            <w:tcW w:w="6704" w:type="dxa"/>
          </w:tcPr>
          <w:p w14:paraId="66BA23EA" w14:textId="77777777" w:rsidR="00E204FB" w:rsidRPr="0001769C" w:rsidRDefault="00E204FB" w:rsidP="00E204FB">
            <w:pPr>
              <w:rPr>
                <w:rFonts w:ascii="Arial" w:hAnsi="Arial" w:cs="Arial"/>
                <w:sz w:val="22"/>
                <w:szCs w:val="22"/>
              </w:rPr>
            </w:pPr>
          </w:p>
          <w:p w14:paraId="0E00C285" w14:textId="77777777" w:rsidR="00E204FB" w:rsidRPr="0001769C" w:rsidRDefault="00E204FB" w:rsidP="00E204FB">
            <w:pPr>
              <w:rPr>
                <w:rFonts w:ascii="Arial" w:hAnsi="Arial" w:cs="Arial"/>
                <w:sz w:val="22"/>
                <w:szCs w:val="22"/>
              </w:rPr>
            </w:pPr>
          </w:p>
        </w:tc>
      </w:tr>
      <w:tr w:rsidR="00E204FB" w:rsidRPr="0001769C" w14:paraId="2E7769C8" w14:textId="77777777" w:rsidTr="00001877">
        <w:trPr>
          <w:trHeight w:val="522"/>
        </w:trPr>
        <w:tc>
          <w:tcPr>
            <w:tcW w:w="2312" w:type="dxa"/>
            <w:shd w:val="clear" w:color="auto" w:fill="F2F2F2"/>
            <w:vAlign w:val="center"/>
          </w:tcPr>
          <w:p w14:paraId="19A42D96" w14:textId="77777777" w:rsidR="00E204FB" w:rsidRPr="0001769C" w:rsidRDefault="00E204FB" w:rsidP="00E204FB">
            <w:pPr>
              <w:rPr>
                <w:rFonts w:ascii="Arial" w:hAnsi="Arial" w:cs="Arial"/>
                <w:b/>
                <w:sz w:val="22"/>
                <w:szCs w:val="22"/>
              </w:rPr>
            </w:pPr>
          </w:p>
          <w:p w14:paraId="4A75853F" w14:textId="77777777" w:rsidR="00E204FB" w:rsidRPr="0001769C" w:rsidRDefault="00E204FB" w:rsidP="00E204FB">
            <w:pPr>
              <w:rPr>
                <w:rFonts w:ascii="Arial" w:hAnsi="Arial" w:cs="Arial"/>
                <w:b/>
                <w:sz w:val="22"/>
                <w:szCs w:val="22"/>
              </w:rPr>
            </w:pPr>
            <w:r w:rsidRPr="0001769C">
              <w:rPr>
                <w:rFonts w:ascii="Arial" w:hAnsi="Arial" w:cs="Arial"/>
                <w:b/>
                <w:sz w:val="22"/>
                <w:szCs w:val="22"/>
              </w:rPr>
              <w:t>Tenderer Name</w:t>
            </w:r>
          </w:p>
          <w:p w14:paraId="19858CBE" w14:textId="77777777" w:rsidR="00E204FB" w:rsidRPr="0001769C" w:rsidRDefault="00E204FB" w:rsidP="00E204FB">
            <w:pPr>
              <w:rPr>
                <w:rFonts w:ascii="Arial" w:hAnsi="Arial" w:cs="Arial"/>
                <w:b/>
                <w:sz w:val="22"/>
                <w:szCs w:val="22"/>
              </w:rPr>
            </w:pPr>
          </w:p>
        </w:tc>
        <w:tc>
          <w:tcPr>
            <w:tcW w:w="6704" w:type="dxa"/>
          </w:tcPr>
          <w:p w14:paraId="33751A1C" w14:textId="77777777" w:rsidR="00E204FB" w:rsidRPr="0001769C" w:rsidRDefault="00E204FB" w:rsidP="00E204FB">
            <w:pPr>
              <w:rPr>
                <w:rFonts w:ascii="Arial" w:hAnsi="Arial" w:cs="Arial"/>
                <w:sz w:val="22"/>
                <w:szCs w:val="22"/>
              </w:rPr>
            </w:pPr>
          </w:p>
        </w:tc>
      </w:tr>
      <w:tr w:rsidR="00E204FB" w:rsidRPr="009D0B2F" w14:paraId="2FD23E85" w14:textId="77777777" w:rsidTr="0001769C">
        <w:tc>
          <w:tcPr>
            <w:tcW w:w="2312" w:type="dxa"/>
            <w:shd w:val="clear" w:color="auto" w:fill="F2F2F2"/>
            <w:vAlign w:val="center"/>
          </w:tcPr>
          <w:p w14:paraId="3621EDAE" w14:textId="77777777" w:rsidR="00E204FB" w:rsidRPr="009D0B2F" w:rsidRDefault="00E204FB" w:rsidP="00E204FB">
            <w:pPr>
              <w:rPr>
                <w:rFonts w:ascii="Arial" w:hAnsi="Arial" w:cs="Arial"/>
                <w:b/>
                <w:sz w:val="22"/>
                <w:szCs w:val="22"/>
              </w:rPr>
            </w:pPr>
            <w:r w:rsidRPr="009D0B2F">
              <w:rPr>
                <w:rFonts w:ascii="Arial" w:hAnsi="Arial" w:cs="Arial"/>
                <w:b/>
                <w:sz w:val="22"/>
                <w:szCs w:val="22"/>
              </w:rPr>
              <w:t>Date</w:t>
            </w:r>
          </w:p>
        </w:tc>
        <w:tc>
          <w:tcPr>
            <w:tcW w:w="6704" w:type="dxa"/>
          </w:tcPr>
          <w:p w14:paraId="4EA805C0" w14:textId="77777777" w:rsidR="00E204FB" w:rsidRPr="009D0B2F" w:rsidRDefault="00E204FB" w:rsidP="00E204FB">
            <w:pPr>
              <w:rPr>
                <w:rFonts w:ascii="Arial" w:hAnsi="Arial" w:cs="Arial"/>
                <w:sz w:val="22"/>
                <w:szCs w:val="22"/>
              </w:rPr>
            </w:pPr>
          </w:p>
          <w:p w14:paraId="1EF172EA" w14:textId="77777777" w:rsidR="00E204FB" w:rsidRPr="009D0B2F" w:rsidRDefault="00E204FB" w:rsidP="00E204FB">
            <w:pPr>
              <w:rPr>
                <w:rFonts w:ascii="Arial" w:hAnsi="Arial" w:cs="Arial"/>
                <w:sz w:val="22"/>
                <w:szCs w:val="22"/>
              </w:rPr>
            </w:pPr>
          </w:p>
        </w:tc>
      </w:tr>
    </w:tbl>
    <w:p w14:paraId="317F1CC1" w14:textId="3BBCB29C" w:rsidR="00547FF4" w:rsidRDefault="009F6469">
      <w:pPr>
        <w:spacing w:after="160" w:line="259" w:lineRule="auto"/>
        <w:rPr>
          <w:u w:val="single"/>
        </w:rPr>
      </w:pPr>
      <w:bookmarkStart w:id="23" w:name="_Toc526764558"/>
      <w:r>
        <w:rPr>
          <w:u w:val="single"/>
        </w:rPr>
        <w:br w:type="page"/>
      </w:r>
    </w:p>
    <w:p w14:paraId="41D653B1" w14:textId="750E4ACC" w:rsidR="00547FF4" w:rsidRDefault="00547FF4" w:rsidP="00547FF4">
      <w:pPr>
        <w:jc w:val="center"/>
        <w:rPr>
          <w:rFonts w:ascii="Arial" w:hAnsi="Arial" w:cs="Arial"/>
          <w:b/>
          <w:u w:val="single"/>
        </w:rPr>
      </w:pPr>
      <w:r w:rsidRPr="00547FF4">
        <w:rPr>
          <w:rFonts w:ascii="Arial" w:hAnsi="Arial" w:cs="Arial"/>
          <w:b/>
          <w:u w:val="single"/>
        </w:rPr>
        <w:t>Appendix C</w:t>
      </w:r>
    </w:p>
    <w:p w14:paraId="40587057" w14:textId="77777777" w:rsidR="00547FF4" w:rsidRPr="00547FF4" w:rsidRDefault="00547FF4" w:rsidP="00547FF4">
      <w:pPr>
        <w:jc w:val="center"/>
        <w:rPr>
          <w:rFonts w:ascii="Arial" w:hAnsi="Arial" w:cs="Arial"/>
          <w:b/>
          <w:u w:val="single"/>
        </w:rPr>
      </w:pPr>
    </w:p>
    <w:p w14:paraId="36ED70AA" w14:textId="364A3729" w:rsidR="00547FF4" w:rsidRDefault="00547FF4" w:rsidP="00547FF4">
      <w:pPr>
        <w:jc w:val="center"/>
        <w:rPr>
          <w:rFonts w:ascii="Arial" w:hAnsi="Arial" w:cs="Arial"/>
          <w:b/>
        </w:rPr>
      </w:pPr>
      <w:r w:rsidRPr="00E13BB5">
        <w:rPr>
          <w:rFonts w:ascii="Arial" w:hAnsi="Arial" w:cs="Arial"/>
          <w:b/>
        </w:rPr>
        <w:t>Certificate of Bona Fide Tender</w:t>
      </w:r>
    </w:p>
    <w:p w14:paraId="5832EFB1" w14:textId="517A1ED4" w:rsidR="00B94CDE" w:rsidRDefault="00B94CDE" w:rsidP="00547FF4">
      <w:pPr>
        <w:jc w:val="center"/>
        <w:rPr>
          <w:rFonts w:ascii="Arial" w:hAnsi="Arial" w:cs="Arial"/>
          <w:b/>
        </w:rPr>
      </w:pPr>
    </w:p>
    <w:p w14:paraId="2A03CE21" w14:textId="77777777" w:rsidR="00B94CDE" w:rsidRDefault="00B94CDE" w:rsidP="00B94CDE">
      <w:pPr>
        <w:jc w:val="center"/>
        <w:rPr>
          <w:rFonts w:ascii="Arial" w:hAnsi="Arial" w:cs="Arial"/>
          <w:b/>
        </w:rPr>
      </w:pPr>
      <w:r>
        <w:rPr>
          <w:rFonts w:ascii="Arial" w:hAnsi="Arial" w:cs="Arial"/>
          <w:b/>
        </w:rPr>
        <w:t xml:space="preserve">HSE 28431 </w:t>
      </w:r>
      <w:r w:rsidRPr="00F87355">
        <w:rPr>
          <w:rFonts w:ascii="Arial" w:hAnsi="Arial" w:cs="Arial"/>
          <w:b/>
        </w:rPr>
        <w:t>Sourcing of Short-term and Temporary Locum General Practitioners (GPs) for GMS GPs working in Rural Ireland.</w:t>
      </w:r>
    </w:p>
    <w:p w14:paraId="54FD7E56" w14:textId="77777777" w:rsidR="00B94CDE" w:rsidRPr="00E13BB5" w:rsidRDefault="00B94CDE" w:rsidP="00547FF4">
      <w:pPr>
        <w:jc w:val="center"/>
        <w:rPr>
          <w:rFonts w:ascii="Arial" w:hAnsi="Arial" w:cs="Arial"/>
          <w:b/>
        </w:rPr>
      </w:pPr>
    </w:p>
    <w:p w14:paraId="257EAABF" w14:textId="77777777" w:rsidR="00547FF4" w:rsidRPr="00E13BB5" w:rsidRDefault="00547FF4" w:rsidP="00547FF4">
      <w:pPr>
        <w:rPr>
          <w:rFonts w:ascii="Arial" w:hAnsi="Arial" w:cs="Arial"/>
        </w:rPr>
      </w:pPr>
    </w:p>
    <w:p w14:paraId="07692547" w14:textId="4D4AF67E" w:rsidR="00547FF4" w:rsidRPr="00E13BB5" w:rsidRDefault="00547FF4" w:rsidP="00547FF4">
      <w:pPr>
        <w:rPr>
          <w:rFonts w:ascii="Arial" w:hAnsi="Arial" w:cs="Arial"/>
        </w:rPr>
      </w:pPr>
      <w:r w:rsidRPr="00E13BB5">
        <w:rPr>
          <w:rFonts w:ascii="Arial" w:hAnsi="Arial" w:cs="Arial"/>
        </w:rPr>
        <w:t>The essence of tendering is that the client shall receive confidential bona fide competitive tenders from all firms proposing</w:t>
      </w:r>
      <w:r w:rsidR="008E2950" w:rsidRPr="00E13BB5">
        <w:rPr>
          <w:rFonts w:ascii="Arial" w:hAnsi="Arial" w:cs="Arial"/>
        </w:rPr>
        <w:t xml:space="preserve">. </w:t>
      </w:r>
      <w:r w:rsidRPr="00E13BB5">
        <w:rPr>
          <w:rFonts w:ascii="Arial" w:hAnsi="Arial" w:cs="Arial"/>
        </w:rPr>
        <w:t xml:space="preserve">In recognition of this principle, we certify that this is a confidential and bona fide tender, intended to be competitive, and that we have not confided </w:t>
      </w:r>
      <w:r w:rsidR="008E2950" w:rsidRPr="00E13BB5">
        <w:rPr>
          <w:rFonts w:ascii="Arial" w:hAnsi="Arial" w:cs="Arial"/>
        </w:rPr>
        <w:t>in</w:t>
      </w:r>
      <w:r w:rsidRPr="00E13BB5">
        <w:rPr>
          <w:rFonts w:ascii="Arial" w:hAnsi="Arial" w:cs="Arial"/>
        </w:rPr>
        <w:t xml:space="preserve"> or made any agreement or arrangement with any other person</w:t>
      </w:r>
      <w:r w:rsidR="008E2950" w:rsidRPr="00E13BB5">
        <w:rPr>
          <w:rFonts w:ascii="Arial" w:hAnsi="Arial" w:cs="Arial"/>
        </w:rPr>
        <w:t xml:space="preserve">. </w:t>
      </w:r>
      <w:r w:rsidRPr="00E13BB5">
        <w:rPr>
          <w:rFonts w:ascii="Arial" w:hAnsi="Arial" w:cs="Arial"/>
        </w:rPr>
        <w:t xml:space="preserve">We also certify that we have not </w:t>
      </w:r>
      <w:r w:rsidR="008E2950" w:rsidRPr="00E13BB5">
        <w:rPr>
          <w:rFonts w:ascii="Arial" w:hAnsi="Arial" w:cs="Arial"/>
        </w:rPr>
        <w:t>done so</w:t>
      </w:r>
      <w:r w:rsidRPr="00E13BB5">
        <w:rPr>
          <w:rFonts w:ascii="Arial" w:hAnsi="Arial" w:cs="Arial"/>
        </w:rPr>
        <w:t xml:space="preserve"> and we undertake that we will not do at any time before the returnable time for this letter any of the following acts: -</w:t>
      </w:r>
    </w:p>
    <w:p w14:paraId="67C7B7A2" w14:textId="77777777" w:rsidR="00547FF4" w:rsidRPr="00E13BB5" w:rsidRDefault="00547FF4" w:rsidP="00547FF4">
      <w:pPr>
        <w:rPr>
          <w:rFonts w:ascii="Arial" w:hAnsi="Arial" w:cs="Arial"/>
        </w:rPr>
      </w:pPr>
    </w:p>
    <w:p w14:paraId="73DCAD72" w14:textId="208FD654" w:rsidR="00547FF4" w:rsidRPr="00E13BB5" w:rsidRDefault="00547FF4" w:rsidP="00547FF4">
      <w:pPr>
        <w:numPr>
          <w:ilvl w:val="0"/>
          <w:numId w:val="16"/>
        </w:numPr>
        <w:rPr>
          <w:rFonts w:ascii="Arial" w:hAnsi="Arial" w:cs="Arial"/>
        </w:rPr>
      </w:pPr>
      <w:r w:rsidRPr="00E13BB5">
        <w:rPr>
          <w:rFonts w:ascii="Arial" w:hAnsi="Arial" w:cs="Arial"/>
        </w:rPr>
        <w:t xml:space="preserve">Communicating </w:t>
      </w:r>
      <w:r w:rsidR="008E2950" w:rsidRPr="00E13BB5">
        <w:rPr>
          <w:rFonts w:ascii="Arial" w:hAnsi="Arial" w:cs="Arial"/>
        </w:rPr>
        <w:t>with</w:t>
      </w:r>
      <w:r w:rsidRPr="00E13BB5">
        <w:rPr>
          <w:rFonts w:ascii="Arial" w:hAnsi="Arial" w:cs="Arial"/>
        </w:rPr>
        <w:t xml:space="preserve"> a person other than the person calling for this tender the amount or approximate amount of the proposed tender.</w:t>
      </w:r>
    </w:p>
    <w:p w14:paraId="73F6E852" w14:textId="77777777" w:rsidR="00547FF4" w:rsidRPr="00E13BB5" w:rsidRDefault="00547FF4" w:rsidP="00547FF4">
      <w:pPr>
        <w:rPr>
          <w:rFonts w:ascii="Arial" w:hAnsi="Arial" w:cs="Arial"/>
        </w:rPr>
      </w:pPr>
    </w:p>
    <w:p w14:paraId="623B8002" w14:textId="2186FD0A" w:rsidR="00547FF4" w:rsidRPr="00E13BB5" w:rsidRDefault="00547FF4" w:rsidP="00547FF4">
      <w:pPr>
        <w:numPr>
          <w:ilvl w:val="0"/>
          <w:numId w:val="16"/>
        </w:numPr>
        <w:rPr>
          <w:rFonts w:ascii="Arial" w:hAnsi="Arial" w:cs="Arial"/>
        </w:rPr>
      </w:pPr>
      <w:r w:rsidRPr="00E13BB5">
        <w:rPr>
          <w:rFonts w:ascii="Arial" w:hAnsi="Arial" w:cs="Arial"/>
        </w:rPr>
        <w:t xml:space="preserve">Entering into any arrangement or agreement with any other </w:t>
      </w:r>
      <w:r w:rsidR="008E2950" w:rsidRPr="00E13BB5">
        <w:rPr>
          <w:rFonts w:ascii="Arial" w:hAnsi="Arial" w:cs="Arial"/>
        </w:rPr>
        <w:t>person,</w:t>
      </w:r>
      <w:r w:rsidRPr="00E13BB5">
        <w:rPr>
          <w:rFonts w:ascii="Arial" w:hAnsi="Arial" w:cs="Arial"/>
        </w:rPr>
        <w:t xml:space="preserve"> he shall refrain from proposing or as to the amount of any tender to be submitted.</w:t>
      </w:r>
    </w:p>
    <w:p w14:paraId="1FAAAE10" w14:textId="77777777" w:rsidR="00547FF4" w:rsidRPr="00E13BB5" w:rsidRDefault="00547FF4" w:rsidP="00547FF4">
      <w:pPr>
        <w:rPr>
          <w:rFonts w:ascii="Arial" w:hAnsi="Arial" w:cs="Arial"/>
        </w:rPr>
      </w:pPr>
    </w:p>
    <w:p w14:paraId="71E44D6A" w14:textId="77777777" w:rsidR="00547FF4" w:rsidRPr="00E13BB5" w:rsidRDefault="00547FF4" w:rsidP="00547FF4">
      <w:pPr>
        <w:numPr>
          <w:ilvl w:val="0"/>
          <w:numId w:val="16"/>
        </w:numPr>
        <w:rPr>
          <w:rFonts w:ascii="Arial" w:hAnsi="Arial" w:cs="Arial"/>
        </w:rPr>
      </w:pPr>
      <w:r w:rsidRPr="00E13BB5">
        <w:rPr>
          <w:rFonts w:ascii="Arial" w:hAnsi="Arial" w:cs="Arial"/>
        </w:rPr>
        <w:t>Offering or paying or giving or agreeing to pay or give any sum of money or valuable consideration directly or indirectly to any person for doing or having done or causing or have caused to be done in relation to any other tender or proposed tender for the said work any act or thing of the sort described above.</w:t>
      </w:r>
    </w:p>
    <w:p w14:paraId="5E7ABEC9" w14:textId="77777777" w:rsidR="00547FF4" w:rsidRPr="00E13BB5" w:rsidRDefault="00547FF4" w:rsidP="00547FF4">
      <w:pPr>
        <w:rPr>
          <w:rFonts w:ascii="Arial" w:hAnsi="Arial" w:cs="Arial"/>
        </w:rPr>
      </w:pPr>
    </w:p>
    <w:p w14:paraId="25F618C9" w14:textId="77777777" w:rsidR="00547FF4" w:rsidRPr="00E13BB5" w:rsidRDefault="00547FF4" w:rsidP="00547FF4">
      <w:pPr>
        <w:rPr>
          <w:rFonts w:ascii="Arial" w:hAnsi="Arial" w:cs="Arial"/>
        </w:rPr>
      </w:pPr>
      <w:r w:rsidRPr="00E13BB5">
        <w:rPr>
          <w:rFonts w:ascii="Arial" w:hAnsi="Arial" w:cs="Arial"/>
        </w:rPr>
        <w:t>In this certificate the word “person” includes any person(s) and anybody or association, corporate or unincorporated; and “agreement or arrangement” includes any such transaction, formal or informal, and whether legally binding or not, and the plural includes the singular.</w:t>
      </w:r>
    </w:p>
    <w:p w14:paraId="6D21A2D8" w14:textId="77777777" w:rsidR="00547FF4" w:rsidRPr="00E13BB5" w:rsidRDefault="00547FF4" w:rsidP="00547FF4">
      <w:pPr>
        <w:rPr>
          <w:rFonts w:ascii="Arial" w:hAnsi="Arial" w:cs="Arial"/>
        </w:rPr>
      </w:pPr>
    </w:p>
    <w:p w14:paraId="3E7131C7" w14:textId="3FA0EE48" w:rsidR="00547FF4" w:rsidRPr="00E13BB5" w:rsidRDefault="00547FF4" w:rsidP="00547FF4">
      <w:pPr>
        <w:rPr>
          <w:rFonts w:ascii="Arial" w:hAnsi="Arial" w:cs="Arial"/>
        </w:rPr>
      </w:pPr>
      <w:r w:rsidRPr="00E13BB5">
        <w:rPr>
          <w:rFonts w:ascii="Arial" w:hAnsi="Arial" w:cs="Arial"/>
        </w:rPr>
        <w:t>Tenders’ particular attention is drawn to the application of the Competition Act 2002 (as amended). The Competition Act makes it a criminal offence for Tenders to collude on prices or terms in a public tendering procedure</w:t>
      </w:r>
      <w:r w:rsidR="008E2950" w:rsidRPr="00E13BB5">
        <w:rPr>
          <w:rFonts w:ascii="Arial" w:hAnsi="Arial" w:cs="Arial"/>
        </w:rPr>
        <w:t xml:space="preserve">. </w:t>
      </w:r>
      <w:r w:rsidRPr="00E13BB5">
        <w:rPr>
          <w:rFonts w:ascii="Arial" w:hAnsi="Arial" w:cs="Arial"/>
        </w:rPr>
        <w:t>Should the Contracting Authorities become aware of direct or indirect communications, through trade associations or otherwise, between tenders relating to contract conditions or which might facilitate price collusion, it shall be the policy of the Contracting Authorities to disqualify such tenders and to notify the matter to the Competition Authority with the recommendation that action be taken against the tenderers involved.</w:t>
      </w:r>
    </w:p>
    <w:p w14:paraId="178F7C22" w14:textId="77777777" w:rsidR="00547FF4" w:rsidRPr="00E13BB5" w:rsidRDefault="00547FF4" w:rsidP="00547FF4">
      <w:pPr>
        <w:rPr>
          <w:rFonts w:ascii="Arial" w:hAnsi="Arial" w:cs="Arial"/>
        </w:rPr>
      </w:pPr>
    </w:p>
    <w:p w14:paraId="7699D9D9" w14:textId="77777777" w:rsidR="00547FF4" w:rsidRPr="00E13BB5" w:rsidRDefault="00547FF4" w:rsidP="00547FF4">
      <w:pPr>
        <w:rPr>
          <w:rFonts w:ascii="Arial" w:hAnsi="Arial" w:cs="Arial"/>
        </w:rPr>
      </w:pPr>
      <w:r w:rsidRPr="00E13BB5">
        <w:rPr>
          <w:rFonts w:ascii="Arial" w:hAnsi="Arial" w:cs="Arial"/>
          <w:b/>
        </w:rPr>
        <w:t>Signed:</w:t>
      </w:r>
      <w:r w:rsidRPr="00E13BB5">
        <w:rPr>
          <w:rFonts w:ascii="Arial" w:hAnsi="Arial" w:cs="Arial"/>
          <w:b/>
        </w:rPr>
        <w:tab/>
        <w:t xml:space="preserve">                         </w:t>
      </w:r>
      <w:r w:rsidRPr="00E13BB5">
        <w:rPr>
          <w:rFonts w:ascii="Arial" w:hAnsi="Arial" w:cs="Arial"/>
        </w:rPr>
        <w:t>___________________________</w:t>
      </w:r>
      <w:r w:rsidRPr="00E13BB5">
        <w:rPr>
          <w:rFonts w:ascii="Arial" w:hAnsi="Arial" w:cs="Arial"/>
        </w:rPr>
        <w:tab/>
      </w:r>
      <w:r w:rsidRPr="00E13BB5">
        <w:rPr>
          <w:rFonts w:ascii="Arial" w:hAnsi="Arial" w:cs="Arial"/>
        </w:rPr>
        <w:tab/>
      </w:r>
    </w:p>
    <w:p w14:paraId="07474E33" w14:textId="77777777" w:rsidR="00547FF4" w:rsidRPr="00E13BB5" w:rsidRDefault="00547FF4" w:rsidP="00547FF4">
      <w:pPr>
        <w:rPr>
          <w:rFonts w:ascii="Arial" w:hAnsi="Arial" w:cs="Arial"/>
        </w:rPr>
      </w:pPr>
      <w:r w:rsidRPr="00E13BB5">
        <w:rPr>
          <w:rFonts w:ascii="Arial" w:hAnsi="Arial" w:cs="Arial"/>
        </w:rPr>
        <w:t xml:space="preserve"> </w:t>
      </w:r>
    </w:p>
    <w:p w14:paraId="558FB173" w14:textId="77777777" w:rsidR="00547FF4" w:rsidRPr="00E13BB5" w:rsidRDefault="00547FF4" w:rsidP="00547FF4">
      <w:pPr>
        <w:rPr>
          <w:rFonts w:ascii="Arial" w:hAnsi="Arial" w:cs="Arial"/>
        </w:rPr>
      </w:pPr>
    </w:p>
    <w:p w14:paraId="04976817" w14:textId="77777777" w:rsidR="00547FF4" w:rsidRPr="00E13BB5" w:rsidRDefault="00547FF4" w:rsidP="00547FF4">
      <w:pPr>
        <w:rPr>
          <w:rFonts w:ascii="Arial" w:hAnsi="Arial" w:cs="Arial"/>
        </w:rPr>
      </w:pPr>
      <w:r w:rsidRPr="00E13BB5">
        <w:rPr>
          <w:rFonts w:ascii="Arial" w:hAnsi="Arial" w:cs="Arial"/>
          <w:b/>
        </w:rPr>
        <w:t>Date:</w:t>
      </w:r>
      <w:r w:rsidRPr="00E13BB5">
        <w:rPr>
          <w:rFonts w:ascii="Arial" w:hAnsi="Arial" w:cs="Arial"/>
        </w:rPr>
        <w:tab/>
      </w:r>
      <w:r w:rsidRPr="00E13BB5">
        <w:rPr>
          <w:rFonts w:ascii="Arial" w:hAnsi="Arial" w:cs="Arial"/>
        </w:rPr>
        <w:tab/>
      </w:r>
      <w:r w:rsidRPr="00E13BB5">
        <w:rPr>
          <w:rFonts w:ascii="Arial" w:hAnsi="Arial" w:cs="Arial"/>
        </w:rPr>
        <w:tab/>
        <w:t xml:space="preserve">             ___________________________</w:t>
      </w:r>
    </w:p>
    <w:p w14:paraId="3F80EFA1" w14:textId="77777777" w:rsidR="00547FF4" w:rsidRPr="00E13BB5" w:rsidRDefault="00547FF4" w:rsidP="00547FF4">
      <w:pPr>
        <w:rPr>
          <w:rFonts w:ascii="Arial" w:hAnsi="Arial" w:cs="Arial"/>
        </w:rPr>
      </w:pPr>
    </w:p>
    <w:p w14:paraId="5075D2F2" w14:textId="77777777" w:rsidR="00547FF4" w:rsidRPr="00E13BB5" w:rsidRDefault="00547FF4" w:rsidP="00547FF4">
      <w:pPr>
        <w:rPr>
          <w:rFonts w:ascii="Arial" w:hAnsi="Arial" w:cs="Arial"/>
        </w:rPr>
      </w:pPr>
    </w:p>
    <w:p w14:paraId="532A777D" w14:textId="77777777" w:rsidR="00547FF4" w:rsidRPr="00E13BB5" w:rsidRDefault="00547FF4" w:rsidP="00547FF4">
      <w:pPr>
        <w:rPr>
          <w:rFonts w:ascii="Arial" w:hAnsi="Arial" w:cs="Arial"/>
        </w:rPr>
      </w:pPr>
    </w:p>
    <w:p w14:paraId="1F36CDA1" w14:textId="77777777" w:rsidR="00547FF4" w:rsidRPr="00E13BB5" w:rsidRDefault="00547FF4" w:rsidP="00547FF4">
      <w:pPr>
        <w:rPr>
          <w:rFonts w:ascii="Arial" w:hAnsi="Arial" w:cs="Arial"/>
        </w:rPr>
      </w:pPr>
      <w:r w:rsidRPr="00E13BB5">
        <w:rPr>
          <w:rFonts w:ascii="Arial" w:hAnsi="Arial" w:cs="Arial"/>
          <w:b/>
        </w:rPr>
        <w:t>Print Name:</w:t>
      </w:r>
      <w:r w:rsidRPr="00E13BB5">
        <w:rPr>
          <w:rFonts w:ascii="Arial" w:hAnsi="Arial" w:cs="Arial"/>
        </w:rPr>
        <w:tab/>
      </w:r>
      <w:r w:rsidRPr="00E13BB5">
        <w:rPr>
          <w:rFonts w:ascii="Arial" w:hAnsi="Arial" w:cs="Arial"/>
        </w:rPr>
        <w:tab/>
        <w:t xml:space="preserve">             ___________________________</w:t>
      </w:r>
      <w:r w:rsidRPr="00E13BB5">
        <w:rPr>
          <w:rFonts w:ascii="Arial" w:hAnsi="Arial" w:cs="Arial"/>
        </w:rPr>
        <w:tab/>
      </w:r>
      <w:r w:rsidRPr="00E13BB5">
        <w:rPr>
          <w:rFonts w:ascii="Arial" w:hAnsi="Arial" w:cs="Arial"/>
        </w:rPr>
        <w:tab/>
      </w:r>
    </w:p>
    <w:p w14:paraId="147B5D74" w14:textId="77777777" w:rsidR="00547FF4" w:rsidRPr="00E13BB5" w:rsidRDefault="00547FF4" w:rsidP="00547FF4">
      <w:pPr>
        <w:rPr>
          <w:rFonts w:ascii="Arial" w:hAnsi="Arial" w:cs="Arial"/>
        </w:rPr>
      </w:pPr>
    </w:p>
    <w:p w14:paraId="5BBCD4F3" w14:textId="77777777" w:rsidR="00547FF4" w:rsidRPr="00E13BB5" w:rsidRDefault="00547FF4" w:rsidP="00547FF4">
      <w:pPr>
        <w:rPr>
          <w:rFonts w:ascii="Arial" w:hAnsi="Arial" w:cs="Arial"/>
        </w:rPr>
      </w:pPr>
    </w:p>
    <w:p w14:paraId="764255C0" w14:textId="77777777" w:rsidR="00547FF4" w:rsidRPr="00E13BB5" w:rsidRDefault="00547FF4" w:rsidP="00547FF4">
      <w:pPr>
        <w:rPr>
          <w:rFonts w:ascii="Arial" w:hAnsi="Arial" w:cs="Arial"/>
        </w:rPr>
      </w:pPr>
      <w:r w:rsidRPr="00E13BB5">
        <w:rPr>
          <w:rFonts w:ascii="Arial" w:hAnsi="Arial" w:cs="Arial"/>
          <w:b/>
        </w:rPr>
        <w:t>Company Position:</w:t>
      </w:r>
      <w:r>
        <w:rPr>
          <w:rFonts w:ascii="Arial" w:hAnsi="Arial" w:cs="Arial"/>
        </w:rPr>
        <w:tab/>
      </w:r>
      <w:r w:rsidRPr="00E13BB5">
        <w:rPr>
          <w:rFonts w:ascii="Arial" w:hAnsi="Arial" w:cs="Arial"/>
        </w:rPr>
        <w:t>___________________________</w:t>
      </w:r>
    </w:p>
    <w:p w14:paraId="69E0A108" w14:textId="77777777" w:rsidR="00547FF4" w:rsidRPr="00E13BB5" w:rsidRDefault="00547FF4" w:rsidP="00547FF4">
      <w:pPr>
        <w:rPr>
          <w:rFonts w:ascii="Arial" w:hAnsi="Arial" w:cs="Arial"/>
        </w:rPr>
      </w:pPr>
    </w:p>
    <w:p w14:paraId="698E9A87" w14:textId="77777777" w:rsidR="00547FF4" w:rsidRPr="00E13BB5" w:rsidRDefault="00547FF4" w:rsidP="00547FF4">
      <w:pPr>
        <w:rPr>
          <w:rFonts w:ascii="Arial" w:hAnsi="Arial" w:cs="Arial"/>
        </w:rPr>
      </w:pPr>
    </w:p>
    <w:p w14:paraId="5C25F7E7" w14:textId="14EEE27D" w:rsidR="00547FF4" w:rsidRDefault="00547FF4" w:rsidP="00547FF4">
      <w:pPr>
        <w:spacing w:after="160" w:line="259" w:lineRule="auto"/>
        <w:rPr>
          <w:rFonts w:ascii="Arial" w:hAnsi="Arial" w:cs="Arial"/>
        </w:rPr>
      </w:pPr>
      <w:r w:rsidRPr="00E13BB5">
        <w:rPr>
          <w:rFonts w:ascii="Arial" w:hAnsi="Arial" w:cs="Arial"/>
          <w:b/>
        </w:rPr>
        <w:t>Company Name:</w:t>
      </w:r>
      <w:r w:rsidRPr="00E13BB5">
        <w:rPr>
          <w:rFonts w:ascii="Arial" w:hAnsi="Arial" w:cs="Arial"/>
        </w:rPr>
        <w:tab/>
      </w:r>
      <w:r w:rsidRPr="00E13BB5">
        <w:rPr>
          <w:rFonts w:ascii="Arial" w:hAnsi="Arial" w:cs="Arial"/>
        </w:rPr>
        <w:tab/>
        <w:t>_____________________________</w:t>
      </w:r>
    </w:p>
    <w:p w14:paraId="2B7386B7" w14:textId="30E707C7" w:rsidR="00547FF4" w:rsidRDefault="00547FF4" w:rsidP="00547FF4">
      <w:pPr>
        <w:spacing w:after="160" w:line="259" w:lineRule="auto"/>
        <w:rPr>
          <w:rFonts w:ascii="Arial" w:hAnsi="Arial" w:cs="Arial"/>
        </w:rPr>
      </w:pPr>
    </w:p>
    <w:p w14:paraId="2A221E42" w14:textId="26E58871" w:rsidR="00547FF4" w:rsidRDefault="00547FF4" w:rsidP="00547FF4">
      <w:pPr>
        <w:spacing w:after="160" w:line="259" w:lineRule="auto"/>
        <w:rPr>
          <w:rFonts w:ascii="Arial" w:hAnsi="Arial" w:cs="Arial"/>
        </w:rPr>
      </w:pPr>
    </w:p>
    <w:p w14:paraId="4EB01C5C" w14:textId="5740612B" w:rsidR="00547FF4" w:rsidRDefault="00547FF4" w:rsidP="00547FF4">
      <w:pPr>
        <w:spacing w:after="160" w:line="259" w:lineRule="auto"/>
        <w:rPr>
          <w:rFonts w:ascii="Arial" w:hAnsi="Arial" w:cs="Arial"/>
        </w:rPr>
      </w:pPr>
    </w:p>
    <w:p w14:paraId="5BDC8649" w14:textId="62FEF354" w:rsidR="00D8449D" w:rsidRDefault="00D8449D" w:rsidP="00547FF4">
      <w:pPr>
        <w:spacing w:after="160" w:line="259" w:lineRule="auto"/>
        <w:rPr>
          <w:rFonts w:ascii="Arial" w:hAnsi="Arial" w:cs="Arial"/>
        </w:rPr>
      </w:pPr>
    </w:p>
    <w:p w14:paraId="69C9D83F" w14:textId="55987868" w:rsidR="00D8449D" w:rsidRDefault="00D8449D" w:rsidP="00547FF4">
      <w:pPr>
        <w:spacing w:after="160" w:line="259" w:lineRule="auto"/>
        <w:rPr>
          <w:rFonts w:ascii="Arial" w:hAnsi="Arial" w:cs="Arial"/>
        </w:rPr>
      </w:pPr>
    </w:p>
    <w:p w14:paraId="5550127C" w14:textId="58D6246B" w:rsidR="00D8449D" w:rsidRDefault="00D8449D" w:rsidP="00547FF4">
      <w:pPr>
        <w:spacing w:after="160" w:line="259" w:lineRule="auto"/>
        <w:rPr>
          <w:rFonts w:ascii="Arial" w:hAnsi="Arial" w:cs="Arial"/>
        </w:rPr>
      </w:pPr>
    </w:p>
    <w:p w14:paraId="2A3FF79C" w14:textId="02F7363F" w:rsidR="00D8449D" w:rsidRDefault="00D8449D" w:rsidP="00547FF4">
      <w:pPr>
        <w:spacing w:after="160" w:line="259" w:lineRule="auto"/>
        <w:rPr>
          <w:rFonts w:ascii="Arial" w:hAnsi="Arial" w:cs="Arial"/>
        </w:rPr>
      </w:pPr>
    </w:p>
    <w:p w14:paraId="60E8C6A1" w14:textId="6DD5D6DE" w:rsidR="00D8449D" w:rsidRDefault="00D8449D" w:rsidP="00547FF4">
      <w:pPr>
        <w:spacing w:after="160" w:line="259" w:lineRule="auto"/>
        <w:rPr>
          <w:rFonts w:ascii="Arial" w:hAnsi="Arial" w:cs="Arial"/>
        </w:rPr>
      </w:pPr>
    </w:p>
    <w:p w14:paraId="3FA0F19E" w14:textId="29441975" w:rsidR="00D8449D" w:rsidRDefault="00D8449D" w:rsidP="00547FF4">
      <w:pPr>
        <w:spacing w:after="160" w:line="259" w:lineRule="auto"/>
        <w:rPr>
          <w:rFonts w:ascii="Arial" w:hAnsi="Arial" w:cs="Arial"/>
        </w:rPr>
      </w:pPr>
    </w:p>
    <w:p w14:paraId="34916762" w14:textId="11E4B0EB" w:rsidR="00D8449D" w:rsidRDefault="00D8449D" w:rsidP="00547FF4">
      <w:pPr>
        <w:spacing w:after="160" w:line="259" w:lineRule="auto"/>
        <w:rPr>
          <w:rFonts w:ascii="Arial" w:hAnsi="Arial" w:cs="Arial"/>
        </w:rPr>
      </w:pPr>
    </w:p>
    <w:p w14:paraId="0D63E1BE" w14:textId="69E65585" w:rsidR="00D8449D" w:rsidRDefault="00D8449D" w:rsidP="00547FF4">
      <w:pPr>
        <w:spacing w:after="160" w:line="259" w:lineRule="auto"/>
        <w:rPr>
          <w:rFonts w:ascii="Arial" w:hAnsi="Arial" w:cs="Arial"/>
        </w:rPr>
      </w:pPr>
    </w:p>
    <w:p w14:paraId="446BC3E8" w14:textId="01588108" w:rsidR="00D8449D" w:rsidRDefault="00D8449D" w:rsidP="00547FF4">
      <w:pPr>
        <w:spacing w:after="160" w:line="259" w:lineRule="auto"/>
        <w:rPr>
          <w:rFonts w:ascii="Arial" w:hAnsi="Arial" w:cs="Arial"/>
        </w:rPr>
      </w:pPr>
    </w:p>
    <w:p w14:paraId="3B5ACB53" w14:textId="0803F9EF" w:rsidR="00D8449D" w:rsidRDefault="00D8449D" w:rsidP="00547FF4">
      <w:pPr>
        <w:spacing w:after="160" w:line="259" w:lineRule="auto"/>
        <w:rPr>
          <w:rFonts w:ascii="Arial" w:hAnsi="Arial" w:cs="Arial"/>
        </w:rPr>
      </w:pPr>
    </w:p>
    <w:p w14:paraId="1B97F21C" w14:textId="7341DA6A" w:rsidR="00D8449D" w:rsidRDefault="00D8449D" w:rsidP="00547FF4">
      <w:pPr>
        <w:spacing w:after="160" w:line="259" w:lineRule="auto"/>
        <w:rPr>
          <w:rFonts w:ascii="Arial" w:hAnsi="Arial" w:cs="Arial"/>
        </w:rPr>
      </w:pPr>
    </w:p>
    <w:p w14:paraId="40651310" w14:textId="5248994C" w:rsidR="00D8449D" w:rsidRDefault="00D8449D" w:rsidP="00547FF4">
      <w:pPr>
        <w:spacing w:after="160" w:line="259" w:lineRule="auto"/>
        <w:rPr>
          <w:rFonts w:ascii="Arial" w:hAnsi="Arial" w:cs="Arial"/>
        </w:rPr>
      </w:pPr>
    </w:p>
    <w:p w14:paraId="462DE195" w14:textId="21A5EA0D" w:rsidR="00D8449D" w:rsidRDefault="00D8449D" w:rsidP="00547FF4">
      <w:pPr>
        <w:spacing w:after="160" w:line="259" w:lineRule="auto"/>
        <w:rPr>
          <w:rFonts w:ascii="Arial" w:hAnsi="Arial" w:cs="Arial"/>
        </w:rPr>
      </w:pPr>
    </w:p>
    <w:p w14:paraId="7510B30F" w14:textId="078F667E" w:rsidR="00D8449D" w:rsidRDefault="00D8449D" w:rsidP="00547FF4">
      <w:pPr>
        <w:spacing w:after="160" w:line="259" w:lineRule="auto"/>
        <w:rPr>
          <w:rFonts w:ascii="Arial" w:hAnsi="Arial" w:cs="Arial"/>
        </w:rPr>
      </w:pPr>
    </w:p>
    <w:p w14:paraId="235BA653" w14:textId="17459E15" w:rsidR="00D8449D" w:rsidRDefault="00D8449D" w:rsidP="00547FF4">
      <w:pPr>
        <w:spacing w:after="160" w:line="259" w:lineRule="auto"/>
        <w:rPr>
          <w:rFonts w:ascii="Arial" w:hAnsi="Arial" w:cs="Arial"/>
        </w:rPr>
      </w:pPr>
    </w:p>
    <w:p w14:paraId="64CE38F5" w14:textId="1615848C" w:rsidR="00D8449D" w:rsidRDefault="00D8449D" w:rsidP="00547FF4">
      <w:pPr>
        <w:spacing w:after="160" w:line="259" w:lineRule="auto"/>
        <w:rPr>
          <w:rFonts w:ascii="Arial" w:hAnsi="Arial" w:cs="Arial"/>
        </w:rPr>
      </w:pPr>
    </w:p>
    <w:p w14:paraId="528A9C57" w14:textId="789C216E" w:rsidR="00D8449D" w:rsidRDefault="00D8449D" w:rsidP="00547FF4">
      <w:pPr>
        <w:spacing w:after="160" w:line="259" w:lineRule="auto"/>
        <w:rPr>
          <w:rFonts w:ascii="Arial" w:hAnsi="Arial" w:cs="Arial"/>
        </w:rPr>
      </w:pPr>
    </w:p>
    <w:p w14:paraId="18BB81B5" w14:textId="3D1DF088" w:rsidR="00D8449D" w:rsidRDefault="00D8449D" w:rsidP="00547FF4">
      <w:pPr>
        <w:spacing w:after="160" w:line="259" w:lineRule="auto"/>
        <w:rPr>
          <w:rFonts w:ascii="Arial" w:hAnsi="Arial" w:cs="Arial"/>
        </w:rPr>
      </w:pPr>
    </w:p>
    <w:p w14:paraId="263DB3CD" w14:textId="2F8CF81D" w:rsidR="00D8449D" w:rsidRDefault="00D8449D" w:rsidP="00547FF4">
      <w:pPr>
        <w:spacing w:after="160" w:line="259" w:lineRule="auto"/>
        <w:rPr>
          <w:rFonts w:ascii="Arial" w:hAnsi="Arial" w:cs="Arial"/>
        </w:rPr>
      </w:pPr>
    </w:p>
    <w:p w14:paraId="37232ABB" w14:textId="689D3B77" w:rsidR="00547FF4" w:rsidRDefault="00547FF4" w:rsidP="00547FF4">
      <w:pPr>
        <w:spacing w:after="160" w:line="259" w:lineRule="auto"/>
        <w:rPr>
          <w:rFonts w:ascii="Arial" w:hAnsi="Arial" w:cs="Arial"/>
        </w:rPr>
      </w:pPr>
    </w:p>
    <w:p w14:paraId="080C586E" w14:textId="39FB6526" w:rsidR="00547FF4" w:rsidRDefault="00547FF4" w:rsidP="00547FF4">
      <w:pPr>
        <w:jc w:val="center"/>
        <w:rPr>
          <w:rFonts w:ascii="Arial" w:hAnsi="Arial" w:cs="Arial"/>
          <w:b/>
          <w:u w:val="single"/>
        </w:rPr>
      </w:pPr>
      <w:r>
        <w:rPr>
          <w:rFonts w:ascii="Arial" w:hAnsi="Arial" w:cs="Arial"/>
          <w:b/>
          <w:u w:val="single"/>
        </w:rPr>
        <w:t>Appendix D</w:t>
      </w:r>
      <w:r w:rsidRPr="00FF61C7">
        <w:rPr>
          <w:rFonts w:ascii="Arial" w:hAnsi="Arial" w:cs="Arial"/>
          <w:b/>
          <w:u w:val="single"/>
        </w:rPr>
        <w:t>:</w:t>
      </w:r>
    </w:p>
    <w:p w14:paraId="7C6448B4" w14:textId="77777777" w:rsidR="00547FF4" w:rsidRDefault="00547FF4" w:rsidP="00547FF4">
      <w:pPr>
        <w:jc w:val="center"/>
        <w:rPr>
          <w:rFonts w:ascii="Arial" w:hAnsi="Arial" w:cs="Arial"/>
          <w:b/>
          <w:u w:val="single"/>
        </w:rPr>
      </w:pPr>
    </w:p>
    <w:p w14:paraId="0732A00D" w14:textId="1E92FD4E" w:rsidR="00547FF4" w:rsidRPr="00E13BB5" w:rsidRDefault="00547FF4" w:rsidP="00547FF4">
      <w:pPr>
        <w:jc w:val="center"/>
        <w:rPr>
          <w:rFonts w:ascii="Arial" w:hAnsi="Arial" w:cs="Arial"/>
          <w:b/>
        </w:rPr>
      </w:pPr>
      <w:r>
        <w:rPr>
          <w:rFonts w:ascii="Arial" w:hAnsi="Arial" w:cs="Arial"/>
          <w:b/>
        </w:rPr>
        <w:t xml:space="preserve"> </w:t>
      </w:r>
      <w:r w:rsidRPr="0093764B">
        <w:rPr>
          <w:rFonts w:ascii="Arial" w:hAnsi="Arial" w:cs="Arial"/>
          <w:b/>
        </w:rPr>
        <w:t>HSE Child Protection and Welfare Policy</w:t>
      </w:r>
      <w:r>
        <w:rPr>
          <w:rFonts w:ascii="Arial" w:hAnsi="Arial" w:cs="Arial"/>
          <w:b/>
        </w:rPr>
        <w:t xml:space="preserve">, </w:t>
      </w:r>
      <w:r w:rsidRPr="00E944A0">
        <w:rPr>
          <w:rFonts w:ascii="Arial" w:hAnsi="Arial" w:cs="Arial"/>
          <w:b/>
        </w:rPr>
        <w:t>Children’s First Act, 2015</w:t>
      </w:r>
      <w:r>
        <w:rPr>
          <w:rFonts w:ascii="Arial" w:hAnsi="Arial" w:cs="Arial"/>
          <w:b/>
        </w:rPr>
        <w:t>.</w:t>
      </w:r>
    </w:p>
    <w:p w14:paraId="3C32B9D6" w14:textId="77777777" w:rsidR="00547FF4" w:rsidRDefault="00547FF4" w:rsidP="00547FF4">
      <w:pPr>
        <w:rPr>
          <w:rFonts w:ascii="Arial" w:hAnsi="Arial" w:cs="Arial"/>
          <w:b/>
        </w:rPr>
      </w:pPr>
    </w:p>
    <w:p w14:paraId="0110198B" w14:textId="1236C1EA" w:rsidR="00547FF4" w:rsidRDefault="00F87355" w:rsidP="00F87355">
      <w:pPr>
        <w:jc w:val="center"/>
        <w:rPr>
          <w:rFonts w:ascii="Arial" w:hAnsi="Arial" w:cs="Arial"/>
          <w:b/>
        </w:rPr>
      </w:pPr>
      <w:r>
        <w:rPr>
          <w:rFonts w:ascii="Arial" w:hAnsi="Arial" w:cs="Arial"/>
          <w:b/>
        </w:rPr>
        <w:t>HSE 28431</w:t>
      </w:r>
      <w:r w:rsidR="00547FF4">
        <w:rPr>
          <w:rFonts w:ascii="Arial" w:hAnsi="Arial" w:cs="Arial"/>
          <w:b/>
        </w:rPr>
        <w:t xml:space="preserve"> </w:t>
      </w:r>
      <w:r w:rsidRPr="00F87355">
        <w:rPr>
          <w:rFonts w:ascii="Arial" w:hAnsi="Arial" w:cs="Arial"/>
          <w:b/>
        </w:rPr>
        <w:t>Sourcing of Short-term and Temporary Locum General Practitioners (GPs) for GMS GPs working in Rural Ireland.</w:t>
      </w:r>
    </w:p>
    <w:p w14:paraId="61B091F5" w14:textId="77777777" w:rsidR="00547FF4" w:rsidRDefault="00547FF4" w:rsidP="00547FF4">
      <w:pPr>
        <w:rPr>
          <w:rFonts w:ascii="Arial" w:hAnsi="Arial" w:cs="Arial"/>
          <w:b/>
          <w:color w:val="FF0000"/>
        </w:rPr>
      </w:pPr>
    </w:p>
    <w:p w14:paraId="4DDC4124" w14:textId="77777777" w:rsidR="00547FF4" w:rsidRPr="00047F8F" w:rsidRDefault="00547FF4" w:rsidP="00547FF4">
      <w:pPr>
        <w:spacing w:line="312" w:lineRule="auto"/>
        <w:rPr>
          <w:rFonts w:ascii="Arial" w:hAnsi="Arial" w:cs="Arial"/>
          <w:b/>
          <w:bCs/>
          <w:i/>
          <w:iCs/>
        </w:rPr>
      </w:pPr>
      <w:r w:rsidRPr="00047F8F">
        <w:rPr>
          <w:rFonts w:ascii="Arial" w:hAnsi="Arial" w:cs="Arial"/>
          <w:b/>
          <w:bCs/>
          <w:i/>
          <w:iCs/>
        </w:rPr>
        <w:t xml:space="preserve">If the Services to be provided pursuant to the Contract are “Relevant Services” within the meaning of the Children’s First Act, 2015, the following declaration must be provided as part of the Tender Submission: </w:t>
      </w:r>
    </w:p>
    <w:p w14:paraId="15BBDEEB" w14:textId="77777777" w:rsidR="00547FF4" w:rsidRDefault="00547FF4" w:rsidP="00547FF4">
      <w:pPr>
        <w:spacing w:line="312" w:lineRule="auto"/>
        <w:rPr>
          <w:rFonts w:ascii="Arial" w:hAnsi="Arial" w:cs="Arial"/>
        </w:rPr>
      </w:pPr>
    </w:p>
    <w:p w14:paraId="636392DE" w14:textId="77777777" w:rsidR="00547FF4" w:rsidRPr="00047F8F" w:rsidRDefault="00547FF4" w:rsidP="00547FF4">
      <w:pPr>
        <w:spacing w:line="312" w:lineRule="auto"/>
        <w:rPr>
          <w:rFonts w:ascii="Arial" w:hAnsi="Arial" w:cs="Arial"/>
        </w:rPr>
      </w:pPr>
      <w:r w:rsidRPr="00047F8F">
        <w:rPr>
          <w:rFonts w:ascii="Arial" w:hAnsi="Arial" w:cs="Arial"/>
        </w:rPr>
        <w:t>On behalf of the Tenderer, I confirm that if successful, all applicable requirements arising pursuant to the Children First Act, 2015 (the “Act”) and the Children First National Guidance for the Protection and Welfare of Children 2017 shall be complied with. On behalf of the Tenderer, the following specific confirmations are also provided:</w:t>
      </w:r>
    </w:p>
    <w:p w14:paraId="7E064302" w14:textId="77777777" w:rsidR="00547FF4" w:rsidRPr="00047F8F" w:rsidRDefault="00547FF4" w:rsidP="00547FF4">
      <w:pPr>
        <w:pStyle w:val="ListParagraph"/>
        <w:numPr>
          <w:ilvl w:val="0"/>
          <w:numId w:val="17"/>
        </w:numPr>
        <w:spacing w:line="312" w:lineRule="auto"/>
        <w:contextualSpacing/>
        <w:jc w:val="both"/>
        <w:rPr>
          <w:rFonts w:ascii="Arial" w:hAnsi="Arial" w:cs="Arial"/>
        </w:rPr>
      </w:pPr>
      <w:r w:rsidRPr="00047F8F">
        <w:rPr>
          <w:rFonts w:ascii="Arial" w:hAnsi="Arial" w:cs="Arial"/>
        </w:rPr>
        <w:t>A Child Safeguarding Risk Assessment in accordance with Section 11 (1) and (2) of the Act has been completed</w:t>
      </w:r>
    </w:p>
    <w:p w14:paraId="5145A74D" w14:textId="65178173" w:rsidR="00547FF4" w:rsidRPr="00047F8F" w:rsidRDefault="00547FF4" w:rsidP="00547FF4">
      <w:pPr>
        <w:pStyle w:val="ListParagraph"/>
        <w:numPr>
          <w:ilvl w:val="0"/>
          <w:numId w:val="17"/>
        </w:numPr>
        <w:spacing w:line="312" w:lineRule="auto"/>
        <w:contextualSpacing/>
        <w:jc w:val="both"/>
        <w:rPr>
          <w:rFonts w:ascii="Arial" w:hAnsi="Arial" w:cs="Arial"/>
        </w:rPr>
      </w:pPr>
      <w:r w:rsidRPr="00047F8F">
        <w:rPr>
          <w:rFonts w:ascii="Arial" w:hAnsi="Arial" w:cs="Arial"/>
        </w:rPr>
        <w:t xml:space="preserve">A Child Safeguarding Statement (reviewed in last 24 months) is in place. This statement is displayed in a prominent place and has been furnished to all staff and </w:t>
      </w:r>
      <w:r w:rsidR="008E2950" w:rsidRPr="00047F8F">
        <w:rPr>
          <w:rFonts w:ascii="Arial" w:hAnsi="Arial" w:cs="Arial"/>
        </w:rPr>
        <w:t>subcontractors</w:t>
      </w:r>
      <w:r w:rsidRPr="00047F8F">
        <w:rPr>
          <w:rFonts w:ascii="Arial" w:hAnsi="Arial" w:cs="Arial"/>
        </w:rPr>
        <w:t xml:space="preserve"> in accordance with Section 11 (3-10) of the Act. </w:t>
      </w:r>
    </w:p>
    <w:p w14:paraId="78300D4F" w14:textId="77777777" w:rsidR="00547FF4" w:rsidRPr="00047F8F" w:rsidRDefault="00547FF4" w:rsidP="00547FF4">
      <w:pPr>
        <w:pStyle w:val="ListParagraph"/>
        <w:numPr>
          <w:ilvl w:val="0"/>
          <w:numId w:val="17"/>
        </w:numPr>
        <w:spacing w:line="312" w:lineRule="auto"/>
        <w:contextualSpacing/>
        <w:jc w:val="both"/>
        <w:rPr>
          <w:rFonts w:ascii="Arial" w:hAnsi="Arial" w:cs="Arial"/>
        </w:rPr>
      </w:pPr>
      <w:r w:rsidRPr="00047F8F">
        <w:rPr>
          <w:rFonts w:ascii="Arial" w:hAnsi="Arial" w:cs="Arial"/>
        </w:rPr>
        <w:t>A procedure for maintaining a list of Mandated Persons (as per Schedule 2 of the Act) is in place</w:t>
      </w:r>
    </w:p>
    <w:p w14:paraId="667B95D2" w14:textId="77777777" w:rsidR="00547FF4" w:rsidRPr="00047F8F" w:rsidRDefault="00547FF4" w:rsidP="00547FF4">
      <w:pPr>
        <w:pStyle w:val="ListParagraph"/>
        <w:numPr>
          <w:ilvl w:val="0"/>
          <w:numId w:val="17"/>
        </w:numPr>
        <w:spacing w:line="312" w:lineRule="auto"/>
        <w:contextualSpacing/>
        <w:jc w:val="both"/>
        <w:rPr>
          <w:rFonts w:ascii="Arial" w:hAnsi="Arial" w:cs="Arial"/>
        </w:rPr>
      </w:pPr>
      <w:r w:rsidRPr="00047F8F">
        <w:rPr>
          <w:rFonts w:ascii="Arial" w:hAnsi="Arial" w:cs="Arial"/>
        </w:rPr>
        <w:t xml:space="preserve">Mandated Persons (as per Schedule 2 of the Act) have been identified and informed of their role </w:t>
      </w:r>
    </w:p>
    <w:p w14:paraId="2E2F7886" w14:textId="77777777" w:rsidR="00547FF4" w:rsidRPr="00047F8F" w:rsidRDefault="00547FF4" w:rsidP="00547FF4">
      <w:pPr>
        <w:pStyle w:val="ListParagraph"/>
        <w:numPr>
          <w:ilvl w:val="0"/>
          <w:numId w:val="17"/>
        </w:numPr>
        <w:spacing w:line="312" w:lineRule="auto"/>
        <w:contextualSpacing/>
        <w:jc w:val="both"/>
        <w:rPr>
          <w:rFonts w:ascii="Arial" w:hAnsi="Arial" w:cs="Arial"/>
        </w:rPr>
      </w:pPr>
      <w:r w:rsidRPr="00047F8F">
        <w:rPr>
          <w:rFonts w:ascii="Arial" w:hAnsi="Arial" w:cs="Arial"/>
        </w:rPr>
        <w:t>A Child Protection &amp; Welfare Policy is in place</w:t>
      </w:r>
    </w:p>
    <w:p w14:paraId="6E2F8159" w14:textId="77777777" w:rsidR="00547FF4" w:rsidRPr="00047F8F" w:rsidRDefault="00547FF4" w:rsidP="00547FF4">
      <w:pPr>
        <w:pStyle w:val="ListParagraph"/>
        <w:numPr>
          <w:ilvl w:val="0"/>
          <w:numId w:val="17"/>
        </w:numPr>
        <w:spacing w:line="312" w:lineRule="auto"/>
        <w:contextualSpacing/>
        <w:jc w:val="both"/>
        <w:rPr>
          <w:rFonts w:ascii="Arial" w:hAnsi="Arial" w:cs="Arial"/>
        </w:rPr>
      </w:pPr>
      <w:r w:rsidRPr="00047F8F">
        <w:rPr>
          <w:rFonts w:ascii="Arial" w:hAnsi="Arial" w:cs="Arial"/>
        </w:rPr>
        <w:t xml:space="preserve">All staff and relevant volunteers have completed the </w:t>
      </w:r>
      <w:hyperlink r:id="rId17" w:history="1">
        <w:r w:rsidRPr="00047F8F">
          <w:rPr>
            <w:rStyle w:val="Hyperlink"/>
            <w:rFonts w:ascii="Arial" w:hAnsi="Arial" w:cs="Arial"/>
          </w:rPr>
          <w:t>HSE e-Learning Module</w:t>
        </w:r>
      </w:hyperlink>
      <w:r w:rsidRPr="00047F8F">
        <w:rPr>
          <w:rFonts w:ascii="Arial" w:hAnsi="Arial" w:cs="Arial"/>
        </w:rPr>
        <w:t xml:space="preserve"> “An Introduction to Children First” </w:t>
      </w:r>
    </w:p>
    <w:p w14:paraId="2F8216EA" w14:textId="77777777" w:rsidR="00547FF4" w:rsidRPr="00047F8F" w:rsidRDefault="00547FF4" w:rsidP="00547FF4">
      <w:pPr>
        <w:pStyle w:val="ListParagraph"/>
        <w:numPr>
          <w:ilvl w:val="0"/>
          <w:numId w:val="17"/>
        </w:numPr>
        <w:spacing w:line="312" w:lineRule="auto"/>
        <w:contextualSpacing/>
        <w:jc w:val="both"/>
        <w:rPr>
          <w:rFonts w:ascii="Arial" w:hAnsi="Arial" w:cs="Arial"/>
        </w:rPr>
      </w:pPr>
      <w:r w:rsidRPr="00047F8F">
        <w:rPr>
          <w:rFonts w:ascii="Arial" w:hAnsi="Arial" w:cs="Arial"/>
        </w:rPr>
        <w:t xml:space="preserve">The HSE </w:t>
      </w:r>
      <w:hyperlink r:id="rId18" w:history="1">
        <w:r w:rsidRPr="00047F8F">
          <w:rPr>
            <w:rStyle w:val="Hyperlink"/>
            <w:rFonts w:ascii="Arial" w:hAnsi="Arial" w:cs="Arial"/>
          </w:rPr>
          <w:t>Children First Implementation and Compliance Self-Audit Checklist</w:t>
        </w:r>
      </w:hyperlink>
      <w:r w:rsidRPr="00047F8F">
        <w:rPr>
          <w:rFonts w:ascii="Arial" w:hAnsi="Arial" w:cs="Arial"/>
        </w:rPr>
        <w:t xml:space="preserve"> has been completed and is available on request </w:t>
      </w:r>
    </w:p>
    <w:p w14:paraId="2CB5D1EC" w14:textId="77777777" w:rsidR="00547FF4" w:rsidRPr="00047F8F" w:rsidRDefault="00547FF4" w:rsidP="00547FF4">
      <w:pPr>
        <w:pStyle w:val="ListParagraph"/>
        <w:spacing w:line="312" w:lineRule="auto"/>
        <w:rPr>
          <w:rFonts w:ascii="Arial" w:hAnsi="Arial" w:cs="Arial"/>
        </w:rPr>
      </w:pPr>
    </w:p>
    <w:p w14:paraId="56430614" w14:textId="77777777" w:rsidR="00547FF4" w:rsidRPr="00047F8F" w:rsidRDefault="00547FF4" w:rsidP="00547FF4">
      <w:pPr>
        <w:spacing w:line="312" w:lineRule="auto"/>
        <w:ind w:left="426" w:right="1552"/>
        <w:rPr>
          <w:rStyle w:val="Hyperlink"/>
          <w:rFonts w:ascii="Arial" w:hAnsi="Arial" w:cs="Arial"/>
        </w:rPr>
      </w:pPr>
      <w:r w:rsidRPr="00047F8F">
        <w:rPr>
          <w:rFonts w:ascii="Arial" w:hAnsi="Arial" w:cs="Arial"/>
        </w:rPr>
        <w:t xml:space="preserve">Please refer to the HSE Children First website for information </w:t>
      </w:r>
      <w:hyperlink r:id="rId19" w:history="1">
        <w:r w:rsidRPr="00047F8F">
          <w:rPr>
            <w:rStyle w:val="Hyperlink"/>
            <w:rFonts w:ascii="Arial" w:hAnsi="Arial" w:cs="Arial"/>
          </w:rPr>
          <w:t>https://www.hse.ie/eng/services/list/2/primarycare/childrenfirst/childrenfirstnationaloffice/</w:t>
        </w:r>
      </w:hyperlink>
      <w:r w:rsidRPr="00047F8F">
        <w:rPr>
          <w:rStyle w:val="Hyperlink"/>
          <w:rFonts w:ascii="Arial" w:hAnsi="Arial" w:cs="Arial"/>
        </w:rPr>
        <w:t>’</w:t>
      </w:r>
    </w:p>
    <w:p w14:paraId="644D01B5" w14:textId="77777777" w:rsidR="00547FF4" w:rsidRPr="00047F8F" w:rsidRDefault="00547FF4" w:rsidP="00547FF4">
      <w:pPr>
        <w:rPr>
          <w:rFonts w:ascii="Arial" w:hAnsi="Arial" w:cs="Arial"/>
          <w:b/>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6696"/>
      </w:tblGrid>
      <w:tr w:rsidR="00547FF4" w:rsidRPr="00047F8F" w14:paraId="1CB9460C" w14:textId="77777777" w:rsidTr="0056464C">
        <w:tc>
          <w:tcPr>
            <w:tcW w:w="2448" w:type="dxa"/>
            <w:shd w:val="clear" w:color="auto" w:fill="999999"/>
          </w:tcPr>
          <w:p w14:paraId="794771CA" w14:textId="77777777" w:rsidR="00547FF4" w:rsidRPr="00047F8F" w:rsidRDefault="00547FF4" w:rsidP="0056464C">
            <w:pPr>
              <w:rPr>
                <w:rFonts w:ascii="Arial" w:hAnsi="Arial" w:cs="Arial"/>
                <w:b/>
              </w:rPr>
            </w:pPr>
            <w:r w:rsidRPr="00047F8F">
              <w:rPr>
                <w:rFonts w:ascii="Arial" w:hAnsi="Arial" w:cs="Arial"/>
                <w:b/>
              </w:rPr>
              <w:t>Signed</w:t>
            </w:r>
          </w:p>
        </w:tc>
        <w:tc>
          <w:tcPr>
            <w:tcW w:w="7414" w:type="dxa"/>
          </w:tcPr>
          <w:p w14:paraId="44E547F2" w14:textId="77777777" w:rsidR="00547FF4" w:rsidRPr="00047F8F" w:rsidRDefault="00547FF4" w:rsidP="0056464C">
            <w:pPr>
              <w:rPr>
                <w:rFonts w:ascii="Arial" w:hAnsi="Arial" w:cs="Arial"/>
              </w:rPr>
            </w:pPr>
          </w:p>
          <w:p w14:paraId="2B05E89B" w14:textId="77777777" w:rsidR="00547FF4" w:rsidRPr="00047F8F" w:rsidRDefault="00547FF4" w:rsidP="0056464C">
            <w:pPr>
              <w:rPr>
                <w:rFonts w:ascii="Arial" w:hAnsi="Arial" w:cs="Arial"/>
              </w:rPr>
            </w:pPr>
          </w:p>
        </w:tc>
      </w:tr>
      <w:tr w:rsidR="00547FF4" w:rsidRPr="00047F8F" w14:paraId="2C23A5DE" w14:textId="77777777" w:rsidTr="0056464C">
        <w:tc>
          <w:tcPr>
            <w:tcW w:w="2448" w:type="dxa"/>
            <w:shd w:val="clear" w:color="auto" w:fill="999999"/>
          </w:tcPr>
          <w:p w14:paraId="0AC0F5A2" w14:textId="77777777" w:rsidR="00547FF4" w:rsidRPr="00047F8F" w:rsidRDefault="00547FF4" w:rsidP="0056464C">
            <w:pPr>
              <w:rPr>
                <w:rFonts w:ascii="Arial" w:hAnsi="Arial" w:cs="Arial"/>
                <w:b/>
              </w:rPr>
            </w:pPr>
            <w:r w:rsidRPr="00047F8F">
              <w:rPr>
                <w:rFonts w:ascii="Arial" w:hAnsi="Arial" w:cs="Arial"/>
                <w:b/>
              </w:rPr>
              <w:t>Block Letters</w:t>
            </w:r>
          </w:p>
        </w:tc>
        <w:tc>
          <w:tcPr>
            <w:tcW w:w="7414" w:type="dxa"/>
          </w:tcPr>
          <w:p w14:paraId="279BEEF7" w14:textId="77777777" w:rsidR="00547FF4" w:rsidRPr="00047F8F" w:rsidRDefault="00547FF4" w:rsidP="0056464C">
            <w:pPr>
              <w:rPr>
                <w:rFonts w:ascii="Arial" w:hAnsi="Arial" w:cs="Arial"/>
              </w:rPr>
            </w:pPr>
          </w:p>
          <w:p w14:paraId="242B4C87" w14:textId="77777777" w:rsidR="00547FF4" w:rsidRPr="00047F8F" w:rsidRDefault="00547FF4" w:rsidP="0056464C">
            <w:pPr>
              <w:rPr>
                <w:rFonts w:ascii="Arial" w:hAnsi="Arial" w:cs="Arial"/>
              </w:rPr>
            </w:pPr>
          </w:p>
        </w:tc>
      </w:tr>
      <w:tr w:rsidR="00547FF4" w:rsidRPr="00047F8F" w14:paraId="748CB9B4" w14:textId="77777777" w:rsidTr="0056464C">
        <w:tc>
          <w:tcPr>
            <w:tcW w:w="2448" w:type="dxa"/>
            <w:shd w:val="clear" w:color="auto" w:fill="999999"/>
          </w:tcPr>
          <w:p w14:paraId="6E9F12C8" w14:textId="77777777" w:rsidR="00547FF4" w:rsidRPr="00047F8F" w:rsidRDefault="00547FF4" w:rsidP="0056464C">
            <w:pPr>
              <w:rPr>
                <w:rFonts w:ascii="Arial" w:hAnsi="Arial" w:cs="Arial"/>
                <w:b/>
              </w:rPr>
            </w:pPr>
            <w:r w:rsidRPr="00047F8F">
              <w:rPr>
                <w:rFonts w:ascii="Arial" w:hAnsi="Arial" w:cs="Arial"/>
                <w:b/>
              </w:rPr>
              <w:t>Position</w:t>
            </w:r>
          </w:p>
        </w:tc>
        <w:tc>
          <w:tcPr>
            <w:tcW w:w="7414" w:type="dxa"/>
          </w:tcPr>
          <w:p w14:paraId="67A07A64" w14:textId="77777777" w:rsidR="00547FF4" w:rsidRPr="00047F8F" w:rsidRDefault="00547FF4" w:rsidP="0056464C">
            <w:pPr>
              <w:rPr>
                <w:rFonts w:ascii="Arial" w:hAnsi="Arial" w:cs="Arial"/>
              </w:rPr>
            </w:pPr>
          </w:p>
          <w:p w14:paraId="1284325C" w14:textId="77777777" w:rsidR="00547FF4" w:rsidRPr="00047F8F" w:rsidRDefault="00547FF4" w:rsidP="0056464C">
            <w:pPr>
              <w:rPr>
                <w:rFonts w:ascii="Arial" w:hAnsi="Arial" w:cs="Arial"/>
              </w:rPr>
            </w:pPr>
          </w:p>
        </w:tc>
      </w:tr>
      <w:tr w:rsidR="00547FF4" w:rsidRPr="00047F8F" w14:paraId="2C08ADFB" w14:textId="77777777" w:rsidTr="0056464C">
        <w:tc>
          <w:tcPr>
            <w:tcW w:w="2448" w:type="dxa"/>
            <w:shd w:val="clear" w:color="auto" w:fill="999999"/>
          </w:tcPr>
          <w:p w14:paraId="55BD16C4" w14:textId="77777777" w:rsidR="00547FF4" w:rsidRPr="00047F8F" w:rsidRDefault="00547FF4" w:rsidP="0056464C">
            <w:pPr>
              <w:rPr>
                <w:rFonts w:ascii="Arial" w:hAnsi="Arial" w:cs="Arial"/>
                <w:b/>
              </w:rPr>
            </w:pPr>
            <w:r w:rsidRPr="00047F8F">
              <w:rPr>
                <w:rFonts w:ascii="Arial" w:hAnsi="Arial" w:cs="Arial"/>
                <w:b/>
              </w:rPr>
              <w:t>Date</w:t>
            </w:r>
          </w:p>
        </w:tc>
        <w:tc>
          <w:tcPr>
            <w:tcW w:w="7414" w:type="dxa"/>
          </w:tcPr>
          <w:p w14:paraId="521F3817" w14:textId="77777777" w:rsidR="00547FF4" w:rsidRPr="00047F8F" w:rsidRDefault="00547FF4" w:rsidP="0056464C">
            <w:pPr>
              <w:rPr>
                <w:rFonts w:ascii="Arial" w:hAnsi="Arial" w:cs="Arial"/>
              </w:rPr>
            </w:pPr>
          </w:p>
          <w:p w14:paraId="12B7B0DC" w14:textId="77777777" w:rsidR="00547FF4" w:rsidRPr="00047F8F" w:rsidRDefault="00547FF4" w:rsidP="0056464C">
            <w:pPr>
              <w:rPr>
                <w:rFonts w:ascii="Arial" w:hAnsi="Arial" w:cs="Arial"/>
              </w:rPr>
            </w:pPr>
          </w:p>
        </w:tc>
      </w:tr>
    </w:tbl>
    <w:p w14:paraId="7ABFA6E0" w14:textId="2DE04E01" w:rsidR="00547FF4" w:rsidRDefault="00547FF4" w:rsidP="00547FF4">
      <w:pPr>
        <w:spacing w:line="312" w:lineRule="auto"/>
        <w:ind w:right="1552"/>
        <w:rPr>
          <w:rFonts w:ascii="Arial" w:hAnsi="Arial" w:cs="Arial"/>
          <w:color w:val="0563C1"/>
          <w:u w:val="single"/>
        </w:rPr>
      </w:pPr>
    </w:p>
    <w:p w14:paraId="2571DA7C" w14:textId="77777777" w:rsidR="00547FF4" w:rsidRPr="00047F8F" w:rsidRDefault="00547FF4" w:rsidP="00547FF4">
      <w:pPr>
        <w:spacing w:line="312" w:lineRule="auto"/>
        <w:ind w:right="1552"/>
        <w:rPr>
          <w:rFonts w:ascii="Arial" w:hAnsi="Arial" w:cs="Arial"/>
          <w:color w:val="0563C1"/>
          <w:u w:val="single"/>
        </w:rPr>
      </w:pPr>
    </w:p>
    <w:p w14:paraId="1BD78B4F" w14:textId="77777777" w:rsidR="00547FF4" w:rsidRDefault="00547FF4" w:rsidP="00547FF4">
      <w:pPr>
        <w:spacing w:line="312" w:lineRule="auto"/>
        <w:rPr>
          <w:rFonts w:ascii="Arial" w:hAnsi="Arial" w:cs="Arial"/>
          <w:b/>
          <w:bCs/>
          <w:i/>
          <w:iCs/>
        </w:rPr>
      </w:pPr>
      <w:r w:rsidRPr="00047F8F">
        <w:rPr>
          <w:rFonts w:ascii="Arial" w:hAnsi="Arial" w:cs="Arial"/>
          <w:b/>
          <w:bCs/>
          <w:i/>
          <w:iCs/>
        </w:rPr>
        <w:t xml:space="preserve">If the Services to be provided pursuant to the Contract are not a ‘Relevant Service’ under Schedule 2 of the Children First Act, 2015 but where the successful Tenderer’s staff will be required to attend a HSE site and/or will work with service users of a HSE ‘Relevant Service’ the following declaration must be provided as part of the Tender Submission: </w:t>
      </w:r>
    </w:p>
    <w:p w14:paraId="37081B62" w14:textId="77777777" w:rsidR="00547FF4" w:rsidRPr="00047F8F" w:rsidRDefault="00547FF4" w:rsidP="00547FF4">
      <w:pPr>
        <w:spacing w:line="312" w:lineRule="auto"/>
        <w:rPr>
          <w:rFonts w:ascii="Arial" w:hAnsi="Arial" w:cs="Arial"/>
          <w:b/>
          <w:bCs/>
          <w:i/>
          <w:iCs/>
        </w:rPr>
      </w:pPr>
    </w:p>
    <w:p w14:paraId="4D0F5598" w14:textId="77777777" w:rsidR="00547FF4" w:rsidRPr="00047F8F" w:rsidRDefault="00547FF4" w:rsidP="00547FF4">
      <w:pPr>
        <w:spacing w:line="312" w:lineRule="auto"/>
        <w:rPr>
          <w:rFonts w:ascii="Arial" w:hAnsi="Arial" w:cs="Arial"/>
        </w:rPr>
      </w:pPr>
      <w:r w:rsidRPr="00047F8F">
        <w:rPr>
          <w:rFonts w:ascii="Arial" w:hAnsi="Arial" w:cs="Arial"/>
        </w:rPr>
        <w:t>On behalf of the Tenderer, I confirm that if successful, the Tenderer agrees to cooperate and work with the HSE so that the HSE can undertake appropriate risk assessments and put in place appropriate controls to safeguard children from harm as part of the HSE’s Child Safeguarding Risk Assessment and Child Safeguarding Statement. On behalf of the Tenderer, I acknowledge and accept that these child safeguarding controls may include requiring the Tenderer’s Personnel and/or sub-contractors to:</w:t>
      </w:r>
    </w:p>
    <w:p w14:paraId="60537DA3" w14:textId="77777777" w:rsidR="00547FF4" w:rsidRPr="00047F8F" w:rsidRDefault="00547FF4" w:rsidP="00547FF4">
      <w:pPr>
        <w:pStyle w:val="ListParagraph"/>
        <w:numPr>
          <w:ilvl w:val="0"/>
          <w:numId w:val="18"/>
        </w:numPr>
        <w:spacing w:line="312" w:lineRule="auto"/>
        <w:contextualSpacing/>
        <w:jc w:val="both"/>
        <w:rPr>
          <w:rFonts w:ascii="Arial" w:hAnsi="Arial" w:cs="Arial"/>
        </w:rPr>
      </w:pPr>
      <w:r w:rsidRPr="00047F8F">
        <w:rPr>
          <w:rFonts w:ascii="Arial" w:hAnsi="Arial" w:cs="Arial"/>
        </w:rPr>
        <w:t xml:space="preserve">be Garda Vetted in accordance with the HSE’s standard terms and conditions of contract, and/or </w:t>
      </w:r>
    </w:p>
    <w:p w14:paraId="7E07B2BF" w14:textId="77777777" w:rsidR="00547FF4" w:rsidRPr="00047F8F" w:rsidRDefault="00547FF4" w:rsidP="00547FF4">
      <w:pPr>
        <w:pStyle w:val="ListParagraph"/>
        <w:numPr>
          <w:ilvl w:val="0"/>
          <w:numId w:val="18"/>
        </w:numPr>
        <w:spacing w:line="312" w:lineRule="auto"/>
        <w:contextualSpacing/>
        <w:jc w:val="both"/>
        <w:rPr>
          <w:rFonts w:ascii="Arial" w:hAnsi="Arial" w:cs="Arial"/>
        </w:rPr>
      </w:pPr>
      <w:r w:rsidRPr="00047F8F">
        <w:rPr>
          <w:rFonts w:ascii="Arial" w:hAnsi="Arial" w:cs="Arial"/>
        </w:rPr>
        <w:t xml:space="preserve">undertake assigned Children First training and/or </w:t>
      </w:r>
    </w:p>
    <w:p w14:paraId="0861561B" w14:textId="77777777" w:rsidR="00547FF4" w:rsidRPr="00047F8F" w:rsidRDefault="00547FF4" w:rsidP="00547FF4">
      <w:pPr>
        <w:pStyle w:val="ListParagraph"/>
        <w:numPr>
          <w:ilvl w:val="0"/>
          <w:numId w:val="18"/>
        </w:numPr>
        <w:spacing w:line="312" w:lineRule="auto"/>
        <w:contextualSpacing/>
        <w:jc w:val="both"/>
        <w:rPr>
          <w:rFonts w:ascii="Arial" w:hAnsi="Arial" w:cs="Arial"/>
        </w:rPr>
      </w:pPr>
      <w:r w:rsidRPr="00047F8F">
        <w:rPr>
          <w:rFonts w:ascii="Arial" w:hAnsi="Arial" w:cs="Arial"/>
        </w:rPr>
        <w:t>adhere to the HSE’s Child Protection and Welfare Policies, as required.</w:t>
      </w:r>
    </w:p>
    <w:p w14:paraId="19310215" w14:textId="77777777" w:rsidR="00547FF4" w:rsidRPr="00047F8F" w:rsidRDefault="00547FF4" w:rsidP="00547FF4">
      <w:pPr>
        <w:rPr>
          <w:rFonts w:ascii="Arial" w:hAnsi="Arial" w:cs="Arial"/>
          <w:b/>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6696"/>
      </w:tblGrid>
      <w:tr w:rsidR="00547FF4" w:rsidRPr="00047F8F" w14:paraId="35114DEA" w14:textId="77777777" w:rsidTr="0056464C">
        <w:tc>
          <w:tcPr>
            <w:tcW w:w="2448" w:type="dxa"/>
            <w:shd w:val="clear" w:color="auto" w:fill="999999"/>
          </w:tcPr>
          <w:p w14:paraId="0829A2EB" w14:textId="77777777" w:rsidR="00547FF4" w:rsidRPr="00047F8F" w:rsidRDefault="00547FF4" w:rsidP="0056464C">
            <w:pPr>
              <w:rPr>
                <w:rFonts w:ascii="Arial" w:hAnsi="Arial" w:cs="Arial"/>
                <w:b/>
              </w:rPr>
            </w:pPr>
            <w:r w:rsidRPr="00047F8F">
              <w:rPr>
                <w:rFonts w:ascii="Arial" w:hAnsi="Arial" w:cs="Arial"/>
                <w:b/>
              </w:rPr>
              <w:t>Signed</w:t>
            </w:r>
          </w:p>
        </w:tc>
        <w:tc>
          <w:tcPr>
            <w:tcW w:w="7414" w:type="dxa"/>
          </w:tcPr>
          <w:p w14:paraId="405BC931" w14:textId="77777777" w:rsidR="00547FF4" w:rsidRPr="00047F8F" w:rsidRDefault="00547FF4" w:rsidP="0056464C">
            <w:pPr>
              <w:rPr>
                <w:rFonts w:ascii="Arial" w:hAnsi="Arial" w:cs="Arial"/>
              </w:rPr>
            </w:pPr>
          </w:p>
          <w:p w14:paraId="1C424301" w14:textId="77777777" w:rsidR="00547FF4" w:rsidRPr="00047F8F" w:rsidRDefault="00547FF4" w:rsidP="0056464C">
            <w:pPr>
              <w:rPr>
                <w:rFonts w:ascii="Arial" w:hAnsi="Arial" w:cs="Arial"/>
              </w:rPr>
            </w:pPr>
          </w:p>
        </w:tc>
      </w:tr>
      <w:tr w:rsidR="00547FF4" w:rsidRPr="00047F8F" w14:paraId="182CFA58" w14:textId="77777777" w:rsidTr="0056464C">
        <w:tc>
          <w:tcPr>
            <w:tcW w:w="2448" w:type="dxa"/>
            <w:shd w:val="clear" w:color="auto" w:fill="999999"/>
          </w:tcPr>
          <w:p w14:paraId="73E6C799" w14:textId="77777777" w:rsidR="00547FF4" w:rsidRPr="00047F8F" w:rsidRDefault="00547FF4" w:rsidP="0056464C">
            <w:pPr>
              <w:rPr>
                <w:rFonts w:ascii="Arial" w:hAnsi="Arial" w:cs="Arial"/>
                <w:b/>
              </w:rPr>
            </w:pPr>
            <w:r w:rsidRPr="00047F8F">
              <w:rPr>
                <w:rFonts w:ascii="Arial" w:hAnsi="Arial" w:cs="Arial"/>
                <w:b/>
              </w:rPr>
              <w:t>Block Letters</w:t>
            </w:r>
          </w:p>
        </w:tc>
        <w:tc>
          <w:tcPr>
            <w:tcW w:w="7414" w:type="dxa"/>
          </w:tcPr>
          <w:p w14:paraId="77841E42" w14:textId="77777777" w:rsidR="00547FF4" w:rsidRPr="00047F8F" w:rsidRDefault="00547FF4" w:rsidP="0056464C">
            <w:pPr>
              <w:rPr>
                <w:rFonts w:ascii="Arial" w:hAnsi="Arial" w:cs="Arial"/>
              </w:rPr>
            </w:pPr>
          </w:p>
          <w:p w14:paraId="2289B68D" w14:textId="77777777" w:rsidR="00547FF4" w:rsidRPr="00047F8F" w:rsidRDefault="00547FF4" w:rsidP="0056464C">
            <w:pPr>
              <w:rPr>
                <w:rFonts w:ascii="Arial" w:hAnsi="Arial" w:cs="Arial"/>
              </w:rPr>
            </w:pPr>
          </w:p>
        </w:tc>
      </w:tr>
      <w:tr w:rsidR="00547FF4" w:rsidRPr="00047F8F" w14:paraId="0EA2477A" w14:textId="77777777" w:rsidTr="0056464C">
        <w:tc>
          <w:tcPr>
            <w:tcW w:w="2448" w:type="dxa"/>
            <w:tcBorders>
              <w:bottom w:val="single" w:sz="4" w:space="0" w:color="auto"/>
            </w:tcBorders>
            <w:shd w:val="clear" w:color="auto" w:fill="999999"/>
          </w:tcPr>
          <w:p w14:paraId="108CC183" w14:textId="77777777" w:rsidR="00547FF4" w:rsidRPr="00047F8F" w:rsidRDefault="00547FF4" w:rsidP="0056464C">
            <w:pPr>
              <w:rPr>
                <w:rFonts w:ascii="Arial" w:hAnsi="Arial" w:cs="Arial"/>
                <w:b/>
              </w:rPr>
            </w:pPr>
            <w:r w:rsidRPr="00047F8F">
              <w:rPr>
                <w:rFonts w:ascii="Arial" w:hAnsi="Arial" w:cs="Arial"/>
                <w:b/>
              </w:rPr>
              <w:t>Position</w:t>
            </w:r>
          </w:p>
        </w:tc>
        <w:tc>
          <w:tcPr>
            <w:tcW w:w="7414" w:type="dxa"/>
            <w:tcBorders>
              <w:bottom w:val="single" w:sz="4" w:space="0" w:color="auto"/>
            </w:tcBorders>
          </w:tcPr>
          <w:p w14:paraId="02E87345" w14:textId="77777777" w:rsidR="00547FF4" w:rsidRPr="00047F8F" w:rsidRDefault="00547FF4" w:rsidP="0056464C">
            <w:pPr>
              <w:rPr>
                <w:rFonts w:ascii="Arial" w:hAnsi="Arial" w:cs="Arial"/>
              </w:rPr>
            </w:pPr>
          </w:p>
          <w:p w14:paraId="2A9AC5C8" w14:textId="77777777" w:rsidR="00547FF4" w:rsidRPr="00047F8F" w:rsidRDefault="00547FF4" w:rsidP="0056464C">
            <w:pPr>
              <w:rPr>
                <w:rFonts w:ascii="Arial" w:hAnsi="Arial" w:cs="Arial"/>
              </w:rPr>
            </w:pPr>
          </w:p>
        </w:tc>
      </w:tr>
      <w:tr w:rsidR="00547FF4" w:rsidRPr="00047F8F" w14:paraId="45D943A1" w14:textId="77777777" w:rsidTr="0056464C">
        <w:tc>
          <w:tcPr>
            <w:tcW w:w="2448" w:type="dxa"/>
            <w:shd w:val="clear" w:color="auto" w:fill="999999"/>
          </w:tcPr>
          <w:p w14:paraId="029CD82F" w14:textId="77777777" w:rsidR="00547FF4" w:rsidRPr="00047F8F" w:rsidRDefault="00547FF4" w:rsidP="0056464C">
            <w:pPr>
              <w:rPr>
                <w:rFonts w:ascii="Arial" w:hAnsi="Arial" w:cs="Arial"/>
                <w:b/>
              </w:rPr>
            </w:pPr>
            <w:r w:rsidRPr="00047F8F">
              <w:rPr>
                <w:rFonts w:ascii="Arial" w:hAnsi="Arial" w:cs="Arial"/>
                <w:b/>
              </w:rPr>
              <w:t>Date</w:t>
            </w:r>
          </w:p>
        </w:tc>
        <w:tc>
          <w:tcPr>
            <w:tcW w:w="7414" w:type="dxa"/>
          </w:tcPr>
          <w:p w14:paraId="561E33C7" w14:textId="77777777" w:rsidR="00547FF4" w:rsidRPr="00047F8F" w:rsidRDefault="00547FF4" w:rsidP="0056464C">
            <w:pPr>
              <w:rPr>
                <w:rFonts w:ascii="Arial" w:hAnsi="Arial" w:cs="Arial"/>
              </w:rPr>
            </w:pPr>
          </w:p>
          <w:p w14:paraId="5FB535AE" w14:textId="77777777" w:rsidR="00547FF4" w:rsidRPr="00047F8F" w:rsidRDefault="00547FF4" w:rsidP="0056464C">
            <w:pPr>
              <w:rPr>
                <w:rFonts w:ascii="Arial" w:hAnsi="Arial" w:cs="Arial"/>
              </w:rPr>
            </w:pPr>
          </w:p>
        </w:tc>
      </w:tr>
    </w:tbl>
    <w:p w14:paraId="3B045526" w14:textId="77777777" w:rsidR="00547FF4" w:rsidRPr="00047F8F" w:rsidRDefault="00547FF4" w:rsidP="00547FF4">
      <w:pPr>
        <w:rPr>
          <w:rFonts w:ascii="Arial" w:hAnsi="Arial" w:cs="Arial"/>
        </w:rPr>
      </w:pPr>
    </w:p>
    <w:p w14:paraId="30436E98" w14:textId="77777777" w:rsidR="00547FF4" w:rsidRDefault="00547FF4" w:rsidP="00547FF4">
      <w:pPr>
        <w:rPr>
          <w:rFonts w:ascii="Arial" w:hAnsi="Arial" w:cs="Arial"/>
          <w:b/>
          <w:color w:val="FF0000"/>
        </w:rPr>
      </w:pPr>
    </w:p>
    <w:p w14:paraId="25F68441" w14:textId="77777777" w:rsidR="00547FF4" w:rsidRDefault="00547FF4" w:rsidP="00547FF4">
      <w:pPr>
        <w:rPr>
          <w:rFonts w:ascii="Arial" w:hAnsi="Arial" w:cs="Arial"/>
          <w:b/>
          <w:color w:val="FF0000"/>
        </w:rPr>
      </w:pPr>
    </w:p>
    <w:p w14:paraId="0B96F32E" w14:textId="2547C9C5" w:rsidR="00547FF4" w:rsidRDefault="00547FF4" w:rsidP="00547FF4">
      <w:pPr>
        <w:spacing w:after="160" w:line="259" w:lineRule="auto"/>
        <w:rPr>
          <w:rFonts w:ascii="Arial" w:hAnsi="Arial" w:cs="Arial"/>
        </w:rPr>
      </w:pPr>
    </w:p>
    <w:p w14:paraId="4E144828" w14:textId="77777777" w:rsidR="002E4339" w:rsidRDefault="002E4339" w:rsidP="00547FF4">
      <w:pPr>
        <w:spacing w:after="160" w:line="259" w:lineRule="auto"/>
        <w:rPr>
          <w:rFonts w:ascii="Arial" w:hAnsi="Arial" w:cs="Arial"/>
        </w:rPr>
      </w:pPr>
    </w:p>
    <w:p w14:paraId="2BDD4005" w14:textId="5F433263" w:rsidR="00547FF4" w:rsidRDefault="00547FF4" w:rsidP="00547FF4">
      <w:pPr>
        <w:spacing w:after="160" w:line="259" w:lineRule="auto"/>
        <w:rPr>
          <w:rFonts w:ascii="Verdana" w:hAnsi="Verdana"/>
          <w:b/>
          <w:bCs/>
          <w:u w:val="single"/>
          <w:lang w:val="en-GB"/>
        </w:rPr>
      </w:pPr>
    </w:p>
    <w:p w14:paraId="19CD942E" w14:textId="5CE51017" w:rsidR="00001877" w:rsidRPr="009F6469" w:rsidRDefault="00001877" w:rsidP="00001877">
      <w:pPr>
        <w:pStyle w:val="Heading1"/>
        <w:jc w:val="center"/>
        <w:rPr>
          <w:rFonts w:ascii="Arial" w:hAnsi="Arial" w:cs="Arial"/>
          <w:sz w:val="22"/>
          <w:szCs w:val="22"/>
          <w:u w:val="single"/>
        </w:rPr>
      </w:pPr>
      <w:r w:rsidRPr="009F6469">
        <w:rPr>
          <w:rFonts w:ascii="Arial" w:hAnsi="Arial" w:cs="Arial"/>
          <w:sz w:val="22"/>
          <w:szCs w:val="22"/>
          <w:u w:val="single"/>
        </w:rPr>
        <w:t>Tenderers Checklist</w:t>
      </w:r>
      <w:bookmarkEnd w:id="23"/>
    </w:p>
    <w:p w14:paraId="6E8B945B" w14:textId="77777777" w:rsidR="00001877" w:rsidRPr="009F6469" w:rsidRDefault="00001877" w:rsidP="00001877">
      <w:pPr>
        <w:rPr>
          <w:rFonts w:ascii="Arial" w:hAnsi="Arial" w:cs="Arial"/>
          <w:sz w:val="22"/>
          <w:szCs w:val="22"/>
          <w:lang w:val="en-GB"/>
        </w:rPr>
      </w:pPr>
    </w:p>
    <w:p w14:paraId="7EBA59A3" w14:textId="3B740AE4" w:rsidR="00001877" w:rsidRPr="009F6469" w:rsidRDefault="00001877" w:rsidP="00001877">
      <w:pPr>
        <w:rPr>
          <w:rFonts w:ascii="Arial" w:hAnsi="Arial" w:cs="Arial"/>
          <w:sz w:val="22"/>
          <w:szCs w:val="22"/>
        </w:rPr>
      </w:pPr>
      <w:r w:rsidRPr="009F6469">
        <w:rPr>
          <w:rFonts w:ascii="Arial" w:hAnsi="Arial" w:cs="Arial"/>
          <w:sz w:val="22"/>
          <w:szCs w:val="22"/>
        </w:rPr>
        <w:t xml:space="preserve">Please note, the </w:t>
      </w:r>
      <w:r w:rsidR="008E2950" w:rsidRPr="009F6469">
        <w:rPr>
          <w:rFonts w:ascii="Arial" w:hAnsi="Arial" w:cs="Arial"/>
          <w:sz w:val="22"/>
          <w:szCs w:val="22"/>
        </w:rPr>
        <w:t>list below has</w:t>
      </w:r>
      <w:r w:rsidRPr="009F6469">
        <w:rPr>
          <w:rFonts w:ascii="Arial" w:hAnsi="Arial" w:cs="Arial"/>
          <w:sz w:val="22"/>
          <w:szCs w:val="22"/>
        </w:rPr>
        <w:t xml:space="preserve"> been prepared as assistance only to Tenderers and is provided for guidance purposes only. The HSE will not accept any responsibility for omissions from this </w:t>
      </w:r>
      <w:r w:rsidR="00EF72A3" w:rsidRPr="009F6469">
        <w:rPr>
          <w:rFonts w:ascii="Arial" w:hAnsi="Arial" w:cs="Arial"/>
          <w:sz w:val="22"/>
          <w:szCs w:val="22"/>
        </w:rPr>
        <w:t>checklist</w:t>
      </w:r>
      <w:r w:rsidRPr="009F6469">
        <w:rPr>
          <w:rFonts w:ascii="Arial" w:hAnsi="Arial" w:cs="Arial"/>
          <w:sz w:val="22"/>
          <w:szCs w:val="22"/>
        </w:rPr>
        <w:t xml:space="preserve">. Tenderers are advised to read this entire document including the Appendices in full </w:t>
      </w:r>
      <w:r w:rsidR="008E2950" w:rsidRPr="009F6469">
        <w:rPr>
          <w:rFonts w:ascii="Arial" w:hAnsi="Arial" w:cs="Arial"/>
          <w:sz w:val="22"/>
          <w:szCs w:val="22"/>
        </w:rPr>
        <w:t>to</w:t>
      </w:r>
      <w:r w:rsidRPr="009F6469">
        <w:rPr>
          <w:rFonts w:ascii="Arial" w:hAnsi="Arial" w:cs="Arial"/>
          <w:sz w:val="22"/>
          <w:szCs w:val="22"/>
        </w:rPr>
        <w:t xml:space="preserve"> provide a comprehensive response.</w:t>
      </w:r>
    </w:p>
    <w:p w14:paraId="3BAF2AD4" w14:textId="77777777" w:rsidR="00001877" w:rsidRPr="009F6469" w:rsidRDefault="00001877" w:rsidP="00001877">
      <w:pPr>
        <w:rPr>
          <w:rFonts w:ascii="Arial" w:hAnsi="Arial" w:cs="Arial"/>
          <w:sz w:val="22"/>
          <w:szCs w:val="22"/>
        </w:rPr>
      </w:pPr>
    </w:p>
    <w:tbl>
      <w:tblPr>
        <w:tblW w:w="8122" w:type="dxa"/>
        <w:tblInd w:w="95" w:type="dxa"/>
        <w:tblLook w:val="04A0" w:firstRow="1" w:lastRow="0" w:firstColumn="1" w:lastColumn="0" w:noHBand="0" w:noVBand="1"/>
      </w:tblPr>
      <w:tblGrid>
        <w:gridCol w:w="960"/>
        <w:gridCol w:w="5603"/>
        <w:gridCol w:w="1559"/>
      </w:tblGrid>
      <w:tr w:rsidR="00001877" w:rsidRPr="009F6469" w14:paraId="4E34477D" w14:textId="77777777" w:rsidTr="001363D1">
        <w:trPr>
          <w:trHeight w:val="315"/>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E0DB382" w14:textId="77777777" w:rsidR="00001877" w:rsidRPr="009F6469" w:rsidRDefault="00001877" w:rsidP="00223DD7">
            <w:pPr>
              <w:jc w:val="center"/>
              <w:rPr>
                <w:rFonts w:ascii="Arial" w:hAnsi="Arial" w:cs="Arial"/>
                <w:b/>
                <w:bCs/>
                <w:color w:val="000000"/>
                <w:sz w:val="22"/>
                <w:szCs w:val="22"/>
                <w:lang w:eastAsia="en-IE"/>
              </w:rPr>
            </w:pPr>
            <w:r w:rsidRPr="009F6469">
              <w:rPr>
                <w:rFonts w:ascii="Arial" w:hAnsi="Arial" w:cs="Arial"/>
                <w:b/>
                <w:bCs/>
                <w:color w:val="000000"/>
                <w:sz w:val="22"/>
                <w:szCs w:val="22"/>
                <w:lang w:eastAsia="en-IE"/>
              </w:rPr>
              <w:t>No.</w:t>
            </w:r>
          </w:p>
        </w:tc>
        <w:tc>
          <w:tcPr>
            <w:tcW w:w="5603" w:type="dxa"/>
            <w:tcBorders>
              <w:top w:val="single" w:sz="4" w:space="0" w:color="auto"/>
              <w:left w:val="nil"/>
              <w:bottom w:val="single" w:sz="4" w:space="0" w:color="auto"/>
              <w:right w:val="single" w:sz="4" w:space="0" w:color="auto"/>
            </w:tcBorders>
            <w:vAlign w:val="bottom"/>
            <w:hideMark/>
          </w:tcPr>
          <w:p w14:paraId="7EAC4E46" w14:textId="77777777" w:rsidR="00001877" w:rsidRPr="009F6469" w:rsidRDefault="00001877" w:rsidP="00223DD7">
            <w:pPr>
              <w:jc w:val="center"/>
              <w:rPr>
                <w:rFonts w:ascii="Arial" w:hAnsi="Arial" w:cs="Arial"/>
                <w:b/>
                <w:bCs/>
                <w:color w:val="000000"/>
                <w:sz w:val="22"/>
                <w:szCs w:val="22"/>
                <w:lang w:eastAsia="en-IE"/>
              </w:rPr>
            </w:pPr>
            <w:r w:rsidRPr="009F6469">
              <w:rPr>
                <w:rFonts w:ascii="Arial" w:hAnsi="Arial" w:cs="Arial"/>
                <w:b/>
                <w:bCs/>
                <w:color w:val="000000"/>
                <w:sz w:val="22"/>
                <w:szCs w:val="22"/>
                <w:lang w:eastAsia="en-IE"/>
              </w:rPr>
              <w:t>Item</w:t>
            </w:r>
          </w:p>
        </w:tc>
        <w:tc>
          <w:tcPr>
            <w:tcW w:w="1559" w:type="dxa"/>
            <w:tcBorders>
              <w:top w:val="single" w:sz="4" w:space="0" w:color="auto"/>
              <w:left w:val="nil"/>
              <w:bottom w:val="single" w:sz="4" w:space="0" w:color="auto"/>
              <w:right w:val="single" w:sz="4" w:space="0" w:color="auto"/>
            </w:tcBorders>
            <w:vAlign w:val="bottom"/>
            <w:hideMark/>
          </w:tcPr>
          <w:p w14:paraId="3343E1A5" w14:textId="77777777" w:rsidR="00001877" w:rsidRPr="009F6469" w:rsidRDefault="00001877" w:rsidP="00223DD7">
            <w:pPr>
              <w:jc w:val="center"/>
              <w:rPr>
                <w:rFonts w:ascii="Arial" w:hAnsi="Arial" w:cs="Arial"/>
                <w:b/>
                <w:bCs/>
                <w:color w:val="000000"/>
                <w:sz w:val="22"/>
                <w:szCs w:val="22"/>
                <w:lang w:eastAsia="en-IE"/>
              </w:rPr>
            </w:pPr>
            <w:r w:rsidRPr="009F6469">
              <w:rPr>
                <w:rFonts w:ascii="Arial" w:hAnsi="Arial" w:cs="Arial"/>
                <w:b/>
                <w:bCs/>
                <w:color w:val="000000"/>
                <w:sz w:val="22"/>
                <w:szCs w:val="22"/>
                <w:lang w:eastAsia="en-IE"/>
              </w:rPr>
              <w:t>Check</w:t>
            </w:r>
          </w:p>
        </w:tc>
      </w:tr>
      <w:tr w:rsidR="00227A33" w:rsidRPr="009F6469" w14:paraId="545CC57F" w14:textId="77777777" w:rsidTr="001363D1">
        <w:trPr>
          <w:trHeight w:val="315"/>
        </w:trPr>
        <w:tc>
          <w:tcPr>
            <w:tcW w:w="960" w:type="dxa"/>
            <w:tcBorders>
              <w:top w:val="nil"/>
              <w:left w:val="single" w:sz="4" w:space="0" w:color="auto"/>
              <w:bottom w:val="single" w:sz="4" w:space="0" w:color="auto"/>
              <w:right w:val="single" w:sz="4" w:space="0" w:color="auto"/>
            </w:tcBorders>
            <w:noWrap/>
            <w:vAlign w:val="center"/>
          </w:tcPr>
          <w:p w14:paraId="46574B63" w14:textId="1842D72D" w:rsidR="00227A33" w:rsidRPr="009F6469" w:rsidRDefault="00227A33" w:rsidP="00223DD7">
            <w:pPr>
              <w:jc w:val="center"/>
              <w:rPr>
                <w:rFonts w:ascii="Arial" w:hAnsi="Arial" w:cs="Arial"/>
                <w:b/>
                <w:color w:val="000000"/>
                <w:sz w:val="22"/>
                <w:szCs w:val="22"/>
                <w:lang w:eastAsia="en-IE"/>
              </w:rPr>
            </w:pPr>
            <w:r>
              <w:rPr>
                <w:rFonts w:ascii="Arial" w:hAnsi="Arial" w:cs="Arial"/>
                <w:b/>
                <w:color w:val="000000"/>
                <w:sz w:val="22"/>
                <w:szCs w:val="22"/>
                <w:lang w:eastAsia="en-IE"/>
              </w:rPr>
              <w:t>1</w:t>
            </w:r>
          </w:p>
        </w:tc>
        <w:tc>
          <w:tcPr>
            <w:tcW w:w="5603" w:type="dxa"/>
            <w:tcBorders>
              <w:top w:val="nil"/>
              <w:left w:val="nil"/>
              <w:bottom w:val="single" w:sz="4" w:space="0" w:color="auto"/>
              <w:right w:val="single" w:sz="4" w:space="0" w:color="auto"/>
            </w:tcBorders>
            <w:vAlign w:val="bottom"/>
          </w:tcPr>
          <w:p w14:paraId="6DDEB6D3" w14:textId="240B3505" w:rsidR="00227A33" w:rsidRDefault="00227A33" w:rsidP="00223DD7">
            <w:pPr>
              <w:rPr>
                <w:rFonts w:ascii="Arial" w:hAnsi="Arial" w:cs="Arial"/>
                <w:color w:val="000000"/>
                <w:sz w:val="22"/>
                <w:szCs w:val="22"/>
                <w:lang w:eastAsia="en-IE"/>
              </w:rPr>
            </w:pPr>
            <w:r>
              <w:rPr>
                <w:rFonts w:ascii="Arial" w:hAnsi="Arial" w:cs="Arial"/>
                <w:color w:val="000000"/>
                <w:sz w:val="22"/>
                <w:szCs w:val="22"/>
                <w:lang w:eastAsia="en-IE"/>
              </w:rPr>
              <w:t xml:space="preserve">Have you noted the full </w:t>
            </w:r>
            <w:r w:rsidR="005A04FE">
              <w:rPr>
                <w:rFonts w:ascii="Arial" w:hAnsi="Arial" w:cs="Arial"/>
                <w:color w:val="000000"/>
                <w:sz w:val="22"/>
                <w:szCs w:val="22"/>
                <w:lang w:eastAsia="en-IE"/>
              </w:rPr>
              <w:t>tender</w:t>
            </w:r>
            <w:r>
              <w:rPr>
                <w:rFonts w:ascii="Arial" w:hAnsi="Arial" w:cs="Arial"/>
                <w:color w:val="000000"/>
                <w:sz w:val="22"/>
                <w:szCs w:val="22"/>
                <w:lang w:eastAsia="en-IE"/>
              </w:rPr>
              <w:t xml:space="preserve"> requirements i</w:t>
            </w:r>
            <w:r w:rsidR="005A04FE">
              <w:rPr>
                <w:rFonts w:ascii="Arial" w:hAnsi="Arial" w:cs="Arial"/>
                <w:color w:val="000000"/>
                <w:sz w:val="22"/>
                <w:szCs w:val="22"/>
                <w:lang w:eastAsia="en-IE"/>
              </w:rPr>
              <w:t xml:space="preserve">n the suite of tender documents? </w:t>
            </w:r>
          </w:p>
          <w:p w14:paraId="1DF3F7CC" w14:textId="199114FC" w:rsidR="009934D8" w:rsidRPr="009F6469" w:rsidRDefault="009934D8" w:rsidP="00223DD7">
            <w:pPr>
              <w:rPr>
                <w:rFonts w:ascii="Arial" w:hAnsi="Arial" w:cs="Arial"/>
                <w:color w:val="000000"/>
                <w:sz w:val="22"/>
                <w:szCs w:val="22"/>
                <w:lang w:eastAsia="en-IE"/>
              </w:rPr>
            </w:pPr>
          </w:p>
        </w:tc>
        <w:tc>
          <w:tcPr>
            <w:tcW w:w="1559" w:type="dxa"/>
            <w:tcBorders>
              <w:top w:val="nil"/>
              <w:left w:val="nil"/>
              <w:bottom w:val="single" w:sz="4" w:space="0" w:color="auto"/>
              <w:right w:val="single" w:sz="4" w:space="0" w:color="auto"/>
            </w:tcBorders>
            <w:noWrap/>
            <w:vAlign w:val="bottom"/>
          </w:tcPr>
          <w:p w14:paraId="337616FD" w14:textId="77777777" w:rsidR="00227A33" w:rsidRPr="009F6469" w:rsidRDefault="00227A33" w:rsidP="00223DD7">
            <w:pPr>
              <w:rPr>
                <w:rFonts w:ascii="Arial" w:hAnsi="Arial" w:cs="Arial"/>
                <w:color w:val="000000"/>
                <w:sz w:val="22"/>
                <w:szCs w:val="22"/>
                <w:lang w:eastAsia="en-IE"/>
              </w:rPr>
            </w:pPr>
          </w:p>
        </w:tc>
      </w:tr>
      <w:tr w:rsidR="00001877" w:rsidRPr="009F6469" w14:paraId="0CA2683A" w14:textId="77777777" w:rsidTr="001363D1">
        <w:trPr>
          <w:trHeight w:val="315"/>
        </w:trPr>
        <w:tc>
          <w:tcPr>
            <w:tcW w:w="960" w:type="dxa"/>
            <w:tcBorders>
              <w:top w:val="nil"/>
              <w:left w:val="single" w:sz="4" w:space="0" w:color="auto"/>
              <w:bottom w:val="single" w:sz="4" w:space="0" w:color="auto"/>
              <w:right w:val="single" w:sz="4" w:space="0" w:color="auto"/>
            </w:tcBorders>
            <w:noWrap/>
            <w:vAlign w:val="center"/>
            <w:hideMark/>
          </w:tcPr>
          <w:p w14:paraId="46A76A5D" w14:textId="35B941D5" w:rsidR="00001877" w:rsidRPr="009F6469" w:rsidRDefault="00227A33" w:rsidP="00223DD7">
            <w:pPr>
              <w:jc w:val="center"/>
              <w:rPr>
                <w:rFonts w:ascii="Arial" w:hAnsi="Arial" w:cs="Arial"/>
                <w:b/>
                <w:color w:val="000000"/>
                <w:sz w:val="22"/>
                <w:szCs w:val="22"/>
                <w:lang w:eastAsia="en-IE"/>
              </w:rPr>
            </w:pPr>
            <w:r>
              <w:rPr>
                <w:rFonts w:ascii="Arial" w:hAnsi="Arial" w:cs="Arial"/>
                <w:b/>
                <w:color w:val="000000"/>
                <w:sz w:val="22"/>
                <w:szCs w:val="22"/>
                <w:lang w:eastAsia="en-IE"/>
              </w:rPr>
              <w:t>2</w:t>
            </w:r>
          </w:p>
        </w:tc>
        <w:tc>
          <w:tcPr>
            <w:tcW w:w="5603" w:type="dxa"/>
            <w:tcBorders>
              <w:top w:val="nil"/>
              <w:left w:val="nil"/>
              <w:bottom w:val="single" w:sz="4" w:space="0" w:color="auto"/>
              <w:right w:val="single" w:sz="4" w:space="0" w:color="auto"/>
            </w:tcBorders>
            <w:vAlign w:val="bottom"/>
            <w:hideMark/>
          </w:tcPr>
          <w:p w14:paraId="6B4D6147" w14:textId="0A290DBF" w:rsidR="00001877" w:rsidRPr="009D4634" w:rsidRDefault="00001877" w:rsidP="00223DD7">
            <w:pPr>
              <w:rPr>
                <w:rFonts w:ascii="Arial" w:hAnsi="Arial" w:cs="Arial"/>
                <w:b/>
                <w:sz w:val="22"/>
                <w:szCs w:val="22"/>
                <w:lang w:eastAsia="en-IE"/>
              </w:rPr>
            </w:pPr>
            <w:r w:rsidRPr="009F6469">
              <w:rPr>
                <w:rFonts w:ascii="Arial" w:hAnsi="Arial" w:cs="Arial"/>
                <w:color w:val="000000"/>
                <w:sz w:val="22"/>
                <w:szCs w:val="22"/>
                <w:lang w:eastAsia="en-IE"/>
              </w:rPr>
              <w:t xml:space="preserve">Late Tenders may not be accepted, have you noted the closing date and </w:t>
            </w:r>
            <w:r w:rsidRPr="0009484E">
              <w:rPr>
                <w:rFonts w:ascii="Arial" w:hAnsi="Arial" w:cs="Arial"/>
                <w:color w:val="000000"/>
                <w:sz w:val="22"/>
                <w:szCs w:val="22"/>
                <w:lang w:eastAsia="en-IE"/>
              </w:rPr>
              <w:t>time</w:t>
            </w:r>
            <w:r w:rsidR="0009484E">
              <w:rPr>
                <w:rFonts w:ascii="Arial" w:hAnsi="Arial" w:cs="Arial"/>
                <w:color w:val="000000"/>
                <w:sz w:val="22"/>
                <w:szCs w:val="22"/>
                <w:lang w:eastAsia="en-IE"/>
              </w:rPr>
              <w:t>:</w:t>
            </w:r>
            <w:r w:rsidR="0009484E" w:rsidRPr="0009484E">
              <w:rPr>
                <w:rFonts w:ascii="Arial" w:hAnsi="Arial" w:cs="Arial"/>
                <w:color w:val="000000"/>
                <w:sz w:val="22"/>
                <w:szCs w:val="22"/>
                <w:lang w:eastAsia="en-IE"/>
              </w:rPr>
              <w:t xml:space="preserve"> </w:t>
            </w:r>
            <w:r w:rsidR="0009484E" w:rsidRPr="009D4634">
              <w:rPr>
                <w:rFonts w:ascii="Arial" w:hAnsi="Arial" w:cs="Arial"/>
                <w:b/>
                <w:color w:val="000000"/>
                <w:sz w:val="22"/>
                <w:szCs w:val="22"/>
                <w:lang w:eastAsia="en-IE"/>
              </w:rPr>
              <w:t>15:00pm</w:t>
            </w:r>
            <w:r w:rsidR="00756C9A" w:rsidRPr="009D4634">
              <w:rPr>
                <w:rFonts w:ascii="Arial" w:hAnsi="Arial" w:cs="Arial"/>
                <w:b/>
                <w:color w:val="000000"/>
                <w:sz w:val="22"/>
                <w:szCs w:val="22"/>
                <w:lang w:eastAsia="en-IE"/>
              </w:rPr>
              <w:t>, Monday</w:t>
            </w:r>
            <w:r w:rsidR="00324B19" w:rsidRPr="009D4634">
              <w:rPr>
                <w:rFonts w:ascii="Arial" w:hAnsi="Arial" w:cs="Arial"/>
                <w:b/>
                <w:color w:val="000000"/>
                <w:sz w:val="22"/>
                <w:szCs w:val="22"/>
                <w:lang w:eastAsia="en-IE"/>
              </w:rPr>
              <w:t xml:space="preserve"> </w:t>
            </w:r>
            <w:r w:rsidR="00E00C0E" w:rsidRPr="009D4634">
              <w:rPr>
                <w:rFonts w:ascii="Arial" w:hAnsi="Arial" w:cs="Arial"/>
                <w:b/>
                <w:color w:val="000000"/>
                <w:sz w:val="22"/>
                <w:szCs w:val="22"/>
                <w:lang w:eastAsia="en-IE"/>
              </w:rPr>
              <w:t>1</w:t>
            </w:r>
            <w:r w:rsidR="00756C9A" w:rsidRPr="009D4634">
              <w:rPr>
                <w:rFonts w:ascii="Arial" w:hAnsi="Arial" w:cs="Arial"/>
                <w:b/>
                <w:color w:val="000000"/>
                <w:sz w:val="22"/>
                <w:szCs w:val="22"/>
                <w:lang w:eastAsia="en-IE"/>
              </w:rPr>
              <w:t>6</w:t>
            </w:r>
            <w:r w:rsidR="0009484E" w:rsidRPr="009D4634">
              <w:rPr>
                <w:rFonts w:ascii="Arial" w:hAnsi="Arial" w:cs="Arial"/>
                <w:b/>
                <w:color w:val="000000"/>
                <w:sz w:val="22"/>
                <w:szCs w:val="22"/>
                <w:vertAlign w:val="superscript"/>
                <w:lang w:eastAsia="en-IE"/>
              </w:rPr>
              <w:t>th</w:t>
            </w:r>
            <w:r w:rsidR="00E00C0E" w:rsidRPr="009D4634">
              <w:rPr>
                <w:rFonts w:ascii="Arial" w:hAnsi="Arial" w:cs="Arial"/>
                <w:b/>
                <w:color w:val="000000"/>
                <w:sz w:val="22"/>
                <w:szCs w:val="22"/>
                <w:lang w:eastAsia="en-IE"/>
              </w:rPr>
              <w:t xml:space="preserve"> November</w:t>
            </w:r>
            <w:r w:rsidR="0009484E" w:rsidRPr="009D4634">
              <w:rPr>
                <w:rFonts w:ascii="Arial" w:hAnsi="Arial" w:cs="Arial"/>
                <w:b/>
                <w:color w:val="000000"/>
                <w:sz w:val="22"/>
                <w:szCs w:val="22"/>
                <w:lang w:eastAsia="en-IE"/>
              </w:rPr>
              <w:t xml:space="preserve"> 2026.</w:t>
            </w:r>
            <w:r w:rsidR="00DF1093" w:rsidRPr="009D4634">
              <w:rPr>
                <w:rFonts w:ascii="Arial" w:hAnsi="Arial" w:cs="Arial"/>
                <w:b/>
                <w:color w:val="000000"/>
                <w:sz w:val="22"/>
                <w:szCs w:val="22"/>
                <w:lang w:eastAsia="en-IE"/>
              </w:rPr>
              <w:t xml:space="preserve"> </w:t>
            </w:r>
          </w:p>
          <w:p w14:paraId="1FA85777" w14:textId="30453D4C" w:rsidR="001363D1" w:rsidRPr="009F6469" w:rsidRDefault="001363D1" w:rsidP="00223DD7">
            <w:pPr>
              <w:rPr>
                <w:rFonts w:ascii="Arial" w:hAnsi="Arial" w:cs="Arial"/>
                <w:color w:val="000000"/>
                <w:sz w:val="22"/>
                <w:szCs w:val="22"/>
                <w:lang w:eastAsia="en-IE"/>
              </w:rPr>
            </w:pPr>
          </w:p>
        </w:tc>
        <w:tc>
          <w:tcPr>
            <w:tcW w:w="1559" w:type="dxa"/>
            <w:tcBorders>
              <w:top w:val="nil"/>
              <w:left w:val="nil"/>
              <w:bottom w:val="single" w:sz="4" w:space="0" w:color="auto"/>
              <w:right w:val="single" w:sz="4" w:space="0" w:color="auto"/>
            </w:tcBorders>
            <w:noWrap/>
            <w:vAlign w:val="bottom"/>
            <w:hideMark/>
          </w:tcPr>
          <w:p w14:paraId="1830365E" w14:textId="77777777" w:rsidR="00001877" w:rsidRPr="009F6469" w:rsidRDefault="00001877" w:rsidP="00223DD7">
            <w:pPr>
              <w:rPr>
                <w:rFonts w:ascii="Arial" w:hAnsi="Arial" w:cs="Arial"/>
                <w:color w:val="000000"/>
                <w:sz w:val="22"/>
                <w:szCs w:val="22"/>
                <w:lang w:eastAsia="en-IE"/>
              </w:rPr>
            </w:pPr>
            <w:r w:rsidRPr="009F6469">
              <w:rPr>
                <w:rFonts w:ascii="Arial" w:hAnsi="Arial" w:cs="Arial"/>
                <w:color w:val="000000"/>
                <w:sz w:val="22"/>
                <w:szCs w:val="22"/>
                <w:lang w:eastAsia="en-IE"/>
              </w:rPr>
              <w:t> </w:t>
            </w:r>
          </w:p>
        </w:tc>
      </w:tr>
      <w:tr w:rsidR="00001877" w:rsidRPr="009F6469" w14:paraId="6E1C6688" w14:textId="77777777" w:rsidTr="001363D1">
        <w:trPr>
          <w:trHeight w:val="315"/>
        </w:trPr>
        <w:tc>
          <w:tcPr>
            <w:tcW w:w="960" w:type="dxa"/>
            <w:tcBorders>
              <w:top w:val="nil"/>
              <w:left w:val="single" w:sz="4" w:space="0" w:color="auto"/>
              <w:bottom w:val="single" w:sz="4" w:space="0" w:color="auto"/>
              <w:right w:val="single" w:sz="4" w:space="0" w:color="auto"/>
            </w:tcBorders>
            <w:noWrap/>
            <w:vAlign w:val="center"/>
            <w:hideMark/>
          </w:tcPr>
          <w:p w14:paraId="385128F9" w14:textId="48100F37" w:rsidR="00001877" w:rsidRPr="009F6469" w:rsidRDefault="00227A33" w:rsidP="00223DD7">
            <w:pPr>
              <w:jc w:val="center"/>
              <w:rPr>
                <w:rFonts w:ascii="Arial" w:hAnsi="Arial" w:cs="Arial"/>
                <w:b/>
                <w:color w:val="000000"/>
                <w:sz w:val="22"/>
                <w:szCs w:val="22"/>
                <w:lang w:eastAsia="en-IE"/>
              </w:rPr>
            </w:pPr>
            <w:r>
              <w:rPr>
                <w:rFonts w:ascii="Arial" w:hAnsi="Arial" w:cs="Arial"/>
                <w:b/>
                <w:color w:val="000000"/>
                <w:sz w:val="22"/>
                <w:szCs w:val="22"/>
                <w:lang w:eastAsia="en-IE"/>
              </w:rPr>
              <w:t>3</w:t>
            </w:r>
          </w:p>
        </w:tc>
        <w:tc>
          <w:tcPr>
            <w:tcW w:w="5603" w:type="dxa"/>
            <w:tcBorders>
              <w:top w:val="nil"/>
              <w:left w:val="nil"/>
              <w:bottom w:val="single" w:sz="4" w:space="0" w:color="auto"/>
              <w:right w:val="single" w:sz="4" w:space="0" w:color="auto"/>
            </w:tcBorders>
            <w:vAlign w:val="bottom"/>
            <w:hideMark/>
          </w:tcPr>
          <w:p w14:paraId="2F313BE4" w14:textId="558C4A2C" w:rsidR="00001877" w:rsidRDefault="00001877" w:rsidP="00223DD7">
            <w:pPr>
              <w:rPr>
                <w:rFonts w:ascii="Arial" w:hAnsi="Arial" w:cs="Arial"/>
                <w:color w:val="000000"/>
                <w:sz w:val="22"/>
                <w:szCs w:val="22"/>
                <w:lang w:eastAsia="en-IE"/>
              </w:rPr>
            </w:pPr>
            <w:r w:rsidRPr="009F6469">
              <w:rPr>
                <w:rFonts w:ascii="Arial" w:hAnsi="Arial" w:cs="Arial"/>
                <w:color w:val="000000"/>
                <w:sz w:val="22"/>
                <w:szCs w:val="22"/>
                <w:lang w:eastAsia="en-IE"/>
              </w:rPr>
              <w:t xml:space="preserve">Have you </w:t>
            </w:r>
            <w:r w:rsidR="008E2950" w:rsidRPr="009F6469">
              <w:rPr>
                <w:rFonts w:ascii="Arial" w:hAnsi="Arial" w:cs="Arial"/>
                <w:color w:val="000000"/>
                <w:sz w:val="22"/>
                <w:szCs w:val="22"/>
                <w:lang w:eastAsia="en-IE"/>
              </w:rPr>
              <w:t>completed</w:t>
            </w:r>
            <w:r w:rsidRPr="009F6469">
              <w:rPr>
                <w:rFonts w:ascii="Arial" w:hAnsi="Arial" w:cs="Arial"/>
                <w:color w:val="000000"/>
                <w:sz w:val="22"/>
                <w:szCs w:val="22"/>
                <w:lang w:eastAsia="en-IE"/>
              </w:rPr>
              <w:t xml:space="preserve"> this </w:t>
            </w:r>
            <w:r w:rsidR="009934D8">
              <w:rPr>
                <w:rFonts w:ascii="Arial" w:hAnsi="Arial" w:cs="Arial"/>
                <w:color w:val="000000"/>
                <w:sz w:val="22"/>
                <w:szCs w:val="22"/>
                <w:lang w:eastAsia="en-IE"/>
              </w:rPr>
              <w:t xml:space="preserve">Tender </w:t>
            </w:r>
            <w:r w:rsidRPr="009F6469">
              <w:rPr>
                <w:rFonts w:ascii="Arial" w:hAnsi="Arial" w:cs="Arial"/>
                <w:color w:val="000000"/>
                <w:sz w:val="22"/>
                <w:szCs w:val="22"/>
                <w:lang w:eastAsia="en-IE"/>
              </w:rPr>
              <w:t xml:space="preserve">Response Document? </w:t>
            </w:r>
          </w:p>
          <w:p w14:paraId="1C9DB66B" w14:textId="3B1EFF34" w:rsidR="001363D1" w:rsidRPr="009F6469" w:rsidRDefault="001363D1" w:rsidP="00223DD7">
            <w:pPr>
              <w:rPr>
                <w:rFonts w:ascii="Arial" w:hAnsi="Arial" w:cs="Arial"/>
                <w:color w:val="000000"/>
                <w:sz w:val="22"/>
                <w:szCs w:val="22"/>
                <w:lang w:eastAsia="en-IE"/>
              </w:rPr>
            </w:pPr>
          </w:p>
        </w:tc>
        <w:tc>
          <w:tcPr>
            <w:tcW w:w="1559" w:type="dxa"/>
            <w:tcBorders>
              <w:top w:val="nil"/>
              <w:left w:val="nil"/>
              <w:bottom w:val="single" w:sz="4" w:space="0" w:color="auto"/>
              <w:right w:val="single" w:sz="4" w:space="0" w:color="auto"/>
            </w:tcBorders>
            <w:noWrap/>
            <w:vAlign w:val="bottom"/>
            <w:hideMark/>
          </w:tcPr>
          <w:p w14:paraId="696BF82B" w14:textId="77777777" w:rsidR="00001877" w:rsidRPr="009F6469" w:rsidRDefault="00001877" w:rsidP="00223DD7">
            <w:pPr>
              <w:rPr>
                <w:rFonts w:ascii="Arial" w:hAnsi="Arial" w:cs="Arial"/>
                <w:color w:val="000000"/>
                <w:sz w:val="22"/>
                <w:szCs w:val="22"/>
                <w:lang w:eastAsia="en-IE"/>
              </w:rPr>
            </w:pPr>
            <w:r w:rsidRPr="009F6469">
              <w:rPr>
                <w:rFonts w:ascii="Arial" w:hAnsi="Arial" w:cs="Arial"/>
                <w:color w:val="000000"/>
                <w:sz w:val="22"/>
                <w:szCs w:val="22"/>
                <w:lang w:eastAsia="en-IE"/>
              </w:rPr>
              <w:t> </w:t>
            </w:r>
          </w:p>
        </w:tc>
      </w:tr>
      <w:tr w:rsidR="00001877" w:rsidRPr="009F6469" w14:paraId="294EE434" w14:textId="77777777" w:rsidTr="001363D1">
        <w:trPr>
          <w:trHeight w:val="315"/>
        </w:trPr>
        <w:tc>
          <w:tcPr>
            <w:tcW w:w="960" w:type="dxa"/>
            <w:tcBorders>
              <w:top w:val="nil"/>
              <w:left w:val="single" w:sz="4" w:space="0" w:color="auto"/>
              <w:bottom w:val="single" w:sz="4" w:space="0" w:color="auto"/>
              <w:right w:val="single" w:sz="4" w:space="0" w:color="auto"/>
            </w:tcBorders>
            <w:noWrap/>
            <w:vAlign w:val="center"/>
            <w:hideMark/>
          </w:tcPr>
          <w:p w14:paraId="5296523C" w14:textId="4D775ED4" w:rsidR="00001877" w:rsidRPr="009F6469" w:rsidRDefault="00227A33" w:rsidP="00223DD7">
            <w:pPr>
              <w:jc w:val="center"/>
              <w:rPr>
                <w:rFonts w:ascii="Arial" w:hAnsi="Arial" w:cs="Arial"/>
                <w:b/>
                <w:color w:val="000000"/>
                <w:sz w:val="22"/>
                <w:szCs w:val="22"/>
                <w:lang w:eastAsia="en-IE"/>
              </w:rPr>
            </w:pPr>
            <w:r>
              <w:rPr>
                <w:rFonts w:ascii="Arial" w:hAnsi="Arial" w:cs="Arial"/>
                <w:b/>
                <w:color w:val="000000"/>
                <w:sz w:val="22"/>
                <w:szCs w:val="22"/>
                <w:lang w:eastAsia="en-IE"/>
              </w:rPr>
              <w:t>4</w:t>
            </w:r>
          </w:p>
        </w:tc>
        <w:tc>
          <w:tcPr>
            <w:tcW w:w="5603" w:type="dxa"/>
            <w:tcBorders>
              <w:top w:val="nil"/>
              <w:left w:val="nil"/>
              <w:bottom w:val="single" w:sz="4" w:space="0" w:color="auto"/>
              <w:right w:val="single" w:sz="4" w:space="0" w:color="auto"/>
            </w:tcBorders>
            <w:vAlign w:val="bottom"/>
            <w:hideMark/>
          </w:tcPr>
          <w:p w14:paraId="6BDDB81D" w14:textId="5CFDC719" w:rsidR="00001877" w:rsidRPr="0098511E" w:rsidRDefault="005459F3" w:rsidP="00A51AA7">
            <w:pPr>
              <w:rPr>
                <w:rFonts w:ascii="Arial" w:hAnsi="Arial" w:cs="Arial"/>
                <w:b/>
                <w:color w:val="000000"/>
                <w:sz w:val="22"/>
                <w:szCs w:val="22"/>
                <w:lang w:eastAsia="en-IE"/>
              </w:rPr>
            </w:pPr>
            <w:r w:rsidRPr="009F6469">
              <w:rPr>
                <w:rFonts w:ascii="Arial" w:hAnsi="Arial" w:cs="Arial"/>
                <w:color w:val="000000"/>
                <w:sz w:val="22"/>
                <w:szCs w:val="22"/>
                <w:lang w:eastAsia="en-IE"/>
              </w:rPr>
              <w:t>Have you included the</w:t>
            </w:r>
            <w:r>
              <w:rPr>
                <w:rFonts w:ascii="Arial" w:hAnsi="Arial" w:cs="Arial"/>
                <w:color w:val="000000"/>
                <w:sz w:val="22"/>
                <w:szCs w:val="22"/>
                <w:lang w:eastAsia="en-IE"/>
              </w:rPr>
              <w:t xml:space="preserve"> completed and </w:t>
            </w:r>
            <w:r w:rsidRPr="001363D1">
              <w:rPr>
                <w:rFonts w:ascii="Arial" w:hAnsi="Arial" w:cs="Arial"/>
                <w:color w:val="000000"/>
                <w:sz w:val="22"/>
                <w:szCs w:val="22"/>
                <w:u w:val="single"/>
                <w:lang w:eastAsia="en-IE"/>
              </w:rPr>
              <w:t>signed</w:t>
            </w:r>
            <w:r w:rsidR="003B7E5E">
              <w:rPr>
                <w:rFonts w:ascii="Arial" w:hAnsi="Arial" w:cs="Arial"/>
                <w:color w:val="000000"/>
                <w:sz w:val="22"/>
                <w:szCs w:val="22"/>
                <w:lang w:eastAsia="en-IE"/>
              </w:rPr>
              <w:t xml:space="preserve"> Tenderer </w:t>
            </w:r>
            <w:r>
              <w:rPr>
                <w:rFonts w:ascii="Arial" w:hAnsi="Arial" w:cs="Arial"/>
                <w:color w:val="000000"/>
                <w:sz w:val="22"/>
                <w:szCs w:val="22"/>
                <w:lang w:eastAsia="en-IE"/>
              </w:rPr>
              <w:t>Statement?</w:t>
            </w:r>
            <w:r w:rsidR="00001877" w:rsidRPr="0098511E">
              <w:rPr>
                <w:rFonts w:ascii="Arial" w:hAnsi="Arial" w:cs="Arial"/>
                <w:b/>
                <w:color w:val="000000"/>
                <w:sz w:val="22"/>
                <w:szCs w:val="22"/>
                <w:lang w:eastAsia="en-IE"/>
              </w:rPr>
              <w:t xml:space="preserve"> </w:t>
            </w:r>
          </w:p>
        </w:tc>
        <w:tc>
          <w:tcPr>
            <w:tcW w:w="1559" w:type="dxa"/>
            <w:tcBorders>
              <w:top w:val="nil"/>
              <w:left w:val="nil"/>
              <w:bottom w:val="single" w:sz="4" w:space="0" w:color="auto"/>
              <w:right w:val="single" w:sz="4" w:space="0" w:color="auto"/>
            </w:tcBorders>
            <w:noWrap/>
            <w:vAlign w:val="bottom"/>
            <w:hideMark/>
          </w:tcPr>
          <w:p w14:paraId="33ED1517" w14:textId="77777777" w:rsidR="00001877" w:rsidRPr="009F6469" w:rsidRDefault="00001877" w:rsidP="00223DD7">
            <w:pPr>
              <w:rPr>
                <w:rFonts w:ascii="Arial" w:hAnsi="Arial" w:cs="Arial"/>
                <w:color w:val="000000"/>
                <w:sz w:val="22"/>
                <w:szCs w:val="22"/>
                <w:lang w:eastAsia="en-IE"/>
              </w:rPr>
            </w:pPr>
            <w:r w:rsidRPr="009F6469">
              <w:rPr>
                <w:rFonts w:ascii="Arial" w:hAnsi="Arial" w:cs="Arial"/>
                <w:color w:val="000000"/>
                <w:sz w:val="22"/>
                <w:szCs w:val="22"/>
                <w:lang w:eastAsia="en-IE"/>
              </w:rPr>
              <w:t> </w:t>
            </w:r>
          </w:p>
        </w:tc>
      </w:tr>
      <w:tr w:rsidR="00001877" w:rsidRPr="009F6469" w14:paraId="6F0E1E3C" w14:textId="77777777" w:rsidTr="001363D1">
        <w:trPr>
          <w:trHeight w:val="315"/>
        </w:trPr>
        <w:tc>
          <w:tcPr>
            <w:tcW w:w="960" w:type="dxa"/>
            <w:tcBorders>
              <w:top w:val="nil"/>
              <w:left w:val="single" w:sz="4" w:space="0" w:color="auto"/>
              <w:bottom w:val="single" w:sz="4" w:space="0" w:color="auto"/>
              <w:right w:val="single" w:sz="4" w:space="0" w:color="auto"/>
            </w:tcBorders>
            <w:noWrap/>
            <w:vAlign w:val="center"/>
            <w:hideMark/>
          </w:tcPr>
          <w:p w14:paraId="5295785B" w14:textId="33693DC6" w:rsidR="00001877" w:rsidRPr="009F6469" w:rsidRDefault="00227A33" w:rsidP="00223DD7">
            <w:pPr>
              <w:jc w:val="center"/>
              <w:rPr>
                <w:rFonts w:ascii="Arial" w:hAnsi="Arial" w:cs="Arial"/>
                <w:b/>
                <w:color w:val="000000"/>
                <w:sz w:val="22"/>
                <w:szCs w:val="22"/>
                <w:lang w:eastAsia="en-IE"/>
              </w:rPr>
            </w:pPr>
            <w:r>
              <w:rPr>
                <w:rFonts w:ascii="Arial" w:hAnsi="Arial" w:cs="Arial"/>
                <w:b/>
                <w:color w:val="000000"/>
                <w:sz w:val="22"/>
                <w:szCs w:val="22"/>
                <w:lang w:eastAsia="en-IE"/>
              </w:rPr>
              <w:t>5</w:t>
            </w:r>
          </w:p>
        </w:tc>
        <w:tc>
          <w:tcPr>
            <w:tcW w:w="5603" w:type="dxa"/>
            <w:tcBorders>
              <w:top w:val="nil"/>
              <w:left w:val="nil"/>
              <w:bottom w:val="single" w:sz="4" w:space="0" w:color="auto"/>
              <w:right w:val="single" w:sz="4" w:space="0" w:color="auto"/>
            </w:tcBorders>
            <w:vAlign w:val="bottom"/>
            <w:hideMark/>
          </w:tcPr>
          <w:p w14:paraId="375C441D" w14:textId="77777777" w:rsidR="00001877" w:rsidRDefault="00001877" w:rsidP="001363D1">
            <w:pPr>
              <w:rPr>
                <w:rFonts w:ascii="Arial" w:hAnsi="Arial" w:cs="Arial"/>
                <w:color w:val="000000"/>
                <w:sz w:val="22"/>
                <w:szCs w:val="22"/>
                <w:lang w:eastAsia="en-IE"/>
              </w:rPr>
            </w:pPr>
            <w:r w:rsidRPr="009F6469">
              <w:rPr>
                <w:rFonts w:ascii="Arial" w:hAnsi="Arial" w:cs="Arial"/>
                <w:color w:val="000000"/>
                <w:sz w:val="22"/>
                <w:szCs w:val="22"/>
                <w:lang w:eastAsia="en-IE"/>
              </w:rPr>
              <w:t xml:space="preserve">Have you included the </w:t>
            </w:r>
            <w:r w:rsidRPr="001363D1">
              <w:rPr>
                <w:rFonts w:ascii="Arial" w:hAnsi="Arial" w:cs="Arial"/>
                <w:color w:val="000000"/>
                <w:sz w:val="22"/>
                <w:szCs w:val="22"/>
                <w:u w:val="single"/>
                <w:lang w:eastAsia="en-IE"/>
              </w:rPr>
              <w:t>signed</w:t>
            </w:r>
            <w:r w:rsidRPr="009F6469">
              <w:rPr>
                <w:rFonts w:ascii="Arial" w:hAnsi="Arial" w:cs="Arial"/>
                <w:color w:val="000000"/>
                <w:sz w:val="22"/>
                <w:szCs w:val="22"/>
                <w:lang w:eastAsia="en-IE"/>
              </w:rPr>
              <w:t xml:space="preserve"> Tenderer Declaration? </w:t>
            </w:r>
          </w:p>
          <w:p w14:paraId="4B371040" w14:textId="1DA7545D" w:rsidR="001363D1" w:rsidRPr="009F6469" w:rsidRDefault="001363D1" w:rsidP="001363D1">
            <w:pPr>
              <w:rPr>
                <w:rFonts w:ascii="Arial" w:hAnsi="Arial" w:cs="Arial"/>
                <w:color w:val="000000"/>
                <w:sz w:val="22"/>
                <w:szCs w:val="22"/>
                <w:lang w:eastAsia="en-IE"/>
              </w:rPr>
            </w:pPr>
          </w:p>
        </w:tc>
        <w:tc>
          <w:tcPr>
            <w:tcW w:w="1559" w:type="dxa"/>
            <w:tcBorders>
              <w:top w:val="nil"/>
              <w:left w:val="nil"/>
              <w:bottom w:val="single" w:sz="4" w:space="0" w:color="auto"/>
              <w:right w:val="single" w:sz="4" w:space="0" w:color="auto"/>
            </w:tcBorders>
            <w:noWrap/>
            <w:vAlign w:val="bottom"/>
            <w:hideMark/>
          </w:tcPr>
          <w:p w14:paraId="1A77553F" w14:textId="77777777" w:rsidR="00001877" w:rsidRPr="009F6469" w:rsidRDefault="00001877" w:rsidP="00223DD7">
            <w:pPr>
              <w:rPr>
                <w:rFonts w:ascii="Arial" w:hAnsi="Arial" w:cs="Arial"/>
                <w:color w:val="000000"/>
                <w:sz w:val="22"/>
                <w:szCs w:val="22"/>
                <w:lang w:eastAsia="en-IE"/>
              </w:rPr>
            </w:pPr>
            <w:r w:rsidRPr="009F6469">
              <w:rPr>
                <w:rFonts w:ascii="Arial" w:hAnsi="Arial" w:cs="Arial"/>
                <w:color w:val="000000"/>
                <w:sz w:val="22"/>
                <w:szCs w:val="22"/>
                <w:lang w:eastAsia="en-IE"/>
              </w:rPr>
              <w:t> </w:t>
            </w:r>
          </w:p>
        </w:tc>
      </w:tr>
      <w:tr w:rsidR="00001877" w:rsidRPr="009F6469" w14:paraId="76333CE9" w14:textId="77777777" w:rsidTr="001363D1">
        <w:trPr>
          <w:trHeight w:val="615"/>
        </w:trPr>
        <w:tc>
          <w:tcPr>
            <w:tcW w:w="960" w:type="dxa"/>
            <w:tcBorders>
              <w:top w:val="nil"/>
              <w:left w:val="single" w:sz="4" w:space="0" w:color="auto"/>
              <w:bottom w:val="single" w:sz="4" w:space="0" w:color="auto"/>
              <w:right w:val="single" w:sz="4" w:space="0" w:color="auto"/>
            </w:tcBorders>
            <w:noWrap/>
            <w:vAlign w:val="center"/>
            <w:hideMark/>
          </w:tcPr>
          <w:p w14:paraId="0BAAE786" w14:textId="063374F9" w:rsidR="00001877" w:rsidRPr="009F6469" w:rsidRDefault="00227A33" w:rsidP="00223DD7">
            <w:pPr>
              <w:jc w:val="center"/>
              <w:rPr>
                <w:rFonts w:ascii="Arial" w:hAnsi="Arial" w:cs="Arial"/>
                <w:b/>
                <w:color w:val="000000"/>
                <w:sz w:val="22"/>
                <w:szCs w:val="22"/>
                <w:lang w:eastAsia="en-IE"/>
              </w:rPr>
            </w:pPr>
            <w:r>
              <w:rPr>
                <w:rFonts w:ascii="Arial" w:hAnsi="Arial" w:cs="Arial"/>
                <w:b/>
                <w:color w:val="000000"/>
                <w:sz w:val="22"/>
                <w:szCs w:val="22"/>
                <w:lang w:eastAsia="en-IE"/>
              </w:rPr>
              <w:t>6</w:t>
            </w:r>
          </w:p>
        </w:tc>
        <w:tc>
          <w:tcPr>
            <w:tcW w:w="5603" w:type="dxa"/>
            <w:tcBorders>
              <w:top w:val="nil"/>
              <w:left w:val="nil"/>
              <w:bottom w:val="single" w:sz="4" w:space="0" w:color="auto"/>
              <w:right w:val="single" w:sz="4" w:space="0" w:color="auto"/>
            </w:tcBorders>
            <w:vAlign w:val="bottom"/>
            <w:hideMark/>
          </w:tcPr>
          <w:p w14:paraId="7EFB39D3" w14:textId="09A3BBDB" w:rsidR="00001877" w:rsidRDefault="00001877" w:rsidP="001363D1">
            <w:pPr>
              <w:rPr>
                <w:rFonts w:ascii="Arial" w:hAnsi="Arial" w:cs="Arial"/>
                <w:color w:val="000000"/>
                <w:sz w:val="22"/>
                <w:szCs w:val="22"/>
                <w:lang w:eastAsia="en-IE"/>
              </w:rPr>
            </w:pPr>
            <w:r w:rsidRPr="009F6469">
              <w:rPr>
                <w:rFonts w:ascii="Arial" w:hAnsi="Arial" w:cs="Arial"/>
                <w:color w:val="000000"/>
                <w:sz w:val="22"/>
                <w:szCs w:val="22"/>
                <w:lang w:eastAsia="en-IE"/>
              </w:rPr>
              <w:t>Have you uploaded th</w:t>
            </w:r>
            <w:r w:rsidR="001363D1">
              <w:rPr>
                <w:rFonts w:ascii="Arial" w:hAnsi="Arial" w:cs="Arial"/>
                <w:color w:val="000000"/>
                <w:sz w:val="22"/>
                <w:szCs w:val="22"/>
                <w:lang w:eastAsia="en-IE"/>
              </w:rPr>
              <w:t>is</w:t>
            </w:r>
            <w:r w:rsidRPr="009F6469">
              <w:rPr>
                <w:rFonts w:ascii="Arial" w:hAnsi="Arial" w:cs="Arial"/>
                <w:color w:val="000000"/>
                <w:sz w:val="22"/>
                <w:szCs w:val="22"/>
                <w:lang w:eastAsia="en-IE"/>
              </w:rPr>
              <w:t xml:space="preserve"> Tender Response Document and the various signed Tenderers’ Statements to eTenders.gov.ie? </w:t>
            </w:r>
          </w:p>
          <w:p w14:paraId="3680BFBF" w14:textId="46532690" w:rsidR="001363D1" w:rsidRPr="009F6469" w:rsidRDefault="001363D1" w:rsidP="001363D1">
            <w:pPr>
              <w:rPr>
                <w:rFonts w:ascii="Arial" w:hAnsi="Arial" w:cs="Arial"/>
                <w:color w:val="000000"/>
                <w:sz w:val="22"/>
                <w:szCs w:val="22"/>
                <w:lang w:eastAsia="en-IE"/>
              </w:rPr>
            </w:pPr>
          </w:p>
        </w:tc>
        <w:tc>
          <w:tcPr>
            <w:tcW w:w="1559" w:type="dxa"/>
            <w:tcBorders>
              <w:top w:val="nil"/>
              <w:left w:val="nil"/>
              <w:bottom w:val="single" w:sz="4" w:space="0" w:color="auto"/>
              <w:right w:val="single" w:sz="4" w:space="0" w:color="auto"/>
            </w:tcBorders>
            <w:noWrap/>
            <w:vAlign w:val="bottom"/>
            <w:hideMark/>
          </w:tcPr>
          <w:p w14:paraId="0448C17B" w14:textId="77777777" w:rsidR="00001877" w:rsidRPr="009F6469" w:rsidRDefault="00001877" w:rsidP="00223DD7">
            <w:pPr>
              <w:rPr>
                <w:rFonts w:ascii="Arial" w:hAnsi="Arial" w:cs="Arial"/>
                <w:color w:val="000000"/>
                <w:sz w:val="22"/>
                <w:szCs w:val="22"/>
                <w:lang w:eastAsia="en-IE"/>
              </w:rPr>
            </w:pPr>
            <w:r w:rsidRPr="009F6469">
              <w:rPr>
                <w:rFonts w:ascii="Arial" w:hAnsi="Arial" w:cs="Arial"/>
                <w:color w:val="000000"/>
                <w:sz w:val="22"/>
                <w:szCs w:val="22"/>
                <w:lang w:eastAsia="en-IE"/>
              </w:rPr>
              <w:t> </w:t>
            </w:r>
          </w:p>
        </w:tc>
      </w:tr>
      <w:tr w:rsidR="006A44FC" w:rsidRPr="009F6469" w14:paraId="45268CDE" w14:textId="77777777" w:rsidTr="001363D1">
        <w:trPr>
          <w:trHeight w:val="315"/>
        </w:trPr>
        <w:tc>
          <w:tcPr>
            <w:tcW w:w="960" w:type="dxa"/>
            <w:tcBorders>
              <w:top w:val="nil"/>
              <w:left w:val="single" w:sz="4" w:space="0" w:color="auto"/>
              <w:bottom w:val="single" w:sz="4" w:space="0" w:color="auto"/>
              <w:right w:val="single" w:sz="4" w:space="0" w:color="auto"/>
            </w:tcBorders>
            <w:noWrap/>
            <w:vAlign w:val="center"/>
          </w:tcPr>
          <w:p w14:paraId="095C993E" w14:textId="21CA354A" w:rsidR="006A44FC" w:rsidRDefault="006A44FC" w:rsidP="00223DD7">
            <w:pPr>
              <w:jc w:val="center"/>
              <w:rPr>
                <w:rFonts w:ascii="Arial" w:hAnsi="Arial" w:cs="Arial"/>
                <w:b/>
                <w:color w:val="000000"/>
                <w:sz w:val="22"/>
                <w:szCs w:val="22"/>
                <w:lang w:eastAsia="en-IE"/>
              </w:rPr>
            </w:pPr>
            <w:r>
              <w:rPr>
                <w:rFonts w:ascii="Arial" w:hAnsi="Arial" w:cs="Arial"/>
                <w:b/>
                <w:color w:val="000000"/>
                <w:sz w:val="22"/>
                <w:szCs w:val="22"/>
                <w:lang w:eastAsia="en-IE"/>
              </w:rPr>
              <w:t>7</w:t>
            </w:r>
          </w:p>
        </w:tc>
        <w:tc>
          <w:tcPr>
            <w:tcW w:w="5603" w:type="dxa"/>
            <w:tcBorders>
              <w:top w:val="nil"/>
              <w:left w:val="nil"/>
              <w:bottom w:val="single" w:sz="4" w:space="0" w:color="auto"/>
              <w:right w:val="single" w:sz="4" w:space="0" w:color="auto"/>
            </w:tcBorders>
            <w:vAlign w:val="bottom"/>
          </w:tcPr>
          <w:p w14:paraId="406F849D" w14:textId="41C3EBE8" w:rsidR="006A44FC" w:rsidRPr="009F6469" w:rsidRDefault="006A44FC" w:rsidP="00223DD7">
            <w:pPr>
              <w:rPr>
                <w:rFonts w:ascii="Arial" w:hAnsi="Arial" w:cs="Arial"/>
                <w:color w:val="000000"/>
                <w:sz w:val="22"/>
                <w:szCs w:val="22"/>
                <w:lang w:eastAsia="en-IE"/>
              </w:rPr>
            </w:pPr>
            <w:r>
              <w:rPr>
                <w:rFonts w:ascii="Arial" w:hAnsi="Arial" w:cs="Arial"/>
                <w:color w:val="000000"/>
                <w:sz w:val="22"/>
                <w:szCs w:val="22"/>
                <w:lang w:eastAsia="en-IE"/>
              </w:rPr>
              <w:t>Have you completed and uploaded the ESPD?</w:t>
            </w:r>
          </w:p>
        </w:tc>
        <w:tc>
          <w:tcPr>
            <w:tcW w:w="1559" w:type="dxa"/>
            <w:tcBorders>
              <w:top w:val="nil"/>
              <w:left w:val="nil"/>
              <w:bottom w:val="single" w:sz="4" w:space="0" w:color="auto"/>
              <w:right w:val="single" w:sz="4" w:space="0" w:color="auto"/>
            </w:tcBorders>
            <w:noWrap/>
            <w:vAlign w:val="bottom"/>
          </w:tcPr>
          <w:p w14:paraId="113F5181" w14:textId="77777777" w:rsidR="006A44FC" w:rsidRPr="009F6469" w:rsidRDefault="006A44FC" w:rsidP="00223DD7">
            <w:pPr>
              <w:rPr>
                <w:rFonts w:ascii="Arial" w:hAnsi="Arial" w:cs="Arial"/>
                <w:color w:val="000000"/>
                <w:sz w:val="22"/>
                <w:szCs w:val="22"/>
                <w:lang w:eastAsia="en-IE"/>
              </w:rPr>
            </w:pPr>
          </w:p>
        </w:tc>
      </w:tr>
      <w:tr w:rsidR="00001877" w:rsidRPr="009F6469" w14:paraId="495B2140" w14:textId="77777777" w:rsidTr="001363D1">
        <w:trPr>
          <w:trHeight w:val="315"/>
        </w:trPr>
        <w:tc>
          <w:tcPr>
            <w:tcW w:w="960" w:type="dxa"/>
            <w:tcBorders>
              <w:top w:val="nil"/>
              <w:left w:val="single" w:sz="4" w:space="0" w:color="auto"/>
              <w:bottom w:val="single" w:sz="4" w:space="0" w:color="auto"/>
              <w:right w:val="single" w:sz="4" w:space="0" w:color="auto"/>
            </w:tcBorders>
            <w:noWrap/>
            <w:vAlign w:val="center"/>
            <w:hideMark/>
          </w:tcPr>
          <w:p w14:paraId="26B49D73" w14:textId="792C489B" w:rsidR="00001877" w:rsidRPr="009F6469" w:rsidRDefault="006A44FC" w:rsidP="00223DD7">
            <w:pPr>
              <w:jc w:val="center"/>
              <w:rPr>
                <w:rFonts w:ascii="Arial" w:hAnsi="Arial" w:cs="Arial"/>
                <w:b/>
                <w:color w:val="000000"/>
                <w:sz w:val="22"/>
                <w:szCs w:val="22"/>
                <w:lang w:eastAsia="en-IE"/>
              </w:rPr>
            </w:pPr>
            <w:r>
              <w:rPr>
                <w:rFonts w:ascii="Arial" w:hAnsi="Arial" w:cs="Arial"/>
                <w:b/>
                <w:color w:val="000000"/>
                <w:sz w:val="22"/>
                <w:szCs w:val="22"/>
                <w:lang w:eastAsia="en-IE"/>
              </w:rPr>
              <w:t>8</w:t>
            </w:r>
          </w:p>
        </w:tc>
        <w:tc>
          <w:tcPr>
            <w:tcW w:w="5603" w:type="dxa"/>
            <w:tcBorders>
              <w:top w:val="nil"/>
              <w:left w:val="nil"/>
              <w:bottom w:val="single" w:sz="4" w:space="0" w:color="auto"/>
              <w:right w:val="single" w:sz="4" w:space="0" w:color="auto"/>
            </w:tcBorders>
            <w:vAlign w:val="bottom"/>
            <w:hideMark/>
          </w:tcPr>
          <w:p w14:paraId="34AFA8C9" w14:textId="77777777" w:rsidR="00001877" w:rsidRDefault="00001877" w:rsidP="00223DD7">
            <w:pPr>
              <w:rPr>
                <w:rFonts w:ascii="Arial" w:hAnsi="Arial" w:cs="Arial"/>
                <w:color w:val="000000"/>
                <w:sz w:val="22"/>
                <w:szCs w:val="22"/>
                <w:lang w:eastAsia="en-IE"/>
              </w:rPr>
            </w:pPr>
            <w:r w:rsidRPr="009F6469">
              <w:rPr>
                <w:rFonts w:ascii="Arial" w:hAnsi="Arial" w:cs="Arial"/>
                <w:color w:val="000000"/>
                <w:sz w:val="22"/>
                <w:szCs w:val="22"/>
                <w:lang w:eastAsia="en-IE"/>
              </w:rPr>
              <w:t>Have you included all relevant supporting documentation?</w:t>
            </w:r>
          </w:p>
          <w:p w14:paraId="7A090058" w14:textId="4E127217" w:rsidR="001363D1" w:rsidRPr="009F6469" w:rsidRDefault="001363D1" w:rsidP="00223DD7">
            <w:pPr>
              <w:rPr>
                <w:rFonts w:ascii="Arial" w:hAnsi="Arial" w:cs="Arial"/>
                <w:color w:val="000000"/>
                <w:sz w:val="22"/>
                <w:szCs w:val="22"/>
                <w:lang w:eastAsia="en-IE"/>
              </w:rPr>
            </w:pPr>
          </w:p>
        </w:tc>
        <w:tc>
          <w:tcPr>
            <w:tcW w:w="1559" w:type="dxa"/>
            <w:tcBorders>
              <w:top w:val="nil"/>
              <w:left w:val="nil"/>
              <w:bottom w:val="single" w:sz="4" w:space="0" w:color="auto"/>
              <w:right w:val="single" w:sz="4" w:space="0" w:color="auto"/>
            </w:tcBorders>
            <w:noWrap/>
            <w:vAlign w:val="bottom"/>
            <w:hideMark/>
          </w:tcPr>
          <w:p w14:paraId="465F1951" w14:textId="77777777" w:rsidR="00001877" w:rsidRPr="009F6469" w:rsidRDefault="00001877" w:rsidP="00223DD7">
            <w:pPr>
              <w:rPr>
                <w:rFonts w:ascii="Arial" w:hAnsi="Arial" w:cs="Arial"/>
                <w:color w:val="000000"/>
                <w:sz w:val="22"/>
                <w:szCs w:val="22"/>
                <w:lang w:eastAsia="en-IE"/>
              </w:rPr>
            </w:pPr>
            <w:r w:rsidRPr="009F6469">
              <w:rPr>
                <w:rFonts w:ascii="Arial" w:hAnsi="Arial" w:cs="Arial"/>
                <w:color w:val="000000"/>
                <w:sz w:val="22"/>
                <w:szCs w:val="22"/>
                <w:lang w:eastAsia="en-IE"/>
              </w:rPr>
              <w:t> </w:t>
            </w:r>
          </w:p>
        </w:tc>
      </w:tr>
    </w:tbl>
    <w:p w14:paraId="48177282" w14:textId="77777777" w:rsidR="00001877" w:rsidRPr="009F6469" w:rsidRDefault="00001877" w:rsidP="00001877">
      <w:pPr>
        <w:rPr>
          <w:rFonts w:ascii="Arial" w:hAnsi="Arial" w:cs="Arial"/>
          <w:sz w:val="22"/>
          <w:szCs w:val="22"/>
        </w:rPr>
      </w:pPr>
    </w:p>
    <w:p w14:paraId="3F062465" w14:textId="77777777" w:rsidR="00001877" w:rsidRPr="009F6469" w:rsidRDefault="00001877" w:rsidP="00001877">
      <w:pPr>
        <w:rPr>
          <w:rFonts w:ascii="Arial" w:hAnsi="Arial" w:cs="Arial"/>
          <w:sz w:val="22"/>
          <w:szCs w:val="22"/>
        </w:rPr>
      </w:pPr>
    </w:p>
    <w:sectPr w:rsidR="00001877" w:rsidRPr="009F6469" w:rsidSect="00B24583">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35FE1" w14:textId="77777777" w:rsidR="001C143C" w:rsidRDefault="001C143C" w:rsidP="00FF0E51">
      <w:r>
        <w:separator/>
      </w:r>
    </w:p>
    <w:p w14:paraId="3E71F82E" w14:textId="77777777" w:rsidR="001C143C" w:rsidRDefault="001C143C"/>
    <w:p w14:paraId="354AD474" w14:textId="77777777" w:rsidR="001C143C" w:rsidRDefault="001C143C"/>
  </w:endnote>
  <w:endnote w:type="continuationSeparator" w:id="0">
    <w:p w14:paraId="327C85A5" w14:textId="77777777" w:rsidR="001C143C" w:rsidRDefault="001C143C" w:rsidP="00FF0E51">
      <w:r>
        <w:continuationSeparator/>
      </w:r>
    </w:p>
    <w:p w14:paraId="6E1FCEAD" w14:textId="77777777" w:rsidR="001C143C" w:rsidRDefault="001C143C"/>
    <w:p w14:paraId="5548A47A" w14:textId="77777777" w:rsidR="001C143C" w:rsidRDefault="001C14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C591F" w14:textId="59221799" w:rsidR="001C143C" w:rsidRPr="00F4039D" w:rsidRDefault="001C143C" w:rsidP="00CB6F21">
    <w:pPr>
      <w:pStyle w:val="Footer"/>
      <w:rPr>
        <w:rFonts w:ascii="Arial" w:hAnsi="Arial" w:cs="Arial"/>
        <w:caps/>
        <w:noProof/>
        <w:sz w:val="16"/>
        <w:szCs w:val="16"/>
      </w:rPr>
    </w:pPr>
    <w:r w:rsidRPr="00F4039D">
      <w:rPr>
        <w:rFonts w:ascii="Arial" w:hAnsi="Arial" w:cs="Arial"/>
        <w:caps/>
        <w:sz w:val="16"/>
        <w:szCs w:val="16"/>
      </w:rPr>
      <w:fldChar w:fldCharType="begin"/>
    </w:r>
    <w:r w:rsidRPr="00F4039D">
      <w:rPr>
        <w:rFonts w:ascii="Arial" w:hAnsi="Arial" w:cs="Arial"/>
        <w:caps/>
        <w:sz w:val="16"/>
        <w:szCs w:val="16"/>
      </w:rPr>
      <w:instrText xml:space="preserve"> PAGE   \* MERGEFORMAT </w:instrText>
    </w:r>
    <w:r w:rsidRPr="00F4039D">
      <w:rPr>
        <w:rFonts w:ascii="Arial" w:hAnsi="Arial" w:cs="Arial"/>
        <w:caps/>
        <w:sz w:val="16"/>
        <w:szCs w:val="16"/>
      </w:rPr>
      <w:fldChar w:fldCharType="separate"/>
    </w:r>
    <w:r w:rsidR="00304073">
      <w:rPr>
        <w:rFonts w:ascii="Arial" w:hAnsi="Arial" w:cs="Arial"/>
        <w:caps/>
        <w:noProof/>
        <w:sz w:val="16"/>
        <w:szCs w:val="16"/>
      </w:rPr>
      <w:t>18</w:t>
    </w:r>
    <w:r w:rsidRPr="00F4039D">
      <w:rPr>
        <w:rFonts w:ascii="Arial" w:hAnsi="Arial" w:cs="Arial"/>
        <w:caps/>
        <w:noProof/>
        <w:sz w:val="16"/>
        <w:szCs w:val="16"/>
      </w:rPr>
      <w:fldChar w:fldCharType="end"/>
    </w:r>
  </w:p>
  <w:p w14:paraId="49398E7C" w14:textId="2DEB7FA3" w:rsidR="001C143C" w:rsidRPr="00BE5B4B" w:rsidRDefault="001C143C" w:rsidP="00CB6F21">
    <w:pPr>
      <w:pStyle w:val="Footer"/>
      <w:rPr>
        <w:rFonts w:ascii="Arial" w:hAnsi="Arial" w:cs="Arial"/>
        <w:caps/>
        <w:noProof/>
        <w:color w:val="5B9BD5" w:themeColor="accent1"/>
        <w:sz w:val="18"/>
        <w:szCs w:val="18"/>
      </w:rPr>
    </w:pPr>
    <w:r w:rsidRPr="00BE5B4B">
      <w:rPr>
        <w:rFonts w:ascii="Arial" w:hAnsi="Arial" w:cs="Arial"/>
        <w:sz w:val="18"/>
        <w:szCs w:val="18"/>
      </w:rPr>
      <w:t>HSE 28431 Sourcing of Short-term and Temporary Locum General Practitioners (GPs) for GMS GPs working in Rural Ireland.</w:t>
    </w:r>
  </w:p>
  <w:p w14:paraId="31869A26" w14:textId="401C05DC" w:rsidR="001C143C" w:rsidRPr="00F26CE6" w:rsidRDefault="001C143C" w:rsidP="00C83F78">
    <w:pPr>
      <w:pStyle w:val="Footer"/>
      <w:jc w:val="center"/>
      <w:rPr>
        <w:sz w:val="18"/>
        <w:szCs w:val="18"/>
      </w:rPr>
    </w:pPr>
  </w:p>
  <w:p w14:paraId="5D6F4F03" w14:textId="77777777" w:rsidR="001C143C" w:rsidRDefault="001C143C"/>
  <w:p w14:paraId="481141C4" w14:textId="77777777" w:rsidR="001C143C" w:rsidRDefault="001C143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62D6F8" w14:textId="77777777" w:rsidR="001C143C" w:rsidRDefault="001C143C" w:rsidP="00FF0E51">
      <w:r>
        <w:separator/>
      </w:r>
    </w:p>
    <w:p w14:paraId="1ADDD292" w14:textId="77777777" w:rsidR="001C143C" w:rsidRDefault="001C143C"/>
    <w:p w14:paraId="4AE3E2DC" w14:textId="77777777" w:rsidR="001C143C" w:rsidRDefault="001C143C"/>
  </w:footnote>
  <w:footnote w:type="continuationSeparator" w:id="0">
    <w:p w14:paraId="7275B42C" w14:textId="77777777" w:rsidR="001C143C" w:rsidRDefault="001C143C" w:rsidP="00FF0E51">
      <w:r>
        <w:continuationSeparator/>
      </w:r>
    </w:p>
    <w:p w14:paraId="288DDFF1" w14:textId="77777777" w:rsidR="001C143C" w:rsidRDefault="001C143C"/>
    <w:p w14:paraId="65D4E003" w14:textId="77777777" w:rsidR="001C143C" w:rsidRDefault="001C143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CC2DC" w14:textId="0BB52EBC" w:rsidR="001C143C" w:rsidRPr="00BE5B4B" w:rsidRDefault="001C143C" w:rsidP="00C041C4">
    <w:pPr>
      <w:pStyle w:val="Header"/>
      <w:ind w:left="-567"/>
      <w:jc w:val="center"/>
      <w:rPr>
        <w:rFonts w:ascii="Arial" w:hAnsi="Arial" w:cs="Arial"/>
        <w:b/>
        <w:sz w:val="18"/>
        <w:szCs w:val="18"/>
      </w:rPr>
    </w:pPr>
    <w:r>
      <w:rPr>
        <w:rFonts w:asciiTheme="minorHAnsi" w:hAnsiTheme="minorHAnsi" w:cstheme="minorHAnsi"/>
        <w:b/>
      </w:rPr>
      <w:t xml:space="preserve">              </w:t>
    </w:r>
    <w:r w:rsidRPr="00BE5B4B">
      <w:rPr>
        <w:rFonts w:ascii="Arial" w:hAnsi="Arial" w:cs="Arial"/>
        <w:b/>
        <w:sz w:val="18"/>
        <w:szCs w:val="18"/>
      </w:rPr>
      <w:t xml:space="preserve">Tender Response Document </w:t>
    </w:r>
    <w:r>
      <w:rPr>
        <w:rFonts w:ascii="Arial" w:hAnsi="Arial" w:cs="Arial"/>
        <w:b/>
        <w:sz w:val="18"/>
        <w:szCs w:val="18"/>
      </w:rPr>
      <w:t xml:space="preserve">of </w:t>
    </w:r>
    <w:r w:rsidRPr="00BE5B4B">
      <w:rPr>
        <w:rFonts w:ascii="Arial" w:hAnsi="Arial" w:cs="Arial"/>
        <w:b/>
        <w:color w:val="000000" w:themeColor="text1"/>
        <w:sz w:val="18"/>
        <w:szCs w:val="18"/>
        <w:lang w:val="en-IE"/>
      </w:rPr>
      <w:t>Sourcing of Locum GPs for the Health Sector in Ireland</w:t>
    </w:r>
  </w:p>
  <w:p w14:paraId="6A22C6F1" w14:textId="77777777" w:rsidR="001C143C" w:rsidRDefault="001C143C" w:rsidP="00C041C4">
    <w:pPr>
      <w:pStyle w:val="Header"/>
      <w:ind w:left="-567"/>
      <w:jc w:val="center"/>
    </w:pPr>
  </w:p>
  <w:p w14:paraId="712F904A" w14:textId="77777777" w:rsidR="001C143C" w:rsidRDefault="001C143C"/>
  <w:p w14:paraId="0F59EA62" w14:textId="77777777" w:rsidR="001C143C" w:rsidRDefault="001C143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A7FD1"/>
    <w:multiLevelType w:val="hybridMultilevel"/>
    <w:tmpl w:val="88269CE0"/>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 w15:restartNumberingAfterBreak="0">
    <w:nsid w:val="0D692039"/>
    <w:multiLevelType w:val="hybridMultilevel"/>
    <w:tmpl w:val="D0D284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6E6174"/>
    <w:multiLevelType w:val="hybridMultilevel"/>
    <w:tmpl w:val="E3EC509E"/>
    <w:lvl w:ilvl="0" w:tplc="18090001">
      <w:start w:val="1"/>
      <w:numFmt w:val="bullet"/>
      <w:lvlText w:val=""/>
      <w:lvlJc w:val="left"/>
      <w:pPr>
        <w:ind w:left="294" w:hanging="360"/>
      </w:pPr>
      <w:rPr>
        <w:rFonts w:ascii="Symbol" w:hAnsi="Symbol" w:hint="default"/>
      </w:rPr>
    </w:lvl>
    <w:lvl w:ilvl="1" w:tplc="18090003" w:tentative="1">
      <w:start w:val="1"/>
      <w:numFmt w:val="bullet"/>
      <w:lvlText w:val="o"/>
      <w:lvlJc w:val="left"/>
      <w:pPr>
        <w:ind w:left="1014" w:hanging="360"/>
      </w:pPr>
      <w:rPr>
        <w:rFonts w:ascii="Courier New" w:hAnsi="Courier New" w:cs="Courier New" w:hint="default"/>
      </w:rPr>
    </w:lvl>
    <w:lvl w:ilvl="2" w:tplc="18090005" w:tentative="1">
      <w:start w:val="1"/>
      <w:numFmt w:val="bullet"/>
      <w:lvlText w:val=""/>
      <w:lvlJc w:val="left"/>
      <w:pPr>
        <w:ind w:left="1734" w:hanging="360"/>
      </w:pPr>
      <w:rPr>
        <w:rFonts w:ascii="Wingdings" w:hAnsi="Wingdings" w:hint="default"/>
      </w:rPr>
    </w:lvl>
    <w:lvl w:ilvl="3" w:tplc="18090001" w:tentative="1">
      <w:start w:val="1"/>
      <w:numFmt w:val="bullet"/>
      <w:lvlText w:val=""/>
      <w:lvlJc w:val="left"/>
      <w:pPr>
        <w:ind w:left="2454" w:hanging="360"/>
      </w:pPr>
      <w:rPr>
        <w:rFonts w:ascii="Symbol" w:hAnsi="Symbol" w:hint="default"/>
      </w:rPr>
    </w:lvl>
    <w:lvl w:ilvl="4" w:tplc="18090003" w:tentative="1">
      <w:start w:val="1"/>
      <w:numFmt w:val="bullet"/>
      <w:lvlText w:val="o"/>
      <w:lvlJc w:val="left"/>
      <w:pPr>
        <w:ind w:left="3174" w:hanging="360"/>
      </w:pPr>
      <w:rPr>
        <w:rFonts w:ascii="Courier New" w:hAnsi="Courier New" w:cs="Courier New" w:hint="default"/>
      </w:rPr>
    </w:lvl>
    <w:lvl w:ilvl="5" w:tplc="18090005" w:tentative="1">
      <w:start w:val="1"/>
      <w:numFmt w:val="bullet"/>
      <w:lvlText w:val=""/>
      <w:lvlJc w:val="left"/>
      <w:pPr>
        <w:ind w:left="3894" w:hanging="360"/>
      </w:pPr>
      <w:rPr>
        <w:rFonts w:ascii="Wingdings" w:hAnsi="Wingdings" w:hint="default"/>
      </w:rPr>
    </w:lvl>
    <w:lvl w:ilvl="6" w:tplc="18090001" w:tentative="1">
      <w:start w:val="1"/>
      <w:numFmt w:val="bullet"/>
      <w:lvlText w:val=""/>
      <w:lvlJc w:val="left"/>
      <w:pPr>
        <w:ind w:left="4614" w:hanging="360"/>
      </w:pPr>
      <w:rPr>
        <w:rFonts w:ascii="Symbol" w:hAnsi="Symbol" w:hint="default"/>
      </w:rPr>
    </w:lvl>
    <w:lvl w:ilvl="7" w:tplc="18090003" w:tentative="1">
      <w:start w:val="1"/>
      <w:numFmt w:val="bullet"/>
      <w:lvlText w:val="o"/>
      <w:lvlJc w:val="left"/>
      <w:pPr>
        <w:ind w:left="5334" w:hanging="360"/>
      </w:pPr>
      <w:rPr>
        <w:rFonts w:ascii="Courier New" w:hAnsi="Courier New" w:cs="Courier New" w:hint="default"/>
      </w:rPr>
    </w:lvl>
    <w:lvl w:ilvl="8" w:tplc="18090005" w:tentative="1">
      <w:start w:val="1"/>
      <w:numFmt w:val="bullet"/>
      <w:lvlText w:val=""/>
      <w:lvlJc w:val="left"/>
      <w:pPr>
        <w:ind w:left="6054" w:hanging="360"/>
      </w:pPr>
      <w:rPr>
        <w:rFonts w:ascii="Wingdings" w:hAnsi="Wingdings" w:hint="default"/>
      </w:rPr>
    </w:lvl>
  </w:abstractNum>
  <w:abstractNum w:abstractNumId="3" w15:restartNumberingAfterBreak="0">
    <w:nsid w:val="18442F27"/>
    <w:multiLevelType w:val="hybridMultilevel"/>
    <w:tmpl w:val="DBB2CBC2"/>
    <w:lvl w:ilvl="0" w:tplc="892C02EC">
      <w:start w:val="1"/>
      <w:numFmt w:val="decimal"/>
      <w:lvlText w:val="%1."/>
      <w:lvlJc w:val="left"/>
      <w:pPr>
        <w:ind w:left="360" w:hanging="360"/>
      </w:pPr>
      <w:rPr>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B181EDB"/>
    <w:multiLevelType w:val="hybridMultilevel"/>
    <w:tmpl w:val="CFC444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456594"/>
    <w:multiLevelType w:val="hybridMultilevel"/>
    <w:tmpl w:val="723E0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016F53"/>
    <w:multiLevelType w:val="hybridMultilevel"/>
    <w:tmpl w:val="1AFECF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59F0770"/>
    <w:multiLevelType w:val="hybridMultilevel"/>
    <w:tmpl w:val="2976DD04"/>
    <w:lvl w:ilvl="0" w:tplc="FCF4C826">
      <w:start w:val="1"/>
      <w:numFmt w:val="decimal"/>
      <w:lvlText w:val="%1."/>
      <w:lvlJc w:val="left"/>
      <w:pPr>
        <w:tabs>
          <w:tab w:val="num" w:pos="720"/>
        </w:tabs>
        <w:ind w:left="720" w:hanging="360"/>
      </w:pPr>
      <w:rPr>
        <w:rFonts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B0234A5"/>
    <w:multiLevelType w:val="hybridMultilevel"/>
    <w:tmpl w:val="D666A28E"/>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B05A2352">
      <w:start w:val="2025"/>
      <w:numFmt w:val="bullet"/>
      <w:lvlText w:val="•"/>
      <w:lvlJc w:val="left"/>
      <w:pPr>
        <w:ind w:left="3600" w:hanging="720"/>
      </w:pPr>
      <w:rPr>
        <w:rFonts w:ascii="Arial" w:eastAsiaTheme="majorEastAsia" w:hAnsi="Arial" w:cs="Arial" w:hint="default"/>
      </w:r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2CF45260"/>
    <w:multiLevelType w:val="hybridMultilevel"/>
    <w:tmpl w:val="284079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F6E4CB6"/>
    <w:multiLevelType w:val="hybridMultilevel"/>
    <w:tmpl w:val="6038D7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2F40498"/>
    <w:multiLevelType w:val="hybridMultilevel"/>
    <w:tmpl w:val="CF243C2A"/>
    <w:lvl w:ilvl="0" w:tplc="D3143220">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39ED0936"/>
    <w:multiLevelType w:val="hybridMultilevel"/>
    <w:tmpl w:val="3A2CFD8A"/>
    <w:lvl w:ilvl="0" w:tplc="18090001">
      <w:start w:val="1"/>
      <w:numFmt w:val="bullet"/>
      <w:lvlText w:val=""/>
      <w:lvlJc w:val="left"/>
      <w:pPr>
        <w:ind w:left="153" w:hanging="360"/>
      </w:pPr>
      <w:rPr>
        <w:rFonts w:ascii="Symbol" w:hAnsi="Symbol" w:hint="default"/>
      </w:rPr>
    </w:lvl>
    <w:lvl w:ilvl="1" w:tplc="18090003" w:tentative="1">
      <w:start w:val="1"/>
      <w:numFmt w:val="bullet"/>
      <w:lvlText w:val="o"/>
      <w:lvlJc w:val="left"/>
      <w:pPr>
        <w:ind w:left="873" w:hanging="360"/>
      </w:pPr>
      <w:rPr>
        <w:rFonts w:ascii="Courier New" w:hAnsi="Courier New" w:cs="Courier New" w:hint="default"/>
      </w:rPr>
    </w:lvl>
    <w:lvl w:ilvl="2" w:tplc="18090005" w:tentative="1">
      <w:start w:val="1"/>
      <w:numFmt w:val="bullet"/>
      <w:lvlText w:val=""/>
      <w:lvlJc w:val="left"/>
      <w:pPr>
        <w:ind w:left="1593" w:hanging="360"/>
      </w:pPr>
      <w:rPr>
        <w:rFonts w:ascii="Wingdings" w:hAnsi="Wingdings" w:hint="default"/>
      </w:rPr>
    </w:lvl>
    <w:lvl w:ilvl="3" w:tplc="18090001" w:tentative="1">
      <w:start w:val="1"/>
      <w:numFmt w:val="bullet"/>
      <w:lvlText w:val=""/>
      <w:lvlJc w:val="left"/>
      <w:pPr>
        <w:ind w:left="2313" w:hanging="360"/>
      </w:pPr>
      <w:rPr>
        <w:rFonts w:ascii="Symbol" w:hAnsi="Symbol" w:hint="default"/>
      </w:rPr>
    </w:lvl>
    <w:lvl w:ilvl="4" w:tplc="18090003" w:tentative="1">
      <w:start w:val="1"/>
      <w:numFmt w:val="bullet"/>
      <w:lvlText w:val="o"/>
      <w:lvlJc w:val="left"/>
      <w:pPr>
        <w:ind w:left="3033" w:hanging="360"/>
      </w:pPr>
      <w:rPr>
        <w:rFonts w:ascii="Courier New" w:hAnsi="Courier New" w:cs="Courier New" w:hint="default"/>
      </w:rPr>
    </w:lvl>
    <w:lvl w:ilvl="5" w:tplc="18090005" w:tentative="1">
      <w:start w:val="1"/>
      <w:numFmt w:val="bullet"/>
      <w:lvlText w:val=""/>
      <w:lvlJc w:val="left"/>
      <w:pPr>
        <w:ind w:left="3753" w:hanging="360"/>
      </w:pPr>
      <w:rPr>
        <w:rFonts w:ascii="Wingdings" w:hAnsi="Wingdings" w:hint="default"/>
      </w:rPr>
    </w:lvl>
    <w:lvl w:ilvl="6" w:tplc="18090001" w:tentative="1">
      <w:start w:val="1"/>
      <w:numFmt w:val="bullet"/>
      <w:lvlText w:val=""/>
      <w:lvlJc w:val="left"/>
      <w:pPr>
        <w:ind w:left="4473" w:hanging="360"/>
      </w:pPr>
      <w:rPr>
        <w:rFonts w:ascii="Symbol" w:hAnsi="Symbol" w:hint="default"/>
      </w:rPr>
    </w:lvl>
    <w:lvl w:ilvl="7" w:tplc="18090003" w:tentative="1">
      <w:start w:val="1"/>
      <w:numFmt w:val="bullet"/>
      <w:lvlText w:val="o"/>
      <w:lvlJc w:val="left"/>
      <w:pPr>
        <w:ind w:left="5193" w:hanging="360"/>
      </w:pPr>
      <w:rPr>
        <w:rFonts w:ascii="Courier New" w:hAnsi="Courier New" w:cs="Courier New" w:hint="default"/>
      </w:rPr>
    </w:lvl>
    <w:lvl w:ilvl="8" w:tplc="18090005" w:tentative="1">
      <w:start w:val="1"/>
      <w:numFmt w:val="bullet"/>
      <w:lvlText w:val=""/>
      <w:lvlJc w:val="left"/>
      <w:pPr>
        <w:ind w:left="5913" w:hanging="360"/>
      </w:pPr>
      <w:rPr>
        <w:rFonts w:ascii="Wingdings" w:hAnsi="Wingdings" w:hint="default"/>
      </w:rPr>
    </w:lvl>
  </w:abstractNum>
  <w:abstractNum w:abstractNumId="13" w15:restartNumberingAfterBreak="0">
    <w:nsid w:val="42AB4E62"/>
    <w:multiLevelType w:val="hybridMultilevel"/>
    <w:tmpl w:val="79CC1E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7AA05F7"/>
    <w:multiLevelType w:val="hybridMultilevel"/>
    <w:tmpl w:val="1FF4583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495C1F39"/>
    <w:multiLevelType w:val="hybridMultilevel"/>
    <w:tmpl w:val="C206F4DE"/>
    <w:lvl w:ilvl="0" w:tplc="09D0BE94">
      <w:start w:val="1"/>
      <w:numFmt w:val="lowerRoman"/>
      <w:lvlText w:val="(%1)"/>
      <w:lvlJc w:val="left"/>
      <w:pPr>
        <w:ind w:left="780" w:hanging="720"/>
      </w:pPr>
    </w:lvl>
    <w:lvl w:ilvl="1" w:tplc="18090019">
      <w:start w:val="1"/>
      <w:numFmt w:val="lowerLetter"/>
      <w:lvlText w:val="%2."/>
      <w:lvlJc w:val="left"/>
      <w:pPr>
        <w:ind w:left="1140" w:hanging="360"/>
      </w:pPr>
    </w:lvl>
    <w:lvl w:ilvl="2" w:tplc="1809001B">
      <w:start w:val="1"/>
      <w:numFmt w:val="lowerRoman"/>
      <w:lvlText w:val="%3."/>
      <w:lvlJc w:val="right"/>
      <w:pPr>
        <w:ind w:left="1860" w:hanging="180"/>
      </w:pPr>
    </w:lvl>
    <w:lvl w:ilvl="3" w:tplc="1809000F">
      <w:start w:val="1"/>
      <w:numFmt w:val="decimal"/>
      <w:lvlText w:val="%4."/>
      <w:lvlJc w:val="left"/>
      <w:pPr>
        <w:ind w:left="2580" w:hanging="360"/>
      </w:pPr>
    </w:lvl>
    <w:lvl w:ilvl="4" w:tplc="18090019">
      <w:start w:val="1"/>
      <w:numFmt w:val="lowerLetter"/>
      <w:lvlText w:val="%5."/>
      <w:lvlJc w:val="left"/>
      <w:pPr>
        <w:ind w:left="3300" w:hanging="360"/>
      </w:pPr>
    </w:lvl>
    <w:lvl w:ilvl="5" w:tplc="1809001B">
      <w:start w:val="1"/>
      <w:numFmt w:val="lowerRoman"/>
      <w:lvlText w:val="%6."/>
      <w:lvlJc w:val="right"/>
      <w:pPr>
        <w:ind w:left="4020" w:hanging="180"/>
      </w:pPr>
    </w:lvl>
    <w:lvl w:ilvl="6" w:tplc="1809000F">
      <w:start w:val="1"/>
      <w:numFmt w:val="decimal"/>
      <w:lvlText w:val="%7."/>
      <w:lvlJc w:val="left"/>
      <w:pPr>
        <w:ind w:left="4740" w:hanging="360"/>
      </w:pPr>
    </w:lvl>
    <w:lvl w:ilvl="7" w:tplc="18090019">
      <w:start w:val="1"/>
      <w:numFmt w:val="lowerLetter"/>
      <w:lvlText w:val="%8."/>
      <w:lvlJc w:val="left"/>
      <w:pPr>
        <w:ind w:left="5460" w:hanging="360"/>
      </w:pPr>
    </w:lvl>
    <w:lvl w:ilvl="8" w:tplc="1809001B">
      <w:start w:val="1"/>
      <w:numFmt w:val="lowerRoman"/>
      <w:lvlText w:val="%9."/>
      <w:lvlJc w:val="right"/>
      <w:pPr>
        <w:ind w:left="6180" w:hanging="180"/>
      </w:pPr>
    </w:lvl>
  </w:abstractNum>
  <w:abstractNum w:abstractNumId="16" w15:restartNumberingAfterBreak="0">
    <w:nsid w:val="552C4149"/>
    <w:multiLevelType w:val="multilevel"/>
    <w:tmpl w:val="8EE6BAC8"/>
    <w:lvl w:ilvl="0">
      <w:start w:val="1"/>
      <w:numFmt w:val="decimal"/>
      <w:lvlText w:val="%1)"/>
      <w:lvlJc w:val="left"/>
      <w:pPr>
        <w:tabs>
          <w:tab w:val="num" w:pos="360"/>
        </w:tabs>
        <w:ind w:left="360" w:hanging="360"/>
      </w:pPr>
      <w:rPr>
        <w:b/>
        <w:i w:val="0"/>
        <w:sz w:val="20"/>
      </w:rPr>
    </w:lvl>
    <w:lvl w:ilvl="1">
      <w:start w:val="1"/>
      <w:numFmt w:val="decimal"/>
      <w:lvlText w:val="%1.%2"/>
      <w:lvlJc w:val="left"/>
      <w:pPr>
        <w:tabs>
          <w:tab w:val="num" w:pos="860"/>
        </w:tabs>
        <w:ind w:left="860" w:hanging="576"/>
      </w:pPr>
      <w:rPr>
        <w:b/>
        <w:i w:val="0"/>
        <w:strike w:val="0"/>
        <w:dstrike w:val="0"/>
        <w:u w:val="none"/>
        <w:effect w:val="none"/>
        <w:em w:val="none"/>
      </w:rPr>
    </w:lvl>
    <w:lvl w:ilvl="2">
      <w:start w:val="1"/>
      <w:numFmt w:val="decimal"/>
      <w:lvlText w:val="%1.%2.%3"/>
      <w:lvlJc w:val="left"/>
      <w:pPr>
        <w:tabs>
          <w:tab w:val="num" w:pos="720"/>
        </w:tabs>
        <w:ind w:left="720" w:hanging="720"/>
      </w:pPr>
      <w:rPr>
        <w:rFonts w:ascii="Arial" w:hAnsi="Arial" w:cs="Times New Roman" w:hint="default"/>
        <w:b/>
        <w:bCs/>
        <w:i w:val="0"/>
        <w:iCs w:val="0"/>
        <w:caps w:val="0"/>
        <w:smallCaps w:val="0"/>
        <w:strike w:val="0"/>
        <w:dstrike w:val="0"/>
        <w:color w:val="auto"/>
        <w:spacing w:val="0"/>
        <w:w w:val="100"/>
        <w:kern w:val="0"/>
        <w:position w:val="0"/>
        <w:sz w:val="20"/>
        <w:szCs w:val="20"/>
        <w:u w:val="none"/>
        <w:effect w:val="none"/>
        <w:bdr w:val="none" w:sz="0" w:space="0" w:color="auto" w:frame="1"/>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cs="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5EF224CF"/>
    <w:multiLevelType w:val="hybridMultilevel"/>
    <w:tmpl w:val="85D0008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628D153C"/>
    <w:multiLevelType w:val="hybridMultilevel"/>
    <w:tmpl w:val="AE4AC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59B36D0"/>
    <w:multiLevelType w:val="hybridMultilevel"/>
    <w:tmpl w:val="3538F3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F9712E3"/>
    <w:multiLevelType w:val="hybridMultilevel"/>
    <w:tmpl w:val="986017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6"/>
  </w:num>
  <w:num w:numId="2">
    <w:abstractNumId w:val="7"/>
  </w:num>
  <w:num w:numId="3">
    <w:abstractNumId w:val="18"/>
  </w:num>
  <w:num w:numId="4">
    <w:abstractNumId w:val="6"/>
  </w:num>
  <w:num w:numId="5">
    <w:abstractNumId w:val="19"/>
  </w:num>
  <w:num w:numId="6">
    <w:abstractNumId w:val="3"/>
  </w:num>
  <w:num w:numId="7">
    <w:abstractNumId w:val="8"/>
  </w:num>
  <w:num w:numId="8">
    <w:abstractNumId w:val="2"/>
  </w:num>
  <w:num w:numId="9">
    <w:abstractNumId w:val="10"/>
  </w:num>
  <w:num w:numId="10">
    <w:abstractNumId w:val="13"/>
  </w:num>
  <w:num w:numId="11">
    <w:abstractNumId w:val="17"/>
  </w:num>
  <w:num w:numId="12">
    <w:abstractNumId w:val="1"/>
  </w:num>
  <w:num w:numId="13">
    <w:abstractNumId w:val="14"/>
  </w:num>
  <w:num w:numId="14">
    <w:abstractNumId w:val="20"/>
  </w:num>
  <w:num w:numId="15">
    <w:abstractNumId w:val="9"/>
  </w:num>
  <w:num w:numId="16">
    <w:abstractNumId w:val="4"/>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0"/>
  </w:num>
  <w:num w:numId="21">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FDF"/>
    <w:rsid w:val="00001877"/>
    <w:rsid w:val="00010E57"/>
    <w:rsid w:val="0001111E"/>
    <w:rsid w:val="0001769C"/>
    <w:rsid w:val="00020116"/>
    <w:rsid w:val="00020E93"/>
    <w:rsid w:val="00023EF0"/>
    <w:rsid w:val="00024C6E"/>
    <w:rsid w:val="00041161"/>
    <w:rsid w:val="000437E0"/>
    <w:rsid w:val="000470A4"/>
    <w:rsid w:val="00052D9F"/>
    <w:rsid w:val="0006034E"/>
    <w:rsid w:val="000673C2"/>
    <w:rsid w:val="0006770B"/>
    <w:rsid w:val="00071FE5"/>
    <w:rsid w:val="00074206"/>
    <w:rsid w:val="000768EC"/>
    <w:rsid w:val="00080950"/>
    <w:rsid w:val="00081D20"/>
    <w:rsid w:val="00081FBF"/>
    <w:rsid w:val="00084FDF"/>
    <w:rsid w:val="000927DB"/>
    <w:rsid w:val="0009484E"/>
    <w:rsid w:val="000A4C58"/>
    <w:rsid w:val="000B5D07"/>
    <w:rsid w:val="000C4BD6"/>
    <w:rsid w:val="000C648F"/>
    <w:rsid w:val="000D2D9C"/>
    <w:rsid w:val="000D40C9"/>
    <w:rsid w:val="000D4C9D"/>
    <w:rsid w:val="000E31DF"/>
    <w:rsid w:val="000F07AF"/>
    <w:rsid w:val="000F6839"/>
    <w:rsid w:val="001116C4"/>
    <w:rsid w:val="00125201"/>
    <w:rsid w:val="00126960"/>
    <w:rsid w:val="001363D1"/>
    <w:rsid w:val="00142708"/>
    <w:rsid w:val="00143690"/>
    <w:rsid w:val="00147316"/>
    <w:rsid w:val="001534D7"/>
    <w:rsid w:val="00153895"/>
    <w:rsid w:val="001547C7"/>
    <w:rsid w:val="00157275"/>
    <w:rsid w:val="0017658D"/>
    <w:rsid w:val="00181D3A"/>
    <w:rsid w:val="00183596"/>
    <w:rsid w:val="00184C57"/>
    <w:rsid w:val="001B6A97"/>
    <w:rsid w:val="001C143C"/>
    <w:rsid w:val="001C3F93"/>
    <w:rsid w:val="001C465F"/>
    <w:rsid w:val="001C4A77"/>
    <w:rsid w:val="001C58FF"/>
    <w:rsid w:val="001D70D9"/>
    <w:rsid w:val="001E0972"/>
    <w:rsid w:val="002012D0"/>
    <w:rsid w:val="002109F9"/>
    <w:rsid w:val="002114AE"/>
    <w:rsid w:val="00212EF5"/>
    <w:rsid w:val="00216D06"/>
    <w:rsid w:val="00217DAB"/>
    <w:rsid w:val="00221F20"/>
    <w:rsid w:val="00223DD7"/>
    <w:rsid w:val="002249CA"/>
    <w:rsid w:val="00227A33"/>
    <w:rsid w:val="00230089"/>
    <w:rsid w:val="00232A3D"/>
    <w:rsid w:val="00237F8A"/>
    <w:rsid w:val="00241CA9"/>
    <w:rsid w:val="00245B5A"/>
    <w:rsid w:val="002553E1"/>
    <w:rsid w:val="002579E4"/>
    <w:rsid w:val="00260C84"/>
    <w:rsid w:val="002645DB"/>
    <w:rsid w:val="00275FBC"/>
    <w:rsid w:val="00284519"/>
    <w:rsid w:val="00297F07"/>
    <w:rsid w:val="002A6938"/>
    <w:rsid w:val="002B5729"/>
    <w:rsid w:val="002B5E3C"/>
    <w:rsid w:val="002B731A"/>
    <w:rsid w:val="002C043B"/>
    <w:rsid w:val="002C1295"/>
    <w:rsid w:val="002E21DD"/>
    <w:rsid w:val="002E4236"/>
    <w:rsid w:val="002E4339"/>
    <w:rsid w:val="002E5DCF"/>
    <w:rsid w:val="002E63E0"/>
    <w:rsid w:val="002F319C"/>
    <w:rsid w:val="002F5810"/>
    <w:rsid w:val="002F5DE8"/>
    <w:rsid w:val="002F6708"/>
    <w:rsid w:val="00303036"/>
    <w:rsid w:val="00304073"/>
    <w:rsid w:val="00304EF9"/>
    <w:rsid w:val="00317834"/>
    <w:rsid w:val="00322033"/>
    <w:rsid w:val="00324B19"/>
    <w:rsid w:val="003258BE"/>
    <w:rsid w:val="003273BF"/>
    <w:rsid w:val="00330A22"/>
    <w:rsid w:val="00335645"/>
    <w:rsid w:val="003403B6"/>
    <w:rsid w:val="00353F20"/>
    <w:rsid w:val="0035429D"/>
    <w:rsid w:val="003564E5"/>
    <w:rsid w:val="00362D95"/>
    <w:rsid w:val="00363D12"/>
    <w:rsid w:val="00366A9A"/>
    <w:rsid w:val="00371301"/>
    <w:rsid w:val="003907DE"/>
    <w:rsid w:val="00395685"/>
    <w:rsid w:val="003A0587"/>
    <w:rsid w:val="003A54FF"/>
    <w:rsid w:val="003B50FE"/>
    <w:rsid w:val="003B7E5E"/>
    <w:rsid w:val="003E1102"/>
    <w:rsid w:val="003F0C7E"/>
    <w:rsid w:val="003F1F30"/>
    <w:rsid w:val="003F7E59"/>
    <w:rsid w:val="00400884"/>
    <w:rsid w:val="00414042"/>
    <w:rsid w:val="00420981"/>
    <w:rsid w:val="004304C3"/>
    <w:rsid w:val="00430949"/>
    <w:rsid w:val="004343EA"/>
    <w:rsid w:val="00441331"/>
    <w:rsid w:val="00445017"/>
    <w:rsid w:val="004500EE"/>
    <w:rsid w:val="00454B37"/>
    <w:rsid w:val="004605AE"/>
    <w:rsid w:val="0046480A"/>
    <w:rsid w:val="004673DB"/>
    <w:rsid w:val="00470385"/>
    <w:rsid w:val="0047329D"/>
    <w:rsid w:val="00477C4A"/>
    <w:rsid w:val="00484E4D"/>
    <w:rsid w:val="004A681F"/>
    <w:rsid w:val="004B045D"/>
    <w:rsid w:val="004B19F9"/>
    <w:rsid w:val="004B1ACD"/>
    <w:rsid w:val="004B2F34"/>
    <w:rsid w:val="004C22E8"/>
    <w:rsid w:val="004C5D7C"/>
    <w:rsid w:val="004D3C2F"/>
    <w:rsid w:val="004D3E13"/>
    <w:rsid w:val="004E1545"/>
    <w:rsid w:val="004E492D"/>
    <w:rsid w:val="004F031A"/>
    <w:rsid w:val="004F13C2"/>
    <w:rsid w:val="004F7EA8"/>
    <w:rsid w:val="0050008F"/>
    <w:rsid w:val="005023D4"/>
    <w:rsid w:val="00504725"/>
    <w:rsid w:val="005128DB"/>
    <w:rsid w:val="00512FBF"/>
    <w:rsid w:val="005147ED"/>
    <w:rsid w:val="00515640"/>
    <w:rsid w:val="00520342"/>
    <w:rsid w:val="00520FF3"/>
    <w:rsid w:val="0054208D"/>
    <w:rsid w:val="00543925"/>
    <w:rsid w:val="005459F3"/>
    <w:rsid w:val="00547B6D"/>
    <w:rsid w:val="00547FF4"/>
    <w:rsid w:val="00555FC5"/>
    <w:rsid w:val="0056464C"/>
    <w:rsid w:val="005747EF"/>
    <w:rsid w:val="0057799E"/>
    <w:rsid w:val="005A04FE"/>
    <w:rsid w:val="005A43E5"/>
    <w:rsid w:val="005B0A9D"/>
    <w:rsid w:val="005C1F36"/>
    <w:rsid w:val="005C313E"/>
    <w:rsid w:val="005D1F5D"/>
    <w:rsid w:val="005D23CC"/>
    <w:rsid w:val="005D3DB6"/>
    <w:rsid w:val="005D3F78"/>
    <w:rsid w:val="005D4312"/>
    <w:rsid w:val="005D4AB2"/>
    <w:rsid w:val="005F0B94"/>
    <w:rsid w:val="005F3341"/>
    <w:rsid w:val="005F53C4"/>
    <w:rsid w:val="00601246"/>
    <w:rsid w:val="006028C2"/>
    <w:rsid w:val="00602965"/>
    <w:rsid w:val="00611135"/>
    <w:rsid w:val="00611FF0"/>
    <w:rsid w:val="00614889"/>
    <w:rsid w:val="0062445C"/>
    <w:rsid w:val="00634917"/>
    <w:rsid w:val="00635901"/>
    <w:rsid w:val="006406CA"/>
    <w:rsid w:val="00645218"/>
    <w:rsid w:val="00655007"/>
    <w:rsid w:val="006567D2"/>
    <w:rsid w:val="00657402"/>
    <w:rsid w:val="00662C6A"/>
    <w:rsid w:val="006724A6"/>
    <w:rsid w:val="006841A7"/>
    <w:rsid w:val="00691E41"/>
    <w:rsid w:val="006937BE"/>
    <w:rsid w:val="00695F14"/>
    <w:rsid w:val="00696C8E"/>
    <w:rsid w:val="006A44FC"/>
    <w:rsid w:val="006A6D6E"/>
    <w:rsid w:val="006B1D61"/>
    <w:rsid w:val="006C2841"/>
    <w:rsid w:val="006C5B55"/>
    <w:rsid w:val="006D4E18"/>
    <w:rsid w:val="006E4827"/>
    <w:rsid w:val="006E7D70"/>
    <w:rsid w:val="007110E3"/>
    <w:rsid w:val="007127A4"/>
    <w:rsid w:val="007163C7"/>
    <w:rsid w:val="007163D5"/>
    <w:rsid w:val="00721375"/>
    <w:rsid w:val="0072482A"/>
    <w:rsid w:val="0072581F"/>
    <w:rsid w:val="007269ED"/>
    <w:rsid w:val="00744679"/>
    <w:rsid w:val="0074778C"/>
    <w:rsid w:val="00752107"/>
    <w:rsid w:val="00752335"/>
    <w:rsid w:val="00754353"/>
    <w:rsid w:val="00756C9A"/>
    <w:rsid w:val="00761F96"/>
    <w:rsid w:val="0076355B"/>
    <w:rsid w:val="0077172C"/>
    <w:rsid w:val="007816BA"/>
    <w:rsid w:val="00792449"/>
    <w:rsid w:val="00792E72"/>
    <w:rsid w:val="007A1E73"/>
    <w:rsid w:val="007B5508"/>
    <w:rsid w:val="007B6EF2"/>
    <w:rsid w:val="007B7615"/>
    <w:rsid w:val="007D3053"/>
    <w:rsid w:val="007E3BAF"/>
    <w:rsid w:val="007E48E8"/>
    <w:rsid w:val="007F1A5B"/>
    <w:rsid w:val="00800992"/>
    <w:rsid w:val="008022B0"/>
    <w:rsid w:val="00804BC2"/>
    <w:rsid w:val="00812A5E"/>
    <w:rsid w:val="00817D44"/>
    <w:rsid w:val="00823585"/>
    <w:rsid w:val="0083010E"/>
    <w:rsid w:val="0083579A"/>
    <w:rsid w:val="00845C6D"/>
    <w:rsid w:val="00847888"/>
    <w:rsid w:val="00863435"/>
    <w:rsid w:val="008707D9"/>
    <w:rsid w:val="008723EF"/>
    <w:rsid w:val="00873DC4"/>
    <w:rsid w:val="00874826"/>
    <w:rsid w:val="00875C6F"/>
    <w:rsid w:val="00875C73"/>
    <w:rsid w:val="00876E77"/>
    <w:rsid w:val="00877729"/>
    <w:rsid w:val="008806AD"/>
    <w:rsid w:val="0088216E"/>
    <w:rsid w:val="00882E29"/>
    <w:rsid w:val="00886C1C"/>
    <w:rsid w:val="008A111B"/>
    <w:rsid w:val="008A44F0"/>
    <w:rsid w:val="008A73D8"/>
    <w:rsid w:val="008B0D67"/>
    <w:rsid w:val="008B189D"/>
    <w:rsid w:val="008C036B"/>
    <w:rsid w:val="008C0FF3"/>
    <w:rsid w:val="008C2D4C"/>
    <w:rsid w:val="008D2559"/>
    <w:rsid w:val="008E2950"/>
    <w:rsid w:val="008F48BC"/>
    <w:rsid w:val="00900BA7"/>
    <w:rsid w:val="00904924"/>
    <w:rsid w:val="00906016"/>
    <w:rsid w:val="00911999"/>
    <w:rsid w:val="00916F31"/>
    <w:rsid w:val="009216EE"/>
    <w:rsid w:val="00922523"/>
    <w:rsid w:val="00933F06"/>
    <w:rsid w:val="00940888"/>
    <w:rsid w:val="00956B61"/>
    <w:rsid w:val="00971D17"/>
    <w:rsid w:val="00983CC0"/>
    <w:rsid w:val="0098511E"/>
    <w:rsid w:val="00985D4B"/>
    <w:rsid w:val="00990B0C"/>
    <w:rsid w:val="009934D8"/>
    <w:rsid w:val="00994C85"/>
    <w:rsid w:val="009A2440"/>
    <w:rsid w:val="009A361D"/>
    <w:rsid w:val="009A608A"/>
    <w:rsid w:val="009C2211"/>
    <w:rsid w:val="009C7F41"/>
    <w:rsid w:val="009D0B2F"/>
    <w:rsid w:val="009D4634"/>
    <w:rsid w:val="009D6928"/>
    <w:rsid w:val="009D7206"/>
    <w:rsid w:val="009E308B"/>
    <w:rsid w:val="009E4155"/>
    <w:rsid w:val="009E6790"/>
    <w:rsid w:val="009F2DBB"/>
    <w:rsid w:val="009F6469"/>
    <w:rsid w:val="00A042AE"/>
    <w:rsid w:val="00A227C7"/>
    <w:rsid w:val="00A25F6B"/>
    <w:rsid w:val="00A30B3A"/>
    <w:rsid w:val="00A30EF3"/>
    <w:rsid w:val="00A37A90"/>
    <w:rsid w:val="00A37F61"/>
    <w:rsid w:val="00A51AA7"/>
    <w:rsid w:val="00A565DB"/>
    <w:rsid w:val="00A629EE"/>
    <w:rsid w:val="00A676D2"/>
    <w:rsid w:val="00A71A1C"/>
    <w:rsid w:val="00A75764"/>
    <w:rsid w:val="00A80BE9"/>
    <w:rsid w:val="00A84A56"/>
    <w:rsid w:val="00A93E8B"/>
    <w:rsid w:val="00AA1F50"/>
    <w:rsid w:val="00AA5261"/>
    <w:rsid w:val="00AB2BDD"/>
    <w:rsid w:val="00AB3B56"/>
    <w:rsid w:val="00AB405C"/>
    <w:rsid w:val="00AB428A"/>
    <w:rsid w:val="00AB7E62"/>
    <w:rsid w:val="00AC3799"/>
    <w:rsid w:val="00AE5170"/>
    <w:rsid w:val="00AF0E1D"/>
    <w:rsid w:val="00AF1B03"/>
    <w:rsid w:val="00AF2AA4"/>
    <w:rsid w:val="00AF3175"/>
    <w:rsid w:val="00AF7278"/>
    <w:rsid w:val="00B011D5"/>
    <w:rsid w:val="00B01671"/>
    <w:rsid w:val="00B043D1"/>
    <w:rsid w:val="00B06A85"/>
    <w:rsid w:val="00B07D08"/>
    <w:rsid w:val="00B07EB5"/>
    <w:rsid w:val="00B12289"/>
    <w:rsid w:val="00B1516B"/>
    <w:rsid w:val="00B15747"/>
    <w:rsid w:val="00B15855"/>
    <w:rsid w:val="00B16231"/>
    <w:rsid w:val="00B21CB2"/>
    <w:rsid w:val="00B22FA6"/>
    <w:rsid w:val="00B23321"/>
    <w:rsid w:val="00B24583"/>
    <w:rsid w:val="00B62640"/>
    <w:rsid w:val="00B874CA"/>
    <w:rsid w:val="00B87736"/>
    <w:rsid w:val="00B92CCA"/>
    <w:rsid w:val="00B94CDE"/>
    <w:rsid w:val="00B95091"/>
    <w:rsid w:val="00BA4171"/>
    <w:rsid w:val="00BA5FD0"/>
    <w:rsid w:val="00BB4338"/>
    <w:rsid w:val="00BC00D7"/>
    <w:rsid w:val="00BC5E83"/>
    <w:rsid w:val="00BD032E"/>
    <w:rsid w:val="00BD122A"/>
    <w:rsid w:val="00BE18D3"/>
    <w:rsid w:val="00BE26FE"/>
    <w:rsid w:val="00BE33F5"/>
    <w:rsid w:val="00BE5B4B"/>
    <w:rsid w:val="00BF057F"/>
    <w:rsid w:val="00BF0C0B"/>
    <w:rsid w:val="00BF510A"/>
    <w:rsid w:val="00C041C4"/>
    <w:rsid w:val="00C04657"/>
    <w:rsid w:val="00C062CC"/>
    <w:rsid w:val="00C113A3"/>
    <w:rsid w:val="00C11CD1"/>
    <w:rsid w:val="00C21CE3"/>
    <w:rsid w:val="00C23FF1"/>
    <w:rsid w:val="00C25006"/>
    <w:rsid w:val="00C33033"/>
    <w:rsid w:val="00C46FDC"/>
    <w:rsid w:val="00C51D9E"/>
    <w:rsid w:val="00C54B3F"/>
    <w:rsid w:val="00C55B92"/>
    <w:rsid w:val="00C56C55"/>
    <w:rsid w:val="00C678F2"/>
    <w:rsid w:val="00C67EB4"/>
    <w:rsid w:val="00C7040C"/>
    <w:rsid w:val="00C81D40"/>
    <w:rsid w:val="00C83F78"/>
    <w:rsid w:val="00C85391"/>
    <w:rsid w:val="00C86857"/>
    <w:rsid w:val="00C90371"/>
    <w:rsid w:val="00C91901"/>
    <w:rsid w:val="00C9238C"/>
    <w:rsid w:val="00CA1CD5"/>
    <w:rsid w:val="00CA4074"/>
    <w:rsid w:val="00CA74AE"/>
    <w:rsid w:val="00CB3EE1"/>
    <w:rsid w:val="00CB6F21"/>
    <w:rsid w:val="00CD4B82"/>
    <w:rsid w:val="00CD5E9C"/>
    <w:rsid w:val="00CD785D"/>
    <w:rsid w:val="00CE44FE"/>
    <w:rsid w:val="00CF7FF5"/>
    <w:rsid w:val="00D019F3"/>
    <w:rsid w:val="00D029A4"/>
    <w:rsid w:val="00D07040"/>
    <w:rsid w:val="00D10D41"/>
    <w:rsid w:val="00D22C0A"/>
    <w:rsid w:val="00D2329E"/>
    <w:rsid w:val="00D354D9"/>
    <w:rsid w:val="00D36B36"/>
    <w:rsid w:val="00D45C9F"/>
    <w:rsid w:val="00D612CE"/>
    <w:rsid w:val="00D645F3"/>
    <w:rsid w:val="00D65B77"/>
    <w:rsid w:val="00D66280"/>
    <w:rsid w:val="00D70146"/>
    <w:rsid w:val="00D73E4C"/>
    <w:rsid w:val="00D8449D"/>
    <w:rsid w:val="00D9022B"/>
    <w:rsid w:val="00DA0D9B"/>
    <w:rsid w:val="00DC62E6"/>
    <w:rsid w:val="00DD129C"/>
    <w:rsid w:val="00DD7E63"/>
    <w:rsid w:val="00DE5481"/>
    <w:rsid w:val="00DF1093"/>
    <w:rsid w:val="00E00C0E"/>
    <w:rsid w:val="00E031B1"/>
    <w:rsid w:val="00E05735"/>
    <w:rsid w:val="00E135D1"/>
    <w:rsid w:val="00E1714C"/>
    <w:rsid w:val="00E204FB"/>
    <w:rsid w:val="00E2149E"/>
    <w:rsid w:val="00E34A4F"/>
    <w:rsid w:val="00E458FE"/>
    <w:rsid w:val="00E46DA5"/>
    <w:rsid w:val="00E51699"/>
    <w:rsid w:val="00E5351F"/>
    <w:rsid w:val="00E56231"/>
    <w:rsid w:val="00E643A8"/>
    <w:rsid w:val="00E7078B"/>
    <w:rsid w:val="00E72CF9"/>
    <w:rsid w:val="00E73929"/>
    <w:rsid w:val="00E7683E"/>
    <w:rsid w:val="00E8555A"/>
    <w:rsid w:val="00E93724"/>
    <w:rsid w:val="00E962EB"/>
    <w:rsid w:val="00EB373B"/>
    <w:rsid w:val="00EB5DE4"/>
    <w:rsid w:val="00EB6FE7"/>
    <w:rsid w:val="00EC1906"/>
    <w:rsid w:val="00EC2484"/>
    <w:rsid w:val="00EC4347"/>
    <w:rsid w:val="00EC758F"/>
    <w:rsid w:val="00ED26E6"/>
    <w:rsid w:val="00ED5762"/>
    <w:rsid w:val="00ED6C20"/>
    <w:rsid w:val="00EE2B71"/>
    <w:rsid w:val="00EE7725"/>
    <w:rsid w:val="00EE79A6"/>
    <w:rsid w:val="00EF72A3"/>
    <w:rsid w:val="00F007CE"/>
    <w:rsid w:val="00F0535A"/>
    <w:rsid w:val="00F07526"/>
    <w:rsid w:val="00F13A8C"/>
    <w:rsid w:val="00F23E6D"/>
    <w:rsid w:val="00F26CE6"/>
    <w:rsid w:val="00F2713B"/>
    <w:rsid w:val="00F305D1"/>
    <w:rsid w:val="00F35D78"/>
    <w:rsid w:val="00F4039D"/>
    <w:rsid w:val="00F4750D"/>
    <w:rsid w:val="00F50697"/>
    <w:rsid w:val="00F63F6F"/>
    <w:rsid w:val="00F778A0"/>
    <w:rsid w:val="00F85F3E"/>
    <w:rsid w:val="00F87355"/>
    <w:rsid w:val="00F94FD3"/>
    <w:rsid w:val="00F95D35"/>
    <w:rsid w:val="00FB111D"/>
    <w:rsid w:val="00FB42B7"/>
    <w:rsid w:val="00FC63A3"/>
    <w:rsid w:val="00FD6362"/>
    <w:rsid w:val="00FE2C26"/>
    <w:rsid w:val="00FE5921"/>
    <w:rsid w:val="00FE68EF"/>
    <w:rsid w:val="00FF0E51"/>
    <w:rsid w:val="00FF2A04"/>
    <w:rsid w:val="00FF548A"/>
    <w:rsid w:val="00FF6AA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8725C1D"/>
  <w15:docId w15:val="{B57E7CEC-BA98-4C36-803D-78A6B00C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8A0"/>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B0A9D"/>
    <w:pPr>
      <w:keepNext/>
      <w:outlineLvl w:val="0"/>
    </w:pPr>
    <w:rPr>
      <w:rFonts w:ascii="Verdana" w:hAnsi="Verdana"/>
      <w:b/>
      <w:bCs/>
      <w:sz w:val="20"/>
      <w:lang w:val="en-GB"/>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nhideWhenUsed/>
    <w:qFormat/>
    <w:rsid w:val="007D305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PA Heading 3"/>
    <w:basedOn w:val="Normal"/>
    <w:next w:val="Normal"/>
    <w:link w:val="Heading3Char"/>
    <w:unhideWhenUsed/>
    <w:qFormat/>
    <w:rsid w:val="007D3053"/>
    <w:pPr>
      <w:keepNext/>
      <w:tabs>
        <w:tab w:val="num" w:pos="720"/>
      </w:tabs>
      <w:spacing w:before="240" w:after="60"/>
      <w:ind w:left="720" w:hanging="720"/>
      <w:outlineLvl w:val="2"/>
    </w:pPr>
    <w:rPr>
      <w:szCs w:val="20"/>
      <w:lang w:val="en-IE"/>
    </w:rPr>
  </w:style>
  <w:style w:type="paragraph" w:styleId="Heading4">
    <w:name w:val="heading 4"/>
    <w:basedOn w:val="Normal"/>
    <w:next w:val="Normal"/>
    <w:link w:val="Heading4Char"/>
    <w:unhideWhenUsed/>
    <w:qFormat/>
    <w:rsid w:val="007D3053"/>
    <w:pPr>
      <w:keepNext/>
      <w:tabs>
        <w:tab w:val="num" w:pos="864"/>
      </w:tabs>
      <w:spacing w:before="240" w:after="60"/>
      <w:ind w:left="864" w:hanging="864"/>
      <w:outlineLvl w:val="3"/>
    </w:pPr>
    <w:rPr>
      <w:b/>
      <w:i/>
      <w:szCs w:val="20"/>
      <w:lang w:val="en-IE"/>
    </w:rPr>
  </w:style>
  <w:style w:type="paragraph" w:styleId="Heading5">
    <w:name w:val="heading 5"/>
    <w:basedOn w:val="Normal"/>
    <w:next w:val="Normal"/>
    <w:link w:val="Heading5Char"/>
    <w:unhideWhenUsed/>
    <w:qFormat/>
    <w:rsid w:val="007D3053"/>
    <w:pPr>
      <w:tabs>
        <w:tab w:val="num" w:pos="1008"/>
      </w:tabs>
      <w:spacing w:before="240" w:after="60"/>
      <w:ind w:left="1008" w:hanging="1008"/>
      <w:outlineLvl w:val="4"/>
    </w:pPr>
    <w:rPr>
      <w:rFonts w:ascii="Arial" w:hAnsi="Arial"/>
      <w:sz w:val="22"/>
      <w:szCs w:val="20"/>
      <w:lang w:val="en-IE"/>
    </w:rPr>
  </w:style>
  <w:style w:type="paragraph" w:styleId="Heading6">
    <w:name w:val="heading 6"/>
    <w:aliases w:val="H6,Heading 6  Appendix Y &amp; Z,Overskrift 61,PA Heading 6,PA Appendix,Blank 2,Sub sub sub sub heading,Bullet list,2 column,h6,•H6,Legal Level 1.,cnp,Caption number (page-wide),Tables,T1,h61,Appendix Header,b,hd6,Lev 6,bullet2,Level 5.1,Bp"/>
    <w:basedOn w:val="Normal"/>
    <w:next w:val="Normal"/>
    <w:link w:val="Heading6Char"/>
    <w:unhideWhenUsed/>
    <w:qFormat/>
    <w:rsid w:val="007D3053"/>
    <w:pPr>
      <w:tabs>
        <w:tab w:val="num" w:pos="1152"/>
      </w:tabs>
      <w:spacing w:before="240" w:after="60"/>
      <w:ind w:left="1152" w:hanging="1152"/>
      <w:outlineLvl w:val="5"/>
    </w:pPr>
    <w:rPr>
      <w:rFonts w:ascii="Arial" w:hAnsi="Arial"/>
      <w:i/>
      <w:sz w:val="22"/>
      <w:szCs w:val="20"/>
      <w:lang w:val="en-IE"/>
    </w:rPr>
  </w:style>
  <w:style w:type="paragraph" w:styleId="Heading7">
    <w:name w:val="heading 7"/>
    <w:aliases w:val="Overskrift 71,PA Heading 7,PA Appendix Major,Blank 3,Appendix Heading,App Head,App heading,letter list,lettered list,H7,•H7,Legal Level 1.1.,Appendix,cnc,Caption number (column-wide),L7,Appendix Major,h7,hd7,Heading 7 (do not use)"/>
    <w:basedOn w:val="Normal"/>
    <w:next w:val="Normal"/>
    <w:link w:val="Heading7Char"/>
    <w:unhideWhenUsed/>
    <w:qFormat/>
    <w:rsid w:val="00C9190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aliases w:val="Overskrift 81,PA Heading 8"/>
    <w:basedOn w:val="Normal"/>
    <w:next w:val="Normal"/>
    <w:link w:val="Heading8Char"/>
    <w:unhideWhenUsed/>
    <w:qFormat/>
    <w:rsid w:val="007D3053"/>
    <w:pPr>
      <w:tabs>
        <w:tab w:val="num" w:pos="1440"/>
      </w:tabs>
      <w:spacing w:before="240" w:after="60"/>
      <w:ind w:left="1440" w:hanging="1440"/>
      <w:outlineLvl w:val="7"/>
    </w:pPr>
    <w:rPr>
      <w:rFonts w:ascii="Arial" w:hAnsi="Arial"/>
      <w:i/>
      <w:sz w:val="20"/>
      <w:szCs w:val="20"/>
      <w:lang w:val="en-IE"/>
    </w:rPr>
  </w:style>
  <w:style w:type="paragraph" w:styleId="Heading9">
    <w:name w:val="heading 9"/>
    <w:aliases w:val="Overskrift 91"/>
    <w:basedOn w:val="Normal"/>
    <w:next w:val="Normal"/>
    <w:link w:val="Heading9Char"/>
    <w:unhideWhenUsed/>
    <w:qFormat/>
    <w:rsid w:val="007D3053"/>
    <w:pPr>
      <w:tabs>
        <w:tab w:val="num" w:pos="1584"/>
      </w:tabs>
      <w:spacing w:before="240" w:after="60"/>
      <w:ind w:left="1584" w:hanging="1584"/>
      <w:outlineLvl w:val="8"/>
    </w:pPr>
    <w:rPr>
      <w:rFonts w:ascii="Arial" w:hAnsi="Arial"/>
      <w:i/>
      <w:sz w:val="18"/>
      <w:szCs w:val="20"/>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04BC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2579E4"/>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2579E4"/>
    <w:rPr>
      <w:rFonts w:ascii="Arial" w:eastAsia="Times New Roman" w:hAnsi="Arial" w:cs="Times New Roman"/>
      <w:sz w:val="16"/>
      <w:szCs w:val="16"/>
      <w:lang w:val="en-GB" w:eastAsia="en-GB"/>
    </w:rPr>
  </w:style>
  <w:style w:type="paragraph" w:customStyle="1" w:styleId="western">
    <w:name w:val="western"/>
    <w:basedOn w:val="Normal"/>
    <w:rsid w:val="00B011D5"/>
    <w:pPr>
      <w:suppressAutoHyphens/>
      <w:spacing w:before="280"/>
      <w:jc w:val="both"/>
    </w:pPr>
    <w:rPr>
      <w:rFonts w:ascii="Arial Unicode MS" w:eastAsia="Arial Unicode MS" w:hAnsi="Arial Unicode MS"/>
      <w:lang w:val="en-GB" w:eastAsia="ar-SA"/>
    </w:rPr>
  </w:style>
  <w:style w:type="table" w:customStyle="1" w:styleId="TableGrid4">
    <w:name w:val="Table Grid4"/>
    <w:basedOn w:val="TableNormal"/>
    <w:next w:val="TableGrid"/>
    <w:uiPriority w:val="59"/>
    <w:rsid w:val="00CD4B82"/>
    <w:pPr>
      <w:spacing w:after="0" w:line="240" w:lineRule="auto"/>
    </w:pPr>
    <w:rPr>
      <w:rFonts w:eastAsiaTheme="minorEastAsia"/>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CD4B8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List Paragraph4,List Paragraph3,List Paragraph Report,Bullet 1,Bullet Points,Colorful List - Accent 11,F5 List Paragraph,Indicator Text,List Paragraph Char Char Char,List Paragraph11,List Paragraph12,Dot pt"/>
    <w:basedOn w:val="Normal"/>
    <w:link w:val="ListParagraphChar"/>
    <w:uiPriority w:val="34"/>
    <w:qFormat/>
    <w:rsid w:val="00B043D1"/>
    <w:pPr>
      <w:ind w:left="720"/>
    </w:pPr>
  </w:style>
  <w:style w:type="character" w:customStyle="1" w:styleId="ListParagraphChar">
    <w:name w:val="List Paragraph Char"/>
    <w:aliases w:val="igunore Char,Subtitle Cover Page Char,List Paragraph4 Char,List Paragraph3 Char,List Paragraph Report Char,Bullet 1 Char,Bullet Points Char,Colorful List - Accent 11 Char,F5 List Paragraph Char,Indicator Text Char,Dot pt Char"/>
    <w:link w:val="ListParagraph"/>
    <w:uiPriority w:val="34"/>
    <w:qFormat/>
    <w:locked/>
    <w:rsid w:val="00B043D1"/>
    <w:rPr>
      <w:rFonts w:ascii="Times New Roman" w:eastAsia="Times New Roman" w:hAnsi="Times New Roman" w:cs="Times New Roman"/>
      <w:sz w:val="24"/>
      <w:szCs w:val="24"/>
      <w:lang w:val="en-US"/>
    </w:rPr>
  </w:style>
  <w:style w:type="paragraph" w:customStyle="1" w:styleId="Default">
    <w:name w:val="Default"/>
    <w:rsid w:val="00B043D1"/>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Footer">
    <w:name w:val="footer"/>
    <w:basedOn w:val="Normal"/>
    <w:link w:val="FooterChar"/>
    <w:uiPriority w:val="99"/>
    <w:rsid w:val="00303036"/>
    <w:pPr>
      <w:tabs>
        <w:tab w:val="center" w:pos="4153"/>
        <w:tab w:val="right" w:pos="8306"/>
      </w:tabs>
    </w:pPr>
  </w:style>
  <w:style w:type="character" w:customStyle="1" w:styleId="FooterChar">
    <w:name w:val="Footer Char"/>
    <w:basedOn w:val="DefaultParagraphFont"/>
    <w:link w:val="Footer"/>
    <w:uiPriority w:val="99"/>
    <w:rsid w:val="00303036"/>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rsid w:val="005B0A9D"/>
    <w:rPr>
      <w:rFonts w:ascii="Verdana" w:eastAsia="Times New Roman" w:hAnsi="Verdana" w:cs="Times New Roman"/>
      <w:b/>
      <w:bCs/>
      <w:sz w:val="20"/>
      <w:szCs w:val="24"/>
      <w:lang w:val="en-GB"/>
    </w:rPr>
  </w:style>
  <w:style w:type="paragraph" w:styleId="BodyText">
    <w:name w:val="Body Text"/>
    <w:basedOn w:val="Normal"/>
    <w:link w:val="BodyTextChar"/>
    <w:uiPriority w:val="99"/>
    <w:semiHidden/>
    <w:unhideWhenUsed/>
    <w:rsid w:val="005B0A9D"/>
    <w:pPr>
      <w:spacing w:after="120"/>
    </w:pPr>
  </w:style>
  <w:style w:type="character" w:customStyle="1" w:styleId="BodyTextChar">
    <w:name w:val="Body Text Char"/>
    <w:basedOn w:val="DefaultParagraphFont"/>
    <w:link w:val="BodyText"/>
    <w:uiPriority w:val="99"/>
    <w:semiHidden/>
    <w:rsid w:val="005B0A9D"/>
    <w:rPr>
      <w:rFonts w:ascii="Times New Roman" w:eastAsia="Times New Roman" w:hAnsi="Times New Roman" w:cs="Times New Roman"/>
      <w:sz w:val="24"/>
      <w:szCs w:val="24"/>
      <w:lang w:val="en-US"/>
    </w:rPr>
  </w:style>
  <w:style w:type="paragraph" w:styleId="NoSpacing">
    <w:name w:val="No Spacing"/>
    <w:uiPriority w:val="1"/>
    <w:qFormat/>
    <w:rsid w:val="008806AD"/>
    <w:pPr>
      <w:spacing w:after="0" w:line="240" w:lineRule="auto"/>
    </w:pPr>
    <w:rPr>
      <w:rFonts w:ascii="Times New Roman" w:eastAsia="Times New Roman" w:hAnsi="Times New Roman" w:cs="Times New Roman"/>
      <w:sz w:val="24"/>
      <w:szCs w:val="24"/>
      <w:lang w:val="en-US"/>
    </w:rPr>
  </w:style>
  <w:style w:type="character" w:customStyle="1" w:styleId="Heading7Char">
    <w:name w:val="Heading 7 Char"/>
    <w:aliases w:val="Overskrift 71 Char,PA Heading 7 Char,PA Appendix Major Char,Blank 3 Char,Appendix Heading Char,App Head Char,App heading Char,letter list Char,lettered list Char,H7 Char,•H7 Char,Legal Level 1.1. Char,Appendix Char,cnc Char,L7 Char"/>
    <w:basedOn w:val="DefaultParagraphFont"/>
    <w:link w:val="Heading7"/>
    <w:semiHidden/>
    <w:rsid w:val="00C91901"/>
    <w:rPr>
      <w:rFonts w:asciiTheme="majorHAnsi" w:eastAsiaTheme="majorEastAsia" w:hAnsiTheme="majorHAnsi" w:cstheme="majorBidi"/>
      <w:i/>
      <w:iCs/>
      <w:color w:val="1F4D78" w:themeColor="accent1" w:themeShade="7F"/>
      <w:sz w:val="24"/>
      <w:szCs w:val="24"/>
      <w:lang w:val="en-US"/>
    </w:rPr>
  </w:style>
  <w:style w:type="paragraph" w:styleId="BalloonText">
    <w:name w:val="Balloon Text"/>
    <w:basedOn w:val="Normal"/>
    <w:link w:val="BalloonTextChar"/>
    <w:uiPriority w:val="99"/>
    <w:semiHidden/>
    <w:unhideWhenUsed/>
    <w:rsid w:val="004C5D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5D7C"/>
    <w:rPr>
      <w:rFonts w:ascii="Segoe UI" w:eastAsia="Times New Roman" w:hAnsi="Segoe UI" w:cs="Segoe UI"/>
      <w:sz w:val="18"/>
      <w:szCs w:val="18"/>
      <w:lang w:val="en-US"/>
    </w:rPr>
  </w:style>
  <w:style w:type="paragraph" w:styleId="Header">
    <w:name w:val="header"/>
    <w:aliases w:val="ho,header odd"/>
    <w:basedOn w:val="Normal"/>
    <w:link w:val="HeaderChar"/>
    <w:uiPriority w:val="99"/>
    <w:unhideWhenUsed/>
    <w:rsid w:val="00FF0E51"/>
    <w:pPr>
      <w:tabs>
        <w:tab w:val="center" w:pos="4513"/>
        <w:tab w:val="right" w:pos="9026"/>
      </w:tabs>
    </w:pPr>
  </w:style>
  <w:style w:type="character" w:customStyle="1" w:styleId="HeaderChar">
    <w:name w:val="Header Char"/>
    <w:aliases w:val="ho Char,header odd Char"/>
    <w:basedOn w:val="DefaultParagraphFont"/>
    <w:link w:val="Header"/>
    <w:uiPriority w:val="99"/>
    <w:rsid w:val="00FF0E51"/>
    <w:rPr>
      <w:rFonts w:ascii="Times New Roman" w:eastAsia="Times New Roman" w:hAnsi="Times New Roman" w:cs="Times New Roman"/>
      <w:sz w:val="24"/>
      <w:szCs w:val="24"/>
      <w:lang w:val="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
    <w:semiHidden/>
    <w:rsid w:val="007D3053"/>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semiHidden/>
    <w:rsid w:val="007D3053"/>
    <w:rPr>
      <w:rFonts w:ascii="Times New Roman" w:eastAsia="Times New Roman" w:hAnsi="Times New Roman" w:cs="Times New Roman"/>
      <w:sz w:val="24"/>
      <w:szCs w:val="20"/>
    </w:rPr>
  </w:style>
  <w:style w:type="character" w:customStyle="1" w:styleId="Heading4Char">
    <w:name w:val="Heading 4 Char"/>
    <w:basedOn w:val="DefaultParagraphFont"/>
    <w:link w:val="Heading4"/>
    <w:semiHidden/>
    <w:rsid w:val="007D3053"/>
    <w:rPr>
      <w:rFonts w:ascii="Times New Roman" w:eastAsia="Times New Roman" w:hAnsi="Times New Roman" w:cs="Times New Roman"/>
      <w:b/>
      <w:i/>
      <w:sz w:val="24"/>
      <w:szCs w:val="20"/>
    </w:rPr>
  </w:style>
  <w:style w:type="character" w:customStyle="1" w:styleId="Heading5Char">
    <w:name w:val="Heading 5 Char"/>
    <w:basedOn w:val="DefaultParagraphFont"/>
    <w:link w:val="Heading5"/>
    <w:semiHidden/>
    <w:rsid w:val="007D3053"/>
    <w:rPr>
      <w:rFonts w:ascii="Arial" w:eastAsia="Times New Roman" w:hAnsi="Arial" w:cs="Times New Roman"/>
      <w:szCs w:val="20"/>
    </w:rPr>
  </w:style>
  <w:style w:type="character" w:customStyle="1" w:styleId="Heading6Char">
    <w:name w:val="Heading 6 Char"/>
    <w:aliases w:val="H6 Char,Heading 6  Appendix Y &amp; Z Char,Overskrift 61 Char,PA Heading 6 Char,PA Appendix Char,Blank 2 Char,Sub sub sub sub heading Char,Bullet list Char,2 column Char,h6 Char,•H6 Char,Legal Level 1. Char,cnp Char,Tables Char,T1 Char,b Char"/>
    <w:basedOn w:val="DefaultParagraphFont"/>
    <w:link w:val="Heading6"/>
    <w:semiHidden/>
    <w:rsid w:val="007D3053"/>
    <w:rPr>
      <w:rFonts w:ascii="Arial" w:eastAsia="Times New Roman" w:hAnsi="Arial" w:cs="Times New Roman"/>
      <w:i/>
      <w:szCs w:val="20"/>
    </w:rPr>
  </w:style>
  <w:style w:type="character" w:customStyle="1" w:styleId="Heading8Char">
    <w:name w:val="Heading 8 Char"/>
    <w:aliases w:val="Overskrift 81 Char,PA Heading 8 Char"/>
    <w:basedOn w:val="DefaultParagraphFont"/>
    <w:link w:val="Heading8"/>
    <w:semiHidden/>
    <w:rsid w:val="007D3053"/>
    <w:rPr>
      <w:rFonts w:ascii="Arial" w:eastAsia="Times New Roman" w:hAnsi="Arial" w:cs="Times New Roman"/>
      <w:i/>
      <w:sz w:val="20"/>
      <w:szCs w:val="20"/>
    </w:rPr>
  </w:style>
  <w:style w:type="character" w:customStyle="1" w:styleId="Heading9Char">
    <w:name w:val="Heading 9 Char"/>
    <w:aliases w:val="Overskrift 91 Char"/>
    <w:basedOn w:val="DefaultParagraphFont"/>
    <w:link w:val="Heading9"/>
    <w:semiHidden/>
    <w:rsid w:val="007D3053"/>
    <w:rPr>
      <w:rFonts w:ascii="Arial" w:eastAsia="Times New Roman" w:hAnsi="Arial" w:cs="Times New Roman"/>
      <w:i/>
      <w:sz w:val="18"/>
      <w:szCs w:val="20"/>
    </w:rPr>
  </w:style>
  <w:style w:type="paragraph" w:customStyle="1" w:styleId="Heading211pt">
    <w:name w:val="Heading 2 + 11 pt"/>
    <w:aliases w:val="Kern at 18 pt"/>
    <w:basedOn w:val="Heading1"/>
    <w:rsid w:val="007D3053"/>
    <w:pPr>
      <w:spacing w:before="240" w:after="60"/>
    </w:pPr>
    <w:rPr>
      <w:rFonts w:ascii="Arial" w:hAnsi="Arial"/>
      <w:kern w:val="36"/>
      <w:sz w:val="22"/>
      <w:szCs w:val="20"/>
      <w:lang w:val="en-IE"/>
    </w:rPr>
  </w:style>
  <w:style w:type="paragraph" w:styleId="CommentText">
    <w:name w:val="annotation text"/>
    <w:basedOn w:val="Normal"/>
    <w:link w:val="CommentTextChar"/>
    <w:rsid w:val="00AB405C"/>
    <w:rPr>
      <w:rFonts w:ascii="Book Antiqua" w:hAnsi="Book Antiqua"/>
      <w:spacing w:val="-2"/>
      <w:sz w:val="20"/>
      <w:szCs w:val="20"/>
      <w:lang w:val="x-none"/>
    </w:rPr>
  </w:style>
  <w:style w:type="character" w:customStyle="1" w:styleId="CommentTextChar">
    <w:name w:val="Comment Text Char"/>
    <w:basedOn w:val="DefaultParagraphFont"/>
    <w:link w:val="CommentText"/>
    <w:rsid w:val="00AB405C"/>
    <w:rPr>
      <w:rFonts w:ascii="Book Antiqua" w:eastAsia="Times New Roman" w:hAnsi="Book Antiqua" w:cs="Times New Roman"/>
      <w:spacing w:val="-2"/>
      <w:sz w:val="20"/>
      <w:szCs w:val="20"/>
      <w:lang w:val="x-none"/>
    </w:rPr>
  </w:style>
  <w:style w:type="character" w:styleId="Hyperlink">
    <w:name w:val="Hyperlink"/>
    <w:rsid w:val="00E204FB"/>
    <w:rPr>
      <w:color w:val="0000FF"/>
      <w:u w:val="single"/>
    </w:rPr>
  </w:style>
  <w:style w:type="character" w:styleId="CommentReference">
    <w:name w:val="annotation reference"/>
    <w:basedOn w:val="DefaultParagraphFont"/>
    <w:uiPriority w:val="99"/>
    <w:semiHidden/>
    <w:unhideWhenUsed/>
    <w:rsid w:val="000E31DF"/>
    <w:rPr>
      <w:sz w:val="16"/>
      <w:szCs w:val="16"/>
    </w:rPr>
  </w:style>
  <w:style w:type="paragraph" w:styleId="CommentSubject">
    <w:name w:val="annotation subject"/>
    <w:basedOn w:val="CommentText"/>
    <w:next w:val="CommentText"/>
    <w:link w:val="CommentSubjectChar"/>
    <w:uiPriority w:val="99"/>
    <w:semiHidden/>
    <w:unhideWhenUsed/>
    <w:rsid w:val="000E31DF"/>
    <w:rPr>
      <w:rFonts w:ascii="Times New Roman" w:hAnsi="Times New Roman"/>
      <w:b/>
      <w:bCs/>
      <w:spacing w:val="0"/>
      <w:lang w:val="en-US"/>
    </w:rPr>
  </w:style>
  <w:style w:type="character" w:customStyle="1" w:styleId="CommentSubjectChar">
    <w:name w:val="Comment Subject Char"/>
    <w:basedOn w:val="CommentTextChar"/>
    <w:link w:val="CommentSubject"/>
    <w:uiPriority w:val="99"/>
    <w:semiHidden/>
    <w:rsid w:val="000E31DF"/>
    <w:rPr>
      <w:rFonts w:ascii="Times New Roman" w:eastAsia="Times New Roman" w:hAnsi="Times New Roman" w:cs="Times New Roman"/>
      <w:b/>
      <w:bCs/>
      <w:spacing w:val="-2"/>
      <w:sz w:val="20"/>
      <w:szCs w:val="20"/>
      <w:lang w:val="en-US"/>
    </w:rPr>
  </w:style>
  <w:style w:type="character" w:styleId="FollowedHyperlink">
    <w:name w:val="FollowedHyperlink"/>
    <w:basedOn w:val="DefaultParagraphFont"/>
    <w:uiPriority w:val="99"/>
    <w:semiHidden/>
    <w:unhideWhenUsed/>
    <w:rsid w:val="00512FBF"/>
    <w:rPr>
      <w:color w:val="954F72" w:themeColor="followedHyperlink"/>
      <w:u w:val="single"/>
    </w:rPr>
  </w:style>
  <w:style w:type="paragraph" w:styleId="Revision">
    <w:name w:val="Revision"/>
    <w:hidden/>
    <w:uiPriority w:val="99"/>
    <w:semiHidden/>
    <w:rsid w:val="00D70146"/>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18775">
      <w:bodyDiv w:val="1"/>
      <w:marLeft w:val="0"/>
      <w:marRight w:val="0"/>
      <w:marTop w:val="0"/>
      <w:marBottom w:val="0"/>
      <w:divBdr>
        <w:top w:val="none" w:sz="0" w:space="0" w:color="auto"/>
        <w:left w:val="none" w:sz="0" w:space="0" w:color="auto"/>
        <w:bottom w:val="none" w:sz="0" w:space="0" w:color="auto"/>
        <w:right w:val="none" w:sz="0" w:space="0" w:color="auto"/>
      </w:divBdr>
    </w:div>
    <w:div w:id="241260993">
      <w:bodyDiv w:val="1"/>
      <w:marLeft w:val="0"/>
      <w:marRight w:val="0"/>
      <w:marTop w:val="0"/>
      <w:marBottom w:val="0"/>
      <w:divBdr>
        <w:top w:val="none" w:sz="0" w:space="0" w:color="auto"/>
        <w:left w:val="none" w:sz="0" w:space="0" w:color="auto"/>
        <w:bottom w:val="none" w:sz="0" w:space="0" w:color="auto"/>
        <w:right w:val="none" w:sz="0" w:space="0" w:color="auto"/>
      </w:divBdr>
    </w:div>
    <w:div w:id="251285647">
      <w:bodyDiv w:val="1"/>
      <w:marLeft w:val="0"/>
      <w:marRight w:val="0"/>
      <w:marTop w:val="0"/>
      <w:marBottom w:val="0"/>
      <w:divBdr>
        <w:top w:val="none" w:sz="0" w:space="0" w:color="auto"/>
        <w:left w:val="none" w:sz="0" w:space="0" w:color="auto"/>
        <w:bottom w:val="none" w:sz="0" w:space="0" w:color="auto"/>
        <w:right w:val="none" w:sz="0" w:space="0" w:color="auto"/>
      </w:divBdr>
    </w:div>
    <w:div w:id="476725400">
      <w:bodyDiv w:val="1"/>
      <w:marLeft w:val="0"/>
      <w:marRight w:val="0"/>
      <w:marTop w:val="0"/>
      <w:marBottom w:val="0"/>
      <w:divBdr>
        <w:top w:val="none" w:sz="0" w:space="0" w:color="auto"/>
        <w:left w:val="none" w:sz="0" w:space="0" w:color="auto"/>
        <w:bottom w:val="none" w:sz="0" w:space="0" w:color="auto"/>
        <w:right w:val="none" w:sz="0" w:space="0" w:color="auto"/>
      </w:divBdr>
    </w:div>
    <w:div w:id="722101004">
      <w:bodyDiv w:val="1"/>
      <w:marLeft w:val="0"/>
      <w:marRight w:val="0"/>
      <w:marTop w:val="0"/>
      <w:marBottom w:val="0"/>
      <w:divBdr>
        <w:top w:val="none" w:sz="0" w:space="0" w:color="auto"/>
        <w:left w:val="none" w:sz="0" w:space="0" w:color="auto"/>
        <w:bottom w:val="none" w:sz="0" w:space="0" w:color="auto"/>
        <w:right w:val="none" w:sz="0" w:space="0" w:color="auto"/>
      </w:divBdr>
    </w:div>
    <w:div w:id="744717176">
      <w:bodyDiv w:val="1"/>
      <w:marLeft w:val="0"/>
      <w:marRight w:val="0"/>
      <w:marTop w:val="0"/>
      <w:marBottom w:val="0"/>
      <w:divBdr>
        <w:top w:val="none" w:sz="0" w:space="0" w:color="auto"/>
        <w:left w:val="none" w:sz="0" w:space="0" w:color="auto"/>
        <w:bottom w:val="none" w:sz="0" w:space="0" w:color="auto"/>
        <w:right w:val="none" w:sz="0" w:space="0" w:color="auto"/>
      </w:divBdr>
    </w:div>
    <w:div w:id="860969886">
      <w:bodyDiv w:val="1"/>
      <w:marLeft w:val="0"/>
      <w:marRight w:val="0"/>
      <w:marTop w:val="0"/>
      <w:marBottom w:val="0"/>
      <w:divBdr>
        <w:top w:val="none" w:sz="0" w:space="0" w:color="auto"/>
        <w:left w:val="none" w:sz="0" w:space="0" w:color="auto"/>
        <w:bottom w:val="none" w:sz="0" w:space="0" w:color="auto"/>
        <w:right w:val="none" w:sz="0" w:space="0" w:color="auto"/>
      </w:divBdr>
    </w:div>
    <w:div w:id="876742744">
      <w:bodyDiv w:val="1"/>
      <w:marLeft w:val="0"/>
      <w:marRight w:val="0"/>
      <w:marTop w:val="0"/>
      <w:marBottom w:val="0"/>
      <w:divBdr>
        <w:top w:val="none" w:sz="0" w:space="0" w:color="auto"/>
        <w:left w:val="none" w:sz="0" w:space="0" w:color="auto"/>
        <w:bottom w:val="none" w:sz="0" w:space="0" w:color="auto"/>
        <w:right w:val="none" w:sz="0" w:space="0" w:color="auto"/>
      </w:divBdr>
    </w:div>
    <w:div w:id="943803227">
      <w:bodyDiv w:val="1"/>
      <w:marLeft w:val="0"/>
      <w:marRight w:val="0"/>
      <w:marTop w:val="0"/>
      <w:marBottom w:val="0"/>
      <w:divBdr>
        <w:top w:val="none" w:sz="0" w:space="0" w:color="auto"/>
        <w:left w:val="none" w:sz="0" w:space="0" w:color="auto"/>
        <w:bottom w:val="none" w:sz="0" w:space="0" w:color="auto"/>
        <w:right w:val="none" w:sz="0" w:space="0" w:color="auto"/>
      </w:divBdr>
    </w:div>
    <w:div w:id="1263144179">
      <w:bodyDiv w:val="1"/>
      <w:marLeft w:val="0"/>
      <w:marRight w:val="0"/>
      <w:marTop w:val="0"/>
      <w:marBottom w:val="0"/>
      <w:divBdr>
        <w:top w:val="none" w:sz="0" w:space="0" w:color="auto"/>
        <w:left w:val="none" w:sz="0" w:space="0" w:color="auto"/>
        <w:bottom w:val="none" w:sz="0" w:space="0" w:color="auto"/>
        <w:right w:val="none" w:sz="0" w:space="0" w:color="auto"/>
      </w:divBdr>
    </w:div>
    <w:div w:id="1421486868">
      <w:bodyDiv w:val="1"/>
      <w:marLeft w:val="0"/>
      <w:marRight w:val="0"/>
      <w:marTop w:val="0"/>
      <w:marBottom w:val="0"/>
      <w:divBdr>
        <w:top w:val="none" w:sz="0" w:space="0" w:color="auto"/>
        <w:left w:val="none" w:sz="0" w:space="0" w:color="auto"/>
        <w:bottom w:val="none" w:sz="0" w:space="0" w:color="auto"/>
        <w:right w:val="none" w:sz="0" w:space="0" w:color="auto"/>
      </w:divBdr>
    </w:div>
    <w:div w:id="1599947825">
      <w:bodyDiv w:val="1"/>
      <w:marLeft w:val="0"/>
      <w:marRight w:val="0"/>
      <w:marTop w:val="0"/>
      <w:marBottom w:val="0"/>
      <w:divBdr>
        <w:top w:val="none" w:sz="0" w:space="0" w:color="auto"/>
        <w:left w:val="none" w:sz="0" w:space="0" w:color="auto"/>
        <w:bottom w:val="none" w:sz="0" w:space="0" w:color="auto"/>
        <w:right w:val="none" w:sz="0" w:space="0" w:color="auto"/>
      </w:divBdr>
    </w:div>
    <w:div w:id="1609656120">
      <w:bodyDiv w:val="1"/>
      <w:marLeft w:val="0"/>
      <w:marRight w:val="0"/>
      <w:marTop w:val="0"/>
      <w:marBottom w:val="0"/>
      <w:divBdr>
        <w:top w:val="none" w:sz="0" w:space="0" w:color="auto"/>
        <w:left w:val="none" w:sz="0" w:space="0" w:color="auto"/>
        <w:bottom w:val="none" w:sz="0" w:space="0" w:color="auto"/>
        <w:right w:val="none" w:sz="0" w:space="0" w:color="auto"/>
      </w:divBdr>
    </w:div>
    <w:div w:id="1618878102">
      <w:bodyDiv w:val="1"/>
      <w:marLeft w:val="0"/>
      <w:marRight w:val="0"/>
      <w:marTop w:val="0"/>
      <w:marBottom w:val="0"/>
      <w:divBdr>
        <w:top w:val="none" w:sz="0" w:space="0" w:color="auto"/>
        <w:left w:val="none" w:sz="0" w:space="0" w:color="auto"/>
        <w:bottom w:val="none" w:sz="0" w:space="0" w:color="auto"/>
        <w:right w:val="none" w:sz="0" w:space="0" w:color="auto"/>
      </w:divBdr>
    </w:div>
    <w:div w:id="1750224995">
      <w:bodyDiv w:val="1"/>
      <w:marLeft w:val="0"/>
      <w:marRight w:val="0"/>
      <w:marTop w:val="0"/>
      <w:marBottom w:val="0"/>
      <w:divBdr>
        <w:top w:val="none" w:sz="0" w:space="0" w:color="auto"/>
        <w:left w:val="none" w:sz="0" w:space="0" w:color="auto"/>
        <w:bottom w:val="none" w:sz="0" w:space="0" w:color="auto"/>
        <w:right w:val="none" w:sz="0" w:space="0" w:color="auto"/>
      </w:divBdr>
    </w:div>
    <w:div w:id="2082215194">
      <w:bodyDiv w:val="1"/>
      <w:marLeft w:val="0"/>
      <w:marRight w:val="0"/>
      <w:marTop w:val="0"/>
      <w:marBottom w:val="0"/>
      <w:divBdr>
        <w:top w:val="none" w:sz="0" w:space="0" w:color="auto"/>
        <w:left w:val="none" w:sz="0" w:space="0" w:color="auto"/>
        <w:bottom w:val="none" w:sz="0" w:space="0" w:color="auto"/>
        <w:right w:val="none" w:sz="0" w:space="0" w:color="auto"/>
      </w:divBdr>
    </w:div>
    <w:div w:id="212769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hse.ie/eng/services/list/2/primarycare/childrenfirst/compliance-self-audit-checklist/children-first-compliance-self-audit-checklist.htm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hildrenfirst.hseland.ie." TargetMode="External"/><Relationship Id="rId2" Type="http://schemas.openxmlformats.org/officeDocument/2006/relationships/customXml" Target="../customXml/item2.xml"/><Relationship Id="rId16" Type="http://schemas.openxmlformats.org/officeDocument/2006/relationships/hyperlink" Target="http://www.hse.i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hse.ie"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hse.ie/eng/services/list/2/primarycare/childrenfirst/childrenfirstnationaloffic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ur-lex.europa.eu/eli/dir/2014/24/oj/en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8ecb5d82-aacb-4d49-a3ef-591a7c1feab0">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2.xml><?xml version="1.0" encoding="utf-8"?>
<ct:contentTypeSchema xmlns:ct="http://schemas.microsoft.com/office/2006/metadata/contentType" xmlns:ma="http://schemas.microsoft.com/office/2006/metadata/properties/metaAttributes" ct:_="" ma:_="" ma:contentTypeName="Email" ma:contentTypeID="0x0101000BC94875665D404BB1351B53C41FD2C000BA59FF6EE4C94529B09FBF52B6FAA29800EA06738F1443D1489C336D9E912209ED" ma:contentTypeVersion="10" ma:contentTypeDescription="Email content type" ma:contentTypeScope="" ma:versionID="7e012fc5089dc1545b3e7a6e4f68d608">
  <xsd:schema xmlns:xsd="http://www.w3.org/2001/XMLSchema" xmlns:xs="http://www.w3.org/2001/XMLSchema" xmlns:p="http://schemas.microsoft.com/office/2006/metadata/properties" xmlns:ns1="http://schemas.microsoft.com/sharepoint/v3" xmlns:ns2="ae02fecd-2c6a-413a-99ab-70a94bcc3a7e" xmlns:ns3="216da72d-2007-49cd-be72-a7f644cbaf35" targetNamespace="http://schemas.microsoft.com/office/2006/metadata/properties" ma:root="true" ma:fieldsID="16211f619edd574c185e65b537baa7a2" ns1:_="" ns2:_="" ns3:_="">
    <xsd:import namespace="http://schemas.microsoft.com/sharepoint/v3"/>
    <xsd:import namespace="ae02fecd-2c6a-413a-99ab-70a94bcc3a7e"/>
    <xsd:import namespace="216da72d-2007-49cd-be72-a7f644cbaf35"/>
    <xsd:element name="properties">
      <xsd:complexType>
        <xsd:sequence>
          <xsd:element name="documentManagement">
            <xsd:complexType>
              <xsd:all>
                <xsd:element ref="ns2:eDocs_DocumentTopicsTaxHTField0" minOccurs="0"/>
                <xsd:element ref="ns1:_vti_ItemDeclaredRecord" minOccurs="0"/>
                <xsd:element ref="ns1:eDocs_EmailSubject" minOccurs="0"/>
                <xsd:element ref="ns1:eDocs_EmailTo" minOccurs="0"/>
                <xsd:element ref="ns1:eDocs_EmailFrom" minOccurs="0"/>
                <xsd:element ref="ns1:eDocs_EmailCC" minOccurs="0"/>
                <xsd:element ref="ns1:eDocs_EmailBCC" minOccurs="0"/>
                <xsd:element ref="ns1:eDocs_EmailDateSent" minOccurs="0"/>
                <xsd:element ref="ns1:eDocs_EmailDateReceived" minOccurs="0"/>
                <xsd:element ref="ns1:eDocs_EmailSubmitter" minOccurs="0"/>
                <xsd:element ref="ns1:_dlc_Exempt" minOccurs="0"/>
                <xsd:element ref="ns1:_dlc_ExpireDateSaved" minOccurs="0"/>
                <xsd:element ref="ns1:_dlc_ExpireDate" minOccurs="0"/>
                <xsd:element ref="ns2:eDocs_YearTaxHTField0" minOccurs="0"/>
                <xsd:element ref="ns3:TaxCatchAll" minOccurs="0"/>
                <xsd:element ref="ns3:TaxCatchAllLabel" minOccurs="0"/>
                <xsd:element ref="ns1:eDocs_FileStatus"/>
                <xsd:element ref="ns1:eDocs_SecurityLevel" minOccurs="0"/>
                <xsd:element ref="ns2:eDocs_FileTopicsTaxHTField0" minOccurs="0"/>
                <xsd:element ref="ns1:eDocs_FileName" minOccurs="0"/>
                <xsd:element ref="ns2:eDocs_SeriesSubSeriesTaxHTField0"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eDocs_EmailSubject" ma:index="11" nillable="true" ma:displayName="Subject" ma:description="Email Subject" ma:internalName="eDocs_EmailSubject">
      <xsd:simpleType>
        <xsd:restriction base="dms:Text">
          <xsd:maxLength value="255"/>
        </xsd:restriction>
      </xsd:simpleType>
    </xsd:element>
    <xsd:element name="eDocs_EmailTo" ma:index="12" nillable="true" ma:displayName="To" ma:description="Email To" ma:internalName="eDocs_EmailTo">
      <xsd:simpleType>
        <xsd:restriction base="dms:Text">
          <xsd:maxLength value="255"/>
        </xsd:restriction>
      </xsd:simpleType>
    </xsd:element>
    <xsd:element name="eDocs_EmailFrom" ma:index="13" nillable="true" ma:displayName="From" ma:description="Email From" ma:internalName="eDocs_EmailFrom">
      <xsd:simpleType>
        <xsd:restriction base="dms:Text">
          <xsd:maxLength value="255"/>
        </xsd:restriction>
      </xsd:simpleType>
    </xsd:element>
    <xsd:element name="eDocs_EmailCC" ma:index="14" nillable="true" ma:displayName="CC" ma:description="Emai CC" ma:internalName="eDocs_EmailCC">
      <xsd:simpleType>
        <xsd:restriction base="dms:Note">
          <xsd:maxLength value="255"/>
        </xsd:restriction>
      </xsd:simpleType>
    </xsd:element>
    <xsd:element name="eDocs_EmailBCC" ma:index="15" nillable="true" ma:displayName="BCC" ma:description="Email BCC" ma:internalName="eDocs_EmailBCC">
      <xsd:simpleType>
        <xsd:restriction base="dms:Note">
          <xsd:maxLength value="255"/>
        </xsd:restriction>
      </xsd:simpleType>
    </xsd:element>
    <xsd:element name="eDocs_EmailDateSent" ma:index="16" nillable="true" ma:displayName="Date Sent" ma:description="Email Date Sent" ma:format="DateTime" ma:internalName="eDocs_EmailDateSent">
      <xsd:simpleType>
        <xsd:restriction base="dms:DateTime"/>
      </xsd:simpleType>
    </xsd:element>
    <xsd:element name="eDocs_EmailDateReceived" ma:index="17" nillable="true" ma:displayName="Date Received" ma:description="Email Date Received" ma:format="DateTime" ma:internalName="eDocs_EmailDateReceived">
      <xsd:simpleType>
        <xsd:restriction base="dms:DateTime"/>
      </xsd:simpleType>
    </xsd:element>
    <xsd:element name="eDocs_EmailSubmitter" ma:index="18" nillable="true" ma:displayName="Submitter" ma:description="Email Submitter" ma:list="UserInfo" ma:internalName="eDocs_EmailSubmitt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Exempt" ma:index="19" nillable="true" ma:displayName="Exempt from Policy" ma:hidden="true" ma:internalName="_dlc_Exempt" ma:readOnly="true">
      <xsd:simpleType>
        <xsd:restriction base="dms:Unknown"/>
      </xsd:simpleType>
    </xsd:element>
    <xsd:element name="_dlc_ExpireDateSaved" ma:index="20" nillable="true" ma:displayName="Original Expiration Date" ma:hidden="true" ma:internalName="_dlc_ExpireDateSaved" ma:readOnly="true">
      <xsd:simpleType>
        <xsd:restriction base="dms:DateTime"/>
      </xsd:simpleType>
    </xsd:element>
    <xsd:element name="_dlc_ExpireDate" ma:index="21" nillable="true" ma:displayName="Expiration Date" ma:description="" ma:hidden="true" ma:indexed="true" ma:internalName="_dlc_ExpireDate" ma:readOnly="true">
      <xsd:simpleType>
        <xsd:restriction base="dms:DateTime"/>
      </xsd:simpleType>
    </xsd:element>
    <xsd:element name="eDocs_FileStatus" ma:index="26"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27"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30" nillable="true" ma:displayName="File Name" ma:default="0" ma:description="File Number" ma:indexed="true" ma:internalName="eDocs_FileNam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ae02fecd-2c6a-413a-99ab-70a94bcc3a7e"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YearTaxHTField0" ma:index="22"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28" nillable="true" ma:taxonomy="true" ma:internalName="eDocs_FileTopicsTaxHTField0" ma:taxonomyFieldName="eDocs_FileTopics" ma:displayName="File Topics" ma:default="" ma:fieldId="{602c691f-3efa-402d-ab5c-baa8c240a9e7}"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SeriesSubSeriesTaxHTField0" ma:index="31"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16da72d-2007-49cd-be72-a7f644cbaf3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0b034-0a6f-4a64-9b24-a8a62f632671}" ma:internalName="TaxCatchAll" ma:showField="CatchAllData" ma:web="216da72d-2007-49cd-be72-a7f644cbaf35">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ba00b034-0a6f-4a64-9b24-a8a62f632671}" ma:internalName="TaxCatchAllLabel" ma:readOnly="true" ma:showField="CatchAllDataLabel" ma:web="216da72d-2007-49cd-be72-a7f644cbaf35">
      <xsd:complexType>
        <xsd:complexContent>
          <xsd:extension base="dms:MultiChoiceLookup">
            <xsd:sequence>
              <xsd:element name="Value" type="dms:Lookup" maxOccurs="unbounded" minOccurs="0" nillable="true"/>
            </xsd:sequence>
          </xsd:extension>
        </xsd:complexContent>
      </xsd:complexType>
    </xsd:element>
    <xsd:element name="TaxKeywordTaxHTField" ma:index="33" nillable="true" ma:displayName="TaxKeywordTaxHTField" ma:hidden="true" ma:internalName="TaxKeywordTaxHTField">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eDocs_FileName xmlns="http://schemas.microsoft.com/sharepoint/v3" xsi:nil="true"/>
    <_dlc_ExpireDateSaved xmlns="http://schemas.microsoft.com/sharepoint/v3" xsi:nil="true"/>
    <_dlc_ExpireDate xmlns="http://schemas.microsoft.com/sharepoint/v3">2017-03-19T13:34:45+00:00</_dlc_ExpireDate>
    <eDocs_DocumentTopicsTaxHTField0 xmlns="ae02fecd-2c6a-413a-99ab-70a94bcc3a7e">
      <Terms xmlns="http://schemas.microsoft.com/office/infopath/2007/PartnerControls"/>
    </eDocs_DocumentTopicsTaxHTField0>
    <eDocs_FileTopicsTaxHTField0 xmlns="ae02fecd-2c6a-413a-99ab-70a94bcc3a7e">
      <Terms xmlns="http://schemas.microsoft.com/office/infopath/2007/PartnerControls">
        <TermInfo xmlns="http://schemas.microsoft.com/office/infopath/2007/PartnerControls">
          <TermName xmlns="http://schemas.microsoft.com/office/infopath/2007/PartnerControls">Portfolios</TermName>
          <TermId xmlns="http://schemas.microsoft.com/office/infopath/2007/PartnerControls">93eae9fc-c041-4e4c-90d1-961e446a3c8a</TermId>
        </TermInfo>
        <TermInfo xmlns="http://schemas.microsoft.com/office/infopath/2007/PartnerControls">
          <TermName xmlns="http://schemas.microsoft.com/office/infopath/2007/PartnerControls">RFT</TermName>
          <TermId xmlns="http://schemas.microsoft.com/office/infopath/2007/PartnerControls">bc40575e-39b0-4f8d-85ac-69439f419677</TermId>
        </TermInfo>
        <TermInfo xmlns="http://schemas.microsoft.com/office/infopath/2007/PartnerControls">
          <TermName xmlns="http://schemas.microsoft.com/office/infopath/2007/PartnerControls">FM</TermName>
          <TermId xmlns="http://schemas.microsoft.com/office/infopath/2007/PartnerControls">f5cc282d-7323-4e8f-a54e-15696188a431</TermId>
        </TermInfo>
      </Terms>
    </eDocs_FileTopicsTaxHTField0>
    <eDocs_SeriesSubSeriesTaxHTField0 xmlns="ae02fecd-2c6a-413a-99ab-70a94bcc3a7e">
      <Terms xmlns="http://schemas.microsoft.com/office/infopath/2007/PartnerControls">
        <TermInfo xmlns="http://schemas.microsoft.com/office/infopath/2007/PartnerControls">
          <TermName xmlns="http://schemas.microsoft.com/office/infopath/2007/PartnerControls">003</TermName>
          <TermId xmlns="http://schemas.microsoft.com/office/infopath/2007/PartnerControls">ad5ab1a1-4e18-4d56-9233-68473536e4de</TermId>
        </TermInfo>
      </Terms>
    </eDocs_SeriesSubSeriesTaxHTField0>
    <TaxCatchAll xmlns="216da72d-2007-49cd-be72-a7f644cbaf35">
      <Value>13</Value>
      <Value>109</Value>
      <Value>2</Value>
      <Value>1</Value>
      <Value>37</Value>
    </TaxCatchAll>
    <eDocs_YearTaxHTField0 xmlns="ae02fecd-2c6a-413a-99ab-70a94bcc3a7e">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EmailSubmitter xmlns="http://schemas.microsoft.com/sharepoint/v3">
      <UserInfo>
        <DisplayName/>
        <AccountId xsi:nil="true"/>
        <AccountType/>
      </UserInfo>
    </eDocs_EmailSubmitter>
    <eDocs_EmailSubject xmlns="http://schemas.microsoft.com/sharepoint/v3" xsi:nil="true"/>
    <TaxKeywordTaxHTField xmlns="216da72d-2007-49cd-be72-a7f644cbaf35" xsi:nil="true"/>
    <eDocs_EmailCC xmlns="http://schemas.microsoft.com/sharepoint/v3" xsi:nil="true"/>
    <eDocs_EmailTo xmlns="http://schemas.microsoft.com/sharepoint/v3" xsi:nil="true"/>
    <eDocs_EmailDateSent xmlns="http://schemas.microsoft.com/sharepoint/v3" xsi:nil="true"/>
    <eDocs_EmailFrom xmlns="http://schemas.microsoft.com/sharepoint/v3" xsi:nil="true"/>
    <eDocs_EmailBCC xmlns="http://schemas.microsoft.com/sharepoint/v3" xsi:nil="true"/>
    <eDocs_EmailDateReceived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0DB5D-A423-4ED8-92F1-CA3E95AB10D6}">
  <ds:schemaRefs>
    <ds:schemaRef ds:uri="office.server.policy"/>
  </ds:schemaRefs>
</ds:datastoreItem>
</file>

<file path=customXml/itemProps2.xml><?xml version="1.0" encoding="utf-8"?>
<ds:datastoreItem xmlns:ds="http://schemas.openxmlformats.org/officeDocument/2006/customXml" ds:itemID="{AA9F15E8-1E18-4C6D-9B6F-7BFFC7D974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02fecd-2c6a-413a-99ab-70a94bcc3a7e"/>
    <ds:schemaRef ds:uri="216da72d-2007-49cd-be72-a7f644cba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A32751-8A4E-4913-9FCB-013D67B15FEB}">
  <ds:schemaRefs>
    <ds:schemaRef ds:uri="http://schemas.microsoft.com/office/2006/metadata/properties"/>
    <ds:schemaRef ds:uri="http://schemas.microsoft.com/office/infopath/2007/PartnerControls"/>
    <ds:schemaRef ds:uri="http://schemas.microsoft.com/sharepoint/v3"/>
    <ds:schemaRef ds:uri="ae02fecd-2c6a-413a-99ab-70a94bcc3a7e"/>
    <ds:schemaRef ds:uri="216da72d-2007-49cd-be72-a7f644cbaf35"/>
  </ds:schemaRefs>
</ds:datastoreItem>
</file>

<file path=customXml/itemProps4.xml><?xml version="1.0" encoding="utf-8"?>
<ds:datastoreItem xmlns:ds="http://schemas.openxmlformats.org/officeDocument/2006/customXml" ds:itemID="{B78CAA88-0CCB-4194-B883-35FD438185E5}">
  <ds:schemaRefs>
    <ds:schemaRef ds:uri="http://schemas.microsoft.com/sharepoint/v3/contenttype/forms"/>
  </ds:schemaRefs>
</ds:datastoreItem>
</file>

<file path=customXml/itemProps5.xml><?xml version="1.0" encoding="utf-8"?>
<ds:datastoreItem xmlns:ds="http://schemas.openxmlformats.org/officeDocument/2006/customXml" ds:itemID="{11538117-4219-4B88-A3FB-B14643281B87}">
  <ds:schemaRefs>
    <ds:schemaRef ds:uri="http://schemas.microsoft.com/sharepoint/events"/>
  </ds:schemaRefs>
</ds:datastoreItem>
</file>

<file path=customXml/itemProps6.xml><?xml version="1.0" encoding="utf-8"?>
<ds:datastoreItem xmlns:ds="http://schemas.openxmlformats.org/officeDocument/2006/customXml" ds:itemID="{2A6CFE5E-7D41-4B4B-A3E0-7FE3CEA46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28</Pages>
  <Words>5511</Words>
  <Characters>31416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 Manning</dc:creator>
  <cp:lastModifiedBy>Andrea McDonnell</cp:lastModifiedBy>
  <cp:revision>8</cp:revision>
  <cp:lastPrinted>2026-05-14T12:59:00Z</cp:lastPrinted>
  <dcterms:created xsi:type="dcterms:W3CDTF">2026-10-05T11:20:00Z</dcterms:created>
  <dcterms:modified xsi:type="dcterms:W3CDTF">2026-10-07T13:39:00Z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0x0101000BC94875665D404BB1351B53C41FD2C000BA59FF6EE4C94529B09FBF52B6FAA29800EA06738F1443D1489C336D9E912209ED</vt:lpwstr>
  </property>
  <property fmtid="{D5CDD505-2E9C-101B-9397-08002B2CF9AE}" pid="3" name="eDocs_FileTopics">
    <vt:lpwstr>109;#Portfolios|93eae9fc-c041-4e4c-90d1-961e446a3c8a;#37;#RFT|bc40575e-39b0-4f8d-85ac-69439f419677;#13;#FM|f5cc282d-7323-4e8f-a54e-15696188a431</vt:lpwstr>
  </property>
  <property fmtid="{D5CDD505-2E9C-101B-9397-08002B2CF9AE}" pid="4" name="eDocs_Year">
    <vt:lpwstr>1;#2016|290abb38-182b-47f5-ab57-7f33b46e6252</vt:lpwstr>
  </property>
  <property fmtid="{D5CDD505-2E9C-101B-9397-08002B2CF9AE}" pid="5" name="eDocs_SeriesSubSeries">
    <vt:lpwstr>2;#003|ad5ab1a1-4e18-4d56-9233-68473536e4de</vt:lpwstr>
  </property>
  <property fmtid="{D5CDD505-2E9C-101B-9397-08002B2CF9AE}" pid="6" name="_dlc_policyId">
    <vt:lpwstr>0x0101000BC94875665D404BB1351B53C41FD2C0|151133126</vt:lpwstr>
  </property>
  <property fmtid="{D5CDD505-2E9C-101B-9397-08002B2CF9AE}" pid="7" name="ItemRetentionFormula">
    <vt:lpwstr>&lt;formula id="Microsoft.Office.RecordsManagement.PolicyFeatures.Expiration.Formula.BuiltIn"&gt;&lt;number&gt;3&lt;/number&gt;&lt;property&gt;Modified&lt;/property&gt;&lt;period&gt;months&lt;/period&gt;&lt;/formula&gt;</vt:lpwstr>
  </property>
  <property fmtid="{D5CDD505-2E9C-101B-9397-08002B2CF9AE}" pid="8" name="eDocs_DocumentTopics">
    <vt:lpwstr/>
  </property>
  <property fmtid="{D5CDD505-2E9C-101B-9397-08002B2CF9AE}" pid="9" name="TaxKeyword">
    <vt:lpwstr/>
  </property>
</Properties>
</file>