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4D02" w14:textId="6FB141B7" w:rsidR="006E3F6B" w:rsidRDefault="00E16428">
      <w:r>
        <w:rPr>
          <w:rFonts w:ascii="Times New Roman"/>
          <w:noProof/>
          <w:sz w:val="20"/>
        </w:rPr>
        <w:drawing>
          <wp:inline distT="0" distB="0" distL="0" distR="0" wp14:anchorId="7E32FD17" wp14:editId="0524660D">
            <wp:extent cx="5493334" cy="1609725"/>
            <wp:effectExtent l="0" t="0" r="0" b="0"/>
            <wp:docPr id="1" name="Image 1" descr="A close-up of a logo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-up of a logo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334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A29C1" w14:textId="77777777" w:rsidR="00E16428" w:rsidRDefault="00E16428"/>
    <w:p w14:paraId="4429F600" w14:textId="77777777" w:rsidR="00E16428" w:rsidRDefault="00E16428"/>
    <w:p w14:paraId="6FF423FD" w14:textId="77777777" w:rsidR="00E16428" w:rsidRDefault="00E16428" w:rsidP="00E16428">
      <w:pPr>
        <w:spacing w:after="0"/>
        <w:jc w:val="center"/>
        <w:rPr>
          <w:b/>
          <w:bCs/>
          <w:sz w:val="52"/>
          <w:szCs w:val="52"/>
        </w:rPr>
      </w:pPr>
      <w:r w:rsidRPr="00E16428">
        <w:rPr>
          <w:b/>
          <w:bCs/>
          <w:sz w:val="52"/>
          <w:szCs w:val="52"/>
        </w:rPr>
        <w:t xml:space="preserve">Notification of Intention to </w:t>
      </w:r>
    </w:p>
    <w:p w14:paraId="57044674" w14:textId="45F13368" w:rsidR="00E16428" w:rsidRDefault="00E16428" w:rsidP="00E16428">
      <w:pPr>
        <w:jc w:val="center"/>
        <w:rPr>
          <w:b/>
          <w:bCs/>
          <w:sz w:val="52"/>
          <w:szCs w:val="52"/>
        </w:rPr>
      </w:pPr>
      <w:r w:rsidRPr="3148965B">
        <w:rPr>
          <w:b/>
          <w:bCs/>
          <w:sz w:val="52"/>
          <w:szCs w:val="52"/>
        </w:rPr>
        <w:t>Attend Tender</w:t>
      </w:r>
      <w:r w:rsidR="236E3724" w:rsidRPr="3148965B">
        <w:rPr>
          <w:b/>
          <w:bCs/>
          <w:sz w:val="52"/>
          <w:szCs w:val="52"/>
        </w:rPr>
        <w:t>er</w:t>
      </w:r>
      <w:r w:rsidRPr="3148965B">
        <w:rPr>
          <w:b/>
          <w:bCs/>
          <w:sz w:val="52"/>
          <w:szCs w:val="52"/>
        </w:rPr>
        <w:t>s Briefing</w:t>
      </w:r>
    </w:p>
    <w:p w14:paraId="16D7FB67" w14:textId="208CDE8A" w:rsidR="00E16428" w:rsidRDefault="00E16428" w:rsidP="00E16428">
      <w:pPr>
        <w:jc w:val="center"/>
        <w:rPr>
          <w:b/>
          <w:bCs/>
          <w:sz w:val="52"/>
          <w:szCs w:val="52"/>
        </w:rPr>
      </w:pPr>
    </w:p>
    <w:p w14:paraId="53931C99" w14:textId="05F4DB6A" w:rsidR="007563F6" w:rsidRPr="007563F6" w:rsidRDefault="00E16428" w:rsidP="007563F6">
      <w:pPr>
        <w:spacing w:before="120" w:after="360"/>
        <w:jc w:val="center"/>
        <w:rPr>
          <w:b/>
          <w:bCs/>
          <w:sz w:val="48"/>
          <w:szCs w:val="48"/>
        </w:rPr>
      </w:pPr>
      <w:r w:rsidRPr="007563F6">
        <w:rPr>
          <w:b/>
          <w:bCs/>
          <w:sz w:val="48"/>
          <w:szCs w:val="48"/>
        </w:rPr>
        <w:t>The Tenderers Briefing will take place via Teams</w:t>
      </w:r>
      <w:r w:rsidR="007563F6" w:rsidRPr="007563F6">
        <w:rPr>
          <w:b/>
          <w:bCs/>
          <w:sz w:val="48"/>
          <w:szCs w:val="48"/>
        </w:rPr>
        <w:t xml:space="preserve"> (individual Teams call with each interested service provide</w:t>
      </w:r>
      <w:r w:rsidR="007563F6">
        <w:rPr>
          <w:b/>
          <w:bCs/>
          <w:sz w:val="48"/>
          <w:szCs w:val="48"/>
        </w:rPr>
        <w:t>r</w:t>
      </w:r>
      <w:r w:rsidR="007563F6" w:rsidRPr="007563F6">
        <w:rPr>
          <w:b/>
          <w:bCs/>
          <w:sz w:val="48"/>
          <w:szCs w:val="48"/>
        </w:rPr>
        <w:t>)</w:t>
      </w:r>
      <w:r w:rsidRPr="007563F6">
        <w:rPr>
          <w:b/>
          <w:bCs/>
          <w:sz w:val="48"/>
          <w:szCs w:val="48"/>
        </w:rPr>
        <w:t xml:space="preserve"> on </w:t>
      </w:r>
      <w:r w:rsidR="004B578D" w:rsidRPr="007563F6">
        <w:rPr>
          <w:b/>
          <w:bCs/>
          <w:sz w:val="48"/>
          <w:szCs w:val="48"/>
        </w:rPr>
        <w:t xml:space="preserve">the week of </w:t>
      </w:r>
      <w:r w:rsidR="007563F6" w:rsidRPr="007563F6">
        <w:rPr>
          <w:b/>
          <w:bCs/>
          <w:sz w:val="48"/>
          <w:szCs w:val="48"/>
        </w:rPr>
        <w:t>19</w:t>
      </w:r>
      <w:r w:rsidR="004B578D" w:rsidRPr="007563F6">
        <w:rPr>
          <w:b/>
          <w:bCs/>
          <w:sz w:val="48"/>
          <w:szCs w:val="48"/>
          <w:vertAlign w:val="superscript"/>
        </w:rPr>
        <w:t>th</w:t>
      </w:r>
      <w:r w:rsidR="004B578D" w:rsidRPr="007563F6">
        <w:rPr>
          <w:b/>
          <w:bCs/>
          <w:sz w:val="48"/>
          <w:szCs w:val="48"/>
        </w:rPr>
        <w:t xml:space="preserve"> </w:t>
      </w:r>
      <w:r w:rsidR="007563F6" w:rsidRPr="007563F6">
        <w:rPr>
          <w:b/>
          <w:bCs/>
          <w:sz w:val="48"/>
          <w:szCs w:val="48"/>
        </w:rPr>
        <w:t>October</w:t>
      </w:r>
      <w:r w:rsidR="004B578D" w:rsidRPr="007563F6">
        <w:rPr>
          <w:b/>
          <w:bCs/>
          <w:sz w:val="48"/>
          <w:szCs w:val="48"/>
        </w:rPr>
        <w:t xml:space="preserve"> 2026</w:t>
      </w:r>
      <w:r w:rsidR="007563F6" w:rsidRPr="007563F6">
        <w:rPr>
          <w:b/>
          <w:bCs/>
          <w:sz w:val="48"/>
          <w:szCs w:val="48"/>
        </w:rPr>
        <w:t>.</w:t>
      </w:r>
    </w:p>
    <w:p w14:paraId="1AE000B5" w14:textId="19A36304" w:rsidR="00E16428" w:rsidRPr="007563F6" w:rsidRDefault="007563F6" w:rsidP="00E16428">
      <w:pPr>
        <w:jc w:val="center"/>
        <w:rPr>
          <w:b/>
          <w:bCs/>
          <w:sz w:val="48"/>
          <w:szCs w:val="48"/>
        </w:rPr>
      </w:pPr>
      <w:r w:rsidRPr="007563F6">
        <w:rPr>
          <w:b/>
          <w:bCs/>
          <w:sz w:val="48"/>
          <w:szCs w:val="48"/>
        </w:rPr>
        <w:t xml:space="preserve">The </w:t>
      </w:r>
      <w:r w:rsidR="004B578D" w:rsidRPr="007563F6">
        <w:rPr>
          <w:b/>
          <w:bCs/>
          <w:sz w:val="48"/>
          <w:szCs w:val="48"/>
        </w:rPr>
        <w:t xml:space="preserve">date and </w:t>
      </w:r>
      <w:r w:rsidR="00E16428" w:rsidRPr="007563F6">
        <w:rPr>
          <w:b/>
          <w:bCs/>
          <w:sz w:val="48"/>
          <w:szCs w:val="48"/>
        </w:rPr>
        <w:t xml:space="preserve">time </w:t>
      </w:r>
      <w:r>
        <w:rPr>
          <w:b/>
          <w:bCs/>
          <w:sz w:val="48"/>
          <w:szCs w:val="48"/>
        </w:rPr>
        <w:t>will</w:t>
      </w:r>
      <w:r w:rsidR="00E16428" w:rsidRPr="007563F6">
        <w:rPr>
          <w:b/>
          <w:bCs/>
          <w:sz w:val="48"/>
          <w:szCs w:val="48"/>
        </w:rPr>
        <w:t xml:space="preserve"> be confirmed</w:t>
      </w:r>
      <w:r w:rsidRPr="007563F6">
        <w:rPr>
          <w:b/>
          <w:bCs/>
          <w:sz w:val="48"/>
          <w:szCs w:val="48"/>
        </w:rPr>
        <w:t xml:space="preserve"> following submission of this form.</w:t>
      </w:r>
    </w:p>
    <w:p w14:paraId="05075BFD" w14:textId="77777777" w:rsidR="00E16428" w:rsidRPr="007563F6" w:rsidRDefault="00E16428" w:rsidP="007563F6">
      <w:pPr>
        <w:spacing w:after="0"/>
        <w:rPr>
          <w:b/>
          <w:bCs/>
          <w:sz w:val="40"/>
          <w:szCs w:val="40"/>
        </w:rPr>
      </w:pPr>
    </w:p>
    <w:p w14:paraId="59C8413A" w14:textId="4FA4AE63" w:rsidR="00C35EA9" w:rsidRPr="007563F6" w:rsidRDefault="00E16428" w:rsidP="007563F6">
      <w:pPr>
        <w:jc w:val="center"/>
        <w:rPr>
          <w:b/>
          <w:bCs/>
          <w:sz w:val="40"/>
          <w:szCs w:val="40"/>
        </w:rPr>
      </w:pPr>
      <w:r w:rsidRPr="007563F6">
        <w:rPr>
          <w:b/>
          <w:bCs/>
          <w:sz w:val="40"/>
          <w:szCs w:val="40"/>
        </w:rPr>
        <w:t>Tenderers should indicate their intention to attend the Briefing by submitting this Notification of Intention to Attend Tenderers Briefing Document via e</w:t>
      </w:r>
      <w:r w:rsidR="00063971" w:rsidRPr="007563F6">
        <w:rPr>
          <w:b/>
          <w:bCs/>
          <w:sz w:val="40"/>
          <w:szCs w:val="40"/>
        </w:rPr>
        <w:t xml:space="preserve">mail to </w:t>
      </w:r>
      <w:hyperlink r:id="rId8" w:history="1">
        <w:r w:rsidR="00063971" w:rsidRPr="007563F6">
          <w:rPr>
            <w:rStyle w:val="Hyperlink"/>
            <w:b/>
            <w:bCs/>
            <w:color w:val="auto"/>
            <w:sz w:val="40"/>
            <w:szCs w:val="40"/>
          </w:rPr>
          <w:t>ronan.behan@alzheimer.ie</w:t>
        </w:r>
      </w:hyperlink>
      <w:r w:rsidR="00063971" w:rsidRPr="007563F6">
        <w:rPr>
          <w:b/>
          <w:bCs/>
          <w:sz w:val="40"/>
          <w:szCs w:val="40"/>
        </w:rPr>
        <w:t xml:space="preserve"> </w:t>
      </w:r>
      <w:r w:rsidRPr="007563F6">
        <w:rPr>
          <w:b/>
          <w:bCs/>
          <w:sz w:val="40"/>
          <w:szCs w:val="40"/>
        </w:rPr>
        <w:t xml:space="preserve"> by </w:t>
      </w:r>
      <w:r w:rsidR="00654046" w:rsidRPr="007563F6">
        <w:rPr>
          <w:b/>
          <w:bCs/>
          <w:sz w:val="40"/>
          <w:szCs w:val="40"/>
        </w:rPr>
        <w:t>12 noon</w:t>
      </w:r>
      <w:r w:rsidRPr="007563F6">
        <w:rPr>
          <w:b/>
          <w:bCs/>
          <w:sz w:val="40"/>
          <w:szCs w:val="40"/>
        </w:rPr>
        <w:t xml:space="preserve"> on </w:t>
      </w:r>
      <w:r w:rsidR="007563F6" w:rsidRPr="007563F6">
        <w:rPr>
          <w:b/>
          <w:bCs/>
          <w:sz w:val="40"/>
          <w:szCs w:val="40"/>
        </w:rPr>
        <w:t>19</w:t>
      </w:r>
      <w:r w:rsidR="00C35EA9" w:rsidRPr="007563F6">
        <w:rPr>
          <w:b/>
          <w:bCs/>
          <w:sz w:val="40"/>
          <w:szCs w:val="40"/>
          <w:vertAlign w:val="superscript"/>
        </w:rPr>
        <w:t>th</w:t>
      </w:r>
      <w:r w:rsidR="00C35EA9" w:rsidRPr="007563F6">
        <w:rPr>
          <w:b/>
          <w:bCs/>
          <w:sz w:val="40"/>
          <w:szCs w:val="40"/>
        </w:rPr>
        <w:t xml:space="preserve"> </w:t>
      </w:r>
      <w:r w:rsidR="007563F6" w:rsidRPr="007563F6">
        <w:rPr>
          <w:b/>
          <w:bCs/>
          <w:sz w:val="40"/>
          <w:szCs w:val="40"/>
        </w:rPr>
        <w:t>October</w:t>
      </w:r>
      <w:r w:rsidR="00C35EA9" w:rsidRPr="007563F6">
        <w:rPr>
          <w:b/>
          <w:bCs/>
          <w:sz w:val="40"/>
          <w:szCs w:val="40"/>
        </w:rPr>
        <w:t xml:space="preserve"> 2026</w:t>
      </w:r>
    </w:p>
    <w:p w14:paraId="07D24869" w14:textId="34A284AA" w:rsidR="00E16428" w:rsidRPr="00E16428" w:rsidRDefault="00E16428" w:rsidP="00E1642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Tenderer to complete the following:</w:t>
      </w:r>
    </w:p>
    <w:tbl>
      <w:tblPr>
        <w:tblStyle w:val="GridTable4-Accent11"/>
        <w:tblW w:w="5579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2702"/>
        <w:gridCol w:w="3157"/>
        <w:gridCol w:w="4201"/>
      </w:tblGrid>
      <w:tr w:rsidR="00E16428" w14:paraId="048E9530" w14:textId="77777777" w:rsidTr="00E16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235D64"/>
            <w:noWrap/>
            <w:vAlign w:val="center"/>
          </w:tcPr>
          <w:p w14:paraId="38F405C8" w14:textId="4B879037" w:rsidR="00E16428" w:rsidRPr="00E16428" w:rsidRDefault="00E16428" w:rsidP="00E16428">
            <w:pPr>
              <w:jc w:val="center"/>
            </w:pPr>
            <w:r>
              <w:t>Tenderer’s Team to Attend the Tenderers Briefing</w:t>
            </w:r>
          </w:p>
        </w:tc>
      </w:tr>
      <w:tr w:rsidR="00E16428" w14:paraId="24B5CD7D" w14:textId="5257DCA5" w:rsidTr="00E16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pct"/>
            <w:shd w:val="clear" w:color="auto" w:fill="235D64"/>
            <w:noWrap/>
            <w:vAlign w:val="center"/>
            <w:hideMark/>
          </w:tcPr>
          <w:p w14:paraId="53A51E7E" w14:textId="77777777" w:rsidR="00E16428" w:rsidRPr="00E16428" w:rsidRDefault="00E16428" w:rsidP="00E16428">
            <w:pPr>
              <w:jc w:val="center"/>
              <w:rPr>
                <w:color w:val="FFFFFF" w:themeColor="background1"/>
              </w:rPr>
            </w:pPr>
            <w:r w:rsidRPr="00E16428">
              <w:rPr>
                <w:color w:val="FFFFFF" w:themeColor="background1"/>
              </w:rPr>
              <w:t>Name</w:t>
            </w:r>
          </w:p>
        </w:tc>
        <w:tc>
          <w:tcPr>
            <w:tcW w:w="1569" w:type="pct"/>
            <w:shd w:val="clear" w:color="auto" w:fill="235D64"/>
            <w:noWrap/>
            <w:vAlign w:val="center"/>
            <w:hideMark/>
          </w:tcPr>
          <w:p w14:paraId="008FB8EB" w14:textId="77777777" w:rsidR="00E16428" w:rsidRPr="00E16428" w:rsidRDefault="00E16428" w:rsidP="00E164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E16428">
              <w:rPr>
                <w:b/>
                <w:bCs/>
                <w:color w:val="FFFFFF" w:themeColor="background1"/>
              </w:rPr>
              <w:t>Role/Job Title</w:t>
            </w:r>
          </w:p>
        </w:tc>
        <w:tc>
          <w:tcPr>
            <w:tcW w:w="2088" w:type="pct"/>
            <w:shd w:val="clear" w:color="auto" w:fill="235D64"/>
            <w:vAlign w:val="center"/>
          </w:tcPr>
          <w:p w14:paraId="176977C0" w14:textId="1F8C64DB" w:rsidR="00E16428" w:rsidRPr="00E16428" w:rsidRDefault="00E16428" w:rsidP="00E164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E16428">
              <w:rPr>
                <w:b/>
                <w:bCs/>
                <w:color w:val="FFFFFF" w:themeColor="background1"/>
              </w:rPr>
              <w:t>Email Address</w:t>
            </w:r>
          </w:p>
          <w:p w14:paraId="0FB88ED9" w14:textId="060F6384" w:rsidR="00E16428" w:rsidRPr="00E16428" w:rsidRDefault="00E16428" w:rsidP="00E164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E16428">
              <w:rPr>
                <w:b/>
                <w:bCs/>
                <w:color w:val="FFFFFF" w:themeColor="background1"/>
              </w:rPr>
              <w:t>(for ASI to issue Teams invite to)</w:t>
            </w:r>
          </w:p>
        </w:tc>
      </w:tr>
      <w:tr w:rsidR="00E16428" w14:paraId="2631F548" w14:textId="364CCA56" w:rsidTr="00E164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  <w:hideMark/>
          </w:tcPr>
          <w:p w14:paraId="215A863B" w14:textId="0C3AF7D3" w:rsidR="00E16428" w:rsidRPr="00E16428" w:rsidRDefault="00E16428" w:rsidP="00E16428">
            <w:pPr>
              <w:spacing w:before="120" w:after="120"/>
              <w:rPr>
                <w:b w:val="0"/>
              </w:rPr>
            </w:pPr>
          </w:p>
        </w:tc>
        <w:tc>
          <w:tcPr>
            <w:tcW w:w="1569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  <w:hideMark/>
          </w:tcPr>
          <w:p w14:paraId="28DC4AE5" w14:textId="78B6CB66" w:rsidR="00E16428" w:rsidRPr="00E16428" w:rsidRDefault="00E16428" w:rsidP="00E1642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vAlign w:val="center"/>
          </w:tcPr>
          <w:p w14:paraId="3AFB253A" w14:textId="77777777" w:rsidR="00E16428" w:rsidRPr="00E16428" w:rsidRDefault="00E16428" w:rsidP="00E1642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16428" w14:paraId="22447A42" w14:textId="4FCFEFB2" w:rsidTr="00E16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  <w:hideMark/>
          </w:tcPr>
          <w:p w14:paraId="1A8690D1" w14:textId="4D420496" w:rsidR="00E16428" w:rsidRPr="00E16428" w:rsidRDefault="00E16428" w:rsidP="00E16428">
            <w:pPr>
              <w:spacing w:before="120" w:after="120"/>
              <w:rPr>
                <w:b w:val="0"/>
              </w:rPr>
            </w:pPr>
          </w:p>
        </w:tc>
        <w:tc>
          <w:tcPr>
            <w:tcW w:w="1569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  <w:hideMark/>
          </w:tcPr>
          <w:p w14:paraId="376E6C7B" w14:textId="7C9B4484" w:rsidR="00E16428" w:rsidRPr="00E16428" w:rsidRDefault="00E16428" w:rsidP="00E1642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8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vAlign w:val="center"/>
          </w:tcPr>
          <w:p w14:paraId="772B6065" w14:textId="77777777" w:rsidR="00E16428" w:rsidRPr="00E16428" w:rsidRDefault="00E16428" w:rsidP="00E1642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16428" w14:paraId="58B379DF" w14:textId="77777777" w:rsidTr="00E164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</w:tcPr>
          <w:p w14:paraId="1B4F6BD4" w14:textId="77777777" w:rsidR="00E16428" w:rsidRPr="00E16428" w:rsidRDefault="00E16428" w:rsidP="00E1642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569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</w:tcPr>
          <w:p w14:paraId="50E86AC0" w14:textId="77777777" w:rsidR="00E16428" w:rsidRPr="00E16428" w:rsidRDefault="00E16428" w:rsidP="00E1642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088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vAlign w:val="center"/>
          </w:tcPr>
          <w:p w14:paraId="7F541B97" w14:textId="77777777" w:rsidR="00E16428" w:rsidRPr="00E16428" w:rsidRDefault="00E16428" w:rsidP="00E1642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16428" w14:paraId="11D089CF" w14:textId="77777777" w:rsidTr="00E16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</w:tcPr>
          <w:p w14:paraId="7362D834" w14:textId="77777777" w:rsidR="00E16428" w:rsidRPr="00E16428" w:rsidRDefault="00E16428" w:rsidP="00E1642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569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</w:tcPr>
          <w:p w14:paraId="320D2C3E" w14:textId="77777777" w:rsidR="00E16428" w:rsidRPr="00E16428" w:rsidRDefault="00E16428" w:rsidP="00E1642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088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vAlign w:val="center"/>
          </w:tcPr>
          <w:p w14:paraId="3E6708FC" w14:textId="77777777" w:rsidR="00E16428" w:rsidRPr="00E16428" w:rsidRDefault="00E16428" w:rsidP="00E1642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16428" w14:paraId="2BCDAB8D" w14:textId="77777777" w:rsidTr="00E164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</w:tcPr>
          <w:p w14:paraId="54AA23B1" w14:textId="77777777" w:rsidR="00E16428" w:rsidRPr="00E16428" w:rsidRDefault="00E16428" w:rsidP="00E16428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569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noWrap/>
            <w:vAlign w:val="center"/>
          </w:tcPr>
          <w:p w14:paraId="1E281A4A" w14:textId="77777777" w:rsidR="00E16428" w:rsidRPr="00E16428" w:rsidRDefault="00E16428" w:rsidP="00E1642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088" w:type="pct"/>
            <w:tcBorders>
              <w:top w:val="single" w:sz="4" w:space="0" w:color="45B0E1" w:themeColor="accent1" w:themeTint="99"/>
              <w:left w:val="single" w:sz="4" w:space="0" w:color="45B0E1" w:themeColor="accent1" w:themeTint="99"/>
              <w:bottom w:val="single" w:sz="4" w:space="0" w:color="45B0E1" w:themeColor="accent1" w:themeTint="99"/>
              <w:right w:val="single" w:sz="4" w:space="0" w:color="45B0E1" w:themeColor="accent1" w:themeTint="99"/>
            </w:tcBorders>
            <w:shd w:val="clear" w:color="auto" w:fill="EBF2F0"/>
            <w:vAlign w:val="center"/>
          </w:tcPr>
          <w:p w14:paraId="03854C53" w14:textId="77777777" w:rsidR="00E16428" w:rsidRPr="00E16428" w:rsidRDefault="00E16428" w:rsidP="00E1642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38130C12" w14:textId="77777777" w:rsidR="00E16428" w:rsidRDefault="00E16428" w:rsidP="00E16428">
      <w:pPr>
        <w:rPr>
          <w:lang w:val="en-IE"/>
        </w:rPr>
      </w:pPr>
    </w:p>
    <w:tbl>
      <w:tblPr>
        <w:tblW w:w="9044" w:type="dxa"/>
        <w:tblInd w:w="-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3969"/>
        <w:gridCol w:w="5075"/>
      </w:tblGrid>
      <w:tr w:rsidR="00E16428" w14:paraId="0343288C" w14:textId="77777777" w:rsidTr="00E16428">
        <w:trPr>
          <w:trHeight w:val="567"/>
        </w:trPr>
        <w:tc>
          <w:tcPr>
            <w:tcW w:w="3969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235D64"/>
            <w:noWrap/>
            <w:vAlign w:val="center"/>
            <w:hideMark/>
          </w:tcPr>
          <w:p w14:paraId="4DC2DD10" w14:textId="77777777" w:rsidR="00E16428" w:rsidRDefault="00E16428">
            <w:pPr>
              <w:rPr>
                <w:b/>
                <w:color w:val="FFFFFF" w:themeColor="background1"/>
                <w:lang w:eastAsia="en-IE"/>
              </w:rPr>
            </w:pPr>
            <w:r>
              <w:rPr>
                <w:b/>
                <w:color w:val="FFFFFF" w:themeColor="background1"/>
              </w:rPr>
              <w:t>Tenderers Name (Block Capitals)</w:t>
            </w:r>
          </w:p>
        </w:tc>
        <w:tc>
          <w:tcPr>
            <w:tcW w:w="5075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EBF2F0"/>
            <w:noWrap/>
            <w:vAlign w:val="center"/>
            <w:hideMark/>
          </w:tcPr>
          <w:p w14:paraId="47A79670" w14:textId="77777777" w:rsidR="00E16428" w:rsidRDefault="00E16428" w:rsidP="00E16428">
            <w:pPr>
              <w:spacing w:before="120" w:after="120"/>
              <w:rPr>
                <w:color w:val="000000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name"/>
                  </w:textInput>
                </w:ffData>
              </w:fldChar>
            </w:r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Click here and insert name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E16428" w14:paraId="5C10F2EF" w14:textId="77777777" w:rsidTr="00E16428">
        <w:trPr>
          <w:trHeight w:val="567"/>
        </w:trPr>
        <w:tc>
          <w:tcPr>
            <w:tcW w:w="3969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235D64"/>
            <w:noWrap/>
            <w:vAlign w:val="center"/>
            <w:hideMark/>
          </w:tcPr>
          <w:p w14:paraId="42773EE1" w14:textId="77777777" w:rsidR="00E16428" w:rsidRDefault="00E1642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Address</w:t>
            </w:r>
          </w:p>
        </w:tc>
        <w:tc>
          <w:tcPr>
            <w:tcW w:w="5075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EBF2F0"/>
            <w:noWrap/>
            <w:vAlign w:val="center"/>
            <w:hideMark/>
          </w:tcPr>
          <w:p w14:paraId="73B4042C" w14:textId="77777777" w:rsidR="00E16428" w:rsidRDefault="00E16428" w:rsidP="00E16428">
            <w:pPr>
              <w:spacing w:before="120" w:after="120"/>
              <w:rPr>
                <w:color w:val="000000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address"/>
                  </w:textInput>
                </w:ffData>
              </w:fldChar>
            </w:r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Click here and insert address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E16428" w14:paraId="44AF37FD" w14:textId="77777777" w:rsidTr="00E16428">
        <w:trPr>
          <w:trHeight w:val="567"/>
        </w:trPr>
        <w:tc>
          <w:tcPr>
            <w:tcW w:w="3969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235D64"/>
            <w:noWrap/>
            <w:vAlign w:val="center"/>
            <w:hideMark/>
          </w:tcPr>
          <w:p w14:paraId="1144AAD8" w14:textId="77777777" w:rsidR="00E16428" w:rsidRDefault="00E1642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Tel No</w:t>
            </w:r>
          </w:p>
        </w:tc>
        <w:tc>
          <w:tcPr>
            <w:tcW w:w="5075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EBF2F0"/>
            <w:noWrap/>
            <w:vAlign w:val="center"/>
            <w:hideMark/>
          </w:tcPr>
          <w:p w14:paraId="125AE927" w14:textId="77777777" w:rsidR="00E16428" w:rsidRDefault="00E16428" w:rsidP="00E16428">
            <w:pPr>
              <w:spacing w:before="120" w:after="120"/>
              <w:rPr>
                <w:color w:val="000000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contact telephone no"/>
                  </w:textInput>
                </w:ffData>
              </w:fldChar>
            </w:r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Click here and insert contact telephone no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E16428" w14:paraId="22CFCAB2" w14:textId="77777777" w:rsidTr="00E16428">
        <w:trPr>
          <w:trHeight w:val="567"/>
        </w:trPr>
        <w:tc>
          <w:tcPr>
            <w:tcW w:w="3969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235D64"/>
            <w:noWrap/>
            <w:vAlign w:val="center"/>
            <w:hideMark/>
          </w:tcPr>
          <w:p w14:paraId="1103AEF1" w14:textId="77777777" w:rsidR="00E16428" w:rsidRDefault="00E1642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Contact email Address</w:t>
            </w:r>
          </w:p>
        </w:tc>
        <w:tc>
          <w:tcPr>
            <w:tcW w:w="5075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156082" w:themeColor="accent1"/>
              <w:right w:val="single" w:sz="4" w:space="0" w:color="156082" w:themeColor="accent1"/>
            </w:tcBorders>
            <w:shd w:val="clear" w:color="auto" w:fill="EBF2F0"/>
            <w:noWrap/>
            <w:vAlign w:val="center"/>
            <w:hideMark/>
          </w:tcPr>
          <w:p w14:paraId="555B18B5" w14:textId="77777777" w:rsidR="00E16428" w:rsidRDefault="00E16428" w:rsidP="00E16428">
            <w:pPr>
              <w:spacing w:before="120" w:after="120"/>
              <w:rPr>
                <w:color w:val="000000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contact email address"/>
                  </w:textInput>
                </w:ffData>
              </w:fldChar>
            </w:r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Click here and insert contact email address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</w:tbl>
    <w:p w14:paraId="189FDA92" w14:textId="77777777" w:rsidR="00E16428" w:rsidRDefault="00E16428" w:rsidP="00E16428">
      <w:pPr>
        <w:pStyle w:val="Header"/>
        <w:spacing w:after="120" w:line="316" w:lineRule="auto"/>
        <w:jc w:val="both"/>
        <w:rPr>
          <w:rFonts w:asciiTheme="minorHAnsi" w:hAnsiTheme="minorHAnsi"/>
          <w:b/>
        </w:rPr>
      </w:pPr>
    </w:p>
    <w:p w14:paraId="2E411707" w14:textId="02E08750" w:rsidR="00AD3783" w:rsidRPr="00654046" w:rsidRDefault="00E16428" w:rsidP="00E16428">
      <w:pPr>
        <w:pStyle w:val="Header"/>
        <w:spacing w:after="120" w:line="31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Please complete and return via </w:t>
      </w:r>
      <w:r w:rsidR="00654046">
        <w:rPr>
          <w:rFonts w:asciiTheme="minorHAnsi" w:hAnsiTheme="minorHAnsi"/>
          <w:sz w:val="22"/>
          <w:szCs w:val="22"/>
        </w:rPr>
        <w:t xml:space="preserve">email </w:t>
      </w:r>
      <w:r w:rsidR="008F781B">
        <w:rPr>
          <w:rFonts w:asciiTheme="minorHAnsi" w:hAnsiTheme="minorHAnsi"/>
          <w:sz w:val="22"/>
          <w:szCs w:val="22"/>
        </w:rPr>
        <w:t xml:space="preserve">to </w:t>
      </w:r>
      <w:hyperlink r:id="rId9" w:history="1">
        <w:r w:rsidR="008F781B" w:rsidRPr="00097AA5">
          <w:rPr>
            <w:rStyle w:val="Hyperlink"/>
            <w:rFonts w:asciiTheme="minorHAnsi" w:hAnsiTheme="minorHAnsi"/>
            <w:sz w:val="22"/>
            <w:szCs w:val="22"/>
          </w:rPr>
          <w:t>ronan.behan@alzheimer.ie</w:t>
        </w:r>
      </w:hyperlink>
      <w:r w:rsidR="008F781B">
        <w:rPr>
          <w:rFonts w:asciiTheme="minorHAnsi" w:hAnsiTheme="minorHAnsi"/>
          <w:sz w:val="22"/>
          <w:szCs w:val="22"/>
        </w:rPr>
        <w:t xml:space="preserve"> by 12 noon, </w:t>
      </w:r>
      <w:r w:rsidR="007563F6">
        <w:rPr>
          <w:rFonts w:asciiTheme="minorHAnsi" w:hAnsiTheme="minorHAnsi"/>
          <w:sz w:val="22"/>
          <w:szCs w:val="22"/>
        </w:rPr>
        <w:t>19</w:t>
      </w:r>
      <w:r w:rsidR="00264B84" w:rsidRPr="00264B84">
        <w:rPr>
          <w:rFonts w:asciiTheme="minorHAnsi" w:hAnsiTheme="minorHAnsi"/>
          <w:sz w:val="22"/>
          <w:szCs w:val="22"/>
          <w:vertAlign w:val="superscript"/>
        </w:rPr>
        <w:t>th</w:t>
      </w:r>
      <w:r w:rsidR="00264B84">
        <w:rPr>
          <w:rFonts w:asciiTheme="minorHAnsi" w:hAnsiTheme="minorHAnsi"/>
          <w:sz w:val="22"/>
          <w:szCs w:val="22"/>
        </w:rPr>
        <w:t xml:space="preserve"> </w:t>
      </w:r>
      <w:r w:rsidR="007563F6">
        <w:rPr>
          <w:rFonts w:asciiTheme="minorHAnsi" w:hAnsiTheme="minorHAnsi"/>
          <w:sz w:val="22"/>
          <w:szCs w:val="22"/>
        </w:rPr>
        <w:t>October</w:t>
      </w:r>
      <w:r w:rsidR="00264B84">
        <w:rPr>
          <w:rFonts w:asciiTheme="minorHAnsi" w:hAnsiTheme="minorHAnsi"/>
          <w:sz w:val="22"/>
          <w:szCs w:val="22"/>
        </w:rPr>
        <w:t xml:space="preserve"> 2026.</w:t>
      </w:r>
    </w:p>
    <w:p w14:paraId="02E4D120" w14:textId="77777777" w:rsidR="00E16428" w:rsidRPr="00E16428" w:rsidRDefault="00E16428" w:rsidP="00E16428">
      <w:pPr>
        <w:jc w:val="center"/>
        <w:rPr>
          <w:b/>
          <w:bCs/>
          <w:sz w:val="52"/>
          <w:szCs w:val="52"/>
        </w:rPr>
      </w:pPr>
    </w:p>
    <w:sectPr w:rsidR="00E16428" w:rsidRPr="00E164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28"/>
    <w:rsid w:val="0005357A"/>
    <w:rsid w:val="00063971"/>
    <w:rsid w:val="000C12A9"/>
    <w:rsid w:val="00190457"/>
    <w:rsid w:val="001931C9"/>
    <w:rsid w:val="00264B84"/>
    <w:rsid w:val="002A249E"/>
    <w:rsid w:val="00395A56"/>
    <w:rsid w:val="003E1C48"/>
    <w:rsid w:val="004729D6"/>
    <w:rsid w:val="004B578D"/>
    <w:rsid w:val="00556473"/>
    <w:rsid w:val="00564650"/>
    <w:rsid w:val="00654046"/>
    <w:rsid w:val="006E3F6B"/>
    <w:rsid w:val="007563F6"/>
    <w:rsid w:val="007A17BA"/>
    <w:rsid w:val="008C6839"/>
    <w:rsid w:val="008D7B65"/>
    <w:rsid w:val="008F781B"/>
    <w:rsid w:val="0091555D"/>
    <w:rsid w:val="00A0153E"/>
    <w:rsid w:val="00A406C9"/>
    <w:rsid w:val="00AD3783"/>
    <w:rsid w:val="00BA7CA5"/>
    <w:rsid w:val="00C35EA9"/>
    <w:rsid w:val="00C464E7"/>
    <w:rsid w:val="00D56653"/>
    <w:rsid w:val="00DD123C"/>
    <w:rsid w:val="00E16428"/>
    <w:rsid w:val="00ED4E74"/>
    <w:rsid w:val="00F71C01"/>
    <w:rsid w:val="00FB1C3F"/>
    <w:rsid w:val="236E3724"/>
    <w:rsid w:val="31489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18AB0"/>
  <w15:chartTrackingRefBased/>
  <w15:docId w15:val="{6B83531C-08EE-4421-8AE5-07B7365D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4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4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4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E16428"/>
    <w:rPr>
      <w:color w:val="0000FF"/>
      <w:u w:val="single"/>
    </w:rPr>
  </w:style>
  <w:style w:type="character" w:customStyle="1" w:styleId="HeaderChar">
    <w:name w:val="Header Char"/>
    <w:aliases w:val="ho Char,header odd Char"/>
    <w:basedOn w:val="DefaultParagraphFont"/>
    <w:link w:val="Header"/>
    <w:locked/>
    <w:rsid w:val="00E1642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ho,header odd"/>
    <w:basedOn w:val="Normal"/>
    <w:link w:val="HeaderChar"/>
    <w:unhideWhenUsed/>
    <w:rsid w:val="00E164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E16428"/>
  </w:style>
  <w:style w:type="table" w:customStyle="1" w:styleId="GridTable4-Accent11">
    <w:name w:val="Grid Table 4 - Accent 11"/>
    <w:basedOn w:val="TableNormal"/>
    <w:uiPriority w:val="49"/>
    <w:rsid w:val="00E16428"/>
    <w:pPr>
      <w:spacing w:after="0" w:line="240" w:lineRule="auto"/>
    </w:pPr>
    <w:rPr>
      <w:kern w:val="0"/>
      <w:lang w:val="en-IE"/>
      <w14:ligatures w14:val="none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F78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249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an.behan@alzheimer.ie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ronan.behan@alzheimer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2BC56AC7AF5445AB45811862823233" ma:contentTypeVersion="14" ma:contentTypeDescription="Create a new document." ma:contentTypeScope="" ma:versionID="5b16c77a2091adbc09343bc9655cf71c">
  <xsd:schema xmlns:xsd="http://www.w3.org/2001/XMLSchema" xmlns:xs="http://www.w3.org/2001/XMLSchema" xmlns:p="http://schemas.microsoft.com/office/2006/metadata/properties" xmlns:ns2="f41a7d05-1d9f-46ed-8e07-0438536ea963" xmlns:ns3="e081455a-2c9b-4d18-8e85-ed138742460c" targetNamespace="http://schemas.microsoft.com/office/2006/metadata/properties" ma:root="true" ma:fieldsID="02d8f50b985225f5d83b9a800cbf62ab" ns2:_="" ns3:_="">
    <xsd:import namespace="f41a7d05-1d9f-46ed-8e07-0438536ea963"/>
    <xsd:import namespace="e081455a-2c9b-4d18-8e85-ed13874246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a7d05-1d9f-46ed-8e07-0438536ea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24b435f-bd13-4cb7-bc91-b32425b4f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1455a-2c9b-4d18-8e85-ed138742460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221cd1f-650b-4f57-8641-e7c8aac037c4}" ma:internalName="TaxCatchAll" ma:showField="CatchAllData" ma:web="e081455a-2c9b-4d18-8e85-ed13874246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81455a-2c9b-4d18-8e85-ed138742460c" xsi:nil="true"/>
    <lcf76f155ced4ddcb4097134ff3c332f xmlns="f41a7d05-1d9f-46ed-8e07-0438536ea9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A6A675-557C-4F36-823A-4A1FF4DF88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D7904-2DED-4535-933C-686A53AA5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1a7d05-1d9f-46ed-8e07-0438536ea963"/>
    <ds:schemaRef ds:uri="e081455a-2c9b-4d18-8e85-ed1387424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5DD79D-F7A1-421E-BA71-640C40F7E14A}">
  <ds:schemaRefs>
    <ds:schemaRef ds:uri="http://schemas.microsoft.com/office/2006/metadata/properties"/>
    <ds:schemaRef ds:uri="http://schemas.microsoft.com/office/infopath/2007/PartnerControls"/>
    <ds:schemaRef ds:uri="e081455a-2c9b-4d18-8e85-ed138742460c"/>
    <ds:schemaRef ds:uri="f41a7d05-1d9f-46ed-8e07-0438536ea9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Ronan Behan</dc:creator>
  <cp:keywords/>
  <dc:description/>
  <cp:lastModifiedBy>Ronan Behan</cp:lastModifiedBy>
  <cp:revision>2</cp:revision>
  <dcterms:created xsi:type="dcterms:W3CDTF">2026-10-08T13:31:00Z</dcterms:created>
  <dcterms:modified xsi:type="dcterms:W3CDTF">2026-10-08T13:31:00Z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0x010100FE2BC56AC7AF5445AB45811862823233</vt:lpwstr>
  </property>
  <property fmtid="{D5CDD505-2E9C-101B-9397-08002B2CF9AE}" pid="3" name="MediaServiceImageTags">
    <vt:lpwstr/>
  </property>
</Properties>
</file>