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505B0" w14:textId="77777777" w:rsidR="00CD29F0" w:rsidRDefault="00EE33E2">
      <w:pPr>
        <w:pStyle w:val="Heading1"/>
      </w:pPr>
      <w:r>
        <w:t>APPENDIX 2 - PRICING SCHEDULE</w:t>
      </w:r>
    </w:p>
    <w:p w14:paraId="0AA7E757" w14:textId="1988F2E1" w:rsidR="00CD29F0" w:rsidRDefault="00666A02">
      <w:pPr>
        <w:pStyle w:val="Heading2"/>
      </w:pPr>
      <w:r>
        <w:t xml:space="preserve">Clontarf Hospital Outdoor Rehabilitation Space Development </w:t>
      </w:r>
    </w:p>
    <w:p w14:paraId="6662A322" w14:textId="77777777" w:rsidR="00CD29F0" w:rsidRDefault="00EE33E2">
      <w:r>
        <w:rPr>
          <w:b/>
        </w:rPr>
        <w:t>Tenderer Instructions</w:t>
      </w:r>
      <w:r>
        <w:rPr>
          <w:b/>
        </w:rPr>
        <w:br/>
      </w:r>
      <w:r>
        <w:t>Tenderers shall complete all Rate and Total columns below. All prices shall be expressed in Euro (€) exclusive of VAT.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6"/>
        <w:gridCol w:w="1830"/>
        <w:gridCol w:w="1437"/>
        <w:gridCol w:w="1349"/>
        <w:gridCol w:w="1335"/>
        <w:gridCol w:w="1343"/>
      </w:tblGrid>
      <w:tr w:rsidR="00CD29F0" w14:paraId="494904DA" w14:textId="77777777">
        <w:tc>
          <w:tcPr>
            <w:tcW w:w="1440" w:type="dxa"/>
          </w:tcPr>
          <w:p w14:paraId="711947D5" w14:textId="77777777" w:rsidR="00CD29F0" w:rsidRDefault="00EE33E2">
            <w:r>
              <w:t>Item No.</w:t>
            </w:r>
          </w:p>
        </w:tc>
        <w:tc>
          <w:tcPr>
            <w:tcW w:w="1440" w:type="dxa"/>
          </w:tcPr>
          <w:p w14:paraId="71E5B993" w14:textId="77777777" w:rsidR="00CD29F0" w:rsidRDefault="00EE33E2">
            <w:r>
              <w:t>Description</w:t>
            </w:r>
          </w:p>
        </w:tc>
        <w:tc>
          <w:tcPr>
            <w:tcW w:w="1440" w:type="dxa"/>
          </w:tcPr>
          <w:p w14:paraId="150D3EB5" w14:textId="77777777" w:rsidR="00CD29F0" w:rsidRDefault="00EE33E2">
            <w:r>
              <w:t>Qty</w:t>
            </w:r>
          </w:p>
        </w:tc>
        <w:tc>
          <w:tcPr>
            <w:tcW w:w="1440" w:type="dxa"/>
          </w:tcPr>
          <w:p w14:paraId="382B546F" w14:textId="77777777" w:rsidR="00CD29F0" w:rsidRDefault="00EE33E2">
            <w:r>
              <w:t>Unit</w:t>
            </w:r>
          </w:p>
        </w:tc>
        <w:tc>
          <w:tcPr>
            <w:tcW w:w="1440" w:type="dxa"/>
          </w:tcPr>
          <w:p w14:paraId="71530661" w14:textId="77777777" w:rsidR="00CD29F0" w:rsidRDefault="00EE33E2">
            <w:r>
              <w:t>Rate (€)</w:t>
            </w:r>
          </w:p>
        </w:tc>
        <w:tc>
          <w:tcPr>
            <w:tcW w:w="1440" w:type="dxa"/>
          </w:tcPr>
          <w:p w14:paraId="1928B233" w14:textId="77777777" w:rsidR="00CD29F0" w:rsidRDefault="00EE33E2">
            <w:r>
              <w:t>Total (€)</w:t>
            </w:r>
          </w:p>
        </w:tc>
      </w:tr>
      <w:tr w:rsidR="00CD29F0" w14:paraId="20A5BB75" w14:textId="77777777">
        <w:tc>
          <w:tcPr>
            <w:tcW w:w="1440" w:type="dxa"/>
          </w:tcPr>
          <w:p w14:paraId="114BED20" w14:textId="77777777" w:rsidR="00CD29F0" w:rsidRDefault="00EE33E2">
            <w:r>
              <w:t>1</w:t>
            </w:r>
          </w:p>
        </w:tc>
        <w:tc>
          <w:tcPr>
            <w:tcW w:w="1440" w:type="dxa"/>
          </w:tcPr>
          <w:p w14:paraId="28D49482" w14:textId="77777777" w:rsidR="00CD29F0" w:rsidRDefault="00EE33E2">
            <w:r>
              <w:t>Preliminaries including management, supervision, H&amp;S, administration and logistics</w:t>
            </w:r>
          </w:p>
        </w:tc>
        <w:tc>
          <w:tcPr>
            <w:tcW w:w="1440" w:type="dxa"/>
          </w:tcPr>
          <w:p w14:paraId="7E51F552" w14:textId="77777777" w:rsidR="00CD29F0" w:rsidRDefault="00EE33E2">
            <w:r>
              <w:t>1</w:t>
            </w:r>
          </w:p>
        </w:tc>
        <w:tc>
          <w:tcPr>
            <w:tcW w:w="1440" w:type="dxa"/>
          </w:tcPr>
          <w:p w14:paraId="293D508A" w14:textId="77777777" w:rsidR="00CD29F0" w:rsidRDefault="00EE33E2">
            <w:r>
              <w:t>Item</w:t>
            </w:r>
          </w:p>
        </w:tc>
        <w:tc>
          <w:tcPr>
            <w:tcW w:w="1440" w:type="dxa"/>
          </w:tcPr>
          <w:p w14:paraId="30477A74" w14:textId="77777777" w:rsidR="00CD29F0" w:rsidRDefault="00CD29F0"/>
        </w:tc>
        <w:tc>
          <w:tcPr>
            <w:tcW w:w="1440" w:type="dxa"/>
          </w:tcPr>
          <w:p w14:paraId="41317015" w14:textId="77777777" w:rsidR="00CD29F0" w:rsidRDefault="00CD29F0"/>
        </w:tc>
      </w:tr>
      <w:tr w:rsidR="00CD29F0" w14:paraId="0679B96A" w14:textId="77777777">
        <w:tc>
          <w:tcPr>
            <w:tcW w:w="1440" w:type="dxa"/>
          </w:tcPr>
          <w:p w14:paraId="11154B94" w14:textId="77777777" w:rsidR="00CD29F0" w:rsidRDefault="00EE33E2">
            <w:r>
              <w:t>2</w:t>
            </w:r>
          </w:p>
        </w:tc>
        <w:tc>
          <w:tcPr>
            <w:tcW w:w="1440" w:type="dxa"/>
          </w:tcPr>
          <w:p w14:paraId="79011898" w14:textId="77777777" w:rsidR="00CD29F0" w:rsidRDefault="00EE33E2">
            <w:r>
              <w:t>Site clearance and disposal off site</w:t>
            </w:r>
          </w:p>
        </w:tc>
        <w:tc>
          <w:tcPr>
            <w:tcW w:w="1440" w:type="dxa"/>
          </w:tcPr>
          <w:p w14:paraId="3A198963" w14:textId="77777777" w:rsidR="00CD29F0" w:rsidRDefault="00EE33E2">
            <w:r>
              <w:t>659</w:t>
            </w:r>
          </w:p>
        </w:tc>
        <w:tc>
          <w:tcPr>
            <w:tcW w:w="1440" w:type="dxa"/>
          </w:tcPr>
          <w:p w14:paraId="00B872B6" w14:textId="77777777" w:rsidR="00CD29F0" w:rsidRDefault="00EE33E2">
            <w:r>
              <w:t>m²</w:t>
            </w:r>
          </w:p>
        </w:tc>
        <w:tc>
          <w:tcPr>
            <w:tcW w:w="1440" w:type="dxa"/>
          </w:tcPr>
          <w:p w14:paraId="3F155821" w14:textId="77777777" w:rsidR="00CD29F0" w:rsidRDefault="00CD29F0"/>
        </w:tc>
        <w:tc>
          <w:tcPr>
            <w:tcW w:w="1440" w:type="dxa"/>
          </w:tcPr>
          <w:p w14:paraId="30E2C3AE" w14:textId="77777777" w:rsidR="00CD29F0" w:rsidRDefault="00CD29F0"/>
        </w:tc>
      </w:tr>
      <w:tr w:rsidR="00CD29F0" w14:paraId="5C84A427" w14:textId="77777777">
        <w:tc>
          <w:tcPr>
            <w:tcW w:w="1440" w:type="dxa"/>
          </w:tcPr>
          <w:p w14:paraId="06CACAC3" w14:textId="77777777" w:rsidR="00CD29F0" w:rsidRDefault="00EE33E2">
            <w:r>
              <w:t>3</w:t>
            </w:r>
          </w:p>
        </w:tc>
        <w:tc>
          <w:tcPr>
            <w:tcW w:w="1440" w:type="dxa"/>
          </w:tcPr>
          <w:p w14:paraId="2CD1579C" w14:textId="77777777" w:rsidR="00CD29F0" w:rsidRDefault="00EE33E2">
            <w:r>
              <w:t>Resin-bound gravel footpath</w:t>
            </w:r>
          </w:p>
        </w:tc>
        <w:tc>
          <w:tcPr>
            <w:tcW w:w="1440" w:type="dxa"/>
          </w:tcPr>
          <w:p w14:paraId="761ABB0F" w14:textId="77777777" w:rsidR="00CD29F0" w:rsidRDefault="00EE33E2">
            <w:r>
              <w:t>185</w:t>
            </w:r>
          </w:p>
        </w:tc>
        <w:tc>
          <w:tcPr>
            <w:tcW w:w="1440" w:type="dxa"/>
          </w:tcPr>
          <w:p w14:paraId="7A8721E9" w14:textId="77777777" w:rsidR="00CD29F0" w:rsidRDefault="00EE33E2">
            <w:r>
              <w:t>m²</w:t>
            </w:r>
          </w:p>
        </w:tc>
        <w:tc>
          <w:tcPr>
            <w:tcW w:w="1440" w:type="dxa"/>
          </w:tcPr>
          <w:p w14:paraId="2D2CE467" w14:textId="77777777" w:rsidR="00CD29F0" w:rsidRDefault="00CD29F0"/>
        </w:tc>
        <w:tc>
          <w:tcPr>
            <w:tcW w:w="1440" w:type="dxa"/>
          </w:tcPr>
          <w:p w14:paraId="2E430787" w14:textId="77777777" w:rsidR="00CD29F0" w:rsidRDefault="00CD29F0"/>
        </w:tc>
      </w:tr>
      <w:tr w:rsidR="00CD29F0" w14:paraId="37A58990" w14:textId="77777777">
        <w:tc>
          <w:tcPr>
            <w:tcW w:w="1440" w:type="dxa"/>
          </w:tcPr>
          <w:p w14:paraId="679A4B66" w14:textId="77777777" w:rsidR="00CD29F0" w:rsidRDefault="00EE33E2">
            <w:r>
              <w:t>4</w:t>
            </w:r>
          </w:p>
        </w:tc>
        <w:tc>
          <w:tcPr>
            <w:tcW w:w="1440" w:type="dxa"/>
          </w:tcPr>
          <w:p w14:paraId="254B8317" w14:textId="77777777" w:rsidR="00CD29F0" w:rsidRDefault="00EE33E2">
            <w:r>
              <w:t>Granite aggregate concrete kerb edging</w:t>
            </w:r>
          </w:p>
        </w:tc>
        <w:tc>
          <w:tcPr>
            <w:tcW w:w="1440" w:type="dxa"/>
          </w:tcPr>
          <w:p w14:paraId="5CF0C692" w14:textId="77777777" w:rsidR="00CD29F0" w:rsidRDefault="00EE33E2">
            <w:r>
              <w:t>194</w:t>
            </w:r>
          </w:p>
        </w:tc>
        <w:tc>
          <w:tcPr>
            <w:tcW w:w="1440" w:type="dxa"/>
          </w:tcPr>
          <w:p w14:paraId="1BFEB83E" w14:textId="77777777" w:rsidR="00CD29F0" w:rsidRDefault="00EE33E2">
            <w:r>
              <w:t>Lin. m</w:t>
            </w:r>
          </w:p>
        </w:tc>
        <w:tc>
          <w:tcPr>
            <w:tcW w:w="1440" w:type="dxa"/>
          </w:tcPr>
          <w:p w14:paraId="15EED6E7" w14:textId="77777777" w:rsidR="00CD29F0" w:rsidRDefault="00CD29F0"/>
        </w:tc>
        <w:tc>
          <w:tcPr>
            <w:tcW w:w="1440" w:type="dxa"/>
          </w:tcPr>
          <w:p w14:paraId="06B70E20" w14:textId="77777777" w:rsidR="00CD29F0" w:rsidRDefault="00CD29F0"/>
        </w:tc>
      </w:tr>
      <w:tr w:rsidR="00CD29F0" w14:paraId="131A6862" w14:textId="77777777">
        <w:tc>
          <w:tcPr>
            <w:tcW w:w="1440" w:type="dxa"/>
          </w:tcPr>
          <w:p w14:paraId="649B2C08" w14:textId="77777777" w:rsidR="00CD29F0" w:rsidRDefault="00EE33E2">
            <w:r>
              <w:t>5</w:t>
            </w:r>
          </w:p>
        </w:tc>
        <w:tc>
          <w:tcPr>
            <w:tcW w:w="1440" w:type="dxa"/>
          </w:tcPr>
          <w:p w14:paraId="2FF51D21" w14:textId="77777777" w:rsidR="00CD29F0" w:rsidRDefault="00EE33E2">
            <w:r>
              <w:t>Basketball area wet-pour rubber surfacing</w:t>
            </w:r>
          </w:p>
        </w:tc>
        <w:tc>
          <w:tcPr>
            <w:tcW w:w="1440" w:type="dxa"/>
          </w:tcPr>
          <w:p w14:paraId="696B35E1" w14:textId="77777777" w:rsidR="00CD29F0" w:rsidRDefault="00EE33E2">
            <w:r>
              <w:t>118</w:t>
            </w:r>
          </w:p>
        </w:tc>
        <w:tc>
          <w:tcPr>
            <w:tcW w:w="1440" w:type="dxa"/>
          </w:tcPr>
          <w:p w14:paraId="50FEF019" w14:textId="77777777" w:rsidR="00CD29F0" w:rsidRDefault="00EE33E2">
            <w:r>
              <w:t>m²</w:t>
            </w:r>
          </w:p>
        </w:tc>
        <w:tc>
          <w:tcPr>
            <w:tcW w:w="1440" w:type="dxa"/>
          </w:tcPr>
          <w:p w14:paraId="5F4DD67B" w14:textId="77777777" w:rsidR="00CD29F0" w:rsidRDefault="00CD29F0"/>
        </w:tc>
        <w:tc>
          <w:tcPr>
            <w:tcW w:w="1440" w:type="dxa"/>
          </w:tcPr>
          <w:p w14:paraId="482A2000" w14:textId="77777777" w:rsidR="00CD29F0" w:rsidRDefault="00CD29F0"/>
        </w:tc>
      </w:tr>
      <w:tr w:rsidR="00CD29F0" w14:paraId="1FF121F7" w14:textId="77777777">
        <w:tc>
          <w:tcPr>
            <w:tcW w:w="1440" w:type="dxa"/>
          </w:tcPr>
          <w:p w14:paraId="77233CE8" w14:textId="77777777" w:rsidR="00CD29F0" w:rsidRDefault="00EE33E2">
            <w:r>
              <w:t>6</w:t>
            </w:r>
          </w:p>
        </w:tc>
        <w:tc>
          <w:tcPr>
            <w:tcW w:w="1440" w:type="dxa"/>
          </w:tcPr>
          <w:p w14:paraId="1DE49129" w14:textId="77777777" w:rsidR="00CD29F0" w:rsidRDefault="00EE33E2">
            <w:r>
              <w:t>3m high wooden fencing</w:t>
            </w:r>
          </w:p>
        </w:tc>
        <w:tc>
          <w:tcPr>
            <w:tcW w:w="1440" w:type="dxa"/>
          </w:tcPr>
          <w:p w14:paraId="64A1958E" w14:textId="77777777" w:rsidR="00CD29F0" w:rsidRDefault="00EE33E2">
            <w:r>
              <w:t>15</w:t>
            </w:r>
          </w:p>
        </w:tc>
        <w:tc>
          <w:tcPr>
            <w:tcW w:w="1440" w:type="dxa"/>
          </w:tcPr>
          <w:p w14:paraId="25F34340" w14:textId="77777777" w:rsidR="00CD29F0" w:rsidRDefault="00EE33E2">
            <w:r>
              <w:t>Lin. m</w:t>
            </w:r>
          </w:p>
        </w:tc>
        <w:tc>
          <w:tcPr>
            <w:tcW w:w="1440" w:type="dxa"/>
          </w:tcPr>
          <w:p w14:paraId="0067BFDA" w14:textId="77777777" w:rsidR="00CD29F0" w:rsidRDefault="00CD29F0"/>
        </w:tc>
        <w:tc>
          <w:tcPr>
            <w:tcW w:w="1440" w:type="dxa"/>
          </w:tcPr>
          <w:p w14:paraId="2737BA41" w14:textId="77777777" w:rsidR="00CD29F0" w:rsidRDefault="00CD29F0"/>
        </w:tc>
      </w:tr>
      <w:tr w:rsidR="00CD29F0" w14:paraId="21593D57" w14:textId="77777777">
        <w:tc>
          <w:tcPr>
            <w:tcW w:w="1440" w:type="dxa"/>
          </w:tcPr>
          <w:p w14:paraId="00B0B423" w14:textId="77777777" w:rsidR="00CD29F0" w:rsidRDefault="00EE33E2">
            <w:r>
              <w:t>7</w:t>
            </w:r>
          </w:p>
        </w:tc>
        <w:tc>
          <w:tcPr>
            <w:tcW w:w="1440" w:type="dxa"/>
          </w:tcPr>
          <w:p w14:paraId="15FB470F" w14:textId="77777777" w:rsidR="00CD29F0" w:rsidRDefault="00EE33E2">
            <w:r>
              <w:t>Wildflower meadow planting</w:t>
            </w:r>
          </w:p>
        </w:tc>
        <w:tc>
          <w:tcPr>
            <w:tcW w:w="1440" w:type="dxa"/>
          </w:tcPr>
          <w:p w14:paraId="63E1C199" w14:textId="77777777" w:rsidR="00CD29F0" w:rsidRDefault="00EE33E2">
            <w:r>
              <w:t>128</w:t>
            </w:r>
          </w:p>
        </w:tc>
        <w:tc>
          <w:tcPr>
            <w:tcW w:w="1440" w:type="dxa"/>
          </w:tcPr>
          <w:p w14:paraId="66CCE3EF" w14:textId="77777777" w:rsidR="00CD29F0" w:rsidRDefault="00EE33E2">
            <w:r>
              <w:t>m²</w:t>
            </w:r>
          </w:p>
        </w:tc>
        <w:tc>
          <w:tcPr>
            <w:tcW w:w="1440" w:type="dxa"/>
          </w:tcPr>
          <w:p w14:paraId="5D5125C8" w14:textId="77777777" w:rsidR="00CD29F0" w:rsidRDefault="00CD29F0"/>
        </w:tc>
        <w:tc>
          <w:tcPr>
            <w:tcW w:w="1440" w:type="dxa"/>
          </w:tcPr>
          <w:p w14:paraId="0D236152" w14:textId="77777777" w:rsidR="00CD29F0" w:rsidRDefault="00CD29F0"/>
        </w:tc>
      </w:tr>
      <w:tr w:rsidR="00CD29F0" w14:paraId="148E255A" w14:textId="77777777">
        <w:tc>
          <w:tcPr>
            <w:tcW w:w="1440" w:type="dxa"/>
          </w:tcPr>
          <w:p w14:paraId="7792EF12" w14:textId="77777777" w:rsidR="00CD29F0" w:rsidRDefault="00EE33E2">
            <w:r>
              <w:t>8</w:t>
            </w:r>
          </w:p>
        </w:tc>
        <w:tc>
          <w:tcPr>
            <w:tcW w:w="1440" w:type="dxa"/>
          </w:tcPr>
          <w:p w14:paraId="5AEA75C8" w14:textId="77777777" w:rsidR="00CD29F0" w:rsidRDefault="00EE33E2">
            <w:r>
              <w:t>Flowering perennial planting</w:t>
            </w:r>
          </w:p>
        </w:tc>
        <w:tc>
          <w:tcPr>
            <w:tcW w:w="1440" w:type="dxa"/>
          </w:tcPr>
          <w:p w14:paraId="6FB55764" w14:textId="77777777" w:rsidR="00CD29F0" w:rsidRDefault="00EE33E2">
            <w:r>
              <w:t>94</w:t>
            </w:r>
          </w:p>
        </w:tc>
        <w:tc>
          <w:tcPr>
            <w:tcW w:w="1440" w:type="dxa"/>
          </w:tcPr>
          <w:p w14:paraId="1AE67A16" w14:textId="77777777" w:rsidR="00CD29F0" w:rsidRDefault="00EE33E2">
            <w:r>
              <w:t>m²</w:t>
            </w:r>
          </w:p>
        </w:tc>
        <w:tc>
          <w:tcPr>
            <w:tcW w:w="1440" w:type="dxa"/>
          </w:tcPr>
          <w:p w14:paraId="16E6610E" w14:textId="77777777" w:rsidR="00CD29F0" w:rsidRDefault="00CD29F0"/>
        </w:tc>
        <w:tc>
          <w:tcPr>
            <w:tcW w:w="1440" w:type="dxa"/>
          </w:tcPr>
          <w:p w14:paraId="1F261F5E" w14:textId="77777777" w:rsidR="00CD29F0" w:rsidRDefault="00CD29F0"/>
        </w:tc>
      </w:tr>
      <w:tr w:rsidR="00CD29F0" w14:paraId="11B17F28" w14:textId="77777777">
        <w:tc>
          <w:tcPr>
            <w:tcW w:w="1440" w:type="dxa"/>
          </w:tcPr>
          <w:p w14:paraId="2C3BBD1F" w14:textId="77777777" w:rsidR="00CD29F0" w:rsidRDefault="00EE33E2">
            <w:r>
              <w:t>9</w:t>
            </w:r>
          </w:p>
        </w:tc>
        <w:tc>
          <w:tcPr>
            <w:tcW w:w="1440" w:type="dxa"/>
          </w:tcPr>
          <w:p w14:paraId="0AD3166C" w14:textId="77777777" w:rsidR="00CD29F0" w:rsidRDefault="00EE33E2">
            <w:r>
              <w:t>Shrub planting</w:t>
            </w:r>
          </w:p>
        </w:tc>
        <w:tc>
          <w:tcPr>
            <w:tcW w:w="1440" w:type="dxa"/>
          </w:tcPr>
          <w:p w14:paraId="5F0FDDA3" w14:textId="77777777" w:rsidR="00CD29F0" w:rsidRDefault="00EE33E2">
            <w:r>
              <w:t>12</w:t>
            </w:r>
          </w:p>
        </w:tc>
        <w:tc>
          <w:tcPr>
            <w:tcW w:w="1440" w:type="dxa"/>
          </w:tcPr>
          <w:p w14:paraId="7EB69D16" w14:textId="77777777" w:rsidR="00CD29F0" w:rsidRDefault="00EE33E2">
            <w:r>
              <w:t>m²</w:t>
            </w:r>
          </w:p>
        </w:tc>
        <w:tc>
          <w:tcPr>
            <w:tcW w:w="1440" w:type="dxa"/>
          </w:tcPr>
          <w:p w14:paraId="3EB56441" w14:textId="77777777" w:rsidR="00CD29F0" w:rsidRDefault="00CD29F0"/>
        </w:tc>
        <w:tc>
          <w:tcPr>
            <w:tcW w:w="1440" w:type="dxa"/>
          </w:tcPr>
          <w:p w14:paraId="4FD3F6D7" w14:textId="77777777" w:rsidR="00CD29F0" w:rsidRDefault="00CD29F0"/>
        </w:tc>
      </w:tr>
      <w:tr w:rsidR="00CD29F0" w14:paraId="52C479ED" w14:textId="77777777">
        <w:tc>
          <w:tcPr>
            <w:tcW w:w="1440" w:type="dxa"/>
          </w:tcPr>
          <w:p w14:paraId="6167EE55" w14:textId="77777777" w:rsidR="00CD29F0" w:rsidRDefault="00EE33E2">
            <w:r>
              <w:t>10</w:t>
            </w:r>
          </w:p>
        </w:tc>
        <w:tc>
          <w:tcPr>
            <w:tcW w:w="1440" w:type="dxa"/>
          </w:tcPr>
          <w:p w14:paraId="6B2F13AF" w14:textId="77777777" w:rsidR="00CD29F0" w:rsidRDefault="00EE33E2">
            <w:r>
              <w:t>Artificial grass putting green</w:t>
            </w:r>
          </w:p>
        </w:tc>
        <w:tc>
          <w:tcPr>
            <w:tcW w:w="1440" w:type="dxa"/>
          </w:tcPr>
          <w:p w14:paraId="0813147E" w14:textId="77777777" w:rsidR="00CD29F0" w:rsidRDefault="00EE33E2">
            <w:r>
              <w:t>116</w:t>
            </w:r>
          </w:p>
        </w:tc>
        <w:tc>
          <w:tcPr>
            <w:tcW w:w="1440" w:type="dxa"/>
          </w:tcPr>
          <w:p w14:paraId="5F05D93F" w14:textId="77777777" w:rsidR="00CD29F0" w:rsidRDefault="00EE33E2">
            <w:r>
              <w:t>m²</w:t>
            </w:r>
          </w:p>
        </w:tc>
        <w:tc>
          <w:tcPr>
            <w:tcW w:w="1440" w:type="dxa"/>
          </w:tcPr>
          <w:p w14:paraId="7E6C3DEB" w14:textId="77777777" w:rsidR="00CD29F0" w:rsidRDefault="00CD29F0"/>
        </w:tc>
        <w:tc>
          <w:tcPr>
            <w:tcW w:w="1440" w:type="dxa"/>
          </w:tcPr>
          <w:p w14:paraId="19906020" w14:textId="77777777" w:rsidR="00CD29F0" w:rsidRDefault="00CD29F0"/>
        </w:tc>
      </w:tr>
      <w:tr w:rsidR="00CD29F0" w14:paraId="72E9736A" w14:textId="77777777">
        <w:tc>
          <w:tcPr>
            <w:tcW w:w="1440" w:type="dxa"/>
          </w:tcPr>
          <w:p w14:paraId="56864BD1" w14:textId="77777777" w:rsidR="00CD29F0" w:rsidRDefault="00EE33E2">
            <w:r>
              <w:t>11</w:t>
            </w:r>
          </w:p>
        </w:tc>
        <w:tc>
          <w:tcPr>
            <w:tcW w:w="1440" w:type="dxa"/>
          </w:tcPr>
          <w:p w14:paraId="79177F24" w14:textId="77777777" w:rsidR="00CD29F0" w:rsidRDefault="00EE33E2">
            <w:r>
              <w:t>Native hedgerow planting</w:t>
            </w:r>
          </w:p>
        </w:tc>
        <w:tc>
          <w:tcPr>
            <w:tcW w:w="1440" w:type="dxa"/>
          </w:tcPr>
          <w:p w14:paraId="15758FB4" w14:textId="77777777" w:rsidR="00CD29F0" w:rsidRDefault="00EE33E2">
            <w:r>
              <w:t>20</w:t>
            </w:r>
          </w:p>
        </w:tc>
        <w:tc>
          <w:tcPr>
            <w:tcW w:w="1440" w:type="dxa"/>
          </w:tcPr>
          <w:p w14:paraId="5A16972C" w14:textId="77777777" w:rsidR="00CD29F0" w:rsidRDefault="00EE33E2">
            <w:r>
              <w:t>Lin. m</w:t>
            </w:r>
          </w:p>
        </w:tc>
        <w:tc>
          <w:tcPr>
            <w:tcW w:w="1440" w:type="dxa"/>
          </w:tcPr>
          <w:p w14:paraId="2FB26853" w14:textId="77777777" w:rsidR="00CD29F0" w:rsidRDefault="00CD29F0"/>
        </w:tc>
        <w:tc>
          <w:tcPr>
            <w:tcW w:w="1440" w:type="dxa"/>
          </w:tcPr>
          <w:p w14:paraId="6A58FCDC" w14:textId="77777777" w:rsidR="00CD29F0" w:rsidRDefault="00CD29F0"/>
        </w:tc>
      </w:tr>
      <w:tr w:rsidR="00CD29F0" w14:paraId="26DE9C36" w14:textId="77777777">
        <w:tc>
          <w:tcPr>
            <w:tcW w:w="1440" w:type="dxa"/>
          </w:tcPr>
          <w:p w14:paraId="00FD8E24" w14:textId="77777777" w:rsidR="00CD29F0" w:rsidRDefault="00EE33E2">
            <w:r>
              <w:t>12</w:t>
            </w:r>
          </w:p>
        </w:tc>
        <w:tc>
          <w:tcPr>
            <w:tcW w:w="1440" w:type="dxa"/>
          </w:tcPr>
          <w:p w14:paraId="1A42AC75" w14:textId="77777777" w:rsidR="00CD29F0" w:rsidRDefault="00EE33E2">
            <w:r>
              <w:t>Semi-mature tree planting</w:t>
            </w:r>
          </w:p>
        </w:tc>
        <w:tc>
          <w:tcPr>
            <w:tcW w:w="1440" w:type="dxa"/>
          </w:tcPr>
          <w:p w14:paraId="0ADED2E2" w14:textId="77777777" w:rsidR="00CD29F0" w:rsidRDefault="00EE33E2">
            <w:r>
              <w:t>7</w:t>
            </w:r>
          </w:p>
        </w:tc>
        <w:tc>
          <w:tcPr>
            <w:tcW w:w="1440" w:type="dxa"/>
          </w:tcPr>
          <w:p w14:paraId="214CE6EE" w14:textId="77777777" w:rsidR="00CD29F0" w:rsidRDefault="00EE33E2">
            <w:r>
              <w:t>Items</w:t>
            </w:r>
          </w:p>
        </w:tc>
        <w:tc>
          <w:tcPr>
            <w:tcW w:w="1440" w:type="dxa"/>
          </w:tcPr>
          <w:p w14:paraId="1E440AD9" w14:textId="77777777" w:rsidR="00CD29F0" w:rsidRDefault="00CD29F0"/>
        </w:tc>
        <w:tc>
          <w:tcPr>
            <w:tcW w:w="1440" w:type="dxa"/>
          </w:tcPr>
          <w:p w14:paraId="3360E283" w14:textId="77777777" w:rsidR="00CD29F0" w:rsidRDefault="00CD29F0"/>
        </w:tc>
      </w:tr>
      <w:tr w:rsidR="00CD29F0" w14:paraId="550F5707" w14:textId="77777777">
        <w:tc>
          <w:tcPr>
            <w:tcW w:w="1440" w:type="dxa"/>
          </w:tcPr>
          <w:p w14:paraId="451B92EE" w14:textId="77777777" w:rsidR="00CD29F0" w:rsidRDefault="00EE33E2">
            <w:r>
              <w:t>13</w:t>
            </w:r>
          </w:p>
        </w:tc>
        <w:tc>
          <w:tcPr>
            <w:tcW w:w="1440" w:type="dxa"/>
          </w:tcPr>
          <w:p w14:paraId="4DE08558" w14:textId="77777777" w:rsidR="00CD29F0" w:rsidRDefault="00EE33E2">
            <w:r>
              <w:t>Multi-stemmed tree planting</w:t>
            </w:r>
          </w:p>
        </w:tc>
        <w:tc>
          <w:tcPr>
            <w:tcW w:w="1440" w:type="dxa"/>
          </w:tcPr>
          <w:p w14:paraId="39687110" w14:textId="77777777" w:rsidR="00CD29F0" w:rsidRDefault="00EE33E2">
            <w:r>
              <w:t>15</w:t>
            </w:r>
          </w:p>
        </w:tc>
        <w:tc>
          <w:tcPr>
            <w:tcW w:w="1440" w:type="dxa"/>
          </w:tcPr>
          <w:p w14:paraId="76C64275" w14:textId="77777777" w:rsidR="00CD29F0" w:rsidRDefault="00EE33E2">
            <w:r>
              <w:t>Items</w:t>
            </w:r>
          </w:p>
        </w:tc>
        <w:tc>
          <w:tcPr>
            <w:tcW w:w="1440" w:type="dxa"/>
          </w:tcPr>
          <w:p w14:paraId="2EF085EE" w14:textId="77777777" w:rsidR="00CD29F0" w:rsidRDefault="00CD29F0"/>
        </w:tc>
        <w:tc>
          <w:tcPr>
            <w:tcW w:w="1440" w:type="dxa"/>
          </w:tcPr>
          <w:p w14:paraId="5C4EC603" w14:textId="77777777" w:rsidR="00CD29F0" w:rsidRDefault="00CD29F0"/>
        </w:tc>
      </w:tr>
      <w:tr w:rsidR="00CD29F0" w14:paraId="6CE296DF" w14:textId="77777777">
        <w:tc>
          <w:tcPr>
            <w:tcW w:w="1440" w:type="dxa"/>
          </w:tcPr>
          <w:p w14:paraId="488A7DA3" w14:textId="77777777" w:rsidR="00CD29F0" w:rsidRDefault="00EE33E2">
            <w:r>
              <w:lastRenderedPageBreak/>
              <w:t>14</w:t>
            </w:r>
          </w:p>
        </w:tc>
        <w:tc>
          <w:tcPr>
            <w:tcW w:w="1440" w:type="dxa"/>
          </w:tcPr>
          <w:p w14:paraId="0402A4BE" w14:textId="77777777" w:rsidR="00CD29F0" w:rsidRDefault="00EE33E2">
            <w:r>
              <w:t>Timber landscape edging</w:t>
            </w:r>
          </w:p>
        </w:tc>
        <w:tc>
          <w:tcPr>
            <w:tcW w:w="1440" w:type="dxa"/>
          </w:tcPr>
          <w:p w14:paraId="7476CE48" w14:textId="77777777" w:rsidR="00CD29F0" w:rsidRDefault="00EE33E2">
            <w:r>
              <w:t>24</w:t>
            </w:r>
          </w:p>
        </w:tc>
        <w:tc>
          <w:tcPr>
            <w:tcW w:w="1440" w:type="dxa"/>
          </w:tcPr>
          <w:p w14:paraId="0CD4A861" w14:textId="77777777" w:rsidR="00CD29F0" w:rsidRDefault="00EE33E2">
            <w:r>
              <w:t>Lin. m</w:t>
            </w:r>
          </w:p>
        </w:tc>
        <w:tc>
          <w:tcPr>
            <w:tcW w:w="1440" w:type="dxa"/>
          </w:tcPr>
          <w:p w14:paraId="554C4D68" w14:textId="77777777" w:rsidR="00CD29F0" w:rsidRDefault="00CD29F0"/>
        </w:tc>
        <w:tc>
          <w:tcPr>
            <w:tcW w:w="1440" w:type="dxa"/>
          </w:tcPr>
          <w:p w14:paraId="6B426326" w14:textId="77777777" w:rsidR="00CD29F0" w:rsidRDefault="00CD29F0"/>
        </w:tc>
      </w:tr>
      <w:tr w:rsidR="00CD29F0" w14:paraId="5C59343D" w14:textId="77777777">
        <w:tc>
          <w:tcPr>
            <w:tcW w:w="1440" w:type="dxa"/>
          </w:tcPr>
          <w:p w14:paraId="4BC2E2C5" w14:textId="77777777" w:rsidR="00CD29F0" w:rsidRDefault="00EE33E2">
            <w:r>
              <w:t>15</w:t>
            </w:r>
          </w:p>
        </w:tc>
        <w:tc>
          <w:tcPr>
            <w:tcW w:w="1440" w:type="dxa"/>
          </w:tcPr>
          <w:p w14:paraId="0E827FDA" w14:textId="77777777" w:rsidR="00CD29F0" w:rsidRDefault="00EE33E2">
            <w:r>
              <w:t>MIELA benches</w:t>
            </w:r>
          </w:p>
        </w:tc>
        <w:tc>
          <w:tcPr>
            <w:tcW w:w="1440" w:type="dxa"/>
          </w:tcPr>
          <w:p w14:paraId="3F6F9155" w14:textId="77777777" w:rsidR="00CD29F0" w:rsidRDefault="00EE33E2">
            <w:r>
              <w:t>6</w:t>
            </w:r>
          </w:p>
        </w:tc>
        <w:tc>
          <w:tcPr>
            <w:tcW w:w="1440" w:type="dxa"/>
          </w:tcPr>
          <w:p w14:paraId="36273A21" w14:textId="77777777" w:rsidR="00CD29F0" w:rsidRDefault="00EE33E2">
            <w:r>
              <w:t>Items</w:t>
            </w:r>
          </w:p>
        </w:tc>
        <w:tc>
          <w:tcPr>
            <w:tcW w:w="1440" w:type="dxa"/>
          </w:tcPr>
          <w:p w14:paraId="19EDCC12" w14:textId="77777777" w:rsidR="00CD29F0" w:rsidRDefault="00CD29F0"/>
        </w:tc>
        <w:tc>
          <w:tcPr>
            <w:tcW w:w="1440" w:type="dxa"/>
          </w:tcPr>
          <w:p w14:paraId="52BA9E56" w14:textId="77777777" w:rsidR="00CD29F0" w:rsidRDefault="00CD29F0"/>
        </w:tc>
      </w:tr>
      <w:tr w:rsidR="00CD29F0" w14:paraId="7B993884" w14:textId="77777777">
        <w:tc>
          <w:tcPr>
            <w:tcW w:w="1440" w:type="dxa"/>
          </w:tcPr>
          <w:p w14:paraId="6535F0AF" w14:textId="77777777" w:rsidR="00CD29F0" w:rsidRDefault="00EE33E2">
            <w:r>
              <w:t>16</w:t>
            </w:r>
          </w:p>
        </w:tc>
        <w:tc>
          <w:tcPr>
            <w:tcW w:w="1440" w:type="dxa"/>
          </w:tcPr>
          <w:p w14:paraId="615F5252" w14:textId="77777777" w:rsidR="00CD29F0" w:rsidRDefault="00EE33E2">
            <w:r>
              <w:t>MIELA chairs</w:t>
            </w:r>
          </w:p>
        </w:tc>
        <w:tc>
          <w:tcPr>
            <w:tcW w:w="1440" w:type="dxa"/>
          </w:tcPr>
          <w:p w14:paraId="20E61172" w14:textId="77777777" w:rsidR="00CD29F0" w:rsidRDefault="00EE33E2">
            <w:r>
              <w:t>4</w:t>
            </w:r>
          </w:p>
        </w:tc>
        <w:tc>
          <w:tcPr>
            <w:tcW w:w="1440" w:type="dxa"/>
          </w:tcPr>
          <w:p w14:paraId="35380D58" w14:textId="77777777" w:rsidR="00CD29F0" w:rsidRDefault="00EE33E2">
            <w:r>
              <w:t>Items</w:t>
            </w:r>
          </w:p>
        </w:tc>
        <w:tc>
          <w:tcPr>
            <w:tcW w:w="1440" w:type="dxa"/>
          </w:tcPr>
          <w:p w14:paraId="4264B505" w14:textId="77777777" w:rsidR="00CD29F0" w:rsidRDefault="00CD29F0"/>
        </w:tc>
        <w:tc>
          <w:tcPr>
            <w:tcW w:w="1440" w:type="dxa"/>
          </w:tcPr>
          <w:p w14:paraId="2C8168AB" w14:textId="77777777" w:rsidR="00CD29F0" w:rsidRDefault="00CD29F0"/>
        </w:tc>
      </w:tr>
      <w:tr w:rsidR="00CD29F0" w14:paraId="3826645A" w14:textId="77777777">
        <w:tc>
          <w:tcPr>
            <w:tcW w:w="1440" w:type="dxa"/>
          </w:tcPr>
          <w:p w14:paraId="401A1C56" w14:textId="77777777" w:rsidR="00CD29F0" w:rsidRDefault="00EE33E2">
            <w:r>
              <w:t>17</w:t>
            </w:r>
          </w:p>
        </w:tc>
        <w:tc>
          <w:tcPr>
            <w:tcW w:w="1440" w:type="dxa"/>
          </w:tcPr>
          <w:p w14:paraId="44BDD6CC" w14:textId="77777777" w:rsidR="00CD29F0" w:rsidRDefault="00EE33E2">
            <w:r>
              <w:t>Inground basketball hoop</w:t>
            </w:r>
          </w:p>
        </w:tc>
        <w:tc>
          <w:tcPr>
            <w:tcW w:w="1440" w:type="dxa"/>
          </w:tcPr>
          <w:p w14:paraId="41E63BDB" w14:textId="77777777" w:rsidR="00CD29F0" w:rsidRDefault="00EE33E2">
            <w:r>
              <w:t>1</w:t>
            </w:r>
          </w:p>
        </w:tc>
        <w:tc>
          <w:tcPr>
            <w:tcW w:w="1440" w:type="dxa"/>
          </w:tcPr>
          <w:p w14:paraId="3893220B" w14:textId="77777777" w:rsidR="00CD29F0" w:rsidRDefault="00EE33E2">
            <w:r>
              <w:t>Item</w:t>
            </w:r>
          </w:p>
        </w:tc>
        <w:tc>
          <w:tcPr>
            <w:tcW w:w="1440" w:type="dxa"/>
          </w:tcPr>
          <w:p w14:paraId="7F8DBF88" w14:textId="77777777" w:rsidR="00CD29F0" w:rsidRDefault="00CD29F0"/>
        </w:tc>
        <w:tc>
          <w:tcPr>
            <w:tcW w:w="1440" w:type="dxa"/>
          </w:tcPr>
          <w:p w14:paraId="7BF9C5CE" w14:textId="77777777" w:rsidR="00CD29F0" w:rsidRDefault="00CD29F0"/>
        </w:tc>
      </w:tr>
      <w:tr w:rsidR="00CD29F0" w14:paraId="2E31D461" w14:textId="77777777">
        <w:tc>
          <w:tcPr>
            <w:tcW w:w="1440" w:type="dxa"/>
          </w:tcPr>
          <w:p w14:paraId="33E4958E" w14:textId="77777777" w:rsidR="00CD29F0" w:rsidRDefault="00EE33E2">
            <w:r>
              <w:t>18</w:t>
            </w:r>
          </w:p>
        </w:tc>
        <w:tc>
          <w:tcPr>
            <w:tcW w:w="1440" w:type="dxa"/>
          </w:tcPr>
          <w:p w14:paraId="634A3FA7" w14:textId="77777777" w:rsidR="00CD29F0" w:rsidRDefault="00EE33E2">
            <w:r>
              <w:t>Pickleball/racket net</w:t>
            </w:r>
          </w:p>
        </w:tc>
        <w:tc>
          <w:tcPr>
            <w:tcW w:w="1440" w:type="dxa"/>
          </w:tcPr>
          <w:p w14:paraId="3278C60E" w14:textId="77777777" w:rsidR="00CD29F0" w:rsidRDefault="00EE33E2">
            <w:r>
              <w:t>1</w:t>
            </w:r>
          </w:p>
        </w:tc>
        <w:tc>
          <w:tcPr>
            <w:tcW w:w="1440" w:type="dxa"/>
          </w:tcPr>
          <w:p w14:paraId="5E52DF80" w14:textId="77777777" w:rsidR="00CD29F0" w:rsidRDefault="00EE33E2">
            <w:r>
              <w:t>Item</w:t>
            </w:r>
          </w:p>
        </w:tc>
        <w:tc>
          <w:tcPr>
            <w:tcW w:w="1440" w:type="dxa"/>
          </w:tcPr>
          <w:p w14:paraId="2C55183A" w14:textId="77777777" w:rsidR="00CD29F0" w:rsidRDefault="00CD29F0"/>
        </w:tc>
        <w:tc>
          <w:tcPr>
            <w:tcW w:w="1440" w:type="dxa"/>
          </w:tcPr>
          <w:p w14:paraId="578F4408" w14:textId="77777777" w:rsidR="00CD29F0" w:rsidRDefault="00CD29F0"/>
        </w:tc>
      </w:tr>
      <w:tr w:rsidR="00CD29F0" w14:paraId="470AE7ED" w14:textId="77777777">
        <w:tc>
          <w:tcPr>
            <w:tcW w:w="1440" w:type="dxa"/>
          </w:tcPr>
          <w:p w14:paraId="48AD4F2D" w14:textId="77777777" w:rsidR="00CD29F0" w:rsidRDefault="00EE33E2">
            <w:r>
              <w:t>19</w:t>
            </w:r>
          </w:p>
        </w:tc>
        <w:tc>
          <w:tcPr>
            <w:tcW w:w="1440" w:type="dxa"/>
          </w:tcPr>
          <w:p w14:paraId="3BC34531" w14:textId="77777777" w:rsidR="00CD29F0" w:rsidRDefault="00EE33E2">
            <w:r>
              <w:t>Storage shed</w:t>
            </w:r>
          </w:p>
        </w:tc>
        <w:tc>
          <w:tcPr>
            <w:tcW w:w="1440" w:type="dxa"/>
          </w:tcPr>
          <w:p w14:paraId="4D424C74" w14:textId="77777777" w:rsidR="00CD29F0" w:rsidRDefault="00EE33E2">
            <w:r>
              <w:t>1</w:t>
            </w:r>
          </w:p>
        </w:tc>
        <w:tc>
          <w:tcPr>
            <w:tcW w:w="1440" w:type="dxa"/>
          </w:tcPr>
          <w:p w14:paraId="037BEE50" w14:textId="77777777" w:rsidR="00CD29F0" w:rsidRDefault="00EE33E2">
            <w:r>
              <w:t>Item</w:t>
            </w:r>
          </w:p>
        </w:tc>
        <w:tc>
          <w:tcPr>
            <w:tcW w:w="1440" w:type="dxa"/>
          </w:tcPr>
          <w:p w14:paraId="44722351" w14:textId="77777777" w:rsidR="00CD29F0" w:rsidRDefault="00CD29F0"/>
        </w:tc>
        <w:tc>
          <w:tcPr>
            <w:tcW w:w="1440" w:type="dxa"/>
          </w:tcPr>
          <w:p w14:paraId="69C1B35D" w14:textId="77777777" w:rsidR="00CD29F0" w:rsidRDefault="00CD29F0"/>
        </w:tc>
      </w:tr>
      <w:tr w:rsidR="00CD29F0" w14:paraId="24429D90" w14:textId="77777777">
        <w:tc>
          <w:tcPr>
            <w:tcW w:w="1440" w:type="dxa"/>
          </w:tcPr>
          <w:p w14:paraId="08705395" w14:textId="77777777" w:rsidR="00CD29F0" w:rsidRDefault="00EE33E2">
            <w:r>
              <w:t>20</w:t>
            </w:r>
          </w:p>
        </w:tc>
        <w:tc>
          <w:tcPr>
            <w:tcW w:w="1440" w:type="dxa"/>
          </w:tcPr>
          <w:p w14:paraId="58431E7E" w14:textId="77777777" w:rsidR="00CD29F0" w:rsidRDefault="00EE33E2">
            <w:r>
              <w:t>Equipment storage stand</w:t>
            </w:r>
          </w:p>
        </w:tc>
        <w:tc>
          <w:tcPr>
            <w:tcW w:w="1440" w:type="dxa"/>
          </w:tcPr>
          <w:p w14:paraId="21F5BDCA" w14:textId="77777777" w:rsidR="00CD29F0" w:rsidRDefault="00EE33E2">
            <w:r>
              <w:t>1</w:t>
            </w:r>
          </w:p>
        </w:tc>
        <w:tc>
          <w:tcPr>
            <w:tcW w:w="1440" w:type="dxa"/>
          </w:tcPr>
          <w:p w14:paraId="6B7EA514" w14:textId="77777777" w:rsidR="00CD29F0" w:rsidRDefault="00EE33E2">
            <w:r>
              <w:t>Item</w:t>
            </w:r>
          </w:p>
        </w:tc>
        <w:tc>
          <w:tcPr>
            <w:tcW w:w="1440" w:type="dxa"/>
          </w:tcPr>
          <w:p w14:paraId="748FE108" w14:textId="77777777" w:rsidR="00CD29F0" w:rsidRDefault="00CD29F0"/>
        </w:tc>
        <w:tc>
          <w:tcPr>
            <w:tcW w:w="1440" w:type="dxa"/>
          </w:tcPr>
          <w:p w14:paraId="4EB8D7FB" w14:textId="77777777" w:rsidR="00CD29F0" w:rsidRDefault="00CD29F0"/>
        </w:tc>
      </w:tr>
      <w:tr w:rsidR="00CD29F0" w14:paraId="7EE4080D" w14:textId="77777777">
        <w:tc>
          <w:tcPr>
            <w:tcW w:w="1440" w:type="dxa"/>
          </w:tcPr>
          <w:p w14:paraId="2AA36DF0" w14:textId="77777777" w:rsidR="00CD29F0" w:rsidRDefault="00EE33E2">
            <w:r>
              <w:t>21</w:t>
            </w:r>
          </w:p>
        </w:tc>
        <w:tc>
          <w:tcPr>
            <w:tcW w:w="1440" w:type="dxa"/>
          </w:tcPr>
          <w:p w14:paraId="5ABD54BF" w14:textId="77777777" w:rsidR="00CD29F0" w:rsidRDefault="00EE33E2">
            <w:r>
              <w:t>Tree supply and planting schedule</w:t>
            </w:r>
          </w:p>
        </w:tc>
        <w:tc>
          <w:tcPr>
            <w:tcW w:w="1440" w:type="dxa"/>
          </w:tcPr>
          <w:p w14:paraId="2C6904F2" w14:textId="77777777" w:rsidR="00CD29F0" w:rsidRDefault="00EE33E2">
            <w:r>
              <w:t>Refer Specification</w:t>
            </w:r>
          </w:p>
        </w:tc>
        <w:tc>
          <w:tcPr>
            <w:tcW w:w="1440" w:type="dxa"/>
          </w:tcPr>
          <w:p w14:paraId="53EF7E6C" w14:textId="77777777" w:rsidR="00CD29F0" w:rsidRDefault="00EE33E2">
            <w:r>
              <w:t>Item</w:t>
            </w:r>
          </w:p>
        </w:tc>
        <w:tc>
          <w:tcPr>
            <w:tcW w:w="1440" w:type="dxa"/>
          </w:tcPr>
          <w:p w14:paraId="25D1CC27" w14:textId="77777777" w:rsidR="00CD29F0" w:rsidRDefault="00CD29F0"/>
        </w:tc>
        <w:tc>
          <w:tcPr>
            <w:tcW w:w="1440" w:type="dxa"/>
          </w:tcPr>
          <w:p w14:paraId="7C91C29D" w14:textId="77777777" w:rsidR="00CD29F0" w:rsidRDefault="00CD29F0"/>
        </w:tc>
      </w:tr>
      <w:tr w:rsidR="00CD29F0" w14:paraId="6FA855A0" w14:textId="77777777">
        <w:tc>
          <w:tcPr>
            <w:tcW w:w="1440" w:type="dxa"/>
          </w:tcPr>
          <w:p w14:paraId="0D15E737" w14:textId="77777777" w:rsidR="00CD29F0" w:rsidRDefault="00EE33E2">
            <w:r>
              <w:t>22</w:t>
            </w:r>
          </w:p>
        </w:tc>
        <w:tc>
          <w:tcPr>
            <w:tcW w:w="1440" w:type="dxa"/>
          </w:tcPr>
          <w:p w14:paraId="1C53F2A3" w14:textId="77777777" w:rsidR="00CD29F0" w:rsidRDefault="00EE33E2">
            <w:r>
              <w:t>Flowering perennial mix</w:t>
            </w:r>
          </w:p>
        </w:tc>
        <w:tc>
          <w:tcPr>
            <w:tcW w:w="1440" w:type="dxa"/>
          </w:tcPr>
          <w:p w14:paraId="5B901FE5" w14:textId="77777777" w:rsidR="00CD29F0" w:rsidRDefault="00EE33E2">
            <w:r>
              <w:t>Refer Specification</w:t>
            </w:r>
          </w:p>
        </w:tc>
        <w:tc>
          <w:tcPr>
            <w:tcW w:w="1440" w:type="dxa"/>
          </w:tcPr>
          <w:p w14:paraId="43247560" w14:textId="77777777" w:rsidR="00CD29F0" w:rsidRDefault="00EE33E2">
            <w:r>
              <w:t>Item</w:t>
            </w:r>
          </w:p>
        </w:tc>
        <w:tc>
          <w:tcPr>
            <w:tcW w:w="1440" w:type="dxa"/>
          </w:tcPr>
          <w:p w14:paraId="68B7ADE7" w14:textId="77777777" w:rsidR="00CD29F0" w:rsidRDefault="00CD29F0"/>
        </w:tc>
        <w:tc>
          <w:tcPr>
            <w:tcW w:w="1440" w:type="dxa"/>
          </w:tcPr>
          <w:p w14:paraId="69976270" w14:textId="77777777" w:rsidR="00CD29F0" w:rsidRDefault="00CD29F0"/>
        </w:tc>
      </w:tr>
      <w:tr w:rsidR="00CD29F0" w14:paraId="401AC3AB" w14:textId="77777777">
        <w:tc>
          <w:tcPr>
            <w:tcW w:w="1440" w:type="dxa"/>
          </w:tcPr>
          <w:p w14:paraId="27E9CD64" w14:textId="77777777" w:rsidR="00CD29F0" w:rsidRDefault="00EE33E2">
            <w:r>
              <w:t>23</w:t>
            </w:r>
          </w:p>
        </w:tc>
        <w:tc>
          <w:tcPr>
            <w:tcW w:w="1440" w:type="dxa"/>
          </w:tcPr>
          <w:p w14:paraId="4F794F51" w14:textId="77777777" w:rsidR="00CD29F0" w:rsidRDefault="00EE33E2">
            <w:r>
              <w:t>Shade tolerant perennial mix</w:t>
            </w:r>
          </w:p>
        </w:tc>
        <w:tc>
          <w:tcPr>
            <w:tcW w:w="1440" w:type="dxa"/>
          </w:tcPr>
          <w:p w14:paraId="7BE4B608" w14:textId="77777777" w:rsidR="00CD29F0" w:rsidRDefault="00EE33E2">
            <w:r>
              <w:t>Refer Specification</w:t>
            </w:r>
          </w:p>
        </w:tc>
        <w:tc>
          <w:tcPr>
            <w:tcW w:w="1440" w:type="dxa"/>
          </w:tcPr>
          <w:p w14:paraId="1028486C" w14:textId="77777777" w:rsidR="00CD29F0" w:rsidRDefault="00EE33E2">
            <w:r>
              <w:t>Item</w:t>
            </w:r>
          </w:p>
        </w:tc>
        <w:tc>
          <w:tcPr>
            <w:tcW w:w="1440" w:type="dxa"/>
          </w:tcPr>
          <w:p w14:paraId="746EFFEB" w14:textId="77777777" w:rsidR="00CD29F0" w:rsidRDefault="00CD29F0"/>
        </w:tc>
        <w:tc>
          <w:tcPr>
            <w:tcW w:w="1440" w:type="dxa"/>
          </w:tcPr>
          <w:p w14:paraId="615CCC69" w14:textId="77777777" w:rsidR="00CD29F0" w:rsidRDefault="00CD29F0"/>
        </w:tc>
      </w:tr>
      <w:tr w:rsidR="00CD29F0" w14:paraId="53C75ED2" w14:textId="77777777">
        <w:tc>
          <w:tcPr>
            <w:tcW w:w="1440" w:type="dxa"/>
          </w:tcPr>
          <w:p w14:paraId="5DD143B2" w14:textId="77777777" w:rsidR="00CD29F0" w:rsidRDefault="00EE33E2">
            <w:r>
              <w:t>24</w:t>
            </w:r>
          </w:p>
        </w:tc>
        <w:tc>
          <w:tcPr>
            <w:tcW w:w="1440" w:type="dxa"/>
          </w:tcPr>
          <w:p w14:paraId="401EF5EE" w14:textId="77777777" w:rsidR="00CD29F0" w:rsidRDefault="00EE33E2">
            <w:r>
              <w:t>Native shrubs</w:t>
            </w:r>
          </w:p>
        </w:tc>
        <w:tc>
          <w:tcPr>
            <w:tcW w:w="1440" w:type="dxa"/>
          </w:tcPr>
          <w:p w14:paraId="7ECD855F" w14:textId="77777777" w:rsidR="00CD29F0" w:rsidRDefault="00EE33E2">
            <w:r>
              <w:t>Refer Specification</w:t>
            </w:r>
          </w:p>
        </w:tc>
        <w:tc>
          <w:tcPr>
            <w:tcW w:w="1440" w:type="dxa"/>
          </w:tcPr>
          <w:p w14:paraId="2D828C84" w14:textId="77777777" w:rsidR="00CD29F0" w:rsidRDefault="00EE33E2">
            <w:r>
              <w:t>Item</w:t>
            </w:r>
          </w:p>
        </w:tc>
        <w:tc>
          <w:tcPr>
            <w:tcW w:w="1440" w:type="dxa"/>
          </w:tcPr>
          <w:p w14:paraId="0455794D" w14:textId="77777777" w:rsidR="00CD29F0" w:rsidRDefault="00CD29F0"/>
        </w:tc>
        <w:tc>
          <w:tcPr>
            <w:tcW w:w="1440" w:type="dxa"/>
          </w:tcPr>
          <w:p w14:paraId="5E1B2E2D" w14:textId="77777777" w:rsidR="00CD29F0" w:rsidRDefault="00CD29F0"/>
        </w:tc>
      </w:tr>
      <w:tr w:rsidR="00CD29F0" w14:paraId="1A025C46" w14:textId="77777777">
        <w:tc>
          <w:tcPr>
            <w:tcW w:w="1440" w:type="dxa"/>
          </w:tcPr>
          <w:p w14:paraId="228D7C67" w14:textId="77777777" w:rsidR="00CD29F0" w:rsidRDefault="00EE33E2">
            <w:r>
              <w:t>25</w:t>
            </w:r>
          </w:p>
        </w:tc>
        <w:tc>
          <w:tcPr>
            <w:tcW w:w="1440" w:type="dxa"/>
          </w:tcPr>
          <w:p w14:paraId="28EA344A" w14:textId="77777777" w:rsidR="00CD29F0" w:rsidRDefault="00EE33E2">
            <w:r>
              <w:t>Hedgerow planting schedule</w:t>
            </w:r>
          </w:p>
        </w:tc>
        <w:tc>
          <w:tcPr>
            <w:tcW w:w="1440" w:type="dxa"/>
          </w:tcPr>
          <w:p w14:paraId="3BE4CF8D" w14:textId="77777777" w:rsidR="00CD29F0" w:rsidRDefault="00EE33E2">
            <w:r>
              <w:t>Refer Specification</w:t>
            </w:r>
          </w:p>
        </w:tc>
        <w:tc>
          <w:tcPr>
            <w:tcW w:w="1440" w:type="dxa"/>
          </w:tcPr>
          <w:p w14:paraId="53FB37CD" w14:textId="77777777" w:rsidR="00CD29F0" w:rsidRDefault="00EE33E2">
            <w:r>
              <w:t>Item</w:t>
            </w:r>
          </w:p>
        </w:tc>
        <w:tc>
          <w:tcPr>
            <w:tcW w:w="1440" w:type="dxa"/>
          </w:tcPr>
          <w:p w14:paraId="67989CAB" w14:textId="77777777" w:rsidR="00CD29F0" w:rsidRDefault="00CD29F0"/>
        </w:tc>
        <w:tc>
          <w:tcPr>
            <w:tcW w:w="1440" w:type="dxa"/>
          </w:tcPr>
          <w:p w14:paraId="64BF4D38" w14:textId="77777777" w:rsidR="00CD29F0" w:rsidRDefault="00CD29F0"/>
        </w:tc>
      </w:tr>
      <w:tr w:rsidR="00CD29F0" w14:paraId="6CF87211" w14:textId="77777777">
        <w:tc>
          <w:tcPr>
            <w:tcW w:w="1440" w:type="dxa"/>
          </w:tcPr>
          <w:p w14:paraId="679AB7BA" w14:textId="77777777" w:rsidR="00CD29F0" w:rsidRDefault="00EE33E2">
            <w:r>
              <w:t>26</w:t>
            </w:r>
          </w:p>
        </w:tc>
        <w:tc>
          <w:tcPr>
            <w:tcW w:w="1440" w:type="dxa"/>
          </w:tcPr>
          <w:p w14:paraId="358753A8" w14:textId="77777777" w:rsidR="00CD29F0" w:rsidRDefault="00EE33E2">
            <w:r>
              <w:t>12-month maintenance period</w:t>
            </w:r>
          </w:p>
        </w:tc>
        <w:tc>
          <w:tcPr>
            <w:tcW w:w="1440" w:type="dxa"/>
          </w:tcPr>
          <w:p w14:paraId="23A11BE4" w14:textId="77777777" w:rsidR="00CD29F0" w:rsidRDefault="00EE33E2">
            <w:r>
              <w:t>4</w:t>
            </w:r>
          </w:p>
        </w:tc>
        <w:tc>
          <w:tcPr>
            <w:tcW w:w="1440" w:type="dxa"/>
          </w:tcPr>
          <w:p w14:paraId="76B7B4B8" w14:textId="77777777" w:rsidR="00CD29F0" w:rsidRDefault="00EE33E2">
            <w:r>
              <w:t>Visits</w:t>
            </w:r>
          </w:p>
        </w:tc>
        <w:tc>
          <w:tcPr>
            <w:tcW w:w="1440" w:type="dxa"/>
          </w:tcPr>
          <w:p w14:paraId="009CEE35" w14:textId="77777777" w:rsidR="00CD29F0" w:rsidRDefault="00CD29F0"/>
        </w:tc>
        <w:tc>
          <w:tcPr>
            <w:tcW w:w="1440" w:type="dxa"/>
          </w:tcPr>
          <w:p w14:paraId="1F6B285E" w14:textId="77777777" w:rsidR="00CD29F0" w:rsidRDefault="00CD29F0"/>
        </w:tc>
      </w:tr>
    </w:tbl>
    <w:p w14:paraId="123CEC4E" w14:textId="77777777" w:rsidR="00CD29F0" w:rsidRDefault="00EE33E2">
      <w:r>
        <w:br w:type="page"/>
      </w:r>
    </w:p>
    <w:p w14:paraId="46421A6B" w14:textId="77777777" w:rsidR="00CD29F0" w:rsidRDefault="00EE33E2">
      <w:pPr>
        <w:pStyle w:val="Heading2"/>
      </w:pPr>
      <w:r>
        <w:lastRenderedPageBreak/>
        <w:t>Tender Summary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CD29F0" w14:paraId="694BCC23" w14:textId="77777777">
        <w:tc>
          <w:tcPr>
            <w:tcW w:w="4320" w:type="dxa"/>
          </w:tcPr>
          <w:p w14:paraId="70FC498B" w14:textId="77777777" w:rsidR="00CD29F0" w:rsidRDefault="00EE33E2">
            <w:r>
              <w:t>Description</w:t>
            </w:r>
          </w:p>
        </w:tc>
        <w:tc>
          <w:tcPr>
            <w:tcW w:w="4320" w:type="dxa"/>
          </w:tcPr>
          <w:p w14:paraId="199E4F10" w14:textId="77777777" w:rsidR="00CD29F0" w:rsidRDefault="00EE33E2">
            <w:r>
              <w:t>Amount (€)</w:t>
            </w:r>
          </w:p>
        </w:tc>
      </w:tr>
      <w:tr w:rsidR="00CD29F0" w14:paraId="6EA768A3" w14:textId="77777777">
        <w:tc>
          <w:tcPr>
            <w:tcW w:w="4320" w:type="dxa"/>
          </w:tcPr>
          <w:p w14:paraId="1BE344D1" w14:textId="77777777" w:rsidR="00CD29F0" w:rsidRDefault="00EE33E2">
            <w:r>
              <w:t>Tender Sum Excluding VAT</w:t>
            </w:r>
          </w:p>
        </w:tc>
        <w:tc>
          <w:tcPr>
            <w:tcW w:w="4320" w:type="dxa"/>
          </w:tcPr>
          <w:p w14:paraId="78D3C131" w14:textId="77777777" w:rsidR="00CD29F0" w:rsidRDefault="00CD29F0"/>
        </w:tc>
      </w:tr>
      <w:tr w:rsidR="00CD29F0" w14:paraId="0B0E4ED2" w14:textId="77777777">
        <w:tc>
          <w:tcPr>
            <w:tcW w:w="4320" w:type="dxa"/>
          </w:tcPr>
          <w:p w14:paraId="27662E87" w14:textId="77777777" w:rsidR="00CD29F0" w:rsidRDefault="00EE33E2">
            <w:r>
              <w:t>VAT</w:t>
            </w:r>
          </w:p>
        </w:tc>
        <w:tc>
          <w:tcPr>
            <w:tcW w:w="4320" w:type="dxa"/>
          </w:tcPr>
          <w:p w14:paraId="1613A785" w14:textId="77777777" w:rsidR="00CD29F0" w:rsidRDefault="00CD29F0"/>
        </w:tc>
      </w:tr>
      <w:tr w:rsidR="00CD29F0" w14:paraId="61D0C90A" w14:textId="77777777">
        <w:tc>
          <w:tcPr>
            <w:tcW w:w="4320" w:type="dxa"/>
          </w:tcPr>
          <w:p w14:paraId="3EF275ED" w14:textId="77777777" w:rsidR="00CD29F0" w:rsidRDefault="00EE33E2">
            <w:r>
              <w:t>Total Tender Sum Including VAT</w:t>
            </w:r>
          </w:p>
        </w:tc>
        <w:tc>
          <w:tcPr>
            <w:tcW w:w="4320" w:type="dxa"/>
          </w:tcPr>
          <w:p w14:paraId="76A2E24E" w14:textId="77777777" w:rsidR="00CD29F0" w:rsidRDefault="00CD29F0"/>
        </w:tc>
      </w:tr>
    </w:tbl>
    <w:p w14:paraId="21BD6478" w14:textId="77777777" w:rsidR="00CD29F0" w:rsidRDefault="00EE33E2">
      <w:pPr>
        <w:pStyle w:val="Heading2"/>
      </w:pPr>
      <w:r>
        <w:t>Tenderer Declaration</w:t>
      </w:r>
    </w:p>
    <w:p w14:paraId="79C40F48" w14:textId="77777777" w:rsidR="00CD29F0" w:rsidRDefault="00EE33E2">
      <w:r>
        <w:t>Tenderer Name: ________________________________</w:t>
      </w:r>
    </w:p>
    <w:p w14:paraId="718B2621" w14:textId="77777777" w:rsidR="00CD29F0" w:rsidRDefault="00EE33E2">
      <w:r>
        <w:t>Company Registration No.: ________________________________</w:t>
      </w:r>
    </w:p>
    <w:p w14:paraId="0242AC44" w14:textId="77777777" w:rsidR="00CD29F0" w:rsidRDefault="00EE33E2">
      <w:r>
        <w:t>VAT Registration No.: ________________________________</w:t>
      </w:r>
    </w:p>
    <w:p w14:paraId="52D74BF3" w14:textId="77777777" w:rsidR="00CD29F0" w:rsidRDefault="00EE33E2">
      <w:r>
        <w:t>Authorised Signatory: ________________________________</w:t>
      </w:r>
    </w:p>
    <w:p w14:paraId="2889794E" w14:textId="77777777" w:rsidR="00CD29F0" w:rsidRDefault="00EE33E2">
      <w:r>
        <w:t>Position: ________________________________</w:t>
      </w:r>
    </w:p>
    <w:p w14:paraId="3CFF6F84" w14:textId="77777777" w:rsidR="00CD29F0" w:rsidRDefault="00EE33E2">
      <w:r>
        <w:t>Signature: ________________________________</w:t>
      </w:r>
    </w:p>
    <w:p w14:paraId="2E65EE0D" w14:textId="77777777" w:rsidR="00CD29F0" w:rsidRDefault="00EE33E2">
      <w:r>
        <w:t>Date: ________________________________</w:t>
      </w:r>
    </w:p>
    <w:sectPr w:rsidR="00CD29F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666A02"/>
    <w:rsid w:val="00AA1D8D"/>
    <w:rsid w:val="00B47730"/>
    <w:rsid w:val="00CB0664"/>
    <w:rsid w:val="00CD29F0"/>
    <w:rsid w:val="00EE33E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F4F6519"/>
  <w14:defaultImageDpi w14:val="300"/>
  <w15:docId w15:val="{AFB9AB7B-DE6D-49A7-9BB6-5BF7239B9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96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72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25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70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Millar</dc:creator>
  <cp:keywords/>
  <dc:description>generated by python-docx</dc:description>
  <cp:lastModifiedBy>Michelle Millar</cp:lastModifiedBy>
  <cp:revision>3</cp:revision>
  <dcterms:created xsi:type="dcterms:W3CDTF">2026-10-05T18:31:00Z</dcterms:created>
  <dcterms:modified xsi:type="dcterms:W3CDTF">2026-10-06T07:23:00Z</dcterms:modified>
  <cp:category/>
</cp:coreProperties>
</file>