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4A409176" w:rsidR="00C50D42" w:rsidRDefault="00F16CC9">
      <w:pPr>
        <w:pStyle w:val="Heading1"/>
        <w:ind w:left="-5"/>
      </w:pPr>
      <w:r>
        <w:t xml:space="preserve">Appendix 5 –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arto="http://schemas.microsoft.com/office/word/2006/arto">
            <w:pict w14:anchorId="2A16D596">
              <v:group id="Group 22267" style="width:456.4pt;height:2.15pt;mso-position-horizontal-relative:char;mso-position-vertical-relative:line" coordsize="57981,274" o:spid="_x0000_s1026" w14:anchorId="62A74C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DA7C7E" w:rsidRDefault="00E315C5" w:rsidP="00E96616">
      <w:pPr>
        <w:tabs>
          <w:tab w:val="left" w:pos="7390"/>
          <w:tab w:val="left" w:pos="8789"/>
        </w:tabs>
        <w:spacing w:after="137" w:line="259" w:lineRule="auto"/>
        <w:ind w:left="0" w:right="-1"/>
        <w:jc w:val="center"/>
        <w:rPr>
          <w:sz w:val="24"/>
        </w:rPr>
      </w:pPr>
      <w:r w:rsidRPr="00437913">
        <w:rPr>
          <w:sz w:val="24"/>
        </w:rPr>
        <w:t>Marine Institut</w:t>
      </w:r>
      <w:r w:rsidR="00C06921" w:rsidRPr="00437913">
        <w:rPr>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41C8F396" w14:textId="0E74DE42" w:rsidR="00C50D42" w:rsidRPr="00560523" w:rsidRDefault="00631EE1" w:rsidP="00E96616">
      <w:pPr>
        <w:tabs>
          <w:tab w:val="left" w:pos="8789"/>
        </w:tabs>
        <w:spacing w:after="136" w:line="259" w:lineRule="auto"/>
        <w:ind w:left="0" w:right="-1" w:firstLine="0"/>
        <w:jc w:val="center"/>
        <w:rPr>
          <w:bCs/>
        </w:rPr>
      </w:pPr>
      <w:proofErr w:type="spellStart"/>
      <w:r>
        <w:rPr>
          <w:bCs/>
          <w:sz w:val="24"/>
          <w:szCs w:val="24"/>
        </w:rPr>
        <w:t>xxxxx</w:t>
      </w:r>
      <w:proofErr w:type="spellEnd"/>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141222FF" w14:textId="4B282194" w:rsidR="00437913" w:rsidRDefault="002B64B1" w:rsidP="00E96616">
      <w:pPr>
        <w:spacing w:after="0" w:line="300" w:lineRule="auto"/>
        <w:ind w:left="0" w:right="-1" w:hanging="11"/>
        <w:jc w:val="center"/>
      </w:pPr>
      <w:r>
        <w:t xml:space="preserve">Relating to the provision of Services </w:t>
      </w:r>
      <w:r w:rsidR="0019352D">
        <w:t>P</w:t>
      </w:r>
      <w:r>
        <w:t>ursuant to</w:t>
      </w:r>
      <w:r w:rsidR="00437913">
        <w:t xml:space="preserve"> </w:t>
      </w:r>
      <w:r>
        <w:t xml:space="preserve">Request for </w:t>
      </w:r>
      <w:r w:rsidR="00631EE1">
        <w:t>Tender</w:t>
      </w:r>
      <w:r>
        <w:t xml:space="preserve"> for the</w:t>
      </w:r>
    </w:p>
    <w:p w14:paraId="5B124761" w14:textId="6E1E5759" w:rsidR="00C50D42" w:rsidRDefault="00437913" w:rsidP="00E96616">
      <w:pPr>
        <w:spacing w:after="120" w:line="300" w:lineRule="auto"/>
        <w:ind w:left="0" w:right="-1" w:hanging="11"/>
        <w:jc w:val="center"/>
      </w:pPr>
      <w:r>
        <w:t>P</w:t>
      </w:r>
      <w:r w:rsidR="002B64B1">
        <w:t xml:space="preserve">rovision of </w:t>
      </w:r>
      <w:r w:rsidR="00560523">
        <w:t>Oranmore Onsite Catering Services</w:t>
      </w:r>
    </w:p>
    <w:p w14:paraId="12F40E89" w14:textId="25B125DB" w:rsidR="00C50D42" w:rsidRDefault="00C50D42" w:rsidP="00E96616">
      <w:pPr>
        <w:spacing w:after="139" w:line="259" w:lineRule="auto"/>
        <w:ind w:left="0" w:right="-1" w:firstLine="0"/>
        <w:jc w:val="center"/>
      </w:pPr>
    </w:p>
    <w:p w14:paraId="608DEACE" w14:textId="1806162E" w:rsidR="00C50D42" w:rsidRDefault="00C50D42"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4D83140E"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D36A580">
        <w:rPr>
          <w:rFonts w:ascii="Arial Black" w:hAnsi="Arial Black"/>
          <w:color w:val="FFFFFF" w:themeColor="background1"/>
          <w:sz w:val="20"/>
          <w:szCs w:val="20"/>
        </w:rPr>
        <w:t xml:space="preserve">THIS AGREEMENT IS MADE ON THE </w:t>
      </w:r>
      <w:r w:rsidR="00F16CC9">
        <w:rPr>
          <w:rFonts w:ascii="Arial Black" w:hAnsi="Arial Black"/>
          <w:color w:val="FFFFFF" w:themeColor="background1"/>
          <w:sz w:val="20"/>
          <w:szCs w:val="20"/>
        </w:rPr>
        <w:t xml:space="preserve"> 00TH DAY OF MONTH</w:t>
      </w:r>
      <w:r w:rsidR="3CC4585B" w:rsidRPr="7D36A580">
        <w:rPr>
          <w:rFonts w:ascii="Arial Black" w:hAnsi="Arial Black"/>
          <w:color w:val="FFFFFF" w:themeColor="background1"/>
          <w:sz w:val="20"/>
          <w:szCs w:val="20"/>
        </w:rPr>
        <w:t xml:space="preserve"> </w:t>
      </w:r>
      <w:r w:rsidR="00560523" w:rsidRPr="7D36A580">
        <w:rPr>
          <w:rFonts w:ascii="Arial Black" w:hAnsi="Arial Black"/>
          <w:color w:val="FFFFFF" w:themeColor="background1"/>
          <w:sz w:val="20"/>
          <w:szCs w:val="20"/>
        </w:rPr>
        <w:t>202</w:t>
      </w:r>
      <w:r w:rsidR="05F4EA42" w:rsidRPr="7D36A580">
        <w:rPr>
          <w:rFonts w:ascii="Arial Black" w:hAnsi="Arial Black"/>
          <w:color w:val="FFFFFF" w:themeColor="background1"/>
          <w:sz w:val="20"/>
          <w:szCs w:val="20"/>
        </w:rPr>
        <w:t>6</w:t>
      </w:r>
      <w:r w:rsidR="0307383F" w:rsidRPr="7D36A580">
        <w:rPr>
          <w:rFonts w:ascii="Arial Black" w:hAnsi="Arial Black"/>
          <w:color w:val="FFFFFF" w:themeColor="background1"/>
          <w:sz w:val="20"/>
          <w:szCs w:val="20"/>
        </w:rPr>
        <w:t xml:space="preserve"> </w:t>
      </w:r>
      <w:r w:rsidRPr="7D36A580">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62486C05" w14:textId="3F68F322" w:rsidR="001248A9" w:rsidRPr="001248A9" w:rsidRDefault="00DA7C7E" w:rsidP="00560523">
      <w:pPr>
        <w:spacing w:after="0" w:line="360" w:lineRule="auto"/>
        <w:ind w:left="0" w:right="0" w:firstLine="0"/>
        <w:rPr>
          <w:rFonts w:ascii="Arial Black" w:hAnsi="Arial Black"/>
          <w:color w:val="FFFFFF"/>
          <w:sz w:val="4"/>
          <w:szCs w:val="4"/>
        </w:rPr>
      </w:pPr>
      <w:r w:rsidRPr="74D5B87F">
        <w:rPr>
          <w:b/>
        </w:rPr>
        <w:t>Marine Institute</w:t>
      </w:r>
      <w:r w:rsidR="0047412D">
        <w:t xml:space="preserve"> of </w:t>
      </w:r>
      <w:proofErr w:type="spellStart"/>
      <w:r w:rsidR="0047412D" w:rsidRPr="00560523">
        <w:t>Rinville</w:t>
      </w:r>
      <w:proofErr w:type="spellEnd"/>
      <w:r w:rsidR="0047412D" w:rsidRPr="00560523">
        <w:t>, Oranmore, Co. Galway</w:t>
      </w:r>
      <w:r w:rsidR="002B64B1" w:rsidRPr="00560523">
        <w:t xml:space="preserve"> </w:t>
      </w:r>
      <w:r w:rsidR="00F16CC9">
        <w:t xml:space="preserve">H91 R673 </w:t>
      </w:r>
      <w:r w:rsidR="002B64B1" w:rsidRPr="00560523">
        <w:t xml:space="preserve">(“the Client”); and </w:t>
      </w:r>
      <w:r w:rsidR="007212C3">
        <w:t xml:space="preserve">[insert Contractor] </w:t>
      </w:r>
      <w:r w:rsidR="00560523" w:rsidRPr="00560523">
        <w:rPr>
          <w:bCs/>
        </w:rPr>
        <w:t xml:space="preserve">of </w:t>
      </w:r>
      <w:r w:rsidR="007212C3">
        <w:rPr>
          <w:bCs/>
        </w:rPr>
        <w:t>[insert address]</w:t>
      </w:r>
      <w:r w:rsidR="00631EE1">
        <w:rPr>
          <w:bCs/>
        </w:rPr>
        <w:t xml:space="preserve"> </w:t>
      </w:r>
      <w:r w:rsidR="00560523" w:rsidRPr="00560523">
        <w:rPr>
          <w:bCs/>
        </w:rPr>
        <w:t>(“the Contractor”) (each a “Party” and together “the Parties”).</w:t>
      </w:r>
      <w:r w:rsidR="001248A9" w:rsidRPr="00560523">
        <w:rPr>
          <w:rFonts w:ascii="Arial Black" w:hAnsi="Arial Black"/>
          <w:bCs/>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2BCDB213" w:rsidR="00C50D42" w:rsidRPr="00EA027E" w:rsidRDefault="0136A861" w:rsidP="00146E6C">
      <w:pPr>
        <w:numPr>
          <w:ilvl w:val="0"/>
          <w:numId w:val="1"/>
        </w:numPr>
        <w:tabs>
          <w:tab w:val="left" w:pos="567"/>
        </w:tabs>
        <w:spacing w:line="276" w:lineRule="auto"/>
        <w:ind w:left="540" w:right="0" w:hanging="540"/>
      </w:pPr>
      <w:r>
        <w:t>B</w:t>
      </w:r>
      <w:r w:rsidRPr="005063BE">
        <w:t xml:space="preserve">y </w:t>
      </w:r>
      <w:r w:rsidR="00560523" w:rsidRPr="005063BE">
        <w:t xml:space="preserve">Request </w:t>
      </w:r>
      <w:r w:rsidR="00560523">
        <w:t>for</w:t>
      </w:r>
      <w:r w:rsidR="729E0332">
        <w:t xml:space="preserve"> </w:t>
      </w:r>
      <w:r w:rsidR="3DCC04CD">
        <w:t>Tender</w:t>
      </w:r>
      <w:r w:rsidR="00560523">
        <w:t xml:space="preserve"> entitled “Oranmore Onsite Catering</w:t>
      </w:r>
      <w:r w:rsidR="00560523" w:rsidRPr="7D36A580">
        <w:rPr>
          <w:i/>
          <w:iCs/>
        </w:rPr>
        <w:t xml:space="preserve">” </w:t>
      </w:r>
      <w:r w:rsidR="00560523">
        <w:t xml:space="preserve">dated </w:t>
      </w:r>
      <w:r w:rsidR="007212C3">
        <w:t>xxx</w:t>
      </w:r>
      <w:r w:rsidR="00560523">
        <w:t xml:space="preserve"> October 202</w:t>
      </w:r>
      <w:r w:rsidR="007212C3">
        <w:t>6</w:t>
      </w:r>
      <w:r w:rsidR="00560523">
        <w:t xml:space="preserve"> (“the RF</w:t>
      </w:r>
      <w:r w:rsidR="007212C3">
        <w:t>T</w:t>
      </w:r>
      <w:r w:rsidR="00560523">
        <w:t>”) the Contracting Authority invited tenders from economic operators to</w:t>
      </w:r>
      <w:r w:rsidR="04625445">
        <w:t xml:space="preserve"> Tender</w:t>
      </w:r>
      <w:r w:rsidR="00560523">
        <w:t xml:space="preserve"> for the provision of the services described in the </w:t>
      </w:r>
      <w:r w:rsidR="007212C3">
        <w:t>RFT</w:t>
      </w:r>
      <w:r w:rsidR="00560523">
        <w:t xml:space="preserve"> (the “Services”).</w:t>
      </w:r>
    </w:p>
    <w:p w14:paraId="0CE42B20" w14:textId="53EA7623" w:rsidR="00C50D42" w:rsidRDefault="0136A861" w:rsidP="005E3901">
      <w:pPr>
        <w:numPr>
          <w:ilvl w:val="0"/>
          <w:numId w:val="1"/>
        </w:numPr>
        <w:tabs>
          <w:tab w:val="left" w:pos="567"/>
        </w:tabs>
        <w:spacing w:after="240" w:line="276" w:lineRule="auto"/>
        <w:ind w:left="539" w:right="0" w:hanging="539"/>
      </w:pPr>
      <w:r w:rsidRPr="00EA027E">
        <w:t>The Contractor submitted a response to the RF</w:t>
      </w:r>
      <w:r w:rsidR="007212C3">
        <w:t>T</w:t>
      </w:r>
      <w:r w:rsidR="00560523" w:rsidRPr="00EA027E">
        <w:t xml:space="preserve"> </w:t>
      </w:r>
      <w:r w:rsidRPr="00EA027E">
        <w:t xml:space="preserve">dated </w:t>
      </w:r>
      <w:proofErr w:type="spellStart"/>
      <w:r w:rsidR="00F16CC9">
        <w:t>XXXXX</w:t>
      </w:r>
      <w:r w:rsidR="007212C3">
        <w:rPr>
          <w:shd w:val="clear" w:color="auto" w:fill="D3D3D3"/>
        </w:rPr>
        <w:t>xxx</w:t>
      </w:r>
      <w:proofErr w:type="spellEnd"/>
      <w:r w:rsidR="007212C3" w:rsidRPr="00EA027E">
        <w:rPr>
          <w:shd w:val="clear" w:color="auto" w:fill="D3D3D3"/>
        </w:rPr>
        <w:t xml:space="preserve"> 202</w:t>
      </w:r>
      <w:r w:rsidR="007212C3">
        <w:rPr>
          <w:shd w:val="clear" w:color="auto" w:fill="D3D3D3"/>
        </w:rPr>
        <w:t>6</w:t>
      </w:r>
      <w:r w:rsidR="007212C3" w:rsidRPr="00EA027E">
        <w:t xml:space="preserve"> </w:t>
      </w:r>
      <w:r w:rsidRPr="00EA027E">
        <w:t xml:space="preserve">(“the </w:t>
      </w:r>
      <w:r w:rsidR="00DA7C7E" w:rsidRPr="00EA027E">
        <w:tab/>
      </w:r>
      <w:r w:rsidRPr="00EA027E">
        <w:t xml:space="preserve">Submission”). References to the Submission shall include any clarifications issued by the </w:t>
      </w:r>
      <w:r w:rsidR="00DA7C7E" w:rsidRPr="00EA027E">
        <w:tab/>
      </w:r>
      <w:r w:rsidRPr="00EA027E">
        <w:t>Contractor in writing to th</w:t>
      </w:r>
      <w:r w:rsidR="17071EBE" w:rsidRPr="00EA027E">
        <w:t>e Contracting Authority</w:t>
      </w:r>
      <w:r w:rsidR="008E11D3" w:rsidRPr="00EA027E">
        <w:t xml:space="preserve"> </w:t>
      </w:r>
      <w:r w:rsidRPr="00EA027E">
        <w:t>(the “Submission Clarifications”). The Submission (including the Submission Clarifications) is hereby</w:t>
      </w:r>
      <w:r>
        <w:t xml:space="preserve"> incorporate</w:t>
      </w:r>
      <w:r w:rsidR="7E52E549">
        <w:t>d by reference into this Agreem</w:t>
      </w:r>
      <w:r>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 xml:space="preserve">Schedules A to </w:t>
      </w:r>
      <w:proofErr w:type="spellStart"/>
      <w:r w:rsidRPr="00915D92">
        <w:rPr>
          <w:i/>
        </w:rPr>
        <w:t>E</w:t>
      </w:r>
      <w:proofErr w:type="spellEnd"/>
      <w:r>
        <w:t xml:space="preserve"> attached hereto; </w:t>
      </w:r>
    </w:p>
    <w:p w14:paraId="5DD2F1E0" w14:textId="66993D7B" w:rsidR="00DA7C7E" w:rsidRDefault="00DA7C7E" w:rsidP="00DB7C93">
      <w:pPr>
        <w:numPr>
          <w:ilvl w:val="2"/>
          <w:numId w:val="2"/>
        </w:numPr>
        <w:spacing w:after="80" w:line="240" w:lineRule="auto"/>
        <w:ind w:left="992" w:right="0" w:hanging="141"/>
      </w:pPr>
      <w:r>
        <w:t xml:space="preserve">The </w:t>
      </w:r>
      <w:r w:rsidR="007212C3">
        <w:t>RFT</w:t>
      </w:r>
      <w:r>
        <w: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4DAA71CD"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w:t>
      </w:r>
      <w:r w:rsidR="007212C3">
        <w:t>RFT</w:t>
      </w:r>
      <w:r>
        <w:t xml:space="preserve"> and the Submission (“the Specification”). </w:t>
      </w:r>
    </w:p>
    <w:p w14:paraId="2DEBBFE4" w14:textId="77777777" w:rsidR="00C50D42" w:rsidRPr="0011568E"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w:t>
      </w:r>
      <w:r w:rsidRPr="0011568E">
        <w:t xml:space="preserve">invoice.  </w:t>
      </w:r>
    </w:p>
    <w:p w14:paraId="259CBC00" w14:textId="1E7BC9B1" w:rsidR="00560523" w:rsidRPr="0011568E" w:rsidRDefault="002B64B1" w:rsidP="007C03EB">
      <w:pPr>
        <w:numPr>
          <w:ilvl w:val="0"/>
          <w:numId w:val="2"/>
        </w:numPr>
        <w:spacing w:after="120" w:line="276" w:lineRule="auto"/>
        <w:ind w:left="567" w:right="0" w:hanging="567"/>
      </w:pPr>
      <w:r w:rsidRPr="0011568E">
        <w:t xml:space="preserve">For the purposes of this Agreement, the Client’s Contact is </w:t>
      </w:r>
      <w:r w:rsidR="00560523" w:rsidRPr="0011568E">
        <w:rPr>
          <w:b/>
          <w:bCs/>
          <w:i/>
          <w:iCs/>
        </w:rPr>
        <w:t>Toni Hollowell</w:t>
      </w:r>
      <w:r w:rsidRPr="0011568E">
        <w:t xml:space="preserve"> of </w:t>
      </w:r>
      <w:r w:rsidR="00DD2330" w:rsidRPr="0011568E">
        <w:t xml:space="preserve">Marine Institute, </w:t>
      </w:r>
      <w:proofErr w:type="spellStart"/>
      <w:r w:rsidR="00DD2330" w:rsidRPr="0011568E">
        <w:t>Rinville</w:t>
      </w:r>
      <w:proofErr w:type="spellEnd"/>
      <w:r w:rsidR="00DD2330" w:rsidRPr="0011568E">
        <w:t xml:space="preserve">, Oranmore, Co. Galway: </w:t>
      </w:r>
      <w:proofErr w:type="gramStart"/>
      <w:r w:rsidRPr="0011568E">
        <w:t>the</w:t>
      </w:r>
      <w:proofErr w:type="gramEnd"/>
      <w:r w:rsidRPr="0011568E">
        <w:t xml:space="preserve"> Contractor’s Contact is </w:t>
      </w:r>
      <w:r w:rsidR="00E52C0B">
        <w:rPr>
          <w:b/>
          <w:bCs/>
          <w:i/>
          <w:iCs/>
          <w:shd w:val="clear" w:color="auto" w:fill="D3D3D3"/>
        </w:rPr>
        <w:t>[i</w:t>
      </w:r>
      <w:r w:rsidR="007212C3">
        <w:rPr>
          <w:b/>
          <w:bCs/>
          <w:i/>
          <w:iCs/>
          <w:shd w:val="clear" w:color="auto" w:fill="D3D3D3"/>
        </w:rPr>
        <w:t>nsert name]</w:t>
      </w:r>
      <w:r w:rsidR="00560523" w:rsidRPr="0011568E">
        <w:rPr>
          <w:b/>
          <w:bCs/>
          <w:i/>
          <w:iCs/>
          <w:shd w:val="clear" w:color="auto" w:fill="D3D3D3"/>
        </w:rPr>
        <w:t xml:space="preserve"> </w:t>
      </w:r>
      <w:r w:rsidRPr="0011568E">
        <w:t xml:space="preserve">of </w:t>
      </w:r>
      <w:r w:rsidR="00E52C0B">
        <w:t>[insert address].</w:t>
      </w:r>
    </w:p>
    <w:p w14:paraId="13360514" w14:textId="437AAB91" w:rsidR="00C50D42" w:rsidRDefault="002B64B1" w:rsidP="002C3B69">
      <w:pPr>
        <w:numPr>
          <w:ilvl w:val="0"/>
          <w:numId w:val="2"/>
        </w:numPr>
        <w:tabs>
          <w:tab w:val="left" w:pos="567"/>
        </w:tabs>
        <w:spacing w:after="137" w:line="276" w:lineRule="auto"/>
        <w:ind w:left="567" w:right="0" w:hanging="567"/>
      </w:pPr>
      <w:r w:rsidRPr="0011568E">
        <w:t>This Agreement shall take effect on the date of this Agreement (</w:t>
      </w:r>
      <w:r w:rsidR="00D42D4C" w:rsidRPr="0011568E">
        <w:t xml:space="preserve">“the Effective Date”) and shall </w:t>
      </w:r>
      <w:r w:rsidRPr="0011568E">
        <w:t xml:space="preserve">expire on </w:t>
      </w:r>
      <w:r w:rsidR="00E52C0B">
        <w:rPr>
          <w:b/>
          <w:bCs/>
        </w:rPr>
        <w:t>[insert date]</w:t>
      </w:r>
      <w:r w:rsidRPr="0011568E">
        <w:t>, unless it is otherwise terminated in accorda</w:t>
      </w:r>
      <w:r w:rsidR="00D42D4C" w:rsidRPr="0011568E">
        <w:t>nce</w:t>
      </w:r>
      <w:r w:rsidR="00D42D4C">
        <w:t xml:space="preserve"> with the provisions of this </w:t>
      </w:r>
      <w:r>
        <w:t xml:space="preserve">Agreement or otherwise lawfully terminated or otherwise lawfully extended as agreed between the Parties (“the Term”). </w:t>
      </w:r>
      <w:r w:rsidR="00DD2330">
        <w:t xml:space="preserve"> </w:t>
      </w:r>
      <w:r>
        <w:t xml:space="preserve"> </w:t>
      </w:r>
    </w:p>
    <w:p w14:paraId="19E32B5C" w14:textId="54426888" w:rsidR="00C50D42" w:rsidRDefault="2CECE766" w:rsidP="74D5B87F">
      <w:pPr>
        <w:pStyle w:val="ListParagraph"/>
        <w:numPr>
          <w:ilvl w:val="0"/>
          <w:numId w:val="2"/>
        </w:numPr>
        <w:spacing w:after="120" w:line="276" w:lineRule="auto"/>
        <w:ind w:left="540" w:right="0" w:hanging="540"/>
      </w:pPr>
      <w:r>
        <w:t xml:space="preserve">The Client reserves the right to extend the Term for a period of up to </w:t>
      </w:r>
      <w:r w:rsidR="009321B5">
        <w:t xml:space="preserve">xxx </w:t>
      </w:r>
      <w:r w:rsidR="00437913">
        <w:t>month(s)</w:t>
      </w:r>
      <w:r>
        <w:t xml:space="preserve"> with a maximum of</w:t>
      </w:r>
      <w:r w:rsidR="00560523">
        <w:t xml:space="preserve"> </w:t>
      </w:r>
      <w:proofErr w:type="spellStart"/>
      <w:r w:rsidR="009321B5">
        <w:t>xxxx</w:t>
      </w:r>
      <w:proofErr w:type="spellEnd"/>
      <w:r>
        <w:t xml:space="preserve"> such extension permitted subject to its obligations at law</w:t>
      </w:r>
      <w:r w:rsidR="49419D54">
        <w:t>.</w:t>
      </w:r>
      <w:r>
        <w:t xml:space="preserve"> </w:t>
      </w:r>
    </w:p>
    <w:p w14:paraId="2B137E19" w14:textId="0F1DE5A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w:t>
      </w:r>
      <w:r w:rsidR="007212C3">
        <w:t>RFT</w:t>
      </w:r>
      <w:r>
        <w:t xml:space="preserve">.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lastRenderedPageBreak/>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80B76F4">
              <v:group id="Group 22482" style="position:absolute;margin-left:-.5pt;margin-top:9.05pt;width:451.3pt;height:2.15pt;z-index:251658240" coordsize="57981,274" o:spid="_x0000_s1026" w14:anchorId="6D46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5FFA98EF" w:rsidR="00C50D42" w:rsidRDefault="002B64B1" w:rsidP="00530E03">
      <w:pPr>
        <w:numPr>
          <w:ilvl w:val="1"/>
          <w:numId w:val="3"/>
        </w:numPr>
        <w:spacing w:after="60" w:line="271" w:lineRule="auto"/>
        <w:ind w:left="992" w:right="70" w:hanging="425"/>
      </w:pPr>
      <w:r>
        <w:t xml:space="preserve">provide the Services in accordance with the Specification, the </w:t>
      </w:r>
      <w:r w:rsidR="007212C3">
        <w:t>RFT</w:t>
      </w:r>
      <w:r>
        <w:t xml:space="preserve">,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4B113EA4" w:rsidR="00C50D42" w:rsidRDefault="002B64B1" w:rsidP="00474984">
      <w:pPr>
        <w:numPr>
          <w:ilvl w:val="0"/>
          <w:numId w:val="3"/>
        </w:numPr>
        <w:ind w:left="567" w:right="70" w:hanging="567"/>
      </w:pPr>
      <w:r>
        <w:t xml:space="preserve">The Contractor is deemed to be the prime contractor under this </w:t>
      </w:r>
      <w:r w:rsidR="00F16CC9">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r w:rsidR="00F16CC9" w:rsidRPr="007E0C80">
        <w:rPr>
          <w:i/>
        </w:rPr>
        <w:t>B (</w:t>
      </w:r>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77777777"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w:t>
      </w:r>
      <w:proofErr w:type="spellStart"/>
      <w:r>
        <w:t>i</w:t>
      </w:r>
      <w:proofErr w:type="spellEnd"/>
      <w:r>
        <w:t>)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 xml:space="preserve">referred to </w:t>
      </w:r>
      <w:proofErr w:type="spellStart"/>
      <w:r>
        <w:t>at</w:t>
      </w:r>
      <w:proofErr w:type="spellEnd"/>
      <w:r>
        <w:t xml:space="preserve"> point (</w:t>
      </w:r>
      <w:proofErr w:type="spellStart"/>
      <w:r>
        <w:t>i</w:t>
      </w:r>
      <w:proofErr w:type="spellEnd"/>
      <w:r>
        <w:t>) or (ii) above, of between 10% and 30% of the total value of the contract.</w:t>
      </w:r>
    </w:p>
    <w:p w14:paraId="0562CB0E" w14:textId="77777777" w:rsidR="00DA7C7E" w:rsidRDefault="00DA7C7E" w:rsidP="00DA7C7E">
      <w:pPr>
        <w:spacing w:after="6"/>
        <w:ind w:left="567" w:right="305" w:firstLine="0"/>
      </w:pP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t>
      </w:r>
      <w:r>
        <w:lastRenderedPageBreak/>
        <w:t xml:space="preserve">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75A06004" w:rsidR="00C50D42" w:rsidRPr="00490F62" w:rsidRDefault="00490F62" w:rsidP="009506AB">
      <w:pPr>
        <w:numPr>
          <w:ilvl w:val="1"/>
          <w:numId w:val="6"/>
        </w:numPr>
        <w:ind w:left="993" w:right="70" w:hanging="426"/>
        <w:rPr>
          <w:b/>
          <w:bCs/>
        </w:rPr>
      </w:pPr>
      <w:r w:rsidRPr="00490F62">
        <w:rPr>
          <w:b/>
          <w:bCs/>
        </w:rPr>
        <w:t>Not Used</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2F88D035" w:rsidR="00C50D42" w:rsidRPr="00B27FBB" w:rsidRDefault="002B64B1" w:rsidP="009506AB">
      <w:pPr>
        <w:numPr>
          <w:ilvl w:val="1"/>
          <w:numId w:val="6"/>
        </w:numPr>
        <w:spacing w:after="137" w:line="276" w:lineRule="auto"/>
        <w:ind w:left="992" w:right="70" w:hanging="425"/>
      </w:pPr>
      <w:r w:rsidRPr="00B27FBB">
        <w:rPr>
          <w:b/>
          <w:bCs/>
          <w:color w:val="auto"/>
          <w:shd w:val="clear" w:color="auto" w:fill="D3D3D3"/>
        </w:rPr>
        <w:t>Not Used</w:t>
      </w:r>
      <w:r w:rsidRPr="00B27FBB">
        <w:t xml:space="preserve"> </w:t>
      </w:r>
    </w:p>
    <w:p w14:paraId="63ACD00E" w14:textId="7F75F279"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w:t>
      </w:r>
      <w:r w:rsidR="007212C3">
        <w:t>RFT</w:t>
      </w:r>
      <w:r w:rsidRPr="00B27FBB">
        <w:t xml:space="preserve">.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t xml:space="preserve">The Contractor undertakes to notify the Client forthwith of any material change to the status of the Contractor with regard to the warranties, acknowledgements, representations </w:t>
      </w:r>
      <w:r w:rsidR="00367EB8">
        <w:t xml:space="preserve">and </w:t>
      </w:r>
      <w:r w:rsidR="00367EB8">
        <w:lastRenderedPageBreak/>
        <w:t xml:space="preserve">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7B7A95E8" w:rsidR="00C50D42" w:rsidRPr="00641351" w:rsidRDefault="002B64B1" w:rsidP="009506AB">
      <w:pPr>
        <w:numPr>
          <w:ilvl w:val="0"/>
          <w:numId w:val="7"/>
        </w:numPr>
        <w:spacing w:after="137" w:line="276" w:lineRule="auto"/>
        <w:ind w:left="567" w:right="70" w:hanging="567"/>
        <w:rPr>
          <w:b/>
          <w:color w:val="auto"/>
        </w:rPr>
      </w:pPr>
      <w:r w:rsidRPr="00B27FBB">
        <w:rPr>
          <w:b/>
          <w:iCs/>
          <w:color w:val="auto"/>
        </w:rPr>
        <w:t>Not Used</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6E116B63" w:rsidR="00C50D42" w:rsidRPr="00B27FBB" w:rsidRDefault="00490F62" w:rsidP="00490F62">
      <w:pPr>
        <w:spacing w:line="276" w:lineRule="auto"/>
        <w:ind w:left="567" w:right="70" w:firstLine="0"/>
      </w:pPr>
      <w:r>
        <w:t>One hundred per cent (50</w:t>
      </w:r>
      <w:r w:rsidR="00D9369C" w:rsidRPr="00B27FBB">
        <w:t xml:space="preserve"> %</w:t>
      </w:r>
      <w:r>
        <w:t>)</w:t>
      </w:r>
      <w:r w:rsidR="00D9369C" w:rsidRPr="00B27FBB">
        <w:t xml:space="preserve"> of invoice</w:t>
      </w:r>
      <w:r w:rsidR="002B64B1" w:rsidRPr="00B27FBB">
        <w:t xml:space="preserve"> (“the Retention Amount”) which Retention Amount shall not at any given time exceed </w:t>
      </w:r>
      <w:r>
        <w:t>twenty p</w:t>
      </w:r>
      <w:r w:rsidR="002B64B1" w:rsidRPr="00B27FBB">
        <w:t xml:space="preserve">er cent </w:t>
      </w:r>
      <w:r>
        <w:t xml:space="preserve">(20%) </w:t>
      </w:r>
      <w:r w:rsidR="002B64B1" w:rsidRPr="00B27FBB">
        <w:t>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002A1C68" w:rsidRPr="00B27FBB">
        <w:t xml:space="preserve"> terms of this </w:t>
      </w:r>
      <w:r w:rsidR="0081466C" w:rsidRPr="00B27FBB">
        <w:t>c</w:t>
      </w:r>
      <w:r w:rsidR="002B64B1" w:rsidRPr="00B27FBB">
        <w:rPr>
          <w:i/>
          <w:iCs/>
        </w:rPr>
        <w:t>lause 5F</w:t>
      </w:r>
      <w:r w:rsidR="002B64B1" w:rsidRPr="00B27FBB">
        <w:t xml:space="preserve"> shall be without prejudice to and not be in substitution for any remedy of the Client under this Agreement. </w:t>
      </w:r>
    </w:p>
    <w:p w14:paraId="1B4D795E" w14:textId="651F5D12" w:rsidR="00C50D42" w:rsidRPr="00B27FBB" w:rsidRDefault="002B64B1" w:rsidP="009506AB">
      <w:pPr>
        <w:numPr>
          <w:ilvl w:val="0"/>
          <w:numId w:val="7"/>
        </w:numPr>
        <w:spacing w:after="119" w:line="276" w:lineRule="auto"/>
        <w:ind w:left="567" w:right="70" w:hanging="567"/>
      </w:pPr>
      <w:r w:rsidRPr="00B27FBB">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w:t>
      </w:r>
      <w:r w:rsidR="004874E3" w:rsidRPr="00B27FBB">
        <w:t>/</w:t>
      </w:r>
      <w:r w:rsidRPr="00B27FBB">
        <w:t xml:space="preserve">or terminate this Agreement in either case without prejudice to any other rights and remedies of the Client. </w:t>
      </w:r>
    </w:p>
    <w:p w14:paraId="560F0174" w14:textId="677CFA00" w:rsidR="00C50D42" w:rsidRPr="00490F62" w:rsidRDefault="002B64B1" w:rsidP="009506AB">
      <w:pPr>
        <w:numPr>
          <w:ilvl w:val="0"/>
          <w:numId w:val="7"/>
        </w:numPr>
        <w:spacing w:after="119" w:line="276" w:lineRule="auto"/>
        <w:ind w:left="567" w:right="70" w:hanging="567"/>
      </w:pPr>
      <w:r w:rsidRPr="00490F62">
        <w:rPr>
          <w:b/>
          <w:bCs/>
          <w:color w:val="auto"/>
        </w:rPr>
        <w:t>Not Used</w:t>
      </w:r>
      <w:r w:rsidRPr="00490F62">
        <w:t xml:space="preserv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72F9A420" w:rsidR="00C50D42" w:rsidRDefault="002B64B1" w:rsidP="009506AB">
      <w:pPr>
        <w:numPr>
          <w:ilvl w:val="0"/>
          <w:numId w:val="8"/>
        </w:numPr>
        <w:spacing w:line="276" w:lineRule="auto"/>
        <w:ind w:left="567" w:right="70" w:hanging="567"/>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w:t>
      </w:r>
      <w:r>
        <w:lastRenderedPageBreak/>
        <w:t xml:space="preserve">of </w:t>
      </w:r>
      <w:r w:rsidR="00F16CC9">
        <w:t>third-party</w:t>
      </w:r>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if the Contractor cannot obtain the remedies in (</w:t>
      </w:r>
      <w:proofErr w:type="spellStart"/>
      <w:r>
        <w:t>i</w:t>
      </w:r>
      <w:proofErr w:type="spellEnd"/>
      <w: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77777777"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47C4E8E3"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t>confidentiality requirements</w:t>
      </w:r>
      <w:r>
        <w:t xml:space="preserve"> as </w:t>
      </w:r>
      <w:r w:rsidR="00E0456D">
        <w:t xml:space="preserve">exhibited at Appendix 6 to the </w:t>
      </w:r>
      <w:r w:rsidR="007212C3">
        <w:t>RFT</w:t>
      </w:r>
      <w:r w:rsidR="00E0456D">
        <w:t xml:space="preserve"> (“the Confidentiality Agreement”). </w:t>
      </w:r>
    </w:p>
    <w:p w14:paraId="604E3A40" w14:textId="77777777" w:rsidR="00C50D42" w:rsidRDefault="00D54B11" w:rsidP="009506AB">
      <w:pPr>
        <w:spacing w:line="276" w:lineRule="auto"/>
        <w:ind w:left="567" w:right="70" w:hanging="567"/>
      </w:pPr>
      <w:r>
        <w:tab/>
      </w:r>
      <w:r w:rsidR="002B64B1">
        <w:t xml:space="preserve">The obligations in this </w:t>
      </w:r>
      <w:r w:rsidR="002B64B1" w:rsidRPr="0081466C">
        <w:rPr>
          <w:i/>
        </w:rPr>
        <w:t>clause 6</w:t>
      </w:r>
      <w:r w:rsidR="002B64B1">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lastRenderedPageBreak/>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05AA1074"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F16CC9">
        <w:t>sensitivity and</w:t>
      </w:r>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lastRenderedPageBreak/>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71DA302A" w:rsidR="00C50D42" w:rsidRPr="00EA027E" w:rsidRDefault="002B64B1" w:rsidP="009506AB">
      <w:pPr>
        <w:numPr>
          <w:ilvl w:val="0"/>
          <w:numId w:val="10"/>
        </w:numPr>
        <w:spacing w:before="240" w:after="120" w:line="276" w:lineRule="auto"/>
        <w:ind w:left="567" w:right="70" w:hanging="567"/>
        <w:rPr>
          <w:spacing w:val="-2"/>
        </w:rPr>
      </w:pPr>
      <w:r w:rsidRPr="00D5168F">
        <w:rPr>
          <w:spacing w:val="-2"/>
        </w:rPr>
        <w:t xml:space="preserve">This </w:t>
      </w:r>
      <w:r w:rsidRPr="00EA027E">
        <w:rPr>
          <w:spacing w:val="-2"/>
        </w:rPr>
        <w:t>Agreement may be terminated by the Client, without liability for compensation or damages, by serving</w:t>
      </w:r>
      <w:r w:rsidR="00490F62" w:rsidRPr="00EA027E">
        <w:rPr>
          <w:spacing w:val="-2"/>
        </w:rPr>
        <w:t xml:space="preserve"> one (1) </w:t>
      </w:r>
      <w:r w:rsidRPr="00EA027E">
        <w:rPr>
          <w:spacing w:val="-2"/>
        </w:rPr>
        <w:t>month</w:t>
      </w:r>
      <w:r w:rsidR="00490F62" w:rsidRPr="00EA027E">
        <w:rPr>
          <w:spacing w:val="-2"/>
        </w:rPr>
        <w:t>’</w:t>
      </w:r>
      <w:r w:rsidRPr="00EA027E">
        <w:rPr>
          <w:spacing w:val="-2"/>
        </w:rPr>
        <w:t xml:space="preserve">s written notice to the Contractor. This Agreement may be terminated by the Contractor, without liability for compensation or damages, by serving </w:t>
      </w:r>
      <w:r w:rsidR="00490F62" w:rsidRPr="00EA027E">
        <w:rPr>
          <w:spacing w:val="-2"/>
        </w:rPr>
        <w:t xml:space="preserve">one (1) </w:t>
      </w:r>
      <w:r w:rsidRPr="00EA027E">
        <w:rPr>
          <w:spacing w:val="-2"/>
        </w:rPr>
        <w:t>month</w:t>
      </w:r>
      <w:r w:rsidR="00490F62" w:rsidRPr="00EA027E">
        <w:rPr>
          <w:spacing w:val="-2"/>
        </w:rPr>
        <w:t>’</w:t>
      </w:r>
      <w:r w:rsidRPr="00EA027E">
        <w:rPr>
          <w:spacing w:val="-2"/>
        </w:rPr>
        <w:t>s</w:t>
      </w:r>
      <w:r w:rsidR="00490F62" w:rsidRPr="00EA027E">
        <w:rPr>
          <w:spacing w:val="-2"/>
        </w:rPr>
        <w:t xml:space="preserve"> </w:t>
      </w:r>
      <w:r w:rsidRPr="00EA027E">
        <w:rPr>
          <w:spacing w:val="-2"/>
        </w:rPr>
        <w:t xml:space="preserve">written notice to the Client. </w:t>
      </w:r>
    </w:p>
    <w:p w14:paraId="3089E83E" w14:textId="77777777" w:rsidR="00C50D42" w:rsidRDefault="002B64B1" w:rsidP="009506AB">
      <w:pPr>
        <w:numPr>
          <w:ilvl w:val="0"/>
          <w:numId w:val="10"/>
        </w:numPr>
        <w:spacing w:line="276" w:lineRule="auto"/>
        <w:ind w:left="567" w:right="70" w:hanging="567"/>
      </w:pPr>
      <w:r w:rsidRPr="00EA027E">
        <w:t>Either Party shall have</w:t>
      </w:r>
      <w:r>
        <w:t xml:space="preser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lastRenderedPageBreak/>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77777777"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t>Client</w:t>
      </w:r>
      <w:proofErr w:type="gramEnd"/>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6E73E36D"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490F62">
        <w:t>Toni Hollowell</w:t>
      </w:r>
      <w:r w:rsidR="008D6BBE">
        <w:t xml:space="preserve"> </w:t>
      </w:r>
      <w:r>
        <w:t xml:space="preserve">within </w:t>
      </w:r>
      <w:r w:rsidR="00DA7B91">
        <w:t xml:space="preserve">Contractor and to </w:t>
      </w:r>
      <w:r w:rsidR="00490F62">
        <w:t>Eric Furey</w:t>
      </w:r>
      <w:r w:rsidR="00DA7B91">
        <w:t xml:space="preserve"> 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lastRenderedPageBreak/>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5F0A931A" w:rsidR="00FB0261"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w:t>
      </w:r>
      <w:r w:rsidR="00F16CC9">
        <w:t>cease or</w:t>
      </w:r>
      <w:r>
        <w:t xml:space="preserve"> be suspended or delayed by the reference of a dispute to mediation. The Contractor shall comply fully with the requirements of the Agreement at all times.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0043C959" w:rsidR="00C50D42" w:rsidRDefault="002B64B1" w:rsidP="00B92358">
      <w:pPr>
        <w:numPr>
          <w:ilvl w:val="0"/>
          <w:numId w:val="12"/>
        </w:numPr>
        <w:spacing w:after="240" w:line="276" w:lineRule="auto"/>
        <w:ind w:left="567" w:right="70" w:hanging="567"/>
      </w:pPr>
      <w:r>
        <w:t xml:space="preserve">This Agreement shall be executed in </w:t>
      </w:r>
      <w:r w:rsidR="00F16CC9">
        <w:t>duplicate,</w:t>
      </w:r>
      <w:r>
        <w:t xml:space="preserve"> and each copy of the Agreement shall be signed by all the Parties hereto. Each of the Parties to this Agreement confirms that this Agreement is executed by their duly authorised officers.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w:t>
      </w:r>
      <w:r>
        <w:lastRenderedPageBreak/>
        <w:t xml:space="preserve">consent of the other Party. Prior to any such Assignment, the assignee will be obliged to sign an undertaking to comply with all obligations under this Agreement. Any attempted Assignment not complied with in the manner prescribed herein shall be null and void. </w:t>
      </w:r>
    </w:p>
    <w:p w14:paraId="6F5394D2" w14:textId="48C6FD4B" w:rsidR="0015685B"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07A1F862" w14:textId="77777777" w:rsidR="00C50D42" w:rsidRDefault="002B64B1" w:rsidP="00B92358">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7777777"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Pr="00EB67EE"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0A74F747" w:rsidR="00EB67EE" w:rsidRPr="00EB67EE" w:rsidRDefault="00331FD1" w:rsidP="00EB67EE">
            <w:pPr>
              <w:pStyle w:val="ListParagraph"/>
              <w:numPr>
                <w:ilvl w:val="0"/>
                <w:numId w:val="29"/>
              </w:numPr>
              <w:spacing w:before="240" w:after="0" w:line="276" w:lineRule="auto"/>
              <w:ind w:left="595" w:right="-57" w:hanging="567"/>
              <w:contextualSpacing w:val="0"/>
            </w:pPr>
            <w:r>
              <w:lastRenderedPageBreak/>
              <w:t xml:space="preserve">The Contractor confirms that it has carried out a </w:t>
            </w:r>
            <w:proofErr w:type="gramStart"/>
            <w:r w:rsidR="00F16CC9">
              <w:t>conflict of interest</w:t>
            </w:r>
            <w:proofErr w:type="gramEnd"/>
            <w:r w:rsidR="00F16CC9">
              <w:t xml:space="preserve"> check</w:t>
            </w:r>
            <w:r>
              <w:t xml:space="preserve"> and is satisfied that neither it nor any Subcontractor nor agent as the case may be</w:t>
            </w:r>
            <w:r w:rsidR="00490F62">
              <w:t>,</w:t>
            </w:r>
            <w:r>
              <w:t xml:space="preserv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0478193E"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lastRenderedPageBreak/>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w:t>
      </w:r>
      <w:r>
        <w:lastRenderedPageBreak/>
        <w:t xml:space="preserve">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77777777"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proofErr w:type="gramStart"/>
      <w:r>
        <w:t>place</w:t>
      </w:r>
      <w:proofErr w:type="gramEnd"/>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68527E4C">
        <w:trPr>
          <w:trHeight w:val="342"/>
        </w:trPr>
        <w:tc>
          <w:tcPr>
            <w:tcW w:w="595" w:type="dxa"/>
            <w:tcBorders>
              <w:top w:val="nil"/>
              <w:left w:val="nil"/>
              <w:bottom w:val="single" w:sz="12" w:space="0" w:color="333399"/>
              <w:right w:val="nil"/>
            </w:tcBorders>
            <w:shd w:val="clear" w:color="auto" w:fill="004992"/>
          </w:tcPr>
          <w:p w14:paraId="384BA73E" w14:textId="5BAC132D" w:rsidR="00521126" w:rsidRPr="004874E3" w:rsidRDefault="00521126" w:rsidP="68527E4C">
            <w:pPr>
              <w:spacing w:after="0" w:line="259" w:lineRule="auto"/>
              <w:ind w:left="86" w:right="0" w:firstLine="0"/>
              <w:jc w:val="left"/>
              <w:rPr>
                <w:rFonts w:ascii="Arial Black" w:hAnsi="Arial Black"/>
                <w:color w:val="FFFFFF"/>
                <w:sz w:val="4"/>
                <w:szCs w:val="4"/>
              </w:rPr>
            </w:pPr>
            <w:r w:rsidRPr="68527E4C">
              <w:rPr>
                <w:color w:val="FFFFFF" w:themeColor="background1"/>
              </w:rPr>
              <w:br w:type="page"/>
            </w:r>
          </w:p>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34B3F2EB" w14:textId="77777777" w:rsidR="00521126" w:rsidRPr="004874E3" w:rsidRDefault="00521126" w:rsidP="68527E4C">
            <w:pPr>
              <w:spacing w:after="0" w:line="259" w:lineRule="auto"/>
              <w:ind w:left="0" w:right="0" w:firstLine="0"/>
              <w:jc w:val="left"/>
              <w:rPr>
                <w:rFonts w:ascii="Arial Black" w:hAnsi="Arial Black"/>
                <w:color w:val="FFFFFF"/>
                <w:sz w:val="4"/>
                <w:szCs w:val="4"/>
              </w:rPr>
            </w:pPr>
          </w:p>
          <w:p w14:paraId="73D9C18C" w14:textId="7BD05B8C" w:rsidR="00521126" w:rsidRPr="004874E3" w:rsidRDefault="00521126"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DATA PROTECTION AND SECURITY</w:t>
            </w:r>
          </w:p>
          <w:p w14:paraId="7D34F5C7" w14:textId="77777777" w:rsidR="00521126" w:rsidRPr="004874E3" w:rsidRDefault="00521126" w:rsidP="68527E4C">
            <w:pPr>
              <w:spacing w:after="0" w:line="259" w:lineRule="auto"/>
              <w:ind w:left="0" w:right="0" w:firstLine="0"/>
              <w:jc w:val="left"/>
              <w:rPr>
                <w:rFonts w:ascii="Arial Black" w:hAnsi="Arial Black"/>
                <w:color w:val="FFFFFF" w:themeColor="background1"/>
                <w:sz w:val="4"/>
                <w:szCs w:val="4"/>
              </w:rPr>
            </w:pPr>
          </w:p>
        </w:tc>
      </w:tr>
    </w:tbl>
    <w:sdt>
      <w:sdtPr>
        <w:rPr>
          <w:highlight w:val="lightGray"/>
        </w:rPr>
        <w:id w:val="-1964573461"/>
        <w:placeholder>
          <w:docPart w:val="83C0F9997FB7458BBCF9FB4CCE9D04C1"/>
        </w:placeholder>
      </w:sdtPr>
      <w:sdtEndPr/>
      <w:sdtContent>
        <w:sdt>
          <w:sdtPr>
            <w:rPr>
              <w:highlight w:val="lightGray"/>
            </w:rPr>
            <w:id w:val="-355503356"/>
            <w:placeholder>
              <w:docPart w:val="FA3A78AB6D78480EAA6856156ED3A080"/>
            </w:placeholder>
          </w:sdtPr>
          <w:sdtEndPr/>
          <w:sdtContent>
            <w:p w14:paraId="5045131F" w14:textId="77777777" w:rsidR="00154ED4" w:rsidRPr="00154ED4" w:rsidRDefault="00154ED4" w:rsidP="00154ED4">
              <w:pPr>
                <w:pStyle w:val="ListParagraph"/>
                <w:spacing w:after="160" w:line="259" w:lineRule="auto"/>
                <w:ind w:left="567" w:right="-108" w:firstLine="0"/>
                <w:rPr>
                  <w:rFonts w:asciiTheme="minorHAnsi" w:eastAsiaTheme="minorHAnsi" w:hAnsiTheme="minorHAnsi" w:cstheme="minorBidi"/>
                  <w:sz w:val="14"/>
                  <w:szCs w:val="14"/>
                </w:rPr>
              </w:pPr>
            </w:p>
            <w:p w14:paraId="6402F31F" w14:textId="4D264580" w:rsidR="00337C97" w:rsidRPr="002F30BC" w:rsidRDefault="00337C97" w:rsidP="00B92358">
              <w:pPr>
                <w:pStyle w:val="ListParagraph"/>
                <w:numPr>
                  <w:ilvl w:val="0"/>
                  <w:numId w:val="39"/>
                </w:numPr>
                <w:spacing w:after="160" w:line="259" w:lineRule="auto"/>
                <w:ind w:left="567" w:right="70" w:hanging="567"/>
                <w:rPr>
                  <w:rFonts w:asciiTheme="minorHAnsi" w:eastAsiaTheme="minorHAnsi" w:hAnsiTheme="minorHAnsi" w:cstheme="minorBidi"/>
                </w:rPr>
              </w:pPr>
              <w:r w:rsidRPr="002F30BC">
                <w:rPr>
                  <w:rFonts w:asciiTheme="minorHAnsi" w:eastAsiaTheme="minorHAnsi" w:hAnsiTheme="minorHAnsi" w:cstheme="minorBidi"/>
                </w:rPr>
                <w:t>In this Agreement the following terms shall have the meanings respectively ascribed to them:</w:t>
              </w:r>
            </w:p>
            <w:p w14:paraId="6035D0E4"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 xml:space="preserve">“Data Controller” has the meaning given under the Data Protection Laws; </w:t>
              </w:r>
            </w:p>
            <w:p w14:paraId="6A4FD98B"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 xml:space="preserve">“Data Processor” has the meaning given under the Data Protection Laws; </w:t>
              </w:r>
            </w:p>
            <w:p w14:paraId="1459874F"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 xml:space="preserve">“Data Subject” has the meaning given under the Data Protection Laws; </w:t>
              </w:r>
            </w:p>
            <w:p w14:paraId="65D1159A"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“Data Subject Access Request” means a request made by a Data Subject in accordance with rights granted under the Data Protection Laws to access his or her Personal Data;</w:t>
              </w:r>
            </w:p>
            <w:p w14:paraId="21369707"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“Personal Data” has the meaning given under Data Protection Laws;</w:t>
              </w:r>
            </w:p>
            <w:p w14:paraId="464CB877"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“Processing” has the meaning given under the Data Protection Laws;</w:t>
              </w:r>
            </w:p>
            <w:p w14:paraId="084D8DAB" w14:textId="77777777" w:rsidR="00337C97" w:rsidRPr="002F30BC" w:rsidRDefault="00337C97" w:rsidP="00C95B03">
              <w:pPr>
                <w:pStyle w:val="ListParagraph"/>
                <w:numPr>
                  <w:ilvl w:val="0"/>
                  <w:numId w:val="39"/>
                </w:numPr>
                <w:spacing w:after="120" w:line="259" w:lineRule="auto"/>
                <w:ind w:left="567" w:right="68" w:hanging="567"/>
                <w:contextualSpacing w:val="0"/>
                <w:rPr>
                  <w:rFonts w:asciiTheme="minorHAnsi" w:eastAsiaTheme="minorHAnsi" w:hAnsiTheme="minorHAnsi" w:cstheme="minorBidi"/>
                </w:rPr>
              </w:pPr>
              <w:r w:rsidRPr="002F30BC">
                <w:rPr>
                  <w:rFonts w:asciiTheme="minorHAnsi" w:eastAsiaTheme="minorHAnsi" w:hAnsiTheme="minorHAnsi" w:cstheme="minorBidi"/>
                </w:rPr>
                <w:t>The Contractor shall comply with all applicable requirements of the Data Protection Laws.</w:t>
              </w:r>
            </w:p>
            <w:p w14:paraId="200E4A63" w14:textId="70019852" w:rsidR="00337C97" w:rsidRPr="00337322" w:rsidRDefault="00337C97" w:rsidP="00C95B03">
              <w:pPr>
                <w:numPr>
                  <w:ilvl w:val="0"/>
                  <w:numId w:val="39"/>
                </w:numPr>
                <w:spacing w:after="120" w:line="259" w:lineRule="auto"/>
                <w:ind w:left="567" w:right="68" w:hanging="567"/>
                <w:rPr>
                  <w:rFonts w:asciiTheme="minorHAnsi" w:eastAsiaTheme="minorHAnsi" w:hAnsiTheme="minorHAnsi" w:cstheme="minorBidi"/>
                </w:rPr>
              </w:pPr>
              <w:r w:rsidRPr="00337322">
                <w:rPr>
                  <w:rFonts w:asciiTheme="minorHAnsi" w:eastAsiaTheme="minorHAnsi" w:hAnsiTheme="minorHAnsi" w:cstheme="minorBidi"/>
                </w:rPr>
                <w:t xml:space="preserve">The Parties acknowledge that for the purposes of the Data Protection Laws, the Client is the Data </w:t>
              </w:r>
              <w:r w:rsidR="00F16CC9" w:rsidRPr="00337322">
                <w:rPr>
                  <w:rFonts w:asciiTheme="minorHAnsi" w:eastAsiaTheme="minorHAnsi" w:hAnsiTheme="minorHAnsi" w:cstheme="minorBidi"/>
                </w:rPr>
                <w:t>Controller,</w:t>
              </w:r>
              <w:r w:rsidRPr="00337322">
                <w:rPr>
                  <w:rFonts w:asciiTheme="minorHAnsi" w:eastAsiaTheme="minorHAnsi"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2BC22174" w:rsidR="00337C97" w:rsidRPr="00337322" w:rsidRDefault="00337C97" w:rsidP="00C95B03">
              <w:pPr>
                <w:numPr>
                  <w:ilvl w:val="0"/>
                  <w:numId w:val="39"/>
                </w:numPr>
                <w:spacing w:after="120" w:line="259" w:lineRule="auto"/>
                <w:ind w:left="567" w:right="68" w:hanging="567"/>
                <w:rPr>
                  <w:rFonts w:asciiTheme="minorHAnsi" w:eastAsiaTheme="minorHAnsi" w:hAnsiTheme="minorHAnsi" w:cstheme="minorBidi"/>
                </w:rPr>
              </w:pPr>
              <w:r w:rsidRPr="00337322">
                <w:rPr>
                  <w:rFonts w:asciiTheme="minorHAnsi" w:eastAsiaTheme="minorHAnsi" w:hAnsiTheme="minorHAnsi" w:cstheme="minorBidi"/>
                </w:rPr>
                <w:lastRenderedPageBreak/>
                <w:t xml:space="preserve">Without prejudice to the generality of clause 25B, the Contractor shall, in relation to any Personal Data processed in connection with the performance by the Contractor of its obligations under this </w:t>
              </w:r>
              <w:r w:rsidR="00F16CC9" w:rsidRPr="00337322">
                <w:rPr>
                  <w:rFonts w:asciiTheme="minorHAnsi" w:eastAsiaTheme="minorHAnsi" w:hAnsiTheme="minorHAnsi" w:cstheme="minorBidi"/>
                </w:rPr>
                <w:t>Agreement: -</w:t>
              </w:r>
            </w:p>
            <w:p w14:paraId="7B81DADD" w14:textId="399EEC8F" w:rsidR="00337C97" w:rsidRPr="00337322" w:rsidRDefault="00337C97" w:rsidP="00B92358">
              <w:pPr>
                <w:spacing w:after="160" w:line="259" w:lineRule="auto"/>
                <w:ind w:left="1134" w:right="70" w:hanging="567"/>
                <w:rPr>
                  <w:rFonts w:asciiTheme="minorHAnsi" w:eastAsiaTheme="minorHAnsi" w:hAnsiTheme="minorHAnsi" w:cstheme="minorBidi"/>
                </w:rPr>
              </w:pPr>
              <w:r w:rsidRPr="00337322">
                <w:rPr>
                  <w:rFonts w:asciiTheme="minorHAnsi" w:eastAsiaTheme="minorHAnsi" w:hAnsiTheme="minorHAnsi" w:cstheme="minorBidi"/>
                </w:rPr>
                <w:t xml:space="preserve"> (1) </w:t>
              </w:r>
              <w:r w:rsidR="003E1E49">
                <w:rPr>
                  <w:rFonts w:asciiTheme="minorHAnsi" w:eastAsiaTheme="minorHAnsi" w:hAnsiTheme="minorHAnsi" w:cstheme="minorBidi"/>
                </w:rPr>
                <w:tab/>
              </w:r>
              <w:r w:rsidRPr="00337322">
                <w:rPr>
                  <w:rFonts w:asciiTheme="minorHAnsi" w:eastAsiaTheme="minorHAnsi" w:hAnsiTheme="minorHAnsi" w:cstheme="minorBidi"/>
                </w:rPr>
                <w:t xml:space="preserve"> process that Personal Data only on the written instructions of the Client;</w:t>
              </w:r>
            </w:p>
            <w:p w14:paraId="4C9FE6BF" w14:textId="20E0D2F9" w:rsidR="00337C97" w:rsidRPr="00337322" w:rsidRDefault="00337C97" w:rsidP="00B92358">
              <w:pPr>
                <w:spacing w:after="160" w:line="259" w:lineRule="auto"/>
                <w:ind w:left="1134" w:right="70" w:hanging="567"/>
                <w:rPr>
                  <w:rFonts w:asciiTheme="minorHAnsi" w:eastAsiaTheme="minorHAnsi" w:hAnsiTheme="minorHAnsi" w:cstheme="minorBidi"/>
                </w:rPr>
              </w:pPr>
              <w:r w:rsidRPr="00337322">
                <w:rPr>
                  <w:rFonts w:asciiTheme="minorHAnsi" w:eastAsiaTheme="minorHAnsi" w:hAnsiTheme="minorHAnsi" w:cstheme="minorBidi"/>
                </w:rPr>
                <w:t xml:space="preserve"> (2) </w:t>
              </w:r>
              <w:r w:rsidR="003E1E49">
                <w:rPr>
                  <w:rFonts w:asciiTheme="minorHAnsi" w:eastAsiaTheme="minorHAnsi" w:hAnsiTheme="minorHAnsi" w:cstheme="minorBidi"/>
                </w:rPr>
                <w:tab/>
              </w:r>
              <w:r w:rsidRPr="00337322">
                <w:rPr>
                  <w:rFonts w:asciiTheme="minorHAnsi" w:eastAsiaTheme="minorHAnsi"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00B92358">
              <w:pPr>
                <w:spacing w:after="160" w:line="259" w:lineRule="auto"/>
                <w:ind w:left="1134" w:right="70" w:hanging="567"/>
                <w:rPr>
                  <w:rFonts w:asciiTheme="minorHAnsi" w:eastAsiaTheme="minorHAnsi" w:hAnsiTheme="minorHAnsi" w:cstheme="minorBidi"/>
                </w:rPr>
              </w:pPr>
              <w:r w:rsidRPr="00337322">
                <w:rPr>
                  <w:rFonts w:asciiTheme="minorHAnsi" w:eastAsiaTheme="minorHAnsi" w:hAnsiTheme="minorHAnsi" w:cstheme="minorBidi"/>
                </w:rPr>
                <w:t xml:space="preserve">(3)  </w:t>
              </w:r>
              <w:r w:rsidR="003E1E49">
                <w:rPr>
                  <w:rFonts w:asciiTheme="minorHAnsi" w:eastAsiaTheme="minorHAnsi" w:hAnsiTheme="minorHAnsi" w:cstheme="minorBidi"/>
                </w:rPr>
                <w:tab/>
              </w:r>
              <w:r w:rsidRPr="00337322">
                <w:rPr>
                  <w:rFonts w:asciiTheme="minorHAnsi" w:eastAsiaTheme="minorHAnsi" w:hAnsiTheme="minorHAnsi" w:cstheme="minorBidi"/>
                </w:rPr>
                <w:t>ensure that all personnel who have access to and/or process Personal Data are obliged to keep the Personal Data confidential;</w:t>
              </w:r>
            </w:p>
            <w:p w14:paraId="7081B8BB" w14:textId="72D68223" w:rsidR="00337C97" w:rsidRPr="00337322" w:rsidRDefault="00337C97" w:rsidP="00B92358">
              <w:pPr>
                <w:spacing w:after="160" w:line="259" w:lineRule="auto"/>
                <w:ind w:left="1134" w:right="70" w:hanging="567"/>
                <w:rPr>
                  <w:rFonts w:asciiTheme="minorHAnsi" w:eastAsiaTheme="minorHAnsi" w:hAnsiTheme="minorHAnsi" w:cstheme="minorBidi"/>
                </w:rPr>
              </w:pPr>
              <w:r w:rsidRPr="00337322">
                <w:rPr>
                  <w:rFonts w:asciiTheme="minorHAnsi" w:eastAsiaTheme="minorHAnsi" w:hAnsiTheme="minorHAnsi" w:cstheme="minorBidi"/>
                </w:rPr>
                <w:t xml:space="preserve">(4)  </w:t>
              </w:r>
              <w:r w:rsidR="003E1E49">
                <w:rPr>
                  <w:rFonts w:asciiTheme="minorHAnsi" w:eastAsiaTheme="minorHAnsi" w:hAnsiTheme="minorHAnsi" w:cstheme="minorBidi"/>
                </w:rPr>
                <w:tab/>
              </w:r>
              <w:r w:rsidRPr="00337322">
                <w:rPr>
                  <w:rFonts w:asciiTheme="minorHAnsi" w:eastAsiaTheme="minorHAnsi" w:hAnsiTheme="minorHAnsi" w:cstheme="minorBidi"/>
                </w:rPr>
                <w:t>not transfer any Personal Data outside of the European Economic Area unless the prior written consent of the Client has been obtained and the following conditions are fulfilled;</w:t>
              </w:r>
            </w:p>
            <w:p w14:paraId="3B98E2B5" w14:textId="0EBC1744"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15E7F64">
                <w:t>(General</w:t>
              </w:r>
              <w:r>
                <w:t xml:space="preserve"> Data Protection Regulation); </w:t>
              </w:r>
            </w:p>
            <w:p w14:paraId="2EBF08B0" w14:textId="1E4D14E5" w:rsidR="00337C97" w:rsidRPr="00337322" w:rsidRDefault="00337C97" w:rsidP="00B92358">
              <w:pPr>
                <w:numPr>
                  <w:ilvl w:val="1"/>
                  <w:numId w:val="38"/>
                </w:numPr>
                <w:spacing w:after="120" w:line="252" w:lineRule="auto"/>
                <w:ind w:left="1701" w:right="70" w:hanging="283"/>
              </w:pPr>
              <w:r w:rsidRPr="00337322">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rsidRPr="00337322">
                <w:t>The Contractor complies with its obligations under the Data Protection Laws by providing an adequate level of protection to any Personal Data that is transferred; and</w:t>
              </w:r>
            </w:p>
            <w:p w14:paraId="6314C9F9" w14:textId="3363F5E4" w:rsidR="00337C97" w:rsidRPr="003E1E49" w:rsidRDefault="00337C97" w:rsidP="00B92358">
              <w:pPr>
                <w:numPr>
                  <w:ilvl w:val="1"/>
                  <w:numId w:val="38"/>
                </w:numPr>
                <w:spacing w:after="180" w:line="259" w:lineRule="auto"/>
                <w:ind w:left="1702" w:right="70" w:hanging="284"/>
                <w:rPr>
                  <w:rFonts w:asciiTheme="minorHAnsi" w:eastAsiaTheme="minorHAnsi" w:hAnsiTheme="minorHAnsi" w:cstheme="minorBidi"/>
                </w:rPr>
              </w:pPr>
              <w:r w:rsidRPr="00337322">
                <w:t>The Contractor complies with reasonable instructions notified to it in advance by the Client with respect to the processing of the Personal Data;</w:t>
              </w:r>
              <w:r w:rsidRPr="003E1E49">
                <w:rPr>
                  <w:rFonts w:asciiTheme="minorHAnsi" w:eastAsiaTheme="minorHAnsi" w:hAnsiTheme="minorHAnsi" w:cstheme="minorBidi"/>
                </w:rPr>
                <w:t xml:space="preserve"> </w:t>
              </w:r>
            </w:p>
            <w:p w14:paraId="0E7FCC05" w14:textId="177C14FF" w:rsidR="00337C97" w:rsidRPr="00397AF1" w:rsidRDefault="00337C97" w:rsidP="00B92358">
              <w:pPr>
                <w:numPr>
                  <w:ilvl w:val="0"/>
                  <w:numId w:val="39"/>
                </w:numPr>
                <w:spacing w:after="120" w:line="259" w:lineRule="auto"/>
                <w:ind w:left="567" w:right="70" w:hanging="567"/>
                <w:rPr>
                  <w:rFonts w:asciiTheme="minorHAnsi" w:eastAsiaTheme="minorHAnsi" w:hAnsiTheme="minorHAnsi" w:cstheme="minorBidi"/>
                </w:rPr>
              </w:pPr>
              <w:r w:rsidRPr="00397AF1">
                <w:rPr>
                  <w:rFonts w:asciiTheme="minorHAnsi" w:eastAsiaTheme="minorHAnsi" w:hAnsiTheme="minorHAnsi" w:cstheme="minorBidi"/>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D988692" w14:textId="57B15C18" w:rsidR="00337C97" w:rsidRPr="00397AF1" w:rsidRDefault="00337C97" w:rsidP="00B92358">
              <w:pPr>
                <w:numPr>
                  <w:ilvl w:val="0"/>
                  <w:numId w:val="39"/>
                </w:numPr>
                <w:spacing w:after="120" w:line="259" w:lineRule="auto"/>
                <w:ind w:left="567" w:right="70" w:hanging="567"/>
                <w:rPr>
                  <w:rFonts w:asciiTheme="minorHAnsi" w:eastAsiaTheme="minorHAnsi" w:hAnsiTheme="minorHAnsi" w:cstheme="minorBidi"/>
                </w:rPr>
              </w:pPr>
              <w:r w:rsidRPr="00397AF1">
                <w:rPr>
                  <w:rFonts w:asciiTheme="minorHAnsi" w:eastAsiaTheme="minorHAnsi"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00B92358">
              <w:pPr>
                <w:numPr>
                  <w:ilvl w:val="0"/>
                  <w:numId w:val="39"/>
                </w:numPr>
                <w:spacing w:after="120" w:line="259" w:lineRule="auto"/>
                <w:ind w:left="567" w:right="70" w:hanging="567"/>
                <w:rPr>
                  <w:rFonts w:asciiTheme="minorHAnsi" w:eastAsiaTheme="minorHAnsi" w:hAnsiTheme="minorHAnsi" w:cstheme="minorBidi"/>
                </w:rPr>
              </w:pPr>
              <w:r w:rsidRPr="00397AF1">
                <w:rPr>
                  <w:rFonts w:asciiTheme="minorHAnsi" w:eastAsiaTheme="minorHAnsi"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00B92358">
              <w:pPr>
                <w:numPr>
                  <w:ilvl w:val="0"/>
                  <w:numId w:val="39"/>
                </w:numPr>
                <w:spacing w:after="120" w:line="259" w:lineRule="auto"/>
                <w:ind w:left="567" w:right="70" w:hanging="567"/>
                <w:rPr>
                  <w:rFonts w:asciiTheme="minorHAnsi" w:eastAsiaTheme="minorHAnsi" w:hAnsiTheme="minorHAnsi" w:cstheme="minorBidi"/>
                </w:rPr>
              </w:pPr>
              <w:r w:rsidRPr="00397AF1">
                <w:rPr>
                  <w:rFonts w:asciiTheme="minorHAnsi" w:eastAsiaTheme="minorHAnsi" w:hAnsiTheme="minorHAnsi" w:cstheme="minorBidi"/>
                </w:rPr>
                <w:t xml:space="preserve">The Contractor shall at the written direction of the Client, amend, delete or return Personal Data and copies thereof to the Client on termination of this Agreement unless the Contractor </w:t>
              </w:r>
              <w:r w:rsidRPr="00397AF1">
                <w:rPr>
                  <w:rFonts w:asciiTheme="minorHAnsi" w:eastAsiaTheme="minorHAnsi" w:hAnsiTheme="minorHAnsi" w:cstheme="minorBidi"/>
                </w:rPr>
                <w:lastRenderedPageBreak/>
                <w:t>is required by the laws of any member of the European Union or by the laws of the European Union applicable to the Contractor to store the Personal Data.</w:t>
              </w:r>
            </w:p>
            <w:p w14:paraId="3169C254" w14:textId="5FB8CF91" w:rsidR="00337C97" w:rsidRPr="00397AF1" w:rsidRDefault="00337C97" w:rsidP="00B92358">
              <w:pPr>
                <w:numPr>
                  <w:ilvl w:val="0"/>
                  <w:numId w:val="39"/>
                </w:numPr>
                <w:spacing w:after="120" w:line="259" w:lineRule="auto"/>
                <w:ind w:left="567" w:right="70" w:hanging="567"/>
                <w:rPr>
                  <w:rFonts w:asciiTheme="minorHAnsi" w:eastAsiaTheme="minorHAnsi" w:hAnsiTheme="minorHAnsi" w:cstheme="minorBidi"/>
                </w:rPr>
              </w:pPr>
              <w:r w:rsidRPr="00397AF1">
                <w:rPr>
                  <w:rFonts w:asciiTheme="minorHAnsi" w:eastAsiaTheme="minorHAnsi"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00B92358">
              <w:pPr>
                <w:numPr>
                  <w:ilvl w:val="0"/>
                  <w:numId w:val="39"/>
                </w:numPr>
                <w:spacing w:after="120" w:line="259" w:lineRule="auto"/>
                <w:ind w:left="567" w:right="70" w:hanging="567"/>
                <w:rPr>
                  <w:rFonts w:asciiTheme="minorHAnsi" w:eastAsiaTheme="minorHAnsi" w:hAnsiTheme="minorHAnsi" w:cstheme="minorBidi"/>
                </w:rPr>
              </w:pPr>
              <w:r w:rsidRPr="00397AF1">
                <w:rPr>
                  <w:rFonts w:asciiTheme="minorHAnsi" w:eastAsiaTheme="minorHAnsi" w:hAnsiTheme="minorHAnsi" w:cstheme="minorBidi"/>
                </w:rPr>
                <w:t xml:space="preserve">The Contractor shall fully comply </w:t>
              </w:r>
              <w:r w:rsidR="00C95B03" w:rsidRPr="00397AF1">
                <w:rPr>
                  <w:rFonts w:asciiTheme="minorHAnsi" w:eastAsiaTheme="minorHAnsi" w:hAnsiTheme="minorHAnsi" w:cstheme="minorBidi"/>
                </w:rPr>
                <w:t>with and</w:t>
              </w:r>
              <w:r w:rsidRPr="00397AF1">
                <w:rPr>
                  <w:rFonts w:asciiTheme="minorHAnsi" w:eastAsiaTheme="minorHAnsi" w:hAnsiTheme="minorHAnsi" w:cstheme="minorBidi"/>
                </w:rPr>
                <w:t xml:space="preserve"> implement policies which are communicated or notified to the Contractor by the Client from time to time.</w:t>
              </w:r>
            </w:p>
            <w:p w14:paraId="6B44FAC4" w14:textId="05DEDAA6" w:rsidR="00337C97" w:rsidRPr="00397AF1" w:rsidRDefault="00337C97" w:rsidP="00B92358">
              <w:pPr>
                <w:numPr>
                  <w:ilvl w:val="0"/>
                  <w:numId w:val="39"/>
                </w:numPr>
                <w:spacing w:after="120" w:line="259" w:lineRule="auto"/>
                <w:ind w:left="567" w:right="70" w:hanging="567"/>
                <w:rPr>
                  <w:rFonts w:asciiTheme="minorHAnsi" w:eastAsiaTheme="minorHAnsi" w:hAnsiTheme="minorHAnsi" w:cstheme="minorBidi"/>
                </w:rPr>
              </w:pPr>
              <w:r w:rsidRPr="00397AF1">
                <w:rPr>
                  <w:rFonts w:asciiTheme="minorHAnsi" w:eastAsiaTheme="minorHAnsi"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12B1E593" w:rsidR="00337C97" w:rsidRPr="00337322" w:rsidRDefault="00337C97" w:rsidP="7D36A580">
              <w:pPr>
                <w:numPr>
                  <w:ilvl w:val="0"/>
                  <w:numId w:val="39"/>
                </w:numPr>
                <w:spacing w:after="120" w:line="259" w:lineRule="auto"/>
                <w:ind w:left="567" w:right="70" w:hanging="567"/>
                <w:rPr>
                  <w:rFonts w:asciiTheme="minorHAnsi" w:eastAsiaTheme="minorEastAsia" w:hAnsiTheme="minorHAnsi" w:cstheme="minorBidi"/>
                </w:rPr>
              </w:pPr>
              <w:r w:rsidRPr="7D36A580">
                <w:rPr>
                  <w:rFonts w:asciiTheme="minorHAnsi" w:eastAsiaTheme="minorEastAsia" w:hAnsiTheme="minorHAnsi" w:cstheme="minorBidi"/>
                </w:rPr>
                <w:t xml:space="preserve">The Contractor </w:t>
              </w:r>
              <w:r w:rsidR="46B3BC11" w:rsidRPr="7D36A580">
                <w:rPr>
                  <w:rFonts w:asciiTheme="minorHAnsi" w:eastAsiaTheme="minorEastAsia" w:hAnsiTheme="minorHAnsi" w:cstheme="minorBidi"/>
                </w:rPr>
                <w:t>shall: -</w:t>
              </w:r>
            </w:p>
            <w:p w14:paraId="6E583FE8"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00B92358">
              <w:pPr>
                <w:spacing w:after="160" w:line="259" w:lineRule="auto"/>
                <w:ind w:left="567" w:right="70"/>
                <w:rPr>
                  <w:rFonts w:asciiTheme="minorHAnsi" w:eastAsiaTheme="minorHAnsi" w:hAnsiTheme="minorHAnsi" w:cstheme="minorBidi"/>
                </w:rPr>
              </w:pPr>
              <w:r w:rsidRPr="00337322">
                <w:rPr>
                  <w:rFonts w:asciiTheme="minorHAnsi" w:eastAsiaTheme="minorHAnsi"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88F9C81">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88F9C81">
                <w:rPr>
                  <w:rFonts w:asciiTheme="minorHAnsi" w:eastAsiaTheme="minorEastAsia" w:hAnsiTheme="minorHAnsi" w:cstheme="minorBidi"/>
                </w:rPr>
                <w:t>-</w:t>
              </w:r>
              <w:r w:rsidRPr="688F9C81">
                <w:rPr>
                  <w:rFonts w:asciiTheme="minorHAnsi" w:eastAsiaTheme="minorEastAsia" w:hAnsiTheme="minorHAnsi" w:cstheme="minorBidi"/>
                </w:rPr>
                <w:t xml:space="preserve"> party.</w:t>
              </w:r>
            </w:p>
            <w:p w14:paraId="59CA8413" w14:textId="7F3D7AD5" w:rsidR="00337C97" w:rsidRDefault="00337C97" w:rsidP="00B92358">
              <w:pPr>
                <w:numPr>
                  <w:ilvl w:val="0"/>
                  <w:numId w:val="39"/>
                </w:numPr>
                <w:spacing w:after="160" w:line="259" w:lineRule="auto"/>
                <w:ind w:left="567" w:right="70" w:hanging="567"/>
                <w:contextualSpacing/>
                <w:rPr>
                  <w:rFonts w:asciiTheme="minorHAnsi" w:eastAsiaTheme="minorHAnsi" w:hAnsiTheme="minorHAnsi" w:cstheme="minorBidi"/>
                </w:rPr>
              </w:pPr>
            </w:p>
            <w:p w14:paraId="4939BDAB" w14:textId="4C43D752" w:rsidR="00337C97" w:rsidRDefault="00337C97" w:rsidP="00B92358">
              <w:pPr>
                <w:spacing w:after="120" w:line="259" w:lineRule="auto"/>
                <w:ind w:left="567" w:right="70" w:firstLine="0"/>
                <w:rPr>
                  <w:rFonts w:asciiTheme="minorHAnsi" w:eastAsiaTheme="minorHAnsi" w:hAnsiTheme="minorHAnsi" w:cstheme="minorBidi"/>
                </w:rPr>
              </w:pPr>
              <w:r w:rsidRPr="00337322">
                <w:rPr>
                  <w:rFonts w:asciiTheme="minorHAnsi" w:eastAsiaTheme="minorHAnsi" w:hAnsiTheme="minorHAnsi" w:cstheme="minorBidi"/>
                </w:rPr>
                <w:t xml:space="preserve">The Client does not consent to the Contractor appointing any </w:t>
              </w:r>
              <w:r w:rsidR="007C3C73" w:rsidRPr="00337322">
                <w:rPr>
                  <w:rFonts w:asciiTheme="minorHAnsi" w:eastAsiaTheme="minorHAnsi" w:hAnsiTheme="minorHAnsi" w:cstheme="minorBidi"/>
                </w:rPr>
                <w:t>third-party</w:t>
              </w:r>
              <w:r w:rsidRPr="00337322">
                <w:rPr>
                  <w:rFonts w:asciiTheme="minorHAnsi" w:eastAsiaTheme="minorHAnsi" w:hAnsiTheme="minorHAnsi" w:cstheme="minorBidi"/>
                </w:rPr>
                <w:t xml:space="preserve"> processor of Personal Data under this agreement</w:t>
              </w:r>
              <w:r w:rsidR="007C3C73">
                <w:rPr>
                  <w:rFonts w:asciiTheme="minorHAnsi" w:eastAsiaTheme="minorHAnsi" w:hAnsiTheme="minorHAnsi" w:cstheme="minorBidi"/>
                </w:rPr>
                <w:t>.</w:t>
              </w:r>
              <w:r w:rsidRPr="00337322">
                <w:rPr>
                  <w:rFonts w:asciiTheme="minorHAnsi" w:eastAsiaTheme="minorHAnsi" w:hAnsiTheme="minorHAnsi" w:cstheme="minorBidi"/>
                </w:rPr>
                <w:t xml:space="preserve"> </w:t>
              </w:r>
            </w:p>
            <w:p w14:paraId="521F5098" w14:textId="5787D930" w:rsidR="00337C97" w:rsidRDefault="00337C97" w:rsidP="00B92358">
              <w:pPr>
                <w:ind w:left="567" w:right="70"/>
                <w:rPr>
                  <w:rFonts w:asciiTheme="minorHAnsi" w:hAnsiTheme="minorHAnsi"/>
                  <w:color w:val="FF0000"/>
                </w:rPr>
              </w:pPr>
            </w:p>
            <w:p w14:paraId="0D7D50BB" w14:textId="79A4573A" w:rsidR="00337C97" w:rsidRPr="00337322" w:rsidRDefault="00337C97" w:rsidP="7D36A580">
              <w:pPr>
                <w:numPr>
                  <w:ilvl w:val="0"/>
                  <w:numId w:val="39"/>
                </w:numPr>
                <w:spacing w:after="160" w:line="259" w:lineRule="auto"/>
                <w:ind w:left="567" w:right="70" w:hanging="567"/>
                <w:contextualSpacing/>
                <w:rPr>
                  <w:rFonts w:asciiTheme="minorHAnsi" w:eastAsiaTheme="minorEastAsia" w:hAnsiTheme="minorHAnsi" w:cstheme="minorBidi"/>
                </w:rPr>
              </w:pPr>
              <w:r w:rsidRPr="7D36A580">
                <w:rPr>
                  <w:rFonts w:asciiTheme="minorHAnsi" w:eastAsiaTheme="minorEastAsia" w:hAnsiTheme="minorHAnsi" w:cstheme="minorBidi"/>
                </w:rPr>
                <w:t>Save for clauses 25B, 25C, 25</w:t>
              </w:r>
              <w:r w:rsidR="6AAFA12E" w:rsidRPr="7D36A580">
                <w:rPr>
                  <w:rFonts w:asciiTheme="minorHAnsi" w:eastAsiaTheme="minorEastAsia" w:hAnsiTheme="minorHAnsi" w:cstheme="minorBidi"/>
                </w:rPr>
                <w:t>D (</w:t>
              </w:r>
              <w:r w:rsidRPr="7D36A580">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1B8ED447" w14:textId="77777777" w:rsidR="00337C97" w:rsidRPr="00337322" w:rsidRDefault="00337C97" w:rsidP="00B92358">
              <w:pPr>
                <w:ind w:left="567" w:right="70" w:hanging="567"/>
                <w:contextualSpacing/>
                <w:rPr>
                  <w:rFonts w:asciiTheme="minorHAnsi" w:eastAsiaTheme="minorHAnsi" w:hAnsiTheme="minorHAnsi" w:cstheme="minorBidi"/>
                </w:rPr>
              </w:pPr>
            </w:p>
            <w:p w14:paraId="0DA9F8EE" w14:textId="15752604" w:rsidR="00337C97" w:rsidRPr="007C3C73" w:rsidRDefault="00337C97" w:rsidP="00B92358">
              <w:pPr>
                <w:numPr>
                  <w:ilvl w:val="0"/>
                  <w:numId w:val="39"/>
                </w:numPr>
                <w:spacing w:after="160" w:line="259" w:lineRule="auto"/>
                <w:ind w:left="567" w:right="70" w:hanging="567"/>
                <w:contextualSpacing/>
                <w:rPr>
                  <w:rFonts w:asciiTheme="minorHAnsi" w:eastAsiaTheme="minorHAnsi" w:hAnsiTheme="minorHAnsi" w:cstheme="minorBidi"/>
                </w:rPr>
              </w:pPr>
              <w:r w:rsidRPr="00337322">
                <w:rPr>
                  <w:rFonts w:asciiTheme="minorHAnsi" w:eastAsiaTheme="minorHAnsi" w:hAnsiTheme="minorHAnsi" w:cstheme="minorBidi"/>
                </w:rPr>
                <w:t>The provisions of this clause 25 shall survive termination and or expiry of this Agreement for any reason.</w:t>
              </w:r>
            </w:p>
          </w:sdtContent>
        </w:sdt>
      </w:sdtContent>
    </w:sdt>
    <w:p w14:paraId="58D951F0" w14:textId="0C938904" w:rsidR="00BE233F" w:rsidRDefault="00BE233F" w:rsidP="00931324"/>
    <w:p w14:paraId="7A9E8BEE" w14:textId="77777777" w:rsidR="00490F62" w:rsidRDefault="00490F62" w:rsidP="00931324"/>
    <w:p w14:paraId="3ADA0B25" w14:textId="77777777" w:rsidR="00490F62" w:rsidRDefault="00490F62" w:rsidP="00931324"/>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2A4A6F76" w14:textId="21D36CBB" w:rsidR="00BE233F" w:rsidRPr="00D113C3" w:rsidRDefault="00BE233F" w:rsidP="00FC5027">
          <w:pPr>
            <w:spacing w:after="0"/>
            <w:ind w:left="0" w:right="70" w:firstLine="0"/>
            <w:rPr>
              <w:color w:val="auto"/>
            </w:rPr>
          </w:pPr>
          <w:r w:rsidRPr="00490F62">
            <w:rPr>
              <w:b/>
              <w:bCs/>
              <w:color w:val="auto"/>
            </w:rPr>
            <w:t>Not Used</w:t>
          </w:r>
        </w:p>
        <w:p w14:paraId="04A2CE26" w14:textId="46FF0AD7" w:rsidR="00BE233F" w:rsidRPr="00D113C3" w:rsidRDefault="00123292" w:rsidP="00FC5027">
          <w:pPr>
            <w:spacing w:after="0"/>
            <w:ind w:left="0" w:right="70" w:firstLine="0"/>
            <w:rPr>
              <w:color w:val="auto"/>
            </w:rPr>
          </w:pPr>
        </w:p>
      </w:sdtContent>
    </w:sdt>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67D63EA8">
              <v:group id="Group 27944" style="width:454.25pt;height:2.15pt;mso-position-horizontal-relative:char;mso-position-vertical-relative:line" coordsize="57692,274" o:spid="_x0000_s1026" w14:anchorId="57C5F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DuWC7lfwIAAF8G&#10;AAAOAAAAAAAAAAAAAAAAAC4CAABkcnMvZTJvRG9jLnhtbFBLAQItABQABgAIAAAAIQDN5KeR2wAA&#10;AAMBAAAPAAAAAAAAAAAAAAAAANkEAABkcnMvZG93bnJldi54bWxQSwUGAAAAAAQABADzAAAA4QUA&#10;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3DE189A3" w14:textId="79C09C14" w:rsidR="00EA027E" w:rsidRPr="00F16CC9" w:rsidRDefault="0DF14F62" w:rsidP="00421E5B">
      <w:pPr>
        <w:spacing w:after="208"/>
        <w:ind w:right="70"/>
        <w:rPr>
          <w:b/>
          <w:bCs/>
        </w:rPr>
      </w:pPr>
      <w:r>
        <w:t xml:space="preserve">Services to be provided as specified in </w:t>
      </w:r>
      <w:r w:rsidR="00490F62">
        <w:t xml:space="preserve">Oranmore Onsite Catering </w:t>
      </w:r>
      <w:r>
        <w:t xml:space="preserve">response </w:t>
      </w:r>
      <w:r w:rsidR="1323F440">
        <w:t xml:space="preserve">document </w:t>
      </w:r>
      <w:r>
        <w:t>submitted by the Contractor</w:t>
      </w:r>
      <w:r w:rsidR="00EA027E">
        <w:t xml:space="preserve"> on </w:t>
      </w:r>
      <w:r w:rsidR="00F16CC9" w:rsidRPr="00F16CC9">
        <w:rPr>
          <w:b/>
          <w:bCs/>
        </w:rPr>
        <w:t>MI-CFT26-039</w:t>
      </w:r>
    </w:p>
    <w:p w14:paraId="259F6ECA" w14:textId="77777777" w:rsidR="00EA027E" w:rsidRDefault="00EA027E" w:rsidP="00421E5B">
      <w:pPr>
        <w:spacing w:after="208"/>
        <w:ind w:right="70"/>
      </w:pPr>
    </w:p>
    <w:p w14:paraId="6AD4E473" w14:textId="77777777" w:rsidR="00EA027E" w:rsidRDefault="00EA027E" w:rsidP="00421E5B">
      <w:pPr>
        <w:spacing w:after="208"/>
        <w:ind w:right="70"/>
      </w:pPr>
    </w:p>
    <w:p w14:paraId="7097E032" w14:textId="06B8B705" w:rsidR="0DF14F62" w:rsidRDefault="0DF14F62" w:rsidP="00421E5B">
      <w:pPr>
        <w:spacing w:after="208"/>
        <w:ind w:right="70"/>
      </w:pPr>
      <w:r>
        <w:t xml:space="preserve">  </w:t>
      </w:r>
    </w:p>
    <w:p w14:paraId="23DD831B" w14:textId="6F143E22" w:rsidR="00C50D42" w:rsidRDefault="002B64B1" w:rsidP="00421E5B">
      <w:pPr>
        <w:spacing w:after="0" w:line="259" w:lineRule="auto"/>
        <w:ind w:left="0" w:right="70" w:firstLine="0"/>
      </w:pPr>
      <w:r>
        <w:br w:type="page"/>
      </w:r>
    </w:p>
    <w:p w14:paraId="35E313AD" w14:textId="77777777"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553FD0C2">
              <v:group id="Group 27913" style="width:454.25pt;height:2.15pt;mso-position-horizontal-relative:char;mso-position-vertical-relative:line" coordsize="57692,274" o:spid="_x0000_s1026" w14:anchorId="6BDC0A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Bg4Xa0fwIAAF8G&#10;AAAOAAAAAAAAAAAAAAAAAC4CAABkcnMvZTJvRG9jLnhtbFBLAQItABQABgAIAAAAIQDN5KeR2wAA&#10;AAMBAAAPAAAAAAAAAAAAAAAAANkEAABkcnMvZG93bnJldi54bWxQSwUGAAAAAAQABADzAAAA4QUA&#10;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BADB6E1" w14:textId="121D4599" w:rsidR="00F16CC9" w:rsidRPr="00F16CC9" w:rsidRDefault="79E03534" w:rsidP="00F16CC9">
      <w:pPr>
        <w:spacing w:after="208"/>
        <w:ind w:right="70"/>
        <w:rPr>
          <w:b/>
          <w:bCs/>
        </w:rPr>
      </w:pPr>
      <w:r>
        <w:t xml:space="preserve">Charges for the service to be provided as per proposal submitted </w:t>
      </w:r>
      <w:r w:rsidR="0698A290">
        <w:t xml:space="preserve">by the Contractor </w:t>
      </w:r>
      <w:r>
        <w:t xml:space="preserve">to </w:t>
      </w:r>
      <w:r w:rsidR="00490F62">
        <w:t xml:space="preserve">Oranmore Onsite Catering </w:t>
      </w:r>
      <w:r w:rsidR="00BC7350">
        <w:t>tender</w:t>
      </w:r>
      <w:r w:rsidR="00F16CC9" w:rsidRPr="00F16CC9">
        <w:rPr>
          <w:b/>
          <w:bCs/>
        </w:rPr>
        <w:t xml:space="preserve"> </w:t>
      </w:r>
      <w:r w:rsidR="00F16CC9" w:rsidRPr="00F16CC9">
        <w:rPr>
          <w:b/>
          <w:bCs/>
        </w:rPr>
        <w:t>MI-CFT26-039</w:t>
      </w:r>
    </w:p>
    <w:p w14:paraId="2A1F701D" w14:textId="224D7F67" w:rsidR="00EA027E" w:rsidRDefault="00EA027E" w:rsidP="00F16CC9">
      <w:pPr>
        <w:spacing w:before="360" w:after="240" w:line="271" w:lineRule="auto"/>
        <w:ind w:left="11" w:right="70" w:hanging="11"/>
        <w:sectPr w:rsidR="00EA027E" w:rsidSect="00312E10">
          <w:headerReference w:type="even" r:id="rId18"/>
          <w:headerReference w:type="default" r:id="rId19"/>
          <w:footerReference w:type="even" r:id="rId20"/>
          <w:footerReference w:type="default" r:id="rId21"/>
          <w:headerReference w:type="first" r:id="rId22"/>
          <w:footerReference w:type="first" r:id="rId23"/>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5E34FDCC">
              <v:group id="Group 28074" style="width:439.35pt;height:2.15pt;mso-position-horizontal-relative:char;mso-position-vertical-relative:line" coordsize="57981,274" o:spid="_x0000_s1026" w14:anchorId="3DBD8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7AD7DDC5" w14:textId="03BDB3EC" w:rsidR="2E11FBB0" w:rsidRDefault="2E11FBB0" w:rsidP="00490F62">
      <w:pPr>
        <w:spacing w:after="208"/>
        <w:ind w:right="147"/>
      </w:pPr>
      <w:r>
        <w:t xml:space="preserve">Service levels to be provided as specified in </w:t>
      </w:r>
      <w:r w:rsidR="00BC7350">
        <w:t xml:space="preserve">the </w:t>
      </w:r>
      <w:r w:rsidR="00490F62">
        <w:t xml:space="preserve">Oranmore Onsite Catering </w:t>
      </w:r>
      <w:r w:rsidR="00BC7350">
        <w:t>Tender</w:t>
      </w:r>
      <w:r>
        <w:t xml:space="preserve"> proposal/response document submitted by the Contractor.  </w:t>
      </w:r>
    </w:p>
    <w:p w14:paraId="18D81192" w14:textId="0B17F54F" w:rsidR="00EA027E" w:rsidRDefault="00EA027E" w:rsidP="00490F62">
      <w:pPr>
        <w:spacing w:after="208"/>
        <w:ind w:right="147"/>
        <w:rPr>
          <w:highlight w:val="yellow"/>
        </w:rPr>
      </w:pPr>
      <w:r>
        <w:t>Service levels as per Schedule B.</w:t>
      </w: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56904336">
              <v:group id="Group 28142" style="width:442.2pt;height:2.15pt;mso-position-horizontal-relative:char;mso-position-vertical-relative:line" coordsize="57981,274" o:spid="_x0000_s1026" w14:anchorId="6D105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 xml:space="preserve">Any personal data shall be dealt with by the contractor in accordance </w:t>
      </w:r>
      <w:proofErr w:type="gramStart"/>
      <w:r w:rsidRPr="00D113C3">
        <w:t>within</w:t>
      </w:r>
      <w:proofErr w:type="gramEnd"/>
      <w:r w:rsidRPr="00D113C3">
        <w:t xml:space="preserve">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4"/>
      <w:headerReference w:type="default" r:id="rId25"/>
      <w:footerReference w:type="even" r:id="rId26"/>
      <w:footerReference w:type="default" r:id="rId27"/>
      <w:headerReference w:type="first" r:id="rId28"/>
      <w:footerReference w:type="first" r:id="rId29"/>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37D64" w14:textId="77777777" w:rsidR="00123292" w:rsidRDefault="00123292">
      <w:pPr>
        <w:spacing w:after="0" w:line="240" w:lineRule="auto"/>
      </w:pPr>
      <w:r>
        <w:separator/>
      </w:r>
    </w:p>
  </w:endnote>
  <w:endnote w:type="continuationSeparator" w:id="0">
    <w:p w14:paraId="50B6E953" w14:textId="77777777" w:rsidR="00123292" w:rsidRDefault="00123292">
      <w:pPr>
        <w:spacing w:after="0" w:line="240" w:lineRule="auto"/>
      </w:pPr>
      <w:r>
        <w:continuationSeparator/>
      </w:r>
    </w:p>
  </w:endnote>
  <w:endnote w:type="continuationNotice" w:id="1">
    <w:p w14:paraId="77895909" w14:textId="77777777" w:rsidR="00123292" w:rsidRDefault="001232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123292">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123292"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3A5C555B" w:rsidR="002E73BF" w:rsidRDefault="00124241" w:rsidP="00124241">
    <w:pPr>
      <w:tabs>
        <w:tab w:val="center" w:pos="4253"/>
        <w:tab w:val="right" w:pos="9070"/>
      </w:tabs>
      <w:spacing w:after="0" w:line="259" w:lineRule="auto"/>
      <w:ind w:left="0" w:right="0" w:firstLine="0"/>
    </w:pPr>
    <w:r>
      <w:tab/>
    </w:r>
    <w:r w:rsidR="002E73BF" w:rsidRPr="7D36A580">
      <w:rPr>
        <w:rFonts w:ascii="Times New Roman" w:eastAsia="Times New Roman" w:hAnsi="Times New Roman" w:cs="Times New Roman"/>
        <w:noProof/>
      </w:rPr>
      <w:fldChar w:fldCharType="begin"/>
    </w:r>
    <w:r w:rsidR="002E73BF">
      <w:instrText xml:space="preserve"> PAGE   \* MERGEFORMAT </w:instrText>
    </w:r>
    <w:r w:rsidR="002E73BF" w:rsidRPr="7D36A580">
      <w:fldChar w:fldCharType="separate"/>
    </w:r>
    <w:r w:rsidR="7D36A580" w:rsidRPr="00267B33">
      <w:rPr>
        <w:rFonts w:ascii="Times New Roman" w:eastAsia="Times New Roman" w:hAnsi="Times New Roman" w:cs="Times New Roman"/>
        <w:noProof/>
      </w:rPr>
      <w:t>9</w:t>
    </w:r>
    <w:r w:rsidR="002E73BF" w:rsidRPr="7D36A580">
      <w:rPr>
        <w:rFonts w:ascii="Times New Roman" w:eastAsia="Times New Roman" w:hAnsi="Times New Roman" w:cs="Times New Roman"/>
        <w:noProof/>
      </w:rPr>
      <w:fldChar w:fldCharType="end"/>
    </w:r>
    <w:r w:rsidR="7D36A580">
      <w:t xml:space="preserve">                                                                 </w:t>
    </w:r>
    <w:r w:rsidR="00F16CC9">
      <w:tab/>
    </w:r>
    <w:r w:rsidR="7D36A580">
      <w:t xml:space="preserve"> </w:t>
    </w:r>
    <w:r w:rsidR="7D36A580" w:rsidRPr="7D36A580">
      <w:rPr>
        <w:b/>
        <w:bCs/>
        <w:color w:val="FF0000"/>
        <w:sz w:val="18"/>
        <w:szCs w:val="18"/>
      </w:rPr>
      <w:t>SERV-26-XXX-CS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594B572E"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w:t>
    </w:r>
    <w:r w:rsidR="00F16CC9">
      <w:rPr>
        <w:b/>
        <w:bCs/>
        <w:color w:val="FF0000"/>
        <w:sz w:val="18"/>
        <w:szCs w:val="18"/>
      </w:rPr>
      <w:t>26</w:t>
    </w:r>
    <w:r w:rsidR="00490F62">
      <w:rPr>
        <w:b/>
        <w:bCs/>
        <w:color w:val="FF0000"/>
        <w:sz w:val="18"/>
        <w:szCs w:val="18"/>
      </w:rPr>
      <w:t>-</w:t>
    </w:r>
    <w:r w:rsidR="00F16CC9">
      <w:rPr>
        <w:b/>
        <w:bCs/>
        <w:color w:val="FF0000"/>
        <w:sz w:val="18"/>
        <w:szCs w:val="18"/>
      </w:rPr>
      <w:t>XXX</w:t>
    </w:r>
    <w:r w:rsidR="00490F62">
      <w:rPr>
        <w:b/>
        <w:bCs/>
        <w:color w:val="FF0000"/>
        <w:sz w:val="18"/>
        <w:szCs w:val="18"/>
      </w:rPr>
      <w:t>-</w:t>
    </w:r>
    <w:r w:rsidR="001B54AB">
      <w:rPr>
        <w:b/>
        <w:bCs/>
        <w:color w:val="FF0000"/>
        <w:sz w:val="18"/>
        <w:szCs w:val="18"/>
      </w:rPr>
      <w:t>CS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26F4C" w14:textId="77777777" w:rsidR="00123292" w:rsidRDefault="00123292">
      <w:pPr>
        <w:spacing w:after="0" w:line="240" w:lineRule="auto"/>
      </w:pPr>
      <w:r>
        <w:separator/>
      </w:r>
    </w:p>
  </w:footnote>
  <w:footnote w:type="continuationSeparator" w:id="0">
    <w:p w14:paraId="129D30E8" w14:textId="77777777" w:rsidR="00123292" w:rsidRDefault="00123292">
      <w:pPr>
        <w:spacing w:after="0" w:line="240" w:lineRule="auto"/>
      </w:pPr>
      <w:r>
        <w:continuationSeparator/>
      </w:r>
    </w:p>
  </w:footnote>
  <w:footnote w:type="continuationNotice" w:id="1">
    <w:p w14:paraId="04314985" w14:textId="77777777" w:rsidR="00123292" w:rsidRDefault="001232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32D6107A" w:rsidR="002E73BF" w:rsidRDefault="002E73BF">
    <w:pPr>
      <w:spacing w:after="0" w:line="259" w:lineRule="auto"/>
      <w:ind w:left="0" w:right="0" w:firstLine="0"/>
      <w:jc w:val="left"/>
    </w:pPr>
    <w:r>
      <w:rPr>
        <w:sz w:val="16"/>
      </w:rPr>
      <w:t>Services</w:t>
    </w:r>
    <w:r w:rsidR="00560523">
      <w:rPr>
        <w:sz w:val="16"/>
      </w:rPr>
      <w:t>RFQ</w:t>
    </w:r>
    <w:r>
      <w:rPr>
        <w:sz w:val="16"/>
      </w:rPr>
      <w: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72E3D3BD" w:rsidR="002E73BF" w:rsidRDefault="740826FB">
    <w:pPr>
      <w:spacing w:after="160" w:line="259" w:lineRule="auto"/>
      <w:ind w:left="0" w:right="0" w:firstLine="0"/>
      <w:jc w:val="left"/>
      <w:rPr>
        <w:b/>
        <w:bCs/>
        <w:color w:val="FF0000"/>
        <w:sz w:val="24"/>
        <w:szCs w:val="24"/>
      </w:rPr>
    </w:pPr>
    <w:r w:rsidRPr="740826FB">
      <w:rPr>
        <w:b/>
        <w:bCs/>
        <w:color w:val="FF0000"/>
        <w:sz w:val="24"/>
        <w:szCs w:val="24"/>
      </w:rPr>
      <w:t>SERV-</w:t>
    </w:r>
    <w:r w:rsidR="00F16CC9">
      <w:rPr>
        <w:b/>
        <w:bCs/>
        <w:color w:val="FF0000"/>
        <w:sz w:val="24"/>
        <w:szCs w:val="24"/>
      </w:rPr>
      <w:t>26</w:t>
    </w:r>
    <w:r w:rsidR="00631EE1">
      <w:rPr>
        <w:b/>
        <w:bCs/>
        <w:color w:val="FF0000"/>
        <w:sz w:val="24"/>
        <w:szCs w:val="24"/>
      </w:rPr>
      <w:t>-</w:t>
    </w:r>
    <w:r w:rsidR="00F16CC9">
      <w:rPr>
        <w:b/>
        <w:bCs/>
        <w:color w:val="FF0000"/>
        <w:sz w:val="24"/>
        <w:szCs w:val="24"/>
      </w:rPr>
      <w:t>XXX</w:t>
    </w:r>
    <w:r w:rsidR="001B54AB">
      <w:rPr>
        <w:b/>
        <w:bCs/>
        <w:color w:val="FF0000"/>
        <w:sz w:val="24"/>
        <w:szCs w:val="24"/>
      </w:rPr>
      <w:t>-</w:t>
    </w:r>
    <w:r w:rsidR="00631EE1">
      <w:rPr>
        <w:b/>
        <w:bCs/>
        <w:color w:val="FF0000"/>
        <w:sz w:val="24"/>
        <w:szCs w:val="24"/>
      </w:rPr>
      <w:t>CS</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F0A01" w:rsidR="002E73BF" w:rsidRDefault="002E73BF">
    <w:pPr>
      <w:spacing w:after="0" w:line="259" w:lineRule="auto"/>
      <w:ind w:left="-21" w:right="0" w:firstLine="0"/>
      <w:jc w:val="left"/>
    </w:pPr>
    <w:r>
      <w:rPr>
        <w:sz w:val="16"/>
      </w:rPr>
      <w:t>Services</w:t>
    </w:r>
    <w:r w:rsidR="00560523">
      <w:rPr>
        <w:sz w:val="16"/>
      </w:rPr>
      <w:t>RFQ</w:t>
    </w:r>
    <w:r>
      <w:rPr>
        <w:sz w:val="16"/>
      </w:rPr>
      <w: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4B41F99" w:rsidR="002E73BF" w:rsidRDefault="002E73BF">
    <w:pPr>
      <w:spacing w:after="0" w:line="259" w:lineRule="auto"/>
      <w:ind w:left="-21" w:right="0" w:firstLine="0"/>
      <w:jc w:val="left"/>
    </w:pPr>
    <w:r>
      <w:rPr>
        <w:sz w:val="16"/>
      </w:rPr>
      <w:t>Services</w:t>
    </w:r>
    <w:r w:rsidR="00560523">
      <w:rPr>
        <w:sz w:val="16"/>
      </w:rPr>
      <w:t>RFQ</w:t>
    </w:r>
    <w:r>
      <w:rPr>
        <w:sz w:val="16"/>
      </w:rPr>
      <w: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05E12CF2" w:rsidR="002E73BF" w:rsidRDefault="002E73BF">
    <w:pPr>
      <w:spacing w:after="0" w:line="259" w:lineRule="auto"/>
      <w:ind w:left="0" w:right="0" w:firstLine="0"/>
      <w:jc w:val="left"/>
    </w:pPr>
    <w:r>
      <w:rPr>
        <w:sz w:val="16"/>
      </w:rPr>
      <w:t>Services</w:t>
    </w:r>
    <w:r w:rsidR="00560523">
      <w:rPr>
        <w:sz w:val="16"/>
      </w:rPr>
      <w:t>RFQ</w:t>
    </w:r>
    <w:r>
      <w:rPr>
        <w:sz w:val="16"/>
      </w:rPr>
      <w: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6FBD3629" w:rsidR="002E73BF" w:rsidRDefault="002E73BF">
    <w:pPr>
      <w:spacing w:after="0" w:line="259" w:lineRule="auto"/>
      <w:ind w:left="0" w:right="0" w:firstLine="0"/>
      <w:jc w:val="left"/>
    </w:pPr>
    <w:r>
      <w:rPr>
        <w:sz w:val="16"/>
      </w:rPr>
      <w:t>Services</w:t>
    </w:r>
    <w:r w:rsidR="00560523">
      <w:rPr>
        <w:sz w:val="16"/>
      </w:rPr>
      <w:t>RFQ</w:t>
    </w:r>
    <w:r>
      <w:rPr>
        <w:sz w:val="16"/>
      </w:rPr>
      <w: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3"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4"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5"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7"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0"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2"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3"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4500516C"/>
    <w:multiLevelType w:val="multilevel"/>
    <w:tmpl w:val="1809001F"/>
    <w:numStyleLink w:val="Style1"/>
  </w:abstractNum>
  <w:abstractNum w:abstractNumId="25"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8"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29"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1"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4"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35"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8"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19"/>
  </w:num>
  <w:num w:numId="2" w16cid:durableId="426468808">
    <w:abstractNumId w:val="1"/>
  </w:num>
  <w:num w:numId="3" w16cid:durableId="1690792817">
    <w:abstractNumId w:val="3"/>
  </w:num>
  <w:num w:numId="4" w16cid:durableId="1360819114">
    <w:abstractNumId w:val="16"/>
  </w:num>
  <w:num w:numId="5" w16cid:durableId="219754646">
    <w:abstractNumId w:val="27"/>
  </w:num>
  <w:num w:numId="6" w16cid:durableId="993988458">
    <w:abstractNumId w:val="23"/>
  </w:num>
  <w:num w:numId="7" w16cid:durableId="479663525">
    <w:abstractNumId w:val="29"/>
  </w:num>
  <w:num w:numId="8" w16cid:durableId="2133402609">
    <w:abstractNumId w:val="22"/>
  </w:num>
  <w:num w:numId="9" w16cid:durableId="2096634049">
    <w:abstractNumId w:val="30"/>
  </w:num>
  <w:num w:numId="10" w16cid:durableId="724833096">
    <w:abstractNumId w:val="33"/>
  </w:num>
  <w:num w:numId="11" w16cid:durableId="1657030061">
    <w:abstractNumId w:val="8"/>
  </w:num>
  <w:num w:numId="12" w16cid:durableId="58015377">
    <w:abstractNumId w:val="37"/>
  </w:num>
  <w:num w:numId="13" w16cid:durableId="100685452">
    <w:abstractNumId w:val="13"/>
  </w:num>
  <w:num w:numId="14" w16cid:durableId="331833332">
    <w:abstractNumId w:val="5"/>
  </w:num>
  <w:num w:numId="15" w16cid:durableId="1052120438">
    <w:abstractNumId w:val="12"/>
  </w:num>
  <w:num w:numId="16" w16cid:durableId="7873969">
    <w:abstractNumId w:val="6"/>
  </w:num>
  <w:num w:numId="17" w16cid:durableId="1564415799">
    <w:abstractNumId w:val="26"/>
  </w:num>
  <w:num w:numId="18" w16cid:durableId="2035306158">
    <w:abstractNumId w:val="11"/>
  </w:num>
  <w:num w:numId="19" w16cid:durableId="1680035679">
    <w:abstractNumId w:val="25"/>
  </w:num>
  <w:num w:numId="20" w16cid:durableId="1858351962">
    <w:abstractNumId w:val="10"/>
  </w:num>
  <w:num w:numId="21" w16cid:durableId="1038166241">
    <w:abstractNumId w:val="4"/>
  </w:num>
  <w:num w:numId="22" w16cid:durableId="463275424">
    <w:abstractNumId w:val="34"/>
  </w:num>
  <w:num w:numId="23" w16cid:durableId="1575433197">
    <w:abstractNumId w:val="9"/>
  </w:num>
  <w:num w:numId="24" w16cid:durableId="490214651">
    <w:abstractNumId w:val="24"/>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32"/>
  </w:num>
  <w:num w:numId="26" w16cid:durableId="1850367340">
    <w:abstractNumId w:val="38"/>
  </w:num>
  <w:num w:numId="27" w16cid:durableId="1829980632">
    <w:abstractNumId w:val="2"/>
  </w:num>
  <w:num w:numId="28" w16cid:durableId="764961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28"/>
  </w:num>
  <w:num w:numId="30" w16cid:durableId="816337589">
    <w:abstractNumId w:val="21"/>
  </w:num>
  <w:num w:numId="31" w16cid:durableId="1379932779">
    <w:abstractNumId w:val="0"/>
  </w:num>
  <w:num w:numId="32" w16cid:durableId="1818066814">
    <w:abstractNumId w:val="7"/>
  </w:num>
  <w:num w:numId="33" w16cid:durableId="2070423647">
    <w:abstractNumId w:val="14"/>
  </w:num>
  <w:num w:numId="34" w16cid:durableId="710492426">
    <w:abstractNumId w:val="17"/>
  </w:num>
  <w:num w:numId="35" w16cid:durableId="47459261">
    <w:abstractNumId w:val="31"/>
  </w:num>
  <w:num w:numId="36" w16cid:durableId="293410633">
    <w:abstractNumId w:val="35"/>
  </w:num>
  <w:num w:numId="37" w16cid:durableId="50278828">
    <w:abstractNumId w:val="18"/>
  </w:num>
  <w:num w:numId="38" w16cid:durableId="353965563">
    <w:abstractNumId w:val="36"/>
  </w:num>
  <w:num w:numId="39" w16cid:durableId="18417705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27358"/>
    <w:rsid w:val="00035F58"/>
    <w:rsid w:val="000602B9"/>
    <w:rsid w:val="000752ED"/>
    <w:rsid w:val="00076F08"/>
    <w:rsid w:val="000A4516"/>
    <w:rsid w:val="000D2671"/>
    <w:rsid w:val="000D41D1"/>
    <w:rsid w:val="000E6018"/>
    <w:rsid w:val="000F3C85"/>
    <w:rsid w:val="00106F78"/>
    <w:rsid w:val="00107088"/>
    <w:rsid w:val="00110BCA"/>
    <w:rsid w:val="00112B00"/>
    <w:rsid w:val="00113646"/>
    <w:rsid w:val="0011568E"/>
    <w:rsid w:val="00123292"/>
    <w:rsid w:val="00124241"/>
    <w:rsid w:val="001248A9"/>
    <w:rsid w:val="001260C8"/>
    <w:rsid w:val="001270C6"/>
    <w:rsid w:val="001335BF"/>
    <w:rsid w:val="00136250"/>
    <w:rsid w:val="00137D06"/>
    <w:rsid w:val="00146E6C"/>
    <w:rsid w:val="0015018D"/>
    <w:rsid w:val="00154ED4"/>
    <w:rsid w:val="0015576F"/>
    <w:rsid w:val="0015685B"/>
    <w:rsid w:val="00173A2D"/>
    <w:rsid w:val="00176FA8"/>
    <w:rsid w:val="00183086"/>
    <w:rsid w:val="0019352D"/>
    <w:rsid w:val="001B54AB"/>
    <w:rsid w:val="001C1A0F"/>
    <w:rsid w:val="001D344F"/>
    <w:rsid w:val="001F13C0"/>
    <w:rsid w:val="001F15C5"/>
    <w:rsid w:val="001F5FB2"/>
    <w:rsid w:val="00206946"/>
    <w:rsid w:val="00224599"/>
    <w:rsid w:val="002330C5"/>
    <w:rsid w:val="00266CF6"/>
    <w:rsid w:val="00267B33"/>
    <w:rsid w:val="00273B3B"/>
    <w:rsid w:val="002A1C68"/>
    <w:rsid w:val="002A519B"/>
    <w:rsid w:val="002A56CC"/>
    <w:rsid w:val="002A6CF9"/>
    <w:rsid w:val="002B55CA"/>
    <w:rsid w:val="002B64B1"/>
    <w:rsid w:val="002C3B69"/>
    <w:rsid w:val="002E73BF"/>
    <w:rsid w:val="002F5868"/>
    <w:rsid w:val="00312E10"/>
    <w:rsid w:val="00331FD1"/>
    <w:rsid w:val="00334E72"/>
    <w:rsid w:val="00337C97"/>
    <w:rsid w:val="00340CF9"/>
    <w:rsid w:val="00346F90"/>
    <w:rsid w:val="00357CE5"/>
    <w:rsid w:val="0036120F"/>
    <w:rsid w:val="00367EB8"/>
    <w:rsid w:val="003874E9"/>
    <w:rsid w:val="00397AF1"/>
    <w:rsid w:val="003A40A7"/>
    <w:rsid w:val="003B143C"/>
    <w:rsid w:val="003C46AD"/>
    <w:rsid w:val="003D6171"/>
    <w:rsid w:val="003E1E49"/>
    <w:rsid w:val="003E3FF5"/>
    <w:rsid w:val="003E7543"/>
    <w:rsid w:val="00400A18"/>
    <w:rsid w:val="00406247"/>
    <w:rsid w:val="00421E4B"/>
    <w:rsid w:val="00421E5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90F62"/>
    <w:rsid w:val="00495B1A"/>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60523"/>
    <w:rsid w:val="00562CF5"/>
    <w:rsid w:val="00572584"/>
    <w:rsid w:val="00575920"/>
    <w:rsid w:val="005775D5"/>
    <w:rsid w:val="005B01F0"/>
    <w:rsid w:val="005D742C"/>
    <w:rsid w:val="005E3901"/>
    <w:rsid w:val="005E60C7"/>
    <w:rsid w:val="005F4FD3"/>
    <w:rsid w:val="006006BF"/>
    <w:rsid w:val="006015A5"/>
    <w:rsid w:val="00627584"/>
    <w:rsid w:val="00627C86"/>
    <w:rsid w:val="00631EE1"/>
    <w:rsid w:val="00636F3C"/>
    <w:rsid w:val="00641351"/>
    <w:rsid w:val="00647821"/>
    <w:rsid w:val="00653707"/>
    <w:rsid w:val="00666FB7"/>
    <w:rsid w:val="006725BD"/>
    <w:rsid w:val="006B0E00"/>
    <w:rsid w:val="006B391E"/>
    <w:rsid w:val="006C16DB"/>
    <w:rsid w:val="006C320A"/>
    <w:rsid w:val="006D2EDB"/>
    <w:rsid w:val="00702803"/>
    <w:rsid w:val="007212C3"/>
    <w:rsid w:val="00725F17"/>
    <w:rsid w:val="00733282"/>
    <w:rsid w:val="007438D9"/>
    <w:rsid w:val="00750E77"/>
    <w:rsid w:val="00752EEC"/>
    <w:rsid w:val="00765785"/>
    <w:rsid w:val="00784785"/>
    <w:rsid w:val="0079053F"/>
    <w:rsid w:val="007C042D"/>
    <w:rsid w:val="007C3C73"/>
    <w:rsid w:val="007C425F"/>
    <w:rsid w:val="007D67C0"/>
    <w:rsid w:val="007E0C80"/>
    <w:rsid w:val="00800A65"/>
    <w:rsid w:val="0081466C"/>
    <w:rsid w:val="00816F9E"/>
    <w:rsid w:val="00817E98"/>
    <w:rsid w:val="008273BB"/>
    <w:rsid w:val="0084029B"/>
    <w:rsid w:val="00852877"/>
    <w:rsid w:val="008542E3"/>
    <w:rsid w:val="00881D0F"/>
    <w:rsid w:val="008857F7"/>
    <w:rsid w:val="008943F1"/>
    <w:rsid w:val="008A2673"/>
    <w:rsid w:val="008A33DA"/>
    <w:rsid w:val="008B4888"/>
    <w:rsid w:val="008D29CC"/>
    <w:rsid w:val="008D6BBE"/>
    <w:rsid w:val="008E11D3"/>
    <w:rsid w:val="008E78A1"/>
    <w:rsid w:val="008F1910"/>
    <w:rsid w:val="008F5CB8"/>
    <w:rsid w:val="00904857"/>
    <w:rsid w:val="00915D92"/>
    <w:rsid w:val="00926733"/>
    <w:rsid w:val="00931324"/>
    <w:rsid w:val="009321B5"/>
    <w:rsid w:val="00932CAA"/>
    <w:rsid w:val="00933040"/>
    <w:rsid w:val="00937DC3"/>
    <w:rsid w:val="00940BE3"/>
    <w:rsid w:val="009506AB"/>
    <w:rsid w:val="00963E8D"/>
    <w:rsid w:val="00966781"/>
    <w:rsid w:val="00975593"/>
    <w:rsid w:val="00994B8E"/>
    <w:rsid w:val="009A3B14"/>
    <w:rsid w:val="009B5054"/>
    <w:rsid w:val="009C277E"/>
    <w:rsid w:val="009C3251"/>
    <w:rsid w:val="009D03DC"/>
    <w:rsid w:val="009D0C95"/>
    <w:rsid w:val="009D2FFB"/>
    <w:rsid w:val="009D44F3"/>
    <w:rsid w:val="009D467F"/>
    <w:rsid w:val="009E6988"/>
    <w:rsid w:val="009F6E74"/>
    <w:rsid w:val="009F7261"/>
    <w:rsid w:val="00A00E04"/>
    <w:rsid w:val="00A239E2"/>
    <w:rsid w:val="00A40BA8"/>
    <w:rsid w:val="00A43450"/>
    <w:rsid w:val="00A56B0F"/>
    <w:rsid w:val="00A7334E"/>
    <w:rsid w:val="00A75609"/>
    <w:rsid w:val="00A809AC"/>
    <w:rsid w:val="00AA7D2D"/>
    <w:rsid w:val="00AC6EDF"/>
    <w:rsid w:val="00AD3866"/>
    <w:rsid w:val="00AE1962"/>
    <w:rsid w:val="00AE1A49"/>
    <w:rsid w:val="00AE58E5"/>
    <w:rsid w:val="00AF05C8"/>
    <w:rsid w:val="00B11087"/>
    <w:rsid w:val="00B1629D"/>
    <w:rsid w:val="00B27FBB"/>
    <w:rsid w:val="00B3271F"/>
    <w:rsid w:val="00B556CE"/>
    <w:rsid w:val="00B61119"/>
    <w:rsid w:val="00B74859"/>
    <w:rsid w:val="00B91F0B"/>
    <w:rsid w:val="00B92358"/>
    <w:rsid w:val="00BA6BD0"/>
    <w:rsid w:val="00BB23D3"/>
    <w:rsid w:val="00BB39B4"/>
    <w:rsid w:val="00BB3B9D"/>
    <w:rsid w:val="00BB5D46"/>
    <w:rsid w:val="00BC3CB9"/>
    <w:rsid w:val="00BC7350"/>
    <w:rsid w:val="00BD183E"/>
    <w:rsid w:val="00BE20ED"/>
    <w:rsid w:val="00BE233F"/>
    <w:rsid w:val="00BF0B48"/>
    <w:rsid w:val="00BF4B7F"/>
    <w:rsid w:val="00C05BEC"/>
    <w:rsid w:val="00C06921"/>
    <w:rsid w:val="00C200CA"/>
    <w:rsid w:val="00C20AB0"/>
    <w:rsid w:val="00C3104B"/>
    <w:rsid w:val="00C425C6"/>
    <w:rsid w:val="00C50D42"/>
    <w:rsid w:val="00C53E07"/>
    <w:rsid w:val="00C73A55"/>
    <w:rsid w:val="00C81AF5"/>
    <w:rsid w:val="00C93972"/>
    <w:rsid w:val="00C95B03"/>
    <w:rsid w:val="00CA3238"/>
    <w:rsid w:val="00CA39ED"/>
    <w:rsid w:val="00CB2B30"/>
    <w:rsid w:val="00CB7A7B"/>
    <w:rsid w:val="00CF21FB"/>
    <w:rsid w:val="00CF4545"/>
    <w:rsid w:val="00CF66CE"/>
    <w:rsid w:val="00D113C3"/>
    <w:rsid w:val="00D1629B"/>
    <w:rsid w:val="00D217E5"/>
    <w:rsid w:val="00D42D4C"/>
    <w:rsid w:val="00D5168F"/>
    <w:rsid w:val="00D54B11"/>
    <w:rsid w:val="00D73C1C"/>
    <w:rsid w:val="00D92D32"/>
    <w:rsid w:val="00D9369C"/>
    <w:rsid w:val="00DA7B91"/>
    <w:rsid w:val="00DA7C7E"/>
    <w:rsid w:val="00DB1508"/>
    <w:rsid w:val="00DB3A1C"/>
    <w:rsid w:val="00DB5243"/>
    <w:rsid w:val="00DB7C93"/>
    <w:rsid w:val="00DD2330"/>
    <w:rsid w:val="00DD4813"/>
    <w:rsid w:val="00DD6301"/>
    <w:rsid w:val="00DE00E0"/>
    <w:rsid w:val="00DE1C71"/>
    <w:rsid w:val="00E00681"/>
    <w:rsid w:val="00E02E4B"/>
    <w:rsid w:val="00E0456D"/>
    <w:rsid w:val="00E23D68"/>
    <w:rsid w:val="00E305EF"/>
    <w:rsid w:val="00E315C5"/>
    <w:rsid w:val="00E36004"/>
    <w:rsid w:val="00E41769"/>
    <w:rsid w:val="00E46CE7"/>
    <w:rsid w:val="00E46EB5"/>
    <w:rsid w:val="00E5079C"/>
    <w:rsid w:val="00E52C0B"/>
    <w:rsid w:val="00E87947"/>
    <w:rsid w:val="00E944C6"/>
    <w:rsid w:val="00E95DEC"/>
    <w:rsid w:val="00E96616"/>
    <w:rsid w:val="00EA027E"/>
    <w:rsid w:val="00EB5A56"/>
    <w:rsid w:val="00EB67EE"/>
    <w:rsid w:val="00EE6223"/>
    <w:rsid w:val="00EE6B56"/>
    <w:rsid w:val="00EE6EA6"/>
    <w:rsid w:val="00EF20A6"/>
    <w:rsid w:val="00EF78EB"/>
    <w:rsid w:val="00F028EF"/>
    <w:rsid w:val="00F046F4"/>
    <w:rsid w:val="00F047E7"/>
    <w:rsid w:val="00F16CC9"/>
    <w:rsid w:val="00F32C1D"/>
    <w:rsid w:val="00F46EEE"/>
    <w:rsid w:val="00F6678F"/>
    <w:rsid w:val="00F777E5"/>
    <w:rsid w:val="00F82468"/>
    <w:rsid w:val="00FA1A59"/>
    <w:rsid w:val="00FA230C"/>
    <w:rsid w:val="00FB0261"/>
    <w:rsid w:val="00FB5EC7"/>
    <w:rsid w:val="00FC3B90"/>
    <w:rsid w:val="00FC5027"/>
    <w:rsid w:val="00FD3453"/>
    <w:rsid w:val="00FD4A0D"/>
    <w:rsid w:val="00FD5DD0"/>
    <w:rsid w:val="00FD75A5"/>
    <w:rsid w:val="0136A861"/>
    <w:rsid w:val="0147BD51"/>
    <w:rsid w:val="015E7F64"/>
    <w:rsid w:val="0307383F"/>
    <w:rsid w:val="0314000F"/>
    <w:rsid w:val="03B8FCCC"/>
    <w:rsid w:val="04625445"/>
    <w:rsid w:val="055D6279"/>
    <w:rsid w:val="05F4EA42"/>
    <w:rsid w:val="06471CC9"/>
    <w:rsid w:val="0698A290"/>
    <w:rsid w:val="07842562"/>
    <w:rsid w:val="083C68DC"/>
    <w:rsid w:val="0990A2E8"/>
    <w:rsid w:val="0A8787E4"/>
    <w:rsid w:val="0A8AF9A5"/>
    <w:rsid w:val="0B78A005"/>
    <w:rsid w:val="0D78B77F"/>
    <w:rsid w:val="0DC3B61A"/>
    <w:rsid w:val="0DF14F62"/>
    <w:rsid w:val="0E4DED8C"/>
    <w:rsid w:val="0F4F734D"/>
    <w:rsid w:val="0FCDB0E3"/>
    <w:rsid w:val="10352512"/>
    <w:rsid w:val="10665F09"/>
    <w:rsid w:val="1160D6F9"/>
    <w:rsid w:val="11DC4DD2"/>
    <w:rsid w:val="11E39EC2"/>
    <w:rsid w:val="1207B32D"/>
    <w:rsid w:val="12FB13DB"/>
    <w:rsid w:val="130551A5"/>
    <w:rsid w:val="1323F440"/>
    <w:rsid w:val="14A33FBE"/>
    <w:rsid w:val="14B01592"/>
    <w:rsid w:val="15DBC822"/>
    <w:rsid w:val="166E01F7"/>
    <w:rsid w:val="17071EBE"/>
    <w:rsid w:val="17244FB5"/>
    <w:rsid w:val="17342EF2"/>
    <w:rsid w:val="17C0B0A7"/>
    <w:rsid w:val="1816D246"/>
    <w:rsid w:val="1913F02A"/>
    <w:rsid w:val="195B6ACC"/>
    <w:rsid w:val="1A097DDD"/>
    <w:rsid w:val="1A3B667E"/>
    <w:rsid w:val="1A460984"/>
    <w:rsid w:val="1AD7F636"/>
    <w:rsid w:val="1EA52676"/>
    <w:rsid w:val="1F9FEA02"/>
    <w:rsid w:val="218F6C42"/>
    <w:rsid w:val="227310F1"/>
    <w:rsid w:val="230EB6CA"/>
    <w:rsid w:val="23A866B9"/>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D94FD5"/>
    <w:rsid w:val="32E55A21"/>
    <w:rsid w:val="32EE4C7C"/>
    <w:rsid w:val="333CE071"/>
    <w:rsid w:val="358CC82E"/>
    <w:rsid w:val="37C1BD9F"/>
    <w:rsid w:val="38190E0E"/>
    <w:rsid w:val="3827C36E"/>
    <w:rsid w:val="3832128A"/>
    <w:rsid w:val="3870FCF5"/>
    <w:rsid w:val="38D1CB2C"/>
    <w:rsid w:val="39FBA62B"/>
    <w:rsid w:val="3CC4585B"/>
    <w:rsid w:val="3CD8F6C1"/>
    <w:rsid w:val="3D90FC1E"/>
    <w:rsid w:val="3DCC04CD"/>
    <w:rsid w:val="3EFEA11C"/>
    <w:rsid w:val="3F56D3FC"/>
    <w:rsid w:val="404E06DA"/>
    <w:rsid w:val="410C6DCE"/>
    <w:rsid w:val="42BCA28F"/>
    <w:rsid w:val="43B49C0E"/>
    <w:rsid w:val="45545D91"/>
    <w:rsid w:val="45962042"/>
    <w:rsid w:val="4698C290"/>
    <w:rsid w:val="46B3BC11"/>
    <w:rsid w:val="46BC0024"/>
    <w:rsid w:val="470F0D17"/>
    <w:rsid w:val="47C4320F"/>
    <w:rsid w:val="47C86E19"/>
    <w:rsid w:val="47E6474D"/>
    <w:rsid w:val="47E844BA"/>
    <w:rsid w:val="480DE74D"/>
    <w:rsid w:val="49419D54"/>
    <w:rsid w:val="4953BD93"/>
    <w:rsid w:val="49CCB0AF"/>
    <w:rsid w:val="4B2540A9"/>
    <w:rsid w:val="4D464719"/>
    <w:rsid w:val="4E4FF6A5"/>
    <w:rsid w:val="4ED4B46B"/>
    <w:rsid w:val="4F9EDB45"/>
    <w:rsid w:val="4FBAD4FC"/>
    <w:rsid w:val="52DF6A89"/>
    <w:rsid w:val="52FA5163"/>
    <w:rsid w:val="536BF2FF"/>
    <w:rsid w:val="55AE495A"/>
    <w:rsid w:val="59E161DB"/>
    <w:rsid w:val="5A0B38C6"/>
    <w:rsid w:val="5ACFDA72"/>
    <w:rsid w:val="5ADC812E"/>
    <w:rsid w:val="5BD165E3"/>
    <w:rsid w:val="5C3C2DA5"/>
    <w:rsid w:val="5C71C6C4"/>
    <w:rsid w:val="5CA75B5A"/>
    <w:rsid w:val="5CB45D75"/>
    <w:rsid w:val="5D40B522"/>
    <w:rsid w:val="5EBC07F3"/>
    <w:rsid w:val="5F1584C6"/>
    <w:rsid w:val="6121C6FB"/>
    <w:rsid w:val="61AA36F6"/>
    <w:rsid w:val="6309214E"/>
    <w:rsid w:val="6382C10F"/>
    <w:rsid w:val="64862615"/>
    <w:rsid w:val="64A646FD"/>
    <w:rsid w:val="65400451"/>
    <w:rsid w:val="6580BB2A"/>
    <w:rsid w:val="66929DF4"/>
    <w:rsid w:val="68527E4C"/>
    <w:rsid w:val="6868F9D9"/>
    <w:rsid w:val="6876EA5B"/>
    <w:rsid w:val="688F9C81"/>
    <w:rsid w:val="6A37C04F"/>
    <w:rsid w:val="6A8F780A"/>
    <w:rsid w:val="6AAFA12E"/>
    <w:rsid w:val="6AEE8224"/>
    <w:rsid w:val="6C1CA11D"/>
    <w:rsid w:val="6D4DEF47"/>
    <w:rsid w:val="6D61F18C"/>
    <w:rsid w:val="6DC9328A"/>
    <w:rsid w:val="6EC38AEF"/>
    <w:rsid w:val="6FE8F9A4"/>
    <w:rsid w:val="719B6BA8"/>
    <w:rsid w:val="729E0332"/>
    <w:rsid w:val="72D45360"/>
    <w:rsid w:val="740826FB"/>
    <w:rsid w:val="74D5B87F"/>
    <w:rsid w:val="75F341EA"/>
    <w:rsid w:val="7643C935"/>
    <w:rsid w:val="78A7D20D"/>
    <w:rsid w:val="79E03534"/>
    <w:rsid w:val="7B5278F6"/>
    <w:rsid w:val="7BBBA433"/>
    <w:rsid w:val="7C20C64B"/>
    <w:rsid w:val="7C5EC4E6"/>
    <w:rsid w:val="7C6582C8"/>
    <w:rsid w:val="7D36A580"/>
    <w:rsid w:val="7DBD7D65"/>
    <w:rsid w:val="7DC1575F"/>
    <w:rsid w:val="7E52E549"/>
    <w:rsid w:val="7E5A0106"/>
    <w:rsid w:val="7EC408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FA3A78AB6D78480EAA6856156ED3A080"/>
        <w:category>
          <w:name w:val="General"/>
          <w:gallery w:val="placeholder"/>
        </w:category>
        <w:types>
          <w:type w:val="bbPlcHdr"/>
        </w:types>
        <w:behaviors>
          <w:behavior w:val="content"/>
        </w:behaviors>
        <w:guid w:val="{4B6E48A6-E435-4838-8CDE-9F78B47D8034}"/>
      </w:docPartPr>
      <w:docPartBody>
        <w:p w:rsidR="006237B5" w:rsidRDefault="00CF21FB" w:rsidP="00CF21FB">
          <w:pPr>
            <w:pStyle w:val="FA3A78AB6D78480EAA6856156ED3A080"/>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34237E"/>
    <w:rsid w:val="00352B0E"/>
    <w:rsid w:val="005518A3"/>
    <w:rsid w:val="006237B5"/>
    <w:rsid w:val="006253D0"/>
    <w:rsid w:val="006D6F25"/>
    <w:rsid w:val="00750E77"/>
    <w:rsid w:val="00755E59"/>
    <w:rsid w:val="008C74BB"/>
    <w:rsid w:val="00994B8E"/>
    <w:rsid w:val="009B4331"/>
    <w:rsid w:val="009C277E"/>
    <w:rsid w:val="009D2FFB"/>
    <w:rsid w:val="00A54BEE"/>
    <w:rsid w:val="00B850B2"/>
    <w:rsid w:val="00BB5D46"/>
    <w:rsid w:val="00C93972"/>
    <w:rsid w:val="00CF21FB"/>
    <w:rsid w:val="00D03DAB"/>
    <w:rsid w:val="00E06489"/>
    <w:rsid w:val="00F32C1D"/>
    <w:rsid w:val="00FD5DD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FA3A78AB6D78480EAA6856156ED3A080">
    <w:name w:val="FA3A78AB6D78480EAA6856156ED3A080"/>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C51F024F7D8B4A8F959E11F7338A77" ma:contentTypeVersion="3" ma:contentTypeDescription="Create a new document." ma:contentTypeScope="" ma:versionID="3633e059ce4dd81539486f3b36971c7f">
  <xsd:schema xmlns:xsd="http://www.w3.org/2001/XMLSchema" xmlns:xs="http://www.w3.org/2001/XMLSchema" xmlns:p="http://schemas.microsoft.com/office/2006/metadata/properties" xmlns:ns2="2f86f7f7-f501-444d-99a4-efec9a437a5b" targetNamespace="http://schemas.microsoft.com/office/2006/metadata/properties" ma:root="true" ma:fieldsID="5701ac45846affbac520268ecd5d6fd2" ns2:_="">
    <xsd:import namespace="2f86f7f7-f501-444d-99a4-efec9a437a5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f7f7-f501-444d-99a4-efec9a437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76117-3F11-4A92-A58A-5CEFE11A450D}">
  <ds:schemaRefs>
    <ds:schemaRef ds:uri="http://schemas.microsoft.com/sharepoint/v3/contenttype/forms"/>
  </ds:schemaRefs>
</ds:datastoreItem>
</file>

<file path=customXml/itemProps2.xml><?xml version="1.0" encoding="utf-8"?>
<ds:datastoreItem xmlns:ds="http://schemas.openxmlformats.org/officeDocument/2006/customXml" ds:itemID="{E0E05E78-C855-4EAC-8DF3-5D8852F09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f7f7-f501-444d-99a4-efec9a437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8152</Words>
  <Characters>46473</Characters>
  <Application>Microsoft Office Word</Application>
  <DocSecurity>0</DocSecurity>
  <Lines>387</Lines>
  <Paragraphs>109</Paragraphs>
  <ScaleCrop>false</ScaleCrop>
  <Company/>
  <LinksUpToDate>false</LinksUpToDate>
  <CharactersWithSpaces>54516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3</cp:revision>
  <dcterms:created xsi:type="dcterms:W3CDTF">2026-10-02T13:36:00Z</dcterms:created>
  <dcterms:modified xsi:type="dcterms:W3CDTF">2026-10-02T13:46:00Z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0x010100B8C51F024F7D8B4A8F959E11F7338A77</vt:lpwstr>
  </property>
</Properties>
</file>