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3A5B4" w14:textId="77777777" w:rsidR="00CF30C3" w:rsidRPr="00AC11AF" w:rsidRDefault="00CF30C3" w:rsidP="00CF30C3">
      <w:pPr>
        <w:rPr>
          <w:b/>
          <w:bCs/>
        </w:rPr>
      </w:pPr>
      <w:r w:rsidRPr="00AC11AF">
        <w:rPr>
          <w:b/>
          <w:bCs/>
        </w:rPr>
        <w:t>1. Introduction &amp; Background</w:t>
      </w:r>
    </w:p>
    <w:p w14:paraId="7DD88A88" w14:textId="77777777" w:rsidR="00CF30C3" w:rsidRPr="00AC11AF" w:rsidRDefault="00CF30C3" w:rsidP="00CF30C3">
      <w:r>
        <w:t>Barry Gilbourne</w:t>
      </w:r>
      <w:r w:rsidRPr="00AC11AF">
        <w:t xml:space="preserve"> is a sole trader operating a social farm in Ireland which is open to the public and provides facilities for children and families.</w:t>
      </w:r>
    </w:p>
    <w:p w14:paraId="774780AF" w14:textId="1314A729" w:rsidR="00CF30C3" w:rsidRPr="00AC11AF" w:rsidRDefault="00CF30C3" w:rsidP="00CF30C3">
      <w:r w:rsidRPr="00AC11AF">
        <w:t xml:space="preserve">Tenders are hereby invited for the </w:t>
      </w:r>
      <w:r>
        <w:t>supply and installation of Milk Vending machine</w:t>
      </w:r>
      <w:r w:rsidR="00194B5E">
        <w:t xml:space="preserve"> and </w:t>
      </w:r>
      <w:r>
        <w:t xml:space="preserve">Milk Bottle Dispenser along with all </w:t>
      </w:r>
      <w:r w:rsidR="00194B5E">
        <w:t>associated</w:t>
      </w:r>
      <w:r>
        <w:t xml:space="preserve"> works</w:t>
      </w:r>
      <w:r w:rsidRPr="00AC11AF">
        <w:t xml:space="preserve"> at</w:t>
      </w:r>
      <w:r>
        <w:t xml:space="preserve"> Kilmeedy Social Farm.</w:t>
      </w:r>
    </w:p>
    <w:p w14:paraId="0D20AE64" w14:textId="77777777" w:rsidR="00CF30C3" w:rsidRPr="00AC11AF" w:rsidRDefault="00CF30C3" w:rsidP="00CF30C3">
      <w:r w:rsidRPr="00AC11AF">
        <w:t xml:space="preserve">This project is </w:t>
      </w:r>
      <w:r w:rsidRPr="00AC11AF">
        <w:rPr>
          <w:b/>
          <w:bCs/>
        </w:rPr>
        <w:t>part-funded under the LEADER Programme</w:t>
      </w:r>
      <w:r w:rsidRPr="00AC11AF">
        <w:t>. Procurement will be conducted in accordance with national procurement guidelines and LEADER programme requirements.</w:t>
      </w:r>
    </w:p>
    <w:p w14:paraId="5CE03D7D" w14:textId="77777777" w:rsidR="00CF30C3" w:rsidRPr="00CF30C3" w:rsidRDefault="00E76A5D" w:rsidP="00CF30C3">
      <w:r>
        <w:pict w14:anchorId="74C6B3C3">
          <v:rect id="_x0000_i1025" style="width:0;height:1.5pt" o:hralign="center" o:hrstd="t" o:hr="t" fillcolor="#a0a0a0" stroked="f"/>
        </w:pict>
      </w:r>
    </w:p>
    <w:p w14:paraId="21A3BC87" w14:textId="77777777" w:rsidR="00CF30C3" w:rsidRPr="00CF30C3" w:rsidRDefault="00CF30C3" w:rsidP="00CF30C3">
      <w:pPr>
        <w:rPr>
          <w:b/>
          <w:bCs/>
        </w:rPr>
      </w:pPr>
      <w:r w:rsidRPr="00CF30C3">
        <w:rPr>
          <w:b/>
          <w:bCs/>
        </w:rPr>
        <w:t>2. Description of the Contract</w:t>
      </w:r>
    </w:p>
    <w:p w14:paraId="218451E6" w14:textId="1AF3259D" w:rsidR="00CF30C3" w:rsidRPr="00CF30C3" w:rsidRDefault="00CF30C3" w:rsidP="00CF30C3">
      <w:r w:rsidRPr="00CF30C3">
        <w:t xml:space="preserve">The Contracting Authority invites tenders for the </w:t>
      </w:r>
      <w:r w:rsidRPr="00CF30C3">
        <w:rPr>
          <w:b/>
          <w:bCs/>
        </w:rPr>
        <w:t>supply</w:t>
      </w:r>
      <w:r>
        <w:rPr>
          <w:b/>
          <w:bCs/>
        </w:rPr>
        <w:t xml:space="preserve">, </w:t>
      </w:r>
      <w:r w:rsidRPr="00CF30C3">
        <w:rPr>
          <w:b/>
          <w:bCs/>
        </w:rPr>
        <w:t>installation</w:t>
      </w:r>
      <w:r>
        <w:rPr>
          <w:b/>
          <w:bCs/>
        </w:rPr>
        <w:t xml:space="preserve"> and all associated works</w:t>
      </w:r>
      <w:r w:rsidRPr="00CF30C3">
        <w:t xml:space="preserve"> of the following equipment:</w:t>
      </w:r>
    </w:p>
    <w:p w14:paraId="6C46A9A3" w14:textId="77777777" w:rsidR="00CF30C3" w:rsidRPr="00CF30C3" w:rsidRDefault="00CF30C3" w:rsidP="00CF30C3">
      <w:pPr>
        <w:numPr>
          <w:ilvl w:val="0"/>
          <w:numId w:val="1"/>
        </w:numPr>
      </w:pPr>
      <w:r w:rsidRPr="00CF30C3">
        <w:t>Milk Vending Machine</w:t>
      </w:r>
    </w:p>
    <w:p w14:paraId="6DE6BE2F" w14:textId="77777777" w:rsidR="00CF30C3" w:rsidRPr="00CF30C3" w:rsidRDefault="00CF30C3" w:rsidP="00CF30C3">
      <w:pPr>
        <w:numPr>
          <w:ilvl w:val="0"/>
          <w:numId w:val="1"/>
        </w:numPr>
      </w:pPr>
      <w:r w:rsidRPr="00CF30C3">
        <w:t>Milk Bottle Dispenser</w:t>
      </w:r>
    </w:p>
    <w:p w14:paraId="4FFCF35A" w14:textId="08AD7450" w:rsidR="00CF30C3" w:rsidRPr="00CF30C3" w:rsidRDefault="00CF30C3" w:rsidP="00CF30C3">
      <w:r w:rsidRPr="00CF30C3">
        <w:t xml:space="preserve">The contract is divided into </w:t>
      </w:r>
      <w:r w:rsidRPr="00CF30C3">
        <w:rPr>
          <w:b/>
          <w:bCs/>
        </w:rPr>
        <w:t>t</w:t>
      </w:r>
      <w:r w:rsidR="00394DBE">
        <w:rPr>
          <w:b/>
          <w:bCs/>
        </w:rPr>
        <w:t xml:space="preserve">wo </w:t>
      </w:r>
      <w:r w:rsidRPr="00CF30C3">
        <w:rPr>
          <w:b/>
          <w:bCs/>
        </w:rPr>
        <w:t>(</w:t>
      </w:r>
      <w:r w:rsidR="00394DBE">
        <w:rPr>
          <w:b/>
          <w:bCs/>
        </w:rPr>
        <w:t>2</w:t>
      </w:r>
      <w:r w:rsidRPr="00CF30C3">
        <w:rPr>
          <w:b/>
          <w:bCs/>
        </w:rPr>
        <w:t>) separate lots</w:t>
      </w:r>
      <w:r w:rsidRPr="00CF30C3">
        <w:t>.</w:t>
      </w:r>
    </w:p>
    <w:p w14:paraId="3610A2B5" w14:textId="765FB4BE" w:rsidR="00CF30C3" w:rsidRPr="00CF30C3" w:rsidRDefault="00CF30C3" w:rsidP="00CF30C3">
      <w:r w:rsidRPr="00CF30C3">
        <w:t xml:space="preserve">The total estimated value of the contract across all lots is </w:t>
      </w:r>
      <w:r w:rsidRPr="00CF30C3">
        <w:rPr>
          <w:b/>
          <w:bCs/>
        </w:rPr>
        <w:t>€100,000 (</w:t>
      </w:r>
      <w:r>
        <w:rPr>
          <w:b/>
          <w:bCs/>
        </w:rPr>
        <w:t>incl</w:t>
      </w:r>
      <w:r w:rsidRPr="00CF30C3">
        <w:rPr>
          <w:b/>
          <w:bCs/>
        </w:rPr>
        <w:t>. VAT)</w:t>
      </w:r>
      <w:r w:rsidRPr="00CF30C3">
        <w:t>.</w:t>
      </w:r>
    </w:p>
    <w:p w14:paraId="373EB985" w14:textId="77777777" w:rsidR="00CF30C3" w:rsidRPr="00CF30C3" w:rsidRDefault="00E76A5D" w:rsidP="00CF30C3">
      <w:r>
        <w:pict w14:anchorId="05EB261F">
          <v:rect id="_x0000_i1026" style="width:0;height:1.5pt" o:hralign="center" o:hrstd="t" o:hr="t" fillcolor="#a0a0a0" stroked="f"/>
        </w:pict>
      </w:r>
    </w:p>
    <w:p w14:paraId="7C5FECE5" w14:textId="77777777" w:rsidR="00CF30C3" w:rsidRPr="00CF30C3" w:rsidRDefault="00CF30C3" w:rsidP="00CF30C3">
      <w:pPr>
        <w:rPr>
          <w:b/>
          <w:bCs/>
        </w:rPr>
      </w:pPr>
      <w:r w:rsidRPr="00CF30C3">
        <w:rPr>
          <w:b/>
          <w:bCs/>
        </w:rPr>
        <w:t>3. Lots</w:t>
      </w:r>
    </w:p>
    <w:p w14:paraId="070FF545" w14:textId="77777777" w:rsidR="00CF30C3" w:rsidRPr="00CF30C3" w:rsidRDefault="00CF30C3" w:rsidP="00CF30C3">
      <w:r w:rsidRPr="00CF30C3">
        <w:t xml:space="preserve">Tenderers may submit a tender for </w:t>
      </w:r>
      <w:r w:rsidRPr="00CF30C3">
        <w:rPr>
          <w:b/>
          <w:bCs/>
        </w:rPr>
        <w:t>one, more than one, or all lots</w:t>
      </w:r>
      <w:r w:rsidRPr="00CF30C3">
        <w:t>.</w:t>
      </w:r>
    </w:p>
    <w:p w14:paraId="0A411716" w14:textId="77777777" w:rsidR="00CF30C3" w:rsidRPr="00CF30C3" w:rsidRDefault="00CF30C3" w:rsidP="00CF30C3">
      <w:pPr>
        <w:rPr>
          <w:b/>
          <w:bCs/>
        </w:rPr>
      </w:pPr>
      <w:r w:rsidRPr="00CF30C3">
        <w:rPr>
          <w:b/>
          <w:bCs/>
        </w:rPr>
        <w:t>Lot 1 – Milk Vending Machine</w:t>
      </w:r>
    </w:p>
    <w:p w14:paraId="7E1F5140" w14:textId="09455A66" w:rsidR="00CF30C3" w:rsidRPr="00CF30C3" w:rsidRDefault="00CF30C3" w:rsidP="00CF30C3">
      <w:r w:rsidRPr="00CF30C3">
        <w:t>Supply and installation of a milk vending machine suitable for commercial</w:t>
      </w:r>
      <w:r w:rsidR="00594CA9">
        <w:t xml:space="preserve"> use</w:t>
      </w:r>
      <w:r w:rsidR="00575EE4">
        <w:t xml:space="preserve"> </w:t>
      </w:r>
      <w:r w:rsidR="00600557">
        <w:t>–</w:t>
      </w:r>
      <w:r w:rsidR="00575EE4">
        <w:t xml:space="preserve"> </w:t>
      </w:r>
      <w:r w:rsidR="00600557">
        <w:t>to include 200 LT inc lg scree</w:t>
      </w:r>
      <w:r w:rsidR="00F349AC">
        <w:t>n</w:t>
      </w:r>
      <w:r w:rsidR="00600557">
        <w:t xml:space="preserve">, milkshake option, card reader for vending machine, vinyl wrap for machine, 100 LT tank, pump agitator and temp probe.  </w:t>
      </w:r>
      <w:r w:rsidR="009B37DD">
        <w:t>Please also include any other items that might be required.</w:t>
      </w:r>
    </w:p>
    <w:p w14:paraId="127CEF2D" w14:textId="77777777" w:rsidR="00CF30C3" w:rsidRPr="00CF30C3" w:rsidRDefault="00CF30C3" w:rsidP="00CF30C3">
      <w:pPr>
        <w:rPr>
          <w:b/>
          <w:bCs/>
        </w:rPr>
      </w:pPr>
      <w:r w:rsidRPr="00CF30C3">
        <w:rPr>
          <w:b/>
          <w:bCs/>
        </w:rPr>
        <w:t>Lot 2 – Milk Bottle Dispenser</w:t>
      </w:r>
    </w:p>
    <w:p w14:paraId="5DF04C9D" w14:textId="1CFD07A3" w:rsidR="00CF30C3" w:rsidRPr="00CF30C3" w:rsidRDefault="00CF30C3" w:rsidP="00CF30C3">
      <w:r w:rsidRPr="00CF30C3">
        <w:t>Supply and installation of a milk bottle dispenser compatible with the vending system</w:t>
      </w:r>
      <w:r w:rsidR="00594CA9">
        <w:t xml:space="preserve"> to include card reader</w:t>
      </w:r>
    </w:p>
    <w:p w14:paraId="36B0C34B" w14:textId="77777777" w:rsidR="00F35237" w:rsidRDefault="00F35237" w:rsidP="00CF30C3"/>
    <w:p w14:paraId="568D00CF" w14:textId="139DC1A4" w:rsidR="00CF30C3" w:rsidRPr="00CF30C3" w:rsidRDefault="00CF30C3" w:rsidP="00CF30C3">
      <w:r w:rsidRPr="00CF30C3">
        <w:t xml:space="preserve">Each lot will be </w:t>
      </w:r>
      <w:r w:rsidRPr="00CF30C3">
        <w:rPr>
          <w:b/>
          <w:bCs/>
        </w:rPr>
        <w:t>evaluated and awarded separately</w:t>
      </w:r>
      <w:r w:rsidRPr="00CF30C3">
        <w:t>.</w:t>
      </w:r>
      <w:r w:rsidR="002A2D8C">
        <w:t xml:space="preserve">  Must be compatible with Unison Pasteuriser.</w:t>
      </w:r>
    </w:p>
    <w:p w14:paraId="7A64E255" w14:textId="77777777" w:rsidR="00CF30C3" w:rsidRPr="00CF30C3" w:rsidRDefault="00E76A5D" w:rsidP="00CF30C3">
      <w:r>
        <w:pict w14:anchorId="2922247E">
          <v:rect id="_x0000_i1027" style="width:0;height:1.5pt" o:hralign="center" o:hrstd="t" o:hr="t" fillcolor="#a0a0a0" stroked="f"/>
        </w:pict>
      </w:r>
    </w:p>
    <w:p w14:paraId="219FA312" w14:textId="77777777" w:rsidR="00E7006C" w:rsidRDefault="00E7006C" w:rsidP="00CF30C3">
      <w:pPr>
        <w:rPr>
          <w:b/>
          <w:bCs/>
        </w:rPr>
      </w:pPr>
    </w:p>
    <w:p w14:paraId="0B4BCE9E" w14:textId="77BCD0B5" w:rsidR="00CF30C3" w:rsidRPr="00CF30C3" w:rsidRDefault="00CF30C3" w:rsidP="00CF30C3">
      <w:pPr>
        <w:rPr>
          <w:b/>
          <w:bCs/>
        </w:rPr>
      </w:pPr>
      <w:r w:rsidRPr="00CF30C3">
        <w:rPr>
          <w:b/>
          <w:bCs/>
        </w:rPr>
        <w:t>4. Scope of Requirements</w:t>
      </w:r>
    </w:p>
    <w:p w14:paraId="76424110" w14:textId="77777777" w:rsidR="00CF30C3" w:rsidRPr="00CF30C3" w:rsidRDefault="00CF30C3" w:rsidP="00CF30C3">
      <w:r w:rsidRPr="00CF30C3">
        <w:t>For each lot, the successful tenderer will be required to:</w:t>
      </w:r>
    </w:p>
    <w:p w14:paraId="66C6EF75" w14:textId="77777777" w:rsidR="00CF30C3" w:rsidRPr="00CF30C3" w:rsidRDefault="00CF30C3" w:rsidP="00CF30C3">
      <w:pPr>
        <w:numPr>
          <w:ilvl w:val="0"/>
          <w:numId w:val="2"/>
        </w:numPr>
      </w:pPr>
      <w:r w:rsidRPr="00CF30C3">
        <w:t>Supply new equipment (not second-hand)</w:t>
      </w:r>
    </w:p>
    <w:p w14:paraId="78DD4407" w14:textId="77777777" w:rsidR="00CF30C3" w:rsidRPr="00CF30C3" w:rsidRDefault="00CF30C3" w:rsidP="00CF30C3">
      <w:pPr>
        <w:numPr>
          <w:ilvl w:val="0"/>
          <w:numId w:val="2"/>
        </w:numPr>
      </w:pPr>
      <w:r w:rsidRPr="00CF30C3">
        <w:lastRenderedPageBreak/>
        <w:t>Deliver the equipment to the installation site</w:t>
      </w:r>
    </w:p>
    <w:p w14:paraId="5B87A94B" w14:textId="77777777" w:rsidR="00CF30C3" w:rsidRPr="00CF30C3" w:rsidRDefault="00CF30C3" w:rsidP="00CF30C3">
      <w:pPr>
        <w:numPr>
          <w:ilvl w:val="0"/>
          <w:numId w:val="2"/>
        </w:numPr>
      </w:pPr>
      <w:r w:rsidRPr="00CF30C3">
        <w:t>Install and commission the equipment</w:t>
      </w:r>
    </w:p>
    <w:p w14:paraId="7E7679AF" w14:textId="77777777" w:rsidR="00CF30C3" w:rsidRPr="00CF30C3" w:rsidRDefault="00CF30C3" w:rsidP="00CF30C3">
      <w:pPr>
        <w:numPr>
          <w:ilvl w:val="0"/>
          <w:numId w:val="2"/>
        </w:numPr>
      </w:pPr>
      <w:r w:rsidRPr="00CF30C3">
        <w:t>Provide basic operational training (if applicable)</w:t>
      </w:r>
    </w:p>
    <w:p w14:paraId="22272DCE" w14:textId="77777777" w:rsidR="00CF30C3" w:rsidRPr="00CF30C3" w:rsidRDefault="00CF30C3" w:rsidP="00CF30C3">
      <w:pPr>
        <w:numPr>
          <w:ilvl w:val="0"/>
          <w:numId w:val="2"/>
        </w:numPr>
      </w:pPr>
      <w:r w:rsidRPr="00CF30C3">
        <w:t>Provide warranty and after-sales support details</w:t>
      </w:r>
    </w:p>
    <w:p w14:paraId="5414FBCC" w14:textId="77777777" w:rsidR="00CF30C3" w:rsidRPr="00CF30C3" w:rsidRDefault="00E76A5D" w:rsidP="00CF30C3">
      <w:r>
        <w:pict w14:anchorId="1DDEB637">
          <v:rect id="_x0000_i1028" style="width:0;height:1.5pt" o:hralign="center" o:hrstd="t" o:hr="t" fillcolor="#a0a0a0" stroked="f"/>
        </w:pict>
      </w:r>
    </w:p>
    <w:p w14:paraId="440C9148" w14:textId="77777777" w:rsidR="00CF30C3" w:rsidRPr="00CF30C3" w:rsidRDefault="00CF30C3" w:rsidP="00CF30C3">
      <w:pPr>
        <w:rPr>
          <w:b/>
          <w:bCs/>
        </w:rPr>
      </w:pPr>
      <w:r w:rsidRPr="00CF30C3">
        <w:rPr>
          <w:b/>
          <w:bCs/>
        </w:rPr>
        <w:t>5. Contract Duration</w:t>
      </w:r>
    </w:p>
    <w:p w14:paraId="312E5EA2" w14:textId="77777777" w:rsidR="00CF30C3" w:rsidRPr="00CF30C3" w:rsidRDefault="00CF30C3" w:rsidP="00CF30C3">
      <w:r w:rsidRPr="00CF30C3">
        <w:t>The contract will commence on award.</w:t>
      </w:r>
    </w:p>
    <w:p w14:paraId="5AF140C5" w14:textId="77777777" w:rsidR="00CF30C3" w:rsidRPr="00CF30C3" w:rsidRDefault="00CF30C3" w:rsidP="00CF30C3">
      <w:r w:rsidRPr="00CF30C3">
        <w:t xml:space="preserve">Supply and installation must be completed within a </w:t>
      </w:r>
      <w:r w:rsidRPr="00CF30C3">
        <w:rPr>
          <w:b/>
          <w:bCs/>
        </w:rPr>
        <w:t>reasonable timeframe</w:t>
      </w:r>
      <w:r w:rsidRPr="00CF30C3">
        <w:t>, to be proposed by the tenderer and agreed with the Contracting Authority.</w:t>
      </w:r>
    </w:p>
    <w:p w14:paraId="744EB030" w14:textId="77777777" w:rsidR="00CF30C3" w:rsidRPr="00CF30C3" w:rsidRDefault="00E76A5D" w:rsidP="00CF30C3">
      <w:r>
        <w:pict w14:anchorId="0401178D">
          <v:rect id="_x0000_i1029" style="width:0;height:1.5pt" o:hralign="center" o:hrstd="t" o:hr="t" fillcolor="#a0a0a0" stroked="f"/>
        </w:pict>
      </w:r>
    </w:p>
    <w:p w14:paraId="09CA0D7D" w14:textId="77777777" w:rsidR="00CF30C3" w:rsidRPr="00CF30C3" w:rsidRDefault="00CF30C3" w:rsidP="00CF30C3">
      <w:pPr>
        <w:rPr>
          <w:b/>
          <w:bCs/>
        </w:rPr>
      </w:pPr>
      <w:r w:rsidRPr="00CF30C3">
        <w:rPr>
          <w:b/>
          <w:bCs/>
        </w:rPr>
        <w:t>6. Eligibility &amp; Suitability</w:t>
      </w:r>
    </w:p>
    <w:p w14:paraId="27742531" w14:textId="77777777" w:rsidR="00CF30C3" w:rsidRPr="00CF30C3" w:rsidRDefault="00CF30C3" w:rsidP="00CF30C3">
      <w:r w:rsidRPr="00CF30C3">
        <w:t>Tenderers must:</w:t>
      </w:r>
    </w:p>
    <w:p w14:paraId="2DC385CB" w14:textId="77777777" w:rsidR="00CF30C3" w:rsidRPr="00CF30C3" w:rsidRDefault="00CF30C3" w:rsidP="00CF30C3">
      <w:pPr>
        <w:numPr>
          <w:ilvl w:val="0"/>
          <w:numId w:val="3"/>
        </w:numPr>
      </w:pPr>
      <w:r w:rsidRPr="00CF30C3">
        <w:t>Be legally entitled to trade in Ireland or the EU</w:t>
      </w:r>
    </w:p>
    <w:p w14:paraId="40F0910A" w14:textId="77777777" w:rsidR="00CF30C3" w:rsidRPr="00CF30C3" w:rsidRDefault="00CF30C3" w:rsidP="00CF30C3">
      <w:pPr>
        <w:numPr>
          <w:ilvl w:val="0"/>
          <w:numId w:val="3"/>
        </w:numPr>
      </w:pPr>
      <w:r w:rsidRPr="00CF30C3">
        <w:t>Have relevant experience in the supply and/or installation of similar equipment</w:t>
      </w:r>
    </w:p>
    <w:p w14:paraId="67F913BB" w14:textId="77777777" w:rsidR="00CF30C3" w:rsidRPr="00CF30C3" w:rsidRDefault="00CF30C3" w:rsidP="00CF30C3">
      <w:pPr>
        <w:numPr>
          <w:ilvl w:val="0"/>
          <w:numId w:val="3"/>
        </w:numPr>
      </w:pPr>
      <w:r w:rsidRPr="00CF30C3">
        <w:t>Hold appropriate insurance (to be confirmed prior to award)</w:t>
      </w:r>
    </w:p>
    <w:p w14:paraId="5976EABD" w14:textId="77777777" w:rsidR="00CF30C3" w:rsidRPr="00CF30C3" w:rsidRDefault="00CF30C3" w:rsidP="00CF30C3">
      <w:r w:rsidRPr="00CF30C3">
        <w:t>Evidence may be requested from the preferred tenderer only.</w:t>
      </w:r>
    </w:p>
    <w:p w14:paraId="42182D86" w14:textId="77777777" w:rsidR="00CF30C3" w:rsidRPr="00CF30C3" w:rsidRDefault="00E76A5D" w:rsidP="00CF30C3">
      <w:r>
        <w:pict w14:anchorId="38F13F36">
          <v:rect id="_x0000_i1030" style="width:0;height:1.5pt" o:hralign="center" o:hrstd="t" o:hr="t" fillcolor="#a0a0a0" stroked="f"/>
        </w:pict>
      </w:r>
    </w:p>
    <w:p w14:paraId="349757DB" w14:textId="77777777" w:rsidR="00CF30C3" w:rsidRPr="00CF30C3" w:rsidRDefault="00CF30C3" w:rsidP="00CF30C3">
      <w:pPr>
        <w:rPr>
          <w:b/>
          <w:bCs/>
        </w:rPr>
      </w:pPr>
      <w:r w:rsidRPr="00CF30C3">
        <w:rPr>
          <w:b/>
          <w:bCs/>
        </w:rPr>
        <w:t>7. Award Criteria</w:t>
      </w:r>
    </w:p>
    <w:p w14:paraId="21A0D229" w14:textId="4CB0A6EA" w:rsidR="00AC472A" w:rsidRPr="00C93B12" w:rsidRDefault="00AC472A" w:rsidP="00AC472A">
      <w:pPr>
        <w:spacing w:after="0"/>
      </w:pPr>
      <w:r w:rsidRPr="00C93B12">
        <w:t xml:space="preserve">The contract will be awarded </w:t>
      </w:r>
      <w:r w:rsidR="0033317F" w:rsidRPr="00C93B12">
        <w:t>based on</w:t>
      </w:r>
      <w:r w:rsidRPr="00C93B12">
        <w:t xml:space="preserve"> the Most Economically Advantageous Tender</w:t>
      </w:r>
      <w:r w:rsidR="00E44905">
        <w:t xml:space="preserve"> per lot.</w:t>
      </w:r>
    </w:p>
    <w:p w14:paraId="2D9A1177" w14:textId="724D78F1" w:rsidR="00CF30C3" w:rsidRPr="00CF30C3" w:rsidRDefault="00CF30C3" w:rsidP="00CF30C3"/>
    <w:tbl>
      <w:tblPr>
        <w:tblW w:w="924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6"/>
        <w:gridCol w:w="6038"/>
        <w:gridCol w:w="2585"/>
      </w:tblGrid>
      <w:tr w:rsidR="00163893" w14:paraId="4E184582" w14:textId="77777777" w:rsidTr="0065455B">
        <w:trPr>
          <w:trHeight w:val="260"/>
        </w:trPr>
        <w:tc>
          <w:tcPr>
            <w:tcW w:w="626" w:type="dxa"/>
          </w:tcPr>
          <w:p w14:paraId="5F764938" w14:textId="77777777" w:rsidR="00163893" w:rsidRDefault="00163893" w:rsidP="0065455B">
            <w:pPr>
              <w:spacing w:after="0"/>
              <w:jc w:val="both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6038" w:type="dxa"/>
          </w:tcPr>
          <w:p w14:paraId="57E3DD68" w14:textId="77777777" w:rsidR="00163893" w:rsidRDefault="00163893" w:rsidP="0065455B">
            <w:pPr>
              <w:spacing w:after="0"/>
              <w:jc w:val="both"/>
              <w:rPr>
                <w:b/>
              </w:rPr>
            </w:pPr>
            <w:r>
              <w:rPr>
                <w:b/>
              </w:rPr>
              <w:t>Criteria</w:t>
            </w:r>
          </w:p>
        </w:tc>
        <w:tc>
          <w:tcPr>
            <w:tcW w:w="2585" w:type="dxa"/>
          </w:tcPr>
          <w:p w14:paraId="5BB1C67B" w14:textId="77777777" w:rsidR="00163893" w:rsidRDefault="00163893" w:rsidP="0065455B">
            <w:pPr>
              <w:spacing w:after="0"/>
              <w:jc w:val="both"/>
              <w:rPr>
                <w:b/>
              </w:rPr>
            </w:pPr>
            <w:r>
              <w:rPr>
                <w:b/>
              </w:rPr>
              <w:t>Weighting Criteria</w:t>
            </w:r>
          </w:p>
        </w:tc>
      </w:tr>
      <w:tr w:rsidR="00163893" w14:paraId="7170FDE5" w14:textId="77777777" w:rsidTr="0065455B">
        <w:trPr>
          <w:trHeight w:val="966"/>
        </w:trPr>
        <w:tc>
          <w:tcPr>
            <w:tcW w:w="626" w:type="dxa"/>
          </w:tcPr>
          <w:p w14:paraId="142F6A7D" w14:textId="77777777" w:rsidR="00163893" w:rsidRDefault="00163893" w:rsidP="0065455B">
            <w:pPr>
              <w:spacing w:after="0"/>
              <w:jc w:val="both"/>
            </w:pPr>
            <w:r>
              <w:t>1</w:t>
            </w:r>
          </w:p>
        </w:tc>
        <w:tc>
          <w:tcPr>
            <w:tcW w:w="6038" w:type="dxa"/>
          </w:tcPr>
          <w:p w14:paraId="7A150437" w14:textId="1D19EBB0" w:rsidR="00163893" w:rsidRDefault="00412F4F" w:rsidP="0065455B">
            <w:r>
              <w:t>Techincal Quality &amp; Compliance with Specification</w:t>
            </w:r>
          </w:p>
        </w:tc>
        <w:tc>
          <w:tcPr>
            <w:tcW w:w="2585" w:type="dxa"/>
          </w:tcPr>
          <w:p w14:paraId="134FA4C6" w14:textId="6C83E70E" w:rsidR="00163893" w:rsidRDefault="00D3656F" w:rsidP="0065455B">
            <w:pPr>
              <w:spacing w:after="0"/>
              <w:jc w:val="both"/>
            </w:pPr>
            <w:r>
              <w:t>40</w:t>
            </w:r>
            <w:r w:rsidR="004B2C9B">
              <w:t>%</w:t>
            </w:r>
          </w:p>
        </w:tc>
      </w:tr>
      <w:tr w:rsidR="00163893" w14:paraId="0CFC7A0C" w14:textId="77777777" w:rsidTr="0065455B">
        <w:trPr>
          <w:trHeight w:val="443"/>
        </w:trPr>
        <w:tc>
          <w:tcPr>
            <w:tcW w:w="626" w:type="dxa"/>
          </w:tcPr>
          <w:p w14:paraId="16C91C5A" w14:textId="77777777" w:rsidR="00163893" w:rsidRDefault="00163893" w:rsidP="0065455B">
            <w:pPr>
              <w:spacing w:after="0"/>
              <w:jc w:val="both"/>
            </w:pPr>
            <w:r>
              <w:t>2.</w:t>
            </w:r>
          </w:p>
        </w:tc>
        <w:tc>
          <w:tcPr>
            <w:tcW w:w="6038" w:type="dxa"/>
          </w:tcPr>
          <w:p w14:paraId="3C515A60" w14:textId="2B5FBEBA" w:rsidR="00163893" w:rsidRDefault="000F2509" w:rsidP="0065455B">
            <w:r>
              <w:t xml:space="preserve">After-Sales Service, </w:t>
            </w:r>
            <w:r w:rsidR="00412F4F">
              <w:t>Warranty &amp; Maintenance</w:t>
            </w:r>
          </w:p>
        </w:tc>
        <w:tc>
          <w:tcPr>
            <w:tcW w:w="2585" w:type="dxa"/>
          </w:tcPr>
          <w:p w14:paraId="1804D8C3" w14:textId="13478FB8" w:rsidR="00163893" w:rsidRDefault="004B2C9B" w:rsidP="0065455B">
            <w:pPr>
              <w:spacing w:after="0"/>
              <w:jc w:val="both"/>
            </w:pPr>
            <w:r>
              <w:t>20%</w:t>
            </w:r>
          </w:p>
        </w:tc>
      </w:tr>
      <w:tr w:rsidR="00163893" w14:paraId="1392C4D7" w14:textId="77777777" w:rsidTr="0065455B">
        <w:trPr>
          <w:trHeight w:val="70"/>
        </w:trPr>
        <w:tc>
          <w:tcPr>
            <w:tcW w:w="626" w:type="dxa"/>
          </w:tcPr>
          <w:p w14:paraId="4CE2E398" w14:textId="77777777" w:rsidR="00163893" w:rsidRDefault="00163893" w:rsidP="0065455B">
            <w:pPr>
              <w:spacing w:after="0"/>
              <w:jc w:val="both"/>
            </w:pPr>
            <w:r>
              <w:t>3.</w:t>
            </w:r>
          </w:p>
        </w:tc>
        <w:tc>
          <w:tcPr>
            <w:tcW w:w="6038" w:type="dxa"/>
          </w:tcPr>
          <w:p w14:paraId="374211C4" w14:textId="46226768" w:rsidR="00163893" w:rsidRDefault="00F737B8" w:rsidP="0065455B">
            <w:r>
              <w:t>Delivery, Installation &amp; Commissioning</w:t>
            </w:r>
          </w:p>
        </w:tc>
        <w:tc>
          <w:tcPr>
            <w:tcW w:w="2585" w:type="dxa"/>
          </w:tcPr>
          <w:p w14:paraId="7CB053FB" w14:textId="40B8E10B" w:rsidR="00163893" w:rsidRDefault="004B2C9B" w:rsidP="0065455B">
            <w:pPr>
              <w:spacing w:after="0"/>
              <w:jc w:val="both"/>
            </w:pPr>
            <w:r>
              <w:t>15%</w:t>
            </w:r>
          </w:p>
        </w:tc>
      </w:tr>
      <w:tr w:rsidR="00163893" w14:paraId="591BE070" w14:textId="77777777" w:rsidTr="0065455B">
        <w:trPr>
          <w:trHeight w:val="260"/>
        </w:trPr>
        <w:tc>
          <w:tcPr>
            <w:tcW w:w="626" w:type="dxa"/>
          </w:tcPr>
          <w:p w14:paraId="00961AF1" w14:textId="4B663980" w:rsidR="00163893" w:rsidRDefault="00F737B8" w:rsidP="0065455B">
            <w:pPr>
              <w:spacing w:after="0"/>
              <w:jc w:val="both"/>
            </w:pPr>
            <w:r>
              <w:t>4.</w:t>
            </w:r>
          </w:p>
        </w:tc>
        <w:tc>
          <w:tcPr>
            <w:tcW w:w="6038" w:type="dxa"/>
          </w:tcPr>
          <w:p w14:paraId="199430D2" w14:textId="1D151F81" w:rsidR="00163893" w:rsidRDefault="00ED79A8" w:rsidP="0065455B">
            <w:pPr>
              <w:spacing w:after="0" w:line="264" w:lineRule="auto"/>
            </w:pPr>
            <w:r>
              <w:t>Price</w:t>
            </w:r>
          </w:p>
        </w:tc>
        <w:tc>
          <w:tcPr>
            <w:tcW w:w="2585" w:type="dxa"/>
          </w:tcPr>
          <w:p w14:paraId="6521B4A4" w14:textId="089A0692" w:rsidR="00163893" w:rsidRDefault="004B2C9B" w:rsidP="0065455B">
            <w:pPr>
              <w:spacing w:after="0"/>
              <w:jc w:val="both"/>
            </w:pPr>
            <w:r>
              <w:t>25%</w:t>
            </w:r>
          </w:p>
        </w:tc>
      </w:tr>
      <w:tr w:rsidR="00F737B8" w14:paraId="2D2FBF90" w14:textId="77777777" w:rsidTr="0065455B">
        <w:trPr>
          <w:trHeight w:val="260"/>
        </w:trPr>
        <w:tc>
          <w:tcPr>
            <w:tcW w:w="626" w:type="dxa"/>
          </w:tcPr>
          <w:p w14:paraId="2917BD3E" w14:textId="77777777" w:rsidR="00F737B8" w:rsidRDefault="00F737B8" w:rsidP="0065455B">
            <w:pPr>
              <w:spacing w:after="0"/>
              <w:jc w:val="both"/>
            </w:pPr>
          </w:p>
        </w:tc>
        <w:tc>
          <w:tcPr>
            <w:tcW w:w="6038" w:type="dxa"/>
          </w:tcPr>
          <w:p w14:paraId="0EC3C400" w14:textId="429C7A6B" w:rsidR="00F737B8" w:rsidRDefault="0071497C" w:rsidP="0065455B">
            <w:pPr>
              <w:spacing w:after="0" w:line="264" w:lineRule="auto"/>
            </w:pPr>
            <w:r>
              <w:t>Total</w:t>
            </w:r>
          </w:p>
        </w:tc>
        <w:tc>
          <w:tcPr>
            <w:tcW w:w="2585" w:type="dxa"/>
          </w:tcPr>
          <w:p w14:paraId="0742EAA0" w14:textId="106D32C5" w:rsidR="00F737B8" w:rsidRDefault="0071497C" w:rsidP="0065455B">
            <w:pPr>
              <w:spacing w:after="0"/>
              <w:jc w:val="both"/>
            </w:pPr>
            <w:r>
              <w:t>100%</w:t>
            </w:r>
          </w:p>
        </w:tc>
      </w:tr>
    </w:tbl>
    <w:p w14:paraId="73A76942" w14:textId="77777777" w:rsidR="00107C98" w:rsidRDefault="00107C98" w:rsidP="00CF30C3"/>
    <w:p w14:paraId="3DB39BB9" w14:textId="6EA2B930" w:rsidR="00CF30C3" w:rsidRPr="00CF30C3" w:rsidRDefault="00E76A5D" w:rsidP="00CF30C3">
      <w:r>
        <w:pict w14:anchorId="1A12BCEE">
          <v:rect id="_x0000_i1031" style="width:0;height:1.5pt" o:hralign="center" o:hrstd="t" o:hr="t" fillcolor="#a0a0a0" stroked="f"/>
        </w:pict>
      </w:r>
    </w:p>
    <w:p w14:paraId="3C327B9B" w14:textId="77777777" w:rsidR="00E7006C" w:rsidRDefault="00E7006C" w:rsidP="00CF30C3">
      <w:pPr>
        <w:rPr>
          <w:b/>
          <w:bCs/>
        </w:rPr>
      </w:pPr>
    </w:p>
    <w:p w14:paraId="4CB08747" w14:textId="77777777" w:rsidR="00AC7AC5" w:rsidRDefault="00AC7AC5" w:rsidP="00CF30C3">
      <w:pPr>
        <w:rPr>
          <w:b/>
          <w:bCs/>
        </w:rPr>
      </w:pPr>
    </w:p>
    <w:p w14:paraId="324FA2B9" w14:textId="77777777" w:rsidR="00AC7AC5" w:rsidRDefault="00AC7AC5" w:rsidP="00CF30C3">
      <w:pPr>
        <w:rPr>
          <w:b/>
          <w:bCs/>
        </w:rPr>
      </w:pPr>
    </w:p>
    <w:p w14:paraId="2E69D0BD" w14:textId="2B42875C" w:rsidR="00CF30C3" w:rsidRPr="00CF30C3" w:rsidRDefault="00CF30C3" w:rsidP="00CF30C3">
      <w:pPr>
        <w:rPr>
          <w:b/>
          <w:bCs/>
        </w:rPr>
      </w:pPr>
      <w:r w:rsidRPr="00CF30C3">
        <w:rPr>
          <w:b/>
          <w:bCs/>
        </w:rPr>
        <w:lastRenderedPageBreak/>
        <w:t>8. Pricing</w:t>
      </w:r>
    </w:p>
    <w:p w14:paraId="2C79B5E8" w14:textId="77777777" w:rsidR="00CF30C3" w:rsidRPr="00CF30C3" w:rsidRDefault="00CF30C3" w:rsidP="00CF30C3">
      <w:r w:rsidRPr="00CF30C3">
        <w:t xml:space="preserve">Tenderers must submit pricing </w:t>
      </w:r>
      <w:r w:rsidRPr="00CF30C3">
        <w:rPr>
          <w:b/>
          <w:bCs/>
        </w:rPr>
        <w:t>per lot</w:t>
      </w:r>
      <w:r w:rsidRPr="00CF30C3">
        <w:t>, clearly stating:</w:t>
      </w:r>
    </w:p>
    <w:p w14:paraId="5444578D" w14:textId="77777777" w:rsidR="00CF30C3" w:rsidRPr="00CF30C3" w:rsidRDefault="00CF30C3" w:rsidP="00CF30C3">
      <w:pPr>
        <w:numPr>
          <w:ilvl w:val="0"/>
          <w:numId w:val="4"/>
        </w:numPr>
      </w:pPr>
      <w:r w:rsidRPr="00CF30C3">
        <w:t>Supply cost</w:t>
      </w:r>
    </w:p>
    <w:p w14:paraId="5CDFA6FE" w14:textId="77777777" w:rsidR="00CF30C3" w:rsidRPr="00CF30C3" w:rsidRDefault="00CF30C3" w:rsidP="00CF30C3">
      <w:pPr>
        <w:numPr>
          <w:ilvl w:val="0"/>
          <w:numId w:val="4"/>
        </w:numPr>
      </w:pPr>
      <w:r w:rsidRPr="00CF30C3">
        <w:t>Installation cost</w:t>
      </w:r>
    </w:p>
    <w:p w14:paraId="0B165843" w14:textId="77777777" w:rsidR="00CF30C3" w:rsidRPr="00CF30C3" w:rsidRDefault="00CF30C3" w:rsidP="00CF30C3">
      <w:pPr>
        <w:numPr>
          <w:ilvl w:val="0"/>
          <w:numId w:val="4"/>
        </w:numPr>
      </w:pPr>
      <w:r w:rsidRPr="00CF30C3">
        <w:t>Any other associated costs</w:t>
      </w:r>
    </w:p>
    <w:p w14:paraId="7344AAB9" w14:textId="324455DC" w:rsidR="00CF30C3" w:rsidRPr="00CF30C3" w:rsidRDefault="00CF30C3" w:rsidP="00CF30C3">
      <w:r w:rsidRPr="00CF30C3">
        <w:t xml:space="preserve">All prices must be </w:t>
      </w:r>
      <w:r>
        <w:rPr>
          <w:b/>
          <w:bCs/>
        </w:rPr>
        <w:t xml:space="preserve">inclusive </w:t>
      </w:r>
      <w:r w:rsidRPr="00CF30C3">
        <w:rPr>
          <w:b/>
          <w:bCs/>
        </w:rPr>
        <w:t>of VAT</w:t>
      </w:r>
      <w:r w:rsidRPr="00CF30C3">
        <w:t xml:space="preserve"> and quoted in </w:t>
      </w:r>
      <w:r w:rsidRPr="00CF30C3">
        <w:rPr>
          <w:b/>
          <w:bCs/>
        </w:rPr>
        <w:t>Euro (€)</w:t>
      </w:r>
      <w:r w:rsidRPr="00CF30C3">
        <w:t>.</w:t>
      </w:r>
    </w:p>
    <w:p w14:paraId="2C5677BD" w14:textId="77777777" w:rsidR="00CF30C3" w:rsidRPr="00CF30C3" w:rsidRDefault="00E76A5D" w:rsidP="00CF30C3">
      <w:r>
        <w:pict w14:anchorId="5BE6C6C8">
          <v:rect id="_x0000_i1032" style="width:0;height:1.5pt" o:hralign="center" o:hrstd="t" o:hr="t" fillcolor="#a0a0a0" stroked="f"/>
        </w:pict>
      </w:r>
    </w:p>
    <w:p w14:paraId="0C3C634F" w14:textId="77777777" w:rsidR="00CF30C3" w:rsidRPr="00CF30C3" w:rsidRDefault="00CF30C3" w:rsidP="00CF30C3">
      <w:pPr>
        <w:rPr>
          <w:b/>
          <w:bCs/>
        </w:rPr>
      </w:pPr>
      <w:r w:rsidRPr="00CF30C3">
        <w:rPr>
          <w:b/>
          <w:bCs/>
        </w:rPr>
        <w:t>9. Submission of Tenders</w:t>
      </w:r>
    </w:p>
    <w:p w14:paraId="03BA726B" w14:textId="77777777" w:rsidR="00CF30C3" w:rsidRPr="00CF30C3" w:rsidRDefault="00CF30C3" w:rsidP="00CF30C3">
      <w:r w:rsidRPr="00CF30C3">
        <w:t xml:space="preserve">Tenders must be submitted electronically via the </w:t>
      </w:r>
      <w:r w:rsidRPr="00CF30C3">
        <w:rPr>
          <w:b/>
          <w:bCs/>
        </w:rPr>
        <w:t>eTenders platform</w:t>
      </w:r>
      <w:r w:rsidRPr="00CF30C3">
        <w:t xml:space="preserve"> by the deadline stated in the Contract Notice.</w:t>
      </w:r>
    </w:p>
    <w:p w14:paraId="22C42680" w14:textId="77777777" w:rsidR="00CF30C3" w:rsidRPr="00CF30C3" w:rsidRDefault="00CF30C3" w:rsidP="00CF30C3">
      <w:r w:rsidRPr="00CF30C3">
        <w:t>Late submissions will not be accepted.</w:t>
      </w:r>
    </w:p>
    <w:p w14:paraId="5A05B5BE" w14:textId="77777777" w:rsidR="00CF30C3" w:rsidRPr="00CF30C3" w:rsidRDefault="00E76A5D" w:rsidP="00CF30C3">
      <w:r>
        <w:pict w14:anchorId="3F64DC12">
          <v:rect id="_x0000_i1033" style="width:0;height:1.5pt" o:hralign="center" o:hrstd="t" o:hr="t" fillcolor="#a0a0a0" stroked="f"/>
        </w:pict>
      </w:r>
    </w:p>
    <w:p w14:paraId="281A3189" w14:textId="77777777" w:rsidR="00CF30C3" w:rsidRPr="00CF30C3" w:rsidRDefault="00CF30C3" w:rsidP="00CF30C3">
      <w:pPr>
        <w:rPr>
          <w:b/>
          <w:bCs/>
        </w:rPr>
      </w:pPr>
      <w:r w:rsidRPr="00CF30C3">
        <w:rPr>
          <w:b/>
          <w:bCs/>
        </w:rPr>
        <w:t>10. Clarifications</w:t>
      </w:r>
    </w:p>
    <w:p w14:paraId="0FEB23BF" w14:textId="77777777" w:rsidR="00CF30C3" w:rsidRPr="00CF30C3" w:rsidRDefault="00CF30C3" w:rsidP="00CF30C3">
      <w:r w:rsidRPr="00CF30C3">
        <w:t xml:space="preserve">Requests for clarification must be submitted via the </w:t>
      </w:r>
      <w:r w:rsidRPr="00CF30C3">
        <w:rPr>
          <w:b/>
          <w:bCs/>
        </w:rPr>
        <w:t>eTenders messaging facility</w:t>
      </w:r>
      <w:r w:rsidRPr="00CF30C3">
        <w:t xml:space="preserve"> within the clarification period stated in the Contract Notice.</w:t>
      </w:r>
    </w:p>
    <w:p w14:paraId="4AC71B18" w14:textId="77777777" w:rsidR="00CF30C3" w:rsidRPr="00CF30C3" w:rsidRDefault="00E76A5D" w:rsidP="00CF30C3">
      <w:r>
        <w:pict w14:anchorId="1B5B6A38">
          <v:rect id="_x0000_i1034" style="width:0;height:1.5pt" o:hralign="center" o:hrstd="t" o:hr="t" fillcolor="#a0a0a0" stroked="f"/>
        </w:pict>
      </w:r>
    </w:p>
    <w:p w14:paraId="53675736" w14:textId="77777777" w:rsidR="00CF30C3" w:rsidRPr="00CF30C3" w:rsidRDefault="00CF30C3" w:rsidP="00CF30C3">
      <w:pPr>
        <w:rPr>
          <w:b/>
          <w:bCs/>
        </w:rPr>
      </w:pPr>
      <w:r w:rsidRPr="00CF30C3">
        <w:rPr>
          <w:b/>
          <w:bCs/>
        </w:rPr>
        <w:t>11. Additional Information</w:t>
      </w:r>
    </w:p>
    <w:p w14:paraId="3E89973F" w14:textId="77777777" w:rsidR="00CF30C3" w:rsidRPr="00CF30C3" w:rsidRDefault="00CF30C3" w:rsidP="00CF30C3">
      <w:r w:rsidRPr="00CF30C3">
        <w:t>The Contracting Authority reserves the right to:</w:t>
      </w:r>
    </w:p>
    <w:p w14:paraId="3F7C238E" w14:textId="77777777" w:rsidR="00CF30C3" w:rsidRPr="00CF30C3" w:rsidRDefault="00CF30C3" w:rsidP="00CF30C3">
      <w:pPr>
        <w:numPr>
          <w:ilvl w:val="0"/>
          <w:numId w:val="5"/>
        </w:numPr>
      </w:pPr>
      <w:r w:rsidRPr="00CF30C3">
        <w:t>Award one, more than one, or all lots</w:t>
      </w:r>
    </w:p>
    <w:p w14:paraId="186CC5FF" w14:textId="77777777" w:rsidR="00CF30C3" w:rsidRPr="00CF30C3" w:rsidRDefault="00CF30C3" w:rsidP="00CF30C3">
      <w:pPr>
        <w:numPr>
          <w:ilvl w:val="0"/>
          <w:numId w:val="5"/>
        </w:numPr>
      </w:pPr>
      <w:r w:rsidRPr="00CF30C3">
        <w:t>Not award any lot</w:t>
      </w:r>
    </w:p>
    <w:p w14:paraId="1FF47F16" w14:textId="77777777" w:rsidR="00CF30C3" w:rsidRPr="00CF30C3" w:rsidRDefault="00CF30C3" w:rsidP="00CF30C3">
      <w:pPr>
        <w:numPr>
          <w:ilvl w:val="0"/>
          <w:numId w:val="5"/>
        </w:numPr>
      </w:pPr>
      <w:r w:rsidRPr="00CF30C3">
        <w:t>Request clarification of tenders submitted</w:t>
      </w:r>
    </w:p>
    <w:p w14:paraId="01BC325B" w14:textId="77777777" w:rsidR="00CF30C3" w:rsidRPr="00CF30C3" w:rsidRDefault="00E76A5D" w:rsidP="00CF30C3">
      <w:r>
        <w:pict w14:anchorId="1D06AB5B">
          <v:rect id="_x0000_i1035" style="width:0;height:1.5pt" o:hralign="center" o:hrstd="t" o:hr="t" fillcolor="#a0a0a0" stroked="f"/>
        </w:pict>
      </w:r>
    </w:p>
    <w:p w14:paraId="2BE48BDA" w14:textId="77777777" w:rsidR="00CF30C3" w:rsidRPr="00CF30C3" w:rsidRDefault="00CF30C3" w:rsidP="00CF30C3">
      <w:pPr>
        <w:rPr>
          <w:b/>
          <w:bCs/>
        </w:rPr>
      </w:pPr>
      <w:r w:rsidRPr="00CF30C3">
        <w:rPr>
          <w:b/>
          <w:bCs/>
        </w:rPr>
        <w:t>12. Acceptance of Conditions</w:t>
      </w:r>
    </w:p>
    <w:p w14:paraId="79D5E5EA" w14:textId="77777777" w:rsidR="00CF30C3" w:rsidRPr="00CF30C3" w:rsidRDefault="00CF30C3" w:rsidP="00CF30C3">
      <w:r w:rsidRPr="00CF30C3">
        <w:t>Submission of a tender implies acceptance of the terms and conditions set out in this Call for Tender.</w:t>
      </w:r>
    </w:p>
    <w:p w14:paraId="2AC2A663" w14:textId="77777777" w:rsidR="00D57C0D" w:rsidRDefault="00D57C0D"/>
    <w:p w14:paraId="3B7C7553" w14:textId="77777777" w:rsidR="0082720D" w:rsidRDefault="0082720D"/>
    <w:sectPr w:rsidR="008272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1189E"/>
    <w:multiLevelType w:val="multilevel"/>
    <w:tmpl w:val="220A2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A204F6"/>
    <w:multiLevelType w:val="multilevel"/>
    <w:tmpl w:val="E8DAA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68516F"/>
    <w:multiLevelType w:val="multilevel"/>
    <w:tmpl w:val="8DE89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BB7798"/>
    <w:multiLevelType w:val="multilevel"/>
    <w:tmpl w:val="C1F42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94258E"/>
    <w:multiLevelType w:val="multilevel"/>
    <w:tmpl w:val="E1F40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7218384">
    <w:abstractNumId w:val="3"/>
  </w:num>
  <w:num w:numId="2" w16cid:durableId="1921795053">
    <w:abstractNumId w:val="2"/>
  </w:num>
  <w:num w:numId="3" w16cid:durableId="374356607">
    <w:abstractNumId w:val="0"/>
  </w:num>
  <w:num w:numId="4" w16cid:durableId="771972286">
    <w:abstractNumId w:val="4"/>
  </w:num>
  <w:num w:numId="5" w16cid:durableId="1433863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0C3"/>
    <w:rsid w:val="000F2509"/>
    <w:rsid w:val="00107C98"/>
    <w:rsid w:val="00163893"/>
    <w:rsid w:val="00194B5E"/>
    <w:rsid w:val="00232B72"/>
    <w:rsid w:val="002907AB"/>
    <w:rsid w:val="002A2D8C"/>
    <w:rsid w:val="0033317F"/>
    <w:rsid w:val="00394DBE"/>
    <w:rsid w:val="00403E39"/>
    <w:rsid w:val="00412F4F"/>
    <w:rsid w:val="004B2C9B"/>
    <w:rsid w:val="00575EE4"/>
    <w:rsid w:val="00594CA9"/>
    <w:rsid w:val="00600557"/>
    <w:rsid w:val="00611ECD"/>
    <w:rsid w:val="006A617D"/>
    <w:rsid w:val="006A6C50"/>
    <w:rsid w:val="0071497C"/>
    <w:rsid w:val="00734F50"/>
    <w:rsid w:val="008017E9"/>
    <w:rsid w:val="0082720D"/>
    <w:rsid w:val="00966ACD"/>
    <w:rsid w:val="009B37DD"/>
    <w:rsid w:val="00A30674"/>
    <w:rsid w:val="00AC472A"/>
    <w:rsid w:val="00AC7AC5"/>
    <w:rsid w:val="00B357D0"/>
    <w:rsid w:val="00CF30C3"/>
    <w:rsid w:val="00D3611F"/>
    <w:rsid w:val="00D3656F"/>
    <w:rsid w:val="00D57C0D"/>
    <w:rsid w:val="00D763E1"/>
    <w:rsid w:val="00E30885"/>
    <w:rsid w:val="00E44905"/>
    <w:rsid w:val="00E7006C"/>
    <w:rsid w:val="00ED2DFE"/>
    <w:rsid w:val="00ED79A8"/>
    <w:rsid w:val="00F349AC"/>
    <w:rsid w:val="00F35237"/>
    <w:rsid w:val="00F737B8"/>
    <w:rsid w:val="00F87452"/>
    <w:rsid w:val="00FD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A78D3"/>
  <w15:chartTrackingRefBased/>
  <w15:docId w15:val="{CEBFFFA2-0B8B-426A-8082-95065F515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30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30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30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30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30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30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30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30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30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30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30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30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30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30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30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30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30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30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30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30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30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30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30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30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30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30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0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0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30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517</Words>
  <Characters>2953</Characters>
  <Application>Microsoft Office Word</Application>
  <DocSecurity>4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Ronnie Sheehy</dc:creator>
  <cp:keywords/>
  <dc:description/>
  <cp:lastModifiedBy>Ronnie Sheehy</cp:lastModifiedBy>
  <cp:revision>2</cp:revision>
  <dcterms:created xsi:type="dcterms:W3CDTF">2026-09-08T07:33:00Z</dcterms:created>
  <dcterms:modified xsi:type="dcterms:W3CDTF">2026-09-08T07:33:00Z</dcterms:modified>
</cp:coreProperties>
</file>