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300C18" w14:textId="77777777" w:rsidR="00C20C75" w:rsidRPr="00C20C75" w:rsidRDefault="00C20C75" w:rsidP="00C20C75">
      <w:pPr>
        <w:keepNext/>
        <w:pageBreakBefore/>
        <w:pBdr>
          <w:bottom w:val="single" w:sz="18" w:space="1" w:color="333399"/>
        </w:pBdr>
        <w:tabs>
          <w:tab w:val="left" w:pos="397"/>
          <w:tab w:val="left" w:pos="907"/>
          <w:tab w:val="left" w:pos="1134"/>
        </w:tabs>
        <w:spacing w:after="160" w:line="240" w:lineRule="auto"/>
        <w:jc w:val="both"/>
        <w:outlineLvl w:val="0"/>
        <w:rPr>
          <w:rFonts w:eastAsia="Times New Roman"/>
          <w:b/>
          <w:bCs/>
          <w:color w:val="333399"/>
          <w:sz w:val="32"/>
          <w:szCs w:val="32"/>
          <w:lang w:val="en-US"/>
        </w:rPr>
      </w:pPr>
      <w:bookmarkStart w:id="0" w:name="_Toc453668463"/>
      <w:r w:rsidRPr="00C20C75">
        <w:rPr>
          <w:rFonts w:eastAsia="Times New Roman"/>
          <w:b/>
          <w:bCs/>
          <w:color w:val="333399"/>
          <w:sz w:val="32"/>
          <w:szCs w:val="32"/>
          <w:lang w:val="en-US"/>
        </w:rPr>
        <w:t>European Single Procurement Document (ESPD)</w:t>
      </w:r>
      <w:bookmarkEnd w:id="0"/>
    </w:p>
    <w:p w14:paraId="194CDEE5" w14:textId="77777777" w:rsidR="00C20C75" w:rsidRPr="00C20C75" w:rsidRDefault="00C20C75" w:rsidP="00C20C75">
      <w:pPr>
        <w:tabs>
          <w:tab w:val="left" w:pos="1134"/>
        </w:tabs>
        <w:spacing w:after="0" w:line="240" w:lineRule="auto"/>
        <w:jc w:val="both"/>
        <w:rPr>
          <w:rFonts w:eastAsia="Times New Roman"/>
          <w:lang w:val="en-GB"/>
        </w:rPr>
      </w:pPr>
    </w:p>
    <w:p w14:paraId="350FB96E" w14:textId="77777777" w:rsidR="00C20C75" w:rsidRPr="00C20C75" w:rsidRDefault="00C20C75" w:rsidP="00C20C75">
      <w:pPr>
        <w:spacing w:after="120"/>
        <w:jc w:val="center"/>
        <w:rPr>
          <w:rFonts w:eastAsia="Times New Roman"/>
          <w:b/>
          <w:bCs/>
          <w:sz w:val="28"/>
          <w:szCs w:val="28"/>
          <w:lang w:val="en-GB"/>
        </w:rPr>
      </w:pPr>
      <w:r w:rsidRPr="00C20C75">
        <w:rPr>
          <w:rFonts w:eastAsia="Times New Roman"/>
          <w:b/>
          <w:bCs/>
          <w:sz w:val="28"/>
          <w:szCs w:val="28"/>
          <w:lang w:val="en-GB"/>
        </w:rPr>
        <w:t>Part I: Information concerning the procurement procedure and the contracting authority</w:t>
      </w:r>
    </w:p>
    <w:p w14:paraId="37497A51" w14:textId="77777777" w:rsidR="00C20C75" w:rsidRPr="00C20C75" w:rsidRDefault="00C20C75" w:rsidP="00C20C75">
      <w:pPr>
        <w:spacing w:after="120"/>
        <w:jc w:val="center"/>
        <w:rPr>
          <w:rFonts w:eastAsia="Times New Roman"/>
          <w:b/>
          <w:bCs/>
          <w:sz w:val="20"/>
          <w:szCs w:val="20"/>
          <w:lang w:val="en-GB"/>
        </w:rPr>
      </w:pPr>
    </w:p>
    <w:p w14:paraId="18E64899" w14:textId="77777777" w:rsidR="00C20C75" w:rsidRPr="00C20C75" w:rsidRDefault="00C20C75" w:rsidP="00C20C75">
      <w:pPr>
        <w:spacing w:after="120"/>
        <w:jc w:val="center"/>
        <w:rPr>
          <w:rFonts w:eastAsia="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C6F2D00" w14:textId="77777777" w:rsidTr="00C20C75">
        <w:trPr>
          <w:trHeight w:val="72"/>
          <w:jc w:val="center"/>
        </w:trPr>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57BE0E2" w14:textId="77777777" w:rsidR="00C20C75" w:rsidRPr="00C20C75" w:rsidRDefault="00C20C75" w:rsidP="00C20C75">
            <w:pPr>
              <w:jc w:val="both"/>
              <w:rPr>
                <w:rFonts w:eastAsia="Times New Roman"/>
                <w:b/>
                <w:lang w:val="en-GB"/>
              </w:rPr>
            </w:pPr>
            <w:r w:rsidRPr="00C20C75">
              <w:rPr>
                <w:rFonts w:eastAsia="Times New Roman"/>
                <w:b/>
                <w:lang w:val="en-GB"/>
              </w:rPr>
              <w:t>The information in Part 1.A must be filled in by the Contracting Authority.</w:t>
            </w:r>
          </w:p>
        </w:tc>
      </w:tr>
    </w:tbl>
    <w:p w14:paraId="201E05E2" w14:textId="77777777" w:rsidR="00C20C75" w:rsidRPr="00C20C75" w:rsidRDefault="00C20C75" w:rsidP="00C20C75">
      <w:pPr>
        <w:spacing w:after="120"/>
        <w:jc w:val="both"/>
        <w:rPr>
          <w:rFonts w:eastAsia="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6"/>
        <w:gridCol w:w="4101"/>
        <w:gridCol w:w="4080"/>
      </w:tblGrid>
      <w:tr w:rsidR="00C20C75" w:rsidRPr="00C20C75" w14:paraId="64D78BD3"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244061"/>
          </w:tcPr>
          <w:p w14:paraId="3AD48160" w14:textId="77777777" w:rsidR="00C20C75" w:rsidRPr="00C20C75" w:rsidRDefault="00C20C75" w:rsidP="00C20C75">
            <w:pPr>
              <w:spacing w:after="120"/>
              <w:jc w:val="both"/>
              <w:rPr>
                <w:rFonts w:eastAsia="Times New Roman"/>
                <w:b/>
                <w:color w:val="FFFFFF"/>
                <w:lang w:val="en-GB"/>
              </w:rPr>
            </w:pPr>
          </w:p>
        </w:tc>
        <w:tc>
          <w:tcPr>
            <w:tcW w:w="2271" w:type="pct"/>
            <w:tcBorders>
              <w:top w:val="single" w:sz="4" w:space="0" w:color="4F81BD"/>
              <w:left w:val="single" w:sz="4" w:space="0" w:color="4F81BD"/>
              <w:bottom w:val="single" w:sz="4" w:space="0" w:color="4F81BD"/>
              <w:right w:val="single" w:sz="4" w:space="0" w:color="4F81BD"/>
            </w:tcBorders>
            <w:shd w:val="clear" w:color="auto" w:fill="244061"/>
            <w:hideMark/>
          </w:tcPr>
          <w:p w14:paraId="0574044A" w14:textId="77777777" w:rsidR="00C20C75" w:rsidRPr="00C20C75" w:rsidRDefault="00C20C75" w:rsidP="00C20C75">
            <w:pPr>
              <w:spacing w:after="120"/>
              <w:jc w:val="both"/>
              <w:rPr>
                <w:rFonts w:eastAsia="Times New Roman"/>
                <w:b/>
                <w:color w:val="EEECE1"/>
                <w:lang w:val="en-GB"/>
              </w:rPr>
            </w:pPr>
            <w:r w:rsidRPr="00C20C75">
              <w:rPr>
                <w:rFonts w:eastAsia="Times New Roman"/>
                <w:b/>
                <w:color w:val="EEECE1"/>
                <w:lang w:val="en-GB"/>
              </w:rPr>
              <w:t>Information about the Procurement Procedure and the Contracting Authority</w:t>
            </w:r>
          </w:p>
        </w:tc>
        <w:tc>
          <w:tcPr>
            <w:tcW w:w="2260" w:type="pct"/>
            <w:tcBorders>
              <w:top w:val="single" w:sz="4" w:space="0" w:color="4F81BD"/>
              <w:left w:val="single" w:sz="4" w:space="0" w:color="4F81BD"/>
              <w:bottom w:val="single" w:sz="4" w:space="0" w:color="4F81BD"/>
              <w:right w:val="single" w:sz="4" w:space="0" w:color="4F81BD"/>
            </w:tcBorders>
            <w:shd w:val="clear" w:color="auto" w:fill="244061"/>
            <w:hideMark/>
          </w:tcPr>
          <w:p w14:paraId="4ED53824"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37F28EF1" w14:textId="77777777" w:rsidTr="00DF2B98">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3C1C1A2F" w14:textId="77777777" w:rsidR="00C20C75" w:rsidRPr="00C20C75" w:rsidRDefault="00C20C75" w:rsidP="00C20C75">
            <w:pPr>
              <w:spacing w:after="120"/>
              <w:jc w:val="both"/>
              <w:rPr>
                <w:rFonts w:eastAsia="Times New Roman"/>
                <w:lang w:val="en-GB"/>
              </w:rPr>
            </w:pPr>
            <w:r w:rsidRPr="00C20C75">
              <w:rPr>
                <w:rFonts w:eastAsia="Times New Roman"/>
                <w:lang w:val="en-GB"/>
              </w:rPr>
              <w:t>1.A.1</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1D255292" w14:textId="77777777" w:rsidR="00C20C75" w:rsidRPr="00C20C75" w:rsidRDefault="00C20C75" w:rsidP="00C20C75">
            <w:pPr>
              <w:spacing w:after="120"/>
              <w:jc w:val="both"/>
              <w:rPr>
                <w:rFonts w:eastAsia="Times New Roman"/>
                <w:lang w:val="en-GB"/>
              </w:rPr>
            </w:pPr>
            <w:r w:rsidRPr="00C20C75">
              <w:rPr>
                <w:rFonts w:eastAsia="Times New Roman"/>
                <w:lang w:val="en-GB"/>
              </w:rPr>
              <w:t>Name of the contracting authority (</w:t>
            </w:r>
            <w:r w:rsidRPr="00C20C75">
              <w:rPr>
                <w:rFonts w:eastAsia="Times New Roman"/>
                <w:vertAlign w:val="superscript"/>
                <w:lang w:val="en-GB"/>
              </w:rPr>
              <w:footnoteReference w:id="1"/>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tcPr>
          <w:p w14:paraId="3BDD682E" w14:textId="2C348B23" w:rsidR="00C20C75" w:rsidRPr="00C20C75" w:rsidRDefault="00041FB2" w:rsidP="00502729">
            <w:pPr>
              <w:spacing w:after="120"/>
              <w:rPr>
                <w:rFonts w:eastAsia="Times New Roman"/>
                <w:b/>
                <w:lang w:val="en-GB"/>
              </w:rPr>
            </w:pPr>
            <w:r>
              <w:rPr>
                <w:rFonts w:eastAsia="Times New Roman"/>
                <w:b/>
                <w:lang w:val="en-GB"/>
              </w:rPr>
              <w:t>Irish Defence Forces</w:t>
            </w:r>
          </w:p>
        </w:tc>
      </w:tr>
      <w:tr w:rsidR="00C20C75" w:rsidRPr="00C20C75" w14:paraId="17F7FC03" w14:textId="77777777" w:rsidTr="00DF2B98">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6F629268" w14:textId="77777777" w:rsidR="00C20C75" w:rsidRPr="00C20C75" w:rsidRDefault="00C20C75" w:rsidP="00C20C75">
            <w:pPr>
              <w:spacing w:after="120"/>
              <w:jc w:val="both"/>
              <w:rPr>
                <w:rFonts w:eastAsia="Times New Roman"/>
                <w:lang w:val="en-GB"/>
              </w:rPr>
            </w:pPr>
            <w:r w:rsidRPr="00C20C75">
              <w:rPr>
                <w:rFonts w:eastAsia="Times New Roman"/>
                <w:lang w:val="en-GB"/>
              </w:rPr>
              <w:t>1.A.2</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33979E56" w14:textId="77777777" w:rsidR="00C20C75" w:rsidRPr="00C20C75" w:rsidRDefault="00C20C75" w:rsidP="00C20C75">
            <w:pPr>
              <w:spacing w:after="120"/>
              <w:jc w:val="both"/>
              <w:rPr>
                <w:rFonts w:eastAsia="Times New Roman"/>
                <w:lang w:val="en-GB"/>
              </w:rPr>
            </w:pPr>
            <w:r w:rsidRPr="00C20C75">
              <w:rPr>
                <w:rFonts w:eastAsia="Times New Roman"/>
                <w:lang w:val="en-GB"/>
              </w:rPr>
              <w:t>Title of the competition</w:t>
            </w:r>
          </w:p>
        </w:tc>
        <w:tc>
          <w:tcPr>
            <w:tcW w:w="2260" w:type="pct"/>
            <w:tcBorders>
              <w:top w:val="single" w:sz="4" w:space="0" w:color="4F81BD"/>
              <w:left w:val="single" w:sz="4" w:space="0" w:color="4F81BD"/>
              <w:bottom w:val="single" w:sz="4" w:space="0" w:color="4F81BD"/>
              <w:right w:val="single" w:sz="4" w:space="0" w:color="4F81BD"/>
            </w:tcBorders>
          </w:tcPr>
          <w:p w14:paraId="5AA21B23" w14:textId="4F773204" w:rsidR="00C20C75" w:rsidRPr="00C20C75" w:rsidRDefault="00041FB2" w:rsidP="00502729">
            <w:pPr>
              <w:spacing w:after="120"/>
              <w:rPr>
                <w:rFonts w:eastAsia="Times New Roman"/>
                <w:lang w:val="en-GB"/>
              </w:rPr>
            </w:pPr>
            <w:r>
              <w:rPr>
                <w:rFonts w:eastAsia="Times New Roman"/>
                <w:lang w:val="en-GB"/>
              </w:rPr>
              <w:t>Provision of Veterinary Services to the Army Equitation School, Irish Defence Forces</w:t>
            </w:r>
          </w:p>
        </w:tc>
      </w:tr>
      <w:tr w:rsidR="00C20C75" w:rsidRPr="00C20C75" w14:paraId="0A28275E" w14:textId="77777777" w:rsidTr="00DF2B98">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1F8BC0F4" w14:textId="77777777" w:rsidR="00C20C75" w:rsidRPr="00C20C75" w:rsidRDefault="00C20C75" w:rsidP="00C20C75">
            <w:pPr>
              <w:spacing w:after="120"/>
              <w:jc w:val="both"/>
              <w:rPr>
                <w:rFonts w:eastAsia="Times New Roman"/>
                <w:lang w:val="en-GB"/>
              </w:rPr>
            </w:pPr>
            <w:r w:rsidRPr="00C20C75">
              <w:rPr>
                <w:rFonts w:eastAsia="Times New Roman"/>
                <w:lang w:val="en-GB"/>
              </w:rPr>
              <w:t>1.A.3</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4F761D84" w14:textId="77777777" w:rsidR="00C20C75" w:rsidRPr="00C20C75" w:rsidRDefault="00C20C75" w:rsidP="00C20C75">
            <w:pPr>
              <w:spacing w:after="120"/>
              <w:jc w:val="both"/>
              <w:rPr>
                <w:rFonts w:eastAsia="Times New Roman"/>
                <w:lang w:val="en-GB"/>
              </w:rPr>
            </w:pPr>
            <w:r w:rsidRPr="00C20C75">
              <w:rPr>
                <w:rFonts w:eastAsia="Times New Roman"/>
                <w:lang w:val="en-GB"/>
              </w:rPr>
              <w:t>Short description of the competition (</w:t>
            </w:r>
            <w:r w:rsidRPr="00C20C75">
              <w:rPr>
                <w:rFonts w:eastAsia="Times New Roman"/>
                <w:vertAlign w:val="superscript"/>
                <w:lang w:val="en-GB"/>
              </w:rPr>
              <w:footnoteReference w:id="2"/>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tcPr>
          <w:p w14:paraId="015738BC" w14:textId="5B264289" w:rsidR="00C20C75" w:rsidRPr="0032455F" w:rsidRDefault="00041FB2" w:rsidP="00462535">
            <w:pPr>
              <w:spacing w:after="120"/>
              <w:jc w:val="both"/>
              <w:rPr>
                <w:rFonts w:eastAsia="Times New Roman"/>
                <w:lang w:val="en-GB"/>
              </w:rPr>
            </w:pPr>
            <w:r>
              <w:rPr>
                <w:rFonts w:eastAsia="Times New Roman"/>
                <w:lang w:val="en-GB"/>
              </w:rPr>
              <w:t>The competition is for the provision of Veterinary services to the</w:t>
            </w:r>
            <w:r w:rsidR="00462535">
              <w:rPr>
                <w:rFonts w:eastAsia="Times New Roman"/>
                <w:lang w:val="en-GB"/>
              </w:rPr>
              <w:t xml:space="preserve"> </w:t>
            </w:r>
            <w:r>
              <w:rPr>
                <w:rFonts w:eastAsia="Times New Roman"/>
                <w:lang w:val="en-GB"/>
              </w:rPr>
              <w:t>Irish Defence</w:t>
            </w:r>
            <w:r w:rsidR="00462535">
              <w:rPr>
                <w:rFonts w:eastAsia="Times New Roman"/>
                <w:lang w:val="en-GB"/>
              </w:rPr>
              <w:t xml:space="preserve"> Forces, Army Equitation School</w:t>
            </w:r>
            <w:r>
              <w:rPr>
                <w:rFonts w:eastAsia="Times New Roman"/>
                <w:lang w:val="en-GB"/>
              </w:rPr>
              <w:t xml:space="preserve">. The contract duration is for an initial three (3) year term with two (2) potential </w:t>
            </w:r>
            <w:r w:rsidR="0027337E">
              <w:rPr>
                <w:rFonts w:eastAsia="Times New Roman"/>
                <w:lang w:val="en-GB"/>
              </w:rPr>
              <w:t>12 month period</w:t>
            </w:r>
            <w:r>
              <w:rPr>
                <w:rFonts w:eastAsia="Times New Roman"/>
                <w:lang w:val="en-GB"/>
              </w:rPr>
              <w:t xml:space="preserve"> extensions.</w:t>
            </w:r>
            <w:r w:rsidR="00DF387D">
              <w:rPr>
                <w:rFonts w:eastAsia="Times New Roman"/>
                <w:lang w:val="en-GB"/>
              </w:rPr>
              <w:t xml:space="preserve"> The value of the possible five (5) year contract is €750,000 excluding Vat.</w:t>
            </w:r>
          </w:p>
        </w:tc>
      </w:tr>
      <w:tr w:rsidR="00C20C75" w:rsidRPr="00C20C75" w14:paraId="78F951D1" w14:textId="77777777" w:rsidTr="00496909">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17AF4ED" w14:textId="77777777" w:rsidR="00C20C75" w:rsidRPr="00C20C75" w:rsidRDefault="00C20C75" w:rsidP="00C20C75">
            <w:pPr>
              <w:spacing w:after="120"/>
              <w:jc w:val="both"/>
              <w:rPr>
                <w:rFonts w:eastAsia="Times New Roman"/>
                <w:lang w:val="en-GB"/>
              </w:rPr>
            </w:pPr>
            <w:r w:rsidRPr="00C20C75">
              <w:rPr>
                <w:rFonts w:eastAsia="Times New Roman"/>
                <w:lang w:val="en-GB"/>
              </w:rPr>
              <w:t>1.A.4</w:t>
            </w:r>
          </w:p>
        </w:tc>
        <w:tc>
          <w:tcPr>
            <w:tcW w:w="2271" w:type="pct"/>
            <w:tcBorders>
              <w:top w:val="single" w:sz="4" w:space="0" w:color="4F81BD"/>
              <w:left w:val="single" w:sz="4" w:space="0" w:color="4F81BD"/>
              <w:bottom w:val="single" w:sz="4" w:space="0" w:color="4F81BD"/>
              <w:right w:val="single" w:sz="4" w:space="0" w:color="4F81BD"/>
            </w:tcBorders>
            <w:shd w:val="clear" w:color="auto" w:fill="DBE5F1"/>
            <w:hideMark/>
          </w:tcPr>
          <w:p w14:paraId="2512FAC8" w14:textId="77777777" w:rsidR="00C20C75" w:rsidRPr="00C20C75" w:rsidRDefault="00C20C75" w:rsidP="00C20C75">
            <w:pPr>
              <w:spacing w:after="120"/>
              <w:jc w:val="both"/>
              <w:rPr>
                <w:rFonts w:eastAsia="Times New Roman"/>
                <w:lang w:val="en-GB"/>
              </w:rPr>
            </w:pPr>
            <w:r w:rsidRPr="00C20C75">
              <w:rPr>
                <w:rFonts w:eastAsia="Times New Roman"/>
                <w:lang w:val="en-GB"/>
              </w:rPr>
              <w:t xml:space="preserve">File reference number attributed by the contracting authority or contracting entity (if </w:t>
            </w:r>
            <w:proofErr w:type="gramStart"/>
            <w:r w:rsidRPr="00C20C75">
              <w:rPr>
                <w:rFonts w:eastAsia="Times New Roman"/>
                <w:lang w:val="en-GB"/>
              </w:rPr>
              <w:t>applicable)(</w:t>
            </w:r>
            <w:proofErr w:type="gramEnd"/>
            <w:r w:rsidRPr="00C20C75">
              <w:rPr>
                <w:rFonts w:eastAsia="Times New Roman"/>
                <w:vertAlign w:val="superscript"/>
                <w:lang w:val="en-GB"/>
              </w:rPr>
              <w:footnoteReference w:id="3"/>
            </w:r>
            <w:r w:rsidRPr="00C20C75">
              <w:rPr>
                <w:rFonts w:eastAsia="Times New Roman"/>
                <w:lang w:val="en-GB"/>
              </w:rPr>
              <w:t>)</w:t>
            </w:r>
          </w:p>
        </w:tc>
        <w:tc>
          <w:tcPr>
            <w:tcW w:w="2260" w:type="pct"/>
            <w:tcBorders>
              <w:top w:val="single" w:sz="4" w:space="0" w:color="4F81BD"/>
              <w:left w:val="single" w:sz="4" w:space="0" w:color="4F81BD"/>
              <w:bottom w:val="single" w:sz="4" w:space="0" w:color="4F81BD"/>
              <w:right w:val="single" w:sz="4" w:space="0" w:color="4F81BD"/>
            </w:tcBorders>
            <w:hideMark/>
          </w:tcPr>
          <w:p w14:paraId="642BA22C" w14:textId="2BCE6E9B" w:rsidR="00C20C75" w:rsidRPr="00C20C75" w:rsidRDefault="007C2369" w:rsidP="00C20C75">
            <w:pPr>
              <w:spacing w:after="120"/>
              <w:jc w:val="both"/>
              <w:rPr>
                <w:rFonts w:eastAsia="Times New Roman"/>
                <w:b/>
                <w:lang w:val="en-GB"/>
              </w:rPr>
            </w:pPr>
            <w:r>
              <w:rPr>
                <w:rFonts w:eastAsia="Times New Roman" w:cs="Calibri"/>
                <w:lang w:val="en-GB"/>
              </w:rPr>
              <w:t>AES/0</w:t>
            </w:r>
            <w:r w:rsidR="00F757CD">
              <w:rPr>
                <w:rFonts w:eastAsia="Times New Roman" w:cs="Calibri"/>
                <w:lang w:val="en-GB"/>
              </w:rPr>
              <w:t>1</w:t>
            </w:r>
            <w:r>
              <w:rPr>
                <w:rFonts w:eastAsia="Times New Roman" w:cs="Calibri"/>
                <w:lang w:val="en-GB"/>
              </w:rPr>
              <w:t>/2026</w:t>
            </w:r>
          </w:p>
        </w:tc>
      </w:tr>
    </w:tbl>
    <w:p w14:paraId="0FC4A4FB" w14:textId="77777777" w:rsidR="00C20C75" w:rsidRPr="00C20C75" w:rsidRDefault="00C20C75" w:rsidP="00C20C75">
      <w:pPr>
        <w:spacing w:after="120"/>
        <w:jc w:val="both"/>
        <w:rPr>
          <w:rFonts w:eastAsia="Times New Roman"/>
          <w:lang w:val="en-GB"/>
        </w:rPr>
      </w:pPr>
    </w:p>
    <w:p w14:paraId="05F9F3F3" w14:textId="77777777" w:rsidR="00C20C75" w:rsidRPr="00C20C75" w:rsidRDefault="00C20C75" w:rsidP="00C20C75">
      <w:pPr>
        <w:spacing w:after="120"/>
        <w:jc w:val="both"/>
        <w:rPr>
          <w:rFonts w:eastAsia="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4C0D3C43"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61105EAF" w14:textId="77777777" w:rsidR="00C20C75" w:rsidRPr="00C20C75" w:rsidRDefault="00C20C75" w:rsidP="00C20C75">
            <w:pPr>
              <w:jc w:val="both"/>
              <w:rPr>
                <w:rFonts w:eastAsia="Times New Roman"/>
                <w:b/>
                <w:lang w:val="en-GB"/>
              </w:rPr>
            </w:pPr>
            <w:r w:rsidRPr="00C20C75">
              <w:rPr>
                <w:rFonts w:eastAsia="Times New Roman"/>
                <w:b/>
                <w:lang w:val="en-GB"/>
              </w:rPr>
              <w:t>All other information in all sections of the ESPD to be filled in by the economic operator.</w:t>
            </w:r>
          </w:p>
        </w:tc>
      </w:tr>
    </w:tbl>
    <w:p w14:paraId="32CDA444" w14:textId="77777777" w:rsidR="00C20C75" w:rsidRPr="00C20C75" w:rsidRDefault="00C20C75" w:rsidP="00C20C75">
      <w:pPr>
        <w:spacing w:after="120"/>
        <w:jc w:val="both"/>
        <w:rPr>
          <w:rFonts w:eastAsia="Times New Roman"/>
          <w:b/>
          <w:lang w:val="en-GB"/>
        </w:rPr>
      </w:pPr>
    </w:p>
    <w:p w14:paraId="16239AF3"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6EFC125F" w14:textId="77777777" w:rsidR="00C20C75" w:rsidRPr="00C20C75" w:rsidRDefault="00C20C75" w:rsidP="00C20C75">
      <w:pPr>
        <w:spacing w:after="0"/>
        <w:jc w:val="center"/>
        <w:rPr>
          <w:rFonts w:eastAsia="Times New Roman"/>
          <w:b/>
          <w:sz w:val="28"/>
          <w:szCs w:val="28"/>
          <w:lang w:val="en-GB"/>
        </w:rPr>
      </w:pPr>
      <w:r w:rsidRPr="00C20C75">
        <w:rPr>
          <w:rFonts w:eastAsia="Times New Roman"/>
          <w:b/>
          <w:sz w:val="28"/>
          <w:szCs w:val="28"/>
          <w:lang w:val="en-GB"/>
        </w:rPr>
        <w:lastRenderedPageBreak/>
        <w:t>Part II: Information concerning the economic operator</w:t>
      </w:r>
    </w:p>
    <w:p w14:paraId="5759CC42" w14:textId="77777777" w:rsidR="00C20C75" w:rsidRPr="00C20C75" w:rsidRDefault="00C20C75" w:rsidP="00C20C75">
      <w:pPr>
        <w:tabs>
          <w:tab w:val="left" w:pos="5445"/>
        </w:tabs>
        <w:spacing w:after="0"/>
        <w:rPr>
          <w:rFonts w:eastAsia="Times New Roman"/>
          <w:b/>
          <w:lang w:val="en-GB"/>
        </w:rPr>
      </w:pPr>
      <w:r w:rsidRPr="00C20C75">
        <w:rPr>
          <w:rFonts w:eastAsia="Times New Roman"/>
          <w:b/>
          <w:lang w:val="en-GB"/>
        </w:rPr>
        <w:tab/>
      </w:r>
    </w:p>
    <w:p w14:paraId="2AFDE2A9" w14:textId="77777777" w:rsidR="00C20C75" w:rsidRPr="00C20C75" w:rsidRDefault="00C20C75" w:rsidP="00C20C75">
      <w:pPr>
        <w:spacing w:after="0"/>
        <w:jc w:val="center"/>
        <w:rPr>
          <w:rFonts w:eastAsia="Times New Roman"/>
          <w:b/>
          <w:lang w:val="en-GB"/>
        </w:rPr>
      </w:pPr>
      <w:r w:rsidRPr="00C20C75">
        <w:rPr>
          <w:rFonts w:eastAsia="Times New Roman"/>
          <w:b/>
          <w:lang w:val="en-GB"/>
        </w:rPr>
        <w:t>II.A: INFORMATION ABOUT THE ECONOMIC OPERATOR</w:t>
      </w:r>
    </w:p>
    <w:p w14:paraId="68ED2956"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3687"/>
      </w:tblGrid>
      <w:tr w:rsidR="00C20C75" w:rsidRPr="00C20C75" w14:paraId="128AAE3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6D57AE11"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7BDBC9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Identification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4F97F05"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3F3D8DA3"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D4983A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84CDF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Name</w:t>
            </w:r>
          </w:p>
        </w:tc>
        <w:tc>
          <w:tcPr>
            <w:tcW w:w="3685" w:type="dxa"/>
            <w:tcBorders>
              <w:top w:val="single" w:sz="4" w:space="0" w:color="4F81BD"/>
              <w:left w:val="single" w:sz="4" w:space="0" w:color="4F81BD"/>
              <w:bottom w:val="single" w:sz="4" w:space="0" w:color="4F81BD"/>
              <w:right w:val="single" w:sz="4" w:space="0" w:color="4F81BD"/>
            </w:tcBorders>
            <w:hideMark/>
          </w:tcPr>
          <w:p w14:paraId="7835B3B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1A4B9B1" w14:textId="77777777" w:rsidTr="00C20C75">
        <w:trPr>
          <w:cantSplit/>
          <w:trHeight w:val="165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6F8BB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D50D69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VAT number, if applicable </w:t>
            </w:r>
          </w:p>
          <w:p w14:paraId="3144F4D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no VAT number is applicable, please indicate another national identification number, if required and applicable</w:t>
            </w:r>
          </w:p>
        </w:tc>
        <w:tc>
          <w:tcPr>
            <w:tcW w:w="3685" w:type="dxa"/>
            <w:tcBorders>
              <w:top w:val="single" w:sz="4" w:space="0" w:color="4F81BD"/>
              <w:left w:val="single" w:sz="4" w:space="0" w:color="4F81BD"/>
              <w:bottom w:val="single" w:sz="4" w:space="0" w:color="4F81BD"/>
              <w:right w:val="single" w:sz="4" w:space="0" w:color="4F81BD"/>
            </w:tcBorders>
            <w:hideMark/>
          </w:tcPr>
          <w:p w14:paraId="3D708B8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EB025B0"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7748F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AD01B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5127608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F5F35EE"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6A2C5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D8657A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Contact person or </w:t>
            </w:r>
            <w:proofErr w:type="gramStart"/>
            <w:r w:rsidRPr="00C20C75">
              <w:rPr>
                <w:rFonts w:eastAsia="Times New Roman" w:cs="Calibri"/>
                <w:lang w:val="en-GB"/>
              </w:rPr>
              <w:t>persons(</w:t>
            </w:r>
            <w:proofErr w:type="gramEnd"/>
            <w:r w:rsidRPr="00C20C75">
              <w:rPr>
                <w:rFonts w:eastAsia="Times New Roman" w:cs="Calibri"/>
                <w:vertAlign w:val="superscript"/>
                <w:lang w:val="en-GB"/>
              </w:rPr>
              <w:footnoteReference w:id="4"/>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5DECCB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C06DB58"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2A4DBE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960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6B613A4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8F37EA5"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E196F2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0C9D6C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4A415F5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1728BF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04E6B5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77C11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Internet address (web address)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5C367D5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66652E4"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26FEF54"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B3D1B44"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General Information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224BF0EC"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F36BC50" w14:textId="77777777" w:rsidTr="00C20C75">
        <w:trPr>
          <w:cantSplit/>
          <w:trHeight w:val="83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86E7C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763C7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Is the economic operator a Micro, a Small or a Medium-Sized Enterprise (</w:t>
            </w:r>
            <w:r w:rsidRPr="00C20C75">
              <w:rPr>
                <w:rFonts w:eastAsia="Times New Roman" w:cs="Calibri"/>
                <w:vertAlign w:val="superscript"/>
                <w:lang w:val="en-GB"/>
              </w:rPr>
              <w:footnoteReference w:id="5"/>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1E69AAF" w14:textId="77777777" w:rsidTr="00C20C75">
              <w:trPr>
                <w:trHeight w:val="211"/>
              </w:trPr>
              <w:tc>
                <w:tcPr>
                  <w:tcW w:w="624" w:type="dxa"/>
                  <w:tcMar>
                    <w:top w:w="0" w:type="dxa"/>
                    <w:left w:w="0" w:type="dxa"/>
                    <w:bottom w:w="0" w:type="dxa"/>
                    <w:right w:w="0" w:type="dxa"/>
                  </w:tcMar>
                  <w:vAlign w:val="center"/>
                  <w:hideMark/>
                </w:tcPr>
                <w:p w14:paraId="3AFAA182"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C12D0D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bookmarkStart w:id="1" w:name="Check1"/>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Times New Roman"/>
                      <w:szCs w:val="24"/>
                      <w:lang w:val="en-GB"/>
                    </w:rPr>
                    <w:fldChar w:fldCharType="end"/>
                  </w:r>
                  <w:bookmarkEnd w:id="1"/>
                </w:p>
              </w:tc>
              <w:tc>
                <w:tcPr>
                  <w:tcW w:w="397" w:type="dxa"/>
                  <w:tcMar>
                    <w:top w:w="0" w:type="dxa"/>
                    <w:left w:w="0" w:type="dxa"/>
                    <w:bottom w:w="0" w:type="dxa"/>
                    <w:right w:w="0" w:type="dxa"/>
                  </w:tcMar>
                  <w:vAlign w:val="center"/>
                  <w:hideMark/>
                </w:tcPr>
                <w:p w14:paraId="38E3A9EB"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0FA6AF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6C92FAC" w14:textId="77777777" w:rsidR="00C20C75" w:rsidRPr="00C20C75" w:rsidRDefault="00C20C75" w:rsidP="00C20C75">
            <w:pPr>
              <w:spacing w:after="120" w:line="240" w:lineRule="auto"/>
              <w:jc w:val="both"/>
              <w:rPr>
                <w:rFonts w:eastAsia="Times New Roman" w:cs="Calibri"/>
                <w:lang w:val="en-GB"/>
              </w:rPr>
            </w:pPr>
          </w:p>
        </w:tc>
      </w:tr>
      <w:tr w:rsidR="00C20C75" w:rsidRPr="00C20C75" w14:paraId="5993DDB7" w14:textId="77777777" w:rsidTr="00C20C75">
        <w:trPr>
          <w:cantSplit/>
          <w:trHeight w:val="14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E3394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1A42E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2.A.8 is </w:t>
            </w:r>
            <w:r w:rsidRPr="00C20C75">
              <w:rPr>
                <w:rFonts w:eastAsia="Times New Roman" w:cs="Calibri"/>
                <w:b/>
                <w:lang w:val="en-GB"/>
              </w:rPr>
              <w:t xml:space="preserve">yes, </w:t>
            </w:r>
            <w:r w:rsidRPr="00C20C75">
              <w:rPr>
                <w:rFonts w:eastAsia="Times New Roman" w:cs="Calibri"/>
                <w:lang w:val="en-GB"/>
              </w:rPr>
              <w:t>please confirm the size of the enterprise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C20C75" w:rsidRPr="00C20C75" w14:paraId="140A499F" w14:textId="77777777" w:rsidTr="00C20C75">
              <w:trPr>
                <w:trHeight w:val="397"/>
              </w:trPr>
              <w:tc>
                <w:tcPr>
                  <w:tcW w:w="1304" w:type="dxa"/>
                  <w:vAlign w:val="center"/>
                  <w:hideMark/>
                </w:tcPr>
                <w:p w14:paraId="2B862C8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Micro</w:t>
                  </w:r>
                </w:p>
              </w:tc>
              <w:tc>
                <w:tcPr>
                  <w:tcW w:w="1701" w:type="dxa"/>
                  <w:vAlign w:val="center"/>
                  <w:hideMark/>
                </w:tcPr>
                <w:p w14:paraId="55680EB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47264B5D" w14:textId="77777777" w:rsidTr="00C20C75">
              <w:trPr>
                <w:trHeight w:val="397"/>
              </w:trPr>
              <w:tc>
                <w:tcPr>
                  <w:tcW w:w="1304" w:type="dxa"/>
                  <w:vAlign w:val="center"/>
                  <w:hideMark/>
                </w:tcPr>
                <w:p w14:paraId="69B70DE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Small</w:t>
                  </w:r>
                </w:p>
              </w:tc>
              <w:tc>
                <w:tcPr>
                  <w:tcW w:w="1701" w:type="dxa"/>
                  <w:vAlign w:val="center"/>
                  <w:hideMark/>
                </w:tcPr>
                <w:p w14:paraId="2E9C8EFD"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r w:rsidR="00C20C75" w:rsidRPr="00C20C75" w14:paraId="300ED56C" w14:textId="77777777" w:rsidTr="00C20C75">
              <w:trPr>
                <w:trHeight w:val="397"/>
              </w:trPr>
              <w:tc>
                <w:tcPr>
                  <w:tcW w:w="1304" w:type="dxa"/>
                  <w:vAlign w:val="center"/>
                  <w:hideMark/>
                </w:tcPr>
                <w:p w14:paraId="2326054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Medium</w:t>
                  </w:r>
                </w:p>
              </w:tc>
              <w:tc>
                <w:tcPr>
                  <w:tcW w:w="1701" w:type="dxa"/>
                  <w:vAlign w:val="center"/>
                  <w:hideMark/>
                </w:tcPr>
                <w:p w14:paraId="04A4599F" w14:textId="77777777" w:rsidR="00C20C75" w:rsidRPr="00C20C75" w:rsidRDefault="00C20C75" w:rsidP="00C20C75">
                  <w:pPr>
                    <w:spacing w:after="120" w:line="240" w:lineRule="auto"/>
                    <w:jc w:val="both"/>
                    <w:rPr>
                      <w:rFonts w:eastAsia="Times New Roman"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41E4D9A" w14:textId="77777777" w:rsidR="00C20C75" w:rsidRPr="00C20C75" w:rsidRDefault="00C20C75" w:rsidP="00C20C75">
            <w:pPr>
              <w:spacing w:after="120" w:line="240" w:lineRule="auto"/>
              <w:jc w:val="both"/>
              <w:rPr>
                <w:rFonts w:eastAsia="Times New Roman" w:cs="Calibri"/>
                <w:lang w:val="en-GB"/>
              </w:rPr>
            </w:pPr>
          </w:p>
        </w:tc>
      </w:tr>
      <w:tr w:rsidR="00C20C75" w:rsidRPr="00C20C75" w14:paraId="0BDF973F" w14:textId="77777777" w:rsidTr="00C20C75">
        <w:trPr>
          <w:cantSplit/>
          <w:trHeight w:val="21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ADAE5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A0618E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Only in case the procurement is reserved </w:t>
            </w:r>
            <w:r w:rsidRPr="00C20C75">
              <w:rPr>
                <w:rFonts w:eastAsia="Times New Roman" w:cs="Calibri"/>
                <w:lang w:val="en-GB"/>
              </w:rPr>
              <w:t>(</w:t>
            </w:r>
            <w:r w:rsidRPr="00C20C75">
              <w:rPr>
                <w:rFonts w:eastAsia="Times New Roman" w:cs="Calibri"/>
                <w:vertAlign w:val="superscript"/>
                <w:lang w:val="en-GB"/>
              </w:rPr>
              <w:footnoteReference w:id="6"/>
            </w:r>
            <w:r w:rsidRPr="00C20C75">
              <w:rPr>
                <w:rFonts w:eastAsia="Times New Roman" w:cs="Calibri"/>
                <w:lang w:val="en-GB"/>
              </w:rPr>
              <w:t>), is the economic operator a sheltered workshop, a ‘social business</w:t>
            </w:r>
            <w:proofErr w:type="gramStart"/>
            <w:r w:rsidRPr="00C20C75">
              <w:rPr>
                <w:rFonts w:eastAsia="Times New Roman" w:cs="Calibri"/>
                <w:lang w:val="en-GB"/>
              </w:rPr>
              <w:t>’(</w:t>
            </w:r>
            <w:proofErr w:type="gramEnd"/>
            <w:r w:rsidRPr="00C20C75">
              <w:rPr>
                <w:rFonts w:eastAsia="Times New Roman" w:cs="Calibri"/>
                <w:vertAlign w:val="superscript"/>
                <w:lang w:val="en-GB"/>
              </w:rPr>
              <w:footnoteReference w:id="7"/>
            </w:r>
            <w:r w:rsidRPr="00C20C75">
              <w:rPr>
                <w:rFonts w:eastAsia="Times New Roman" w:cs="Calibri"/>
                <w:lang w:val="en-GB"/>
              </w:rPr>
              <w:t>), or will it provide for the performance of the contract in the context of sheltered employment programmes?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72616732" w14:textId="77777777" w:rsidTr="00C20C75">
              <w:trPr>
                <w:trHeight w:val="211"/>
              </w:trPr>
              <w:tc>
                <w:tcPr>
                  <w:tcW w:w="624" w:type="dxa"/>
                  <w:tcMar>
                    <w:top w:w="0" w:type="dxa"/>
                    <w:left w:w="0" w:type="dxa"/>
                    <w:bottom w:w="0" w:type="dxa"/>
                    <w:right w:w="0" w:type="dxa"/>
                  </w:tcMar>
                  <w:vAlign w:val="center"/>
                  <w:hideMark/>
                </w:tcPr>
                <w:p w14:paraId="36F6DCFE"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788CC26"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0C996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7C660F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DC0E360"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E4F7E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B9F64C"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82A941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answer to 2.A.10 is</w:t>
            </w:r>
            <w:r w:rsidRPr="00C20C75">
              <w:rPr>
                <w:rFonts w:eastAsia="Times New Roman" w:cs="Calibri"/>
                <w:b/>
                <w:lang w:val="en-GB"/>
              </w:rPr>
              <w:t xml:space="preserve"> yes, </w:t>
            </w:r>
            <w:r w:rsidRPr="00C20C75">
              <w:rPr>
                <w:rFonts w:eastAsia="Times New Roman" w:cs="Calibri"/>
                <w:lang w:val="en-GB"/>
              </w:rPr>
              <w:t>please complete (a) and (b)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2480A920" w14:textId="77777777" w:rsidR="00C20C75" w:rsidRPr="00C20C75" w:rsidRDefault="00C20C75" w:rsidP="00C20C75">
            <w:pPr>
              <w:spacing w:after="120" w:line="240" w:lineRule="auto"/>
              <w:jc w:val="both"/>
              <w:rPr>
                <w:rFonts w:eastAsia="Arial" w:cs="Calibri"/>
                <w:lang w:val="en-GB"/>
              </w:rPr>
            </w:pPr>
          </w:p>
        </w:tc>
      </w:tr>
      <w:tr w:rsidR="00C20C75" w:rsidRPr="00C20C75" w14:paraId="7BA3EB1E"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90668F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5F60A93"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What is the corresponding percentage of disabled or disadvantaged workers?</w:t>
            </w:r>
          </w:p>
        </w:tc>
        <w:tc>
          <w:tcPr>
            <w:tcW w:w="3685" w:type="dxa"/>
            <w:tcBorders>
              <w:top w:val="single" w:sz="4" w:space="0" w:color="4F81BD"/>
              <w:left w:val="single" w:sz="4" w:space="0" w:color="4F81BD"/>
              <w:bottom w:val="single" w:sz="4" w:space="0" w:color="4F81BD"/>
              <w:right w:val="single" w:sz="4" w:space="0" w:color="4F81BD"/>
            </w:tcBorders>
            <w:hideMark/>
          </w:tcPr>
          <w:p w14:paraId="1B00756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D74A3DC" w14:textId="77777777" w:rsidTr="00C20C75">
        <w:trPr>
          <w:cantSplit/>
          <w:trHeight w:val="91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A7FD8C8"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5AC464C" w14:textId="77777777" w:rsidR="00C20C75" w:rsidRPr="00C20C75" w:rsidRDefault="00C20C75" w:rsidP="00A65A75">
            <w:pPr>
              <w:numPr>
                <w:ilvl w:val="0"/>
                <w:numId w:val="13"/>
              </w:numPr>
              <w:spacing w:after="120" w:line="240" w:lineRule="auto"/>
              <w:jc w:val="both"/>
              <w:rPr>
                <w:rFonts w:eastAsia="Times New Roman" w:cs="Calibri"/>
                <w:lang w:val="en-GB"/>
              </w:rPr>
            </w:pPr>
            <w:r w:rsidRPr="00C20C75">
              <w:rPr>
                <w:rFonts w:eastAsia="Times New Roman" w:cs="Calibri"/>
                <w:lang w:val="en-GB"/>
              </w:rPr>
              <w:t>Please specify which category or categories of disabled or disadvantaged workers the employees concerned belong to?</w:t>
            </w:r>
          </w:p>
        </w:tc>
        <w:tc>
          <w:tcPr>
            <w:tcW w:w="3685" w:type="dxa"/>
            <w:tcBorders>
              <w:top w:val="single" w:sz="4" w:space="0" w:color="4F81BD"/>
              <w:left w:val="single" w:sz="4" w:space="0" w:color="4F81BD"/>
              <w:bottom w:val="single" w:sz="4" w:space="0" w:color="4F81BD"/>
              <w:right w:val="single" w:sz="4" w:space="0" w:color="4F81BD"/>
            </w:tcBorders>
            <w:hideMark/>
          </w:tcPr>
          <w:p w14:paraId="6D11C3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80B3CAE" w14:textId="77777777" w:rsidTr="00C20C75">
        <w:trPr>
          <w:cantSplit/>
          <w:trHeight w:val="153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EBF1C8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2.A.12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4B6D05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applicable, is the economic operator registered on an official list of approved economic operators or does it have an equivalent certificate (e.g. under a national (pre)qualification system)? </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C20C75" w:rsidRPr="00C20C75" w14:paraId="58BB7D57" w14:textId="77777777" w:rsidTr="00C20C75">
              <w:trPr>
                <w:trHeight w:val="567"/>
              </w:trPr>
              <w:tc>
                <w:tcPr>
                  <w:tcW w:w="454" w:type="dxa"/>
                  <w:tcMar>
                    <w:top w:w="0" w:type="dxa"/>
                    <w:left w:w="0" w:type="dxa"/>
                    <w:bottom w:w="0" w:type="dxa"/>
                    <w:right w:w="0" w:type="dxa"/>
                  </w:tcMar>
                  <w:vAlign w:val="center"/>
                  <w:hideMark/>
                </w:tcPr>
                <w:p w14:paraId="5464981D"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2C74F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40" w:type="dxa"/>
                  <w:tcMar>
                    <w:top w:w="0" w:type="dxa"/>
                    <w:left w:w="0" w:type="dxa"/>
                    <w:bottom w:w="0" w:type="dxa"/>
                    <w:right w:w="0" w:type="dxa"/>
                  </w:tcMar>
                  <w:vAlign w:val="center"/>
                  <w:hideMark/>
                </w:tcPr>
                <w:p w14:paraId="6E8F044F" w14:textId="77777777" w:rsidR="00C20C75" w:rsidRPr="00C20C75" w:rsidRDefault="00C20C75" w:rsidP="00C20C75">
                  <w:pPr>
                    <w:spacing w:after="120" w:line="240" w:lineRule="auto"/>
                    <w:jc w:val="both"/>
                    <w:rPr>
                      <w:rFonts w:eastAsia="Arial" w:cs="Calibri"/>
                      <w:i/>
                      <w:iCs/>
                      <w:color w:val="404040"/>
                      <w:lang w:val="en-GB"/>
                    </w:rPr>
                  </w:pPr>
                  <w:r w:rsidRPr="00C20C75">
                    <w:rPr>
                      <w:rFonts w:eastAsia="Arial" w:cs="Calibri"/>
                      <w:lang w:val="en-GB"/>
                    </w:rPr>
                    <w:t>No</w:t>
                  </w:r>
                </w:p>
              </w:tc>
              <w:tc>
                <w:tcPr>
                  <w:tcW w:w="454" w:type="dxa"/>
                  <w:tcMar>
                    <w:top w:w="0" w:type="dxa"/>
                    <w:left w:w="0" w:type="dxa"/>
                    <w:bottom w:w="0" w:type="dxa"/>
                    <w:right w:w="0" w:type="dxa"/>
                  </w:tcMar>
                  <w:vAlign w:val="center"/>
                  <w:hideMark/>
                </w:tcPr>
                <w:p w14:paraId="7FA544D4"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1417" w:type="dxa"/>
                  <w:tcMar>
                    <w:top w:w="0" w:type="dxa"/>
                    <w:left w:w="0" w:type="dxa"/>
                    <w:bottom w:w="0" w:type="dxa"/>
                    <w:right w:w="0" w:type="dxa"/>
                  </w:tcMar>
                  <w:vAlign w:val="center"/>
                  <w:hideMark/>
                </w:tcPr>
                <w:p w14:paraId="024E7C38"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Not Applicable</w:t>
                  </w:r>
                </w:p>
              </w:tc>
              <w:tc>
                <w:tcPr>
                  <w:tcW w:w="283" w:type="dxa"/>
                  <w:tcMar>
                    <w:top w:w="0" w:type="dxa"/>
                    <w:left w:w="0" w:type="dxa"/>
                    <w:bottom w:w="0" w:type="dxa"/>
                    <w:right w:w="0" w:type="dxa"/>
                  </w:tcMar>
                  <w:vAlign w:val="center"/>
                  <w:hideMark/>
                </w:tcPr>
                <w:p w14:paraId="180025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C462B3" w14:textId="77777777" w:rsidR="00C20C75" w:rsidRPr="00C20C75" w:rsidRDefault="00C20C75" w:rsidP="00C20C75">
            <w:pPr>
              <w:spacing w:after="120" w:line="240" w:lineRule="auto"/>
              <w:jc w:val="both"/>
              <w:rPr>
                <w:rFonts w:eastAsia="Times New Roman" w:cs="Calibri"/>
                <w:lang w:val="en-GB"/>
              </w:rPr>
            </w:pPr>
          </w:p>
        </w:tc>
      </w:tr>
      <w:tr w:rsidR="00C20C75" w:rsidRPr="00C20C75" w14:paraId="705A11C1" w14:textId="77777777" w:rsidTr="00C20C75">
        <w:trPr>
          <w:cantSplit/>
          <w:trHeight w:val="99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22395E8"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2.A.13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A3AD60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2.A.12 is </w:t>
            </w:r>
            <w:r w:rsidRPr="00C20C75">
              <w:rPr>
                <w:rFonts w:eastAsia="Times New Roman" w:cs="Calibri"/>
                <w:b/>
                <w:lang w:val="en-GB"/>
              </w:rPr>
              <w:t>yes,</w:t>
            </w:r>
            <w:r w:rsidRPr="00C20C75">
              <w:rPr>
                <w:rFonts w:eastAsia="Times New Roman"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tcBorders>
              <w:top w:val="single" w:sz="4" w:space="0" w:color="4F81BD"/>
              <w:left w:val="single" w:sz="4" w:space="0" w:color="4F81BD"/>
              <w:bottom w:val="single" w:sz="4" w:space="0" w:color="4F81BD"/>
              <w:right w:val="single" w:sz="4" w:space="0" w:color="4F81BD"/>
            </w:tcBorders>
            <w:vAlign w:val="center"/>
          </w:tcPr>
          <w:p w14:paraId="7E32725B" w14:textId="77777777" w:rsidR="00C20C75" w:rsidRPr="00C20C75" w:rsidRDefault="00C20C75" w:rsidP="00C20C75">
            <w:pPr>
              <w:spacing w:after="120" w:line="240" w:lineRule="auto"/>
              <w:jc w:val="both"/>
              <w:rPr>
                <w:rFonts w:eastAsia="Times New Roman" w:cs="Calibri"/>
                <w:lang w:val="en-GB"/>
              </w:rPr>
            </w:pPr>
          </w:p>
        </w:tc>
      </w:tr>
      <w:tr w:rsidR="00C20C75" w:rsidRPr="00C20C75" w14:paraId="26544BA2" w14:textId="77777777" w:rsidTr="00C20C75">
        <w:trPr>
          <w:cantSplit/>
          <w:trHeight w:val="13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A680D54"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D41EDE"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provide the name of the list or certification and the relevant registration or certification number, if applicable</w:t>
            </w:r>
          </w:p>
        </w:tc>
        <w:tc>
          <w:tcPr>
            <w:tcW w:w="3685" w:type="dxa"/>
            <w:tcBorders>
              <w:top w:val="single" w:sz="4" w:space="0" w:color="4F81BD"/>
              <w:left w:val="single" w:sz="4" w:space="0" w:color="4F81BD"/>
              <w:bottom w:val="single" w:sz="4" w:space="0" w:color="4F81BD"/>
              <w:right w:val="single" w:sz="4" w:space="0" w:color="4F81BD"/>
            </w:tcBorders>
            <w:hideMark/>
          </w:tcPr>
          <w:p w14:paraId="28B0EBD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712EC82" w14:textId="77777777" w:rsidTr="00C20C75">
        <w:trPr>
          <w:cantSplit/>
          <w:trHeight w:val="139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AE645FE"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F17E755"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If the certificate of registration or certification is available electronically, please state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13127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5DCF54C" w14:textId="77777777" w:rsidTr="00C20C75">
        <w:trPr>
          <w:cantSplit/>
          <w:trHeight w:val="137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C0815A3"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32E2F6" w14:textId="77777777" w:rsidR="00C20C75" w:rsidRPr="00C20C75" w:rsidRDefault="00C20C75" w:rsidP="00A65A75">
            <w:pPr>
              <w:numPr>
                <w:ilvl w:val="0"/>
                <w:numId w:val="3"/>
              </w:numPr>
              <w:spacing w:after="120" w:line="240" w:lineRule="auto"/>
              <w:jc w:val="both"/>
              <w:rPr>
                <w:rFonts w:eastAsia="Times New Roman" w:cs="Calibri"/>
                <w:lang w:val="en-GB"/>
              </w:rPr>
            </w:pPr>
            <w:r w:rsidRPr="00C20C75">
              <w:rPr>
                <w:rFonts w:eastAsia="Times New Roman" w:cs="Calibri"/>
                <w:lang w:val="en-GB"/>
              </w:rPr>
              <w:t>Please state the references on which the registration or certification is based, and, where applicable, the classification obtained in the official list (</w:t>
            </w:r>
            <w:r w:rsidRPr="00C20C75">
              <w:rPr>
                <w:rFonts w:eastAsia="Times New Roman" w:cs="Calibri"/>
                <w:sz w:val="24"/>
                <w:vertAlign w:val="superscript"/>
                <w:lang w:val="en-GB"/>
              </w:rPr>
              <w:footnoteReference w:id="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4439BB8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8157BCF" w14:textId="77777777" w:rsidTr="00C20C75">
        <w:trPr>
          <w:cantSplit/>
          <w:trHeight w:val="209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8BB661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08482F0A" w14:textId="77777777" w:rsidR="00C20C75" w:rsidRPr="00C20C75" w:rsidRDefault="00C20C75" w:rsidP="00A65A75">
            <w:pPr>
              <w:numPr>
                <w:ilvl w:val="0"/>
                <w:numId w:val="3"/>
              </w:numPr>
              <w:spacing w:after="120" w:line="240" w:lineRule="auto"/>
              <w:jc w:val="both"/>
              <w:rPr>
                <w:rFonts w:eastAsia="Times New Roman" w:cs="Calibri"/>
                <w:lang w:val="en-GB" w:eastAsia="en-IE"/>
              </w:rPr>
            </w:pPr>
            <w:r w:rsidRPr="00C20C75">
              <w:rPr>
                <w:rFonts w:eastAsia="Times New Roman" w:cs="Calibri"/>
                <w:lang w:val="en-GB"/>
              </w:rPr>
              <w:t>Does the registration or certification cover all of the required selection criteria?</w:t>
            </w:r>
          </w:p>
          <w:p w14:paraId="54414C54" w14:textId="77777777" w:rsidR="00C20C75" w:rsidRPr="00C20C75" w:rsidRDefault="00C20C75" w:rsidP="00C20C75">
            <w:pPr>
              <w:spacing w:after="120" w:line="240" w:lineRule="auto"/>
              <w:rPr>
                <w:rFonts w:eastAsia="Times New Roman" w:cs="Calibri"/>
                <w:lang w:val="en-GB"/>
              </w:rPr>
            </w:pPr>
          </w:p>
          <w:p w14:paraId="681A071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in this 2.A.13 (d) is </w:t>
            </w:r>
            <w:r w:rsidRPr="00C20C75">
              <w:rPr>
                <w:rFonts w:eastAsia="Times New Roman" w:cs="Calibri"/>
                <w:b/>
                <w:lang w:val="en-GB"/>
              </w:rPr>
              <w:t xml:space="preserve">no, </w:t>
            </w:r>
            <w:r w:rsidRPr="00C20C75">
              <w:rPr>
                <w:rFonts w:eastAsia="Times New Roman" w:cs="Calibri"/>
                <w:lang w:val="en-GB"/>
              </w:rPr>
              <w:t>please complete the missing information in Part IV.</w:t>
            </w:r>
          </w:p>
        </w:tc>
        <w:tc>
          <w:tcPr>
            <w:tcW w:w="3685" w:type="dxa"/>
            <w:tcBorders>
              <w:top w:val="single" w:sz="4" w:space="0" w:color="4F81BD"/>
              <w:left w:val="single" w:sz="4" w:space="0" w:color="4F81BD"/>
              <w:bottom w:val="single" w:sz="4" w:space="0" w:color="4F81BD"/>
              <w:right w:val="single" w:sz="4" w:space="0" w:color="4F81BD"/>
            </w:tcBorders>
          </w:tcPr>
          <w:p w14:paraId="498F99C8" w14:textId="77777777" w:rsidR="00C20C75" w:rsidRPr="00C20C75" w:rsidRDefault="00C20C75" w:rsidP="00C20C75">
            <w:pPr>
              <w:spacing w:after="120" w:line="240" w:lineRule="auto"/>
              <w:jc w:val="both"/>
              <w:rPr>
                <w:rFonts w:eastAsia="Times New Roman" w:cs="Calibri"/>
                <w:lang w:val="en-GB"/>
              </w:rPr>
            </w:pPr>
          </w:p>
          <w:tbl>
            <w:tblPr>
              <w:tblW w:w="2895" w:type="dxa"/>
              <w:tblLayout w:type="fixed"/>
              <w:tblLook w:val="04A0" w:firstRow="1" w:lastRow="0" w:firstColumn="1" w:lastColumn="0" w:noHBand="0" w:noVBand="1"/>
            </w:tblPr>
            <w:tblGrid>
              <w:gridCol w:w="625"/>
              <w:gridCol w:w="739"/>
              <w:gridCol w:w="397"/>
              <w:gridCol w:w="1134"/>
            </w:tblGrid>
            <w:tr w:rsidR="00C20C75" w:rsidRPr="00C20C75" w14:paraId="4802A252" w14:textId="77777777" w:rsidTr="00C20C75">
              <w:trPr>
                <w:trHeight w:val="211"/>
              </w:trPr>
              <w:tc>
                <w:tcPr>
                  <w:tcW w:w="624" w:type="dxa"/>
                  <w:tcMar>
                    <w:top w:w="0" w:type="dxa"/>
                    <w:left w:w="0" w:type="dxa"/>
                    <w:bottom w:w="0" w:type="dxa"/>
                    <w:right w:w="0" w:type="dxa"/>
                  </w:tcMar>
                  <w:vAlign w:val="center"/>
                  <w:hideMark/>
                </w:tcPr>
                <w:p w14:paraId="250B7AFB"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79A32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9761E2A"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136FEDC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819FD41"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151DEE" w14:textId="77777777" w:rsidTr="00C20C75">
        <w:trPr>
          <w:cantSplit/>
          <w:trHeight w:val="3392"/>
        </w:trPr>
        <w:tc>
          <w:tcPr>
            <w:tcW w:w="850" w:type="dxa"/>
            <w:tcBorders>
              <w:top w:val="single" w:sz="4" w:space="0" w:color="4F81BD"/>
              <w:left w:val="single" w:sz="4" w:space="0" w:color="4F81BD"/>
              <w:bottom w:val="nil"/>
              <w:right w:val="single" w:sz="4" w:space="0" w:color="4F81BD"/>
            </w:tcBorders>
            <w:shd w:val="clear" w:color="auto" w:fill="DBE5F1"/>
          </w:tcPr>
          <w:p w14:paraId="3B3B7BD5"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single" w:sz="4" w:space="0" w:color="4F81BD"/>
              <w:left w:val="single" w:sz="4" w:space="0" w:color="4F81BD"/>
              <w:bottom w:val="nil"/>
              <w:right w:val="single" w:sz="4" w:space="0" w:color="4F81BD"/>
            </w:tcBorders>
            <w:shd w:val="clear" w:color="auto" w:fill="DBE5F1"/>
            <w:hideMark/>
          </w:tcPr>
          <w:p w14:paraId="740A66BA" w14:textId="77777777" w:rsidR="00C20C75" w:rsidRPr="00C20C75" w:rsidRDefault="00C20C75" w:rsidP="00A65A75">
            <w:pPr>
              <w:numPr>
                <w:ilvl w:val="0"/>
                <w:numId w:val="14"/>
              </w:numPr>
              <w:spacing w:after="120" w:line="240" w:lineRule="auto"/>
              <w:jc w:val="both"/>
              <w:rPr>
                <w:rFonts w:eastAsia="Times New Roman" w:cs="Calibri"/>
                <w:b/>
                <w:lang w:val="en-GB"/>
              </w:rPr>
            </w:pPr>
            <w:r w:rsidRPr="00C20C75">
              <w:rPr>
                <w:rFonts w:eastAsia="Times New Roman" w:cs="Calibri"/>
                <w:b/>
                <w:lang w:val="en-GB"/>
              </w:rPr>
              <w:t>ONLY if this is required in the relevant notice or procurement documents:</w:t>
            </w:r>
          </w:p>
          <w:p w14:paraId="4E13F14B" w14:textId="77777777" w:rsidR="00C20C75" w:rsidRPr="00C20C75" w:rsidRDefault="00C20C75" w:rsidP="00C20C75">
            <w:pPr>
              <w:spacing w:after="120" w:line="240" w:lineRule="auto"/>
              <w:ind w:left="743"/>
              <w:jc w:val="both"/>
              <w:rPr>
                <w:rFonts w:eastAsia="Times New Roman" w:cs="Calibri"/>
                <w:lang w:val="en-GB"/>
              </w:rPr>
            </w:pPr>
            <w:r w:rsidRPr="00C20C75">
              <w:rPr>
                <w:rFonts w:eastAsia="Times New Roman" w:cs="Calibri"/>
                <w:lang w:val="en-GB"/>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top w:val="single" w:sz="4" w:space="0" w:color="4F81BD"/>
              <w:left w:val="single" w:sz="4" w:space="0" w:color="4F81BD"/>
              <w:bottom w:val="nil"/>
              <w:right w:val="single" w:sz="4" w:space="0" w:color="4F81BD"/>
            </w:tcBorders>
          </w:tcPr>
          <w:p w14:paraId="6E1CB0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p w14:paraId="5DB29BF0" w14:textId="77777777" w:rsidR="00C20C75" w:rsidRPr="00C20C75" w:rsidRDefault="00C20C75" w:rsidP="00C20C75">
            <w:pPr>
              <w:spacing w:after="120" w:line="240" w:lineRule="auto"/>
              <w:jc w:val="both"/>
              <w:rPr>
                <w:rFonts w:eastAsia="Arial" w:cs="Calibri"/>
                <w:lang w:val="en-GB"/>
              </w:rPr>
            </w:pPr>
          </w:p>
        </w:tc>
      </w:tr>
      <w:tr w:rsidR="00C20C75" w:rsidRPr="00C20C75" w14:paraId="4C3EB715" w14:textId="77777777" w:rsidTr="00C20C75">
        <w:trPr>
          <w:cantSplit/>
          <w:trHeight w:val="1422"/>
        </w:trPr>
        <w:tc>
          <w:tcPr>
            <w:tcW w:w="850" w:type="dxa"/>
            <w:tcBorders>
              <w:top w:val="nil"/>
              <w:left w:val="single" w:sz="4" w:space="0" w:color="4F81BD"/>
              <w:bottom w:val="single" w:sz="4" w:space="0" w:color="4F81BD"/>
              <w:right w:val="single" w:sz="4" w:space="0" w:color="4F81BD"/>
            </w:tcBorders>
            <w:shd w:val="clear" w:color="auto" w:fill="DBE5F1"/>
          </w:tcPr>
          <w:p w14:paraId="4D2A01D6" w14:textId="77777777" w:rsidR="00C20C75" w:rsidRPr="00C20C75" w:rsidRDefault="00C20C75" w:rsidP="00C20C75">
            <w:pPr>
              <w:spacing w:after="120" w:line="240" w:lineRule="auto"/>
              <w:jc w:val="both"/>
              <w:rPr>
                <w:rFonts w:eastAsia="Times New Roman" w:cs="Calibri"/>
                <w:b/>
                <w:lang w:val="en-GB"/>
              </w:rPr>
            </w:pPr>
          </w:p>
        </w:tc>
        <w:tc>
          <w:tcPr>
            <w:tcW w:w="4535" w:type="dxa"/>
            <w:tcBorders>
              <w:top w:val="nil"/>
              <w:left w:val="single" w:sz="4" w:space="0" w:color="4F81BD"/>
              <w:bottom w:val="single" w:sz="4" w:space="0" w:color="4F81BD"/>
              <w:right w:val="single" w:sz="4" w:space="0" w:color="4F81BD"/>
            </w:tcBorders>
            <w:shd w:val="clear" w:color="auto" w:fill="DBE5F1"/>
            <w:hideMark/>
          </w:tcPr>
          <w:p w14:paraId="5F95486E"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If the documentation in this 2.A.13 (e) is available electronically, please indicate the web address, issuing authority or body and precise reference of the documentation</w:t>
            </w:r>
          </w:p>
        </w:tc>
        <w:tc>
          <w:tcPr>
            <w:tcW w:w="3685" w:type="dxa"/>
            <w:tcBorders>
              <w:top w:val="nil"/>
              <w:left w:val="single" w:sz="4" w:space="0" w:color="4F81BD"/>
              <w:bottom w:val="single" w:sz="4" w:space="0" w:color="4F81BD"/>
              <w:right w:val="single" w:sz="4" w:space="0" w:color="4F81BD"/>
            </w:tcBorders>
            <w:hideMark/>
          </w:tcPr>
          <w:p w14:paraId="7D088E0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AEBFEB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026E2F"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0149B47B"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Form of Participation</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039D7707" w14:textId="77777777" w:rsidR="00C20C75" w:rsidRPr="00C20C75" w:rsidRDefault="00C20C75" w:rsidP="00C20C75">
            <w:pPr>
              <w:spacing w:after="120" w:line="240" w:lineRule="auto"/>
              <w:rPr>
                <w:rFonts w:eastAsia="Times New Roman" w:cs="Calibri"/>
                <w:b/>
                <w:color w:val="FFFFFF"/>
                <w:lang w:val="en-GB"/>
              </w:rPr>
            </w:pPr>
            <w:r w:rsidRPr="00C20C75">
              <w:rPr>
                <w:rFonts w:eastAsia="Times New Roman" w:cs="Calibri"/>
                <w:b/>
                <w:color w:val="FFFFFF"/>
                <w:lang w:val="en-GB"/>
              </w:rPr>
              <w:t>Answer</w:t>
            </w:r>
          </w:p>
        </w:tc>
      </w:tr>
      <w:tr w:rsidR="00C20C75" w:rsidRPr="00C20C75" w14:paraId="610EE30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A96A5A6"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05DA79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Is the economic operator participating in the procurement procedure together with others (</w:t>
            </w:r>
            <w:r w:rsidRPr="00C20C75">
              <w:rPr>
                <w:rFonts w:eastAsia="Times New Roman" w:cs="Calibri"/>
                <w:sz w:val="24"/>
                <w:vertAlign w:val="superscript"/>
                <w:lang w:val="en-GB"/>
              </w:rPr>
              <w:footnoteReference w:id="9"/>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4B2249A8" w14:textId="77777777" w:rsidTr="00C20C75">
              <w:trPr>
                <w:trHeight w:val="211"/>
              </w:trPr>
              <w:tc>
                <w:tcPr>
                  <w:tcW w:w="624" w:type="dxa"/>
                  <w:tcMar>
                    <w:top w:w="0" w:type="dxa"/>
                    <w:left w:w="0" w:type="dxa"/>
                    <w:bottom w:w="0" w:type="dxa"/>
                    <w:right w:w="0" w:type="dxa"/>
                  </w:tcMar>
                  <w:vAlign w:val="center"/>
                  <w:hideMark/>
                </w:tcPr>
                <w:p w14:paraId="03F46232"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167CD1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32C1C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4416090"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7D708799" w14:textId="77777777" w:rsidR="00C20C75" w:rsidRPr="00C20C75" w:rsidRDefault="00C20C75" w:rsidP="00C20C75">
            <w:pPr>
              <w:spacing w:after="120" w:line="240" w:lineRule="auto"/>
              <w:jc w:val="center"/>
              <w:rPr>
                <w:rFonts w:eastAsia="Times New Roman" w:cs="Calibri"/>
                <w:lang w:val="en-GB"/>
              </w:rPr>
            </w:pPr>
          </w:p>
        </w:tc>
      </w:tr>
      <w:tr w:rsidR="00C20C75" w:rsidRPr="00C20C75" w14:paraId="1953AE9E" w14:textId="77777777" w:rsidTr="00C20C75">
        <w:tc>
          <w:tcPr>
            <w:tcW w:w="850" w:type="dxa"/>
            <w:tcBorders>
              <w:top w:val="single" w:sz="4" w:space="0" w:color="4F81BD"/>
              <w:left w:val="single" w:sz="4" w:space="0" w:color="4F81BD"/>
              <w:bottom w:val="single" w:sz="4" w:space="0" w:color="4F81BD"/>
              <w:right w:val="single" w:sz="4" w:space="0" w:color="4F81BD"/>
            </w:tcBorders>
          </w:tcPr>
          <w:p w14:paraId="13296E46" w14:textId="77777777" w:rsidR="00C20C75" w:rsidRPr="00C20C75" w:rsidRDefault="00C20C75" w:rsidP="00C20C75">
            <w:pPr>
              <w:spacing w:after="120" w:line="240" w:lineRule="auto"/>
              <w:rPr>
                <w:rFonts w:eastAsia="Times New Roman" w:cs="Calibri"/>
                <w:b/>
                <w:lang w:val="en-GB"/>
              </w:rPr>
            </w:pPr>
          </w:p>
        </w:tc>
        <w:tc>
          <w:tcPr>
            <w:tcW w:w="8220" w:type="dxa"/>
            <w:gridSpan w:val="2"/>
            <w:tcBorders>
              <w:top w:val="single" w:sz="4" w:space="0" w:color="4F81BD"/>
              <w:left w:val="single" w:sz="4" w:space="0" w:color="4F81BD"/>
              <w:bottom w:val="single" w:sz="4" w:space="0" w:color="4F81BD"/>
              <w:right w:val="single" w:sz="4" w:space="0" w:color="4F81BD"/>
            </w:tcBorders>
            <w:hideMark/>
          </w:tcPr>
          <w:p w14:paraId="37783345"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 xml:space="preserve">If the answer to 2.A.14 is </w:t>
            </w:r>
            <w:r w:rsidRPr="00C20C75">
              <w:rPr>
                <w:rFonts w:eastAsia="Times New Roman" w:cs="Calibri"/>
                <w:b/>
                <w:lang w:val="en-GB"/>
              </w:rPr>
              <w:t>yes,</w:t>
            </w:r>
            <w:r w:rsidRPr="00C20C75">
              <w:rPr>
                <w:rFonts w:eastAsia="Times New Roman" w:cs="Calibri"/>
                <w:lang w:val="en-GB"/>
              </w:rPr>
              <w:t xml:space="preserve"> please ensure that the others concerned provide a separate ESPD form.</w:t>
            </w:r>
          </w:p>
        </w:tc>
      </w:tr>
      <w:tr w:rsidR="00C20C75" w:rsidRPr="00C20C75" w14:paraId="77C3795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A5EA0FD"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t>2.A.15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B52EF9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2.A.14 is </w:t>
            </w:r>
            <w:r w:rsidRPr="00C20C75">
              <w:rPr>
                <w:rFonts w:eastAsia="Times New Roman" w:cs="Calibri"/>
                <w:b/>
                <w:lang w:val="en-GB"/>
              </w:rPr>
              <w:t xml:space="preserve">yes, </w:t>
            </w:r>
            <w:r w:rsidRPr="00C20C75">
              <w:rPr>
                <w:rFonts w:eastAsia="Times New Roman" w:cs="Calibri"/>
                <w:lang w:val="en-GB"/>
              </w:rPr>
              <w:t xml:space="preserve">please </w:t>
            </w:r>
            <w:proofErr w:type="gramStart"/>
            <w:r w:rsidRPr="00C20C75">
              <w:rPr>
                <w:rFonts w:eastAsia="Times New Roman" w:cs="Calibri"/>
                <w:lang w:val="en-GB"/>
              </w:rPr>
              <w:t>also  complete</w:t>
            </w:r>
            <w:proofErr w:type="gramEnd"/>
            <w:r w:rsidRPr="00C20C75">
              <w:rPr>
                <w:rFonts w:eastAsia="Times New Roman" w:cs="Calibri"/>
                <w:lang w:val="en-GB"/>
              </w:rPr>
              <w:t xml:space="preserve"> (a) to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17BE39FE" w14:textId="77777777" w:rsidR="00C20C75" w:rsidRPr="00C20C75" w:rsidRDefault="00C20C75" w:rsidP="00C20C75">
            <w:pPr>
              <w:spacing w:after="120" w:line="240" w:lineRule="auto"/>
              <w:jc w:val="both"/>
              <w:rPr>
                <w:rFonts w:eastAsia="Times New Roman" w:cs="Calibri"/>
                <w:lang w:val="en-GB"/>
              </w:rPr>
            </w:pPr>
          </w:p>
        </w:tc>
      </w:tr>
      <w:tr w:rsidR="00C20C75" w:rsidRPr="00C20C75" w14:paraId="1612B255"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1132E64" w14:textId="77777777" w:rsidR="00C20C75" w:rsidRPr="00C20C75" w:rsidRDefault="00C20C75" w:rsidP="00C20C75">
            <w:pPr>
              <w:spacing w:after="120" w:line="240" w:lineRule="auto"/>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7E76AE5"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indicate the role of the economic operator in the group (leader, responsible for specific tasks)</w:t>
            </w:r>
          </w:p>
        </w:tc>
        <w:tc>
          <w:tcPr>
            <w:tcW w:w="3685" w:type="dxa"/>
            <w:tcBorders>
              <w:top w:val="single" w:sz="4" w:space="0" w:color="4F81BD"/>
              <w:left w:val="single" w:sz="4" w:space="0" w:color="4F81BD"/>
              <w:bottom w:val="single" w:sz="4" w:space="0" w:color="4F81BD"/>
              <w:right w:val="single" w:sz="4" w:space="0" w:color="4F81BD"/>
            </w:tcBorders>
            <w:hideMark/>
          </w:tcPr>
          <w:p w14:paraId="03FCD8B8"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EEE129B" w14:textId="77777777" w:rsidTr="00C20C75">
        <w:trPr>
          <w:trHeight w:val="102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650362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E3A56C0"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Please identify the other economic operators participating in the procurement procedure together</w:t>
            </w:r>
          </w:p>
        </w:tc>
        <w:tc>
          <w:tcPr>
            <w:tcW w:w="3685" w:type="dxa"/>
            <w:tcBorders>
              <w:top w:val="single" w:sz="4" w:space="0" w:color="4F81BD"/>
              <w:left w:val="single" w:sz="4" w:space="0" w:color="4F81BD"/>
              <w:bottom w:val="single" w:sz="4" w:space="0" w:color="4F81BD"/>
              <w:right w:val="single" w:sz="4" w:space="0" w:color="4F81BD"/>
            </w:tcBorders>
            <w:hideMark/>
          </w:tcPr>
          <w:p w14:paraId="0F1EE2C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EDEE636" w14:textId="77777777" w:rsidTr="00C20C75">
        <w:trPr>
          <w:trHeight w:val="79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E4C8DE2"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9EC258A" w14:textId="77777777" w:rsidR="00C20C75" w:rsidRPr="00C20C75" w:rsidRDefault="00C20C75" w:rsidP="00A65A75">
            <w:pPr>
              <w:numPr>
                <w:ilvl w:val="0"/>
                <w:numId w:val="4"/>
              </w:numPr>
              <w:spacing w:after="120" w:line="240" w:lineRule="auto"/>
              <w:jc w:val="both"/>
              <w:rPr>
                <w:rFonts w:eastAsia="Times New Roman" w:cs="Calibri"/>
                <w:lang w:val="en-GB"/>
              </w:rPr>
            </w:pPr>
            <w:r w:rsidRPr="00C20C75">
              <w:rPr>
                <w:rFonts w:eastAsia="Times New Roman" w:cs="Calibri"/>
                <w:lang w:val="en-GB"/>
              </w:rPr>
              <w:t>Where applicable, name of the participating group</w:t>
            </w:r>
          </w:p>
        </w:tc>
        <w:tc>
          <w:tcPr>
            <w:tcW w:w="3685" w:type="dxa"/>
            <w:tcBorders>
              <w:top w:val="single" w:sz="4" w:space="0" w:color="4F81BD"/>
              <w:left w:val="single" w:sz="4" w:space="0" w:color="4F81BD"/>
              <w:bottom w:val="single" w:sz="4" w:space="0" w:color="4F81BD"/>
              <w:right w:val="single" w:sz="4" w:space="0" w:color="4F81BD"/>
            </w:tcBorders>
            <w:hideMark/>
          </w:tcPr>
          <w:p w14:paraId="53690483" w14:textId="77777777" w:rsidR="00C20C75" w:rsidRPr="00C20C75" w:rsidRDefault="00C20C75" w:rsidP="00C20C75">
            <w:pPr>
              <w:spacing w:after="120" w:line="240" w:lineRule="auto"/>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A69F9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832908A" w14:textId="77777777" w:rsidR="00C20C75" w:rsidRPr="00C20C75" w:rsidRDefault="00C20C75" w:rsidP="00C20C75">
            <w:pPr>
              <w:spacing w:after="120" w:line="240" w:lineRule="auto"/>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56DFDFC3"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Lots</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5982FAD" w14:textId="77777777" w:rsidR="00C20C75" w:rsidRPr="00C20C75" w:rsidRDefault="00C20C75" w:rsidP="00C20C75">
            <w:pPr>
              <w:spacing w:after="120" w:line="240" w:lineRule="auto"/>
              <w:rPr>
                <w:rFonts w:eastAsia="Times New Roman" w:cs="Calibri"/>
                <w:color w:val="FFFFFF"/>
                <w:lang w:val="en-GB"/>
              </w:rPr>
            </w:pPr>
            <w:r w:rsidRPr="00C20C75">
              <w:rPr>
                <w:rFonts w:eastAsia="Times New Roman" w:cs="Calibri"/>
                <w:b/>
                <w:color w:val="FFFFFF"/>
                <w:lang w:val="en-GB"/>
              </w:rPr>
              <w:t>Answer</w:t>
            </w:r>
          </w:p>
        </w:tc>
      </w:tr>
      <w:tr w:rsidR="00C20C75" w:rsidRPr="00C20C75" w14:paraId="27F75F7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82908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2.A.16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1F04E5C"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Where applicable, indication of the lot(s) for which the economic operator wishes to tender</w:t>
            </w:r>
          </w:p>
        </w:tc>
        <w:tc>
          <w:tcPr>
            <w:tcW w:w="3685" w:type="dxa"/>
            <w:tcBorders>
              <w:top w:val="single" w:sz="4" w:space="0" w:color="4F81BD"/>
              <w:left w:val="single" w:sz="4" w:space="0" w:color="4F81BD"/>
              <w:bottom w:val="single" w:sz="4" w:space="0" w:color="4F81BD"/>
              <w:right w:val="single" w:sz="4" w:space="0" w:color="4F81BD"/>
            </w:tcBorders>
            <w:hideMark/>
          </w:tcPr>
          <w:p w14:paraId="1AFAF0DF"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581765B9" w14:textId="77777777" w:rsidR="00C20C75" w:rsidRPr="00C20C75" w:rsidRDefault="00C20C75" w:rsidP="00C20C75">
      <w:pPr>
        <w:spacing w:after="0"/>
        <w:jc w:val="both"/>
        <w:rPr>
          <w:rFonts w:eastAsia="Times New Roman"/>
          <w:szCs w:val="24"/>
          <w:lang w:val="en-GB"/>
        </w:rPr>
      </w:pPr>
    </w:p>
    <w:p w14:paraId="14A65B34" w14:textId="77777777" w:rsidR="00C20C75" w:rsidRPr="00C20C75" w:rsidRDefault="00C20C75" w:rsidP="00C20C75">
      <w:pPr>
        <w:spacing w:after="0" w:line="240" w:lineRule="auto"/>
        <w:jc w:val="both"/>
        <w:rPr>
          <w:rFonts w:eastAsia="Times New Roman"/>
          <w:szCs w:val="24"/>
          <w:lang w:val="en-GB"/>
        </w:rPr>
      </w:pPr>
      <w:r w:rsidRPr="00C20C75">
        <w:rPr>
          <w:rFonts w:eastAsia="Times New Roman"/>
          <w:szCs w:val="24"/>
          <w:lang w:val="en-GB"/>
        </w:rPr>
        <w:br w:type="page"/>
      </w:r>
    </w:p>
    <w:p w14:paraId="4D058A12"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II.B: INFORMATION ABOUT REPRESENTATIVES OF THE ECONOMIC OPERATOR</w:t>
      </w:r>
    </w:p>
    <w:p w14:paraId="688EA682" w14:textId="77777777" w:rsidR="00C20C75" w:rsidRPr="00C20C75" w:rsidRDefault="00C20C75" w:rsidP="00C20C75">
      <w:pPr>
        <w:spacing w:after="0" w:line="240" w:lineRule="auto"/>
        <w:jc w:val="center"/>
        <w:rPr>
          <w:rFonts w:eastAsia="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916A585"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4396BE7D" w14:textId="77777777" w:rsidR="00C20C75" w:rsidRPr="00C20C75" w:rsidRDefault="00C20C75" w:rsidP="00C20C75">
            <w:pPr>
              <w:rPr>
                <w:rFonts w:eastAsia="Times New Roman"/>
                <w:i/>
                <w:sz w:val="24"/>
                <w:szCs w:val="24"/>
                <w:lang w:val="en-GB"/>
              </w:rPr>
            </w:pPr>
            <w:r w:rsidRPr="00C20C75">
              <w:rPr>
                <w:rFonts w:eastAsia="Times New Roman"/>
                <w:i/>
                <w:sz w:val="24"/>
                <w:szCs w:val="24"/>
                <w:lang w:val="en-GB"/>
              </w:rPr>
              <w:t>Where applicable, please indicate the name(s) and address(es) of the person(s) empowered to represent the economic operator for the purposes of this procurement procedure:</w:t>
            </w:r>
          </w:p>
        </w:tc>
      </w:tr>
    </w:tbl>
    <w:p w14:paraId="44D88634"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65867D6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1A15D25"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67F2FA1"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8530F80"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16B96F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38706A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E173420" w14:textId="77777777" w:rsidR="00C20C75" w:rsidRPr="00C20C75" w:rsidRDefault="00C20C75" w:rsidP="00C20C75">
            <w:pPr>
              <w:spacing w:after="120" w:line="240" w:lineRule="auto"/>
              <w:rPr>
                <w:rFonts w:eastAsia="Times New Roman"/>
                <w:lang w:val="en-GB"/>
              </w:rPr>
            </w:pPr>
            <w:r w:rsidRPr="00C20C75">
              <w:rPr>
                <w:rFonts w:eastAsia="Times New Roman"/>
                <w:lang w:val="en-GB"/>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7B37620C"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C7E2363" w14:textId="77777777" w:rsidTr="00C20C75">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307C3D1"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F01845"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04DFE5C3" w14:textId="77777777" w:rsidR="00C20C75" w:rsidRPr="00C20C75" w:rsidRDefault="00C20C75" w:rsidP="00C20C75">
            <w:pPr>
              <w:spacing w:after="120" w:line="240" w:lineRule="auto"/>
              <w:rPr>
                <w:rFonts w:eastAsia="Times New Roman"/>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499F9B8" w14:textId="77777777" w:rsidTr="00C20C75">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2053A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34DF9E" w14:textId="77777777" w:rsidR="00C20C75" w:rsidRPr="00C20C75" w:rsidRDefault="00C20C75" w:rsidP="00C20C75">
            <w:pPr>
              <w:spacing w:after="120" w:line="240" w:lineRule="auto"/>
              <w:rPr>
                <w:rFonts w:eastAsia="Times New Roman"/>
                <w:lang w:val="en-GB"/>
              </w:rPr>
            </w:pPr>
            <w:r w:rsidRPr="00C20C75">
              <w:rPr>
                <w:rFonts w:eastAsia="Times New Roman"/>
                <w:lang w:val="en-GB"/>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6C73769B"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7A541FD" w14:textId="77777777" w:rsidTr="00C20C75">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20DC06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49B81AB" w14:textId="77777777" w:rsidR="00C20C75" w:rsidRPr="00C20C75" w:rsidRDefault="00C20C75" w:rsidP="00C20C75">
            <w:pPr>
              <w:spacing w:after="120" w:line="240" w:lineRule="auto"/>
              <w:rPr>
                <w:rFonts w:eastAsia="Times New Roman"/>
                <w:lang w:val="en-GB"/>
              </w:rPr>
            </w:pPr>
            <w:r w:rsidRPr="00C20C75">
              <w:rPr>
                <w:rFonts w:eastAsia="Times New Roman"/>
                <w:lang w:val="en-GB"/>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7CCA4AD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2B4F31F2" w14:textId="77777777" w:rsidTr="00C20C75">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E16FBD"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8885DA1" w14:textId="77777777" w:rsidR="00C20C75" w:rsidRPr="00C20C75" w:rsidRDefault="00C20C75" w:rsidP="00C20C75">
            <w:pPr>
              <w:spacing w:after="120" w:line="240" w:lineRule="auto"/>
              <w:rPr>
                <w:rFonts w:eastAsia="Times New Roman"/>
                <w:lang w:val="en-GB"/>
              </w:rPr>
            </w:pPr>
            <w:r w:rsidRPr="00C20C75">
              <w:rPr>
                <w:rFonts w:eastAsia="Times New Roman"/>
                <w:lang w:val="en-GB"/>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227CDDA1"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DDE4AB" w14:textId="77777777" w:rsidTr="00C20C75">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83BDD32" w14:textId="77777777" w:rsidR="00C20C75" w:rsidRPr="00C20C75" w:rsidRDefault="00C20C75" w:rsidP="00C20C75">
            <w:pPr>
              <w:spacing w:after="120" w:line="240" w:lineRule="auto"/>
              <w:rPr>
                <w:rFonts w:eastAsia="Times New Roman"/>
                <w:lang w:val="en-GB"/>
              </w:rPr>
            </w:pPr>
            <w:r w:rsidRPr="00C20C75">
              <w:rPr>
                <w:rFonts w:eastAsia="Times New Roman"/>
                <w:lang w:val="en-GB"/>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BA1773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0C667D34" w14:textId="77777777" w:rsidR="00C20C75" w:rsidRPr="00C20C75" w:rsidRDefault="00C20C75" w:rsidP="00C20C75">
            <w:pPr>
              <w:spacing w:after="120" w:line="240" w:lineRule="auto"/>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259A577A" w14:textId="77777777" w:rsidR="00C20C75" w:rsidRPr="00C20C75" w:rsidRDefault="00C20C75" w:rsidP="00C20C75">
      <w:pPr>
        <w:spacing w:after="160" w:line="256" w:lineRule="auto"/>
        <w:jc w:val="both"/>
        <w:rPr>
          <w:rFonts w:eastAsia="Times New Roman"/>
          <w:b/>
          <w:lang w:val="en-GB"/>
        </w:rPr>
      </w:pPr>
    </w:p>
    <w:p w14:paraId="2D1AB79E"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t>II.C: INFORMATION ABOUT RELIANCE ON THE CAPACITIES OF OTHER ENTITIES</w:t>
      </w:r>
    </w:p>
    <w:p w14:paraId="7502E922" w14:textId="77777777" w:rsidR="00C20C75" w:rsidRPr="00C20C75" w:rsidRDefault="00C20C75" w:rsidP="00C20C75">
      <w:pPr>
        <w:spacing w:after="0" w:line="240" w:lineRule="auto"/>
        <w:jc w:val="center"/>
        <w:rPr>
          <w:rFonts w:ascii="Times New Roman" w:eastAsia="Times New Roman" w:hAnsi="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520"/>
        <w:gridCol w:w="3682"/>
      </w:tblGrid>
      <w:tr w:rsidR="00C20C75" w:rsidRPr="00C20C75" w14:paraId="3D9C42ED" w14:textId="77777777" w:rsidTr="00C20C75">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BB6BB29"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7C36C678"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5C68DABC"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7F1E8A3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C055C4"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3A7079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w:t>
            </w:r>
            <w:r w:rsidRPr="00C20C75">
              <w:rPr>
                <w:rFonts w:eastAsia="Times New Roman"/>
                <w:b/>
                <w:lang w:val="en-GB"/>
              </w:rPr>
              <w:t>rely on</w:t>
            </w:r>
            <w:r w:rsidRPr="00C20C75">
              <w:rPr>
                <w:rFonts w:eastAsia="Times New Roman"/>
                <w:lang w:val="en-GB"/>
              </w:rPr>
              <w:t xml:space="preserve"> the capacities of other entities in order to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0264DA35" w14:textId="77777777" w:rsidTr="00C20C75">
              <w:trPr>
                <w:trHeight w:val="211"/>
              </w:trPr>
              <w:tc>
                <w:tcPr>
                  <w:tcW w:w="624" w:type="dxa"/>
                  <w:tcMar>
                    <w:top w:w="0" w:type="dxa"/>
                    <w:left w:w="0" w:type="dxa"/>
                    <w:bottom w:w="0" w:type="dxa"/>
                    <w:right w:w="0" w:type="dxa"/>
                  </w:tcMar>
                  <w:vAlign w:val="center"/>
                  <w:hideMark/>
                </w:tcPr>
                <w:p w14:paraId="59DBC97B"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5FCD5D68"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648543EF"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678C09E7"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7213DD52" w14:textId="77777777" w:rsidR="00C20C75" w:rsidRPr="00C20C75" w:rsidRDefault="00C20C75" w:rsidP="00C20C75">
            <w:pPr>
              <w:spacing w:after="120" w:line="240" w:lineRule="auto"/>
              <w:jc w:val="center"/>
              <w:rPr>
                <w:rFonts w:eastAsia="Times New Roman"/>
                <w:lang w:val="en-GB"/>
              </w:rPr>
            </w:pPr>
          </w:p>
        </w:tc>
      </w:tr>
      <w:tr w:rsidR="00C20C75" w:rsidRPr="00C20C75" w14:paraId="42C2FC3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1A9B227" w14:textId="77777777" w:rsidR="00C20C75" w:rsidRPr="00C20C75" w:rsidRDefault="00C20C75" w:rsidP="00C20C75">
            <w:pPr>
              <w:spacing w:after="120" w:line="240" w:lineRule="auto"/>
              <w:rPr>
                <w:rFonts w:eastAsia="Times New Roman"/>
                <w:lang w:val="en-GB"/>
              </w:rPr>
            </w:pPr>
            <w:r w:rsidRPr="00C20C75">
              <w:rPr>
                <w:rFonts w:eastAsia="Times New Roman"/>
                <w:lang w:val="en-GB"/>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6246F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If the answer to 2.C.1 is </w:t>
            </w:r>
            <w:r w:rsidRPr="00C20C75">
              <w:rPr>
                <w:rFonts w:eastAsia="Times New Roman"/>
                <w:b/>
                <w:lang w:val="en-GB"/>
              </w:rPr>
              <w:t>yes,</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6ED02908" w14:textId="77777777" w:rsidR="00C20C75" w:rsidRPr="00C20C75" w:rsidRDefault="00C20C75" w:rsidP="00C20C75">
            <w:pPr>
              <w:spacing w:after="120" w:line="240" w:lineRule="auto"/>
              <w:jc w:val="both"/>
              <w:rPr>
                <w:rFonts w:eastAsia="Times New Roman"/>
                <w:lang w:val="en-GB"/>
              </w:rPr>
            </w:pPr>
          </w:p>
        </w:tc>
      </w:tr>
      <w:tr w:rsidR="00C20C75" w:rsidRPr="00C20C75" w14:paraId="33619C7F" w14:textId="77777777" w:rsidTr="00C20C75">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D536C07"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4642768" w14:textId="77777777" w:rsidR="00C20C75" w:rsidRPr="00C20C75" w:rsidRDefault="00C20C75" w:rsidP="00A65A75">
            <w:pPr>
              <w:numPr>
                <w:ilvl w:val="0"/>
                <w:numId w:val="15"/>
              </w:numPr>
              <w:spacing w:after="120" w:line="240" w:lineRule="auto"/>
              <w:jc w:val="both"/>
              <w:rPr>
                <w:rFonts w:eastAsia="Times New Roman"/>
                <w:lang w:val="en-GB"/>
              </w:rPr>
            </w:pPr>
            <w:r w:rsidRPr="00C20C75">
              <w:rPr>
                <w:rFonts w:eastAsia="Times New Roman"/>
                <w:lang w:val="en-GB"/>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148729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EB2824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2BD751A"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79422C6D" w14:textId="77777777" w:rsidR="00C20C75" w:rsidRPr="00C20C75" w:rsidRDefault="00C20C75" w:rsidP="00A65A75">
            <w:pPr>
              <w:numPr>
                <w:ilvl w:val="0"/>
                <w:numId w:val="15"/>
              </w:numPr>
              <w:tabs>
                <w:tab w:val="center" w:pos="4320"/>
                <w:tab w:val="center" w:pos="8902"/>
              </w:tabs>
              <w:spacing w:after="120" w:line="240" w:lineRule="auto"/>
              <w:jc w:val="both"/>
              <w:rPr>
                <w:rFonts w:eastAsia="MS Mincho"/>
                <w:lang w:val="en-GB"/>
              </w:rPr>
            </w:pPr>
            <w:r w:rsidRPr="00C20C75">
              <w:rPr>
                <w:rFonts w:eastAsia="Times New Roman"/>
                <w:b/>
                <w:lang w:val="en-GB"/>
              </w:rPr>
              <w:t>Please also provide a separate ESPD form for each of the entities concerned</w:t>
            </w:r>
            <w:r w:rsidRPr="00C20C75">
              <w:rPr>
                <w:rFonts w:eastAsia="Times New Roman"/>
                <w:lang w:val="en-GB"/>
              </w:rPr>
              <w:t xml:space="preserve">, setting out the information required under Parts 2.A and 2.B, all of Part III and Part IV of the ESPD, </w:t>
            </w:r>
            <w:r w:rsidRPr="00C20C75">
              <w:rPr>
                <w:rFonts w:eastAsia="Times New Roman"/>
                <w:b/>
                <w:lang w:val="en-GB"/>
              </w:rPr>
              <w:t>duly filled in and signed by the entities concerned</w:t>
            </w:r>
            <w:r w:rsidRPr="00C20C75">
              <w:rPr>
                <w:rFonts w:eastAsia="Times New Roman"/>
                <w:lang w:val="en-GB"/>
              </w:rPr>
              <w:t xml:space="preserve">. </w:t>
            </w:r>
          </w:p>
          <w:p w14:paraId="7AAF4476" w14:textId="77777777" w:rsidR="00C20C75" w:rsidRPr="00C20C75" w:rsidRDefault="00C20C75" w:rsidP="00C20C75">
            <w:pPr>
              <w:spacing w:after="120" w:line="240" w:lineRule="auto"/>
              <w:jc w:val="both"/>
              <w:rPr>
                <w:rFonts w:eastAsia="Times New Roman"/>
                <w:b/>
                <w:lang w:val="en-GB"/>
              </w:rPr>
            </w:pPr>
          </w:p>
          <w:p w14:paraId="30E24E3E" w14:textId="77777777" w:rsidR="00C20C75" w:rsidRPr="00C20C75" w:rsidRDefault="00C20C75" w:rsidP="00C20C75">
            <w:pPr>
              <w:spacing w:after="120" w:line="240" w:lineRule="auto"/>
              <w:jc w:val="both"/>
              <w:rPr>
                <w:rFonts w:eastAsia="MS Mincho"/>
                <w:lang w:val="en-GB"/>
              </w:rPr>
            </w:pPr>
            <w:r w:rsidRPr="00C20C75">
              <w:rPr>
                <w:rFonts w:eastAsia="Times New Roman"/>
                <w:lang w:val="en-GB"/>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Borders>
              <w:top w:val="single" w:sz="4" w:space="0" w:color="4F81BD"/>
              <w:left w:val="single" w:sz="4" w:space="0" w:color="4F81BD"/>
              <w:bottom w:val="single" w:sz="4" w:space="0" w:color="4F81BD"/>
              <w:right w:val="single" w:sz="4" w:space="0" w:color="4F81BD"/>
            </w:tcBorders>
          </w:tcPr>
          <w:p w14:paraId="74E05F3C" w14:textId="77777777" w:rsidR="00C20C75" w:rsidRPr="00C20C75" w:rsidRDefault="00C20C75" w:rsidP="00C20C75">
            <w:pPr>
              <w:spacing w:after="120" w:line="240" w:lineRule="auto"/>
              <w:jc w:val="both"/>
              <w:rPr>
                <w:rFonts w:eastAsia="Times New Roman" w:cs="Calibri"/>
                <w:lang w:val="en-GB"/>
              </w:rPr>
            </w:pPr>
          </w:p>
        </w:tc>
      </w:tr>
    </w:tbl>
    <w:p w14:paraId="013C8C7A" w14:textId="77777777" w:rsidR="00C20C75" w:rsidRPr="00C20C75" w:rsidRDefault="00C20C75" w:rsidP="00C20C75">
      <w:pPr>
        <w:spacing w:after="0" w:line="240" w:lineRule="auto"/>
        <w:rPr>
          <w:rFonts w:eastAsia="Times New Roman"/>
          <w:b/>
          <w:sz w:val="24"/>
          <w:szCs w:val="24"/>
          <w:lang w:val="en-GB"/>
        </w:rPr>
      </w:pPr>
    </w:p>
    <w:p w14:paraId="0AE5DE05" w14:textId="77777777" w:rsidR="00C20C75" w:rsidRPr="00C20C75" w:rsidRDefault="00C20C75" w:rsidP="00C20C75">
      <w:pPr>
        <w:spacing w:after="160" w:line="256" w:lineRule="auto"/>
        <w:jc w:val="both"/>
        <w:rPr>
          <w:rFonts w:eastAsia="Times New Roman"/>
          <w:b/>
          <w:szCs w:val="24"/>
          <w:lang w:val="en-GB"/>
        </w:rPr>
      </w:pPr>
    </w:p>
    <w:p w14:paraId="2F83140D" w14:textId="77777777" w:rsidR="00C20C75" w:rsidRPr="00C20C75" w:rsidRDefault="00C20C75" w:rsidP="00C20C75">
      <w:pPr>
        <w:spacing w:after="0" w:line="240" w:lineRule="auto"/>
        <w:jc w:val="center"/>
        <w:rPr>
          <w:rFonts w:eastAsia="Times New Roman"/>
          <w:b/>
          <w:sz w:val="24"/>
          <w:szCs w:val="24"/>
          <w:lang w:val="en-GB"/>
        </w:rPr>
      </w:pPr>
      <w:r w:rsidRPr="00C20C75">
        <w:rPr>
          <w:rFonts w:eastAsia="Times New Roman"/>
          <w:b/>
          <w:sz w:val="24"/>
          <w:szCs w:val="24"/>
          <w:lang w:val="en-GB"/>
        </w:rPr>
        <w:lastRenderedPageBreak/>
        <w:t>II.D. INFORMATION CONCERNING SUBCONTRACTORS ON WHOSE CAPACITY THE ECONOMIC OPERATOR DOES NOT RELY</w:t>
      </w:r>
    </w:p>
    <w:p w14:paraId="52A4F879" w14:textId="77777777" w:rsidR="00C20C75" w:rsidRPr="00C20C75" w:rsidRDefault="00C20C75" w:rsidP="00C20C75">
      <w:pPr>
        <w:spacing w:after="120"/>
        <w:jc w:val="both"/>
        <w:rPr>
          <w:rFonts w:eastAsia="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9"/>
        <w:gridCol w:w="4520"/>
        <w:gridCol w:w="3681"/>
      </w:tblGrid>
      <w:tr w:rsidR="00C20C75" w:rsidRPr="00C20C75" w14:paraId="40E58013" w14:textId="77777777" w:rsidTr="00C20C75">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DDD0F91" w14:textId="77777777" w:rsidR="00C20C75" w:rsidRPr="00C20C75" w:rsidRDefault="00C20C75" w:rsidP="00C20C75">
            <w:pPr>
              <w:spacing w:after="120" w:line="240" w:lineRule="auto"/>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44AAE220" w14:textId="77777777" w:rsidR="00C20C75" w:rsidRPr="00C20C75" w:rsidRDefault="00C20C75" w:rsidP="00C20C75">
            <w:pPr>
              <w:tabs>
                <w:tab w:val="center" w:pos="2444"/>
              </w:tabs>
              <w:spacing w:after="120" w:line="240" w:lineRule="auto"/>
              <w:rPr>
                <w:rFonts w:eastAsia="Times New Roman"/>
                <w:b/>
                <w:color w:val="FFFFFF"/>
                <w:lang w:val="en-GB"/>
              </w:rPr>
            </w:pPr>
            <w:r w:rsidRPr="00C20C75">
              <w:rPr>
                <w:rFonts w:eastAsia="Times New Roman"/>
                <w:b/>
                <w:color w:val="FFFFFF"/>
                <w:lang w:val="en-GB"/>
              </w:rPr>
              <w:t>Subcontracting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6AB1C528" w14:textId="77777777" w:rsidR="00C20C75" w:rsidRPr="00C20C75" w:rsidRDefault="00C20C75" w:rsidP="00C20C75">
            <w:pPr>
              <w:spacing w:after="120" w:line="240" w:lineRule="auto"/>
              <w:rPr>
                <w:rFonts w:eastAsia="Times New Roman"/>
                <w:b/>
                <w:color w:val="FFFFFF"/>
                <w:lang w:val="en-GB"/>
              </w:rPr>
            </w:pPr>
            <w:r w:rsidRPr="00C20C75">
              <w:rPr>
                <w:rFonts w:eastAsia="Times New Roman"/>
                <w:b/>
                <w:color w:val="FFFFFF"/>
                <w:lang w:val="en-GB"/>
              </w:rPr>
              <w:t>Answer</w:t>
            </w:r>
          </w:p>
        </w:tc>
      </w:tr>
      <w:tr w:rsidR="00C20C75" w:rsidRPr="00C20C75" w14:paraId="3B2F341D" w14:textId="77777777" w:rsidTr="00C20C75">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F6F2C00"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6F7C056"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Does the economic operator intend to subcontract any share of the contract to third parties, </w:t>
            </w:r>
            <w:r w:rsidRPr="00C20C75">
              <w:rPr>
                <w:rFonts w:eastAsia="Times New Roman"/>
                <w:b/>
                <w:lang w:val="en-GB"/>
              </w:rPr>
              <w:t xml:space="preserve">but does </w:t>
            </w:r>
            <w:proofErr w:type="gramStart"/>
            <w:r w:rsidRPr="00C20C75">
              <w:rPr>
                <w:rFonts w:eastAsia="Times New Roman"/>
                <w:b/>
                <w:lang w:val="en-GB"/>
              </w:rPr>
              <w:t>not  rely</w:t>
            </w:r>
            <w:proofErr w:type="gramEnd"/>
            <w:r w:rsidRPr="00C20C75">
              <w:rPr>
                <w:rFonts w:eastAsia="Times New Roman"/>
                <w:lang w:val="en-GB"/>
              </w:rPr>
              <w:t xml:space="preserve"> on those third parties </w:t>
            </w:r>
            <w:proofErr w:type="gramStart"/>
            <w:r w:rsidRPr="00C20C75">
              <w:rPr>
                <w:rFonts w:eastAsia="Times New Roman"/>
                <w:lang w:val="en-GB"/>
              </w:rPr>
              <w:t>in order to</w:t>
            </w:r>
            <w:proofErr w:type="gramEnd"/>
            <w:r w:rsidRPr="00C20C75">
              <w:rPr>
                <w:rFonts w:eastAsia="Times New Roman"/>
                <w:lang w:val="en-GB"/>
              </w:rPr>
              <w:t xml:space="preserve"> meet the selection criteria for this Competition as set out in part 3.2 of the RFT?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3653CEE6" w14:textId="77777777" w:rsidTr="00C20C75">
              <w:trPr>
                <w:trHeight w:val="211"/>
              </w:trPr>
              <w:tc>
                <w:tcPr>
                  <w:tcW w:w="624" w:type="dxa"/>
                  <w:tcMar>
                    <w:top w:w="0" w:type="dxa"/>
                    <w:left w:w="0" w:type="dxa"/>
                    <w:bottom w:w="0" w:type="dxa"/>
                    <w:right w:w="0" w:type="dxa"/>
                  </w:tcMar>
                  <w:vAlign w:val="center"/>
                  <w:hideMark/>
                </w:tcPr>
                <w:p w14:paraId="099A6FE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4C37711"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59BB769B"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07C1F15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8352DEA" w14:textId="77777777" w:rsidR="00C20C75" w:rsidRPr="00C20C75" w:rsidRDefault="00C20C75" w:rsidP="00C20C75">
            <w:pPr>
              <w:spacing w:after="120" w:line="240" w:lineRule="auto"/>
              <w:rPr>
                <w:rFonts w:eastAsia="Times New Roman"/>
                <w:lang w:val="en-GB"/>
              </w:rPr>
            </w:pPr>
          </w:p>
        </w:tc>
      </w:tr>
      <w:tr w:rsidR="00C20C75" w:rsidRPr="00C20C75" w14:paraId="45E6565E" w14:textId="77777777" w:rsidTr="00C20C75">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CEF08AA" w14:textId="77777777" w:rsidR="00C20C75" w:rsidRPr="00C20C75" w:rsidRDefault="00C20C75" w:rsidP="00C20C75">
            <w:pPr>
              <w:spacing w:after="120" w:line="240" w:lineRule="auto"/>
              <w:rPr>
                <w:rFonts w:eastAsia="Times New Roman"/>
                <w:lang w:val="en-GB"/>
              </w:rPr>
            </w:pPr>
            <w:r w:rsidRPr="00C20C75">
              <w:rPr>
                <w:rFonts w:eastAsia="Times New Roman"/>
                <w:lang w:val="en-GB"/>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92C2A37"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2.D.1 is</w:t>
            </w:r>
            <w:r w:rsidRPr="00C20C75">
              <w:rPr>
                <w:rFonts w:eastAsia="Times New Roman"/>
                <w:b/>
                <w:lang w:val="en-GB"/>
              </w:rPr>
              <w:t xml:space="preserve"> yes and in so far as known</w:t>
            </w:r>
            <w:r w:rsidRPr="00C20C75">
              <w:rPr>
                <w:rFonts w:eastAsia="Times New Roman"/>
                <w:lang w:val="en-GB"/>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4E5C4C42" w14:textId="77777777" w:rsidR="00C20C75" w:rsidRPr="00C20C75" w:rsidRDefault="00C20C75" w:rsidP="00C20C75">
            <w:pPr>
              <w:spacing w:after="120" w:line="240" w:lineRule="auto"/>
              <w:jc w:val="both"/>
              <w:rPr>
                <w:rFonts w:eastAsia="Arial"/>
                <w:lang w:val="en-GB"/>
              </w:rPr>
            </w:pPr>
          </w:p>
        </w:tc>
      </w:tr>
      <w:tr w:rsidR="00C20C75" w:rsidRPr="00C20C75" w14:paraId="6940065A" w14:textId="77777777" w:rsidTr="00C20C75">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08C3E8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F485801"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lang w:val="en-GB"/>
              </w:rPr>
              <w:t xml:space="preserve">List the subcontractors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6564DB5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7A94E2A" w14:textId="77777777" w:rsidTr="00C20C75">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84091CC"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26168D" w14:textId="77777777" w:rsidR="00C20C75" w:rsidRPr="00C20C75" w:rsidRDefault="00C20C75" w:rsidP="00A65A75">
            <w:pPr>
              <w:numPr>
                <w:ilvl w:val="0"/>
                <w:numId w:val="16"/>
              </w:numPr>
              <w:spacing w:after="120" w:line="240" w:lineRule="auto"/>
              <w:jc w:val="both"/>
              <w:rPr>
                <w:rFonts w:eastAsia="Times New Roman"/>
                <w:lang w:val="en-GB"/>
              </w:rPr>
            </w:pPr>
            <w:r w:rsidRPr="00C20C75">
              <w:rPr>
                <w:rFonts w:eastAsia="Times New Roman"/>
                <w:b/>
                <w:lang w:val="en-GB"/>
              </w:rPr>
              <w:t>Please also provide a separate ESPD form for each of the subcontractors concerned</w:t>
            </w:r>
            <w:r w:rsidRPr="00C20C75">
              <w:rPr>
                <w:rFonts w:eastAsia="Times New Roman"/>
                <w:lang w:val="en-GB"/>
              </w:rPr>
              <w:t xml:space="preserve">, setting out the information required under Parts 2.A, 2.B and all of Part III of the ESPD </w:t>
            </w:r>
            <w:r w:rsidRPr="00C20C75">
              <w:rPr>
                <w:rFonts w:eastAsia="Times New Roman"/>
                <w:b/>
                <w:lang w:val="en-GB"/>
              </w:rPr>
              <w:t>duly filled in and signed by the subcontractors concerned</w:t>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03BF817" w14:textId="77777777" w:rsidR="00C20C75" w:rsidRPr="00C20C75" w:rsidRDefault="00C20C75" w:rsidP="00C20C75">
            <w:pPr>
              <w:spacing w:after="120" w:line="240" w:lineRule="auto"/>
              <w:jc w:val="both"/>
              <w:rPr>
                <w:rFonts w:eastAsia="Times New Roman" w:cs="Calibri"/>
                <w:lang w:val="en-GB"/>
              </w:rPr>
            </w:pPr>
          </w:p>
        </w:tc>
      </w:tr>
    </w:tbl>
    <w:p w14:paraId="652889DB" w14:textId="77777777" w:rsidR="00C20C75" w:rsidRPr="00C20C75" w:rsidRDefault="00C20C75" w:rsidP="00C20C75">
      <w:pPr>
        <w:spacing w:after="0"/>
        <w:jc w:val="center"/>
        <w:rPr>
          <w:rFonts w:eastAsia="Times New Roman"/>
          <w:b/>
          <w:sz w:val="28"/>
          <w:szCs w:val="28"/>
          <w:lang w:val="en-GB"/>
        </w:rPr>
      </w:pPr>
      <w:r w:rsidRPr="00C20C75">
        <w:rPr>
          <w:rFonts w:eastAsia="Times New Roman"/>
          <w:sz w:val="28"/>
          <w:szCs w:val="28"/>
          <w:lang w:val="en-GB"/>
        </w:rPr>
        <w:br w:type="page"/>
      </w:r>
      <w:r w:rsidRPr="00C20C75">
        <w:rPr>
          <w:rFonts w:eastAsia="Times New Roman"/>
          <w:b/>
          <w:sz w:val="28"/>
          <w:szCs w:val="28"/>
          <w:lang w:val="en-GB"/>
        </w:rPr>
        <w:lastRenderedPageBreak/>
        <w:t>Part III: Exclusion grounds</w:t>
      </w:r>
    </w:p>
    <w:p w14:paraId="5F3D8646" w14:textId="77777777" w:rsidR="00C20C75" w:rsidRPr="00C20C75" w:rsidRDefault="00C20C75" w:rsidP="00C20C75">
      <w:pPr>
        <w:spacing w:after="0"/>
        <w:jc w:val="center"/>
        <w:rPr>
          <w:rFonts w:eastAsia="Times New Roman"/>
          <w:b/>
          <w:lang w:val="en-GB"/>
        </w:rPr>
      </w:pPr>
    </w:p>
    <w:p w14:paraId="565524F6" w14:textId="77777777" w:rsidR="00C20C75" w:rsidRPr="00C20C75" w:rsidRDefault="00C20C75" w:rsidP="00C20C75">
      <w:pPr>
        <w:spacing w:after="0"/>
        <w:jc w:val="center"/>
        <w:rPr>
          <w:rFonts w:eastAsia="Times New Roman"/>
          <w:b/>
          <w:lang w:val="en-GB"/>
        </w:rPr>
      </w:pPr>
      <w:r w:rsidRPr="00C20C75">
        <w:rPr>
          <w:rFonts w:eastAsia="Times New Roman"/>
          <w:b/>
          <w:lang w:val="en-GB"/>
        </w:rPr>
        <w:t>III.A: GROUNDS RELATING TO CRIMINAL CONVICTIONS</w:t>
      </w:r>
    </w:p>
    <w:p w14:paraId="1B77E309" w14:textId="77777777" w:rsidR="00C20C75" w:rsidRPr="00C20C75" w:rsidRDefault="00C20C75" w:rsidP="00C20C75">
      <w:pPr>
        <w:spacing w:after="0"/>
        <w:jc w:val="center"/>
        <w:rPr>
          <w:rFonts w:eastAsia="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C20C75" w:rsidRPr="00C20C75" w14:paraId="05773EFD" w14:textId="77777777" w:rsidTr="00C20C75">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614D98CC" w14:textId="77777777" w:rsidR="00C20C75" w:rsidRPr="00C20C75" w:rsidRDefault="00C20C75" w:rsidP="00C20C75">
            <w:pPr>
              <w:spacing w:after="100" w:afterAutospacing="1"/>
              <w:jc w:val="both"/>
              <w:rPr>
                <w:rFonts w:eastAsia="Times New Roman"/>
                <w:i/>
                <w:lang w:val="en-GB"/>
              </w:rPr>
            </w:pPr>
            <w:r w:rsidRPr="00C20C75">
              <w:rPr>
                <w:rFonts w:eastAsia="Times New Roman"/>
                <w:i/>
                <w:lang w:val="en-GB"/>
              </w:rPr>
              <w:t xml:space="preserve">Regulation 57 (1) </w:t>
            </w:r>
            <w:proofErr w:type="gramStart"/>
            <w:r w:rsidRPr="00C20C75">
              <w:rPr>
                <w:rFonts w:eastAsia="Times New Roman"/>
                <w:i/>
                <w:lang w:val="en-GB"/>
              </w:rPr>
              <w:t>of  S.I.</w:t>
            </w:r>
            <w:proofErr w:type="gramEnd"/>
            <w:r w:rsidRPr="00C20C75">
              <w:rPr>
                <w:rFonts w:eastAsia="Times New Roman"/>
                <w:i/>
                <w:lang w:val="en-GB"/>
              </w:rPr>
              <w:t xml:space="preserve"> No. 284 of </w:t>
            </w:r>
            <w:proofErr w:type="gramStart"/>
            <w:r w:rsidRPr="00C20C75">
              <w:rPr>
                <w:rFonts w:eastAsia="Times New Roman"/>
                <w:i/>
                <w:lang w:val="en-GB"/>
              </w:rPr>
              <w:t>2016 ,</w:t>
            </w:r>
            <w:proofErr w:type="gramEnd"/>
            <w:r w:rsidRPr="00C20C75">
              <w:rPr>
                <w:rFonts w:eastAsia="Times New Roman"/>
                <w:i/>
                <w:lang w:val="en-GB"/>
              </w:rPr>
              <w:t xml:space="preserve"> the European Union (Award of Public Authority Contracts) Regulations 2016, sets out the following reasons for exclusions:</w:t>
            </w:r>
          </w:p>
          <w:p w14:paraId="78EBC3B7"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0"/>
            </w:r>
            <w:r w:rsidRPr="00C20C75">
              <w:rPr>
                <w:rFonts w:eastAsia="Times New Roman"/>
                <w:i/>
                <w:lang w:val="en-GB"/>
              </w:rPr>
              <w:t xml:space="preserve">); </w:t>
            </w:r>
          </w:p>
          <w:p w14:paraId="07C03C1E"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1"/>
            </w:r>
            <w:r w:rsidRPr="00C20C75">
              <w:rPr>
                <w:rFonts w:eastAsia="Times New Roman"/>
                <w:i/>
                <w:lang w:val="en-GB"/>
              </w:rPr>
              <w:t>);</w:t>
            </w:r>
          </w:p>
          <w:p w14:paraId="74CF0F74" w14:textId="77777777" w:rsidR="00C20C75" w:rsidRPr="00C20C75" w:rsidRDefault="00C20C75" w:rsidP="00A65A75">
            <w:pPr>
              <w:numPr>
                <w:ilvl w:val="0"/>
                <w:numId w:val="5"/>
              </w:numPr>
              <w:spacing w:after="100" w:afterAutospacing="1" w:line="240" w:lineRule="auto"/>
              <w:jc w:val="both"/>
              <w:rPr>
                <w:rFonts w:eastAsia="Times New Roman"/>
                <w:i/>
                <w:lang w:val="en-GB"/>
              </w:rPr>
            </w:pPr>
            <w:proofErr w:type="gramStart"/>
            <w:r w:rsidRPr="00C20C75">
              <w:rPr>
                <w:rFonts w:eastAsia="Times New Roman"/>
                <w:i/>
                <w:lang w:val="en-GB"/>
              </w:rPr>
              <w:t>Fraud(</w:t>
            </w:r>
            <w:proofErr w:type="gramEnd"/>
            <w:r w:rsidRPr="00C20C75">
              <w:rPr>
                <w:rFonts w:eastAsia="Times New Roman"/>
                <w:i/>
                <w:sz w:val="24"/>
                <w:vertAlign w:val="superscript"/>
                <w:lang w:val="en-GB"/>
              </w:rPr>
              <w:footnoteReference w:id="12"/>
            </w:r>
            <w:r w:rsidRPr="00C20C75">
              <w:rPr>
                <w:rFonts w:eastAsia="Times New Roman"/>
                <w:i/>
                <w:lang w:val="en-GB"/>
              </w:rPr>
              <w:t xml:space="preserve">); </w:t>
            </w:r>
          </w:p>
          <w:p w14:paraId="4690DD0F"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lang w:val="en-GB"/>
              </w:rPr>
              <w:footnoteReference w:id="13"/>
            </w:r>
            <w:r w:rsidRPr="00C20C75">
              <w:rPr>
                <w:rFonts w:eastAsia="Times New Roman"/>
                <w:i/>
                <w:lang w:val="en-GB"/>
              </w:rPr>
              <w:t>);</w:t>
            </w:r>
          </w:p>
          <w:p w14:paraId="3E7D7578" w14:textId="77777777" w:rsidR="00C20C75" w:rsidRPr="00C20C75" w:rsidRDefault="00C20C75" w:rsidP="00A65A75">
            <w:pPr>
              <w:numPr>
                <w:ilvl w:val="0"/>
                <w:numId w:val="5"/>
              </w:numPr>
              <w:spacing w:after="100" w:afterAutospacing="1"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lang w:val="en-GB"/>
              </w:rPr>
              <w:footnoteReference w:id="14"/>
            </w:r>
            <w:r w:rsidRPr="00C20C75">
              <w:rPr>
                <w:rFonts w:eastAsia="Times New Roman"/>
                <w:i/>
                <w:lang w:val="en-GB"/>
              </w:rPr>
              <w:t>);</w:t>
            </w:r>
          </w:p>
          <w:p w14:paraId="6E106172" w14:textId="77777777" w:rsidR="00C20C75" w:rsidRPr="00C20C75" w:rsidRDefault="00C20C75" w:rsidP="00A65A75">
            <w:pPr>
              <w:numPr>
                <w:ilvl w:val="0"/>
                <w:numId w:val="5"/>
              </w:numPr>
              <w:spacing w:after="100" w:afterAutospacing="1" w:line="240" w:lineRule="auto"/>
              <w:jc w:val="both"/>
              <w:rPr>
                <w:rFonts w:eastAsia="Times New Roman"/>
                <w:sz w:val="24"/>
                <w:szCs w:val="24"/>
                <w:lang w:val="en-GB"/>
              </w:rPr>
            </w:pPr>
            <w:r w:rsidRPr="00C20C75">
              <w:rPr>
                <w:rFonts w:eastAsia="Times New Roman"/>
                <w:i/>
                <w:lang w:val="en-GB"/>
              </w:rPr>
              <w:t>Child labour and other forms of trafficking in human beings (</w:t>
            </w:r>
            <w:r w:rsidRPr="00C20C75">
              <w:rPr>
                <w:rFonts w:eastAsia="Times New Roman"/>
                <w:i/>
                <w:lang w:val="en-GB"/>
              </w:rPr>
              <w:footnoteReference w:id="15"/>
            </w:r>
            <w:r w:rsidRPr="00C20C75">
              <w:rPr>
                <w:rFonts w:eastAsia="Times New Roman"/>
                <w:i/>
                <w:lang w:val="en-GB"/>
              </w:rPr>
              <w:t>).</w:t>
            </w:r>
          </w:p>
        </w:tc>
      </w:tr>
    </w:tbl>
    <w:p w14:paraId="4AB82B07" w14:textId="77777777" w:rsidR="00C20C75" w:rsidRPr="00C20C75" w:rsidRDefault="00C20C75" w:rsidP="00C20C75">
      <w:pPr>
        <w:spacing w:after="0"/>
        <w:jc w:val="both"/>
        <w:rPr>
          <w:rFonts w:eastAsia="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40DBD7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16579173" w14:textId="77777777" w:rsidR="00C20C75" w:rsidRPr="00C20C75" w:rsidRDefault="00C20C75" w:rsidP="00C20C75">
            <w:pPr>
              <w:spacing w:after="120" w:line="240" w:lineRule="auto"/>
              <w:jc w:val="both"/>
              <w:rPr>
                <w:rFonts w:eastAsia="Times New Roman"/>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38739D74" w14:textId="77777777" w:rsidR="00C20C75" w:rsidRPr="00C20C75" w:rsidRDefault="00C20C75" w:rsidP="00C20C75">
            <w:pPr>
              <w:spacing w:after="120" w:line="240" w:lineRule="auto"/>
              <w:jc w:val="both"/>
              <w:rPr>
                <w:rFonts w:eastAsia="Times New Roman"/>
                <w:color w:val="FFFFFF"/>
                <w:lang w:val="en-GB"/>
              </w:rPr>
            </w:pPr>
            <w:r w:rsidRPr="00C20C75">
              <w:rPr>
                <w:rFonts w:eastAsia="Times New Roman"/>
                <w:b/>
                <w:color w:val="FFFFFF"/>
                <w:lang w:val="en-GB"/>
              </w:rPr>
              <w:t xml:space="preserve">Grounds relating to criminal convictions </w:t>
            </w:r>
          </w:p>
        </w:tc>
        <w:tc>
          <w:tcPr>
            <w:tcW w:w="368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466C3937" w14:textId="77777777" w:rsidR="00C20C75" w:rsidRPr="00C20C75" w:rsidRDefault="00C20C75" w:rsidP="00C20C75">
            <w:pPr>
              <w:spacing w:after="120" w:line="240" w:lineRule="auto"/>
              <w:jc w:val="both"/>
              <w:rPr>
                <w:rFonts w:eastAsia="Times New Roman"/>
                <w:b/>
                <w:color w:val="FFFFFF"/>
                <w:lang w:val="en-GB"/>
              </w:rPr>
            </w:pPr>
            <w:r w:rsidRPr="00C20C75">
              <w:rPr>
                <w:rFonts w:eastAsia="Times New Roman"/>
                <w:b/>
                <w:color w:val="FFFFFF"/>
                <w:lang w:val="en-GB"/>
              </w:rPr>
              <w:t>Answer</w:t>
            </w:r>
          </w:p>
        </w:tc>
      </w:tr>
      <w:tr w:rsidR="00C20C75" w:rsidRPr="00C20C75" w14:paraId="693FAD38" w14:textId="77777777" w:rsidTr="00C20C75">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CDA141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427CA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Has the </w:t>
            </w:r>
            <w:r w:rsidRPr="00C20C75">
              <w:rPr>
                <w:rFonts w:eastAsia="Times New Roman"/>
                <w:b/>
                <w:lang w:val="en-GB"/>
              </w:rPr>
              <w:t xml:space="preserve">economic operator itself </w:t>
            </w:r>
            <w:r w:rsidRPr="00C20C75">
              <w:rPr>
                <w:rFonts w:eastAsia="Times New Roman"/>
                <w:lang w:val="en-GB"/>
              </w:rPr>
              <w:t xml:space="preserve">or </w:t>
            </w:r>
            <w:r w:rsidRPr="00C20C75">
              <w:rPr>
                <w:rFonts w:eastAsia="Times New Roman"/>
                <w:b/>
                <w:lang w:val="en-GB"/>
              </w:rPr>
              <w:t>any</w:t>
            </w:r>
            <w:r w:rsidRPr="00C20C75">
              <w:rPr>
                <w:rFonts w:eastAsia="Times New Roman"/>
                <w:lang w:val="en-GB"/>
              </w:rPr>
              <w:t xml:space="preserve"> person who is a member of its administrative, management or supervisory body or has powers of representation, decision or control therein been the </w:t>
            </w:r>
            <w:r w:rsidRPr="00C20C75">
              <w:rPr>
                <w:rFonts w:eastAsia="Times New Roman"/>
                <w:b/>
                <w:lang w:val="en-GB"/>
              </w:rPr>
              <w:t xml:space="preserve">subject of a conviction </w:t>
            </w:r>
            <w:r w:rsidRPr="00C20C75">
              <w:rPr>
                <w:rFonts w:eastAsia="Times New Roman"/>
                <w:lang w:val="en-GB"/>
              </w:rPr>
              <w:t>for any of the following, either within the last 5 years, or where an exclusion period set out directly in the conviction continues to be applicable:</w:t>
            </w:r>
          </w:p>
          <w:p w14:paraId="42B587AF"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Participation in a criminal organisation (</w:t>
            </w:r>
            <w:r w:rsidRPr="00C20C75">
              <w:rPr>
                <w:rFonts w:eastAsia="Times New Roman"/>
                <w:i/>
                <w:sz w:val="24"/>
                <w:vertAlign w:val="superscript"/>
                <w:lang w:val="en-GB"/>
              </w:rPr>
              <w:footnoteReference w:id="16"/>
            </w:r>
            <w:r w:rsidRPr="00C20C75">
              <w:rPr>
                <w:rFonts w:eastAsia="Times New Roman"/>
                <w:i/>
                <w:lang w:val="en-GB"/>
              </w:rPr>
              <w:t xml:space="preserve">); </w:t>
            </w:r>
          </w:p>
          <w:p w14:paraId="49231D10"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Corruption (</w:t>
            </w:r>
            <w:r w:rsidRPr="00C20C75">
              <w:rPr>
                <w:rFonts w:eastAsia="Times New Roman"/>
                <w:i/>
                <w:sz w:val="24"/>
                <w:vertAlign w:val="superscript"/>
                <w:lang w:val="en-GB"/>
              </w:rPr>
              <w:footnoteReference w:id="17"/>
            </w:r>
            <w:r w:rsidRPr="00C20C75">
              <w:rPr>
                <w:rFonts w:eastAsia="Times New Roman"/>
                <w:i/>
                <w:lang w:val="en-GB"/>
              </w:rPr>
              <w:t>);</w:t>
            </w:r>
          </w:p>
          <w:p w14:paraId="631EDC81" w14:textId="77777777" w:rsidR="00C20C75" w:rsidRPr="00C20C75" w:rsidRDefault="00C20C75" w:rsidP="00A65A75">
            <w:pPr>
              <w:numPr>
                <w:ilvl w:val="0"/>
                <w:numId w:val="17"/>
              </w:numPr>
              <w:spacing w:after="120" w:line="240" w:lineRule="auto"/>
              <w:jc w:val="both"/>
              <w:rPr>
                <w:rFonts w:eastAsia="Times New Roman"/>
                <w:i/>
                <w:lang w:val="en-GB"/>
              </w:rPr>
            </w:pPr>
            <w:proofErr w:type="gramStart"/>
            <w:r w:rsidRPr="00C20C75">
              <w:rPr>
                <w:rFonts w:eastAsia="Times New Roman"/>
                <w:i/>
                <w:lang w:val="en-GB"/>
              </w:rPr>
              <w:lastRenderedPageBreak/>
              <w:t>Fraud(</w:t>
            </w:r>
            <w:proofErr w:type="gramEnd"/>
            <w:r w:rsidRPr="00C20C75">
              <w:rPr>
                <w:rFonts w:eastAsia="Times New Roman"/>
                <w:i/>
                <w:sz w:val="24"/>
                <w:vertAlign w:val="superscript"/>
                <w:lang w:val="en-GB"/>
              </w:rPr>
              <w:footnoteReference w:id="18"/>
            </w:r>
            <w:r w:rsidRPr="00C20C75">
              <w:rPr>
                <w:rFonts w:eastAsia="Times New Roman"/>
                <w:i/>
                <w:lang w:val="en-GB"/>
              </w:rPr>
              <w:t xml:space="preserve">); </w:t>
            </w:r>
          </w:p>
          <w:p w14:paraId="31FE3E12"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Terrorist offences or offences linked to terrorist activities (</w:t>
            </w:r>
            <w:r w:rsidRPr="00C20C75">
              <w:rPr>
                <w:rFonts w:eastAsia="Times New Roman"/>
                <w:i/>
                <w:sz w:val="24"/>
                <w:vertAlign w:val="superscript"/>
                <w:lang w:val="en-GB"/>
              </w:rPr>
              <w:footnoteReference w:id="19"/>
            </w:r>
            <w:r w:rsidRPr="00C20C75">
              <w:rPr>
                <w:rFonts w:eastAsia="Times New Roman"/>
                <w:i/>
                <w:lang w:val="en-GB"/>
              </w:rPr>
              <w:t>);</w:t>
            </w:r>
          </w:p>
          <w:p w14:paraId="01A00006"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Money laundering or terrorist financing (</w:t>
            </w:r>
            <w:r w:rsidRPr="00C20C75">
              <w:rPr>
                <w:rFonts w:eastAsia="Times New Roman"/>
                <w:i/>
                <w:sz w:val="24"/>
                <w:vertAlign w:val="superscript"/>
                <w:lang w:val="en-GB"/>
              </w:rPr>
              <w:footnoteReference w:id="20"/>
            </w:r>
            <w:r w:rsidRPr="00C20C75">
              <w:rPr>
                <w:rFonts w:eastAsia="Times New Roman"/>
                <w:i/>
                <w:lang w:val="en-GB"/>
              </w:rPr>
              <w:t>);</w:t>
            </w:r>
          </w:p>
          <w:p w14:paraId="722DA498" w14:textId="77777777" w:rsidR="00C20C75" w:rsidRPr="00C20C75" w:rsidRDefault="00C20C75" w:rsidP="00A65A75">
            <w:pPr>
              <w:numPr>
                <w:ilvl w:val="0"/>
                <w:numId w:val="17"/>
              </w:numPr>
              <w:spacing w:after="120" w:line="240" w:lineRule="auto"/>
              <w:jc w:val="both"/>
              <w:rPr>
                <w:rFonts w:eastAsia="Times New Roman"/>
                <w:i/>
                <w:lang w:val="en-GB"/>
              </w:rPr>
            </w:pPr>
            <w:r w:rsidRPr="00C20C75">
              <w:rPr>
                <w:rFonts w:eastAsia="Times New Roman"/>
                <w:i/>
                <w:lang w:val="en-GB"/>
              </w:rPr>
              <w:t>Child labour and other forms of trafficking in human beings (</w:t>
            </w:r>
            <w:r w:rsidRPr="00C20C75">
              <w:rPr>
                <w:rFonts w:eastAsia="Times New Roman"/>
                <w:i/>
                <w:sz w:val="24"/>
                <w:vertAlign w:val="superscript"/>
                <w:lang w:val="en-GB"/>
              </w:rPr>
              <w:footnoteReference w:id="21"/>
            </w:r>
            <w:r w:rsidRPr="00C20C75">
              <w:rPr>
                <w:rFonts w:eastAsia="Times New Roman"/>
                <w:i/>
                <w:lang w:val="en-GB"/>
              </w:rPr>
              <w:t>).</w:t>
            </w:r>
          </w:p>
        </w:tc>
        <w:tc>
          <w:tcPr>
            <w:tcW w:w="3685"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C20C75" w:rsidRPr="00C20C75" w14:paraId="6CD4FD1A" w14:textId="77777777" w:rsidTr="00C20C75">
              <w:trPr>
                <w:trHeight w:val="211"/>
              </w:trPr>
              <w:tc>
                <w:tcPr>
                  <w:tcW w:w="624" w:type="dxa"/>
                  <w:tcMar>
                    <w:top w:w="0" w:type="dxa"/>
                    <w:left w:w="0" w:type="dxa"/>
                    <w:bottom w:w="0" w:type="dxa"/>
                    <w:right w:w="0" w:type="dxa"/>
                  </w:tcMar>
                  <w:vAlign w:val="center"/>
                  <w:hideMark/>
                </w:tcPr>
                <w:p w14:paraId="5C1040D2" w14:textId="77777777" w:rsidR="00C20C75" w:rsidRPr="00C20C75" w:rsidRDefault="00C20C75" w:rsidP="00C20C75">
                  <w:pPr>
                    <w:spacing w:after="120" w:line="240" w:lineRule="auto"/>
                    <w:jc w:val="center"/>
                    <w:rPr>
                      <w:rFonts w:eastAsia="Arial"/>
                      <w:lang w:val="en-GB"/>
                    </w:rPr>
                  </w:pPr>
                  <w:r w:rsidRPr="00C20C75">
                    <w:rPr>
                      <w:rFonts w:eastAsia="Arial"/>
                      <w:lang w:val="en-GB"/>
                    </w:rPr>
                    <w:lastRenderedPageBreak/>
                    <w:t>Yes</w:t>
                  </w:r>
                </w:p>
              </w:tc>
              <w:tc>
                <w:tcPr>
                  <w:tcW w:w="739" w:type="dxa"/>
                  <w:tcMar>
                    <w:top w:w="0" w:type="dxa"/>
                    <w:left w:w="0" w:type="dxa"/>
                    <w:bottom w:w="0" w:type="dxa"/>
                    <w:right w:w="0" w:type="dxa"/>
                  </w:tcMar>
                  <w:vAlign w:val="center"/>
                  <w:hideMark/>
                </w:tcPr>
                <w:p w14:paraId="7693A95A"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19D4E592"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1777DFE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1FEAF07" w14:textId="77777777" w:rsidR="00C20C75" w:rsidRPr="00C20C75" w:rsidRDefault="00C20C75" w:rsidP="00C20C75">
            <w:pPr>
              <w:spacing w:after="120" w:line="240" w:lineRule="auto"/>
              <w:jc w:val="both"/>
              <w:rPr>
                <w:rFonts w:eastAsia="Times New Roman" w:cs="Calibri"/>
                <w:lang w:val="en-GB"/>
              </w:rPr>
            </w:pPr>
          </w:p>
          <w:p w14:paraId="628D7EA0"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highlight w:val="lightGray"/>
                <w:lang w:val="en-GB"/>
              </w:rPr>
              <w:t>(</w:t>
            </w:r>
            <w:r w:rsidRPr="00C20C75">
              <w:rPr>
                <w:rFonts w:eastAsia="Times New Roman"/>
                <w:highlight w:val="lightGray"/>
                <w:vertAlign w:val="superscript"/>
                <w:lang w:val="en-GB"/>
              </w:rPr>
              <w:footnoteReference w:id="22"/>
            </w:r>
            <w:r w:rsidRPr="00C20C75">
              <w:rPr>
                <w:rFonts w:eastAsia="Times New Roman"/>
                <w:highlight w:val="lightGray"/>
                <w:lang w:val="en-GB"/>
              </w:rPr>
              <w:t>).</w:t>
            </w:r>
          </w:p>
        </w:tc>
      </w:tr>
      <w:tr w:rsidR="00C20C75" w:rsidRPr="00C20C75" w14:paraId="2E0B982F"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AE5292A"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46918B5"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3.A.1 is</w:t>
            </w:r>
            <w:r w:rsidRPr="00C20C75">
              <w:rPr>
                <w:rFonts w:eastAsia="Times New Roman"/>
                <w:b/>
                <w:lang w:val="en-GB"/>
              </w:rPr>
              <w:t xml:space="preserve"> yes,</w:t>
            </w:r>
            <w:r w:rsidRPr="00C20C75">
              <w:rPr>
                <w:rFonts w:eastAsia="Times New Roman"/>
                <w:lang w:val="en-GB"/>
              </w:rPr>
              <w:t xml:space="preserve"> please (</w:t>
            </w:r>
            <w:r w:rsidRPr="00C20C75">
              <w:rPr>
                <w:rFonts w:eastAsia="Times New Roman"/>
                <w:vertAlign w:val="superscript"/>
                <w:lang w:val="en-GB"/>
              </w:rPr>
              <w:footnoteReference w:id="23"/>
            </w:r>
            <w:r w:rsidRPr="00C20C75">
              <w:rPr>
                <w:rFonts w:eastAsia="Times New Roman"/>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tcPr>
          <w:p w14:paraId="5EE5B989" w14:textId="77777777" w:rsidR="00C20C75" w:rsidRPr="00C20C75" w:rsidRDefault="00C20C75" w:rsidP="00C20C75">
            <w:pPr>
              <w:spacing w:after="120" w:line="240" w:lineRule="auto"/>
              <w:jc w:val="both"/>
              <w:rPr>
                <w:rFonts w:eastAsia="Times New Roman"/>
                <w:lang w:val="en-GB"/>
              </w:rPr>
            </w:pPr>
          </w:p>
        </w:tc>
      </w:tr>
      <w:tr w:rsidR="00C20C75" w:rsidRPr="00C20C75" w14:paraId="2E14B2CF" w14:textId="77777777" w:rsidTr="00C20C75">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DDA0DA2"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149A911"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Indicate the date of conviction, specify which of points 1 to 6 in 3.A.1 is concerned and the reason(s) for the conviction</w:t>
            </w:r>
          </w:p>
        </w:tc>
        <w:tc>
          <w:tcPr>
            <w:tcW w:w="3685" w:type="dxa"/>
            <w:tcBorders>
              <w:top w:val="single" w:sz="4" w:space="0" w:color="4F81BD"/>
              <w:left w:val="single" w:sz="4" w:space="0" w:color="4F81BD"/>
              <w:bottom w:val="single" w:sz="4" w:space="0" w:color="4F81BD"/>
              <w:right w:val="single" w:sz="4" w:space="0" w:color="4F81BD"/>
            </w:tcBorders>
            <w:hideMark/>
          </w:tcPr>
          <w:p w14:paraId="01E7A0E9"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date"/>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date</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point(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point(s)</w:t>
            </w:r>
            <w:r w:rsidRPr="00C20C75">
              <w:rPr>
                <w:rFonts w:eastAsia="Times New Roman" w:cs="Calibri"/>
                <w:lang w:val="en-GB"/>
              </w:rPr>
              <w:fldChar w:fldCharType="end"/>
            </w:r>
            <w:r w:rsidRPr="00C20C75">
              <w:rPr>
                <w:rFonts w:eastAsia="Times New Roman" w:cs="Calibri"/>
                <w:lang w:val="en-GB"/>
              </w:rPr>
              <w:t xml:space="preserve">, </w:t>
            </w:r>
            <w:r w:rsidRPr="00C20C75">
              <w:rPr>
                <w:rFonts w:eastAsia="Times New Roman" w:cs="Calibri"/>
                <w:lang w:val="en-GB"/>
              </w:rPr>
              <w:fldChar w:fldCharType="begin">
                <w:ffData>
                  <w:name w:val=""/>
                  <w:enabled/>
                  <w:calcOnExit w:val="0"/>
                  <w:textInput>
                    <w:default w:val="reason(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reason(s)</w:t>
            </w:r>
            <w:r w:rsidRPr="00C20C75">
              <w:rPr>
                <w:rFonts w:eastAsia="Times New Roman" w:cs="Calibri"/>
                <w:lang w:val="en-GB"/>
              </w:rPr>
              <w:fldChar w:fldCharType="end"/>
            </w:r>
          </w:p>
        </w:tc>
      </w:tr>
      <w:tr w:rsidR="00C20C75" w:rsidRPr="00C20C75" w14:paraId="661860C8" w14:textId="77777777" w:rsidTr="00C20C75">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B1C7BF5"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ECC65DF"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Identify who has been convicted</w:t>
            </w:r>
          </w:p>
        </w:tc>
        <w:tc>
          <w:tcPr>
            <w:tcW w:w="3685" w:type="dxa"/>
            <w:tcBorders>
              <w:top w:val="single" w:sz="4" w:space="0" w:color="4F81BD"/>
              <w:left w:val="single" w:sz="4" w:space="0" w:color="4F81BD"/>
              <w:bottom w:val="single" w:sz="4" w:space="0" w:color="4F81BD"/>
              <w:right w:val="single" w:sz="4" w:space="0" w:color="4F81BD"/>
            </w:tcBorders>
            <w:hideMark/>
          </w:tcPr>
          <w:p w14:paraId="426CE19F"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29780D5"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045D88F" w14:textId="77777777" w:rsidR="00C20C75" w:rsidRPr="00C20C75" w:rsidRDefault="00C20C75" w:rsidP="00C20C75">
            <w:pPr>
              <w:spacing w:after="120" w:line="240" w:lineRule="auto"/>
              <w:rPr>
                <w:rFonts w:eastAsia="Times New Roman"/>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291C21D" w14:textId="77777777" w:rsidR="00C20C75" w:rsidRPr="00C20C75" w:rsidRDefault="00C20C75" w:rsidP="00A65A75">
            <w:pPr>
              <w:numPr>
                <w:ilvl w:val="0"/>
                <w:numId w:val="6"/>
              </w:numPr>
              <w:spacing w:after="120" w:line="240" w:lineRule="auto"/>
              <w:jc w:val="both"/>
              <w:rPr>
                <w:rFonts w:eastAsia="Times New Roman"/>
                <w:lang w:val="en-GB"/>
              </w:rPr>
            </w:pPr>
            <w:r w:rsidRPr="00C20C75">
              <w:rPr>
                <w:rFonts w:eastAsia="Times New Roman"/>
                <w:lang w:val="en-GB"/>
              </w:rPr>
              <w:t xml:space="preserve">Insofar as established directly in the conviction, please insert the length of the period of exclusion and the point(s)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4CD0960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length of the period of exclusion and the point(s) concerned]"/>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length of the period of exclusion and the point(s) concerned]</w:t>
            </w:r>
            <w:r w:rsidRPr="00C20C75">
              <w:rPr>
                <w:rFonts w:eastAsia="Times New Roman" w:cs="Calibri"/>
                <w:lang w:val="en-GB"/>
              </w:rPr>
              <w:fldChar w:fldCharType="end"/>
            </w:r>
          </w:p>
          <w:p w14:paraId="7919171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the relevant documentation is available electronically, please indicate the web address, issuing authority or body, precise reference of the documentation. Click here and insert details]</w:t>
            </w:r>
            <w:r w:rsidRPr="00C20C75">
              <w:rPr>
                <w:rFonts w:eastAsia="Times New Roman"/>
                <w:szCs w:val="24"/>
                <w:lang w:val="en-GB"/>
              </w:rPr>
              <w:fldChar w:fldCharType="end"/>
            </w:r>
            <w:bookmarkEnd w:id="2"/>
            <w:r w:rsidRPr="00C20C75">
              <w:rPr>
                <w:rFonts w:eastAsia="Times New Roman"/>
                <w:lang w:val="en-GB"/>
              </w:rPr>
              <w:t xml:space="preserve"> (</w:t>
            </w:r>
            <w:r w:rsidRPr="00C20C75">
              <w:rPr>
                <w:rFonts w:eastAsia="Times New Roman"/>
                <w:vertAlign w:val="superscript"/>
                <w:lang w:val="en-GB"/>
              </w:rPr>
              <w:footnoteReference w:id="24"/>
            </w:r>
            <w:r w:rsidRPr="00C20C75">
              <w:rPr>
                <w:rFonts w:eastAsia="Times New Roman"/>
                <w:lang w:val="en-GB"/>
              </w:rPr>
              <w:t xml:space="preserve">) </w:t>
            </w:r>
          </w:p>
        </w:tc>
      </w:tr>
      <w:tr w:rsidR="00C20C75" w:rsidRPr="00C20C75" w14:paraId="634B96E9" w14:textId="77777777" w:rsidTr="00C20C75">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9363D21"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0D3D4FB"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 xml:space="preserve">In case of convictions, has the economic operator taken measures to demonstrate its reliability despite the existence of a relevant ground for exclusion </w:t>
            </w:r>
            <w:r w:rsidRPr="00C20C75">
              <w:rPr>
                <w:rFonts w:eastAsia="Times New Roman"/>
                <w:vertAlign w:val="superscript"/>
                <w:lang w:val="en-GB"/>
              </w:rPr>
              <w:t>(</w:t>
            </w:r>
            <w:r w:rsidRPr="00C20C75">
              <w:rPr>
                <w:rFonts w:eastAsia="Times New Roman"/>
                <w:vertAlign w:val="superscript"/>
                <w:lang w:val="en-GB"/>
              </w:rPr>
              <w:footnoteReference w:id="25"/>
            </w:r>
            <w:r w:rsidRPr="00C20C75">
              <w:rPr>
                <w:rFonts w:eastAsia="Times New Roman"/>
                <w:vertAlign w:val="superscript"/>
                <w:lang w:val="en-GB"/>
              </w:rPr>
              <w:t>)</w:t>
            </w:r>
            <w:r w:rsidRPr="00C20C75">
              <w:rPr>
                <w:rFonts w:eastAsia="Times New Roman"/>
                <w:lang w:val="en-GB"/>
              </w:rPr>
              <w:t xml:space="preserve">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C20C75" w:rsidRPr="00C20C75" w14:paraId="63B45109" w14:textId="77777777" w:rsidTr="00C20C75">
              <w:trPr>
                <w:trHeight w:val="211"/>
              </w:trPr>
              <w:tc>
                <w:tcPr>
                  <w:tcW w:w="624" w:type="dxa"/>
                  <w:tcMar>
                    <w:top w:w="0" w:type="dxa"/>
                    <w:left w:w="0" w:type="dxa"/>
                    <w:bottom w:w="0" w:type="dxa"/>
                    <w:right w:w="0" w:type="dxa"/>
                  </w:tcMar>
                  <w:vAlign w:val="center"/>
                  <w:hideMark/>
                </w:tcPr>
                <w:p w14:paraId="699E91A6" w14:textId="77777777" w:rsidR="00C20C75" w:rsidRPr="00C20C75" w:rsidRDefault="00C20C75" w:rsidP="00C20C75">
                  <w:pPr>
                    <w:spacing w:after="120" w:line="240" w:lineRule="auto"/>
                    <w:jc w:val="center"/>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03467FCD"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42A17D91" w14:textId="77777777" w:rsidR="00C20C75" w:rsidRPr="00C20C75" w:rsidRDefault="00C20C75" w:rsidP="00C20C75">
                  <w:pPr>
                    <w:spacing w:after="120" w:line="240" w:lineRule="auto"/>
                    <w:jc w:val="both"/>
                    <w:rPr>
                      <w:rFonts w:eastAsia="Arial"/>
                      <w:b/>
                      <w:lang w:val="en-GB"/>
                    </w:rPr>
                  </w:pPr>
                  <w:r w:rsidRPr="00C20C75">
                    <w:rPr>
                      <w:rFonts w:eastAsia="Arial"/>
                      <w:lang w:val="en-GB"/>
                    </w:rPr>
                    <w:t>No</w:t>
                  </w:r>
                </w:p>
              </w:tc>
              <w:tc>
                <w:tcPr>
                  <w:tcW w:w="1134" w:type="dxa"/>
                  <w:tcMar>
                    <w:top w:w="0" w:type="dxa"/>
                    <w:left w:w="0" w:type="dxa"/>
                    <w:bottom w:w="0" w:type="dxa"/>
                    <w:right w:w="0" w:type="dxa"/>
                  </w:tcMar>
                  <w:vAlign w:val="center"/>
                  <w:hideMark/>
                </w:tcPr>
                <w:p w14:paraId="485AEFF4" w14:textId="77777777" w:rsidR="00C20C75" w:rsidRPr="00C20C75" w:rsidRDefault="00C20C75" w:rsidP="00C20C75">
                  <w:pPr>
                    <w:spacing w:after="12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1795A79B" w14:textId="77777777" w:rsidR="00C20C75" w:rsidRPr="00C20C75" w:rsidRDefault="00C20C75" w:rsidP="00C20C75">
            <w:pPr>
              <w:spacing w:after="120" w:line="240" w:lineRule="auto"/>
              <w:jc w:val="both"/>
              <w:rPr>
                <w:rFonts w:eastAsia="Times New Roman"/>
                <w:lang w:val="en-GB"/>
              </w:rPr>
            </w:pPr>
          </w:p>
        </w:tc>
      </w:tr>
      <w:tr w:rsidR="00C20C75" w:rsidRPr="00C20C75" w14:paraId="4B6FE192" w14:textId="77777777" w:rsidTr="00C20C75">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5E94BEC" w14:textId="77777777" w:rsidR="00C20C75" w:rsidRPr="00C20C75" w:rsidRDefault="00C20C75" w:rsidP="00C20C75">
            <w:pPr>
              <w:spacing w:after="120" w:line="240" w:lineRule="auto"/>
              <w:jc w:val="both"/>
              <w:rPr>
                <w:rFonts w:eastAsia="Times New Roman"/>
                <w:b/>
                <w:lang w:val="en-GB"/>
              </w:rPr>
            </w:pPr>
            <w:r w:rsidRPr="00C20C75">
              <w:rPr>
                <w:rFonts w:eastAsia="Times New Roman"/>
                <w:lang w:val="en-GB"/>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212906D" w14:textId="77777777" w:rsidR="00C20C75" w:rsidRPr="00C20C75" w:rsidRDefault="00C20C75" w:rsidP="00C20C75">
            <w:pPr>
              <w:spacing w:after="120" w:line="240" w:lineRule="auto"/>
              <w:jc w:val="both"/>
              <w:rPr>
                <w:rFonts w:eastAsia="Times New Roman"/>
                <w:lang w:val="en-GB"/>
              </w:rPr>
            </w:pPr>
            <w:r w:rsidRPr="00C20C75">
              <w:rPr>
                <w:rFonts w:eastAsia="Times New Roman"/>
                <w:lang w:val="en-GB"/>
              </w:rPr>
              <w:t>If the answer to 3.A.3 is</w:t>
            </w:r>
            <w:r w:rsidRPr="00C20C75">
              <w:rPr>
                <w:rFonts w:eastAsia="Times New Roman"/>
                <w:b/>
                <w:lang w:val="en-GB"/>
              </w:rPr>
              <w:t xml:space="preserve"> yes,</w:t>
            </w:r>
            <w:r w:rsidRPr="00C20C75">
              <w:rPr>
                <w:rFonts w:eastAsia="Times New Roman"/>
                <w:lang w:val="en-GB"/>
              </w:rPr>
              <w:t xml:space="preserve"> please describe the measures taken (</w:t>
            </w:r>
            <w:r w:rsidRPr="00C20C75">
              <w:rPr>
                <w:rFonts w:eastAsia="Times New Roman"/>
                <w:vertAlign w:val="superscript"/>
                <w:lang w:val="en-GB"/>
              </w:rPr>
              <w:footnoteReference w:id="26"/>
            </w:r>
            <w:r w:rsidRPr="00C20C75">
              <w:rPr>
                <w:rFonts w:eastAsia="Times New Roman"/>
                <w:lang w:val="en-GB"/>
              </w:rPr>
              <w:t xml:space="preserve">) </w:t>
            </w:r>
          </w:p>
        </w:tc>
        <w:tc>
          <w:tcPr>
            <w:tcW w:w="3685" w:type="dxa"/>
            <w:tcBorders>
              <w:top w:val="single" w:sz="4" w:space="0" w:color="4F81BD"/>
              <w:left w:val="single" w:sz="4" w:space="0" w:color="4F81BD"/>
              <w:bottom w:val="single" w:sz="4" w:space="0" w:color="4F81BD"/>
              <w:right w:val="single" w:sz="4" w:space="0" w:color="4F81BD"/>
            </w:tcBorders>
            <w:hideMark/>
          </w:tcPr>
          <w:p w14:paraId="5D3B6A75" w14:textId="77777777" w:rsidR="00C20C75" w:rsidRPr="00C20C75" w:rsidRDefault="00C20C75" w:rsidP="00C20C75">
            <w:pPr>
              <w:spacing w:after="120" w:line="240" w:lineRule="auto"/>
              <w:jc w:val="both"/>
              <w:rPr>
                <w:rFonts w:eastAsia="Times New Roman"/>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1E2D7A6E" w14:textId="77777777" w:rsidR="00C20C75" w:rsidRPr="00C20C75" w:rsidRDefault="00C20C75" w:rsidP="00C20C75">
      <w:pPr>
        <w:spacing w:after="120"/>
        <w:jc w:val="both"/>
        <w:rPr>
          <w:rFonts w:eastAsia="Times New Roman"/>
          <w:b/>
          <w:lang w:val="en-GB"/>
        </w:rPr>
      </w:pPr>
    </w:p>
    <w:p w14:paraId="51BE8003" w14:textId="77777777" w:rsidR="00C20C75" w:rsidRPr="00C20C75" w:rsidRDefault="00C20C75" w:rsidP="00C20C75">
      <w:pPr>
        <w:spacing w:after="0" w:line="240" w:lineRule="auto"/>
        <w:jc w:val="both"/>
        <w:rPr>
          <w:rFonts w:eastAsia="Times New Roman"/>
          <w:b/>
          <w:lang w:val="en-GB"/>
        </w:rPr>
      </w:pPr>
      <w:r w:rsidRPr="00C20C75">
        <w:rPr>
          <w:rFonts w:eastAsia="Times New Roman"/>
          <w:b/>
          <w:lang w:val="en-GB"/>
        </w:rPr>
        <w:br w:type="page"/>
      </w:r>
    </w:p>
    <w:p w14:paraId="1441D9D2"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III.B: GROUNDS RELATING TO THE PAYMENT OF TAXES OR SOCIAL SECURITY CONTRIBUTIONS</w:t>
      </w:r>
    </w:p>
    <w:p w14:paraId="3D4E01E4" w14:textId="77777777" w:rsidR="00C20C75" w:rsidRPr="00C20C75" w:rsidRDefault="00C20C75" w:rsidP="00C20C75">
      <w:pPr>
        <w:spacing w:after="0"/>
        <w:jc w:val="center"/>
        <w:rPr>
          <w:rFonts w:eastAsia="Times New Roman"/>
          <w:b/>
          <w:lang w:val="en-GB"/>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1844"/>
      </w:tblGrid>
      <w:tr w:rsidR="00C20C75" w:rsidRPr="00C20C75" w14:paraId="4D3E6953" w14:textId="77777777" w:rsidTr="00C20C75">
        <w:trPr>
          <w:trHeight w:val="29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74AB4EEF"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B000F1F"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Payments of taxes or social security contributions</w:t>
            </w:r>
          </w:p>
        </w:tc>
        <w:tc>
          <w:tcPr>
            <w:tcW w:w="3685"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7C51127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5E1DAABC" w14:textId="77777777" w:rsidTr="00C20C75">
        <w:trPr>
          <w:trHeight w:val="17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E5B65F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364E77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Has the economic operator met all </w:t>
            </w:r>
            <w:r w:rsidRPr="00C20C75">
              <w:rPr>
                <w:rFonts w:eastAsia="Times New Roman" w:cs="Calibri"/>
                <w:b/>
                <w:lang w:val="en-GB"/>
              </w:rPr>
              <w:t>its obligations relating to the payment of taxes or social security contributions</w:t>
            </w:r>
            <w:r w:rsidRPr="00C20C75">
              <w:rPr>
                <w:rFonts w:eastAsia="Times New Roman" w:cs="Calibri"/>
                <w:lang w:val="en-GB"/>
              </w:rPr>
              <w:t xml:space="preserve">, both in the country in which it is established and in the Member State of the contracting authority if other than the country of establishment? </w:t>
            </w:r>
          </w:p>
        </w:tc>
        <w:tc>
          <w:tcPr>
            <w:tcW w:w="3685"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C20C75" w:rsidRPr="00C20C75" w14:paraId="2A6CDB41" w14:textId="77777777" w:rsidTr="00C20C75">
              <w:trPr>
                <w:trHeight w:val="211"/>
              </w:trPr>
              <w:tc>
                <w:tcPr>
                  <w:tcW w:w="624" w:type="dxa"/>
                  <w:tcMar>
                    <w:top w:w="0" w:type="dxa"/>
                    <w:left w:w="0" w:type="dxa"/>
                    <w:bottom w:w="0" w:type="dxa"/>
                    <w:right w:w="0" w:type="dxa"/>
                  </w:tcMar>
                  <w:vAlign w:val="center"/>
                  <w:hideMark/>
                </w:tcPr>
                <w:p w14:paraId="11109594" w14:textId="77777777" w:rsidR="00C20C75" w:rsidRPr="00C20C75" w:rsidRDefault="00C20C75" w:rsidP="00C20C75">
                  <w:pPr>
                    <w:spacing w:after="120" w:line="240" w:lineRule="auto"/>
                    <w:jc w:val="center"/>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4446FDF8"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289FD90"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1134" w:type="dxa"/>
                  <w:tcMar>
                    <w:top w:w="0" w:type="dxa"/>
                    <w:left w:w="0" w:type="dxa"/>
                    <w:bottom w:w="0" w:type="dxa"/>
                    <w:right w:w="0" w:type="dxa"/>
                  </w:tcMar>
                  <w:vAlign w:val="center"/>
                  <w:hideMark/>
                </w:tcPr>
                <w:p w14:paraId="32D181C9"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D242149" w14:textId="77777777" w:rsidR="00C20C75" w:rsidRPr="00C20C75" w:rsidRDefault="00C20C75" w:rsidP="00C20C75">
            <w:pPr>
              <w:spacing w:after="120" w:line="240" w:lineRule="auto"/>
              <w:jc w:val="both"/>
              <w:rPr>
                <w:rFonts w:eastAsia="Times New Roman" w:cs="Calibri"/>
                <w:lang w:val="en-GB"/>
              </w:rPr>
            </w:pPr>
          </w:p>
        </w:tc>
      </w:tr>
      <w:tr w:rsidR="00C20C75" w:rsidRPr="00C20C75" w14:paraId="31453EEB" w14:textId="77777777" w:rsidTr="00C20C75">
        <w:trPr>
          <w:trHeight w:val="152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2BD77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3F6FDE0"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economic operator has </w:t>
            </w:r>
            <w:r w:rsidRPr="00C20C75">
              <w:rPr>
                <w:rFonts w:eastAsia="Times New Roman" w:cs="Calibri"/>
                <w:b/>
                <w:lang w:val="en-GB"/>
              </w:rPr>
              <w:t>not</w:t>
            </w:r>
            <w:r w:rsidRPr="00C20C75">
              <w:rPr>
                <w:rFonts w:eastAsia="Times New Roman" w:cs="Calibri"/>
                <w:lang w:val="en-GB"/>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left w:val="single" w:sz="4" w:space="0" w:color="4F81BD"/>
              <w:bottom w:val="single" w:sz="4" w:space="0" w:color="4F81BD"/>
              <w:right w:val="single" w:sz="4" w:space="0" w:color="4F81BD"/>
            </w:tcBorders>
            <w:vAlign w:val="center"/>
            <w:hideMark/>
          </w:tcPr>
          <w:p w14:paraId="257652F1"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Taxes: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4758B5DA" w14:textId="77777777" w:rsidR="00C20C75" w:rsidRPr="00C20C75" w:rsidRDefault="00C20C75" w:rsidP="00C20C75">
            <w:pPr>
              <w:spacing w:after="120" w:line="240" w:lineRule="auto"/>
              <w:jc w:val="center"/>
              <w:rPr>
                <w:rFonts w:eastAsia="Times New Roman" w:cs="Calibri"/>
                <w:b/>
                <w:lang w:val="en-GB"/>
              </w:rPr>
            </w:pPr>
            <w:r w:rsidRPr="00C20C75">
              <w:rPr>
                <w:rFonts w:eastAsia="Times New Roman" w:cs="Calibri"/>
                <w:b/>
                <w:lang w:val="en-GB"/>
              </w:rPr>
              <w:t>Social Contributions:</w:t>
            </w:r>
          </w:p>
        </w:tc>
      </w:tr>
      <w:tr w:rsidR="00C20C75" w:rsidRPr="00C20C75" w14:paraId="5F179339" w14:textId="77777777" w:rsidTr="00C20C75">
        <w:trPr>
          <w:trHeight w:val="50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88B853A"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B82E354"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Country or Member State concerned </w:t>
            </w:r>
          </w:p>
        </w:tc>
        <w:tc>
          <w:tcPr>
            <w:tcW w:w="1842" w:type="dxa"/>
            <w:tcBorders>
              <w:top w:val="single" w:sz="4" w:space="0" w:color="4F81BD"/>
              <w:left w:val="single" w:sz="4" w:space="0" w:color="4F81BD"/>
              <w:bottom w:val="single" w:sz="4" w:space="0" w:color="4F81BD"/>
              <w:right w:val="single" w:sz="4" w:space="0" w:color="4F81BD"/>
            </w:tcBorders>
            <w:hideMark/>
          </w:tcPr>
          <w:p w14:paraId="5757DE8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1002EF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BD187F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77E074"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EA877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What is the amount concerned?</w:t>
            </w:r>
          </w:p>
        </w:tc>
        <w:tc>
          <w:tcPr>
            <w:tcW w:w="1842" w:type="dxa"/>
            <w:tcBorders>
              <w:top w:val="single" w:sz="4" w:space="0" w:color="4F81BD"/>
              <w:left w:val="single" w:sz="4" w:space="0" w:color="4F81BD"/>
              <w:bottom w:val="single" w:sz="4" w:space="0" w:color="4F81BD"/>
              <w:right w:val="single" w:sz="4" w:space="0" w:color="4F81BD"/>
            </w:tcBorders>
            <w:hideMark/>
          </w:tcPr>
          <w:p w14:paraId="435B214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A18FDE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4007B0D3" w14:textId="77777777" w:rsidTr="00C20C75">
        <w:trPr>
          <w:trHeight w:val="58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0592083"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6411403"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How has this breach of obligations been established:</w:t>
            </w:r>
          </w:p>
        </w:tc>
        <w:tc>
          <w:tcPr>
            <w:tcW w:w="1842" w:type="dxa"/>
            <w:tcBorders>
              <w:top w:val="single" w:sz="4" w:space="0" w:color="4F81BD"/>
              <w:left w:val="single" w:sz="4" w:space="0" w:color="4F81BD"/>
              <w:bottom w:val="single" w:sz="4" w:space="0" w:color="4F81BD"/>
              <w:right w:val="single" w:sz="4" w:space="0" w:color="4F81BD"/>
            </w:tcBorders>
            <w:hideMark/>
          </w:tcPr>
          <w:p w14:paraId="79A9896F"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80A5910"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0652CC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2176BCB"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78EF5C1" w14:textId="77777777" w:rsidR="00C20C75" w:rsidRPr="00C20C75" w:rsidRDefault="00C20C75" w:rsidP="00C20C75">
            <w:pPr>
              <w:spacing w:after="120" w:line="240" w:lineRule="auto"/>
              <w:ind w:left="427"/>
              <w:jc w:val="both"/>
              <w:rPr>
                <w:rFonts w:eastAsia="Times New Roman" w:cs="Calibri"/>
                <w:b/>
                <w:lang w:val="en-GB"/>
              </w:rPr>
            </w:pPr>
            <w:r w:rsidRPr="00C20C75">
              <w:rPr>
                <w:rFonts w:eastAsia="Times New Roman" w:cs="Calibri"/>
                <w:lang w:val="en-GB"/>
              </w:rPr>
              <w:t>(c)(1) Through a judicial or administrative decision</w:t>
            </w:r>
          </w:p>
        </w:tc>
        <w:tc>
          <w:tcPr>
            <w:tcW w:w="1842" w:type="dxa"/>
            <w:tcBorders>
              <w:top w:val="single" w:sz="4" w:space="0" w:color="4F81BD"/>
              <w:left w:val="single" w:sz="4" w:space="0" w:color="4F81BD"/>
              <w:bottom w:val="single" w:sz="4" w:space="0" w:color="4F81BD"/>
              <w:right w:val="single" w:sz="4" w:space="0" w:color="4F81BD"/>
            </w:tcBorders>
            <w:vAlign w:val="center"/>
          </w:tcPr>
          <w:p w14:paraId="2276D0FF" w14:textId="77777777" w:rsidR="00C20C75" w:rsidRPr="00C20C75" w:rsidRDefault="00C20C75" w:rsidP="00C20C75">
            <w:pPr>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tcPr>
          <w:p w14:paraId="433C95FC" w14:textId="77777777" w:rsidR="00C20C75" w:rsidRPr="00C20C75" w:rsidRDefault="00C20C75" w:rsidP="00C20C75">
            <w:pPr>
              <w:spacing w:after="120" w:line="240" w:lineRule="auto"/>
              <w:jc w:val="center"/>
              <w:rPr>
                <w:rFonts w:eastAsia="Times New Roman" w:cs="Calibri"/>
                <w:b/>
                <w:lang w:val="en-GB"/>
              </w:rPr>
            </w:pPr>
          </w:p>
        </w:tc>
      </w:tr>
      <w:tr w:rsidR="00C20C75" w:rsidRPr="00C20C75" w14:paraId="005544DA" w14:textId="77777777" w:rsidTr="00C20C75">
        <w:trPr>
          <w:trHeight w:val="39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16CB5F9"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28DD19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Is this decision final and binding?</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C2EF575" w14:textId="77777777" w:rsidTr="00C20C75">
              <w:trPr>
                <w:trHeight w:val="211"/>
              </w:trPr>
              <w:tc>
                <w:tcPr>
                  <w:tcW w:w="454" w:type="dxa"/>
                  <w:tcMar>
                    <w:top w:w="0" w:type="dxa"/>
                    <w:left w:w="0" w:type="dxa"/>
                    <w:bottom w:w="0" w:type="dxa"/>
                    <w:right w:w="0" w:type="dxa"/>
                  </w:tcMar>
                  <w:vAlign w:val="center"/>
                  <w:hideMark/>
                </w:tcPr>
                <w:p w14:paraId="05AEA0A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1755870D"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72ABE8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DDC6C2E"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508B4DB0"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6DBA0582" w14:textId="77777777" w:rsidTr="00C20C75">
              <w:trPr>
                <w:trHeight w:val="211"/>
              </w:trPr>
              <w:tc>
                <w:tcPr>
                  <w:tcW w:w="454" w:type="dxa"/>
                  <w:tcMar>
                    <w:top w:w="0" w:type="dxa"/>
                    <w:left w:w="0" w:type="dxa"/>
                    <w:bottom w:w="0" w:type="dxa"/>
                    <w:right w:w="0" w:type="dxa"/>
                  </w:tcMar>
                  <w:vAlign w:val="center"/>
                  <w:hideMark/>
                </w:tcPr>
                <w:p w14:paraId="0B303E05"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4C7FA91"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6E461B9"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285AFE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4724F34" w14:textId="77777777" w:rsidR="00C20C75" w:rsidRPr="00C20C75" w:rsidRDefault="00C20C75" w:rsidP="00C20C75">
            <w:pPr>
              <w:tabs>
                <w:tab w:val="num" w:pos="397"/>
              </w:tabs>
              <w:spacing w:after="120" w:line="240" w:lineRule="auto"/>
              <w:ind w:left="397" w:hanging="397"/>
              <w:jc w:val="center"/>
              <w:rPr>
                <w:rFonts w:eastAsia="Times New Roman" w:cs="Calibri"/>
                <w:b/>
                <w:lang w:val="en-GB"/>
              </w:rPr>
            </w:pPr>
          </w:p>
        </w:tc>
      </w:tr>
      <w:tr w:rsidR="00C20C75" w:rsidRPr="00C20C75" w14:paraId="650B0FB5" w14:textId="77777777" w:rsidTr="00C20C75">
        <w:trPr>
          <w:trHeight w:val="55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23F1332"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8D04141"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Please indicate the date of conviction or decision</w:t>
            </w:r>
          </w:p>
        </w:tc>
        <w:tc>
          <w:tcPr>
            <w:tcW w:w="1842" w:type="dxa"/>
            <w:tcBorders>
              <w:top w:val="single" w:sz="4" w:space="0" w:color="4F81BD"/>
              <w:left w:val="single" w:sz="4" w:space="0" w:color="4F81BD"/>
              <w:bottom w:val="single" w:sz="4" w:space="0" w:color="4F81BD"/>
              <w:right w:val="single" w:sz="4" w:space="0" w:color="4F81BD"/>
            </w:tcBorders>
            <w:hideMark/>
          </w:tcPr>
          <w:p w14:paraId="5864258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1501118D"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7B28DB38" w14:textId="77777777" w:rsidTr="00C20C75">
        <w:trPr>
          <w:trHeight w:val="79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4668983" w14:textId="77777777" w:rsidR="00C20C75" w:rsidRPr="00C20C75" w:rsidRDefault="00C20C75" w:rsidP="00C20C75">
            <w:pPr>
              <w:spacing w:after="120" w:line="240" w:lineRule="auto"/>
              <w:ind w:left="51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CB662F9" w14:textId="77777777" w:rsidR="00C20C75" w:rsidRPr="00C20C75" w:rsidRDefault="00C20C75" w:rsidP="00A65A75">
            <w:pPr>
              <w:numPr>
                <w:ilvl w:val="0"/>
                <w:numId w:val="8"/>
              </w:numPr>
              <w:spacing w:after="120" w:line="240" w:lineRule="auto"/>
              <w:ind w:left="517" w:hanging="180"/>
              <w:jc w:val="both"/>
              <w:rPr>
                <w:rFonts w:eastAsia="Times New Roman" w:cs="Calibri"/>
                <w:lang w:val="en-GB"/>
              </w:rPr>
            </w:pPr>
            <w:r w:rsidRPr="00C20C75">
              <w:rPr>
                <w:rFonts w:eastAsia="Times New Roman" w:cs="Calibri"/>
                <w:lang w:val="en-GB"/>
              </w:rPr>
              <w:t>In case of a conviction,</w:t>
            </w:r>
            <w:r w:rsidRPr="00C20C75">
              <w:rPr>
                <w:rFonts w:eastAsia="Times New Roman" w:cs="Calibri"/>
                <w:b/>
                <w:lang w:val="en-GB"/>
              </w:rPr>
              <w:t xml:space="preserve"> </w:t>
            </w:r>
            <w:r w:rsidRPr="00C20C75">
              <w:rPr>
                <w:rFonts w:eastAsia="Times New Roman" w:cs="Calibri"/>
                <w:lang w:val="en-GB"/>
              </w:rPr>
              <w:t>insofar as established directly therein, the length of the period of exclusion</w:t>
            </w:r>
          </w:p>
        </w:tc>
        <w:tc>
          <w:tcPr>
            <w:tcW w:w="1842" w:type="dxa"/>
            <w:tcBorders>
              <w:top w:val="single" w:sz="4" w:space="0" w:color="4F81BD"/>
              <w:left w:val="single" w:sz="4" w:space="0" w:color="4F81BD"/>
              <w:bottom w:val="single" w:sz="4" w:space="0" w:color="4F81BD"/>
              <w:right w:val="single" w:sz="4" w:space="0" w:color="4F81BD"/>
            </w:tcBorders>
            <w:hideMark/>
          </w:tcPr>
          <w:p w14:paraId="1BFFB204"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3B5D08D6"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5A8DEA67" w14:textId="77777777" w:rsidTr="00C20C75">
        <w:trPr>
          <w:trHeight w:val="5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96EFF9B" w14:textId="77777777" w:rsidR="00C20C75" w:rsidRPr="00C20C75" w:rsidRDefault="00C20C75" w:rsidP="00C20C75">
            <w:pPr>
              <w:spacing w:after="120" w:line="240" w:lineRule="auto"/>
              <w:ind w:left="427"/>
              <w:rPr>
                <w:rFonts w:eastAsia="Times New Roman" w:cs="Calibri"/>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50DEB5" w14:textId="77777777" w:rsidR="00C20C75" w:rsidRPr="00C20C75" w:rsidRDefault="00C20C75" w:rsidP="00C20C75">
            <w:pPr>
              <w:spacing w:after="120" w:line="240" w:lineRule="auto"/>
              <w:ind w:left="459"/>
              <w:jc w:val="both"/>
              <w:rPr>
                <w:rFonts w:eastAsia="Times New Roman" w:cs="Calibri"/>
                <w:lang w:val="en-GB"/>
              </w:rPr>
            </w:pPr>
            <w:r w:rsidRPr="00C20C75">
              <w:rPr>
                <w:rFonts w:eastAsia="Times New Roman" w:cs="Calibri"/>
                <w:lang w:val="en-GB"/>
              </w:rPr>
              <w:t>(c)(2)</w:t>
            </w:r>
            <w:r w:rsidRPr="00C20C75">
              <w:rPr>
                <w:rFonts w:eastAsia="Times New Roman" w:cs="Calibri"/>
                <w:b/>
                <w:lang w:val="en-GB"/>
              </w:rPr>
              <w:t xml:space="preserve"> </w:t>
            </w:r>
            <w:r w:rsidRPr="00C20C75">
              <w:rPr>
                <w:rFonts w:eastAsia="Times New Roman" w:cs="Calibri"/>
                <w:lang w:val="en-GB"/>
              </w:rPr>
              <w:t>By other means? Please specify</w:t>
            </w:r>
          </w:p>
        </w:tc>
        <w:tc>
          <w:tcPr>
            <w:tcW w:w="1842" w:type="dxa"/>
            <w:tcBorders>
              <w:top w:val="single" w:sz="4" w:space="0" w:color="4F81BD"/>
              <w:left w:val="single" w:sz="4" w:space="0" w:color="4F81BD"/>
              <w:bottom w:val="single" w:sz="4" w:space="0" w:color="4F81BD"/>
              <w:right w:val="single" w:sz="4" w:space="0" w:color="4F81BD"/>
            </w:tcBorders>
            <w:hideMark/>
          </w:tcPr>
          <w:p w14:paraId="537CBA3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72FFCDFA"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9461AE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166518E"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D5369CA" w14:textId="77777777" w:rsidR="00C20C75" w:rsidRPr="00C20C75" w:rsidRDefault="00C20C75" w:rsidP="00A65A75">
            <w:pPr>
              <w:numPr>
                <w:ilvl w:val="0"/>
                <w:numId w:val="7"/>
              </w:numPr>
              <w:spacing w:after="120" w:line="240" w:lineRule="auto"/>
              <w:ind w:left="427"/>
              <w:jc w:val="both"/>
              <w:rPr>
                <w:rFonts w:eastAsia="Times New Roman" w:cs="Calibri"/>
                <w:b/>
                <w:lang w:val="en-GB"/>
              </w:rPr>
            </w:pPr>
            <w:r w:rsidRPr="00C20C75">
              <w:rPr>
                <w:rFonts w:eastAsia="Times New Roman" w:cs="Calibri"/>
                <w:lang w:val="en-GB"/>
              </w:rPr>
              <w:t>Has the economic operator fulfilled its obligations by paying or entering into a binding arrangement with a view to paying the taxes or social security contributions due, including, where applicable, any interest accrued or fines?</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100F0EAB" w14:textId="77777777" w:rsidTr="00C20C75">
              <w:trPr>
                <w:trHeight w:val="211"/>
              </w:trPr>
              <w:tc>
                <w:tcPr>
                  <w:tcW w:w="454" w:type="dxa"/>
                  <w:tcMar>
                    <w:top w:w="0" w:type="dxa"/>
                    <w:left w:w="0" w:type="dxa"/>
                    <w:bottom w:w="0" w:type="dxa"/>
                    <w:right w:w="0" w:type="dxa"/>
                  </w:tcMar>
                  <w:vAlign w:val="center"/>
                  <w:hideMark/>
                </w:tcPr>
                <w:p w14:paraId="240E1C8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4C6894EC"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6325F893"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2BE0D3F"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CB2755D" w14:textId="77777777" w:rsidR="00C20C75" w:rsidRPr="00C20C75" w:rsidRDefault="00C20C75" w:rsidP="00C20C75">
            <w:pPr>
              <w:widowControl w:val="0"/>
              <w:suppressAutoHyphens/>
              <w:spacing w:after="120" w:line="240" w:lineRule="auto"/>
              <w:jc w:val="center"/>
              <w:rPr>
                <w:rFonts w:eastAsia="Times New Roman" w:cs="Calibri"/>
                <w:b/>
                <w:lang w:val="en-G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C20C75" w:rsidRPr="00C20C75" w14:paraId="49C91BF6" w14:textId="77777777" w:rsidTr="00C20C75">
              <w:trPr>
                <w:trHeight w:val="211"/>
              </w:trPr>
              <w:tc>
                <w:tcPr>
                  <w:tcW w:w="454" w:type="dxa"/>
                  <w:tcMar>
                    <w:top w:w="0" w:type="dxa"/>
                    <w:left w:w="0" w:type="dxa"/>
                    <w:bottom w:w="0" w:type="dxa"/>
                    <w:right w:w="0" w:type="dxa"/>
                  </w:tcMar>
                  <w:vAlign w:val="center"/>
                  <w:hideMark/>
                </w:tcPr>
                <w:p w14:paraId="554D2FF3" w14:textId="77777777" w:rsidR="00C20C75" w:rsidRPr="00C20C75" w:rsidRDefault="00C20C75" w:rsidP="00C20C75">
                  <w:pPr>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0D355BD7"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11036C" w14:textId="77777777" w:rsidR="00C20C75" w:rsidRPr="00C20C75" w:rsidRDefault="00C20C75" w:rsidP="00C20C75">
                  <w:pPr>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EBD288A" w14:textId="77777777" w:rsidR="00C20C75" w:rsidRPr="00C20C75" w:rsidRDefault="00C20C75" w:rsidP="00C20C75">
                  <w:pPr>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43428070" w14:textId="77777777" w:rsidR="00C20C75" w:rsidRPr="00C20C75" w:rsidRDefault="00C20C75" w:rsidP="00C20C75">
            <w:pPr>
              <w:widowControl w:val="0"/>
              <w:suppressAutoHyphens/>
              <w:spacing w:after="120" w:line="240" w:lineRule="auto"/>
              <w:jc w:val="center"/>
              <w:rPr>
                <w:rFonts w:eastAsia="Times New Roman" w:cs="Calibri"/>
                <w:b/>
                <w:lang w:val="en-GB"/>
              </w:rPr>
            </w:pPr>
          </w:p>
        </w:tc>
      </w:tr>
      <w:tr w:rsidR="00C20C75" w:rsidRPr="00C20C75" w14:paraId="3AA86787"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18233E8" w14:textId="77777777" w:rsidR="00C20C75" w:rsidRPr="00C20C75" w:rsidRDefault="00C20C75" w:rsidP="00C20C75">
            <w:pPr>
              <w:spacing w:after="120" w:line="240" w:lineRule="auto"/>
              <w:ind w:left="427"/>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B0E2306" w14:textId="77777777" w:rsidR="00C20C75" w:rsidRPr="00C20C75" w:rsidRDefault="00C20C75" w:rsidP="00A65A75">
            <w:pPr>
              <w:numPr>
                <w:ilvl w:val="0"/>
                <w:numId w:val="7"/>
              </w:numPr>
              <w:spacing w:after="120" w:line="240" w:lineRule="auto"/>
              <w:ind w:left="427"/>
              <w:jc w:val="both"/>
              <w:rPr>
                <w:rFonts w:eastAsia="Times New Roman" w:cs="Calibri"/>
                <w:lang w:val="en-GB"/>
              </w:rPr>
            </w:pPr>
            <w:r w:rsidRPr="00C20C75">
              <w:rPr>
                <w:rFonts w:eastAsia="Times New Roman" w:cs="Calibri"/>
                <w:lang w:val="en-GB"/>
              </w:rPr>
              <w:t xml:space="preserve">If the answer to 3.B.2 (d) above is </w:t>
            </w:r>
            <w:r w:rsidRPr="00C20C75">
              <w:rPr>
                <w:rFonts w:eastAsia="Times New Roman" w:cs="Calibri"/>
                <w:b/>
                <w:lang w:val="en-GB"/>
              </w:rPr>
              <w:t>yes</w:t>
            </w:r>
            <w:r w:rsidRPr="00C20C75">
              <w:rPr>
                <w:rFonts w:eastAsia="Times New Roman" w:cs="Calibri"/>
                <w:lang w:val="en-GB"/>
              </w:rPr>
              <w:t>, please provide details.</w:t>
            </w:r>
          </w:p>
        </w:tc>
        <w:tc>
          <w:tcPr>
            <w:tcW w:w="1842" w:type="dxa"/>
            <w:tcBorders>
              <w:top w:val="single" w:sz="4" w:space="0" w:color="4F81BD"/>
              <w:left w:val="single" w:sz="4" w:space="0" w:color="4F81BD"/>
              <w:bottom w:val="single" w:sz="4" w:space="0" w:color="4F81BD"/>
              <w:right w:val="single" w:sz="4" w:space="0" w:color="4F81BD"/>
            </w:tcBorders>
            <w:hideMark/>
          </w:tcPr>
          <w:p w14:paraId="28626B8E"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62C50046" w14:textId="77777777" w:rsidR="00C20C75" w:rsidRPr="00C20C75" w:rsidRDefault="00C20C75" w:rsidP="00C20C75">
            <w:pPr>
              <w:spacing w:after="120" w:line="240" w:lineRule="auto"/>
              <w:jc w:val="both"/>
              <w:rPr>
                <w:rFonts w:eastAsia="Arial" w:cs="Calibri"/>
                <w:lang w:val="en-GB"/>
              </w:rPr>
            </w:pPr>
            <w:r w:rsidRPr="00C20C75">
              <w:rPr>
                <w:rFonts w:eastAsia="Times New Roman" w:cs="Calibri"/>
                <w:lang w:val="en-GB"/>
              </w:rPr>
              <w:fldChar w:fldCharType="begin">
                <w:ffData>
                  <w:name w:val=""/>
                  <w:enabled/>
                  <w:calcOnExit w:val="0"/>
                  <w:textInput>
                    <w:default w:val="[If Yes, 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[If Yes, click here and insert details]</w:t>
            </w:r>
            <w:r w:rsidRPr="00C20C75">
              <w:rPr>
                <w:rFonts w:eastAsia="Times New Roman" w:cs="Calibri"/>
                <w:lang w:val="en-GB"/>
              </w:rPr>
              <w:fldChar w:fldCharType="end"/>
            </w:r>
          </w:p>
        </w:tc>
      </w:tr>
      <w:tr w:rsidR="00C20C75" w:rsidRPr="00C20C75" w14:paraId="6056E01A"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99887AC"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99C55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left w:val="single" w:sz="4" w:space="0" w:color="4F81BD"/>
              <w:bottom w:val="single" w:sz="4" w:space="0" w:color="4F81BD"/>
              <w:right w:val="single" w:sz="4" w:space="0" w:color="4F81BD"/>
            </w:tcBorders>
            <w:hideMark/>
          </w:tcPr>
          <w:p w14:paraId="7533D3F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bl>
    <w:p w14:paraId="7FE02294" w14:textId="77777777" w:rsidR="00C20C75" w:rsidRPr="00C20C75" w:rsidRDefault="00C20C75" w:rsidP="00C20C75">
      <w:pPr>
        <w:spacing w:after="0"/>
        <w:jc w:val="center"/>
        <w:rPr>
          <w:rFonts w:eastAsia="Times New Roman"/>
          <w:b/>
          <w:lang w:val="en-GB"/>
        </w:rPr>
      </w:pPr>
      <w:r w:rsidRPr="00C20C75">
        <w:rPr>
          <w:rFonts w:eastAsia="Times New Roman"/>
          <w:b/>
          <w:lang w:val="en-GB"/>
        </w:rPr>
        <w:lastRenderedPageBreak/>
        <w:t>III.C: GROUNDS RELATING TO INSOLVENCY, CONFLICTS OF INTEREST OR PROFESSIONAL MISCONDUCT (</w:t>
      </w:r>
      <w:r w:rsidRPr="00C20C75">
        <w:rPr>
          <w:rFonts w:eastAsia="Times New Roman"/>
          <w:vertAlign w:val="superscript"/>
          <w:lang w:val="en-GB"/>
        </w:rPr>
        <w:footnoteReference w:id="27"/>
      </w:r>
      <w:r w:rsidRPr="00C20C75">
        <w:rPr>
          <w:rFonts w:eastAsia="Times New Roman"/>
          <w:b/>
          <w:lang w:val="en-GB"/>
        </w:rPr>
        <w:t>)</w:t>
      </w:r>
    </w:p>
    <w:tbl>
      <w:tblPr>
        <w:tblpPr w:leftFromText="180" w:rightFromText="180" w:vertAnchor="text" w:horzAnchor="margin" w:tblpY="50"/>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C20C75" w:rsidRPr="00C20C75" w14:paraId="18B61077" w14:textId="77777777" w:rsidTr="00C20C75">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49B7F80" w14:textId="77777777" w:rsidR="00C20C75" w:rsidRPr="00C20C75" w:rsidRDefault="00C20C75" w:rsidP="00C20C75">
            <w:pPr>
              <w:spacing w:after="120" w:line="240" w:lineRule="auto"/>
              <w:jc w:val="both"/>
              <w:rPr>
                <w:rFonts w:eastAsia="Times New Roman" w:cs="Calibri"/>
                <w:b/>
                <w:color w:val="FFFFFF"/>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C773587"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44D68B1" w14:textId="77777777" w:rsidR="00C20C75" w:rsidRPr="00C20C75" w:rsidRDefault="00C20C75" w:rsidP="00C20C75">
            <w:pPr>
              <w:spacing w:after="120" w:line="240" w:lineRule="auto"/>
              <w:jc w:val="both"/>
              <w:rPr>
                <w:rFonts w:eastAsia="Times New Roman" w:cs="Calibri"/>
                <w:b/>
                <w:color w:val="FFFFFF"/>
                <w:lang w:val="en-GB"/>
              </w:rPr>
            </w:pPr>
            <w:r w:rsidRPr="00C20C75">
              <w:rPr>
                <w:rFonts w:eastAsia="Times New Roman" w:cs="Calibri"/>
                <w:b/>
                <w:color w:val="FFFFFF"/>
                <w:lang w:val="en-GB"/>
              </w:rPr>
              <w:t>Answer</w:t>
            </w:r>
          </w:p>
        </w:tc>
      </w:tr>
      <w:tr w:rsidR="00C20C75" w:rsidRPr="00C20C75" w14:paraId="7C20E805" w14:textId="77777777" w:rsidTr="00C20C75">
        <w:trPr>
          <w:trHeight w:val="585"/>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BA2679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06DEF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 xml:space="preserve">Has the economic operator, to its knowledge, breached its obligations in the fields of environmental, social and labour law </w:t>
            </w:r>
            <w:r w:rsidRPr="00C20C75">
              <w:rPr>
                <w:rFonts w:eastAsia="Times New Roman" w:cs="Calibri"/>
                <w:lang w:val="en-GB"/>
              </w:rPr>
              <w:t>(</w:t>
            </w:r>
            <w:r w:rsidRPr="00C20C75">
              <w:rPr>
                <w:rFonts w:eastAsia="Times New Roman" w:cs="Calibri"/>
                <w:lang w:val="en-GB"/>
              </w:rPr>
              <w:footnoteReference w:id="28"/>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45EB20A9" w14:textId="77777777" w:rsidTr="00C20C75">
              <w:trPr>
                <w:trHeight w:val="211"/>
              </w:trPr>
              <w:tc>
                <w:tcPr>
                  <w:tcW w:w="454" w:type="dxa"/>
                  <w:tcMar>
                    <w:top w:w="0" w:type="dxa"/>
                    <w:left w:w="0" w:type="dxa"/>
                    <w:bottom w:w="0" w:type="dxa"/>
                    <w:right w:w="0" w:type="dxa"/>
                  </w:tcMar>
                  <w:vAlign w:val="center"/>
                  <w:hideMark/>
                </w:tcPr>
                <w:p w14:paraId="5491243A"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F27B77C"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B6F7E7"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335102F4"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850BAF3" w14:textId="77777777" w:rsidR="00C20C75" w:rsidRPr="00C20C75" w:rsidRDefault="00C20C75" w:rsidP="00C20C75">
            <w:pPr>
              <w:spacing w:after="120" w:line="240" w:lineRule="auto"/>
              <w:jc w:val="both"/>
              <w:rPr>
                <w:rFonts w:eastAsia="Times New Roman" w:cs="Calibri"/>
                <w:lang w:val="en-GB"/>
              </w:rPr>
            </w:pPr>
          </w:p>
        </w:tc>
      </w:tr>
      <w:tr w:rsidR="00C20C75" w:rsidRPr="00C20C75" w14:paraId="6E78AA45" w14:textId="77777777" w:rsidTr="00C20C75">
        <w:trPr>
          <w:trHeight w:val="37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720FA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CFAC5F"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 is </w:t>
            </w:r>
            <w:r w:rsidRPr="00C20C75">
              <w:rPr>
                <w:rFonts w:eastAsia="Times New Roman" w:cs="Calibri"/>
                <w:b/>
                <w:lang w:val="en-GB"/>
              </w:rPr>
              <w:t xml:space="preserve">yes, </w:t>
            </w:r>
            <w:r w:rsidRPr="00C20C75">
              <w:rPr>
                <w:rFonts w:eastAsia="Times New Roman" w:cs="Calibri"/>
                <w:lang w:val="en-GB"/>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61149A84"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6AFF44" w14:textId="77777777" w:rsidTr="00C20C75">
        <w:trPr>
          <w:trHeight w:val="113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628FD9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D968D9D" w14:textId="77777777" w:rsidR="00C20C75" w:rsidRPr="00C20C75" w:rsidRDefault="00C20C75" w:rsidP="00A65A75">
            <w:pPr>
              <w:numPr>
                <w:ilvl w:val="0"/>
                <w:numId w:val="18"/>
              </w:numPr>
              <w:spacing w:after="120" w:line="240" w:lineRule="auto"/>
              <w:jc w:val="both"/>
              <w:rPr>
                <w:rFonts w:eastAsia="Times New Roman" w:cs="Calibri"/>
                <w:lang w:val="en-GB"/>
              </w:rPr>
            </w:pPr>
            <w:r w:rsidRPr="00C20C75">
              <w:rPr>
                <w:rFonts w:eastAsia="Times New Roman" w:cs="Calibri"/>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0F1B1CCE" w14:textId="77777777" w:rsidTr="00C20C75">
              <w:trPr>
                <w:trHeight w:val="211"/>
              </w:trPr>
              <w:tc>
                <w:tcPr>
                  <w:tcW w:w="454" w:type="dxa"/>
                  <w:tcMar>
                    <w:top w:w="0" w:type="dxa"/>
                    <w:left w:w="0" w:type="dxa"/>
                    <w:bottom w:w="0" w:type="dxa"/>
                    <w:right w:w="0" w:type="dxa"/>
                  </w:tcMar>
                  <w:vAlign w:val="center"/>
                  <w:hideMark/>
                </w:tcPr>
                <w:p w14:paraId="63C3732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5C24DAE8"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CEEE448"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3B84425"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E2CCAC1"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453A4789" w14:textId="77777777" w:rsidTr="00C20C75">
        <w:trPr>
          <w:trHeight w:val="612"/>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ECFB38A"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12774D3" w14:textId="77777777" w:rsidR="00C20C75" w:rsidRPr="00C20C75" w:rsidRDefault="00C20C75" w:rsidP="00A65A75">
            <w:pPr>
              <w:numPr>
                <w:ilvl w:val="0"/>
                <w:numId w:val="18"/>
              </w:numPr>
              <w:spacing w:after="120" w:line="240" w:lineRule="auto"/>
              <w:jc w:val="both"/>
              <w:rPr>
                <w:rFonts w:eastAsia="Times New Roman" w:cs="Calibri"/>
                <w:b/>
                <w:lang w:val="en-GB"/>
              </w:rPr>
            </w:pPr>
            <w:r w:rsidRPr="00C20C75">
              <w:rPr>
                <w:rFonts w:eastAsia="Times New Roman" w:cs="Calibri"/>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1B9854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1944990" w14:textId="77777777" w:rsidTr="00C20C75">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7D737B3"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680B235"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b/>
                <w:lang w:val="en-GB"/>
              </w:rPr>
              <w:t>Is the economic operator in any of the following situations:</w:t>
            </w:r>
          </w:p>
          <w:p w14:paraId="52416F79"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Bankrupt, or</w:t>
            </w:r>
          </w:p>
          <w:p w14:paraId="335E5517"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The subject of insolvency or winding-up proceedings, or</w:t>
            </w:r>
          </w:p>
          <w:p w14:paraId="44F32EEB"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 arrangement with creditors, or</w:t>
            </w:r>
          </w:p>
          <w:p w14:paraId="405BC5DD"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In any analogous situation arising from a similar procedure under national laws and regulations (</w:t>
            </w:r>
            <w:r w:rsidRPr="00C20C75">
              <w:rPr>
                <w:rFonts w:eastAsia="Times New Roman" w:cs="Calibri"/>
                <w:sz w:val="24"/>
                <w:lang w:val="en-GB"/>
              </w:rPr>
              <w:footnoteReference w:id="29"/>
            </w:r>
            <w:r w:rsidRPr="00C20C75">
              <w:rPr>
                <w:rFonts w:eastAsia="Times New Roman" w:cs="Calibri"/>
                <w:lang w:val="en-GB"/>
              </w:rPr>
              <w:t>), or</w:t>
            </w:r>
          </w:p>
          <w:p w14:paraId="1BC2769F" w14:textId="77777777" w:rsidR="00C20C75" w:rsidRPr="00C20C75" w:rsidRDefault="00C20C75" w:rsidP="00A65A75">
            <w:pPr>
              <w:numPr>
                <w:ilvl w:val="0"/>
                <w:numId w:val="9"/>
              </w:numPr>
              <w:spacing w:after="120" w:line="240" w:lineRule="auto"/>
              <w:ind w:left="517" w:hanging="517"/>
              <w:jc w:val="both"/>
              <w:rPr>
                <w:rFonts w:eastAsia="Times New Roman" w:cs="Calibri"/>
                <w:lang w:val="en-GB"/>
              </w:rPr>
            </w:pPr>
            <w:r w:rsidRPr="00C20C75">
              <w:rPr>
                <w:rFonts w:eastAsia="Times New Roman" w:cs="Calibri"/>
                <w:lang w:val="en-GB"/>
              </w:rPr>
              <w:t>That its assets are being administered by a liquidator or by the court, or</w:t>
            </w:r>
          </w:p>
          <w:p w14:paraId="0E4D623E" w14:textId="77777777" w:rsidR="00C20C75" w:rsidRPr="00C20C75" w:rsidRDefault="00C20C75" w:rsidP="00A65A75">
            <w:pPr>
              <w:numPr>
                <w:ilvl w:val="0"/>
                <w:numId w:val="9"/>
              </w:numPr>
              <w:spacing w:after="120" w:line="240" w:lineRule="auto"/>
              <w:ind w:left="517" w:hanging="517"/>
              <w:jc w:val="both"/>
              <w:rPr>
                <w:rFonts w:eastAsia="Times New Roman" w:cs="Calibri"/>
                <w:b/>
                <w:lang w:val="en-GB"/>
              </w:rPr>
            </w:pPr>
            <w:r w:rsidRPr="00C20C75">
              <w:rPr>
                <w:rFonts w:eastAsia="Times New Roman" w:cs="Calibri"/>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C20C75" w:rsidRPr="00C20C75" w14:paraId="6DD70638" w14:textId="77777777" w:rsidTr="00C20C75">
              <w:trPr>
                <w:trHeight w:val="211"/>
              </w:trPr>
              <w:tc>
                <w:tcPr>
                  <w:tcW w:w="454" w:type="dxa"/>
                  <w:tcMar>
                    <w:top w:w="0" w:type="dxa"/>
                    <w:left w:w="0" w:type="dxa"/>
                    <w:bottom w:w="0" w:type="dxa"/>
                    <w:right w:w="0" w:type="dxa"/>
                  </w:tcMar>
                  <w:vAlign w:val="center"/>
                  <w:hideMark/>
                </w:tcPr>
                <w:p w14:paraId="49BEAC01"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454" w:type="dxa"/>
                  <w:tcMar>
                    <w:top w:w="0" w:type="dxa"/>
                    <w:left w:w="0" w:type="dxa"/>
                    <w:bottom w:w="0" w:type="dxa"/>
                    <w:right w:w="0" w:type="dxa"/>
                  </w:tcMar>
                  <w:vAlign w:val="center"/>
                  <w:hideMark/>
                </w:tcPr>
                <w:p w14:paraId="32D98725"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E2255AE"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63DD9BD"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D167506" w14:textId="77777777" w:rsidR="00C20C75" w:rsidRPr="00C20C75" w:rsidRDefault="00C20C75" w:rsidP="00C20C75">
            <w:pPr>
              <w:spacing w:after="120" w:line="240" w:lineRule="auto"/>
              <w:jc w:val="both"/>
              <w:rPr>
                <w:rFonts w:eastAsia="Times New Roman" w:cs="Calibri"/>
                <w:b/>
                <w:lang w:val="en-GB"/>
              </w:rPr>
            </w:pPr>
          </w:p>
        </w:tc>
      </w:tr>
      <w:tr w:rsidR="00C20C75" w:rsidRPr="00C20C75" w14:paraId="3292AA83" w14:textId="77777777" w:rsidTr="00C20C75">
        <w:trPr>
          <w:trHeight w:val="176"/>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D6DFD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55523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3.C.3 is </w:t>
            </w:r>
            <w:r w:rsidRPr="00C20C75">
              <w:rPr>
                <w:rFonts w:eastAsia="Times New Roman" w:cs="Calibri"/>
                <w:b/>
                <w:lang w:val="en-GB"/>
              </w:rPr>
              <w:t xml:space="preserve">yes, </w:t>
            </w:r>
            <w:r w:rsidRPr="00C20C75">
              <w:rPr>
                <w:rFonts w:eastAsia="Times New Roman" w:cs="Calibri"/>
                <w:lang w:val="en-GB"/>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3F89B5" w14:textId="77777777" w:rsidR="00C20C75" w:rsidRPr="00C20C75" w:rsidRDefault="00C20C75" w:rsidP="00C20C75">
            <w:pPr>
              <w:spacing w:after="120" w:line="240" w:lineRule="auto"/>
              <w:jc w:val="both"/>
              <w:rPr>
                <w:rFonts w:eastAsia="Arial" w:cs="Calibri"/>
                <w:lang w:val="en-GB"/>
              </w:rPr>
            </w:pPr>
          </w:p>
        </w:tc>
      </w:tr>
      <w:tr w:rsidR="00C20C75" w:rsidRPr="00C20C75" w14:paraId="636F99E6" w14:textId="77777777" w:rsidTr="00C20C75">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FA4418D"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B738F86"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3B55BE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36BC5033"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B6FFCCC"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41FBB2"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 xml:space="preserve">Please provide the reasons for being able nevertheless to perform the contract, taking into account the applicable national rules </w:t>
            </w:r>
            <w:r w:rsidRPr="00C20C75">
              <w:rPr>
                <w:rFonts w:eastAsia="Times New Roman" w:cs="Calibri"/>
                <w:lang w:val="en-GB"/>
              </w:rPr>
              <w:lastRenderedPageBreak/>
              <w:t>and measures on the continuation of business in those circumstances (</w:t>
            </w:r>
            <w:r w:rsidRPr="00C20C75">
              <w:rPr>
                <w:rFonts w:eastAsia="Times New Roman" w:cs="Calibri"/>
                <w:sz w:val="24"/>
                <w:lang w:val="en-GB"/>
              </w:rPr>
              <w:footnoteReference w:id="30"/>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5861B07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1D09169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15D957B"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E3C9189" w14:textId="77777777" w:rsidR="00C20C75" w:rsidRPr="00C20C75" w:rsidRDefault="00C20C75" w:rsidP="00A65A75">
            <w:pPr>
              <w:numPr>
                <w:ilvl w:val="0"/>
                <w:numId w:val="19"/>
              </w:numPr>
              <w:spacing w:after="120" w:line="240" w:lineRule="auto"/>
              <w:jc w:val="both"/>
              <w:rPr>
                <w:rFonts w:eastAsia="Times New Roman" w:cs="Calibri"/>
                <w:lang w:val="en-GB"/>
              </w:rPr>
            </w:pPr>
            <w:r w:rsidRPr="00C20C75">
              <w:rPr>
                <w:rFonts w:eastAsia="Times New Roman" w:cs="Calibri"/>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64A8065D"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p>
        </w:tc>
      </w:tr>
      <w:tr w:rsidR="00C20C75" w:rsidRPr="00C20C75" w14:paraId="69FFD09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0B3B16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A8EE5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guilty of grave professional misconduct</w:t>
            </w:r>
            <w:r w:rsidRPr="00C20C75">
              <w:rPr>
                <w:rFonts w:eastAsia="Times New Roman" w:cs="Calibri"/>
                <w:lang w:val="en-GB"/>
              </w:rPr>
              <w:t xml:space="preserve"> (</w:t>
            </w:r>
            <w:r w:rsidRPr="00C20C75">
              <w:rPr>
                <w:rFonts w:eastAsia="Times New Roman" w:cs="Calibri"/>
                <w:lang w:val="en-GB"/>
              </w:rPr>
              <w:footnoteReference w:id="31"/>
            </w:r>
            <w:r w:rsidRPr="00C20C75">
              <w:rPr>
                <w:rFonts w:eastAsia="Times New Roman" w:cs="Calibri"/>
                <w:lang w:val="en-G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B7FB8F5" w14:textId="77777777" w:rsidTr="00C20C75">
              <w:trPr>
                <w:trHeight w:val="211"/>
              </w:trPr>
              <w:tc>
                <w:tcPr>
                  <w:tcW w:w="454" w:type="dxa"/>
                  <w:tcMar>
                    <w:top w:w="0" w:type="dxa"/>
                    <w:left w:w="0" w:type="dxa"/>
                    <w:bottom w:w="0" w:type="dxa"/>
                    <w:right w:w="0" w:type="dxa"/>
                  </w:tcMar>
                  <w:vAlign w:val="center"/>
                  <w:hideMark/>
                </w:tcPr>
                <w:p w14:paraId="53CC7578"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5C35738"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1F5E09B"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20B644F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E73598" w14:textId="77777777" w:rsidR="00C20C75" w:rsidRPr="00C20C75" w:rsidRDefault="00C20C75" w:rsidP="00C20C75">
            <w:pPr>
              <w:spacing w:after="120" w:line="240" w:lineRule="auto"/>
              <w:jc w:val="both"/>
              <w:rPr>
                <w:rFonts w:eastAsia="Times New Roman" w:cs="Calibri"/>
                <w:lang w:val="en-GB"/>
              </w:rPr>
            </w:pPr>
          </w:p>
        </w:tc>
      </w:tr>
      <w:tr w:rsidR="00C20C75" w:rsidRPr="00C20C75" w14:paraId="472BE0F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F26942"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FBCBD21"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3.C.5 is </w:t>
            </w:r>
            <w:r w:rsidRPr="00C20C75">
              <w:rPr>
                <w:rFonts w:eastAsia="Times New Roman" w:cs="Calibri"/>
                <w:b/>
                <w:lang w:val="en-GB"/>
              </w:rPr>
              <w:t>yes</w:t>
            </w:r>
            <w:r w:rsidRPr="00C20C75">
              <w:rPr>
                <w:rFonts w:eastAsia="Times New Roman" w:cs="Calibri"/>
                <w:lang w:val="en-GB"/>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56B05EA6" w14:textId="77777777" w:rsidR="00C20C75" w:rsidRPr="00C20C75" w:rsidRDefault="00C20C75" w:rsidP="00C20C75">
            <w:pPr>
              <w:spacing w:after="120" w:line="240" w:lineRule="auto"/>
              <w:jc w:val="both"/>
              <w:rPr>
                <w:rFonts w:eastAsia="Arial" w:cs="Calibri"/>
                <w:lang w:val="en-GB"/>
              </w:rPr>
            </w:pPr>
          </w:p>
        </w:tc>
      </w:tr>
      <w:tr w:rsidR="00C20C75" w:rsidRPr="00C20C75" w14:paraId="006C67EC"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9625B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D6467B9"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3E16998" w14:textId="77777777" w:rsidTr="00C20C75">
              <w:trPr>
                <w:trHeight w:val="211"/>
              </w:trPr>
              <w:tc>
                <w:tcPr>
                  <w:tcW w:w="454" w:type="dxa"/>
                  <w:tcMar>
                    <w:top w:w="0" w:type="dxa"/>
                    <w:left w:w="0" w:type="dxa"/>
                    <w:bottom w:w="0" w:type="dxa"/>
                    <w:right w:w="0" w:type="dxa"/>
                  </w:tcMar>
                  <w:vAlign w:val="center"/>
                  <w:hideMark/>
                </w:tcPr>
                <w:p w14:paraId="1FEBF68E"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A5E70F7"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20833A"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E573D8E"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99CD38C" w14:textId="77777777" w:rsidR="00C20C75" w:rsidRPr="00C20C75" w:rsidRDefault="00C20C75" w:rsidP="00C20C75">
            <w:pPr>
              <w:spacing w:after="120" w:line="240" w:lineRule="auto"/>
              <w:jc w:val="both"/>
              <w:rPr>
                <w:rFonts w:eastAsia="Times New Roman" w:cs="Calibri"/>
                <w:lang w:val="en-GB"/>
              </w:rPr>
            </w:pPr>
          </w:p>
        </w:tc>
      </w:tr>
      <w:tr w:rsidR="00C20C75" w:rsidRPr="00C20C75" w14:paraId="626403A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9DB75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44A048" w14:textId="77777777" w:rsidR="00C20C75" w:rsidRPr="00C20C75" w:rsidRDefault="00C20C75" w:rsidP="00A65A75">
            <w:pPr>
              <w:numPr>
                <w:ilvl w:val="0"/>
                <w:numId w:val="20"/>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AC5D40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6E2022B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EC37B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2152F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74194887" w14:textId="77777777" w:rsidTr="00C20C75">
              <w:trPr>
                <w:trHeight w:val="211"/>
              </w:trPr>
              <w:tc>
                <w:tcPr>
                  <w:tcW w:w="454" w:type="dxa"/>
                  <w:tcMar>
                    <w:top w:w="0" w:type="dxa"/>
                    <w:left w:w="0" w:type="dxa"/>
                    <w:bottom w:w="0" w:type="dxa"/>
                    <w:right w:w="0" w:type="dxa"/>
                  </w:tcMar>
                  <w:vAlign w:val="center"/>
                  <w:hideMark/>
                </w:tcPr>
                <w:p w14:paraId="6F78F3D8"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0E2F9A0F"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335FD33"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93F7FDE"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9005DEE" w14:textId="77777777" w:rsidR="00C20C75" w:rsidRPr="00C20C75" w:rsidRDefault="00C20C75" w:rsidP="00C20C75">
            <w:pPr>
              <w:spacing w:after="120" w:line="240" w:lineRule="auto"/>
              <w:jc w:val="both"/>
              <w:rPr>
                <w:rFonts w:eastAsia="Times New Roman" w:cs="Calibri"/>
                <w:lang w:val="en-GB"/>
              </w:rPr>
            </w:pPr>
          </w:p>
        </w:tc>
      </w:tr>
      <w:tr w:rsidR="00C20C75" w:rsidRPr="00C20C75" w14:paraId="379C5FC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1E19E1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7B259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3.C.7 is </w:t>
            </w:r>
            <w:r w:rsidRPr="00C20C75">
              <w:rPr>
                <w:rFonts w:eastAsia="Times New Roman" w:cs="Calibri"/>
                <w:b/>
                <w:lang w:val="en-GB"/>
              </w:rPr>
              <w:t>yes</w:t>
            </w:r>
            <w:r w:rsidRPr="00C20C75">
              <w:rPr>
                <w:rFonts w:eastAsia="Times New Roman" w:cs="Calibri"/>
                <w:lang w:val="en-GB"/>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3A5DB2AD" w14:textId="77777777" w:rsidR="00C20C75" w:rsidRPr="00C20C75" w:rsidRDefault="00C20C75" w:rsidP="00C20C75">
            <w:pPr>
              <w:spacing w:after="120" w:line="240" w:lineRule="auto"/>
              <w:jc w:val="both"/>
              <w:rPr>
                <w:rFonts w:eastAsia="Times New Roman" w:cs="Calibri"/>
                <w:lang w:val="en-GB"/>
              </w:rPr>
            </w:pPr>
          </w:p>
        </w:tc>
      </w:tr>
      <w:tr w:rsidR="00C20C75" w:rsidRPr="00C20C75" w14:paraId="0C64FCFF"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5123ED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017BC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5BF62136"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7FF50766"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94A7717"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8C76686"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4B754CFA" w14:textId="77777777" w:rsidTr="00C20C75">
              <w:trPr>
                <w:trHeight w:val="211"/>
              </w:trPr>
              <w:tc>
                <w:tcPr>
                  <w:tcW w:w="454" w:type="dxa"/>
                  <w:tcMar>
                    <w:top w:w="0" w:type="dxa"/>
                    <w:left w:w="0" w:type="dxa"/>
                    <w:bottom w:w="0" w:type="dxa"/>
                    <w:right w:w="0" w:type="dxa"/>
                  </w:tcMar>
                  <w:vAlign w:val="center"/>
                  <w:hideMark/>
                </w:tcPr>
                <w:p w14:paraId="74B51338"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1AF44CD"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1BEF573F"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47F2DF8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E16E8FC" w14:textId="77777777" w:rsidR="00C20C75" w:rsidRPr="00C20C75" w:rsidRDefault="00C20C75" w:rsidP="00C20C75">
            <w:pPr>
              <w:spacing w:after="120" w:line="240" w:lineRule="auto"/>
              <w:jc w:val="both"/>
              <w:rPr>
                <w:rFonts w:eastAsia="Arial" w:cs="Calibri"/>
                <w:lang w:val="en-GB"/>
              </w:rPr>
            </w:pPr>
          </w:p>
        </w:tc>
      </w:tr>
      <w:tr w:rsidR="00C20C75" w:rsidRPr="00C20C75" w14:paraId="7841F502"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629DDFF"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F3668E9" w14:textId="77777777" w:rsidR="00C20C75" w:rsidRPr="00C20C75" w:rsidRDefault="00C20C75" w:rsidP="00A65A75">
            <w:pPr>
              <w:numPr>
                <w:ilvl w:val="0"/>
                <w:numId w:val="21"/>
              </w:numPr>
              <w:spacing w:after="120" w:line="240" w:lineRule="auto"/>
              <w:jc w:val="both"/>
              <w:rPr>
                <w:rFonts w:eastAsia="Times New Roman" w:cs="Calibri"/>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2563946E"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330A8F29"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613E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EAD0F9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Is the economic operator aware of any conflict of interest (</w:t>
            </w:r>
            <w:r w:rsidRPr="00C20C75">
              <w:rPr>
                <w:rFonts w:eastAsia="Times New Roman" w:cs="Calibri"/>
                <w:lang w:val="en-GB"/>
              </w:rPr>
              <w:footnoteReference w:id="32"/>
            </w:r>
            <w:r w:rsidRPr="00C20C75">
              <w:rPr>
                <w:rFonts w:eastAsia="Times New Roman" w:cs="Calibri"/>
                <w:b/>
                <w:lang w:val="en-GB"/>
              </w:rPr>
              <w:t>) due to its 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A2827F6" w14:textId="77777777" w:rsidTr="00C20C75">
              <w:trPr>
                <w:trHeight w:val="211"/>
              </w:trPr>
              <w:tc>
                <w:tcPr>
                  <w:tcW w:w="454" w:type="dxa"/>
                  <w:tcMar>
                    <w:top w:w="0" w:type="dxa"/>
                    <w:left w:w="0" w:type="dxa"/>
                    <w:bottom w:w="0" w:type="dxa"/>
                    <w:right w:w="0" w:type="dxa"/>
                  </w:tcMar>
                  <w:vAlign w:val="center"/>
                  <w:hideMark/>
                </w:tcPr>
                <w:p w14:paraId="603BF0EA"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769631C6"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B0060ED"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589368CB"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191D7A4" w14:textId="77777777" w:rsidR="00C20C75" w:rsidRPr="00C20C75" w:rsidRDefault="00C20C75" w:rsidP="00C20C75">
            <w:pPr>
              <w:spacing w:after="120" w:line="240" w:lineRule="auto"/>
              <w:jc w:val="both"/>
              <w:rPr>
                <w:rFonts w:eastAsia="Times New Roman" w:cs="Calibri"/>
                <w:lang w:val="en-GB"/>
              </w:rPr>
            </w:pPr>
          </w:p>
        </w:tc>
      </w:tr>
      <w:tr w:rsidR="00C20C75" w:rsidRPr="00C20C75" w14:paraId="283C724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22F6E8"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66E20B"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3.C.9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2CFAAFF1"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AF4805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1F859A5"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F93D89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or an undertaking related to it advised the contracting authority or contracting entity or otherwise been 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21E4E272" w14:textId="77777777" w:rsidTr="00C20C75">
              <w:trPr>
                <w:trHeight w:val="211"/>
              </w:trPr>
              <w:tc>
                <w:tcPr>
                  <w:tcW w:w="454" w:type="dxa"/>
                  <w:tcMar>
                    <w:top w:w="0" w:type="dxa"/>
                    <w:left w:w="0" w:type="dxa"/>
                    <w:bottom w:w="0" w:type="dxa"/>
                    <w:right w:w="0" w:type="dxa"/>
                  </w:tcMar>
                  <w:vAlign w:val="center"/>
                  <w:hideMark/>
                </w:tcPr>
                <w:p w14:paraId="05E92E44"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DA0A185"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76615BB5"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0081A47"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4D0024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6C7F3E1"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0EB561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lastRenderedPageBreak/>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F520F0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 xml:space="preserve">If the answer to 3.C.11 is </w:t>
            </w:r>
            <w:r w:rsidRPr="00C20C75">
              <w:rPr>
                <w:rFonts w:eastAsia="Times New Roman" w:cs="Calibri"/>
                <w:b/>
                <w:lang w:val="en-GB"/>
              </w:rPr>
              <w:t>yes</w:t>
            </w:r>
            <w:r w:rsidRPr="00C20C75">
              <w:rPr>
                <w:rFonts w:eastAsia="Times New Roman" w:cs="Calibri"/>
                <w:lang w:val="en-GB"/>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1A16C673"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CFEED25"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FE3F13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6AA2CE4"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623B38E2" w14:textId="77777777" w:rsidTr="00C20C75">
              <w:trPr>
                <w:trHeight w:val="211"/>
              </w:trPr>
              <w:tc>
                <w:tcPr>
                  <w:tcW w:w="454" w:type="dxa"/>
                  <w:tcMar>
                    <w:top w:w="0" w:type="dxa"/>
                    <w:left w:w="0" w:type="dxa"/>
                    <w:bottom w:w="0" w:type="dxa"/>
                    <w:right w:w="0" w:type="dxa"/>
                  </w:tcMar>
                  <w:vAlign w:val="center"/>
                  <w:hideMark/>
                </w:tcPr>
                <w:p w14:paraId="1988F32F"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35E60913"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4F6DDD1"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1DA8727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15021C28" w14:textId="77777777" w:rsidR="00C20C75" w:rsidRPr="00C20C75" w:rsidRDefault="00C20C75" w:rsidP="00C20C75">
            <w:pPr>
              <w:spacing w:after="120" w:line="240" w:lineRule="auto"/>
              <w:jc w:val="both"/>
              <w:rPr>
                <w:rFonts w:eastAsia="Times New Roman" w:cs="Calibri"/>
                <w:lang w:val="en-GB"/>
              </w:rPr>
            </w:pPr>
          </w:p>
        </w:tc>
      </w:tr>
      <w:tr w:rsidR="00C20C75" w:rsidRPr="00C20C75" w14:paraId="73E44CDD"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ADC6A47"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4E5E45B" w14:textId="77777777" w:rsidR="00C20C75" w:rsidRPr="00C20C75" w:rsidRDefault="00C20C75" w:rsidP="00C20C75">
            <w:pPr>
              <w:spacing w:after="120" w:line="240" w:lineRule="auto"/>
              <w:jc w:val="both"/>
              <w:rPr>
                <w:rFonts w:eastAsia="Times New Roman" w:cs="Calibri"/>
                <w:b/>
                <w:lang w:val="en-GB"/>
              </w:rPr>
            </w:pPr>
            <w:r w:rsidRPr="00C20C75">
              <w:rPr>
                <w:rFonts w:eastAsia="Times New Roman" w:cs="Calibri"/>
                <w:lang w:val="en-GB"/>
              </w:rPr>
              <w:t xml:space="preserve">If the answer to 3.C.13 is </w:t>
            </w:r>
            <w:r w:rsidRPr="00C20C75">
              <w:rPr>
                <w:rFonts w:eastAsia="Times New Roman" w:cs="Calibri"/>
                <w:b/>
                <w:lang w:val="en-GB"/>
              </w:rPr>
              <w:t>yes</w:t>
            </w:r>
            <w:r w:rsidRPr="00C20C75">
              <w:rPr>
                <w:rFonts w:eastAsia="Times New Roman" w:cs="Calibri"/>
                <w:lang w:val="en-GB"/>
              </w:rPr>
              <w:t xml:space="preserve">, </w:t>
            </w:r>
            <w:proofErr w:type="gramStart"/>
            <w:r w:rsidRPr="00C20C75">
              <w:rPr>
                <w:rFonts w:eastAsia="Times New Roman" w:cs="Calibri"/>
                <w:lang w:val="en-GB"/>
              </w:rPr>
              <w:t>please  complete</w:t>
            </w:r>
            <w:proofErr w:type="gramEnd"/>
            <w:r w:rsidRPr="00C20C75">
              <w:rPr>
                <w:rFonts w:eastAsia="Times New Roman" w:cs="Calibri"/>
                <w:lang w:val="en-GB"/>
              </w:rPr>
              <w:t xml:space="preserv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62766A99" w14:textId="77777777" w:rsidR="00C20C75" w:rsidRPr="00C20C75" w:rsidRDefault="00C20C75" w:rsidP="00C20C75">
            <w:pPr>
              <w:spacing w:after="120" w:line="240" w:lineRule="auto"/>
              <w:jc w:val="both"/>
              <w:rPr>
                <w:rFonts w:eastAsia="Times New Roman" w:cs="Calibri"/>
                <w:lang w:val="en-GB"/>
              </w:rPr>
            </w:pPr>
          </w:p>
        </w:tc>
      </w:tr>
      <w:tr w:rsidR="00C20C75" w:rsidRPr="00C20C75" w14:paraId="4BA566D8"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865BFF6"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281F5A5"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Please provide details of the prior public contract or a prior concession contract that was terminated early, or the damages or other comparable sanctions that were imposed in connection with that prior contract</w:t>
            </w:r>
          </w:p>
        </w:tc>
        <w:tc>
          <w:tcPr>
            <w:tcW w:w="3685" w:type="dxa"/>
            <w:tcBorders>
              <w:top w:val="single" w:sz="4" w:space="0" w:color="4F81BD"/>
              <w:left w:val="single" w:sz="4" w:space="0" w:color="4F81BD"/>
              <w:bottom w:val="single" w:sz="4" w:space="0" w:color="4F81BD"/>
              <w:right w:val="single" w:sz="4" w:space="0" w:color="4F81BD"/>
            </w:tcBorders>
            <w:hideMark/>
          </w:tcPr>
          <w:p w14:paraId="1EB9740A"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0319F8EE"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36743B0"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B9C7AE6"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313DD08E" w14:textId="77777777" w:rsidTr="00C20C75">
              <w:trPr>
                <w:trHeight w:val="211"/>
              </w:trPr>
              <w:tc>
                <w:tcPr>
                  <w:tcW w:w="454" w:type="dxa"/>
                  <w:tcMar>
                    <w:top w:w="0" w:type="dxa"/>
                    <w:left w:w="0" w:type="dxa"/>
                    <w:bottom w:w="0" w:type="dxa"/>
                    <w:right w:w="0" w:type="dxa"/>
                  </w:tcMar>
                  <w:vAlign w:val="center"/>
                  <w:hideMark/>
                </w:tcPr>
                <w:p w14:paraId="4D2399BA"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69CD5C0B"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06510C48"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6E50EA6A"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2B76AEBB" w14:textId="77777777" w:rsidR="00C20C75" w:rsidRPr="00C20C75" w:rsidRDefault="00C20C75" w:rsidP="00C20C75">
            <w:pPr>
              <w:spacing w:after="120" w:line="240" w:lineRule="auto"/>
              <w:jc w:val="both"/>
              <w:rPr>
                <w:rFonts w:eastAsia="Times New Roman" w:cs="Calibri"/>
                <w:lang w:val="en-GB"/>
              </w:rPr>
            </w:pPr>
          </w:p>
        </w:tc>
      </w:tr>
      <w:tr w:rsidR="00C20C75" w:rsidRPr="00C20C75" w14:paraId="5EB15294" w14:textId="77777777" w:rsidTr="00C20C75">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66F7065" w14:textId="77777777" w:rsidR="00C20C75" w:rsidRPr="00C20C75" w:rsidRDefault="00C20C75" w:rsidP="00C20C75">
            <w:pPr>
              <w:spacing w:after="120" w:line="240" w:lineRule="auto"/>
              <w:jc w:val="both"/>
              <w:rPr>
                <w:rFonts w:eastAsia="Times New Roman" w:cs="Calibri"/>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C37936E" w14:textId="77777777" w:rsidR="00C20C75" w:rsidRPr="00C20C75" w:rsidRDefault="00C20C75" w:rsidP="00A65A75">
            <w:pPr>
              <w:numPr>
                <w:ilvl w:val="0"/>
                <w:numId w:val="22"/>
              </w:numPr>
              <w:spacing w:after="120" w:line="240" w:lineRule="auto"/>
              <w:jc w:val="both"/>
              <w:rPr>
                <w:rFonts w:eastAsia="Times New Roman" w:cs="Calibri"/>
                <w:b/>
                <w:lang w:val="en-GB"/>
              </w:rPr>
            </w:pPr>
            <w:r w:rsidRPr="00C20C75">
              <w:rPr>
                <w:rFonts w:eastAsia="Times New Roman" w:cs="Calibri"/>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0B1FD169" w14:textId="77777777" w:rsidR="00C20C75" w:rsidRPr="00C20C75" w:rsidRDefault="00C20C75" w:rsidP="00C20C75">
            <w:pPr>
              <w:spacing w:after="120" w:line="240" w:lineRule="auto"/>
              <w:jc w:val="both"/>
              <w:rPr>
                <w:rFonts w:eastAsia="Times New Roman" w:cs="Calibri"/>
                <w:lang w:val="en-GB"/>
              </w:rPr>
            </w:pPr>
            <w:r w:rsidRPr="00C20C75">
              <w:rPr>
                <w:rFonts w:eastAsia="Times New Roman" w:cs="Calibri"/>
                <w:lang w:val="en-GB"/>
              </w:rPr>
              <w:fldChar w:fldCharType="begin">
                <w:ffData>
                  <w:name w:val=""/>
                  <w:enabled/>
                  <w:calcOnExit w:val="0"/>
                  <w:textInput>
                    <w:default w:val="[Click here and insert details]"/>
                  </w:textInput>
                </w:ffData>
              </w:fldChar>
            </w:r>
            <w:r w:rsidRPr="00C20C75">
              <w:rPr>
                <w:rFonts w:eastAsia="Times New Roman" w:cs="Calibri"/>
                <w:lang w:val="en-GB"/>
              </w:rPr>
              <w:instrText xml:space="preserve"> FORMTEXT </w:instrText>
            </w:r>
            <w:r w:rsidRPr="00C20C75">
              <w:rPr>
                <w:rFonts w:eastAsia="Times New Roman" w:cs="Calibri"/>
                <w:lang w:val="en-GB"/>
              </w:rPr>
            </w:r>
            <w:r w:rsidRPr="00C20C75">
              <w:rPr>
                <w:rFonts w:eastAsia="Times New Roman" w:cs="Calibri"/>
                <w:lang w:val="en-GB"/>
              </w:rPr>
              <w:fldChar w:fldCharType="separate"/>
            </w:r>
            <w:r w:rsidRPr="00C20C75">
              <w:rPr>
                <w:rFonts w:eastAsia="Times New Roman" w:cs="Calibri"/>
                <w:noProof/>
                <w:lang w:val="en-GB"/>
              </w:rPr>
              <w:t>[Click here and insert details]</w:t>
            </w:r>
            <w:r w:rsidRPr="00C20C75">
              <w:rPr>
                <w:rFonts w:eastAsia="Times New Roman" w:cs="Calibri"/>
                <w:lang w:val="en-GB"/>
              </w:rPr>
              <w:fldChar w:fldCharType="end"/>
            </w:r>
            <w:r w:rsidRPr="00C20C75">
              <w:rPr>
                <w:rFonts w:eastAsia="Times New Roman" w:cs="Calibri"/>
                <w:lang w:val="en-GB"/>
              </w:rPr>
              <w:t xml:space="preserve"> </w:t>
            </w:r>
          </w:p>
        </w:tc>
      </w:tr>
      <w:tr w:rsidR="00C20C75" w:rsidRPr="00C20C75" w14:paraId="1E942A10" w14:textId="77777777" w:rsidTr="00C20C75">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53B9E2C3"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1D3D3B5E" w14:textId="77777777" w:rsidR="00C20C75" w:rsidRPr="00C20C75" w:rsidRDefault="00C20C75" w:rsidP="00C20C75">
            <w:pPr>
              <w:spacing w:after="120" w:line="240" w:lineRule="auto"/>
              <w:rPr>
                <w:rFonts w:eastAsia="Times New Roman" w:cs="Calibri"/>
                <w:lang w:val="en-GB"/>
              </w:rPr>
            </w:pPr>
            <w:r w:rsidRPr="00C20C75">
              <w:rPr>
                <w:rFonts w:eastAsia="Times New Roman" w:cs="Calibri"/>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511B4789" w14:textId="77777777" w:rsidR="00C20C75" w:rsidRPr="00C20C75" w:rsidRDefault="00C20C75" w:rsidP="00C20C75">
            <w:pPr>
              <w:spacing w:after="120" w:line="240" w:lineRule="auto"/>
              <w:rPr>
                <w:rFonts w:eastAsia="Times New Roman" w:cs="Calibri"/>
                <w:lang w:val="en-GB"/>
              </w:rPr>
            </w:pPr>
          </w:p>
        </w:tc>
      </w:tr>
      <w:tr w:rsidR="00C20C75" w:rsidRPr="00C20C75" w14:paraId="00441A93" w14:textId="77777777" w:rsidTr="00C20C75">
        <w:trPr>
          <w:trHeight w:val="1681"/>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351E72BE"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6C24AF13"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6E5FA338" w14:textId="77777777" w:rsidTr="00C20C75">
              <w:trPr>
                <w:trHeight w:val="211"/>
              </w:trPr>
              <w:tc>
                <w:tcPr>
                  <w:tcW w:w="794" w:type="dxa"/>
                  <w:tcMar>
                    <w:top w:w="0" w:type="dxa"/>
                    <w:left w:w="0" w:type="dxa"/>
                    <w:bottom w:w="0" w:type="dxa"/>
                    <w:right w:w="0" w:type="dxa"/>
                  </w:tcMar>
                  <w:hideMark/>
                </w:tcPr>
                <w:p w14:paraId="565D53C0" w14:textId="77777777" w:rsidR="00C20C75" w:rsidRPr="00C20C75" w:rsidRDefault="00C20C75" w:rsidP="00462535">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562E3A9"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4DC4AE59"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0D617203"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66059C25" w14:textId="77777777" w:rsidR="00C20C75" w:rsidRPr="00C20C75" w:rsidRDefault="00C20C75" w:rsidP="00C20C75">
            <w:pPr>
              <w:spacing w:after="120" w:line="240" w:lineRule="auto"/>
              <w:jc w:val="both"/>
              <w:rPr>
                <w:rFonts w:eastAsia="Times New Roman" w:cs="Calibri"/>
                <w:lang w:val="en-GB"/>
              </w:rPr>
            </w:pPr>
          </w:p>
        </w:tc>
      </w:tr>
      <w:tr w:rsidR="00C20C75" w:rsidRPr="00C20C75" w14:paraId="19EB43ED" w14:textId="77777777" w:rsidTr="00C20C75">
        <w:trPr>
          <w:trHeight w:val="572"/>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FBC38CB"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hideMark/>
          </w:tcPr>
          <w:p w14:paraId="02DB90D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1F87F5EE" w14:textId="77777777" w:rsidTr="00C20C75">
              <w:trPr>
                <w:trHeight w:val="211"/>
              </w:trPr>
              <w:tc>
                <w:tcPr>
                  <w:tcW w:w="794" w:type="dxa"/>
                  <w:tcMar>
                    <w:top w:w="0" w:type="dxa"/>
                    <w:left w:w="0" w:type="dxa"/>
                    <w:bottom w:w="0" w:type="dxa"/>
                    <w:right w:w="0" w:type="dxa"/>
                  </w:tcMar>
                  <w:hideMark/>
                </w:tcPr>
                <w:p w14:paraId="3C50B989" w14:textId="77777777" w:rsidR="00C20C75" w:rsidRPr="00C20C75" w:rsidRDefault="00C20C75" w:rsidP="00462535">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hideMark/>
                </w:tcPr>
                <w:p w14:paraId="7FEA9B67"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hideMark/>
                </w:tcPr>
                <w:p w14:paraId="6658BF11"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hideMark/>
                </w:tcPr>
                <w:p w14:paraId="75A6EABB"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3DF277D0" w14:textId="77777777" w:rsidR="00C20C75" w:rsidRPr="00C20C75" w:rsidRDefault="00C20C75" w:rsidP="00C20C75">
            <w:pPr>
              <w:spacing w:after="120" w:line="240" w:lineRule="auto"/>
              <w:jc w:val="both"/>
              <w:rPr>
                <w:rFonts w:eastAsia="Arial" w:cs="Calibri"/>
                <w:lang w:val="en-GB"/>
              </w:rPr>
            </w:pPr>
          </w:p>
        </w:tc>
      </w:tr>
      <w:tr w:rsidR="00C20C75" w:rsidRPr="00C20C75" w14:paraId="1A445930"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71999B02"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nil"/>
              <w:right w:val="single" w:sz="4" w:space="0" w:color="4F81BD"/>
            </w:tcBorders>
            <w:shd w:val="clear" w:color="auto" w:fill="DBE5F1"/>
            <w:vAlign w:val="center"/>
            <w:hideMark/>
          </w:tcPr>
          <w:p w14:paraId="2CDC999C"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been able, without delay, to submit the supporting documents required by a contracting authority or contracting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0D7CFE3F" w14:textId="77777777" w:rsidTr="00C20C75">
              <w:trPr>
                <w:trHeight w:val="211"/>
              </w:trPr>
              <w:tc>
                <w:tcPr>
                  <w:tcW w:w="794" w:type="dxa"/>
                  <w:tcMar>
                    <w:top w:w="0" w:type="dxa"/>
                    <w:left w:w="0" w:type="dxa"/>
                    <w:bottom w:w="0" w:type="dxa"/>
                    <w:right w:w="0" w:type="dxa"/>
                  </w:tcMar>
                  <w:vAlign w:val="center"/>
                  <w:hideMark/>
                </w:tcPr>
                <w:p w14:paraId="25FDAF25" w14:textId="77777777" w:rsidR="00C20C75" w:rsidRPr="00C20C75" w:rsidRDefault="00C20C75" w:rsidP="00462535">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1034DE2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573A80F6"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A72498F"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F325DC7" w14:textId="77777777" w:rsidR="00C20C75" w:rsidRPr="00C20C75" w:rsidRDefault="00C20C75" w:rsidP="00C20C75">
            <w:pPr>
              <w:spacing w:after="120" w:line="240" w:lineRule="auto"/>
              <w:jc w:val="both"/>
              <w:rPr>
                <w:rFonts w:eastAsia="Arial" w:cs="Calibri"/>
                <w:lang w:val="en-GB"/>
              </w:rPr>
            </w:pPr>
          </w:p>
        </w:tc>
      </w:tr>
      <w:tr w:rsidR="00C20C75" w:rsidRPr="00C20C75" w14:paraId="5BCFA8D2" w14:textId="77777777" w:rsidTr="00C20C75">
        <w:trPr>
          <w:trHeight w:val="1290"/>
        </w:trPr>
        <w:tc>
          <w:tcPr>
            <w:tcW w:w="850" w:type="dxa"/>
            <w:vMerge/>
            <w:tcBorders>
              <w:top w:val="single" w:sz="4" w:space="0" w:color="4F81BD"/>
              <w:left w:val="single" w:sz="4" w:space="0" w:color="4F81BD"/>
              <w:bottom w:val="single" w:sz="4" w:space="0" w:color="4F81BD"/>
              <w:right w:val="single" w:sz="4" w:space="0" w:color="4F81BD"/>
            </w:tcBorders>
            <w:vAlign w:val="center"/>
            <w:hideMark/>
          </w:tcPr>
          <w:p w14:paraId="4B1E3B43" w14:textId="77777777" w:rsidR="00C20C75" w:rsidRPr="00C20C75" w:rsidRDefault="00C20C75" w:rsidP="00C20C75">
            <w:pPr>
              <w:spacing w:after="0" w:line="240" w:lineRule="auto"/>
              <w:rPr>
                <w:rFonts w:eastAsia="Times New Roman" w:cs="Calibri"/>
                <w:lang w:val="en-GB"/>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61D4555A" w14:textId="77777777" w:rsidR="00C20C75" w:rsidRPr="00C20C75" w:rsidRDefault="00C20C75" w:rsidP="00A65A75">
            <w:pPr>
              <w:numPr>
                <w:ilvl w:val="0"/>
                <w:numId w:val="23"/>
              </w:numPr>
              <w:spacing w:after="120" w:line="240" w:lineRule="auto"/>
              <w:jc w:val="both"/>
              <w:rPr>
                <w:rFonts w:eastAsia="Times New Roman" w:cs="Calibri"/>
                <w:lang w:val="en-GB"/>
              </w:rPr>
            </w:pPr>
            <w:r w:rsidRPr="00C20C75">
              <w:rPr>
                <w:rFonts w:eastAsia="Times New Roman" w:cs="Calibri"/>
                <w:lang w:val="en-GB"/>
              </w:rPr>
              <w:t xml:space="preserve">It has not undertaken to unduly influence the </w:t>
            </w:r>
            <w:proofErr w:type="gramStart"/>
            <w:r w:rsidRPr="00C20C75">
              <w:rPr>
                <w:rFonts w:eastAsia="Times New Roman" w:cs="Calibri"/>
                <w:lang w:val="en-GB"/>
              </w:rPr>
              <w:t>decision making</w:t>
            </w:r>
            <w:proofErr w:type="gramEnd"/>
            <w:r w:rsidRPr="00C20C75">
              <w:rPr>
                <w:rFonts w:eastAsia="Times New Roman" w:cs="Calibri"/>
                <w:lang w:val="en-GB"/>
              </w:rPr>
              <w:t xml:space="preserve"> process of the contracting authority or contracting entity, to obtain confidential information that may confer upon </w:t>
            </w:r>
            <w:proofErr w:type="gramStart"/>
            <w:r w:rsidRPr="00C20C75">
              <w:rPr>
                <w:rFonts w:eastAsia="Times New Roman" w:cs="Calibri"/>
                <w:lang w:val="en-GB"/>
              </w:rPr>
              <w:t>it</w:t>
            </w:r>
            <w:proofErr w:type="gramEnd"/>
            <w:r w:rsidRPr="00C20C75">
              <w:rPr>
                <w:rFonts w:eastAsia="Times New Roman" w:cs="Calibri"/>
                <w:lang w:val="en-GB"/>
              </w:rPr>
              <w:t xml:space="preserve">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C20C75" w:rsidRPr="00C20C75" w14:paraId="46DC52E1" w14:textId="77777777" w:rsidTr="00C20C75">
              <w:trPr>
                <w:trHeight w:val="211"/>
              </w:trPr>
              <w:tc>
                <w:tcPr>
                  <w:tcW w:w="794" w:type="dxa"/>
                  <w:tcMar>
                    <w:top w:w="0" w:type="dxa"/>
                    <w:left w:w="0" w:type="dxa"/>
                    <w:bottom w:w="0" w:type="dxa"/>
                    <w:right w:w="0" w:type="dxa"/>
                  </w:tcMar>
                  <w:vAlign w:val="center"/>
                  <w:hideMark/>
                </w:tcPr>
                <w:p w14:paraId="29DB39A2" w14:textId="77777777" w:rsidR="00C20C75" w:rsidRPr="00C20C75" w:rsidRDefault="00C20C75" w:rsidP="00462535">
                  <w:pPr>
                    <w:framePr w:hSpace="180" w:wrap="around" w:vAnchor="text" w:hAnchor="margin" w:y="50"/>
                    <w:numPr>
                      <w:ilvl w:val="0"/>
                      <w:numId w:val="24"/>
                    </w:numPr>
                    <w:spacing w:after="120" w:line="240" w:lineRule="auto"/>
                    <w:jc w:val="both"/>
                    <w:rPr>
                      <w:rFonts w:eastAsia="Arial" w:cs="Calibri"/>
                      <w:lang w:val="en-GB"/>
                    </w:rPr>
                  </w:pPr>
                  <w:r w:rsidRPr="00C20C75">
                    <w:rPr>
                      <w:rFonts w:eastAsia="Arial" w:cs="Calibri"/>
                      <w:lang w:val="en-GB"/>
                    </w:rPr>
                    <w:t>Yes</w:t>
                  </w:r>
                </w:p>
              </w:tc>
              <w:tc>
                <w:tcPr>
                  <w:tcW w:w="739" w:type="dxa"/>
                  <w:tcMar>
                    <w:top w:w="0" w:type="dxa"/>
                    <w:left w:w="0" w:type="dxa"/>
                    <w:bottom w:w="0" w:type="dxa"/>
                    <w:right w:w="0" w:type="dxa"/>
                  </w:tcMar>
                  <w:vAlign w:val="center"/>
                  <w:hideMark/>
                </w:tcPr>
                <w:p w14:paraId="5A3ED0D2"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c>
                <w:tcPr>
                  <w:tcW w:w="397" w:type="dxa"/>
                  <w:tcMar>
                    <w:top w:w="0" w:type="dxa"/>
                    <w:left w:w="0" w:type="dxa"/>
                    <w:bottom w:w="0" w:type="dxa"/>
                    <w:right w:w="0" w:type="dxa"/>
                  </w:tcMar>
                  <w:vAlign w:val="center"/>
                  <w:hideMark/>
                </w:tcPr>
                <w:p w14:paraId="36DDE161" w14:textId="77777777" w:rsidR="00C20C75" w:rsidRPr="00C20C75" w:rsidRDefault="00C20C75" w:rsidP="00462535">
                  <w:pPr>
                    <w:framePr w:hSpace="180" w:wrap="around" w:vAnchor="text" w:hAnchor="margin" w:y="50"/>
                    <w:spacing w:after="120" w:line="240" w:lineRule="auto"/>
                    <w:jc w:val="both"/>
                    <w:rPr>
                      <w:rFonts w:eastAsia="Arial" w:cs="Calibri"/>
                      <w:b/>
                      <w:lang w:val="en-GB"/>
                    </w:rPr>
                  </w:pPr>
                  <w:r w:rsidRPr="00C20C75">
                    <w:rPr>
                      <w:rFonts w:eastAsia="Arial" w:cs="Calibri"/>
                      <w:lang w:val="en-GB"/>
                    </w:rPr>
                    <w:t>No</w:t>
                  </w:r>
                </w:p>
              </w:tc>
              <w:tc>
                <w:tcPr>
                  <w:tcW w:w="340" w:type="dxa"/>
                  <w:tcMar>
                    <w:top w:w="0" w:type="dxa"/>
                    <w:left w:w="0" w:type="dxa"/>
                    <w:bottom w:w="0" w:type="dxa"/>
                    <w:right w:w="0" w:type="dxa"/>
                  </w:tcMar>
                  <w:vAlign w:val="center"/>
                  <w:hideMark/>
                </w:tcPr>
                <w:p w14:paraId="791C1EF3" w14:textId="77777777" w:rsidR="00C20C75" w:rsidRPr="00C20C75" w:rsidRDefault="00C20C75" w:rsidP="00462535">
                  <w:pPr>
                    <w:framePr w:hSpace="180" w:wrap="around" w:vAnchor="text" w:hAnchor="margin" w:y="50"/>
                    <w:spacing w:after="120" w:line="240" w:lineRule="auto"/>
                    <w:jc w:val="both"/>
                    <w:rPr>
                      <w:rFonts w:eastAsia="Arial" w:cs="Calibri"/>
                      <w:lang w:val="en-GB"/>
                    </w:rPr>
                  </w:pPr>
                  <w:r w:rsidRPr="00C20C75">
                    <w:rPr>
                      <w:rFonts w:eastAsia="Arial" w:cs="Calibri"/>
                      <w:color w:val="000000"/>
                      <w:lang w:val="en-GB"/>
                    </w:rPr>
                    <w:fldChar w:fldCharType="begin">
                      <w:ffData>
                        <w:name w:val="Check1"/>
                        <w:enabled/>
                        <w:calcOnExit w:val="0"/>
                        <w:checkBox>
                          <w:sizeAuto/>
                          <w:default w:val="0"/>
                          <w:checked w:val="0"/>
                        </w:checkBox>
                      </w:ffData>
                    </w:fldChar>
                  </w:r>
                  <w:r w:rsidRPr="00C20C75">
                    <w:rPr>
                      <w:rFonts w:eastAsia="Arial" w:cs="Calibri"/>
                      <w:color w:val="000000"/>
                      <w:lang w:val="en-GB"/>
                    </w:rPr>
                    <w:instrText xml:space="preserve"> FORMCHECKBOX </w:instrText>
                  </w:r>
                  <w:r w:rsidRPr="00C20C75">
                    <w:rPr>
                      <w:rFonts w:eastAsia="Arial" w:cs="Calibri"/>
                      <w:color w:val="000000"/>
                      <w:lang w:val="en-GB"/>
                    </w:rPr>
                  </w:r>
                  <w:r w:rsidRPr="00C20C75">
                    <w:rPr>
                      <w:rFonts w:eastAsia="Arial" w:cs="Calibri"/>
                      <w:color w:val="000000"/>
                      <w:lang w:val="en-GB"/>
                    </w:rPr>
                    <w:fldChar w:fldCharType="separate"/>
                  </w:r>
                  <w:r w:rsidRPr="00C20C75">
                    <w:rPr>
                      <w:rFonts w:eastAsia="Arial" w:cs="Calibri"/>
                      <w:color w:val="000000"/>
                      <w:lang w:val="en-GB"/>
                    </w:rPr>
                    <w:fldChar w:fldCharType="end"/>
                  </w:r>
                </w:p>
              </w:tc>
            </w:tr>
          </w:tbl>
          <w:p w14:paraId="0D644C4C" w14:textId="77777777" w:rsidR="00C20C75" w:rsidRPr="00C20C75" w:rsidRDefault="00C20C75" w:rsidP="00C20C75">
            <w:pPr>
              <w:spacing w:after="120" w:line="240" w:lineRule="auto"/>
              <w:jc w:val="both"/>
              <w:rPr>
                <w:rFonts w:eastAsia="Arial" w:cs="Calibri"/>
                <w:lang w:val="en-GB"/>
              </w:rPr>
            </w:pPr>
          </w:p>
        </w:tc>
      </w:tr>
    </w:tbl>
    <w:p w14:paraId="488C5662" w14:textId="77777777" w:rsidR="00C20C75" w:rsidRPr="00C20C75" w:rsidRDefault="00C20C75" w:rsidP="00C20C75">
      <w:pPr>
        <w:spacing w:after="0"/>
        <w:jc w:val="both"/>
        <w:rPr>
          <w:rFonts w:eastAsia="Times New Roman"/>
          <w:szCs w:val="24"/>
          <w:lang w:val="en-GB"/>
        </w:rPr>
      </w:pPr>
    </w:p>
    <w:p w14:paraId="4ADABC20" w14:textId="77777777" w:rsidR="00C20C75" w:rsidRPr="00C20C75" w:rsidRDefault="00C20C75" w:rsidP="00C20C75">
      <w:pPr>
        <w:spacing w:after="0" w:line="240" w:lineRule="auto"/>
        <w:rPr>
          <w:rFonts w:ascii="Times New Roman" w:eastAsia="Times New Roman" w:hAnsi="Times New Roman"/>
          <w:sz w:val="24"/>
          <w:szCs w:val="24"/>
          <w:lang w:val="en-GB"/>
        </w:rPr>
      </w:pPr>
    </w:p>
    <w:p w14:paraId="446FFF40" w14:textId="77777777" w:rsidR="00C20C75" w:rsidRPr="00C20C75" w:rsidRDefault="00C20C75" w:rsidP="00C20C75">
      <w:pPr>
        <w:spacing w:after="160" w:line="256" w:lineRule="auto"/>
        <w:jc w:val="both"/>
        <w:rPr>
          <w:rFonts w:eastAsia="Times New Roman"/>
          <w:highlight w:val="magenta"/>
          <w:lang w:val="en-GB"/>
        </w:rPr>
      </w:pPr>
      <w:r w:rsidRPr="00C20C75">
        <w:rPr>
          <w:rFonts w:eastAsia="Times New Roman"/>
          <w:highlight w:val="magenta"/>
          <w:lang w:val="en-GB"/>
        </w:rPr>
        <w:br w:type="page"/>
      </w:r>
    </w:p>
    <w:p w14:paraId="17A01C1C" w14:textId="77777777" w:rsidR="00C20C75" w:rsidRPr="00C20C75" w:rsidRDefault="00C20C75" w:rsidP="00C20C75">
      <w:pPr>
        <w:spacing w:after="0"/>
        <w:jc w:val="center"/>
        <w:rPr>
          <w:rFonts w:eastAsia="Times New Roman" w:cs="Calibri"/>
          <w:b/>
          <w:lang w:val="en-GB"/>
        </w:rPr>
      </w:pPr>
      <w:r w:rsidRPr="00C20C75">
        <w:rPr>
          <w:rFonts w:eastAsia="Times New Roman" w:cs="Calibri"/>
          <w:b/>
          <w:lang w:val="en-GB"/>
        </w:rPr>
        <w:lastRenderedPageBreak/>
        <w:t>Part IV: Selection Criteria</w:t>
      </w:r>
    </w:p>
    <w:p w14:paraId="74631A30" w14:textId="77777777" w:rsidR="00C20C75" w:rsidRPr="00C20C75" w:rsidRDefault="00C20C75" w:rsidP="00C20C75">
      <w:pPr>
        <w:spacing w:after="0"/>
        <w:jc w:val="center"/>
        <w:rPr>
          <w:rFonts w:eastAsia="Times New Roman" w:cs="Calibri"/>
          <w:b/>
          <w:lang w:val="en-GB"/>
        </w:rPr>
      </w:pPr>
    </w:p>
    <w:p w14:paraId="18F0903C" w14:textId="77777777" w:rsidR="00C20C75" w:rsidRPr="00C20C75" w:rsidRDefault="00C20C75" w:rsidP="00C20C75">
      <w:pPr>
        <w:spacing w:after="0"/>
        <w:jc w:val="both"/>
        <w:rPr>
          <w:rFonts w:eastAsia="Times New Roman" w:cs="Calibri"/>
          <w:lang w:val="en-GB"/>
        </w:rPr>
      </w:pPr>
      <w:r w:rsidRPr="00C20C75">
        <w:rPr>
          <w:rFonts w:eastAsia="Times New Roman" w:cs="Calibri"/>
          <w:lang w:val="en-GB"/>
        </w:rPr>
        <w:t>Concerning the selection criteria the economic operator declares that:</w:t>
      </w:r>
    </w:p>
    <w:p w14:paraId="5FDA1DBE" w14:textId="77777777" w:rsidR="00C20C75" w:rsidRPr="00C20C75" w:rsidRDefault="00C20C75" w:rsidP="00C20C75">
      <w:pPr>
        <w:spacing w:after="0"/>
        <w:jc w:val="both"/>
        <w:rPr>
          <w:rFonts w:eastAsia="Times New Roman" w:cs="Calibri"/>
          <w:lang w:val="en-GB"/>
        </w:rPr>
      </w:pPr>
    </w:p>
    <w:p w14:paraId="4DB3FAF5" w14:textId="77777777" w:rsidR="00C20C75" w:rsidRPr="00C20C75" w:rsidRDefault="00C20C75" w:rsidP="00C20C75">
      <w:pPr>
        <w:spacing w:after="0"/>
        <w:jc w:val="both"/>
        <w:rPr>
          <w:rFonts w:eastAsia="Times New Roman" w:cs="Calibri"/>
          <w:b/>
          <w:lang w:val="en-GB"/>
        </w:rPr>
      </w:pPr>
      <w:r w:rsidRPr="00C20C75">
        <w:rPr>
          <w:rFonts w:eastAsia="Times New Roman" w:cs="Calibri"/>
          <w:b/>
          <w:lang w:val="en-GB"/>
        </w:rPr>
        <w:t>GLOBAL INDICATION FOR ALL SELECTION CRITERIA</w:t>
      </w:r>
    </w:p>
    <w:p w14:paraId="0CAF694A" w14:textId="77777777" w:rsidR="00C20C75" w:rsidRPr="00C20C75" w:rsidRDefault="00C20C75" w:rsidP="00C20C75">
      <w:pPr>
        <w:spacing w:after="0"/>
        <w:jc w:val="both"/>
        <w:rPr>
          <w:rFonts w:eastAsia="Times New Roman"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92"/>
        <w:gridCol w:w="4524"/>
      </w:tblGrid>
      <w:tr w:rsidR="00C20C75" w:rsidRPr="00C20C75" w14:paraId="4E7DDB42"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066FF05"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Meeting all required selection criteria</w:t>
            </w:r>
          </w:p>
        </w:tc>
        <w:tc>
          <w:tcPr>
            <w:tcW w:w="4621" w:type="dxa"/>
            <w:tcBorders>
              <w:top w:val="single" w:sz="4" w:space="0" w:color="4F81BD"/>
              <w:left w:val="single" w:sz="4" w:space="0" w:color="4F81BD"/>
              <w:bottom w:val="single" w:sz="4" w:space="0" w:color="4F81BD"/>
              <w:right w:val="single" w:sz="4" w:space="0" w:color="4F81BD"/>
            </w:tcBorders>
            <w:shd w:val="clear" w:color="auto" w:fill="244061"/>
            <w:hideMark/>
          </w:tcPr>
          <w:p w14:paraId="4A523310" w14:textId="77777777" w:rsidR="00C20C75" w:rsidRPr="00C20C75" w:rsidRDefault="00C20C75" w:rsidP="00C20C75">
            <w:pPr>
              <w:spacing w:after="120"/>
              <w:jc w:val="both"/>
              <w:rPr>
                <w:rFonts w:eastAsia="Times New Roman"/>
                <w:b/>
                <w:color w:val="FFFFFF"/>
                <w:lang w:val="en-GB"/>
              </w:rPr>
            </w:pPr>
            <w:r w:rsidRPr="00C20C75">
              <w:rPr>
                <w:rFonts w:eastAsia="Times New Roman"/>
                <w:b/>
                <w:color w:val="FFFFFF"/>
                <w:lang w:val="en-GB"/>
              </w:rPr>
              <w:t>Answer</w:t>
            </w:r>
          </w:p>
        </w:tc>
      </w:tr>
      <w:tr w:rsidR="00C20C75" w:rsidRPr="00C20C75" w14:paraId="5F9B75DA" w14:textId="77777777" w:rsidTr="00C20C75">
        <w:tc>
          <w:tcPr>
            <w:tcW w:w="4621" w:type="dxa"/>
            <w:tcBorders>
              <w:top w:val="single" w:sz="4" w:space="0" w:color="4F81BD"/>
              <w:left w:val="single" w:sz="4" w:space="0" w:color="4F81BD"/>
              <w:bottom w:val="single" w:sz="4" w:space="0" w:color="4F81BD"/>
              <w:right w:val="single" w:sz="4" w:space="0" w:color="4F81BD"/>
            </w:tcBorders>
            <w:shd w:val="clear" w:color="auto" w:fill="DBE5F1"/>
            <w:hideMark/>
          </w:tcPr>
          <w:p w14:paraId="4D5142C6" w14:textId="77777777" w:rsidR="00C20C75" w:rsidRPr="00C20C75" w:rsidRDefault="00C20C75" w:rsidP="00C20C75">
            <w:pPr>
              <w:spacing w:after="120"/>
              <w:jc w:val="both"/>
              <w:rPr>
                <w:rFonts w:eastAsia="Times New Roman"/>
                <w:lang w:val="en-GB"/>
              </w:rPr>
            </w:pPr>
            <w:r w:rsidRPr="00C20C75">
              <w:rPr>
                <w:rFonts w:eastAsia="Times New Roman"/>
                <w:lang w:val="en-GB"/>
              </w:rPr>
              <w:t>It satisfies the required selection criteria for this Competition as set out in part 3.2 of the RFT</w:t>
            </w:r>
          </w:p>
        </w:tc>
        <w:tc>
          <w:tcPr>
            <w:tcW w:w="4621"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C20C75" w:rsidRPr="00C20C75" w14:paraId="07908909" w14:textId="77777777" w:rsidTr="00C20C75">
              <w:trPr>
                <w:trHeight w:val="211"/>
              </w:trPr>
              <w:tc>
                <w:tcPr>
                  <w:tcW w:w="454" w:type="dxa"/>
                  <w:tcMar>
                    <w:top w:w="0" w:type="dxa"/>
                    <w:left w:w="0" w:type="dxa"/>
                    <w:bottom w:w="0" w:type="dxa"/>
                    <w:right w:w="0" w:type="dxa"/>
                  </w:tcMar>
                  <w:vAlign w:val="center"/>
                  <w:hideMark/>
                </w:tcPr>
                <w:p w14:paraId="417B90ED" w14:textId="77777777" w:rsidR="00C20C75" w:rsidRPr="00C20C75" w:rsidRDefault="00C20C75" w:rsidP="00C20C75">
                  <w:pPr>
                    <w:spacing w:after="0" w:line="240" w:lineRule="auto"/>
                    <w:jc w:val="both"/>
                    <w:rPr>
                      <w:rFonts w:eastAsia="Arial"/>
                      <w:lang w:val="en-GB"/>
                    </w:rPr>
                  </w:pPr>
                  <w:r w:rsidRPr="00C20C75">
                    <w:rPr>
                      <w:rFonts w:eastAsia="Arial"/>
                      <w:lang w:val="en-GB"/>
                    </w:rPr>
                    <w:t>Yes</w:t>
                  </w:r>
                </w:p>
              </w:tc>
              <w:tc>
                <w:tcPr>
                  <w:tcW w:w="739" w:type="dxa"/>
                  <w:tcMar>
                    <w:top w:w="0" w:type="dxa"/>
                    <w:left w:w="0" w:type="dxa"/>
                    <w:bottom w:w="0" w:type="dxa"/>
                    <w:right w:w="0" w:type="dxa"/>
                  </w:tcMar>
                  <w:vAlign w:val="center"/>
                  <w:hideMark/>
                </w:tcPr>
                <w:p w14:paraId="3C73BCA0"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c>
                <w:tcPr>
                  <w:tcW w:w="397" w:type="dxa"/>
                  <w:tcMar>
                    <w:top w:w="0" w:type="dxa"/>
                    <w:left w:w="0" w:type="dxa"/>
                    <w:bottom w:w="0" w:type="dxa"/>
                    <w:right w:w="0" w:type="dxa"/>
                  </w:tcMar>
                  <w:vAlign w:val="center"/>
                  <w:hideMark/>
                </w:tcPr>
                <w:p w14:paraId="3F180883" w14:textId="77777777" w:rsidR="00C20C75" w:rsidRPr="00C20C75" w:rsidRDefault="00C20C75" w:rsidP="00C20C75">
                  <w:pPr>
                    <w:spacing w:after="0" w:line="240" w:lineRule="auto"/>
                    <w:jc w:val="both"/>
                    <w:rPr>
                      <w:rFonts w:eastAsia="Arial"/>
                      <w:b/>
                      <w:lang w:val="en-GB"/>
                    </w:rPr>
                  </w:pPr>
                  <w:r w:rsidRPr="00C20C75">
                    <w:rPr>
                      <w:rFonts w:eastAsia="Arial"/>
                      <w:lang w:val="en-GB"/>
                    </w:rPr>
                    <w:t>No</w:t>
                  </w:r>
                </w:p>
              </w:tc>
              <w:tc>
                <w:tcPr>
                  <w:tcW w:w="340" w:type="dxa"/>
                  <w:tcMar>
                    <w:top w:w="0" w:type="dxa"/>
                    <w:left w:w="0" w:type="dxa"/>
                    <w:bottom w:w="0" w:type="dxa"/>
                    <w:right w:w="0" w:type="dxa"/>
                  </w:tcMar>
                  <w:vAlign w:val="center"/>
                  <w:hideMark/>
                </w:tcPr>
                <w:p w14:paraId="180B60E2" w14:textId="77777777" w:rsidR="00C20C75" w:rsidRPr="00C20C75" w:rsidRDefault="00C20C75" w:rsidP="00C20C75">
                  <w:pPr>
                    <w:spacing w:after="0" w:line="240" w:lineRule="auto"/>
                    <w:jc w:val="both"/>
                    <w:rPr>
                      <w:rFonts w:eastAsia="Arial"/>
                      <w:lang w:val="en-GB"/>
                    </w:rPr>
                  </w:pPr>
                  <w:r w:rsidRPr="00C20C75">
                    <w:rPr>
                      <w:rFonts w:eastAsia="Arial"/>
                      <w:color w:val="000000"/>
                      <w:lang w:val="en-GB"/>
                    </w:rPr>
                    <w:fldChar w:fldCharType="begin">
                      <w:ffData>
                        <w:name w:val="Check1"/>
                        <w:enabled/>
                        <w:calcOnExit w:val="0"/>
                        <w:checkBox>
                          <w:sizeAuto/>
                          <w:default w:val="0"/>
                          <w:checked w:val="0"/>
                        </w:checkBox>
                      </w:ffData>
                    </w:fldChar>
                  </w:r>
                  <w:r w:rsidRPr="00C20C75">
                    <w:rPr>
                      <w:rFonts w:eastAsia="Arial"/>
                      <w:color w:val="000000"/>
                      <w:lang w:val="en-GB"/>
                    </w:rPr>
                    <w:instrText xml:space="preserve"> FORMCHECKBOX </w:instrText>
                  </w:r>
                  <w:r w:rsidRPr="00C20C75">
                    <w:rPr>
                      <w:rFonts w:eastAsia="Arial"/>
                      <w:color w:val="000000"/>
                      <w:lang w:val="en-GB"/>
                    </w:rPr>
                  </w:r>
                  <w:r w:rsidRPr="00C20C75">
                    <w:rPr>
                      <w:rFonts w:eastAsia="Arial"/>
                      <w:color w:val="000000"/>
                      <w:lang w:val="en-GB"/>
                    </w:rPr>
                    <w:fldChar w:fldCharType="separate"/>
                  </w:r>
                  <w:r w:rsidRPr="00C20C75">
                    <w:rPr>
                      <w:rFonts w:eastAsia="Arial"/>
                      <w:color w:val="000000"/>
                      <w:lang w:val="en-GB"/>
                    </w:rPr>
                    <w:fldChar w:fldCharType="end"/>
                  </w:r>
                </w:p>
              </w:tc>
            </w:tr>
          </w:tbl>
          <w:p w14:paraId="4EE5C3F5" w14:textId="77777777" w:rsidR="00C20C75" w:rsidRPr="00C20C75" w:rsidRDefault="00C20C75" w:rsidP="00C20C75">
            <w:pPr>
              <w:spacing w:after="120"/>
              <w:jc w:val="both"/>
              <w:rPr>
                <w:rFonts w:eastAsia="Times New Roman"/>
                <w:lang w:val="en-GB"/>
              </w:rPr>
            </w:pPr>
          </w:p>
        </w:tc>
      </w:tr>
    </w:tbl>
    <w:p w14:paraId="6A0522F4" w14:textId="77777777" w:rsidR="00C20C75" w:rsidRPr="00C20C75" w:rsidRDefault="00C20C75" w:rsidP="00C20C75">
      <w:pPr>
        <w:spacing w:after="120"/>
        <w:jc w:val="center"/>
        <w:rPr>
          <w:rFonts w:eastAsia="Times New Roman"/>
          <w:b/>
          <w:highlight w:val="cyan"/>
          <w:lang w:val="en-GB"/>
        </w:rPr>
      </w:pPr>
    </w:p>
    <w:p w14:paraId="621AE705" w14:textId="77777777" w:rsidR="00C20C75" w:rsidRPr="00C20C75" w:rsidRDefault="00C20C75" w:rsidP="00C20C75">
      <w:pPr>
        <w:spacing w:after="160" w:line="256" w:lineRule="auto"/>
        <w:jc w:val="both"/>
        <w:rPr>
          <w:rFonts w:eastAsia="Times New Roman"/>
          <w:b/>
          <w:highlight w:val="cyan"/>
          <w:lang w:val="en-GB"/>
        </w:rPr>
      </w:pPr>
      <w:r w:rsidRPr="00C20C75">
        <w:rPr>
          <w:rFonts w:eastAsia="Times New Roman"/>
          <w:b/>
          <w:highlight w:val="cyan"/>
          <w:lang w:val="en-GB"/>
        </w:rPr>
        <w:br w:type="page"/>
      </w:r>
    </w:p>
    <w:p w14:paraId="3D1D98BD" w14:textId="77777777" w:rsidR="00C20C75" w:rsidRPr="00C20C75" w:rsidRDefault="00C20C75" w:rsidP="00C20C75">
      <w:pPr>
        <w:spacing w:after="120"/>
        <w:jc w:val="center"/>
        <w:rPr>
          <w:rFonts w:eastAsia="Times New Roman"/>
          <w:b/>
          <w:sz w:val="28"/>
          <w:szCs w:val="28"/>
          <w:lang w:val="en-GB"/>
        </w:rPr>
      </w:pPr>
    </w:p>
    <w:p w14:paraId="3379500B"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t>Part V: Reduction of the number of qualified candidates</w:t>
      </w:r>
    </w:p>
    <w:p w14:paraId="5000977A" w14:textId="77777777" w:rsidR="00C20C75" w:rsidRPr="00C20C75" w:rsidRDefault="00C20C75" w:rsidP="00C20C75">
      <w:pPr>
        <w:spacing w:after="120"/>
        <w:jc w:val="center"/>
        <w:rPr>
          <w:rFonts w:eastAsia="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16"/>
      </w:tblGrid>
      <w:tr w:rsidR="00C20C75" w:rsidRPr="00C20C75" w14:paraId="7F2EAABE" w14:textId="77777777" w:rsidTr="00C20C75">
        <w:tc>
          <w:tcPr>
            <w:tcW w:w="9242" w:type="dxa"/>
            <w:tcBorders>
              <w:top w:val="single" w:sz="4" w:space="0" w:color="4F81BD"/>
              <w:left w:val="single" w:sz="4" w:space="0" w:color="4F81BD"/>
              <w:bottom w:val="single" w:sz="4" w:space="0" w:color="4F81BD"/>
              <w:right w:val="single" w:sz="4" w:space="0" w:color="4F81BD"/>
            </w:tcBorders>
            <w:shd w:val="clear" w:color="auto" w:fill="D9D9D9"/>
            <w:hideMark/>
          </w:tcPr>
          <w:p w14:paraId="41C00939" w14:textId="77777777" w:rsidR="00C20C75" w:rsidRPr="00C20C75" w:rsidRDefault="00C20C75" w:rsidP="00C20C75">
            <w:pPr>
              <w:spacing w:after="120"/>
              <w:jc w:val="both"/>
              <w:rPr>
                <w:rFonts w:eastAsia="Times New Roman"/>
                <w:b/>
                <w:lang w:val="en-GB"/>
              </w:rPr>
            </w:pPr>
            <w:r w:rsidRPr="00C20C75">
              <w:rPr>
                <w:rFonts w:eastAsia="Times New Roman"/>
                <w:b/>
                <w:lang w:val="en-GB"/>
              </w:rPr>
              <w:t xml:space="preserve">Not applicable </w:t>
            </w:r>
          </w:p>
        </w:tc>
      </w:tr>
    </w:tbl>
    <w:p w14:paraId="3C592F76" w14:textId="77777777" w:rsidR="00C20C75" w:rsidRPr="00C20C75" w:rsidRDefault="00C20C75" w:rsidP="00C20C75">
      <w:pPr>
        <w:spacing w:after="120"/>
        <w:jc w:val="both"/>
        <w:rPr>
          <w:rFonts w:eastAsia="Times New Roman"/>
          <w:lang w:val="en-GB"/>
        </w:rPr>
      </w:pPr>
    </w:p>
    <w:p w14:paraId="447EA632" w14:textId="77777777" w:rsidR="00C20C75" w:rsidRPr="00C20C75" w:rsidRDefault="00C20C75" w:rsidP="00C20C75">
      <w:pPr>
        <w:spacing w:after="120"/>
        <w:jc w:val="both"/>
        <w:rPr>
          <w:rFonts w:eastAsia="Times New Roman"/>
          <w:b/>
          <w:lang w:val="en-GB"/>
        </w:rPr>
      </w:pPr>
      <w:r w:rsidRPr="00C20C75">
        <w:rPr>
          <w:rFonts w:eastAsia="Times New Roman"/>
          <w:b/>
          <w:lang w:val="en-GB"/>
        </w:rPr>
        <w:br w:type="page"/>
      </w:r>
    </w:p>
    <w:p w14:paraId="49BAAE52" w14:textId="77777777" w:rsidR="00C20C75" w:rsidRPr="00C20C75" w:rsidRDefault="00C20C75" w:rsidP="00C20C75">
      <w:pPr>
        <w:spacing w:after="120"/>
        <w:jc w:val="center"/>
        <w:rPr>
          <w:rFonts w:eastAsia="Times New Roman"/>
          <w:b/>
          <w:sz w:val="28"/>
          <w:szCs w:val="28"/>
          <w:lang w:val="en-GB"/>
        </w:rPr>
      </w:pPr>
      <w:r w:rsidRPr="00C20C75">
        <w:rPr>
          <w:rFonts w:eastAsia="Times New Roman"/>
          <w:b/>
          <w:sz w:val="28"/>
          <w:szCs w:val="28"/>
          <w:lang w:val="en-GB"/>
        </w:rPr>
        <w:lastRenderedPageBreak/>
        <w:t>Part VI: Concluding statements</w:t>
      </w:r>
    </w:p>
    <w:p w14:paraId="19BE57AF" w14:textId="77777777" w:rsidR="00C20C75" w:rsidRPr="00C20C75" w:rsidRDefault="00C20C75" w:rsidP="00C20C75">
      <w:pPr>
        <w:spacing w:after="120"/>
        <w:jc w:val="center"/>
        <w:rPr>
          <w:rFonts w:eastAsia="Times New Roman"/>
          <w:b/>
          <w:lang w:val="en-GB"/>
        </w:rPr>
      </w:pPr>
    </w:p>
    <w:p w14:paraId="36368A86"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that the information stated under Parts II – IV above is accurate and that it has been set out in full awareness of the consequences of serious misrepresentation.</w:t>
      </w:r>
    </w:p>
    <w:p w14:paraId="656D0820" w14:textId="77777777" w:rsidR="00C20C75" w:rsidRPr="00C20C75" w:rsidRDefault="00C20C75" w:rsidP="00C20C75">
      <w:pPr>
        <w:spacing w:after="120"/>
        <w:jc w:val="both"/>
        <w:rPr>
          <w:rFonts w:eastAsia="Times New Roman"/>
          <w:i/>
          <w:lang w:val="en-GB"/>
        </w:rPr>
      </w:pPr>
    </w:p>
    <w:p w14:paraId="22DD9E7A" w14:textId="77777777" w:rsidR="00C20C75" w:rsidRPr="00C20C75" w:rsidRDefault="00C20C75" w:rsidP="00C20C75">
      <w:pPr>
        <w:spacing w:after="120"/>
        <w:jc w:val="both"/>
        <w:rPr>
          <w:rFonts w:eastAsia="Times New Roman"/>
          <w:i/>
          <w:lang w:val="en-GB"/>
        </w:rPr>
      </w:pPr>
      <w:r w:rsidRPr="00C20C75">
        <w:rPr>
          <w:rFonts w:eastAsia="Times New Roman"/>
          <w:i/>
          <w:lang w:val="en-GB"/>
        </w:rPr>
        <w:t>The undersigned formally declare to be able, upon request and without delay, to provide the certificates and other forms of documentary evidence referred to, except where:</w:t>
      </w:r>
    </w:p>
    <w:p w14:paraId="2B15628C" w14:textId="77777777" w:rsidR="00C20C75" w:rsidRPr="00C20C75" w:rsidRDefault="00C20C75" w:rsidP="00C20C75">
      <w:pPr>
        <w:spacing w:after="120"/>
        <w:jc w:val="both"/>
        <w:rPr>
          <w:rFonts w:eastAsia="Times New Roman"/>
          <w:i/>
          <w:lang w:val="en-GB"/>
        </w:rPr>
      </w:pPr>
    </w:p>
    <w:p w14:paraId="6E725F7C"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C20C75">
        <w:rPr>
          <w:rFonts w:eastAsia="Times New Roman"/>
          <w:i/>
          <w:sz w:val="24"/>
          <w:vertAlign w:val="superscript"/>
          <w:lang w:val="en-GB"/>
        </w:rPr>
        <w:footnoteReference w:id="33"/>
      </w:r>
      <w:r w:rsidRPr="00C20C75">
        <w:rPr>
          <w:rFonts w:eastAsia="Times New Roman"/>
          <w:i/>
          <w:sz w:val="24"/>
          <w:lang w:val="en-GB"/>
        </w:rPr>
        <w:t>), or</w:t>
      </w:r>
    </w:p>
    <w:p w14:paraId="34C614F4" w14:textId="77777777" w:rsidR="00C20C75" w:rsidRPr="00C20C75" w:rsidRDefault="00C20C75" w:rsidP="00C20C75">
      <w:pPr>
        <w:spacing w:after="0" w:line="240" w:lineRule="auto"/>
        <w:ind w:left="1080"/>
        <w:jc w:val="both"/>
        <w:rPr>
          <w:rFonts w:eastAsia="Times New Roman"/>
          <w:i/>
          <w:sz w:val="24"/>
          <w:lang w:val="en-GB"/>
        </w:rPr>
      </w:pPr>
    </w:p>
    <w:p w14:paraId="2E1EA6B0" w14:textId="77777777" w:rsidR="00C20C75" w:rsidRPr="00C20C75" w:rsidRDefault="00C20C75" w:rsidP="00A65A75">
      <w:pPr>
        <w:numPr>
          <w:ilvl w:val="0"/>
          <w:numId w:val="10"/>
        </w:numPr>
        <w:spacing w:after="120" w:line="240" w:lineRule="auto"/>
        <w:jc w:val="both"/>
        <w:rPr>
          <w:rFonts w:eastAsia="Times New Roman"/>
          <w:i/>
          <w:sz w:val="24"/>
          <w:lang w:val="en-GB"/>
        </w:rPr>
      </w:pPr>
      <w:r w:rsidRPr="00C20C75">
        <w:rPr>
          <w:rFonts w:eastAsia="Times New Roman"/>
          <w:i/>
          <w:sz w:val="24"/>
          <w:lang w:val="en-GB"/>
        </w:rPr>
        <w:t xml:space="preserve">As of </w:t>
      </w:r>
      <w:proofErr w:type="gramStart"/>
      <w:r w:rsidRPr="00C20C75">
        <w:rPr>
          <w:rFonts w:eastAsia="Times New Roman"/>
          <w:i/>
          <w:sz w:val="24"/>
          <w:lang w:val="en-GB"/>
        </w:rPr>
        <w:t>18 October 2018</w:t>
      </w:r>
      <w:proofErr w:type="gramEnd"/>
      <w:r w:rsidRPr="00C20C75">
        <w:rPr>
          <w:rFonts w:eastAsia="Times New Roman"/>
          <w:i/>
          <w:sz w:val="24"/>
          <w:lang w:val="en-GB"/>
        </w:rPr>
        <w:t xml:space="preserve"> at the latest, the contracting authority or contracting entity already possesses the documentation concerned.</w:t>
      </w:r>
    </w:p>
    <w:p w14:paraId="68ED83CE" w14:textId="77777777" w:rsidR="00C20C75" w:rsidRPr="00C20C75" w:rsidRDefault="00C20C75" w:rsidP="00C20C75">
      <w:pPr>
        <w:spacing w:after="0" w:line="240" w:lineRule="auto"/>
        <w:jc w:val="both"/>
        <w:rPr>
          <w:rFonts w:eastAsia="Times New Roman"/>
          <w:i/>
          <w:sz w:val="24"/>
          <w:lang w:val="en-GB"/>
        </w:rPr>
      </w:pPr>
    </w:p>
    <w:p w14:paraId="7AE655D1" w14:textId="77777777" w:rsidR="00C20C75" w:rsidRPr="00C20C75" w:rsidRDefault="00C20C75" w:rsidP="00C20C75">
      <w:pPr>
        <w:spacing w:after="120"/>
        <w:jc w:val="both"/>
        <w:rPr>
          <w:rFonts w:eastAsia="Times New Roman"/>
          <w:i/>
          <w:lang w:val="en-GB"/>
        </w:rPr>
      </w:pPr>
      <w:r w:rsidRPr="00C20C75">
        <w:rPr>
          <w:rFonts w:eastAsia="Times New Roman"/>
          <w:i/>
          <w:lang w:val="en-GB"/>
        </w:rPr>
        <w:t xml:space="preserve">The undersigned formally consent to </w:t>
      </w:r>
      <w:r w:rsidRPr="00C20C75">
        <w:rPr>
          <w:rFonts w:eastAsia="Times New Roman"/>
          <w:i/>
          <w:highlight w:val="lightGray"/>
          <w:lang w:val="en-GB"/>
        </w:rPr>
        <w:t>[</w:t>
      </w:r>
      <w:r w:rsidRPr="00C20C75">
        <w:rPr>
          <w:rFonts w:eastAsia="Times New Roman"/>
          <w:b/>
          <w:i/>
          <w:highlight w:val="lightGray"/>
          <w:lang w:val="en-GB"/>
        </w:rPr>
        <w:t>identify the contracting authority as set out in Part 1, Section A</w:t>
      </w:r>
      <w:r w:rsidRPr="00C20C75">
        <w:rPr>
          <w:rFonts w:eastAsia="Times New Roman"/>
          <w:i/>
          <w:highlight w:val="lightGray"/>
          <w:lang w:val="en-GB"/>
        </w:rPr>
        <w:t>],</w:t>
      </w:r>
      <w:r w:rsidRPr="00C20C75">
        <w:rPr>
          <w:rFonts w:eastAsia="Times New Roman"/>
          <w:i/>
          <w:lang w:val="en-GB"/>
        </w:rPr>
        <w:t xml:space="preserve"> gaining access to documents supporting the information, which has been provided </w:t>
      </w:r>
      <w:proofErr w:type="gramStart"/>
      <w:r w:rsidRPr="00C20C75">
        <w:rPr>
          <w:rFonts w:eastAsia="Times New Roman"/>
          <w:i/>
          <w:lang w:val="en-GB"/>
        </w:rPr>
        <w:t>in  this</w:t>
      </w:r>
      <w:proofErr w:type="gramEnd"/>
      <w:r w:rsidRPr="00C20C75">
        <w:rPr>
          <w:rFonts w:eastAsia="Times New Roman"/>
          <w:i/>
          <w:lang w:val="en-GB"/>
        </w:rPr>
        <w:t xml:space="preserve"> European Single Procurement Document for the purposes of </w:t>
      </w:r>
      <w:r w:rsidRPr="00C20C75">
        <w:rPr>
          <w:rFonts w:eastAsia="Times New Roman"/>
          <w:i/>
          <w:highlight w:val="lightGray"/>
          <w:lang w:val="en-GB"/>
        </w:rPr>
        <w:t>[</w:t>
      </w:r>
      <w:r w:rsidRPr="00C20C75">
        <w:rPr>
          <w:rFonts w:eastAsia="Times New Roman"/>
          <w:b/>
          <w:i/>
          <w:highlight w:val="lightGray"/>
          <w:lang w:val="en-GB"/>
        </w:rPr>
        <w:t>identify the procurement procedure: (summary description]</w:t>
      </w:r>
      <w:r w:rsidRPr="00C20C75">
        <w:rPr>
          <w:rFonts w:eastAsia="Times New Roman"/>
          <w:i/>
          <w:highlight w:val="lightGray"/>
          <w:lang w:val="en-GB"/>
        </w:rPr>
        <w:t>.</w:t>
      </w:r>
    </w:p>
    <w:p w14:paraId="717726E9" w14:textId="77777777" w:rsidR="00C20C75" w:rsidRPr="00C20C75" w:rsidRDefault="00C20C75" w:rsidP="00C20C75">
      <w:pPr>
        <w:spacing w:after="120"/>
        <w:jc w:val="both"/>
        <w:rPr>
          <w:rFonts w:eastAsia="Times New Roman"/>
          <w:i/>
          <w:lang w:val="en-GB"/>
        </w:rPr>
      </w:pPr>
    </w:p>
    <w:p w14:paraId="031CBFBF" w14:textId="77777777" w:rsidR="00C20C75" w:rsidRPr="00C20C75" w:rsidRDefault="00C20C75" w:rsidP="00C20C75">
      <w:pPr>
        <w:spacing w:after="120"/>
        <w:jc w:val="both"/>
        <w:rPr>
          <w:rFonts w:eastAsia="Times New Roman"/>
          <w:lang w:val="en-GB"/>
        </w:rPr>
      </w:pPr>
      <w:r w:rsidRPr="00C20C75">
        <w:rPr>
          <w:rFonts w:eastAsia="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C20C75" w:rsidRPr="00C20C75" w14:paraId="7AB4B361"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0F4A2AF"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color w:val="1F4E79"/>
                <w:lang w:val="en-US" w:eastAsia="ja-JP"/>
              </w:rPr>
              <w:br w:type="page"/>
            </w:r>
            <w:r w:rsidRPr="00C20C75">
              <w:rPr>
                <w:rFonts w:eastAsia="MS Mincho" w:cs="Calibri"/>
                <w:b/>
                <w:color w:val="1F4E79"/>
                <w:lang w:val="en-US" w:eastAsia="ja-JP"/>
              </w:rPr>
              <w:t xml:space="preserve">Signed: </w:t>
            </w:r>
            <w:r w:rsidRPr="00C20C75">
              <w:rPr>
                <w:rFonts w:eastAsia="MS Mincho" w:cs="Calibri"/>
                <w:color w:val="1F4E79"/>
                <w:lang w:val="en-US" w:eastAsia="ja-JP"/>
              </w:rPr>
              <w:t>(</w:t>
            </w:r>
            <w:proofErr w:type="spellStart"/>
            <w:r w:rsidRPr="00C20C75">
              <w:rPr>
                <w:rFonts w:eastAsia="MS Mincho" w:cs="Calibri"/>
                <w:color w:val="1F4E79"/>
                <w:lang w:val="en-US" w:eastAsia="ja-JP"/>
              </w:rPr>
              <w:t>Authorised</w:t>
            </w:r>
            <w:proofErr w:type="spellEnd"/>
            <w:r w:rsidRPr="00C20C75">
              <w:rPr>
                <w:rFonts w:eastAsia="MS Mincho" w:cs="Calibri"/>
                <w:color w:val="1F4E79"/>
                <w:lang w:val="en-US" w:eastAsia="ja-JP"/>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4411D21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p>
        </w:tc>
      </w:tr>
      <w:tr w:rsidR="00C20C75" w:rsidRPr="00C20C75" w14:paraId="57F6A2A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01527BD7"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4659449"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name]"/>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name]</w:t>
            </w:r>
            <w:r w:rsidRPr="00C20C75">
              <w:rPr>
                <w:rFonts w:eastAsia="MS Mincho" w:cs="Calibri"/>
                <w:lang w:val="en-US" w:eastAsia="ja-JP"/>
              </w:rPr>
              <w:fldChar w:fldCharType="end"/>
            </w:r>
          </w:p>
        </w:tc>
      </w:tr>
      <w:tr w:rsidR="00C20C75" w:rsidRPr="00C20C75" w14:paraId="38E8139E"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BCB3983"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E6A23B1"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C7315C5"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4577D4"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1612DB48"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6A2F4380"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161724C0"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10E988BC"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r w:rsidR="00C20C75" w:rsidRPr="00C20C75" w14:paraId="0D6076EA" w14:textId="77777777" w:rsidTr="00C20C75">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23D6FF9" w14:textId="77777777" w:rsidR="00C20C75" w:rsidRPr="00C20C75" w:rsidRDefault="00C20C75" w:rsidP="00C20C75">
            <w:pPr>
              <w:tabs>
                <w:tab w:val="left" w:pos="2694"/>
                <w:tab w:val="left" w:pos="6120"/>
                <w:tab w:val="left" w:pos="7920"/>
              </w:tabs>
              <w:spacing w:after="120" w:line="268" w:lineRule="auto"/>
              <w:jc w:val="both"/>
              <w:rPr>
                <w:rFonts w:eastAsia="MS Mincho" w:cs="Calibri"/>
                <w:b/>
                <w:color w:val="1F4E79"/>
                <w:szCs w:val="24"/>
                <w:lang w:val="en-US" w:eastAsia="ja-JP"/>
              </w:rPr>
            </w:pPr>
            <w:r w:rsidRPr="00C20C75">
              <w:rPr>
                <w:rFonts w:eastAsia="MS Mincho" w:cs="Calibri"/>
                <w:b/>
                <w:color w:val="1F4E79"/>
                <w:lang w:val="en-US" w:eastAsia="ja-JP"/>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9FD8190" w14:textId="77777777" w:rsidR="00C20C75" w:rsidRPr="00C20C75" w:rsidRDefault="00C20C75" w:rsidP="00C20C75">
            <w:pPr>
              <w:numPr>
                <w:ilvl w:val="0"/>
                <w:numId w:val="2"/>
              </w:numPr>
              <w:tabs>
                <w:tab w:val="left" w:pos="2694"/>
                <w:tab w:val="left" w:pos="6120"/>
                <w:tab w:val="left" w:pos="7920"/>
              </w:tabs>
              <w:spacing w:after="120" w:line="268" w:lineRule="auto"/>
              <w:jc w:val="both"/>
              <w:rPr>
                <w:rFonts w:eastAsia="MS Mincho" w:cs="Calibri"/>
                <w:b/>
                <w:szCs w:val="24"/>
                <w:lang w:val="en-US" w:eastAsia="ja-JP"/>
              </w:rPr>
            </w:pPr>
            <w:r w:rsidRPr="00C20C75">
              <w:rPr>
                <w:rFonts w:eastAsia="MS Mincho" w:cs="Calibri"/>
                <w:lang w:val="en-US" w:eastAsia="ja-JP"/>
              </w:rPr>
              <w:fldChar w:fldCharType="begin">
                <w:ffData>
                  <w:name w:val=""/>
                  <w:enabled/>
                  <w:calcOnExit w:val="0"/>
                  <w:textInput>
                    <w:default w:val="[Click here and insert details]"/>
                  </w:textInput>
                </w:ffData>
              </w:fldChar>
            </w:r>
            <w:r w:rsidRPr="00C20C75">
              <w:rPr>
                <w:rFonts w:eastAsia="MS Mincho" w:cs="Calibri"/>
                <w:lang w:val="en-US" w:eastAsia="ja-JP"/>
              </w:rPr>
              <w:instrText xml:space="preserve"> FORMTEXT </w:instrText>
            </w:r>
            <w:r w:rsidRPr="00C20C75">
              <w:rPr>
                <w:rFonts w:eastAsia="MS Mincho" w:cs="Calibri"/>
                <w:lang w:val="en-US" w:eastAsia="ja-JP"/>
              </w:rPr>
            </w:r>
            <w:r w:rsidRPr="00C20C75">
              <w:rPr>
                <w:rFonts w:eastAsia="MS Mincho" w:cs="Calibri"/>
                <w:lang w:val="en-US" w:eastAsia="ja-JP"/>
              </w:rPr>
              <w:fldChar w:fldCharType="separate"/>
            </w:r>
            <w:r w:rsidRPr="00C20C75">
              <w:rPr>
                <w:rFonts w:eastAsia="MS Mincho" w:cs="Calibri"/>
                <w:noProof/>
                <w:lang w:val="en-US" w:eastAsia="ja-JP"/>
              </w:rPr>
              <w:t>[Click here and insert details]</w:t>
            </w:r>
            <w:r w:rsidRPr="00C20C75">
              <w:rPr>
                <w:rFonts w:eastAsia="MS Mincho" w:cs="Calibri"/>
                <w:lang w:val="en-US" w:eastAsia="ja-JP"/>
              </w:rPr>
              <w:fldChar w:fldCharType="end"/>
            </w:r>
          </w:p>
        </w:tc>
      </w:tr>
    </w:tbl>
    <w:p w14:paraId="48BE9D63" w14:textId="77777777" w:rsidR="00C20C75" w:rsidRPr="00C20C75" w:rsidRDefault="00C20C75" w:rsidP="00C20C75">
      <w:pPr>
        <w:spacing w:line="316" w:lineRule="auto"/>
        <w:jc w:val="both"/>
        <w:rPr>
          <w:rFonts w:eastAsia="Times New Roman"/>
          <w:lang w:val="en-GB"/>
        </w:rPr>
      </w:pPr>
    </w:p>
    <w:p w14:paraId="53A8C983" w14:textId="77777777" w:rsidR="004615B5" w:rsidRDefault="004615B5" w:rsidP="00C20C75"/>
    <w:sectPr w:rsidR="004615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75BB93" w14:textId="77777777" w:rsidR="009E7832" w:rsidRDefault="009E7832" w:rsidP="00C20C75">
      <w:pPr>
        <w:spacing w:after="0" w:line="240" w:lineRule="auto"/>
      </w:pPr>
      <w:r>
        <w:separator/>
      </w:r>
    </w:p>
  </w:endnote>
  <w:endnote w:type="continuationSeparator" w:id="0">
    <w:p w14:paraId="0B439497" w14:textId="77777777" w:rsidR="009E7832" w:rsidRDefault="009E7832" w:rsidP="00C2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ebdings">
    <w:panose1 w:val="05030102010509060703"/>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626D44" w14:textId="77777777" w:rsidR="009E7832" w:rsidRDefault="009E7832" w:rsidP="00C20C75">
      <w:pPr>
        <w:spacing w:after="0" w:line="240" w:lineRule="auto"/>
      </w:pPr>
      <w:r>
        <w:separator/>
      </w:r>
    </w:p>
  </w:footnote>
  <w:footnote w:type="continuationSeparator" w:id="0">
    <w:p w14:paraId="1F881A70" w14:textId="77777777" w:rsidR="009E7832" w:rsidRDefault="009E7832" w:rsidP="00C20C75">
      <w:pPr>
        <w:spacing w:after="0" w:line="240" w:lineRule="auto"/>
      </w:pPr>
      <w:r>
        <w:continuationSeparator/>
      </w:r>
    </w:p>
  </w:footnote>
  <w:footnote w:id="1">
    <w:p w14:paraId="4BA0D2EA"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Information to be copied from Section 1, point I.1, of the relevant notice.  In case of joint procurement, please indicate the names of all involved procurers. </w:t>
      </w:r>
    </w:p>
  </w:footnote>
  <w:footnote w:id="2">
    <w:p w14:paraId="73C8372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See points II.1.1 and II.1.3 of the relevant notice</w:t>
      </w:r>
    </w:p>
  </w:footnote>
  <w:footnote w:id="3">
    <w:p w14:paraId="62F9567E" w14:textId="77777777" w:rsidR="00C20C75" w:rsidRDefault="00C20C75" w:rsidP="00C20C75">
      <w:pPr>
        <w:rPr>
          <w:sz w:val="16"/>
          <w:szCs w:val="16"/>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See point II.1.1 of the relevant notice</w:t>
      </w:r>
    </w:p>
  </w:footnote>
  <w:footnote w:id="4">
    <w:p w14:paraId="127812F1" w14:textId="77777777" w:rsidR="00C20C75" w:rsidRPr="00C20C75" w:rsidRDefault="00C20C75" w:rsidP="00C20C75">
      <w:pPr>
        <w:pStyle w:val="western"/>
        <w:spacing w:before="0"/>
        <w:rPr>
          <w:rFonts w:ascii="Calibri" w:hAnsi="Calibri"/>
          <w:i/>
          <w:sz w:val="14"/>
          <w:szCs w:val="14"/>
        </w:rPr>
      </w:pPr>
      <w:r w:rsidRPr="00C20C75">
        <w:rPr>
          <w:rStyle w:val="BodyTextChar"/>
          <w:rFonts w:ascii="Calibri" w:eastAsia="Arial Unicode MS" w:hAnsi="Calibri"/>
          <w:i/>
          <w:sz w:val="14"/>
          <w:szCs w:val="14"/>
        </w:rPr>
        <w:footnoteRef/>
      </w:r>
      <w:r w:rsidRPr="00C20C75">
        <w:rPr>
          <w:rFonts w:ascii="Calibri" w:hAnsi="Calibri"/>
          <w:i/>
          <w:sz w:val="14"/>
          <w:szCs w:val="14"/>
        </w:rPr>
        <w:t xml:space="preserve"> Please repeat the information concerning contact persons as many times as needed.</w:t>
      </w:r>
    </w:p>
  </w:footnote>
  <w:footnote w:id="5">
    <w:p w14:paraId="237B61FF"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Commission Recommendation of 6 May 2003 concerning the definition of micro, small and medium sized enterprises, (OJ L 124, 20.5.2003, p36)</w:t>
      </w:r>
    </w:p>
    <w:p w14:paraId="4F6B4130" w14:textId="77777777" w:rsidR="00C20C75" w:rsidRPr="00C20C75" w:rsidRDefault="00C20C75" w:rsidP="00C20C75">
      <w:pPr>
        <w:pStyle w:val="Revision"/>
        <w:rPr>
          <w:rFonts w:ascii="Calibri" w:hAnsi="Calibri"/>
          <w:i/>
          <w:sz w:val="14"/>
          <w:szCs w:val="14"/>
        </w:rPr>
      </w:pPr>
      <w:r w:rsidRPr="00C20C75">
        <w:rPr>
          <w:rFonts w:ascii="Calibri" w:hAnsi="Calibri"/>
          <w:i/>
          <w:sz w:val="14"/>
          <w:szCs w:val="14"/>
        </w:rPr>
        <w:t>This information is required for statistical purposes only</w:t>
      </w:r>
    </w:p>
    <w:p w14:paraId="60B0A833"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 xml:space="preserve">Micro enterprises: </w:t>
      </w:r>
      <w:r w:rsidRPr="00C20C75">
        <w:rPr>
          <w:rFonts w:ascii="Calibri" w:hAnsi="Calibri"/>
          <w:i/>
          <w:sz w:val="14"/>
          <w:szCs w:val="14"/>
        </w:rPr>
        <w:t xml:space="preserve">enterprise which </w:t>
      </w:r>
      <w:r w:rsidRPr="00C20C75">
        <w:rPr>
          <w:rFonts w:ascii="Calibri" w:hAnsi="Calibri"/>
          <w:b/>
          <w:i/>
          <w:sz w:val="14"/>
          <w:szCs w:val="14"/>
        </w:rPr>
        <w:t>employs fewer than 10 persons</w:t>
      </w:r>
      <w:r w:rsidRPr="00C20C75">
        <w:rPr>
          <w:rFonts w:ascii="Calibri" w:hAnsi="Calibri"/>
          <w:i/>
          <w:sz w:val="14"/>
          <w:szCs w:val="14"/>
        </w:rPr>
        <w:t xml:space="preserve"> and whose annual turnover and/or annual balance sheet total does</w:t>
      </w:r>
      <w:r w:rsidRPr="00C20C75">
        <w:rPr>
          <w:rFonts w:ascii="Calibri" w:hAnsi="Calibri"/>
          <w:b/>
          <w:i/>
          <w:sz w:val="14"/>
          <w:szCs w:val="14"/>
        </w:rPr>
        <w:t xml:space="preserve"> not exceed EUR 2 million</w:t>
      </w:r>
      <w:r w:rsidRPr="00C20C75">
        <w:rPr>
          <w:rFonts w:ascii="Calibri" w:hAnsi="Calibri"/>
          <w:i/>
          <w:sz w:val="14"/>
          <w:szCs w:val="14"/>
        </w:rPr>
        <w:t>.</w:t>
      </w:r>
    </w:p>
    <w:p w14:paraId="74319D97"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Small enterprises:</w:t>
      </w:r>
      <w:r w:rsidRPr="00C20C75">
        <w:rPr>
          <w:rFonts w:ascii="Calibri" w:hAnsi="Calibri"/>
          <w:i/>
          <w:sz w:val="14"/>
          <w:szCs w:val="14"/>
        </w:rPr>
        <w:t xml:space="preserve"> an enterprise which</w:t>
      </w:r>
      <w:r w:rsidRPr="00C20C75">
        <w:rPr>
          <w:rFonts w:ascii="Calibri" w:hAnsi="Calibri"/>
          <w:b/>
          <w:i/>
          <w:sz w:val="14"/>
          <w:szCs w:val="14"/>
        </w:rPr>
        <w:t xml:space="preserve"> employs fewer than 50 persons</w:t>
      </w:r>
      <w:r w:rsidRPr="00C20C75">
        <w:rPr>
          <w:rFonts w:ascii="Calibri" w:hAnsi="Calibri"/>
          <w:i/>
          <w:sz w:val="14"/>
          <w:szCs w:val="14"/>
        </w:rPr>
        <w:t xml:space="preserve"> and whose annual turnover and/or annual balance sheet total does not exceed EUR10 million</w:t>
      </w:r>
    </w:p>
    <w:p w14:paraId="2E77ADBB" w14:textId="77777777" w:rsidR="00C20C75" w:rsidRPr="00C20C75" w:rsidRDefault="00C20C75" w:rsidP="00C20C75">
      <w:pPr>
        <w:pStyle w:val="Revision"/>
        <w:rPr>
          <w:rFonts w:ascii="Calibri" w:hAnsi="Calibri"/>
          <w:i/>
          <w:sz w:val="14"/>
          <w:szCs w:val="14"/>
        </w:rPr>
      </w:pPr>
      <w:r w:rsidRPr="00C20C75">
        <w:rPr>
          <w:rFonts w:ascii="Calibri" w:hAnsi="Calibri"/>
          <w:b/>
          <w:i/>
          <w:sz w:val="14"/>
          <w:szCs w:val="14"/>
        </w:rPr>
        <w:t>Medium enterprises:</w:t>
      </w:r>
      <w:r w:rsidRPr="00C20C75">
        <w:rPr>
          <w:rFonts w:ascii="Calibri" w:hAnsi="Calibri"/>
          <w:i/>
          <w:sz w:val="14"/>
          <w:szCs w:val="14"/>
        </w:rPr>
        <w:t xml:space="preserve"> enterprises </w:t>
      </w:r>
      <w:r w:rsidRPr="00C20C75">
        <w:rPr>
          <w:rFonts w:ascii="Calibri" w:hAnsi="Calibri"/>
          <w:b/>
          <w:i/>
          <w:sz w:val="14"/>
          <w:szCs w:val="14"/>
        </w:rPr>
        <w:t>which are neither micro nor small and</w:t>
      </w:r>
      <w:r w:rsidRPr="00C20C75">
        <w:rPr>
          <w:rFonts w:ascii="Calibri" w:hAnsi="Calibri"/>
          <w:i/>
          <w:sz w:val="14"/>
          <w:szCs w:val="14"/>
        </w:rPr>
        <w:t xml:space="preserve"> which </w:t>
      </w:r>
      <w:r w:rsidRPr="00C20C75">
        <w:rPr>
          <w:rFonts w:ascii="Calibri" w:hAnsi="Calibri"/>
          <w:b/>
          <w:i/>
          <w:sz w:val="14"/>
          <w:szCs w:val="14"/>
        </w:rPr>
        <w:t xml:space="preserve">employ fewer than 250 </w:t>
      </w:r>
      <w:proofErr w:type="gramStart"/>
      <w:r w:rsidRPr="00C20C75">
        <w:rPr>
          <w:rFonts w:ascii="Calibri" w:hAnsi="Calibri"/>
          <w:b/>
          <w:i/>
          <w:sz w:val="14"/>
          <w:szCs w:val="14"/>
        </w:rPr>
        <w:t>persons</w:t>
      </w:r>
      <w:proofErr w:type="gramEnd"/>
      <w:r w:rsidRPr="00C20C75">
        <w:rPr>
          <w:rFonts w:ascii="Calibri" w:hAnsi="Calibri"/>
          <w:i/>
          <w:sz w:val="14"/>
          <w:szCs w:val="14"/>
        </w:rPr>
        <w:t xml:space="preserve"> and which have an </w:t>
      </w:r>
      <w:r w:rsidRPr="00C20C75">
        <w:rPr>
          <w:rFonts w:ascii="Calibri" w:hAnsi="Calibri"/>
          <w:b/>
          <w:i/>
          <w:sz w:val="14"/>
          <w:szCs w:val="14"/>
        </w:rPr>
        <w:t xml:space="preserve">annual turnover not exceeding EUR 50million, and/or an annual balance sheet total not exceeding EUR 43 million. </w:t>
      </w:r>
    </w:p>
  </w:footnote>
  <w:footnote w:id="6">
    <w:p w14:paraId="4050ACC9"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See contract notice point III.1.5</w:t>
      </w:r>
    </w:p>
  </w:footnote>
  <w:footnote w:id="7">
    <w:p w14:paraId="72016A4A" w14:textId="77777777" w:rsidR="00C20C75" w:rsidRPr="00C20C75" w:rsidRDefault="00C20C75" w:rsidP="00C20C75">
      <w:pPr>
        <w:pStyle w:val="Revision"/>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i.e. its main aim is the social and professional integration of disabled or disadvantaged persons.</w:t>
      </w:r>
    </w:p>
  </w:footnote>
  <w:footnote w:id="8">
    <w:p w14:paraId="3B579FD4" w14:textId="77777777" w:rsidR="00C20C75" w:rsidRPr="00C20C75" w:rsidRDefault="00C20C75" w:rsidP="00C20C75">
      <w:pPr>
        <w:pStyle w:val="Revision"/>
        <w:ind w:left="11"/>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The references and the classification, if any, are set out on the certification.</w:t>
      </w:r>
    </w:p>
  </w:footnote>
  <w:footnote w:id="9">
    <w:p w14:paraId="2B9B671A" w14:textId="77777777" w:rsidR="00C20C75" w:rsidRPr="00C20C75" w:rsidRDefault="00C20C75" w:rsidP="00C20C75">
      <w:pPr>
        <w:pStyle w:val="Revision"/>
        <w:ind w:left="11"/>
        <w:rPr>
          <w:rFonts w:ascii="Calibri" w:hAnsi="Calibri"/>
          <w:i/>
          <w:sz w:val="14"/>
          <w:szCs w:val="14"/>
        </w:rPr>
      </w:pPr>
      <w:r w:rsidRPr="00C20C75">
        <w:rPr>
          <w:rStyle w:val="BodyTextChar"/>
          <w:rFonts w:ascii="Calibri" w:hAnsi="Calibri"/>
          <w:i/>
          <w:sz w:val="14"/>
          <w:szCs w:val="14"/>
        </w:rPr>
        <w:footnoteRef/>
      </w:r>
      <w:r w:rsidRPr="00C20C75">
        <w:rPr>
          <w:rFonts w:ascii="Calibri" w:hAnsi="Calibri"/>
          <w:i/>
          <w:sz w:val="14"/>
          <w:szCs w:val="14"/>
        </w:rPr>
        <w:t xml:space="preserve"> Notably as part of a group, consortium, joint venture or similar.</w:t>
      </w:r>
    </w:p>
    <w:p w14:paraId="03CF172E" w14:textId="77777777" w:rsidR="00C20C75" w:rsidRDefault="00C20C75" w:rsidP="00C20C75">
      <w:pPr>
        <w:pStyle w:val="western"/>
        <w:rPr>
          <w:i/>
          <w:sz w:val="14"/>
          <w:szCs w:val="14"/>
        </w:rPr>
      </w:pPr>
    </w:p>
  </w:footnote>
  <w:footnote w:id="10">
    <w:p w14:paraId="3AB9052C"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As defined in Article 2 of Council Framework Decision 2008/841/JHA of 24 October 2008 on the fight against organised crime (OJ L 300, 11.11.2008, p. 42).</w:t>
      </w:r>
    </w:p>
  </w:footnote>
  <w:footnote w:id="11">
    <w:p w14:paraId="67082B1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F69335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Within the meaning of Article 1 of the Convention of the protection of the European Communities’ financial interests (OJ C 316, 27.11. 1995, p. 48).</w:t>
      </w:r>
    </w:p>
  </w:footnote>
  <w:footnote w:id="13">
    <w:p w14:paraId="41E2AC34"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 xml:space="preserve">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FF51172"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7AB11FC"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28DDED01"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2 of Council Framework Decision 2008/841/JHA of 24 October 2008 on the fight against organised crime (OJ L 300, 11.11.2008, p. 42).</w:t>
      </w:r>
    </w:p>
  </w:footnote>
  <w:footnote w:id="17">
    <w:p w14:paraId="64DA0DE3"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C53A518"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Within the meaning of Article 1 of the Convention of the protection of the European Communities’ financial interests (OJ C 316, 27.11. 1995, p. 48).</w:t>
      </w:r>
    </w:p>
  </w:footnote>
  <w:footnote w:id="19">
    <w:p w14:paraId="4FF14536"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75F90AFF"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E27C56E"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w:t>
      </w:r>
      <w:r w:rsidRPr="00C20C75">
        <w:rPr>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6CE0347"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Please repeat as many times as needed.</w:t>
      </w:r>
    </w:p>
  </w:footnote>
  <w:footnote w:id="23">
    <w:p w14:paraId="28606714" w14:textId="77777777" w:rsidR="00C20C75" w:rsidRPr="00C20C75" w:rsidRDefault="00C20C75" w:rsidP="00C20C75">
      <w:pPr>
        <w:tabs>
          <w:tab w:val="left" w:pos="2819"/>
        </w:tabs>
        <w:rPr>
          <w:i/>
          <w:sz w:val="14"/>
          <w:szCs w:val="14"/>
        </w:rPr>
      </w:pPr>
      <w:r w:rsidRPr="00C20C75">
        <w:rPr>
          <w:rStyle w:val="BodyTextChar"/>
          <w:rFonts w:ascii="Calibri" w:eastAsia="Calibri" w:hAnsi="Calibri"/>
          <w:i/>
          <w:sz w:val="14"/>
          <w:szCs w:val="14"/>
        </w:rPr>
        <w:footnoteRef/>
      </w:r>
      <w:r w:rsidRPr="00C20C75">
        <w:rPr>
          <w:i/>
          <w:sz w:val="14"/>
          <w:szCs w:val="14"/>
        </w:rPr>
        <w:t xml:space="preserve"> Please repeat as many times as needed.</w:t>
      </w:r>
      <w:r w:rsidRPr="00C20C75">
        <w:rPr>
          <w:i/>
          <w:sz w:val="14"/>
          <w:szCs w:val="14"/>
        </w:rPr>
        <w:tab/>
      </w:r>
    </w:p>
  </w:footnote>
  <w:footnote w:id="24">
    <w:p w14:paraId="155F2B28" w14:textId="77777777" w:rsidR="00C20C75" w:rsidRDefault="00C20C75" w:rsidP="00C20C75">
      <w:pPr>
        <w:pStyle w:val="FootnoteText"/>
        <w:rPr>
          <w:sz w:val="14"/>
          <w:szCs w:val="14"/>
        </w:rPr>
      </w:pPr>
      <w:r>
        <w:rPr>
          <w:rStyle w:val="FootnoteReference"/>
          <w:sz w:val="14"/>
          <w:szCs w:val="14"/>
        </w:rPr>
        <w:footnoteRef/>
      </w:r>
      <w:r>
        <w:rPr>
          <w:sz w:val="14"/>
          <w:szCs w:val="14"/>
        </w:rPr>
        <w:t xml:space="preserve"> </w:t>
      </w:r>
      <w:r>
        <w:rPr>
          <w:i/>
          <w:sz w:val="14"/>
          <w:szCs w:val="14"/>
        </w:rPr>
        <w:t>Please repeat as many times as needed.</w:t>
      </w:r>
    </w:p>
  </w:footnote>
  <w:footnote w:id="25">
    <w:p w14:paraId="7F075C8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In accordance with Regulation 57(12) of S.I. No. 284 of 2016, the European Union (Award of Public Authority Contracts) Regulations 2016.</w:t>
      </w:r>
    </w:p>
  </w:footnote>
  <w:footnote w:id="26">
    <w:p w14:paraId="5876377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Taking into account the character of the crimes committed (punctual, repeated, systematic....) the explanation should show the adequacy of the measures to taken.</w:t>
      </w:r>
    </w:p>
  </w:footnote>
  <w:footnote w:id="27">
    <w:p w14:paraId="4A3B549B"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See Regulation 57(8) of S.I. No. 284 of 2016, the European Union (Award of Public Authority Contracts) Regulations 2016</w:t>
      </w:r>
    </w:p>
  </w:footnote>
  <w:footnote w:id="28">
    <w:p w14:paraId="61299FDD"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t>
      </w:r>
      <w:r w:rsidRPr="00C20C75">
        <w:rPr>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14E6CE29"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See national law, the relevant notice or the procurement documents</w:t>
      </w:r>
    </w:p>
  </w:footnote>
  <w:footnote w:id="30">
    <w:p w14:paraId="757FAB72" w14:textId="77777777" w:rsidR="00C20C75" w:rsidRDefault="00C20C75" w:rsidP="00C20C75">
      <w:pPr>
        <w:rPr>
          <w:sz w:val="16"/>
          <w:szCs w:val="16"/>
        </w:rPr>
      </w:pPr>
      <w:r w:rsidRPr="00C20C75">
        <w:rPr>
          <w:rStyle w:val="BodyTextChar"/>
          <w:rFonts w:ascii="Calibri" w:eastAsia="Calibri" w:hAnsi="Calibri"/>
          <w:i/>
          <w:sz w:val="14"/>
          <w:szCs w:val="14"/>
        </w:rPr>
        <w:footnoteRef/>
      </w:r>
      <w:r w:rsidRPr="00C20C75">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DE1293A"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rStyle w:val="BodyTextChar"/>
          <w:rFonts w:ascii="Calibri" w:eastAsia="Calibri" w:hAnsi="Calibri"/>
          <w:i/>
          <w:sz w:val="14"/>
          <w:szCs w:val="14"/>
        </w:rPr>
        <w:t xml:space="preserve"> Where applicable, see definitions in national law, the relevant notice or the procurement documents.</w:t>
      </w:r>
    </w:p>
  </w:footnote>
  <w:footnote w:id="32">
    <w:p w14:paraId="01F776CF" w14:textId="77777777" w:rsidR="00C20C75" w:rsidRPr="00C20C75" w:rsidRDefault="00C20C75" w:rsidP="00C20C75">
      <w:pPr>
        <w:rPr>
          <w:i/>
          <w:sz w:val="14"/>
          <w:szCs w:val="14"/>
        </w:rPr>
      </w:pPr>
      <w:r w:rsidRPr="00C20C75">
        <w:rPr>
          <w:rStyle w:val="BodyTextChar"/>
          <w:rFonts w:ascii="Calibri" w:eastAsia="Calibri" w:hAnsi="Calibri"/>
          <w:i/>
          <w:sz w:val="14"/>
          <w:szCs w:val="14"/>
        </w:rPr>
        <w:footnoteRef/>
      </w:r>
      <w:r w:rsidRPr="00C20C75">
        <w:rPr>
          <w:i/>
          <w:sz w:val="14"/>
          <w:szCs w:val="14"/>
        </w:rPr>
        <w:t xml:space="preserve"> As indicated in national law, the relevant notice or the procurement documents.</w:t>
      </w:r>
    </w:p>
  </w:footnote>
  <w:footnote w:id="33">
    <w:p w14:paraId="0D95836C" w14:textId="77777777" w:rsidR="00C20C75" w:rsidRDefault="00C20C75" w:rsidP="00C20C75">
      <w:pPr>
        <w:pStyle w:val="western"/>
        <w:spacing w:before="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6597992"/>
    <w:multiLevelType w:val="hybridMultilevel"/>
    <w:tmpl w:val="E884B93E"/>
    <w:lvl w:ilvl="0" w:tplc="38929C98">
      <w:start w:val="1"/>
      <w:numFmt w:val="lowerLetter"/>
      <w:lvlText w:val="(%1)"/>
      <w:lvlJc w:val="left"/>
      <w:pPr>
        <w:ind w:left="360" w:hanging="360"/>
      </w:pPr>
      <w:rPr>
        <w:rFonts w:ascii="Calibri" w:eastAsia="Calibri" w:hAnsi="Calibri" w:cs="Times New Roman"/>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A710D7D"/>
    <w:multiLevelType w:val="hybridMultilevel"/>
    <w:tmpl w:val="DBC8038A"/>
    <w:lvl w:ilvl="0" w:tplc="110C3EF6">
      <w:start w:val="1"/>
      <w:numFmt w:val="lowerLetter"/>
      <w:lvlText w:val="(%1)"/>
      <w:lvlJc w:val="left"/>
      <w:pPr>
        <w:ind w:left="360" w:hanging="360"/>
      </w:pPr>
      <w:rPr>
        <w:b w:val="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24E4ECC"/>
    <w:multiLevelType w:val="hybridMultilevel"/>
    <w:tmpl w:val="AE463B86"/>
    <w:lvl w:ilvl="0" w:tplc="2DD2555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582B64"/>
    <w:multiLevelType w:val="hybridMultilevel"/>
    <w:tmpl w:val="8B002A12"/>
    <w:lvl w:ilvl="0" w:tplc="42728D76">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56AA002F"/>
    <w:multiLevelType w:val="hybridMultilevel"/>
    <w:tmpl w:val="23A0060C"/>
    <w:lvl w:ilvl="0" w:tplc="33BE5B86">
      <w:start w:val="5"/>
      <w:numFmt w:val="lowerLetter"/>
      <w:lvlText w:val="(%1)"/>
      <w:lvlJc w:val="left"/>
      <w:pPr>
        <w:ind w:left="720" w:hanging="360"/>
      </w:pPr>
      <w:rPr>
        <w:b w:val="0"/>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7D52E3"/>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70F23A16"/>
    <w:multiLevelType w:val="hybridMultilevel"/>
    <w:tmpl w:val="70444D2A"/>
    <w:lvl w:ilvl="0" w:tplc="C80C1E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730A2305"/>
    <w:multiLevelType w:val="multilevel"/>
    <w:tmpl w:val="C7EC2EBE"/>
    <w:lvl w:ilvl="0">
      <w:start w:val="1"/>
      <w:numFmt w:val="decimal"/>
      <w:lvlText w:val="%1."/>
      <w:lvlJc w:val="left"/>
      <w:pPr>
        <w:ind w:left="502"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53132839">
    <w:abstractNumId w:val="23"/>
  </w:num>
  <w:num w:numId="2" w16cid:durableId="1885098578">
    <w:abstractNumId w:val="18"/>
  </w:num>
  <w:num w:numId="3" w16cid:durableId="1509061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1377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711628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6252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32658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8423938">
    <w:abstractNumId w:val="10"/>
  </w:num>
  <w:num w:numId="9" w16cid:durableId="1503277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4680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5834438">
    <w:abstractNumId w:val="0"/>
  </w:num>
  <w:num w:numId="12" w16cid:durableId="316111936">
    <w:abstractNumId w:val="7"/>
  </w:num>
  <w:num w:numId="13" w16cid:durableId="854464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147036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23010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5299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338798">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2468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9509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9496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12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7752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8141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540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C75"/>
    <w:rsid w:val="00041FB2"/>
    <w:rsid w:val="00052C7E"/>
    <w:rsid w:val="000D1B23"/>
    <w:rsid w:val="001427DA"/>
    <w:rsid w:val="0027337E"/>
    <w:rsid w:val="00321156"/>
    <w:rsid w:val="0032455F"/>
    <w:rsid w:val="0033559C"/>
    <w:rsid w:val="00390D16"/>
    <w:rsid w:val="0039229E"/>
    <w:rsid w:val="003E77C9"/>
    <w:rsid w:val="0045711F"/>
    <w:rsid w:val="004615B5"/>
    <w:rsid w:val="00462535"/>
    <w:rsid w:val="00496909"/>
    <w:rsid w:val="00502729"/>
    <w:rsid w:val="0053176A"/>
    <w:rsid w:val="005D00C4"/>
    <w:rsid w:val="007515E5"/>
    <w:rsid w:val="007C2369"/>
    <w:rsid w:val="008C1023"/>
    <w:rsid w:val="009E7832"/>
    <w:rsid w:val="00A0717D"/>
    <w:rsid w:val="00A3468B"/>
    <w:rsid w:val="00A65A75"/>
    <w:rsid w:val="00AA6E5D"/>
    <w:rsid w:val="00AC0B85"/>
    <w:rsid w:val="00B33F07"/>
    <w:rsid w:val="00B36D43"/>
    <w:rsid w:val="00C20C75"/>
    <w:rsid w:val="00CE5F88"/>
    <w:rsid w:val="00DF2B98"/>
    <w:rsid w:val="00DF387D"/>
    <w:rsid w:val="00E10FD7"/>
    <w:rsid w:val="00EA28B0"/>
    <w:rsid w:val="00F1275F"/>
    <w:rsid w:val="00F757CD"/>
    <w:rsid w:val="00FD50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D4929"/>
  <w15:docId w15:val="{E0310E0D-9C81-4E46-A8E5-C5FBF8BC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C20C75"/>
    <w:pPr>
      <w:keepNext/>
      <w:pageBreakBefore/>
      <w:pBdr>
        <w:bottom w:val="single" w:sz="18" w:space="1" w:color="333399"/>
      </w:pBdr>
      <w:tabs>
        <w:tab w:val="left" w:pos="397"/>
        <w:tab w:val="left" w:pos="907"/>
        <w:tab w:val="left" w:pos="1134"/>
      </w:tabs>
      <w:spacing w:before="320" w:after="160" w:line="240" w:lineRule="auto"/>
      <w:outlineLvl w:val="0"/>
    </w:pPr>
    <w:rPr>
      <w:rFonts w:ascii="Arial" w:eastAsia="Times New Roman" w:hAnsi="Arial"/>
      <w:b/>
      <w:bCs/>
      <w:color w:val="333399"/>
      <w:sz w:val="32"/>
      <w:szCs w:val="32"/>
      <w:lang w:val="en-US"/>
    </w:rPr>
  </w:style>
  <w:style w:type="paragraph" w:styleId="Heading2">
    <w:name w:val="heading 2"/>
    <w:basedOn w:val="Heading1"/>
    <w:next w:val="Normal"/>
    <w:link w:val="Heading2Char"/>
    <w:semiHidden/>
    <w:unhideWhenUsed/>
    <w:qFormat/>
    <w:rsid w:val="00C20C75"/>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semiHidden/>
    <w:unhideWhenUsed/>
    <w:qFormat/>
    <w:rsid w:val="00C20C75"/>
    <w:pPr>
      <w:keepNext/>
      <w:spacing w:before="240" w:after="60"/>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C20C75"/>
    <w:pPr>
      <w:keepNext/>
      <w:spacing w:after="120" w:line="360" w:lineRule="auto"/>
      <w:ind w:left="600"/>
      <w:jc w:val="both"/>
      <w:outlineLvl w:val="3"/>
    </w:pPr>
    <w:rPr>
      <w:rFonts w:eastAsia="Times New Roman"/>
      <w:b/>
      <w:bCs/>
      <w:szCs w:val="24"/>
      <w:lang w:val="en-GB"/>
    </w:rPr>
  </w:style>
  <w:style w:type="paragraph" w:styleId="Heading5">
    <w:name w:val="heading 5"/>
    <w:aliases w:val="Block Label"/>
    <w:basedOn w:val="Normal"/>
    <w:next w:val="Normal"/>
    <w:link w:val="Heading5Char"/>
    <w:semiHidden/>
    <w:unhideWhenUsed/>
    <w:qFormat/>
    <w:rsid w:val="00C20C75"/>
    <w:pPr>
      <w:numPr>
        <w:ilvl w:val="4"/>
        <w:numId w:val="1"/>
      </w:numPr>
      <w:tabs>
        <w:tab w:val="left" w:pos="397"/>
        <w:tab w:val="left" w:pos="567"/>
      </w:tabs>
      <w:spacing w:before="200" w:after="0" w:line="280" w:lineRule="exact"/>
      <w:outlineLvl w:val="4"/>
    </w:pPr>
    <w:rPr>
      <w:rFonts w:ascii="Lucida Sans" w:eastAsia="Times New Roman" w:hAnsi="Lucida Sans"/>
      <w:szCs w:val="20"/>
      <w:lang w:val="en-US"/>
    </w:rPr>
  </w:style>
  <w:style w:type="paragraph" w:styleId="Heading6">
    <w:name w:val="heading 6"/>
    <w:basedOn w:val="Normal"/>
    <w:next w:val="Normal"/>
    <w:link w:val="Heading6Char"/>
    <w:semiHidden/>
    <w:unhideWhenUsed/>
    <w:qFormat/>
    <w:rsid w:val="00C20C75"/>
    <w:pPr>
      <w:spacing w:before="240" w:after="60"/>
      <w:jc w:val="both"/>
      <w:outlineLvl w:val="5"/>
    </w:pPr>
    <w:rPr>
      <w:rFonts w:eastAsia="Times New Roman"/>
      <w:b/>
      <w:bCs/>
      <w:lang w:val="en-GB"/>
    </w:rPr>
  </w:style>
  <w:style w:type="paragraph" w:styleId="Heading7">
    <w:name w:val="heading 7"/>
    <w:basedOn w:val="Normal"/>
    <w:next w:val="Normal"/>
    <w:link w:val="Heading7Char"/>
    <w:uiPriority w:val="99"/>
    <w:semiHidden/>
    <w:unhideWhenUsed/>
    <w:qFormat/>
    <w:rsid w:val="00C20C75"/>
    <w:pPr>
      <w:keepNext/>
      <w:spacing w:after="120"/>
      <w:jc w:val="both"/>
      <w:outlineLvl w:val="6"/>
    </w:pPr>
    <w:rPr>
      <w:rFonts w:eastAsia="Times New Roman"/>
      <w:b/>
      <w:bCs/>
      <w:szCs w:val="24"/>
      <w:lang w:val="en-GB"/>
    </w:rPr>
  </w:style>
  <w:style w:type="paragraph" w:styleId="Heading8">
    <w:name w:val="heading 8"/>
    <w:basedOn w:val="Normal"/>
    <w:next w:val="Normal"/>
    <w:link w:val="Heading8Char"/>
    <w:uiPriority w:val="99"/>
    <w:semiHidden/>
    <w:unhideWhenUsed/>
    <w:qFormat/>
    <w:rsid w:val="00C20C75"/>
    <w:pPr>
      <w:keepNext/>
      <w:spacing w:after="120"/>
      <w:jc w:val="both"/>
      <w:outlineLvl w:val="7"/>
    </w:pPr>
    <w:rPr>
      <w:rFonts w:eastAsia="Times New Roman"/>
      <w:b/>
      <w:bCs/>
      <w:szCs w:val="24"/>
      <w:u w:val="single"/>
      <w:lang w:val="en-GB"/>
    </w:rPr>
  </w:style>
  <w:style w:type="paragraph" w:styleId="Heading9">
    <w:name w:val="heading 9"/>
    <w:basedOn w:val="Normal"/>
    <w:next w:val="Normal"/>
    <w:link w:val="Heading9Char"/>
    <w:uiPriority w:val="99"/>
    <w:semiHidden/>
    <w:unhideWhenUsed/>
    <w:qFormat/>
    <w:rsid w:val="00C20C75"/>
    <w:pPr>
      <w:keepNext/>
      <w:spacing w:after="120"/>
      <w:jc w:val="both"/>
      <w:outlineLvl w:val="8"/>
    </w:pPr>
    <w:rPr>
      <w:rFonts w:eastAsia="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20C75"/>
    <w:rPr>
      <w:rFonts w:ascii="Arial" w:eastAsia="Times New Roman" w:hAnsi="Arial"/>
      <w:b/>
      <w:bCs/>
      <w:color w:val="333399"/>
      <w:sz w:val="32"/>
      <w:szCs w:val="32"/>
      <w:lang w:val="en-US" w:eastAsia="en-US"/>
    </w:rPr>
  </w:style>
  <w:style w:type="character" w:customStyle="1" w:styleId="Heading2Char">
    <w:name w:val="Heading 2 Char"/>
    <w:link w:val="Heading2"/>
    <w:semiHidden/>
    <w:rsid w:val="00C20C75"/>
    <w:rPr>
      <w:rFonts w:ascii="Arial" w:eastAsia="Times New Roman" w:hAnsi="Arial"/>
      <w:b/>
      <w:color w:val="FFFFFF"/>
      <w:sz w:val="22"/>
      <w:szCs w:val="22"/>
      <w:shd w:val="clear" w:color="auto" w:fill="000080"/>
      <w:lang w:val="en-GB" w:eastAsia="en-US"/>
    </w:rPr>
  </w:style>
  <w:style w:type="character" w:customStyle="1" w:styleId="Heading3Char">
    <w:name w:val="Heading 3 Char"/>
    <w:link w:val="Heading3"/>
    <w:semiHidden/>
    <w:rsid w:val="00C20C75"/>
    <w:rPr>
      <w:rFonts w:ascii="Arial" w:eastAsia="Times New Roman" w:hAnsi="Arial" w:cs="Arial"/>
      <w:b/>
      <w:bCs/>
      <w:sz w:val="26"/>
      <w:szCs w:val="26"/>
      <w:lang w:val="en-GB" w:eastAsia="en-US"/>
    </w:rPr>
  </w:style>
  <w:style w:type="character" w:customStyle="1" w:styleId="Heading4Char">
    <w:name w:val="Heading 4 Char"/>
    <w:link w:val="Heading4"/>
    <w:semiHidden/>
    <w:rsid w:val="00C20C75"/>
    <w:rPr>
      <w:rFonts w:eastAsia="Times New Roman"/>
      <w:b/>
      <w:bCs/>
      <w:sz w:val="22"/>
      <w:szCs w:val="24"/>
      <w:lang w:val="en-GB" w:eastAsia="en-US"/>
    </w:rPr>
  </w:style>
  <w:style w:type="character" w:customStyle="1" w:styleId="Heading5Char">
    <w:name w:val="Heading 5 Char"/>
    <w:aliases w:val="Block Label Char1"/>
    <w:link w:val="Heading5"/>
    <w:semiHidden/>
    <w:rsid w:val="00C20C75"/>
    <w:rPr>
      <w:rFonts w:ascii="Lucida Sans" w:eastAsia="Times New Roman" w:hAnsi="Lucida Sans"/>
      <w:sz w:val="22"/>
      <w:lang w:val="en-US" w:eastAsia="en-US"/>
    </w:rPr>
  </w:style>
  <w:style w:type="character" w:customStyle="1" w:styleId="Heading6Char">
    <w:name w:val="Heading 6 Char"/>
    <w:link w:val="Heading6"/>
    <w:semiHidden/>
    <w:rsid w:val="00C20C75"/>
    <w:rPr>
      <w:rFonts w:eastAsia="Times New Roman"/>
      <w:b/>
      <w:bCs/>
      <w:sz w:val="22"/>
      <w:szCs w:val="22"/>
      <w:lang w:val="en-GB" w:eastAsia="en-US"/>
    </w:rPr>
  </w:style>
  <w:style w:type="character" w:customStyle="1" w:styleId="Heading7Char">
    <w:name w:val="Heading 7 Char"/>
    <w:link w:val="Heading7"/>
    <w:uiPriority w:val="99"/>
    <w:semiHidden/>
    <w:rsid w:val="00C20C75"/>
    <w:rPr>
      <w:rFonts w:eastAsia="Times New Roman"/>
      <w:b/>
      <w:bCs/>
      <w:sz w:val="22"/>
      <w:szCs w:val="24"/>
      <w:lang w:val="en-GB" w:eastAsia="en-US"/>
    </w:rPr>
  </w:style>
  <w:style w:type="character" w:customStyle="1" w:styleId="Heading8Char">
    <w:name w:val="Heading 8 Char"/>
    <w:link w:val="Heading8"/>
    <w:uiPriority w:val="99"/>
    <w:semiHidden/>
    <w:rsid w:val="00C20C75"/>
    <w:rPr>
      <w:rFonts w:eastAsia="Times New Roman"/>
      <w:b/>
      <w:bCs/>
      <w:sz w:val="22"/>
      <w:szCs w:val="24"/>
      <w:u w:val="single"/>
      <w:lang w:val="en-GB" w:eastAsia="en-US"/>
    </w:rPr>
  </w:style>
  <w:style w:type="character" w:customStyle="1" w:styleId="Heading9Char">
    <w:name w:val="Heading 9 Char"/>
    <w:link w:val="Heading9"/>
    <w:uiPriority w:val="99"/>
    <w:semiHidden/>
    <w:rsid w:val="00C20C75"/>
    <w:rPr>
      <w:rFonts w:eastAsia="Times New Roman"/>
      <w:b/>
      <w:bCs/>
      <w:sz w:val="22"/>
      <w:szCs w:val="24"/>
      <w:u w:val="single"/>
      <w:lang w:val="en-GB" w:eastAsia="en-US"/>
    </w:rPr>
  </w:style>
  <w:style w:type="numbering" w:customStyle="1" w:styleId="NoList1">
    <w:name w:val="No List1"/>
    <w:next w:val="NoList"/>
    <w:uiPriority w:val="99"/>
    <w:semiHidden/>
    <w:unhideWhenUsed/>
    <w:rsid w:val="00C20C75"/>
  </w:style>
  <w:style w:type="character" w:styleId="Hyperlink">
    <w:name w:val="Hyperlink"/>
    <w:uiPriority w:val="99"/>
    <w:unhideWhenUsed/>
    <w:rsid w:val="00C20C75"/>
    <w:rPr>
      <w:color w:val="0000FF"/>
      <w:u w:val="single"/>
    </w:rPr>
  </w:style>
  <w:style w:type="character" w:styleId="FollowedHyperlink">
    <w:name w:val="FollowedHyperlink"/>
    <w:uiPriority w:val="99"/>
    <w:semiHidden/>
    <w:unhideWhenUsed/>
    <w:rsid w:val="00C20C75"/>
    <w:rPr>
      <w:color w:val="800080"/>
      <w:u w:val="single"/>
    </w:rPr>
  </w:style>
  <w:style w:type="character" w:customStyle="1" w:styleId="Heading5Char1">
    <w:name w:val="Heading 5 Char1"/>
    <w:aliases w:val="Block Label Char"/>
    <w:semiHidden/>
    <w:rsid w:val="00C20C75"/>
    <w:rPr>
      <w:rFonts w:ascii="Cambria" w:eastAsia="Times New Roman" w:hAnsi="Cambria" w:cs="Times New Roman"/>
      <w:color w:val="243F60"/>
      <w:sz w:val="24"/>
      <w:szCs w:val="24"/>
      <w:lang w:val="en-GB" w:eastAsia="en-US"/>
    </w:rPr>
  </w:style>
  <w:style w:type="paragraph" w:styleId="FootnoteText">
    <w:name w:val="footnote text"/>
    <w:basedOn w:val="Normal"/>
    <w:link w:val="FootnoteTextChar"/>
    <w:uiPriority w:val="99"/>
    <w:semiHidden/>
    <w:unhideWhenUsed/>
    <w:rsid w:val="00C20C75"/>
    <w:pPr>
      <w:spacing w:after="0" w:line="240" w:lineRule="auto"/>
    </w:pPr>
    <w:rPr>
      <w:sz w:val="20"/>
      <w:szCs w:val="20"/>
    </w:rPr>
  </w:style>
  <w:style w:type="character" w:customStyle="1" w:styleId="FootnoteTextChar">
    <w:name w:val="Footnote Text Char"/>
    <w:link w:val="FootnoteText"/>
    <w:uiPriority w:val="99"/>
    <w:semiHidden/>
    <w:rsid w:val="00C20C75"/>
    <w:rPr>
      <w:lang w:eastAsia="en-US"/>
    </w:rPr>
  </w:style>
  <w:style w:type="paragraph" w:styleId="CommentText">
    <w:name w:val="annotation text"/>
    <w:basedOn w:val="Normal"/>
    <w:link w:val="CommentTextChar"/>
    <w:uiPriority w:val="99"/>
    <w:semiHidden/>
    <w:unhideWhenUsed/>
    <w:rsid w:val="00C20C75"/>
    <w:pPr>
      <w:spacing w:after="0" w:line="240" w:lineRule="auto"/>
    </w:pPr>
    <w:rPr>
      <w:rFonts w:ascii="Times New Roman" w:eastAsia="Times New Roman" w:hAnsi="Times New Roman"/>
      <w:sz w:val="20"/>
      <w:szCs w:val="20"/>
      <w:lang w:val="en-GB"/>
    </w:rPr>
  </w:style>
  <w:style w:type="character" w:customStyle="1" w:styleId="CommentTextChar">
    <w:name w:val="Comment Text Char"/>
    <w:link w:val="CommentText"/>
    <w:uiPriority w:val="99"/>
    <w:semiHidden/>
    <w:rsid w:val="00C20C75"/>
    <w:rPr>
      <w:rFonts w:ascii="Times New Roman" w:eastAsia="Times New Roman" w:hAnsi="Times New Roman"/>
      <w:lang w:val="en-GB" w:eastAsia="en-US"/>
    </w:rPr>
  </w:style>
  <w:style w:type="paragraph" w:styleId="Header">
    <w:name w:val="header"/>
    <w:basedOn w:val="Normal"/>
    <w:link w:val="HeaderChar"/>
    <w:uiPriority w:val="99"/>
    <w:unhideWhenUsed/>
    <w:rsid w:val="00C20C75"/>
    <w:pPr>
      <w:tabs>
        <w:tab w:val="center" w:pos="4320"/>
        <w:tab w:val="right" w:pos="8640"/>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uiPriority w:val="99"/>
    <w:rsid w:val="00C20C75"/>
    <w:rPr>
      <w:rFonts w:ascii="Times New Roman" w:eastAsia="Times New Roman" w:hAnsi="Times New Roman"/>
      <w:sz w:val="24"/>
      <w:szCs w:val="24"/>
      <w:lang w:val="en-GB" w:eastAsia="en-US"/>
    </w:rPr>
  </w:style>
  <w:style w:type="paragraph" w:styleId="Footer">
    <w:name w:val="footer"/>
    <w:basedOn w:val="Normal"/>
    <w:link w:val="FooterChar"/>
    <w:uiPriority w:val="99"/>
    <w:unhideWhenUsed/>
    <w:rsid w:val="00C20C75"/>
    <w:pPr>
      <w:tabs>
        <w:tab w:val="center" w:pos="4320"/>
        <w:tab w:val="center" w:pos="8902"/>
      </w:tabs>
      <w:spacing w:after="100" w:line="240" w:lineRule="auto"/>
    </w:pPr>
    <w:rPr>
      <w:rFonts w:ascii="Times New Roman" w:eastAsia="MS Mincho" w:hAnsi="Times New Roman"/>
      <w:szCs w:val="24"/>
      <w:lang w:val="en-US" w:eastAsia="ja-JP"/>
    </w:rPr>
  </w:style>
  <w:style w:type="character" w:customStyle="1" w:styleId="FooterChar">
    <w:name w:val="Footer Char"/>
    <w:link w:val="Footer"/>
    <w:uiPriority w:val="99"/>
    <w:rsid w:val="00C20C75"/>
    <w:rPr>
      <w:rFonts w:ascii="Times New Roman" w:eastAsia="MS Mincho" w:hAnsi="Times New Roman"/>
      <w:sz w:val="22"/>
      <w:szCs w:val="24"/>
      <w:lang w:val="en-US" w:eastAsia="ja-JP"/>
    </w:rPr>
  </w:style>
  <w:style w:type="paragraph" w:styleId="BodyText">
    <w:name w:val="Body Text"/>
    <w:basedOn w:val="Normal"/>
    <w:link w:val="BodyTextChar"/>
    <w:uiPriority w:val="99"/>
    <w:semiHidden/>
    <w:unhideWhenUsed/>
    <w:rsid w:val="00C20C75"/>
    <w:pPr>
      <w:suppressAutoHyphens/>
      <w:spacing w:after="240" w:line="240" w:lineRule="auto"/>
      <w:jc w:val="both"/>
    </w:pPr>
    <w:rPr>
      <w:rFonts w:ascii="Times New Roman" w:eastAsia="Times New Roman" w:hAnsi="Times New Roman"/>
      <w:sz w:val="24"/>
      <w:szCs w:val="24"/>
      <w:lang w:val="en-GB"/>
    </w:rPr>
  </w:style>
  <w:style w:type="character" w:customStyle="1" w:styleId="BodyTextChar">
    <w:name w:val="Body Text Char"/>
    <w:link w:val="BodyText"/>
    <w:uiPriority w:val="99"/>
    <w:semiHidden/>
    <w:rsid w:val="00C20C75"/>
    <w:rPr>
      <w:rFonts w:ascii="Times New Roman" w:eastAsia="Times New Roman" w:hAnsi="Times New Roman"/>
      <w:sz w:val="24"/>
      <w:szCs w:val="24"/>
      <w:lang w:val="en-GB" w:eastAsia="en-US"/>
    </w:rPr>
  </w:style>
  <w:style w:type="paragraph" w:styleId="Date">
    <w:name w:val="Date"/>
    <w:basedOn w:val="Normal"/>
    <w:next w:val="Normal"/>
    <w:link w:val="DateChar"/>
    <w:uiPriority w:val="99"/>
    <w:semiHidden/>
    <w:unhideWhenUsed/>
    <w:rsid w:val="00C20C75"/>
    <w:pPr>
      <w:tabs>
        <w:tab w:val="left" w:pos="397"/>
      </w:tabs>
      <w:spacing w:after="100" w:line="240" w:lineRule="auto"/>
    </w:pPr>
    <w:rPr>
      <w:rFonts w:ascii="Times New Roman" w:eastAsia="MS Mincho" w:hAnsi="Times New Roman"/>
      <w:szCs w:val="24"/>
      <w:lang w:val="en-US" w:eastAsia="ja-JP"/>
    </w:rPr>
  </w:style>
  <w:style w:type="character" w:customStyle="1" w:styleId="DateChar">
    <w:name w:val="Date Char"/>
    <w:link w:val="Date"/>
    <w:uiPriority w:val="99"/>
    <w:semiHidden/>
    <w:rsid w:val="00C20C75"/>
    <w:rPr>
      <w:rFonts w:ascii="Times New Roman" w:eastAsia="MS Mincho" w:hAnsi="Times New Roman"/>
      <w:sz w:val="22"/>
      <w:szCs w:val="24"/>
      <w:lang w:val="en-US" w:eastAsia="ja-JP"/>
    </w:rPr>
  </w:style>
  <w:style w:type="paragraph" w:styleId="CommentSubject">
    <w:name w:val="annotation subject"/>
    <w:basedOn w:val="CommentText"/>
    <w:next w:val="CommentText"/>
    <w:link w:val="CommentSubjectChar"/>
    <w:uiPriority w:val="99"/>
    <w:unhideWhenUsed/>
    <w:rsid w:val="00C20C75"/>
    <w:rPr>
      <w:b/>
      <w:bCs/>
    </w:rPr>
  </w:style>
  <w:style w:type="character" w:customStyle="1" w:styleId="CommentSubjectChar">
    <w:name w:val="Comment Subject Char"/>
    <w:link w:val="CommentSubject"/>
    <w:uiPriority w:val="99"/>
    <w:rsid w:val="00C20C75"/>
    <w:rPr>
      <w:rFonts w:ascii="Times New Roman" w:eastAsia="Times New Roman" w:hAnsi="Times New Roman"/>
      <w:b/>
      <w:bCs/>
      <w:lang w:val="en-GB" w:eastAsia="en-US"/>
    </w:rPr>
  </w:style>
  <w:style w:type="paragraph" w:styleId="BalloonText">
    <w:name w:val="Balloon Text"/>
    <w:basedOn w:val="Normal"/>
    <w:link w:val="BalloonTextChar"/>
    <w:uiPriority w:val="99"/>
    <w:semiHidden/>
    <w:unhideWhenUsed/>
    <w:rsid w:val="00C20C75"/>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uiPriority w:val="99"/>
    <w:semiHidden/>
    <w:rsid w:val="00C20C75"/>
    <w:rPr>
      <w:rFonts w:ascii="Tahoma" w:eastAsia="Times New Roman" w:hAnsi="Tahoma" w:cs="Tahoma"/>
      <w:sz w:val="16"/>
      <w:szCs w:val="16"/>
      <w:lang w:val="en-GB" w:eastAsia="en-US"/>
    </w:rPr>
  </w:style>
  <w:style w:type="paragraph" w:styleId="Revision">
    <w:name w:val="Revision"/>
    <w:uiPriority w:val="99"/>
    <w:semiHidden/>
    <w:rsid w:val="00C20C75"/>
    <w:rPr>
      <w:rFonts w:ascii="Times New Roman" w:eastAsia="Times New Roman" w:hAnsi="Times New Roman"/>
      <w:sz w:val="24"/>
      <w:szCs w:val="24"/>
      <w:lang w:val="en-GB" w:eastAsia="en-US"/>
    </w:rPr>
  </w:style>
  <w:style w:type="paragraph" w:styleId="ListParagraph">
    <w:name w:val="List Paragraph"/>
    <w:basedOn w:val="Normal"/>
    <w:uiPriority w:val="34"/>
    <w:qFormat/>
    <w:rsid w:val="00C20C75"/>
    <w:pPr>
      <w:spacing w:after="0" w:line="240" w:lineRule="auto"/>
      <w:ind w:left="720"/>
      <w:contextualSpacing/>
    </w:pPr>
    <w:rPr>
      <w:rFonts w:ascii="Times New Roman" w:eastAsia="Times New Roman" w:hAnsi="Times New Roman"/>
      <w:sz w:val="24"/>
      <w:szCs w:val="24"/>
      <w:lang w:val="en-GB"/>
    </w:rPr>
  </w:style>
  <w:style w:type="paragraph" w:customStyle="1" w:styleId="Bullet">
    <w:name w:val="Bullet"/>
    <w:basedOn w:val="Normal"/>
    <w:uiPriority w:val="99"/>
    <w:rsid w:val="00C20C75"/>
    <w:pPr>
      <w:numPr>
        <w:numId w:val="2"/>
      </w:numPr>
      <w:spacing w:after="100" w:line="240" w:lineRule="auto"/>
    </w:pPr>
    <w:rPr>
      <w:rFonts w:ascii="Times New Roman" w:eastAsia="MS Mincho" w:hAnsi="Times New Roman"/>
      <w:szCs w:val="24"/>
      <w:lang w:val="en-US" w:eastAsia="ja-JP"/>
    </w:rPr>
  </w:style>
  <w:style w:type="paragraph" w:customStyle="1" w:styleId="DocTitle">
    <w:name w:val="Doc Title"/>
    <w:basedOn w:val="Heading1"/>
    <w:uiPriority w:val="99"/>
    <w:rsid w:val="00C20C75"/>
  </w:style>
  <w:style w:type="paragraph" w:customStyle="1" w:styleId="inserttext">
    <w:name w:val="insert text"/>
    <w:basedOn w:val="Normal"/>
    <w:uiPriority w:val="99"/>
    <w:rsid w:val="00C20C75"/>
    <w:pPr>
      <w:tabs>
        <w:tab w:val="left" w:pos="397"/>
      </w:tabs>
      <w:spacing w:after="100" w:line="240" w:lineRule="auto"/>
      <w:ind w:left="794"/>
    </w:pPr>
    <w:rPr>
      <w:rFonts w:ascii="Times New Roman" w:eastAsia="MS Mincho" w:hAnsi="Times New Roman"/>
      <w:szCs w:val="24"/>
      <w:lang w:val="en-US" w:eastAsia="ja-JP"/>
    </w:rPr>
  </w:style>
  <w:style w:type="paragraph" w:customStyle="1" w:styleId="western">
    <w:name w:val="western"/>
    <w:basedOn w:val="Normal"/>
    <w:uiPriority w:val="99"/>
    <w:rsid w:val="00C20C75"/>
    <w:pPr>
      <w:suppressAutoHyphens/>
      <w:spacing w:before="280" w:after="0" w:line="240" w:lineRule="auto"/>
      <w:jc w:val="both"/>
    </w:pPr>
    <w:rPr>
      <w:rFonts w:ascii="Arial Unicode MS" w:eastAsia="Arial Unicode MS" w:hAnsi="Arial Unicode MS"/>
      <w:sz w:val="24"/>
      <w:szCs w:val="24"/>
      <w:lang w:val="en-GB" w:eastAsia="ar-SA"/>
    </w:rPr>
  </w:style>
  <w:style w:type="character" w:styleId="FootnoteReference">
    <w:name w:val="footnote reference"/>
    <w:uiPriority w:val="99"/>
    <w:semiHidden/>
    <w:unhideWhenUsed/>
    <w:rsid w:val="00C20C75"/>
    <w:rPr>
      <w:vertAlign w:val="superscript"/>
    </w:rPr>
  </w:style>
  <w:style w:type="character" w:styleId="CommentReference">
    <w:name w:val="annotation reference"/>
    <w:semiHidden/>
    <w:unhideWhenUsed/>
    <w:rsid w:val="00C20C75"/>
    <w:rPr>
      <w:sz w:val="16"/>
      <w:szCs w:val="16"/>
    </w:rPr>
  </w:style>
  <w:style w:type="character" w:styleId="PlaceholderText">
    <w:name w:val="Placeholder Text"/>
    <w:uiPriority w:val="99"/>
    <w:semiHidden/>
    <w:rsid w:val="00C20C75"/>
    <w:rPr>
      <w:color w:val="808080"/>
    </w:rPr>
  </w:style>
  <w:style w:type="table" w:styleId="TableGrid">
    <w:name w:val="Table Grid"/>
    <w:basedOn w:val="TableNormal"/>
    <w:uiPriority w:val="59"/>
    <w:rsid w:val="00C20C75"/>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20C75"/>
    <w:pPr>
      <w:keepLines/>
      <w:pageBreakBefore w:val="0"/>
      <w:pBdr>
        <w:bottom w:val="none" w:sz="0" w:space="0" w:color="auto"/>
      </w:pBdr>
      <w:tabs>
        <w:tab w:val="clear" w:pos="397"/>
        <w:tab w:val="clear" w:pos="907"/>
        <w:tab w:val="clear" w:pos="1134"/>
      </w:tabs>
      <w:spacing w:before="480" w:after="0" w:line="276" w:lineRule="auto"/>
      <w:outlineLvl w:val="9"/>
    </w:pPr>
    <w:rPr>
      <w:rFonts w:ascii="Cambria" w:hAnsi="Cambria"/>
      <w:color w:val="365F91"/>
      <w:sz w:val="28"/>
      <w:szCs w:val="28"/>
      <w:lang w:eastAsia="ja-JP"/>
    </w:rPr>
  </w:style>
  <w:style w:type="paragraph" w:styleId="TOC1">
    <w:name w:val="toc 1"/>
    <w:basedOn w:val="Normal"/>
    <w:next w:val="Normal"/>
    <w:autoRedefine/>
    <w:uiPriority w:val="39"/>
    <w:unhideWhenUsed/>
    <w:qFormat/>
    <w:rsid w:val="00C20C75"/>
    <w:pPr>
      <w:spacing w:after="100" w:line="240" w:lineRule="auto"/>
    </w:pPr>
    <w:rPr>
      <w:rFonts w:ascii="Times New Roman" w:eastAsia="Times New Roman" w:hAnsi="Times New Roman"/>
      <w:sz w:val="24"/>
      <w:szCs w:val="24"/>
      <w:lang w:val="en-GB"/>
    </w:rPr>
  </w:style>
  <w:style w:type="paragraph" w:styleId="TOC2">
    <w:name w:val="toc 2"/>
    <w:basedOn w:val="Normal"/>
    <w:next w:val="Normal"/>
    <w:autoRedefine/>
    <w:uiPriority w:val="39"/>
    <w:unhideWhenUsed/>
    <w:qFormat/>
    <w:rsid w:val="00C20C75"/>
    <w:pPr>
      <w:spacing w:after="100" w:line="240" w:lineRule="auto"/>
      <w:ind w:left="240"/>
    </w:pPr>
    <w:rPr>
      <w:rFonts w:ascii="Times New Roman" w:eastAsia="Times New Roman" w:hAnsi="Times New Roman"/>
      <w:sz w:val="24"/>
      <w:szCs w:val="24"/>
      <w:lang w:val="en-GB"/>
    </w:rPr>
  </w:style>
  <w:style w:type="paragraph" w:styleId="TOC3">
    <w:name w:val="toc 3"/>
    <w:basedOn w:val="Normal"/>
    <w:next w:val="Normal"/>
    <w:autoRedefine/>
    <w:uiPriority w:val="39"/>
    <w:semiHidden/>
    <w:unhideWhenUsed/>
    <w:qFormat/>
    <w:rsid w:val="00C20C75"/>
    <w:pPr>
      <w:spacing w:after="100"/>
      <w:ind w:left="440"/>
    </w:pPr>
    <w:rPr>
      <w:rFonts w:eastAsia="Times New Roman"/>
      <w:lang w:val="en-US" w:eastAsia="ja-JP"/>
    </w:rPr>
  </w:style>
  <w:style w:type="paragraph" w:customStyle="1" w:styleId="Default">
    <w:name w:val="Default"/>
    <w:basedOn w:val="Normal"/>
    <w:uiPriority w:val="99"/>
    <w:rsid w:val="00C20C75"/>
    <w:pPr>
      <w:autoSpaceDE w:val="0"/>
      <w:autoSpaceDN w:val="0"/>
      <w:spacing w:after="0" w:line="240" w:lineRule="auto"/>
    </w:pPr>
    <w:rPr>
      <w:color w:val="000000"/>
      <w:sz w:val="24"/>
      <w:szCs w:val="24"/>
    </w:rPr>
  </w:style>
  <w:style w:type="numbering" w:customStyle="1" w:styleId="NoList11">
    <w:name w:val="No List11"/>
    <w:next w:val="NoList"/>
    <w:uiPriority w:val="99"/>
    <w:semiHidden/>
    <w:unhideWhenUsed/>
    <w:rsid w:val="00C20C75"/>
  </w:style>
  <w:style w:type="paragraph" w:styleId="NormalWeb">
    <w:name w:val="Normal (Web)"/>
    <w:basedOn w:val="Normal"/>
    <w:uiPriority w:val="99"/>
    <w:semiHidden/>
    <w:unhideWhenUsed/>
    <w:rsid w:val="00C20C75"/>
    <w:pPr>
      <w:suppressAutoHyphens/>
      <w:spacing w:before="100" w:after="100"/>
      <w:jc w:val="both"/>
    </w:pPr>
    <w:rPr>
      <w:rFonts w:eastAsia="Times New Roman"/>
      <w:szCs w:val="24"/>
      <w:lang w:eastAsia="ar-SA"/>
    </w:rPr>
  </w:style>
  <w:style w:type="paragraph" w:styleId="EndnoteText">
    <w:name w:val="endnote text"/>
    <w:basedOn w:val="Normal"/>
    <w:link w:val="EndnoteTextChar"/>
    <w:uiPriority w:val="99"/>
    <w:semiHidden/>
    <w:unhideWhenUsed/>
    <w:rsid w:val="00C20C75"/>
    <w:pPr>
      <w:spacing w:after="0" w:line="240" w:lineRule="auto"/>
      <w:jc w:val="both"/>
    </w:pPr>
    <w:rPr>
      <w:rFonts w:eastAsia="Times New Roman"/>
      <w:sz w:val="20"/>
      <w:szCs w:val="20"/>
      <w:lang w:val="en-GB"/>
    </w:rPr>
  </w:style>
  <w:style w:type="character" w:customStyle="1" w:styleId="EndnoteTextChar">
    <w:name w:val="Endnote Text Char"/>
    <w:link w:val="EndnoteText"/>
    <w:uiPriority w:val="99"/>
    <w:semiHidden/>
    <w:rsid w:val="00C20C75"/>
    <w:rPr>
      <w:rFonts w:eastAsia="Times New Roman"/>
      <w:lang w:val="en-GB" w:eastAsia="en-US"/>
    </w:rPr>
  </w:style>
  <w:style w:type="paragraph" w:styleId="Title">
    <w:name w:val="Title"/>
    <w:basedOn w:val="Normal"/>
    <w:link w:val="TitleChar"/>
    <w:uiPriority w:val="99"/>
    <w:qFormat/>
    <w:rsid w:val="00C20C75"/>
    <w:pPr>
      <w:widowControl w:val="0"/>
      <w:suppressAutoHyphens/>
      <w:spacing w:after="120"/>
      <w:jc w:val="center"/>
    </w:pPr>
    <w:rPr>
      <w:rFonts w:eastAsia="SimSun"/>
      <w:b/>
      <w:bCs/>
      <w:kern w:val="2"/>
      <w:szCs w:val="24"/>
      <w:u w:val="single"/>
      <w:lang w:val="en-GB" w:eastAsia="hi-IN"/>
    </w:rPr>
  </w:style>
  <w:style w:type="character" w:customStyle="1" w:styleId="TitleChar">
    <w:name w:val="Title Char"/>
    <w:link w:val="Title"/>
    <w:uiPriority w:val="99"/>
    <w:rsid w:val="00C20C75"/>
    <w:rPr>
      <w:rFonts w:eastAsia="SimSun"/>
      <w:b/>
      <w:bCs/>
      <w:kern w:val="2"/>
      <w:sz w:val="22"/>
      <w:szCs w:val="24"/>
      <w:u w:val="single"/>
      <w:lang w:val="en-GB" w:eastAsia="hi-IN"/>
    </w:rPr>
  </w:style>
  <w:style w:type="paragraph" w:styleId="BodyTextIndent">
    <w:name w:val="Body Text Indent"/>
    <w:basedOn w:val="Normal"/>
    <w:link w:val="BodyTextIndentChar"/>
    <w:uiPriority w:val="99"/>
    <w:semiHidden/>
    <w:unhideWhenUsed/>
    <w:rsid w:val="00C20C75"/>
    <w:pPr>
      <w:suppressAutoHyphens/>
      <w:spacing w:after="120"/>
      <w:ind w:left="720" w:hanging="360"/>
      <w:jc w:val="both"/>
    </w:pPr>
    <w:rPr>
      <w:rFonts w:eastAsia="Times New Roman"/>
      <w:szCs w:val="24"/>
      <w:lang w:val="en-GB" w:eastAsia="ar-SA"/>
    </w:rPr>
  </w:style>
  <w:style w:type="character" w:customStyle="1" w:styleId="BodyTextIndentChar">
    <w:name w:val="Body Text Indent Char"/>
    <w:link w:val="BodyTextIndent"/>
    <w:uiPriority w:val="99"/>
    <w:semiHidden/>
    <w:rsid w:val="00C20C75"/>
    <w:rPr>
      <w:rFonts w:eastAsia="Times New Roman"/>
      <w:sz w:val="22"/>
      <w:szCs w:val="24"/>
      <w:lang w:val="en-GB" w:eastAsia="ar-SA"/>
    </w:rPr>
  </w:style>
  <w:style w:type="paragraph" w:styleId="BodyText2">
    <w:name w:val="Body Text 2"/>
    <w:basedOn w:val="Normal"/>
    <w:link w:val="BodyText2Char"/>
    <w:uiPriority w:val="99"/>
    <w:semiHidden/>
    <w:unhideWhenUsed/>
    <w:rsid w:val="00C20C75"/>
    <w:pPr>
      <w:spacing w:after="120"/>
      <w:jc w:val="both"/>
    </w:pPr>
    <w:rPr>
      <w:rFonts w:ascii="Times New Roman" w:eastAsia="Times New Roman" w:hAnsi="Times New Roman"/>
      <w:sz w:val="24"/>
      <w:szCs w:val="24"/>
      <w:lang w:val="en-GB"/>
    </w:rPr>
  </w:style>
  <w:style w:type="character" w:customStyle="1" w:styleId="BodyText2Char">
    <w:name w:val="Body Text 2 Char"/>
    <w:link w:val="BodyText2"/>
    <w:uiPriority w:val="99"/>
    <w:semiHidden/>
    <w:rsid w:val="00C20C75"/>
    <w:rPr>
      <w:rFonts w:ascii="Times New Roman" w:eastAsia="Times New Roman" w:hAnsi="Times New Roman"/>
      <w:sz w:val="24"/>
      <w:szCs w:val="24"/>
      <w:lang w:val="en-GB" w:eastAsia="en-US"/>
    </w:rPr>
  </w:style>
  <w:style w:type="paragraph" w:styleId="BodyText3">
    <w:name w:val="Body Text 3"/>
    <w:basedOn w:val="Normal"/>
    <w:link w:val="BodyText3Char"/>
    <w:uiPriority w:val="99"/>
    <w:semiHidden/>
    <w:unhideWhenUsed/>
    <w:rsid w:val="00C20C75"/>
    <w:pPr>
      <w:spacing w:after="120" w:line="360" w:lineRule="auto"/>
      <w:jc w:val="both"/>
    </w:pPr>
    <w:rPr>
      <w:rFonts w:ascii="Times New Roman" w:eastAsia="Times New Roman" w:hAnsi="Times New Roman"/>
      <w:b/>
      <w:bCs/>
      <w:sz w:val="24"/>
      <w:szCs w:val="24"/>
      <w:u w:val="single"/>
      <w:lang w:val="en-GB"/>
    </w:rPr>
  </w:style>
  <w:style w:type="character" w:customStyle="1" w:styleId="BodyText3Char">
    <w:name w:val="Body Text 3 Char"/>
    <w:link w:val="BodyText3"/>
    <w:uiPriority w:val="99"/>
    <w:semiHidden/>
    <w:rsid w:val="00C20C75"/>
    <w:rPr>
      <w:rFonts w:ascii="Times New Roman" w:eastAsia="Times New Roman" w:hAnsi="Times New Roman"/>
      <w:b/>
      <w:bCs/>
      <w:sz w:val="24"/>
      <w:szCs w:val="24"/>
      <w:u w:val="single"/>
      <w:lang w:val="en-GB" w:eastAsia="en-US"/>
    </w:rPr>
  </w:style>
  <w:style w:type="paragraph" w:styleId="BodyTextIndent2">
    <w:name w:val="Body Text Indent 2"/>
    <w:basedOn w:val="Normal"/>
    <w:link w:val="BodyTextIndent2Char"/>
    <w:uiPriority w:val="99"/>
    <w:semiHidden/>
    <w:unhideWhenUsed/>
    <w:rsid w:val="00C20C75"/>
    <w:pPr>
      <w:spacing w:after="120" w:line="360" w:lineRule="auto"/>
      <w:ind w:left="360"/>
      <w:jc w:val="both"/>
    </w:pPr>
    <w:rPr>
      <w:rFonts w:ascii="Times New Roman" w:eastAsia="Times New Roman" w:hAnsi="Times New Roman"/>
      <w:noProof/>
      <w:sz w:val="24"/>
      <w:szCs w:val="24"/>
      <w:lang w:val="en-GB"/>
    </w:rPr>
  </w:style>
  <w:style w:type="character" w:customStyle="1" w:styleId="BodyTextIndent2Char">
    <w:name w:val="Body Text Indent 2 Char"/>
    <w:link w:val="BodyTextIndent2"/>
    <w:uiPriority w:val="99"/>
    <w:semiHidden/>
    <w:rsid w:val="00C20C75"/>
    <w:rPr>
      <w:rFonts w:ascii="Times New Roman" w:eastAsia="Times New Roman" w:hAnsi="Times New Roman"/>
      <w:noProof/>
      <w:sz w:val="24"/>
      <w:szCs w:val="24"/>
      <w:lang w:val="en-GB" w:eastAsia="en-US"/>
    </w:rPr>
  </w:style>
  <w:style w:type="paragraph" w:styleId="BodyTextIndent3">
    <w:name w:val="Body Text Indent 3"/>
    <w:basedOn w:val="Normal"/>
    <w:link w:val="BodyTextIndent3Char"/>
    <w:uiPriority w:val="99"/>
    <w:semiHidden/>
    <w:unhideWhenUsed/>
    <w:rsid w:val="00C20C75"/>
    <w:pPr>
      <w:suppressAutoHyphens/>
      <w:spacing w:after="120"/>
      <w:ind w:left="720"/>
      <w:jc w:val="both"/>
    </w:pPr>
    <w:rPr>
      <w:rFonts w:ascii="Times New Roman" w:eastAsia="Times New Roman" w:hAnsi="Times New Roman"/>
      <w:sz w:val="24"/>
      <w:szCs w:val="24"/>
      <w:lang w:val="en-GB" w:eastAsia="ar-SA"/>
    </w:rPr>
  </w:style>
  <w:style w:type="character" w:customStyle="1" w:styleId="BodyTextIndent3Char">
    <w:name w:val="Body Text Indent 3 Char"/>
    <w:link w:val="BodyTextIndent3"/>
    <w:uiPriority w:val="99"/>
    <w:semiHidden/>
    <w:rsid w:val="00C20C75"/>
    <w:rPr>
      <w:rFonts w:ascii="Times New Roman" w:eastAsia="Times New Roman" w:hAnsi="Times New Roman"/>
      <w:sz w:val="24"/>
      <w:szCs w:val="24"/>
      <w:lang w:val="en-GB" w:eastAsia="ar-SA"/>
    </w:rPr>
  </w:style>
  <w:style w:type="paragraph" w:styleId="DocumentMap">
    <w:name w:val="Document Map"/>
    <w:basedOn w:val="Normal"/>
    <w:link w:val="DocumentMapChar"/>
    <w:uiPriority w:val="99"/>
    <w:semiHidden/>
    <w:unhideWhenUsed/>
    <w:rsid w:val="00C20C75"/>
    <w:pPr>
      <w:spacing w:after="120"/>
      <w:jc w:val="both"/>
    </w:pPr>
    <w:rPr>
      <w:rFonts w:ascii="Tahoma" w:eastAsia="Times New Roman" w:hAnsi="Tahoma" w:cs="Tahoma"/>
      <w:sz w:val="16"/>
      <w:szCs w:val="16"/>
      <w:lang w:val="en-GB"/>
    </w:rPr>
  </w:style>
  <w:style w:type="character" w:customStyle="1" w:styleId="DocumentMapChar">
    <w:name w:val="Document Map Char"/>
    <w:link w:val="DocumentMap"/>
    <w:uiPriority w:val="99"/>
    <w:semiHidden/>
    <w:rsid w:val="00C20C75"/>
    <w:rPr>
      <w:rFonts w:ascii="Tahoma" w:eastAsia="Times New Roman" w:hAnsi="Tahoma" w:cs="Tahoma"/>
      <w:sz w:val="16"/>
      <w:szCs w:val="16"/>
      <w:lang w:val="en-GB" w:eastAsia="en-US"/>
    </w:rPr>
  </w:style>
  <w:style w:type="paragraph" w:styleId="NoSpacing">
    <w:name w:val="No Spacing"/>
    <w:basedOn w:val="Normal"/>
    <w:uiPriority w:val="1"/>
    <w:qFormat/>
    <w:rsid w:val="00C20C75"/>
    <w:pPr>
      <w:spacing w:after="120"/>
      <w:jc w:val="both"/>
    </w:pPr>
  </w:style>
  <w:style w:type="paragraph" w:customStyle="1" w:styleId="Parties">
    <w:name w:val="Parties"/>
    <w:basedOn w:val="Normal"/>
    <w:uiPriority w:val="99"/>
    <w:rsid w:val="00C20C75"/>
    <w:pPr>
      <w:numPr>
        <w:numId w:val="11"/>
      </w:numPr>
      <w:suppressAutoHyphens/>
      <w:spacing w:after="240" w:line="312" w:lineRule="auto"/>
      <w:jc w:val="both"/>
    </w:pPr>
    <w:rPr>
      <w:rFonts w:eastAsia="Times New Roman"/>
      <w:szCs w:val="20"/>
      <w:lang w:val="en-GB" w:eastAsia="ar-SA"/>
    </w:rPr>
  </w:style>
  <w:style w:type="paragraph" w:customStyle="1" w:styleId="Level1">
    <w:name w:val="Level 1"/>
    <w:basedOn w:val="Normal"/>
    <w:uiPriority w:val="99"/>
    <w:rsid w:val="00C20C75"/>
    <w:pPr>
      <w:numPr>
        <w:numId w:val="12"/>
      </w:numPr>
      <w:tabs>
        <w:tab w:val="left" w:pos="851"/>
      </w:tabs>
      <w:suppressAutoHyphens/>
      <w:spacing w:after="240" w:line="312" w:lineRule="auto"/>
      <w:jc w:val="both"/>
      <w:outlineLvl w:val="0"/>
    </w:pPr>
    <w:rPr>
      <w:rFonts w:eastAsia="Times New Roman"/>
      <w:szCs w:val="20"/>
      <w:lang w:val="en-GB" w:eastAsia="ar-SA"/>
    </w:rPr>
  </w:style>
  <w:style w:type="paragraph" w:customStyle="1" w:styleId="DefaultText">
    <w:name w:val="Default Text"/>
    <w:basedOn w:val="Normal"/>
    <w:uiPriority w:val="99"/>
    <w:rsid w:val="00C20C75"/>
    <w:pPr>
      <w:suppressAutoHyphens/>
      <w:overflowPunct w:val="0"/>
      <w:autoSpaceDE w:val="0"/>
      <w:spacing w:after="120"/>
      <w:jc w:val="both"/>
    </w:pPr>
    <w:rPr>
      <w:rFonts w:eastAsia="Times New Roman"/>
      <w:szCs w:val="20"/>
      <w:lang w:val="en-GB" w:eastAsia="ar-SA"/>
    </w:rPr>
  </w:style>
  <w:style w:type="paragraph" w:customStyle="1" w:styleId="No2">
    <w:name w:val="No 2"/>
    <w:basedOn w:val="Normal"/>
    <w:uiPriority w:val="99"/>
    <w:rsid w:val="00C20C75"/>
    <w:pPr>
      <w:tabs>
        <w:tab w:val="left" w:pos="-720"/>
      </w:tabs>
      <w:suppressAutoHyphens/>
      <w:spacing w:after="240"/>
      <w:ind w:left="720" w:hanging="720"/>
      <w:jc w:val="both"/>
    </w:pPr>
    <w:rPr>
      <w:rFonts w:eastAsia="Times New Roman"/>
      <w:spacing w:val="-3"/>
      <w:szCs w:val="20"/>
      <w:lang w:val="en-US" w:eastAsia="ar-SA"/>
    </w:rPr>
  </w:style>
  <w:style w:type="paragraph" w:customStyle="1" w:styleId="Level2">
    <w:name w:val="Level 2"/>
    <w:basedOn w:val="Normal"/>
    <w:uiPriority w:val="99"/>
    <w:rsid w:val="00C20C75"/>
    <w:pPr>
      <w:numPr>
        <w:ilvl w:val="1"/>
        <w:numId w:val="12"/>
      </w:numPr>
      <w:tabs>
        <w:tab w:val="left" w:pos="851"/>
      </w:tabs>
      <w:suppressAutoHyphens/>
      <w:spacing w:after="240" w:line="312" w:lineRule="auto"/>
      <w:jc w:val="both"/>
      <w:outlineLvl w:val="1"/>
    </w:pPr>
    <w:rPr>
      <w:rFonts w:eastAsia="Times New Roman"/>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C20C75"/>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3">
    <w:name w:val="Paragraph 3"/>
    <w:basedOn w:val="Normal"/>
    <w:uiPriority w:val="99"/>
    <w:semiHidden/>
    <w:rsid w:val="00C20C75"/>
    <w:pPr>
      <w:widowControl w:val="0"/>
      <w:suppressAutoHyphens/>
      <w:spacing w:after="120"/>
      <w:jc w:val="both"/>
    </w:pPr>
    <w:rPr>
      <w:rFonts w:eastAsia="Lucida Sans Unicode"/>
      <w:kern w:val="2"/>
      <w:szCs w:val="24"/>
      <w:lang w:val="en-GB" w:eastAsia="ar-SA"/>
    </w:rPr>
  </w:style>
  <w:style w:type="paragraph" w:customStyle="1" w:styleId="TableText">
    <w:name w:val="Table Text"/>
    <w:basedOn w:val="Normal"/>
    <w:uiPriority w:val="99"/>
    <w:rsid w:val="00C20C75"/>
    <w:pPr>
      <w:spacing w:before="60" w:after="120"/>
      <w:jc w:val="both"/>
    </w:pPr>
    <w:rPr>
      <w:rFonts w:ascii="Arial" w:eastAsia="Times New Roman" w:hAnsi="Arial"/>
      <w:spacing w:val="-5"/>
      <w:sz w:val="16"/>
      <w:szCs w:val="20"/>
    </w:rPr>
  </w:style>
  <w:style w:type="paragraph" w:customStyle="1" w:styleId="TableHeader">
    <w:name w:val="Table Header"/>
    <w:basedOn w:val="Normal"/>
    <w:uiPriority w:val="99"/>
    <w:rsid w:val="00C20C75"/>
    <w:pPr>
      <w:spacing w:before="60" w:after="120"/>
      <w:jc w:val="center"/>
    </w:pPr>
    <w:rPr>
      <w:rFonts w:ascii="Arial Black" w:eastAsia="Times New Roman" w:hAnsi="Arial Black"/>
      <w:spacing w:val="-5"/>
      <w:sz w:val="16"/>
      <w:szCs w:val="20"/>
    </w:rPr>
  </w:style>
  <w:style w:type="paragraph" w:customStyle="1" w:styleId="P1">
    <w:name w:val="P1"/>
    <w:basedOn w:val="Normal"/>
    <w:uiPriority w:val="99"/>
    <w:rsid w:val="00C20C75"/>
    <w:pPr>
      <w:tabs>
        <w:tab w:val="right" w:pos="993"/>
      </w:tabs>
      <w:autoSpaceDE w:val="0"/>
      <w:autoSpaceDN w:val="0"/>
      <w:adjustRightInd w:val="0"/>
      <w:spacing w:after="120" w:line="300" w:lineRule="exact"/>
      <w:ind w:left="1138" w:hanging="1138"/>
      <w:jc w:val="both"/>
    </w:pPr>
    <w:rPr>
      <w:rFonts w:eastAsia="Times New Roman"/>
      <w:szCs w:val="24"/>
      <w:lang w:eastAsia="en-GB"/>
    </w:rPr>
  </w:style>
  <w:style w:type="paragraph" w:customStyle="1" w:styleId="R2">
    <w:name w:val="R2"/>
    <w:basedOn w:val="Normal"/>
    <w:uiPriority w:val="99"/>
    <w:rsid w:val="00C20C75"/>
    <w:pPr>
      <w:tabs>
        <w:tab w:val="left" w:pos="540"/>
      </w:tabs>
      <w:autoSpaceDE w:val="0"/>
      <w:autoSpaceDN w:val="0"/>
      <w:adjustRightInd w:val="0"/>
      <w:spacing w:before="240" w:after="120" w:line="300" w:lineRule="atLeast"/>
      <w:ind w:firstLine="180"/>
      <w:jc w:val="both"/>
    </w:pPr>
    <w:rPr>
      <w:rFonts w:eastAsia="Times New Roman"/>
      <w:szCs w:val="24"/>
      <w:lang w:eastAsia="en-GB"/>
    </w:rPr>
  </w:style>
  <w:style w:type="paragraph" w:customStyle="1" w:styleId="ACBody3">
    <w:name w:val="AC Body 3"/>
    <w:basedOn w:val="Normal"/>
    <w:uiPriority w:val="99"/>
    <w:rsid w:val="00C20C75"/>
    <w:pPr>
      <w:adjustRightInd w:val="0"/>
      <w:spacing w:after="220"/>
      <w:ind w:left="2160"/>
      <w:jc w:val="both"/>
    </w:pPr>
    <w:rPr>
      <w:rFonts w:eastAsia="Times New Roman"/>
      <w:lang w:val="en-GB"/>
    </w:rPr>
  </w:style>
  <w:style w:type="paragraph" w:customStyle="1" w:styleId="Body">
    <w:name w:val="Body"/>
    <w:basedOn w:val="Normal"/>
    <w:uiPriority w:val="99"/>
    <w:rsid w:val="00C20C75"/>
    <w:pPr>
      <w:adjustRightInd w:val="0"/>
      <w:spacing w:after="220"/>
      <w:jc w:val="both"/>
    </w:pPr>
    <w:rPr>
      <w:rFonts w:eastAsia="Times New Roman"/>
      <w:lang w:val="en-GB"/>
    </w:rPr>
  </w:style>
  <w:style w:type="character" w:customStyle="1" w:styleId="OpenFormattingChar">
    <w:name w:val="Open Formatting Char"/>
    <w:link w:val="OpenFormatting"/>
    <w:locked/>
    <w:rsid w:val="00C20C75"/>
    <w:rPr>
      <w:rFonts w:cs="Calibri"/>
      <w:color w:val="FF0000"/>
      <w:lang w:val="en-GB"/>
    </w:rPr>
  </w:style>
  <w:style w:type="paragraph" w:customStyle="1" w:styleId="OpenFormatting">
    <w:name w:val="Open Formatting"/>
    <w:basedOn w:val="Normal"/>
    <w:link w:val="OpenFormattingChar"/>
    <w:qFormat/>
    <w:locked/>
    <w:rsid w:val="00C20C75"/>
    <w:pPr>
      <w:spacing w:after="120"/>
      <w:jc w:val="both"/>
    </w:pPr>
    <w:rPr>
      <w:rFonts w:cs="Calibri"/>
      <w:color w:val="FF0000"/>
      <w:sz w:val="20"/>
      <w:szCs w:val="20"/>
      <w:lang w:val="en-GB" w:eastAsia="en-IE"/>
    </w:rPr>
  </w:style>
  <w:style w:type="character" w:styleId="EndnoteReference">
    <w:name w:val="endnote reference"/>
    <w:uiPriority w:val="99"/>
    <w:semiHidden/>
    <w:unhideWhenUsed/>
    <w:rsid w:val="00C20C75"/>
    <w:rPr>
      <w:vertAlign w:val="superscript"/>
    </w:rPr>
  </w:style>
  <w:style w:type="character" w:customStyle="1" w:styleId="BodyText2Char1">
    <w:name w:val="Body Text 2 Char1"/>
    <w:uiPriority w:val="99"/>
    <w:semiHidden/>
    <w:rsid w:val="00C20C75"/>
    <w:rPr>
      <w:rFonts w:ascii="Calibri" w:hAnsi="Calibri" w:cs="Calibri" w:hint="default"/>
      <w:sz w:val="22"/>
      <w:szCs w:val="24"/>
      <w:lang w:val="en-GB" w:eastAsia="en-US"/>
    </w:rPr>
  </w:style>
  <w:style w:type="character" w:customStyle="1" w:styleId="BodyText3Char1">
    <w:name w:val="Body Text 3 Char1"/>
    <w:uiPriority w:val="99"/>
    <w:semiHidden/>
    <w:rsid w:val="00C20C75"/>
    <w:rPr>
      <w:rFonts w:ascii="Calibri" w:hAnsi="Calibri" w:cs="Calibri" w:hint="default"/>
      <w:sz w:val="16"/>
      <w:szCs w:val="16"/>
      <w:lang w:val="en-GB" w:eastAsia="en-US"/>
    </w:rPr>
  </w:style>
  <w:style w:type="character" w:customStyle="1" w:styleId="BodyTextIndent2Char1">
    <w:name w:val="Body Text Indent 2 Char1"/>
    <w:uiPriority w:val="99"/>
    <w:semiHidden/>
    <w:rsid w:val="00C20C75"/>
    <w:rPr>
      <w:rFonts w:ascii="Calibri" w:hAnsi="Calibri" w:cs="Calibri" w:hint="default"/>
      <w:sz w:val="22"/>
      <w:szCs w:val="24"/>
      <w:lang w:val="en-GB" w:eastAsia="en-US"/>
    </w:rPr>
  </w:style>
  <w:style w:type="character" w:customStyle="1" w:styleId="BodyTextIndent3Char1">
    <w:name w:val="Body Text Indent 3 Char1"/>
    <w:uiPriority w:val="99"/>
    <w:semiHidden/>
    <w:rsid w:val="00C20C75"/>
    <w:rPr>
      <w:rFonts w:ascii="Calibri" w:hAnsi="Calibri" w:cs="Calibri" w:hint="default"/>
      <w:sz w:val="16"/>
      <w:szCs w:val="16"/>
      <w:lang w:val="en-GB" w:eastAsia="en-US"/>
    </w:rPr>
  </w:style>
  <w:style w:type="character" w:customStyle="1" w:styleId="Level1asHeadingtext">
    <w:name w:val="Level 1 as Heading (text)"/>
    <w:rsid w:val="00C20C75"/>
    <w:rPr>
      <w:b/>
      <w:bCs w:val="0"/>
    </w:rPr>
  </w:style>
  <w:style w:type="character" w:customStyle="1" w:styleId="searchword1">
    <w:name w:val="searchword1"/>
    <w:rsid w:val="00C20C75"/>
    <w:rPr>
      <w:shd w:val="clear" w:color="auto" w:fill="FFFF00"/>
    </w:rPr>
  </w:style>
  <w:style w:type="character" w:customStyle="1" w:styleId="DocumentMapChar1">
    <w:name w:val="Document Map Char1"/>
    <w:uiPriority w:val="99"/>
    <w:semiHidden/>
    <w:rsid w:val="00C20C75"/>
    <w:rPr>
      <w:rFonts w:ascii="Tahoma" w:hAnsi="Tahoma" w:cs="Tahoma" w:hint="default"/>
      <w:sz w:val="16"/>
      <w:szCs w:val="16"/>
      <w:lang w:val="en-GB" w:eastAsia="en-US"/>
    </w:rPr>
  </w:style>
  <w:style w:type="character" w:customStyle="1" w:styleId="pgsubtitle">
    <w:name w:val="pgsubtitle"/>
    <w:rsid w:val="00C20C75"/>
  </w:style>
  <w:style w:type="character" w:customStyle="1" w:styleId="st1">
    <w:name w:val="st1"/>
    <w:rsid w:val="00C20C75"/>
  </w:style>
  <w:style w:type="table" w:customStyle="1" w:styleId="GridTable4-Accent11">
    <w:name w:val="Grid Table 4 - Accent 11"/>
    <w:basedOn w:val="TableNormal"/>
    <w:uiPriority w:val="49"/>
    <w:rsid w:val="00C20C75"/>
    <w:rPr>
      <w:rFonts w:ascii="Times New Roman" w:eastAsia="Times New Roman" w:hAnsi="Times New Roman"/>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lassification xmlns="f82062a6-0093-437f-b909-0964672d69c9">Internal</Classification>
    <Key_x0020_Documents xmlns="f82062a6-0093-437f-b909-0964672d69c9" xsi:nil="true"/>
    <Doc_x0020_Category xmlns="38bc5755-c7eb-41bc-85b8-508ababef0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1DB64182B6C349A9939A2B2969A86E" ma:contentTypeVersion="8" ma:contentTypeDescription="Create a new document." ma:contentTypeScope="" ma:versionID="7ec1c0379ce085e1b0d92a42a158d687">
  <xsd:schema xmlns:xsd="http://www.w3.org/2001/XMLSchema" xmlns:xs="http://www.w3.org/2001/XMLSchema" xmlns:p="http://schemas.microsoft.com/office/2006/metadata/properties" xmlns:ns2="f82062a6-0093-437f-b909-0964672d69c9" xmlns:ns4="ddf01674-46a2-4983-bddf-215de9aeb143" xmlns:ns5="38bc5755-c7eb-41bc-85b8-508ababef065" targetNamespace="http://schemas.microsoft.com/office/2006/metadata/properties" ma:root="true" ma:fieldsID="ea0e60fdfb83589b6202df4201310a0c" ns2:_="" ns4:_="" ns5:_="">
    <xsd:import namespace="f82062a6-0093-437f-b909-0964672d69c9"/>
    <xsd:import namespace="ddf01674-46a2-4983-bddf-215de9aeb143"/>
    <xsd:import namespace="38bc5755-c7eb-41bc-85b8-508ababef065"/>
    <xsd:element name="properties">
      <xsd:complexType>
        <xsd:sequence>
          <xsd:element name="documentManagement">
            <xsd:complexType>
              <xsd:all>
                <xsd:element ref="ns2:Classification" minOccurs="0"/>
                <xsd:element ref="ns2:Key_x0020_Documents" minOccurs="0"/>
                <xsd:element ref="ns4:SharedWithUsers" minOccurs="0"/>
                <xsd:element ref="ns4:SharedWithDetails" minOccurs="0"/>
                <xsd:element ref="ns5:Doc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2062a6-0093-437f-b909-0964672d69c9" elementFormDefault="qualified">
    <xsd:import namespace="http://schemas.microsoft.com/office/2006/documentManagement/types"/>
    <xsd:import namespace="http://schemas.microsoft.com/office/infopath/2007/PartnerControls"/>
    <xsd:element name="Classification" ma:index="8" nillable="true" ma:displayName="Classification" ma:default="Internal" ma:format="Dropdown" ma:internalName="Classification">
      <xsd:simpleType>
        <xsd:restriction base="dms:Choice">
          <xsd:enumeration value="Internal"/>
          <xsd:enumeration value="Public"/>
          <xsd:enumeration value="Restricted"/>
          <xsd:enumeration value="Confidential"/>
          <xsd:enumeration value="Top Secret"/>
        </xsd:restriction>
      </xsd:simpleType>
    </xsd:element>
    <xsd:element name="Key_x0020_Documents" ma:index="10" nillable="true" ma:displayName="Key Documents" ma:internalName="Key_x0020_Docu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f01674-46a2-4983-bddf-215de9aeb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bc5755-c7eb-41bc-85b8-508ababef065" elementFormDefault="qualified">
    <xsd:import namespace="http://schemas.microsoft.com/office/2006/documentManagement/types"/>
    <xsd:import namespace="http://schemas.microsoft.com/office/infopath/2007/PartnerControls"/>
    <xsd:element name="Doc_x0020_Category" ma:index="13" nillable="true" ma:displayName="Doc Category" ma:internalName="Doc_x0020_Category">
      <xsd:simpleType>
        <xsd:restriction base="dms:Choice">
          <xsd:enumeration value="Cat 1"/>
          <xsd:enumeration value="Cat 2"/>
          <xsd:enumeration value="Cat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9"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10c9901-c772-4913-8105-4fa4937d0c44" ContentTypeId="0x01" PreviousValue="false"/>
</file>

<file path=customXml/itemProps1.xml><?xml version="1.0" encoding="utf-8"?>
<ds:datastoreItem xmlns:ds="http://schemas.openxmlformats.org/officeDocument/2006/customXml" ds:itemID="{0DA95606-FCC0-4299-8F7E-5D2A16903784}">
  <ds:schemaRefs>
    <ds:schemaRef ds:uri="http://schemas.microsoft.com/sharepoint/v3/contenttype/forms"/>
  </ds:schemaRefs>
</ds:datastoreItem>
</file>

<file path=customXml/itemProps2.xml><?xml version="1.0" encoding="utf-8"?>
<ds:datastoreItem xmlns:ds="http://schemas.openxmlformats.org/officeDocument/2006/customXml" ds:itemID="{048F0DB5-18E5-4D3B-AD39-DE5C1B85E351}">
  <ds:schemaRefs>
    <ds:schemaRef ds:uri="http://schemas.microsoft.com/office/2006/metadata/properties"/>
    <ds:schemaRef ds:uri="http://schemas.microsoft.com/office/infopath/2007/PartnerControls"/>
    <ds:schemaRef ds:uri="f82062a6-0093-437f-b909-0964672d69c9"/>
    <ds:schemaRef ds:uri="38bc5755-c7eb-41bc-85b8-508ababef065"/>
  </ds:schemaRefs>
</ds:datastoreItem>
</file>

<file path=customXml/itemProps3.xml><?xml version="1.0" encoding="utf-8"?>
<ds:datastoreItem xmlns:ds="http://schemas.openxmlformats.org/officeDocument/2006/customXml" ds:itemID="{9F11B846-D31A-456E-BFAE-51A4DC611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2062a6-0093-437f-b909-0964672d69c9"/>
    <ds:schemaRef ds:uri="ddf01674-46a2-4983-bddf-215de9aeb143"/>
    <ds:schemaRef ds:uri="38bc5755-c7eb-41bc-85b8-508ababef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73E802-3FE1-4B0E-9DCF-B7F19E1BE4B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3085</Words>
  <Characters>17591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Social Protection</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Garret Mullaney</dc:creator>
  <cp:lastModifiedBy>Conor O'Brien</cp:lastModifiedBy>
  <cp:revision>3</cp:revision>
  <dcterms:created xsi:type="dcterms:W3CDTF">2026-10-02T14:13:00Z</dcterms:created>
  <dcterms:modified xsi:type="dcterms:W3CDTF">2026-10-02T15:23:00Z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0x010100701DB64182B6C349A9939A2B2969A86E</vt:lpwstr>
  </property>
</Properties>
</file>