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065FD5BE" w:rsidR="00F650FE" w:rsidRDefault="00A648BA"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6648D4">
        <w:rPr>
          <w:noProof/>
        </w:rPr>
        <w:drawing>
          <wp:inline distT="0" distB="0" distL="0" distR="0" wp14:anchorId="25979AD7" wp14:editId="441BE227">
            <wp:extent cx="3019846" cy="1438476"/>
            <wp:effectExtent l="0" t="0" r="0" b="9525"/>
            <wp:docPr id="2099118951" name="Picture 1" descr="A logo with a cross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18951" name="Picture 1" descr="A logo with a cross in a circle&#10;&#10;AI-generated content may be incorrect."/>
                    <pic:cNvPicPr/>
                  </pic:nvPicPr>
                  <pic:blipFill>
                    <a:blip r:embed="rId13"/>
                    <a:stretch>
                      <a:fillRect/>
                    </a:stretch>
                  </pic:blipFill>
                  <pic:spPr>
                    <a:xfrm>
                      <a:off x="0" y="0"/>
                      <a:ext cx="3019846" cy="1438476"/>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D1CA806" w14:textId="77777777" w:rsidR="00A648BA" w:rsidRPr="00A648BA" w:rsidRDefault="00A648BA" w:rsidP="00A648B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roofErr w:type="spellStart"/>
      <w:r w:rsidRPr="00A648BA">
        <w:rPr>
          <w:rFonts w:asciiTheme="minorHAnsi" w:eastAsia="Arial" w:hAnsiTheme="minorHAnsi" w:cstheme="minorHAnsi"/>
          <w:b/>
          <w:bCs/>
          <w:color w:val="333399"/>
          <w:sz w:val="40"/>
          <w:szCs w:val="40"/>
        </w:rPr>
        <w:t>Scoil</w:t>
      </w:r>
      <w:proofErr w:type="spellEnd"/>
      <w:r w:rsidRPr="00A648BA">
        <w:rPr>
          <w:rFonts w:asciiTheme="minorHAnsi" w:eastAsia="Arial" w:hAnsiTheme="minorHAnsi" w:cstheme="minorHAnsi"/>
          <w:b/>
          <w:bCs/>
          <w:color w:val="333399"/>
          <w:sz w:val="40"/>
          <w:szCs w:val="40"/>
        </w:rPr>
        <w:t xml:space="preserve"> </w:t>
      </w:r>
      <w:proofErr w:type="spellStart"/>
      <w:r w:rsidRPr="00A648BA">
        <w:rPr>
          <w:rFonts w:asciiTheme="minorHAnsi" w:eastAsia="Arial" w:hAnsiTheme="minorHAnsi" w:cstheme="minorHAnsi"/>
          <w:b/>
          <w:bCs/>
          <w:color w:val="333399"/>
          <w:sz w:val="40"/>
          <w:szCs w:val="40"/>
        </w:rPr>
        <w:t>Iosaef</w:t>
      </w:r>
      <w:proofErr w:type="spellEnd"/>
      <w:r w:rsidRPr="00A648BA">
        <w:rPr>
          <w:rFonts w:asciiTheme="minorHAnsi" w:eastAsia="Arial" w:hAnsiTheme="minorHAnsi" w:cstheme="minorHAnsi"/>
          <w:b/>
          <w:bCs/>
          <w:color w:val="333399"/>
          <w:sz w:val="40"/>
          <w:szCs w:val="40"/>
        </w:rPr>
        <w:t xml:space="preserve"> Naofa (Cobh)</w:t>
      </w:r>
    </w:p>
    <w:p w14:paraId="5F66CC96" w14:textId="77777777" w:rsidR="00A648BA" w:rsidRPr="00A648BA" w:rsidRDefault="00A648BA" w:rsidP="00A648B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A648BA">
        <w:rPr>
          <w:rFonts w:asciiTheme="minorHAnsi" w:eastAsia="Arial" w:hAnsiTheme="minorHAnsi" w:cstheme="minorHAnsi"/>
          <w:b/>
          <w:bCs/>
          <w:color w:val="333399"/>
          <w:sz w:val="40"/>
          <w:szCs w:val="40"/>
        </w:rPr>
        <w:t>15718I</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3E2131"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A648BA" w:rsidRDefault="00915155" w:rsidP="00C3400B">
            <w:pPr>
              <w:spacing w:after="0"/>
              <w:rPr>
                <w:rFonts w:asciiTheme="minorHAnsi" w:hAnsiTheme="minorHAnsi" w:cstheme="minorHAnsi"/>
                <w:color w:val="333399"/>
                <w:sz w:val="20"/>
                <w:szCs w:val="20"/>
              </w:rPr>
            </w:pPr>
            <w:r w:rsidRPr="00A648BA">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75488F70" w:rsidR="008A577D" w:rsidRPr="00A648BA" w:rsidRDefault="00A648BA" w:rsidP="00C3400B">
            <w:pPr>
              <w:spacing w:after="0"/>
              <w:rPr>
                <w:rFonts w:asciiTheme="minorHAnsi" w:eastAsia="Arial" w:hAnsiTheme="minorHAnsi" w:cstheme="minorHAnsi"/>
                <w:b/>
                <w:bCs/>
                <w:color w:val="333399"/>
                <w:sz w:val="20"/>
                <w:szCs w:val="20"/>
              </w:rPr>
            </w:pPr>
            <w:r w:rsidRPr="00A648BA">
              <w:rPr>
                <w:rFonts w:asciiTheme="minorHAnsi" w:eastAsia="Arial" w:hAnsiTheme="minorHAnsi" w:cstheme="minorHAnsi"/>
                <w:b/>
                <w:bCs/>
                <w:color w:val="333399"/>
                <w:sz w:val="20"/>
                <w:szCs w:val="20"/>
              </w:rPr>
              <w:t>16/11/2026</w:t>
            </w:r>
            <w:r w:rsidR="00E2027E" w:rsidRPr="00A648BA">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EF0A5EF" w:rsidR="00915155" w:rsidRPr="00A648BA" w:rsidRDefault="00A648BA" w:rsidP="00C3400B">
            <w:pPr>
              <w:spacing w:after="0"/>
              <w:rPr>
                <w:rFonts w:asciiTheme="minorHAnsi" w:eastAsia="Arial" w:hAnsiTheme="minorHAnsi" w:cstheme="minorHAnsi"/>
                <w:b/>
                <w:bCs/>
                <w:color w:val="333399"/>
                <w:sz w:val="20"/>
                <w:szCs w:val="20"/>
              </w:rPr>
            </w:pPr>
            <w:proofErr w:type="spellStart"/>
            <w:r w:rsidRPr="00A648BA">
              <w:rPr>
                <w:rFonts w:asciiTheme="minorHAnsi" w:eastAsia="Arial" w:hAnsiTheme="minorHAnsi" w:cstheme="minorHAnsi"/>
                <w:b/>
                <w:bCs/>
                <w:color w:val="333399"/>
                <w:sz w:val="20"/>
                <w:szCs w:val="20"/>
              </w:rPr>
              <w:t>Scoil</w:t>
            </w:r>
            <w:proofErr w:type="spellEnd"/>
            <w:r w:rsidRPr="00A648BA">
              <w:rPr>
                <w:rFonts w:asciiTheme="minorHAnsi" w:eastAsia="Arial" w:hAnsiTheme="minorHAnsi" w:cstheme="minorHAnsi"/>
                <w:b/>
                <w:bCs/>
                <w:color w:val="333399"/>
                <w:sz w:val="20"/>
                <w:szCs w:val="20"/>
              </w:rPr>
              <w:t xml:space="preserve"> </w:t>
            </w:r>
            <w:proofErr w:type="spellStart"/>
            <w:r w:rsidRPr="00A648BA">
              <w:rPr>
                <w:rFonts w:asciiTheme="minorHAnsi" w:eastAsia="Arial" w:hAnsiTheme="minorHAnsi" w:cstheme="minorHAnsi"/>
                <w:b/>
                <w:bCs/>
                <w:color w:val="333399"/>
                <w:sz w:val="20"/>
                <w:szCs w:val="20"/>
              </w:rPr>
              <w:t>Iosaef</w:t>
            </w:r>
            <w:proofErr w:type="spellEnd"/>
            <w:r w:rsidRPr="00A648BA">
              <w:rPr>
                <w:rFonts w:asciiTheme="minorHAnsi" w:eastAsia="Arial" w:hAnsiTheme="minorHAnsi" w:cstheme="minorHAnsi"/>
                <w:b/>
                <w:bCs/>
                <w:color w:val="333399"/>
                <w:sz w:val="20"/>
                <w:szCs w:val="20"/>
              </w:rPr>
              <w:t xml:space="preserve"> Naofa (Cobh)</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7F403AE" w:rsidR="00915155" w:rsidRPr="00A648BA" w:rsidRDefault="00A648BA" w:rsidP="00C3400B">
            <w:pPr>
              <w:spacing w:after="0"/>
              <w:rPr>
                <w:rFonts w:asciiTheme="minorHAnsi" w:eastAsia="Arial" w:hAnsiTheme="minorHAnsi" w:cstheme="minorHAnsi"/>
                <w:b/>
                <w:color w:val="333399"/>
                <w:sz w:val="20"/>
                <w:szCs w:val="20"/>
              </w:rPr>
            </w:pPr>
            <w:r w:rsidRPr="00A648BA">
              <w:rPr>
                <w:rFonts w:asciiTheme="minorHAnsi" w:eastAsia="Arial" w:hAnsiTheme="minorHAnsi" w:cstheme="minorHAnsi"/>
                <w:b/>
                <w:color w:val="333399"/>
                <w:sz w:val="20"/>
                <w:szCs w:val="20"/>
              </w:rPr>
              <w:t>15718I</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EFE6DE7" w:rsidR="00915155" w:rsidRPr="00A648BA" w:rsidRDefault="00A648BA" w:rsidP="00C3400B">
            <w:pPr>
              <w:spacing w:after="0"/>
              <w:rPr>
                <w:rFonts w:asciiTheme="minorHAnsi" w:eastAsia="Arial" w:hAnsiTheme="minorHAnsi" w:cstheme="minorHAnsi"/>
                <w:b/>
                <w:color w:val="333399"/>
                <w:sz w:val="20"/>
                <w:szCs w:val="20"/>
              </w:rPr>
            </w:pPr>
            <w:r w:rsidRPr="00A648BA">
              <w:rPr>
                <w:rFonts w:asciiTheme="minorHAnsi" w:eastAsia="Arial" w:hAnsiTheme="minorHAnsi" w:cstheme="minorHAnsi"/>
                <w:b/>
                <w:color w:val="333399"/>
                <w:sz w:val="20"/>
                <w:szCs w:val="20"/>
              </w:rPr>
              <w:t>Bishop Steet, Cobh, Co. Cork. P24P270</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74D112BF" w:rsidR="00915155" w:rsidRPr="00A648BA" w:rsidRDefault="00A648BA" w:rsidP="00C3400B">
            <w:pPr>
              <w:spacing w:after="0"/>
              <w:rPr>
                <w:rFonts w:asciiTheme="minorHAnsi" w:eastAsia="Arial" w:hAnsiTheme="minorHAnsi" w:cstheme="minorHAnsi"/>
                <w:b/>
                <w:color w:val="333399"/>
                <w:sz w:val="20"/>
                <w:szCs w:val="20"/>
              </w:rPr>
            </w:pPr>
            <w:r w:rsidRPr="00A648BA">
              <w:rPr>
                <w:rFonts w:asciiTheme="minorHAnsi" w:eastAsia="Arial" w:hAnsiTheme="minorHAnsi" w:cstheme="minorHAnsi"/>
                <w:b/>
                <w:color w:val="333399"/>
                <w:sz w:val="20"/>
                <w:szCs w:val="20"/>
              </w:rPr>
              <w:t>230</w:t>
            </w:r>
          </w:p>
        </w:tc>
      </w:tr>
      <w:tr w:rsidR="00A648BA"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School Lunch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7D601F15" w:rsidR="00A648BA" w:rsidRPr="00A648BA" w:rsidRDefault="00A648BA" w:rsidP="00A648BA">
            <w:pPr>
              <w:spacing w:after="0"/>
              <w:rPr>
                <w:rFonts w:asciiTheme="minorHAnsi" w:eastAsia="Arial" w:hAnsiTheme="minorHAnsi" w:cstheme="minorHAnsi"/>
                <w:b/>
                <w:color w:val="333399"/>
                <w:sz w:val="20"/>
                <w:szCs w:val="20"/>
              </w:rPr>
            </w:pPr>
            <w:r w:rsidRPr="00A648BA">
              <w:rPr>
                <w:rFonts w:asciiTheme="minorHAnsi" w:eastAsia="Arial" w:hAnsiTheme="minorHAnsi" w:cstheme="minorHAnsi"/>
                <w:b/>
                <w:color w:val="333399"/>
                <w:sz w:val="20"/>
                <w:szCs w:val="20"/>
              </w:rPr>
              <w:t>12.45pm to 1:15pm</w:t>
            </w:r>
          </w:p>
        </w:tc>
      </w:tr>
      <w:tr w:rsidR="00A648BA"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A648BA" w:rsidRPr="00A648BA" w:rsidRDefault="00A648BA" w:rsidP="00A648BA">
            <w:pPr>
              <w:spacing w:after="0"/>
              <w:rPr>
                <w:rFonts w:asciiTheme="minorHAnsi" w:hAnsiTheme="minorHAnsi" w:cstheme="minorHAnsi"/>
                <w:b/>
                <w:color w:val="333399"/>
                <w:sz w:val="20"/>
                <w:szCs w:val="20"/>
              </w:rPr>
            </w:pPr>
            <w:r w:rsidRPr="00A648BA">
              <w:rPr>
                <w:rFonts w:asciiTheme="minorHAnsi" w:eastAsia="Arial" w:hAnsiTheme="minorHAnsi" w:cstheme="minorHAnsi"/>
                <w:b/>
                <w:color w:val="333399"/>
                <w:sz w:val="20"/>
                <w:szCs w:val="20"/>
              </w:rPr>
              <w:t>Open Procedure (</w:t>
            </w:r>
            <w:r w:rsidRPr="00A648BA">
              <w:rPr>
                <w:rFonts w:asciiTheme="minorHAnsi" w:eastAsia="Arial" w:hAnsiTheme="minorHAnsi" w:cstheme="minorHAnsi"/>
                <w:b/>
                <w:bCs/>
                <w:color w:val="333399"/>
                <w:sz w:val="20"/>
                <w:szCs w:val="20"/>
              </w:rPr>
              <w:t xml:space="preserve">Below </w:t>
            </w:r>
            <w:r w:rsidRPr="00A648BA">
              <w:rPr>
                <w:rFonts w:asciiTheme="minorHAnsi" w:eastAsia="Arial" w:hAnsiTheme="minorHAnsi" w:cstheme="minorHAnsi"/>
                <w:b/>
                <w:bCs/>
                <w:color w:val="333399"/>
                <w:sz w:val="20"/>
                <w:szCs w:val="20"/>
                <w:lang w:val="en-IE"/>
              </w:rPr>
              <w:t xml:space="preserve">€750k </w:t>
            </w:r>
            <w:r w:rsidRPr="00A648BA">
              <w:rPr>
                <w:rFonts w:asciiTheme="minorHAnsi" w:eastAsia="Arial" w:hAnsiTheme="minorHAnsi" w:cstheme="minorHAnsi"/>
                <w:b/>
                <w:bCs/>
                <w:color w:val="333399"/>
                <w:sz w:val="20"/>
                <w:szCs w:val="20"/>
              </w:rPr>
              <w:t>Procurement</w:t>
            </w:r>
            <w:r w:rsidRPr="00A648BA">
              <w:rPr>
                <w:rFonts w:asciiTheme="minorHAnsi" w:eastAsia="Arial" w:hAnsiTheme="minorHAnsi" w:cstheme="minorHAnsi"/>
                <w:b/>
                <w:bCs/>
                <w:color w:val="333399"/>
                <w:sz w:val="20"/>
                <w:szCs w:val="20"/>
                <w:lang w:val="en-IE"/>
              </w:rPr>
              <w:t xml:space="preserve"> </w:t>
            </w:r>
            <w:r w:rsidRPr="00A648BA">
              <w:rPr>
                <w:rFonts w:asciiTheme="minorHAnsi" w:eastAsia="Arial" w:hAnsiTheme="minorHAnsi" w:cstheme="minorHAnsi"/>
                <w:b/>
                <w:bCs/>
                <w:color w:val="333399"/>
                <w:sz w:val="20"/>
                <w:szCs w:val="20"/>
              </w:rPr>
              <w:t>Threshold</w:t>
            </w:r>
            <w:r w:rsidRPr="00A648BA">
              <w:rPr>
                <w:rFonts w:asciiTheme="minorHAnsi" w:eastAsia="Arial" w:hAnsiTheme="minorHAnsi" w:cstheme="minorHAnsi"/>
                <w:b/>
                <w:color w:val="333399"/>
                <w:sz w:val="20"/>
                <w:szCs w:val="20"/>
              </w:rPr>
              <w:t>)</w:t>
            </w:r>
          </w:p>
        </w:tc>
      </w:tr>
      <w:tr w:rsidR="00A648BA"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A648BA" w:rsidRPr="008A577D" w:rsidRDefault="00A648BA" w:rsidP="00A648BA">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A648BA" w:rsidRPr="00A648BA" w:rsidRDefault="00A648BA" w:rsidP="00A648BA">
            <w:pPr>
              <w:spacing w:after="0"/>
              <w:rPr>
                <w:rFonts w:asciiTheme="minorHAnsi" w:hAnsiTheme="minorHAnsi" w:cstheme="minorHAnsi"/>
                <w:b/>
                <w:color w:val="333399"/>
                <w:sz w:val="20"/>
                <w:szCs w:val="20"/>
              </w:rPr>
            </w:pPr>
            <w:r w:rsidRPr="00A648BA">
              <w:rPr>
                <w:rFonts w:asciiTheme="minorHAnsi" w:hAnsiTheme="minorHAnsi" w:cstheme="minorHAnsi"/>
                <w:b/>
                <w:color w:val="333399"/>
                <w:sz w:val="20"/>
                <w:szCs w:val="20"/>
              </w:rPr>
              <w:t>Services</w:t>
            </w:r>
          </w:p>
        </w:tc>
      </w:tr>
      <w:tr w:rsidR="00A648BA"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972AF4D" w:rsidR="00A648BA" w:rsidRPr="00A648BA" w:rsidRDefault="00A648BA" w:rsidP="00A648BA">
            <w:pPr>
              <w:spacing w:after="0"/>
              <w:rPr>
                <w:rFonts w:asciiTheme="minorHAnsi" w:hAnsiTheme="minorHAnsi" w:cstheme="minorHAnsi"/>
                <w:b/>
                <w:color w:val="333399"/>
                <w:sz w:val="20"/>
                <w:szCs w:val="20"/>
              </w:rPr>
            </w:pPr>
            <w:r w:rsidRPr="00A648BA">
              <w:rPr>
                <w:rFonts w:asciiTheme="minorHAnsi" w:hAnsiTheme="minorHAnsi" w:cstheme="minorHAnsi"/>
                <w:b/>
                <w:color w:val="333399"/>
                <w:sz w:val="20"/>
                <w:szCs w:val="20"/>
              </w:rPr>
              <w:t>€401,856.00</w:t>
            </w:r>
          </w:p>
        </w:tc>
      </w:tr>
      <w:tr w:rsidR="00A648BA"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6294423" w:rsidR="00A648BA" w:rsidRPr="00A648BA" w:rsidRDefault="00A648BA" w:rsidP="00A648BA">
            <w:pPr>
              <w:spacing w:after="0" w:line="240" w:lineRule="auto"/>
              <w:rPr>
                <w:rFonts w:asciiTheme="minorHAnsi" w:eastAsia="Arial" w:hAnsiTheme="minorHAnsi" w:cstheme="minorHAnsi"/>
                <w:b/>
                <w:color w:val="333399"/>
                <w:sz w:val="20"/>
                <w:szCs w:val="20"/>
              </w:rPr>
            </w:pPr>
            <w:r w:rsidRPr="00A648BA">
              <w:rPr>
                <w:rFonts w:asciiTheme="minorHAnsi" w:hAnsiTheme="minorHAnsi" w:cstheme="minorHAnsi"/>
                <w:b/>
                <w:color w:val="333399"/>
                <w:sz w:val="20"/>
                <w:szCs w:val="20"/>
              </w:rPr>
              <w:t>02/10/2026</w:t>
            </w:r>
          </w:p>
        </w:tc>
      </w:tr>
      <w:tr w:rsidR="00A648BA"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A648BA" w:rsidRPr="008A577D" w:rsidRDefault="00A648BA" w:rsidP="00A648BA">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7F070FF" w:rsidR="00A648BA" w:rsidRPr="00A648BA" w:rsidRDefault="00A648BA" w:rsidP="00A648BA">
            <w:pPr>
              <w:spacing w:after="0" w:line="240" w:lineRule="auto"/>
              <w:rPr>
                <w:rFonts w:asciiTheme="minorHAnsi" w:hAnsiTheme="minorHAnsi" w:cstheme="minorHAnsi"/>
                <w:b/>
                <w:color w:val="333399"/>
                <w:sz w:val="20"/>
                <w:szCs w:val="20"/>
              </w:rPr>
            </w:pPr>
            <w:r w:rsidRPr="00A648BA">
              <w:rPr>
                <w:rFonts w:asciiTheme="minorHAnsi" w:hAnsiTheme="minorHAnsi" w:cstheme="minorHAnsi"/>
                <w:b/>
                <w:color w:val="333399"/>
                <w:sz w:val="20"/>
                <w:szCs w:val="20"/>
              </w:rPr>
              <w:t>15:00hrs, on 23/10/2026</w:t>
            </w:r>
          </w:p>
        </w:tc>
      </w:tr>
      <w:tr w:rsidR="00A648BA"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A648BA" w:rsidRPr="008A577D" w:rsidRDefault="00A648BA" w:rsidP="00A648BA">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Closing Date for Clarifications and Queries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99C1B16" w:rsidR="00A648BA" w:rsidRPr="00A648BA" w:rsidRDefault="00A648BA" w:rsidP="00A648BA">
            <w:pPr>
              <w:spacing w:after="0" w:line="240" w:lineRule="auto"/>
              <w:rPr>
                <w:rFonts w:asciiTheme="minorHAnsi" w:hAnsiTheme="minorHAnsi" w:cstheme="minorHAnsi"/>
                <w:b/>
                <w:color w:val="333399"/>
                <w:sz w:val="20"/>
                <w:szCs w:val="20"/>
                <w:lang w:val="en-IE"/>
              </w:rPr>
            </w:pPr>
            <w:r w:rsidRPr="00A648BA">
              <w:rPr>
                <w:rFonts w:asciiTheme="minorHAnsi" w:hAnsiTheme="minorHAnsi" w:cstheme="minorHAnsi"/>
                <w:b/>
                <w:color w:val="333399"/>
                <w:sz w:val="20"/>
                <w:szCs w:val="20"/>
              </w:rPr>
              <w:t>15:00hrs, on 16/10/2026</w:t>
            </w:r>
          </w:p>
        </w:tc>
      </w:tr>
      <w:tr w:rsidR="00A648BA"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Clarification / Queries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A648BA" w:rsidRPr="00A648BA" w:rsidRDefault="00A648BA" w:rsidP="00A648BA">
            <w:pPr>
              <w:tabs>
                <w:tab w:val="left" w:pos="1665"/>
              </w:tabs>
              <w:spacing w:after="0"/>
              <w:rPr>
                <w:rFonts w:asciiTheme="minorHAnsi" w:hAnsiTheme="minorHAnsi" w:cstheme="minorHAnsi"/>
                <w:sz w:val="20"/>
                <w:szCs w:val="20"/>
              </w:rPr>
            </w:pPr>
            <w:hyperlink r:id="rId16" w:history="1">
              <w:proofErr w:type="spellStart"/>
              <w:r w:rsidRPr="00A648BA">
                <w:rPr>
                  <w:rStyle w:val="Hyperlink"/>
                  <w:rFonts w:asciiTheme="minorHAnsi" w:eastAsia="Arial" w:hAnsiTheme="minorHAnsi" w:cstheme="minorHAnsi"/>
                  <w:b/>
                  <w:sz w:val="20"/>
                  <w:szCs w:val="20"/>
                </w:rPr>
                <w:t>eTenders</w:t>
              </w:r>
              <w:proofErr w:type="spellEnd"/>
            </w:hyperlink>
          </w:p>
        </w:tc>
      </w:tr>
      <w:tr w:rsidR="00A648BA"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24C80205" w:rsidR="00A648BA" w:rsidRPr="00A648BA" w:rsidRDefault="00A648BA" w:rsidP="00A648BA">
            <w:pPr>
              <w:spacing w:after="0"/>
              <w:rPr>
                <w:rFonts w:asciiTheme="minorHAnsi" w:hAnsiTheme="minorHAnsi" w:cstheme="minorHAnsi"/>
                <w:b/>
                <w:bCs/>
                <w:color w:val="333399"/>
                <w:sz w:val="20"/>
                <w:szCs w:val="20"/>
              </w:rPr>
            </w:pPr>
            <w:r w:rsidRPr="00A648BA">
              <w:rPr>
                <w:rFonts w:asciiTheme="minorHAnsi" w:hAnsiTheme="minorHAnsi" w:cstheme="minorHAnsi"/>
                <w:b/>
                <w:color w:val="333399"/>
                <w:sz w:val="20"/>
                <w:szCs w:val="20"/>
              </w:rPr>
              <w:t xml:space="preserve">English </w:t>
            </w:r>
          </w:p>
        </w:tc>
      </w:tr>
      <w:tr w:rsidR="00A648BA"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5F76267C" w:rsidR="00A648BA" w:rsidRPr="00A648BA" w:rsidRDefault="00A648BA" w:rsidP="00A648BA">
            <w:pPr>
              <w:spacing w:after="0" w:line="240" w:lineRule="auto"/>
              <w:rPr>
                <w:rFonts w:asciiTheme="minorHAnsi" w:hAnsiTheme="minorHAnsi" w:cstheme="minorHAnsi"/>
                <w:b/>
                <w:color w:val="333399"/>
                <w:sz w:val="20"/>
                <w:szCs w:val="20"/>
              </w:rPr>
            </w:pPr>
            <w:r w:rsidRPr="00A648BA">
              <w:rPr>
                <w:rFonts w:asciiTheme="minorHAnsi" w:hAnsiTheme="minorHAnsi" w:cstheme="minorHAnsi"/>
                <w:b/>
                <w:color w:val="333399"/>
                <w:sz w:val="20"/>
                <w:szCs w:val="20"/>
              </w:rPr>
              <w:t xml:space="preserve">09/10/2026 – 15/10/2026 By Appointment Only to </w:t>
            </w:r>
            <w:r w:rsidRPr="00A648BA">
              <w:rPr>
                <w:rFonts w:asciiTheme="minorHAnsi" w:hAnsiTheme="minorHAnsi" w:cstheme="minorHAnsi"/>
                <w:b/>
                <w:color w:val="333399"/>
                <w:sz w:val="20"/>
                <w:szCs w:val="20"/>
              </w:rPr>
              <w:t>Eoin Kennedy: principal@stjosephsnscobh.com</w:t>
            </w:r>
          </w:p>
        </w:tc>
      </w:tr>
      <w:tr w:rsidR="00A648BA"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A648BA" w:rsidRPr="008A577D" w:rsidRDefault="00A648BA" w:rsidP="00A648BA">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the current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0EA19712" w:rsidR="00A648BA" w:rsidRPr="00A648BA" w:rsidRDefault="00A648BA" w:rsidP="00A648BA">
            <w:pPr>
              <w:spacing w:after="0"/>
              <w:rPr>
                <w:rFonts w:asciiTheme="minorHAnsi" w:hAnsiTheme="minorHAnsi" w:cstheme="minorHAnsi"/>
                <w:bCs/>
                <w:color w:val="333399"/>
                <w:sz w:val="20"/>
                <w:szCs w:val="20"/>
              </w:rPr>
            </w:pPr>
            <w:r w:rsidRPr="00A648BA">
              <w:rPr>
                <w:rFonts w:asciiTheme="minorHAnsi" w:hAnsiTheme="minorHAnsi" w:cstheme="minorHAnsi"/>
                <w:b/>
                <w:color w:val="333399"/>
                <w:sz w:val="20"/>
                <w:szCs w:val="20"/>
              </w:rPr>
              <w:t>O</w:t>
            </w:r>
            <w:r w:rsidRPr="00A648BA">
              <w:rPr>
                <w:rFonts w:asciiTheme="minorHAnsi" w:hAnsiTheme="minorHAnsi" w:cstheme="minorHAnsi"/>
                <w:b/>
                <w:bCs/>
                <w:color w:val="333399"/>
                <w:sz w:val="20"/>
                <w:szCs w:val="20"/>
              </w:rPr>
              <w:t>vens and servery in a designated area</w:t>
            </w:r>
          </w:p>
        </w:tc>
      </w:tr>
      <w:tr w:rsidR="00A648BA"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Minimum Annual Turnover Required 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64B9F6B" w:rsidR="00A648BA" w:rsidRPr="00A648BA" w:rsidRDefault="00A648BA" w:rsidP="00A648BA">
            <w:pPr>
              <w:spacing w:after="0" w:line="240" w:lineRule="auto"/>
              <w:rPr>
                <w:rFonts w:asciiTheme="minorHAnsi" w:hAnsiTheme="minorHAnsi" w:cstheme="minorHAnsi"/>
                <w:b/>
                <w:color w:val="333399"/>
                <w:sz w:val="20"/>
                <w:szCs w:val="20"/>
              </w:rPr>
            </w:pPr>
            <w:r w:rsidRPr="00A648BA">
              <w:rPr>
                <w:rFonts w:asciiTheme="minorHAnsi" w:hAnsiTheme="minorHAnsi" w:cstheme="minorHAnsi"/>
                <w:b/>
                <w:color w:val="333399"/>
                <w:sz w:val="20"/>
                <w:szCs w:val="20"/>
              </w:rPr>
              <w:t>€133,952.00</w:t>
            </w:r>
          </w:p>
        </w:tc>
      </w:tr>
      <w:tr w:rsidR="00A648BA"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A648BA" w:rsidRPr="008A577D" w:rsidRDefault="00A648BA" w:rsidP="00A648BA">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4E76D1B0" w:rsidR="00A648BA" w:rsidRPr="00A648BA" w:rsidRDefault="00A648BA" w:rsidP="00A648BA">
            <w:pPr>
              <w:spacing w:after="0" w:line="240" w:lineRule="auto"/>
              <w:rPr>
                <w:rFonts w:asciiTheme="minorHAnsi" w:hAnsiTheme="minorHAnsi" w:cstheme="minorHAnsi"/>
                <w:b/>
                <w:color w:val="333399"/>
                <w:sz w:val="20"/>
                <w:szCs w:val="20"/>
              </w:rPr>
            </w:pPr>
            <w:r w:rsidRPr="00A648BA">
              <w:rPr>
                <w:rFonts w:asciiTheme="minorHAnsi" w:hAnsiTheme="minorHAnsi" w:cstheme="minorHAnsi"/>
                <w:b/>
                <w:color w:val="333399"/>
                <w:sz w:val="20"/>
                <w:szCs w:val="20"/>
              </w:rPr>
              <w:t>16/11/2026</w:t>
            </w:r>
          </w:p>
        </w:tc>
      </w:tr>
      <w:tr w:rsidR="00A648BA"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A648BA" w:rsidRDefault="00A648BA" w:rsidP="00A648BA">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A648BA" w:rsidRPr="008A577D" w:rsidRDefault="00A648BA" w:rsidP="00A648BA">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depending on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A648BA"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A648BA" w:rsidRPr="0045470A" w:rsidRDefault="00A648BA" w:rsidP="00A648BA">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1924F832" w:rsidR="00E26F1F" w:rsidRDefault="00DA4A63" w:rsidP="00AF7D0E">
            <w:pPr>
              <w:jc w:val="both"/>
            </w:pPr>
            <w:r w:rsidRPr="220D17C0">
              <w:rPr>
                <w:rFonts w:cstheme="minorBidi"/>
              </w:rPr>
              <w:t xml:space="preserve">The Board of Management of </w:t>
            </w:r>
            <w:proofErr w:type="spellStart"/>
            <w:r w:rsidR="00A648BA" w:rsidRPr="00A648BA">
              <w:rPr>
                <w:rFonts w:cstheme="minorBidi"/>
                <w:b/>
                <w:bCs/>
              </w:rPr>
              <w:t>Scoil</w:t>
            </w:r>
            <w:proofErr w:type="spellEnd"/>
            <w:r w:rsidR="00A648BA" w:rsidRPr="00A648BA">
              <w:rPr>
                <w:rFonts w:cstheme="minorBidi"/>
                <w:b/>
                <w:bCs/>
              </w:rPr>
              <w:t xml:space="preserve"> </w:t>
            </w:r>
            <w:proofErr w:type="spellStart"/>
            <w:r w:rsidR="00A648BA" w:rsidRPr="00A648BA">
              <w:rPr>
                <w:rFonts w:cstheme="minorBidi"/>
                <w:b/>
                <w:bCs/>
              </w:rPr>
              <w:t>Iosaef</w:t>
            </w:r>
            <w:proofErr w:type="spellEnd"/>
            <w:r w:rsidR="00A648BA" w:rsidRPr="00A648BA">
              <w:rPr>
                <w:rFonts w:cstheme="minorBidi"/>
                <w:b/>
                <w:bCs/>
              </w:rPr>
              <w:t xml:space="preserve"> Naofa (Cobh)</w:t>
            </w:r>
            <w:r w:rsidR="00A648BA" w:rsidRPr="00A648BA">
              <w:rPr>
                <w:rFonts w:cstheme="minorBidi"/>
                <w:b/>
                <w:bCs/>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42951B62" w:rsidR="00A4629A" w:rsidRPr="00A648BA" w:rsidRDefault="00A648BA" w:rsidP="009D622A">
                                  <w:pPr>
                                    <w:spacing w:after="0" w:line="240" w:lineRule="auto"/>
                                    <w:jc w:val="center"/>
                                    <w:rPr>
                                      <w:color w:val="0000FF"/>
                                      <w:lang w:val="en-IE"/>
                                    </w:rPr>
                                  </w:pPr>
                                  <w:r>
                                    <w:rPr>
                                      <w:color w:val="0000FF"/>
                                      <w:lang w:val="en-I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42951B62" w:rsidR="00A4629A" w:rsidRPr="00A648BA" w:rsidRDefault="00A648BA" w:rsidP="009D622A">
                            <w:pPr>
                              <w:spacing w:after="0" w:line="240" w:lineRule="auto"/>
                              <w:jc w:val="center"/>
                              <w:rPr>
                                <w:color w:val="0000FF"/>
                                <w:lang w:val="en-IE"/>
                              </w:rPr>
                            </w:pPr>
                            <w:r>
                              <w:rPr>
                                <w:color w:val="0000FF"/>
                                <w:lang w:val="en-IE"/>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02DE87BA" w14:textId="77777777" w:rsidR="00A648BA" w:rsidRPr="00A648BA" w:rsidRDefault="00A648BA" w:rsidP="00A648BA">
      <w:pPr>
        <w:rPr>
          <w:szCs w:val="22"/>
          <w:lang w:val="en-IE"/>
        </w:rPr>
      </w:pPr>
      <w:r w:rsidRPr="00A648BA">
        <w:rPr>
          <w:szCs w:val="22"/>
          <w:lang w:val="en-IE"/>
        </w:rPr>
        <w:t>Ovens and servery in a designated area</w:t>
      </w:r>
    </w:p>
    <w:p w14:paraId="34EFF0B7" w14:textId="77777777" w:rsidR="00476B0F" w:rsidRPr="00A648BA" w:rsidRDefault="00476B0F" w:rsidP="00476B0F">
      <w:pPr>
        <w:rPr>
          <w:lang w:val="en-IE"/>
        </w:rPr>
      </w:pPr>
    </w:p>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3E2131"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3E2131"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11B6DA66" w:rsidR="003F1DF1" w:rsidRPr="00A648BA" w:rsidRDefault="003F1DF1" w:rsidP="003F1DF1">
      <w:pPr>
        <w:rPr>
          <w:rFonts w:asciiTheme="minorHAnsi" w:hAnsiTheme="minorHAnsi" w:cstheme="minorHAnsi"/>
          <w:b/>
          <w:bCs/>
          <w:i/>
          <w:iCs/>
          <w:lang w:val="en-US"/>
        </w:rPr>
      </w:pPr>
      <w:r w:rsidRPr="00A648BA">
        <w:rPr>
          <w:rFonts w:asciiTheme="minorHAnsi" w:hAnsiTheme="minorHAnsi" w:cstheme="minorHAnsi"/>
          <w:bCs/>
          <w:i/>
          <w:iCs/>
        </w:rPr>
        <w:t>The Property Licence and the Deed of Renunciation are available as separate documents for service delivery model 2</w:t>
      </w:r>
      <w:r w:rsidR="00A648BA" w:rsidRPr="00A648BA">
        <w:rPr>
          <w:rFonts w:asciiTheme="minorHAnsi" w:hAnsiTheme="minorHAnsi" w:cstheme="minorHAnsi"/>
          <w:bCs/>
          <w:i/>
          <w:iC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5681D" w14:textId="77777777" w:rsidR="003E2131" w:rsidRDefault="003E2131" w:rsidP="003C0FB1">
      <w:r>
        <w:separator/>
      </w:r>
    </w:p>
  </w:endnote>
  <w:endnote w:type="continuationSeparator" w:id="0">
    <w:p w14:paraId="5C2D532A" w14:textId="77777777" w:rsidR="003E2131" w:rsidRDefault="003E2131" w:rsidP="003C0FB1">
      <w:r>
        <w:continuationSeparator/>
      </w:r>
    </w:p>
  </w:endnote>
  <w:endnote w:type="continuationNotice" w:id="1">
    <w:p w14:paraId="0BA80986" w14:textId="77777777" w:rsidR="003E2131" w:rsidRDefault="003E21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FDAE0" w14:textId="77777777" w:rsidR="003E2131" w:rsidRDefault="003E2131" w:rsidP="003C0FB1">
      <w:r>
        <w:separator/>
      </w:r>
    </w:p>
  </w:footnote>
  <w:footnote w:type="continuationSeparator" w:id="0">
    <w:p w14:paraId="521D5DEA" w14:textId="77777777" w:rsidR="003E2131" w:rsidRDefault="003E2131" w:rsidP="003C0FB1">
      <w:r>
        <w:continuationSeparator/>
      </w:r>
    </w:p>
  </w:footnote>
  <w:footnote w:type="continuationNotice" w:id="1">
    <w:p w14:paraId="24C2DE14" w14:textId="77777777" w:rsidR="003E2131" w:rsidRDefault="003E21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2131"/>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47BCC"/>
    <w:rsid w:val="00A50420"/>
    <w:rsid w:val="00A51B67"/>
    <w:rsid w:val="00A52B19"/>
    <w:rsid w:val="00A54F8B"/>
    <w:rsid w:val="00A55AB3"/>
    <w:rsid w:val="00A60A1D"/>
    <w:rsid w:val="00A61CB6"/>
    <w:rsid w:val="00A63B74"/>
    <w:rsid w:val="00A6430B"/>
    <w:rsid w:val="00A648BA"/>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55A3A"/>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47BCC"/>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0EAE4702-F5A3-4A0E-B3C9-38FC876E925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37158</Words>
  <Characters>211801</Characters>
  <Application>Microsoft Office Word</Application>
  <DocSecurity>0</DocSecurity>
  <Lines>1765</Lines>
  <Paragraphs>496</Paragraphs>
  <ScaleCrop>false</ScaleCrop>
  <Company/>
  <LinksUpToDate>false</LinksUpToDate>
  <CharactersWithSpaces>248463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2026-10-01T14:20:00Z</dcterms:created>
  <dcterms:modified xsi:type="dcterms:W3CDTF">2026-10-01T14:20:00Z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