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E10D" w14:textId="77777777" w:rsidR="00B863E6" w:rsidRDefault="00B863E6" w:rsidP="00C9277D">
      <w:pPr>
        <w:spacing w:after="0" w:line="360" w:lineRule="auto"/>
        <w:jc w:val="center"/>
        <w:rPr>
          <w:noProof/>
          <w:sz w:val="24"/>
          <w:szCs w:val="24"/>
          <w:lang w:eastAsia="en-IE"/>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p>
    <w:p w14:paraId="5062D8AD" w14:textId="55F09617" w:rsidR="00442932" w:rsidRPr="00C9277D" w:rsidRDefault="00442932" w:rsidP="00C9277D">
      <w:pPr>
        <w:spacing w:after="0" w:line="360" w:lineRule="auto"/>
        <w:jc w:val="center"/>
        <w:rPr>
          <w:noProof/>
          <w:sz w:val="24"/>
          <w:szCs w:val="24"/>
          <w:lang w:eastAsia="en-IE"/>
        </w:rPr>
      </w:pPr>
      <w:r w:rsidRPr="00C9277D">
        <w:rPr>
          <w:rFonts w:ascii="Times New Roman Bold" w:eastAsia="Times New Roman" w:hAnsi="Times New Roman Bold" w:cs="Times New Roman"/>
          <w:b/>
          <w:bCs/>
          <w:smallCaps/>
          <w:noProof/>
          <w:sz w:val="32"/>
          <w:szCs w:val="32"/>
          <w:lang w:eastAsia="en-IE"/>
        </w:rPr>
        <w:drawing>
          <wp:inline distT="0" distB="0" distL="0" distR="0" wp14:anchorId="37839FA4" wp14:editId="215DF660">
            <wp:extent cx="2135362" cy="958599"/>
            <wp:effectExtent l="0" t="0" r="0" b="0"/>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4722" cy="962801"/>
                    </a:xfrm>
                    <a:prstGeom prst="rect">
                      <a:avLst/>
                    </a:prstGeom>
                    <a:noFill/>
                  </pic:spPr>
                </pic:pic>
              </a:graphicData>
            </a:graphic>
          </wp:inline>
        </w:drawing>
      </w:r>
    </w:p>
    <w:p w14:paraId="2E423787" w14:textId="7D9CCDDF" w:rsidR="00442932" w:rsidRPr="00C9277D" w:rsidRDefault="00442932" w:rsidP="00C9277D">
      <w:pPr>
        <w:spacing w:after="0" w:line="360" w:lineRule="auto"/>
        <w:rPr>
          <w:rFonts w:cs="Times New Roman"/>
          <w:noProof/>
          <w:color w:val="FF0000"/>
          <w:lang w:val="fr-FR" w:eastAsia="en-IE"/>
        </w:rPr>
      </w:pPr>
      <w:r w:rsidRPr="00C9277D">
        <w:rPr>
          <w:noProof/>
          <w:sz w:val="24"/>
          <w:szCs w:val="24"/>
          <w:lang w:eastAsia="en-IE"/>
        </w:rPr>
        <w:tab/>
      </w:r>
      <w:r w:rsidRPr="00C9277D">
        <w:rPr>
          <w:noProof/>
          <w:sz w:val="24"/>
          <w:szCs w:val="24"/>
          <w:lang w:eastAsia="en-IE"/>
        </w:rPr>
        <w:tab/>
      </w:r>
      <w:r w:rsidRPr="00C9277D">
        <w:rPr>
          <w:noProof/>
          <w:sz w:val="24"/>
          <w:szCs w:val="24"/>
          <w:lang w:eastAsia="en-IE"/>
        </w:rPr>
        <w:tab/>
      </w:r>
      <w:r w:rsidRPr="00C9277D">
        <w:rPr>
          <w:noProof/>
          <w:sz w:val="24"/>
          <w:szCs w:val="24"/>
          <w:lang w:eastAsia="en-IE"/>
        </w:rPr>
        <w:tab/>
      </w:r>
      <w:r w:rsidRPr="00C9277D">
        <w:rPr>
          <w:noProof/>
          <w:sz w:val="24"/>
          <w:szCs w:val="24"/>
          <w:lang w:eastAsia="en-IE"/>
        </w:rPr>
        <w:tab/>
      </w:r>
    </w:p>
    <w:p w14:paraId="3D58FF66" w14:textId="7D6C6210" w:rsidR="00442932" w:rsidRPr="00B16D92" w:rsidRDefault="00442932" w:rsidP="001F209B">
      <w:pPr>
        <w:jc w:val="center"/>
        <w:rPr>
          <w:b/>
          <w:bCs/>
          <w:color w:val="1F4E79" w:themeColor="accent5" w:themeShade="80"/>
          <w:sz w:val="32"/>
          <w:szCs w:val="32"/>
          <w:lang w:val="fr-FR"/>
        </w:rPr>
      </w:pPr>
      <w:r w:rsidRPr="00B16D92">
        <w:rPr>
          <w:b/>
          <w:bCs/>
          <w:color w:val="1F4E79" w:themeColor="accent5" w:themeShade="80"/>
          <w:sz w:val="32"/>
          <w:szCs w:val="32"/>
          <w:lang w:val="fr-FR"/>
        </w:rPr>
        <w:t xml:space="preserve">APPENDIX </w:t>
      </w:r>
      <w:r w:rsidR="002F0AB8" w:rsidRPr="00B16D92">
        <w:rPr>
          <w:b/>
          <w:bCs/>
          <w:color w:val="1F4E79" w:themeColor="accent5" w:themeShade="80"/>
          <w:sz w:val="32"/>
          <w:szCs w:val="32"/>
          <w:lang w:val="fr-FR"/>
        </w:rPr>
        <w:t>1 :</w:t>
      </w:r>
      <w:r w:rsidRPr="00B16D92">
        <w:rPr>
          <w:b/>
          <w:bCs/>
          <w:color w:val="1F4E79" w:themeColor="accent5" w:themeShade="80"/>
          <w:sz w:val="32"/>
          <w:szCs w:val="32"/>
          <w:lang w:val="fr-FR"/>
        </w:rPr>
        <w:t xml:space="preserve"> Technical </w:t>
      </w:r>
      <w:bookmarkEnd w:id="0"/>
      <w:bookmarkEnd w:id="1"/>
      <w:bookmarkEnd w:id="2"/>
      <w:bookmarkEnd w:id="3"/>
      <w:bookmarkEnd w:id="4"/>
      <w:r w:rsidRPr="00B16D92">
        <w:rPr>
          <w:b/>
          <w:bCs/>
          <w:color w:val="1F4E79" w:themeColor="accent5" w:themeShade="80"/>
          <w:sz w:val="32"/>
          <w:szCs w:val="32"/>
          <w:lang w:val="fr-FR"/>
        </w:rPr>
        <w:t>Sp</w:t>
      </w:r>
      <w:r w:rsidR="001F209B" w:rsidRPr="00B16D92">
        <w:rPr>
          <w:b/>
          <w:bCs/>
          <w:color w:val="1F4E79" w:themeColor="accent5" w:themeShade="80"/>
          <w:sz w:val="32"/>
          <w:szCs w:val="32"/>
          <w:lang w:val="fr-FR"/>
        </w:rPr>
        <w:t>e</w:t>
      </w:r>
      <w:r w:rsidRPr="00B16D92">
        <w:rPr>
          <w:b/>
          <w:bCs/>
          <w:color w:val="1F4E79" w:themeColor="accent5" w:themeShade="80"/>
          <w:sz w:val="32"/>
          <w:szCs w:val="32"/>
          <w:lang w:val="fr-FR"/>
        </w:rPr>
        <w:t>cification &amp; Supplier Response Document</w:t>
      </w:r>
    </w:p>
    <w:p w14:paraId="1A4ABF3A" w14:textId="77777777" w:rsidR="00442932" w:rsidRPr="00B16D92" w:rsidRDefault="00442932" w:rsidP="00A57AF5">
      <w:pPr>
        <w:spacing w:line="240" w:lineRule="auto"/>
        <w:jc w:val="center"/>
        <w:rPr>
          <w:b/>
          <w:bCs/>
          <w:color w:val="1F4E79" w:themeColor="accent5" w:themeShade="80"/>
          <w:sz w:val="32"/>
          <w:szCs w:val="32"/>
          <w:lang w:val="fr-FR"/>
        </w:rPr>
      </w:pPr>
    </w:p>
    <w:p w14:paraId="4096DF60" w14:textId="73F4E473" w:rsidR="00442932" w:rsidRPr="00B16D92" w:rsidRDefault="00442932" w:rsidP="001F209B">
      <w:pPr>
        <w:jc w:val="center"/>
        <w:rPr>
          <w:b/>
          <w:bCs/>
          <w:color w:val="1F4E79" w:themeColor="accent5" w:themeShade="80"/>
          <w:sz w:val="32"/>
          <w:szCs w:val="32"/>
          <w:lang w:val="en-GB"/>
        </w:rPr>
      </w:pPr>
      <w:r w:rsidRPr="00B16D92">
        <w:rPr>
          <w:b/>
          <w:bCs/>
          <w:color w:val="1F4E79" w:themeColor="accent5" w:themeShade="80"/>
          <w:sz w:val="32"/>
          <w:szCs w:val="32"/>
        </w:rPr>
        <w:t xml:space="preserve">Tender Reference: </w:t>
      </w:r>
      <w:bookmarkEnd w:id="5"/>
      <w:bookmarkEnd w:id="6"/>
      <w:bookmarkEnd w:id="7"/>
      <w:bookmarkEnd w:id="8"/>
      <w:bookmarkEnd w:id="9"/>
      <w:r w:rsidR="00D84E8E" w:rsidRPr="00B16D92">
        <w:rPr>
          <w:b/>
          <w:bCs/>
          <w:color w:val="1F4E79" w:themeColor="accent5" w:themeShade="80"/>
          <w:sz w:val="32"/>
          <w:szCs w:val="32"/>
          <w:lang w:val="en-GB"/>
        </w:rPr>
        <w:t>NCTR26</w:t>
      </w:r>
      <w:r w:rsidR="00145458">
        <w:rPr>
          <w:b/>
          <w:bCs/>
          <w:color w:val="1F4E79" w:themeColor="accent5" w:themeShade="80"/>
          <w:sz w:val="32"/>
          <w:szCs w:val="32"/>
          <w:lang w:val="en-GB"/>
        </w:rPr>
        <w:t>108</w:t>
      </w:r>
    </w:p>
    <w:p w14:paraId="77042E67" w14:textId="77777777" w:rsidR="00442932" w:rsidRPr="00B16D92" w:rsidRDefault="00442932" w:rsidP="00A57AF5">
      <w:pPr>
        <w:spacing w:line="240" w:lineRule="auto"/>
        <w:jc w:val="center"/>
        <w:rPr>
          <w:b/>
          <w:bCs/>
          <w:color w:val="1F4E79" w:themeColor="accent5" w:themeShade="80"/>
          <w:sz w:val="32"/>
          <w:szCs w:val="32"/>
          <w:lang w:val="en-GB"/>
        </w:rPr>
      </w:pPr>
    </w:p>
    <w:p w14:paraId="063421E5" w14:textId="093F68E0" w:rsidR="00442932" w:rsidRPr="00B16D92" w:rsidRDefault="00442932" w:rsidP="00084101">
      <w:pPr>
        <w:jc w:val="center"/>
        <w:rPr>
          <w:b/>
          <w:bCs/>
          <w:color w:val="1F4E79" w:themeColor="accent5" w:themeShade="80"/>
          <w:sz w:val="32"/>
          <w:szCs w:val="32"/>
        </w:rPr>
      </w:pPr>
      <w:r w:rsidRPr="00B16D92">
        <w:rPr>
          <w:b/>
          <w:bCs/>
          <w:color w:val="1F4E79" w:themeColor="accent5" w:themeShade="80"/>
          <w:sz w:val="32"/>
          <w:szCs w:val="32"/>
        </w:rPr>
        <w:t>Request for Tenders</w:t>
      </w:r>
      <w:r w:rsidR="00992168" w:rsidRPr="00B16D92">
        <w:rPr>
          <w:b/>
          <w:bCs/>
          <w:color w:val="1F4E79" w:themeColor="accent5" w:themeShade="80"/>
          <w:sz w:val="32"/>
          <w:szCs w:val="32"/>
        </w:rPr>
        <w:t xml:space="preserve"> </w:t>
      </w:r>
      <w:r w:rsidRPr="00B16D92">
        <w:rPr>
          <w:b/>
          <w:bCs/>
          <w:color w:val="1F4E79" w:themeColor="accent5" w:themeShade="80"/>
          <w:sz w:val="32"/>
          <w:szCs w:val="32"/>
        </w:rPr>
        <w:t xml:space="preserve">for </w:t>
      </w:r>
      <w:r w:rsidR="00084101" w:rsidRPr="00084101">
        <w:rPr>
          <w:b/>
          <w:bCs/>
          <w:color w:val="1F4E79" w:themeColor="accent5" w:themeShade="80"/>
          <w:sz w:val="32"/>
          <w:szCs w:val="32"/>
        </w:rPr>
        <w:t xml:space="preserve">Supply, Delivery and Installation </w:t>
      </w:r>
      <w:r w:rsidR="008F050B" w:rsidRPr="008F050B">
        <w:rPr>
          <w:b/>
          <w:bCs/>
          <w:color w:val="1F4E79" w:themeColor="accent5" w:themeShade="80"/>
          <w:sz w:val="32"/>
          <w:szCs w:val="32"/>
        </w:rPr>
        <w:t>a Table Mounted Universal Materials Testing System of 50kn Capacity</w:t>
      </w:r>
      <w:r w:rsidR="007A74F0" w:rsidRPr="00B16D92">
        <w:rPr>
          <w:b/>
          <w:bCs/>
          <w:color w:val="1F4E79" w:themeColor="accent5" w:themeShade="80"/>
          <w:sz w:val="32"/>
          <w:szCs w:val="32"/>
        </w:rPr>
        <w:t xml:space="preserve"> for TU Dublin</w:t>
      </w:r>
    </w:p>
    <w:p w14:paraId="07CB601A" w14:textId="77777777" w:rsidR="006355A9" w:rsidRPr="00B16D92" w:rsidRDefault="006355A9" w:rsidP="00A57AF5">
      <w:pPr>
        <w:spacing w:line="240" w:lineRule="auto"/>
        <w:jc w:val="center"/>
        <w:rPr>
          <w:b/>
          <w:bCs/>
          <w:color w:val="1F4E79" w:themeColor="accent5" w:themeShade="80"/>
          <w:sz w:val="32"/>
          <w:szCs w:val="32"/>
        </w:rPr>
      </w:pPr>
    </w:p>
    <w:p w14:paraId="1EEF406C" w14:textId="040A96F9" w:rsidR="00272DBA" w:rsidRPr="00B16D92" w:rsidRDefault="006355A9" w:rsidP="001F209B">
      <w:pPr>
        <w:jc w:val="center"/>
        <w:rPr>
          <w:b/>
          <w:bCs/>
          <w:color w:val="1F4E79" w:themeColor="accent5" w:themeShade="80"/>
          <w:sz w:val="32"/>
          <w:szCs w:val="32"/>
        </w:rPr>
      </w:pPr>
      <w:r w:rsidRPr="00B16D92">
        <w:rPr>
          <w:b/>
          <w:bCs/>
          <w:color w:val="1F4E79" w:themeColor="accent5" w:themeShade="80"/>
          <w:sz w:val="32"/>
          <w:szCs w:val="32"/>
        </w:rPr>
        <w:t xml:space="preserve">Open </w:t>
      </w:r>
      <w:r w:rsidR="000F10F2" w:rsidRPr="00B16D92">
        <w:rPr>
          <w:b/>
          <w:bCs/>
          <w:color w:val="1F4E79" w:themeColor="accent5" w:themeShade="80"/>
          <w:sz w:val="32"/>
          <w:szCs w:val="32"/>
        </w:rPr>
        <w:t>(</w:t>
      </w:r>
      <w:r w:rsidRPr="00B16D92">
        <w:rPr>
          <w:b/>
          <w:bCs/>
          <w:color w:val="1F4E79" w:themeColor="accent5" w:themeShade="80"/>
          <w:sz w:val="32"/>
          <w:szCs w:val="32"/>
        </w:rPr>
        <w:t>National</w:t>
      </w:r>
      <w:r w:rsidR="000F10F2" w:rsidRPr="00B16D92">
        <w:rPr>
          <w:b/>
          <w:bCs/>
          <w:color w:val="1F4E79" w:themeColor="accent5" w:themeShade="80"/>
          <w:sz w:val="32"/>
          <w:szCs w:val="32"/>
        </w:rPr>
        <w:t>)</w:t>
      </w:r>
      <w:r w:rsidRPr="00B16D92">
        <w:rPr>
          <w:b/>
          <w:bCs/>
          <w:color w:val="1F4E79" w:themeColor="accent5" w:themeShade="80"/>
          <w:sz w:val="32"/>
          <w:szCs w:val="32"/>
        </w:rPr>
        <w:t xml:space="preserve"> Procedure</w:t>
      </w:r>
    </w:p>
    <w:p w14:paraId="4C21DE39" w14:textId="77777777" w:rsidR="006355A9" w:rsidRPr="00B16D92" w:rsidRDefault="006355A9" w:rsidP="00A57AF5">
      <w:pPr>
        <w:spacing w:line="240" w:lineRule="auto"/>
        <w:jc w:val="center"/>
        <w:rPr>
          <w:b/>
          <w:bCs/>
          <w:color w:val="1F4E79" w:themeColor="accent5" w:themeShade="80"/>
          <w:sz w:val="32"/>
          <w:szCs w:val="32"/>
        </w:rPr>
      </w:pPr>
    </w:p>
    <w:p w14:paraId="1904F349" w14:textId="77777777" w:rsidR="00442932" w:rsidRPr="00B16D92" w:rsidRDefault="00442932" w:rsidP="001F209B">
      <w:pPr>
        <w:jc w:val="center"/>
        <w:rPr>
          <w:b/>
          <w:bCs/>
          <w:color w:val="1F4E79" w:themeColor="accent5" w:themeShade="80"/>
          <w:sz w:val="32"/>
          <w:szCs w:val="32"/>
          <w:u w:val="single"/>
        </w:rPr>
      </w:pPr>
      <w:r w:rsidRPr="00B16D92">
        <w:rPr>
          <w:b/>
          <w:bCs/>
          <w:color w:val="1F4E79" w:themeColor="accent5" w:themeShade="80"/>
          <w:sz w:val="32"/>
          <w:szCs w:val="32"/>
          <w:u w:val="single"/>
        </w:rPr>
        <w:t>Location</w:t>
      </w:r>
    </w:p>
    <w:p w14:paraId="663C3B90" w14:textId="4213E9F8" w:rsidR="00442932" w:rsidRDefault="002F6CC3" w:rsidP="0080410B">
      <w:pPr>
        <w:jc w:val="center"/>
        <w:rPr>
          <w:b/>
          <w:bCs/>
          <w:color w:val="1F4E79" w:themeColor="accent5" w:themeShade="80"/>
          <w:sz w:val="32"/>
          <w:szCs w:val="32"/>
        </w:rPr>
      </w:pPr>
      <w:r>
        <w:rPr>
          <w:b/>
          <w:bCs/>
          <w:color w:val="1F4E79" w:themeColor="accent5" w:themeShade="80"/>
          <w:sz w:val="32"/>
          <w:szCs w:val="32"/>
        </w:rPr>
        <w:t>School of Mechanical Engineering, Bolton St, Dublin</w:t>
      </w:r>
    </w:p>
    <w:p w14:paraId="10E1AB45" w14:textId="77777777" w:rsidR="00B16D92" w:rsidRDefault="00B16D92" w:rsidP="00A57AF5">
      <w:pPr>
        <w:keepNext/>
        <w:spacing w:after="0" w:line="360" w:lineRule="auto"/>
        <w:jc w:val="center"/>
        <w:outlineLvl w:val="0"/>
        <w:rPr>
          <w:b/>
          <w:bCs/>
          <w:color w:val="1F4E79" w:themeColor="accent5" w:themeShade="80"/>
          <w:sz w:val="32"/>
          <w:szCs w:val="32"/>
        </w:rPr>
      </w:pPr>
    </w:p>
    <w:p w14:paraId="4F3C8D3D" w14:textId="77777777" w:rsidR="00B16D92" w:rsidRPr="00B16D92" w:rsidRDefault="00B16D92" w:rsidP="00A57AF5">
      <w:pPr>
        <w:keepNext/>
        <w:spacing w:after="0" w:line="360" w:lineRule="auto"/>
        <w:jc w:val="center"/>
        <w:outlineLvl w:val="0"/>
        <w:rPr>
          <w:b/>
          <w:sz w:val="32"/>
          <w:szCs w:val="32"/>
          <w:u w:val="single"/>
        </w:rPr>
      </w:pPr>
    </w:p>
    <w:tbl>
      <w:tblPr>
        <w:tblStyle w:val="TableGrid11"/>
        <w:tblW w:w="9493" w:type="dxa"/>
        <w:tblLayout w:type="fixed"/>
        <w:tblLook w:val="0000" w:firstRow="0" w:lastRow="0" w:firstColumn="0" w:lastColumn="0" w:noHBand="0" w:noVBand="0"/>
      </w:tblPr>
      <w:tblGrid>
        <w:gridCol w:w="4673"/>
        <w:gridCol w:w="4820"/>
      </w:tblGrid>
      <w:tr w:rsidR="00442932" w:rsidRPr="00C9277D" w14:paraId="7F5B36B7" w14:textId="77777777" w:rsidTr="00272DBA">
        <w:trPr>
          <w:trHeight w:val="182"/>
        </w:trPr>
        <w:tc>
          <w:tcPr>
            <w:tcW w:w="4673" w:type="dxa"/>
            <w:shd w:val="clear" w:color="auto" w:fill="D9D9D9" w:themeFill="background1" w:themeFillShade="D9"/>
          </w:tcPr>
          <w:p w14:paraId="2FC602B1" w14:textId="77777777" w:rsidR="00442932" w:rsidRPr="00C9277D" w:rsidRDefault="00442932" w:rsidP="00C9277D">
            <w:pPr>
              <w:spacing w:line="360" w:lineRule="auto"/>
              <w:ind w:left="284" w:firstLine="142"/>
              <w:rPr>
                <w:rFonts w:asciiTheme="minorHAnsi" w:hAnsiTheme="minorHAnsi" w:cstheme="minorHAnsi"/>
                <w:b/>
                <w:smallCaps/>
                <w:sz w:val="24"/>
                <w:szCs w:val="24"/>
              </w:rPr>
            </w:pPr>
            <w:r w:rsidRPr="00C9277D">
              <w:rPr>
                <w:rFonts w:asciiTheme="minorHAnsi" w:hAnsiTheme="minorHAnsi" w:cstheme="minorHAnsi"/>
                <w:b/>
                <w:smallCaps/>
                <w:sz w:val="24"/>
                <w:szCs w:val="24"/>
              </w:rPr>
              <w:t>Issue Date:</w:t>
            </w:r>
          </w:p>
        </w:tc>
        <w:tc>
          <w:tcPr>
            <w:tcW w:w="4820" w:type="dxa"/>
          </w:tcPr>
          <w:p w14:paraId="5A62120C" w14:textId="7A2BC981" w:rsidR="00442932" w:rsidRPr="008819E1" w:rsidRDefault="007B2CBC" w:rsidP="00C9277D">
            <w:pPr>
              <w:spacing w:line="360" w:lineRule="auto"/>
              <w:jc w:val="both"/>
              <w:rPr>
                <w:rFonts w:asciiTheme="minorHAnsi" w:hAnsiTheme="minorHAnsi" w:cstheme="minorHAnsi"/>
                <w:b/>
                <w:smallCaps/>
                <w:sz w:val="24"/>
                <w:szCs w:val="24"/>
              </w:rPr>
            </w:pPr>
            <w:r>
              <w:rPr>
                <w:rFonts w:asciiTheme="minorHAnsi" w:hAnsiTheme="minorHAnsi" w:cstheme="minorHAnsi"/>
                <w:b/>
                <w:sz w:val="24"/>
                <w:szCs w:val="24"/>
              </w:rPr>
              <w:t>Thursday 1</w:t>
            </w:r>
            <w:r w:rsidRPr="007B2CBC">
              <w:rPr>
                <w:rFonts w:asciiTheme="minorHAnsi" w:hAnsiTheme="minorHAnsi" w:cstheme="minorHAnsi"/>
                <w:b/>
                <w:sz w:val="24"/>
                <w:szCs w:val="24"/>
                <w:vertAlign w:val="superscript"/>
              </w:rPr>
              <w:t>st</w:t>
            </w:r>
            <w:r>
              <w:rPr>
                <w:rFonts w:asciiTheme="minorHAnsi" w:hAnsiTheme="minorHAnsi" w:cstheme="minorHAnsi"/>
                <w:b/>
                <w:sz w:val="24"/>
                <w:szCs w:val="24"/>
              </w:rPr>
              <w:t xml:space="preserve"> </w:t>
            </w:r>
            <w:r w:rsidR="00296578" w:rsidRPr="00296578">
              <w:rPr>
                <w:rFonts w:asciiTheme="minorHAnsi" w:hAnsiTheme="minorHAnsi" w:cstheme="minorHAnsi"/>
                <w:b/>
                <w:sz w:val="24"/>
                <w:szCs w:val="24"/>
              </w:rPr>
              <w:t>October</w:t>
            </w:r>
            <w:r w:rsidR="00184DD6" w:rsidRPr="00296578">
              <w:rPr>
                <w:rFonts w:asciiTheme="minorHAnsi" w:hAnsiTheme="minorHAnsi" w:cstheme="minorHAnsi"/>
                <w:b/>
                <w:sz w:val="24"/>
                <w:szCs w:val="24"/>
              </w:rPr>
              <w:t xml:space="preserve"> 2026</w:t>
            </w:r>
          </w:p>
        </w:tc>
      </w:tr>
      <w:tr w:rsidR="00442932" w:rsidRPr="00C9277D" w14:paraId="3C115209" w14:textId="77777777" w:rsidTr="00272DBA">
        <w:trPr>
          <w:trHeight w:val="182"/>
        </w:trPr>
        <w:tc>
          <w:tcPr>
            <w:tcW w:w="4673" w:type="dxa"/>
            <w:shd w:val="clear" w:color="auto" w:fill="D9D9D9" w:themeFill="background1" w:themeFillShade="D9"/>
          </w:tcPr>
          <w:p w14:paraId="60FAC853" w14:textId="77777777" w:rsidR="00442932" w:rsidRPr="00C9277D" w:rsidRDefault="00442932" w:rsidP="00C9277D">
            <w:pPr>
              <w:spacing w:line="360" w:lineRule="auto"/>
              <w:ind w:left="284" w:firstLine="142"/>
              <w:rPr>
                <w:rFonts w:asciiTheme="minorHAnsi" w:hAnsiTheme="minorHAnsi" w:cstheme="minorHAnsi"/>
                <w:b/>
                <w:smallCaps/>
                <w:sz w:val="24"/>
                <w:szCs w:val="24"/>
              </w:rPr>
            </w:pPr>
            <w:r w:rsidRPr="00C9277D">
              <w:rPr>
                <w:rFonts w:asciiTheme="minorHAnsi" w:hAnsiTheme="minorHAnsi" w:cstheme="minorHAnsi"/>
                <w:b/>
                <w:smallCaps/>
                <w:sz w:val="24"/>
                <w:szCs w:val="24"/>
              </w:rPr>
              <w:t xml:space="preserve">Contact Details for Queries: </w:t>
            </w:r>
          </w:p>
        </w:tc>
        <w:tc>
          <w:tcPr>
            <w:tcW w:w="4820" w:type="dxa"/>
          </w:tcPr>
          <w:p w14:paraId="0FE41549" w14:textId="097617EE" w:rsidR="00442932" w:rsidRPr="008819E1" w:rsidRDefault="00C9277D" w:rsidP="00C9277D">
            <w:pPr>
              <w:spacing w:line="360" w:lineRule="auto"/>
              <w:jc w:val="both"/>
              <w:rPr>
                <w:rFonts w:asciiTheme="minorHAnsi" w:hAnsiTheme="minorHAnsi" w:cstheme="minorHAnsi"/>
                <w:b/>
                <w:sz w:val="24"/>
                <w:szCs w:val="24"/>
              </w:rPr>
            </w:pPr>
            <w:r w:rsidRPr="008819E1">
              <w:rPr>
                <w:rFonts w:asciiTheme="minorHAnsi" w:hAnsiTheme="minorHAnsi" w:cstheme="minorHAnsi"/>
                <w:b/>
                <w:sz w:val="24"/>
                <w:szCs w:val="24"/>
              </w:rPr>
              <w:t>E-tenders Messaging facility</w:t>
            </w:r>
          </w:p>
        </w:tc>
      </w:tr>
      <w:tr w:rsidR="00442932" w:rsidRPr="00C9277D" w14:paraId="10764FF1" w14:textId="77777777" w:rsidTr="00272DBA">
        <w:trPr>
          <w:trHeight w:val="182"/>
        </w:trPr>
        <w:tc>
          <w:tcPr>
            <w:tcW w:w="4673" w:type="dxa"/>
            <w:shd w:val="clear" w:color="auto" w:fill="D9D9D9" w:themeFill="background1" w:themeFillShade="D9"/>
          </w:tcPr>
          <w:p w14:paraId="7F84E5CD" w14:textId="77777777" w:rsidR="00442932" w:rsidRPr="00C9277D" w:rsidRDefault="00442932" w:rsidP="00C9277D">
            <w:pPr>
              <w:spacing w:line="360" w:lineRule="auto"/>
              <w:ind w:left="284" w:firstLine="142"/>
              <w:rPr>
                <w:rFonts w:asciiTheme="minorHAnsi" w:hAnsiTheme="minorHAnsi" w:cstheme="minorHAnsi"/>
                <w:b/>
                <w:smallCaps/>
                <w:sz w:val="24"/>
                <w:szCs w:val="24"/>
              </w:rPr>
            </w:pPr>
            <w:r w:rsidRPr="00C9277D">
              <w:rPr>
                <w:rFonts w:asciiTheme="minorHAnsi" w:hAnsiTheme="minorHAnsi" w:cstheme="minorHAnsi"/>
                <w:b/>
                <w:smallCaps/>
                <w:sz w:val="24"/>
                <w:szCs w:val="24"/>
              </w:rPr>
              <w:t>Closing Date for Receipt of Queries:</w:t>
            </w:r>
          </w:p>
        </w:tc>
        <w:tc>
          <w:tcPr>
            <w:tcW w:w="4820" w:type="dxa"/>
          </w:tcPr>
          <w:p w14:paraId="2870F511" w14:textId="500E4A75" w:rsidR="00442932" w:rsidRPr="008819E1" w:rsidRDefault="009A7E16" w:rsidP="00C9277D">
            <w:pPr>
              <w:spacing w:line="360" w:lineRule="auto"/>
              <w:jc w:val="both"/>
              <w:rPr>
                <w:rFonts w:asciiTheme="minorHAnsi" w:hAnsiTheme="minorHAnsi" w:cstheme="minorHAnsi"/>
                <w:b/>
                <w:sz w:val="24"/>
                <w:szCs w:val="24"/>
              </w:rPr>
            </w:pPr>
            <w:r>
              <w:rPr>
                <w:rFonts w:asciiTheme="minorHAnsi" w:hAnsiTheme="minorHAnsi" w:cstheme="minorHAnsi"/>
                <w:b/>
                <w:sz w:val="24"/>
                <w:szCs w:val="24"/>
              </w:rPr>
              <w:t>14:00</w:t>
            </w:r>
            <w:r w:rsidR="0039378E" w:rsidRPr="008819E1">
              <w:rPr>
                <w:rFonts w:asciiTheme="minorHAnsi" w:hAnsiTheme="minorHAnsi" w:cstheme="minorHAnsi"/>
                <w:b/>
                <w:sz w:val="24"/>
                <w:szCs w:val="24"/>
              </w:rPr>
              <w:t xml:space="preserve">pm </w:t>
            </w:r>
            <w:r w:rsidR="00EF299F">
              <w:rPr>
                <w:rFonts w:asciiTheme="minorHAnsi" w:hAnsiTheme="minorHAnsi" w:cstheme="minorHAnsi"/>
                <w:b/>
                <w:sz w:val="24"/>
                <w:szCs w:val="24"/>
              </w:rPr>
              <w:t xml:space="preserve">on </w:t>
            </w:r>
            <w:r w:rsidR="007B2CBC">
              <w:rPr>
                <w:rFonts w:asciiTheme="minorHAnsi" w:hAnsiTheme="minorHAnsi" w:cstheme="minorHAnsi"/>
                <w:b/>
                <w:sz w:val="24"/>
                <w:szCs w:val="24"/>
              </w:rPr>
              <w:t>Thursday 15</w:t>
            </w:r>
            <w:r w:rsidR="00EC255C" w:rsidRPr="00EC255C">
              <w:rPr>
                <w:rFonts w:asciiTheme="minorHAnsi" w:hAnsiTheme="minorHAnsi" w:cstheme="minorHAnsi"/>
                <w:b/>
                <w:sz w:val="24"/>
                <w:szCs w:val="24"/>
                <w:vertAlign w:val="superscript"/>
              </w:rPr>
              <w:t>th</w:t>
            </w:r>
            <w:r w:rsidR="00EC255C">
              <w:rPr>
                <w:rFonts w:asciiTheme="minorHAnsi" w:hAnsiTheme="minorHAnsi" w:cstheme="minorHAnsi"/>
                <w:b/>
                <w:sz w:val="24"/>
                <w:szCs w:val="24"/>
              </w:rPr>
              <w:t xml:space="preserve"> October</w:t>
            </w:r>
            <w:r w:rsidR="002D1E28">
              <w:rPr>
                <w:rFonts w:asciiTheme="minorHAnsi" w:hAnsiTheme="minorHAnsi" w:cstheme="minorHAnsi"/>
                <w:b/>
                <w:sz w:val="24"/>
                <w:szCs w:val="24"/>
              </w:rPr>
              <w:t xml:space="preserve"> 2026 </w:t>
            </w:r>
          </w:p>
        </w:tc>
      </w:tr>
      <w:tr w:rsidR="00442932" w:rsidRPr="00C9277D" w14:paraId="7C4FC485" w14:textId="77777777" w:rsidTr="00272DBA">
        <w:trPr>
          <w:trHeight w:val="530"/>
        </w:trPr>
        <w:tc>
          <w:tcPr>
            <w:tcW w:w="4673" w:type="dxa"/>
            <w:shd w:val="clear" w:color="auto" w:fill="D9D9D9" w:themeFill="background1" w:themeFillShade="D9"/>
          </w:tcPr>
          <w:tbl>
            <w:tblPr>
              <w:tblW w:w="9426" w:type="dxa"/>
              <w:tblInd w:w="2" w:type="dxa"/>
              <w:tblBorders>
                <w:top w:val="nil"/>
                <w:left w:val="nil"/>
                <w:bottom w:val="nil"/>
                <w:right w:val="nil"/>
              </w:tblBorders>
              <w:tblLayout w:type="fixed"/>
              <w:tblLook w:val="0000" w:firstRow="0" w:lastRow="0" w:firstColumn="0" w:lastColumn="0" w:noHBand="0" w:noVBand="0"/>
            </w:tblPr>
            <w:tblGrid>
              <w:gridCol w:w="9426"/>
            </w:tblGrid>
            <w:tr w:rsidR="00442932" w:rsidRPr="00C9277D" w14:paraId="701DFCB0" w14:textId="77777777" w:rsidTr="004E1D4F">
              <w:trPr>
                <w:trHeight w:val="275"/>
              </w:trPr>
              <w:tc>
                <w:tcPr>
                  <w:tcW w:w="9426" w:type="dxa"/>
                </w:tcPr>
                <w:p w14:paraId="25E57DF6" w14:textId="77777777" w:rsidR="00442932" w:rsidRPr="00C9277D" w:rsidRDefault="00442932" w:rsidP="00C9277D">
                  <w:pPr>
                    <w:autoSpaceDE w:val="0"/>
                    <w:autoSpaceDN w:val="0"/>
                    <w:adjustRightInd w:val="0"/>
                    <w:ind w:left="284" w:firstLine="34"/>
                    <w:rPr>
                      <w:rFonts w:asciiTheme="minorHAnsi" w:hAnsiTheme="minorHAnsi" w:cstheme="minorHAnsi"/>
                      <w:b/>
                      <w:bCs/>
                      <w:smallCaps/>
                      <w:sz w:val="24"/>
                      <w:szCs w:val="24"/>
                      <w:lang w:val="en-GB"/>
                    </w:rPr>
                  </w:pPr>
                  <w:r w:rsidRPr="00C9277D">
                    <w:rPr>
                      <w:rFonts w:asciiTheme="minorHAnsi" w:hAnsiTheme="minorHAnsi" w:cstheme="minorHAnsi"/>
                      <w:b/>
                      <w:bCs/>
                      <w:smallCaps/>
                      <w:sz w:val="24"/>
                      <w:szCs w:val="24"/>
                      <w:lang w:val="en-GB"/>
                    </w:rPr>
                    <w:t xml:space="preserve">Deadline for Receipt of Tenders: </w:t>
                  </w:r>
                </w:p>
              </w:tc>
            </w:tr>
          </w:tbl>
          <w:p w14:paraId="4973E03A" w14:textId="77777777" w:rsidR="00442932" w:rsidRPr="00C9277D" w:rsidRDefault="00442932" w:rsidP="00C9277D">
            <w:pPr>
              <w:spacing w:line="360" w:lineRule="auto"/>
              <w:ind w:left="284" w:firstLine="142"/>
              <w:rPr>
                <w:rFonts w:asciiTheme="minorHAnsi" w:hAnsiTheme="minorHAnsi" w:cstheme="minorHAnsi"/>
                <w:b/>
                <w:smallCaps/>
                <w:sz w:val="24"/>
                <w:szCs w:val="24"/>
              </w:rPr>
            </w:pPr>
          </w:p>
        </w:tc>
        <w:tc>
          <w:tcPr>
            <w:tcW w:w="4820" w:type="dxa"/>
          </w:tcPr>
          <w:p w14:paraId="7D6DE74F" w14:textId="26CD80AD" w:rsidR="00442932" w:rsidRPr="008819E1" w:rsidRDefault="00A523FE" w:rsidP="00C9277D">
            <w:pPr>
              <w:spacing w:line="360" w:lineRule="auto"/>
              <w:jc w:val="both"/>
              <w:rPr>
                <w:rFonts w:asciiTheme="minorHAnsi" w:hAnsiTheme="minorHAnsi" w:cstheme="minorHAnsi"/>
                <w:b/>
                <w:smallCaps/>
                <w:sz w:val="24"/>
                <w:szCs w:val="24"/>
              </w:rPr>
            </w:pPr>
            <w:r>
              <w:rPr>
                <w:rFonts w:asciiTheme="minorHAnsi" w:hAnsiTheme="minorHAnsi" w:cstheme="minorHAnsi"/>
                <w:b/>
                <w:smallCaps/>
                <w:sz w:val="24"/>
                <w:szCs w:val="24"/>
              </w:rPr>
              <w:t>14:00</w:t>
            </w:r>
            <w:r w:rsidRPr="008819E1">
              <w:rPr>
                <w:rFonts w:asciiTheme="minorHAnsi" w:hAnsiTheme="minorHAnsi" w:cstheme="minorHAnsi"/>
                <w:b/>
                <w:sz w:val="24"/>
                <w:szCs w:val="24"/>
              </w:rPr>
              <w:t>pm</w:t>
            </w:r>
            <w:r w:rsidR="0039378E" w:rsidRPr="008819E1">
              <w:rPr>
                <w:rFonts w:asciiTheme="minorHAnsi" w:hAnsiTheme="minorHAnsi" w:cstheme="minorHAnsi"/>
                <w:b/>
                <w:smallCaps/>
                <w:sz w:val="24"/>
                <w:szCs w:val="24"/>
              </w:rPr>
              <w:t xml:space="preserve"> </w:t>
            </w:r>
            <w:r w:rsidR="00781C4B">
              <w:rPr>
                <w:rFonts w:asciiTheme="minorHAnsi" w:hAnsiTheme="minorHAnsi" w:cstheme="minorHAnsi"/>
                <w:b/>
                <w:sz w:val="24"/>
                <w:szCs w:val="24"/>
              </w:rPr>
              <w:t xml:space="preserve">on </w:t>
            </w:r>
            <w:r w:rsidR="007B2CBC">
              <w:rPr>
                <w:rFonts w:asciiTheme="minorHAnsi" w:hAnsiTheme="minorHAnsi" w:cstheme="minorHAnsi"/>
                <w:b/>
                <w:sz w:val="24"/>
                <w:szCs w:val="24"/>
              </w:rPr>
              <w:t>Thursday 22</w:t>
            </w:r>
            <w:r w:rsidR="007B2CBC" w:rsidRPr="007B2CBC">
              <w:rPr>
                <w:rFonts w:asciiTheme="minorHAnsi" w:hAnsiTheme="minorHAnsi" w:cstheme="minorHAnsi"/>
                <w:b/>
                <w:sz w:val="24"/>
                <w:szCs w:val="24"/>
                <w:vertAlign w:val="superscript"/>
              </w:rPr>
              <w:t>nd</w:t>
            </w:r>
            <w:r w:rsidR="007B2CBC">
              <w:rPr>
                <w:rFonts w:asciiTheme="minorHAnsi" w:hAnsiTheme="minorHAnsi" w:cstheme="minorHAnsi"/>
                <w:b/>
                <w:sz w:val="24"/>
                <w:szCs w:val="24"/>
              </w:rPr>
              <w:t xml:space="preserve"> </w:t>
            </w:r>
            <w:r w:rsidR="00EC255C">
              <w:rPr>
                <w:rFonts w:asciiTheme="minorHAnsi" w:hAnsiTheme="minorHAnsi" w:cstheme="minorHAnsi"/>
                <w:b/>
                <w:sz w:val="24"/>
                <w:szCs w:val="24"/>
              </w:rPr>
              <w:t>October</w:t>
            </w:r>
            <w:r w:rsidR="00781C4B">
              <w:rPr>
                <w:rFonts w:asciiTheme="minorHAnsi" w:hAnsiTheme="minorHAnsi" w:cstheme="minorHAnsi"/>
                <w:b/>
                <w:sz w:val="24"/>
                <w:szCs w:val="24"/>
              </w:rPr>
              <w:t xml:space="preserve"> 2026</w:t>
            </w:r>
          </w:p>
        </w:tc>
      </w:tr>
    </w:tbl>
    <w:p w14:paraId="1B332837" w14:textId="77777777" w:rsidR="00442932" w:rsidRPr="00C9277D" w:rsidRDefault="00442932" w:rsidP="00C9277D">
      <w:pPr>
        <w:rPr>
          <w:rFonts w:asciiTheme="minorHAnsi" w:hAnsiTheme="minorHAnsi" w:cs="Arial"/>
          <w:b/>
          <w:sz w:val="28"/>
          <w:szCs w:val="28"/>
        </w:rPr>
      </w:pPr>
    </w:p>
    <w:sdt>
      <w:sdtPr>
        <w:rPr>
          <w:rFonts w:ascii="Calibri" w:eastAsia="Calibri" w:hAnsi="Calibri" w:cs="Calibri"/>
          <w:color w:val="auto"/>
          <w:sz w:val="22"/>
          <w:szCs w:val="22"/>
          <w:lang w:val="en-GB" w:eastAsia="en-US"/>
        </w:rPr>
        <w:id w:val="979424926"/>
        <w:docPartObj>
          <w:docPartGallery w:val="Table of Contents"/>
          <w:docPartUnique/>
        </w:docPartObj>
      </w:sdtPr>
      <w:sdtEndPr>
        <w:rPr>
          <w:b/>
          <w:bCs/>
        </w:rPr>
      </w:sdtEndPr>
      <w:sdtContent>
        <w:p w14:paraId="7F951F4F" w14:textId="2A5F1836" w:rsidR="006011EF" w:rsidRDefault="006011EF">
          <w:pPr>
            <w:pStyle w:val="TOCHeading"/>
          </w:pPr>
          <w:r>
            <w:rPr>
              <w:lang w:val="en-GB"/>
            </w:rPr>
            <w:t>Contents</w:t>
          </w:r>
        </w:p>
        <w:p w14:paraId="343819A4" w14:textId="282B276A" w:rsidR="00757E4B" w:rsidRDefault="006011EF">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r>
            <w:fldChar w:fldCharType="begin"/>
          </w:r>
          <w:r>
            <w:instrText xml:space="preserve"> TOC \o "1-3" \h \z \u </w:instrText>
          </w:r>
          <w:r>
            <w:fldChar w:fldCharType="separate"/>
          </w:r>
          <w:hyperlink w:anchor="_Toc241744311" w:history="1">
            <w:r w:rsidR="00757E4B" w:rsidRPr="00FF5F3D">
              <w:rPr>
                <w:rStyle w:val="Hyperlink"/>
                <w:noProof/>
              </w:rPr>
              <w:t>Introduction</w:t>
            </w:r>
            <w:r w:rsidR="00757E4B">
              <w:rPr>
                <w:noProof/>
                <w:webHidden/>
              </w:rPr>
              <w:tab/>
            </w:r>
            <w:r w:rsidR="00757E4B">
              <w:rPr>
                <w:noProof/>
                <w:webHidden/>
              </w:rPr>
              <w:fldChar w:fldCharType="begin"/>
            </w:r>
            <w:r w:rsidR="00757E4B">
              <w:rPr>
                <w:noProof/>
                <w:webHidden/>
              </w:rPr>
              <w:instrText xml:space="preserve"> PAGEREF _Toc241744311 \h </w:instrText>
            </w:r>
            <w:r w:rsidR="00757E4B">
              <w:rPr>
                <w:noProof/>
                <w:webHidden/>
              </w:rPr>
            </w:r>
            <w:r w:rsidR="00757E4B">
              <w:rPr>
                <w:noProof/>
                <w:webHidden/>
              </w:rPr>
              <w:fldChar w:fldCharType="separate"/>
            </w:r>
            <w:r w:rsidR="00757E4B">
              <w:rPr>
                <w:noProof/>
                <w:webHidden/>
              </w:rPr>
              <w:t>3</w:t>
            </w:r>
            <w:r w:rsidR="00757E4B">
              <w:rPr>
                <w:noProof/>
                <w:webHidden/>
              </w:rPr>
              <w:fldChar w:fldCharType="end"/>
            </w:r>
          </w:hyperlink>
        </w:p>
        <w:p w14:paraId="673C742E" w14:textId="36391D5A"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2" w:history="1">
            <w:r w:rsidRPr="00FF5F3D">
              <w:rPr>
                <w:rStyle w:val="Hyperlink"/>
                <w:noProof/>
              </w:rPr>
              <w:t>Summary of Requirements</w:t>
            </w:r>
            <w:r>
              <w:rPr>
                <w:noProof/>
                <w:webHidden/>
              </w:rPr>
              <w:tab/>
            </w:r>
            <w:r>
              <w:rPr>
                <w:noProof/>
                <w:webHidden/>
              </w:rPr>
              <w:fldChar w:fldCharType="begin"/>
            </w:r>
            <w:r>
              <w:rPr>
                <w:noProof/>
                <w:webHidden/>
              </w:rPr>
              <w:instrText xml:space="preserve"> PAGEREF _Toc241744312 \h </w:instrText>
            </w:r>
            <w:r>
              <w:rPr>
                <w:noProof/>
                <w:webHidden/>
              </w:rPr>
            </w:r>
            <w:r>
              <w:rPr>
                <w:noProof/>
                <w:webHidden/>
              </w:rPr>
              <w:fldChar w:fldCharType="separate"/>
            </w:r>
            <w:r>
              <w:rPr>
                <w:noProof/>
                <w:webHidden/>
              </w:rPr>
              <w:t>3</w:t>
            </w:r>
            <w:r>
              <w:rPr>
                <w:noProof/>
                <w:webHidden/>
              </w:rPr>
              <w:fldChar w:fldCharType="end"/>
            </w:r>
          </w:hyperlink>
        </w:p>
        <w:p w14:paraId="1541ED1E" w14:textId="3A50381E" w:rsidR="00757E4B" w:rsidRDefault="00757E4B">
          <w:pPr>
            <w:pStyle w:val="TOC2"/>
            <w:tabs>
              <w:tab w:val="right" w:leader="dot" w:pos="9061"/>
            </w:tabs>
            <w:rPr>
              <w:rFonts w:cstheme="minorBidi"/>
              <w:noProof/>
              <w:kern w:val="2"/>
              <w:sz w:val="24"/>
              <w:szCs w:val="24"/>
              <w14:ligatures w14:val="standardContextual"/>
            </w:rPr>
          </w:pPr>
          <w:hyperlink w:anchor="_Toc241744313" w:history="1">
            <w:r w:rsidRPr="00FF5F3D">
              <w:rPr>
                <w:rStyle w:val="Hyperlink"/>
                <w:noProof/>
              </w:rPr>
              <w:t>Section A : Selection Criteria – Mandatory Requirements</w:t>
            </w:r>
            <w:r>
              <w:rPr>
                <w:noProof/>
                <w:webHidden/>
              </w:rPr>
              <w:tab/>
            </w:r>
            <w:r>
              <w:rPr>
                <w:noProof/>
                <w:webHidden/>
              </w:rPr>
              <w:fldChar w:fldCharType="begin"/>
            </w:r>
            <w:r>
              <w:rPr>
                <w:noProof/>
                <w:webHidden/>
              </w:rPr>
              <w:instrText xml:space="preserve"> PAGEREF _Toc241744313 \h </w:instrText>
            </w:r>
            <w:r>
              <w:rPr>
                <w:noProof/>
                <w:webHidden/>
              </w:rPr>
            </w:r>
            <w:r>
              <w:rPr>
                <w:noProof/>
                <w:webHidden/>
              </w:rPr>
              <w:fldChar w:fldCharType="separate"/>
            </w:r>
            <w:r>
              <w:rPr>
                <w:noProof/>
                <w:webHidden/>
              </w:rPr>
              <w:t>4</w:t>
            </w:r>
            <w:r>
              <w:rPr>
                <w:noProof/>
                <w:webHidden/>
              </w:rPr>
              <w:fldChar w:fldCharType="end"/>
            </w:r>
          </w:hyperlink>
        </w:p>
        <w:p w14:paraId="1D325AA9" w14:textId="4DB795E2" w:rsidR="00757E4B" w:rsidRDefault="00757E4B">
          <w:pPr>
            <w:pStyle w:val="TOC2"/>
            <w:tabs>
              <w:tab w:val="right" w:leader="dot" w:pos="9061"/>
            </w:tabs>
            <w:rPr>
              <w:rFonts w:cstheme="minorBidi"/>
              <w:noProof/>
              <w:kern w:val="2"/>
              <w:sz w:val="24"/>
              <w:szCs w:val="24"/>
              <w14:ligatures w14:val="standardContextual"/>
            </w:rPr>
          </w:pPr>
          <w:hyperlink w:anchor="_Toc241744314" w:history="1">
            <w:r w:rsidRPr="00FF5F3D">
              <w:rPr>
                <w:rStyle w:val="Hyperlink"/>
                <w:noProof/>
              </w:rPr>
              <w:t>Section B  - Requirements &amp; Specification</w:t>
            </w:r>
            <w:r>
              <w:rPr>
                <w:noProof/>
                <w:webHidden/>
              </w:rPr>
              <w:tab/>
            </w:r>
            <w:r>
              <w:rPr>
                <w:noProof/>
                <w:webHidden/>
              </w:rPr>
              <w:fldChar w:fldCharType="begin"/>
            </w:r>
            <w:r>
              <w:rPr>
                <w:noProof/>
                <w:webHidden/>
              </w:rPr>
              <w:instrText xml:space="preserve"> PAGEREF _Toc241744314 \h </w:instrText>
            </w:r>
            <w:r>
              <w:rPr>
                <w:noProof/>
                <w:webHidden/>
              </w:rPr>
            </w:r>
            <w:r>
              <w:rPr>
                <w:noProof/>
                <w:webHidden/>
              </w:rPr>
              <w:fldChar w:fldCharType="separate"/>
            </w:r>
            <w:r>
              <w:rPr>
                <w:noProof/>
                <w:webHidden/>
              </w:rPr>
              <w:t>9</w:t>
            </w:r>
            <w:r>
              <w:rPr>
                <w:noProof/>
                <w:webHidden/>
              </w:rPr>
              <w:fldChar w:fldCharType="end"/>
            </w:r>
          </w:hyperlink>
        </w:p>
        <w:p w14:paraId="2FCCD92A" w14:textId="251094DC"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5" w:history="1">
            <w:r w:rsidRPr="00FF5F3D">
              <w:rPr>
                <w:rStyle w:val="Hyperlink"/>
                <w:noProof/>
              </w:rPr>
              <w:t>Technical Specification</w:t>
            </w:r>
            <w:r>
              <w:rPr>
                <w:noProof/>
                <w:webHidden/>
              </w:rPr>
              <w:tab/>
            </w:r>
            <w:r>
              <w:rPr>
                <w:noProof/>
                <w:webHidden/>
              </w:rPr>
              <w:fldChar w:fldCharType="begin"/>
            </w:r>
            <w:r>
              <w:rPr>
                <w:noProof/>
                <w:webHidden/>
              </w:rPr>
              <w:instrText xml:space="preserve"> PAGEREF _Toc241744315 \h </w:instrText>
            </w:r>
            <w:r>
              <w:rPr>
                <w:noProof/>
                <w:webHidden/>
              </w:rPr>
            </w:r>
            <w:r>
              <w:rPr>
                <w:noProof/>
                <w:webHidden/>
              </w:rPr>
              <w:fldChar w:fldCharType="separate"/>
            </w:r>
            <w:r>
              <w:rPr>
                <w:noProof/>
                <w:webHidden/>
              </w:rPr>
              <w:t>9</w:t>
            </w:r>
            <w:r>
              <w:rPr>
                <w:noProof/>
                <w:webHidden/>
              </w:rPr>
              <w:fldChar w:fldCharType="end"/>
            </w:r>
          </w:hyperlink>
        </w:p>
        <w:p w14:paraId="60B3FCF1" w14:textId="09963D1B"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6" w:history="1">
            <w:r w:rsidRPr="00FF5F3D">
              <w:rPr>
                <w:rStyle w:val="Hyperlink"/>
                <w:rFonts w:eastAsia="Times New Roman"/>
                <w:noProof/>
              </w:rPr>
              <w:t xml:space="preserve">Programme </w:t>
            </w:r>
            <w:r w:rsidRPr="00FF5F3D">
              <w:rPr>
                <w:rStyle w:val="Hyperlink"/>
                <w:noProof/>
              </w:rPr>
              <w:t>Requirements</w:t>
            </w:r>
            <w:r>
              <w:rPr>
                <w:noProof/>
                <w:webHidden/>
              </w:rPr>
              <w:tab/>
            </w:r>
            <w:r>
              <w:rPr>
                <w:noProof/>
                <w:webHidden/>
              </w:rPr>
              <w:fldChar w:fldCharType="begin"/>
            </w:r>
            <w:r>
              <w:rPr>
                <w:noProof/>
                <w:webHidden/>
              </w:rPr>
              <w:instrText xml:space="preserve"> PAGEREF _Toc241744316 \h </w:instrText>
            </w:r>
            <w:r>
              <w:rPr>
                <w:noProof/>
                <w:webHidden/>
              </w:rPr>
            </w:r>
            <w:r>
              <w:rPr>
                <w:noProof/>
                <w:webHidden/>
              </w:rPr>
              <w:fldChar w:fldCharType="separate"/>
            </w:r>
            <w:r>
              <w:rPr>
                <w:noProof/>
                <w:webHidden/>
              </w:rPr>
              <w:t>10</w:t>
            </w:r>
            <w:r>
              <w:rPr>
                <w:noProof/>
                <w:webHidden/>
              </w:rPr>
              <w:fldChar w:fldCharType="end"/>
            </w:r>
          </w:hyperlink>
        </w:p>
        <w:p w14:paraId="73FB9DD6" w14:textId="5F35E4D5"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7" w:history="1">
            <w:r w:rsidRPr="00FF5F3D">
              <w:rPr>
                <w:rStyle w:val="Hyperlink"/>
                <w:noProof/>
              </w:rPr>
              <w:t>Award Criteria</w:t>
            </w:r>
            <w:r>
              <w:rPr>
                <w:noProof/>
                <w:webHidden/>
              </w:rPr>
              <w:tab/>
            </w:r>
            <w:r>
              <w:rPr>
                <w:noProof/>
                <w:webHidden/>
              </w:rPr>
              <w:fldChar w:fldCharType="begin"/>
            </w:r>
            <w:r>
              <w:rPr>
                <w:noProof/>
                <w:webHidden/>
              </w:rPr>
              <w:instrText xml:space="preserve"> PAGEREF _Toc241744317 \h </w:instrText>
            </w:r>
            <w:r>
              <w:rPr>
                <w:noProof/>
                <w:webHidden/>
              </w:rPr>
            </w:r>
            <w:r>
              <w:rPr>
                <w:noProof/>
                <w:webHidden/>
              </w:rPr>
              <w:fldChar w:fldCharType="separate"/>
            </w:r>
            <w:r>
              <w:rPr>
                <w:noProof/>
                <w:webHidden/>
              </w:rPr>
              <w:t>11</w:t>
            </w:r>
            <w:r>
              <w:rPr>
                <w:noProof/>
                <w:webHidden/>
              </w:rPr>
              <w:fldChar w:fldCharType="end"/>
            </w:r>
          </w:hyperlink>
        </w:p>
        <w:p w14:paraId="16E3175A" w14:textId="46E74342"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8" w:history="1">
            <w:r w:rsidRPr="00FF5F3D">
              <w:rPr>
                <w:rStyle w:val="Hyperlink"/>
                <w:noProof/>
              </w:rPr>
              <w:t>Scoring Methodology</w:t>
            </w:r>
            <w:r>
              <w:rPr>
                <w:noProof/>
                <w:webHidden/>
              </w:rPr>
              <w:tab/>
            </w:r>
            <w:r>
              <w:rPr>
                <w:noProof/>
                <w:webHidden/>
              </w:rPr>
              <w:fldChar w:fldCharType="begin"/>
            </w:r>
            <w:r>
              <w:rPr>
                <w:noProof/>
                <w:webHidden/>
              </w:rPr>
              <w:instrText xml:space="preserve"> PAGEREF _Toc241744318 \h </w:instrText>
            </w:r>
            <w:r>
              <w:rPr>
                <w:noProof/>
                <w:webHidden/>
              </w:rPr>
            </w:r>
            <w:r>
              <w:rPr>
                <w:noProof/>
                <w:webHidden/>
              </w:rPr>
              <w:fldChar w:fldCharType="separate"/>
            </w:r>
            <w:r>
              <w:rPr>
                <w:noProof/>
                <w:webHidden/>
              </w:rPr>
              <w:t>12</w:t>
            </w:r>
            <w:r>
              <w:rPr>
                <w:noProof/>
                <w:webHidden/>
              </w:rPr>
              <w:fldChar w:fldCharType="end"/>
            </w:r>
          </w:hyperlink>
        </w:p>
        <w:p w14:paraId="21038DDF" w14:textId="34E6C5DC"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19" w:history="1">
            <w:r w:rsidRPr="00FF5F3D">
              <w:rPr>
                <w:rStyle w:val="Hyperlink"/>
                <w:noProof/>
              </w:rPr>
              <w:t>Specification Required &amp; Supplier Response</w:t>
            </w:r>
            <w:r>
              <w:rPr>
                <w:noProof/>
                <w:webHidden/>
              </w:rPr>
              <w:tab/>
            </w:r>
            <w:r>
              <w:rPr>
                <w:noProof/>
                <w:webHidden/>
              </w:rPr>
              <w:fldChar w:fldCharType="begin"/>
            </w:r>
            <w:r>
              <w:rPr>
                <w:noProof/>
                <w:webHidden/>
              </w:rPr>
              <w:instrText xml:space="preserve"> PAGEREF _Toc241744319 \h </w:instrText>
            </w:r>
            <w:r>
              <w:rPr>
                <w:noProof/>
                <w:webHidden/>
              </w:rPr>
            </w:r>
            <w:r>
              <w:rPr>
                <w:noProof/>
                <w:webHidden/>
              </w:rPr>
              <w:fldChar w:fldCharType="separate"/>
            </w:r>
            <w:r>
              <w:rPr>
                <w:noProof/>
                <w:webHidden/>
              </w:rPr>
              <w:t>14</w:t>
            </w:r>
            <w:r>
              <w:rPr>
                <w:noProof/>
                <w:webHidden/>
              </w:rPr>
              <w:fldChar w:fldCharType="end"/>
            </w:r>
          </w:hyperlink>
        </w:p>
        <w:p w14:paraId="20666401" w14:textId="2C2E9C3D" w:rsidR="00757E4B" w:rsidRDefault="00757E4B">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1744320" w:history="1">
            <w:r w:rsidRPr="00FF5F3D">
              <w:rPr>
                <w:rStyle w:val="Hyperlink"/>
                <w:noProof/>
              </w:rPr>
              <w:t>Declaration</w:t>
            </w:r>
            <w:r>
              <w:rPr>
                <w:noProof/>
                <w:webHidden/>
              </w:rPr>
              <w:tab/>
            </w:r>
            <w:r>
              <w:rPr>
                <w:noProof/>
                <w:webHidden/>
              </w:rPr>
              <w:fldChar w:fldCharType="begin"/>
            </w:r>
            <w:r>
              <w:rPr>
                <w:noProof/>
                <w:webHidden/>
              </w:rPr>
              <w:instrText xml:space="preserve"> PAGEREF _Toc241744320 \h </w:instrText>
            </w:r>
            <w:r>
              <w:rPr>
                <w:noProof/>
                <w:webHidden/>
              </w:rPr>
            </w:r>
            <w:r>
              <w:rPr>
                <w:noProof/>
                <w:webHidden/>
              </w:rPr>
              <w:fldChar w:fldCharType="separate"/>
            </w:r>
            <w:r>
              <w:rPr>
                <w:noProof/>
                <w:webHidden/>
              </w:rPr>
              <w:t>27</w:t>
            </w:r>
            <w:r>
              <w:rPr>
                <w:noProof/>
                <w:webHidden/>
              </w:rPr>
              <w:fldChar w:fldCharType="end"/>
            </w:r>
          </w:hyperlink>
        </w:p>
        <w:p w14:paraId="16DF218C" w14:textId="1317327D" w:rsidR="006011EF" w:rsidRDefault="006011EF">
          <w:r>
            <w:rPr>
              <w:b/>
              <w:bCs/>
              <w:lang w:val="en-GB"/>
            </w:rPr>
            <w:fldChar w:fldCharType="end"/>
          </w:r>
        </w:p>
      </w:sdtContent>
    </w:sdt>
    <w:p w14:paraId="69B2097F" w14:textId="20899C4B" w:rsidR="00442932" w:rsidRDefault="00442932" w:rsidP="00C9277D">
      <w:pPr>
        <w:rPr>
          <w:rFonts w:asciiTheme="minorHAnsi" w:hAnsiTheme="minorHAnsi" w:cs="Arial"/>
          <w:b/>
          <w:sz w:val="28"/>
          <w:szCs w:val="28"/>
        </w:rPr>
      </w:pPr>
    </w:p>
    <w:p w14:paraId="475A5DD0" w14:textId="77777777" w:rsidR="00F77B9F" w:rsidRDefault="00F77B9F" w:rsidP="00C9277D">
      <w:pPr>
        <w:rPr>
          <w:rFonts w:asciiTheme="minorHAnsi" w:hAnsiTheme="minorHAnsi" w:cs="Arial"/>
          <w:b/>
          <w:sz w:val="28"/>
          <w:szCs w:val="28"/>
        </w:rPr>
      </w:pPr>
    </w:p>
    <w:p w14:paraId="23FDE560" w14:textId="77777777" w:rsidR="00F77B9F" w:rsidRDefault="00F77B9F" w:rsidP="00C9277D">
      <w:pPr>
        <w:rPr>
          <w:rFonts w:asciiTheme="minorHAnsi" w:hAnsiTheme="minorHAnsi" w:cs="Arial"/>
          <w:b/>
          <w:sz w:val="28"/>
          <w:szCs w:val="28"/>
        </w:rPr>
      </w:pPr>
    </w:p>
    <w:p w14:paraId="0A318744" w14:textId="77777777" w:rsidR="00F77B9F" w:rsidRDefault="00F77B9F" w:rsidP="00C9277D">
      <w:pPr>
        <w:rPr>
          <w:rFonts w:asciiTheme="minorHAnsi" w:hAnsiTheme="minorHAnsi" w:cs="Arial"/>
          <w:b/>
          <w:sz w:val="28"/>
          <w:szCs w:val="28"/>
        </w:rPr>
      </w:pPr>
    </w:p>
    <w:p w14:paraId="227FCCBF" w14:textId="77777777" w:rsidR="00F77B9F" w:rsidRDefault="00F77B9F" w:rsidP="00C9277D">
      <w:pPr>
        <w:rPr>
          <w:rFonts w:asciiTheme="minorHAnsi" w:hAnsiTheme="minorHAnsi" w:cs="Arial"/>
          <w:b/>
          <w:sz w:val="28"/>
          <w:szCs w:val="28"/>
        </w:rPr>
      </w:pPr>
    </w:p>
    <w:p w14:paraId="43CDB23A" w14:textId="77777777" w:rsidR="00F77B9F" w:rsidRDefault="00F77B9F" w:rsidP="00C9277D">
      <w:pPr>
        <w:rPr>
          <w:rFonts w:asciiTheme="minorHAnsi" w:hAnsiTheme="minorHAnsi" w:cs="Arial"/>
          <w:b/>
          <w:sz w:val="28"/>
          <w:szCs w:val="28"/>
        </w:rPr>
      </w:pPr>
    </w:p>
    <w:p w14:paraId="0B865F07" w14:textId="77777777" w:rsidR="00F77B9F" w:rsidRDefault="00F77B9F" w:rsidP="00C9277D">
      <w:pPr>
        <w:rPr>
          <w:rFonts w:asciiTheme="minorHAnsi" w:hAnsiTheme="minorHAnsi" w:cs="Arial"/>
          <w:b/>
          <w:sz w:val="28"/>
          <w:szCs w:val="28"/>
        </w:rPr>
      </w:pPr>
    </w:p>
    <w:p w14:paraId="1AB16E2E" w14:textId="77777777" w:rsidR="00F77B9F" w:rsidRDefault="00F77B9F" w:rsidP="00C9277D">
      <w:pPr>
        <w:rPr>
          <w:rFonts w:asciiTheme="minorHAnsi" w:hAnsiTheme="minorHAnsi" w:cs="Arial"/>
          <w:b/>
          <w:sz w:val="28"/>
          <w:szCs w:val="28"/>
        </w:rPr>
      </w:pPr>
    </w:p>
    <w:p w14:paraId="6363A9C6" w14:textId="77777777" w:rsidR="00F77B9F" w:rsidRDefault="00F77B9F" w:rsidP="00C9277D">
      <w:pPr>
        <w:rPr>
          <w:rFonts w:asciiTheme="minorHAnsi" w:hAnsiTheme="minorHAnsi" w:cs="Arial"/>
          <w:b/>
          <w:sz w:val="28"/>
          <w:szCs w:val="28"/>
        </w:rPr>
      </w:pPr>
    </w:p>
    <w:p w14:paraId="013C2CC1" w14:textId="77777777" w:rsidR="00F77B9F" w:rsidRDefault="00F77B9F" w:rsidP="00C9277D">
      <w:pPr>
        <w:rPr>
          <w:rFonts w:asciiTheme="minorHAnsi" w:hAnsiTheme="minorHAnsi" w:cs="Arial"/>
          <w:b/>
          <w:sz w:val="28"/>
          <w:szCs w:val="28"/>
        </w:rPr>
      </w:pPr>
    </w:p>
    <w:p w14:paraId="5FCA8AB2" w14:textId="77777777" w:rsidR="00F77B9F" w:rsidRDefault="00F77B9F" w:rsidP="00C9277D">
      <w:pPr>
        <w:rPr>
          <w:rFonts w:asciiTheme="minorHAnsi" w:hAnsiTheme="minorHAnsi" w:cs="Arial"/>
          <w:b/>
          <w:sz w:val="28"/>
          <w:szCs w:val="28"/>
        </w:rPr>
      </w:pPr>
    </w:p>
    <w:p w14:paraId="0F1C36EE" w14:textId="77777777" w:rsidR="00F77B9F" w:rsidRDefault="00F77B9F" w:rsidP="00C9277D">
      <w:pPr>
        <w:rPr>
          <w:rFonts w:asciiTheme="minorHAnsi" w:hAnsiTheme="minorHAnsi" w:cs="Arial"/>
          <w:b/>
          <w:sz w:val="28"/>
          <w:szCs w:val="28"/>
        </w:rPr>
      </w:pPr>
    </w:p>
    <w:p w14:paraId="236A0550" w14:textId="77777777" w:rsidR="00F77B9F" w:rsidRDefault="00F77B9F" w:rsidP="00C9277D">
      <w:pPr>
        <w:rPr>
          <w:rFonts w:asciiTheme="minorHAnsi" w:hAnsiTheme="minorHAnsi" w:cs="Arial"/>
          <w:b/>
          <w:sz w:val="28"/>
          <w:szCs w:val="28"/>
        </w:rPr>
      </w:pPr>
    </w:p>
    <w:p w14:paraId="6D141233" w14:textId="77777777" w:rsidR="00F77B9F" w:rsidRDefault="00F77B9F" w:rsidP="00C9277D">
      <w:pPr>
        <w:rPr>
          <w:rFonts w:asciiTheme="minorHAnsi" w:hAnsiTheme="minorHAnsi" w:cs="Arial"/>
          <w:b/>
          <w:sz w:val="28"/>
          <w:szCs w:val="28"/>
        </w:rPr>
      </w:pPr>
    </w:p>
    <w:p w14:paraId="7FF85360" w14:textId="77777777" w:rsidR="00E230B0" w:rsidRDefault="00E230B0" w:rsidP="00BB41CC">
      <w:pPr>
        <w:pStyle w:val="Heading1"/>
      </w:pPr>
    </w:p>
    <w:p w14:paraId="6E234086" w14:textId="328A5554" w:rsidR="00442932" w:rsidRPr="00C9277D" w:rsidRDefault="00442932" w:rsidP="00BB41CC">
      <w:pPr>
        <w:pStyle w:val="Heading1"/>
        <w:rPr>
          <w:b w:val="0"/>
        </w:rPr>
      </w:pPr>
      <w:bookmarkStart w:id="10" w:name="_Toc241744311"/>
      <w:r w:rsidRPr="00C9277D">
        <w:t>Introduction</w:t>
      </w:r>
      <w:bookmarkEnd w:id="10"/>
    </w:p>
    <w:p w14:paraId="78844F87" w14:textId="77777777" w:rsidR="00343320" w:rsidRPr="00C9277D" w:rsidRDefault="00343320" w:rsidP="007E056D">
      <w:pPr>
        <w:spacing w:line="360" w:lineRule="auto"/>
        <w:jc w:val="both"/>
        <w:rPr>
          <w:rFonts w:eastAsia="MS Mincho" w:cs="Arial"/>
        </w:rPr>
      </w:pPr>
      <w:r w:rsidRPr="00C9277D">
        <w:rPr>
          <w:rFonts w:eastAsia="MS Mincho" w:cs="Times New Roman"/>
          <w:bCs/>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06EBF2BF" w14:textId="77777777" w:rsidR="00343320" w:rsidRPr="00C9277D" w:rsidRDefault="00343320" w:rsidP="007E056D">
      <w:pPr>
        <w:spacing w:line="360" w:lineRule="auto"/>
        <w:jc w:val="both"/>
        <w:rPr>
          <w:rFonts w:eastAsia="MS Mincho" w:cs="Times New Roman"/>
          <w:bCs/>
        </w:rPr>
      </w:pPr>
      <w:r w:rsidRPr="00C9277D">
        <w:rPr>
          <w:rFonts w:eastAsia="MS Mincho" w:cs="Times New Roman"/>
          <w:bCs/>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24CC30E0" w14:textId="77777777" w:rsidR="00343320" w:rsidRDefault="00343320" w:rsidP="007E056D">
      <w:pPr>
        <w:spacing w:line="360" w:lineRule="auto"/>
        <w:jc w:val="both"/>
        <w:rPr>
          <w:rFonts w:eastAsia="MS Mincho" w:cs="Times New Roman"/>
          <w:bCs/>
        </w:rPr>
      </w:pPr>
      <w:r w:rsidRPr="00C9277D">
        <w:rPr>
          <w:rFonts w:eastAsia="MS Mincho" w:cs="Times New Roman"/>
          <w:bCs/>
        </w:rPr>
        <w:t>TU Dublin is an exciting new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3F2EC772" w14:textId="77777777" w:rsidR="00E230B0" w:rsidRDefault="00E230B0" w:rsidP="00BB41CC">
      <w:pPr>
        <w:pStyle w:val="Heading1"/>
      </w:pPr>
    </w:p>
    <w:p w14:paraId="30080380" w14:textId="74A37E3C" w:rsidR="00442932" w:rsidRDefault="00442932" w:rsidP="00BB41CC">
      <w:pPr>
        <w:pStyle w:val="Heading1"/>
      </w:pPr>
      <w:bookmarkStart w:id="11" w:name="_Toc241744312"/>
      <w:r w:rsidRPr="00C9277D">
        <w:t xml:space="preserve">Summary of </w:t>
      </w:r>
      <w:r w:rsidR="007E056D">
        <w:t>R</w:t>
      </w:r>
      <w:r w:rsidRPr="00C9277D">
        <w:t>equirements</w:t>
      </w:r>
      <w:bookmarkEnd w:id="11"/>
    </w:p>
    <w:p w14:paraId="609EFABF" w14:textId="77777777" w:rsidR="007B026E" w:rsidRPr="007B026E" w:rsidRDefault="007B026E" w:rsidP="007B026E">
      <w:pPr>
        <w:spacing w:line="360" w:lineRule="auto"/>
        <w:jc w:val="both"/>
        <w:rPr>
          <w:rFonts w:eastAsia="MS Mincho" w:cs="Times New Roman"/>
          <w:bCs/>
        </w:rPr>
      </w:pPr>
      <w:r w:rsidRPr="007B026E">
        <w:rPr>
          <w:rFonts w:eastAsia="MS Mincho" w:cs="Times New Roman"/>
          <w:bCs/>
        </w:rPr>
        <w:t>Tenders are invited for the supply, installation, and commissioning of a table-mounted, dual-column Universal Materials Testing System with a minimum capacity of 50 kN, designed and certified in accordance with all applicable EU and Irish laws, regulations, and standards.</w:t>
      </w:r>
    </w:p>
    <w:p w14:paraId="4E065F88" w14:textId="1EC40E6B" w:rsidR="007B026E" w:rsidRDefault="007B026E" w:rsidP="007B026E">
      <w:pPr>
        <w:spacing w:line="360" w:lineRule="auto"/>
        <w:jc w:val="both"/>
        <w:rPr>
          <w:rFonts w:eastAsia="MS Mincho" w:cs="Times New Roman"/>
          <w:bCs/>
        </w:rPr>
      </w:pPr>
      <w:r w:rsidRPr="007B026E">
        <w:rPr>
          <w:rFonts w:eastAsia="MS Mincho" w:cs="Times New Roman"/>
          <w:bCs/>
        </w:rPr>
        <w:t xml:space="preserve">The system must be suitable for use in a university teaching and research environment, providing safe, reliable, and repeatable operation. It shall support a broad range of mechanical testing applications, including static tensile, compression, flexural, peel, puncture, shear, friction </w:t>
      </w:r>
      <w:r w:rsidR="001D70C2">
        <w:rPr>
          <w:rFonts w:eastAsia="MS Mincho" w:cs="Times New Roman"/>
          <w:bCs/>
        </w:rPr>
        <w:t xml:space="preserve">and </w:t>
      </w:r>
      <w:r w:rsidR="008F1DC8">
        <w:rPr>
          <w:rFonts w:eastAsia="MS Mincho" w:cs="Times New Roman"/>
          <w:bCs/>
        </w:rPr>
        <w:t xml:space="preserve">cyclic </w:t>
      </w:r>
      <w:r w:rsidRPr="007B026E">
        <w:rPr>
          <w:rFonts w:eastAsia="MS Mincho" w:cs="Times New Roman"/>
          <w:bCs/>
        </w:rPr>
        <w:t>testing, and must be capable of dwelling under load under controlled test conditions.</w:t>
      </w:r>
    </w:p>
    <w:p w14:paraId="0560DE04" w14:textId="31180DF2" w:rsidR="007B026E" w:rsidRDefault="0065033D" w:rsidP="007B026E">
      <w:pPr>
        <w:spacing w:line="360" w:lineRule="auto"/>
        <w:jc w:val="both"/>
        <w:rPr>
          <w:rFonts w:eastAsia="MS Mincho" w:cs="Times New Roman"/>
          <w:bCs/>
        </w:rPr>
      </w:pPr>
      <w:r w:rsidRPr="0065033D">
        <w:rPr>
          <w:rFonts w:eastAsia="MS Mincho" w:cs="Times New Roman"/>
          <w:bCs/>
        </w:rPr>
        <w:t xml:space="preserve">The proposed </w:t>
      </w:r>
      <w:r w:rsidR="004D2A48">
        <w:rPr>
          <w:rFonts w:eastAsia="MS Mincho" w:cs="Times New Roman"/>
          <w:bCs/>
        </w:rPr>
        <w:t>system</w:t>
      </w:r>
      <w:r w:rsidRPr="0065033D">
        <w:rPr>
          <w:rFonts w:eastAsia="MS Mincho" w:cs="Times New Roman"/>
          <w:bCs/>
        </w:rPr>
        <w:t xml:space="preserve"> must be suitable for use in quality control, research, and educational environments.</w:t>
      </w:r>
    </w:p>
    <w:p w14:paraId="0794612F" w14:textId="77777777" w:rsidR="008C6276" w:rsidRPr="008C6276" w:rsidRDefault="008C6276" w:rsidP="008C6276">
      <w:pPr>
        <w:spacing w:line="360" w:lineRule="auto"/>
        <w:jc w:val="both"/>
        <w:rPr>
          <w:rFonts w:eastAsia="MS Mincho" w:cs="Times New Roman"/>
          <w:bCs/>
        </w:rPr>
      </w:pPr>
      <w:r w:rsidRPr="008C6276">
        <w:rPr>
          <w:rFonts w:eastAsia="MS Mincho" w:cs="Times New Roman"/>
          <w:bCs/>
        </w:rPr>
        <w:t xml:space="preserve">TU Dublin reserves the right to purchase optional add-ons for the instrument over the lifetime of the contract, should funding become available. All optional add-ons must be detailed in Appendix 2 -  Pricing Schedule. </w:t>
      </w:r>
    </w:p>
    <w:p w14:paraId="36021C49" w14:textId="626107B0" w:rsidR="008C6276" w:rsidRPr="007B026E" w:rsidRDefault="008C6276" w:rsidP="008C6276">
      <w:pPr>
        <w:spacing w:line="360" w:lineRule="auto"/>
        <w:jc w:val="both"/>
        <w:rPr>
          <w:rFonts w:eastAsia="MS Mincho" w:cs="Times New Roman"/>
          <w:bCs/>
        </w:rPr>
      </w:pPr>
      <w:r w:rsidRPr="008C6276">
        <w:rPr>
          <w:rFonts w:eastAsia="MS Mincho" w:cs="Times New Roman"/>
          <w:bCs/>
        </w:rPr>
        <w:lastRenderedPageBreak/>
        <w:t>TU Dublin reserves the right to purchase up to an additional one (1) item  should such a need arise within eighteen (18) months commencing from the Award Notification date.</w:t>
      </w:r>
    </w:p>
    <w:p w14:paraId="408E33C3" w14:textId="77777777" w:rsidR="008A41E5" w:rsidRDefault="008A41E5" w:rsidP="00C9277D">
      <w:pPr>
        <w:jc w:val="both"/>
        <w:rPr>
          <w:rFonts w:asciiTheme="minorHAnsi" w:hAnsiTheme="minorHAnsi" w:cstheme="minorBidi"/>
          <w:bCs/>
          <w:sz w:val="24"/>
          <w:szCs w:val="24"/>
        </w:rPr>
      </w:pPr>
    </w:p>
    <w:p w14:paraId="344865D0" w14:textId="58769C1A" w:rsidR="0039378E" w:rsidRDefault="0039378E" w:rsidP="00C9277D">
      <w:pPr>
        <w:jc w:val="both"/>
        <w:rPr>
          <w:rFonts w:asciiTheme="minorHAnsi" w:hAnsiTheme="minorHAnsi" w:cstheme="minorBidi"/>
          <w:bCs/>
          <w:sz w:val="24"/>
          <w:szCs w:val="24"/>
        </w:rPr>
      </w:pPr>
    </w:p>
    <w:tbl>
      <w:tblPr>
        <w:tblStyle w:val="TableGrid"/>
        <w:tblW w:w="9527" w:type="dxa"/>
        <w:tblInd w:w="-318" w:type="dxa"/>
        <w:shd w:val="clear" w:color="auto" w:fill="7B7B7B"/>
        <w:tblLayout w:type="fixed"/>
        <w:tblLook w:val="04A0" w:firstRow="1" w:lastRow="0" w:firstColumn="1" w:lastColumn="0" w:noHBand="0" w:noVBand="1"/>
      </w:tblPr>
      <w:tblGrid>
        <w:gridCol w:w="9527"/>
      </w:tblGrid>
      <w:tr w:rsidR="007D7D04" w:rsidRPr="00C9277D" w14:paraId="1810EDBA" w14:textId="77777777" w:rsidTr="0072139C">
        <w:trPr>
          <w:trHeight w:hRule="exact" w:val="1106"/>
        </w:trPr>
        <w:tc>
          <w:tcPr>
            <w:tcW w:w="9527" w:type="dxa"/>
            <w:tcBorders>
              <w:top w:val="nil"/>
              <w:left w:val="nil"/>
              <w:bottom w:val="nil"/>
              <w:right w:val="nil"/>
            </w:tcBorders>
            <w:shd w:val="clear" w:color="auto" w:fill="FFFFFF" w:themeFill="background1"/>
            <w:hideMark/>
          </w:tcPr>
          <w:p w14:paraId="51788847" w14:textId="2F502BE3" w:rsidR="007D7D04" w:rsidRPr="00C9277D" w:rsidRDefault="004425C9" w:rsidP="00D4229F">
            <w:pPr>
              <w:pStyle w:val="Heading2"/>
              <w:rPr>
                <w:color w:val="3B3838"/>
              </w:rPr>
            </w:pPr>
            <w:bookmarkStart w:id="12" w:name="_Toc241744313"/>
            <w:r w:rsidRPr="0072139C">
              <w:t>Section A</w:t>
            </w:r>
            <w:r>
              <w:t xml:space="preserve"> </w:t>
            </w:r>
            <w:r w:rsidRPr="0072139C">
              <w:t>: Selection Criteria – Mandatory</w:t>
            </w:r>
            <w:r>
              <w:t xml:space="preserve"> </w:t>
            </w:r>
            <w:r w:rsidRPr="00C9277D">
              <w:t>Requirements</w:t>
            </w:r>
            <w:bookmarkEnd w:id="12"/>
          </w:p>
        </w:tc>
      </w:tr>
    </w:tbl>
    <w:tbl>
      <w:tblPr>
        <w:tblStyle w:val="TableGrid"/>
        <w:tblW w:w="9493" w:type="dxa"/>
        <w:jc w:val="center"/>
        <w:tblLook w:val="04A0" w:firstRow="1" w:lastRow="0" w:firstColumn="1" w:lastColumn="0" w:noHBand="0" w:noVBand="1"/>
      </w:tblPr>
      <w:tblGrid>
        <w:gridCol w:w="806"/>
        <w:gridCol w:w="2126"/>
        <w:gridCol w:w="6561"/>
      </w:tblGrid>
      <w:tr w:rsidR="007D7D04" w:rsidRPr="00C9277D" w14:paraId="4EE3BDE0" w14:textId="77777777" w:rsidTr="00800FDA">
        <w:trPr>
          <w:jc w:val="center"/>
        </w:trPr>
        <w:tc>
          <w:tcPr>
            <w:tcW w:w="806" w:type="dxa"/>
            <w:tcBorders>
              <w:bottom w:val="single" w:sz="4" w:space="0" w:color="auto"/>
            </w:tcBorders>
            <w:shd w:val="clear" w:color="auto" w:fill="9CC2E5"/>
          </w:tcPr>
          <w:p w14:paraId="38341F43" w14:textId="77777777" w:rsidR="007D7D04" w:rsidRPr="00C9277D" w:rsidRDefault="007D7D04" w:rsidP="00C9277D">
            <w:pPr>
              <w:spacing w:before="100" w:beforeAutospacing="1" w:after="0"/>
              <w:jc w:val="both"/>
              <w:rPr>
                <w:rFonts w:cs="Times New Roman"/>
                <w:b/>
              </w:rPr>
            </w:pPr>
            <w:r w:rsidRPr="00C9277D">
              <w:rPr>
                <w:rFonts w:cs="Times New Roman"/>
                <w:b/>
              </w:rPr>
              <w:t>REF</w:t>
            </w:r>
          </w:p>
        </w:tc>
        <w:tc>
          <w:tcPr>
            <w:tcW w:w="2126" w:type="dxa"/>
            <w:tcBorders>
              <w:bottom w:val="single" w:sz="4" w:space="0" w:color="auto"/>
            </w:tcBorders>
            <w:shd w:val="clear" w:color="auto" w:fill="9CC2E5"/>
          </w:tcPr>
          <w:p w14:paraId="42A01DAA" w14:textId="77777777" w:rsidR="007D7D04" w:rsidRPr="00C9277D" w:rsidRDefault="007D7D04" w:rsidP="00C9277D">
            <w:pPr>
              <w:spacing w:before="100" w:beforeAutospacing="1" w:after="0"/>
              <w:jc w:val="both"/>
              <w:rPr>
                <w:rFonts w:cs="Times New Roman"/>
                <w:b/>
              </w:rPr>
            </w:pPr>
            <w:r w:rsidRPr="00C9277D">
              <w:rPr>
                <w:rFonts w:cs="Times New Roman"/>
                <w:b/>
              </w:rPr>
              <w:t>PASS/FAIL CRITERIA</w:t>
            </w:r>
          </w:p>
        </w:tc>
        <w:tc>
          <w:tcPr>
            <w:tcW w:w="6561" w:type="dxa"/>
            <w:shd w:val="clear" w:color="auto" w:fill="9CC2E5"/>
          </w:tcPr>
          <w:p w14:paraId="139ED1CF" w14:textId="77777777" w:rsidR="007D7D04" w:rsidRPr="00C9277D" w:rsidRDefault="007D7D04" w:rsidP="00C9277D">
            <w:pPr>
              <w:spacing w:before="100" w:beforeAutospacing="1" w:after="0"/>
              <w:jc w:val="both"/>
              <w:rPr>
                <w:rFonts w:cs="Times New Roman"/>
                <w:b/>
              </w:rPr>
            </w:pPr>
            <w:r w:rsidRPr="00C9277D">
              <w:rPr>
                <w:rFonts w:cs="Times New Roman"/>
                <w:b/>
              </w:rPr>
              <w:t>PASS REQUIREMENT</w:t>
            </w:r>
          </w:p>
        </w:tc>
      </w:tr>
      <w:tr w:rsidR="007D7D04" w:rsidRPr="00C9277D" w14:paraId="40E6E832" w14:textId="77777777" w:rsidTr="00800FDA">
        <w:trPr>
          <w:jc w:val="center"/>
        </w:trPr>
        <w:tc>
          <w:tcPr>
            <w:tcW w:w="806" w:type="dxa"/>
            <w:shd w:val="clear" w:color="auto" w:fill="9CC2E5"/>
            <w:vAlign w:val="center"/>
          </w:tcPr>
          <w:p w14:paraId="11F825C0" w14:textId="77777777" w:rsidR="007D7D04" w:rsidRPr="00C9277D" w:rsidRDefault="007D7D04" w:rsidP="00C9277D">
            <w:pPr>
              <w:spacing w:before="100" w:beforeAutospacing="1" w:after="0"/>
              <w:jc w:val="both"/>
              <w:rPr>
                <w:rFonts w:cs="Times New Roman"/>
                <w:b/>
              </w:rPr>
            </w:pPr>
            <w:r w:rsidRPr="00C9277D">
              <w:rPr>
                <w:rFonts w:cs="Times New Roman"/>
                <w:b/>
              </w:rPr>
              <w:t>A1</w:t>
            </w:r>
          </w:p>
        </w:tc>
        <w:tc>
          <w:tcPr>
            <w:tcW w:w="2126" w:type="dxa"/>
            <w:shd w:val="clear" w:color="auto" w:fill="9CC2E5"/>
            <w:vAlign w:val="center"/>
          </w:tcPr>
          <w:p w14:paraId="77CCF563" w14:textId="77777777" w:rsidR="007D7D04" w:rsidRPr="00C9277D" w:rsidRDefault="007D7D04" w:rsidP="00C9277D">
            <w:pPr>
              <w:spacing w:before="100" w:beforeAutospacing="1" w:after="0"/>
              <w:jc w:val="both"/>
              <w:rPr>
                <w:rFonts w:cs="Times New Roman"/>
                <w:b/>
              </w:rPr>
            </w:pPr>
            <w:r w:rsidRPr="00C9277D">
              <w:rPr>
                <w:rFonts w:cs="Times New Roman"/>
                <w:b/>
              </w:rPr>
              <w:t>Applicant Summary</w:t>
            </w:r>
          </w:p>
        </w:tc>
        <w:tc>
          <w:tcPr>
            <w:tcW w:w="6561" w:type="dxa"/>
          </w:tcPr>
          <w:p w14:paraId="0CEED17A" w14:textId="7A85B5FD" w:rsidR="007D7D04" w:rsidRPr="00C9277D" w:rsidRDefault="00F67110" w:rsidP="00C9277D">
            <w:pPr>
              <w:spacing w:before="100" w:beforeAutospacing="1" w:after="0"/>
              <w:rPr>
                <w:rFonts w:cs="Times New Roman"/>
              </w:rPr>
            </w:pPr>
            <w:r>
              <w:rPr>
                <w:rFonts w:cs="Times New Roman"/>
              </w:rPr>
              <w:t>Tenderers</w:t>
            </w:r>
            <w:r w:rsidR="007D7D04" w:rsidRPr="00C9277D">
              <w:rPr>
                <w:rFonts w:cs="Times New Roman"/>
              </w:rPr>
              <w:t xml:space="preserve"> must complete this section. If </w:t>
            </w:r>
            <w:r w:rsidR="008C5902">
              <w:rPr>
                <w:rFonts w:cs="Times New Roman"/>
              </w:rPr>
              <w:t>Tenderer</w:t>
            </w:r>
            <w:r w:rsidR="007D7D04" w:rsidRPr="00C9277D">
              <w:rPr>
                <w:rFonts w:cs="Times New Roman"/>
              </w:rPr>
              <w:t xml:space="preserve"> is a grouping, then a separate questionnaire must be completed for each group member.</w:t>
            </w:r>
          </w:p>
        </w:tc>
      </w:tr>
      <w:tr w:rsidR="007D7D04" w:rsidRPr="00C9277D" w14:paraId="6EFE963C" w14:textId="77777777" w:rsidTr="00800FDA">
        <w:trPr>
          <w:trHeight w:val="219"/>
          <w:jc w:val="center"/>
        </w:trPr>
        <w:tc>
          <w:tcPr>
            <w:tcW w:w="806" w:type="dxa"/>
            <w:shd w:val="clear" w:color="auto" w:fill="9CC2E5"/>
            <w:vAlign w:val="center"/>
          </w:tcPr>
          <w:p w14:paraId="7566ACD0" w14:textId="77777777" w:rsidR="007D7D04" w:rsidRPr="00C9277D" w:rsidRDefault="007D7D04" w:rsidP="00C9277D">
            <w:pPr>
              <w:spacing w:before="100" w:beforeAutospacing="1" w:after="0"/>
              <w:rPr>
                <w:rFonts w:cs="Times New Roman"/>
                <w:b/>
              </w:rPr>
            </w:pPr>
            <w:r w:rsidRPr="00C9277D">
              <w:rPr>
                <w:rFonts w:cs="Times New Roman"/>
                <w:b/>
              </w:rPr>
              <w:t>A2</w:t>
            </w:r>
          </w:p>
        </w:tc>
        <w:tc>
          <w:tcPr>
            <w:tcW w:w="2126" w:type="dxa"/>
            <w:shd w:val="clear" w:color="auto" w:fill="9CC2E5"/>
            <w:vAlign w:val="center"/>
          </w:tcPr>
          <w:p w14:paraId="7F00A1EB" w14:textId="77777777" w:rsidR="007D7D04" w:rsidRPr="00C9277D" w:rsidRDefault="007D7D04" w:rsidP="00C9277D">
            <w:pPr>
              <w:spacing w:before="100" w:beforeAutospacing="1" w:after="0"/>
              <w:jc w:val="both"/>
              <w:rPr>
                <w:rFonts w:cs="Times New Roman"/>
                <w:b/>
              </w:rPr>
            </w:pPr>
            <w:r w:rsidRPr="00C9277D">
              <w:rPr>
                <w:rFonts w:cs="Times New Roman"/>
                <w:b/>
              </w:rPr>
              <w:t>Financial</w:t>
            </w:r>
          </w:p>
        </w:tc>
        <w:tc>
          <w:tcPr>
            <w:tcW w:w="6561" w:type="dxa"/>
            <w:vMerge w:val="restart"/>
          </w:tcPr>
          <w:p w14:paraId="5650A609" w14:textId="2B539D29" w:rsidR="007D7D04" w:rsidRPr="00C9277D" w:rsidRDefault="008C5902" w:rsidP="00C9277D">
            <w:pPr>
              <w:spacing w:before="100" w:beforeAutospacing="1" w:after="0"/>
              <w:rPr>
                <w:rFonts w:cs="Times New Roman"/>
              </w:rPr>
            </w:pPr>
            <w:r>
              <w:rPr>
                <w:rFonts w:cs="Times New Roman"/>
              </w:rPr>
              <w:t>Tenderers</w:t>
            </w:r>
            <w:r w:rsidR="007D7D04" w:rsidRPr="00C9277D">
              <w:rPr>
                <w:rFonts w:cs="Times New Roman"/>
              </w:rPr>
              <w:t xml:space="preserve"> are required to self-declare compliance with the requirements.  </w:t>
            </w:r>
            <w:r>
              <w:rPr>
                <w:rFonts w:cs="Times New Roman"/>
              </w:rPr>
              <w:t>Tenderers</w:t>
            </w:r>
            <w:r w:rsidR="007D7D04" w:rsidRPr="00C9277D">
              <w:rPr>
                <w:rFonts w:cs="Times New Roman"/>
              </w:rPr>
              <w:t xml:space="preserve"> should note that if deemed the most economically advantageous tender, they will be required to provide the evidence self-declared prior to contract award. </w:t>
            </w:r>
          </w:p>
        </w:tc>
      </w:tr>
      <w:tr w:rsidR="007D7D04" w:rsidRPr="00C9277D" w14:paraId="42BB389D" w14:textId="77777777" w:rsidTr="00800FDA">
        <w:trPr>
          <w:trHeight w:val="266"/>
          <w:jc w:val="center"/>
        </w:trPr>
        <w:tc>
          <w:tcPr>
            <w:tcW w:w="806" w:type="dxa"/>
            <w:shd w:val="clear" w:color="auto" w:fill="9CC2E5"/>
            <w:vAlign w:val="center"/>
          </w:tcPr>
          <w:p w14:paraId="37D67C60" w14:textId="77777777" w:rsidR="007D7D04" w:rsidRPr="00C9277D" w:rsidRDefault="007D7D04" w:rsidP="00C9277D">
            <w:pPr>
              <w:spacing w:before="100" w:beforeAutospacing="1" w:after="0"/>
              <w:jc w:val="both"/>
              <w:rPr>
                <w:rFonts w:cs="Times New Roman"/>
                <w:b/>
              </w:rPr>
            </w:pPr>
            <w:r w:rsidRPr="00C9277D">
              <w:rPr>
                <w:rFonts w:cs="Times New Roman"/>
                <w:b/>
              </w:rPr>
              <w:t>A3</w:t>
            </w:r>
          </w:p>
        </w:tc>
        <w:tc>
          <w:tcPr>
            <w:tcW w:w="2126" w:type="dxa"/>
            <w:shd w:val="clear" w:color="auto" w:fill="9CC2E5"/>
            <w:vAlign w:val="center"/>
          </w:tcPr>
          <w:p w14:paraId="3A6E3D07" w14:textId="77777777" w:rsidR="007D7D04" w:rsidRPr="00C9277D" w:rsidRDefault="007D7D04" w:rsidP="00C9277D">
            <w:pPr>
              <w:spacing w:before="100" w:beforeAutospacing="1" w:after="0"/>
              <w:jc w:val="both"/>
              <w:rPr>
                <w:rFonts w:cs="Times New Roman"/>
                <w:b/>
              </w:rPr>
            </w:pPr>
            <w:r w:rsidRPr="00C9277D">
              <w:rPr>
                <w:rFonts w:cs="Times New Roman"/>
                <w:b/>
              </w:rPr>
              <w:t>Tax Compliance</w:t>
            </w:r>
          </w:p>
        </w:tc>
        <w:tc>
          <w:tcPr>
            <w:tcW w:w="6561" w:type="dxa"/>
            <w:vMerge/>
          </w:tcPr>
          <w:p w14:paraId="3227FA54" w14:textId="77777777" w:rsidR="007D7D04" w:rsidRPr="00C9277D" w:rsidRDefault="007D7D04" w:rsidP="00C9277D">
            <w:pPr>
              <w:spacing w:before="100" w:beforeAutospacing="1" w:after="0"/>
              <w:rPr>
                <w:rFonts w:cs="Times New Roman"/>
              </w:rPr>
            </w:pPr>
          </w:p>
        </w:tc>
      </w:tr>
      <w:tr w:rsidR="007D7D04" w:rsidRPr="00C9277D" w14:paraId="161ABA06" w14:textId="77777777" w:rsidTr="00800FDA">
        <w:trPr>
          <w:jc w:val="center"/>
        </w:trPr>
        <w:tc>
          <w:tcPr>
            <w:tcW w:w="806" w:type="dxa"/>
            <w:shd w:val="clear" w:color="auto" w:fill="9CC2E5"/>
            <w:vAlign w:val="center"/>
          </w:tcPr>
          <w:p w14:paraId="2377BF8B" w14:textId="77777777" w:rsidR="007D7D04" w:rsidRPr="00C9277D" w:rsidRDefault="007D7D04" w:rsidP="00C9277D">
            <w:pPr>
              <w:spacing w:before="100" w:beforeAutospacing="1" w:after="0"/>
              <w:jc w:val="both"/>
              <w:rPr>
                <w:rFonts w:cs="Times New Roman"/>
                <w:b/>
              </w:rPr>
            </w:pPr>
            <w:r w:rsidRPr="00C9277D">
              <w:rPr>
                <w:rFonts w:cs="Times New Roman"/>
                <w:b/>
              </w:rPr>
              <w:t>A4</w:t>
            </w:r>
          </w:p>
        </w:tc>
        <w:tc>
          <w:tcPr>
            <w:tcW w:w="2126" w:type="dxa"/>
            <w:shd w:val="clear" w:color="auto" w:fill="9CC2E5"/>
            <w:vAlign w:val="center"/>
          </w:tcPr>
          <w:p w14:paraId="43FC0F89" w14:textId="77777777" w:rsidR="007D7D04" w:rsidRPr="00C9277D" w:rsidRDefault="007D7D04" w:rsidP="00C9277D">
            <w:pPr>
              <w:spacing w:before="100" w:beforeAutospacing="1" w:after="0"/>
              <w:jc w:val="both"/>
              <w:rPr>
                <w:rFonts w:cs="Times New Roman"/>
                <w:b/>
              </w:rPr>
            </w:pPr>
            <w:r w:rsidRPr="00C9277D">
              <w:rPr>
                <w:rFonts w:cs="Times New Roman"/>
                <w:b/>
              </w:rPr>
              <w:t>Insurance</w:t>
            </w:r>
          </w:p>
        </w:tc>
        <w:tc>
          <w:tcPr>
            <w:tcW w:w="6561" w:type="dxa"/>
            <w:vMerge/>
          </w:tcPr>
          <w:p w14:paraId="37ECE505" w14:textId="77777777" w:rsidR="007D7D04" w:rsidRPr="00C9277D" w:rsidRDefault="007D7D04" w:rsidP="00C9277D">
            <w:pPr>
              <w:spacing w:before="100" w:beforeAutospacing="1" w:after="0"/>
              <w:rPr>
                <w:rFonts w:cs="Times New Roman"/>
              </w:rPr>
            </w:pPr>
          </w:p>
        </w:tc>
      </w:tr>
      <w:tr w:rsidR="007D7D04" w:rsidRPr="00C9277D" w14:paraId="1D4295F1" w14:textId="77777777" w:rsidTr="00800FDA">
        <w:trPr>
          <w:jc w:val="center"/>
        </w:trPr>
        <w:tc>
          <w:tcPr>
            <w:tcW w:w="806" w:type="dxa"/>
            <w:shd w:val="clear" w:color="auto" w:fill="9CC2E5"/>
            <w:vAlign w:val="center"/>
          </w:tcPr>
          <w:p w14:paraId="1A5F3D6B" w14:textId="77777777" w:rsidR="007D7D04" w:rsidRPr="00C9277D" w:rsidRDefault="007D7D04" w:rsidP="00C9277D">
            <w:pPr>
              <w:spacing w:before="100" w:beforeAutospacing="1" w:after="0"/>
              <w:jc w:val="both"/>
              <w:rPr>
                <w:rFonts w:cs="Times New Roman"/>
                <w:b/>
              </w:rPr>
            </w:pPr>
            <w:r w:rsidRPr="00C9277D">
              <w:rPr>
                <w:rFonts w:cs="Times New Roman"/>
                <w:b/>
              </w:rPr>
              <w:t>A5</w:t>
            </w:r>
          </w:p>
        </w:tc>
        <w:tc>
          <w:tcPr>
            <w:tcW w:w="2126" w:type="dxa"/>
            <w:shd w:val="clear" w:color="auto" w:fill="9CC2E5"/>
            <w:vAlign w:val="center"/>
          </w:tcPr>
          <w:p w14:paraId="52C3DF0D" w14:textId="77777777" w:rsidR="007D7D04" w:rsidRPr="00C9277D" w:rsidRDefault="007D7D04" w:rsidP="00C9277D">
            <w:pPr>
              <w:spacing w:before="100" w:beforeAutospacing="1" w:after="0"/>
              <w:jc w:val="both"/>
              <w:rPr>
                <w:rFonts w:cs="Times New Roman"/>
                <w:b/>
              </w:rPr>
            </w:pPr>
            <w:r w:rsidRPr="00C9277D">
              <w:rPr>
                <w:rFonts w:cs="Times New Roman"/>
                <w:b/>
              </w:rPr>
              <w:t xml:space="preserve">Previous Experience </w:t>
            </w:r>
          </w:p>
        </w:tc>
        <w:tc>
          <w:tcPr>
            <w:tcW w:w="6561" w:type="dxa"/>
          </w:tcPr>
          <w:p w14:paraId="3F50E3DE" w14:textId="08E216BF" w:rsidR="007D7D04" w:rsidRPr="00C9277D" w:rsidRDefault="008C5902" w:rsidP="00C9277D">
            <w:pPr>
              <w:spacing w:before="100" w:beforeAutospacing="1" w:after="0"/>
              <w:rPr>
                <w:rFonts w:cs="Times New Roman"/>
              </w:rPr>
            </w:pPr>
            <w:r>
              <w:rPr>
                <w:rFonts w:cs="Times New Roman"/>
              </w:rPr>
              <w:t>Tenderers</w:t>
            </w:r>
            <w:r w:rsidR="007D7D04" w:rsidRPr="00C9277D">
              <w:rPr>
                <w:rFonts w:cs="Times New Roman"/>
              </w:rPr>
              <w:t xml:space="preserve"> must supply contact details and information on services provided for </w:t>
            </w:r>
            <w:r w:rsidR="00EA5153">
              <w:rPr>
                <w:rFonts w:cs="Times New Roman"/>
              </w:rPr>
              <w:t>two (2)</w:t>
            </w:r>
            <w:r w:rsidR="007D7D04" w:rsidRPr="00C9277D">
              <w:rPr>
                <w:rFonts w:cs="Times New Roman"/>
              </w:rPr>
              <w:t xml:space="preserve"> referees to whom you have provided similar services to the requirements of this RFT.</w:t>
            </w:r>
          </w:p>
        </w:tc>
      </w:tr>
      <w:tr w:rsidR="007D7D04" w:rsidRPr="00C9277D" w14:paraId="1BBAB0F7" w14:textId="77777777" w:rsidTr="00800FDA">
        <w:trPr>
          <w:jc w:val="center"/>
        </w:trPr>
        <w:tc>
          <w:tcPr>
            <w:tcW w:w="806" w:type="dxa"/>
            <w:shd w:val="clear" w:color="auto" w:fill="9CC2E5"/>
            <w:vAlign w:val="center"/>
          </w:tcPr>
          <w:p w14:paraId="1E7EED4F" w14:textId="77777777" w:rsidR="007D7D04" w:rsidRPr="00C9277D" w:rsidRDefault="007D7D04" w:rsidP="00C9277D">
            <w:pPr>
              <w:spacing w:before="100" w:beforeAutospacing="1" w:after="0"/>
              <w:jc w:val="both"/>
              <w:rPr>
                <w:rFonts w:cs="Times New Roman"/>
                <w:b/>
              </w:rPr>
            </w:pPr>
            <w:r w:rsidRPr="00C9277D">
              <w:rPr>
                <w:rFonts w:cs="Times New Roman"/>
                <w:b/>
              </w:rPr>
              <w:t>A6</w:t>
            </w:r>
          </w:p>
        </w:tc>
        <w:tc>
          <w:tcPr>
            <w:tcW w:w="2126" w:type="dxa"/>
            <w:shd w:val="clear" w:color="auto" w:fill="9CC2E5"/>
            <w:vAlign w:val="center"/>
          </w:tcPr>
          <w:p w14:paraId="0662B05E" w14:textId="77777777" w:rsidR="007D7D04" w:rsidRPr="00C9277D" w:rsidRDefault="007D7D04" w:rsidP="00C9277D">
            <w:pPr>
              <w:spacing w:before="100" w:beforeAutospacing="1" w:after="0"/>
              <w:jc w:val="both"/>
              <w:rPr>
                <w:rFonts w:cs="Times New Roman"/>
                <w:b/>
              </w:rPr>
            </w:pPr>
            <w:r w:rsidRPr="00C9277D">
              <w:rPr>
                <w:rFonts w:cs="Times New Roman"/>
                <w:b/>
              </w:rPr>
              <w:t>Health &amp; Safety</w:t>
            </w:r>
          </w:p>
        </w:tc>
        <w:tc>
          <w:tcPr>
            <w:tcW w:w="6561" w:type="dxa"/>
          </w:tcPr>
          <w:p w14:paraId="1314B043" w14:textId="51B64584" w:rsidR="007D7D04" w:rsidRPr="00C9277D" w:rsidRDefault="008C5902" w:rsidP="00C9277D">
            <w:pPr>
              <w:spacing w:before="100" w:beforeAutospacing="1" w:after="0"/>
              <w:rPr>
                <w:rFonts w:cs="Times New Roman"/>
              </w:rPr>
            </w:pPr>
            <w:r>
              <w:rPr>
                <w:rFonts w:cs="Times New Roman"/>
              </w:rPr>
              <w:t>Tenderers</w:t>
            </w:r>
            <w:r w:rsidR="007D7D04" w:rsidRPr="00C9277D">
              <w:rPr>
                <w:rFonts w:cs="Times New Roman"/>
              </w:rPr>
              <w:t xml:space="preserve"> must demonstrate that they comply with the relevant legislation with reference to Environmental, Health and Safety.</w:t>
            </w:r>
          </w:p>
        </w:tc>
      </w:tr>
      <w:tr w:rsidR="007D7D04" w:rsidRPr="00C9277D" w14:paraId="7D71A6C5" w14:textId="77777777" w:rsidTr="00800FDA">
        <w:trPr>
          <w:trHeight w:val="1617"/>
          <w:jc w:val="center"/>
        </w:trPr>
        <w:tc>
          <w:tcPr>
            <w:tcW w:w="806" w:type="dxa"/>
            <w:shd w:val="clear" w:color="auto" w:fill="9CC2E5"/>
            <w:vAlign w:val="center"/>
          </w:tcPr>
          <w:p w14:paraId="6423B72A" w14:textId="77777777" w:rsidR="007D7D04" w:rsidRPr="00C9277D" w:rsidRDefault="007D7D04" w:rsidP="00C9277D">
            <w:pPr>
              <w:spacing w:before="100" w:beforeAutospacing="1" w:after="0"/>
              <w:jc w:val="both"/>
              <w:rPr>
                <w:rFonts w:cs="Times New Roman"/>
                <w:b/>
              </w:rPr>
            </w:pPr>
            <w:r w:rsidRPr="00C9277D">
              <w:rPr>
                <w:rFonts w:cs="Times New Roman"/>
                <w:b/>
              </w:rPr>
              <w:t>A7</w:t>
            </w:r>
          </w:p>
        </w:tc>
        <w:tc>
          <w:tcPr>
            <w:tcW w:w="2126" w:type="dxa"/>
            <w:shd w:val="clear" w:color="auto" w:fill="9CC2E5"/>
            <w:vAlign w:val="center"/>
          </w:tcPr>
          <w:p w14:paraId="4936B261" w14:textId="77777777" w:rsidR="007D7D04" w:rsidRPr="00C9277D" w:rsidRDefault="007D7D04" w:rsidP="003C4B81">
            <w:pPr>
              <w:spacing w:before="100" w:beforeAutospacing="1" w:after="0"/>
              <w:rPr>
                <w:rFonts w:cs="Times New Roman"/>
                <w:b/>
              </w:rPr>
            </w:pPr>
            <w:r w:rsidRPr="00C9277D">
              <w:rPr>
                <w:rFonts w:cs="Times New Roman"/>
                <w:b/>
              </w:rPr>
              <w:t xml:space="preserve">Data Protection Compliance </w:t>
            </w:r>
          </w:p>
        </w:tc>
        <w:tc>
          <w:tcPr>
            <w:tcW w:w="6561" w:type="dxa"/>
          </w:tcPr>
          <w:p w14:paraId="78B972AF" w14:textId="36ADA9A7" w:rsidR="007D7D04" w:rsidRPr="00C9277D" w:rsidRDefault="007D7D04" w:rsidP="00774FD3">
            <w:pPr>
              <w:rPr>
                <w:rFonts w:cs="Times New Roman"/>
              </w:rPr>
            </w:pPr>
            <w:r w:rsidRPr="00C9277D">
              <w:rPr>
                <w:rFonts w:cs="Times New Roman"/>
              </w:rPr>
              <w:t xml:space="preserve">The Tenderer must ensure the security of Personal Data at all times is in line with the Data Protection Acts 1998 and 2003 and guidance issued by the Data Protection Commissioner of Ireland. </w:t>
            </w:r>
            <w:r w:rsidRPr="00C9277D">
              <w:t>Tenderers are required to be compliant under the EU General Data Protection Regulation</w:t>
            </w:r>
            <w:r w:rsidRPr="00C9277D">
              <w:rPr>
                <w:color w:val="FF0000"/>
              </w:rPr>
              <w:t xml:space="preserve"> </w:t>
            </w:r>
            <w:r w:rsidRPr="00C9277D">
              <w:t>(GDPR) which came into effect on 25/05/2018. Please confirm compliance.</w:t>
            </w:r>
          </w:p>
        </w:tc>
      </w:tr>
    </w:tbl>
    <w:p w14:paraId="0C17D5DF" w14:textId="77777777" w:rsidR="007D7D04" w:rsidRPr="00C9277D" w:rsidRDefault="007D7D04" w:rsidP="00C9277D">
      <w:pPr>
        <w:spacing w:after="160" w:line="259" w:lineRule="auto"/>
        <w:rPr>
          <w:rFonts w:cs="Times New Roman"/>
          <w:b/>
          <w:sz w:val="28"/>
          <w:szCs w:val="28"/>
        </w:rPr>
        <w:sectPr w:rsidR="007D7D04" w:rsidRPr="00C9277D" w:rsidSect="004E1D4F">
          <w:footerReference w:type="default" r:id="rId12"/>
          <w:pgSz w:w="11907" w:h="16840" w:code="9"/>
          <w:pgMar w:top="1134" w:right="1418" w:bottom="851" w:left="1418" w:header="709" w:footer="709" w:gutter="0"/>
          <w:cols w:space="708"/>
          <w:docGrid w:linePitch="360"/>
        </w:sectPr>
      </w:pPr>
    </w:p>
    <w:tbl>
      <w:tblPr>
        <w:tblStyle w:val="TableGrid"/>
        <w:tblW w:w="9527" w:type="dxa"/>
        <w:tblInd w:w="-318" w:type="dxa"/>
        <w:shd w:val="clear" w:color="auto" w:fill="7B7B7B"/>
        <w:tblLayout w:type="fixed"/>
        <w:tblLook w:val="04A0" w:firstRow="1" w:lastRow="0" w:firstColumn="1" w:lastColumn="0" w:noHBand="0" w:noVBand="1"/>
      </w:tblPr>
      <w:tblGrid>
        <w:gridCol w:w="9527"/>
      </w:tblGrid>
      <w:tr w:rsidR="007D7D04" w:rsidRPr="00C9277D" w14:paraId="5493B85C" w14:textId="77777777" w:rsidTr="00E10147">
        <w:trPr>
          <w:trHeight w:hRule="exact" w:val="340"/>
        </w:trPr>
        <w:tc>
          <w:tcPr>
            <w:tcW w:w="9527" w:type="dxa"/>
            <w:tcBorders>
              <w:top w:val="single" w:sz="4" w:space="0" w:color="auto"/>
              <w:left w:val="single" w:sz="4" w:space="0" w:color="auto"/>
              <w:bottom w:val="single" w:sz="4" w:space="0" w:color="auto"/>
              <w:right w:val="single" w:sz="4" w:space="0" w:color="auto"/>
            </w:tcBorders>
            <w:shd w:val="clear" w:color="auto" w:fill="9CC2E5"/>
            <w:hideMark/>
          </w:tcPr>
          <w:p w14:paraId="09747AB2" w14:textId="77777777" w:rsidR="007D7D04" w:rsidRPr="00C9277D" w:rsidRDefault="007D7D04" w:rsidP="00C9277D">
            <w:pPr>
              <w:tabs>
                <w:tab w:val="left" w:pos="7725"/>
              </w:tabs>
              <w:jc w:val="both"/>
              <w:rPr>
                <w:rFonts w:cs="Times New Roman"/>
                <w:b/>
                <w:sz w:val="28"/>
                <w:szCs w:val="28"/>
              </w:rPr>
            </w:pPr>
            <w:r w:rsidRPr="00C9277D">
              <w:rPr>
                <w:rFonts w:cs="Times New Roman"/>
                <w:b/>
                <w:sz w:val="28"/>
                <w:szCs w:val="28"/>
              </w:rPr>
              <w:lastRenderedPageBreak/>
              <w:t>SECTION A: PASS/FAIL CRITERIA</w:t>
            </w:r>
            <w:r w:rsidRPr="00C9277D">
              <w:rPr>
                <w:rFonts w:cs="Times New Roman"/>
                <w:b/>
                <w:sz w:val="28"/>
                <w:szCs w:val="28"/>
              </w:rPr>
              <w:tab/>
            </w:r>
          </w:p>
        </w:tc>
      </w:tr>
    </w:tbl>
    <w:p w14:paraId="42147604" w14:textId="77777777" w:rsidR="007D7D04" w:rsidRPr="00C9277D" w:rsidRDefault="007D7D04" w:rsidP="00C9277D">
      <w:pPr>
        <w:jc w:val="both"/>
        <w:rPr>
          <w:rFonts w:cs="Arial"/>
        </w:rPr>
      </w:pPr>
    </w:p>
    <w:tbl>
      <w:tblPr>
        <w:tblStyle w:val="TableGrid"/>
        <w:tblW w:w="9493" w:type="dxa"/>
        <w:jc w:val="center"/>
        <w:tblLook w:val="04A0" w:firstRow="1" w:lastRow="0" w:firstColumn="1" w:lastColumn="0" w:noHBand="0" w:noVBand="1"/>
      </w:tblPr>
      <w:tblGrid>
        <w:gridCol w:w="2932"/>
        <w:gridCol w:w="6561"/>
      </w:tblGrid>
      <w:tr w:rsidR="007D7D04" w:rsidRPr="00C9277D" w14:paraId="75A5D721" w14:textId="77777777" w:rsidTr="00E10147">
        <w:trPr>
          <w:trHeight w:val="838"/>
          <w:jc w:val="center"/>
        </w:trPr>
        <w:tc>
          <w:tcPr>
            <w:tcW w:w="9493" w:type="dxa"/>
            <w:gridSpan w:val="2"/>
            <w:tcBorders>
              <w:bottom w:val="single" w:sz="4" w:space="0" w:color="auto"/>
            </w:tcBorders>
            <w:shd w:val="clear" w:color="auto" w:fill="9CC2E5"/>
          </w:tcPr>
          <w:p w14:paraId="26005411" w14:textId="02EA5C8F" w:rsidR="007D7D04" w:rsidRPr="00C9277D" w:rsidRDefault="007D7D04" w:rsidP="00C9277D">
            <w:pPr>
              <w:spacing w:before="100" w:beforeAutospacing="1" w:after="0"/>
              <w:rPr>
                <w:rFonts w:cs="Times New Roman"/>
                <w:b/>
              </w:rPr>
            </w:pPr>
            <w:r w:rsidRPr="00C9277D">
              <w:rPr>
                <w:rFonts w:cs="Times New Roman"/>
                <w:b/>
              </w:rPr>
              <w:t xml:space="preserve">A1. APPLICANT SUMMARY                                                                                                                                       Weighting: Pass/Fail only                                                                                                                                          Pass requirement: </w:t>
            </w:r>
            <w:r w:rsidR="008C5902">
              <w:rPr>
                <w:rFonts w:cs="Times New Roman"/>
                <w:b/>
              </w:rPr>
              <w:t>Tenderers</w:t>
            </w:r>
            <w:r w:rsidRPr="00C9277D">
              <w:rPr>
                <w:rFonts w:cs="Times New Roman"/>
                <w:b/>
              </w:rPr>
              <w:t xml:space="preserve"> must complete this section</w:t>
            </w:r>
          </w:p>
        </w:tc>
      </w:tr>
      <w:tr w:rsidR="007D7D04" w:rsidRPr="00C9277D" w14:paraId="1370BA67" w14:textId="77777777" w:rsidTr="00E10147">
        <w:trPr>
          <w:trHeight w:val="469"/>
          <w:jc w:val="center"/>
        </w:trPr>
        <w:tc>
          <w:tcPr>
            <w:tcW w:w="2932" w:type="dxa"/>
            <w:shd w:val="clear" w:color="auto" w:fill="9CC2E5"/>
            <w:vAlign w:val="center"/>
          </w:tcPr>
          <w:p w14:paraId="763B0DB6" w14:textId="77777777" w:rsidR="007D7D04" w:rsidRPr="00C9277D" w:rsidRDefault="007D7D04" w:rsidP="00C9277D">
            <w:pPr>
              <w:spacing w:before="100" w:beforeAutospacing="1" w:after="0"/>
              <w:jc w:val="both"/>
              <w:rPr>
                <w:rFonts w:cs="Times New Roman"/>
                <w:b/>
              </w:rPr>
            </w:pPr>
            <w:r w:rsidRPr="00C9277D">
              <w:rPr>
                <w:rFonts w:cs="Times New Roman"/>
                <w:b/>
              </w:rPr>
              <w:t>Organisation Name</w:t>
            </w:r>
          </w:p>
        </w:tc>
        <w:tc>
          <w:tcPr>
            <w:tcW w:w="6561" w:type="dxa"/>
            <w:vAlign w:val="center"/>
          </w:tcPr>
          <w:p w14:paraId="528A01B7"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r w:rsidR="007D7D04" w:rsidRPr="00C9277D" w14:paraId="235EFAA8" w14:textId="77777777" w:rsidTr="00E10147">
        <w:trPr>
          <w:trHeight w:val="405"/>
          <w:jc w:val="center"/>
        </w:trPr>
        <w:tc>
          <w:tcPr>
            <w:tcW w:w="2932" w:type="dxa"/>
            <w:shd w:val="clear" w:color="auto" w:fill="9CC2E5"/>
            <w:vAlign w:val="center"/>
          </w:tcPr>
          <w:p w14:paraId="66ABAAA0" w14:textId="77777777" w:rsidR="007D7D04" w:rsidRPr="00C9277D" w:rsidRDefault="007D7D04" w:rsidP="00C9277D">
            <w:pPr>
              <w:spacing w:before="100" w:beforeAutospacing="1" w:after="0"/>
              <w:jc w:val="both"/>
              <w:rPr>
                <w:rFonts w:cs="Times New Roman"/>
                <w:b/>
              </w:rPr>
            </w:pPr>
            <w:r w:rsidRPr="00C9277D">
              <w:rPr>
                <w:rFonts w:cs="Times New Roman"/>
                <w:b/>
              </w:rPr>
              <w:t>Contact Name</w:t>
            </w:r>
          </w:p>
        </w:tc>
        <w:tc>
          <w:tcPr>
            <w:tcW w:w="6561" w:type="dxa"/>
            <w:vAlign w:val="center"/>
          </w:tcPr>
          <w:p w14:paraId="62BDB894"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r w:rsidR="007D7D04" w:rsidRPr="00C9277D" w14:paraId="4E6FED73" w14:textId="77777777" w:rsidTr="00E10147">
        <w:trPr>
          <w:trHeight w:val="405"/>
          <w:jc w:val="center"/>
        </w:trPr>
        <w:tc>
          <w:tcPr>
            <w:tcW w:w="2932" w:type="dxa"/>
            <w:shd w:val="clear" w:color="auto" w:fill="9CC2E5"/>
            <w:vAlign w:val="center"/>
          </w:tcPr>
          <w:p w14:paraId="0DC2C04C" w14:textId="77777777" w:rsidR="007D7D04" w:rsidRPr="00C9277D" w:rsidRDefault="007D7D04" w:rsidP="00C9277D">
            <w:pPr>
              <w:spacing w:before="100" w:beforeAutospacing="1" w:after="0"/>
              <w:jc w:val="both"/>
              <w:rPr>
                <w:rFonts w:cs="Times New Roman"/>
                <w:b/>
              </w:rPr>
            </w:pPr>
            <w:r w:rsidRPr="00C9277D">
              <w:rPr>
                <w:rFonts w:cs="Times New Roman"/>
                <w:b/>
              </w:rPr>
              <w:t>Address</w:t>
            </w:r>
          </w:p>
          <w:p w14:paraId="0357DF1B" w14:textId="77777777" w:rsidR="007D7D04" w:rsidRPr="00C9277D" w:rsidRDefault="007D7D04" w:rsidP="00C9277D">
            <w:pPr>
              <w:spacing w:before="100" w:beforeAutospacing="1" w:after="0"/>
              <w:jc w:val="both"/>
              <w:rPr>
                <w:rFonts w:cs="Times New Roman"/>
                <w:b/>
              </w:rPr>
            </w:pPr>
          </w:p>
        </w:tc>
        <w:tc>
          <w:tcPr>
            <w:tcW w:w="6561" w:type="dxa"/>
            <w:vAlign w:val="center"/>
          </w:tcPr>
          <w:p w14:paraId="5D16CAD3"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r w:rsidR="007D7D04" w:rsidRPr="00C9277D" w14:paraId="0154335D" w14:textId="77777777" w:rsidTr="00E10147">
        <w:trPr>
          <w:trHeight w:val="405"/>
          <w:jc w:val="center"/>
        </w:trPr>
        <w:tc>
          <w:tcPr>
            <w:tcW w:w="2932" w:type="dxa"/>
            <w:shd w:val="clear" w:color="auto" w:fill="9CC2E5"/>
            <w:vAlign w:val="center"/>
          </w:tcPr>
          <w:p w14:paraId="36F524BA" w14:textId="77777777" w:rsidR="007D7D04" w:rsidRPr="00C9277D" w:rsidRDefault="007D7D04" w:rsidP="00C9277D">
            <w:pPr>
              <w:spacing w:before="100" w:beforeAutospacing="1" w:after="0"/>
              <w:jc w:val="both"/>
              <w:rPr>
                <w:rFonts w:cs="Times New Roman"/>
                <w:b/>
              </w:rPr>
            </w:pPr>
            <w:r w:rsidRPr="00C9277D">
              <w:rPr>
                <w:rFonts w:cs="Times New Roman"/>
                <w:b/>
              </w:rPr>
              <w:t>Telephone</w:t>
            </w:r>
          </w:p>
        </w:tc>
        <w:tc>
          <w:tcPr>
            <w:tcW w:w="6561" w:type="dxa"/>
            <w:vAlign w:val="center"/>
          </w:tcPr>
          <w:p w14:paraId="758EC623"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r w:rsidR="007D7D04" w:rsidRPr="00C9277D" w14:paraId="33841B05" w14:textId="77777777" w:rsidTr="00E10147">
        <w:trPr>
          <w:trHeight w:val="405"/>
          <w:jc w:val="center"/>
        </w:trPr>
        <w:tc>
          <w:tcPr>
            <w:tcW w:w="2932" w:type="dxa"/>
            <w:shd w:val="clear" w:color="auto" w:fill="9CC2E5"/>
            <w:vAlign w:val="center"/>
          </w:tcPr>
          <w:p w14:paraId="16433A00" w14:textId="77777777" w:rsidR="007D7D04" w:rsidRPr="00C9277D" w:rsidRDefault="007D7D04" w:rsidP="00C9277D">
            <w:pPr>
              <w:spacing w:before="100" w:beforeAutospacing="1" w:after="0"/>
              <w:jc w:val="both"/>
              <w:rPr>
                <w:rFonts w:cs="Times New Roman"/>
                <w:b/>
              </w:rPr>
            </w:pPr>
            <w:r w:rsidRPr="00C9277D">
              <w:rPr>
                <w:rFonts w:cs="Times New Roman"/>
                <w:b/>
              </w:rPr>
              <w:t>Email</w:t>
            </w:r>
          </w:p>
        </w:tc>
        <w:tc>
          <w:tcPr>
            <w:tcW w:w="6561" w:type="dxa"/>
            <w:vAlign w:val="center"/>
          </w:tcPr>
          <w:p w14:paraId="2C14C2DB"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r w:rsidR="007D7D04" w:rsidRPr="00C9277D" w14:paraId="274242A0" w14:textId="77777777" w:rsidTr="00E10147">
        <w:trPr>
          <w:trHeight w:val="405"/>
          <w:jc w:val="center"/>
        </w:trPr>
        <w:tc>
          <w:tcPr>
            <w:tcW w:w="2932" w:type="dxa"/>
            <w:shd w:val="clear" w:color="auto" w:fill="9CC2E5"/>
            <w:vAlign w:val="center"/>
          </w:tcPr>
          <w:p w14:paraId="6E0D6DA3" w14:textId="77777777" w:rsidR="007D7D04" w:rsidRPr="00C9277D" w:rsidRDefault="007D7D04" w:rsidP="00C9277D">
            <w:pPr>
              <w:spacing w:before="100" w:beforeAutospacing="1" w:after="0"/>
              <w:jc w:val="both"/>
              <w:rPr>
                <w:rFonts w:cs="Times New Roman"/>
                <w:b/>
              </w:rPr>
            </w:pPr>
            <w:r w:rsidRPr="00C9277D">
              <w:rPr>
                <w:rFonts w:cs="Times New Roman"/>
                <w:b/>
                <w:bCs/>
              </w:rPr>
              <w:t>Legal Status (if any) (e.g., Company, Partnership, Sole Trader, etc.)</w:t>
            </w:r>
          </w:p>
        </w:tc>
        <w:tc>
          <w:tcPr>
            <w:tcW w:w="6561" w:type="dxa"/>
            <w:vAlign w:val="center"/>
          </w:tcPr>
          <w:p w14:paraId="1433EE1B" w14:textId="77777777" w:rsidR="007D7D04" w:rsidRPr="00C9277D" w:rsidRDefault="007D7D04" w:rsidP="00C9277D">
            <w:pPr>
              <w:spacing w:before="100" w:beforeAutospacing="1" w:after="0"/>
              <w:jc w:val="both"/>
              <w:rPr>
                <w:rFonts w:cs="Times New Roman"/>
              </w:rPr>
            </w:pPr>
            <w:r w:rsidRPr="00C9277D">
              <w:rPr>
                <w:rFonts w:cs="Arial"/>
                <w:b/>
                <w:sz w:val="20"/>
                <w:szCs w:val="20"/>
                <w:lang w:val="en-US"/>
              </w:rPr>
              <w:fldChar w:fldCharType="begin">
                <w:ffData>
                  <w:name w:val=""/>
                  <w:enabled/>
                  <w:calcOnExit w:val="0"/>
                  <w:textInput>
                    <w:default w:val="Insert Response"/>
                  </w:textInput>
                </w:ffData>
              </w:fldChar>
            </w:r>
            <w:r w:rsidRPr="00C9277D">
              <w:rPr>
                <w:rFonts w:cs="Arial"/>
                <w:b/>
                <w:sz w:val="20"/>
                <w:szCs w:val="20"/>
                <w:lang w:val="en-US"/>
              </w:rPr>
              <w:instrText xml:space="preserve"> FORMTEXT </w:instrText>
            </w:r>
            <w:r w:rsidRPr="00C9277D">
              <w:rPr>
                <w:rFonts w:cs="Arial"/>
                <w:b/>
                <w:sz w:val="20"/>
                <w:szCs w:val="20"/>
                <w:lang w:val="en-US"/>
              </w:rPr>
            </w:r>
            <w:r w:rsidRPr="00C9277D">
              <w:rPr>
                <w:rFonts w:cs="Arial"/>
                <w:b/>
                <w:sz w:val="20"/>
                <w:szCs w:val="20"/>
                <w:lang w:val="en-US"/>
              </w:rPr>
              <w:fldChar w:fldCharType="separate"/>
            </w:r>
            <w:r w:rsidRPr="00C9277D">
              <w:rPr>
                <w:rFonts w:cs="Arial"/>
                <w:b/>
                <w:noProof/>
                <w:sz w:val="20"/>
                <w:szCs w:val="20"/>
                <w:lang w:val="en-US"/>
              </w:rPr>
              <w:t>Insert Response</w:t>
            </w:r>
            <w:r w:rsidRPr="00C9277D">
              <w:rPr>
                <w:rFonts w:cs="Arial"/>
                <w:b/>
                <w:sz w:val="20"/>
                <w:szCs w:val="20"/>
                <w:lang w:val="en-US"/>
              </w:rPr>
              <w:fldChar w:fldCharType="end"/>
            </w:r>
          </w:p>
        </w:tc>
      </w:tr>
    </w:tbl>
    <w:p w14:paraId="3402AC2C" w14:textId="77777777" w:rsidR="007D7D04" w:rsidRDefault="007D7D04" w:rsidP="00C9277D">
      <w:pPr>
        <w:jc w:val="both"/>
        <w:rPr>
          <w:rFonts w:cs="Arial"/>
        </w:rPr>
      </w:pPr>
    </w:p>
    <w:p w14:paraId="4C9C8067" w14:textId="77777777" w:rsidR="00CA57A9" w:rsidRPr="00C9277D" w:rsidRDefault="00CA57A9" w:rsidP="00C9277D">
      <w:pPr>
        <w:jc w:val="both"/>
        <w:rPr>
          <w:rFonts w:cs="Arial"/>
        </w:rPr>
      </w:pPr>
    </w:p>
    <w:tbl>
      <w:tblPr>
        <w:tblStyle w:val="TableGrid"/>
        <w:tblW w:w="9498" w:type="dxa"/>
        <w:tblInd w:w="-289" w:type="dxa"/>
        <w:shd w:val="clear" w:color="auto" w:fill="7B7B7B"/>
        <w:tblLook w:val="04A0" w:firstRow="1" w:lastRow="0" w:firstColumn="1" w:lastColumn="0" w:noHBand="0" w:noVBand="1"/>
      </w:tblPr>
      <w:tblGrid>
        <w:gridCol w:w="9498"/>
      </w:tblGrid>
      <w:tr w:rsidR="007D7D04" w:rsidRPr="00C9277D" w14:paraId="1DA1A556" w14:textId="77777777" w:rsidTr="001120CF">
        <w:trPr>
          <w:trHeight w:val="841"/>
        </w:trPr>
        <w:tc>
          <w:tcPr>
            <w:tcW w:w="9498" w:type="dxa"/>
            <w:tcBorders>
              <w:top w:val="single" w:sz="4" w:space="0" w:color="auto"/>
              <w:left w:val="single" w:sz="4" w:space="0" w:color="auto"/>
              <w:bottom w:val="single" w:sz="4" w:space="0" w:color="auto"/>
              <w:right w:val="single" w:sz="4" w:space="0" w:color="auto"/>
            </w:tcBorders>
            <w:shd w:val="clear" w:color="auto" w:fill="9CC2E5"/>
          </w:tcPr>
          <w:p w14:paraId="4CE02053" w14:textId="77777777" w:rsidR="009C5D05" w:rsidRDefault="007D7D04" w:rsidP="00C9277D">
            <w:pPr>
              <w:spacing w:after="0" w:line="240" w:lineRule="auto"/>
              <w:rPr>
                <w:rFonts w:cs="Times New Roman"/>
                <w:b/>
              </w:rPr>
            </w:pPr>
            <w:r w:rsidRPr="00C9277D">
              <w:rPr>
                <w:rFonts w:cs="Times New Roman"/>
                <w:b/>
              </w:rPr>
              <w:t xml:space="preserve">A2/A3/A4. FINANCIAL/ TAX COMPLIANCE / INSURANCE                                                           </w:t>
            </w:r>
          </w:p>
          <w:p w14:paraId="7820CE92" w14:textId="7B23A299" w:rsidR="007D7D04" w:rsidRPr="00C9277D" w:rsidRDefault="007D7D04" w:rsidP="00C9277D">
            <w:pPr>
              <w:spacing w:after="0" w:line="240" w:lineRule="auto"/>
              <w:rPr>
                <w:color w:val="FFFFFF"/>
                <w:sz w:val="20"/>
                <w:szCs w:val="20"/>
              </w:rPr>
            </w:pPr>
            <w:r w:rsidRPr="00C9277D">
              <w:rPr>
                <w:rFonts w:cs="Times New Roman"/>
                <w:b/>
              </w:rPr>
              <w:t xml:space="preserve">Weighting: Pass/Fail </w:t>
            </w:r>
            <w:r w:rsidRPr="00C9277D">
              <w:rPr>
                <w:rFonts w:cs="Times New Roman"/>
                <w:b/>
                <w:shd w:val="clear" w:color="auto" w:fill="9CC2E5"/>
              </w:rPr>
              <w:t xml:space="preserve">only                              </w:t>
            </w:r>
            <w:r w:rsidRPr="00C9277D">
              <w:rPr>
                <w:rFonts w:cs="Times New Roman"/>
                <w:b/>
              </w:rPr>
              <w:t xml:space="preserve">                                                                                                            Pass requirement: </w:t>
            </w:r>
            <w:r w:rsidR="008C5902">
              <w:rPr>
                <w:rFonts w:cs="Times New Roman"/>
                <w:b/>
              </w:rPr>
              <w:t>Tenderers</w:t>
            </w:r>
            <w:r w:rsidRPr="00C9277D">
              <w:rPr>
                <w:rFonts w:cs="Times New Roman"/>
                <w:b/>
              </w:rPr>
              <w:t xml:space="preserve"> must confirm that the meet the following minimum rules</w:t>
            </w:r>
          </w:p>
        </w:tc>
      </w:tr>
    </w:tbl>
    <w:p w14:paraId="5D50A47D" w14:textId="77777777" w:rsidR="007D7D04" w:rsidRPr="00C9277D" w:rsidRDefault="007D7D04" w:rsidP="00C9277D">
      <w:pPr>
        <w:spacing w:after="160" w:line="259" w:lineRule="auto"/>
        <w:rPr>
          <w:rFonts w:cs="Times New Roman"/>
          <w:sz w:val="20"/>
          <w:szCs w:val="20"/>
        </w:rPr>
      </w:pPr>
    </w:p>
    <w:tbl>
      <w:tblPr>
        <w:tblStyle w:val="TableGrid"/>
        <w:tblW w:w="9498" w:type="dxa"/>
        <w:tblInd w:w="-289" w:type="dxa"/>
        <w:shd w:val="clear" w:color="auto" w:fill="7B7B7B"/>
        <w:tblLook w:val="04A0" w:firstRow="1" w:lastRow="0" w:firstColumn="1" w:lastColumn="0" w:noHBand="0" w:noVBand="1"/>
      </w:tblPr>
      <w:tblGrid>
        <w:gridCol w:w="6209"/>
        <w:gridCol w:w="3289"/>
      </w:tblGrid>
      <w:tr w:rsidR="007D7D04" w:rsidRPr="00C9277D" w14:paraId="5228CA5B" w14:textId="77777777" w:rsidTr="001120CF">
        <w:trPr>
          <w:trHeight w:val="360"/>
        </w:trPr>
        <w:tc>
          <w:tcPr>
            <w:tcW w:w="9498" w:type="dxa"/>
            <w:gridSpan w:val="2"/>
            <w:shd w:val="clear" w:color="auto" w:fill="9CC2E5"/>
          </w:tcPr>
          <w:p w14:paraId="79C33DDA" w14:textId="77777777" w:rsidR="007D7D04" w:rsidRPr="00C9277D" w:rsidRDefault="007D7D04" w:rsidP="00C9277D">
            <w:pPr>
              <w:spacing w:after="0" w:line="240" w:lineRule="auto"/>
              <w:jc w:val="center"/>
              <w:rPr>
                <w:color w:val="FFFFFF"/>
                <w:sz w:val="20"/>
                <w:szCs w:val="20"/>
              </w:rPr>
            </w:pPr>
            <w:r w:rsidRPr="00C9277D">
              <w:rPr>
                <w:rFonts w:cs="Arial"/>
                <w:b/>
                <w:sz w:val="32"/>
                <w:szCs w:val="32"/>
                <w:lang w:val="en-US"/>
              </w:rPr>
              <w:t>A2. Financial Summary</w:t>
            </w:r>
          </w:p>
        </w:tc>
      </w:tr>
      <w:tr w:rsidR="007D7D04" w:rsidRPr="00C9277D" w14:paraId="634F8050" w14:textId="77777777" w:rsidTr="001120CF">
        <w:trPr>
          <w:trHeight w:val="359"/>
        </w:trPr>
        <w:tc>
          <w:tcPr>
            <w:tcW w:w="6209" w:type="dxa"/>
            <w:shd w:val="clear" w:color="auto" w:fill="9CC2E5"/>
          </w:tcPr>
          <w:p w14:paraId="01E7F023" w14:textId="77777777" w:rsidR="007D7D04" w:rsidRPr="00C9277D" w:rsidRDefault="007D7D04" w:rsidP="00C9277D">
            <w:pPr>
              <w:spacing w:after="0" w:line="240" w:lineRule="auto"/>
              <w:rPr>
                <w:rFonts w:cs="Arial"/>
                <w:b/>
                <w:sz w:val="32"/>
                <w:szCs w:val="32"/>
                <w:lang w:val="en-US"/>
              </w:rPr>
            </w:pPr>
            <w:r w:rsidRPr="00C9277D">
              <w:rPr>
                <w:rFonts w:cs="Arial"/>
                <w:b/>
                <w:sz w:val="32"/>
                <w:szCs w:val="32"/>
                <w:lang w:val="en-US"/>
              </w:rPr>
              <w:t>Requirement</w:t>
            </w:r>
          </w:p>
        </w:tc>
        <w:tc>
          <w:tcPr>
            <w:tcW w:w="3289" w:type="dxa"/>
            <w:shd w:val="clear" w:color="auto" w:fill="9CC2E5"/>
          </w:tcPr>
          <w:p w14:paraId="39F4117B" w14:textId="77777777" w:rsidR="007D7D04" w:rsidRPr="00C9277D" w:rsidRDefault="007D7D04" w:rsidP="00C9277D">
            <w:pPr>
              <w:spacing w:after="0" w:line="240" w:lineRule="auto"/>
              <w:ind w:left="1080"/>
              <w:contextualSpacing/>
              <w:rPr>
                <w:rFonts w:cs="Arial"/>
                <w:b/>
                <w:sz w:val="32"/>
                <w:szCs w:val="32"/>
                <w:lang w:val="en-US"/>
              </w:rPr>
            </w:pPr>
            <w:r w:rsidRPr="00C9277D">
              <w:rPr>
                <w:rFonts w:cs="Arial"/>
                <w:b/>
                <w:sz w:val="32"/>
                <w:szCs w:val="32"/>
                <w:lang w:val="en-US"/>
              </w:rPr>
              <w:t>Yes / No</w:t>
            </w:r>
          </w:p>
        </w:tc>
      </w:tr>
      <w:tr w:rsidR="007D7D04" w:rsidRPr="00C9277D" w14:paraId="5F397E7B" w14:textId="77777777" w:rsidTr="001120CF">
        <w:trPr>
          <w:trHeight w:val="70"/>
        </w:trPr>
        <w:tc>
          <w:tcPr>
            <w:tcW w:w="6209" w:type="dxa"/>
            <w:shd w:val="clear" w:color="auto" w:fill="9CC2E5"/>
          </w:tcPr>
          <w:p w14:paraId="7BFA6BBA" w14:textId="67EF61B1" w:rsidR="007D7D04" w:rsidRPr="00CA57A9" w:rsidRDefault="007D7D04" w:rsidP="00C9277D">
            <w:pPr>
              <w:spacing w:after="0" w:line="240" w:lineRule="auto"/>
              <w:rPr>
                <w:rFonts w:cs="Arial"/>
                <w:lang w:val="en-US"/>
              </w:rPr>
            </w:pPr>
            <w:r w:rsidRPr="00CA57A9">
              <w:rPr>
                <w:rFonts w:cs="Arial"/>
                <w:lang w:val="en-US"/>
              </w:rPr>
              <w:t>The company is solvent and of good economic standing and can if requested supply an accountant’s/ auditor’s statement for the last t</w:t>
            </w:r>
            <w:r w:rsidR="00CB519C" w:rsidRPr="00CA57A9">
              <w:rPr>
                <w:rFonts w:cs="Arial"/>
                <w:lang w:val="en-US"/>
              </w:rPr>
              <w:t>hree</w:t>
            </w:r>
            <w:r w:rsidRPr="00CA57A9">
              <w:rPr>
                <w:rFonts w:cs="Arial"/>
                <w:lang w:val="en-US"/>
              </w:rPr>
              <w:t xml:space="preserve"> financial years. </w:t>
            </w:r>
          </w:p>
          <w:p w14:paraId="5A5A1816" w14:textId="26F1C2C2" w:rsidR="007D7D04" w:rsidRPr="00CA57A9" w:rsidRDefault="007D7D04" w:rsidP="00C9277D">
            <w:pPr>
              <w:spacing w:after="0" w:line="240" w:lineRule="auto"/>
              <w:rPr>
                <w:rFonts w:cs="Arial"/>
                <w:color w:val="000000"/>
              </w:rPr>
            </w:pPr>
            <w:r w:rsidRPr="00CA57A9">
              <w:rPr>
                <w:rFonts w:cs="Arial"/>
                <w:color w:val="000000"/>
              </w:rPr>
              <w:t xml:space="preserve">Availability of a signed statement from accountant/auditor confirming an annual company turnover </w:t>
            </w:r>
            <w:r w:rsidRPr="00CA57A9">
              <w:rPr>
                <w:rFonts w:cs="Arial"/>
              </w:rPr>
              <w:t xml:space="preserve">of </w:t>
            </w:r>
            <w:r w:rsidRPr="00CA57A9">
              <w:rPr>
                <w:rFonts w:cs="Arial"/>
                <w:b/>
              </w:rPr>
              <w:t>€</w:t>
            </w:r>
            <w:r w:rsidR="00C909B0">
              <w:rPr>
                <w:rFonts w:cs="Arial"/>
                <w:b/>
              </w:rPr>
              <w:t>123</w:t>
            </w:r>
            <w:r w:rsidR="00DE426C">
              <w:rPr>
                <w:rFonts w:cs="Arial"/>
                <w:b/>
              </w:rPr>
              <w:t>,</w:t>
            </w:r>
            <w:r w:rsidR="002A7896" w:rsidRPr="00CA57A9">
              <w:rPr>
                <w:rFonts w:cs="Arial"/>
                <w:b/>
              </w:rPr>
              <w:t>000</w:t>
            </w:r>
            <w:r w:rsidRPr="00CA57A9">
              <w:rPr>
                <w:rFonts w:cs="Arial"/>
                <w:b/>
              </w:rPr>
              <w:t xml:space="preserve">  </w:t>
            </w:r>
            <w:r w:rsidRPr="00CA57A9">
              <w:rPr>
                <w:rFonts w:cs="Arial"/>
              </w:rPr>
              <w:t xml:space="preserve">for </w:t>
            </w:r>
            <w:r w:rsidRPr="00CA57A9">
              <w:rPr>
                <w:rFonts w:cs="Arial"/>
                <w:color w:val="000000"/>
              </w:rPr>
              <w:t>each of the last 3 years</w:t>
            </w:r>
            <w:r w:rsidR="00CA57A9">
              <w:rPr>
                <w:rFonts w:cs="Arial"/>
                <w:color w:val="000000"/>
              </w:rPr>
              <w:t>.</w:t>
            </w:r>
          </w:p>
          <w:p w14:paraId="5103C9A3" w14:textId="6865C1A7" w:rsidR="009C5D05" w:rsidRPr="00CA57A9" w:rsidRDefault="009C5D05" w:rsidP="00C9277D">
            <w:pPr>
              <w:spacing w:after="0" w:line="240" w:lineRule="auto"/>
              <w:rPr>
                <w:rFonts w:cs="Arial"/>
                <w:lang w:val="en-US"/>
              </w:rPr>
            </w:pPr>
          </w:p>
        </w:tc>
        <w:sdt>
          <w:sdtPr>
            <w:rPr>
              <w:rFonts w:cs="Arial"/>
              <w:b/>
              <w:sz w:val="20"/>
              <w:szCs w:val="20"/>
              <w:lang w:val="en-US"/>
            </w:rPr>
            <w:id w:val="-1101485131"/>
            <w:placeholder>
              <w:docPart w:val="3B8C010180FC432B9337AA789E7D0A30"/>
            </w:placeholder>
            <w:showingPlcHdr/>
            <w:comboBox>
              <w:listItem w:value="Choose an item."/>
              <w:listItem w:displayText="Yes" w:value="Yes"/>
              <w:listItem w:displayText="No" w:value="No"/>
            </w:comboBox>
          </w:sdtPr>
          <w:sdtEndPr/>
          <w:sdtContent>
            <w:tc>
              <w:tcPr>
                <w:tcW w:w="3289" w:type="dxa"/>
                <w:vAlign w:val="center"/>
              </w:tcPr>
              <w:p w14:paraId="195B50DA" w14:textId="77777777" w:rsidR="007D7D04" w:rsidRPr="00C9277D" w:rsidRDefault="007D7D04" w:rsidP="00C9277D">
                <w:pPr>
                  <w:spacing w:after="0" w:line="240" w:lineRule="auto"/>
                  <w:rPr>
                    <w:rFonts w:cs="Arial"/>
                    <w:b/>
                    <w:sz w:val="32"/>
                    <w:szCs w:val="32"/>
                    <w:lang w:val="en-US"/>
                  </w:rPr>
                </w:pPr>
                <w:r w:rsidRPr="00C9277D">
                  <w:rPr>
                    <w:rFonts w:cs="Times New Roman"/>
                    <w:color w:val="808080"/>
                  </w:rPr>
                  <w:t>Choose an item.</w:t>
                </w:r>
              </w:p>
            </w:tc>
          </w:sdtContent>
        </w:sdt>
      </w:tr>
    </w:tbl>
    <w:p w14:paraId="3BB612DE" w14:textId="77777777" w:rsidR="007D7D04" w:rsidRPr="00C9277D" w:rsidRDefault="007D7D04" w:rsidP="00C9277D">
      <w:pPr>
        <w:spacing w:after="160" w:line="259" w:lineRule="auto"/>
        <w:rPr>
          <w:rFonts w:cs="Times New Roman"/>
          <w:sz w:val="20"/>
          <w:szCs w:val="20"/>
        </w:rPr>
      </w:pPr>
    </w:p>
    <w:tbl>
      <w:tblPr>
        <w:tblStyle w:val="TableGrid"/>
        <w:tblW w:w="9498" w:type="dxa"/>
        <w:tblInd w:w="-289" w:type="dxa"/>
        <w:shd w:val="clear" w:color="auto" w:fill="7B7B7B"/>
        <w:tblLook w:val="04A0" w:firstRow="1" w:lastRow="0" w:firstColumn="1" w:lastColumn="0" w:noHBand="0" w:noVBand="1"/>
      </w:tblPr>
      <w:tblGrid>
        <w:gridCol w:w="6210"/>
        <w:gridCol w:w="3288"/>
      </w:tblGrid>
      <w:tr w:rsidR="007D7D04" w:rsidRPr="00C9277D" w14:paraId="43FEDF80" w14:textId="77777777" w:rsidTr="001120CF">
        <w:trPr>
          <w:trHeight w:val="340"/>
        </w:trPr>
        <w:tc>
          <w:tcPr>
            <w:tcW w:w="9498" w:type="dxa"/>
            <w:gridSpan w:val="2"/>
            <w:shd w:val="clear" w:color="auto" w:fill="9CC2E5"/>
          </w:tcPr>
          <w:p w14:paraId="3BD05FFA" w14:textId="77777777" w:rsidR="007D7D04" w:rsidRPr="00C9277D" w:rsidRDefault="007D7D04" w:rsidP="00C9277D">
            <w:pPr>
              <w:spacing w:after="0" w:line="240" w:lineRule="auto"/>
              <w:jc w:val="center"/>
              <w:rPr>
                <w:color w:val="FFFFFF"/>
                <w:sz w:val="20"/>
                <w:szCs w:val="20"/>
              </w:rPr>
            </w:pPr>
            <w:r w:rsidRPr="00C9277D">
              <w:rPr>
                <w:rFonts w:cs="Arial"/>
                <w:b/>
                <w:sz w:val="32"/>
                <w:szCs w:val="32"/>
                <w:lang w:val="en-US"/>
              </w:rPr>
              <w:t>A3. Tax Compliance</w:t>
            </w:r>
          </w:p>
        </w:tc>
      </w:tr>
      <w:tr w:rsidR="007D7D04" w:rsidRPr="00C9277D" w14:paraId="28E7E5F1" w14:textId="77777777" w:rsidTr="001120CF">
        <w:trPr>
          <w:trHeight w:val="339"/>
        </w:trPr>
        <w:tc>
          <w:tcPr>
            <w:tcW w:w="6210" w:type="dxa"/>
            <w:shd w:val="clear" w:color="auto" w:fill="9CC2E5"/>
          </w:tcPr>
          <w:p w14:paraId="23D0F7A3" w14:textId="77777777" w:rsidR="007D7D04" w:rsidRPr="00C9277D" w:rsidRDefault="007D7D04" w:rsidP="00C9277D">
            <w:pPr>
              <w:spacing w:after="0" w:line="240" w:lineRule="auto"/>
              <w:rPr>
                <w:rFonts w:cs="Arial"/>
                <w:b/>
                <w:sz w:val="32"/>
                <w:szCs w:val="32"/>
                <w:lang w:val="en-US"/>
              </w:rPr>
            </w:pPr>
            <w:r w:rsidRPr="00C9277D">
              <w:rPr>
                <w:rFonts w:cs="Arial"/>
                <w:b/>
                <w:sz w:val="32"/>
                <w:szCs w:val="32"/>
                <w:lang w:val="en-US"/>
              </w:rPr>
              <w:t>Requirement</w:t>
            </w:r>
          </w:p>
        </w:tc>
        <w:tc>
          <w:tcPr>
            <w:tcW w:w="3288" w:type="dxa"/>
            <w:shd w:val="clear" w:color="auto" w:fill="9CC2E5"/>
          </w:tcPr>
          <w:p w14:paraId="22B8DC4B" w14:textId="77777777" w:rsidR="007D7D04" w:rsidRPr="00C9277D" w:rsidRDefault="007D7D04" w:rsidP="00C9277D">
            <w:pPr>
              <w:spacing w:after="0" w:line="240" w:lineRule="auto"/>
              <w:ind w:left="1080"/>
              <w:contextualSpacing/>
              <w:rPr>
                <w:rFonts w:cs="Arial"/>
                <w:b/>
                <w:sz w:val="32"/>
                <w:szCs w:val="32"/>
                <w:lang w:val="en-US"/>
              </w:rPr>
            </w:pPr>
            <w:r w:rsidRPr="00C9277D">
              <w:rPr>
                <w:rFonts w:cs="Arial"/>
                <w:b/>
                <w:sz w:val="32"/>
                <w:szCs w:val="32"/>
                <w:lang w:val="en-US"/>
              </w:rPr>
              <w:t>Yes / No</w:t>
            </w:r>
          </w:p>
        </w:tc>
      </w:tr>
      <w:tr w:rsidR="007D7D04" w:rsidRPr="00C9277D" w14:paraId="4A556B1F" w14:textId="77777777" w:rsidTr="001120CF">
        <w:trPr>
          <w:trHeight w:val="339"/>
        </w:trPr>
        <w:tc>
          <w:tcPr>
            <w:tcW w:w="6210" w:type="dxa"/>
            <w:shd w:val="clear" w:color="auto" w:fill="9CC2E5"/>
          </w:tcPr>
          <w:p w14:paraId="159996C1" w14:textId="77777777" w:rsidR="007D7D04" w:rsidRDefault="00F67110" w:rsidP="00C9277D">
            <w:pPr>
              <w:spacing w:after="0" w:line="240" w:lineRule="auto"/>
              <w:rPr>
                <w:rFonts w:cs="Arial"/>
              </w:rPr>
            </w:pPr>
            <w:r w:rsidRPr="00CA57A9">
              <w:rPr>
                <w:rFonts w:cs="Arial"/>
              </w:rPr>
              <w:t>Tenderers</w:t>
            </w:r>
            <w:r w:rsidR="007D7D04" w:rsidRPr="00CA57A9">
              <w:rPr>
                <w:rFonts w:cs="Arial"/>
              </w:rPr>
              <w:t xml:space="preserve"> hold a current and valid Tax Clearance Certificate(s) from the Revenue Commissioners or in the case of a Candidate outside of the Republic of Ireland hold or can provide an equivalent statement from the relevant taxation authority.</w:t>
            </w:r>
          </w:p>
          <w:p w14:paraId="636D06F8" w14:textId="47CB1814" w:rsidR="00CA57A9" w:rsidRPr="00CA57A9" w:rsidRDefault="00CA57A9" w:rsidP="00C9277D">
            <w:pPr>
              <w:spacing w:after="0" w:line="240" w:lineRule="auto"/>
              <w:rPr>
                <w:rFonts w:cs="Arial"/>
                <w:lang w:val="en-US"/>
              </w:rPr>
            </w:pPr>
          </w:p>
        </w:tc>
        <w:tc>
          <w:tcPr>
            <w:tcW w:w="3288" w:type="dxa"/>
          </w:tcPr>
          <w:p w14:paraId="68B14FAD" w14:textId="77777777" w:rsidR="007D7D04" w:rsidRPr="00C9277D" w:rsidRDefault="007D7D04" w:rsidP="00C9277D">
            <w:pPr>
              <w:spacing w:after="0" w:line="240" w:lineRule="auto"/>
              <w:ind w:left="1080"/>
              <w:contextualSpacing/>
              <w:rPr>
                <w:rFonts w:cs="Arial"/>
                <w:b/>
                <w:sz w:val="32"/>
                <w:szCs w:val="32"/>
                <w:lang w:val="en-US"/>
              </w:rPr>
            </w:pPr>
          </w:p>
          <w:p w14:paraId="754A9C27" w14:textId="77777777" w:rsidR="007D7D04" w:rsidRPr="00C9277D" w:rsidRDefault="002F705E" w:rsidP="00C9277D">
            <w:pPr>
              <w:spacing w:after="0" w:line="240" w:lineRule="auto"/>
              <w:rPr>
                <w:rFonts w:cs="Arial"/>
                <w:b/>
                <w:sz w:val="32"/>
                <w:szCs w:val="32"/>
                <w:lang w:val="en-US"/>
              </w:rPr>
            </w:pPr>
            <w:sdt>
              <w:sdtPr>
                <w:rPr>
                  <w:rFonts w:cs="Arial"/>
                  <w:b/>
                  <w:sz w:val="20"/>
                  <w:szCs w:val="20"/>
                  <w:lang w:val="en-US"/>
                </w:rPr>
                <w:id w:val="1357781953"/>
                <w:placeholder>
                  <w:docPart w:val="AD0B03CF294E4C18A37B7E59A9FF4B14"/>
                </w:placeholder>
                <w:showingPlcHdr/>
                <w:comboBox>
                  <w:listItem w:value="Choose an item."/>
                  <w:listItem w:displayText="Yes" w:value="Yes"/>
                  <w:listItem w:displayText="No" w:value="No"/>
                </w:comboBox>
              </w:sdtPr>
              <w:sdtEndPr/>
              <w:sdtContent>
                <w:r w:rsidR="007D7D04" w:rsidRPr="00C9277D">
                  <w:rPr>
                    <w:rFonts w:cs="Times New Roman"/>
                    <w:color w:val="808080"/>
                  </w:rPr>
                  <w:t>Choose an item.</w:t>
                </w:r>
              </w:sdtContent>
            </w:sdt>
          </w:p>
        </w:tc>
      </w:tr>
    </w:tbl>
    <w:p w14:paraId="49FB4DEA" w14:textId="77777777" w:rsidR="007D7D04" w:rsidRDefault="007D7D04" w:rsidP="00C9277D">
      <w:pPr>
        <w:spacing w:after="160" w:line="259" w:lineRule="auto"/>
        <w:rPr>
          <w:rFonts w:cs="Times New Roman"/>
          <w:sz w:val="20"/>
          <w:szCs w:val="20"/>
        </w:rPr>
      </w:pPr>
    </w:p>
    <w:p w14:paraId="6A885683" w14:textId="77777777" w:rsidR="00E10147" w:rsidRDefault="00E10147" w:rsidP="00C9277D">
      <w:pPr>
        <w:spacing w:after="160" w:line="259" w:lineRule="auto"/>
        <w:rPr>
          <w:rFonts w:cs="Times New Roman"/>
          <w:sz w:val="20"/>
          <w:szCs w:val="20"/>
        </w:rPr>
      </w:pPr>
    </w:p>
    <w:p w14:paraId="25EB696E" w14:textId="77777777" w:rsidR="00B3646B" w:rsidRDefault="00B3646B" w:rsidP="00C9277D">
      <w:pPr>
        <w:spacing w:after="160" w:line="259" w:lineRule="auto"/>
        <w:rPr>
          <w:rFonts w:cs="Times New Roman"/>
          <w:sz w:val="20"/>
          <w:szCs w:val="20"/>
        </w:rPr>
      </w:pPr>
    </w:p>
    <w:tbl>
      <w:tblPr>
        <w:tblStyle w:val="TableGrid"/>
        <w:tblW w:w="9498" w:type="dxa"/>
        <w:tblInd w:w="-289" w:type="dxa"/>
        <w:shd w:val="clear" w:color="auto" w:fill="7B7B7B"/>
        <w:tblLook w:val="04A0" w:firstRow="1" w:lastRow="0" w:firstColumn="1" w:lastColumn="0" w:noHBand="0" w:noVBand="1"/>
      </w:tblPr>
      <w:tblGrid>
        <w:gridCol w:w="6204"/>
        <w:gridCol w:w="3294"/>
      </w:tblGrid>
      <w:tr w:rsidR="007D7D04" w:rsidRPr="00C9277D" w14:paraId="2CA748E8" w14:textId="77777777" w:rsidTr="001120CF">
        <w:trPr>
          <w:trHeight w:val="305"/>
        </w:trPr>
        <w:tc>
          <w:tcPr>
            <w:tcW w:w="949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8E8F90D" w14:textId="77777777" w:rsidR="007D7D04" w:rsidRPr="00C9277D" w:rsidRDefault="007D7D04" w:rsidP="00C9277D">
            <w:pPr>
              <w:spacing w:after="0" w:line="240" w:lineRule="auto"/>
              <w:jc w:val="center"/>
              <w:rPr>
                <w:color w:val="FFFFFF"/>
                <w:sz w:val="32"/>
                <w:szCs w:val="32"/>
              </w:rPr>
            </w:pPr>
            <w:r w:rsidRPr="00C9277D">
              <w:rPr>
                <w:rFonts w:cs="Arial"/>
                <w:b/>
                <w:sz w:val="32"/>
                <w:szCs w:val="32"/>
                <w:lang w:val="en-US"/>
              </w:rPr>
              <w:lastRenderedPageBreak/>
              <w:t>A4. Insurances</w:t>
            </w:r>
          </w:p>
        </w:tc>
      </w:tr>
      <w:tr w:rsidR="007D7D04" w:rsidRPr="00C9277D" w14:paraId="6D90B748" w14:textId="77777777" w:rsidTr="001120CF">
        <w:trPr>
          <w:trHeight w:val="304"/>
        </w:trPr>
        <w:tc>
          <w:tcPr>
            <w:tcW w:w="6204" w:type="dxa"/>
            <w:tcBorders>
              <w:top w:val="single" w:sz="4" w:space="0" w:color="auto"/>
              <w:left w:val="single" w:sz="4" w:space="0" w:color="auto"/>
              <w:bottom w:val="single" w:sz="4" w:space="0" w:color="auto"/>
              <w:right w:val="single" w:sz="4" w:space="0" w:color="auto"/>
            </w:tcBorders>
            <w:shd w:val="clear" w:color="auto" w:fill="9CC2E5"/>
            <w:hideMark/>
          </w:tcPr>
          <w:p w14:paraId="28A4B650" w14:textId="77777777" w:rsidR="007D7D04" w:rsidRPr="00C9277D" w:rsidRDefault="007D7D04" w:rsidP="00C9277D">
            <w:pPr>
              <w:spacing w:after="0" w:line="240" w:lineRule="auto"/>
              <w:rPr>
                <w:rFonts w:cs="Arial"/>
                <w:b/>
                <w:sz w:val="32"/>
                <w:szCs w:val="32"/>
                <w:lang w:val="en-US"/>
              </w:rPr>
            </w:pPr>
            <w:r w:rsidRPr="00C9277D">
              <w:rPr>
                <w:rFonts w:cs="Arial"/>
                <w:b/>
                <w:sz w:val="32"/>
                <w:szCs w:val="32"/>
                <w:lang w:val="en-US"/>
              </w:rPr>
              <w:t>Requirement</w:t>
            </w:r>
          </w:p>
        </w:tc>
        <w:tc>
          <w:tcPr>
            <w:tcW w:w="3294" w:type="dxa"/>
            <w:tcBorders>
              <w:top w:val="single" w:sz="4" w:space="0" w:color="auto"/>
              <w:left w:val="single" w:sz="4" w:space="0" w:color="auto"/>
              <w:bottom w:val="single" w:sz="4" w:space="0" w:color="auto"/>
              <w:right w:val="single" w:sz="4" w:space="0" w:color="auto"/>
            </w:tcBorders>
            <w:shd w:val="clear" w:color="auto" w:fill="BDD6EE"/>
          </w:tcPr>
          <w:p w14:paraId="51F2E038" w14:textId="77777777" w:rsidR="007D7D04" w:rsidRPr="00C9277D" w:rsidRDefault="007D7D04" w:rsidP="00C9277D">
            <w:pPr>
              <w:spacing w:after="0" w:line="240" w:lineRule="auto"/>
              <w:ind w:left="1080"/>
              <w:contextualSpacing/>
              <w:rPr>
                <w:rFonts w:cs="Arial"/>
                <w:b/>
                <w:sz w:val="20"/>
                <w:szCs w:val="20"/>
                <w:lang w:val="en-US"/>
              </w:rPr>
            </w:pPr>
            <w:r w:rsidRPr="00C9277D">
              <w:rPr>
                <w:rFonts w:cs="Arial"/>
                <w:b/>
                <w:sz w:val="32"/>
                <w:szCs w:val="32"/>
                <w:lang w:val="en-US"/>
              </w:rPr>
              <w:t>Yes / No</w:t>
            </w:r>
          </w:p>
        </w:tc>
      </w:tr>
      <w:tr w:rsidR="007D7D04" w:rsidRPr="002069AE" w14:paraId="5B31DE50" w14:textId="77777777" w:rsidTr="001120CF">
        <w:trPr>
          <w:trHeight w:val="894"/>
        </w:trPr>
        <w:tc>
          <w:tcPr>
            <w:tcW w:w="6204" w:type="dxa"/>
            <w:tcBorders>
              <w:top w:val="single" w:sz="4" w:space="0" w:color="auto"/>
              <w:left w:val="single" w:sz="4" w:space="0" w:color="auto"/>
              <w:bottom w:val="single" w:sz="4" w:space="0" w:color="auto"/>
              <w:right w:val="single" w:sz="4" w:space="0" w:color="auto"/>
            </w:tcBorders>
            <w:shd w:val="clear" w:color="auto" w:fill="9CC2E5"/>
            <w:hideMark/>
          </w:tcPr>
          <w:p w14:paraId="63D4376C" w14:textId="78F41B60" w:rsidR="007D7D04" w:rsidRPr="002069AE" w:rsidRDefault="007D7D04" w:rsidP="00C9277D">
            <w:pPr>
              <w:spacing w:after="0" w:line="240" w:lineRule="auto"/>
              <w:rPr>
                <w:rFonts w:cs="Arial"/>
              </w:rPr>
            </w:pPr>
            <w:r w:rsidRPr="002069AE">
              <w:rPr>
                <w:rFonts w:cs="Arial"/>
              </w:rPr>
              <w:t xml:space="preserve">That </w:t>
            </w:r>
            <w:r w:rsidR="00F67110" w:rsidRPr="002069AE">
              <w:rPr>
                <w:rFonts w:cs="Arial"/>
              </w:rPr>
              <w:t>Tenderers</w:t>
            </w:r>
            <w:r w:rsidRPr="002069AE">
              <w:rPr>
                <w:rFonts w:cs="Arial"/>
              </w:rPr>
              <w:t xml:space="preserve"> holds, or will hold should they be successful, the following insurances. TU Dublin reserves the right to amend the requirements before a Purchase Order is issued.</w:t>
            </w:r>
          </w:p>
        </w:tc>
        <w:tc>
          <w:tcPr>
            <w:tcW w:w="3294" w:type="dxa"/>
            <w:tcBorders>
              <w:top w:val="single" w:sz="4" w:space="0" w:color="auto"/>
              <w:left w:val="single" w:sz="4" w:space="0" w:color="auto"/>
              <w:bottom w:val="single" w:sz="4" w:space="0" w:color="auto"/>
              <w:right w:val="single" w:sz="4" w:space="0" w:color="auto"/>
            </w:tcBorders>
            <w:shd w:val="clear" w:color="auto" w:fill="BDD6EE"/>
          </w:tcPr>
          <w:p w14:paraId="5F5F0439" w14:textId="77777777" w:rsidR="007D7D04" w:rsidRPr="002069AE" w:rsidRDefault="007D7D04" w:rsidP="00C9277D">
            <w:pPr>
              <w:spacing w:after="0" w:line="240" w:lineRule="auto"/>
              <w:rPr>
                <w:rFonts w:cs="Arial"/>
                <w:b/>
                <w:lang w:val="en-US"/>
              </w:rPr>
            </w:pPr>
          </w:p>
        </w:tc>
      </w:tr>
      <w:tr w:rsidR="007D7D04" w:rsidRPr="002069AE" w14:paraId="18ABF5F3" w14:textId="77777777" w:rsidTr="001120CF">
        <w:trPr>
          <w:trHeight w:val="694"/>
        </w:trPr>
        <w:tc>
          <w:tcPr>
            <w:tcW w:w="6204" w:type="dxa"/>
            <w:tcBorders>
              <w:top w:val="single" w:sz="4" w:space="0" w:color="auto"/>
              <w:left w:val="single" w:sz="4" w:space="0" w:color="auto"/>
              <w:bottom w:val="single" w:sz="4" w:space="0" w:color="auto"/>
              <w:right w:val="single" w:sz="4" w:space="0" w:color="auto"/>
            </w:tcBorders>
            <w:shd w:val="clear" w:color="auto" w:fill="9CC2E5"/>
            <w:hideMark/>
          </w:tcPr>
          <w:p w14:paraId="232A9A93" w14:textId="4DE8B2D2" w:rsidR="007D7D04" w:rsidRPr="002069AE" w:rsidRDefault="007D7D04" w:rsidP="00C9277D">
            <w:pPr>
              <w:spacing w:after="0" w:line="240" w:lineRule="auto"/>
              <w:rPr>
                <w:rFonts w:cs="Arial"/>
              </w:rPr>
            </w:pPr>
            <w:r w:rsidRPr="002069AE">
              <w:rPr>
                <w:rFonts w:cs="Arial"/>
              </w:rPr>
              <w:t>Employer’s Liability - €13 million limit for any one claim or series of claims arising out of a single occurrence</w:t>
            </w:r>
            <w:r w:rsidR="002069AE">
              <w:rPr>
                <w:rFonts w:cs="Arial"/>
              </w:rPr>
              <w:t>.</w:t>
            </w:r>
          </w:p>
        </w:tc>
        <w:sdt>
          <w:sdtPr>
            <w:rPr>
              <w:rFonts w:cs="Arial"/>
              <w:b/>
              <w:lang w:val="en-US"/>
            </w:rPr>
            <w:id w:val="2107221474"/>
            <w:placeholder>
              <w:docPart w:val="5AC450E148AB458A823CED84DA2DEED8"/>
            </w:placeholder>
            <w:showingPlcHdr/>
            <w:comboBox>
              <w:listItem w:value="Choose an item."/>
              <w:listItem w:displayText="Yes" w:value="Yes"/>
              <w:listItem w:displayText="No" w:value="No"/>
            </w:comboBox>
          </w:sdtPr>
          <w:sdtEndPr/>
          <w:sdtContent>
            <w:tc>
              <w:tcPr>
                <w:tcW w:w="3294" w:type="dxa"/>
                <w:tcBorders>
                  <w:top w:val="single" w:sz="4" w:space="0" w:color="auto"/>
                  <w:left w:val="single" w:sz="4" w:space="0" w:color="auto"/>
                  <w:bottom w:val="single" w:sz="4" w:space="0" w:color="auto"/>
                  <w:right w:val="single" w:sz="4" w:space="0" w:color="auto"/>
                </w:tcBorders>
                <w:hideMark/>
              </w:tcPr>
              <w:p w14:paraId="3478C861" w14:textId="77777777" w:rsidR="007D7D04" w:rsidRPr="002069AE" w:rsidRDefault="007D7D04" w:rsidP="00C9277D">
                <w:pPr>
                  <w:spacing w:after="0" w:line="240" w:lineRule="auto"/>
                  <w:rPr>
                    <w:rFonts w:cs="Arial"/>
                    <w:b/>
                    <w:lang w:val="en-US"/>
                  </w:rPr>
                </w:pPr>
                <w:r w:rsidRPr="002069AE">
                  <w:rPr>
                    <w:rFonts w:cs="Times New Roman"/>
                    <w:color w:val="808080"/>
                  </w:rPr>
                  <w:t>Choose an item.</w:t>
                </w:r>
              </w:p>
            </w:tc>
          </w:sdtContent>
        </w:sdt>
      </w:tr>
      <w:tr w:rsidR="007D7D04" w:rsidRPr="002069AE" w14:paraId="299CB9D0" w14:textId="77777777" w:rsidTr="001120CF">
        <w:trPr>
          <w:trHeight w:val="690"/>
        </w:trPr>
        <w:tc>
          <w:tcPr>
            <w:tcW w:w="6204" w:type="dxa"/>
            <w:tcBorders>
              <w:top w:val="single" w:sz="4" w:space="0" w:color="auto"/>
              <w:left w:val="single" w:sz="4" w:space="0" w:color="auto"/>
              <w:bottom w:val="single" w:sz="4" w:space="0" w:color="auto"/>
              <w:right w:val="single" w:sz="4" w:space="0" w:color="auto"/>
            </w:tcBorders>
            <w:shd w:val="clear" w:color="auto" w:fill="9CC2E5"/>
            <w:hideMark/>
          </w:tcPr>
          <w:p w14:paraId="18073469" w14:textId="7320FFB9" w:rsidR="007D7D04" w:rsidRPr="002069AE" w:rsidRDefault="007D7D04" w:rsidP="00C9277D">
            <w:pPr>
              <w:spacing w:after="0" w:line="240" w:lineRule="auto"/>
              <w:rPr>
                <w:rFonts w:cs="Arial"/>
              </w:rPr>
            </w:pPr>
            <w:r w:rsidRPr="002069AE">
              <w:rPr>
                <w:rFonts w:cs="Arial"/>
              </w:rPr>
              <w:t>Public Liability - €6.5 million limit for any one claim or series of claims arising out of a single occurrence</w:t>
            </w:r>
            <w:r w:rsidR="002069AE">
              <w:rPr>
                <w:rFonts w:cs="Arial"/>
              </w:rPr>
              <w:t>.</w:t>
            </w:r>
          </w:p>
        </w:tc>
        <w:sdt>
          <w:sdtPr>
            <w:rPr>
              <w:rFonts w:cs="Arial"/>
              <w:b/>
              <w:lang w:val="en-US"/>
            </w:rPr>
            <w:id w:val="1207916261"/>
            <w:placeholder>
              <w:docPart w:val="7B4D405DB70B4E898A3CCB50DBDEEAE4"/>
            </w:placeholder>
            <w:showingPlcHdr/>
            <w:comboBox>
              <w:listItem w:value="Choose an item."/>
              <w:listItem w:displayText="Yes" w:value="Yes"/>
              <w:listItem w:displayText="No" w:value="No"/>
            </w:comboBox>
          </w:sdtPr>
          <w:sdtEndPr/>
          <w:sdtContent>
            <w:tc>
              <w:tcPr>
                <w:tcW w:w="3294" w:type="dxa"/>
                <w:tcBorders>
                  <w:top w:val="single" w:sz="4" w:space="0" w:color="auto"/>
                  <w:left w:val="single" w:sz="4" w:space="0" w:color="auto"/>
                  <w:bottom w:val="single" w:sz="4" w:space="0" w:color="auto"/>
                  <w:right w:val="single" w:sz="4" w:space="0" w:color="auto"/>
                </w:tcBorders>
                <w:hideMark/>
              </w:tcPr>
              <w:p w14:paraId="67725E68" w14:textId="77777777" w:rsidR="007D7D04" w:rsidRPr="002069AE" w:rsidRDefault="007D7D04" w:rsidP="00C9277D">
                <w:pPr>
                  <w:spacing w:after="0" w:line="240" w:lineRule="auto"/>
                  <w:jc w:val="both"/>
                  <w:rPr>
                    <w:rFonts w:cs="Arial"/>
                    <w:b/>
                    <w:lang w:val="en-US"/>
                  </w:rPr>
                </w:pPr>
                <w:r w:rsidRPr="002069AE">
                  <w:rPr>
                    <w:rFonts w:cs="Times New Roman"/>
                    <w:color w:val="808080"/>
                  </w:rPr>
                  <w:t>Choose an item.</w:t>
                </w:r>
              </w:p>
            </w:tc>
          </w:sdtContent>
        </w:sdt>
      </w:tr>
      <w:tr w:rsidR="007D7D04" w:rsidRPr="002069AE" w14:paraId="7A28B1A3" w14:textId="77777777" w:rsidTr="001120CF">
        <w:trPr>
          <w:trHeight w:val="714"/>
        </w:trPr>
        <w:tc>
          <w:tcPr>
            <w:tcW w:w="6204" w:type="dxa"/>
            <w:tcBorders>
              <w:top w:val="single" w:sz="4" w:space="0" w:color="auto"/>
              <w:left w:val="single" w:sz="4" w:space="0" w:color="auto"/>
              <w:bottom w:val="single" w:sz="4" w:space="0" w:color="auto"/>
              <w:right w:val="single" w:sz="4" w:space="0" w:color="auto"/>
            </w:tcBorders>
            <w:shd w:val="clear" w:color="auto" w:fill="9CC2E5"/>
          </w:tcPr>
          <w:p w14:paraId="7C9127F7" w14:textId="53FF4974" w:rsidR="007D7D04" w:rsidRPr="002069AE" w:rsidRDefault="007D7D04" w:rsidP="00C9277D">
            <w:pPr>
              <w:spacing w:after="0" w:line="240" w:lineRule="auto"/>
              <w:rPr>
                <w:rFonts w:cs="Arial"/>
              </w:rPr>
            </w:pPr>
            <w:r w:rsidRPr="002069AE">
              <w:rPr>
                <w:rFonts w:cs="Arial"/>
              </w:rPr>
              <w:t>Product Liability - €6.5 million limit for any one claim or series of claims arising out of a single occurrence</w:t>
            </w:r>
            <w:r w:rsidR="002069AE">
              <w:rPr>
                <w:rFonts w:cs="Arial"/>
              </w:rPr>
              <w:t>.</w:t>
            </w:r>
          </w:p>
        </w:tc>
        <w:sdt>
          <w:sdtPr>
            <w:rPr>
              <w:rFonts w:cs="Arial"/>
              <w:b/>
              <w:lang w:val="en-US"/>
            </w:rPr>
            <w:id w:val="482658531"/>
            <w:placeholder>
              <w:docPart w:val="1609C0A07E434C389DB92996B407EC4D"/>
            </w:placeholder>
            <w:showingPlcHdr/>
            <w:comboBox>
              <w:listItem w:value="Choose an item."/>
              <w:listItem w:displayText="Yes" w:value="Yes"/>
              <w:listItem w:displayText="No" w:value="No"/>
            </w:comboBox>
          </w:sdtPr>
          <w:sdtEndPr/>
          <w:sdtContent>
            <w:tc>
              <w:tcPr>
                <w:tcW w:w="3294" w:type="dxa"/>
                <w:tcBorders>
                  <w:top w:val="single" w:sz="4" w:space="0" w:color="auto"/>
                  <w:left w:val="single" w:sz="4" w:space="0" w:color="auto"/>
                  <w:bottom w:val="single" w:sz="4" w:space="0" w:color="auto"/>
                  <w:right w:val="single" w:sz="4" w:space="0" w:color="auto"/>
                </w:tcBorders>
              </w:tcPr>
              <w:p w14:paraId="67B732E7" w14:textId="77777777" w:rsidR="007D7D04" w:rsidRPr="002069AE" w:rsidRDefault="007D7D04" w:rsidP="00C9277D">
                <w:pPr>
                  <w:spacing w:after="0" w:line="240" w:lineRule="auto"/>
                  <w:jc w:val="both"/>
                  <w:rPr>
                    <w:rFonts w:cs="Arial"/>
                    <w:b/>
                    <w:lang w:val="en-US"/>
                  </w:rPr>
                </w:pPr>
                <w:r w:rsidRPr="002069AE">
                  <w:rPr>
                    <w:rFonts w:cs="Times New Roman"/>
                    <w:color w:val="808080"/>
                  </w:rPr>
                  <w:t>Choose an item.</w:t>
                </w:r>
              </w:p>
            </w:tc>
          </w:sdtContent>
        </w:sdt>
      </w:tr>
    </w:tbl>
    <w:p w14:paraId="0633C5BC" w14:textId="77777777" w:rsidR="007D7D04" w:rsidRPr="002069AE" w:rsidRDefault="007D7D04" w:rsidP="00C9277D">
      <w:pPr>
        <w:spacing w:after="160" w:line="259" w:lineRule="auto"/>
        <w:rPr>
          <w:rFonts w:cs="Times New Roman"/>
        </w:rPr>
      </w:pPr>
    </w:p>
    <w:p w14:paraId="0B35792B" w14:textId="77777777" w:rsidR="007D7D04" w:rsidRPr="002069AE" w:rsidRDefault="007D7D04" w:rsidP="00C9277D">
      <w:pPr>
        <w:jc w:val="both"/>
        <w:rPr>
          <w:i/>
          <w:lang w:val="en-US"/>
        </w:rPr>
      </w:pPr>
      <w:r w:rsidRPr="002069AE">
        <w:rPr>
          <w:i/>
          <w:lang w:val="en-US"/>
        </w:rPr>
        <w:t>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insurance, etc.) if prior to any award of contract.</w:t>
      </w:r>
    </w:p>
    <w:p w14:paraId="1D761F1F" w14:textId="77777777" w:rsidR="007D7D04" w:rsidRDefault="007D7D04" w:rsidP="00C9277D">
      <w:pPr>
        <w:spacing w:after="160" w:line="259" w:lineRule="auto"/>
        <w:rPr>
          <w:rFonts w:cs="Times New Roman"/>
          <w:sz w:val="20"/>
          <w:szCs w:val="20"/>
        </w:rPr>
      </w:pPr>
    </w:p>
    <w:tbl>
      <w:tblPr>
        <w:tblStyle w:val="TableGrid"/>
        <w:tblW w:w="9493" w:type="dxa"/>
        <w:jc w:val="center"/>
        <w:shd w:val="clear" w:color="auto" w:fill="7B7B7B"/>
        <w:tblLook w:val="04A0" w:firstRow="1" w:lastRow="0" w:firstColumn="1" w:lastColumn="0" w:noHBand="0" w:noVBand="1"/>
      </w:tblPr>
      <w:tblGrid>
        <w:gridCol w:w="6317"/>
        <w:gridCol w:w="3176"/>
      </w:tblGrid>
      <w:tr w:rsidR="000E6A84" w:rsidRPr="00C9277D" w14:paraId="4A58E93E" w14:textId="77777777" w:rsidTr="001120CF">
        <w:trPr>
          <w:trHeight w:val="348"/>
          <w:jc w:val="center"/>
        </w:trPr>
        <w:tc>
          <w:tcPr>
            <w:tcW w:w="9493" w:type="dxa"/>
            <w:gridSpan w:val="2"/>
            <w:shd w:val="clear" w:color="auto" w:fill="9CC2E5"/>
          </w:tcPr>
          <w:p w14:paraId="0F690105" w14:textId="77777777" w:rsidR="000E6A84" w:rsidRPr="003A659D" w:rsidRDefault="000E6A84" w:rsidP="002069AE">
            <w:pPr>
              <w:spacing w:after="160" w:line="259" w:lineRule="auto"/>
              <w:jc w:val="both"/>
              <w:rPr>
                <w:rFonts w:cs="Times New Roman"/>
                <w:sz w:val="28"/>
                <w:szCs w:val="28"/>
              </w:rPr>
            </w:pPr>
            <w:r w:rsidRPr="00C9277D">
              <w:rPr>
                <w:rFonts w:cs="Times New Roman"/>
                <w:sz w:val="20"/>
                <w:szCs w:val="20"/>
              </w:rPr>
              <w:br w:type="page"/>
            </w:r>
            <w:r w:rsidRPr="003A659D">
              <w:rPr>
                <w:rFonts w:cs="Times New Roman"/>
                <w:b/>
                <w:sz w:val="28"/>
                <w:szCs w:val="28"/>
                <w:lang w:val="en-US"/>
              </w:rPr>
              <w:t>The following are a requirement of each Applicant</w:t>
            </w:r>
          </w:p>
        </w:tc>
      </w:tr>
      <w:tr w:rsidR="000E6A84" w:rsidRPr="00C9277D" w14:paraId="28B93897" w14:textId="77777777" w:rsidTr="001120CF">
        <w:trPr>
          <w:trHeight w:val="392"/>
          <w:jc w:val="center"/>
        </w:trPr>
        <w:tc>
          <w:tcPr>
            <w:tcW w:w="6317" w:type="dxa"/>
            <w:shd w:val="clear" w:color="auto" w:fill="9CC2E5"/>
          </w:tcPr>
          <w:p w14:paraId="4FF8D3DA" w14:textId="77777777" w:rsidR="000E6A84" w:rsidRPr="002069AE" w:rsidRDefault="000E6A84" w:rsidP="00A93597">
            <w:pPr>
              <w:spacing w:after="160" w:line="259" w:lineRule="auto"/>
              <w:rPr>
                <w:rFonts w:cs="Times New Roman"/>
                <w:b/>
                <w:sz w:val="32"/>
                <w:szCs w:val="32"/>
                <w:lang w:val="en-US"/>
              </w:rPr>
            </w:pPr>
            <w:r w:rsidRPr="002069AE">
              <w:rPr>
                <w:rFonts w:cs="Times New Roman"/>
                <w:b/>
                <w:sz w:val="32"/>
                <w:szCs w:val="32"/>
                <w:lang w:val="en-US"/>
              </w:rPr>
              <w:t>Requirement</w:t>
            </w:r>
          </w:p>
        </w:tc>
        <w:tc>
          <w:tcPr>
            <w:tcW w:w="3176" w:type="dxa"/>
            <w:shd w:val="clear" w:color="auto" w:fill="9CC2E5"/>
          </w:tcPr>
          <w:p w14:paraId="17E4345B" w14:textId="77777777" w:rsidR="000E6A84" w:rsidRPr="002069AE" w:rsidRDefault="000E6A84" w:rsidP="00A93597">
            <w:pPr>
              <w:spacing w:after="160" w:line="259" w:lineRule="auto"/>
              <w:rPr>
                <w:rFonts w:cs="Times New Roman"/>
                <w:b/>
                <w:sz w:val="32"/>
                <w:szCs w:val="32"/>
                <w:lang w:val="en-US"/>
              </w:rPr>
            </w:pPr>
            <w:r w:rsidRPr="002069AE">
              <w:rPr>
                <w:rFonts w:cs="Times New Roman"/>
                <w:b/>
                <w:sz w:val="32"/>
                <w:szCs w:val="32"/>
                <w:lang w:val="en-US"/>
              </w:rPr>
              <w:t>Yes / No</w:t>
            </w:r>
          </w:p>
        </w:tc>
      </w:tr>
      <w:tr w:rsidR="000E6A84" w:rsidRPr="00C9277D" w14:paraId="2CB14301" w14:textId="77777777" w:rsidTr="001120CF">
        <w:trPr>
          <w:trHeight w:val="577"/>
          <w:jc w:val="center"/>
        </w:trPr>
        <w:tc>
          <w:tcPr>
            <w:tcW w:w="6317" w:type="dxa"/>
            <w:shd w:val="clear" w:color="auto" w:fill="9CC2E5"/>
          </w:tcPr>
          <w:p w14:paraId="64BCAECD" w14:textId="77777777" w:rsidR="000E6A84" w:rsidRPr="002069AE" w:rsidRDefault="000E6A84" w:rsidP="00A93597">
            <w:pPr>
              <w:spacing w:after="160" w:line="259" w:lineRule="auto"/>
              <w:rPr>
                <w:rFonts w:cs="Times New Roman"/>
                <w:lang w:val="en-US"/>
              </w:rPr>
            </w:pPr>
            <w:r w:rsidRPr="002069AE">
              <w:rPr>
                <w:rFonts w:cs="Times New Roman"/>
                <w:lang w:val="en-US"/>
              </w:rPr>
              <w:t>Tenderers must submit a signed Tenderers statement.as per Appendix 3 of the RFT</w:t>
            </w:r>
          </w:p>
        </w:tc>
        <w:sdt>
          <w:sdtPr>
            <w:rPr>
              <w:rFonts w:cs="Times New Roman"/>
              <w:b/>
              <w:lang w:val="en-US"/>
            </w:rPr>
            <w:id w:val="891997633"/>
            <w:placeholder>
              <w:docPart w:val="7A0372F12F0A4E218129EB2C1C7B7184"/>
            </w:placeholder>
            <w:showingPlcHdr/>
            <w:comboBox>
              <w:listItem w:value="Choose an item."/>
              <w:listItem w:displayText="Yes" w:value="Yes"/>
              <w:listItem w:displayText="No" w:value="No"/>
            </w:comboBox>
          </w:sdtPr>
          <w:sdtEndPr/>
          <w:sdtContent>
            <w:tc>
              <w:tcPr>
                <w:tcW w:w="3176" w:type="dxa"/>
                <w:vAlign w:val="center"/>
              </w:tcPr>
              <w:p w14:paraId="358AE649" w14:textId="77777777" w:rsidR="000E6A84" w:rsidRPr="002069AE" w:rsidRDefault="000E6A84" w:rsidP="00A93597">
                <w:pPr>
                  <w:spacing w:after="160" w:line="259" w:lineRule="auto"/>
                  <w:rPr>
                    <w:rFonts w:cs="Times New Roman"/>
                    <w:b/>
                    <w:lang w:val="en-US"/>
                  </w:rPr>
                </w:pPr>
                <w:r w:rsidRPr="002069AE">
                  <w:rPr>
                    <w:rFonts w:cs="Times New Roman"/>
                  </w:rPr>
                  <w:t>Choose an item.</w:t>
                </w:r>
              </w:p>
            </w:tc>
          </w:sdtContent>
        </w:sdt>
      </w:tr>
      <w:tr w:rsidR="000E6A84" w:rsidRPr="00C9277D" w14:paraId="3A8A8B9C" w14:textId="77777777" w:rsidTr="001120CF">
        <w:trPr>
          <w:trHeight w:val="577"/>
          <w:jc w:val="center"/>
        </w:trPr>
        <w:tc>
          <w:tcPr>
            <w:tcW w:w="6317" w:type="dxa"/>
            <w:shd w:val="clear" w:color="auto" w:fill="9CC2E5"/>
          </w:tcPr>
          <w:p w14:paraId="276457F4" w14:textId="77777777" w:rsidR="000E6A84" w:rsidRPr="002069AE" w:rsidRDefault="000E6A84" w:rsidP="00A93597">
            <w:pPr>
              <w:spacing w:after="160" w:line="259" w:lineRule="auto"/>
              <w:rPr>
                <w:rFonts w:cs="Times New Roman"/>
                <w:lang w:val="en-US"/>
              </w:rPr>
            </w:pPr>
            <w:r w:rsidRPr="002069AE">
              <w:rPr>
                <w:rFonts w:cs="Times New Roman"/>
                <w:lang w:val="en-US"/>
              </w:rPr>
              <w:t>Tenderers must submit a Signed Declaration as to Personal Circumstances. as per Article 45 of Directive 2004/18/EC &amp; Regulation 53 of SI329); Appendix 4</w:t>
            </w:r>
          </w:p>
        </w:tc>
        <w:tc>
          <w:tcPr>
            <w:tcW w:w="3176" w:type="dxa"/>
            <w:vAlign w:val="center"/>
          </w:tcPr>
          <w:p w14:paraId="4F8EF645" w14:textId="77777777" w:rsidR="000E6A84" w:rsidRPr="002069AE" w:rsidRDefault="002F705E" w:rsidP="00A93597">
            <w:pPr>
              <w:spacing w:after="160" w:line="259" w:lineRule="auto"/>
              <w:rPr>
                <w:rFonts w:cs="Times New Roman"/>
                <w:b/>
                <w:lang w:val="en-US"/>
              </w:rPr>
            </w:pPr>
            <w:sdt>
              <w:sdtPr>
                <w:rPr>
                  <w:rFonts w:cs="Times New Roman"/>
                  <w:b/>
                  <w:lang w:val="en-US"/>
                </w:rPr>
                <w:id w:val="-549691646"/>
                <w:placeholder>
                  <w:docPart w:val="A2CA1997602A4A79B4386CFC83E513E3"/>
                </w:placeholder>
                <w:showingPlcHdr/>
                <w:comboBox>
                  <w:listItem w:value="Choose an item."/>
                  <w:listItem w:displayText="Yes" w:value="Yes"/>
                  <w:listItem w:displayText="No" w:value="No"/>
                </w:comboBox>
              </w:sdtPr>
              <w:sdtEndPr/>
              <w:sdtContent>
                <w:r w:rsidR="000E6A84" w:rsidRPr="002069AE">
                  <w:rPr>
                    <w:rFonts w:cs="Times New Roman"/>
                  </w:rPr>
                  <w:t>Choose an item.</w:t>
                </w:r>
              </w:sdtContent>
            </w:sdt>
          </w:p>
        </w:tc>
      </w:tr>
    </w:tbl>
    <w:p w14:paraId="606677A9" w14:textId="77777777" w:rsidR="000E6A84" w:rsidRDefault="000E6A84" w:rsidP="00C9277D">
      <w:pPr>
        <w:spacing w:after="160" w:line="259" w:lineRule="auto"/>
        <w:rPr>
          <w:rFonts w:cs="Times New Roman"/>
          <w:sz w:val="20"/>
          <w:szCs w:val="20"/>
        </w:rPr>
      </w:pPr>
    </w:p>
    <w:p w14:paraId="25FA53AE" w14:textId="77777777" w:rsidR="000E6A84" w:rsidRPr="00C9277D" w:rsidRDefault="000E6A84" w:rsidP="00C9277D">
      <w:pPr>
        <w:spacing w:after="160" w:line="259" w:lineRule="auto"/>
        <w:rPr>
          <w:rFonts w:cs="Times New Roman"/>
          <w:sz w:val="20"/>
          <w:szCs w:val="20"/>
        </w:rPr>
      </w:pPr>
    </w:p>
    <w:tbl>
      <w:tblPr>
        <w:tblStyle w:val="TableGrid"/>
        <w:tblW w:w="9356" w:type="dxa"/>
        <w:tblInd w:w="-147" w:type="dxa"/>
        <w:shd w:val="clear" w:color="auto" w:fill="7B7B7B"/>
        <w:tblLayout w:type="fixed"/>
        <w:tblLook w:val="04A0" w:firstRow="1" w:lastRow="0" w:firstColumn="1" w:lastColumn="0" w:noHBand="0" w:noVBand="1"/>
      </w:tblPr>
      <w:tblGrid>
        <w:gridCol w:w="9356"/>
      </w:tblGrid>
      <w:tr w:rsidR="007D7D04" w:rsidRPr="00C9277D" w14:paraId="7AE8362D" w14:textId="77777777" w:rsidTr="002069AE">
        <w:trPr>
          <w:trHeight w:hRule="exact" w:val="340"/>
        </w:trPr>
        <w:tc>
          <w:tcPr>
            <w:tcW w:w="9356" w:type="dxa"/>
            <w:tcBorders>
              <w:top w:val="single" w:sz="4" w:space="0" w:color="auto"/>
              <w:left w:val="single" w:sz="4" w:space="0" w:color="auto"/>
              <w:bottom w:val="single" w:sz="4" w:space="0" w:color="auto"/>
              <w:right w:val="single" w:sz="4" w:space="0" w:color="auto"/>
            </w:tcBorders>
            <w:shd w:val="clear" w:color="auto" w:fill="9CC2E5"/>
            <w:hideMark/>
          </w:tcPr>
          <w:p w14:paraId="57949A17" w14:textId="77777777" w:rsidR="007D7D04" w:rsidRPr="00C9277D" w:rsidRDefault="007D7D04" w:rsidP="00C9277D">
            <w:pPr>
              <w:jc w:val="both"/>
              <w:rPr>
                <w:rFonts w:cs="Times New Roman"/>
                <w:b/>
                <w:sz w:val="28"/>
                <w:szCs w:val="28"/>
              </w:rPr>
            </w:pPr>
            <w:r w:rsidRPr="00C9277D">
              <w:rPr>
                <w:rFonts w:cs="Times New Roman"/>
                <w:b/>
                <w:sz w:val="28"/>
                <w:szCs w:val="28"/>
              </w:rPr>
              <w:t>A5: PREVIOUS EXPERIENCE/REFERENCES</w:t>
            </w:r>
          </w:p>
        </w:tc>
      </w:tr>
    </w:tbl>
    <w:p w14:paraId="397343AD" w14:textId="77777777" w:rsidR="007D7D04" w:rsidRPr="00C9277D" w:rsidRDefault="007D7D04" w:rsidP="00C9277D">
      <w:pPr>
        <w:spacing w:after="160" w:line="259" w:lineRule="auto"/>
        <w:rPr>
          <w:rFonts w:cs="Times New Roman"/>
          <w:sz w:val="20"/>
          <w:szCs w:val="20"/>
        </w:rPr>
      </w:pPr>
    </w:p>
    <w:p w14:paraId="5D1BB3B9" w14:textId="77777777" w:rsidR="0052006C" w:rsidRDefault="007D7D04" w:rsidP="00C9277D">
      <w:pPr>
        <w:spacing w:after="160" w:line="259" w:lineRule="auto"/>
        <w:rPr>
          <w:rFonts w:cs="Times New Roman"/>
        </w:rPr>
      </w:pPr>
      <w:r w:rsidRPr="00C9277D">
        <w:rPr>
          <w:rFonts w:cs="Times New Roman"/>
        </w:rPr>
        <w:t xml:space="preserve">The tenderer MUST have a track record of successful supply and installation of similar systems to those being tendered for. </w:t>
      </w:r>
    </w:p>
    <w:p w14:paraId="26F577BF" w14:textId="1B625018" w:rsidR="00897B48" w:rsidRDefault="007D7D04" w:rsidP="00C9277D">
      <w:pPr>
        <w:spacing w:after="160" w:line="259" w:lineRule="auto"/>
        <w:rPr>
          <w:rFonts w:cs="Times New Roman"/>
        </w:rPr>
      </w:pPr>
      <w:r w:rsidRPr="00C9277D">
        <w:rPr>
          <w:rFonts w:cs="Times New Roman"/>
        </w:rPr>
        <w:t xml:space="preserve">The Tenderer </w:t>
      </w:r>
      <w:r w:rsidRPr="00C9277D">
        <w:rPr>
          <w:rFonts w:cs="Times New Roman"/>
          <w:b/>
        </w:rPr>
        <w:t>MUST</w:t>
      </w:r>
      <w:r w:rsidRPr="00C9277D">
        <w:rPr>
          <w:rFonts w:cs="Times New Roman"/>
        </w:rPr>
        <w:t xml:space="preserve"> provide the relevant reference sites of where </w:t>
      </w:r>
      <w:r w:rsidR="00843A2C">
        <w:rPr>
          <w:rFonts w:cs="Times New Roman"/>
        </w:rPr>
        <w:t>two</w:t>
      </w:r>
      <w:r w:rsidRPr="00C9277D">
        <w:rPr>
          <w:rFonts w:cs="Times New Roman"/>
        </w:rPr>
        <w:t xml:space="preserve"> (</w:t>
      </w:r>
      <w:r w:rsidR="00843A2C">
        <w:rPr>
          <w:rFonts w:cs="Times New Roman"/>
        </w:rPr>
        <w:t>2</w:t>
      </w:r>
      <w:r w:rsidRPr="00C9277D">
        <w:rPr>
          <w:rFonts w:cs="Times New Roman"/>
        </w:rPr>
        <w:t>) similar systems</w:t>
      </w:r>
      <w:r w:rsidR="00F51598">
        <w:rPr>
          <w:rFonts w:cs="Times New Roman"/>
        </w:rPr>
        <w:t xml:space="preserve"> </w:t>
      </w:r>
      <w:r w:rsidRPr="00C9277D">
        <w:rPr>
          <w:rFonts w:cs="Times New Roman"/>
        </w:rPr>
        <w:t xml:space="preserve">related to that being tendered for, have been successfully installed. </w:t>
      </w:r>
    </w:p>
    <w:p w14:paraId="15F809E9" w14:textId="0C5D87FC" w:rsidR="007D7D04" w:rsidRPr="00C9277D" w:rsidRDefault="007D7D04" w:rsidP="00C9277D">
      <w:pPr>
        <w:spacing w:after="160" w:line="259" w:lineRule="auto"/>
        <w:rPr>
          <w:rFonts w:cs="Times New Roman"/>
          <w:sz w:val="20"/>
          <w:szCs w:val="20"/>
        </w:rPr>
      </w:pPr>
      <w:r w:rsidRPr="00C9277D">
        <w:rPr>
          <w:rFonts w:cs="Times New Roman"/>
        </w:rPr>
        <w:t xml:space="preserve">Please complete tables </w:t>
      </w:r>
      <w:r w:rsidR="002069AE">
        <w:rPr>
          <w:rFonts w:cs="Times New Roman"/>
        </w:rPr>
        <w:t>below</w:t>
      </w:r>
      <w:r w:rsidR="008B6768">
        <w:rPr>
          <w:rFonts w:cs="Times New Roman"/>
        </w:rPr>
        <w:t xml:space="preserve"> for each comparable example.</w:t>
      </w:r>
    </w:p>
    <w:p w14:paraId="67A0DCC0" w14:textId="76073EC1" w:rsidR="007D7D04" w:rsidRDefault="008B6768" w:rsidP="00C9277D">
      <w:pPr>
        <w:spacing w:after="160" w:line="259" w:lineRule="auto"/>
        <w:rPr>
          <w:rFonts w:eastAsia="Times New Roman" w:cs="Times New Roman"/>
          <w:b/>
          <w:bCs/>
          <w:sz w:val="24"/>
          <w:szCs w:val="24"/>
          <w:u w:val="single"/>
          <w:lang w:val="en-GB"/>
        </w:rPr>
      </w:pPr>
      <w:bookmarkStart w:id="13" w:name="_Hlk106995898"/>
      <w:r>
        <w:rPr>
          <w:rFonts w:eastAsia="Times New Roman" w:cs="Times New Roman"/>
          <w:b/>
          <w:bCs/>
          <w:sz w:val="24"/>
          <w:szCs w:val="24"/>
          <w:u w:val="single"/>
          <w:lang w:val="en-GB"/>
        </w:rPr>
        <w:t xml:space="preserve"> </w:t>
      </w:r>
    </w:p>
    <w:p w14:paraId="4468F93C" w14:textId="77777777" w:rsidR="0072139C" w:rsidRDefault="0072139C" w:rsidP="00C9277D">
      <w:pPr>
        <w:spacing w:after="160" w:line="259" w:lineRule="auto"/>
        <w:rPr>
          <w:rFonts w:eastAsia="Times New Roman" w:cs="Times New Roman"/>
          <w:b/>
          <w:bCs/>
          <w:sz w:val="24"/>
          <w:szCs w:val="24"/>
          <w:u w:val="single"/>
          <w:lang w:val="en-GB"/>
        </w:rPr>
      </w:pPr>
    </w:p>
    <w:p w14:paraId="78AEE0B9" w14:textId="77777777" w:rsidR="008B6768" w:rsidRPr="00C9277D" w:rsidRDefault="008B6768" w:rsidP="00C9277D">
      <w:pPr>
        <w:spacing w:after="160" w:line="259" w:lineRule="auto"/>
        <w:rPr>
          <w:rFonts w:cs="Times New Roman"/>
          <w:b/>
          <w:bCs/>
          <w:sz w:val="24"/>
          <w:szCs w:val="24"/>
          <w:u w:val="single"/>
        </w:rPr>
      </w:pPr>
    </w:p>
    <w:tbl>
      <w:tblPr>
        <w:tblStyle w:val="TableGrid"/>
        <w:tblW w:w="9073" w:type="dxa"/>
        <w:tblInd w:w="-147" w:type="dxa"/>
        <w:tblLook w:val="04A0" w:firstRow="1" w:lastRow="0" w:firstColumn="1" w:lastColumn="0" w:noHBand="0" w:noVBand="1"/>
      </w:tblPr>
      <w:tblGrid>
        <w:gridCol w:w="5246"/>
        <w:gridCol w:w="1773"/>
        <w:gridCol w:w="1181"/>
        <w:gridCol w:w="873"/>
      </w:tblGrid>
      <w:tr w:rsidR="007D7D04" w:rsidRPr="00C9277D" w14:paraId="6C949A81" w14:textId="77777777" w:rsidTr="008B5D97">
        <w:trPr>
          <w:trHeight w:val="340"/>
        </w:trPr>
        <w:tc>
          <w:tcPr>
            <w:tcW w:w="9073" w:type="dxa"/>
            <w:gridSpan w:val="4"/>
            <w:shd w:val="clear" w:color="auto" w:fill="9CC2E5"/>
            <w:vAlign w:val="center"/>
          </w:tcPr>
          <w:p w14:paraId="214198EE" w14:textId="06A1BDF9" w:rsidR="007D7D04" w:rsidRPr="00C9277D" w:rsidRDefault="007D7D04" w:rsidP="00C9277D">
            <w:pPr>
              <w:ind w:hanging="567"/>
              <w:jc w:val="center"/>
              <w:rPr>
                <w:rFonts w:cs="Times New Roman"/>
                <w:b/>
              </w:rPr>
            </w:pPr>
            <w:bookmarkStart w:id="14" w:name="_Hlk103847356"/>
            <w:bookmarkStart w:id="15" w:name="_Hlk111472892"/>
            <w:r w:rsidRPr="00C9277D">
              <w:rPr>
                <w:rFonts w:cs="Times New Roman"/>
                <w:b/>
              </w:rPr>
              <w:lastRenderedPageBreak/>
              <w:t>PREVIOUS EXPERIENCE (CONTRACT ONE)</w:t>
            </w:r>
            <w:r w:rsidR="00B14CD8">
              <w:rPr>
                <w:rFonts w:cs="Times New Roman"/>
                <w:b/>
              </w:rPr>
              <w:t xml:space="preserve"> </w:t>
            </w:r>
          </w:p>
        </w:tc>
      </w:tr>
      <w:tr w:rsidR="007D7D04" w:rsidRPr="00C9277D" w14:paraId="2839A587" w14:textId="77777777" w:rsidTr="008B5D97">
        <w:trPr>
          <w:trHeight w:val="340"/>
        </w:trPr>
        <w:tc>
          <w:tcPr>
            <w:tcW w:w="5246" w:type="dxa"/>
            <w:shd w:val="clear" w:color="auto" w:fill="9CC2E5"/>
            <w:vAlign w:val="center"/>
          </w:tcPr>
          <w:p w14:paraId="1BF841F9" w14:textId="77777777" w:rsidR="007D7D04" w:rsidRPr="00C9277D" w:rsidRDefault="007D7D04" w:rsidP="00C9277D">
            <w:pPr>
              <w:jc w:val="center"/>
              <w:rPr>
                <w:rFonts w:cs="Times New Roman"/>
              </w:rPr>
            </w:pPr>
            <w:r w:rsidRPr="00C9277D">
              <w:rPr>
                <w:rFonts w:cs="Times New Roman"/>
              </w:rPr>
              <w:t xml:space="preserve">Title of Project </w:t>
            </w:r>
          </w:p>
        </w:tc>
        <w:tc>
          <w:tcPr>
            <w:tcW w:w="3827" w:type="dxa"/>
            <w:gridSpan w:val="3"/>
            <w:vAlign w:val="center"/>
          </w:tcPr>
          <w:p w14:paraId="1E07B1B8" w14:textId="77777777" w:rsidR="007D7D04" w:rsidRPr="00C9277D" w:rsidRDefault="007D7D04" w:rsidP="00C9277D">
            <w:pPr>
              <w:jc w:val="center"/>
              <w:rPr>
                <w:rFonts w:cs="Times New Roman"/>
              </w:rPr>
            </w:pPr>
          </w:p>
        </w:tc>
      </w:tr>
      <w:tr w:rsidR="007D7D04" w:rsidRPr="00C9277D" w14:paraId="006B4D7A" w14:textId="77777777" w:rsidTr="008B5D97">
        <w:trPr>
          <w:trHeight w:val="340"/>
        </w:trPr>
        <w:tc>
          <w:tcPr>
            <w:tcW w:w="5246" w:type="dxa"/>
            <w:shd w:val="clear" w:color="auto" w:fill="9CC2E5"/>
            <w:vAlign w:val="center"/>
          </w:tcPr>
          <w:p w14:paraId="46900309" w14:textId="77777777" w:rsidR="007D7D04" w:rsidRPr="00C9277D" w:rsidRDefault="007D7D04" w:rsidP="00C9277D">
            <w:pPr>
              <w:jc w:val="center"/>
              <w:rPr>
                <w:rFonts w:cs="Times New Roman"/>
              </w:rPr>
            </w:pPr>
            <w:r w:rsidRPr="00C9277D">
              <w:rPr>
                <w:rFonts w:cs="Times New Roman"/>
              </w:rPr>
              <w:t>Client Name</w:t>
            </w:r>
          </w:p>
        </w:tc>
        <w:tc>
          <w:tcPr>
            <w:tcW w:w="3827" w:type="dxa"/>
            <w:gridSpan w:val="3"/>
            <w:vAlign w:val="center"/>
          </w:tcPr>
          <w:p w14:paraId="1DD145B1" w14:textId="77777777" w:rsidR="007D7D04" w:rsidRPr="00C9277D" w:rsidRDefault="007D7D04" w:rsidP="00C9277D">
            <w:pPr>
              <w:ind w:hanging="567"/>
              <w:jc w:val="center"/>
              <w:rPr>
                <w:rFonts w:cs="Times New Roman"/>
              </w:rPr>
            </w:pPr>
          </w:p>
        </w:tc>
      </w:tr>
      <w:tr w:rsidR="007D7D04" w:rsidRPr="00C9277D" w14:paraId="77B9F198" w14:textId="77777777" w:rsidTr="008B5D97">
        <w:trPr>
          <w:trHeight w:val="340"/>
        </w:trPr>
        <w:tc>
          <w:tcPr>
            <w:tcW w:w="5246" w:type="dxa"/>
            <w:vMerge w:val="restart"/>
            <w:shd w:val="clear" w:color="auto" w:fill="9CC2E5"/>
            <w:vAlign w:val="center"/>
          </w:tcPr>
          <w:p w14:paraId="2F88014F" w14:textId="77777777" w:rsidR="007D7D04" w:rsidRPr="00C9277D" w:rsidRDefault="007D7D04" w:rsidP="00C9277D">
            <w:pPr>
              <w:jc w:val="center"/>
              <w:rPr>
                <w:rFonts w:cs="Times New Roman"/>
              </w:rPr>
            </w:pPr>
            <w:r w:rsidRPr="00C9277D">
              <w:rPr>
                <w:rFonts w:cs="Times New Roman"/>
              </w:rPr>
              <w:t>Client Contact Details</w:t>
            </w:r>
          </w:p>
        </w:tc>
        <w:tc>
          <w:tcPr>
            <w:tcW w:w="1773" w:type="dxa"/>
            <w:vAlign w:val="center"/>
          </w:tcPr>
          <w:p w14:paraId="0FA71230" w14:textId="77777777" w:rsidR="007D7D04" w:rsidRPr="00C9277D" w:rsidRDefault="007D7D04" w:rsidP="00C9277D">
            <w:pPr>
              <w:jc w:val="center"/>
              <w:rPr>
                <w:rFonts w:cs="Times New Roman"/>
              </w:rPr>
            </w:pPr>
            <w:r w:rsidRPr="00C9277D">
              <w:rPr>
                <w:rFonts w:cs="Times New Roman"/>
              </w:rPr>
              <w:t>Contact Name</w:t>
            </w:r>
          </w:p>
        </w:tc>
        <w:tc>
          <w:tcPr>
            <w:tcW w:w="2054" w:type="dxa"/>
            <w:gridSpan w:val="2"/>
            <w:vAlign w:val="center"/>
          </w:tcPr>
          <w:p w14:paraId="17717C4A" w14:textId="77777777" w:rsidR="007D7D04" w:rsidRPr="00C9277D" w:rsidRDefault="007D7D04" w:rsidP="00C9277D">
            <w:pPr>
              <w:ind w:hanging="567"/>
              <w:jc w:val="center"/>
              <w:rPr>
                <w:rFonts w:cs="Times New Roman"/>
              </w:rPr>
            </w:pPr>
          </w:p>
        </w:tc>
      </w:tr>
      <w:tr w:rsidR="007D7D04" w:rsidRPr="00C9277D" w14:paraId="5E505762" w14:textId="77777777" w:rsidTr="008B5D97">
        <w:trPr>
          <w:trHeight w:val="340"/>
        </w:trPr>
        <w:tc>
          <w:tcPr>
            <w:tcW w:w="5246" w:type="dxa"/>
            <w:vMerge/>
            <w:shd w:val="clear" w:color="auto" w:fill="9CC2E5"/>
            <w:vAlign w:val="center"/>
          </w:tcPr>
          <w:p w14:paraId="33763A16" w14:textId="77777777" w:rsidR="007D7D04" w:rsidRPr="00C9277D" w:rsidRDefault="007D7D04" w:rsidP="00C9277D">
            <w:pPr>
              <w:jc w:val="center"/>
              <w:rPr>
                <w:rFonts w:cs="Times New Roman"/>
              </w:rPr>
            </w:pPr>
          </w:p>
        </w:tc>
        <w:tc>
          <w:tcPr>
            <w:tcW w:w="1773" w:type="dxa"/>
            <w:vAlign w:val="center"/>
          </w:tcPr>
          <w:p w14:paraId="599F2267" w14:textId="77777777" w:rsidR="007D7D04" w:rsidRPr="00C9277D" w:rsidRDefault="007D7D04" w:rsidP="00C9277D">
            <w:pPr>
              <w:jc w:val="center"/>
              <w:rPr>
                <w:rFonts w:cs="Times New Roman"/>
              </w:rPr>
            </w:pPr>
            <w:r w:rsidRPr="00C9277D">
              <w:rPr>
                <w:rFonts w:cs="Times New Roman"/>
              </w:rPr>
              <w:t>Contact E-mail Address</w:t>
            </w:r>
          </w:p>
        </w:tc>
        <w:tc>
          <w:tcPr>
            <w:tcW w:w="2054" w:type="dxa"/>
            <w:gridSpan w:val="2"/>
            <w:vAlign w:val="center"/>
          </w:tcPr>
          <w:p w14:paraId="48F79D0A" w14:textId="77777777" w:rsidR="007D7D04" w:rsidRPr="00C9277D" w:rsidRDefault="007D7D04" w:rsidP="00C9277D">
            <w:pPr>
              <w:ind w:hanging="567"/>
              <w:jc w:val="center"/>
              <w:rPr>
                <w:rFonts w:cs="Times New Roman"/>
              </w:rPr>
            </w:pPr>
          </w:p>
        </w:tc>
      </w:tr>
      <w:tr w:rsidR="007D7D04" w:rsidRPr="00C9277D" w14:paraId="0636DFE0" w14:textId="77777777" w:rsidTr="008B5D97">
        <w:trPr>
          <w:trHeight w:val="340"/>
        </w:trPr>
        <w:tc>
          <w:tcPr>
            <w:tcW w:w="5246" w:type="dxa"/>
            <w:vMerge/>
            <w:shd w:val="clear" w:color="auto" w:fill="9CC2E5"/>
            <w:vAlign w:val="center"/>
          </w:tcPr>
          <w:p w14:paraId="4B3520C5" w14:textId="77777777" w:rsidR="007D7D04" w:rsidRPr="00C9277D" w:rsidRDefault="007D7D04" w:rsidP="00C9277D">
            <w:pPr>
              <w:jc w:val="center"/>
              <w:rPr>
                <w:rFonts w:cs="Times New Roman"/>
              </w:rPr>
            </w:pPr>
          </w:p>
        </w:tc>
        <w:tc>
          <w:tcPr>
            <w:tcW w:w="1773" w:type="dxa"/>
            <w:vAlign w:val="center"/>
          </w:tcPr>
          <w:p w14:paraId="5036FB0F" w14:textId="77777777" w:rsidR="007D7D04" w:rsidRPr="00C9277D" w:rsidRDefault="007D7D04" w:rsidP="00C9277D">
            <w:pPr>
              <w:jc w:val="center"/>
              <w:rPr>
                <w:rFonts w:cs="Times New Roman"/>
              </w:rPr>
            </w:pPr>
            <w:r w:rsidRPr="00C9277D">
              <w:rPr>
                <w:rFonts w:cs="Times New Roman"/>
              </w:rPr>
              <w:t>Contact Telephone Number</w:t>
            </w:r>
          </w:p>
        </w:tc>
        <w:tc>
          <w:tcPr>
            <w:tcW w:w="2054" w:type="dxa"/>
            <w:gridSpan w:val="2"/>
            <w:vAlign w:val="center"/>
          </w:tcPr>
          <w:p w14:paraId="684A51F4" w14:textId="77777777" w:rsidR="007D7D04" w:rsidRPr="00C9277D" w:rsidRDefault="007D7D04" w:rsidP="00C9277D">
            <w:pPr>
              <w:ind w:hanging="567"/>
              <w:jc w:val="center"/>
              <w:rPr>
                <w:rFonts w:cs="Times New Roman"/>
              </w:rPr>
            </w:pPr>
          </w:p>
        </w:tc>
      </w:tr>
      <w:tr w:rsidR="007D7D04" w:rsidRPr="00C9277D" w14:paraId="1D5B9FB8" w14:textId="77777777" w:rsidTr="008B5D97">
        <w:trPr>
          <w:trHeight w:val="340"/>
        </w:trPr>
        <w:tc>
          <w:tcPr>
            <w:tcW w:w="5246" w:type="dxa"/>
            <w:shd w:val="clear" w:color="auto" w:fill="9CC2E5"/>
            <w:vAlign w:val="center"/>
          </w:tcPr>
          <w:p w14:paraId="02374CE0" w14:textId="77777777" w:rsidR="007D7D04" w:rsidRPr="00C9277D" w:rsidRDefault="007D7D04" w:rsidP="00C9277D">
            <w:pPr>
              <w:jc w:val="center"/>
              <w:rPr>
                <w:rFonts w:cs="Times New Roman"/>
              </w:rPr>
            </w:pPr>
            <w:r w:rsidRPr="00C9277D">
              <w:rPr>
                <w:rFonts w:cs="Times New Roman"/>
              </w:rPr>
              <w:t>Annual Value</w:t>
            </w:r>
          </w:p>
        </w:tc>
        <w:tc>
          <w:tcPr>
            <w:tcW w:w="3827" w:type="dxa"/>
            <w:gridSpan w:val="3"/>
            <w:vAlign w:val="center"/>
          </w:tcPr>
          <w:p w14:paraId="1E8CDF34" w14:textId="77777777" w:rsidR="007D7D04" w:rsidRPr="00C9277D" w:rsidRDefault="007D7D04" w:rsidP="00C9277D">
            <w:pPr>
              <w:ind w:hanging="567"/>
              <w:jc w:val="center"/>
              <w:rPr>
                <w:rFonts w:cs="Times New Roman"/>
              </w:rPr>
            </w:pPr>
          </w:p>
        </w:tc>
      </w:tr>
      <w:tr w:rsidR="007D7D04" w:rsidRPr="00C9277D" w14:paraId="06A1E06C" w14:textId="77777777" w:rsidTr="008B5D97">
        <w:trPr>
          <w:trHeight w:val="340"/>
        </w:trPr>
        <w:tc>
          <w:tcPr>
            <w:tcW w:w="5246" w:type="dxa"/>
            <w:shd w:val="clear" w:color="auto" w:fill="9CC2E5"/>
            <w:vAlign w:val="center"/>
          </w:tcPr>
          <w:p w14:paraId="5F0B0772" w14:textId="77777777" w:rsidR="007D7D04" w:rsidRPr="00C9277D" w:rsidRDefault="007D7D04" w:rsidP="00C9277D">
            <w:pPr>
              <w:jc w:val="center"/>
              <w:rPr>
                <w:rFonts w:cs="Times New Roman"/>
              </w:rPr>
            </w:pPr>
            <w:r w:rsidRPr="00C9277D">
              <w:rPr>
                <w:rFonts w:cs="Times New Roman"/>
              </w:rPr>
              <w:t>Start Date</w:t>
            </w:r>
          </w:p>
        </w:tc>
        <w:tc>
          <w:tcPr>
            <w:tcW w:w="1773" w:type="dxa"/>
            <w:vAlign w:val="center"/>
          </w:tcPr>
          <w:p w14:paraId="452983B2" w14:textId="77777777" w:rsidR="007D7D04" w:rsidRPr="00C9277D" w:rsidRDefault="007D7D04" w:rsidP="00C9277D">
            <w:pPr>
              <w:ind w:hanging="567"/>
              <w:jc w:val="center"/>
              <w:rPr>
                <w:rFonts w:cs="Times New Roman"/>
              </w:rPr>
            </w:pPr>
          </w:p>
        </w:tc>
        <w:tc>
          <w:tcPr>
            <w:tcW w:w="1181" w:type="dxa"/>
            <w:vAlign w:val="center"/>
          </w:tcPr>
          <w:p w14:paraId="64AE10FD" w14:textId="77777777" w:rsidR="007D7D04" w:rsidRPr="00C9277D" w:rsidRDefault="007D7D04" w:rsidP="00C9277D">
            <w:pPr>
              <w:jc w:val="center"/>
              <w:rPr>
                <w:rFonts w:cs="Times New Roman"/>
              </w:rPr>
            </w:pPr>
            <w:r w:rsidRPr="00C9277D">
              <w:rPr>
                <w:rFonts w:cs="Times New Roman"/>
              </w:rPr>
              <w:t>End Date</w:t>
            </w:r>
          </w:p>
        </w:tc>
        <w:tc>
          <w:tcPr>
            <w:tcW w:w="873" w:type="dxa"/>
            <w:vAlign w:val="center"/>
          </w:tcPr>
          <w:p w14:paraId="04CEA523" w14:textId="77777777" w:rsidR="007D7D04" w:rsidRPr="00C9277D" w:rsidRDefault="007D7D04" w:rsidP="00C9277D">
            <w:pPr>
              <w:ind w:hanging="567"/>
              <w:jc w:val="center"/>
              <w:rPr>
                <w:rFonts w:cs="Times New Roman"/>
              </w:rPr>
            </w:pPr>
          </w:p>
        </w:tc>
      </w:tr>
      <w:tr w:rsidR="007D7D04" w:rsidRPr="00C9277D" w14:paraId="160CCD65" w14:textId="77777777" w:rsidTr="0008723A">
        <w:trPr>
          <w:trHeight w:val="340"/>
        </w:trPr>
        <w:tc>
          <w:tcPr>
            <w:tcW w:w="9073" w:type="dxa"/>
            <w:gridSpan w:val="4"/>
            <w:tcBorders>
              <w:bottom w:val="single" w:sz="4" w:space="0" w:color="auto"/>
            </w:tcBorders>
            <w:shd w:val="clear" w:color="auto" w:fill="9CC2E5"/>
            <w:vAlign w:val="center"/>
          </w:tcPr>
          <w:p w14:paraId="0B2B4543" w14:textId="52D244FB" w:rsidR="007D7D04" w:rsidRPr="00C9277D" w:rsidRDefault="007D7D04" w:rsidP="00C9277D">
            <w:r w:rsidRPr="00C9277D">
              <w:rPr>
                <w:rFonts w:cs="Times New Roman"/>
              </w:rPr>
              <w:t xml:space="preserve">Please provide a summary of the service provided and indicate how it is similar to the </w:t>
            </w:r>
            <w:r w:rsidR="00B718C3" w:rsidRPr="00C9277D">
              <w:rPr>
                <w:rFonts w:cs="Times New Roman"/>
              </w:rPr>
              <w:t>goods</w:t>
            </w:r>
            <w:r w:rsidRPr="00C9277D">
              <w:rPr>
                <w:rFonts w:cs="Times New Roman"/>
              </w:rPr>
              <w:t xml:space="preserve"> being sought by TU Dublin.</w:t>
            </w:r>
          </w:p>
        </w:tc>
      </w:tr>
      <w:tr w:rsidR="007D7D04" w:rsidRPr="00C9277D" w14:paraId="4E48600C" w14:textId="77777777" w:rsidTr="0008723A">
        <w:trPr>
          <w:trHeight w:val="340"/>
        </w:trPr>
        <w:tc>
          <w:tcPr>
            <w:tcW w:w="9073" w:type="dxa"/>
            <w:gridSpan w:val="4"/>
            <w:tcBorders>
              <w:bottom w:val="single" w:sz="4" w:space="0" w:color="auto"/>
            </w:tcBorders>
            <w:vAlign w:val="center"/>
          </w:tcPr>
          <w:p w14:paraId="42411361" w14:textId="77777777" w:rsidR="0039378E" w:rsidRDefault="0039378E" w:rsidP="00C9277D">
            <w:pPr>
              <w:rPr>
                <w:i/>
                <w:iCs/>
                <w:shd w:val="clear" w:color="auto" w:fill="FFC000" w:themeFill="accent4"/>
              </w:rPr>
            </w:pPr>
            <w:r>
              <w:t xml:space="preserve"> </w:t>
            </w:r>
            <w:r w:rsidRPr="00AA297D">
              <w:rPr>
                <w:i/>
                <w:iCs/>
              </w:rPr>
              <w:t>Please insert details here</w:t>
            </w:r>
          </w:p>
          <w:p w14:paraId="0BF121FA" w14:textId="77777777" w:rsidR="0008723A" w:rsidRDefault="0008723A" w:rsidP="00C9277D">
            <w:pPr>
              <w:rPr>
                <w:i/>
                <w:iCs/>
                <w:shd w:val="clear" w:color="auto" w:fill="FFC000" w:themeFill="accent4"/>
              </w:rPr>
            </w:pPr>
          </w:p>
          <w:p w14:paraId="7337A089" w14:textId="77777777" w:rsidR="0008723A" w:rsidRDefault="0008723A" w:rsidP="00C9277D">
            <w:pPr>
              <w:rPr>
                <w:i/>
                <w:iCs/>
                <w:shd w:val="clear" w:color="auto" w:fill="FFC000" w:themeFill="accent4"/>
              </w:rPr>
            </w:pPr>
          </w:p>
          <w:p w14:paraId="5961BFC1" w14:textId="77777777" w:rsidR="0008723A" w:rsidRDefault="0008723A" w:rsidP="00C9277D">
            <w:pPr>
              <w:rPr>
                <w:i/>
                <w:iCs/>
                <w:shd w:val="clear" w:color="auto" w:fill="FFC000" w:themeFill="accent4"/>
              </w:rPr>
            </w:pPr>
          </w:p>
          <w:p w14:paraId="055B0A72" w14:textId="77777777" w:rsidR="0008723A" w:rsidRDefault="0008723A" w:rsidP="00C9277D">
            <w:pPr>
              <w:rPr>
                <w:i/>
                <w:iCs/>
                <w:shd w:val="clear" w:color="auto" w:fill="FFC000" w:themeFill="accent4"/>
              </w:rPr>
            </w:pPr>
          </w:p>
          <w:p w14:paraId="421A582A" w14:textId="77777777" w:rsidR="0008723A" w:rsidRDefault="0008723A" w:rsidP="00C9277D">
            <w:pPr>
              <w:rPr>
                <w:i/>
                <w:iCs/>
                <w:shd w:val="clear" w:color="auto" w:fill="FFC000" w:themeFill="accent4"/>
              </w:rPr>
            </w:pPr>
          </w:p>
          <w:p w14:paraId="5205287F" w14:textId="77777777" w:rsidR="0008723A" w:rsidRDefault="0008723A" w:rsidP="00C9277D">
            <w:pPr>
              <w:rPr>
                <w:i/>
                <w:iCs/>
                <w:shd w:val="clear" w:color="auto" w:fill="FFC000" w:themeFill="accent4"/>
              </w:rPr>
            </w:pPr>
          </w:p>
          <w:p w14:paraId="5BF796E6" w14:textId="77777777" w:rsidR="00391CED" w:rsidRDefault="00391CED" w:rsidP="00C9277D">
            <w:pPr>
              <w:rPr>
                <w:i/>
                <w:iCs/>
                <w:shd w:val="clear" w:color="auto" w:fill="FFC000" w:themeFill="accent4"/>
              </w:rPr>
            </w:pPr>
          </w:p>
          <w:p w14:paraId="6A022C89" w14:textId="77777777" w:rsidR="00391CED" w:rsidRDefault="00391CED" w:rsidP="00C9277D">
            <w:pPr>
              <w:rPr>
                <w:i/>
                <w:iCs/>
                <w:shd w:val="clear" w:color="auto" w:fill="FFC000" w:themeFill="accent4"/>
              </w:rPr>
            </w:pPr>
          </w:p>
          <w:p w14:paraId="167EA877" w14:textId="77777777" w:rsidR="00391CED" w:rsidRDefault="00391CED" w:rsidP="00C9277D">
            <w:pPr>
              <w:rPr>
                <w:i/>
                <w:iCs/>
                <w:shd w:val="clear" w:color="auto" w:fill="FFC000" w:themeFill="accent4"/>
              </w:rPr>
            </w:pPr>
          </w:p>
          <w:p w14:paraId="02A9AD41" w14:textId="77777777" w:rsidR="00391CED" w:rsidRDefault="00391CED" w:rsidP="00C9277D">
            <w:pPr>
              <w:rPr>
                <w:i/>
                <w:iCs/>
                <w:shd w:val="clear" w:color="auto" w:fill="FFC000" w:themeFill="accent4"/>
              </w:rPr>
            </w:pPr>
          </w:p>
          <w:p w14:paraId="15A4094D" w14:textId="77777777" w:rsidR="0008723A" w:rsidRDefault="0008723A" w:rsidP="00C9277D">
            <w:pPr>
              <w:rPr>
                <w:i/>
                <w:iCs/>
                <w:shd w:val="clear" w:color="auto" w:fill="FFC000" w:themeFill="accent4"/>
              </w:rPr>
            </w:pPr>
          </w:p>
          <w:p w14:paraId="5E97C2D9" w14:textId="77777777" w:rsidR="0008723A" w:rsidRDefault="0008723A" w:rsidP="00C9277D">
            <w:pPr>
              <w:rPr>
                <w:i/>
                <w:iCs/>
                <w:shd w:val="clear" w:color="auto" w:fill="FFC000" w:themeFill="accent4"/>
              </w:rPr>
            </w:pPr>
          </w:p>
          <w:p w14:paraId="54C5D748" w14:textId="77777777" w:rsidR="0008723A" w:rsidRDefault="0008723A" w:rsidP="00C9277D">
            <w:pPr>
              <w:rPr>
                <w:i/>
                <w:iCs/>
                <w:shd w:val="clear" w:color="auto" w:fill="FFC000" w:themeFill="accent4"/>
              </w:rPr>
            </w:pPr>
          </w:p>
          <w:p w14:paraId="04305C0F" w14:textId="28248CDE" w:rsidR="0008723A" w:rsidRPr="0008723A" w:rsidRDefault="0008723A" w:rsidP="00C9277D"/>
        </w:tc>
      </w:tr>
      <w:tr w:rsidR="0008723A" w:rsidRPr="00C9277D" w14:paraId="0E8C07F3" w14:textId="77777777" w:rsidTr="0008723A">
        <w:trPr>
          <w:trHeight w:val="340"/>
        </w:trPr>
        <w:tc>
          <w:tcPr>
            <w:tcW w:w="9073" w:type="dxa"/>
            <w:gridSpan w:val="4"/>
            <w:tcBorders>
              <w:top w:val="single" w:sz="4" w:space="0" w:color="auto"/>
              <w:left w:val="nil"/>
              <w:bottom w:val="nil"/>
              <w:right w:val="nil"/>
            </w:tcBorders>
            <w:vAlign w:val="center"/>
          </w:tcPr>
          <w:p w14:paraId="57E530C0" w14:textId="77777777" w:rsidR="0008723A" w:rsidRDefault="0008723A" w:rsidP="00C9277D"/>
        </w:tc>
      </w:tr>
      <w:tr w:rsidR="0008723A" w:rsidRPr="00C9277D" w14:paraId="224C3E5B" w14:textId="77777777" w:rsidTr="0008723A">
        <w:trPr>
          <w:trHeight w:val="80"/>
        </w:trPr>
        <w:tc>
          <w:tcPr>
            <w:tcW w:w="9073" w:type="dxa"/>
            <w:gridSpan w:val="4"/>
            <w:tcBorders>
              <w:top w:val="nil"/>
              <w:left w:val="nil"/>
              <w:bottom w:val="single" w:sz="4" w:space="0" w:color="auto"/>
              <w:right w:val="nil"/>
            </w:tcBorders>
            <w:vAlign w:val="center"/>
          </w:tcPr>
          <w:p w14:paraId="6CA5737C" w14:textId="77777777" w:rsidR="0008723A" w:rsidRDefault="0008723A" w:rsidP="00C9277D"/>
        </w:tc>
      </w:tr>
      <w:tr w:rsidR="007D7D04" w:rsidRPr="00C9277D" w14:paraId="24AF4251" w14:textId="77777777" w:rsidTr="0008723A">
        <w:trPr>
          <w:trHeight w:val="340"/>
        </w:trPr>
        <w:tc>
          <w:tcPr>
            <w:tcW w:w="9073" w:type="dxa"/>
            <w:gridSpan w:val="4"/>
            <w:tcBorders>
              <w:top w:val="single" w:sz="4" w:space="0" w:color="auto"/>
            </w:tcBorders>
            <w:shd w:val="clear" w:color="auto" w:fill="9CC2E5"/>
            <w:vAlign w:val="center"/>
          </w:tcPr>
          <w:p w14:paraId="499999D4" w14:textId="083A6B2C" w:rsidR="007D7D04" w:rsidRPr="00C9277D" w:rsidRDefault="007D7D04" w:rsidP="00C9277D">
            <w:pPr>
              <w:ind w:hanging="567"/>
              <w:jc w:val="center"/>
              <w:rPr>
                <w:rFonts w:cs="Times New Roman"/>
                <w:b/>
              </w:rPr>
            </w:pPr>
            <w:bookmarkStart w:id="16" w:name="_Hlk111472798"/>
            <w:bookmarkEnd w:id="14"/>
            <w:r w:rsidRPr="00C9277D">
              <w:rPr>
                <w:rFonts w:cs="Times New Roman"/>
                <w:b/>
              </w:rPr>
              <w:t>PREVIOUS EXPERIENCE (CONTRACT TWO)</w:t>
            </w:r>
            <w:r w:rsidR="00B14CD8">
              <w:rPr>
                <w:rFonts w:cs="Times New Roman"/>
                <w:b/>
              </w:rPr>
              <w:t xml:space="preserve"> </w:t>
            </w:r>
            <w:r w:rsidRPr="00C9277D">
              <w:rPr>
                <w:rFonts w:cs="Times New Roman"/>
                <w:b/>
              </w:rPr>
              <w:t xml:space="preserve"> </w:t>
            </w:r>
          </w:p>
        </w:tc>
      </w:tr>
      <w:tr w:rsidR="007D7D04" w:rsidRPr="00C9277D" w14:paraId="6C25CE29" w14:textId="77777777" w:rsidTr="008B5D97">
        <w:trPr>
          <w:trHeight w:val="340"/>
        </w:trPr>
        <w:tc>
          <w:tcPr>
            <w:tcW w:w="5246" w:type="dxa"/>
            <w:shd w:val="clear" w:color="auto" w:fill="9CC2E5"/>
            <w:vAlign w:val="center"/>
          </w:tcPr>
          <w:p w14:paraId="728FF145" w14:textId="77777777" w:rsidR="007D7D04" w:rsidRPr="00C9277D" w:rsidRDefault="007D7D04" w:rsidP="00C9277D">
            <w:pPr>
              <w:jc w:val="center"/>
              <w:rPr>
                <w:rFonts w:cs="Times New Roman"/>
              </w:rPr>
            </w:pPr>
            <w:r w:rsidRPr="00C9277D">
              <w:rPr>
                <w:rFonts w:cs="Times New Roman"/>
              </w:rPr>
              <w:t xml:space="preserve">Title of Project </w:t>
            </w:r>
          </w:p>
        </w:tc>
        <w:tc>
          <w:tcPr>
            <w:tcW w:w="3827" w:type="dxa"/>
            <w:gridSpan w:val="3"/>
            <w:vAlign w:val="center"/>
          </w:tcPr>
          <w:p w14:paraId="1727C7B9" w14:textId="77777777" w:rsidR="007D7D04" w:rsidRPr="00C9277D" w:rsidRDefault="007D7D04" w:rsidP="00C9277D">
            <w:pPr>
              <w:jc w:val="center"/>
              <w:rPr>
                <w:rFonts w:cs="Times New Roman"/>
              </w:rPr>
            </w:pPr>
          </w:p>
        </w:tc>
      </w:tr>
      <w:tr w:rsidR="007D7D04" w:rsidRPr="00C9277D" w14:paraId="611B4697" w14:textId="77777777" w:rsidTr="008B5D97">
        <w:trPr>
          <w:trHeight w:val="340"/>
        </w:trPr>
        <w:tc>
          <w:tcPr>
            <w:tcW w:w="5246" w:type="dxa"/>
            <w:shd w:val="clear" w:color="auto" w:fill="9CC2E5"/>
            <w:vAlign w:val="center"/>
          </w:tcPr>
          <w:p w14:paraId="0162DF74" w14:textId="77777777" w:rsidR="007D7D04" w:rsidRPr="00C9277D" w:rsidRDefault="007D7D04" w:rsidP="00C9277D">
            <w:pPr>
              <w:jc w:val="center"/>
              <w:rPr>
                <w:rFonts w:cs="Times New Roman"/>
              </w:rPr>
            </w:pPr>
            <w:r w:rsidRPr="00C9277D">
              <w:rPr>
                <w:rFonts w:cs="Times New Roman"/>
              </w:rPr>
              <w:t>Client Name</w:t>
            </w:r>
          </w:p>
        </w:tc>
        <w:tc>
          <w:tcPr>
            <w:tcW w:w="3827" w:type="dxa"/>
            <w:gridSpan w:val="3"/>
            <w:vAlign w:val="center"/>
          </w:tcPr>
          <w:p w14:paraId="49230FA0" w14:textId="77777777" w:rsidR="007D7D04" w:rsidRPr="00C9277D" w:rsidRDefault="007D7D04" w:rsidP="00C9277D">
            <w:pPr>
              <w:ind w:hanging="567"/>
              <w:jc w:val="center"/>
              <w:rPr>
                <w:rFonts w:cs="Times New Roman"/>
              </w:rPr>
            </w:pPr>
          </w:p>
        </w:tc>
      </w:tr>
      <w:tr w:rsidR="007D7D04" w:rsidRPr="00C9277D" w14:paraId="3B013966" w14:textId="77777777" w:rsidTr="008B5D97">
        <w:trPr>
          <w:trHeight w:val="340"/>
        </w:trPr>
        <w:tc>
          <w:tcPr>
            <w:tcW w:w="5246" w:type="dxa"/>
            <w:vMerge w:val="restart"/>
            <w:shd w:val="clear" w:color="auto" w:fill="9CC2E5"/>
            <w:vAlign w:val="center"/>
          </w:tcPr>
          <w:p w14:paraId="6E6FEF83" w14:textId="77777777" w:rsidR="007D7D04" w:rsidRPr="00C9277D" w:rsidRDefault="007D7D04" w:rsidP="00C9277D">
            <w:pPr>
              <w:jc w:val="center"/>
              <w:rPr>
                <w:rFonts w:cs="Times New Roman"/>
              </w:rPr>
            </w:pPr>
            <w:r w:rsidRPr="00C9277D">
              <w:rPr>
                <w:rFonts w:cs="Times New Roman"/>
              </w:rPr>
              <w:t>Client Contact Details</w:t>
            </w:r>
          </w:p>
        </w:tc>
        <w:tc>
          <w:tcPr>
            <w:tcW w:w="1773" w:type="dxa"/>
            <w:vAlign w:val="center"/>
          </w:tcPr>
          <w:p w14:paraId="57445A91" w14:textId="77777777" w:rsidR="007D7D04" w:rsidRPr="00C9277D" w:rsidRDefault="007D7D04" w:rsidP="00C9277D">
            <w:pPr>
              <w:jc w:val="center"/>
              <w:rPr>
                <w:rFonts w:cs="Times New Roman"/>
              </w:rPr>
            </w:pPr>
            <w:r w:rsidRPr="00C9277D">
              <w:rPr>
                <w:rFonts w:cs="Times New Roman"/>
              </w:rPr>
              <w:t>Contact Name</w:t>
            </w:r>
          </w:p>
        </w:tc>
        <w:tc>
          <w:tcPr>
            <w:tcW w:w="2054" w:type="dxa"/>
            <w:gridSpan w:val="2"/>
            <w:vAlign w:val="center"/>
          </w:tcPr>
          <w:p w14:paraId="74534EC1" w14:textId="77777777" w:rsidR="007D7D04" w:rsidRPr="00C9277D" w:rsidRDefault="007D7D04" w:rsidP="00C9277D">
            <w:pPr>
              <w:ind w:hanging="567"/>
              <w:jc w:val="center"/>
              <w:rPr>
                <w:rFonts w:cs="Times New Roman"/>
              </w:rPr>
            </w:pPr>
          </w:p>
        </w:tc>
      </w:tr>
      <w:tr w:rsidR="007D7D04" w:rsidRPr="00C9277D" w14:paraId="43E5ECEB" w14:textId="77777777" w:rsidTr="008B5D97">
        <w:trPr>
          <w:trHeight w:val="340"/>
        </w:trPr>
        <w:tc>
          <w:tcPr>
            <w:tcW w:w="5246" w:type="dxa"/>
            <w:vMerge/>
            <w:shd w:val="clear" w:color="auto" w:fill="9CC2E5"/>
            <w:vAlign w:val="center"/>
          </w:tcPr>
          <w:p w14:paraId="3903DE7D" w14:textId="77777777" w:rsidR="007D7D04" w:rsidRPr="00C9277D" w:rsidRDefault="007D7D04" w:rsidP="00C9277D">
            <w:pPr>
              <w:jc w:val="center"/>
              <w:rPr>
                <w:rFonts w:cs="Times New Roman"/>
              </w:rPr>
            </w:pPr>
          </w:p>
        </w:tc>
        <w:tc>
          <w:tcPr>
            <w:tcW w:w="1773" w:type="dxa"/>
            <w:vAlign w:val="center"/>
          </w:tcPr>
          <w:p w14:paraId="647B327B" w14:textId="77777777" w:rsidR="007D7D04" w:rsidRPr="00C9277D" w:rsidRDefault="007D7D04" w:rsidP="00C9277D">
            <w:pPr>
              <w:jc w:val="center"/>
              <w:rPr>
                <w:rFonts w:cs="Times New Roman"/>
              </w:rPr>
            </w:pPr>
            <w:r w:rsidRPr="00C9277D">
              <w:rPr>
                <w:rFonts w:cs="Times New Roman"/>
              </w:rPr>
              <w:t>Contact E-mail Address</w:t>
            </w:r>
          </w:p>
        </w:tc>
        <w:tc>
          <w:tcPr>
            <w:tcW w:w="2054" w:type="dxa"/>
            <w:gridSpan w:val="2"/>
            <w:vAlign w:val="center"/>
          </w:tcPr>
          <w:p w14:paraId="654C870D" w14:textId="77777777" w:rsidR="007D7D04" w:rsidRPr="00C9277D" w:rsidRDefault="007D7D04" w:rsidP="00C9277D">
            <w:pPr>
              <w:ind w:hanging="567"/>
              <w:jc w:val="center"/>
              <w:rPr>
                <w:rFonts w:cs="Times New Roman"/>
              </w:rPr>
            </w:pPr>
          </w:p>
        </w:tc>
      </w:tr>
      <w:tr w:rsidR="007D7D04" w:rsidRPr="00C9277D" w14:paraId="23C3FF6D" w14:textId="77777777" w:rsidTr="008B5D97">
        <w:trPr>
          <w:trHeight w:val="340"/>
        </w:trPr>
        <w:tc>
          <w:tcPr>
            <w:tcW w:w="5246" w:type="dxa"/>
            <w:vMerge/>
            <w:shd w:val="clear" w:color="auto" w:fill="9CC2E5"/>
            <w:vAlign w:val="center"/>
          </w:tcPr>
          <w:p w14:paraId="66BEBC20" w14:textId="77777777" w:rsidR="007D7D04" w:rsidRPr="00C9277D" w:rsidRDefault="007D7D04" w:rsidP="00C9277D">
            <w:pPr>
              <w:jc w:val="center"/>
              <w:rPr>
                <w:rFonts w:cs="Times New Roman"/>
              </w:rPr>
            </w:pPr>
          </w:p>
        </w:tc>
        <w:tc>
          <w:tcPr>
            <w:tcW w:w="1773" w:type="dxa"/>
            <w:vAlign w:val="center"/>
          </w:tcPr>
          <w:p w14:paraId="3E43FFC7" w14:textId="77777777" w:rsidR="007D7D04" w:rsidRPr="00C9277D" w:rsidRDefault="007D7D04" w:rsidP="00C9277D">
            <w:pPr>
              <w:jc w:val="center"/>
              <w:rPr>
                <w:rFonts w:cs="Times New Roman"/>
              </w:rPr>
            </w:pPr>
            <w:r w:rsidRPr="00C9277D">
              <w:rPr>
                <w:rFonts w:cs="Times New Roman"/>
              </w:rPr>
              <w:t>Contact Telephone Number</w:t>
            </w:r>
          </w:p>
        </w:tc>
        <w:tc>
          <w:tcPr>
            <w:tcW w:w="2054" w:type="dxa"/>
            <w:gridSpan w:val="2"/>
            <w:vAlign w:val="center"/>
          </w:tcPr>
          <w:p w14:paraId="51B83B33" w14:textId="77777777" w:rsidR="007D7D04" w:rsidRPr="00C9277D" w:rsidRDefault="007D7D04" w:rsidP="00C9277D">
            <w:pPr>
              <w:ind w:hanging="567"/>
              <w:jc w:val="center"/>
              <w:rPr>
                <w:rFonts w:cs="Times New Roman"/>
              </w:rPr>
            </w:pPr>
          </w:p>
        </w:tc>
      </w:tr>
      <w:tr w:rsidR="007D7D04" w:rsidRPr="00C9277D" w14:paraId="41C3CF4E" w14:textId="77777777" w:rsidTr="008B5D97">
        <w:trPr>
          <w:trHeight w:val="340"/>
        </w:trPr>
        <w:tc>
          <w:tcPr>
            <w:tcW w:w="5246" w:type="dxa"/>
            <w:shd w:val="clear" w:color="auto" w:fill="9CC2E5"/>
            <w:vAlign w:val="center"/>
          </w:tcPr>
          <w:p w14:paraId="312AC1A7" w14:textId="77777777" w:rsidR="007D7D04" w:rsidRPr="00C9277D" w:rsidRDefault="007D7D04" w:rsidP="00C9277D">
            <w:pPr>
              <w:jc w:val="center"/>
              <w:rPr>
                <w:rFonts w:cs="Times New Roman"/>
              </w:rPr>
            </w:pPr>
            <w:r w:rsidRPr="00C9277D">
              <w:rPr>
                <w:rFonts w:cs="Times New Roman"/>
              </w:rPr>
              <w:t>Annual Value</w:t>
            </w:r>
          </w:p>
        </w:tc>
        <w:tc>
          <w:tcPr>
            <w:tcW w:w="3827" w:type="dxa"/>
            <w:gridSpan w:val="3"/>
            <w:vAlign w:val="center"/>
          </w:tcPr>
          <w:p w14:paraId="50540154" w14:textId="77777777" w:rsidR="007D7D04" w:rsidRPr="00C9277D" w:rsidRDefault="007D7D04" w:rsidP="00C9277D">
            <w:pPr>
              <w:ind w:hanging="567"/>
              <w:jc w:val="center"/>
              <w:rPr>
                <w:rFonts w:cs="Times New Roman"/>
              </w:rPr>
            </w:pPr>
          </w:p>
        </w:tc>
      </w:tr>
      <w:tr w:rsidR="007D7D04" w:rsidRPr="00C9277D" w14:paraId="13ACB1E5" w14:textId="77777777" w:rsidTr="008B5D97">
        <w:trPr>
          <w:trHeight w:val="340"/>
        </w:trPr>
        <w:tc>
          <w:tcPr>
            <w:tcW w:w="5246" w:type="dxa"/>
            <w:shd w:val="clear" w:color="auto" w:fill="9CC2E5"/>
            <w:vAlign w:val="center"/>
          </w:tcPr>
          <w:p w14:paraId="0FF4AA5F" w14:textId="77777777" w:rsidR="007D7D04" w:rsidRPr="00C9277D" w:rsidRDefault="007D7D04" w:rsidP="00C9277D">
            <w:pPr>
              <w:jc w:val="center"/>
              <w:rPr>
                <w:rFonts w:cs="Times New Roman"/>
              </w:rPr>
            </w:pPr>
            <w:r w:rsidRPr="00C9277D">
              <w:rPr>
                <w:rFonts w:cs="Times New Roman"/>
              </w:rPr>
              <w:t>Start Date</w:t>
            </w:r>
          </w:p>
        </w:tc>
        <w:tc>
          <w:tcPr>
            <w:tcW w:w="1773" w:type="dxa"/>
            <w:vAlign w:val="center"/>
          </w:tcPr>
          <w:p w14:paraId="3838B97B" w14:textId="77777777" w:rsidR="007D7D04" w:rsidRPr="00C9277D" w:rsidRDefault="007D7D04" w:rsidP="00C9277D">
            <w:pPr>
              <w:ind w:hanging="567"/>
              <w:jc w:val="center"/>
              <w:rPr>
                <w:rFonts w:cs="Times New Roman"/>
              </w:rPr>
            </w:pPr>
          </w:p>
        </w:tc>
        <w:tc>
          <w:tcPr>
            <w:tcW w:w="1181" w:type="dxa"/>
            <w:vAlign w:val="center"/>
          </w:tcPr>
          <w:p w14:paraId="73307BA6" w14:textId="77777777" w:rsidR="007D7D04" w:rsidRPr="00C9277D" w:rsidRDefault="007D7D04" w:rsidP="00C9277D">
            <w:pPr>
              <w:jc w:val="center"/>
              <w:rPr>
                <w:rFonts w:cs="Times New Roman"/>
              </w:rPr>
            </w:pPr>
            <w:r w:rsidRPr="00C9277D">
              <w:rPr>
                <w:rFonts w:cs="Times New Roman"/>
              </w:rPr>
              <w:t>End Date</w:t>
            </w:r>
          </w:p>
        </w:tc>
        <w:tc>
          <w:tcPr>
            <w:tcW w:w="873" w:type="dxa"/>
            <w:vAlign w:val="center"/>
          </w:tcPr>
          <w:p w14:paraId="26047296" w14:textId="77777777" w:rsidR="007D7D04" w:rsidRPr="00C9277D" w:rsidRDefault="007D7D04" w:rsidP="00C9277D">
            <w:pPr>
              <w:ind w:hanging="567"/>
              <w:jc w:val="center"/>
              <w:rPr>
                <w:rFonts w:cs="Times New Roman"/>
              </w:rPr>
            </w:pPr>
          </w:p>
        </w:tc>
      </w:tr>
      <w:tr w:rsidR="007D7D04" w:rsidRPr="00C9277D" w14:paraId="79BD14C2" w14:textId="77777777" w:rsidTr="008B5D97">
        <w:trPr>
          <w:trHeight w:val="340"/>
        </w:trPr>
        <w:tc>
          <w:tcPr>
            <w:tcW w:w="9073" w:type="dxa"/>
            <w:gridSpan w:val="4"/>
            <w:shd w:val="clear" w:color="auto" w:fill="9CC2E5"/>
            <w:vAlign w:val="center"/>
          </w:tcPr>
          <w:p w14:paraId="63316A04" w14:textId="49DD3E96" w:rsidR="007D7D04" w:rsidRPr="00C9277D" w:rsidRDefault="00B718C3" w:rsidP="00C9277D">
            <w:r w:rsidRPr="00C9277D">
              <w:rPr>
                <w:rFonts w:cs="Times New Roman"/>
              </w:rPr>
              <w:t>Please provide a summary of the service provided and indicate how it is similar to the goods being sought by TU Dublin.</w:t>
            </w:r>
          </w:p>
        </w:tc>
      </w:tr>
      <w:tr w:rsidR="007D7D04" w:rsidRPr="00C9277D" w14:paraId="51C43DFD" w14:textId="77777777" w:rsidTr="008B5D97">
        <w:trPr>
          <w:trHeight w:val="340"/>
        </w:trPr>
        <w:tc>
          <w:tcPr>
            <w:tcW w:w="9073" w:type="dxa"/>
            <w:gridSpan w:val="4"/>
            <w:vAlign w:val="center"/>
          </w:tcPr>
          <w:p w14:paraId="7EDAF974" w14:textId="77777777" w:rsidR="007D7D04" w:rsidRPr="00AA297D" w:rsidRDefault="0039378E" w:rsidP="00C9277D">
            <w:pPr>
              <w:rPr>
                <w:i/>
                <w:iCs/>
              </w:rPr>
            </w:pPr>
            <w:r w:rsidRPr="00AA297D">
              <w:rPr>
                <w:i/>
                <w:iCs/>
              </w:rPr>
              <w:t>Please insert details here</w:t>
            </w:r>
          </w:p>
          <w:p w14:paraId="7F3EE1A5" w14:textId="77777777" w:rsidR="0039378E" w:rsidRDefault="0039378E" w:rsidP="00C9277D">
            <w:pPr>
              <w:rPr>
                <w:i/>
                <w:iCs/>
                <w:shd w:val="clear" w:color="auto" w:fill="FFC000" w:themeFill="accent4"/>
              </w:rPr>
            </w:pPr>
          </w:p>
          <w:p w14:paraId="44ADBA76" w14:textId="77777777" w:rsidR="0039378E" w:rsidRDefault="0039378E" w:rsidP="00C9277D">
            <w:pPr>
              <w:rPr>
                <w:i/>
                <w:iCs/>
                <w:shd w:val="clear" w:color="auto" w:fill="FFC000" w:themeFill="accent4"/>
              </w:rPr>
            </w:pPr>
          </w:p>
          <w:p w14:paraId="23442396" w14:textId="77777777" w:rsidR="0008723A" w:rsidRDefault="0008723A" w:rsidP="00C9277D">
            <w:pPr>
              <w:rPr>
                <w:i/>
                <w:iCs/>
                <w:shd w:val="clear" w:color="auto" w:fill="FFC000" w:themeFill="accent4"/>
              </w:rPr>
            </w:pPr>
          </w:p>
          <w:p w14:paraId="50E076DD" w14:textId="77777777" w:rsidR="0008723A" w:rsidRDefault="0008723A" w:rsidP="00C9277D">
            <w:pPr>
              <w:rPr>
                <w:i/>
                <w:iCs/>
                <w:shd w:val="clear" w:color="auto" w:fill="FFC000" w:themeFill="accent4"/>
              </w:rPr>
            </w:pPr>
          </w:p>
          <w:p w14:paraId="732DF7A7" w14:textId="77777777" w:rsidR="0039378E" w:rsidRDefault="0039378E" w:rsidP="00C9277D">
            <w:pPr>
              <w:rPr>
                <w:i/>
                <w:iCs/>
                <w:shd w:val="clear" w:color="auto" w:fill="FFC000" w:themeFill="accent4"/>
              </w:rPr>
            </w:pPr>
          </w:p>
          <w:p w14:paraId="1B458F1A" w14:textId="77777777" w:rsidR="0008723A" w:rsidRDefault="0008723A" w:rsidP="00C9277D">
            <w:pPr>
              <w:rPr>
                <w:i/>
                <w:iCs/>
                <w:shd w:val="clear" w:color="auto" w:fill="FFC000" w:themeFill="accent4"/>
              </w:rPr>
            </w:pPr>
          </w:p>
          <w:p w14:paraId="5F110AB6" w14:textId="77777777" w:rsidR="0008723A" w:rsidRDefault="0008723A" w:rsidP="00C9277D">
            <w:pPr>
              <w:rPr>
                <w:i/>
                <w:iCs/>
                <w:shd w:val="clear" w:color="auto" w:fill="FFC000" w:themeFill="accent4"/>
              </w:rPr>
            </w:pPr>
          </w:p>
          <w:p w14:paraId="21B74BA6" w14:textId="77777777" w:rsidR="00391CED" w:rsidRDefault="00391CED" w:rsidP="00C9277D">
            <w:pPr>
              <w:rPr>
                <w:i/>
                <w:iCs/>
                <w:shd w:val="clear" w:color="auto" w:fill="FFC000" w:themeFill="accent4"/>
              </w:rPr>
            </w:pPr>
          </w:p>
          <w:p w14:paraId="1E15CF2D" w14:textId="77777777" w:rsidR="0008723A" w:rsidRDefault="0008723A" w:rsidP="00C9277D">
            <w:pPr>
              <w:rPr>
                <w:i/>
                <w:iCs/>
                <w:shd w:val="clear" w:color="auto" w:fill="FFC000" w:themeFill="accent4"/>
              </w:rPr>
            </w:pPr>
          </w:p>
          <w:p w14:paraId="7FA9F0AA" w14:textId="77777777" w:rsidR="0008723A" w:rsidRDefault="0008723A" w:rsidP="00C9277D">
            <w:pPr>
              <w:rPr>
                <w:i/>
                <w:iCs/>
                <w:shd w:val="clear" w:color="auto" w:fill="FFC000" w:themeFill="accent4"/>
              </w:rPr>
            </w:pPr>
          </w:p>
          <w:p w14:paraId="6ECAEA9D" w14:textId="77777777" w:rsidR="0008723A" w:rsidRDefault="0008723A" w:rsidP="00C9277D">
            <w:pPr>
              <w:rPr>
                <w:i/>
                <w:iCs/>
                <w:shd w:val="clear" w:color="auto" w:fill="FFC000" w:themeFill="accent4"/>
              </w:rPr>
            </w:pPr>
          </w:p>
          <w:p w14:paraId="44ACA404" w14:textId="77777777" w:rsidR="0008723A" w:rsidRDefault="0008723A" w:rsidP="00C9277D">
            <w:pPr>
              <w:rPr>
                <w:i/>
                <w:iCs/>
                <w:shd w:val="clear" w:color="auto" w:fill="FFC000" w:themeFill="accent4"/>
              </w:rPr>
            </w:pPr>
          </w:p>
          <w:p w14:paraId="287A3344" w14:textId="77777777" w:rsidR="0008723A" w:rsidRDefault="0008723A" w:rsidP="00C9277D">
            <w:pPr>
              <w:rPr>
                <w:i/>
                <w:iCs/>
                <w:shd w:val="clear" w:color="auto" w:fill="FFC000" w:themeFill="accent4"/>
              </w:rPr>
            </w:pPr>
          </w:p>
          <w:p w14:paraId="65D25999" w14:textId="57D72186" w:rsidR="0039378E" w:rsidRPr="00C9277D" w:rsidRDefault="0039378E" w:rsidP="00C9277D"/>
        </w:tc>
      </w:tr>
      <w:bookmarkEnd w:id="13"/>
      <w:bookmarkEnd w:id="15"/>
      <w:bookmarkEnd w:id="16"/>
    </w:tbl>
    <w:p w14:paraId="708AF2F7" w14:textId="77777777" w:rsidR="007D7D04" w:rsidRDefault="007D7D04" w:rsidP="00C9277D">
      <w:pPr>
        <w:rPr>
          <w:rFonts w:cs="Times New Roman"/>
          <w:sz w:val="20"/>
          <w:szCs w:val="20"/>
        </w:rPr>
      </w:pPr>
    </w:p>
    <w:tbl>
      <w:tblPr>
        <w:tblStyle w:val="TableGrid"/>
        <w:tblW w:w="9215" w:type="dxa"/>
        <w:tblInd w:w="-289" w:type="dxa"/>
        <w:shd w:val="clear" w:color="auto" w:fill="7B7B7B"/>
        <w:tblLook w:val="04A0" w:firstRow="1" w:lastRow="0" w:firstColumn="1" w:lastColumn="0" w:noHBand="0" w:noVBand="1"/>
      </w:tblPr>
      <w:tblGrid>
        <w:gridCol w:w="6210"/>
        <w:gridCol w:w="3005"/>
      </w:tblGrid>
      <w:tr w:rsidR="007D7D04" w:rsidRPr="00C9277D" w14:paraId="74C72139" w14:textId="77777777" w:rsidTr="0008723A">
        <w:trPr>
          <w:trHeight w:val="340"/>
        </w:trPr>
        <w:tc>
          <w:tcPr>
            <w:tcW w:w="9215" w:type="dxa"/>
            <w:gridSpan w:val="2"/>
            <w:shd w:val="clear" w:color="auto" w:fill="9CC2E5"/>
          </w:tcPr>
          <w:p w14:paraId="0192B8C5" w14:textId="77777777" w:rsidR="007D7D04" w:rsidRPr="00C9277D" w:rsidRDefault="007D7D04" w:rsidP="00C9277D">
            <w:pPr>
              <w:spacing w:after="0" w:line="240" w:lineRule="auto"/>
              <w:jc w:val="center"/>
              <w:rPr>
                <w:color w:val="FFFFFF"/>
                <w:sz w:val="20"/>
                <w:szCs w:val="20"/>
              </w:rPr>
            </w:pPr>
            <w:r w:rsidRPr="00C9277D">
              <w:rPr>
                <w:rFonts w:cs="Arial"/>
                <w:b/>
                <w:sz w:val="32"/>
                <w:szCs w:val="32"/>
                <w:lang w:val="en-US"/>
              </w:rPr>
              <w:lastRenderedPageBreak/>
              <w:t>A6. Health &amp; Safety</w:t>
            </w:r>
          </w:p>
        </w:tc>
      </w:tr>
      <w:tr w:rsidR="007D7D04" w:rsidRPr="00C9277D" w14:paraId="7D9080B1" w14:textId="77777777" w:rsidTr="0008723A">
        <w:trPr>
          <w:trHeight w:val="339"/>
        </w:trPr>
        <w:tc>
          <w:tcPr>
            <w:tcW w:w="6210" w:type="dxa"/>
            <w:shd w:val="clear" w:color="auto" w:fill="9CC2E5"/>
          </w:tcPr>
          <w:p w14:paraId="165288BD" w14:textId="77777777" w:rsidR="007D7D04" w:rsidRPr="00C9277D" w:rsidRDefault="007D7D04" w:rsidP="00C9277D">
            <w:pPr>
              <w:spacing w:after="0" w:line="240" w:lineRule="auto"/>
              <w:rPr>
                <w:rFonts w:cs="Arial"/>
                <w:b/>
                <w:sz w:val="32"/>
                <w:szCs w:val="32"/>
                <w:lang w:val="en-US"/>
              </w:rPr>
            </w:pPr>
            <w:r w:rsidRPr="00C9277D">
              <w:rPr>
                <w:rFonts w:cs="Arial"/>
                <w:b/>
                <w:sz w:val="32"/>
                <w:szCs w:val="32"/>
                <w:lang w:val="en-US"/>
              </w:rPr>
              <w:t>Requirement</w:t>
            </w:r>
          </w:p>
        </w:tc>
        <w:tc>
          <w:tcPr>
            <w:tcW w:w="3005" w:type="dxa"/>
            <w:shd w:val="clear" w:color="auto" w:fill="9CC2E5"/>
          </w:tcPr>
          <w:p w14:paraId="7754716E" w14:textId="77777777" w:rsidR="007D7D04" w:rsidRPr="00C9277D" w:rsidRDefault="007D7D04" w:rsidP="00C9277D">
            <w:pPr>
              <w:spacing w:after="0" w:line="240" w:lineRule="auto"/>
              <w:ind w:left="1080"/>
              <w:contextualSpacing/>
              <w:rPr>
                <w:rFonts w:cs="Arial"/>
                <w:b/>
                <w:sz w:val="32"/>
                <w:szCs w:val="32"/>
                <w:lang w:val="en-US"/>
              </w:rPr>
            </w:pPr>
            <w:r w:rsidRPr="00C9277D">
              <w:rPr>
                <w:rFonts w:cs="Arial"/>
                <w:b/>
                <w:sz w:val="32"/>
                <w:szCs w:val="32"/>
                <w:lang w:val="en-US"/>
              </w:rPr>
              <w:t>Yes / No</w:t>
            </w:r>
          </w:p>
        </w:tc>
      </w:tr>
      <w:tr w:rsidR="007D7D04" w:rsidRPr="00C9277D" w14:paraId="7CA42995" w14:textId="77777777" w:rsidTr="0008723A">
        <w:trPr>
          <w:trHeight w:val="339"/>
        </w:trPr>
        <w:tc>
          <w:tcPr>
            <w:tcW w:w="6210" w:type="dxa"/>
            <w:shd w:val="clear" w:color="auto" w:fill="9CC2E5"/>
          </w:tcPr>
          <w:p w14:paraId="2BA610B2" w14:textId="73E2F295" w:rsidR="007D7D04" w:rsidRPr="0008723A" w:rsidRDefault="007D7D04" w:rsidP="00C9277D">
            <w:pPr>
              <w:spacing w:after="0" w:line="240" w:lineRule="auto"/>
              <w:rPr>
                <w:rFonts w:cs="Arial"/>
                <w:lang w:val="en-US"/>
              </w:rPr>
            </w:pPr>
            <w:r w:rsidRPr="0008723A">
              <w:rPr>
                <w:rFonts w:cs="Arial"/>
              </w:rPr>
              <w:t>Candidates must demonstrate that they comply with the relevant legislation with reference to Environmental, Health and Safety.</w:t>
            </w:r>
          </w:p>
        </w:tc>
        <w:tc>
          <w:tcPr>
            <w:tcW w:w="3005" w:type="dxa"/>
          </w:tcPr>
          <w:p w14:paraId="1CDB4306" w14:textId="77777777" w:rsidR="007D7D04" w:rsidRPr="0008723A" w:rsidRDefault="007D7D04" w:rsidP="00C9277D">
            <w:pPr>
              <w:spacing w:after="0" w:line="240" w:lineRule="auto"/>
              <w:ind w:left="1080"/>
              <w:contextualSpacing/>
              <w:rPr>
                <w:rFonts w:cs="Arial"/>
                <w:b/>
                <w:lang w:val="en-US"/>
              </w:rPr>
            </w:pPr>
          </w:p>
          <w:p w14:paraId="22A70629" w14:textId="77777777" w:rsidR="007D7D04" w:rsidRPr="0008723A" w:rsidRDefault="002F705E" w:rsidP="00C9277D">
            <w:pPr>
              <w:spacing w:after="0" w:line="240" w:lineRule="auto"/>
              <w:rPr>
                <w:rFonts w:cs="Arial"/>
                <w:b/>
                <w:lang w:val="en-US"/>
              </w:rPr>
            </w:pPr>
            <w:sdt>
              <w:sdtPr>
                <w:rPr>
                  <w:rFonts w:cs="Arial"/>
                  <w:b/>
                  <w:lang w:val="en-US"/>
                </w:rPr>
                <w:id w:val="2021353065"/>
                <w:placeholder>
                  <w:docPart w:val="09A7371CE66C4D2D98F2FF08E1C490C2"/>
                </w:placeholder>
                <w:showingPlcHdr/>
                <w:comboBox>
                  <w:listItem w:value="Choose an item."/>
                  <w:listItem w:displayText="Yes" w:value="Yes"/>
                  <w:listItem w:displayText="No" w:value="No"/>
                </w:comboBox>
              </w:sdtPr>
              <w:sdtEndPr/>
              <w:sdtContent>
                <w:r w:rsidR="007D7D04" w:rsidRPr="0008723A">
                  <w:rPr>
                    <w:rFonts w:cs="Times New Roman"/>
                    <w:color w:val="808080"/>
                  </w:rPr>
                  <w:t>Choose an item.</w:t>
                </w:r>
              </w:sdtContent>
            </w:sdt>
          </w:p>
        </w:tc>
      </w:tr>
    </w:tbl>
    <w:p w14:paraId="40DC3F67" w14:textId="77777777" w:rsidR="007D7D04" w:rsidRPr="00C9277D" w:rsidRDefault="007D7D04" w:rsidP="00C9277D">
      <w:pPr>
        <w:rPr>
          <w:rFonts w:cs="Times New Roman"/>
          <w:sz w:val="20"/>
          <w:szCs w:val="20"/>
        </w:rPr>
      </w:pPr>
    </w:p>
    <w:tbl>
      <w:tblPr>
        <w:tblStyle w:val="TableGrid"/>
        <w:tblW w:w="9244" w:type="dxa"/>
        <w:tblInd w:w="-318" w:type="dxa"/>
        <w:shd w:val="clear" w:color="auto" w:fill="7B7B7B"/>
        <w:tblLayout w:type="fixed"/>
        <w:tblLook w:val="04A0" w:firstRow="1" w:lastRow="0" w:firstColumn="1" w:lastColumn="0" w:noHBand="0" w:noVBand="1"/>
      </w:tblPr>
      <w:tblGrid>
        <w:gridCol w:w="9244"/>
      </w:tblGrid>
      <w:tr w:rsidR="007D7D04" w:rsidRPr="00C9277D" w14:paraId="1132F635" w14:textId="77777777" w:rsidTr="0008723A">
        <w:trPr>
          <w:trHeight w:hRule="exact" w:val="340"/>
        </w:trPr>
        <w:tc>
          <w:tcPr>
            <w:tcW w:w="9244" w:type="dxa"/>
            <w:tcBorders>
              <w:top w:val="single" w:sz="4" w:space="0" w:color="auto"/>
              <w:left w:val="single" w:sz="4" w:space="0" w:color="auto"/>
              <w:bottom w:val="single" w:sz="4" w:space="0" w:color="auto"/>
              <w:right w:val="single" w:sz="4" w:space="0" w:color="auto"/>
            </w:tcBorders>
            <w:shd w:val="clear" w:color="auto" w:fill="9CC2E5"/>
            <w:hideMark/>
          </w:tcPr>
          <w:p w14:paraId="5C791913" w14:textId="79D7FEA5" w:rsidR="007D7D04" w:rsidRPr="00AA297D" w:rsidRDefault="007D7D04" w:rsidP="00AA297D">
            <w:pPr>
              <w:spacing w:after="0" w:line="240" w:lineRule="auto"/>
              <w:jc w:val="center"/>
              <w:rPr>
                <w:rFonts w:cs="Arial"/>
                <w:b/>
                <w:sz w:val="32"/>
                <w:szCs w:val="32"/>
                <w:lang w:val="en-US"/>
              </w:rPr>
            </w:pPr>
            <w:r w:rsidRPr="00AA297D">
              <w:rPr>
                <w:rFonts w:cs="Arial"/>
                <w:b/>
                <w:sz w:val="32"/>
                <w:szCs w:val="32"/>
                <w:lang w:val="en-US"/>
              </w:rPr>
              <w:t xml:space="preserve">A7: </w:t>
            </w:r>
            <w:r w:rsidR="00AA297D" w:rsidRPr="00AA297D">
              <w:rPr>
                <w:rFonts w:cs="Arial"/>
                <w:b/>
                <w:sz w:val="32"/>
                <w:szCs w:val="32"/>
                <w:lang w:val="en-US"/>
              </w:rPr>
              <w:t xml:space="preserve">Data Protection Compliance </w:t>
            </w:r>
          </w:p>
          <w:p w14:paraId="2CC3D2C2" w14:textId="77777777" w:rsidR="007D7D04" w:rsidRPr="00C9277D" w:rsidRDefault="007D7D04" w:rsidP="00C9277D">
            <w:pPr>
              <w:jc w:val="both"/>
              <w:rPr>
                <w:rFonts w:cs="Times New Roman"/>
                <w:b/>
                <w:sz w:val="28"/>
                <w:szCs w:val="28"/>
              </w:rPr>
            </w:pPr>
          </w:p>
          <w:p w14:paraId="6F7922AF" w14:textId="77777777" w:rsidR="007D7D04" w:rsidRPr="00C9277D" w:rsidRDefault="007D7D04" w:rsidP="00C9277D">
            <w:pPr>
              <w:jc w:val="both"/>
              <w:rPr>
                <w:rFonts w:cs="Times New Roman"/>
                <w:b/>
                <w:sz w:val="28"/>
                <w:szCs w:val="28"/>
              </w:rPr>
            </w:pPr>
          </w:p>
          <w:p w14:paraId="153474FC" w14:textId="77777777" w:rsidR="007D7D04" w:rsidRPr="00C9277D" w:rsidRDefault="007D7D04" w:rsidP="00C9277D">
            <w:pPr>
              <w:jc w:val="both"/>
              <w:rPr>
                <w:rFonts w:cs="Times New Roman"/>
                <w:b/>
                <w:sz w:val="28"/>
                <w:szCs w:val="28"/>
              </w:rPr>
            </w:pPr>
          </w:p>
          <w:p w14:paraId="1878A01F" w14:textId="77777777" w:rsidR="007D7D04" w:rsidRPr="00C9277D" w:rsidRDefault="007D7D04" w:rsidP="00C9277D">
            <w:pPr>
              <w:jc w:val="both"/>
              <w:rPr>
                <w:rFonts w:cs="Times New Roman"/>
                <w:b/>
                <w:sz w:val="28"/>
                <w:szCs w:val="28"/>
              </w:rPr>
            </w:pPr>
          </w:p>
          <w:p w14:paraId="66A37E0E" w14:textId="77777777" w:rsidR="007D7D04" w:rsidRPr="00C9277D" w:rsidRDefault="007D7D04" w:rsidP="00C9277D">
            <w:pPr>
              <w:jc w:val="both"/>
              <w:rPr>
                <w:rFonts w:cs="Times New Roman"/>
                <w:b/>
                <w:sz w:val="28"/>
                <w:szCs w:val="28"/>
              </w:rPr>
            </w:pPr>
          </w:p>
          <w:p w14:paraId="2927D327" w14:textId="77777777" w:rsidR="007D7D04" w:rsidRPr="00C9277D" w:rsidRDefault="007D7D04" w:rsidP="00C9277D">
            <w:pPr>
              <w:jc w:val="both"/>
              <w:rPr>
                <w:rFonts w:cs="Times New Roman"/>
                <w:b/>
                <w:sz w:val="28"/>
                <w:szCs w:val="28"/>
              </w:rPr>
            </w:pPr>
          </w:p>
          <w:p w14:paraId="77DC4081" w14:textId="77777777" w:rsidR="007D7D04" w:rsidRPr="00C9277D" w:rsidRDefault="007D7D04" w:rsidP="00C9277D">
            <w:pPr>
              <w:jc w:val="both"/>
              <w:rPr>
                <w:rFonts w:cs="Times New Roman"/>
                <w:b/>
                <w:sz w:val="28"/>
                <w:szCs w:val="28"/>
              </w:rPr>
            </w:pPr>
          </w:p>
          <w:p w14:paraId="57A37DB0" w14:textId="77777777" w:rsidR="007D7D04" w:rsidRPr="00C9277D" w:rsidRDefault="007D7D04" w:rsidP="00C9277D">
            <w:pPr>
              <w:jc w:val="both"/>
              <w:rPr>
                <w:rFonts w:cs="Times New Roman"/>
                <w:b/>
                <w:sz w:val="28"/>
                <w:szCs w:val="28"/>
              </w:rPr>
            </w:pPr>
          </w:p>
          <w:p w14:paraId="3619A746" w14:textId="77777777" w:rsidR="007D7D04" w:rsidRPr="00C9277D" w:rsidRDefault="007D7D04" w:rsidP="00C9277D">
            <w:pPr>
              <w:jc w:val="both"/>
              <w:rPr>
                <w:rFonts w:cs="Times New Roman"/>
                <w:b/>
                <w:sz w:val="28"/>
                <w:szCs w:val="28"/>
              </w:rPr>
            </w:pPr>
          </w:p>
        </w:tc>
      </w:tr>
      <w:tr w:rsidR="007D7D04" w:rsidRPr="00C9277D" w14:paraId="5975EDAB" w14:textId="77777777" w:rsidTr="00E620F5">
        <w:trPr>
          <w:trHeight w:hRule="exact" w:val="2493"/>
        </w:trPr>
        <w:tc>
          <w:tcPr>
            <w:tcW w:w="9244"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page" w:tblpX="2881" w:tblpY="1110"/>
              <w:tblOverlap w:val="never"/>
              <w:tblW w:w="0" w:type="auto"/>
              <w:tblLayout w:type="fixed"/>
              <w:tblCellMar>
                <w:left w:w="0" w:type="dxa"/>
                <w:right w:w="0" w:type="dxa"/>
              </w:tblCellMar>
              <w:tblLook w:val="04A0" w:firstRow="1" w:lastRow="0" w:firstColumn="1" w:lastColumn="0" w:noHBand="0" w:noVBand="1"/>
            </w:tblPr>
            <w:tblGrid>
              <w:gridCol w:w="2815"/>
              <w:gridCol w:w="2815"/>
            </w:tblGrid>
            <w:tr w:rsidR="00E620F5" w:rsidRPr="00C9277D" w14:paraId="5FF5470C" w14:textId="77777777" w:rsidTr="00E620F5">
              <w:tc>
                <w:tcPr>
                  <w:tcW w:w="2815"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1055D862" w14:textId="77777777" w:rsidR="00E620F5" w:rsidRPr="00C9277D" w:rsidRDefault="00E620F5" w:rsidP="00E620F5">
                  <w:pPr>
                    <w:spacing w:line="320" w:lineRule="exact"/>
                    <w:rPr>
                      <w:rFonts w:cs="Times New Roman"/>
                      <w:b/>
                      <w:bCs/>
                      <w:sz w:val="20"/>
                      <w:szCs w:val="20"/>
                    </w:rPr>
                  </w:pPr>
                  <w:r w:rsidRPr="00C9277D">
                    <w:rPr>
                      <w:rFonts w:cs="Times New Roman"/>
                      <w:b/>
                      <w:bCs/>
                      <w:color w:val="000000"/>
                      <w:sz w:val="20"/>
                      <w:szCs w:val="20"/>
                    </w:rPr>
                    <w:t>Compliant Yes/No:</w:t>
                  </w:r>
                </w:p>
              </w:tc>
              <w:tc>
                <w:tcPr>
                  <w:tcW w:w="2815"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tcPr>
                <w:p w14:paraId="485AD6F5" w14:textId="77777777" w:rsidR="00E620F5" w:rsidRPr="00C9277D" w:rsidRDefault="00E620F5" w:rsidP="00E620F5">
                  <w:pPr>
                    <w:spacing w:line="320" w:lineRule="exact"/>
                    <w:rPr>
                      <w:rFonts w:cs="Times New Roman"/>
                      <w:b/>
                      <w:bCs/>
                      <w:sz w:val="20"/>
                      <w:szCs w:val="20"/>
                    </w:rPr>
                  </w:pPr>
                </w:p>
              </w:tc>
            </w:tr>
            <w:tr w:rsidR="00E620F5" w:rsidRPr="00C9277D" w14:paraId="2097F0BC" w14:textId="77777777" w:rsidTr="00E620F5">
              <w:tc>
                <w:tcPr>
                  <w:tcW w:w="2815" w:type="dxa"/>
                  <w:tcBorders>
                    <w:top w:val="nil"/>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5FB39397" w14:textId="77777777" w:rsidR="00E620F5" w:rsidRPr="00C9277D" w:rsidRDefault="00E620F5" w:rsidP="00E620F5">
                  <w:pPr>
                    <w:spacing w:line="320" w:lineRule="exact"/>
                    <w:rPr>
                      <w:rFonts w:cs="Times New Roman"/>
                      <w:b/>
                      <w:bCs/>
                      <w:sz w:val="20"/>
                      <w:szCs w:val="20"/>
                    </w:rPr>
                  </w:pPr>
                  <w:r w:rsidRPr="00C9277D">
                    <w:rPr>
                      <w:rFonts w:cs="Times New Roman"/>
                      <w:b/>
                      <w:bCs/>
                      <w:color w:val="000000"/>
                      <w:sz w:val="20"/>
                      <w:szCs w:val="20"/>
                    </w:rPr>
                    <w:t>Signature:</w:t>
                  </w:r>
                </w:p>
              </w:tc>
              <w:tc>
                <w:tcPr>
                  <w:tcW w:w="2815" w:type="dxa"/>
                  <w:tcBorders>
                    <w:top w:val="nil"/>
                    <w:left w:val="nil"/>
                    <w:bottom w:val="single" w:sz="8" w:space="0" w:color="auto"/>
                    <w:right w:val="single" w:sz="8" w:space="0" w:color="auto"/>
                  </w:tcBorders>
                  <w:shd w:val="clear" w:color="auto" w:fill="BDD6EE"/>
                  <w:tcMar>
                    <w:top w:w="0" w:type="dxa"/>
                    <w:left w:w="108" w:type="dxa"/>
                    <w:bottom w:w="0" w:type="dxa"/>
                    <w:right w:w="108" w:type="dxa"/>
                  </w:tcMar>
                </w:tcPr>
                <w:p w14:paraId="0731E7D8" w14:textId="77777777" w:rsidR="00E620F5" w:rsidRPr="00C9277D" w:rsidRDefault="00E620F5" w:rsidP="00E620F5">
                  <w:pPr>
                    <w:spacing w:line="320" w:lineRule="exact"/>
                    <w:rPr>
                      <w:rFonts w:cs="Times New Roman"/>
                      <w:b/>
                      <w:bCs/>
                      <w:sz w:val="20"/>
                      <w:szCs w:val="20"/>
                    </w:rPr>
                  </w:pPr>
                </w:p>
              </w:tc>
            </w:tr>
          </w:tbl>
          <w:p w14:paraId="6B1C178F" w14:textId="558D1C6F" w:rsidR="007D7D04" w:rsidRDefault="0008723A" w:rsidP="00C9277D">
            <w:pPr>
              <w:spacing w:after="160" w:line="320" w:lineRule="exact"/>
              <w:rPr>
                <w:rFonts w:cs="Times New Roman"/>
              </w:rPr>
            </w:pPr>
            <w:r w:rsidRPr="00C9277D">
              <w:rPr>
                <w:rFonts w:cs="Times New Roman"/>
              </w:rPr>
              <w:t xml:space="preserve"> </w:t>
            </w:r>
            <w:r w:rsidR="007D7D04" w:rsidRPr="00C9277D">
              <w:rPr>
                <w:rFonts w:cs="Times New Roman"/>
              </w:rPr>
              <w:t>Tenderers are required to be compliant under the EU General Data Protection Regulation (GDPR) replacing the Data Protection Directive 95/46/EC which came into effect on 25/05/2018. Please confirm compliance.</w:t>
            </w:r>
          </w:p>
          <w:p w14:paraId="7CF8F5DD" w14:textId="77777777" w:rsidR="00E620F5" w:rsidRDefault="00E620F5" w:rsidP="00C9277D">
            <w:pPr>
              <w:spacing w:after="160" w:line="320" w:lineRule="exact"/>
              <w:rPr>
                <w:rFonts w:cs="Times New Roman"/>
              </w:rPr>
            </w:pPr>
          </w:p>
          <w:p w14:paraId="1A767749" w14:textId="77777777" w:rsidR="00E620F5" w:rsidRDefault="00E620F5" w:rsidP="00C9277D">
            <w:pPr>
              <w:spacing w:after="160" w:line="320" w:lineRule="exact"/>
              <w:rPr>
                <w:rFonts w:cs="Times New Roman"/>
              </w:rPr>
            </w:pPr>
          </w:p>
          <w:p w14:paraId="42E96905" w14:textId="77777777" w:rsidR="0008723A" w:rsidRDefault="0008723A" w:rsidP="00C9277D">
            <w:pPr>
              <w:spacing w:after="160" w:line="320" w:lineRule="exact"/>
              <w:rPr>
                <w:rFonts w:cs="Times New Roman"/>
              </w:rPr>
            </w:pPr>
          </w:p>
          <w:p w14:paraId="244A9F16" w14:textId="77777777" w:rsidR="0008723A" w:rsidRPr="00C9277D" w:rsidRDefault="0008723A" w:rsidP="00C9277D">
            <w:pPr>
              <w:spacing w:after="160" w:line="320" w:lineRule="exact"/>
              <w:rPr>
                <w:rFonts w:cs="Times New Roman"/>
              </w:rPr>
            </w:pPr>
          </w:p>
          <w:p w14:paraId="2FC0ADA7" w14:textId="77777777" w:rsidR="007D7D04" w:rsidRPr="00C9277D" w:rsidRDefault="007D7D04" w:rsidP="00C9277D">
            <w:pPr>
              <w:spacing w:after="160" w:line="320" w:lineRule="exact"/>
              <w:rPr>
                <w:rFonts w:cs="Times New Roman"/>
              </w:rPr>
            </w:pPr>
          </w:p>
          <w:p w14:paraId="0DD2BE4E" w14:textId="77777777" w:rsidR="007D7D04" w:rsidRPr="00C9277D" w:rsidRDefault="007D7D04" w:rsidP="00C9277D">
            <w:pPr>
              <w:spacing w:after="160" w:line="320" w:lineRule="exact"/>
              <w:rPr>
                <w:rFonts w:cs="Times New Roman"/>
              </w:rPr>
            </w:pPr>
          </w:p>
          <w:p w14:paraId="68DB799F" w14:textId="77777777" w:rsidR="007D7D04" w:rsidRPr="00C9277D" w:rsidRDefault="007D7D04" w:rsidP="00C9277D">
            <w:pPr>
              <w:spacing w:after="160" w:line="320" w:lineRule="exact"/>
              <w:rPr>
                <w:rFonts w:cs="Times New Roman"/>
              </w:rPr>
            </w:pPr>
          </w:p>
          <w:p w14:paraId="46D5A6F2" w14:textId="77777777" w:rsidR="007D7D04" w:rsidRPr="00C9277D" w:rsidRDefault="007D7D04" w:rsidP="00C9277D">
            <w:pPr>
              <w:spacing w:after="160" w:line="320" w:lineRule="exact"/>
              <w:rPr>
                <w:rFonts w:cs="Times New Roman"/>
              </w:rPr>
            </w:pPr>
          </w:p>
          <w:p w14:paraId="0D72781F" w14:textId="77777777" w:rsidR="007D7D04" w:rsidRPr="00C9277D" w:rsidRDefault="007D7D04" w:rsidP="00C9277D">
            <w:pPr>
              <w:spacing w:after="160" w:line="320" w:lineRule="exact"/>
              <w:rPr>
                <w:rFonts w:cs="Times New Roman"/>
              </w:rPr>
            </w:pPr>
          </w:p>
          <w:p w14:paraId="7B76E771" w14:textId="77777777" w:rsidR="007D7D04" w:rsidRPr="00C9277D" w:rsidRDefault="007D7D04" w:rsidP="00C9277D">
            <w:pPr>
              <w:spacing w:after="160" w:line="320" w:lineRule="exact"/>
              <w:rPr>
                <w:rFonts w:cs="Times New Roman"/>
              </w:rPr>
            </w:pPr>
          </w:p>
          <w:p w14:paraId="1B99E45F" w14:textId="77777777" w:rsidR="007D7D04" w:rsidRPr="00C9277D" w:rsidRDefault="007D7D04" w:rsidP="00C9277D">
            <w:pPr>
              <w:spacing w:after="160" w:line="320" w:lineRule="exact"/>
              <w:rPr>
                <w:rFonts w:cs="Times New Roman"/>
              </w:rPr>
            </w:pPr>
          </w:p>
          <w:p w14:paraId="79DACFF9" w14:textId="77777777" w:rsidR="007D7D04" w:rsidRPr="00C9277D" w:rsidRDefault="007D7D04" w:rsidP="00C9277D">
            <w:pPr>
              <w:spacing w:after="160" w:line="320" w:lineRule="exact"/>
              <w:rPr>
                <w:rFonts w:cs="Times New Roman"/>
              </w:rPr>
            </w:pPr>
          </w:p>
          <w:p w14:paraId="5A697DE3" w14:textId="77777777" w:rsidR="007D7D04" w:rsidRPr="00C9277D" w:rsidRDefault="007D7D04" w:rsidP="00C9277D">
            <w:pPr>
              <w:spacing w:after="160" w:line="320" w:lineRule="exact"/>
              <w:rPr>
                <w:rFonts w:cs="Times New Roman"/>
              </w:rPr>
            </w:pPr>
          </w:p>
          <w:p w14:paraId="1C0F662D" w14:textId="77777777" w:rsidR="007D7D04" w:rsidRPr="00C9277D" w:rsidRDefault="007D7D04" w:rsidP="00C9277D">
            <w:pPr>
              <w:spacing w:after="160" w:line="320" w:lineRule="exact"/>
              <w:rPr>
                <w:rFonts w:cs="Times New Roman"/>
              </w:rPr>
            </w:pPr>
          </w:p>
          <w:p w14:paraId="15CF97BA" w14:textId="77777777" w:rsidR="007D7D04" w:rsidRPr="00C9277D" w:rsidRDefault="007D7D04" w:rsidP="00C9277D">
            <w:pPr>
              <w:spacing w:after="160" w:line="320" w:lineRule="exact"/>
              <w:rPr>
                <w:rFonts w:cs="Times New Roman"/>
              </w:rPr>
            </w:pPr>
          </w:p>
          <w:p w14:paraId="57FC8A11" w14:textId="77777777" w:rsidR="007D7D04" w:rsidRPr="00C9277D" w:rsidRDefault="007D7D04" w:rsidP="00C9277D">
            <w:pPr>
              <w:spacing w:after="160" w:line="320" w:lineRule="exact"/>
              <w:rPr>
                <w:rFonts w:cs="Times New Roman"/>
              </w:rPr>
            </w:pPr>
          </w:p>
          <w:p w14:paraId="0E49A3AB" w14:textId="77777777" w:rsidR="007D7D04" w:rsidRPr="00C9277D" w:rsidRDefault="007D7D04" w:rsidP="00C9277D">
            <w:pPr>
              <w:spacing w:after="160" w:line="320" w:lineRule="exact"/>
              <w:rPr>
                <w:rFonts w:cs="Times New Roman"/>
              </w:rPr>
            </w:pPr>
          </w:p>
          <w:p w14:paraId="3A188368" w14:textId="77777777" w:rsidR="007D7D04" w:rsidRPr="00C9277D" w:rsidRDefault="007D7D04" w:rsidP="00C9277D">
            <w:pPr>
              <w:jc w:val="both"/>
              <w:rPr>
                <w:rFonts w:cs="Times New Roman"/>
                <w:b/>
                <w:sz w:val="28"/>
                <w:szCs w:val="28"/>
              </w:rPr>
            </w:pPr>
          </w:p>
        </w:tc>
      </w:tr>
    </w:tbl>
    <w:p w14:paraId="1C2B9E80" w14:textId="77777777" w:rsidR="007D7D04" w:rsidRDefault="007D7D04" w:rsidP="00C9277D">
      <w:pPr>
        <w:rPr>
          <w:rFonts w:cs="Times New Roman"/>
          <w:sz w:val="20"/>
          <w:szCs w:val="20"/>
        </w:rPr>
      </w:pPr>
    </w:p>
    <w:p w14:paraId="72D9FE00" w14:textId="77777777" w:rsidR="007D7D04" w:rsidRPr="00C9277D" w:rsidRDefault="007D7D04" w:rsidP="00C9277D">
      <w:pPr>
        <w:rPr>
          <w:rFonts w:cs="Times New Roman"/>
          <w:b/>
          <w:u w:val="single"/>
        </w:rPr>
      </w:pPr>
      <w:r w:rsidRPr="00C9277D">
        <w:rPr>
          <w:rFonts w:cs="Times New Roman"/>
          <w:b/>
          <w:u w:val="single"/>
        </w:rPr>
        <w:t>PLEASE NOTE</w:t>
      </w:r>
    </w:p>
    <w:p w14:paraId="7FF416BB" w14:textId="77777777" w:rsidR="009B4BD5" w:rsidRDefault="007D7D04" w:rsidP="00C9277D">
      <w:pPr>
        <w:jc w:val="both"/>
        <w:rPr>
          <w:rFonts w:cs="Arial"/>
        </w:rPr>
      </w:pPr>
      <w:r w:rsidRPr="00C9277D">
        <w:rPr>
          <w:rFonts w:cs="Arial"/>
        </w:rPr>
        <w:t xml:space="preserve">In the first instance, all submissions will be checked to ensure they meet the </w:t>
      </w:r>
      <w:r w:rsidR="00E620F5" w:rsidRPr="00C9277D">
        <w:rPr>
          <w:rFonts w:cs="Arial"/>
        </w:rPr>
        <w:t xml:space="preserve">Mandatory Pass/Fail </w:t>
      </w:r>
      <w:r w:rsidRPr="00C9277D">
        <w:rPr>
          <w:rFonts w:cs="Arial"/>
        </w:rPr>
        <w:t xml:space="preserve">requirements in Section A in order to determine compliancy and responsiveness. </w:t>
      </w:r>
    </w:p>
    <w:p w14:paraId="265E71D7" w14:textId="77777777" w:rsidR="009B4BD5" w:rsidRDefault="007D7D04" w:rsidP="00C9277D">
      <w:pPr>
        <w:jc w:val="both"/>
        <w:rPr>
          <w:rFonts w:cs="Arial"/>
        </w:rPr>
      </w:pPr>
      <w:r w:rsidRPr="00C9277D">
        <w:rPr>
          <w:rFonts w:cs="Arial"/>
        </w:rPr>
        <w:t xml:space="preserve">All submissions that meet the mandatory pass/fail criteria will be deemed to be compliant and responsive and will be assessed under the weighted criteria set out in Section B. </w:t>
      </w:r>
    </w:p>
    <w:p w14:paraId="2FF22802" w14:textId="52190EED" w:rsidR="007D7D04" w:rsidRPr="00C9277D" w:rsidRDefault="007D7D04" w:rsidP="00C9277D">
      <w:pPr>
        <w:jc w:val="both"/>
        <w:rPr>
          <w:rFonts w:cs="Arial"/>
        </w:rPr>
      </w:pPr>
      <w:r w:rsidRPr="00C9277D">
        <w:rPr>
          <w:rFonts w:cs="Arial"/>
        </w:rPr>
        <w:t>Any submission that does not meet the mandatory pass/fail requirements will be deemed to be non-compliant and non-responsive and will be eliminated.</w:t>
      </w:r>
    </w:p>
    <w:p w14:paraId="77F59EAD" w14:textId="291E4D68" w:rsidR="007D7D04" w:rsidRDefault="007D7D04" w:rsidP="00C9277D">
      <w:pPr>
        <w:jc w:val="both"/>
        <w:rPr>
          <w:rFonts w:cs="Arial"/>
        </w:rPr>
      </w:pPr>
      <w:r w:rsidRPr="00C9277D">
        <w:rPr>
          <w:rFonts w:cs="Arial"/>
        </w:rPr>
        <w:t>In relation to minimum score required - Tenderers should note that they must achieve a minimum rating set out for each of the individual qualitative criteria to avoid elimination from the competition</w:t>
      </w:r>
      <w:r w:rsidR="00A86BA3">
        <w:rPr>
          <w:rFonts w:cs="Arial"/>
        </w:rPr>
        <w:t>.</w:t>
      </w:r>
    </w:p>
    <w:p w14:paraId="6E772361" w14:textId="77777777" w:rsidR="000237F8" w:rsidRDefault="000237F8" w:rsidP="007B1666">
      <w:pPr>
        <w:pStyle w:val="Heading2"/>
      </w:pPr>
    </w:p>
    <w:p w14:paraId="1C8DD888" w14:textId="5325DC09" w:rsidR="00BF09E6" w:rsidRPr="00C9277D" w:rsidRDefault="006431D2" w:rsidP="007B1666">
      <w:pPr>
        <w:pStyle w:val="Heading2"/>
      </w:pPr>
      <w:bookmarkStart w:id="17" w:name="_Toc241744314"/>
      <w:r>
        <w:t xml:space="preserve">Section B </w:t>
      </w:r>
      <w:r w:rsidR="0072139C">
        <w:t xml:space="preserve"> </w:t>
      </w:r>
      <w:r>
        <w:t xml:space="preserve">- </w:t>
      </w:r>
      <w:r w:rsidR="00BF09E6" w:rsidRPr="00C9277D">
        <w:t>Requirements &amp; Specification</w:t>
      </w:r>
      <w:bookmarkEnd w:id="17"/>
      <w:r w:rsidR="00BF09E6" w:rsidRPr="00C9277D">
        <w:t xml:space="preserve"> </w:t>
      </w:r>
    </w:p>
    <w:p w14:paraId="050B8C76" w14:textId="61E2BA40" w:rsidR="00BF09E6" w:rsidRPr="00C9277D" w:rsidRDefault="00BF09E6" w:rsidP="003E56BA">
      <w:pPr>
        <w:pStyle w:val="Heading1"/>
        <w:rPr>
          <w:rFonts w:eastAsia="Times New Roman" w:cs="Times New Roman"/>
          <w:b w:val="0"/>
          <w:bCs/>
          <w:sz w:val="24"/>
          <w:szCs w:val="20"/>
          <w:u w:val="single"/>
        </w:rPr>
      </w:pPr>
      <w:bookmarkStart w:id="18" w:name="_Toc241744315"/>
      <w:r w:rsidRPr="00C9277D">
        <w:t>Technical Specification</w:t>
      </w:r>
      <w:bookmarkEnd w:id="18"/>
    </w:p>
    <w:p w14:paraId="27183F2B" w14:textId="77777777" w:rsidR="00BF09E6" w:rsidRDefault="00BF09E6" w:rsidP="004B2679">
      <w:pPr>
        <w:jc w:val="both"/>
        <w:rPr>
          <w:rFonts w:cs="Times New Roman"/>
        </w:rPr>
      </w:pPr>
      <w:r w:rsidRPr="004B2679">
        <w:rPr>
          <w:rFonts w:cs="Times New Roman"/>
        </w:rPr>
        <w:t xml:space="preserve">This is the minimum specification required.  All tenderers must meet or exceed this minimum specification to progress through the award criteria to cost evaluation.  </w:t>
      </w:r>
    </w:p>
    <w:p w14:paraId="25E33C5E" w14:textId="40D8C010" w:rsidR="003049DE" w:rsidRDefault="003049DE" w:rsidP="003049DE">
      <w:pPr>
        <w:rPr>
          <w:rFonts w:cs="Times New Roman"/>
        </w:rPr>
      </w:pPr>
      <w:r w:rsidRPr="0014160A">
        <w:rPr>
          <w:rFonts w:cs="Times New Roman"/>
        </w:rPr>
        <w:t xml:space="preserve">Suppliers </w:t>
      </w:r>
      <w:r w:rsidRPr="0014160A">
        <w:rPr>
          <w:rFonts w:cs="Times New Roman"/>
          <w:b/>
        </w:rPr>
        <w:t>MUST</w:t>
      </w:r>
      <w:r w:rsidRPr="0014160A">
        <w:rPr>
          <w:rFonts w:cs="Times New Roman"/>
        </w:rPr>
        <w:t xml:space="preserve"> provide all information relating to the </w:t>
      </w:r>
      <w:r w:rsidR="005D2FE9">
        <w:rPr>
          <w:rFonts w:cs="Times New Roman"/>
        </w:rPr>
        <w:t>instrument</w:t>
      </w:r>
      <w:r w:rsidRPr="0014160A">
        <w:rPr>
          <w:rFonts w:cs="Times New Roman"/>
        </w:rPr>
        <w:t xml:space="preserve"> and the associated consumables in the response boxes below. Responses will be scored accordingly by the Technical Evaluation team as set out in the Award Criteria in the RFT document.</w:t>
      </w:r>
    </w:p>
    <w:p w14:paraId="198FA031" w14:textId="77777777" w:rsidR="003049DE" w:rsidRPr="00875A8C" w:rsidRDefault="003049DE" w:rsidP="003049DE">
      <w:pPr>
        <w:jc w:val="both"/>
        <w:rPr>
          <w:rFonts w:cs="Arial"/>
          <w:b/>
          <w:bCs/>
          <w:iCs/>
        </w:rPr>
      </w:pPr>
      <w:r w:rsidRPr="00875A8C">
        <w:rPr>
          <w:rFonts w:cs="Arial"/>
          <w:b/>
          <w:bCs/>
          <w:iCs/>
        </w:rPr>
        <w:t>Tenderers must use “Appendix 1: Requirements and Specifications to structure their response on how they meet the requirements.</w:t>
      </w:r>
    </w:p>
    <w:p w14:paraId="36013A90" w14:textId="77777777" w:rsidR="003049DE" w:rsidRPr="0014160A" w:rsidRDefault="003049DE" w:rsidP="003049DE">
      <w:pPr>
        <w:rPr>
          <w:rFonts w:cs="Times New Roman"/>
        </w:rPr>
      </w:pPr>
      <w:r w:rsidRPr="0014160A">
        <w:rPr>
          <w:rFonts w:cs="Times New Roman"/>
        </w:rPr>
        <w:t xml:space="preserve">Please ensure all cost submissions are kept separate and included in the Excel file entitled: </w:t>
      </w:r>
      <w:r w:rsidRPr="0014160A">
        <w:rPr>
          <w:rFonts w:cs="Times New Roman"/>
          <w:b/>
        </w:rPr>
        <w:t>Appendix 2 – Pricing Schedule</w:t>
      </w:r>
      <w:r w:rsidRPr="0014160A">
        <w:rPr>
          <w:rFonts w:cs="Times New Roman"/>
        </w:rPr>
        <w:t>.</w:t>
      </w:r>
    </w:p>
    <w:p w14:paraId="669304C3" w14:textId="77777777" w:rsidR="00BF09E6" w:rsidRPr="004B2679" w:rsidRDefault="00BF09E6" w:rsidP="004B2679">
      <w:pPr>
        <w:jc w:val="both"/>
        <w:rPr>
          <w:rFonts w:cs="Times New Roman"/>
          <w:b/>
        </w:rPr>
      </w:pPr>
      <w:r w:rsidRPr="004B2679">
        <w:rPr>
          <w:rFonts w:cs="Times New Roman"/>
          <w:b/>
        </w:rPr>
        <w:lastRenderedPageBreak/>
        <w:t>Notes</w:t>
      </w:r>
    </w:p>
    <w:p w14:paraId="312AA58D" w14:textId="77777777" w:rsidR="00BF09E6" w:rsidRPr="004B2679" w:rsidRDefault="00BF09E6" w:rsidP="004B2679">
      <w:pPr>
        <w:numPr>
          <w:ilvl w:val="0"/>
          <w:numId w:val="21"/>
        </w:numPr>
        <w:spacing w:after="0"/>
        <w:jc w:val="both"/>
        <w:rPr>
          <w:rFonts w:cs="Times New Roman"/>
        </w:rPr>
      </w:pPr>
      <w:r w:rsidRPr="004B2679">
        <w:rPr>
          <w:rFonts w:cs="Times New Roman"/>
        </w:rPr>
        <w:t xml:space="preserve">Where specifications include reference to manufacturer or brand names this is a result of difficulties in specifying the product required. In these instances the phrase “or equivalent” is inferred. </w:t>
      </w:r>
    </w:p>
    <w:p w14:paraId="4C1DDD9A" w14:textId="77777777" w:rsidR="00BF09E6" w:rsidRPr="004B2679" w:rsidRDefault="00BF09E6" w:rsidP="004B2679">
      <w:pPr>
        <w:numPr>
          <w:ilvl w:val="0"/>
          <w:numId w:val="21"/>
        </w:numPr>
        <w:spacing w:after="0"/>
        <w:jc w:val="both"/>
        <w:rPr>
          <w:rFonts w:cs="Times New Roman"/>
        </w:rPr>
      </w:pPr>
      <w:r w:rsidRPr="004B2679">
        <w:rPr>
          <w:rFonts w:cs="Times New Roman"/>
        </w:rPr>
        <w:t>Compliance with all the standards as regards health and safety, quality assurance and analytical protocols is expected.</w:t>
      </w:r>
    </w:p>
    <w:p w14:paraId="7D74E089" w14:textId="0C81AF22" w:rsidR="00BF09E6" w:rsidRDefault="00BF09E6" w:rsidP="00E22E56">
      <w:pPr>
        <w:numPr>
          <w:ilvl w:val="0"/>
          <w:numId w:val="21"/>
        </w:numPr>
        <w:spacing w:after="0"/>
        <w:jc w:val="both"/>
        <w:rPr>
          <w:rFonts w:cs="Times New Roman"/>
        </w:rPr>
      </w:pPr>
      <w:r w:rsidRPr="00E22E56">
        <w:rPr>
          <w:rFonts w:cs="Times New Roman"/>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52E539B3" w14:textId="580E8E4A" w:rsidR="000237F8" w:rsidRPr="00E22E56" w:rsidRDefault="000237F8" w:rsidP="00E22E56">
      <w:pPr>
        <w:numPr>
          <w:ilvl w:val="0"/>
          <w:numId w:val="21"/>
        </w:numPr>
        <w:spacing w:after="0"/>
        <w:jc w:val="both"/>
        <w:rPr>
          <w:rFonts w:cs="Times New Roman"/>
        </w:rPr>
      </w:pPr>
      <w:r w:rsidRPr="000237F8">
        <w:rPr>
          <w:rFonts w:cs="Times New Roman"/>
        </w:rPr>
        <w:t>Additional functionality should be identified in the comments section to facilitate scoring under the award criteria.</w:t>
      </w:r>
    </w:p>
    <w:p w14:paraId="662874C7" w14:textId="77777777" w:rsidR="00BF09E6" w:rsidRDefault="00BF09E6" w:rsidP="00E22E56">
      <w:pPr>
        <w:spacing w:after="0"/>
        <w:ind w:left="720"/>
        <w:jc w:val="both"/>
        <w:rPr>
          <w:rFonts w:cs="Times New Roman"/>
        </w:rPr>
      </w:pPr>
    </w:p>
    <w:p w14:paraId="7E17CA92" w14:textId="77777777" w:rsidR="00A74E95" w:rsidRDefault="00A74E95" w:rsidP="00E22E56">
      <w:pPr>
        <w:spacing w:after="0"/>
        <w:ind w:left="720"/>
        <w:jc w:val="both"/>
        <w:rPr>
          <w:rFonts w:cs="Times New Roman"/>
        </w:rPr>
      </w:pPr>
    </w:p>
    <w:p w14:paraId="2DAD7791" w14:textId="4E7D6C23" w:rsidR="00A74E95" w:rsidRPr="0014160A" w:rsidRDefault="00A74E95" w:rsidP="00A74E95">
      <w:pPr>
        <w:pBdr>
          <w:top w:val="single" w:sz="4" w:space="1" w:color="auto"/>
          <w:left w:val="single" w:sz="4" w:space="4" w:color="auto"/>
          <w:bottom w:val="single" w:sz="4" w:space="1" w:color="auto"/>
          <w:right w:val="single" w:sz="4" w:space="4" w:color="auto"/>
        </w:pBdr>
        <w:shd w:val="clear" w:color="auto" w:fill="DEEAF6" w:themeFill="accent5" w:themeFillTint="33"/>
        <w:rPr>
          <w:rFonts w:cs="Times New Roman"/>
          <w:b/>
          <w:bCs/>
        </w:rPr>
      </w:pPr>
      <w:r w:rsidRPr="0014160A">
        <w:rPr>
          <w:rFonts w:cs="Times New Roman"/>
          <w:b/>
          <w:bCs/>
        </w:rPr>
        <w:t xml:space="preserve">Where the bidder has more than one system matching the specifications, details for each system should be provided separately and </w:t>
      </w:r>
      <w:r w:rsidR="00813201">
        <w:rPr>
          <w:rFonts w:cs="Times New Roman"/>
          <w:b/>
          <w:bCs/>
        </w:rPr>
        <w:t>is</w:t>
      </w:r>
      <w:r w:rsidRPr="0014160A">
        <w:rPr>
          <w:rFonts w:cs="Times New Roman"/>
          <w:b/>
          <w:bCs/>
        </w:rPr>
        <w:t xml:space="preserve"> limited to 2 per tenderer. </w:t>
      </w:r>
    </w:p>
    <w:p w14:paraId="6BFA27A1" w14:textId="77777777" w:rsidR="00A74E95" w:rsidRDefault="00A74E95" w:rsidP="00E22E56">
      <w:pPr>
        <w:spacing w:after="0"/>
        <w:ind w:left="720"/>
        <w:jc w:val="both"/>
        <w:rPr>
          <w:rFonts w:cs="Times New Roman"/>
        </w:rPr>
      </w:pPr>
    </w:p>
    <w:p w14:paraId="07D6E0C8" w14:textId="62E45C3E" w:rsidR="00BF09E6" w:rsidRPr="00C9277D" w:rsidRDefault="00BF09E6" w:rsidP="00C9277D">
      <w:pPr>
        <w:autoSpaceDE w:val="0"/>
        <w:autoSpaceDN w:val="0"/>
        <w:adjustRightInd w:val="0"/>
        <w:spacing w:before="120" w:line="240" w:lineRule="auto"/>
        <w:jc w:val="both"/>
        <w:rPr>
          <w:b/>
          <w:sz w:val="24"/>
          <w:szCs w:val="24"/>
        </w:rPr>
      </w:pPr>
      <w:r w:rsidRPr="00C9277D">
        <w:rPr>
          <w:b/>
          <w:sz w:val="24"/>
          <w:szCs w:val="24"/>
        </w:rPr>
        <w:t>Ex-Demo Goods/</w:t>
      </w:r>
      <w:r w:rsidR="005D2FE9">
        <w:rPr>
          <w:b/>
          <w:sz w:val="24"/>
          <w:szCs w:val="24"/>
        </w:rPr>
        <w:t>Instrument</w:t>
      </w:r>
      <w:r w:rsidRPr="00C9277D">
        <w:rPr>
          <w:b/>
          <w:sz w:val="24"/>
          <w:szCs w:val="24"/>
        </w:rPr>
        <w:t xml:space="preserve"> Models</w:t>
      </w:r>
    </w:p>
    <w:p w14:paraId="7F63F200" w14:textId="2D3C9407" w:rsidR="00574FC4" w:rsidRPr="004B2679" w:rsidRDefault="00BF09E6" w:rsidP="000467DC">
      <w:pPr>
        <w:jc w:val="both"/>
        <w:rPr>
          <w:rFonts w:cs="Times New Roman"/>
        </w:rPr>
      </w:pPr>
      <w:r w:rsidRPr="004B2679">
        <w:rPr>
          <w:rFonts w:cs="Times New Roman"/>
        </w:rPr>
        <w:t>Proposals for the provision of ex-demo model Goods/</w:t>
      </w:r>
      <w:r w:rsidR="005D2FE9">
        <w:rPr>
          <w:rFonts w:cs="Times New Roman"/>
        </w:rPr>
        <w:t>Instrument</w:t>
      </w:r>
      <w:r w:rsidRPr="004B2679">
        <w:rPr>
          <w:rFonts w:cs="Times New Roman"/>
        </w:rPr>
        <w:t xml:space="preserve">(s) </w:t>
      </w:r>
      <w:r w:rsidR="00206161">
        <w:rPr>
          <w:rFonts w:cs="Times New Roman"/>
        </w:rPr>
        <w:t>are not</w:t>
      </w:r>
      <w:r w:rsidR="00B36313">
        <w:rPr>
          <w:rFonts w:cs="Times New Roman"/>
        </w:rPr>
        <w:t xml:space="preserve"> a</w:t>
      </w:r>
      <w:r w:rsidRPr="004B2679">
        <w:rPr>
          <w:rFonts w:cs="Times New Roman"/>
        </w:rPr>
        <w:t xml:space="preserve">cceptable to </w:t>
      </w:r>
      <w:r w:rsidRPr="004B2679">
        <w:t xml:space="preserve">TU Dublin </w:t>
      </w:r>
      <w:r w:rsidRPr="004B2679">
        <w:rPr>
          <w:rFonts w:cs="Times New Roman"/>
        </w:rPr>
        <w:t xml:space="preserve">in this instance.  </w:t>
      </w:r>
    </w:p>
    <w:p w14:paraId="1AAC05FB" w14:textId="77777777" w:rsidR="009D2284" w:rsidRDefault="00BF09E6" w:rsidP="001120CF">
      <w:pPr>
        <w:pStyle w:val="Heading1"/>
      </w:pPr>
      <w:bookmarkStart w:id="19" w:name="_Toc241744316"/>
      <w:r w:rsidRPr="009D2284">
        <w:rPr>
          <w:rFonts w:eastAsia="Times New Roman"/>
        </w:rPr>
        <w:t xml:space="preserve">Programme </w:t>
      </w:r>
      <w:r w:rsidRPr="009D2284">
        <w:t>Requirements</w:t>
      </w:r>
      <w:bookmarkEnd w:id="19"/>
    </w:p>
    <w:p w14:paraId="07A27B2F" w14:textId="77777777" w:rsidR="001120CF" w:rsidRDefault="001120CF" w:rsidP="001120CF">
      <w:pPr>
        <w:pStyle w:val="ListParagraph"/>
        <w:autoSpaceDE w:val="0"/>
        <w:autoSpaceDN w:val="0"/>
        <w:adjustRightInd w:val="0"/>
        <w:jc w:val="both"/>
        <w:rPr>
          <w:rFonts w:asciiTheme="minorHAnsi" w:hAnsiTheme="minorHAnsi" w:cstheme="minorHAnsi"/>
          <w:sz w:val="22"/>
          <w:szCs w:val="22"/>
        </w:rPr>
      </w:pPr>
    </w:p>
    <w:p w14:paraId="363152E0" w14:textId="75278191" w:rsidR="00BF09E6" w:rsidRPr="001120CF" w:rsidRDefault="00BF09E6" w:rsidP="001120CF">
      <w:pPr>
        <w:pStyle w:val="ListParagraph"/>
        <w:numPr>
          <w:ilvl w:val="0"/>
          <w:numId w:val="40"/>
        </w:numPr>
        <w:autoSpaceDE w:val="0"/>
        <w:autoSpaceDN w:val="0"/>
        <w:adjustRightInd w:val="0"/>
        <w:jc w:val="both"/>
        <w:rPr>
          <w:rFonts w:asciiTheme="minorHAnsi" w:hAnsiTheme="minorHAnsi" w:cstheme="minorHAnsi"/>
          <w:sz w:val="22"/>
          <w:szCs w:val="22"/>
        </w:rPr>
      </w:pPr>
      <w:r w:rsidRPr="001120CF">
        <w:rPr>
          <w:rFonts w:asciiTheme="minorHAnsi" w:hAnsiTheme="minorHAnsi" w:cstheme="minorHAnsi"/>
          <w:sz w:val="22"/>
          <w:szCs w:val="22"/>
        </w:rPr>
        <w:t xml:space="preserve">Tenderers MUST note that contractors do not have exclusive access and will be required to work around and accommodate other suppliers and contractors who will be active in the building and laboratories simultaneously. </w:t>
      </w:r>
    </w:p>
    <w:p w14:paraId="60EE0582" w14:textId="77777777" w:rsidR="001120CF" w:rsidRPr="001120CF" w:rsidRDefault="001120CF" w:rsidP="001120CF">
      <w:pPr>
        <w:pStyle w:val="ListParagraph"/>
        <w:autoSpaceDE w:val="0"/>
        <w:autoSpaceDN w:val="0"/>
        <w:adjustRightInd w:val="0"/>
        <w:jc w:val="both"/>
        <w:rPr>
          <w:rFonts w:asciiTheme="minorHAnsi" w:hAnsiTheme="minorHAnsi" w:cstheme="minorHAnsi"/>
          <w:sz w:val="22"/>
          <w:szCs w:val="22"/>
        </w:rPr>
      </w:pPr>
    </w:p>
    <w:p w14:paraId="1D4533A5" w14:textId="3F162910" w:rsidR="00BF09E6" w:rsidRPr="001120CF" w:rsidRDefault="00BF09E6" w:rsidP="001120CF">
      <w:pPr>
        <w:pStyle w:val="ListParagraph"/>
        <w:numPr>
          <w:ilvl w:val="0"/>
          <w:numId w:val="40"/>
        </w:numPr>
        <w:autoSpaceDE w:val="0"/>
        <w:autoSpaceDN w:val="0"/>
        <w:adjustRightInd w:val="0"/>
        <w:jc w:val="both"/>
        <w:rPr>
          <w:rFonts w:asciiTheme="minorHAnsi" w:hAnsiTheme="minorHAnsi" w:cstheme="minorHAnsi"/>
          <w:sz w:val="22"/>
          <w:szCs w:val="22"/>
        </w:rPr>
      </w:pPr>
      <w:r w:rsidRPr="001120CF">
        <w:rPr>
          <w:rFonts w:asciiTheme="minorHAnsi" w:hAnsiTheme="minorHAnsi" w:cstheme="minorHAnsi"/>
          <w:sz w:val="22"/>
          <w:szCs w:val="22"/>
        </w:rPr>
        <w:t>TU Dublin working hours are Monday to Friday from 9.00am to 5.00 pm (Business Hours). Access to the site outside the Business Hours shall at all times be arranged through the appointed representative in TU Dublin.</w:t>
      </w:r>
    </w:p>
    <w:p w14:paraId="63BDD5F5" w14:textId="77777777" w:rsidR="001120CF" w:rsidRPr="001120CF" w:rsidRDefault="001120CF" w:rsidP="001120CF">
      <w:pPr>
        <w:pStyle w:val="ListParagraph"/>
        <w:rPr>
          <w:rFonts w:asciiTheme="minorHAnsi" w:hAnsiTheme="minorHAnsi" w:cstheme="minorHAnsi"/>
          <w:sz w:val="22"/>
          <w:szCs w:val="22"/>
        </w:rPr>
      </w:pPr>
    </w:p>
    <w:p w14:paraId="02DAF35F" w14:textId="77777777" w:rsidR="00BF09E6" w:rsidRPr="001120CF" w:rsidRDefault="00BF09E6" w:rsidP="001120CF">
      <w:pPr>
        <w:pStyle w:val="ListParagraph"/>
        <w:numPr>
          <w:ilvl w:val="0"/>
          <w:numId w:val="40"/>
        </w:numPr>
        <w:autoSpaceDE w:val="0"/>
        <w:autoSpaceDN w:val="0"/>
        <w:adjustRightInd w:val="0"/>
        <w:jc w:val="both"/>
        <w:rPr>
          <w:rFonts w:asciiTheme="minorHAnsi" w:hAnsiTheme="minorHAnsi" w:cstheme="minorHAnsi"/>
          <w:sz w:val="22"/>
          <w:szCs w:val="22"/>
        </w:rPr>
      </w:pPr>
      <w:r w:rsidRPr="001120CF">
        <w:rPr>
          <w:rFonts w:asciiTheme="minorHAnsi" w:hAnsiTheme="minorHAnsi" w:cstheme="minorHAnsi"/>
          <w:sz w:val="22"/>
          <w:szCs w:val="22"/>
        </w:rPr>
        <w:t xml:space="preserve">Note: Working outside Business Hours may be required to comply with work programmes. Where this becomes necessary as a result of changes to the start dates set out above, all reasonable efforts will be made to accommodate same. </w:t>
      </w:r>
    </w:p>
    <w:p w14:paraId="5E061F66" w14:textId="77777777" w:rsidR="001120CF" w:rsidRPr="001120CF" w:rsidRDefault="001120CF" w:rsidP="001120CF">
      <w:pPr>
        <w:pStyle w:val="ListParagraph"/>
        <w:autoSpaceDE w:val="0"/>
        <w:autoSpaceDN w:val="0"/>
        <w:adjustRightInd w:val="0"/>
        <w:jc w:val="both"/>
        <w:rPr>
          <w:rFonts w:asciiTheme="minorHAnsi" w:hAnsiTheme="minorHAnsi" w:cstheme="minorHAnsi"/>
          <w:sz w:val="22"/>
          <w:szCs w:val="22"/>
        </w:rPr>
      </w:pPr>
    </w:p>
    <w:p w14:paraId="24B7405B" w14:textId="6AAD3344" w:rsidR="00BF09E6" w:rsidRPr="001120CF" w:rsidRDefault="00BF09E6" w:rsidP="001120CF">
      <w:pPr>
        <w:pStyle w:val="ListParagraph"/>
        <w:numPr>
          <w:ilvl w:val="0"/>
          <w:numId w:val="40"/>
        </w:numPr>
        <w:autoSpaceDE w:val="0"/>
        <w:autoSpaceDN w:val="0"/>
        <w:adjustRightInd w:val="0"/>
        <w:jc w:val="both"/>
        <w:rPr>
          <w:rFonts w:asciiTheme="minorHAnsi" w:hAnsiTheme="minorHAnsi" w:cstheme="minorHAnsi"/>
          <w:sz w:val="22"/>
          <w:szCs w:val="22"/>
        </w:rPr>
      </w:pPr>
      <w:r w:rsidRPr="001120CF">
        <w:rPr>
          <w:rFonts w:asciiTheme="minorHAnsi" w:hAnsiTheme="minorHAnsi" w:cstheme="minorHAnsi"/>
          <w:sz w:val="22"/>
          <w:szCs w:val="22"/>
        </w:rPr>
        <w:t xml:space="preserve">Contractors are responsible for security of their own equipment, materials, etc. </w:t>
      </w:r>
    </w:p>
    <w:p w14:paraId="1F045BBD" w14:textId="77777777" w:rsidR="001120CF" w:rsidRPr="001120CF" w:rsidRDefault="001120CF" w:rsidP="001120CF">
      <w:pPr>
        <w:pStyle w:val="ListParagraph"/>
        <w:autoSpaceDE w:val="0"/>
        <w:autoSpaceDN w:val="0"/>
        <w:adjustRightInd w:val="0"/>
        <w:jc w:val="both"/>
        <w:rPr>
          <w:rFonts w:asciiTheme="minorHAnsi" w:hAnsiTheme="minorHAnsi" w:cstheme="minorHAnsi"/>
          <w:sz w:val="22"/>
          <w:szCs w:val="22"/>
        </w:rPr>
      </w:pPr>
    </w:p>
    <w:p w14:paraId="76651C2B" w14:textId="1EF3BE96" w:rsidR="00CB519C" w:rsidRPr="004078CC" w:rsidRDefault="00BF09E6" w:rsidP="001120CF">
      <w:pPr>
        <w:pStyle w:val="ListParagraph"/>
        <w:numPr>
          <w:ilvl w:val="0"/>
          <w:numId w:val="40"/>
        </w:numPr>
        <w:autoSpaceDE w:val="0"/>
        <w:autoSpaceDN w:val="0"/>
        <w:adjustRightInd w:val="0"/>
        <w:jc w:val="both"/>
        <w:rPr>
          <w:rFonts w:asciiTheme="minorHAnsi" w:hAnsiTheme="minorHAnsi" w:cstheme="minorHAnsi"/>
          <w:b/>
          <w:bCs/>
          <w:sz w:val="22"/>
          <w:szCs w:val="22"/>
        </w:rPr>
      </w:pPr>
      <w:r w:rsidRPr="001120CF">
        <w:rPr>
          <w:rFonts w:asciiTheme="minorHAnsi" w:hAnsiTheme="minorHAnsi" w:cstheme="minorHAnsi"/>
          <w:sz w:val="22"/>
          <w:szCs w:val="22"/>
        </w:rPr>
        <w:t>Prior to any deliveries, the successful supplier(s) (and/or  relevant sub-contractors, etc.) will be required to meet the representatives from TU Dublin to clarify the requirements for Health &amp; Safety, site access, services etc. to ensure compliance with standard operating procedures, and other regulatory/ statutory requirements</w:t>
      </w:r>
      <w:r w:rsidR="00E916FB">
        <w:rPr>
          <w:rFonts w:asciiTheme="minorHAnsi" w:hAnsiTheme="minorHAnsi" w:cstheme="minorHAnsi"/>
          <w:sz w:val="22"/>
          <w:szCs w:val="22"/>
        </w:rPr>
        <w:t>.</w:t>
      </w:r>
    </w:p>
    <w:p w14:paraId="468CF687" w14:textId="77777777" w:rsidR="004078CC" w:rsidRPr="004078CC" w:rsidRDefault="004078CC" w:rsidP="004078CC">
      <w:pPr>
        <w:pStyle w:val="ListParagraph"/>
        <w:rPr>
          <w:rFonts w:asciiTheme="minorHAnsi" w:hAnsiTheme="minorHAnsi" w:cstheme="minorHAnsi"/>
          <w:b/>
          <w:bCs/>
          <w:sz w:val="22"/>
          <w:szCs w:val="22"/>
        </w:rPr>
      </w:pPr>
    </w:p>
    <w:p w14:paraId="67BFDCF8" w14:textId="77777777" w:rsidR="004078CC" w:rsidRPr="00E916FB" w:rsidRDefault="004078CC" w:rsidP="004078CC">
      <w:pPr>
        <w:pStyle w:val="ListParagraph"/>
        <w:autoSpaceDE w:val="0"/>
        <w:autoSpaceDN w:val="0"/>
        <w:adjustRightInd w:val="0"/>
        <w:jc w:val="both"/>
        <w:rPr>
          <w:rFonts w:asciiTheme="minorHAnsi" w:hAnsiTheme="minorHAnsi" w:cstheme="minorHAnsi"/>
          <w:b/>
          <w:bCs/>
          <w:sz w:val="22"/>
          <w:szCs w:val="22"/>
        </w:rPr>
      </w:pPr>
    </w:p>
    <w:p w14:paraId="57DCF069" w14:textId="0DBFE41F" w:rsidR="00BF09E6" w:rsidRPr="00C9277D" w:rsidRDefault="00BF09E6" w:rsidP="00E916FB">
      <w:pPr>
        <w:pStyle w:val="Heading1"/>
      </w:pPr>
      <w:bookmarkStart w:id="20" w:name="_Toc241744317"/>
      <w:bookmarkStart w:id="21" w:name="_Hlk115702245"/>
      <w:r w:rsidRPr="00C9277D">
        <w:lastRenderedPageBreak/>
        <w:t>Award Criteria</w:t>
      </w:r>
      <w:bookmarkEnd w:id="20"/>
    </w:p>
    <w:p w14:paraId="726CD6BE" w14:textId="75FB5367" w:rsidR="00AE07B3" w:rsidRPr="0082276B" w:rsidRDefault="00BF09E6" w:rsidP="00C9277D">
      <w:pPr>
        <w:widowControl w:val="0"/>
      </w:pPr>
      <w:r w:rsidRPr="0082276B">
        <w:t>The Goods Contract will be awarded on the basis of the most economically advantageous tender(s) as identified in accordance with the following award criteria:</w:t>
      </w:r>
    </w:p>
    <w:tbl>
      <w:tblPr>
        <w:tblStyle w:val="TableGrid11"/>
        <w:tblW w:w="9493" w:type="dxa"/>
        <w:tblLayout w:type="fixed"/>
        <w:tblLook w:val="0400" w:firstRow="0" w:lastRow="0" w:firstColumn="0" w:lastColumn="0" w:noHBand="0" w:noVBand="1"/>
      </w:tblPr>
      <w:tblGrid>
        <w:gridCol w:w="717"/>
        <w:gridCol w:w="4665"/>
        <w:gridCol w:w="1276"/>
        <w:gridCol w:w="1275"/>
        <w:gridCol w:w="1560"/>
      </w:tblGrid>
      <w:tr w:rsidR="00BF09E6" w:rsidRPr="0041080B" w14:paraId="60997466" w14:textId="77777777" w:rsidTr="001949C7">
        <w:trPr>
          <w:trHeight w:val="987"/>
        </w:trPr>
        <w:tc>
          <w:tcPr>
            <w:tcW w:w="9493" w:type="dxa"/>
            <w:gridSpan w:val="5"/>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5F29C5E3" w14:textId="2BC05D16" w:rsidR="00BF09E6" w:rsidRPr="0041080B" w:rsidRDefault="00BF09E6" w:rsidP="00C9277D">
            <w:pPr>
              <w:keepNext/>
              <w:tabs>
                <w:tab w:val="left" w:pos="397"/>
                <w:tab w:val="left" w:pos="907"/>
                <w:tab w:val="left" w:pos="1134"/>
              </w:tabs>
              <w:spacing w:before="320" w:after="160" w:line="240" w:lineRule="auto"/>
              <w:jc w:val="center"/>
              <w:rPr>
                <w:rFonts w:asciiTheme="minorHAnsi" w:hAnsiTheme="minorHAnsi" w:cstheme="minorHAnsi"/>
                <w:b/>
                <w:bCs/>
                <w:sz w:val="22"/>
                <w:szCs w:val="22"/>
              </w:rPr>
            </w:pPr>
            <w:r w:rsidRPr="0041080B">
              <w:rPr>
                <w:rFonts w:asciiTheme="minorHAnsi" w:hAnsiTheme="minorHAnsi" w:cstheme="minorHAnsi"/>
                <w:b/>
                <w:bCs/>
                <w:sz w:val="22"/>
                <w:szCs w:val="22"/>
              </w:rPr>
              <w:t xml:space="preserve">Award Criteria </w:t>
            </w:r>
          </w:p>
        </w:tc>
      </w:tr>
      <w:tr w:rsidR="00BF09E6" w:rsidRPr="0041080B" w14:paraId="1573EE1E" w14:textId="77777777" w:rsidTr="004E115D">
        <w:trPr>
          <w:trHeight w:val="1028"/>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7A134C36" w14:textId="77777777" w:rsidR="00BF09E6" w:rsidRPr="0041080B" w:rsidRDefault="00BF09E6" w:rsidP="00C9277D">
            <w:pPr>
              <w:rPr>
                <w:rFonts w:asciiTheme="minorHAnsi" w:eastAsia="Times New Roman" w:hAnsiTheme="minorHAnsi" w:cstheme="minorHAnsi"/>
                <w:sz w:val="22"/>
                <w:szCs w:val="22"/>
              </w:rPr>
            </w:pPr>
          </w:p>
        </w:tc>
        <w:tc>
          <w:tcPr>
            <w:tcW w:w="4665" w:type="dxa"/>
            <w:tcBorders>
              <w:top w:val="single" w:sz="4" w:space="0" w:color="auto"/>
              <w:left w:val="single" w:sz="4" w:space="0" w:color="auto"/>
              <w:bottom w:val="single" w:sz="4" w:space="0" w:color="auto"/>
              <w:right w:val="single" w:sz="4" w:space="0" w:color="auto"/>
            </w:tcBorders>
            <w:shd w:val="clear" w:color="auto" w:fill="DBE5F1"/>
            <w:hideMark/>
          </w:tcPr>
          <w:p w14:paraId="515FA7AE" w14:textId="77777777" w:rsidR="00BF09E6" w:rsidRPr="0041080B" w:rsidRDefault="00BF09E6" w:rsidP="008F299C">
            <w:pPr>
              <w:spacing w:line="240" w:lineRule="auto"/>
              <w:ind w:right="-20"/>
              <w:jc w:val="center"/>
              <w:rPr>
                <w:rFonts w:asciiTheme="minorHAnsi" w:hAnsiTheme="minorHAnsi" w:cstheme="minorHAnsi"/>
                <w:b/>
                <w:sz w:val="22"/>
                <w:szCs w:val="22"/>
              </w:rPr>
            </w:pPr>
            <w:r w:rsidRPr="0041080B">
              <w:rPr>
                <w:rFonts w:asciiTheme="minorHAnsi" w:hAnsiTheme="minorHAnsi" w:cstheme="minorHAnsi"/>
                <w:b/>
                <w:sz w:val="22"/>
                <w:szCs w:val="22"/>
              </w:rPr>
              <w:t>Award Criteria:</w:t>
            </w:r>
          </w:p>
          <w:p w14:paraId="5CDCA457" w14:textId="1EC66DC4" w:rsidR="00BF09E6" w:rsidRPr="0041080B" w:rsidRDefault="00BF09E6" w:rsidP="008F299C">
            <w:pPr>
              <w:spacing w:line="240" w:lineRule="auto"/>
              <w:ind w:right="-20"/>
              <w:jc w:val="center"/>
              <w:rPr>
                <w:rFonts w:asciiTheme="minorHAnsi" w:hAnsiTheme="minorHAnsi" w:cstheme="minorHAnsi"/>
                <w:sz w:val="22"/>
                <w:szCs w:val="22"/>
              </w:rPr>
            </w:pPr>
            <w:r w:rsidRPr="0041080B">
              <w:rPr>
                <w:rFonts w:asciiTheme="minorHAnsi" w:hAnsiTheme="minorHAnsi" w:cstheme="minorHAnsi"/>
                <w:b/>
                <w:bCs/>
                <w:sz w:val="22"/>
                <w:szCs w:val="22"/>
              </w:rPr>
              <w:t xml:space="preserve">Tenderers must meet the minimum score of 60% </w:t>
            </w:r>
            <w:r w:rsidR="00456888" w:rsidRPr="00456888">
              <w:rPr>
                <w:rFonts w:asciiTheme="minorHAnsi" w:hAnsiTheme="minorHAnsi" w:cstheme="minorHAnsi"/>
                <w:b/>
                <w:bCs/>
                <w:sz w:val="22"/>
                <w:szCs w:val="22"/>
              </w:rPr>
              <w:t xml:space="preserve">Section B </w:t>
            </w:r>
            <w:r w:rsidR="00BA3181">
              <w:rPr>
                <w:rFonts w:asciiTheme="minorHAnsi" w:hAnsiTheme="minorHAnsi" w:cstheme="minorHAnsi"/>
                <w:b/>
                <w:bCs/>
                <w:sz w:val="22"/>
                <w:szCs w:val="22"/>
              </w:rPr>
              <w:t>- E</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14:paraId="179977BF" w14:textId="30EB0638" w:rsidR="00BF09E6" w:rsidRPr="0041080B" w:rsidRDefault="00BF09E6" w:rsidP="00C9277D">
            <w:pPr>
              <w:ind w:left="43" w:right="-20"/>
              <w:jc w:val="center"/>
              <w:rPr>
                <w:rFonts w:asciiTheme="minorHAnsi" w:hAnsiTheme="minorHAnsi" w:cstheme="minorHAnsi"/>
                <w:sz w:val="22"/>
                <w:szCs w:val="22"/>
              </w:rPr>
            </w:pPr>
            <w:r w:rsidRPr="0041080B">
              <w:rPr>
                <w:rFonts w:asciiTheme="minorHAnsi" w:hAnsiTheme="minorHAnsi" w:cstheme="minorHAnsi"/>
                <w:b/>
                <w:sz w:val="22"/>
                <w:szCs w:val="22"/>
              </w:rPr>
              <w:t>Overall Weight</w:t>
            </w:r>
          </w:p>
        </w:tc>
        <w:tc>
          <w:tcPr>
            <w:tcW w:w="1275" w:type="dxa"/>
            <w:tcBorders>
              <w:top w:val="single" w:sz="4" w:space="0" w:color="auto"/>
              <w:left w:val="single" w:sz="4" w:space="0" w:color="auto"/>
              <w:bottom w:val="single" w:sz="4" w:space="0" w:color="auto"/>
              <w:right w:val="single" w:sz="4" w:space="0" w:color="auto"/>
            </w:tcBorders>
            <w:shd w:val="clear" w:color="auto" w:fill="DBE5F1"/>
            <w:hideMark/>
          </w:tcPr>
          <w:p w14:paraId="7593A191" w14:textId="7FA470DB" w:rsidR="00BF09E6" w:rsidRPr="0041080B" w:rsidRDefault="00BF09E6" w:rsidP="00C9277D">
            <w:pPr>
              <w:ind w:left="43" w:right="-20"/>
              <w:jc w:val="center"/>
              <w:rPr>
                <w:rFonts w:asciiTheme="minorHAnsi" w:hAnsiTheme="minorHAnsi" w:cstheme="minorHAnsi"/>
                <w:b/>
                <w:sz w:val="22"/>
                <w:szCs w:val="22"/>
              </w:rPr>
            </w:pPr>
            <w:r w:rsidRPr="0041080B">
              <w:rPr>
                <w:rFonts w:asciiTheme="minorHAnsi" w:hAnsiTheme="minorHAnsi" w:cstheme="minorHAnsi"/>
                <w:b/>
                <w:sz w:val="22"/>
                <w:szCs w:val="22"/>
              </w:rPr>
              <w:t>Total Maximum Score</w:t>
            </w:r>
          </w:p>
        </w:tc>
        <w:tc>
          <w:tcPr>
            <w:tcW w:w="1560" w:type="dxa"/>
            <w:tcBorders>
              <w:top w:val="single" w:sz="4" w:space="0" w:color="auto"/>
              <w:left w:val="single" w:sz="4" w:space="0" w:color="auto"/>
              <w:bottom w:val="single" w:sz="4" w:space="0" w:color="auto"/>
              <w:right w:val="single" w:sz="4" w:space="0" w:color="auto"/>
            </w:tcBorders>
            <w:shd w:val="clear" w:color="auto" w:fill="DBE5F1"/>
          </w:tcPr>
          <w:p w14:paraId="09A4E1B7" w14:textId="32C84517" w:rsidR="00BF09E6" w:rsidRPr="0041080B" w:rsidRDefault="00BF09E6" w:rsidP="0041080B">
            <w:pPr>
              <w:ind w:left="43" w:right="-20"/>
              <w:jc w:val="center"/>
              <w:rPr>
                <w:rFonts w:asciiTheme="minorHAnsi" w:hAnsiTheme="minorHAnsi" w:cstheme="minorHAnsi"/>
                <w:b/>
                <w:sz w:val="22"/>
                <w:szCs w:val="22"/>
              </w:rPr>
            </w:pPr>
            <w:r w:rsidRPr="0041080B">
              <w:rPr>
                <w:rFonts w:asciiTheme="minorHAnsi" w:hAnsiTheme="minorHAnsi" w:cstheme="minorHAnsi"/>
                <w:b/>
                <w:sz w:val="22"/>
                <w:szCs w:val="22"/>
              </w:rPr>
              <w:t>Minimum Score (60%) Requirement</w:t>
            </w:r>
          </w:p>
        </w:tc>
      </w:tr>
      <w:tr w:rsidR="00BF09E6" w:rsidRPr="0041080B" w14:paraId="12DF2A0D" w14:textId="77777777" w:rsidTr="001949C7">
        <w:trPr>
          <w:trHeight w:val="1261"/>
        </w:trPr>
        <w:tc>
          <w:tcPr>
            <w:tcW w:w="717" w:type="dxa"/>
            <w:tcBorders>
              <w:top w:val="single" w:sz="4" w:space="0" w:color="auto"/>
              <w:left w:val="single" w:sz="4" w:space="0" w:color="auto"/>
              <w:bottom w:val="single" w:sz="4" w:space="0" w:color="auto"/>
              <w:right w:val="single" w:sz="4" w:space="0" w:color="auto"/>
            </w:tcBorders>
            <w:hideMark/>
          </w:tcPr>
          <w:p w14:paraId="1B82B710" w14:textId="3105DC13" w:rsidR="00BF09E6" w:rsidRPr="0041080B" w:rsidRDefault="007D7D04" w:rsidP="00C9277D">
            <w:pPr>
              <w:spacing w:before="240"/>
              <w:ind w:left="-70" w:right="-20"/>
              <w:jc w:val="center"/>
              <w:rPr>
                <w:rFonts w:asciiTheme="minorHAnsi" w:hAnsiTheme="minorHAnsi" w:cstheme="minorHAnsi"/>
                <w:sz w:val="22"/>
                <w:szCs w:val="22"/>
              </w:rPr>
            </w:pPr>
            <w:r w:rsidRPr="0041080B">
              <w:rPr>
                <w:rFonts w:asciiTheme="minorHAnsi" w:hAnsiTheme="minorHAnsi" w:cstheme="minorHAnsi"/>
                <w:b/>
                <w:sz w:val="22"/>
                <w:szCs w:val="22"/>
              </w:rPr>
              <w:t>B</w:t>
            </w:r>
          </w:p>
        </w:tc>
        <w:tc>
          <w:tcPr>
            <w:tcW w:w="4665" w:type="dxa"/>
            <w:tcBorders>
              <w:top w:val="single" w:sz="4" w:space="0" w:color="auto"/>
              <w:left w:val="single" w:sz="4" w:space="0" w:color="auto"/>
              <w:bottom w:val="single" w:sz="4" w:space="0" w:color="auto"/>
              <w:right w:val="single" w:sz="4" w:space="0" w:color="auto"/>
            </w:tcBorders>
            <w:hideMark/>
          </w:tcPr>
          <w:p w14:paraId="00B5A334" w14:textId="77777777" w:rsidR="00BF09E6" w:rsidRPr="0041080B" w:rsidRDefault="00BF09E6" w:rsidP="00C9277D">
            <w:pPr>
              <w:rPr>
                <w:rFonts w:asciiTheme="minorHAnsi" w:hAnsiTheme="minorHAnsi" w:cstheme="minorHAnsi"/>
                <w:b/>
                <w:bCs/>
                <w:sz w:val="22"/>
                <w:szCs w:val="22"/>
                <w:u w:val="single"/>
              </w:rPr>
            </w:pPr>
            <w:r w:rsidRPr="0041080B">
              <w:rPr>
                <w:rFonts w:asciiTheme="minorHAnsi" w:hAnsiTheme="minorHAnsi" w:cstheme="minorHAnsi"/>
                <w:b/>
                <w:bCs/>
                <w:sz w:val="22"/>
                <w:szCs w:val="22"/>
                <w:u w:val="single"/>
              </w:rPr>
              <w:t>Technical Merit</w:t>
            </w:r>
          </w:p>
          <w:p w14:paraId="40D2ED38" w14:textId="2AA23447" w:rsidR="00BF09E6" w:rsidRPr="0041080B" w:rsidRDefault="004B1C59" w:rsidP="008F299C">
            <w:pPr>
              <w:numPr>
                <w:ilvl w:val="0"/>
                <w:numId w:val="23"/>
              </w:numPr>
              <w:spacing w:before="240" w:after="0"/>
              <w:rPr>
                <w:rFonts w:asciiTheme="minorHAnsi" w:eastAsia="Times New Roman" w:hAnsiTheme="minorHAnsi" w:cstheme="minorHAnsi"/>
                <w:sz w:val="22"/>
                <w:szCs w:val="22"/>
              </w:rPr>
            </w:pPr>
            <w:r w:rsidRPr="004844F5">
              <w:rPr>
                <w:rFonts w:asciiTheme="minorHAnsi" w:eastAsia="Times New Roman" w:hAnsiTheme="minorHAnsi" w:cstheme="minorHAnsi"/>
                <w:sz w:val="22"/>
                <w:szCs w:val="22"/>
              </w:rPr>
              <w:t xml:space="preserve">Technical </w:t>
            </w:r>
            <w:r w:rsidR="00BF09E6" w:rsidRPr="004844F5">
              <w:rPr>
                <w:rFonts w:asciiTheme="minorHAnsi" w:eastAsia="Times New Roman" w:hAnsiTheme="minorHAnsi" w:cstheme="minorHAnsi"/>
                <w:sz w:val="22"/>
                <w:szCs w:val="22"/>
              </w:rPr>
              <w:t xml:space="preserve">Requirements </w:t>
            </w:r>
            <w:r w:rsidRPr="004844F5">
              <w:rPr>
                <w:rFonts w:asciiTheme="minorHAnsi" w:eastAsia="Times New Roman" w:hAnsiTheme="minorHAnsi" w:cstheme="minorHAnsi"/>
                <w:sz w:val="22"/>
                <w:szCs w:val="22"/>
              </w:rPr>
              <w:t>of</w:t>
            </w:r>
            <w:r w:rsidR="003D6146" w:rsidRPr="004844F5">
              <w:rPr>
                <w:rFonts w:asciiTheme="minorHAnsi" w:eastAsia="Times New Roman" w:hAnsiTheme="minorHAnsi" w:cstheme="minorHAnsi"/>
                <w:sz w:val="22"/>
                <w:szCs w:val="22"/>
              </w:rPr>
              <w:t xml:space="preserve"> the</w:t>
            </w:r>
            <w:r w:rsidRPr="004844F5">
              <w:rPr>
                <w:rFonts w:asciiTheme="minorHAnsi" w:eastAsia="Times New Roman" w:hAnsiTheme="minorHAnsi" w:cstheme="minorHAnsi"/>
                <w:sz w:val="22"/>
                <w:szCs w:val="22"/>
              </w:rPr>
              <w:t xml:space="preserve"> Syste</w:t>
            </w:r>
            <w:r w:rsidR="003D6146" w:rsidRPr="004844F5">
              <w:rPr>
                <w:rFonts w:asciiTheme="minorHAnsi" w:eastAsia="Times New Roman" w:hAnsiTheme="minorHAnsi" w:cstheme="minorHAnsi"/>
                <w:sz w:val="22"/>
                <w:szCs w:val="22"/>
              </w:rPr>
              <w:t>m</w:t>
            </w:r>
            <w:r w:rsidR="004844F5" w:rsidRPr="004844F5">
              <w:rPr>
                <w:rFonts w:asciiTheme="minorHAnsi" w:eastAsia="Times New Roman" w:hAnsiTheme="minorHAnsi" w:cstheme="minorHAnsi"/>
                <w:sz w:val="22"/>
                <w:szCs w:val="22"/>
              </w:rPr>
              <w:t xml:space="preserve"> including </w:t>
            </w:r>
            <w:r w:rsidR="004844F5">
              <w:rPr>
                <w:rFonts w:asciiTheme="minorHAnsi" w:eastAsia="Times New Roman" w:hAnsiTheme="minorHAnsi" w:cstheme="minorHAnsi"/>
                <w:sz w:val="22"/>
                <w:szCs w:val="22"/>
              </w:rPr>
              <w:t>S</w:t>
            </w:r>
            <w:r w:rsidRPr="004844F5">
              <w:rPr>
                <w:rFonts w:asciiTheme="minorHAnsi" w:eastAsia="Times New Roman" w:hAnsiTheme="minorHAnsi" w:cstheme="minorHAnsi"/>
                <w:sz w:val="22"/>
                <w:szCs w:val="22"/>
              </w:rPr>
              <w:t>oftware Requirements</w:t>
            </w:r>
          </w:p>
        </w:tc>
        <w:tc>
          <w:tcPr>
            <w:tcW w:w="1276" w:type="dxa"/>
            <w:tcBorders>
              <w:top w:val="single" w:sz="4" w:space="0" w:color="auto"/>
              <w:left w:val="single" w:sz="4" w:space="0" w:color="auto"/>
              <w:bottom w:val="single" w:sz="4" w:space="0" w:color="auto"/>
              <w:right w:val="single" w:sz="4" w:space="0" w:color="auto"/>
            </w:tcBorders>
          </w:tcPr>
          <w:p w14:paraId="4AE1F780" w14:textId="77777777" w:rsidR="007F39E6" w:rsidRPr="0027729A" w:rsidRDefault="007F39E6" w:rsidP="00C9277D">
            <w:pPr>
              <w:jc w:val="center"/>
              <w:rPr>
                <w:rFonts w:asciiTheme="minorHAnsi" w:hAnsiTheme="minorHAnsi" w:cstheme="minorHAnsi"/>
                <w:b/>
                <w:sz w:val="22"/>
                <w:szCs w:val="22"/>
              </w:rPr>
            </w:pPr>
          </w:p>
          <w:p w14:paraId="6E3CD11A" w14:textId="5F25B63A" w:rsidR="00BF09E6" w:rsidRPr="0027729A" w:rsidRDefault="00C32121" w:rsidP="004844F5">
            <w:pPr>
              <w:jc w:val="center"/>
              <w:rPr>
                <w:rFonts w:asciiTheme="minorHAnsi" w:hAnsiTheme="minorHAnsi" w:cstheme="minorHAnsi"/>
                <w:b/>
                <w:bCs/>
                <w:sz w:val="22"/>
                <w:szCs w:val="22"/>
              </w:rPr>
            </w:pPr>
            <w:r w:rsidRPr="0027729A">
              <w:rPr>
                <w:rFonts w:asciiTheme="minorHAnsi" w:hAnsiTheme="minorHAnsi" w:cstheme="minorHAnsi"/>
                <w:b/>
                <w:sz w:val="22"/>
                <w:szCs w:val="22"/>
              </w:rPr>
              <w:t>25</w:t>
            </w:r>
            <w:r w:rsidR="00BF09E6" w:rsidRPr="0027729A">
              <w:rPr>
                <w:rFonts w:asciiTheme="minorHAnsi" w:hAnsiTheme="minorHAnsi" w:cstheme="minorHAnsi"/>
                <w:b/>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F482B8E" w14:textId="77777777" w:rsidR="007F39E6" w:rsidRPr="0027729A" w:rsidRDefault="007F39E6" w:rsidP="00C9277D">
            <w:pPr>
              <w:jc w:val="center"/>
              <w:rPr>
                <w:rFonts w:asciiTheme="minorHAnsi" w:hAnsiTheme="minorHAnsi" w:cstheme="minorHAnsi"/>
                <w:b/>
                <w:sz w:val="22"/>
                <w:szCs w:val="22"/>
              </w:rPr>
            </w:pPr>
          </w:p>
          <w:p w14:paraId="00C49172" w14:textId="4909A405" w:rsidR="00BF09E6" w:rsidRPr="0027729A" w:rsidRDefault="00C32121" w:rsidP="004844F5">
            <w:pPr>
              <w:jc w:val="center"/>
              <w:rPr>
                <w:rFonts w:asciiTheme="minorHAnsi" w:hAnsiTheme="minorHAnsi" w:cstheme="minorHAnsi"/>
                <w:b/>
                <w:bCs/>
                <w:sz w:val="22"/>
                <w:szCs w:val="22"/>
              </w:rPr>
            </w:pPr>
            <w:r w:rsidRPr="0027729A">
              <w:rPr>
                <w:rFonts w:asciiTheme="minorHAnsi" w:hAnsiTheme="minorHAnsi" w:cstheme="minorHAnsi"/>
                <w:b/>
                <w:sz w:val="22"/>
                <w:szCs w:val="22"/>
              </w:rPr>
              <w:t>25</w:t>
            </w:r>
            <w:r w:rsidR="008E1392" w:rsidRPr="0027729A">
              <w:rPr>
                <w:rFonts w:asciiTheme="minorHAnsi" w:hAnsiTheme="minorHAnsi" w:cstheme="minorHAnsi"/>
                <w:b/>
                <w:sz w:val="22"/>
                <w:szCs w:val="22"/>
              </w:rPr>
              <w:t>0</w:t>
            </w:r>
          </w:p>
        </w:tc>
        <w:tc>
          <w:tcPr>
            <w:tcW w:w="1560" w:type="dxa"/>
            <w:tcBorders>
              <w:top w:val="single" w:sz="4" w:space="0" w:color="auto"/>
              <w:left w:val="single" w:sz="4" w:space="0" w:color="auto"/>
              <w:bottom w:val="single" w:sz="4" w:space="0" w:color="auto"/>
              <w:right w:val="single" w:sz="4" w:space="0" w:color="auto"/>
            </w:tcBorders>
            <w:shd w:val="clear" w:color="auto" w:fill="DBE5F1"/>
            <w:hideMark/>
          </w:tcPr>
          <w:p w14:paraId="70624ED7" w14:textId="77777777" w:rsidR="007F39E6" w:rsidRPr="0041080B" w:rsidRDefault="007F39E6" w:rsidP="00C9277D">
            <w:pPr>
              <w:jc w:val="center"/>
              <w:rPr>
                <w:rFonts w:asciiTheme="minorHAnsi" w:hAnsiTheme="minorHAnsi" w:cstheme="minorHAnsi"/>
                <w:b/>
                <w:sz w:val="22"/>
                <w:szCs w:val="22"/>
              </w:rPr>
            </w:pPr>
          </w:p>
          <w:p w14:paraId="6A171721" w14:textId="441C729A" w:rsidR="00375597" w:rsidRPr="0041080B" w:rsidRDefault="00464FC8" w:rsidP="004844F5">
            <w:pPr>
              <w:jc w:val="center"/>
              <w:rPr>
                <w:rFonts w:asciiTheme="minorHAnsi" w:hAnsiTheme="minorHAnsi" w:cstheme="minorHAnsi"/>
                <w:b/>
                <w:sz w:val="22"/>
                <w:szCs w:val="22"/>
              </w:rPr>
            </w:pPr>
            <w:r>
              <w:rPr>
                <w:rFonts w:asciiTheme="minorHAnsi" w:hAnsiTheme="minorHAnsi" w:cstheme="minorHAnsi"/>
                <w:b/>
                <w:sz w:val="22"/>
                <w:szCs w:val="22"/>
              </w:rPr>
              <w:t>1</w:t>
            </w:r>
            <w:r w:rsidR="00C32121">
              <w:rPr>
                <w:rFonts w:asciiTheme="minorHAnsi" w:hAnsiTheme="minorHAnsi" w:cstheme="minorHAnsi"/>
                <w:b/>
                <w:sz w:val="22"/>
                <w:szCs w:val="22"/>
              </w:rPr>
              <w:t>5</w:t>
            </w:r>
            <w:r w:rsidR="008E1392" w:rsidRPr="0041080B">
              <w:rPr>
                <w:rFonts w:asciiTheme="minorHAnsi" w:hAnsiTheme="minorHAnsi" w:cstheme="minorHAnsi"/>
                <w:b/>
                <w:sz w:val="22"/>
                <w:szCs w:val="22"/>
              </w:rPr>
              <w:t>0</w:t>
            </w:r>
          </w:p>
        </w:tc>
      </w:tr>
      <w:tr w:rsidR="00BF09E6" w:rsidRPr="0041080B" w14:paraId="4BFB6016" w14:textId="77777777" w:rsidTr="001949C7">
        <w:trPr>
          <w:trHeight w:val="1931"/>
        </w:trPr>
        <w:tc>
          <w:tcPr>
            <w:tcW w:w="717" w:type="dxa"/>
            <w:tcBorders>
              <w:top w:val="single" w:sz="4" w:space="0" w:color="auto"/>
              <w:left w:val="single" w:sz="4" w:space="0" w:color="auto"/>
              <w:bottom w:val="single" w:sz="4" w:space="0" w:color="auto"/>
              <w:right w:val="single" w:sz="4" w:space="0" w:color="auto"/>
            </w:tcBorders>
            <w:hideMark/>
          </w:tcPr>
          <w:p w14:paraId="165CFF21" w14:textId="38463C98" w:rsidR="00BF09E6" w:rsidRPr="0041080B" w:rsidRDefault="007D7D04" w:rsidP="00C9277D">
            <w:pPr>
              <w:ind w:left="-70" w:right="-20"/>
              <w:jc w:val="center"/>
              <w:rPr>
                <w:rFonts w:asciiTheme="minorHAnsi" w:hAnsiTheme="minorHAnsi" w:cstheme="minorHAnsi"/>
                <w:b/>
                <w:sz w:val="22"/>
                <w:szCs w:val="22"/>
                <w:lang w:eastAsia="en-US"/>
              </w:rPr>
            </w:pPr>
            <w:r w:rsidRPr="0041080B">
              <w:rPr>
                <w:rFonts w:asciiTheme="minorHAnsi" w:hAnsiTheme="minorHAnsi" w:cstheme="minorHAnsi"/>
                <w:b/>
                <w:sz w:val="22"/>
                <w:szCs w:val="22"/>
              </w:rPr>
              <w:t>C</w:t>
            </w:r>
          </w:p>
        </w:tc>
        <w:tc>
          <w:tcPr>
            <w:tcW w:w="4665" w:type="dxa"/>
            <w:tcBorders>
              <w:top w:val="single" w:sz="4" w:space="0" w:color="auto"/>
              <w:left w:val="single" w:sz="4" w:space="0" w:color="auto"/>
              <w:bottom w:val="single" w:sz="4" w:space="0" w:color="auto"/>
              <w:right w:val="single" w:sz="4" w:space="0" w:color="auto"/>
            </w:tcBorders>
          </w:tcPr>
          <w:p w14:paraId="08B456A1" w14:textId="77777777" w:rsidR="00BF09E6" w:rsidRPr="0041080B" w:rsidRDefault="00BF09E6" w:rsidP="00C9277D">
            <w:pPr>
              <w:rPr>
                <w:rFonts w:asciiTheme="minorHAnsi" w:hAnsiTheme="minorHAnsi" w:cstheme="minorHAnsi"/>
                <w:sz w:val="22"/>
                <w:szCs w:val="22"/>
              </w:rPr>
            </w:pPr>
            <w:r w:rsidRPr="0041080B">
              <w:rPr>
                <w:rFonts w:asciiTheme="minorHAnsi" w:hAnsiTheme="minorHAnsi" w:cstheme="minorHAnsi"/>
                <w:b/>
                <w:sz w:val="22"/>
                <w:szCs w:val="22"/>
                <w:u w:val="single"/>
              </w:rPr>
              <w:t xml:space="preserve"> After Sales and Technical Assistance</w:t>
            </w:r>
          </w:p>
          <w:p w14:paraId="1BCA5998" w14:textId="63043331" w:rsidR="00BF09E6" w:rsidRPr="0041080B" w:rsidRDefault="001F5128" w:rsidP="00C9277D">
            <w:pPr>
              <w:numPr>
                <w:ilvl w:val="0"/>
                <w:numId w:val="23"/>
              </w:numPr>
              <w:spacing w:after="0" w:line="240" w:lineRule="auto"/>
              <w:ind w:right="142"/>
              <w:jc w:val="both"/>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Customer Support, Repair, Maintenance &amp; Breakdown Requirements</w:t>
            </w:r>
          </w:p>
          <w:p w14:paraId="332CBEEF" w14:textId="4CEEC285" w:rsidR="001F5128" w:rsidRPr="0041080B" w:rsidRDefault="001F5128" w:rsidP="00C9277D">
            <w:pPr>
              <w:numPr>
                <w:ilvl w:val="0"/>
                <w:numId w:val="23"/>
              </w:numPr>
              <w:spacing w:after="0" w:line="240" w:lineRule="auto"/>
              <w:ind w:right="142"/>
              <w:jc w:val="both"/>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Warranty &amp; Preventative Maintenance</w:t>
            </w:r>
          </w:p>
          <w:p w14:paraId="7EA958C8" w14:textId="06A05577" w:rsidR="001F5128" w:rsidRPr="0041080B" w:rsidRDefault="001F5128" w:rsidP="00C9277D">
            <w:pPr>
              <w:numPr>
                <w:ilvl w:val="0"/>
                <w:numId w:val="23"/>
              </w:numPr>
              <w:spacing w:after="0" w:line="240" w:lineRule="auto"/>
              <w:ind w:right="142"/>
              <w:jc w:val="both"/>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Training Proposal</w:t>
            </w:r>
          </w:p>
          <w:p w14:paraId="3CDBD47E" w14:textId="77777777" w:rsidR="00BF09E6" w:rsidRPr="0041080B" w:rsidRDefault="00BF09E6" w:rsidP="00C9277D">
            <w:pPr>
              <w:spacing w:after="0" w:line="240" w:lineRule="auto"/>
              <w:ind w:left="109"/>
              <w:rPr>
                <w:rFonts w:asciiTheme="minorHAnsi"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873A90F" w14:textId="0A90DBC6" w:rsidR="00BF09E6" w:rsidRPr="0027729A" w:rsidRDefault="00261ABD" w:rsidP="00C9277D">
            <w:pPr>
              <w:jc w:val="center"/>
              <w:rPr>
                <w:rFonts w:asciiTheme="minorHAnsi" w:hAnsiTheme="minorHAnsi" w:cstheme="minorHAnsi"/>
                <w:b/>
                <w:sz w:val="22"/>
                <w:szCs w:val="22"/>
                <w:lang w:eastAsia="en-US"/>
              </w:rPr>
            </w:pPr>
            <w:r w:rsidRPr="0027729A">
              <w:rPr>
                <w:rFonts w:asciiTheme="minorHAnsi" w:hAnsiTheme="minorHAnsi" w:cstheme="minorHAnsi"/>
                <w:b/>
                <w:sz w:val="22"/>
                <w:szCs w:val="22"/>
              </w:rPr>
              <w:t>1</w:t>
            </w:r>
            <w:r w:rsidR="00A55528" w:rsidRPr="0027729A">
              <w:rPr>
                <w:rFonts w:asciiTheme="minorHAnsi" w:hAnsiTheme="minorHAnsi" w:cstheme="minorHAnsi"/>
                <w:b/>
                <w:sz w:val="22"/>
                <w:szCs w:val="22"/>
              </w:rPr>
              <w:t>0</w:t>
            </w:r>
            <w:r w:rsidR="00BF09E6" w:rsidRPr="0027729A">
              <w:rPr>
                <w:rFonts w:asciiTheme="minorHAnsi" w:hAnsiTheme="minorHAnsi" w:cstheme="minorHAnsi"/>
                <w:b/>
                <w:sz w:val="22"/>
                <w:szCs w:val="22"/>
              </w:rPr>
              <w:t>%</w:t>
            </w:r>
          </w:p>
          <w:p w14:paraId="682982A2" w14:textId="77777777" w:rsidR="00BF09E6" w:rsidRPr="0027729A" w:rsidRDefault="00BF09E6" w:rsidP="00C9277D">
            <w:pPr>
              <w:jc w:val="center"/>
              <w:rPr>
                <w:rFonts w:asciiTheme="minorHAnsi" w:hAnsiTheme="minorHAnsi" w:cstheme="minorHAnsi"/>
                <w:sz w:val="22"/>
                <w:szCs w:val="22"/>
              </w:rPr>
            </w:pPr>
          </w:p>
        </w:tc>
        <w:tc>
          <w:tcPr>
            <w:tcW w:w="1275" w:type="dxa"/>
            <w:tcBorders>
              <w:top w:val="single" w:sz="4" w:space="0" w:color="auto"/>
              <w:left w:val="single" w:sz="4" w:space="0" w:color="auto"/>
              <w:bottom w:val="single" w:sz="4" w:space="0" w:color="auto"/>
              <w:right w:val="single" w:sz="4" w:space="0" w:color="auto"/>
            </w:tcBorders>
          </w:tcPr>
          <w:p w14:paraId="1B85670E" w14:textId="6450F11C" w:rsidR="00BF09E6" w:rsidRPr="0027729A" w:rsidRDefault="00261ABD" w:rsidP="00C9277D">
            <w:pPr>
              <w:jc w:val="center"/>
              <w:rPr>
                <w:rFonts w:asciiTheme="minorHAnsi" w:hAnsiTheme="minorHAnsi" w:cstheme="minorHAnsi"/>
                <w:b/>
                <w:sz w:val="22"/>
                <w:szCs w:val="22"/>
              </w:rPr>
            </w:pPr>
            <w:r w:rsidRPr="0027729A">
              <w:rPr>
                <w:rFonts w:asciiTheme="minorHAnsi" w:hAnsiTheme="minorHAnsi" w:cstheme="minorHAnsi"/>
                <w:b/>
                <w:sz w:val="22"/>
                <w:szCs w:val="22"/>
              </w:rPr>
              <w:t>1</w:t>
            </w:r>
            <w:r w:rsidR="00A55528" w:rsidRPr="0027729A">
              <w:rPr>
                <w:rFonts w:asciiTheme="minorHAnsi" w:hAnsiTheme="minorHAnsi" w:cstheme="minorHAnsi"/>
                <w:b/>
                <w:sz w:val="22"/>
                <w:szCs w:val="22"/>
              </w:rPr>
              <w:t>0</w:t>
            </w:r>
            <w:r w:rsidR="004D4D6D" w:rsidRPr="0027729A">
              <w:rPr>
                <w:rFonts w:asciiTheme="minorHAnsi" w:hAnsiTheme="minorHAnsi" w:cstheme="minorHAnsi"/>
                <w:b/>
                <w:sz w:val="22"/>
                <w:szCs w:val="22"/>
              </w:rPr>
              <w:t>0</w:t>
            </w:r>
          </w:p>
          <w:p w14:paraId="67CF54A2" w14:textId="77777777" w:rsidR="00BF09E6" w:rsidRPr="0027729A" w:rsidRDefault="00BF09E6" w:rsidP="00C9277D">
            <w:pPr>
              <w:jc w:val="center"/>
              <w:rPr>
                <w:rFonts w:asciiTheme="minorHAnsi" w:hAnsiTheme="minorHAnsi" w:cstheme="minorHAnsi"/>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DBE5F1"/>
          </w:tcPr>
          <w:p w14:paraId="17EEAECF" w14:textId="4E58448D" w:rsidR="00BF09E6" w:rsidRPr="0041080B" w:rsidRDefault="00A55528" w:rsidP="00C9277D">
            <w:pPr>
              <w:jc w:val="center"/>
              <w:rPr>
                <w:rFonts w:asciiTheme="minorHAnsi" w:hAnsiTheme="minorHAnsi" w:cstheme="minorHAnsi"/>
                <w:b/>
                <w:sz w:val="22"/>
                <w:szCs w:val="22"/>
              </w:rPr>
            </w:pPr>
            <w:r>
              <w:rPr>
                <w:rFonts w:asciiTheme="minorHAnsi" w:hAnsiTheme="minorHAnsi" w:cstheme="minorHAnsi"/>
                <w:b/>
                <w:sz w:val="22"/>
                <w:szCs w:val="22"/>
              </w:rPr>
              <w:t>6</w:t>
            </w:r>
            <w:r w:rsidR="004D4D6D" w:rsidRPr="0041080B">
              <w:rPr>
                <w:rFonts w:asciiTheme="minorHAnsi" w:hAnsiTheme="minorHAnsi" w:cstheme="minorHAnsi"/>
                <w:b/>
                <w:sz w:val="22"/>
                <w:szCs w:val="22"/>
              </w:rPr>
              <w:t>0</w:t>
            </w:r>
          </w:p>
          <w:p w14:paraId="3AB4FA84" w14:textId="77777777" w:rsidR="00BF09E6" w:rsidRPr="0041080B" w:rsidRDefault="00BF09E6" w:rsidP="00C9277D">
            <w:pPr>
              <w:jc w:val="center"/>
              <w:rPr>
                <w:rFonts w:asciiTheme="minorHAnsi" w:hAnsiTheme="minorHAnsi" w:cstheme="minorHAnsi"/>
                <w:sz w:val="22"/>
                <w:szCs w:val="22"/>
              </w:rPr>
            </w:pPr>
          </w:p>
        </w:tc>
      </w:tr>
      <w:tr w:rsidR="00BF09E6" w:rsidRPr="0041080B" w14:paraId="541AC0B9" w14:textId="77777777" w:rsidTr="001949C7">
        <w:trPr>
          <w:trHeight w:val="1404"/>
        </w:trPr>
        <w:tc>
          <w:tcPr>
            <w:tcW w:w="717" w:type="dxa"/>
            <w:tcBorders>
              <w:top w:val="single" w:sz="4" w:space="0" w:color="auto"/>
              <w:left w:val="single" w:sz="4" w:space="0" w:color="auto"/>
              <w:bottom w:val="single" w:sz="4" w:space="0" w:color="auto"/>
              <w:right w:val="single" w:sz="4" w:space="0" w:color="auto"/>
            </w:tcBorders>
            <w:hideMark/>
          </w:tcPr>
          <w:p w14:paraId="05A2066F" w14:textId="0D99F2A9" w:rsidR="00BF09E6" w:rsidRPr="0041080B" w:rsidRDefault="007D7D04" w:rsidP="00C9277D">
            <w:pPr>
              <w:ind w:left="-70" w:right="-20"/>
              <w:jc w:val="center"/>
              <w:rPr>
                <w:rFonts w:asciiTheme="minorHAnsi" w:hAnsiTheme="minorHAnsi" w:cstheme="minorHAnsi"/>
                <w:b/>
                <w:sz w:val="22"/>
                <w:szCs w:val="22"/>
              </w:rPr>
            </w:pPr>
            <w:r w:rsidRPr="0041080B">
              <w:rPr>
                <w:rFonts w:asciiTheme="minorHAnsi" w:hAnsiTheme="minorHAnsi" w:cstheme="minorHAnsi"/>
                <w:b/>
                <w:sz w:val="22"/>
                <w:szCs w:val="22"/>
              </w:rPr>
              <w:t>D</w:t>
            </w:r>
          </w:p>
        </w:tc>
        <w:tc>
          <w:tcPr>
            <w:tcW w:w="4665" w:type="dxa"/>
            <w:tcBorders>
              <w:top w:val="single" w:sz="4" w:space="0" w:color="auto"/>
              <w:left w:val="single" w:sz="4" w:space="0" w:color="auto"/>
              <w:bottom w:val="single" w:sz="4" w:space="0" w:color="auto"/>
              <w:right w:val="single" w:sz="4" w:space="0" w:color="auto"/>
            </w:tcBorders>
            <w:hideMark/>
          </w:tcPr>
          <w:p w14:paraId="33DD8D04" w14:textId="77777777" w:rsidR="00BF09E6" w:rsidRPr="0041080B" w:rsidRDefault="00BF09E6" w:rsidP="00C9277D">
            <w:pPr>
              <w:jc w:val="both"/>
              <w:rPr>
                <w:rFonts w:asciiTheme="minorHAnsi" w:hAnsiTheme="minorHAnsi" w:cstheme="minorHAnsi"/>
                <w:b/>
                <w:sz w:val="22"/>
                <w:szCs w:val="22"/>
                <w:u w:val="single"/>
              </w:rPr>
            </w:pPr>
            <w:r w:rsidRPr="0041080B">
              <w:rPr>
                <w:rFonts w:asciiTheme="minorHAnsi" w:hAnsiTheme="minorHAnsi" w:cstheme="minorHAnsi"/>
                <w:b/>
                <w:sz w:val="22"/>
                <w:szCs w:val="22"/>
                <w:u w:val="single"/>
              </w:rPr>
              <w:t xml:space="preserve">Delivery Date or Date of Completion </w:t>
            </w:r>
          </w:p>
          <w:p w14:paraId="5577B13D" w14:textId="77777777" w:rsidR="00BF09E6" w:rsidRPr="0041080B" w:rsidRDefault="00BF09E6" w:rsidP="00C9277D">
            <w:pPr>
              <w:numPr>
                <w:ilvl w:val="0"/>
                <w:numId w:val="23"/>
              </w:numPr>
              <w:spacing w:after="0" w:line="240" w:lineRule="auto"/>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Lead Time &amp; Delivery/Completion Plan</w:t>
            </w:r>
          </w:p>
          <w:p w14:paraId="6BD74261" w14:textId="2CE40A7E" w:rsidR="00BF09E6" w:rsidRDefault="00BF09E6" w:rsidP="00C9277D">
            <w:pPr>
              <w:numPr>
                <w:ilvl w:val="0"/>
                <w:numId w:val="23"/>
              </w:numPr>
              <w:spacing w:after="0" w:line="240" w:lineRule="auto"/>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Installation, Commissioning, Calibration &amp; Validation</w:t>
            </w:r>
            <w:r w:rsidR="002B2697">
              <w:rPr>
                <w:rFonts w:asciiTheme="minorHAnsi" w:eastAsia="Times New Roman" w:hAnsiTheme="minorHAnsi" w:cstheme="minorHAnsi"/>
                <w:sz w:val="22"/>
                <w:szCs w:val="22"/>
              </w:rPr>
              <w:t>.</w:t>
            </w:r>
          </w:p>
          <w:p w14:paraId="2C8B5957" w14:textId="77777777" w:rsidR="003008C1" w:rsidRPr="0041080B" w:rsidRDefault="003008C1" w:rsidP="003008C1">
            <w:pPr>
              <w:spacing w:after="0" w:line="240" w:lineRule="auto"/>
              <w:ind w:left="469"/>
              <w:rPr>
                <w:rFonts w:asciiTheme="minorHAnsi" w:eastAsia="Times New Roman" w:hAnsiTheme="minorHAnsi" w:cstheme="minorHAnsi"/>
                <w:sz w:val="22"/>
                <w:szCs w:val="22"/>
              </w:rPr>
            </w:pPr>
          </w:p>
          <w:p w14:paraId="3C1A7F8B" w14:textId="7E036F28" w:rsidR="00BF09E6" w:rsidRPr="0041080B" w:rsidRDefault="00BF09E6" w:rsidP="00650996">
            <w:pPr>
              <w:spacing w:after="0" w:line="240" w:lineRule="auto"/>
              <w:ind w:left="469"/>
              <w:rPr>
                <w:rFonts w:asciiTheme="minorHAnsi" w:eastAsia="Times New Roman"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5F9BDE85" w14:textId="066A9F28" w:rsidR="00BF09E6" w:rsidRPr="0027729A" w:rsidRDefault="004844F5"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w:t>
            </w:r>
            <w:r w:rsidR="00BF09E6" w:rsidRPr="0027729A">
              <w:rPr>
                <w:rFonts w:asciiTheme="minorHAnsi" w:hAnsiTheme="minorHAnsi" w:cstheme="minorHAnsi"/>
                <w:b/>
                <w:sz w:val="22"/>
                <w:szCs w:val="22"/>
              </w:rPr>
              <w:t>%</w:t>
            </w:r>
          </w:p>
        </w:tc>
        <w:tc>
          <w:tcPr>
            <w:tcW w:w="1275" w:type="dxa"/>
            <w:tcBorders>
              <w:top w:val="single" w:sz="4" w:space="0" w:color="auto"/>
              <w:left w:val="single" w:sz="4" w:space="0" w:color="auto"/>
              <w:bottom w:val="single" w:sz="4" w:space="0" w:color="auto"/>
              <w:right w:val="single" w:sz="4" w:space="0" w:color="auto"/>
            </w:tcBorders>
            <w:hideMark/>
          </w:tcPr>
          <w:p w14:paraId="79B48B26" w14:textId="6CC68AAA" w:rsidR="00BF09E6" w:rsidRPr="0027729A" w:rsidRDefault="004844F5"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w:t>
            </w:r>
            <w:r w:rsidR="00BF09E6" w:rsidRPr="0027729A">
              <w:rPr>
                <w:rFonts w:asciiTheme="minorHAnsi" w:hAnsiTheme="minorHAnsi" w:cstheme="minorHAnsi"/>
                <w:b/>
                <w:sz w:val="22"/>
                <w:szCs w:val="22"/>
              </w:rPr>
              <w:t>0</w:t>
            </w:r>
          </w:p>
        </w:tc>
        <w:tc>
          <w:tcPr>
            <w:tcW w:w="1560" w:type="dxa"/>
            <w:tcBorders>
              <w:top w:val="single" w:sz="4" w:space="0" w:color="auto"/>
              <w:left w:val="single" w:sz="4" w:space="0" w:color="auto"/>
              <w:bottom w:val="single" w:sz="4" w:space="0" w:color="auto"/>
              <w:right w:val="single" w:sz="4" w:space="0" w:color="auto"/>
            </w:tcBorders>
            <w:shd w:val="clear" w:color="auto" w:fill="DBE5F1"/>
          </w:tcPr>
          <w:p w14:paraId="1E4B3428" w14:textId="1BE3CC5C" w:rsidR="00BF09E6" w:rsidRPr="0041080B" w:rsidRDefault="004844F5" w:rsidP="00C9277D">
            <w:pPr>
              <w:spacing w:line="360" w:lineRule="auto"/>
              <w:jc w:val="center"/>
              <w:rPr>
                <w:rFonts w:asciiTheme="minorHAnsi" w:hAnsiTheme="minorHAnsi" w:cstheme="minorHAnsi"/>
                <w:b/>
                <w:sz w:val="22"/>
                <w:szCs w:val="22"/>
              </w:rPr>
            </w:pPr>
            <w:r>
              <w:rPr>
                <w:rFonts w:asciiTheme="minorHAnsi" w:hAnsiTheme="minorHAnsi" w:cstheme="minorHAnsi"/>
                <w:b/>
                <w:sz w:val="22"/>
                <w:szCs w:val="22"/>
              </w:rPr>
              <w:t>6</w:t>
            </w:r>
            <w:r w:rsidR="00644813">
              <w:rPr>
                <w:rFonts w:asciiTheme="minorHAnsi" w:hAnsiTheme="minorHAnsi" w:cstheme="minorHAnsi"/>
                <w:b/>
                <w:sz w:val="22"/>
                <w:szCs w:val="22"/>
              </w:rPr>
              <w:t>0</w:t>
            </w:r>
          </w:p>
          <w:p w14:paraId="461CA60B" w14:textId="77777777" w:rsidR="00BF09E6" w:rsidRPr="0041080B" w:rsidRDefault="00BF09E6" w:rsidP="00C9277D">
            <w:pPr>
              <w:jc w:val="center"/>
              <w:rPr>
                <w:rFonts w:asciiTheme="minorHAnsi" w:hAnsiTheme="minorHAnsi" w:cstheme="minorHAnsi"/>
                <w:sz w:val="22"/>
                <w:szCs w:val="22"/>
                <w:lang w:eastAsia="en-US"/>
              </w:rPr>
            </w:pPr>
          </w:p>
        </w:tc>
      </w:tr>
      <w:tr w:rsidR="00BA3181" w:rsidRPr="0041080B" w14:paraId="293EE69E" w14:textId="77777777" w:rsidTr="00324738">
        <w:trPr>
          <w:trHeight w:val="1236"/>
        </w:trPr>
        <w:tc>
          <w:tcPr>
            <w:tcW w:w="717" w:type="dxa"/>
            <w:tcBorders>
              <w:top w:val="single" w:sz="4" w:space="0" w:color="auto"/>
              <w:left w:val="single" w:sz="4" w:space="0" w:color="auto"/>
              <w:bottom w:val="single" w:sz="4" w:space="0" w:color="auto"/>
              <w:right w:val="single" w:sz="4" w:space="0" w:color="auto"/>
            </w:tcBorders>
          </w:tcPr>
          <w:p w14:paraId="21D7BA54" w14:textId="6D220F8A" w:rsidR="00BA3181" w:rsidRPr="0041080B" w:rsidRDefault="00BA3181" w:rsidP="00C9277D">
            <w:pPr>
              <w:ind w:left="-70" w:right="-20"/>
              <w:jc w:val="center"/>
              <w:rPr>
                <w:rFonts w:asciiTheme="minorHAnsi" w:hAnsiTheme="minorHAnsi" w:cstheme="minorHAnsi"/>
                <w:b/>
              </w:rPr>
            </w:pPr>
            <w:r>
              <w:rPr>
                <w:rFonts w:asciiTheme="minorHAnsi" w:hAnsiTheme="minorHAnsi" w:cstheme="minorHAnsi"/>
                <w:b/>
              </w:rPr>
              <w:t>E</w:t>
            </w:r>
          </w:p>
        </w:tc>
        <w:tc>
          <w:tcPr>
            <w:tcW w:w="4665" w:type="dxa"/>
            <w:tcBorders>
              <w:top w:val="single" w:sz="4" w:space="0" w:color="auto"/>
              <w:left w:val="single" w:sz="4" w:space="0" w:color="auto"/>
              <w:bottom w:val="single" w:sz="4" w:space="0" w:color="auto"/>
              <w:right w:val="single" w:sz="4" w:space="0" w:color="auto"/>
            </w:tcBorders>
          </w:tcPr>
          <w:p w14:paraId="2DEF45FD" w14:textId="177549ED" w:rsidR="00BA3181" w:rsidRPr="0041080B" w:rsidRDefault="002828F3" w:rsidP="00BA3181">
            <w:pPr>
              <w:jc w:val="both"/>
              <w:rPr>
                <w:rFonts w:asciiTheme="minorHAnsi" w:hAnsiTheme="minorHAnsi" w:cstheme="minorHAnsi"/>
                <w:b/>
                <w:sz w:val="22"/>
                <w:szCs w:val="22"/>
                <w:u w:val="single"/>
              </w:rPr>
            </w:pPr>
            <w:r>
              <w:rPr>
                <w:rFonts w:asciiTheme="minorHAnsi" w:hAnsiTheme="minorHAnsi" w:cstheme="minorHAnsi"/>
                <w:b/>
                <w:sz w:val="22"/>
                <w:szCs w:val="22"/>
                <w:u w:val="single"/>
              </w:rPr>
              <w:t>Environmental</w:t>
            </w:r>
            <w:r w:rsidR="00905C59">
              <w:rPr>
                <w:rFonts w:asciiTheme="minorHAnsi" w:hAnsiTheme="minorHAnsi" w:cstheme="minorHAnsi"/>
                <w:b/>
                <w:sz w:val="22"/>
                <w:szCs w:val="22"/>
                <w:u w:val="single"/>
              </w:rPr>
              <w:t xml:space="preserve"> &amp; Sustainability</w:t>
            </w:r>
          </w:p>
          <w:p w14:paraId="4F5CB833" w14:textId="32BDADCB" w:rsidR="00BA3181" w:rsidRPr="0041080B" w:rsidRDefault="00905C59" w:rsidP="00BA3181">
            <w:pPr>
              <w:numPr>
                <w:ilvl w:val="0"/>
                <w:numId w:val="23"/>
              </w:numPr>
              <w:spacing w:after="0" w:line="240"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Energy Consumption</w:t>
            </w:r>
            <w:r w:rsidR="00280134">
              <w:rPr>
                <w:rFonts w:asciiTheme="minorHAnsi" w:eastAsia="Times New Roman" w:hAnsiTheme="minorHAnsi" w:cstheme="minorHAnsi"/>
                <w:sz w:val="22"/>
                <w:szCs w:val="22"/>
              </w:rPr>
              <w:t xml:space="preserve"> </w:t>
            </w:r>
            <w:r w:rsidR="00133DD3">
              <w:rPr>
                <w:rFonts w:asciiTheme="minorHAnsi" w:eastAsia="Times New Roman" w:hAnsiTheme="minorHAnsi" w:cstheme="minorHAnsi"/>
                <w:sz w:val="22"/>
                <w:szCs w:val="22"/>
              </w:rPr>
              <w:t>Emissi</w:t>
            </w:r>
            <w:r w:rsidR="000D4275">
              <w:rPr>
                <w:rFonts w:asciiTheme="minorHAnsi" w:eastAsia="Times New Roman" w:hAnsiTheme="minorHAnsi" w:cstheme="minorHAnsi"/>
                <w:sz w:val="22"/>
                <w:szCs w:val="22"/>
              </w:rPr>
              <w:t>ons</w:t>
            </w:r>
          </w:p>
          <w:p w14:paraId="6C13E056" w14:textId="5270D368" w:rsidR="00BA3181" w:rsidRPr="00650996" w:rsidRDefault="00650996" w:rsidP="0065605E">
            <w:pPr>
              <w:numPr>
                <w:ilvl w:val="0"/>
                <w:numId w:val="23"/>
              </w:numPr>
              <w:spacing w:after="0" w:line="240" w:lineRule="auto"/>
              <w:rPr>
                <w:rFonts w:asciiTheme="minorHAnsi" w:hAnsiTheme="minorHAnsi" w:cstheme="minorHAnsi"/>
                <w:b/>
                <w:sz w:val="22"/>
                <w:szCs w:val="22"/>
                <w:u w:val="single"/>
              </w:rPr>
            </w:pPr>
            <w:r>
              <w:rPr>
                <w:rFonts w:asciiTheme="minorHAnsi" w:eastAsia="Times New Roman" w:hAnsiTheme="minorHAnsi" w:cstheme="minorHAnsi"/>
                <w:sz w:val="22"/>
                <w:szCs w:val="22"/>
              </w:rPr>
              <w:t>Life Cycle</w:t>
            </w:r>
            <w:r w:rsidR="0065605E">
              <w:rPr>
                <w:rFonts w:asciiTheme="minorHAnsi" w:eastAsia="Times New Roman" w:hAnsiTheme="minorHAnsi" w:cstheme="minorHAnsi"/>
                <w:sz w:val="22"/>
                <w:szCs w:val="22"/>
              </w:rPr>
              <w:t xml:space="preserve"> &amp; Waste</w:t>
            </w:r>
          </w:p>
        </w:tc>
        <w:tc>
          <w:tcPr>
            <w:tcW w:w="1276" w:type="dxa"/>
            <w:tcBorders>
              <w:top w:val="single" w:sz="4" w:space="0" w:color="auto"/>
              <w:left w:val="single" w:sz="4" w:space="0" w:color="auto"/>
              <w:bottom w:val="single" w:sz="4" w:space="0" w:color="auto"/>
              <w:right w:val="single" w:sz="4" w:space="0" w:color="auto"/>
            </w:tcBorders>
          </w:tcPr>
          <w:p w14:paraId="51922972" w14:textId="49E34F35" w:rsidR="00BA3181" w:rsidRPr="0027729A" w:rsidRDefault="00E87AE4"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w:t>
            </w:r>
            <w:r w:rsidR="00C470DE" w:rsidRPr="0027729A">
              <w:rPr>
                <w:rFonts w:asciiTheme="minorHAnsi" w:hAnsiTheme="minorHAnsi" w:cstheme="minorHAnsi"/>
                <w:b/>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6F4CCAF6" w14:textId="1F76E3F0" w:rsidR="00BA3181" w:rsidRPr="0027729A" w:rsidRDefault="00E87AE4"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w:t>
            </w:r>
            <w:r w:rsidR="00C470DE" w:rsidRPr="0027729A">
              <w:rPr>
                <w:rFonts w:asciiTheme="minorHAnsi" w:hAnsiTheme="minorHAnsi" w:cstheme="minorHAnsi"/>
                <w:b/>
                <w:sz w:val="22"/>
                <w:szCs w:val="22"/>
              </w:rPr>
              <w:t>0</w:t>
            </w:r>
            <w:r w:rsidR="004844F5" w:rsidRPr="0027729A">
              <w:rPr>
                <w:rFonts w:asciiTheme="minorHAnsi" w:hAnsiTheme="minorHAnsi" w:cstheme="minorHAnsi"/>
                <w:b/>
                <w:sz w:val="22"/>
                <w:szCs w:val="22"/>
              </w:rPr>
              <w:t>0</w:t>
            </w:r>
          </w:p>
        </w:tc>
        <w:tc>
          <w:tcPr>
            <w:tcW w:w="1560" w:type="dxa"/>
            <w:tcBorders>
              <w:top w:val="single" w:sz="4" w:space="0" w:color="auto"/>
              <w:left w:val="single" w:sz="4" w:space="0" w:color="auto"/>
              <w:bottom w:val="single" w:sz="4" w:space="0" w:color="auto"/>
              <w:right w:val="single" w:sz="4" w:space="0" w:color="auto"/>
            </w:tcBorders>
            <w:shd w:val="clear" w:color="auto" w:fill="DBE5F1"/>
          </w:tcPr>
          <w:p w14:paraId="70132352" w14:textId="0EB9C902" w:rsidR="00BA3181" w:rsidRPr="00C470DE" w:rsidRDefault="004844F5" w:rsidP="00C9277D">
            <w:pPr>
              <w:spacing w:line="360" w:lineRule="auto"/>
              <w:jc w:val="center"/>
              <w:rPr>
                <w:rFonts w:asciiTheme="minorHAnsi" w:hAnsiTheme="minorHAnsi" w:cstheme="minorHAnsi"/>
                <w:b/>
                <w:sz w:val="22"/>
                <w:szCs w:val="22"/>
              </w:rPr>
            </w:pPr>
            <w:r>
              <w:rPr>
                <w:rFonts w:asciiTheme="minorHAnsi" w:hAnsiTheme="minorHAnsi" w:cstheme="minorHAnsi"/>
                <w:b/>
                <w:sz w:val="22"/>
                <w:szCs w:val="22"/>
              </w:rPr>
              <w:t>6</w:t>
            </w:r>
            <w:r w:rsidR="00C470DE" w:rsidRPr="00C470DE">
              <w:rPr>
                <w:rFonts w:asciiTheme="minorHAnsi" w:hAnsiTheme="minorHAnsi" w:cstheme="minorHAnsi"/>
                <w:b/>
                <w:sz w:val="22"/>
                <w:szCs w:val="22"/>
              </w:rPr>
              <w:t>0</w:t>
            </w:r>
          </w:p>
        </w:tc>
      </w:tr>
      <w:tr w:rsidR="00BF09E6" w:rsidRPr="0041080B" w14:paraId="66F0E46A" w14:textId="77777777" w:rsidTr="001949C7">
        <w:trPr>
          <w:trHeight w:val="1578"/>
        </w:trPr>
        <w:tc>
          <w:tcPr>
            <w:tcW w:w="717" w:type="dxa"/>
            <w:tcBorders>
              <w:top w:val="single" w:sz="4" w:space="0" w:color="auto"/>
              <w:left w:val="single" w:sz="4" w:space="0" w:color="auto"/>
              <w:bottom w:val="single" w:sz="4" w:space="0" w:color="auto"/>
              <w:right w:val="single" w:sz="4" w:space="0" w:color="auto"/>
            </w:tcBorders>
            <w:hideMark/>
          </w:tcPr>
          <w:p w14:paraId="2160530C" w14:textId="7BE0D339" w:rsidR="00BF09E6" w:rsidRPr="0041080B" w:rsidRDefault="00BA3181" w:rsidP="00C9277D">
            <w:pPr>
              <w:ind w:left="-70" w:right="-20"/>
              <w:jc w:val="center"/>
              <w:rPr>
                <w:rFonts w:asciiTheme="minorHAnsi" w:hAnsiTheme="minorHAnsi" w:cstheme="minorHAnsi"/>
                <w:b/>
                <w:sz w:val="22"/>
                <w:szCs w:val="22"/>
              </w:rPr>
            </w:pPr>
            <w:r>
              <w:rPr>
                <w:rFonts w:asciiTheme="minorHAnsi" w:hAnsiTheme="minorHAnsi" w:cstheme="minorHAnsi"/>
                <w:b/>
                <w:sz w:val="22"/>
                <w:szCs w:val="22"/>
              </w:rPr>
              <w:t>F</w:t>
            </w:r>
          </w:p>
        </w:tc>
        <w:tc>
          <w:tcPr>
            <w:tcW w:w="4665" w:type="dxa"/>
            <w:tcBorders>
              <w:top w:val="single" w:sz="4" w:space="0" w:color="auto"/>
              <w:left w:val="single" w:sz="4" w:space="0" w:color="auto"/>
              <w:bottom w:val="single" w:sz="4" w:space="0" w:color="auto"/>
              <w:right w:val="single" w:sz="4" w:space="0" w:color="auto"/>
            </w:tcBorders>
            <w:hideMark/>
          </w:tcPr>
          <w:p w14:paraId="075EC509" w14:textId="77777777" w:rsidR="00BF09E6" w:rsidRPr="0041080B" w:rsidRDefault="00BF09E6" w:rsidP="00C9277D">
            <w:pPr>
              <w:rPr>
                <w:rFonts w:asciiTheme="minorHAnsi" w:hAnsiTheme="minorHAnsi" w:cstheme="minorHAnsi"/>
                <w:b/>
                <w:sz w:val="22"/>
                <w:szCs w:val="22"/>
                <w:u w:val="single"/>
              </w:rPr>
            </w:pPr>
            <w:r w:rsidRPr="0041080B">
              <w:rPr>
                <w:rFonts w:asciiTheme="minorHAnsi" w:hAnsiTheme="minorHAnsi" w:cstheme="minorHAnsi"/>
                <w:b/>
                <w:sz w:val="22"/>
                <w:szCs w:val="22"/>
                <w:u w:val="single"/>
              </w:rPr>
              <w:t>Ultimate Cost (Total Cost of Ownership) Including</w:t>
            </w:r>
          </w:p>
          <w:p w14:paraId="241B9AE1" w14:textId="49647864" w:rsidR="00BF09E6" w:rsidRPr="003008C1" w:rsidRDefault="00BF09E6" w:rsidP="00C9277D">
            <w:pPr>
              <w:numPr>
                <w:ilvl w:val="0"/>
                <w:numId w:val="23"/>
              </w:numPr>
              <w:spacing w:after="0" w:line="240" w:lineRule="auto"/>
              <w:rPr>
                <w:rFonts w:asciiTheme="minorHAnsi" w:eastAsia="Times New Roman" w:hAnsiTheme="minorHAnsi" w:cstheme="minorHAnsi"/>
                <w:sz w:val="22"/>
                <w:szCs w:val="22"/>
              </w:rPr>
            </w:pPr>
            <w:r w:rsidRPr="0041080B">
              <w:rPr>
                <w:rFonts w:asciiTheme="minorHAnsi" w:eastAsia="Times New Roman" w:hAnsiTheme="minorHAnsi" w:cstheme="minorHAnsi"/>
                <w:sz w:val="22"/>
                <w:szCs w:val="22"/>
              </w:rPr>
              <w:t>Capital Cost</w:t>
            </w:r>
            <w:r w:rsidR="002B2DD0">
              <w:rPr>
                <w:rFonts w:asciiTheme="minorHAnsi" w:eastAsia="Times New Roman" w:hAnsiTheme="minorHAnsi" w:cstheme="minorHAnsi"/>
                <w:sz w:val="22"/>
                <w:szCs w:val="22"/>
              </w:rPr>
              <w:t xml:space="preserve"> and all</w:t>
            </w:r>
            <w:r w:rsidRPr="0041080B">
              <w:rPr>
                <w:rFonts w:asciiTheme="minorHAnsi" w:eastAsia="Times New Roman" w:hAnsiTheme="minorHAnsi" w:cstheme="minorHAnsi"/>
                <w:sz w:val="22"/>
                <w:szCs w:val="22"/>
              </w:rPr>
              <w:t xml:space="preserve"> Delivery</w:t>
            </w:r>
            <w:r w:rsidR="00091DE2">
              <w:rPr>
                <w:rFonts w:asciiTheme="minorHAnsi" w:eastAsia="Times New Roman" w:hAnsiTheme="minorHAnsi" w:cstheme="minorHAnsi"/>
                <w:sz w:val="22"/>
                <w:szCs w:val="22"/>
              </w:rPr>
              <w:t>,</w:t>
            </w:r>
            <w:r w:rsidRPr="0041080B">
              <w:rPr>
                <w:rFonts w:asciiTheme="minorHAnsi" w:eastAsia="Times New Roman" w:hAnsiTheme="minorHAnsi" w:cstheme="minorHAnsi"/>
                <w:sz w:val="22"/>
                <w:szCs w:val="22"/>
              </w:rPr>
              <w:t xml:space="preserve"> Installation, Training, Warranty, Maintenance &amp; P</w:t>
            </w:r>
            <w:r w:rsidR="00F12975">
              <w:rPr>
                <w:rFonts w:asciiTheme="minorHAnsi" w:eastAsia="Times New Roman" w:hAnsiTheme="minorHAnsi" w:cstheme="minorHAnsi"/>
                <w:sz w:val="22"/>
                <w:szCs w:val="22"/>
              </w:rPr>
              <w:t xml:space="preserve">reventative </w:t>
            </w:r>
            <w:r w:rsidRPr="0041080B">
              <w:rPr>
                <w:rFonts w:asciiTheme="minorHAnsi" w:eastAsia="Times New Roman" w:hAnsiTheme="minorHAnsi" w:cstheme="minorHAnsi"/>
                <w:sz w:val="22"/>
                <w:szCs w:val="22"/>
              </w:rPr>
              <w:t>M</w:t>
            </w:r>
            <w:r w:rsidR="00F12975">
              <w:rPr>
                <w:rFonts w:asciiTheme="minorHAnsi" w:eastAsia="Times New Roman" w:hAnsiTheme="minorHAnsi" w:cstheme="minorHAnsi"/>
                <w:sz w:val="22"/>
                <w:szCs w:val="22"/>
              </w:rPr>
              <w:t>aintenance</w:t>
            </w:r>
            <w:r w:rsidRPr="0041080B">
              <w:rPr>
                <w:rFonts w:asciiTheme="minorHAnsi" w:eastAsia="Times New Roman" w:hAnsiTheme="minorHAnsi" w:cstheme="minorHAnsi"/>
                <w:sz w:val="22"/>
                <w:szCs w:val="22"/>
              </w:rPr>
              <w:t xml:space="preserve"> Costs (</w:t>
            </w:r>
            <w:r w:rsidR="003008C1" w:rsidRPr="005D0F5D">
              <w:rPr>
                <w:rFonts w:asciiTheme="minorHAnsi" w:eastAsia="Times New Roman" w:hAnsiTheme="minorHAnsi" w:cstheme="minorHAnsi"/>
                <w:i/>
                <w:iCs/>
                <w:sz w:val="22"/>
                <w:szCs w:val="22"/>
              </w:rPr>
              <w:t>if not included in overall cost</w:t>
            </w:r>
            <w:r w:rsidRPr="0041080B">
              <w:rPr>
                <w:rFonts w:asciiTheme="minorHAnsi" w:eastAsia="Times New Roman" w:hAnsiTheme="minorHAnsi" w:cstheme="minorHAnsi"/>
                <w:sz w:val="22"/>
                <w:szCs w:val="22"/>
              </w:rPr>
              <w:t>).</w:t>
            </w:r>
            <w:r w:rsidRPr="0041080B">
              <w:rPr>
                <w:rFonts w:asciiTheme="minorHAnsi" w:hAnsiTheme="minorHAnsi" w:cstheme="minorHAnsi"/>
                <w:sz w:val="22"/>
                <w:szCs w:val="22"/>
              </w:rPr>
              <w:t xml:space="preserve"> </w:t>
            </w:r>
          </w:p>
          <w:p w14:paraId="2D4B8BA8" w14:textId="77777777" w:rsidR="003008C1" w:rsidRPr="00A86BA3" w:rsidRDefault="003008C1" w:rsidP="00324738">
            <w:pPr>
              <w:spacing w:after="0" w:line="240" w:lineRule="auto"/>
              <w:ind w:left="469"/>
              <w:rPr>
                <w:rFonts w:asciiTheme="minorHAnsi" w:eastAsia="Times New Roman" w:hAnsiTheme="minorHAnsi" w:cstheme="minorHAnsi"/>
                <w:sz w:val="22"/>
                <w:szCs w:val="22"/>
              </w:rPr>
            </w:pPr>
          </w:p>
          <w:p w14:paraId="59B99D4B" w14:textId="2E8F8E7F" w:rsidR="00A86BA3" w:rsidRPr="0041080B" w:rsidRDefault="00A86BA3" w:rsidP="00A86BA3">
            <w:pPr>
              <w:spacing w:after="0" w:line="240" w:lineRule="auto"/>
              <w:ind w:left="469"/>
              <w:rPr>
                <w:rFonts w:asciiTheme="minorHAnsi" w:eastAsia="Times New Roman" w:hAnsiTheme="minorHAnsi" w:cstheme="minorHAnsi"/>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40D43AD6" w14:textId="52FDFC2E" w:rsidR="00BF09E6" w:rsidRPr="0027729A" w:rsidRDefault="00A55528"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4</w:t>
            </w:r>
            <w:r w:rsidR="008D3339" w:rsidRPr="0027729A">
              <w:rPr>
                <w:rFonts w:asciiTheme="minorHAnsi" w:hAnsiTheme="minorHAnsi" w:cstheme="minorHAnsi"/>
                <w:b/>
                <w:sz w:val="22"/>
                <w:szCs w:val="22"/>
              </w:rPr>
              <w:t>5</w:t>
            </w:r>
            <w:r w:rsidR="00BF09E6" w:rsidRPr="0027729A">
              <w:rPr>
                <w:rFonts w:asciiTheme="minorHAnsi" w:hAnsiTheme="minorHAnsi" w:cstheme="minorHAnsi"/>
                <w:b/>
                <w:sz w:val="22"/>
                <w:szCs w:val="22"/>
              </w:rPr>
              <w:t>%</w:t>
            </w:r>
          </w:p>
        </w:tc>
        <w:tc>
          <w:tcPr>
            <w:tcW w:w="1275" w:type="dxa"/>
            <w:tcBorders>
              <w:top w:val="single" w:sz="4" w:space="0" w:color="auto"/>
              <w:left w:val="single" w:sz="4" w:space="0" w:color="auto"/>
              <w:bottom w:val="single" w:sz="4" w:space="0" w:color="auto"/>
              <w:right w:val="single" w:sz="4" w:space="0" w:color="auto"/>
            </w:tcBorders>
            <w:hideMark/>
          </w:tcPr>
          <w:p w14:paraId="28E1EF7F" w14:textId="0EED80ED" w:rsidR="00BF09E6" w:rsidRPr="0027729A" w:rsidRDefault="00A55528" w:rsidP="00C9277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4</w:t>
            </w:r>
            <w:r w:rsidR="008D3339" w:rsidRPr="0027729A">
              <w:rPr>
                <w:rFonts w:asciiTheme="minorHAnsi" w:hAnsiTheme="minorHAnsi" w:cstheme="minorHAnsi"/>
                <w:b/>
                <w:sz w:val="22"/>
                <w:szCs w:val="22"/>
              </w:rPr>
              <w:t>5</w:t>
            </w:r>
            <w:r w:rsidR="00BF09E6" w:rsidRPr="0027729A">
              <w:rPr>
                <w:rFonts w:asciiTheme="minorHAnsi" w:hAnsiTheme="minorHAnsi" w:cstheme="minorHAnsi"/>
                <w:b/>
                <w:sz w:val="22"/>
                <w:szCs w:val="22"/>
              </w:rPr>
              <w:t>0</w:t>
            </w:r>
          </w:p>
        </w:tc>
        <w:tc>
          <w:tcPr>
            <w:tcW w:w="1560" w:type="dxa"/>
            <w:tcBorders>
              <w:top w:val="single" w:sz="4" w:space="0" w:color="auto"/>
              <w:left w:val="single" w:sz="4" w:space="0" w:color="auto"/>
              <w:bottom w:val="single" w:sz="4" w:space="0" w:color="auto"/>
              <w:right w:val="single" w:sz="4" w:space="0" w:color="auto"/>
            </w:tcBorders>
            <w:shd w:val="clear" w:color="auto" w:fill="DBE5F1"/>
            <w:hideMark/>
          </w:tcPr>
          <w:p w14:paraId="7EADA71C" w14:textId="77777777" w:rsidR="00BF09E6" w:rsidRPr="0041080B" w:rsidRDefault="00BF09E6" w:rsidP="00C9277D">
            <w:pPr>
              <w:spacing w:line="360" w:lineRule="auto"/>
              <w:jc w:val="center"/>
              <w:rPr>
                <w:rFonts w:asciiTheme="minorHAnsi" w:hAnsiTheme="minorHAnsi" w:cstheme="minorHAnsi"/>
                <w:b/>
                <w:sz w:val="22"/>
                <w:szCs w:val="22"/>
                <w:lang w:eastAsia="en-US"/>
              </w:rPr>
            </w:pPr>
            <w:r w:rsidRPr="0041080B">
              <w:rPr>
                <w:rFonts w:asciiTheme="minorHAnsi" w:hAnsiTheme="minorHAnsi" w:cstheme="minorHAnsi"/>
                <w:b/>
                <w:sz w:val="22"/>
                <w:szCs w:val="22"/>
              </w:rPr>
              <w:t>n/a</w:t>
            </w:r>
          </w:p>
        </w:tc>
      </w:tr>
      <w:tr w:rsidR="00BF09E6" w:rsidRPr="0041080B" w14:paraId="0058CF75" w14:textId="77777777" w:rsidTr="001949C7">
        <w:trPr>
          <w:trHeight w:val="269"/>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4277B177" w14:textId="77777777" w:rsidR="00BF09E6" w:rsidRPr="0041080B" w:rsidRDefault="00BF09E6" w:rsidP="00C9277D">
            <w:pPr>
              <w:ind w:left="43" w:right="-20"/>
              <w:jc w:val="center"/>
              <w:rPr>
                <w:rFonts w:asciiTheme="minorHAnsi" w:hAnsiTheme="minorHAnsi" w:cstheme="minorHAnsi"/>
                <w:b/>
                <w:sz w:val="22"/>
                <w:szCs w:val="22"/>
              </w:rPr>
            </w:pPr>
          </w:p>
        </w:tc>
        <w:tc>
          <w:tcPr>
            <w:tcW w:w="5941"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04DFFED9" w14:textId="77777777" w:rsidR="00BF09E6" w:rsidRPr="0041080B" w:rsidRDefault="00BF09E6" w:rsidP="00C9277D">
            <w:pPr>
              <w:ind w:right="-20"/>
              <w:jc w:val="center"/>
              <w:rPr>
                <w:rFonts w:asciiTheme="minorHAnsi" w:hAnsiTheme="minorHAnsi" w:cstheme="minorHAnsi"/>
                <w:sz w:val="22"/>
                <w:szCs w:val="22"/>
              </w:rPr>
            </w:pPr>
            <w:r w:rsidRPr="0041080B">
              <w:rPr>
                <w:rFonts w:asciiTheme="minorHAnsi" w:hAnsiTheme="minorHAnsi" w:cstheme="minorHAnsi"/>
                <w:b/>
                <w:sz w:val="22"/>
                <w:szCs w:val="22"/>
              </w:rPr>
              <w:t>Total Maximum Score Available                            100%</w:t>
            </w:r>
          </w:p>
        </w:tc>
        <w:tc>
          <w:tcPr>
            <w:tcW w:w="1275" w:type="dxa"/>
            <w:tcBorders>
              <w:top w:val="single" w:sz="4" w:space="0" w:color="auto"/>
              <w:left w:val="single" w:sz="4" w:space="0" w:color="auto"/>
              <w:bottom w:val="single" w:sz="4" w:space="0" w:color="auto"/>
              <w:right w:val="single" w:sz="4" w:space="0" w:color="auto"/>
            </w:tcBorders>
            <w:shd w:val="clear" w:color="auto" w:fill="DBE5F1"/>
            <w:hideMark/>
          </w:tcPr>
          <w:p w14:paraId="20406B6E" w14:textId="77777777" w:rsidR="00BF09E6" w:rsidRPr="0041080B" w:rsidRDefault="00BF09E6" w:rsidP="00C9277D">
            <w:pPr>
              <w:jc w:val="center"/>
              <w:rPr>
                <w:rFonts w:asciiTheme="minorHAnsi" w:hAnsiTheme="minorHAnsi" w:cstheme="minorHAnsi"/>
                <w:sz w:val="22"/>
                <w:szCs w:val="22"/>
              </w:rPr>
            </w:pPr>
            <w:r w:rsidRPr="0041080B">
              <w:rPr>
                <w:rFonts w:asciiTheme="minorHAnsi" w:hAnsiTheme="minorHAnsi" w:cstheme="minorHAnsi"/>
                <w:b/>
                <w:sz w:val="22"/>
                <w:szCs w:val="22"/>
              </w:rPr>
              <w:t>1000</w:t>
            </w:r>
          </w:p>
        </w:tc>
        <w:tc>
          <w:tcPr>
            <w:tcW w:w="1560" w:type="dxa"/>
            <w:tcBorders>
              <w:top w:val="single" w:sz="4" w:space="0" w:color="auto"/>
              <w:left w:val="single" w:sz="4" w:space="0" w:color="auto"/>
              <w:bottom w:val="single" w:sz="4" w:space="0" w:color="auto"/>
              <w:right w:val="single" w:sz="4" w:space="0" w:color="auto"/>
            </w:tcBorders>
            <w:shd w:val="clear" w:color="auto" w:fill="DBE5F1"/>
          </w:tcPr>
          <w:p w14:paraId="62660EF6" w14:textId="77777777" w:rsidR="00BF09E6" w:rsidRPr="0041080B" w:rsidRDefault="00BF09E6" w:rsidP="00C9277D">
            <w:pPr>
              <w:jc w:val="center"/>
              <w:rPr>
                <w:rFonts w:asciiTheme="minorHAnsi" w:hAnsiTheme="minorHAnsi" w:cstheme="minorHAnsi"/>
                <w:b/>
                <w:sz w:val="22"/>
                <w:szCs w:val="22"/>
              </w:rPr>
            </w:pPr>
          </w:p>
        </w:tc>
      </w:tr>
      <w:bookmarkEnd w:id="21"/>
    </w:tbl>
    <w:p w14:paraId="1C383F3C" w14:textId="77777777" w:rsidR="00801DC7" w:rsidRDefault="00801DC7" w:rsidP="00C9277D">
      <w:pPr>
        <w:jc w:val="both"/>
        <w:rPr>
          <w:rFonts w:cs="Arial"/>
          <w:iCs/>
        </w:rPr>
      </w:pPr>
    </w:p>
    <w:p w14:paraId="39DB1A1B" w14:textId="0537F179" w:rsidR="00BF09E6" w:rsidRDefault="00BF09E6" w:rsidP="00C9277D">
      <w:pPr>
        <w:jc w:val="both"/>
        <w:rPr>
          <w:rFonts w:cs="Arial"/>
          <w:iCs/>
        </w:rPr>
      </w:pPr>
      <w:r w:rsidRPr="00875A8C">
        <w:rPr>
          <w:rFonts w:cs="Arial"/>
          <w:iCs/>
        </w:rPr>
        <w:t xml:space="preserve">The tender award criteria will be applied to each tender who has successfully passed the Selection Criteria. Tenderers must achieve a minimum of 60% on all qualitative tender award criteria above, </w:t>
      </w:r>
      <w:r w:rsidRPr="00875A8C">
        <w:rPr>
          <w:rFonts w:cs="Arial"/>
          <w:b/>
          <w:iCs/>
        </w:rPr>
        <w:t>excluding Ultimate Cost</w:t>
      </w:r>
      <w:r w:rsidRPr="00875A8C">
        <w:rPr>
          <w:rFonts w:cs="Arial"/>
          <w:iCs/>
        </w:rPr>
        <w:t xml:space="preserve">, in order to avoid elimination from the competition. Only tenderers who have achieved the 60% will be evaluated against Ultimate Cost.  </w:t>
      </w:r>
    </w:p>
    <w:p w14:paraId="077DDDAA" w14:textId="77777777" w:rsidR="00875A8C" w:rsidRPr="00875A8C" w:rsidRDefault="00875A8C" w:rsidP="00875A8C">
      <w:pPr>
        <w:jc w:val="both"/>
        <w:rPr>
          <w:rFonts w:cs="Arial"/>
          <w:iCs/>
        </w:rPr>
      </w:pPr>
      <w:r w:rsidRPr="00875A8C">
        <w:rPr>
          <w:rFonts w:cs="Arial"/>
          <w:iCs/>
        </w:rPr>
        <w:lastRenderedPageBreak/>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398034C7" w14:textId="77777777" w:rsidR="006E5E76" w:rsidRPr="000E3831" w:rsidRDefault="006E5E76" w:rsidP="006E5E76">
      <w:pPr>
        <w:jc w:val="both"/>
        <w:rPr>
          <w:rFonts w:cs="Times New Roman"/>
        </w:rPr>
      </w:pPr>
      <w:r w:rsidRPr="000E3831">
        <w:rPr>
          <w:rFonts w:cs="Times New Roman"/>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0E3831">
        <w:rPr>
          <w:rFonts w:cs="Times New Roman"/>
          <w:u w:val="single"/>
        </w:rPr>
        <w:t>ALL</w:t>
      </w:r>
      <w:r w:rsidRPr="000E3831">
        <w:rPr>
          <w:rFonts w:cs="Times New Roman"/>
        </w:rPr>
        <w:t xml:space="preserve"> sections of this questionnaire.</w:t>
      </w:r>
    </w:p>
    <w:p w14:paraId="0DFDBA7B" w14:textId="77777777" w:rsidR="00544FBA" w:rsidRDefault="00544FBA" w:rsidP="002F3A83">
      <w:pPr>
        <w:pStyle w:val="Heading1"/>
      </w:pPr>
      <w:bookmarkStart w:id="22" w:name="_Toc222317664"/>
    </w:p>
    <w:p w14:paraId="5D86BDFC" w14:textId="4FAF2A7C" w:rsidR="008B37E5" w:rsidRDefault="008B37E5" w:rsidP="002F3A83">
      <w:pPr>
        <w:pStyle w:val="Heading1"/>
      </w:pPr>
      <w:bookmarkStart w:id="23" w:name="_Toc241744318"/>
      <w:r w:rsidRPr="008B37E5">
        <w:t>Scoring Methodology</w:t>
      </w:r>
      <w:bookmarkEnd w:id="22"/>
      <w:bookmarkEnd w:id="23"/>
    </w:p>
    <w:p w14:paraId="2637233D" w14:textId="77777777" w:rsidR="0019519B" w:rsidRPr="0019519B" w:rsidRDefault="0019519B" w:rsidP="0019519B"/>
    <w:p w14:paraId="4F0EF4CD" w14:textId="575EA8AF" w:rsidR="00BF09E6" w:rsidRPr="00C9277D" w:rsidRDefault="00BF09E6" w:rsidP="00C9277D">
      <w:pPr>
        <w:jc w:val="both"/>
        <w:rPr>
          <w:rFonts w:cs="Arial"/>
          <w:i/>
        </w:rPr>
      </w:pPr>
      <w:r w:rsidRPr="00C9277D">
        <w:rPr>
          <w:rFonts w:cs="Arial"/>
          <w:i/>
        </w:rPr>
        <w:t>Responses for Non-cost/qualitative Award Criteria items will be scored using the following matrix:</w:t>
      </w:r>
    </w:p>
    <w:tbl>
      <w:tblPr>
        <w:tblW w:w="9771" w:type="dxa"/>
        <w:jc w:val="center"/>
        <w:tblLayout w:type="fixed"/>
        <w:tblCellMar>
          <w:left w:w="0" w:type="dxa"/>
          <w:right w:w="0" w:type="dxa"/>
        </w:tblCellMar>
        <w:tblLook w:val="04A0" w:firstRow="1" w:lastRow="0" w:firstColumn="1" w:lastColumn="0" w:noHBand="0" w:noVBand="1"/>
      </w:tblPr>
      <w:tblGrid>
        <w:gridCol w:w="1124"/>
        <w:gridCol w:w="1740"/>
        <w:gridCol w:w="6907"/>
      </w:tblGrid>
      <w:tr w:rsidR="00C652B2" w:rsidRPr="00E33ABC" w14:paraId="785CE64E" w14:textId="77777777" w:rsidTr="00536AE0">
        <w:trPr>
          <w:trHeight w:val="550"/>
          <w:jc w:val="center"/>
        </w:trPr>
        <w:tc>
          <w:tcPr>
            <w:tcW w:w="1124" w:type="dxa"/>
            <w:tcBorders>
              <w:top w:val="single" w:sz="8" w:space="0" w:color="4472C4"/>
              <w:left w:val="single" w:sz="8" w:space="0" w:color="4472C4"/>
              <w:bottom w:val="single" w:sz="8" w:space="0" w:color="4472C4"/>
              <w:right w:val="nil"/>
            </w:tcBorders>
            <w:shd w:val="clear" w:color="auto" w:fill="2E74B5" w:themeFill="accent5" w:themeFillShade="BF"/>
            <w:tcMar>
              <w:top w:w="0" w:type="dxa"/>
              <w:left w:w="108" w:type="dxa"/>
              <w:bottom w:w="0" w:type="dxa"/>
              <w:right w:w="108" w:type="dxa"/>
            </w:tcMar>
            <w:hideMark/>
          </w:tcPr>
          <w:p w14:paraId="3B33DCD1" w14:textId="77777777" w:rsidR="00C652B2" w:rsidRPr="00E33ABC" w:rsidRDefault="00C652B2" w:rsidP="00C652B2">
            <w:pPr>
              <w:pStyle w:val="ListParagraph"/>
              <w:numPr>
                <w:ilvl w:val="0"/>
                <w:numId w:val="39"/>
              </w:numPr>
              <w:pBdr>
                <w:top w:val="nil"/>
                <w:left w:val="nil"/>
                <w:bottom w:val="nil"/>
                <w:right w:val="nil"/>
                <w:between w:val="nil"/>
                <w:bar w:val="nil"/>
              </w:pBdr>
              <w:spacing w:after="200" w:line="276" w:lineRule="auto"/>
              <w:rPr>
                <w:b/>
                <w:bCs/>
                <w:color w:val="FFFFFF"/>
                <w:lang w:val="en-IE"/>
              </w:rPr>
            </w:pPr>
            <w:r w:rsidRPr="00E33ABC">
              <w:rPr>
                <w:b/>
                <w:bCs/>
                <w:color w:val="FFFFFF"/>
                <w:lang w:val="en-IE"/>
              </w:rPr>
              <w:t>Band</w:t>
            </w:r>
          </w:p>
        </w:tc>
        <w:tc>
          <w:tcPr>
            <w:tcW w:w="1740" w:type="dxa"/>
            <w:tcBorders>
              <w:top w:val="single" w:sz="8" w:space="0" w:color="4472C4"/>
              <w:left w:val="nil"/>
              <w:bottom w:val="single" w:sz="8" w:space="0" w:color="4472C4"/>
              <w:right w:val="nil"/>
            </w:tcBorders>
            <w:shd w:val="clear" w:color="auto" w:fill="2E74B5" w:themeFill="accent5" w:themeFillShade="BF"/>
            <w:tcMar>
              <w:top w:w="0" w:type="dxa"/>
              <w:left w:w="108" w:type="dxa"/>
              <w:bottom w:w="0" w:type="dxa"/>
              <w:right w:w="108" w:type="dxa"/>
            </w:tcMar>
            <w:hideMark/>
          </w:tcPr>
          <w:p w14:paraId="4FAB0DCC" w14:textId="77777777" w:rsidR="00C652B2" w:rsidRPr="00E33ABC" w:rsidRDefault="00C652B2" w:rsidP="00A93597">
            <w:pPr>
              <w:jc w:val="center"/>
              <w:rPr>
                <w:b/>
                <w:bCs/>
                <w:color w:val="FFFFFF"/>
              </w:rPr>
            </w:pPr>
            <w:r w:rsidRPr="00E33ABC">
              <w:rPr>
                <w:b/>
                <w:bCs/>
                <w:color w:val="FFFFFF"/>
              </w:rPr>
              <w:t>Scoring Range</w:t>
            </w:r>
          </w:p>
        </w:tc>
        <w:tc>
          <w:tcPr>
            <w:tcW w:w="6907" w:type="dxa"/>
            <w:tcBorders>
              <w:top w:val="single" w:sz="8" w:space="0" w:color="4472C4"/>
              <w:left w:val="nil"/>
              <w:bottom w:val="single" w:sz="8" w:space="0" w:color="4472C4"/>
              <w:right w:val="single" w:sz="8" w:space="0" w:color="4472C4"/>
            </w:tcBorders>
            <w:shd w:val="clear" w:color="auto" w:fill="2E74B5" w:themeFill="accent5" w:themeFillShade="BF"/>
            <w:tcMar>
              <w:top w:w="0" w:type="dxa"/>
              <w:left w:w="108" w:type="dxa"/>
              <w:bottom w:w="0" w:type="dxa"/>
              <w:right w:w="108" w:type="dxa"/>
            </w:tcMar>
            <w:hideMark/>
          </w:tcPr>
          <w:p w14:paraId="703D3D13" w14:textId="77777777" w:rsidR="00C652B2" w:rsidRPr="00E33ABC" w:rsidRDefault="00C652B2" w:rsidP="00A93597">
            <w:pPr>
              <w:jc w:val="center"/>
              <w:rPr>
                <w:b/>
                <w:bCs/>
                <w:color w:val="FFFFFF"/>
              </w:rPr>
            </w:pPr>
            <w:r w:rsidRPr="00E33ABC">
              <w:rPr>
                <w:b/>
                <w:bCs/>
                <w:color w:val="FFFFFF"/>
              </w:rPr>
              <w:t>Meaning</w:t>
            </w:r>
          </w:p>
        </w:tc>
      </w:tr>
      <w:tr w:rsidR="00C652B2" w:rsidRPr="00E33ABC" w14:paraId="797615E9" w14:textId="77777777" w:rsidTr="00536AE0">
        <w:trPr>
          <w:trHeight w:val="827"/>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EFC2776" w14:textId="77777777" w:rsidR="00C652B2" w:rsidRPr="00E33ABC" w:rsidRDefault="00C652B2" w:rsidP="00A93597">
            <w:pPr>
              <w:jc w:val="center"/>
              <w:rPr>
                <w:b/>
                <w:bCs/>
                <w:sz w:val="20"/>
                <w:szCs w:val="20"/>
                <w:lang w:eastAsia="en-IE"/>
              </w:rPr>
            </w:pPr>
            <w:r w:rsidRPr="00E33ABC">
              <w:rPr>
                <w:b/>
                <w:bCs/>
                <w:sz w:val="20"/>
                <w:szCs w:val="20"/>
                <w:lang w:eastAsia="en-IE"/>
              </w:rPr>
              <w:t xml:space="preserve"> </w:t>
            </w:r>
          </w:p>
          <w:p w14:paraId="4A82ADB6" w14:textId="77777777" w:rsidR="00C652B2" w:rsidRPr="00E33ABC" w:rsidRDefault="00C652B2" w:rsidP="00A93597">
            <w:pPr>
              <w:jc w:val="center"/>
              <w:rPr>
                <w:b/>
                <w:bCs/>
                <w:sz w:val="20"/>
                <w:szCs w:val="20"/>
                <w:lang w:eastAsia="en-IE"/>
              </w:rPr>
            </w:pPr>
            <w:r w:rsidRPr="00E33ABC">
              <w:rPr>
                <w:b/>
                <w:bCs/>
                <w:sz w:val="20"/>
                <w:szCs w:val="20"/>
                <w:lang w:eastAsia="en-IE"/>
              </w:rPr>
              <w:t>Excellent</w:t>
            </w: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124F02C6"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91% – 100%</w:t>
            </w:r>
          </w:p>
        </w:tc>
        <w:tc>
          <w:tcPr>
            <w:tcW w:w="6907"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7C2A2FBB" w14:textId="77777777" w:rsidR="00C652B2" w:rsidRPr="00F340BB" w:rsidRDefault="00C652B2" w:rsidP="00A93597">
            <w:r w:rsidRPr="00F340BB">
              <w:t>Excellent response that fully meets and exceeds requirements, providing comprehensive, detailed, and convincing assurance that the Tenderer will deliver to an exceptional standard.</w:t>
            </w:r>
          </w:p>
        </w:tc>
      </w:tr>
      <w:tr w:rsidR="00C652B2" w:rsidRPr="00E33ABC" w14:paraId="5D1001A2" w14:textId="77777777" w:rsidTr="00536AE0">
        <w:trPr>
          <w:trHeight w:val="81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42338AF3" w14:textId="77777777" w:rsidR="00C652B2" w:rsidRPr="00E33ABC" w:rsidRDefault="00C652B2" w:rsidP="00A93597">
            <w:pPr>
              <w:jc w:val="center"/>
              <w:rPr>
                <w:b/>
                <w:bCs/>
                <w:sz w:val="20"/>
                <w:szCs w:val="20"/>
                <w:lang w:eastAsia="en-IE"/>
              </w:rPr>
            </w:pPr>
          </w:p>
          <w:p w14:paraId="4E665721" w14:textId="77777777" w:rsidR="00C652B2" w:rsidRPr="00E33ABC" w:rsidRDefault="00C652B2" w:rsidP="00A93597">
            <w:pPr>
              <w:jc w:val="center"/>
              <w:rPr>
                <w:b/>
                <w:bCs/>
                <w:sz w:val="20"/>
                <w:szCs w:val="20"/>
                <w:lang w:eastAsia="en-IE"/>
              </w:rPr>
            </w:pPr>
            <w:r w:rsidRPr="00E33ABC">
              <w:rPr>
                <w:b/>
                <w:bCs/>
                <w:sz w:val="20"/>
                <w:szCs w:val="20"/>
                <w:lang w:eastAsia="en-IE"/>
              </w:rPr>
              <w:t>Very Good</w:t>
            </w: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4729786F"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80% – 90%</w:t>
            </w:r>
          </w:p>
        </w:tc>
        <w:tc>
          <w:tcPr>
            <w:tcW w:w="6907" w:type="dxa"/>
            <w:tcBorders>
              <w:top w:val="nil"/>
              <w:left w:val="nil"/>
              <w:bottom w:val="single" w:sz="8" w:space="0" w:color="8EAADB"/>
              <w:right w:val="single" w:sz="8" w:space="0" w:color="8EAADB"/>
            </w:tcBorders>
            <w:tcMar>
              <w:top w:w="0" w:type="dxa"/>
              <w:left w:w="108" w:type="dxa"/>
              <w:bottom w:w="0" w:type="dxa"/>
              <w:right w:w="108" w:type="dxa"/>
            </w:tcMar>
            <w:hideMark/>
          </w:tcPr>
          <w:p w14:paraId="1CFE264C" w14:textId="77777777" w:rsidR="00C652B2" w:rsidRPr="00F340BB" w:rsidRDefault="00C652B2" w:rsidP="00A93597">
            <w:r w:rsidRPr="00F340BB">
              <w:t xml:space="preserve">A very good response that demonstrates real understanding and fully meets the requirements and provides convincing assurance that the Tenderer will deliver to high standard.  </w:t>
            </w:r>
          </w:p>
        </w:tc>
      </w:tr>
      <w:tr w:rsidR="00C652B2" w:rsidRPr="00E33ABC" w14:paraId="3C74C5BA" w14:textId="77777777" w:rsidTr="00536AE0">
        <w:trPr>
          <w:trHeight w:val="91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4A1B7D64" w14:textId="77777777" w:rsidR="00C652B2" w:rsidRPr="00E33ABC" w:rsidRDefault="00C652B2" w:rsidP="00A93597">
            <w:pPr>
              <w:jc w:val="center"/>
              <w:rPr>
                <w:b/>
                <w:bCs/>
                <w:sz w:val="20"/>
                <w:szCs w:val="20"/>
                <w:lang w:eastAsia="en-IE"/>
              </w:rPr>
            </w:pPr>
          </w:p>
          <w:p w14:paraId="1BA6417E" w14:textId="77777777" w:rsidR="00C652B2" w:rsidRPr="00E33ABC" w:rsidRDefault="00C652B2" w:rsidP="00A93597">
            <w:pPr>
              <w:jc w:val="center"/>
              <w:rPr>
                <w:b/>
                <w:bCs/>
                <w:sz w:val="20"/>
                <w:szCs w:val="20"/>
                <w:lang w:eastAsia="en-IE"/>
              </w:rPr>
            </w:pPr>
            <w:r w:rsidRPr="00E33ABC">
              <w:rPr>
                <w:b/>
                <w:bCs/>
                <w:sz w:val="20"/>
                <w:szCs w:val="20"/>
                <w:lang w:eastAsia="en-IE"/>
              </w:rPr>
              <w:t>Good</w:t>
            </w: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542B4248"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60% – 79%</w:t>
            </w:r>
          </w:p>
        </w:tc>
        <w:tc>
          <w:tcPr>
            <w:tcW w:w="6907"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A9AB740" w14:textId="77777777" w:rsidR="00C652B2" w:rsidRPr="00F340BB" w:rsidRDefault="00C652B2" w:rsidP="00A93597">
            <w:r w:rsidRPr="00F340BB">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C652B2" w:rsidRPr="00E33ABC" w14:paraId="35179A47" w14:textId="77777777" w:rsidTr="00536AE0">
        <w:trPr>
          <w:trHeight w:val="85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66D2423D" w14:textId="77777777" w:rsidR="00C652B2" w:rsidRPr="00E33ABC" w:rsidRDefault="00C652B2" w:rsidP="00A93597">
            <w:pPr>
              <w:jc w:val="center"/>
              <w:rPr>
                <w:b/>
                <w:bCs/>
                <w:sz w:val="20"/>
                <w:szCs w:val="20"/>
                <w:lang w:eastAsia="en-IE"/>
              </w:rPr>
            </w:pPr>
          </w:p>
          <w:p w14:paraId="2B441DEA" w14:textId="77777777" w:rsidR="00C652B2" w:rsidRPr="00E33ABC" w:rsidRDefault="00C652B2" w:rsidP="00A93597">
            <w:pPr>
              <w:jc w:val="center"/>
              <w:rPr>
                <w:b/>
                <w:bCs/>
                <w:sz w:val="20"/>
                <w:szCs w:val="20"/>
                <w:lang w:eastAsia="en-IE"/>
              </w:rPr>
            </w:pPr>
            <w:r w:rsidRPr="00E33ABC">
              <w:rPr>
                <w:b/>
                <w:bCs/>
                <w:sz w:val="20"/>
                <w:szCs w:val="20"/>
                <w:lang w:eastAsia="en-IE"/>
              </w:rPr>
              <w:t>Fair</w:t>
            </w: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6F3C683B"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30% - 59%</w:t>
            </w:r>
          </w:p>
        </w:tc>
        <w:tc>
          <w:tcPr>
            <w:tcW w:w="6907" w:type="dxa"/>
            <w:tcBorders>
              <w:top w:val="nil"/>
              <w:left w:val="nil"/>
              <w:bottom w:val="single" w:sz="8" w:space="0" w:color="8EAADB"/>
              <w:right w:val="single" w:sz="8" w:space="0" w:color="8EAADB"/>
            </w:tcBorders>
            <w:tcMar>
              <w:top w:w="0" w:type="dxa"/>
              <w:left w:w="108" w:type="dxa"/>
              <w:bottom w:w="0" w:type="dxa"/>
              <w:right w:w="108" w:type="dxa"/>
            </w:tcMar>
            <w:hideMark/>
          </w:tcPr>
          <w:p w14:paraId="7B77918C" w14:textId="77777777" w:rsidR="00C652B2" w:rsidRPr="00F340BB" w:rsidRDefault="00C652B2" w:rsidP="00A93597">
            <w:r w:rsidRPr="00F340BB">
              <w:t>A response where reservations exist due to a lack of convincing details and comprehensive credibility. There is a significant risk that the requirements will not be delivered to a satisfactory standard.</w:t>
            </w:r>
          </w:p>
        </w:tc>
      </w:tr>
      <w:tr w:rsidR="00C652B2" w:rsidRPr="00E33ABC" w14:paraId="2BB1EC46" w14:textId="77777777" w:rsidTr="00536AE0">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6586575A" w14:textId="77777777" w:rsidR="00C652B2" w:rsidRPr="00E33ABC" w:rsidRDefault="00C652B2" w:rsidP="00A93597">
            <w:pPr>
              <w:jc w:val="center"/>
              <w:rPr>
                <w:b/>
                <w:bCs/>
                <w:sz w:val="20"/>
                <w:szCs w:val="20"/>
                <w:lang w:eastAsia="en-IE"/>
              </w:rPr>
            </w:pPr>
          </w:p>
          <w:p w14:paraId="6DD2156C" w14:textId="77777777" w:rsidR="00C652B2" w:rsidRPr="00E33ABC" w:rsidRDefault="00C652B2" w:rsidP="00A93597">
            <w:pPr>
              <w:jc w:val="center"/>
              <w:rPr>
                <w:b/>
                <w:bCs/>
                <w:sz w:val="20"/>
                <w:szCs w:val="20"/>
                <w:lang w:eastAsia="en-IE"/>
              </w:rPr>
            </w:pPr>
            <w:r w:rsidRPr="00E33ABC">
              <w:rPr>
                <w:b/>
                <w:bCs/>
                <w:sz w:val="20"/>
                <w:szCs w:val="20"/>
                <w:lang w:eastAsia="en-IE"/>
              </w:rPr>
              <w:t>Poor</w:t>
            </w: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2F8CC87F"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1% – 29%</w:t>
            </w:r>
          </w:p>
        </w:tc>
        <w:tc>
          <w:tcPr>
            <w:tcW w:w="6907"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46F47825" w14:textId="77777777" w:rsidR="00C652B2" w:rsidRPr="00F340BB" w:rsidRDefault="00C652B2" w:rsidP="00A93597">
            <w:r w:rsidRPr="00F340BB">
              <w:t>A response that raises significant reservations, due to insufficient detail, critical or notable deficiencies, that seriously lacks credibility, presenting a high risk of non-delivery.</w:t>
            </w:r>
          </w:p>
        </w:tc>
      </w:tr>
      <w:tr w:rsidR="00C652B2" w:rsidRPr="00E33ABC" w14:paraId="4366FCE6" w14:textId="77777777" w:rsidTr="00536AE0">
        <w:trPr>
          <w:trHeight w:val="820"/>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63C2022F" w14:textId="77777777" w:rsidR="00C652B2" w:rsidRPr="00E33ABC" w:rsidRDefault="00C652B2" w:rsidP="00A93597">
            <w:pPr>
              <w:jc w:val="center"/>
              <w:rPr>
                <w:b/>
                <w:bCs/>
                <w:sz w:val="20"/>
                <w:szCs w:val="20"/>
                <w:lang w:eastAsia="en-IE"/>
              </w:rPr>
            </w:pPr>
            <w:r w:rsidRPr="00E33ABC">
              <w:rPr>
                <w:b/>
                <w:bCs/>
                <w:sz w:val="20"/>
                <w:szCs w:val="20"/>
                <w:lang w:eastAsia="en-IE"/>
              </w:rPr>
              <w:t>0</w:t>
            </w:r>
          </w:p>
          <w:p w14:paraId="24DAAD3A" w14:textId="77777777" w:rsidR="00C652B2" w:rsidRPr="00E33ABC" w:rsidRDefault="00C652B2" w:rsidP="00A93597">
            <w:pPr>
              <w:rPr>
                <w:b/>
                <w:bCs/>
                <w:sz w:val="20"/>
                <w:szCs w:val="20"/>
                <w:lang w:eastAsia="en-IE"/>
              </w:rPr>
            </w:pPr>
          </w:p>
        </w:tc>
        <w:tc>
          <w:tcPr>
            <w:tcW w:w="1740"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74344FFA" w14:textId="77777777" w:rsidR="00C652B2" w:rsidRPr="00E33ABC" w:rsidRDefault="00C652B2" w:rsidP="00A93597">
            <w:pPr>
              <w:spacing w:line="252" w:lineRule="auto"/>
              <w:jc w:val="center"/>
              <w:rPr>
                <w:b/>
                <w:bCs/>
                <w:color w:val="FFFFFF"/>
                <w:sz w:val="20"/>
                <w:szCs w:val="20"/>
              </w:rPr>
            </w:pPr>
            <w:r w:rsidRPr="00E33ABC">
              <w:rPr>
                <w:b/>
                <w:bCs/>
                <w:color w:val="FFFFFF"/>
                <w:sz w:val="20"/>
                <w:szCs w:val="20"/>
              </w:rPr>
              <w:t>0%</w:t>
            </w:r>
          </w:p>
        </w:tc>
        <w:tc>
          <w:tcPr>
            <w:tcW w:w="6907" w:type="dxa"/>
            <w:tcBorders>
              <w:top w:val="nil"/>
              <w:left w:val="nil"/>
              <w:bottom w:val="single" w:sz="8" w:space="0" w:color="8EAADB"/>
              <w:right w:val="single" w:sz="8" w:space="0" w:color="8EAADB"/>
            </w:tcBorders>
            <w:tcMar>
              <w:top w:w="0" w:type="dxa"/>
              <w:left w:w="108" w:type="dxa"/>
              <w:bottom w:w="0" w:type="dxa"/>
              <w:right w:w="108" w:type="dxa"/>
            </w:tcMar>
            <w:hideMark/>
          </w:tcPr>
          <w:p w14:paraId="15ED15B8" w14:textId="77777777" w:rsidR="00C652B2" w:rsidRPr="00F340BB" w:rsidRDefault="00C652B2" w:rsidP="00A93597">
            <w:r w:rsidRPr="00F340BB">
              <w:t>No Response or partial Response that completely fails to address the criterion under consideration.</w:t>
            </w:r>
          </w:p>
        </w:tc>
      </w:tr>
    </w:tbl>
    <w:p w14:paraId="50F0FFDE" w14:textId="77777777" w:rsidR="00BF09E6" w:rsidRPr="00C9277D" w:rsidRDefault="00BF09E6" w:rsidP="00C9277D">
      <w:pPr>
        <w:jc w:val="both"/>
        <w:rPr>
          <w:rFonts w:cs="Arial"/>
          <w:b/>
          <w:bCs/>
          <w:i/>
        </w:rPr>
      </w:pPr>
    </w:p>
    <w:p w14:paraId="4BFDAD34" w14:textId="77777777" w:rsidR="000A7B98" w:rsidRDefault="000A7B98" w:rsidP="000A7B98">
      <w:pPr>
        <w:shd w:val="clear" w:color="auto" w:fill="FFFFFF" w:themeFill="background1"/>
        <w:jc w:val="both"/>
        <w:rPr>
          <w:rFonts w:cs="Arial"/>
          <w:iCs/>
        </w:rPr>
      </w:pPr>
    </w:p>
    <w:p w14:paraId="2C37EC7A" w14:textId="77777777" w:rsidR="0019519B" w:rsidRDefault="0019519B" w:rsidP="000A7B98">
      <w:pPr>
        <w:shd w:val="clear" w:color="auto" w:fill="FFFFFF" w:themeFill="background1"/>
        <w:jc w:val="both"/>
        <w:rPr>
          <w:rFonts w:cs="Arial"/>
          <w:iCs/>
        </w:rPr>
      </w:pPr>
    </w:p>
    <w:p w14:paraId="5DEA904F" w14:textId="77777777" w:rsidR="000A7B98" w:rsidRPr="00875A8C" w:rsidRDefault="000A7B98" w:rsidP="000A7B98">
      <w:pPr>
        <w:shd w:val="clear" w:color="auto" w:fill="FFFFFF" w:themeFill="background1"/>
        <w:jc w:val="both"/>
        <w:rPr>
          <w:rFonts w:cs="Arial"/>
          <w:iCs/>
        </w:rPr>
      </w:pPr>
      <w:r w:rsidRPr="00875A8C">
        <w:rPr>
          <w:rFonts w:cs="Arial"/>
          <w:iCs/>
        </w:rPr>
        <w:lastRenderedPageBreak/>
        <w:t>The lowest Ultimate Cost tender, will receive the maximum score achievable under this criterion.</w:t>
      </w:r>
    </w:p>
    <w:tbl>
      <w:tblPr>
        <w:tblW w:w="8850" w:type="dxa"/>
        <w:tblInd w:w="93" w:type="dxa"/>
        <w:shd w:val="clear" w:color="auto" w:fill="DEEAF6" w:themeFill="accent5" w:themeFillTint="33"/>
        <w:tblLayout w:type="fixed"/>
        <w:tblLook w:val="04A0" w:firstRow="1" w:lastRow="0" w:firstColumn="1" w:lastColumn="0" w:noHBand="0" w:noVBand="1"/>
      </w:tblPr>
      <w:tblGrid>
        <w:gridCol w:w="2195"/>
        <w:gridCol w:w="6361"/>
        <w:gridCol w:w="294"/>
      </w:tblGrid>
      <w:tr w:rsidR="000A7B98" w:rsidRPr="00875A8C" w14:paraId="750A7A89" w14:textId="77777777" w:rsidTr="00352719">
        <w:trPr>
          <w:trHeight w:val="238"/>
        </w:trPr>
        <w:tc>
          <w:tcPr>
            <w:tcW w:w="2193" w:type="dxa"/>
            <w:shd w:val="clear" w:color="auto" w:fill="DEEAF6" w:themeFill="accent5" w:themeFillTint="33"/>
            <w:noWrap/>
            <w:vAlign w:val="bottom"/>
            <w:hideMark/>
          </w:tcPr>
          <w:p w14:paraId="0AAF2089" w14:textId="77777777" w:rsidR="000A7B98" w:rsidRPr="002F3A83" w:rsidRDefault="000A7B98" w:rsidP="00352719">
            <w:pPr>
              <w:shd w:val="clear" w:color="auto" w:fill="DEEAF6" w:themeFill="accent5" w:themeFillTint="33"/>
              <w:jc w:val="both"/>
              <w:rPr>
                <w:rFonts w:cs="Arial"/>
                <w:b/>
                <w:bCs/>
                <w:iCs/>
              </w:rPr>
            </w:pPr>
            <w:r w:rsidRPr="002F3A83">
              <w:rPr>
                <w:rFonts w:cs="Arial"/>
                <w:b/>
                <w:bCs/>
                <w:iCs/>
              </w:rPr>
              <w:t xml:space="preserve">Pricing  Score = </w:t>
            </w:r>
          </w:p>
        </w:tc>
        <w:tc>
          <w:tcPr>
            <w:tcW w:w="6650" w:type="dxa"/>
            <w:gridSpan w:val="2"/>
            <w:shd w:val="clear" w:color="auto" w:fill="DEEAF6" w:themeFill="accent5" w:themeFillTint="33"/>
            <w:noWrap/>
            <w:vAlign w:val="bottom"/>
            <w:hideMark/>
          </w:tcPr>
          <w:p w14:paraId="7B7FE894" w14:textId="77777777" w:rsidR="000A7B98" w:rsidRPr="002F3A83" w:rsidRDefault="000A7B98" w:rsidP="00352719">
            <w:pPr>
              <w:shd w:val="clear" w:color="auto" w:fill="DEEAF6" w:themeFill="accent5" w:themeFillTint="33"/>
              <w:jc w:val="both"/>
              <w:rPr>
                <w:rFonts w:cs="Arial"/>
                <w:b/>
                <w:bCs/>
                <w:iCs/>
                <w:u w:val="single"/>
              </w:rPr>
            </w:pPr>
            <w:r w:rsidRPr="002F3A83">
              <w:rPr>
                <w:rFonts w:cs="Arial"/>
                <w:b/>
                <w:bCs/>
                <w:iCs/>
                <w:u w:val="single"/>
              </w:rPr>
              <w:t xml:space="preserve">Lowest Tendered Price x Max Points </w:t>
            </w:r>
          </w:p>
        </w:tc>
      </w:tr>
      <w:tr w:rsidR="000A7B98" w:rsidRPr="00875A8C" w14:paraId="60EF2190" w14:textId="77777777" w:rsidTr="00352719">
        <w:trPr>
          <w:trHeight w:val="238"/>
        </w:trPr>
        <w:tc>
          <w:tcPr>
            <w:tcW w:w="2193" w:type="dxa"/>
            <w:shd w:val="clear" w:color="auto" w:fill="DEEAF6" w:themeFill="accent5" w:themeFillTint="33"/>
            <w:noWrap/>
            <w:vAlign w:val="bottom"/>
            <w:hideMark/>
          </w:tcPr>
          <w:p w14:paraId="2E0BD4E1" w14:textId="77777777" w:rsidR="000A7B98" w:rsidRPr="002F3A83" w:rsidRDefault="000A7B98" w:rsidP="00352719">
            <w:pPr>
              <w:shd w:val="clear" w:color="auto" w:fill="DEEAF6" w:themeFill="accent5" w:themeFillTint="33"/>
              <w:rPr>
                <w:rFonts w:cs="Arial"/>
                <w:b/>
                <w:bCs/>
                <w:iCs/>
                <w:u w:val="single"/>
              </w:rPr>
            </w:pPr>
          </w:p>
        </w:tc>
        <w:tc>
          <w:tcPr>
            <w:tcW w:w="6356" w:type="dxa"/>
            <w:shd w:val="clear" w:color="auto" w:fill="DEEAF6" w:themeFill="accent5" w:themeFillTint="33"/>
            <w:noWrap/>
            <w:vAlign w:val="bottom"/>
            <w:hideMark/>
          </w:tcPr>
          <w:p w14:paraId="16F28000" w14:textId="77777777" w:rsidR="000A7B98" w:rsidRPr="002F3A83" w:rsidRDefault="000A7B98" w:rsidP="00352719">
            <w:pPr>
              <w:shd w:val="clear" w:color="auto" w:fill="DEEAF6" w:themeFill="accent5" w:themeFillTint="33"/>
              <w:jc w:val="both"/>
              <w:rPr>
                <w:rFonts w:cs="Arial"/>
                <w:b/>
                <w:bCs/>
                <w:iCs/>
              </w:rPr>
            </w:pPr>
            <w:r w:rsidRPr="002F3A83">
              <w:rPr>
                <w:rFonts w:cs="Arial"/>
                <w:b/>
                <w:bCs/>
                <w:iCs/>
              </w:rPr>
              <w:t xml:space="preserve">      Price of bid being evaluated</w:t>
            </w:r>
          </w:p>
        </w:tc>
        <w:tc>
          <w:tcPr>
            <w:tcW w:w="294" w:type="dxa"/>
            <w:shd w:val="clear" w:color="auto" w:fill="DEEAF6" w:themeFill="accent5" w:themeFillTint="33"/>
            <w:noWrap/>
            <w:vAlign w:val="bottom"/>
            <w:hideMark/>
          </w:tcPr>
          <w:p w14:paraId="702545AE" w14:textId="77777777" w:rsidR="000A7B98" w:rsidRPr="00875A8C" w:rsidRDefault="000A7B98" w:rsidP="00352719">
            <w:pPr>
              <w:shd w:val="clear" w:color="auto" w:fill="DEEAF6" w:themeFill="accent5" w:themeFillTint="33"/>
              <w:rPr>
                <w:rFonts w:cs="Arial"/>
                <w:iCs/>
              </w:rPr>
            </w:pPr>
          </w:p>
        </w:tc>
      </w:tr>
    </w:tbl>
    <w:p w14:paraId="50E78D2B" w14:textId="77777777" w:rsidR="000A7B98" w:rsidRPr="00C9277D" w:rsidRDefault="000A7B98" w:rsidP="000A7B98">
      <w:pPr>
        <w:spacing w:after="0" w:line="240" w:lineRule="auto"/>
        <w:rPr>
          <w:rFonts w:cs="Arial"/>
          <w:i/>
        </w:rPr>
      </w:pPr>
    </w:p>
    <w:p w14:paraId="6BD7AC66" w14:textId="77777777" w:rsidR="000A7B98" w:rsidRDefault="000A7B98" w:rsidP="00C9277D">
      <w:pPr>
        <w:spacing w:after="0"/>
        <w:jc w:val="both"/>
        <w:rPr>
          <w:rFonts w:cs="Times New Roman"/>
          <w:b/>
          <w:bCs/>
        </w:rPr>
      </w:pPr>
    </w:p>
    <w:p w14:paraId="03C0CDA6" w14:textId="77777777" w:rsidR="0019519B" w:rsidRDefault="0019519B" w:rsidP="00C9277D">
      <w:pPr>
        <w:spacing w:after="0"/>
        <w:jc w:val="both"/>
        <w:rPr>
          <w:rFonts w:cs="Times New Roman"/>
          <w:b/>
          <w:bCs/>
        </w:rPr>
      </w:pPr>
    </w:p>
    <w:p w14:paraId="4894C29C" w14:textId="0BB64DE9" w:rsidR="00BF09E6" w:rsidRPr="00C9277D" w:rsidRDefault="00BF09E6" w:rsidP="00C9277D">
      <w:pPr>
        <w:spacing w:after="0"/>
        <w:jc w:val="both"/>
        <w:rPr>
          <w:rFonts w:cs="Times New Roman"/>
          <w:b/>
          <w:bCs/>
        </w:rPr>
      </w:pPr>
      <w:r w:rsidRPr="00C9277D">
        <w:rPr>
          <w:rFonts w:cs="Times New Roman"/>
          <w:b/>
          <w:bCs/>
        </w:rPr>
        <w:t>Suppliers please note:</w:t>
      </w:r>
    </w:p>
    <w:p w14:paraId="0DFAC825" w14:textId="77777777" w:rsidR="00BF09E6" w:rsidRPr="00C9277D" w:rsidRDefault="00BF09E6" w:rsidP="00C9277D">
      <w:pPr>
        <w:spacing w:after="0"/>
        <w:jc w:val="both"/>
        <w:rPr>
          <w:rFonts w:cs="Times New Roman"/>
          <w:b/>
          <w:bCs/>
        </w:rPr>
      </w:pPr>
    </w:p>
    <w:p w14:paraId="68DCF560" w14:textId="77777777" w:rsidR="00BF09E6" w:rsidRPr="000E3831" w:rsidRDefault="00BF09E6" w:rsidP="000E3831">
      <w:pPr>
        <w:numPr>
          <w:ilvl w:val="0"/>
          <w:numId w:val="24"/>
        </w:numPr>
        <w:contextualSpacing/>
        <w:jc w:val="both"/>
        <w:rPr>
          <w:rFonts w:cs="Times New Roman"/>
        </w:rPr>
      </w:pPr>
      <w:r w:rsidRPr="000E3831">
        <w:rPr>
          <w:rFonts w:cs="Times New Roman"/>
        </w:rPr>
        <w:t>This specification document is designed to assist the contracting authority in its evaluation of your tender and to enable suppliers provide structured responses to key deliverables. It is structured to reflect the award criteria as set out in the SRFT.</w:t>
      </w:r>
    </w:p>
    <w:p w14:paraId="7FBE5E14" w14:textId="77777777" w:rsidR="00BF09E6" w:rsidRPr="000E3831" w:rsidRDefault="00BF09E6" w:rsidP="000E3831">
      <w:pPr>
        <w:spacing w:after="0"/>
        <w:ind w:left="720"/>
        <w:contextualSpacing/>
        <w:jc w:val="both"/>
        <w:rPr>
          <w:rFonts w:cs="Times New Roman"/>
        </w:rPr>
      </w:pPr>
    </w:p>
    <w:p w14:paraId="452C2F49" w14:textId="77777777" w:rsidR="00BF09E6" w:rsidRPr="000E3831" w:rsidRDefault="00BF09E6" w:rsidP="000E3831">
      <w:pPr>
        <w:numPr>
          <w:ilvl w:val="0"/>
          <w:numId w:val="24"/>
        </w:numPr>
        <w:contextualSpacing/>
        <w:jc w:val="both"/>
        <w:rPr>
          <w:rFonts w:cs="Times New Roman"/>
        </w:rPr>
      </w:pPr>
      <w:r w:rsidRPr="000E3831">
        <w:rPr>
          <w:rFonts w:cs="Times New Roman"/>
        </w:rPr>
        <w:t>Please note responses to individual questions will NOT be scored separately but collectively they will provide a basis for assessing the merits of the tenderer’s overall response to each award criterion and sub-criterion.</w:t>
      </w:r>
    </w:p>
    <w:p w14:paraId="6DAC12BF" w14:textId="77777777" w:rsidR="00E111E3" w:rsidRPr="000E3831" w:rsidRDefault="00E111E3" w:rsidP="000E3831">
      <w:pPr>
        <w:pStyle w:val="ListParagraph"/>
        <w:jc w:val="both"/>
      </w:pPr>
    </w:p>
    <w:p w14:paraId="3D7B1678" w14:textId="77777777" w:rsidR="00E111E3" w:rsidRPr="000E3831" w:rsidRDefault="00E111E3" w:rsidP="000E3831">
      <w:pPr>
        <w:numPr>
          <w:ilvl w:val="0"/>
          <w:numId w:val="24"/>
        </w:numPr>
        <w:contextualSpacing/>
        <w:jc w:val="both"/>
        <w:rPr>
          <w:rFonts w:cs="Times New Roman"/>
        </w:rPr>
      </w:pPr>
      <w:r w:rsidRPr="000E3831">
        <w:rPr>
          <w:rFonts w:cs="Times New Roman"/>
        </w:rPr>
        <w:t>Compliance with all the standards as regards health and safety, quality assurance and analytical protocols is expected.</w:t>
      </w:r>
    </w:p>
    <w:p w14:paraId="3619BF0E" w14:textId="77777777" w:rsidR="00E111E3" w:rsidRPr="000E3831" w:rsidRDefault="00E111E3" w:rsidP="000E3831">
      <w:pPr>
        <w:ind w:left="720"/>
        <w:contextualSpacing/>
        <w:jc w:val="both"/>
        <w:rPr>
          <w:rFonts w:cs="Times New Roman"/>
        </w:rPr>
      </w:pPr>
    </w:p>
    <w:p w14:paraId="14C33E2D" w14:textId="7E3EA3BA" w:rsidR="00E111E3" w:rsidRPr="000E3831" w:rsidRDefault="00917180" w:rsidP="000E3831">
      <w:pPr>
        <w:numPr>
          <w:ilvl w:val="0"/>
          <w:numId w:val="24"/>
        </w:numPr>
        <w:contextualSpacing/>
        <w:jc w:val="both"/>
        <w:rPr>
          <w:rFonts w:cs="Times New Roman"/>
        </w:rPr>
      </w:pPr>
      <w:r w:rsidRPr="00917180">
        <w:rPr>
          <w:rFonts w:cs="Times New Roman"/>
        </w:rPr>
        <w:t xml:space="preserve">Where an </w:t>
      </w:r>
      <w:r w:rsidRPr="006E6E7A">
        <w:rPr>
          <w:rFonts w:cs="Times New Roman"/>
          <w:b/>
          <w:bCs/>
        </w:rPr>
        <w:t>abnormally low tender</w:t>
      </w:r>
      <w:r w:rsidRPr="00917180">
        <w:rPr>
          <w:rFonts w:cs="Times New Roman"/>
        </w:rPr>
        <w:t xml:space="preserve"> is identified, the Evaluation Team shall require the </w:t>
      </w:r>
      <w:r w:rsidR="006E6E7A">
        <w:rPr>
          <w:rFonts w:cs="Times New Roman"/>
        </w:rPr>
        <w:t>t</w:t>
      </w:r>
      <w:r w:rsidRPr="00917180">
        <w:rPr>
          <w:rFonts w:cs="Times New Roman"/>
        </w:rPr>
        <w:t xml:space="preserve">enderer to provide an explanation of the price or costs proposed, in accordance with Article 69 of Directive 2014/24/EU. Where the </w:t>
      </w:r>
      <w:r w:rsidR="006E6E7A">
        <w:rPr>
          <w:rFonts w:cs="Times New Roman"/>
        </w:rPr>
        <w:t>t</w:t>
      </w:r>
      <w:r w:rsidRPr="00917180">
        <w:rPr>
          <w:rFonts w:cs="Times New Roman"/>
        </w:rPr>
        <w:t>enderer fails to provide a satisfactory explanation, the Contracting Authority reserves the right to reject the tender.</w:t>
      </w:r>
    </w:p>
    <w:p w14:paraId="2134FFC5" w14:textId="77777777" w:rsidR="00E111E3" w:rsidRPr="000E3831" w:rsidRDefault="00E111E3" w:rsidP="000E3831">
      <w:pPr>
        <w:ind w:left="720"/>
        <w:contextualSpacing/>
        <w:jc w:val="both"/>
        <w:rPr>
          <w:rFonts w:cs="Times New Roman"/>
        </w:rPr>
      </w:pPr>
    </w:p>
    <w:p w14:paraId="0944DD9F" w14:textId="78C1BF29" w:rsidR="00E111E3" w:rsidRPr="000E3831" w:rsidRDefault="00E111E3" w:rsidP="000E3831">
      <w:pPr>
        <w:numPr>
          <w:ilvl w:val="0"/>
          <w:numId w:val="24"/>
        </w:numPr>
        <w:contextualSpacing/>
        <w:jc w:val="both"/>
        <w:rPr>
          <w:rFonts w:cs="Times New Roman"/>
        </w:rPr>
      </w:pPr>
      <w:r w:rsidRPr="00570708">
        <w:rPr>
          <w:rFonts w:cs="Times New Roman"/>
          <w:b/>
          <w:bCs/>
        </w:rPr>
        <w:t>Next Ranked Supplier</w:t>
      </w:r>
      <w:r w:rsidRPr="000E3831">
        <w:rPr>
          <w:rFonts w:cs="Times New Roman"/>
        </w:rPr>
        <w:t xml:space="preserve"> - The award of any contract is subject to the successful tenderer meeting the required specification and standards as set out in this RFT and Appendix 1. Should the required specification and standards not be met, </w:t>
      </w:r>
      <w:r w:rsidR="000E3831" w:rsidRPr="000E3831">
        <w:rPr>
          <w:rFonts w:cs="Times New Roman"/>
        </w:rPr>
        <w:t>the Contracting Authority</w:t>
      </w:r>
      <w:r w:rsidRPr="000E3831">
        <w:rPr>
          <w:rFonts w:cs="Times New Roman"/>
        </w:rPr>
        <w:t xml:space="preserve"> reserves the right to award any contract to the next highest-ranked Tenderer.</w:t>
      </w:r>
    </w:p>
    <w:p w14:paraId="31F6C0F4" w14:textId="77777777" w:rsidR="00E111E3" w:rsidRPr="000E3831" w:rsidRDefault="00E111E3" w:rsidP="000E3831">
      <w:pPr>
        <w:ind w:left="720"/>
        <w:contextualSpacing/>
        <w:jc w:val="both"/>
        <w:rPr>
          <w:rFonts w:cs="Times New Roman"/>
        </w:rPr>
      </w:pPr>
    </w:p>
    <w:p w14:paraId="62552036" w14:textId="77777777" w:rsidR="00E111E3" w:rsidRPr="000E3831" w:rsidRDefault="00E111E3" w:rsidP="000E3831">
      <w:pPr>
        <w:numPr>
          <w:ilvl w:val="0"/>
          <w:numId w:val="24"/>
        </w:numPr>
        <w:contextualSpacing/>
        <w:jc w:val="both"/>
        <w:rPr>
          <w:rFonts w:cs="Times New Roman"/>
        </w:rPr>
      </w:pPr>
      <w:r w:rsidRPr="00570708">
        <w:rPr>
          <w:rFonts w:cs="Times New Roman"/>
          <w:b/>
          <w:bCs/>
        </w:rPr>
        <w:t>Tie Break</w:t>
      </w:r>
      <w:r w:rsidRPr="000E3831">
        <w:rPr>
          <w:rFonts w:cs="Times New Roma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0DB4D716" w14:textId="77777777" w:rsidR="00E111E3" w:rsidRPr="000E3831" w:rsidRDefault="00E111E3" w:rsidP="000E3831">
      <w:pPr>
        <w:ind w:left="720"/>
        <w:contextualSpacing/>
        <w:jc w:val="both"/>
        <w:rPr>
          <w:rFonts w:cs="Times New Roman"/>
        </w:rPr>
      </w:pPr>
    </w:p>
    <w:p w14:paraId="77BD7F82" w14:textId="77777777" w:rsidR="00BF09E6" w:rsidRPr="000E3831" w:rsidRDefault="00BF09E6" w:rsidP="000E3831">
      <w:pPr>
        <w:contextualSpacing/>
        <w:jc w:val="both"/>
        <w:rPr>
          <w:rFonts w:cs="Times New Roman"/>
        </w:rPr>
      </w:pPr>
    </w:p>
    <w:p w14:paraId="516D5DA0" w14:textId="34C8220D" w:rsidR="00BF09E6" w:rsidRPr="00C9277D" w:rsidRDefault="00BF09E6" w:rsidP="00C9277D">
      <w:pPr>
        <w:rPr>
          <w:rFonts w:cs="Times New Roman"/>
          <w:i/>
          <w:iCs/>
        </w:rPr>
      </w:pPr>
    </w:p>
    <w:p w14:paraId="7CCF297B" w14:textId="32774EF1" w:rsidR="00ED014A" w:rsidRPr="00C9277D" w:rsidRDefault="00ED014A" w:rsidP="00C9277D">
      <w:pPr>
        <w:rPr>
          <w:rFonts w:cs="Times New Roman"/>
          <w:i/>
          <w:iCs/>
        </w:rPr>
      </w:pPr>
    </w:p>
    <w:p w14:paraId="357F417E" w14:textId="77777777" w:rsidR="00ED014A" w:rsidRPr="00C9277D" w:rsidRDefault="00ED014A" w:rsidP="00C9277D">
      <w:pPr>
        <w:rPr>
          <w:rFonts w:cs="Times New Roman"/>
          <w:i/>
          <w:iCs/>
        </w:rPr>
      </w:pPr>
    </w:p>
    <w:p w14:paraId="6BAD911F" w14:textId="77777777" w:rsidR="00BF09E6" w:rsidRPr="00C9277D" w:rsidRDefault="00BF09E6" w:rsidP="00C9277D">
      <w:pPr>
        <w:rPr>
          <w:rFonts w:cs="Times New Roman"/>
          <w:i/>
          <w:iCs/>
        </w:rPr>
      </w:pPr>
    </w:p>
    <w:p w14:paraId="6DDACB15" w14:textId="12EA1892" w:rsidR="00BF09E6" w:rsidRPr="00C9277D" w:rsidRDefault="00BF09E6" w:rsidP="00E22E56">
      <w:pPr>
        <w:pStyle w:val="Heading1"/>
        <w:rPr>
          <w:rFonts w:eastAsia="Times New Roman" w:cs="Times New Roman"/>
          <w:b w:val="0"/>
          <w:bCs/>
          <w:sz w:val="24"/>
          <w:szCs w:val="20"/>
          <w:u w:val="single"/>
        </w:rPr>
      </w:pPr>
      <w:bookmarkStart w:id="24" w:name="_Toc241744319"/>
      <w:r w:rsidRPr="00C9277D">
        <w:lastRenderedPageBreak/>
        <w:t>Specification Required &amp; Supplier Response</w:t>
      </w:r>
      <w:bookmarkEnd w:id="24"/>
      <w:r w:rsidRPr="00C9277D">
        <w:t xml:space="preserve"> </w:t>
      </w:r>
    </w:p>
    <w:p w14:paraId="33E90AF3" w14:textId="77777777" w:rsidR="00BF09E6" w:rsidRPr="00C9277D" w:rsidRDefault="00BF09E6" w:rsidP="00C9277D">
      <w:pPr>
        <w:spacing w:after="0" w:line="240" w:lineRule="auto"/>
        <w:ind w:left="720"/>
        <w:rPr>
          <w:rFonts w:eastAsia="Times New Roman" w:cs="Times New Roman"/>
          <w:b/>
          <w:bCs/>
          <w:sz w:val="24"/>
          <w:szCs w:val="20"/>
          <w:u w:val="single"/>
        </w:rPr>
      </w:pPr>
    </w:p>
    <w:p w14:paraId="4BF97D9E" w14:textId="7E1C5222" w:rsidR="003D6146" w:rsidRPr="00C9277D" w:rsidRDefault="00BF09E6" w:rsidP="00343CA3">
      <w:pPr>
        <w:rPr>
          <w:rFonts w:asciiTheme="minorHAnsi" w:hAnsiTheme="minorHAnsi" w:cstheme="minorHAnsi"/>
          <w:bCs/>
          <w:sz w:val="24"/>
          <w:szCs w:val="24"/>
        </w:rPr>
      </w:pPr>
      <w:r w:rsidRPr="00E22E56">
        <w:t xml:space="preserve">Suppliers </w:t>
      </w:r>
      <w:r w:rsidRPr="00E22E56">
        <w:rPr>
          <w:b/>
          <w:bCs/>
          <w:u w:val="single"/>
        </w:rPr>
        <w:t>MUST</w:t>
      </w:r>
      <w:r w:rsidRPr="00E22E56">
        <w:t xml:space="preserve"> provide all information relating to the </w:t>
      </w:r>
      <w:r w:rsidR="005D2FE9">
        <w:t>instrument</w:t>
      </w:r>
      <w:r w:rsidRPr="00E22E56">
        <w:t xml:space="preserve"> and the associated consumables in the blue response boxes below. Responses will be scored accordingly by the Evaluation team as set out in the Award Criteria in the RFT document.</w:t>
      </w:r>
      <w:r w:rsidR="00447796">
        <w:t xml:space="preserve"> </w:t>
      </w:r>
      <w:r w:rsidR="00447796" w:rsidRPr="00447796">
        <w:rPr>
          <w:b/>
          <w:bCs/>
        </w:rPr>
        <w:t>Yes/No</w:t>
      </w:r>
      <w:r w:rsidR="00447796" w:rsidRPr="00447796">
        <w:t xml:space="preserve"> answers will not suffice.</w:t>
      </w:r>
    </w:p>
    <w:tbl>
      <w:tblPr>
        <w:tblStyle w:val="TableGrid1"/>
        <w:tblW w:w="9330" w:type="dxa"/>
        <w:tblInd w:w="108" w:type="dxa"/>
        <w:tblLayout w:type="fixed"/>
        <w:tblLook w:val="04A0" w:firstRow="1" w:lastRow="0" w:firstColumn="1" w:lastColumn="0" w:noHBand="0" w:noVBand="1"/>
      </w:tblPr>
      <w:tblGrid>
        <w:gridCol w:w="739"/>
        <w:gridCol w:w="118"/>
        <w:gridCol w:w="3708"/>
        <w:gridCol w:w="1136"/>
        <w:gridCol w:w="3629"/>
      </w:tblGrid>
      <w:tr w:rsidR="000F1CF8" w:rsidRPr="00C9277D" w14:paraId="4CE6ACCA" w14:textId="77777777" w:rsidTr="00711BB4">
        <w:trPr>
          <w:trHeight w:val="724"/>
        </w:trPr>
        <w:tc>
          <w:tcPr>
            <w:tcW w:w="9330" w:type="dxa"/>
            <w:gridSpan w:val="5"/>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5D2AC579" w14:textId="07350850" w:rsidR="000F1CF8" w:rsidRPr="00C9277D" w:rsidRDefault="000F1CF8" w:rsidP="000F1CF8">
            <w:pPr>
              <w:tabs>
                <w:tab w:val="left" w:pos="567"/>
              </w:tabs>
              <w:autoSpaceDE w:val="0"/>
              <w:autoSpaceDN w:val="0"/>
              <w:adjustRightInd w:val="0"/>
              <w:spacing w:after="0"/>
              <w:jc w:val="center"/>
              <w:rPr>
                <w:b/>
                <w:color w:val="000000"/>
                <w:sz w:val="24"/>
                <w:szCs w:val="24"/>
              </w:rPr>
            </w:pPr>
            <w:r w:rsidRPr="000F1CF8">
              <w:rPr>
                <w:b/>
                <w:color w:val="000000"/>
                <w:sz w:val="32"/>
                <w:szCs w:val="32"/>
              </w:rPr>
              <w:t>NCTR26</w:t>
            </w:r>
            <w:r w:rsidR="00902F4D">
              <w:rPr>
                <w:b/>
                <w:color w:val="000000"/>
                <w:sz w:val="32"/>
                <w:szCs w:val="32"/>
              </w:rPr>
              <w:t>108</w:t>
            </w:r>
            <w:r w:rsidRPr="000F1CF8">
              <w:rPr>
                <w:b/>
                <w:color w:val="000000"/>
                <w:sz w:val="32"/>
                <w:szCs w:val="32"/>
              </w:rPr>
              <w:t xml:space="preserve"> - </w:t>
            </w:r>
            <w:r w:rsidR="00902F4D" w:rsidRPr="00902F4D">
              <w:rPr>
                <w:b/>
                <w:color w:val="000000"/>
                <w:sz w:val="32"/>
                <w:szCs w:val="32"/>
              </w:rPr>
              <w:t>Request for Tenders for a Table Mounted Universal Materials Testing System of 50kn Capacity for TU Dublin</w:t>
            </w:r>
          </w:p>
        </w:tc>
      </w:tr>
      <w:tr w:rsidR="0025761E" w:rsidRPr="00C9277D" w14:paraId="05421440" w14:textId="77777777" w:rsidTr="0089594B">
        <w:trPr>
          <w:trHeight w:val="724"/>
        </w:trPr>
        <w:tc>
          <w:tcPr>
            <w:tcW w:w="4565"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655272BB" w14:textId="77777777" w:rsidR="0025761E" w:rsidRPr="00C9277D" w:rsidRDefault="0025761E" w:rsidP="00C9277D">
            <w:pPr>
              <w:tabs>
                <w:tab w:val="left" w:pos="567"/>
              </w:tabs>
              <w:autoSpaceDE w:val="0"/>
              <w:autoSpaceDN w:val="0"/>
              <w:adjustRightInd w:val="0"/>
              <w:spacing w:after="0"/>
              <w:rPr>
                <w:b/>
                <w:color w:val="000000"/>
                <w:sz w:val="24"/>
                <w:szCs w:val="24"/>
              </w:rPr>
            </w:pPr>
            <w:bookmarkStart w:id="25" w:name="_Hlk95746825"/>
            <w:bookmarkStart w:id="26" w:name="_Hlk111461666"/>
            <w:r w:rsidRPr="00C9277D">
              <w:rPr>
                <w:b/>
                <w:color w:val="000000"/>
                <w:sz w:val="24"/>
                <w:szCs w:val="24"/>
              </w:rPr>
              <w:t>(Suppliers to state model type here)</w:t>
            </w:r>
          </w:p>
        </w:tc>
        <w:tc>
          <w:tcPr>
            <w:tcW w:w="4765" w:type="dxa"/>
            <w:gridSpan w:val="2"/>
            <w:tcBorders>
              <w:top w:val="single" w:sz="4" w:space="0" w:color="auto"/>
              <w:left w:val="single" w:sz="4" w:space="0" w:color="auto"/>
              <w:bottom w:val="single" w:sz="4" w:space="0" w:color="auto"/>
              <w:right w:val="single" w:sz="4" w:space="0" w:color="auto"/>
            </w:tcBorders>
            <w:vAlign w:val="center"/>
          </w:tcPr>
          <w:p w14:paraId="27085217" w14:textId="77777777" w:rsidR="0025761E" w:rsidRPr="00C9277D" w:rsidRDefault="0025761E" w:rsidP="00C9277D">
            <w:pPr>
              <w:tabs>
                <w:tab w:val="left" w:pos="567"/>
              </w:tabs>
              <w:autoSpaceDE w:val="0"/>
              <w:autoSpaceDN w:val="0"/>
              <w:adjustRightInd w:val="0"/>
              <w:spacing w:after="0"/>
              <w:rPr>
                <w:b/>
                <w:color w:val="000000"/>
                <w:sz w:val="24"/>
                <w:szCs w:val="24"/>
              </w:rPr>
            </w:pPr>
          </w:p>
        </w:tc>
      </w:tr>
      <w:tr w:rsidR="0025761E" w:rsidRPr="00C9277D" w14:paraId="412E4F1D" w14:textId="77777777" w:rsidTr="0089594B">
        <w:trPr>
          <w:trHeight w:val="842"/>
        </w:trPr>
        <w:tc>
          <w:tcPr>
            <w:tcW w:w="857"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530F9133" w14:textId="77777777" w:rsidR="0025761E" w:rsidRPr="00C9277D" w:rsidRDefault="0025761E" w:rsidP="00C9277D">
            <w:pPr>
              <w:tabs>
                <w:tab w:val="left" w:pos="567"/>
              </w:tabs>
              <w:autoSpaceDE w:val="0"/>
              <w:autoSpaceDN w:val="0"/>
              <w:adjustRightInd w:val="0"/>
              <w:spacing w:after="0"/>
              <w:jc w:val="center"/>
              <w:rPr>
                <w:b/>
                <w:color w:val="000000"/>
              </w:rPr>
            </w:pPr>
            <w:r w:rsidRPr="00C9277D">
              <w:rPr>
                <w:b/>
                <w:color w:val="000000"/>
              </w:rPr>
              <w:t>REF.</w:t>
            </w:r>
          </w:p>
        </w:tc>
        <w:tc>
          <w:tcPr>
            <w:tcW w:w="3708"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174222FA" w14:textId="77777777" w:rsidR="0025761E" w:rsidRPr="00C9277D" w:rsidRDefault="0025761E" w:rsidP="00C9277D">
            <w:pPr>
              <w:tabs>
                <w:tab w:val="left" w:pos="567"/>
              </w:tabs>
              <w:autoSpaceDE w:val="0"/>
              <w:autoSpaceDN w:val="0"/>
              <w:adjustRightInd w:val="0"/>
              <w:spacing w:after="0"/>
              <w:jc w:val="center"/>
              <w:rPr>
                <w:b/>
                <w:color w:val="000000"/>
              </w:rPr>
            </w:pPr>
            <w:r w:rsidRPr="00C9277D">
              <w:rPr>
                <w:b/>
                <w:color w:val="000000"/>
              </w:rPr>
              <w:t>REQUIREMENT</w:t>
            </w:r>
          </w:p>
        </w:tc>
        <w:tc>
          <w:tcPr>
            <w:tcW w:w="1136"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5F44954E" w14:textId="77777777" w:rsidR="0025761E" w:rsidRPr="00C9277D" w:rsidRDefault="0025761E" w:rsidP="00C9277D">
            <w:pPr>
              <w:tabs>
                <w:tab w:val="left" w:pos="567"/>
              </w:tabs>
              <w:autoSpaceDE w:val="0"/>
              <w:autoSpaceDN w:val="0"/>
              <w:adjustRightInd w:val="0"/>
              <w:spacing w:after="0"/>
              <w:jc w:val="center"/>
              <w:rPr>
                <w:b/>
                <w:color w:val="000000"/>
              </w:rPr>
            </w:pPr>
            <w:r w:rsidRPr="00C9277D">
              <w:rPr>
                <w:b/>
                <w:color w:val="000000"/>
              </w:rPr>
              <w:t>CONFIRM</w:t>
            </w:r>
          </w:p>
          <w:p w14:paraId="6520ABEC" w14:textId="77777777" w:rsidR="0025761E" w:rsidRPr="00C9277D" w:rsidRDefault="0025761E" w:rsidP="00C9277D">
            <w:pPr>
              <w:tabs>
                <w:tab w:val="left" w:pos="567"/>
              </w:tabs>
              <w:autoSpaceDE w:val="0"/>
              <w:autoSpaceDN w:val="0"/>
              <w:adjustRightInd w:val="0"/>
              <w:spacing w:after="0"/>
              <w:jc w:val="center"/>
              <w:rPr>
                <w:b/>
                <w:color w:val="000000"/>
              </w:rPr>
            </w:pPr>
            <w:r w:rsidRPr="00C9277D">
              <w:rPr>
                <w:b/>
                <w:color w:val="000000"/>
              </w:rPr>
              <w:t>(YES/NO)</w:t>
            </w:r>
          </w:p>
        </w:tc>
        <w:tc>
          <w:tcPr>
            <w:tcW w:w="3629"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31706DBA" w14:textId="77777777" w:rsidR="0025761E" w:rsidRPr="00C9277D" w:rsidRDefault="0025761E" w:rsidP="00C9277D">
            <w:pPr>
              <w:tabs>
                <w:tab w:val="left" w:pos="567"/>
              </w:tabs>
              <w:autoSpaceDE w:val="0"/>
              <w:autoSpaceDN w:val="0"/>
              <w:adjustRightInd w:val="0"/>
              <w:spacing w:after="0"/>
              <w:ind w:right="-718"/>
              <w:rPr>
                <w:b/>
                <w:color w:val="000000"/>
              </w:rPr>
            </w:pPr>
            <w:r w:rsidRPr="00C9277D">
              <w:rPr>
                <w:b/>
                <w:color w:val="000000"/>
              </w:rPr>
              <w:t xml:space="preserve">                     COMMENT</w:t>
            </w:r>
          </w:p>
        </w:tc>
      </w:tr>
      <w:tr w:rsidR="0025761E" w:rsidRPr="00C9277D" w14:paraId="13E416BB" w14:textId="77777777" w:rsidTr="00725E5F">
        <w:trPr>
          <w:trHeight w:val="696"/>
        </w:trPr>
        <w:tc>
          <w:tcPr>
            <w:tcW w:w="9330"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14:paraId="4B479320" w14:textId="0068F9C8" w:rsidR="0025761E" w:rsidRPr="00C9277D" w:rsidRDefault="00840DA0" w:rsidP="00343CA3">
            <w:pPr>
              <w:spacing w:after="0" w:line="240" w:lineRule="auto"/>
              <w:jc w:val="center"/>
              <w:rPr>
                <w:rFonts w:ascii="Times New Roman" w:eastAsia="Times New Roman" w:hAnsi="Times New Roman" w:cs="Arial"/>
                <w:b/>
                <w:sz w:val="28"/>
                <w:szCs w:val="28"/>
              </w:rPr>
            </w:pPr>
            <w:r w:rsidRPr="00C9277D">
              <w:rPr>
                <w:rFonts w:eastAsia="Times New Roman" w:cs="Arial"/>
                <w:b/>
                <w:sz w:val="28"/>
                <w:szCs w:val="28"/>
              </w:rPr>
              <w:t>B.</w:t>
            </w:r>
            <w:r w:rsidR="00343CA3">
              <w:rPr>
                <w:rFonts w:eastAsia="Times New Roman" w:cs="Arial"/>
                <w:b/>
                <w:sz w:val="28"/>
                <w:szCs w:val="28"/>
              </w:rPr>
              <w:t xml:space="preserve"> </w:t>
            </w:r>
            <w:r w:rsidR="0025761E" w:rsidRPr="00C9277D">
              <w:rPr>
                <w:rFonts w:eastAsia="Times New Roman" w:cs="Arial"/>
                <w:b/>
                <w:sz w:val="28"/>
                <w:szCs w:val="28"/>
              </w:rPr>
              <w:t>Technical Merit</w:t>
            </w:r>
          </w:p>
        </w:tc>
      </w:tr>
      <w:tr w:rsidR="0025761E" w:rsidRPr="00C9277D" w14:paraId="1CF99E7B" w14:textId="77777777" w:rsidTr="00343CA3">
        <w:trPr>
          <w:trHeight w:val="298"/>
        </w:trPr>
        <w:tc>
          <w:tcPr>
            <w:tcW w:w="9330"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748DDC53" w14:textId="77777777" w:rsidR="0025761E" w:rsidRPr="00C9277D" w:rsidRDefault="0025761E" w:rsidP="00343CA3">
            <w:pPr>
              <w:spacing w:after="0" w:line="240" w:lineRule="auto"/>
              <w:jc w:val="center"/>
              <w:rPr>
                <w:rFonts w:eastAsia="Times New Roman" w:cs="Arial"/>
                <w:b/>
                <w:sz w:val="24"/>
                <w:szCs w:val="24"/>
              </w:rPr>
            </w:pPr>
            <w:r w:rsidRPr="00C9277D">
              <w:rPr>
                <w:rFonts w:eastAsia="Times New Roman" w:cs="Arial"/>
                <w:b/>
                <w:sz w:val="24"/>
                <w:szCs w:val="24"/>
              </w:rPr>
              <w:t>Functional Requirements</w:t>
            </w:r>
          </w:p>
          <w:p w14:paraId="014A5DB5" w14:textId="77777777" w:rsidR="0025761E" w:rsidRPr="00C9277D" w:rsidRDefault="0025761E" w:rsidP="00C9277D">
            <w:pPr>
              <w:spacing w:after="0" w:line="240" w:lineRule="auto"/>
              <w:ind w:left="469"/>
              <w:rPr>
                <w:rFonts w:eastAsia="Times New Roman" w:cs="Arial"/>
                <w:b/>
                <w:sz w:val="24"/>
                <w:szCs w:val="24"/>
              </w:rPr>
            </w:pPr>
          </w:p>
        </w:tc>
      </w:tr>
      <w:tr w:rsidR="00D86A5E" w:rsidRPr="00C9277D" w14:paraId="0E8B9623"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5E5083D9" w14:textId="007F6974" w:rsidR="00D86A5E" w:rsidRPr="00C9277D" w:rsidRDefault="00D86A5E" w:rsidP="00D86A5E">
            <w:r>
              <w:t>B1</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22A2EB32" w14:textId="0B792EFC" w:rsidR="00022D75" w:rsidRDefault="000F45C0" w:rsidP="00D86A5E">
            <w:pPr>
              <w:spacing w:after="0"/>
              <w:rPr>
                <w:sz w:val="22"/>
                <w:szCs w:val="22"/>
              </w:rPr>
            </w:pPr>
            <w:r>
              <w:rPr>
                <w:sz w:val="22"/>
                <w:szCs w:val="22"/>
              </w:rPr>
              <w:t>A</w:t>
            </w:r>
            <w:r w:rsidR="00A37B09" w:rsidRPr="00A37B09">
              <w:rPr>
                <w:sz w:val="22"/>
                <w:szCs w:val="22"/>
              </w:rPr>
              <w:t xml:space="preserve"> </w:t>
            </w:r>
            <w:r w:rsidR="006855FA" w:rsidRPr="006855FA">
              <w:rPr>
                <w:sz w:val="22"/>
                <w:szCs w:val="22"/>
              </w:rPr>
              <w:t xml:space="preserve">table-mounted, dual-column Universal Materials Testing System with a minimum capacity of 50 kN, </w:t>
            </w:r>
            <w:r>
              <w:rPr>
                <w:sz w:val="22"/>
                <w:szCs w:val="22"/>
              </w:rPr>
              <w:t xml:space="preserve">is </w:t>
            </w:r>
            <w:r w:rsidR="006855FA">
              <w:rPr>
                <w:sz w:val="22"/>
                <w:szCs w:val="22"/>
              </w:rPr>
              <w:t>required</w:t>
            </w:r>
            <w:r>
              <w:rPr>
                <w:sz w:val="22"/>
                <w:szCs w:val="22"/>
              </w:rPr>
              <w:t>.</w:t>
            </w:r>
            <w:r w:rsidR="00DC0010">
              <w:rPr>
                <w:sz w:val="22"/>
                <w:szCs w:val="22"/>
              </w:rPr>
              <w:t xml:space="preserve"> </w:t>
            </w:r>
          </w:p>
          <w:p w14:paraId="429D2D8C" w14:textId="16718626" w:rsidR="00022D75" w:rsidRDefault="00022D75" w:rsidP="00D86A5E">
            <w:pPr>
              <w:spacing w:after="0"/>
              <w:rPr>
                <w:sz w:val="22"/>
                <w:szCs w:val="22"/>
              </w:rPr>
            </w:pPr>
            <w:r w:rsidRPr="00022D75">
              <w:rPr>
                <w:sz w:val="22"/>
                <w:szCs w:val="22"/>
              </w:rPr>
              <w:t>The testing machine must include an integrated closed loop digital control , precision measurement components, user friendly software, and necessary accessories for full functionality.</w:t>
            </w:r>
          </w:p>
          <w:p w14:paraId="5E4AD561" w14:textId="77777777" w:rsidR="000F45C0" w:rsidRDefault="000F45C0" w:rsidP="00D86A5E">
            <w:pPr>
              <w:spacing w:after="0"/>
              <w:rPr>
                <w:sz w:val="22"/>
                <w:szCs w:val="22"/>
              </w:rPr>
            </w:pPr>
          </w:p>
          <w:p w14:paraId="51DEF4FF" w14:textId="71C61C27" w:rsidR="00D86A5E" w:rsidRPr="00D86A5E" w:rsidRDefault="00D86A5E" w:rsidP="00D86A5E">
            <w:pPr>
              <w:spacing w:after="0"/>
              <w:rPr>
                <w:sz w:val="22"/>
                <w:szCs w:val="22"/>
              </w:rPr>
            </w:pPr>
            <w:r w:rsidRPr="00D86A5E">
              <w:rPr>
                <w:sz w:val="22"/>
                <w:szCs w:val="22"/>
              </w:rPr>
              <w:t xml:space="preserve">Please confirm and </w:t>
            </w:r>
            <w:r w:rsidR="000F45C0">
              <w:rPr>
                <w:sz w:val="22"/>
                <w:szCs w:val="22"/>
              </w:rPr>
              <w:t>provide</w:t>
            </w:r>
            <w:r w:rsidR="00D030CF">
              <w:rPr>
                <w:sz w:val="22"/>
                <w:szCs w:val="22"/>
              </w:rPr>
              <w:t xml:space="preserve"> </w:t>
            </w:r>
            <w:r w:rsidRPr="00D86A5E">
              <w:rPr>
                <w:sz w:val="22"/>
                <w:szCs w:val="22"/>
              </w:rPr>
              <w:t>detail</w:t>
            </w:r>
            <w:r w:rsidR="00D030CF">
              <w:rPr>
                <w:sz w:val="22"/>
                <w:szCs w:val="22"/>
              </w:rPr>
              <w:t>s of the proposed instrument</w:t>
            </w:r>
            <w:r w:rsidRPr="00D86A5E">
              <w:rPr>
                <w:sz w:val="22"/>
                <w:szCs w:val="22"/>
              </w:rPr>
              <w:t xml:space="preserve">. </w:t>
            </w:r>
          </w:p>
        </w:tc>
        <w:tc>
          <w:tcPr>
            <w:tcW w:w="1136" w:type="dxa"/>
            <w:tcBorders>
              <w:top w:val="single" w:sz="4" w:space="0" w:color="auto"/>
              <w:left w:val="single" w:sz="4" w:space="0" w:color="auto"/>
              <w:bottom w:val="single" w:sz="4" w:space="0" w:color="auto"/>
              <w:right w:val="single" w:sz="4" w:space="0" w:color="auto"/>
            </w:tcBorders>
            <w:vAlign w:val="center"/>
          </w:tcPr>
          <w:p w14:paraId="7169BA51" w14:textId="71F4ACEE"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001DB3E9" w14:textId="529B191A"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6084E572" w14:textId="77777777" w:rsidTr="00353BAA">
        <w:trPr>
          <w:trHeight w:val="2128"/>
        </w:trPr>
        <w:tc>
          <w:tcPr>
            <w:tcW w:w="739" w:type="dxa"/>
            <w:tcBorders>
              <w:top w:val="single" w:sz="4" w:space="0" w:color="auto"/>
              <w:left w:val="single" w:sz="4" w:space="0" w:color="auto"/>
              <w:bottom w:val="single" w:sz="4" w:space="0" w:color="auto"/>
              <w:right w:val="single" w:sz="4" w:space="0" w:color="auto"/>
            </w:tcBorders>
            <w:vAlign w:val="center"/>
            <w:hideMark/>
          </w:tcPr>
          <w:p w14:paraId="2F41913A" w14:textId="313215BF" w:rsidR="00D86A5E" w:rsidRPr="00C9277D" w:rsidRDefault="00D86A5E" w:rsidP="00D86A5E">
            <w:pPr>
              <w:rPr>
                <w:sz w:val="22"/>
                <w:szCs w:val="22"/>
              </w:rPr>
            </w:pPr>
            <w:r w:rsidRPr="00C9277D">
              <w:rPr>
                <w:sz w:val="22"/>
                <w:szCs w:val="22"/>
              </w:rPr>
              <w:t>B</w:t>
            </w:r>
            <w:r>
              <w:rPr>
                <w:sz w:val="22"/>
                <w:szCs w:val="22"/>
              </w:rPr>
              <w:t>2</w:t>
            </w:r>
          </w:p>
        </w:tc>
        <w:tc>
          <w:tcPr>
            <w:tcW w:w="3826" w:type="dxa"/>
            <w:gridSpan w:val="2"/>
            <w:tcBorders>
              <w:top w:val="single" w:sz="4" w:space="0" w:color="auto"/>
              <w:left w:val="single" w:sz="4" w:space="0" w:color="auto"/>
              <w:bottom w:val="single" w:sz="4" w:space="0" w:color="auto"/>
              <w:right w:val="single" w:sz="4" w:space="0" w:color="auto"/>
            </w:tcBorders>
          </w:tcPr>
          <w:p w14:paraId="51186A6B" w14:textId="7B93C317" w:rsidR="00D86A5E" w:rsidRDefault="00D86A5E" w:rsidP="00D86A5E">
            <w:pPr>
              <w:spacing w:after="0"/>
              <w:rPr>
                <w:sz w:val="22"/>
                <w:szCs w:val="22"/>
              </w:rPr>
            </w:pPr>
            <w:r w:rsidRPr="00D86A5E">
              <w:rPr>
                <w:sz w:val="22"/>
                <w:szCs w:val="22"/>
              </w:rPr>
              <w:t xml:space="preserve">The proposed instrument </w:t>
            </w:r>
            <w:r w:rsidR="00816FFC">
              <w:rPr>
                <w:sz w:val="22"/>
                <w:szCs w:val="22"/>
              </w:rPr>
              <w:t>must include</w:t>
            </w:r>
            <w:r w:rsidRPr="00D86A5E">
              <w:rPr>
                <w:sz w:val="22"/>
                <w:szCs w:val="22"/>
              </w:rPr>
              <w:t>;</w:t>
            </w:r>
          </w:p>
          <w:p w14:paraId="5483A1B0" w14:textId="77777777" w:rsidR="001E64A2" w:rsidRPr="00D86A5E" w:rsidRDefault="001E64A2" w:rsidP="00D86A5E">
            <w:pPr>
              <w:spacing w:after="0"/>
              <w:rPr>
                <w:sz w:val="22"/>
                <w:szCs w:val="22"/>
              </w:rPr>
            </w:pPr>
          </w:p>
          <w:p w14:paraId="63CAA05E" w14:textId="34B6F3EA" w:rsidR="001E64A2" w:rsidRDefault="00811C70" w:rsidP="00353BAA">
            <w:pPr>
              <w:rPr>
                <w:sz w:val="22"/>
                <w:szCs w:val="22"/>
              </w:rPr>
            </w:pPr>
            <w:r w:rsidRPr="00E70BEC">
              <w:rPr>
                <w:b/>
                <w:bCs/>
                <w:sz w:val="22"/>
                <w:szCs w:val="22"/>
              </w:rPr>
              <w:t>Test Frame:</w:t>
            </w:r>
            <w:r>
              <w:rPr>
                <w:sz w:val="22"/>
                <w:szCs w:val="22"/>
              </w:rPr>
              <w:t xml:space="preserve"> </w:t>
            </w:r>
            <w:r w:rsidR="001E64A2" w:rsidRPr="001E64A2">
              <w:rPr>
                <w:sz w:val="22"/>
                <w:szCs w:val="22"/>
              </w:rPr>
              <w:t>Dual column tabletop from a with integrated digital control and data acquisition electronics.</w:t>
            </w:r>
          </w:p>
          <w:p w14:paraId="016D3A6C" w14:textId="27E6FED3" w:rsidR="00353BAA" w:rsidRPr="000221E0" w:rsidRDefault="000221E0" w:rsidP="00353BAA">
            <w:pPr>
              <w:rPr>
                <w:sz w:val="22"/>
                <w:szCs w:val="22"/>
              </w:rPr>
            </w:pPr>
            <w:r w:rsidRPr="000221E0">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566702FC" w14:textId="231ED0FD"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48EA5327" w14:textId="70444BE1"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3B61B653"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hideMark/>
          </w:tcPr>
          <w:p w14:paraId="65631DEE" w14:textId="642F88EA" w:rsidR="00D86A5E" w:rsidRPr="00C9277D" w:rsidRDefault="00D86A5E" w:rsidP="00D86A5E">
            <w:pPr>
              <w:rPr>
                <w:sz w:val="22"/>
                <w:szCs w:val="22"/>
              </w:rPr>
            </w:pPr>
            <w:r w:rsidRPr="00C9277D">
              <w:rPr>
                <w:sz w:val="22"/>
                <w:szCs w:val="22"/>
              </w:rPr>
              <w:t>B</w:t>
            </w:r>
            <w:r>
              <w:rPr>
                <w:sz w:val="22"/>
                <w:szCs w:val="22"/>
              </w:rPr>
              <w:t>3</w:t>
            </w:r>
          </w:p>
        </w:tc>
        <w:tc>
          <w:tcPr>
            <w:tcW w:w="3826" w:type="dxa"/>
            <w:gridSpan w:val="2"/>
            <w:tcBorders>
              <w:top w:val="single" w:sz="4" w:space="0" w:color="auto"/>
              <w:left w:val="single" w:sz="4" w:space="0" w:color="auto"/>
              <w:bottom w:val="single" w:sz="4" w:space="0" w:color="auto"/>
              <w:right w:val="single" w:sz="4" w:space="0" w:color="auto"/>
            </w:tcBorders>
          </w:tcPr>
          <w:p w14:paraId="0B0CE013" w14:textId="77777777" w:rsidR="00811C70" w:rsidRDefault="00D86A5E" w:rsidP="00D86A5E">
            <w:pPr>
              <w:spacing w:after="0"/>
              <w:rPr>
                <w:sz w:val="22"/>
                <w:szCs w:val="22"/>
              </w:rPr>
            </w:pPr>
            <w:r w:rsidRPr="00D86A5E">
              <w:rPr>
                <w:sz w:val="22"/>
                <w:szCs w:val="22"/>
              </w:rPr>
              <w:t xml:space="preserve">The proposed instrument </w:t>
            </w:r>
            <w:r w:rsidR="00811C70">
              <w:rPr>
                <w:sz w:val="22"/>
                <w:szCs w:val="22"/>
              </w:rPr>
              <w:t>must include;</w:t>
            </w:r>
          </w:p>
          <w:p w14:paraId="0CD141C7" w14:textId="77777777" w:rsidR="00E70BEC" w:rsidRDefault="00E70BEC" w:rsidP="00D86A5E">
            <w:pPr>
              <w:spacing w:after="0"/>
              <w:rPr>
                <w:sz w:val="22"/>
                <w:szCs w:val="22"/>
              </w:rPr>
            </w:pPr>
          </w:p>
          <w:p w14:paraId="57CE7847" w14:textId="6B6A8355" w:rsidR="00E70BEC" w:rsidRDefault="00E70BEC" w:rsidP="00D86A5E">
            <w:pPr>
              <w:spacing w:after="0"/>
              <w:rPr>
                <w:sz w:val="22"/>
                <w:szCs w:val="22"/>
              </w:rPr>
            </w:pPr>
            <w:r w:rsidRPr="00E70BEC">
              <w:rPr>
                <w:b/>
                <w:bCs/>
                <w:sz w:val="22"/>
                <w:szCs w:val="22"/>
              </w:rPr>
              <w:t>Load cell:</w:t>
            </w:r>
            <w:r w:rsidRPr="00E70BEC">
              <w:rPr>
                <w:sz w:val="22"/>
                <w:szCs w:val="22"/>
              </w:rPr>
              <w:t xml:space="preserve"> Static load cell with a force capacity of 50kN , conforming to ISO 75000-1 class 0.5 ad ASTM standards (including onsite Calibration to ISO)</w:t>
            </w:r>
            <w:r w:rsidR="00A11684">
              <w:rPr>
                <w:sz w:val="22"/>
                <w:szCs w:val="22"/>
              </w:rPr>
              <w:t>.</w:t>
            </w:r>
          </w:p>
          <w:p w14:paraId="58684895" w14:textId="77777777" w:rsidR="00E70BEC" w:rsidRDefault="00E70BEC" w:rsidP="00D86A5E">
            <w:pPr>
              <w:spacing w:after="0"/>
              <w:rPr>
                <w:sz w:val="22"/>
                <w:szCs w:val="22"/>
              </w:rPr>
            </w:pPr>
          </w:p>
          <w:p w14:paraId="2680134C" w14:textId="26E91F73" w:rsidR="00D86A5E" w:rsidRPr="00D86A5E" w:rsidRDefault="00D86A5E" w:rsidP="00D86A5E">
            <w:pPr>
              <w:spacing w:after="0"/>
              <w:rPr>
                <w:sz w:val="22"/>
                <w:szCs w:val="22"/>
              </w:rPr>
            </w:pPr>
            <w:r w:rsidRPr="00D86A5E">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1A710A4D" w14:textId="071FEC01"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7DA4EE95" w14:textId="6EADA02D"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3F98E9AD"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hideMark/>
          </w:tcPr>
          <w:p w14:paraId="2E9C7315" w14:textId="55552F1A" w:rsidR="00D86A5E" w:rsidRPr="00C9277D" w:rsidRDefault="00D86A5E" w:rsidP="00D86A5E">
            <w:pPr>
              <w:rPr>
                <w:sz w:val="22"/>
                <w:szCs w:val="22"/>
              </w:rPr>
            </w:pPr>
            <w:r w:rsidRPr="00C9277D">
              <w:rPr>
                <w:sz w:val="22"/>
                <w:szCs w:val="22"/>
              </w:rPr>
              <w:lastRenderedPageBreak/>
              <w:t>B</w:t>
            </w:r>
            <w:r>
              <w:rPr>
                <w:sz w:val="22"/>
                <w:szCs w:val="22"/>
              </w:rPr>
              <w:t>4</w:t>
            </w:r>
          </w:p>
        </w:tc>
        <w:tc>
          <w:tcPr>
            <w:tcW w:w="3826" w:type="dxa"/>
            <w:gridSpan w:val="2"/>
            <w:tcBorders>
              <w:top w:val="single" w:sz="4" w:space="0" w:color="auto"/>
              <w:left w:val="single" w:sz="4" w:space="0" w:color="auto"/>
              <w:bottom w:val="single" w:sz="4" w:space="0" w:color="auto"/>
              <w:right w:val="single" w:sz="4" w:space="0" w:color="auto"/>
            </w:tcBorders>
          </w:tcPr>
          <w:p w14:paraId="5B6762DF" w14:textId="39DB13EF" w:rsidR="00FF0B35" w:rsidRDefault="00E8085E" w:rsidP="00D86A5E">
            <w:pPr>
              <w:spacing w:after="0"/>
              <w:rPr>
                <w:sz w:val="22"/>
                <w:szCs w:val="22"/>
              </w:rPr>
            </w:pPr>
            <w:r w:rsidRPr="00E8085E">
              <w:rPr>
                <w:b/>
                <w:bCs/>
                <w:sz w:val="22"/>
                <w:szCs w:val="22"/>
              </w:rPr>
              <w:t>Load Cell</w:t>
            </w:r>
            <w:r>
              <w:rPr>
                <w:sz w:val="22"/>
                <w:szCs w:val="22"/>
              </w:rPr>
              <w:t xml:space="preserve">: </w:t>
            </w:r>
            <w:r w:rsidR="005157A6" w:rsidRPr="005157A6">
              <w:rPr>
                <w:sz w:val="22"/>
                <w:szCs w:val="22"/>
              </w:rPr>
              <w:t xml:space="preserve">Static load cell with a force capacity of </w:t>
            </w:r>
            <w:r w:rsidR="002D2469" w:rsidRPr="002D2469">
              <w:rPr>
                <w:sz w:val="22"/>
                <w:szCs w:val="22"/>
              </w:rPr>
              <w:t>200 N small-capacity load cell, providing Grade 1 accuracy down to 0.8 N, including the necessary adapter and calibration certification</w:t>
            </w:r>
            <w:r w:rsidR="005B6547">
              <w:rPr>
                <w:sz w:val="22"/>
                <w:szCs w:val="22"/>
              </w:rPr>
              <w:t xml:space="preserve"> and must i</w:t>
            </w:r>
            <w:r w:rsidR="005B6547" w:rsidRPr="005B6547">
              <w:rPr>
                <w:sz w:val="22"/>
                <w:szCs w:val="22"/>
              </w:rPr>
              <w:t>nclud</w:t>
            </w:r>
            <w:r w:rsidR="005B6547">
              <w:rPr>
                <w:sz w:val="22"/>
                <w:szCs w:val="22"/>
              </w:rPr>
              <w:t>e</w:t>
            </w:r>
            <w:r w:rsidR="005B6547" w:rsidRPr="005B6547">
              <w:rPr>
                <w:sz w:val="22"/>
                <w:szCs w:val="22"/>
              </w:rPr>
              <w:t xml:space="preserve"> adaptors to connect directly to 50kN Load Cell</w:t>
            </w:r>
            <w:r w:rsidR="002D2469" w:rsidRPr="002D2469">
              <w:rPr>
                <w:sz w:val="22"/>
                <w:szCs w:val="22"/>
              </w:rPr>
              <w:t>.</w:t>
            </w:r>
          </w:p>
          <w:p w14:paraId="2BE4559F" w14:textId="77777777" w:rsidR="002D2469" w:rsidRDefault="002D2469" w:rsidP="00D86A5E">
            <w:pPr>
              <w:spacing w:after="0"/>
              <w:rPr>
                <w:sz w:val="22"/>
                <w:szCs w:val="22"/>
              </w:rPr>
            </w:pPr>
          </w:p>
          <w:p w14:paraId="42F7B9CE" w14:textId="77B0F9AD" w:rsidR="00D86A5E" w:rsidRPr="00D86A5E" w:rsidRDefault="00D86A5E" w:rsidP="00D86A5E">
            <w:pPr>
              <w:spacing w:after="0"/>
              <w:rPr>
                <w:sz w:val="22"/>
                <w:szCs w:val="22"/>
              </w:rPr>
            </w:pPr>
            <w:r w:rsidRPr="00D86A5E">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72EE6DC3" w14:textId="77777777" w:rsidR="00D86A5E" w:rsidRDefault="00D86A5E" w:rsidP="00D86A5E">
            <w:pPr>
              <w:rPr>
                <w:rFonts w:cs="Arial"/>
                <w:i/>
                <w:color w:val="A6A6A6"/>
              </w:rPr>
            </w:pPr>
          </w:p>
          <w:p w14:paraId="349FF11F" w14:textId="212A6842"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461F01C5" w14:textId="77777777" w:rsidR="00D86A5E" w:rsidRDefault="00D86A5E" w:rsidP="00D86A5E">
            <w:pPr>
              <w:ind w:right="-1852"/>
              <w:rPr>
                <w:rFonts w:cs="Arial"/>
                <w:i/>
                <w:color w:val="A6A6A6"/>
              </w:rPr>
            </w:pPr>
          </w:p>
          <w:p w14:paraId="76F21191" w14:textId="61F66F77"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1458F96F"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hideMark/>
          </w:tcPr>
          <w:p w14:paraId="68497161" w14:textId="04580132" w:rsidR="00D86A5E" w:rsidRPr="00C9277D" w:rsidRDefault="00D86A5E" w:rsidP="00D86A5E">
            <w:pPr>
              <w:rPr>
                <w:sz w:val="22"/>
                <w:szCs w:val="22"/>
              </w:rPr>
            </w:pPr>
            <w:r w:rsidRPr="00C9277D">
              <w:rPr>
                <w:sz w:val="22"/>
                <w:szCs w:val="22"/>
              </w:rPr>
              <w:t>B</w:t>
            </w:r>
            <w:r>
              <w:rPr>
                <w:sz w:val="22"/>
                <w:szCs w:val="22"/>
              </w:rPr>
              <w:t>5</w:t>
            </w:r>
          </w:p>
        </w:tc>
        <w:tc>
          <w:tcPr>
            <w:tcW w:w="3826" w:type="dxa"/>
            <w:gridSpan w:val="2"/>
            <w:tcBorders>
              <w:top w:val="single" w:sz="4" w:space="0" w:color="auto"/>
              <w:left w:val="single" w:sz="4" w:space="0" w:color="auto"/>
              <w:bottom w:val="single" w:sz="4" w:space="0" w:color="auto"/>
              <w:right w:val="single" w:sz="4" w:space="0" w:color="auto"/>
            </w:tcBorders>
          </w:tcPr>
          <w:p w14:paraId="038FD5C1" w14:textId="513508F2" w:rsidR="00FF0B35" w:rsidRDefault="001C5451" w:rsidP="00AD2666">
            <w:pPr>
              <w:spacing w:after="0"/>
              <w:rPr>
                <w:sz w:val="22"/>
                <w:szCs w:val="22"/>
              </w:rPr>
            </w:pPr>
            <w:r w:rsidRPr="00911330">
              <w:rPr>
                <w:b/>
                <w:bCs/>
                <w:sz w:val="22"/>
                <w:szCs w:val="22"/>
              </w:rPr>
              <w:t>Tooling:</w:t>
            </w:r>
            <w:r>
              <w:rPr>
                <w:sz w:val="22"/>
                <w:szCs w:val="22"/>
              </w:rPr>
              <w:t xml:space="preserve"> </w:t>
            </w:r>
            <w:r w:rsidR="00D86A5E" w:rsidRPr="00D86A5E">
              <w:rPr>
                <w:sz w:val="22"/>
                <w:szCs w:val="22"/>
              </w:rPr>
              <w:t xml:space="preserve">The proposed instrument </w:t>
            </w:r>
            <w:r w:rsidR="00AD2666">
              <w:rPr>
                <w:sz w:val="22"/>
                <w:szCs w:val="22"/>
              </w:rPr>
              <w:t>must include s</w:t>
            </w:r>
            <w:r w:rsidR="00AD2666" w:rsidRPr="00AD2666">
              <w:rPr>
                <w:sz w:val="22"/>
                <w:szCs w:val="22"/>
              </w:rPr>
              <w:t xml:space="preserve">uitable 50kN Grips for testing </w:t>
            </w:r>
            <w:r w:rsidR="00911330">
              <w:rPr>
                <w:sz w:val="22"/>
                <w:szCs w:val="22"/>
              </w:rPr>
              <w:t>f</w:t>
            </w:r>
            <w:r w:rsidR="00AD2666" w:rsidRPr="00AD2666">
              <w:rPr>
                <w:sz w:val="22"/>
                <w:szCs w:val="22"/>
              </w:rPr>
              <w:t xml:space="preserve">lat &amp; </w:t>
            </w:r>
            <w:r w:rsidR="00911330">
              <w:rPr>
                <w:sz w:val="22"/>
                <w:szCs w:val="22"/>
              </w:rPr>
              <w:t>r</w:t>
            </w:r>
            <w:r w:rsidR="00AD2666" w:rsidRPr="00AD2666">
              <w:rPr>
                <w:sz w:val="22"/>
                <w:szCs w:val="22"/>
              </w:rPr>
              <w:t xml:space="preserve">ound </w:t>
            </w:r>
            <w:r w:rsidR="00911330">
              <w:rPr>
                <w:sz w:val="22"/>
                <w:szCs w:val="22"/>
              </w:rPr>
              <w:t>s</w:t>
            </w:r>
            <w:r w:rsidR="00AD2666" w:rsidRPr="00AD2666">
              <w:rPr>
                <w:sz w:val="22"/>
                <w:szCs w:val="22"/>
              </w:rPr>
              <w:t>amples</w:t>
            </w:r>
            <w:r w:rsidR="003A0392">
              <w:rPr>
                <w:sz w:val="22"/>
                <w:szCs w:val="22"/>
              </w:rPr>
              <w:t xml:space="preserve">. </w:t>
            </w:r>
            <w:r w:rsidR="00AD2666" w:rsidRPr="00AD2666">
              <w:rPr>
                <w:sz w:val="22"/>
                <w:szCs w:val="22"/>
              </w:rPr>
              <w:t>Compression Platens for testing at 50kN or above</w:t>
            </w:r>
            <w:r w:rsidR="003A0392">
              <w:rPr>
                <w:sz w:val="22"/>
                <w:szCs w:val="22"/>
              </w:rPr>
              <w:t xml:space="preserve"> must also be included</w:t>
            </w:r>
            <w:r w:rsidR="00911330">
              <w:rPr>
                <w:sz w:val="22"/>
                <w:szCs w:val="22"/>
              </w:rPr>
              <w:t>.</w:t>
            </w:r>
          </w:p>
          <w:p w14:paraId="24E699E3" w14:textId="77777777" w:rsidR="00911330" w:rsidRDefault="00911330" w:rsidP="00AD2666">
            <w:pPr>
              <w:spacing w:after="0"/>
              <w:rPr>
                <w:sz w:val="22"/>
                <w:szCs w:val="22"/>
              </w:rPr>
            </w:pPr>
          </w:p>
          <w:p w14:paraId="648F86C7" w14:textId="27D077C7" w:rsidR="00D86A5E" w:rsidRPr="00D86A5E" w:rsidRDefault="00D86A5E" w:rsidP="00D86A5E">
            <w:pPr>
              <w:spacing w:after="0"/>
              <w:rPr>
                <w:sz w:val="22"/>
                <w:szCs w:val="22"/>
              </w:rPr>
            </w:pPr>
            <w:r w:rsidRPr="00D86A5E">
              <w:rPr>
                <w:sz w:val="22"/>
                <w:szCs w:val="22"/>
              </w:rPr>
              <w:t xml:space="preserve">Please confirm and detail. </w:t>
            </w:r>
          </w:p>
        </w:tc>
        <w:tc>
          <w:tcPr>
            <w:tcW w:w="1136" w:type="dxa"/>
            <w:tcBorders>
              <w:top w:val="single" w:sz="4" w:space="0" w:color="auto"/>
              <w:left w:val="single" w:sz="4" w:space="0" w:color="auto"/>
              <w:bottom w:val="single" w:sz="4" w:space="0" w:color="auto"/>
              <w:right w:val="single" w:sz="4" w:space="0" w:color="auto"/>
            </w:tcBorders>
            <w:vAlign w:val="center"/>
          </w:tcPr>
          <w:p w14:paraId="713279C0" w14:textId="3F74482F"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3875A573" w14:textId="6B0215C1"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6BB91DBE" w14:textId="77777777" w:rsidTr="0089594B">
        <w:trPr>
          <w:trHeight w:val="968"/>
        </w:trPr>
        <w:tc>
          <w:tcPr>
            <w:tcW w:w="739" w:type="dxa"/>
            <w:tcBorders>
              <w:top w:val="single" w:sz="4" w:space="0" w:color="auto"/>
              <w:left w:val="single" w:sz="4" w:space="0" w:color="auto"/>
              <w:bottom w:val="single" w:sz="4" w:space="0" w:color="auto"/>
              <w:right w:val="single" w:sz="4" w:space="0" w:color="auto"/>
            </w:tcBorders>
            <w:vAlign w:val="center"/>
            <w:hideMark/>
          </w:tcPr>
          <w:p w14:paraId="3465C3D5" w14:textId="13EFC039" w:rsidR="00D86A5E" w:rsidRPr="00C9277D" w:rsidRDefault="00D86A5E" w:rsidP="00D86A5E">
            <w:pPr>
              <w:rPr>
                <w:sz w:val="22"/>
                <w:szCs w:val="22"/>
              </w:rPr>
            </w:pPr>
            <w:r w:rsidRPr="00C9277D">
              <w:rPr>
                <w:sz w:val="22"/>
                <w:szCs w:val="22"/>
              </w:rPr>
              <w:t>B</w:t>
            </w:r>
            <w:r>
              <w:rPr>
                <w:sz w:val="22"/>
                <w:szCs w:val="22"/>
              </w:rPr>
              <w:t>6</w:t>
            </w:r>
          </w:p>
        </w:tc>
        <w:tc>
          <w:tcPr>
            <w:tcW w:w="3826" w:type="dxa"/>
            <w:gridSpan w:val="2"/>
            <w:tcBorders>
              <w:top w:val="single" w:sz="4" w:space="0" w:color="auto"/>
              <w:left w:val="single" w:sz="4" w:space="0" w:color="auto"/>
              <w:bottom w:val="single" w:sz="4" w:space="0" w:color="auto"/>
              <w:right w:val="single" w:sz="4" w:space="0" w:color="auto"/>
            </w:tcBorders>
          </w:tcPr>
          <w:p w14:paraId="01C8783A" w14:textId="63098A8B" w:rsidR="00F26776" w:rsidRDefault="00010115" w:rsidP="000E7C55">
            <w:pPr>
              <w:spacing w:after="0"/>
              <w:rPr>
                <w:sz w:val="22"/>
                <w:szCs w:val="22"/>
              </w:rPr>
            </w:pPr>
            <w:r w:rsidRPr="00CC2478">
              <w:rPr>
                <w:b/>
                <w:bCs/>
                <w:sz w:val="22"/>
                <w:szCs w:val="22"/>
              </w:rPr>
              <w:t>Frame and Movement:</w:t>
            </w:r>
            <w:r>
              <w:rPr>
                <w:sz w:val="22"/>
                <w:szCs w:val="22"/>
              </w:rPr>
              <w:t xml:space="preserve"> </w:t>
            </w:r>
            <w:r w:rsidR="00D86A5E" w:rsidRPr="00D86A5E">
              <w:rPr>
                <w:sz w:val="22"/>
                <w:szCs w:val="22"/>
              </w:rPr>
              <w:t xml:space="preserve">The proposed instrument </w:t>
            </w:r>
            <w:r w:rsidR="000E7C55">
              <w:rPr>
                <w:sz w:val="22"/>
                <w:szCs w:val="22"/>
              </w:rPr>
              <w:t xml:space="preserve">must </w:t>
            </w:r>
            <w:r w:rsidR="00D86A5E" w:rsidRPr="00D86A5E">
              <w:rPr>
                <w:sz w:val="22"/>
                <w:szCs w:val="22"/>
              </w:rPr>
              <w:t xml:space="preserve"> </w:t>
            </w:r>
            <w:r w:rsidR="000E7C55">
              <w:rPr>
                <w:sz w:val="22"/>
                <w:szCs w:val="22"/>
              </w:rPr>
              <w:t>provide the following minimum capabilities;</w:t>
            </w:r>
          </w:p>
          <w:p w14:paraId="1EBB2EAE" w14:textId="77777777" w:rsidR="00CC2478" w:rsidRDefault="00CC2478" w:rsidP="000E7C55">
            <w:pPr>
              <w:spacing w:after="0"/>
              <w:rPr>
                <w:sz w:val="22"/>
                <w:szCs w:val="22"/>
              </w:rPr>
            </w:pPr>
          </w:p>
          <w:p w14:paraId="172174F0" w14:textId="21A7947C"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Force capacity : 50kN minimum</w:t>
            </w:r>
          </w:p>
          <w:p w14:paraId="798FD853" w14:textId="34F80FD2"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Crosshead travel: 1000 mm minimum</w:t>
            </w:r>
          </w:p>
          <w:p w14:paraId="1E6AF0C0" w14:textId="2B83BCAA"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Vertical test space : 1000mm minimum</w:t>
            </w:r>
          </w:p>
          <w:p w14:paraId="07A2AE53" w14:textId="77E98345"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Horizontal test space :400 mm minimum</w:t>
            </w:r>
          </w:p>
          <w:p w14:paraId="07065EF4" w14:textId="164207A1"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AC Servo motor drive</w:t>
            </w:r>
            <w:r w:rsidR="00B1663A">
              <w:rPr>
                <w:sz w:val="22"/>
                <w:szCs w:val="22"/>
              </w:rPr>
              <w:t xml:space="preserve"> or equivalent</w:t>
            </w:r>
          </w:p>
          <w:p w14:paraId="1A755DFB" w14:textId="33457655"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Testing speed range : 0.05 to at least 600mm/min</w:t>
            </w:r>
          </w:p>
          <w:p w14:paraId="23A32786" w14:textId="0AD974F2"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Re-positioning repeatability : +/- 2  μm</w:t>
            </w:r>
          </w:p>
          <w:p w14:paraId="45300224" w14:textId="53682820" w:rsidR="00EE070C" w:rsidRPr="00EE070C"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Crosshead return speed : at least 800mm/min</w:t>
            </w:r>
          </w:p>
          <w:p w14:paraId="3B9A2D1E" w14:textId="5DD84703" w:rsidR="000E7C55" w:rsidRDefault="00EE070C" w:rsidP="00EE070C">
            <w:pPr>
              <w:spacing w:after="0"/>
              <w:rPr>
                <w:sz w:val="22"/>
                <w:szCs w:val="22"/>
              </w:rPr>
            </w:pPr>
            <w:r w:rsidRPr="00EE070C">
              <w:rPr>
                <w:sz w:val="22"/>
                <w:szCs w:val="22"/>
              </w:rPr>
              <w:t>•</w:t>
            </w:r>
            <w:r w:rsidR="00CC2478">
              <w:rPr>
                <w:sz w:val="22"/>
                <w:szCs w:val="22"/>
              </w:rPr>
              <w:t xml:space="preserve"> </w:t>
            </w:r>
            <w:r w:rsidRPr="00EE070C">
              <w:rPr>
                <w:sz w:val="22"/>
                <w:szCs w:val="22"/>
              </w:rPr>
              <w:t>Position control resolution : at least 5nm</w:t>
            </w:r>
          </w:p>
          <w:p w14:paraId="704AC908" w14:textId="3A3073F6" w:rsidR="00CC2478" w:rsidRDefault="00CC2478" w:rsidP="00EE070C">
            <w:pPr>
              <w:spacing w:after="0"/>
              <w:rPr>
                <w:sz w:val="22"/>
                <w:szCs w:val="22"/>
              </w:rPr>
            </w:pPr>
            <w:r w:rsidRPr="00CC2478">
              <w:rPr>
                <w:sz w:val="22"/>
                <w:szCs w:val="22"/>
              </w:rPr>
              <w:t>•</w:t>
            </w:r>
            <w:r>
              <w:rPr>
                <w:sz w:val="22"/>
                <w:szCs w:val="22"/>
              </w:rPr>
              <w:t xml:space="preserve"> </w:t>
            </w:r>
            <w:r w:rsidRPr="00CC2478">
              <w:rPr>
                <w:sz w:val="22"/>
                <w:szCs w:val="22"/>
              </w:rPr>
              <w:t>Frame axial stiffness : 1</w:t>
            </w:r>
            <w:r w:rsidR="00FB54E7">
              <w:rPr>
                <w:sz w:val="22"/>
                <w:szCs w:val="22"/>
              </w:rPr>
              <w:t>00</w:t>
            </w:r>
            <w:r w:rsidRPr="00CC2478">
              <w:rPr>
                <w:sz w:val="22"/>
                <w:szCs w:val="22"/>
              </w:rPr>
              <w:t>kN/mm or greater</w:t>
            </w:r>
            <w:r>
              <w:rPr>
                <w:sz w:val="22"/>
                <w:szCs w:val="22"/>
              </w:rPr>
              <w:t>.</w:t>
            </w:r>
          </w:p>
          <w:p w14:paraId="34E8B241" w14:textId="77777777" w:rsidR="000E7C55" w:rsidRDefault="000E7C55" w:rsidP="000E7C55">
            <w:pPr>
              <w:spacing w:after="0"/>
              <w:rPr>
                <w:sz w:val="22"/>
                <w:szCs w:val="22"/>
              </w:rPr>
            </w:pPr>
          </w:p>
          <w:p w14:paraId="3F16982C" w14:textId="083559F3" w:rsidR="00D86A5E" w:rsidRPr="00D86A5E" w:rsidRDefault="00D86A5E" w:rsidP="00D86A5E">
            <w:pPr>
              <w:spacing w:after="0"/>
              <w:rPr>
                <w:sz w:val="22"/>
                <w:szCs w:val="22"/>
              </w:rPr>
            </w:pPr>
            <w:r w:rsidRPr="00D86A5E">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60D8A8FF" w14:textId="2BB7B523" w:rsidR="00D86A5E" w:rsidRPr="00C9277D" w:rsidRDefault="00D86A5E" w:rsidP="00D86A5E">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72D836BE" w14:textId="41ACD86E" w:rsidR="00D86A5E" w:rsidRPr="00C9277D" w:rsidRDefault="00D86A5E" w:rsidP="00D86A5E">
            <w:pPr>
              <w:ind w:right="-1852"/>
              <w:rPr>
                <w:rFonts w:cs="Arial"/>
                <w:i/>
                <w:color w:val="A6A6A6"/>
              </w:rPr>
            </w:pPr>
            <w:r w:rsidRPr="00C9277D">
              <w:rPr>
                <w:rFonts w:cs="Arial"/>
                <w:i/>
                <w:color w:val="A6A6A6"/>
              </w:rPr>
              <w:t>Insert Response</w:t>
            </w:r>
          </w:p>
        </w:tc>
      </w:tr>
      <w:tr w:rsidR="00D86A5E" w:rsidRPr="00C9277D" w14:paraId="20DA1D27"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3B4A1144" w14:textId="04139F2F" w:rsidR="00D86A5E" w:rsidRPr="00C9277D" w:rsidRDefault="00D86A5E" w:rsidP="00D86A5E">
            <w:pPr>
              <w:rPr>
                <w:sz w:val="22"/>
                <w:szCs w:val="22"/>
              </w:rPr>
            </w:pPr>
            <w:r w:rsidRPr="00C9277D">
              <w:rPr>
                <w:sz w:val="22"/>
                <w:szCs w:val="22"/>
              </w:rPr>
              <w:t>B</w:t>
            </w:r>
            <w:r>
              <w:rPr>
                <w:sz w:val="22"/>
                <w:szCs w:val="22"/>
              </w:rPr>
              <w:t>7</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7F797C31" w14:textId="77777777" w:rsidR="009A05B3" w:rsidRDefault="00B77122" w:rsidP="00D86A5E">
            <w:pPr>
              <w:spacing w:after="0"/>
              <w:rPr>
                <w:sz w:val="22"/>
                <w:szCs w:val="22"/>
              </w:rPr>
            </w:pPr>
            <w:r w:rsidRPr="00317012">
              <w:rPr>
                <w:b/>
                <w:bCs/>
                <w:sz w:val="22"/>
                <w:szCs w:val="22"/>
              </w:rPr>
              <w:t>Dimensions and Power:</w:t>
            </w:r>
            <w:r>
              <w:rPr>
                <w:sz w:val="22"/>
                <w:szCs w:val="22"/>
              </w:rPr>
              <w:t xml:space="preserve"> </w:t>
            </w:r>
            <w:r w:rsidR="00D86A5E" w:rsidRPr="00D86A5E">
              <w:rPr>
                <w:sz w:val="22"/>
                <w:szCs w:val="22"/>
              </w:rPr>
              <w:t xml:space="preserve">The proposed instrument </w:t>
            </w:r>
            <w:r w:rsidR="00400993">
              <w:rPr>
                <w:sz w:val="22"/>
                <w:szCs w:val="22"/>
              </w:rPr>
              <w:t xml:space="preserve">must </w:t>
            </w:r>
            <w:r w:rsidR="007F0DFC" w:rsidRPr="007F0DFC">
              <w:rPr>
                <w:sz w:val="22"/>
                <w:szCs w:val="22"/>
              </w:rPr>
              <w:t>operate within the following dimensional and power constraints</w:t>
            </w:r>
            <w:r w:rsidR="007F0DFC">
              <w:rPr>
                <w:sz w:val="22"/>
                <w:szCs w:val="22"/>
              </w:rPr>
              <w:t xml:space="preserve">;  </w:t>
            </w:r>
          </w:p>
          <w:p w14:paraId="2F56E0C9" w14:textId="5C5E1F9A" w:rsidR="009A05B3" w:rsidRPr="009A05B3" w:rsidRDefault="009A05B3" w:rsidP="009A05B3">
            <w:pPr>
              <w:spacing w:after="0"/>
              <w:rPr>
                <w:sz w:val="22"/>
                <w:szCs w:val="22"/>
              </w:rPr>
            </w:pPr>
            <w:r w:rsidRPr="009A05B3">
              <w:rPr>
                <w:sz w:val="22"/>
                <w:szCs w:val="22"/>
              </w:rPr>
              <w:t>•</w:t>
            </w:r>
            <w:r>
              <w:rPr>
                <w:sz w:val="22"/>
                <w:szCs w:val="22"/>
              </w:rPr>
              <w:t xml:space="preserve"> </w:t>
            </w:r>
            <w:r w:rsidRPr="009A05B3">
              <w:rPr>
                <w:sz w:val="22"/>
                <w:szCs w:val="22"/>
              </w:rPr>
              <w:t xml:space="preserve">Configuration : Table mounted dual column testing frame </w:t>
            </w:r>
          </w:p>
          <w:p w14:paraId="32FA3EEF" w14:textId="6FFE82E3" w:rsidR="009A05B3" w:rsidRPr="009A05B3" w:rsidRDefault="009A05B3" w:rsidP="009A05B3">
            <w:pPr>
              <w:spacing w:after="0"/>
              <w:rPr>
                <w:sz w:val="22"/>
                <w:szCs w:val="22"/>
              </w:rPr>
            </w:pPr>
            <w:r w:rsidRPr="009A05B3">
              <w:rPr>
                <w:sz w:val="22"/>
                <w:szCs w:val="22"/>
              </w:rPr>
              <w:lastRenderedPageBreak/>
              <w:t>•</w:t>
            </w:r>
            <w:r>
              <w:rPr>
                <w:sz w:val="22"/>
                <w:szCs w:val="22"/>
              </w:rPr>
              <w:t xml:space="preserve"> </w:t>
            </w:r>
            <w:r w:rsidRPr="009A05B3">
              <w:rPr>
                <w:sz w:val="22"/>
                <w:szCs w:val="22"/>
              </w:rPr>
              <w:t>Palletised maximum height 1900mm  (H)</w:t>
            </w:r>
          </w:p>
          <w:p w14:paraId="454D2E57" w14:textId="478FE414" w:rsidR="009A05B3" w:rsidRPr="009A05B3" w:rsidRDefault="009A05B3" w:rsidP="009A05B3">
            <w:pPr>
              <w:spacing w:after="0"/>
              <w:rPr>
                <w:sz w:val="22"/>
                <w:szCs w:val="22"/>
              </w:rPr>
            </w:pPr>
            <w:r w:rsidRPr="009A05B3">
              <w:rPr>
                <w:sz w:val="22"/>
                <w:szCs w:val="22"/>
              </w:rPr>
              <w:t>•</w:t>
            </w:r>
            <w:r>
              <w:rPr>
                <w:sz w:val="22"/>
                <w:szCs w:val="22"/>
              </w:rPr>
              <w:t xml:space="preserve"> </w:t>
            </w:r>
            <w:r w:rsidRPr="009A05B3">
              <w:rPr>
                <w:sz w:val="22"/>
                <w:szCs w:val="22"/>
              </w:rPr>
              <w:t>Palletised maximum width 960mm      (W)</w:t>
            </w:r>
          </w:p>
          <w:p w14:paraId="3CF79F70" w14:textId="527349AD" w:rsidR="009A05B3" w:rsidRPr="009A05B3" w:rsidRDefault="009A05B3" w:rsidP="009A05B3">
            <w:pPr>
              <w:spacing w:after="0"/>
              <w:rPr>
                <w:sz w:val="22"/>
                <w:szCs w:val="22"/>
              </w:rPr>
            </w:pPr>
            <w:r w:rsidRPr="009A05B3">
              <w:rPr>
                <w:sz w:val="22"/>
                <w:szCs w:val="22"/>
              </w:rPr>
              <w:t>•</w:t>
            </w:r>
            <w:r>
              <w:rPr>
                <w:sz w:val="22"/>
                <w:szCs w:val="22"/>
              </w:rPr>
              <w:t xml:space="preserve"> </w:t>
            </w:r>
            <w:r w:rsidRPr="009A05B3">
              <w:rPr>
                <w:sz w:val="22"/>
                <w:szCs w:val="22"/>
              </w:rPr>
              <w:t>Bench mounted maximum depth 690mm (D)</w:t>
            </w:r>
          </w:p>
          <w:p w14:paraId="26968796" w14:textId="77777777" w:rsidR="00F82AED" w:rsidRDefault="009A05B3" w:rsidP="00D86A5E">
            <w:pPr>
              <w:spacing w:after="0"/>
              <w:rPr>
                <w:sz w:val="22"/>
                <w:szCs w:val="22"/>
              </w:rPr>
            </w:pPr>
            <w:r w:rsidRPr="009A05B3">
              <w:rPr>
                <w:sz w:val="22"/>
                <w:szCs w:val="22"/>
              </w:rPr>
              <w:t>•</w:t>
            </w:r>
            <w:r>
              <w:rPr>
                <w:sz w:val="22"/>
                <w:szCs w:val="22"/>
              </w:rPr>
              <w:t xml:space="preserve"> </w:t>
            </w:r>
            <w:r w:rsidRPr="009A05B3">
              <w:rPr>
                <w:sz w:val="22"/>
                <w:szCs w:val="22"/>
              </w:rPr>
              <w:t>Power supply : Single phase 220-240 V AC, 50/60 Hz</w:t>
            </w:r>
          </w:p>
          <w:p w14:paraId="1517C5A9" w14:textId="4C990D0D" w:rsidR="00F26776" w:rsidRDefault="00D86A5E" w:rsidP="00D86A5E">
            <w:pPr>
              <w:spacing w:after="0"/>
              <w:rPr>
                <w:sz w:val="22"/>
                <w:szCs w:val="22"/>
              </w:rPr>
            </w:pPr>
            <w:r w:rsidRPr="00D86A5E">
              <w:rPr>
                <w:sz w:val="22"/>
                <w:szCs w:val="22"/>
              </w:rPr>
              <w:t xml:space="preserve"> </w:t>
            </w:r>
          </w:p>
          <w:p w14:paraId="2385330C" w14:textId="73155982" w:rsidR="00D86A5E" w:rsidRPr="00D86A5E" w:rsidRDefault="00D86A5E" w:rsidP="00D86A5E">
            <w:pPr>
              <w:spacing w:after="0"/>
              <w:rPr>
                <w:sz w:val="22"/>
                <w:szCs w:val="22"/>
              </w:rPr>
            </w:pPr>
            <w:r w:rsidRPr="00D86A5E">
              <w:rPr>
                <w:sz w:val="22"/>
                <w:szCs w:val="22"/>
              </w:rPr>
              <w:t xml:space="preserve">Please confirm and detail. </w:t>
            </w:r>
          </w:p>
        </w:tc>
        <w:tc>
          <w:tcPr>
            <w:tcW w:w="1136" w:type="dxa"/>
            <w:tcBorders>
              <w:top w:val="single" w:sz="4" w:space="0" w:color="auto"/>
              <w:left w:val="single" w:sz="4" w:space="0" w:color="auto"/>
              <w:bottom w:val="single" w:sz="4" w:space="0" w:color="auto"/>
              <w:right w:val="single" w:sz="4" w:space="0" w:color="auto"/>
            </w:tcBorders>
            <w:vAlign w:val="center"/>
          </w:tcPr>
          <w:p w14:paraId="480428ED" w14:textId="1EF7D033" w:rsidR="00D86A5E" w:rsidRPr="00C9277D" w:rsidRDefault="00D86A5E" w:rsidP="00D86A5E">
            <w:pPr>
              <w:rPr>
                <w:rFonts w:cs="Arial"/>
                <w:i/>
                <w:color w:val="A6A6A6"/>
              </w:rPr>
            </w:pPr>
            <w:r w:rsidRPr="00C9277D">
              <w:rPr>
                <w:rFonts w:cs="Arial"/>
                <w:i/>
                <w:color w:val="A6A6A6"/>
              </w:rPr>
              <w:lastRenderedPageBreak/>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62A2F692" w14:textId="23FAFF02" w:rsidR="00D86A5E" w:rsidRPr="00C9277D" w:rsidRDefault="00D86A5E" w:rsidP="00D86A5E">
            <w:pPr>
              <w:ind w:right="-1852"/>
              <w:rPr>
                <w:rFonts w:cs="Arial"/>
                <w:i/>
                <w:color w:val="A6A6A6"/>
              </w:rPr>
            </w:pPr>
            <w:r w:rsidRPr="00C9277D">
              <w:rPr>
                <w:rFonts w:cs="Arial"/>
                <w:i/>
                <w:color w:val="A6A6A6"/>
              </w:rPr>
              <w:t>Insert Response</w:t>
            </w:r>
          </w:p>
        </w:tc>
      </w:tr>
      <w:tr w:rsidR="00186390" w:rsidRPr="00C9277D" w14:paraId="2E05E707"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760E39C3" w14:textId="73E3DBE0" w:rsidR="00186390" w:rsidRPr="00C9277D" w:rsidRDefault="00186390" w:rsidP="00186390">
            <w:r w:rsidRPr="00C9277D">
              <w:rPr>
                <w:sz w:val="22"/>
                <w:szCs w:val="22"/>
              </w:rPr>
              <w:t>B</w:t>
            </w:r>
            <w:r>
              <w:rPr>
                <w:sz w:val="22"/>
                <w:szCs w:val="22"/>
              </w:rPr>
              <w:t>8</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167062D1" w14:textId="77777777" w:rsidR="00186390" w:rsidRDefault="00186390" w:rsidP="00186390">
            <w:pPr>
              <w:spacing w:after="0"/>
              <w:rPr>
                <w:sz w:val="22"/>
                <w:szCs w:val="22"/>
              </w:rPr>
            </w:pPr>
            <w:r w:rsidRPr="001B38D1">
              <w:rPr>
                <w:sz w:val="22"/>
                <w:szCs w:val="22"/>
              </w:rPr>
              <w:t xml:space="preserve">The proposed instrument must include a </w:t>
            </w:r>
            <w:r w:rsidRPr="00775847">
              <w:rPr>
                <w:b/>
                <w:bCs/>
                <w:sz w:val="22"/>
                <w:szCs w:val="22"/>
              </w:rPr>
              <w:t>video extensometer</w:t>
            </w:r>
            <w:r w:rsidRPr="001B38D1">
              <w:rPr>
                <w:sz w:val="22"/>
                <w:szCs w:val="22"/>
              </w:rPr>
              <w:t xml:space="preserve"> suitable for tensile and flexural testing to enable the testing and measurement of metallic, polymeric, and ceramic materials.</w:t>
            </w:r>
          </w:p>
          <w:p w14:paraId="708B974E" w14:textId="77777777" w:rsidR="00186390" w:rsidRDefault="00186390" w:rsidP="00186390">
            <w:pPr>
              <w:spacing w:after="0"/>
              <w:rPr>
                <w:sz w:val="22"/>
                <w:szCs w:val="22"/>
              </w:rPr>
            </w:pPr>
          </w:p>
          <w:p w14:paraId="1ACAD791" w14:textId="3638920F" w:rsidR="00186390" w:rsidRPr="00317012" w:rsidRDefault="00186390" w:rsidP="00186390">
            <w:pPr>
              <w:spacing w:after="0"/>
              <w:rPr>
                <w:b/>
                <w:bCs/>
              </w:rPr>
            </w:pPr>
            <w:r w:rsidRPr="00D86A5E">
              <w:rPr>
                <w:sz w:val="22"/>
                <w:szCs w:val="22"/>
              </w:rPr>
              <w:t>Please confirm and detail.</w:t>
            </w:r>
            <w:r>
              <w:rPr>
                <w:sz w:val="22"/>
                <w:szCs w:val="22"/>
              </w:rPr>
              <w:t xml:space="preserve"> Please indicate the cost, if any, in Appendix 2 – Pricing Schedule.</w:t>
            </w:r>
          </w:p>
        </w:tc>
        <w:tc>
          <w:tcPr>
            <w:tcW w:w="1136" w:type="dxa"/>
            <w:tcBorders>
              <w:top w:val="single" w:sz="4" w:space="0" w:color="auto"/>
              <w:left w:val="single" w:sz="4" w:space="0" w:color="auto"/>
              <w:bottom w:val="single" w:sz="4" w:space="0" w:color="auto"/>
              <w:right w:val="single" w:sz="4" w:space="0" w:color="auto"/>
            </w:tcBorders>
            <w:vAlign w:val="center"/>
          </w:tcPr>
          <w:p w14:paraId="72BC948A" w14:textId="6F28BA74" w:rsidR="00186390" w:rsidRPr="00C9277D" w:rsidRDefault="00186390" w:rsidP="00186390">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479B5B2F" w14:textId="0885DAB9" w:rsidR="00186390" w:rsidRPr="00C9277D" w:rsidRDefault="00186390" w:rsidP="00186390">
            <w:pPr>
              <w:ind w:right="-1852"/>
              <w:rPr>
                <w:rFonts w:cs="Arial"/>
                <w:i/>
                <w:color w:val="A6A6A6"/>
              </w:rPr>
            </w:pPr>
            <w:r w:rsidRPr="00C9277D">
              <w:rPr>
                <w:rFonts w:cs="Arial"/>
                <w:i/>
                <w:color w:val="A6A6A6"/>
              </w:rPr>
              <w:t>Insert Response</w:t>
            </w:r>
          </w:p>
        </w:tc>
      </w:tr>
      <w:tr w:rsidR="00C606E4" w:rsidRPr="00C9277D" w14:paraId="13DFECED"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0DBC3D6E" w14:textId="02F0ACF6" w:rsidR="00C606E4" w:rsidRPr="00C606E4" w:rsidRDefault="00C606E4" w:rsidP="00C606E4">
            <w:pPr>
              <w:rPr>
                <w:sz w:val="22"/>
                <w:szCs w:val="22"/>
              </w:rPr>
            </w:pPr>
            <w:r w:rsidRPr="00C606E4">
              <w:rPr>
                <w:sz w:val="22"/>
                <w:szCs w:val="22"/>
              </w:rPr>
              <w:t>B9</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562BBD09" w14:textId="5AB0FA2C" w:rsidR="00C606E4" w:rsidRPr="00C606E4" w:rsidRDefault="00C606E4" w:rsidP="00C606E4">
            <w:pPr>
              <w:spacing w:after="0"/>
              <w:rPr>
                <w:sz w:val="22"/>
                <w:szCs w:val="22"/>
              </w:rPr>
            </w:pPr>
            <w:r w:rsidRPr="00775847">
              <w:rPr>
                <w:b/>
                <w:bCs/>
                <w:sz w:val="22"/>
                <w:szCs w:val="22"/>
              </w:rPr>
              <w:t>Accessories:</w:t>
            </w:r>
            <w:r w:rsidRPr="00C606E4">
              <w:rPr>
                <w:sz w:val="22"/>
                <w:szCs w:val="22"/>
              </w:rPr>
              <w:t xml:space="preserve">   The proposed instrument </w:t>
            </w:r>
            <w:r w:rsidR="002A3B2A">
              <w:rPr>
                <w:sz w:val="22"/>
                <w:szCs w:val="22"/>
              </w:rPr>
              <w:t>sh</w:t>
            </w:r>
            <w:r w:rsidR="002161D9">
              <w:rPr>
                <w:sz w:val="22"/>
                <w:szCs w:val="22"/>
              </w:rPr>
              <w:t>ould</w:t>
            </w:r>
            <w:r w:rsidRPr="00C606E4">
              <w:rPr>
                <w:sz w:val="22"/>
                <w:szCs w:val="22"/>
              </w:rPr>
              <w:t xml:space="preserve"> include rigid coupling adapters and clevis pin interfaces for grip and fixture compatibility</w:t>
            </w:r>
            <w:r w:rsidR="002161D9">
              <w:rPr>
                <w:sz w:val="22"/>
                <w:szCs w:val="22"/>
              </w:rPr>
              <w:t xml:space="preserve"> as an option to purchase</w:t>
            </w:r>
            <w:r w:rsidRPr="00C606E4">
              <w:rPr>
                <w:sz w:val="22"/>
                <w:szCs w:val="22"/>
              </w:rPr>
              <w:t>.</w:t>
            </w:r>
          </w:p>
          <w:p w14:paraId="7FEB5881" w14:textId="77777777" w:rsidR="00C606E4" w:rsidRPr="00C606E4" w:rsidRDefault="00C606E4" w:rsidP="00C606E4">
            <w:pPr>
              <w:spacing w:after="0"/>
              <w:rPr>
                <w:sz w:val="22"/>
                <w:szCs w:val="22"/>
              </w:rPr>
            </w:pPr>
          </w:p>
          <w:p w14:paraId="098D66E7" w14:textId="5DDFDB8F" w:rsidR="00C606E4" w:rsidRPr="00C606E4" w:rsidRDefault="00C606E4" w:rsidP="00C606E4">
            <w:pPr>
              <w:spacing w:after="0"/>
              <w:rPr>
                <w:sz w:val="22"/>
                <w:szCs w:val="22"/>
              </w:rPr>
            </w:pPr>
            <w:r w:rsidRPr="00C606E4">
              <w:rPr>
                <w:sz w:val="22"/>
                <w:szCs w:val="22"/>
              </w:rPr>
              <w:t>Please confirm and provide details, indicating the cost, if any , in Appendix 2 – Pricing Schedule.</w:t>
            </w:r>
          </w:p>
        </w:tc>
        <w:tc>
          <w:tcPr>
            <w:tcW w:w="1136" w:type="dxa"/>
            <w:tcBorders>
              <w:top w:val="single" w:sz="4" w:space="0" w:color="auto"/>
              <w:left w:val="single" w:sz="4" w:space="0" w:color="auto"/>
              <w:bottom w:val="single" w:sz="4" w:space="0" w:color="auto"/>
              <w:right w:val="single" w:sz="4" w:space="0" w:color="auto"/>
            </w:tcBorders>
            <w:vAlign w:val="center"/>
          </w:tcPr>
          <w:p w14:paraId="10B15967" w14:textId="4373DFBF" w:rsidR="00C606E4" w:rsidRPr="00C606E4" w:rsidRDefault="00C606E4" w:rsidP="00C606E4">
            <w:pPr>
              <w:rPr>
                <w:sz w:val="22"/>
                <w:szCs w:val="22"/>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7EBF81B5" w14:textId="4F5B6F43" w:rsidR="00C606E4" w:rsidRPr="00C606E4" w:rsidRDefault="00C606E4" w:rsidP="00C606E4">
            <w:pPr>
              <w:ind w:right="-1852"/>
              <w:rPr>
                <w:sz w:val="22"/>
                <w:szCs w:val="22"/>
              </w:rPr>
            </w:pPr>
            <w:r w:rsidRPr="00C9277D">
              <w:rPr>
                <w:rFonts w:cs="Arial"/>
                <w:i/>
                <w:color w:val="A6A6A6"/>
              </w:rPr>
              <w:t>Insert Response</w:t>
            </w:r>
          </w:p>
        </w:tc>
      </w:tr>
      <w:tr w:rsidR="008C73A1" w:rsidRPr="00C9277D" w14:paraId="5C8E9CD1"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35C58721" w14:textId="258069E4" w:rsidR="008C73A1" w:rsidRPr="00C9277D" w:rsidRDefault="008C73A1" w:rsidP="008C73A1">
            <w:r>
              <w:t>B10</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2ED9692B" w14:textId="77777777" w:rsidR="008C73A1" w:rsidRDefault="008C73A1" w:rsidP="008C73A1">
            <w:pPr>
              <w:spacing w:after="0"/>
              <w:rPr>
                <w:sz w:val="22"/>
                <w:szCs w:val="22"/>
              </w:rPr>
            </w:pPr>
            <w:r w:rsidRPr="00AD38D8">
              <w:rPr>
                <w:sz w:val="22"/>
                <w:szCs w:val="22"/>
              </w:rPr>
              <w:t xml:space="preserve">The equipment must </w:t>
            </w:r>
            <w:r w:rsidRPr="00214807">
              <w:rPr>
                <w:sz w:val="22"/>
                <w:szCs w:val="22"/>
              </w:rPr>
              <w:t xml:space="preserve">conform to ISO 9000 </w:t>
            </w:r>
            <w:r>
              <w:rPr>
                <w:sz w:val="22"/>
                <w:szCs w:val="22"/>
              </w:rPr>
              <w:t xml:space="preserve">and must </w:t>
            </w:r>
            <w:r w:rsidRPr="00AD38D8">
              <w:rPr>
                <w:sz w:val="22"/>
                <w:szCs w:val="22"/>
              </w:rPr>
              <w:t xml:space="preserve">fully comply with the machinery directive (2006/42/EC), low voltage directive(2014/35/EU), electromagnetic compatibility directive (2014/30/EU), including CE markings </w:t>
            </w:r>
            <w:r>
              <w:rPr>
                <w:sz w:val="22"/>
                <w:szCs w:val="22"/>
              </w:rPr>
              <w:t xml:space="preserve">and </w:t>
            </w:r>
            <w:r w:rsidRPr="00AD38D8">
              <w:rPr>
                <w:sz w:val="22"/>
                <w:szCs w:val="22"/>
              </w:rPr>
              <w:t>RoHS compliance.</w:t>
            </w:r>
          </w:p>
          <w:p w14:paraId="65A4728E" w14:textId="77777777" w:rsidR="008C73A1" w:rsidRPr="00D86A5E" w:rsidRDefault="008C73A1" w:rsidP="008C73A1">
            <w:pPr>
              <w:spacing w:after="0"/>
              <w:rPr>
                <w:sz w:val="22"/>
                <w:szCs w:val="22"/>
              </w:rPr>
            </w:pPr>
          </w:p>
          <w:p w14:paraId="75DDC4D7" w14:textId="70CBACEA" w:rsidR="008C73A1" w:rsidRPr="00317012" w:rsidRDefault="008C73A1" w:rsidP="008C73A1">
            <w:pPr>
              <w:spacing w:after="0"/>
              <w:rPr>
                <w:b/>
                <w:bCs/>
              </w:rPr>
            </w:pPr>
            <w:r w:rsidRPr="00D86A5E">
              <w:rPr>
                <w:sz w:val="22"/>
                <w:szCs w:val="22"/>
              </w:rPr>
              <w:t>Please confirm and provide details.</w:t>
            </w:r>
          </w:p>
        </w:tc>
        <w:tc>
          <w:tcPr>
            <w:tcW w:w="1136" w:type="dxa"/>
            <w:tcBorders>
              <w:top w:val="single" w:sz="4" w:space="0" w:color="auto"/>
              <w:left w:val="single" w:sz="4" w:space="0" w:color="auto"/>
              <w:bottom w:val="single" w:sz="4" w:space="0" w:color="auto"/>
              <w:right w:val="single" w:sz="4" w:space="0" w:color="auto"/>
            </w:tcBorders>
            <w:vAlign w:val="center"/>
          </w:tcPr>
          <w:p w14:paraId="57D573B9" w14:textId="50B58C76" w:rsidR="008C73A1" w:rsidRPr="00C9277D" w:rsidRDefault="008C73A1" w:rsidP="008C73A1">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32C577B8" w14:textId="5FDA63A8" w:rsidR="008C73A1" w:rsidRPr="00C9277D" w:rsidRDefault="008C73A1" w:rsidP="008C73A1">
            <w:pPr>
              <w:ind w:right="-1852"/>
              <w:rPr>
                <w:rFonts w:cs="Arial"/>
                <w:i/>
                <w:color w:val="A6A6A6"/>
              </w:rPr>
            </w:pPr>
            <w:r w:rsidRPr="00C9277D">
              <w:rPr>
                <w:rFonts w:cs="Arial"/>
                <w:i/>
                <w:color w:val="A6A6A6"/>
              </w:rPr>
              <w:t>Insert Response</w:t>
            </w:r>
          </w:p>
        </w:tc>
      </w:tr>
      <w:tr w:rsidR="008C73A1" w:rsidRPr="00C9277D" w14:paraId="06BD99A4"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1A3D1EFA" w14:textId="63ABABF3" w:rsidR="008C73A1" w:rsidRPr="00C9277D" w:rsidRDefault="008C73A1" w:rsidP="008C73A1">
            <w:pPr>
              <w:rPr>
                <w:sz w:val="22"/>
                <w:szCs w:val="22"/>
              </w:rPr>
            </w:pPr>
            <w:r w:rsidRPr="00C9277D">
              <w:rPr>
                <w:sz w:val="22"/>
                <w:szCs w:val="22"/>
              </w:rPr>
              <w:t>B</w:t>
            </w:r>
            <w:r>
              <w:rPr>
                <w:sz w:val="22"/>
                <w:szCs w:val="22"/>
              </w:rPr>
              <w:t>11</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099EC230" w14:textId="1111BFD3" w:rsidR="008C73A1" w:rsidRDefault="008C73A1" w:rsidP="008C73A1">
            <w:pPr>
              <w:spacing w:after="0"/>
              <w:rPr>
                <w:sz w:val="22"/>
                <w:szCs w:val="22"/>
              </w:rPr>
            </w:pPr>
            <w:r w:rsidRPr="00317012">
              <w:rPr>
                <w:b/>
                <w:bCs/>
                <w:sz w:val="22"/>
                <w:szCs w:val="22"/>
              </w:rPr>
              <w:t>Safety Features:</w:t>
            </w:r>
            <w:r>
              <w:rPr>
                <w:sz w:val="22"/>
                <w:szCs w:val="22"/>
              </w:rPr>
              <w:t xml:space="preserve"> </w:t>
            </w:r>
            <w:r w:rsidRPr="00D86A5E">
              <w:rPr>
                <w:sz w:val="22"/>
                <w:szCs w:val="22"/>
              </w:rPr>
              <w:t xml:space="preserve">The proposed instrument </w:t>
            </w:r>
            <w:r w:rsidR="00CA48D4">
              <w:rPr>
                <w:sz w:val="22"/>
                <w:szCs w:val="22"/>
              </w:rPr>
              <w:t>should</w:t>
            </w:r>
            <w:r w:rsidRPr="00D86A5E">
              <w:rPr>
                <w:sz w:val="22"/>
                <w:szCs w:val="22"/>
              </w:rPr>
              <w:t xml:space="preserve"> </w:t>
            </w:r>
            <w:r>
              <w:rPr>
                <w:sz w:val="22"/>
                <w:szCs w:val="22"/>
              </w:rPr>
              <w:t>include the following safety features;</w:t>
            </w:r>
          </w:p>
          <w:p w14:paraId="4A8251BA" w14:textId="16AB3AC3" w:rsidR="008C73A1" w:rsidRPr="00F04CEB" w:rsidRDefault="008C73A1" w:rsidP="008C73A1">
            <w:pPr>
              <w:spacing w:after="0"/>
              <w:rPr>
                <w:sz w:val="22"/>
                <w:szCs w:val="22"/>
              </w:rPr>
            </w:pPr>
            <w:r w:rsidRPr="00F04CEB">
              <w:rPr>
                <w:sz w:val="22"/>
                <w:szCs w:val="22"/>
              </w:rPr>
              <w:t>•</w:t>
            </w:r>
            <w:r>
              <w:rPr>
                <w:sz w:val="22"/>
                <w:szCs w:val="22"/>
              </w:rPr>
              <w:t xml:space="preserve"> </w:t>
            </w:r>
            <w:r w:rsidRPr="00F04CEB">
              <w:rPr>
                <w:sz w:val="22"/>
                <w:szCs w:val="22"/>
              </w:rPr>
              <w:t>Front Electrically interlocking Safety Door with CE compliance</w:t>
            </w:r>
          </w:p>
          <w:p w14:paraId="04862477" w14:textId="316FBAA3" w:rsidR="008C73A1" w:rsidRPr="00F04CEB" w:rsidRDefault="008C73A1" w:rsidP="008C73A1">
            <w:pPr>
              <w:spacing w:after="0"/>
              <w:rPr>
                <w:sz w:val="22"/>
                <w:szCs w:val="22"/>
              </w:rPr>
            </w:pPr>
            <w:r w:rsidRPr="00F04CEB">
              <w:rPr>
                <w:sz w:val="22"/>
                <w:szCs w:val="22"/>
              </w:rPr>
              <w:t>•</w:t>
            </w:r>
            <w:r>
              <w:rPr>
                <w:sz w:val="22"/>
                <w:szCs w:val="22"/>
              </w:rPr>
              <w:t xml:space="preserve"> </w:t>
            </w:r>
            <w:r w:rsidRPr="00F04CEB">
              <w:rPr>
                <w:sz w:val="22"/>
                <w:szCs w:val="22"/>
              </w:rPr>
              <w:t xml:space="preserve">Guided workflow guidance for operator safety </w:t>
            </w:r>
          </w:p>
          <w:p w14:paraId="29319F2E" w14:textId="13541E14" w:rsidR="008C73A1" w:rsidRPr="00F04CEB" w:rsidRDefault="008C73A1" w:rsidP="008C73A1">
            <w:pPr>
              <w:spacing w:after="0"/>
              <w:rPr>
                <w:sz w:val="22"/>
                <w:szCs w:val="22"/>
              </w:rPr>
            </w:pPr>
            <w:r w:rsidRPr="00F04CEB">
              <w:rPr>
                <w:sz w:val="22"/>
                <w:szCs w:val="22"/>
              </w:rPr>
              <w:t>•</w:t>
            </w:r>
            <w:r>
              <w:rPr>
                <w:sz w:val="22"/>
                <w:szCs w:val="22"/>
              </w:rPr>
              <w:t xml:space="preserve"> </w:t>
            </w:r>
            <w:r w:rsidRPr="00F04CEB">
              <w:rPr>
                <w:sz w:val="22"/>
                <w:szCs w:val="22"/>
              </w:rPr>
              <w:t>Visual safety coaching with system status indicators</w:t>
            </w:r>
          </w:p>
          <w:p w14:paraId="6FB47928" w14:textId="70E17B82" w:rsidR="008C73A1" w:rsidRPr="00F04CEB" w:rsidRDefault="008C73A1" w:rsidP="008C73A1">
            <w:pPr>
              <w:spacing w:after="0"/>
              <w:rPr>
                <w:sz w:val="22"/>
                <w:szCs w:val="22"/>
              </w:rPr>
            </w:pPr>
            <w:r w:rsidRPr="00F04CEB">
              <w:rPr>
                <w:sz w:val="22"/>
                <w:szCs w:val="22"/>
              </w:rPr>
              <w:lastRenderedPageBreak/>
              <w:t>•</w:t>
            </w:r>
            <w:r>
              <w:rPr>
                <w:sz w:val="22"/>
                <w:szCs w:val="22"/>
              </w:rPr>
              <w:t xml:space="preserve"> </w:t>
            </w:r>
            <w:r w:rsidRPr="00F04CEB">
              <w:rPr>
                <w:sz w:val="22"/>
                <w:szCs w:val="22"/>
              </w:rPr>
              <w:t>Collision mitigation to prevent damage during set up</w:t>
            </w:r>
          </w:p>
          <w:p w14:paraId="6D7B5EB7" w14:textId="22CB94C0" w:rsidR="008C73A1" w:rsidRDefault="008C73A1" w:rsidP="008C73A1">
            <w:pPr>
              <w:spacing w:after="0"/>
              <w:rPr>
                <w:sz w:val="22"/>
                <w:szCs w:val="22"/>
              </w:rPr>
            </w:pPr>
            <w:r w:rsidRPr="00F04CEB">
              <w:rPr>
                <w:sz w:val="22"/>
                <w:szCs w:val="22"/>
              </w:rPr>
              <w:t>•</w:t>
            </w:r>
            <w:r>
              <w:rPr>
                <w:sz w:val="22"/>
                <w:szCs w:val="22"/>
              </w:rPr>
              <w:t xml:space="preserve"> </w:t>
            </w:r>
            <w:r w:rsidRPr="00F04CEB">
              <w:rPr>
                <w:sz w:val="22"/>
                <w:szCs w:val="22"/>
              </w:rPr>
              <w:t>Emergency stop and jog buttons on operator panel</w:t>
            </w:r>
          </w:p>
          <w:p w14:paraId="23B575B8" w14:textId="77777777" w:rsidR="008C73A1" w:rsidRPr="00D86A5E" w:rsidRDefault="008C73A1" w:rsidP="008C73A1">
            <w:pPr>
              <w:spacing w:after="0"/>
              <w:rPr>
                <w:sz w:val="22"/>
                <w:szCs w:val="22"/>
              </w:rPr>
            </w:pPr>
          </w:p>
          <w:p w14:paraId="35DA0F06" w14:textId="7866EBBF" w:rsidR="008C73A1" w:rsidRPr="00D86A5E" w:rsidRDefault="008C73A1" w:rsidP="008C73A1">
            <w:pPr>
              <w:spacing w:after="0"/>
              <w:rPr>
                <w:sz w:val="22"/>
                <w:szCs w:val="22"/>
              </w:rPr>
            </w:pPr>
            <w:r w:rsidRPr="00D86A5E">
              <w:rPr>
                <w:sz w:val="22"/>
                <w:szCs w:val="22"/>
              </w:rPr>
              <w:t xml:space="preserve">Please confirm and detail. </w:t>
            </w:r>
          </w:p>
        </w:tc>
        <w:tc>
          <w:tcPr>
            <w:tcW w:w="1136" w:type="dxa"/>
            <w:tcBorders>
              <w:top w:val="single" w:sz="4" w:space="0" w:color="auto"/>
              <w:left w:val="single" w:sz="4" w:space="0" w:color="auto"/>
              <w:bottom w:val="single" w:sz="4" w:space="0" w:color="auto"/>
              <w:right w:val="single" w:sz="4" w:space="0" w:color="auto"/>
            </w:tcBorders>
            <w:vAlign w:val="center"/>
          </w:tcPr>
          <w:p w14:paraId="097F277C" w14:textId="6F15B854" w:rsidR="008C73A1" w:rsidRPr="00C9277D" w:rsidRDefault="008C73A1" w:rsidP="008C73A1">
            <w:pPr>
              <w:rPr>
                <w:rFonts w:cs="Arial"/>
                <w:i/>
                <w:color w:val="A6A6A6"/>
              </w:rPr>
            </w:pPr>
            <w:r w:rsidRPr="00C9277D">
              <w:rPr>
                <w:rFonts w:cs="Arial"/>
                <w:i/>
                <w:color w:val="A6A6A6"/>
              </w:rPr>
              <w:lastRenderedPageBreak/>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6E1A6C67" w14:textId="2F4D6F18" w:rsidR="008C73A1" w:rsidRPr="00C9277D" w:rsidRDefault="008C73A1" w:rsidP="008C73A1">
            <w:pPr>
              <w:ind w:right="-1852"/>
              <w:rPr>
                <w:rFonts w:cs="Arial"/>
                <w:i/>
                <w:color w:val="A6A6A6"/>
              </w:rPr>
            </w:pPr>
            <w:r w:rsidRPr="00C9277D">
              <w:rPr>
                <w:rFonts w:cs="Arial"/>
                <w:i/>
                <w:color w:val="A6A6A6"/>
              </w:rPr>
              <w:t>Insert Response</w:t>
            </w:r>
          </w:p>
        </w:tc>
      </w:tr>
      <w:tr w:rsidR="008C73A1" w:rsidRPr="00C9277D" w14:paraId="5A5326FE"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431D792E" w14:textId="616A784F" w:rsidR="008C73A1" w:rsidRPr="005124F4" w:rsidRDefault="008C73A1" w:rsidP="008C73A1">
            <w:pPr>
              <w:rPr>
                <w:sz w:val="22"/>
                <w:szCs w:val="22"/>
              </w:rPr>
            </w:pPr>
            <w:r w:rsidRPr="005124F4">
              <w:rPr>
                <w:sz w:val="22"/>
                <w:szCs w:val="22"/>
              </w:rPr>
              <w:t>B</w:t>
            </w:r>
            <w:r>
              <w:rPr>
                <w:sz w:val="22"/>
                <w:szCs w:val="22"/>
              </w:rPr>
              <w:t>12</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2414E21E" w14:textId="15EB03DD" w:rsidR="008C73A1" w:rsidRDefault="008C73A1" w:rsidP="008C73A1">
            <w:pPr>
              <w:spacing w:after="0"/>
              <w:rPr>
                <w:sz w:val="22"/>
                <w:szCs w:val="22"/>
              </w:rPr>
            </w:pPr>
            <w:r w:rsidRPr="00E3713D">
              <w:rPr>
                <w:sz w:val="22"/>
                <w:szCs w:val="22"/>
              </w:rPr>
              <w:t>The system design an</w:t>
            </w:r>
            <w:r>
              <w:rPr>
                <w:sz w:val="22"/>
                <w:szCs w:val="22"/>
              </w:rPr>
              <w:t>d</w:t>
            </w:r>
            <w:r w:rsidRPr="00E3713D">
              <w:rPr>
                <w:sz w:val="22"/>
                <w:szCs w:val="22"/>
              </w:rPr>
              <w:t xml:space="preserve"> operation must reflect best practices in laboratory safety and ergonomics, ensuring suitability for both educational and research users in compliance with Irish health and safety legislation.</w:t>
            </w:r>
          </w:p>
          <w:p w14:paraId="7682E07D" w14:textId="77777777" w:rsidR="008C73A1" w:rsidRDefault="008C73A1" w:rsidP="008C73A1">
            <w:pPr>
              <w:spacing w:after="0"/>
              <w:rPr>
                <w:sz w:val="22"/>
                <w:szCs w:val="22"/>
              </w:rPr>
            </w:pPr>
          </w:p>
          <w:p w14:paraId="5CBEBA11" w14:textId="5F6AED0D" w:rsidR="008C73A1" w:rsidRPr="00D86A5E" w:rsidRDefault="008C73A1" w:rsidP="008C73A1">
            <w:pPr>
              <w:spacing w:after="0"/>
              <w:rPr>
                <w:sz w:val="22"/>
                <w:szCs w:val="22"/>
              </w:rPr>
            </w:pPr>
            <w:r w:rsidRPr="00D86A5E">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1BF50EA5" w14:textId="3BB1D4EC" w:rsidR="008C73A1" w:rsidRPr="00C9277D" w:rsidRDefault="008C73A1" w:rsidP="008C73A1">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233F9C12" w14:textId="30423103" w:rsidR="008C73A1" w:rsidRPr="00C9277D" w:rsidRDefault="008C73A1" w:rsidP="008C73A1">
            <w:pPr>
              <w:ind w:right="-1852"/>
              <w:rPr>
                <w:rFonts w:cs="Arial"/>
                <w:i/>
                <w:color w:val="A6A6A6"/>
              </w:rPr>
            </w:pPr>
            <w:r w:rsidRPr="00C9277D">
              <w:rPr>
                <w:rFonts w:cs="Arial"/>
                <w:i/>
                <w:color w:val="A6A6A6"/>
              </w:rPr>
              <w:t>Insert Response</w:t>
            </w:r>
          </w:p>
        </w:tc>
      </w:tr>
      <w:tr w:rsidR="008C73A1" w:rsidRPr="00C9277D" w14:paraId="1A42A0E6"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19ECC25B" w14:textId="211B31EF" w:rsidR="008C73A1" w:rsidRPr="00C9277D" w:rsidRDefault="008C73A1" w:rsidP="008C73A1">
            <w:r>
              <w:t>B1</w:t>
            </w:r>
            <w:r w:rsidR="001B264C">
              <w:t>3</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1930823E" w14:textId="19FD47A5" w:rsidR="008C73A1" w:rsidRPr="002975D8" w:rsidRDefault="008C73A1" w:rsidP="008C73A1">
            <w:pPr>
              <w:spacing w:after="0"/>
              <w:rPr>
                <w:sz w:val="22"/>
                <w:szCs w:val="22"/>
              </w:rPr>
            </w:pPr>
            <w:r w:rsidRPr="002975D8">
              <w:rPr>
                <w:sz w:val="22"/>
                <w:szCs w:val="22"/>
              </w:rPr>
              <w:t xml:space="preserve">Please provide details of any additional technical features or specifications that may offer a performance advantage. Such features shall be clearly described, including an explanation of how they enhance the overall capability, efficiency, or quality of the instrument. </w:t>
            </w:r>
          </w:p>
          <w:p w14:paraId="75014EC6" w14:textId="77777777" w:rsidR="008C73A1" w:rsidRPr="002975D8" w:rsidRDefault="008C73A1" w:rsidP="008C73A1">
            <w:pPr>
              <w:spacing w:after="0"/>
              <w:rPr>
                <w:sz w:val="22"/>
                <w:szCs w:val="22"/>
              </w:rPr>
            </w:pPr>
            <w:r w:rsidRPr="002975D8">
              <w:rPr>
                <w:sz w:val="22"/>
                <w:szCs w:val="22"/>
              </w:rPr>
              <w:t xml:space="preserve">Please provide details (if applicable). </w:t>
            </w:r>
          </w:p>
          <w:p w14:paraId="4E38025B" w14:textId="77777777" w:rsidR="008C73A1" w:rsidRPr="002975D8" w:rsidRDefault="008C73A1" w:rsidP="008C73A1">
            <w:pPr>
              <w:spacing w:after="0"/>
              <w:rPr>
                <w:sz w:val="22"/>
                <w:szCs w:val="22"/>
              </w:rPr>
            </w:pPr>
          </w:p>
          <w:p w14:paraId="2AE8EC1C" w14:textId="55BF43C9" w:rsidR="008C73A1" w:rsidRPr="004C7D54" w:rsidRDefault="008C73A1" w:rsidP="008C73A1">
            <w:pPr>
              <w:spacing w:after="0"/>
              <w:rPr>
                <w:sz w:val="22"/>
                <w:szCs w:val="22"/>
                <w:highlight w:val="yellow"/>
              </w:rPr>
            </w:pPr>
            <w:r w:rsidRPr="002975D8">
              <w:rPr>
                <w:sz w:val="22"/>
                <w:szCs w:val="22"/>
              </w:rPr>
              <w:t>If applicable, the tenderer must also highlight if the system requires additional accessories to be able to function, indicating the cost associated with this accessory, if applicable, under additional purchases in Appendix 2 – Pricing Schedule.</w:t>
            </w:r>
          </w:p>
        </w:tc>
        <w:tc>
          <w:tcPr>
            <w:tcW w:w="1136" w:type="dxa"/>
            <w:tcBorders>
              <w:top w:val="single" w:sz="4" w:space="0" w:color="auto"/>
              <w:left w:val="single" w:sz="4" w:space="0" w:color="auto"/>
              <w:bottom w:val="single" w:sz="4" w:space="0" w:color="auto"/>
              <w:right w:val="single" w:sz="4" w:space="0" w:color="auto"/>
            </w:tcBorders>
            <w:vAlign w:val="center"/>
          </w:tcPr>
          <w:p w14:paraId="44B6B9D9" w14:textId="6B0091AB" w:rsidR="008C73A1" w:rsidRPr="00C9277D" w:rsidRDefault="008C73A1" w:rsidP="008C73A1">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3104A535" w14:textId="0FE141A3" w:rsidR="008C73A1" w:rsidRPr="00C9277D" w:rsidRDefault="008C73A1" w:rsidP="008C73A1">
            <w:pPr>
              <w:ind w:right="-1852"/>
              <w:rPr>
                <w:rFonts w:cs="Arial"/>
                <w:i/>
                <w:color w:val="A6A6A6"/>
              </w:rPr>
            </w:pPr>
            <w:r w:rsidRPr="00C9277D">
              <w:rPr>
                <w:rFonts w:cs="Arial"/>
                <w:i/>
                <w:color w:val="A6A6A6"/>
              </w:rPr>
              <w:t>Insert Response</w:t>
            </w:r>
          </w:p>
        </w:tc>
      </w:tr>
      <w:tr w:rsidR="008C73A1" w:rsidRPr="00C9277D" w14:paraId="08DB839F" w14:textId="77777777" w:rsidTr="000A40B3">
        <w:trPr>
          <w:trHeight w:val="1766"/>
        </w:trPr>
        <w:tc>
          <w:tcPr>
            <w:tcW w:w="739" w:type="dxa"/>
            <w:tcBorders>
              <w:top w:val="single" w:sz="4" w:space="0" w:color="auto"/>
              <w:left w:val="single" w:sz="4" w:space="0" w:color="auto"/>
              <w:bottom w:val="single" w:sz="4" w:space="0" w:color="auto"/>
              <w:right w:val="single" w:sz="4" w:space="0" w:color="auto"/>
            </w:tcBorders>
            <w:vAlign w:val="center"/>
          </w:tcPr>
          <w:p w14:paraId="1E3D4F1F" w14:textId="529FA892" w:rsidR="008C73A1" w:rsidRPr="003344DC" w:rsidRDefault="008C73A1" w:rsidP="008C73A1">
            <w:pPr>
              <w:rPr>
                <w:sz w:val="22"/>
                <w:szCs w:val="22"/>
              </w:rPr>
            </w:pPr>
            <w:r w:rsidRPr="003344DC">
              <w:rPr>
                <w:sz w:val="22"/>
                <w:szCs w:val="22"/>
              </w:rPr>
              <w:t>B1</w:t>
            </w:r>
            <w:r w:rsidR="001B264C">
              <w:rPr>
                <w:sz w:val="22"/>
                <w:szCs w:val="22"/>
              </w:rPr>
              <w:t>4</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6C8B8789" w14:textId="77777777" w:rsidR="00E33D2A" w:rsidRDefault="008C73A1" w:rsidP="008C73A1">
            <w:pPr>
              <w:autoSpaceDE w:val="0"/>
              <w:autoSpaceDN w:val="0"/>
              <w:adjustRightInd w:val="0"/>
              <w:rPr>
                <w:sz w:val="22"/>
                <w:szCs w:val="22"/>
              </w:rPr>
            </w:pPr>
            <w:r w:rsidRPr="001B264C">
              <w:rPr>
                <w:b/>
                <w:bCs/>
                <w:sz w:val="22"/>
                <w:szCs w:val="22"/>
              </w:rPr>
              <w:t>Software:</w:t>
            </w:r>
            <w:r>
              <w:rPr>
                <w:sz w:val="22"/>
                <w:szCs w:val="22"/>
              </w:rPr>
              <w:t xml:space="preserve"> </w:t>
            </w:r>
            <w:r w:rsidRPr="00BD747E">
              <w:rPr>
                <w:sz w:val="22"/>
                <w:szCs w:val="22"/>
              </w:rPr>
              <w:t xml:space="preserve">The system must include perpetual materials testing software for complete machine control, data acquisition, analysis, and reporting. </w:t>
            </w:r>
          </w:p>
          <w:p w14:paraId="6326E8DC" w14:textId="11B6580F" w:rsidR="00E33D2A" w:rsidRDefault="008C73A1" w:rsidP="008C73A1">
            <w:pPr>
              <w:autoSpaceDE w:val="0"/>
              <w:autoSpaceDN w:val="0"/>
              <w:adjustRightInd w:val="0"/>
              <w:rPr>
                <w:sz w:val="22"/>
                <w:szCs w:val="22"/>
              </w:rPr>
            </w:pPr>
            <w:r w:rsidRPr="00BD747E">
              <w:rPr>
                <w:sz w:val="22"/>
                <w:szCs w:val="22"/>
              </w:rPr>
              <w:t xml:space="preserve">The software </w:t>
            </w:r>
            <w:r w:rsidR="00511B01">
              <w:rPr>
                <w:sz w:val="22"/>
                <w:szCs w:val="22"/>
              </w:rPr>
              <w:t xml:space="preserve">supplied </w:t>
            </w:r>
            <w:r w:rsidRPr="00BD747E">
              <w:rPr>
                <w:sz w:val="22"/>
                <w:szCs w:val="22"/>
              </w:rPr>
              <w:t xml:space="preserve">shall support, at a minimum, tensile, compression, flexure, adhesion, and cyclic testing. </w:t>
            </w:r>
          </w:p>
          <w:p w14:paraId="16662A25" w14:textId="3FDB826A" w:rsidR="008C73A1" w:rsidRDefault="008C73A1" w:rsidP="008C73A1">
            <w:pPr>
              <w:autoSpaceDE w:val="0"/>
              <w:autoSpaceDN w:val="0"/>
              <w:adjustRightInd w:val="0"/>
              <w:rPr>
                <w:sz w:val="22"/>
                <w:szCs w:val="22"/>
              </w:rPr>
            </w:pPr>
            <w:r w:rsidRPr="00BD747E">
              <w:rPr>
                <w:sz w:val="22"/>
                <w:szCs w:val="22"/>
              </w:rPr>
              <w:t>The licence provided must enable full operation of the instrument and subsequent analysis and reporting of test data, with all current user licences included.</w:t>
            </w:r>
          </w:p>
          <w:p w14:paraId="31111F72" w14:textId="586E314D" w:rsidR="008C73A1" w:rsidRPr="003344DC" w:rsidRDefault="008C73A1" w:rsidP="008C73A1">
            <w:pPr>
              <w:autoSpaceDE w:val="0"/>
              <w:autoSpaceDN w:val="0"/>
              <w:adjustRightInd w:val="0"/>
              <w:rPr>
                <w:sz w:val="22"/>
                <w:szCs w:val="22"/>
              </w:rPr>
            </w:pPr>
            <w:r w:rsidRPr="003344DC">
              <w:rPr>
                <w:sz w:val="22"/>
                <w:szCs w:val="22"/>
              </w:rPr>
              <w:t xml:space="preserve">Please confirm and provide details. </w:t>
            </w:r>
          </w:p>
        </w:tc>
        <w:tc>
          <w:tcPr>
            <w:tcW w:w="1136" w:type="dxa"/>
            <w:tcBorders>
              <w:top w:val="single" w:sz="4" w:space="0" w:color="auto"/>
              <w:left w:val="single" w:sz="4" w:space="0" w:color="auto"/>
              <w:bottom w:val="single" w:sz="4" w:space="0" w:color="auto"/>
              <w:right w:val="single" w:sz="4" w:space="0" w:color="auto"/>
            </w:tcBorders>
            <w:vAlign w:val="center"/>
          </w:tcPr>
          <w:p w14:paraId="78F02151" w14:textId="40214AB2" w:rsidR="008C73A1" w:rsidRPr="00C9277D" w:rsidRDefault="008C73A1" w:rsidP="008C73A1">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2F3B1684" w14:textId="583B5878" w:rsidR="008C73A1" w:rsidRPr="00C9277D" w:rsidRDefault="008C73A1" w:rsidP="008C73A1">
            <w:pPr>
              <w:ind w:right="-1852"/>
              <w:rPr>
                <w:rFonts w:cs="Arial"/>
                <w:i/>
                <w:color w:val="A6A6A6"/>
              </w:rPr>
            </w:pPr>
            <w:r w:rsidRPr="00C9277D">
              <w:rPr>
                <w:rFonts w:cs="Arial"/>
                <w:i/>
                <w:color w:val="A6A6A6"/>
              </w:rPr>
              <w:t>Insert Response</w:t>
            </w:r>
          </w:p>
        </w:tc>
      </w:tr>
      <w:tr w:rsidR="003C34B7" w:rsidRPr="00C9277D" w14:paraId="2EE52EE4"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4C978558" w14:textId="77777777" w:rsidR="003C34B7" w:rsidRDefault="003C34B7" w:rsidP="003C34B7"/>
          <w:p w14:paraId="0DB7B683" w14:textId="77777777" w:rsidR="003C34B7" w:rsidRDefault="003C34B7" w:rsidP="003C34B7"/>
          <w:p w14:paraId="7181366F" w14:textId="66C5E77D" w:rsidR="003C34B7" w:rsidRDefault="003C34B7" w:rsidP="003C34B7">
            <w:r>
              <w:t>B15</w:t>
            </w:r>
          </w:p>
          <w:p w14:paraId="45150950" w14:textId="77777777" w:rsidR="003C34B7" w:rsidRPr="003344DC" w:rsidRDefault="003C34B7" w:rsidP="003C34B7"/>
        </w:tc>
        <w:tc>
          <w:tcPr>
            <w:tcW w:w="3826" w:type="dxa"/>
            <w:gridSpan w:val="2"/>
            <w:tcBorders>
              <w:top w:val="single" w:sz="4" w:space="0" w:color="auto"/>
              <w:left w:val="single" w:sz="4" w:space="0" w:color="auto"/>
              <w:bottom w:val="single" w:sz="4" w:space="0" w:color="auto"/>
              <w:right w:val="single" w:sz="4" w:space="0" w:color="auto"/>
            </w:tcBorders>
            <w:vAlign w:val="center"/>
          </w:tcPr>
          <w:p w14:paraId="164E913F" w14:textId="615EC683" w:rsidR="003C34B7" w:rsidRDefault="003C34B7" w:rsidP="003C34B7">
            <w:pPr>
              <w:spacing w:after="0"/>
              <w:rPr>
                <w:sz w:val="22"/>
                <w:szCs w:val="22"/>
              </w:rPr>
            </w:pPr>
            <w:r w:rsidRPr="0064352A">
              <w:rPr>
                <w:b/>
                <w:bCs/>
                <w:sz w:val="22"/>
                <w:szCs w:val="22"/>
              </w:rPr>
              <w:t>Software Features:</w:t>
            </w:r>
            <w:r>
              <w:rPr>
                <w:sz w:val="22"/>
                <w:szCs w:val="22"/>
              </w:rPr>
              <w:t xml:space="preserve">   The software provide must include the following features;</w:t>
            </w:r>
          </w:p>
          <w:p w14:paraId="709D91C8" w14:textId="77777777" w:rsidR="003C34B7" w:rsidRPr="0032208C" w:rsidRDefault="003C34B7" w:rsidP="003C34B7">
            <w:pPr>
              <w:spacing w:after="0"/>
              <w:rPr>
                <w:sz w:val="22"/>
                <w:szCs w:val="22"/>
              </w:rPr>
            </w:pPr>
          </w:p>
          <w:p w14:paraId="5F26E1FF" w14:textId="47A8CE53"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Intuitive features with minimal training required</w:t>
            </w:r>
          </w:p>
          <w:p w14:paraId="5A536B9F" w14:textId="788A2F43"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Raw data view and live control charts</w:t>
            </w:r>
          </w:p>
          <w:p w14:paraId="4D548781" w14:textId="1978C073"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Configurable security levels (Administrator, manager , operator)</w:t>
            </w:r>
          </w:p>
          <w:p w14:paraId="3EDF4A69" w14:textId="4BFC426A"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Automatic calibration and transducer recognition</w:t>
            </w:r>
          </w:p>
          <w:p w14:paraId="1736833A" w14:textId="5CC91FAA"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Report generation with customisable templates</w:t>
            </w:r>
          </w:p>
          <w:p w14:paraId="2154FCD2" w14:textId="2358AD47" w:rsidR="003C34B7" w:rsidRPr="0032208C"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Windows compatibility current and future versions.</w:t>
            </w:r>
          </w:p>
          <w:p w14:paraId="5040B2F0" w14:textId="77777777" w:rsidR="003C34B7" w:rsidRDefault="003C34B7" w:rsidP="003C34B7">
            <w:pPr>
              <w:spacing w:after="0"/>
              <w:rPr>
                <w:sz w:val="22"/>
                <w:szCs w:val="22"/>
              </w:rPr>
            </w:pPr>
            <w:r w:rsidRPr="0032208C">
              <w:rPr>
                <w:sz w:val="22"/>
                <w:szCs w:val="22"/>
              </w:rPr>
              <w:t>•</w:t>
            </w:r>
            <w:r>
              <w:rPr>
                <w:sz w:val="22"/>
                <w:szCs w:val="22"/>
              </w:rPr>
              <w:t xml:space="preserve"> </w:t>
            </w:r>
            <w:r w:rsidRPr="0032208C">
              <w:rPr>
                <w:sz w:val="22"/>
                <w:szCs w:val="22"/>
              </w:rPr>
              <w:t>Data transmission rate to PC : = 500hz – 2000Hz</w:t>
            </w:r>
          </w:p>
          <w:p w14:paraId="50BD596D" w14:textId="77777777" w:rsidR="003C34B7" w:rsidRDefault="003C34B7" w:rsidP="003C34B7">
            <w:pPr>
              <w:spacing w:after="0"/>
              <w:rPr>
                <w:sz w:val="22"/>
                <w:szCs w:val="22"/>
              </w:rPr>
            </w:pPr>
          </w:p>
          <w:p w14:paraId="531315E8" w14:textId="79AF2E97" w:rsidR="003C34B7" w:rsidRPr="003344DC" w:rsidRDefault="003C34B7" w:rsidP="003C34B7">
            <w:pPr>
              <w:spacing w:after="0"/>
            </w:pPr>
            <w:r>
              <w:rPr>
                <w:sz w:val="22"/>
                <w:szCs w:val="22"/>
              </w:rPr>
              <w:t>Please confirm and provide details.</w:t>
            </w:r>
          </w:p>
        </w:tc>
        <w:tc>
          <w:tcPr>
            <w:tcW w:w="1136" w:type="dxa"/>
            <w:tcBorders>
              <w:top w:val="single" w:sz="4" w:space="0" w:color="auto"/>
              <w:left w:val="single" w:sz="4" w:space="0" w:color="auto"/>
              <w:bottom w:val="single" w:sz="4" w:space="0" w:color="auto"/>
              <w:right w:val="single" w:sz="4" w:space="0" w:color="auto"/>
            </w:tcBorders>
            <w:vAlign w:val="center"/>
          </w:tcPr>
          <w:p w14:paraId="1E3C48F0" w14:textId="458DFE90" w:rsidR="003C34B7" w:rsidRPr="00C9277D" w:rsidRDefault="003C34B7" w:rsidP="003C34B7">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09C6E8FF" w14:textId="736BC169" w:rsidR="003C34B7" w:rsidRPr="00C9277D" w:rsidRDefault="003C34B7" w:rsidP="003C34B7">
            <w:pPr>
              <w:ind w:right="-1852"/>
              <w:rPr>
                <w:rFonts w:cs="Arial"/>
                <w:i/>
                <w:color w:val="A6A6A6"/>
              </w:rPr>
            </w:pPr>
            <w:r w:rsidRPr="00C9277D">
              <w:rPr>
                <w:rFonts w:cs="Arial"/>
                <w:i/>
                <w:color w:val="A6A6A6"/>
              </w:rPr>
              <w:t>Insert Response</w:t>
            </w:r>
          </w:p>
        </w:tc>
      </w:tr>
      <w:tr w:rsidR="003C34B7" w:rsidRPr="00C9277D" w14:paraId="153A273E"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74CD191A" w14:textId="4F2FDFAB" w:rsidR="003C34B7" w:rsidRPr="003344DC" w:rsidRDefault="003C34B7" w:rsidP="003C34B7">
            <w:pPr>
              <w:rPr>
                <w:sz w:val="22"/>
                <w:szCs w:val="22"/>
              </w:rPr>
            </w:pPr>
            <w:r w:rsidRPr="003344DC">
              <w:rPr>
                <w:sz w:val="22"/>
                <w:szCs w:val="22"/>
              </w:rPr>
              <w:t>B1</w:t>
            </w:r>
            <w:r>
              <w:rPr>
                <w:sz w:val="22"/>
                <w:szCs w:val="22"/>
              </w:rPr>
              <w:t>6</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14A98824" w14:textId="2C476E93" w:rsidR="003C34B7" w:rsidRPr="003344DC" w:rsidRDefault="003C34B7" w:rsidP="003C34B7">
            <w:pPr>
              <w:autoSpaceDE w:val="0"/>
              <w:autoSpaceDN w:val="0"/>
              <w:adjustRightInd w:val="0"/>
              <w:rPr>
                <w:sz w:val="22"/>
                <w:szCs w:val="22"/>
              </w:rPr>
            </w:pPr>
            <w:r w:rsidRPr="003344DC">
              <w:rPr>
                <w:sz w:val="22"/>
                <w:szCs w:val="22"/>
              </w:rPr>
              <w:t xml:space="preserve">The system </w:t>
            </w:r>
            <w:r>
              <w:rPr>
                <w:sz w:val="22"/>
                <w:szCs w:val="22"/>
              </w:rPr>
              <w:t>must</w:t>
            </w:r>
            <w:r w:rsidRPr="003344DC">
              <w:rPr>
                <w:sz w:val="22"/>
                <w:szCs w:val="22"/>
              </w:rPr>
              <w:t xml:space="preserve"> include a minimum of one software licence for data analysis on a remote computer.</w:t>
            </w:r>
          </w:p>
          <w:p w14:paraId="3C56ED2E" w14:textId="018398EE" w:rsidR="003C34B7" w:rsidRPr="003344DC" w:rsidRDefault="003C34B7" w:rsidP="003C34B7">
            <w:pPr>
              <w:autoSpaceDE w:val="0"/>
              <w:autoSpaceDN w:val="0"/>
              <w:adjustRightInd w:val="0"/>
              <w:rPr>
                <w:sz w:val="22"/>
                <w:szCs w:val="22"/>
              </w:rPr>
            </w:pPr>
            <w:r w:rsidRPr="003344DC">
              <w:rPr>
                <w:sz w:val="22"/>
                <w:szCs w:val="22"/>
              </w:rPr>
              <w:t xml:space="preserve">All/any third-party software required to operate the system </w:t>
            </w:r>
            <w:r>
              <w:rPr>
                <w:sz w:val="22"/>
                <w:szCs w:val="22"/>
              </w:rPr>
              <w:t>must</w:t>
            </w:r>
            <w:r w:rsidRPr="003344DC">
              <w:rPr>
                <w:sz w:val="22"/>
                <w:szCs w:val="22"/>
              </w:rPr>
              <w:t xml:space="preserve"> be supplied. </w:t>
            </w:r>
          </w:p>
          <w:p w14:paraId="7B48DE19" w14:textId="2C3FCD2F" w:rsidR="003C34B7" w:rsidRPr="003344DC" w:rsidRDefault="003C34B7" w:rsidP="003C34B7">
            <w:pPr>
              <w:autoSpaceDE w:val="0"/>
              <w:autoSpaceDN w:val="0"/>
              <w:adjustRightInd w:val="0"/>
              <w:rPr>
                <w:sz w:val="22"/>
                <w:szCs w:val="22"/>
              </w:rPr>
            </w:pPr>
            <w:r w:rsidRPr="003344DC">
              <w:rPr>
                <w:sz w:val="22"/>
                <w:szCs w:val="22"/>
              </w:rPr>
              <w:t>Please confirm and detail, indicating the cost, if any, in Appendix 2 – Pricing Schedule.</w:t>
            </w:r>
          </w:p>
        </w:tc>
        <w:tc>
          <w:tcPr>
            <w:tcW w:w="1136" w:type="dxa"/>
            <w:tcBorders>
              <w:top w:val="single" w:sz="4" w:space="0" w:color="auto"/>
              <w:left w:val="single" w:sz="4" w:space="0" w:color="auto"/>
              <w:bottom w:val="single" w:sz="4" w:space="0" w:color="auto"/>
              <w:right w:val="single" w:sz="4" w:space="0" w:color="auto"/>
            </w:tcBorders>
            <w:vAlign w:val="center"/>
          </w:tcPr>
          <w:p w14:paraId="357D5567" w14:textId="3B5B35F6" w:rsidR="003C34B7" w:rsidRPr="00C9277D" w:rsidRDefault="003C34B7" w:rsidP="003C34B7">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24420EAF" w14:textId="3531FECD" w:rsidR="003C34B7" w:rsidRPr="00C9277D" w:rsidRDefault="003C34B7" w:rsidP="003C34B7">
            <w:pPr>
              <w:ind w:right="-1852"/>
              <w:rPr>
                <w:rFonts w:cs="Arial"/>
                <w:i/>
                <w:color w:val="A6A6A6"/>
              </w:rPr>
            </w:pPr>
            <w:r w:rsidRPr="00C9277D">
              <w:rPr>
                <w:rFonts w:cs="Arial"/>
                <w:i/>
                <w:color w:val="A6A6A6"/>
              </w:rPr>
              <w:t>Insert Response</w:t>
            </w:r>
          </w:p>
        </w:tc>
      </w:tr>
      <w:tr w:rsidR="003C34B7" w:rsidRPr="00C9277D" w14:paraId="4E6A58FC"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4BAD34E2" w14:textId="11BFAD89" w:rsidR="003C34B7" w:rsidRPr="003344DC" w:rsidRDefault="003C34B7" w:rsidP="003C34B7">
            <w:pPr>
              <w:rPr>
                <w:sz w:val="22"/>
                <w:szCs w:val="22"/>
              </w:rPr>
            </w:pPr>
            <w:r w:rsidRPr="003344DC">
              <w:rPr>
                <w:sz w:val="22"/>
                <w:szCs w:val="22"/>
              </w:rPr>
              <w:t>B1</w:t>
            </w:r>
            <w:r>
              <w:rPr>
                <w:sz w:val="22"/>
                <w:szCs w:val="22"/>
              </w:rPr>
              <w:t>7</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30B50A54" w14:textId="5B6F2F6F" w:rsidR="003C34B7" w:rsidRPr="003344DC" w:rsidRDefault="003C34B7" w:rsidP="003C34B7">
            <w:pPr>
              <w:autoSpaceDE w:val="0"/>
              <w:autoSpaceDN w:val="0"/>
              <w:adjustRightInd w:val="0"/>
              <w:rPr>
                <w:sz w:val="22"/>
                <w:szCs w:val="22"/>
              </w:rPr>
            </w:pPr>
            <w:r w:rsidRPr="003344DC">
              <w:rPr>
                <w:sz w:val="22"/>
                <w:szCs w:val="22"/>
              </w:rPr>
              <w:t xml:space="preserve">All software updates </w:t>
            </w:r>
            <w:r w:rsidR="00F17D98">
              <w:rPr>
                <w:sz w:val="22"/>
                <w:szCs w:val="22"/>
              </w:rPr>
              <w:t>must</w:t>
            </w:r>
            <w:r w:rsidRPr="003344DC">
              <w:rPr>
                <w:sz w:val="22"/>
                <w:szCs w:val="22"/>
              </w:rPr>
              <w:t xml:space="preserve"> be included. Any software upgrades to the system, which become available during the life of the contract, </w:t>
            </w:r>
            <w:r w:rsidR="00F17D98">
              <w:rPr>
                <w:sz w:val="22"/>
                <w:szCs w:val="22"/>
              </w:rPr>
              <w:t>must</w:t>
            </w:r>
            <w:r w:rsidRPr="003344DC">
              <w:rPr>
                <w:sz w:val="22"/>
                <w:szCs w:val="22"/>
              </w:rPr>
              <w:t xml:space="preserve"> be provided free of charge. </w:t>
            </w:r>
            <w:r w:rsidR="00B90A61">
              <w:rPr>
                <w:sz w:val="22"/>
                <w:szCs w:val="22"/>
              </w:rPr>
              <w:t xml:space="preserve"> </w:t>
            </w:r>
            <w:r w:rsidRPr="003344DC">
              <w:rPr>
                <w:sz w:val="22"/>
                <w:szCs w:val="22"/>
              </w:rPr>
              <w:t xml:space="preserve">Continued development of the software </w:t>
            </w:r>
            <w:r w:rsidR="00F17D98">
              <w:rPr>
                <w:sz w:val="22"/>
                <w:szCs w:val="22"/>
              </w:rPr>
              <w:t>should</w:t>
            </w:r>
            <w:r w:rsidRPr="003344DC">
              <w:rPr>
                <w:sz w:val="22"/>
                <w:szCs w:val="22"/>
              </w:rPr>
              <w:t xml:space="preserve"> be demonstrated by the supplier, with facilities for updating systems in use. </w:t>
            </w:r>
          </w:p>
          <w:p w14:paraId="4ED28DC7" w14:textId="2C59F2BD" w:rsidR="003C34B7" w:rsidRPr="003344DC" w:rsidRDefault="003C34B7" w:rsidP="003C34B7">
            <w:pPr>
              <w:autoSpaceDE w:val="0"/>
              <w:autoSpaceDN w:val="0"/>
              <w:adjustRightInd w:val="0"/>
              <w:rPr>
                <w:sz w:val="22"/>
                <w:szCs w:val="22"/>
              </w:rPr>
            </w:pPr>
            <w:r w:rsidRPr="003344DC">
              <w:rPr>
                <w:sz w:val="22"/>
                <w:szCs w:val="22"/>
              </w:rPr>
              <w:t>Please confirm and provide details. If not, please clearly detail any exclusions, limitations, or additional charges, indicating the cost, if any, in Appendix 2 – Pricing Schedule.</w:t>
            </w:r>
          </w:p>
        </w:tc>
        <w:tc>
          <w:tcPr>
            <w:tcW w:w="1136" w:type="dxa"/>
            <w:tcBorders>
              <w:top w:val="single" w:sz="4" w:space="0" w:color="auto"/>
              <w:left w:val="single" w:sz="4" w:space="0" w:color="auto"/>
              <w:bottom w:val="single" w:sz="4" w:space="0" w:color="auto"/>
              <w:right w:val="single" w:sz="4" w:space="0" w:color="auto"/>
            </w:tcBorders>
            <w:vAlign w:val="center"/>
          </w:tcPr>
          <w:p w14:paraId="7E95F6A9" w14:textId="0BB74BA6" w:rsidR="003C34B7" w:rsidRPr="00C9277D" w:rsidRDefault="003C34B7" w:rsidP="003C34B7">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5A24BCC3" w14:textId="6499FCF5" w:rsidR="003C34B7" w:rsidRPr="00C9277D" w:rsidRDefault="003C34B7" w:rsidP="003C34B7">
            <w:pPr>
              <w:ind w:right="-1852"/>
              <w:rPr>
                <w:rFonts w:cs="Arial"/>
                <w:i/>
                <w:color w:val="A6A6A6"/>
              </w:rPr>
            </w:pPr>
            <w:r w:rsidRPr="00C9277D">
              <w:rPr>
                <w:rFonts w:cs="Arial"/>
                <w:i/>
                <w:color w:val="A6A6A6"/>
              </w:rPr>
              <w:t>Insert Response</w:t>
            </w:r>
          </w:p>
        </w:tc>
      </w:tr>
      <w:tr w:rsidR="003C34B7" w:rsidRPr="00C9277D" w14:paraId="4F5950A8" w14:textId="77777777" w:rsidTr="0089594B">
        <w:trPr>
          <w:trHeight w:val="1128"/>
        </w:trPr>
        <w:tc>
          <w:tcPr>
            <w:tcW w:w="739" w:type="dxa"/>
            <w:tcBorders>
              <w:top w:val="single" w:sz="4" w:space="0" w:color="auto"/>
              <w:left w:val="single" w:sz="4" w:space="0" w:color="auto"/>
              <w:bottom w:val="single" w:sz="4" w:space="0" w:color="auto"/>
              <w:right w:val="single" w:sz="4" w:space="0" w:color="auto"/>
            </w:tcBorders>
            <w:vAlign w:val="center"/>
          </w:tcPr>
          <w:p w14:paraId="193D7C54" w14:textId="6C27EF47" w:rsidR="003C34B7" w:rsidRPr="003344DC" w:rsidRDefault="003C34B7" w:rsidP="003C34B7">
            <w:pPr>
              <w:rPr>
                <w:sz w:val="22"/>
                <w:szCs w:val="22"/>
              </w:rPr>
            </w:pPr>
            <w:r w:rsidRPr="003344DC">
              <w:rPr>
                <w:sz w:val="22"/>
                <w:szCs w:val="22"/>
              </w:rPr>
              <w:lastRenderedPageBreak/>
              <w:t>B1</w:t>
            </w:r>
            <w:r>
              <w:rPr>
                <w:sz w:val="22"/>
                <w:szCs w:val="22"/>
              </w:rPr>
              <w:t>8</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5E005294" w14:textId="3CDC2B6A" w:rsidR="003C34B7" w:rsidRPr="003344DC" w:rsidRDefault="003C34B7" w:rsidP="003C34B7">
            <w:pPr>
              <w:autoSpaceDE w:val="0"/>
              <w:autoSpaceDN w:val="0"/>
              <w:adjustRightInd w:val="0"/>
              <w:rPr>
                <w:sz w:val="22"/>
                <w:szCs w:val="22"/>
              </w:rPr>
            </w:pPr>
            <w:r w:rsidRPr="003344DC">
              <w:rPr>
                <w:sz w:val="22"/>
                <w:szCs w:val="22"/>
              </w:rPr>
              <w:t xml:space="preserve">The system package </w:t>
            </w:r>
            <w:r w:rsidR="00B90A61">
              <w:rPr>
                <w:sz w:val="22"/>
                <w:szCs w:val="22"/>
              </w:rPr>
              <w:t>must</w:t>
            </w:r>
            <w:r w:rsidRPr="003344DC">
              <w:rPr>
                <w:sz w:val="22"/>
                <w:szCs w:val="22"/>
              </w:rPr>
              <w:t xml:space="preserve"> be easy to use/user-friendly, intuitive and accessible while the system is running.  </w:t>
            </w:r>
          </w:p>
          <w:p w14:paraId="66D7589D" w14:textId="5F65C340" w:rsidR="003C34B7" w:rsidRPr="003344DC" w:rsidRDefault="003C34B7" w:rsidP="003C34B7">
            <w:pPr>
              <w:autoSpaceDE w:val="0"/>
              <w:autoSpaceDN w:val="0"/>
              <w:adjustRightInd w:val="0"/>
              <w:rPr>
                <w:sz w:val="22"/>
                <w:szCs w:val="22"/>
              </w:rPr>
            </w:pPr>
            <w:r w:rsidRPr="003344DC">
              <w:rPr>
                <w:sz w:val="22"/>
                <w:szCs w:val="22"/>
              </w:rPr>
              <w:t xml:space="preserve">Please confirm and detail. </w:t>
            </w:r>
          </w:p>
        </w:tc>
        <w:tc>
          <w:tcPr>
            <w:tcW w:w="1136" w:type="dxa"/>
            <w:tcBorders>
              <w:top w:val="single" w:sz="4" w:space="0" w:color="auto"/>
              <w:left w:val="single" w:sz="4" w:space="0" w:color="auto"/>
              <w:bottom w:val="single" w:sz="4" w:space="0" w:color="auto"/>
              <w:right w:val="single" w:sz="4" w:space="0" w:color="auto"/>
            </w:tcBorders>
            <w:vAlign w:val="center"/>
          </w:tcPr>
          <w:p w14:paraId="6E6F5E6B" w14:textId="313B5905" w:rsidR="003C34B7" w:rsidRPr="00C9277D" w:rsidRDefault="003C34B7" w:rsidP="003C34B7">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4186117A" w14:textId="4CD2F181" w:rsidR="003C34B7" w:rsidRPr="00C9277D" w:rsidRDefault="003C34B7" w:rsidP="003C34B7">
            <w:pPr>
              <w:ind w:right="-1852"/>
              <w:rPr>
                <w:rFonts w:cs="Arial"/>
                <w:i/>
                <w:color w:val="A6A6A6"/>
              </w:rPr>
            </w:pPr>
            <w:r w:rsidRPr="00C9277D">
              <w:rPr>
                <w:rFonts w:cs="Arial"/>
                <w:i/>
                <w:color w:val="A6A6A6"/>
              </w:rPr>
              <w:t>Insert Response</w:t>
            </w:r>
          </w:p>
        </w:tc>
      </w:tr>
      <w:tr w:rsidR="003C34B7" w:rsidRPr="00C9277D" w14:paraId="726A0345"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2597D724" w14:textId="2AC948F2" w:rsidR="003C34B7" w:rsidRPr="003344DC" w:rsidRDefault="003C34B7" w:rsidP="003C34B7">
            <w:pPr>
              <w:rPr>
                <w:sz w:val="22"/>
                <w:szCs w:val="22"/>
              </w:rPr>
            </w:pPr>
            <w:r w:rsidRPr="003344DC">
              <w:rPr>
                <w:sz w:val="22"/>
                <w:szCs w:val="22"/>
              </w:rPr>
              <w:t>B</w:t>
            </w:r>
            <w:r>
              <w:rPr>
                <w:sz w:val="22"/>
                <w:szCs w:val="22"/>
              </w:rPr>
              <w:t>19</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6FB23D7B" w14:textId="52BD36B9" w:rsidR="003C34B7" w:rsidRPr="003344DC" w:rsidRDefault="003C34B7" w:rsidP="003C34B7">
            <w:pPr>
              <w:spacing w:after="0"/>
              <w:rPr>
                <w:sz w:val="22"/>
                <w:szCs w:val="22"/>
              </w:rPr>
            </w:pPr>
            <w:r w:rsidRPr="003344DC">
              <w:rPr>
                <w:sz w:val="22"/>
                <w:szCs w:val="22"/>
              </w:rPr>
              <w:t xml:space="preserve">The tenderer </w:t>
            </w:r>
            <w:r w:rsidR="00B90A61">
              <w:rPr>
                <w:sz w:val="22"/>
                <w:szCs w:val="22"/>
              </w:rPr>
              <w:t>must</w:t>
            </w:r>
            <w:r w:rsidRPr="003344DC">
              <w:rPr>
                <w:sz w:val="22"/>
                <w:szCs w:val="22"/>
              </w:rPr>
              <w:t xml:space="preserve"> provide details on how data can be exported from the proposed instrument/software. </w:t>
            </w:r>
          </w:p>
          <w:p w14:paraId="6B4AC3D5" w14:textId="77777777" w:rsidR="003C34B7" w:rsidRPr="003344DC" w:rsidRDefault="003C34B7" w:rsidP="003C34B7">
            <w:pPr>
              <w:spacing w:after="0"/>
              <w:rPr>
                <w:sz w:val="22"/>
                <w:szCs w:val="22"/>
              </w:rPr>
            </w:pPr>
          </w:p>
          <w:p w14:paraId="52B87995" w14:textId="1A9DEDF3" w:rsidR="003C34B7" w:rsidRDefault="003C34B7" w:rsidP="003C34B7">
            <w:pPr>
              <w:spacing w:after="0"/>
              <w:rPr>
                <w:sz w:val="22"/>
                <w:szCs w:val="22"/>
              </w:rPr>
            </w:pPr>
            <w:r w:rsidRPr="003344DC">
              <w:rPr>
                <w:sz w:val="22"/>
                <w:szCs w:val="22"/>
              </w:rPr>
              <w:t xml:space="preserve">The exported data </w:t>
            </w:r>
            <w:r w:rsidR="00B90A61">
              <w:rPr>
                <w:sz w:val="22"/>
                <w:szCs w:val="22"/>
              </w:rPr>
              <w:t>must</w:t>
            </w:r>
            <w:r w:rsidRPr="003344DC">
              <w:rPr>
                <w:sz w:val="22"/>
                <w:szCs w:val="22"/>
              </w:rPr>
              <w:t xml:space="preserve"> be in standard formats such as CSV, Excel, PDF, etc. </w:t>
            </w:r>
          </w:p>
          <w:p w14:paraId="1D2EFA9C" w14:textId="77777777" w:rsidR="003C34B7" w:rsidRDefault="003C34B7" w:rsidP="003C34B7">
            <w:pPr>
              <w:spacing w:after="0"/>
              <w:rPr>
                <w:sz w:val="22"/>
                <w:szCs w:val="22"/>
              </w:rPr>
            </w:pPr>
          </w:p>
          <w:p w14:paraId="4D253BA5" w14:textId="0A1D32B5" w:rsidR="003C34B7" w:rsidRPr="003344DC" w:rsidRDefault="003C34B7" w:rsidP="003C34B7">
            <w:pPr>
              <w:spacing w:after="0"/>
              <w:rPr>
                <w:sz w:val="22"/>
                <w:szCs w:val="22"/>
              </w:rPr>
            </w:pPr>
            <w:r w:rsidRPr="003344DC">
              <w:rPr>
                <w:sz w:val="22"/>
                <w:szCs w:val="22"/>
              </w:rPr>
              <w:t>Please confirm and detail.</w:t>
            </w:r>
          </w:p>
        </w:tc>
        <w:tc>
          <w:tcPr>
            <w:tcW w:w="1136" w:type="dxa"/>
            <w:tcBorders>
              <w:top w:val="single" w:sz="4" w:space="0" w:color="auto"/>
              <w:left w:val="single" w:sz="4" w:space="0" w:color="auto"/>
              <w:bottom w:val="single" w:sz="4" w:space="0" w:color="auto"/>
              <w:right w:val="single" w:sz="4" w:space="0" w:color="auto"/>
            </w:tcBorders>
            <w:vAlign w:val="center"/>
          </w:tcPr>
          <w:p w14:paraId="286E124B" w14:textId="29F73362" w:rsidR="003C34B7" w:rsidRPr="00C9277D" w:rsidRDefault="003C34B7" w:rsidP="003C34B7">
            <w:pPr>
              <w:rPr>
                <w:rFonts w:cs="Arial"/>
                <w:i/>
                <w:color w:val="A6A6A6"/>
              </w:rPr>
            </w:pPr>
            <w:r w:rsidRPr="00C9277D">
              <w:rPr>
                <w:rFonts w:cs="Arial"/>
                <w:i/>
                <w:color w:val="A6A6A6"/>
              </w:rPr>
              <w:t>Compliant (Yes / 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21C0898F" w14:textId="0B7B0D99" w:rsidR="003C34B7" w:rsidRPr="00C9277D" w:rsidRDefault="003C34B7" w:rsidP="003C34B7">
            <w:pPr>
              <w:ind w:right="-1852"/>
              <w:rPr>
                <w:rFonts w:cs="Arial"/>
                <w:i/>
                <w:color w:val="A6A6A6"/>
              </w:rPr>
            </w:pPr>
            <w:r w:rsidRPr="00C9277D">
              <w:rPr>
                <w:rFonts w:cs="Arial"/>
                <w:i/>
                <w:color w:val="A6A6A6"/>
              </w:rPr>
              <w:t>Insert Response</w:t>
            </w:r>
          </w:p>
        </w:tc>
      </w:tr>
      <w:tr w:rsidR="003C34B7" w:rsidRPr="00C9277D" w14:paraId="4A19C745" w14:textId="77777777" w:rsidTr="0089594B">
        <w:trPr>
          <w:trHeight w:val="745"/>
        </w:trPr>
        <w:tc>
          <w:tcPr>
            <w:tcW w:w="739" w:type="dxa"/>
            <w:tcBorders>
              <w:top w:val="single" w:sz="4" w:space="0" w:color="auto"/>
              <w:left w:val="single" w:sz="4" w:space="0" w:color="auto"/>
              <w:bottom w:val="single" w:sz="4" w:space="0" w:color="auto"/>
              <w:right w:val="single" w:sz="4" w:space="0" w:color="auto"/>
            </w:tcBorders>
            <w:vAlign w:val="center"/>
          </w:tcPr>
          <w:p w14:paraId="5945481A" w14:textId="150F2011" w:rsidR="003C34B7" w:rsidRPr="003344DC" w:rsidRDefault="003C34B7" w:rsidP="003C34B7">
            <w:pPr>
              <w:rPr>
                <w:sz w:val="22"/>
                <w:szCs w:val="22"/>
              </w:rPr>
            </w:pPr>
            <w:r w:rsidRPr="003344DC">
              <w:rPr>
                <w:sz w:val="22"/>
                <w:szCs w:val="22"/>
              </w:rPr>
              <w:t>B2</w:t>
            </w:r>
            <w:r w:rsidR="00ED7C86">
              <w:rPr>
                <w:sz w:val="22"/>
                <w:szCs w:val="22"/>
              </w:rPr>
              <w:t>0</w:t>
            </w:r>
          </w:p>
        </w:tc>
        <w:tc>
          <w:tcPr>
            <w:tcW w:w="3826" w:type="dxa"/>
            <w:gridSpan w:val="2"/>
            <w:tcBorders>
              <w:top w:val="single" w:sz="4" w:space="0" w:color="auto"/>
              <w:left w:val="single" w:sz="4" w:space="0" w:color="auto"/>
              <w:bottom w:val="single" w:sz="4" w:space="0" w:color="auto"/>
              <w:right w:val="single" w:sz="4" w:space="0" w:color="auto"/>
            </w:tcBorders>
            <w:vAlign w:val="center"/>
          </w:tcPr>
          <w:p w14:paraId="68761EA3" w14:textId="1144EF1A" w:rsidR="003C34B7" w:rsidRPr="003344DC" w:rsidRDefault="003C34B7" w:rsidP="003C34B7">
            <w:pPr>
              <w:spacing w:after="0"/>
              <w:rPr>
                <w:sz w:val="22"/>
                <w:szCs w:val="22"/>
              </w:rPr>
            </w:pPr>
            <w:r w:rsidRPr="003344DC">
              <w:rPr>
                <w:sz w:val="22"/>
                <w:szCs w:val="22"/>
              </w:rPr>
              <w:t xml:space="preserve">The tenderer </w:t>
            </w:r>
            <w:r w:rsidR="00B90A61">
              <w:rPr>
                <w:sz w:val="22"/>
                <w:szCs w:val="22"/>
              </w:rPr>
              <w:t>must</w:t>
            </w:r>
            <w:r w:rsidRPr="003344DC">
              <w:rPr>
                <w:sz w:val="22"/>
                <w:szCs w:val="22"/>
              </w:rPr>
              <w:t xml:space="preserve"> specify the details of the PC requirements (hardware and software) required for the proposed instrument to operate in its entirety. </w:t>
            </w:r>
          </w:p>
          <w:p w14:paraId="6B0FDFE7" w14:textId="77777777" w:rsidR="003C34B7" w:rsidRPr="003344DC" w:rsidRDefault="003C34B7" w:rsidP="003C34B7">
            <w:pPr>
              <w:spacing w:after="0"/>
              <w:rPr>
                <w:sz w:val="22"/>
                <w:szCs w:val="22"/>
              </w:rPr>
            </w:pPr>
          </w:p>
          <w:p w14:paraId="51EBF8BE" w14:textId="30300DCC" w:rsidR="003C34B7" w:rsidRPr="003344DC" w:rsidRDefault="003C34B7" w:rsidP="00B01224">
            <w:pPr>
              <w:spacing w:after="0"/>
              <w:rPr>
                <w:sz w:val="22"/>
                <w:szCs w:val="22"/>
              </w:rPr>
            </w:pPr>
            <w:r w:rsidRPr="003344DC">
              <w:rPr>
                <w:sz w:val="22"/>
                <w:szCs w:val="22"/>
              </w:rPr>
              <w:t xml:space="preserve">Please provide details of the elements that are assumed to be provided by TU Dublin in terms of PC requirements. </w:t>
            </w:r>
          </w:p>
        </w:tc>
        <w:tc>
          <w:tcPr>
            <w:tcW w:w="1136" w:type="dxa"/>
            <w:tcBorders>
              <w:top w:val="single" w:sz="4" w:space="0" w:color="auto"/>
              <w:left w:val="single" w:sz="4" w:space="0" w:color="auto"/>
              <w:bottom w:val="single" w:sz="4" w:space="0" w:color="auto"/>
              <w:right w:val="single" w:sz="4" w:space="0" w:color="auto"/>
            </w:tcBorders>
            <w:vAlign w:val="center"/>
          </w:tcPr>
          <w:p w14:paraId="64B26F0E" w14:textId="31E002DB" w:rsidR="003C34B7" w:rsidRPr="00C9277D" w:rsidRDefault="003C34B7" w:rsidP="003C34B7">
            <w:pPr>
              <w:rPr>
                <w:rFonts w:cs="Arial"/>
                <w:i/>
                <w:color w:val="A6A6A6"/>
              </w:rPr>
            </w:pPr>
            <w:r w:rsidRPr="00A742DD">
              <w:rPr>
                <w:rFonts w:cs="Arial"/>
                <w:i/>
                <w:color w:val="A6A6A6"/>
              </w:rPr>
              <w:t>Complaint (Yes/No)</w:t>
            </w:r>
          </w:p>
        </w:tc>
        <w:tc>
          <w:tcPr>
            <w:tcW w:w="3629" w:type="dxa"/>
            <w:tcBorders>
              <w:top w:val="single" w:sz="4" w:space="0" w:color="auto"/>
              <w:left w:val="single" w:sz="4" w:space="0" w:color="auto"/>
              <w:bottom w:val="single" w:sz="4" w:space="0" w:color="auto"/>
              <w:right w:val="single" w:sz="4" w:space="0" w:color="auto"/>
            </w:tcBorders>
            <w:shd w:val="clear" w:color="auto" w:fill="DBE5F1"/>
            <w:vAlign w:val="center"/>
          </w:tcPr>
          <w:p w14:paraId="2C5B6AB7" w14:textId="4609FE6C" w:rsidR="003C34B7" w:rsidRPr="00C9277D" w:rsidRDefault="003C34B7" w:rsidP="003C34B7">
            <w:pPr>
              <w:ind w:right="-1852"/>
              <w:rPr>
                <w:rFonts w:cs="Arial"/>
                <w:i/>
                <w:color w:val="A6A6A6"/>
              </w:rPr>
            </w:pPr>
            <w:r w:rsidRPr="00A742DD">
              <w:rPr>
                <w:rFonts w:cs="Arial"/>
                <w:i/>
                <w:color w:val="A6A6A6"/>
              </w:rPr>
              <w:t xml:space="preserve">Insert Response </w:t>
            </w:r>
          </w:p>
        </w:tc>
      </w:tr>
    </w:tbl>
    <w:tbl>
      <w:tblPr>
        <w:tblStyle w:val="TableGrid2"/>
        <w:tblW w:w="9390" w:type="dxa"/>
        <w:tblInd w:w="108" w:type="dxa"/>
        <w:tblLayout w:type="fixed"/>
        <w:tblLook w:val="04A0" w:firstRow="1" w:lastRow="0" w:firstColumn="1" w:lastColumn="0" w:noHBand="0" w:noVBand="1"/>
      </w:tblPr>
      <w:tblGrid>
        <w:gridCol w:w="738"/>
        <w:gridCol w:w="3479"/>
        <w:gridCol w:w="38"/>
        <w:gridCol w:w="1226"/>
        <w:gridCol w:w="51"/>
        <w:gridCol w:w="3858"/>
      </w:tblGrid>
      <w:tr w:rsidR="0025761E" w:rsidRPr="00C9277D" w14:paraId="12882001" w14:textId="77777777" w:rsidTr="004307EB">
        <w:trPr>
          <w:trHeight w:val="416"/>
        </w:trPr>
        <w:tc>
          <w:tcPr>
            <w:tcW w:w="9390" w:type="dxa"/>
            <w:gridSpan w:val="6"/>
            <w:tcBorders>
              <w:top w:val="single" w:sz="4" w:space="0" w:color="auto"/>
              <w:left w:val="single" w:sz="4" w:space="0" w:color="auto"/>
              <w:bottom w:val="single" w:sz="4" w:space="0" w:color="auto"/>
              <w:right w:val="single" w:sz="4" w:space="0" w:color="auto"/>
            </w:tcBorders>
            <w:shd w:val="clear" w:color="auto" w:fill="BFBFBF"/>
            <w:vAlign w:val="center"/>
            <w:hideMark/>
          </w:tcPr>
          <w:p w14:paraId="06980F1B" w14:textId="78E560DE" w:rsidR="0025761E" w:rsidRPr="00572AAC" w:rsidRDefault="0025761E" w:rsidP="00C9277D">
            <w:pPr>
              <w:pStyle w:val="ListParagraph"/>
              <w:numPr>
                <w:ilvl w:val="0"/>
                <w:numId w:val="26"/>
              </w:numPr>
              <w:jc w:val="center"/>
              <w:rPr>
                <w:rFonts w:asciiTheme="minorHAnsi" w:hAnsiTheme="minorHAnsi" w:cstheme="minorHAnsi"/>
                <w:b/>
                <w:sz w:val="28"/>
                <w:szCs w:val="28"/>
              </w:rPr>
            </w:pPr>
            <w:r w:rsidRPr="00572AAC">
              <w:rPr>
                <w:rFonts w:asciiTheme="minorHAnsi" w:eastAsia="Calibri" w:hAnsiTheme="minorHAnsi" w:cstheme="minorHAnsi"/>
                <w:b/>
                <w:sz w:val="28"/>
                <w:szCs w:val="28"/>
              </w:rPr>
              <w:t xml:space="preserve">After Sales and Technical Assistance </w:t>
            </w:r>
          </w:p>
        </w:tc>
      </w:tr>
      <w:tr w:rsidR="0025761E" w:rsidRPr="00C9277D" w14:paraId="463DFFDE" w14:textId="77777777" w:rsidTr="00572AAC">
        <w:trPr>
          <w:trHeight w:val="381"/>
        </w:trPr>
        <w:tc>
          <w:tcPr>
            <w:tcW w:w="9390"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B408BC0" w14:textId="77777777" w:rsidR="0025761E" w:rsidRPr="00572AAC" w:rsidRDefault="0025761E" w:rsidP="00C9277D">
            <w:pPr>
              <w:jc w:val="center"/>
              <w:rPr>
                <w:rFonts w:asciiTheme="minorHAnsi" w:hAnsiTheme="minorHAnsi" w:cstheme="minorHAnsi"/>
                <w:b/>
                <w:sz w:val="24"/>
                <w:szCs w:val="24"/>
              </w:rPr>
            </w:pPr>
            <w:r w:rsidRPr="00572AAC">
              <w:rPr>
                <w:rFonts w:asciiTheme="minorHAnsi" w:hAnsiTheme="minorHAnsi" w:cstheme="minorHAnsi"/>
                <w:b/>
                <w:sz w:val="24"/>
                <w:szCs w:val="24"/>
              </w:rPr>
              <w:t xml:space="preserve">Customer Support, Repair, Maintenance &amp; Breakdown Requirements </w:t>
            </w:r>
          </w:p>
        </w:tc>
      </w:tr>
      <w:tr w:rsidR="0025761E" w:rsidRPr="00C9277D" w14:paraId="31301A29" w14:textId="77777777" w:rsidTr="001E771C">
        <w:trPr>
          <w:trHeight w:val="558"/>
        </w:trPr>
        <w:tc>
          <w:tcPr>
            <w:tcW w:w="738" w:type="dxa"/>
            <w:tcBorders>
              <w:top w:val="single" w:sz="4" w:space="0" w:color="auto"/>
              <w:left w:val="single" w:sz="4" w:space="0" w:color="auto"/>
              <w:bottom w:val="single" w:sz="4" w:space="0" w:color="auto"/>
              <w:right w:val="single" w:sz="4" w:space="0" w:color="auto"/>
            </w:tcBorders>
            <w:vAlign w:val="center"/>
            <w:hideMark/>
          </w:tcPr>
          <w:p w14:paraId="538DCD8D" w14:textId="250FC19D" w:rsidR="0025761E" w:rsidRPr="00C9277D" w:rsidRDefault="00840DA0" w:rsidP="00C9277D">
            <w:r w:rsidRPr="00C9277D">
              <w:t>C</w:t>
            </w:r>
            <w:r w:rsidR="0025761E" w:rsidRPr="00C9277D">
              <w:t>1</w:t>
            </w:r>
          </w:p>
        </w:tc>
        <w:tc>
          <w:tcPr>
            <w:tcW w:w="3479" w:type="dxa"/>
            <w:tcBorders>
              <w:top w:val="single" w:sz="4" w:space="0" w:color="000000"/>
              <w:left w:val="single" w:sz="4" w:space="0" w:color="auto"/>
              <w:bottom w:val="single" w:sz="4" w:space="0" w:color="auto"/>
              <w:right w:val="single" w:sz="4" w:space="0" w:color="auto"/>
            </w:tcBorders>
            <w:vAlign w:val="center"/>
            <w:hideMark/>
          </w:tcPr>
          <w:p w14:paraId="43778D6B" w14:textId="3473D3E3" w:rsidR="007D7731" w:rsidRDefault="0025761E" w:rsidP="00C9277D">
            <w:pPr>
              <w:spacing w:after="0"/>
              <w:rPr>
                <w:color w:val="000000"/>
              </w:rPr>
            </w:pPr>
            <w:r w:rsidRPr="00C9277D">
              <w:rPr>
                <w:color w:val="000000"/>
              </w:rPr>
              <w:t xml:space="preserve">The tenderer </w:t>
            </w:r>
            <w:r w:rsidR="00C46EDA">
              <w:rPr>
                <w:bCs/>
                <w:color w:val="000000"/>
              </w:rPr>
              <w:t>must</w:t>
            </w:r>
            <w:r w:rsidRPr="00C9277D">
              <w:rPr>
                <w:color w:val="000000"/>
              </w:rPr>
              <w:t xml:space="preserve"> have dedicated specialist</w:t>
            </w:r>
            <w:r w:rsidR="00EE2C91">
              <w:rPr>
                <w:color w:val="000000"/>
              </w:rPr>
              <w:t>s</w:t>
            </w:r>
            <w:r w:rsidRPr="00C9277D">
              <w:rPr>
                <w:color w:val="000000"/>
              </w:rPr>
              <w:t xml:space="preserve"> at their disposal and fully qualified service personnel who can respond to service calls. </w:t>
            </w:r>
          </w:p>
          <w:p w14:paraId="2CD58A8A" w14:textId="77777777" w:rsidR="007D7731" w:rsidRDefault="007D7731" w:rsidP="00C9277D">
            <w:pPr>
              <w:spacing w:after="0"/>
              <w:rPr>
                <w:color w:val="000000"/>
              </w:rPr>
            </w:pPr>
          </w:p>
          <w:p w14:paraId="02137544" w14:textId="2F1CA039" w:rsidR="0025761E" w:rsidRPr="00C9277D" w:rsidRDefault="007D7731" w:rsidP="00C9277D">
            <w:pPr>
              <w:spacing w:after="0"/>
              <w:rPr>
                <w:color w:val="000000"/>
              </w:rPr>
            </w:pPr>
            <w:r w:rsidRPr="007D7731">
              <w:rPr>
                <w:color w:val="000000"/>
              </w:rPr>
              <w:t xml:space="preserve">Please confirm and </w:t>
            </w:r>
            <w:r>
              <w:rPr>
                <w:color w:val="000000"/>
              </w:rPr>
              <w:t>provide details of a</w:t>
            </w:r>
            <w:r w:rsidR="003D6E66" w:rsidRPr="003D6E66">
              <w:rPr>
                <w:color w:val="000000"/>
              </w:rPr>
              <w:t xml:space="preserve">ccess to technical support (remote and/or on-site) </w:t>
            </w:r>
            <w:r w:rsidR="00EE2C91">
              <w:rPr>
                <w:color w:val="000000"/>
              </w:rPr>
              <w:t>available to TU Dublin</w:t>
            </w:r>
            <w:r w:rsidR="00AA50E2">
              <w:rPr>
                <w:color w:val="000000"/>
              </w:rPr>
              <w:t>.</w:t>
            </w:r>
          </w:p>
        </w:tc>
        <w:tc>
          <w:tcPr>
            <w:tcW w:w="1264" w:type="dxa"/>
            <w:gridSpan w:val="2"/>
            <w:tcBorders>
              <w:top w:val="single" w:sz="4" w:space="0" w:color="000000"/>
              <w:left w:val="single" w:sz="4" w:space="0" w:color="auto"/>
              <w:bottom w:val="single" w:sz="4" w:space="0" w:color="auto"/>
              <w:right w:val="single" w:sz="4" w:space="0" w:color="000000"/>
            </w:tcBorders>
            <w:vAlign w:val="center"/>
            <w:hideMark/>
          </w:tcPr>
          <w:p w14:paraId="3F86596A" w14:textId="77777777" w:rsidR="0025761E" w:rsidRPr="00C9277D" w:rsidRDefault="0025761E" w:rsidP="00C9277D">
            <w:pPr>
              <w:rPr>
                <w:rFonts w:cs="Arial"/>
                <w:i/>
                <w:color w:val="A6A6A6"/>
              </w:rPr>
            </w:pPr>
            <w:r w:rsidRPr="00C9277D">
              <w:rPr>
                <w:rFonts w:cs="Arial"/>
                <w:i/>
                <w:color w:val="A6A6A6"/>
              </w:rPr>
              <w:t>Compliant (Yes / No)</w:t>
            </w:r>
          </w:p>
        </w:tc>
        <w:tc>
          <w:tcPr>
            <w:tcW w:w="3909" w:type="dxa"/>
            <w:gridSpan w:val="2"/>
            <w:tcBorders>
              <w:top w:val="single" w:sz="4" w:space="0" w:color="000000"/>
              <w:left w:val="single" w:sz="4" w:space="0" w:color="000000"/>
              <w:bottom w:val="single" w:sz="4" w:space="0" w:color="auto"/>
              <w:right w:val="single" w:sz="4" w:space="0" w:color="auto"/>
            </w:tcBorders>
            <w:shd w:val="clear" w:color="auto" w:fill="DBE5F2"/>
            <w:vAlign w:val="center"/>
            <w:hideMark/>
          </w:tcPr>
          <w:p w14:paraId="20211BB1" w14:textId="77777777" w:rsidR="0025761E" w:rsidRPr="00C9277D" w:rsidRDefault="0025761E" w:rsidP="00C9277D">
            <w:pPr>
              <w:rPr>
                <w:rFonts w:cs="Arial"/>
                <w:i/>
                <w:color w:val="A6A6A6"/>
              </w:rPr>
            </w:pPr>
            <w:r w:rsidRPr="00C9277D">
              <w:rPr>
                <w:rFonts w:cs="Arial"/>
                <w:i/>
                <w:color w:val="A6A6A6"/>
              </w:rPr>
              <w:t>Insert Response</w:t>
            </w:r>
          </w:p>
        </w:tc>
      </w:tr>
      <w:tr w:rsidR="0025761E" w:rsidRPr="00C9277D" w14:paraId="4834DB87" w14:textId="77777777" w:rsidTr="001E771C">
        <w:trPr>
          <w:trHeight w:val="1264"/>
        </w:trPr>
        <w:tc>
          <w:tcPr>
            <w:tcW w:w="738" w:type="dxa"/>
            <w:tcBorders>
              <w:top w:val="single" w:sz="4" w:space="0" w:color="auto"/>
              <w:left w:val="single" w:sz="4" w:space="0" w:color="auto"/>
              <w:bottom w:val="single" w:sz="4" w:space="0" w:color="auto"/>
              <w:right w:val="single" w:sz="4" w:space="0" w:color="auto"/>
            </w:tcBorders>
            <w:vAlign w:val="center"/>
            <w:hideMark/>
          </w:tcPr>
          <w:p w14:paraId="1D686DF7" w14:textId="1375FA9B" w:rsidR="0025761E" w:rsidRPr="00C9277D" w:rsidRDefault="00840DA0" w:rsidP="00C9277D">
            <w:r w:rsidRPr="00C9277D">
              <w:t>C</w:t>
            </w:r>
            <w:r w:rsidR="0025761E" w:rsidRPr="00C9277D">
              <w:t>2</w:t>
            </w:r>
          </w:p>
        </w:tc>
        <w:tc>
          <w:tcPr>
            <w:tcW w:w="3479" w:type="dxa"/>
            <w:tcBorders>
              <w:top w:val="single" w:sz="4" w:space="0" w:color="auto"/>
              <w:left w:val="single" w:sz="4" w:space="0" w:color="auto"/>
              <w:bottom w:val="single" w:sz="4" w:space="0" w:color="auto"/>
              <w:right w:val="single" w:sz="4" w:space="0" w:color="auto"/>
            </w:tcBorders>
            <w:vAlign w:val="center"/>
            <w:hideMark/>
          </w:tcPr>
          <w:p w14:paraId="4A4F52C1" w14:textId="280CA58A" w:rsidR="0025761E" w:rsidRPr="00C9277D" w:rsidRDefault="00162018" w:rsidP="00E053F4">
            <w:pPr>
              <w:spacing w:after="0"/>
              <w:rPr>
                <w:color w:val="000000"/>
              </w:rPr>
            </w:pPr>
            <w:r w:rsidRPr="00C9277D">
              <w:t xml:space="preserve">The </w:t>
            </w:r>
            <w:r w:rsidR="008404E5">
              <w:t>t</w:t>
            </w:r>
            <w:r w:rsidRPr="00C9277D">
              <w:t xml:space="preserve">enderer </w:t>
            </w:r>
            <w:r w:rsidR="00C46EDA">
              <w:rPr>
                <w:bCs/>
              </w:rPr>
              <w:t>must</w:t>
            </w:r>
            <w:r w:rsidRPr="00C9277D">
              <w:t xml:space="preserve"> provide details of guaranteed response times in event of </w:t>
            </w:r>
            <w:r w:rsidR="005D2FE9">
              <w:t>instrument</w:t>
            </w:r>
            <w:r w:rsidRPr="00C9277D">
              <w:t xml:space="preserve"> issues or breakdown</w:t>
            </w:r>
            <w:r w:rsidR="00661390">
              <w:t>,</w:t>
            </w:r>
            <w:r w:rsidRPr="00C9277D">
              <w:t xml:space="preserve"> in relation to phone support, online/remote support and arrival on site by a fully trained service engineer during the warranty period (s) and post-warranty. </w:t>
            </w:r>
          </w:p>
        </w:tc>
        <w:tc>
          <w:tcPr>
            <w:tcW w:w="1264" w:type="dxa"/>
            <w:gridSpan w:val="2"/>
            <w:tcBorders>
              <w:top w:val="single" w:sz="4" w:space="0" w:color="000000"/>
              <w:left w:val="single" w:sz="4" w:space="0" w:color="auto"/>
              <w:bottom w:val="single" w:sz="4" w:space="0" w:color="auto"/>
              <w:right w:val="single" w:sz="4" w:space="0" w:color="auto"/>
            </w:tcBorders>
            <w:vAlign w:val="center"/>
            <w:hideMark/>
          </w:tcPr>
          <w:p w14:paraId="60268E87" w14:textId="77777777" w:rsidR="0025761E" w:rsidRPr="00C9277D" w:rsidRDefault="0025761E" w:rsidP="00C9277D">
            <w:pPr>
              <w:rPr>
                <w:rFonts w:cs="Arial"/>
                <w:i/>
                <w:color w:val="A6A6A6"/>
              </w:rPr>
            </w:pPr>
            <w:r w:rsidRPr="00C9277D">
              <w:rPr>
                <w:rFonts w:cs="Arial"/>
                <w:i/>
                <w:color w:val="A6A6A6"/>
              </w:rPr>
              <w:t>Compliant (Yes / No)</w:t>
            </w:r>
          </w:p>
        </w:tc>
        <w:tc>
          <w:tcPr>
            <w:tcW w:w="3909" w:type="dxa"/>
            <w:gridSpan w:val="2"/>
            <w:tcBorders>
              <w:top w:val="single" w:sz="4" w:space="0" w:color="auto"/>
              <w:left w:val="single" w:sz="4" w:space="0" w:color="auto"/>
              <w:bottom w:val="single" w:sz="4" w:space="0" w:color="auto"/>
              <w:right w:val="single" w:sz="4" w:space="0" w:color="auto"/>
            </w:tcBorders>
            <w:shd w:val="clear" w:color="auto" w:fill="DBE5F2"/>
            <w:vAlign w:val="center"/>
            <w:hideMark/>
          </w:tcPr>
          <w:p w14:paraId="4236B7C5" w14:textId="77777777" w:rsidR="0025761E" w:rsidRPr="00C9277D" w:rsidRDefault="0025761E" w:rsidP="00C9277D">
            <w:pPr>
              <w:rPr>
                <w:rFonts w:cs="Arial"/>
                <w:i/>
                <w:color w:val="A6A6A6"/>
              </w:rPr>
            </w:pPr>
            <w:r w:rsidRPr="00C9277D">
              <w:rPr>
                <w:rFonts w:cs="Arial"/>
                <w:i/>
                <w:color w:val="A6A6A6"/>
              </w:rPr>
              <w:t>Insert Response</w:t>
            </w:r>
          </w:p>
        </w:tc>
      </w:tr>
      <w:tr w:rsidR="007C7F16" w:rsidRPr="00C9277D" w14:paraId="60FA7DCD" w14:textId="77777777" w:rsidTr="00617FF6">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00D87327" w14:textId="1B16D42E" w:rsidR="007C7F16" w:rsidRPr="00C9277D" w:rsidRDefault="007C7F16" w:rsidP="007C7F16">
            <w:r w:rsidRPr="00C9277D">
              <w:lastRenderedPageBreak/>
              <w:t>C</w:t>
            </w:r>
            <w:r>
              <w:t>3</w:t>
            </w:r>
          </w:p>
        </w:tc>
        <w:tc>
          <w:tcPr>
            <w:tcW w:w="3479" w:type="dxa"/>
            <w:tcBorders>
              <w:top w:val="single" w:sz="4" w:space="0" w:color="auto"/>
              <w:left w:val="single" w:sz="4" w:space="0" w:color="auto"/>
              <w:bottom w:val="single" w:sz="4" w:space="0" w:color="auto"/>
              <w:right w:val="single" w:sz="4" w:space="0" w:color="auto"/>
            </w:tcBorders>
            <w:vAlign w:val="center"/>
          </w:tcPr>
          <w:p w14:paraId="0AC64D07" w14:textId="4FB67C63" w:rsidR="007C7F16" w:rsidRPr="00C9277D" w:rsidRDefault="007C7F16" w:rsidP="007C7F16">
            <w:pPr>
              <w:spacing w:after="0"/>
              <w:rPr>
                <w:color w:val="000000"/>
              </w:rPr>
            </w:pPr>
            <w:r w:rsidRPr="00C9277D">
              <w:rPr>
                <w:color w:val="000000"/>
              </w:rPr>
              <w:t xml:space="preserve">The tender </w:t>
            </w:r>
            <w:r w:rsidR="00C46EDA">
              <w:rPr>
                <w:color w:val="000000"/>
              </w:rPr>
              <w:t>must</w:t>
            </w:r>
            <w:r w:rsidRPr="00C9277D">
              <w:rPr>
                <w:color w:val="000000"/>
              </w:rPr>
              <w:t xml:space="preserve"> specify the lead time for repairs during the warranty period(s) and post-warranty, with and without service contract options.</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7485BF50" w14:textId="4472C157" w:rsidR="007C7F16" w:rsidRPr="00C9277D" w:rsidRDefault="007C7F16" w:rsidP="007C7F16">
            <w:pPr>
              <w:rPr>
                <w:rFonts w:cs="Arial"/>
                <w:i/>
                <w:color w:val="A6A6A6"/>
              </w:rPr>
            </w:pPr>
            <w:r w:rsidRPr="00C9277D">
              <w:rPr>
                <w:rFonts w:cs="Arial"/>
                <w:i/>
                <w:color w:val="A6A6A6"/>
              </w:rPr>
              <w:t>Compliant (Yes / No)</w:t>
            </w:r>
          </w:p>
        </w:tc>
        <w:tc>
          <w:tcPr>
            <w:tcW w:w="3909"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4A094720" w14:textId="01700AF0" w:rsidR="007C7F16" w:rsidRPr="00C9277D" w:rsidRDefault="007C7F16" w:rsidP="007C7F16">
            <w:pPr>
              <w:rPr>
                <w:rFonts w:cs="Arial"/>
                <w:i/>
                <w:color w:val="A6A6A6"/>
              </w:rPr>
            </w:pPr>
            <w:r w:rsidRPr="00C9277D">
              <w:rPr>
                <w:rFonts w:cs="Arial"/>
                <w:i/>
                <w:color w:val="A6A6A6"/>
              </w:rPr>
              <w:t>Insert Response</w:t>
            </w:r>
          </w:p>
        </w:tc>
      </w:tr>
      <w:tr w:rsidR="007C7F16" w:rsidRPr="00C9277D" w14:paraId="1F5F52C1" w14:textId="77777777" w:rsidTr="00E053F4">
        <w:trPr>
          <w:trHeight w:val="1264"/>
        </w:trPr>
        <w:tc>
          <w:tcPr>
            <w:tcW w:w="738" w:type="dxa"/>
            <w:tcBorders>
              <w:top w:val="single" w:sz="4" w:space="0" w:color="auto"/>
              <w:left w:val="single" w:sz="4" w:space="0" w:color="auto"/>
              <w:bottom w:val="single" w:sz="4" w:space="0" w:color="auto"/>
              <w:right w:val="single" w:sz="4" w:space="0" w:color="auto"/>
            </w:tcBorders>
            <w:vAlign w:val="center"/>
            <w:hideMark/>
          </w:tcPr>
          <w:p w14:paraId="2ED6B784" w14:textId="28A2478A" w:rsidR="007C7F16" w:rsidRPr="00C9277D" w:rsidRDefault="007C7F16" w:rsidP="007C7F16">
            <w:r w:rsidRPr="00C9277D">
              <w:t>C</w:t>
            </w:r>
            <w:r>
              <w:t>4</w:t>
            </w:r>
          </w:p>
        </w:tc>
        <w:tc>
          <w:tcPr>
            <w:tcW w:w="3479" w:type="dxa"/>
            <w:tcBorders>
              <w:top w:val="single" w:sz="4" w:space="0" w:color="000000"/>
              <w:left w:val="single" w:sz="4" w:space="0" w:color="auto"/>
              <w:bottom w:val="single" w:sz="4" w:space="0" w:color="auto"/>
              <w:right w:val="single" w:sz="4" w:space="0" w:color="auto"/>
            </w:tcBorders>
            <w:vAlign w:val="center"/>
            <w:hideMark/>
          </w:tcPr>
          <w:p w14:paraId="7E4B04E3" w14:textId="4582269E" w:rsidR="007C7F16" w:rsidRPr="00C9277D" w:rsidRDefault="007C7F16" w:rsidP="007C7F16">
            <w:pPr>
              <w:spacing w:after="0"/>
              <w:rPr>
                <w:color w:val="000000"/>
              </w:rPr>
            </w:pPr>
            <w:r w:rsidRPr="00C9277D">
              <w:rPr>
                <w:color w:val="000000"/>
              </w:rPr>
              <w:t xml:space="preserve">Please outline the company customer service plan and your escalation policy </w:t>
            </w:r>
            <w:r>
              <w:rPr>
                <w:color w:val="000000"/>
              </w:rPr>
              <w:t xml:space="preserve">and </w:t>
            </w:r>
            <w:r w:rsidRPr="00C9277D">
              <w:rPr>
                <w:color w:val="000000"/>
              </w:rPr>
              <w:t>process in place for escalating a call-out, if a breakdown cannot be resolved on the first visit.</w:t>
            </w:r>
          </w:p>
        </w:tc>
        <w:tc>
          <w:tcPr>
            <w:tcW w:w="1264" w:type="dxa"/>
            <w:gridSpan w:val="2"/>
            <w:tcBorders>
              <w:top w:val="single" w:sz="4" w:space="0" w:color="000000"/>
              <w:left w:val="single" w:sz="4" w:space="0" w:color="auto"/>
              <w:bottom w:val="single" w:sz="4" w:space="0" w:color="auto"/>
              <w:right w:val="single" w:sz="4" w:space="0" w:color="000000"/>
            </w:tcBorders>
            <w:vAlign w:val="center"/>
            <w:hideMark/>
          </w:tcPr>
          <w:p w14:paraId="1F0772AD" w14:textId="77777777" w:rsidR="007C7F16" w:rsidRPr="00C9277D" w:rsidRDefault="007C7F16" w:rsidP="007C7F16">
            <w:pPr>
              <w:rPr>
                <w:rFonts w:cs="Arial"/>
                <w:i/>
                <w:color w:val="A6A6A6"/>
              </w:rPr>
            </w:pPr>
            <w:r w:rsidRPr="00C9277D">
              <w:rPr>
                <w:rFonts w:cs="Arial"/>
                <w:i/>
                <w:color w:val="A6A6A6"/>
              </w:rPr>
              <w:t>Compliant (Yes / No)</w:t>
            </w:r>
          </w:p>
        </w:tc>
        <w:tc>
          <w:tcPr>
            <w:tcW w:w="3909" w:type="dxa"/>
            <w:gridSpan w:val="2"/>
            <w:tcBorders>
              <w:top w:val="single" w:sz="4" w:space="0" w:color="000000"/>
              <w:left w:val="single" w:sz="4" w:space="0" w:color="000000"/>
              <w:bottom w:val="single" w:sz="4" w:space="0" w:color="auto"/>
              <w:right w:val="single" w:sz="4" w:space="0" w:color="auto"/>
            </w:tcBorders>
            <w:shd w:val="clear" w:color="auto" w:fill="DBE5F2"/>
            <w:vAlign w:val="center"/>
            <w:hideMark/>
          </w:tcPr>
          <w:p w14:paraId="7BC71436" w14:textId="77777777" w:rsidR="007C7F16" w:rsidRPr="00C9277D" w:rsidRDefault="007C7F16" w:rsidP="007C7F16">
            <w:pPr>
              <w:rPr>
                <w:rFonts w:cs="Arial"/>
                <w:i/>
                <w:color w:val="A6A6A6"/>
              </w:rPr>
            </w:pPr>
            <w:r w:rsidRPr="00C9277D">
              <w:rPr>
                <w:rFonts w:cs="Arial"/>
                <w:i/>
                <w:color w:val="A6A6A6"/>
              </w:rPr>
              <w:t>Insert Response</w:t>
            </w:r>
          </w:p>
        </w:tc>
      </w:tr>
      <w:tr w:rsidR="0004174B" w:rsidRPr="00C9277D" w14:paraId="1A8C15D8" w14:textId="77777777" w:rsidTr="0097050C">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32FC624D" w14:textId="46F7CC43" w:rsidR="0004174B" w:rsidRPr="00C9277D" w:rsidRDefault="0004174B" w:rsidP="0004174B">
            <w:r>
              <w:t>C5</w:t>
            </w:r>
          </w:p>
        </w:tc>
        <w:tc>
          <w:tcPr>
            <w:tcW w:w="3479" w:type="dxa"/>
            <w:tcBorders>
              <w:top w:val="single" w:sz="4" w:space="0" w:color="000000"/>
              <w:left w:val="single" w:sz="4" w:space="0" w:color="000000"/>
              <w:bottom w:val="single" w:sz="4" w:space="0" w:color="auto"/>
              <w:right w:val="single" w:sz="4" w:space="0" w:color="auto"/>
            </w:tcBorders>
            <w:vAlign w:val="center"/>
          </w:tcPr>
          <w:p w14:paraId="393EF5AA" w14:textId="6983E1AC" w:rsidR="0004174B" w:rsidRDefault="0004174B" w:rsidP="0004174B">
            <w:pPr>
              <w:spacing w:after="0"/>
            </w:pPr>
            <w:r>
              <w:t xml:space="preserve">The tenderer </w:t>
            </w:r>
            <w:r w:rsidR="00C46EDA">
              <w:t>must</w:t>
            </w:r>
            <w:r>
              <w:t xml:space="preserve"> provide confirmation of the availability of service and replacement parts for at least seven years (7) years after commissioning. </w:t>
            </w:r>
          </w:p>
          <w:p w14:paraId="5F9A6FCC" w14:textId="77777777" w:rsidR="0004174B" w:rsidRDefault="0004174B" w:rsidP="0004174B">
            <w:pPr>
              <w:spacing w:after="0"/>
            </w:pPr>
          </w:p>
          <w:p w14:paraId="1753E22A" w14:textId="3F634D54" w:rsidR="0004174B" w:rsidRPr="00C9277D" w:rsidRDefault="0004174B" w:rsidP="0004174B">
            <w:pPr>
              <w:spacing w:after="0"/>
              <w:rPr>
                <w:color w:val="000000"/>
              </w:rPr>
            </w:pPr>
            <w:r>
              <w:t xml:space="preserve">Please provide details.  </w:t>
            </w:r>
          </w:p>
        </w:tc>
        <w:tc>
          <w:tcPr>
            <w:tcW w:w="1264" w:type="dxa"/>
            <w:gridSpan w:val="2"/>
            <w:tcBorders>
              <w:top w:val="single" w:sz="4" w:space="0" w:color="000000"/>
              <w:left w:val="single" w:sz="4" w:space="0" w:color="auto"/>
              <w:bottom w:val="single" w:sz="4" w:space="0" w:color="auto"/>
              <w:right w:val="single" w:sz="4" w:space="0" w:color="000000"/>
            </w:tcBorders>
            <w:vAlign w:val="center"/>
          </w:tcPr>
          <w:p w14:paraId="081835F6" w14:textId="75400491" w:rsidR="0004174B" w:rsidRPr="00C9277D" w:rsidRDefault="0004174B" w:rsidP="0004174B">
            <w:pPr>
              <w:rPr>
                <w:rFonts w:cs="Arial"/>
                <w:i/>
                <w:color w:val="A6A6A6"/>
              </w:rPr>
            </w:pPr>
            <w:r>
              <w:rPr>
                <w:rFonts w:cs="Arial"/>
                <w:i/>
                <w:color w:val="A6A6A6"/>
              </w:rPr>
              <w:t>Complaint (Yes/No)</w:t>
            </w:r>
          </w:p>
        </w:tc>
        <w:tc>
          <w:tcPr>
            <w:tcW w:w="3909" w:type="dxa"/>
            <w:gridSpan w:val="2"/>
            <w:tcBorders>
              <w:top w:val="single" w:sz="4" w:space="0" w:color="000000"/>
              <w:left w:val="single" w:sz="4" w:space="0" w:color="000000"/>
              <w:bottom w:val="single" w:sz="4" w:space="0" w:color="auto"/>
              <w:right w:val="single" w:sz="4" w:space="0" w:color="auto"/>
            </w:tcBorders>
            <w:shd w:val="clear" w:color="auto" w:fill="DBE5F2"/>
            <w:vAlign w:val="center"/>
          </w:tcPr>
          <w:p w14:paraId="23DAC389" w14:textId="33FC286F" w:rsidR="0004174B" w:rsidRPr="00C9277D" w:rsidRDefault="0004174B" w:rsidP="0004174B">
            <w:pPr>
              <w:rPr>
                <w:rFonts w:cs="Arial"/>
                <w:i/>
                <w:color w:val="A6A6A6"/>
              </w:rPr>
            </w:pPr>
            <w:r>
              <w:rPr>
                <w:rFonts w:cs="Arial"/>
                <w:i/>
                <w:color w:val="A6A6A6"/>
              </w:rPr>
              <w:t xml:space="preserve">Insert Response </w:t>
            </w:r>
          </w:p>
        </w:tc>
      </w:tr>
      <w:tr w:rsidR="001411A2" w:rsidRPr="00C9277D" w14:paraId="046545F6" w14:textId="77777777" w:rsidTr="0097050C">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3EEF4C90" w14:textId="08FA390B" w:rsidR="001411A2" w:rsidRDefault="001411A2" w:rsidP="001411A2">
            <w:r>
              <w:t>C6</w:t>
            </w:r>
          </w:p>
        </w:tc>
        <w:tc>
          <w:tcPr>
            <w:tcW w:w="3479" w:type="dxa"/>
            <w:tcBorders>
              <w:top w:val="single" w:sz="4" w:space="0" w:color="000000"/>
              <w:left w:val="single" w:sz="4" w:space="0" w:color="000000"/>
              <w:bottom w:val="single" w:sz="4" w:space="0" w:color="auto"/>
              <w:right w:val="single" w:sz="4" w:space="0" w:color="auto"/>
            </w:tcBorders>
            <w:vAlign w:val="center"/>
          </w:tcPr>
          <w:p w14:paraId="42C8820C" w14:textId="7B225A69" w:rsidR="001411A2" w:rsidRDefault="001411A2" w:rsidP="00C94EBE">
            <w:pPr>
              <w:rPr>
                <w:color w:val="000000"/>
              </w:rPr>
            </w:pPr>
            <w:r w:rsidRPr="00D12996">
              <w:rPr>
                <w:color w:val="000000"/>
              </w:rPr>
              <w:t xml:space="preserve">The tenderer </w:t>
            </w:r>
            <w:r w:rsidR="00C46EDA">
              <w:rPr>
                <w:bCs/>
                <w:color w:val="000000"/>
              </w:rPr>
              <w:t>must</w:t>
            </w:r>
            <w:r w:rsidRPr="00331DCB">
              <w:rPr>
                <w:bCs/>
                <w:color w:val="000000"/>
              </w:rPr>
              <w:t xml:space="preserve"> </w:t>
            </w:r>
            <w:r w:rsidRPr="00D12996">
              <w:rPr>
                <w:color w:val="000000"/>
              </w:rPr>
              <w:t xml:space="preserve">provide full details of service and support infrastructure. </w:t>
            </w:r>
            <w:r>
              <w:rPr>
                <w:color w:val="000000"/>
              </w:rPr>
              <w:t>C</w:t>
            </w:r>
            <w:r w:rsidRPr="00D12996">
              <w:rPr>
                <w:color w:val="000000"/>
              </w:rPr>
              <w:t>ustomer service contact details and availability</w:t>
            </w:r>
            <w:r>
              <w:rPr>
                <w:color w:val="000000"/>
              </w:rPr>
              <w:t xml:space="preserve"> </w:t>
            </w:r>
            <w:r w:rsidR="00C46EDA">
              <w:rPr>
                <w:color w:val="000000"/>
              </w:rPr>
              <w:t>must</w:t>
            </w:r>
            <w:r>
              <w:rPr>
                <w:color w:val="000000"/>
              </w:rPr>
              <w:t xml:space="preserve"> also be provided. </w:t>
            </w:r>
          </w:p>
          <w:p w14:paraId="49F33D17" w14:textId="285DC21F" w:rsidR="00C94EBE" w:rsidRPr="00D12996" w:rsidRDefault="00C94EBE" w:rsidP="00C94EBE">
            <w:pPr>
              <w:rPr>
                <w:color w:val="000000"/>
              </w:rPr>
            </w:pPr>
            <w:r w:rsidRPr="00D12996">
              <w:rPr>
                <w:color w:val="000000"/>
              </w:rPr>
              <w:t>Information includ</w:t>
            </w:r>
            <w:r>
              <w:rPr>
                <w:color w:val="000000"/>
              </w:rPr>
              <w:t>ing</w:t>
            </w:r>
            <w:r w:rsidRPr="00D12996">
              <w:rPr>
                <w:color w:val="000000"/>
              </w:rPr>
              <w:t xml:space="preserve">, but not limited to, the names, telephone numbers and qualifications of contact individuals in respect of scientific, sales, technical and IT personnel available to service and support the tendered </w:t>
            </w:r>
            <w:r>
              <w:rPr>
                <w:color w:val="000000"/>
              </w:rPr>
              <w:t xml:space="preserve">instrument </w:t>
            </w:r>
            <w:r w:rsidR="002C5BA2">
              <w:rPr>
                <w:color w:val="000000"/>
              </w:rPr>
              <w:t>may</w:t>
            </w:r>
            <w:r>
              <w:rPr>
                <w:color w:val="000000"/>
              </w:rPr>
              <w:t xml:space="preserve"> be requested from the successful tenderer in advance of any award.</w:t>
            </w:r>
          </w:p>
          <w:p w14:paraId="7D590A00" w14:textId="1D3A520C" w:rsidR="00C94EBE" w:rsidRDefault="001411A2" w:rsidP="00192C60">
            <w:pPr>
              <w:spacing w:after="0"/>
            </w:pPr>
            <w:r>
              <w:rPr>
                <w:color w:val="000000"/>
              </w:rPr>
              <w:t>Please confirm and detail.</w:t>
            </w:r>
          </w:p>
        </w:tc>
        <w:tc>
          <w:tcPr>
            <w:tcW w:w="1264" w:type="dxa"/>
            <w:gridSpan w:val="2"/>
            <w:tcBorders>
              <w:top w:val="single" w:sz="4" w:space="0" w:color="000000"/>
              <w:left w:val="single" w:sz="4" w:space="0" w:color="auto"/>
              <w:bottom w:val="single" w:sz="4" w:space="0" w:color="auto"/>
              <w:right w:val="single" w:sz="4" w:space="0" w:color="000000"/>
            </w:tcBorders>
            <w:vAlign w:val="center"/>
          </w:tcPr>
          <w:p w14:paraId="5BE18C19" w14:textId="59C67D08" w:rsidR="001411A2" w:rsidRDefault="001411A2" w:rsidP="001411A2">
            <w:pPr>
              <w:rPr>
                <w:rFonts w:cs="Arial"/>
                <w:i/>
                <w:color w:val="A6A6A6"/>
              </w:rPr>
            </w:pPr>
            <w:r>
              <w:rPr>
                <w:rFonts w:cs="Arial"/>
                <w:i/>
                <w:color w:val="A6A6A6"/>
              </w:rPr>
              <w:t>Complaint (Yes/No)</w:t>
            </w:r>
          </w:p>
        </w:tc>
        <w:tc>
          <w:tcPr>
            <w:tcW w:w="3909" w:type="dxa"/>
            <w:gridSpan w:val="2"/>
            <w:tcBorders>
              <w:top w:val="single" w:sz="4" w:space="0" w:color="000000"/>
              <w:left w:val="single" w:sz="4" w:space="0" w:color="000000"/>
              <w:bottom w:val="single" w:sz="4" w:space="0" w:color="auto"/>
              <w:right w:val="single" w:sz="4" w:space="0" w:color="auto"/>
            </w:tcBorders>
            <w:shd w:val="clear" w:color="auto" w:fill="DBE5F2"/>
            <w:vAlign w:val="center"/>
          </w:tcPr>
          <w:p w14:paraId="76C87CB6" w14:textId="2EB78B2D" w:rsidR="001411A2" w:rsidRDefault="001411A2" w:rsidP="001411A2">
            <w:pPr>
              <w:rPr>
                <w:rFonts w:cs="Arial"/>
                <w:i/>
                <w:color w:val="A6A6A6"/>
              </w:rPr>
            </w:pPr>
            <w:r>
              <w:rPr>
                <w:rFonts w:cs="Arial"/>
                <w:i/>
                <w:color w:val="A6A6A6"/>
              </w:rPr>
              <w:t>Insert Response</w:t>
            </w:r>
          </w:p>
        </w:tc>
      </w:tr>
      <w:tr w:rsidR="001411A2" w:rsidRPr="00C9277D" w14:paraId="27BF24A6" w14:textId="77777777" w:rsidTr="004307EB">
        <w:trPr>
          <w:trHeight w:val="416"/>
        </w:trPr>
        <w:tc>
          <w:tcPr>
            <w:tcW w:w="9390"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524E7A85" w14:textId="7F5E61C3" w:rsidR="001411A2" w:rsidRPr="00C9277D" w:rsidRDefault="001411A2" w:rsidP="001411A2">
            <w:pPr>
              <w:jc w:val="center"/>
              <w:rPr>
                <w:rFonts w:cs="Arial"/>
                <w:b/>
                <w:sz w:val="24"/>
                <w:szCs w:val="24"/>
              </w:rPr>
            </w:pPr>
            <w:r w:rsidRPr="00C9277D">
              <w:rPr>
                <w:rFonts w:cs="Arial"/>
                <w:b/>
                <w:sz w:val="24"/>
                <w:szCs w:val="24"/>
              </w:rPr>
              <w:t>Warranty &amp; Preventative Maintenance</w:t>
            </w:r>
          </w:p>
        </w:tc>
      </w:tr>
      <w:tr w:rsidR="001411A2" w:rsidRPr="00C9277D" w14:paraId="75DF8CD3" w14:textId="77777777" w:rsidTr="006B51B1">
        <w:trPr>
          <w:trHeight w:val="983"/>
        </w:trPr>
        <w:tc>
          <w:tcPr>
            <w:tcW w:w="738" w:type="dxa"/>
            <w:tcBorders>
              <w:top w:val="single" w:sz="4" w:space="0" w:color="auto"/>
              <w:left w:val="single" w:sz="4" w:space="0" w:color="auto"/>
              <w:bottom w:val="single" w:sz="4" w:space="0" w:color="auto"/>
              <w:right w:val="single" w:sz="4" w:space="0" w:color="auto"/>
            </w:tcBorders>
            <w:vAlign w:val="center"/>
            <w:hideMark/>
          </w:tcPr>
          <w:p w14:paraId="6AEDB018" w14:textId="1629AEA5" w:rsidR="001411A2" w:rsidRPr="00C9277D" w:rsidRDefault="001411A2" w:rsidP="001411A2">
            <w:r w:rsidRPr="00C9277D">
              <w:t>C</w:t>
            </w:r>
            <w:r w:rsidR="00A64946">
              <w:t>7</w:t>
            </w:r>
          </w:p>
        </w:tc>
        <w:tc>
          <w:tcPr>
            <w:tcW w:w="3517" w:type="dxa"/>
            <w:gridSpan w:val="2"/>
            <w:tcBorders>
              <w:top w:val="single" w:sz="4" w:space="0" w:color="auto"/>
              <w:left w:val="single" w:sz="4" w:space="0" w:color="auto"/>
              <w:bottom w:val="single" w:sz="4" w:space="0" w:color="auto"/>
              <w:right w:val="single" w:sz="4" w:space="0" w:color="auto"/>
            </w:tcBorders>
            <w:vAlign w:val="center"/>
            <w:hideMark/>
          </w:tcPr>
          <w:p w14:paraId="42616BCE" w14:textId="155EE238" w:rsidR="001411A2" w:rsidRDefault="00A64946" w:rsidP="001411A2">
            <w:pPr>
              <w:spacing w:after="0"/>
            </w:pPr>
            <w:r>
              <w:t>One</w:t>
            </w:r>
            <w:r w:rsidR="001411A2" w:rsidRPr="00C9277D">
              <w:t xml:space="preserve"> (</w:t>
            </w:r>
            <w:r>
              <w:t>1</w:t>
            </w:r>
            <w:r w:rsidR="001411A2" w:rsidRPr="00C9277D">
              <w:t xml:space="preserve">) year’s warranty </w:t>
            </w:r>
            <w:r w:rsidR="00587E2F" w:rsidRPr="00587E2F">
              <w:t>must</w:t>
            </w:r>
            <w:r w:rsidR="001411A2" w:rsidRPr="00C9277D">
              <w:t xml:space="preserve"> be included as part of the tendered price, to include all hardware, software, call outs, </w:t>
            </w:r>
            <w:r w:rsidR="001411A2">
              <w:t>t</w:t>
            </w:r>
            <w:r w:rsidR="001411A2" w:rsidRPr="00C9277D">
              <w:t xml:space="preserve">ravel, and </w:t>
            </w:r>
            <w:r w:rsidR="001411A2">
              <w:t>p</w:t>
            </w:r>
            <w:r w:rsidR="001411A2" w:rsidRPr="00C9277D">
              <w:t xml:space="preserve">arts. </w:t>
            </w:r>
          </w:p>
          <w:p w14:paraId="55D4C507" w14:textId="77777777" w:rsidR="001411A2" w:rsidRDefault="001411A2" w:rsidP="001411A2">
            <w:pPr>
              <w:spacing w:after="0"/>
            </w:pPr>
          </w:p>
          <w:p w14:paraId="22C270EA" w14:textId="303E3749" w:rsidR="001411A2" w:rsidRDefault="001411A2" w:rsidP="001411A2">
            <w:pPr>
              <w:spacing w:after="0"/>
            </w:pPr>
            <w:r>
              <w:t>Please d</w:t>
            </w:r>
            <w:r w:rsidRPr="00C9277D">
              <w:t xml:space="preserve">etail specific inclusions and exclusions of warranty. </w:t>
            </w:r>
          </w:p>
          <w:p w14:paraId="20F129A5" w14:textId="77777777" w:rsidR="001411A2" w:rsidRDefault="001411A2" w:rsidP="001411A2">
            <w:pPr>
              <w:spacing w:after="0"/>
            </w:pPr>
          </w:p>
          <w:p w14:paraId="3B8986F9" w14:textId="714D341C" w:rsidR="001411A2" w:rsidRPr="00C9277D" w:rsidRDefault="001411A2" w:rsidP="001411A2">
            <w:pPr>
              <w:spacing w:after="0"/>
              <w:rPr>
                <w:color w:val="000000"/>
              </w:rPr>
            </w:pPr>
            <w:r w:rsidRPr="00C9277D">
              <w:lastRenderedPageBreak/>
              <w:t xml:space="preserve">Please confirm and </w:t>
            </w:r>
            <w:r>
              <w:t xml:space="preserve">provide </w:t>
            </w:r>
            <w:r w:rsidRPr="00C9277D">
              <w:t>detail</w:t>
            </w:r>
            <w:r>
              <w:t>s</w:t>
            </w:r>
            <w:r w:rsidRPr="00C9277D">
              <w:t xml:space="preserve"> </w:t>
            </w:r>
            <w:r w:rsidRPr="00EE436F">
              <w:t>indicating additional pricing, if any, in Appendix 2 -Pricing Schedule.</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60BDAD8" w14:textId="77777777" w:rsidR="001411A2" w:rsidRPr="00C9277D" w:rsidRDefault="001411A2" w:rsidP="001411A2">
            <w:pPr>
              <w:rPr>
                <w:rFonts w:cs="Arial"/>
                <w:i/>
                <w:color w:val="A6A6A6"/>
              </w:rPr>
            </w:pPr>
            <w:r w:rsidRPr="00C9277D">
              <w:rPr>
                <w:rFonts w:cs="Arial"/>
                <w:i/>
                <w:color w:val="A6A6A6"/>
              </w:rPr>
              <w:lastRenderedPageBreak/>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FD768E3" w14:textId="77777777" w:rsidR="001411A2" w:rsidRPr="00C9277D" w:rsidRDefault="001411A2" w:rsidP="001411A2">
            <w:pPr>
              <w:ind w:right="-1852"/>
              <w:rPr>
                <w:rFonts w:cs="Arial"/>
                <w:i/>
                <w:color w:val="A6A6A6"/>
              </w:rPr>
            </w:pPr>
            <w:r w:rsidRPr="00C9277D">
              <w:rPr>
                <w:rFonts w:cs="Arial"/>
                <w:i/>
                <w:color w:val="A6A6A6"/>
              </w:rPr>
              <w:t>Insert Response</w:t>
            </w:r>
          </w:p>
        </w:tc>
      </w:tr>
      <w:tr w:rsidR="00783649" w:rsidRPr="00C9277D" w14:paraId="0A022017" w14:textId="77777777" w:rsidTr="006B51B1">
        <w:trPr>
          <w:trHeight w:val="557"/>
        </w:trPr>
        <w:tc>
          <w:tcPr>
            <w:tcW w:w="738" w:type="dxa"/>
            <w:tcBorders>
              <w:top w:val="single" w:sz="4" w:space="0" w:color="auto"/>
              <w:left w:val="single" w:sz="4" w:space="0" w:color="auto"/>
              <w:bottom w:val="single" w:sz="4" w:space="0" w:color="auto"/>
              <w:right w:val="single" w:sz="4" w:space="0" w:color="auto"/>
            </w:tcBorders>
            <w:vAlign w:val="center"/>
            <w:hideMark/>
          </w:tcPr>
          <w:p w14:paraId="1C2A7BFB" w14:textId="3055AB77" w:rsidR="00783649" w:rsidRPr="00C9277D" w:rsidRDefault="00783649" w:rsidP="00783649">
            <w:r w:rsidRPr="00C9277D">
              <w:t>C</w:t>
            </w:r>
            <w:r>
              <w:t>8</w:t>
            </w:r>
          </w:p>
        </w:tc>
        <w:tc>
          <w:tcPr>
            <w:tcW w:w="3517" w:type="dxa"/>
            <w:gridSpan w:val="2"/>
            <w:tcBorders>
              <w:top w:val="single" w:sz="4" w:space="0" w:color="auto"/>
              <w:left w:val="single" w:sz="4" w:space="0" w:color="auto"/>
              <w:bottom w:val="single" w:sz="4" w:space="0" w:color="auto"/>
              <w:right w:val="single" w:sz="4" w:space="0" w:color="auto"/>
            </w:tcBorders>
            <w:vAlign w:val="center"/>
            <w:hideMark/>
          </w:tcPr>
          <w:p w14:paraId="462AA584" w14:textId="3F2897B3" w:rsidR="00783649" w:rsidRDefault="00783649" w:rsidP="00783649">
            <w:pPr>
              <w:tabs>
                <w:tab w:val="left" w:pos="450"/>
              </w:tabs>
              <w:spacing w:after="0" w:line="240" w:lineRule="auto"/>
              <w:rPr>
                <w:rFonts w:cs="Arial"/>
              </w:rPr>
            </w:pPr>
            <w:r w:rsidRPr="00C9277D">
              <w:t xml:space="preserve">The </w:t>
            </w:r>
            <w:r>
              <w:t>t</w:t>
            </w:r>
            <w:r w:rsidRPr="00C9277D">
              <w:t xml:space="preserve">enderer </w:t>
            </w:r>
            <w:r w:rsidR="00B164D0">
              <w:t>should</w:t>
            </w:r>
            <w:r w:rsidRPr="00C9277D">
              <w:t xml:space="preserve"> state the details </w:t>
            </w:r>
            <w:r w:rsidRPr="00C9277D">
              <w:rPr>
                <w:rFonts w:cs="Arial"/>
              </w:rPr>
              <w:t xml:space="preserve">of </w:t>
            </w:r>
            <w:r w:rsidR="009A55B5">
              <w:rPr>
                <w:rFonts w:cs="Arial"/>
              </w:rPr>
              <w:t xml:space="preserve">yearly servicing contracts offered as part of </w:t>
            </w:r>
            <w:r w:rsidRPr="00C9277D">
              <w:rPr>
                <w:rFonts w:cs="Arial"/>
              </w:rPr>
              <w:t xml:space="preserve">any extended Warranty. </w:t>
            </w:r>
          </w:p>
          <w:p w14:paraId="7C10093A" w14:textId="77777777" w:rsidR="00783649" w:rsidRDefault="00783649" w:rsidP="00783649">
            <w:pPr>
              <w:tabs>
                <w:tab w:val="left" w:pos="450"/>
              </w:tabs>
              <w:spacing w:after="0" w:line="240" w:lineRule="auto"/>
              <w:rPr>
                <w:rFonts w:cs="Arial"/>
              </w:rPr>
            </w:pPr>
          </w:p>
          <w:p w14:paraId="24E31371" w14:textId="3388684F" w:rsidR="00783649" w:rsidRDefault="00783649" w:rsidP="00783649">
            <w:pPr>
              <w:tabs>
                <w:tab w:val="left" w:pos="450"/>
              </w:tabs>
              <w:spacing w:after="0" w:line="240" w:lineRule="auto"/>
              <w:rPr>
                <w:rFonts w:cs="Arial"/>
              </w:rPr>
            </w:pPr>
            <w:r w:rsidRPr="00C9277D">
              <w:rPr>
                <w:rFonts w:cs="Arial"/>
              </w:rPr>
              <w:t xml:space="preserve">Detail specific inclusions and exclusions of extended warranty for up to </w:t>
            </w:r>
            <w:r w:rsidR="00B164D0">
              <w:rPr>
                <w:rFonts w:cs="Arial"/>
              </w:rPr>
              <w:t>three</w:t>
            </w:r>
            <w:r>
              <w:rPr>
                <w:rFonts w:cs="Arial"/>
              </w:rPr>
              <w:t xml:space="preserve"> (</w:t>
            </w:r>
            <w:r w:rsidR="00B164D0">
              <w:rPr>
                <w:rFonts w:cs="Arial"/>
              </w:rPr>
              <w:t>3</w:t>
            </w:r>
            <w:r>
              <w:rPr>
                <w:rFonts w:cs="Arial"/>
              </w:rPr>
              <w:t>)</w:t>
            </w:r>
            <w:r w:rsidRPr="00C9277D">
              <w:rPr>
                <w:rFonts w:cs="Arial"/>
              </w:rPr>
              <w:t xml:space="preserve"> years </w:t>
            </w:r>
            <w:r w:rsidRPr="006B33B4">
              <w:rPr>
                <w:rFonts w:cs="Arial"/>
                <w:b/>
                <w:bCs/>
              </w:rPr>
              <w:t>optional to purchase</w:t>
            </w:r>
            <w:r w:rsidRPr="00C9277D">
              <w:rPr>
                <w:rFonts w:cs="Arial"/>
              </w:rPr>
              <w:t xml:space="preserve"> </w:t>
            </w:r>
            <w:r>
              <w:rPr>
                <w:rFonts w:cs="Arial"/>
              </w:rPr>
              <w:t xml:space="preserve">extended </w:t>
            </w:r>
            <w:r w:rsidRPr="00C9277D">
              <w:rPr>
                <w:rFonts w:cs="Arial"/>
              </w:rPr>
              <w:t xml:space="preserve">warranties on a yearly basis.  </w:t>
            </w:r>
          </w:p>
          <w:p w14:paraId="1D8F4ECE" w14:textId="77777777" w:rsidR="00783649" w:rsidRPr="00C9277D" w:rsidRDefault="00783649" w:rsidP="00783649">
            <w:pPr>
              <w:tabs>
                <w:tab w:val="left" w:pos="450"/>
              </w:tabs>
              <w:spacing w:after="0" w:line="240" w:lineRule="auto"/>
              <w:rPr>
                <w:rFonts w:cs="Arial"/>
                <w:strike/>
              </w:rPr>
            </w:pPr>
          </w:p>
          <w:p w14:paraId="366DA5ED" w14:textId="0D9DCEC1" w:rsidR="00783649" w:rsidRPr="00C9277D" w:rsidRDefault="00783649" w:rsidP="00783649">
            <w:pPr>
              <w:spacing w:after="0"/>
              <w:rPr>
                <w:rFonts w:cs="Arial"/>
              </w:rPr>
            </w:pPr>
            <w:r w:rsidRPr="00C9277D">
              <w:rPr>
                <w:rFonts w:cs="Arial"/>
              </w:rPr>
              <w:t>Please include price per annum, details of coverage and maximum term of coverage</w:t>
            </w:r>
            <w:r>
              <w:rPr>
                <w:rFonts w:cs="Arial"/>
              </w:rPr>
              <w:t xml:space="preserve">, and indicating the </w:t>
            </w:r>
            <w:r w:rsidRPr="00C9277D">
              <w:rPr>
                <w:rFonts w:cs="Arial"/>
              </w:rPr>
              <w:t xml:space="preserve"> </w:t>
            </w:r>
            <w:r w:rsidRPr="009C0138">
              <w:rPr>
                <w:rFonts w:cs="Arial"/>
              </w:rPr>
              <w:t>cost in Appendix 2 – Pricing Schedule.</w:t>
            </w:r>
            <w:r w:rsidRPr="00C9277D">
              <w:rPr>
                <w:rFonts w:cs="Arial"/>
              </w:rPr>
              <w:t xml:space="preserve"> </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78340B4" w14:textId="2FCA7012" w:rsidR="00783649" w:rsidRPr="00C9277D" w:rsidRDefault="00783649" w:rsidP="00783649">
            <w:pPr>
              <w:rPr>
                <w:rFonts w:cs="Arial"/>
                <w:i/>
                <w:color w:val="A6A6A6"/>
              </w:rPr>
            </w:pPr>
            <w:r w:rsidRPr="00C9277D">
              <w:rPr>
                <w:rFonts w:cs="Arial"/>
                <w:i/>
                <w:color w:val="A6A6A6"/>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155F76E" w14:textId="448ADC31" w:rsidR="00783649" w:rsidRPr="00C9277D" w:rsidRDefault="00783649" w:rsidP="00783649">
            <w:pPr>
              <w:ind w:right="-1852"/>
              <w:rPr>
                <w:rFonts w:cs="Arial"/>
                <w:i/>
                <w:color w:val="A6A6A6"/>
              </w:rPr>
            </w:pPr>
            <w:r w:rsidRPr="00C9277D">
              <w:rPr>
                <w:rFonts w:cs="Arial"/>
                <w:i/>
                <w:color w:val="A6A6A6"/>
              </w:rPr>
              <w:t>Insert Response</w:t>
            </w:r>
          </w:p>
        </w:tc>
      </w:tr>
      <w:tr w:rsidR="00783649" w:rsidRPr="00C9277D" w14:paraId="471D9EAE" w14:textId="77777777" w:rsidTr="006B51B1">
        <w:trPr>
          <w:trHeight w:val="274"/>
        </w:trPr>
        <w:tc>
          <w:tcPr>
            <w:tcW w:w="738" w:type="dxa"/>
            <w:tcBorders>
              <w:top w:val="single" w:sz="4" w:space="0" w:color="auto"/>
              <w:left w:val="single" w:sz="4" w:space="0" w:color="auto"/>
              <w:bottom w:val="single" w:sz="4" w:space="0" w:color="auto"/>
              <w:right w:val="single" w:sz="4" w:space="0" w:color="auto"/>
            </w:tcBorders>
            <w:vAlign w:val="center"/>
            <w:hideMark/>
          </w:tcPr>
          <w:p w14:paraId="0E95BFD7" w14:textId="46BAA7DD" w:rsidR="00783649" w:rsidRPr="00C9277D" w:rsidRDefault="00783649" w:rsidP="00783649">
            <w:r w:rsidRPr="00C9277D">
              <w:t>C</w:t>
            </w:r>
            <w:r>
              <w:t>9</w:t>
            </w:r>
          </w:p>
        </w:tc>
        <w:tc>
          <w:tcPr>
            <w:tcW w:w="3517" w:type="dxa"/>
            <w:gridSpan w:val="2"/>
            <w:tcBorders>
              <w:top w:val="single" w:sz="4" w:space="0" w:color="auto"/>
              <w:left w:val="single" w:sz="4" w:space="0" w:color="auto"/>
              <w:bottom w:val="single" w:sz="4" w:space="0" w:color="auto"/>
              <w:right w:val="single" w:sz="4" w:space="0" w:color="auto"/>
            </w:tcBorders>
            <w:vAlign w:val="center"/>
            <w:hideMark/>
          </w:tcPr>
          <w:p w14:paraId="1D1DA83E" w14:textId="77777777" w:rsidR="00B164D0" w:rsidRDefault="00783649" w:rsidP="00783649">
            <w:pPr>
              <w:autoSpaceDE w:val="0"/>
              <w:autoSpaceDN w:val="0"/>
              <w:adjustRightInd w:val="0"/>
              <w:spacing w:after="0" w:line="240" w:lineRule="auto"/>
              <w:rPr>
                <w:color w:val="000000"/>
              </w:rPr>
            </w:pPr>
            <w:r>
              <w:rPr>
                <w:color w:val="000000"/>
              </w:rPr>
              <w:t xml:space="preserve">The warranty must include one </w:t>
            </w:r>
            <w:r w:rsidR="00A0713A">
              <w:rPr>
                <w:color w:val="000000"/>
              </w:rPr>
              <w:t xml:space="preserve">(1) </w:t>
            </w:r>
            <w:r>
              <w:rPr>
                <w:color w:val="000000"/>
              </w:rPr>
              <w:t xml:space="preserve">preventative maintenance visit per year. </w:t>
            </w:r>
          </w:p>
          <w:p w14:paraId="505990CC" w14:textId="77777777" w:rsidR="00B164D0" w:rsidRDefault="00B164D0" w:rsidP="00783649">
            <w:pPr>
              <w:autoSpaceDE w:val="0"/>
              <w:autoSpaceDN w:val="0"/>
              <w:adjustRightInd w:val="0"/>
              <w:spacing w:after="0" w:line="240" w:lineRule="auto"/>
              <w:rPr>
                <w:color w:val="000000"/>
              </w:rPr>
            </w:pPr>
          </w:p>
          <w:p w14:paraId="277A59BA" w14:textId="7FBE1C77" w:rsidR="00783649" w:rsidRDefault="00783649" w:rsidP="00783649">
            <w:pPr>
              <w:autoSpaceDE w:val="0"/>
              <w:autoSpaceDN w:val="0"/>
              <w:adjustRightInd w:val="0"/>
              <w:spacing w:after="0" w:line="240" w:lineRule="auto"/>
              <w:rPr>
                <w:color w:val="000000"/>
              </w:rPr>
            </w:pPr>
            <w:r w:rsidRPr="00C9277D">
              <w:rPr>
                <w:color w:val="000000"/>
              </w:rPr>
              <w:t xml:space="preserve">The </w:t>
            </w:r>
            <w:r>
              <w:rPr>
                <w:color w:val="000000"/>
              </w:rPr>
              <w:t>t</w:t>
            </w:r>
            <w:r w:rsidRPr="00C9277D">
              <w:rPr>
                <w:color w:val="000000"/>
              </w:rPr>
              <w:t xml:space="preserve">enderer </w:t>
            </w:r>
            <w:r w:rsidR="00B164D0">
              <w:rPr>
                <w:color w:val="000000"/>
              </w:rPr>
              <w:t>must</w:t>
            </w:r>
            <w:r w:rsidRPr="00C9277D">
              <w:rPr>
                <w:color w:val="000000"/>
              </w:rPr>
              <w:t xml:space="preserve"> state details of </w:t>
            </w:r>
            <w:r>
              <w:rPr>
                <w:color w:val="000000"/>
              </w:rPr>
              <w:t xml:space="preserve">annual </w:t>
            </w:r>
            <w:r w:rsidRPr="00C9277D">
              <w:rPr>
                <w:color w:val="000000"/>
              </w:rPr>
              <w:t>servic</w:t>
            </w:r>
            <w:r>
              <w:rPr>
                <w:color w:val="000000"/>
              </w:rPr>
              <w:t>e, calibration and preventative</w:t>
            </w:r>
            <w:r w:rsidRPr="00C9277D">
              <w:rPr>
                <w:color w:val="000000"/>
              </w:rPr>
              <w:t xml:space="preserve"> </w:t>
            </w:r>
            <w:r>
              <w:rPr>
                <w:color w:val="000000"/>
              </w:rPr>
              <w:t xml:space="preserve">maintenance schedule </w:t>
            </w:r>
            <w:r w:rsidRPr="00C9277D">
              <w:rPr>
                <w:color w:val="000000"/>
              </w:rPr>
              <w:t>included</w:t>
            </w:r>
            <w:r>
              <w:rPr>
                <w:color w:val="000000"/>
              </w:rPr>
              <w:t xml:space="preserve"> along with </w:t>
            </w:r>
            <w:r w:rsidRPr="004732ED">
              <w:rPr>
                <w:color w:val="000000"/>
              </w:rPr>
              <w:t xml:space="preserve">a recommended </w:t>
            </w:r>
            <w:r w:rsidR="00B164D0">
              <w:rPr>
                <w:color w:val="000000"/>
              </w:rPr>
              <w:t>4</w:t>
            </w:r>
            <w:r w:rsidRPr="004732ED">
              <w:rPr>
                <w:color w:val="000000"/>
              </w:rPr>
              <w:t>-year preventative maintenance schedule</w:t>
            </w:r>
            <w:r w:rsidR="00B435F0">
              <w:rPr>
                <w:color w:val="000000"/>
              </w:rPr>
              <w:t>.</w:t>
            </w:r>
          </w:p>
          <w:p w14:paraId="3D568D00" w14:textId="77777777" w:rsidR="00783649" w:rsidRDefault="00783649" w:rsidP="00783649">
            <w:pPr>
              <w:autoSpaceDE w:val="0"/>
              <w:autoSpaceDN w:val="0"/>
              <w:adjustRightInd w:val="0"/>
              <w:spacing w:after="0" w:line="240" w:lineRule="auto"/>
              <w:rPr>
                <w:color w:val="000000"/>
              </w:rPr>
            </w:pPr>
          </w:p>
          <w:p w14:paraId="16E54D42" w14:textId="37882418" w:rsidR="00783649" w:rsidRDefault="00783649" w:rsidP="00783649">
            <w:pPr>
              <w:autoSpaceDE w:val="0"/>
              <w:autoSpaceDN w:val="0"/>
              <w:adjustRightInd w:val="0"/>
              <w:spacing w:after="0" w:line="240" w:lineRule="auto"/>
              <w:rPr>
                <w:color w:val="000000"/>
              </w:rPr>
            </w:pPr>
            <w:r w:rsidRPr="00C9277D">
              <w:rPr>
                <w:color w:val="000000"/>
              </w:rPr>
              <w:t xml:space="preserve">Detail specific inclusions and exclusions </w:t>
            </w:r>
            <w:r>
              <w:rPr>
                <w:color w:val="000000"/>
              </w:rPr>
              <w:t>must be clearly outlined.</w:t>
            </w:r>
          </w:p>
          <w:p w14:paraId="047CD9DC" w14:textId="77777777" w:rsidR="00783649" w:rsidRDefault="00783649" w:rsidP="00783649">
            <w:pPr>
              <w:autoSpaceDE w:val="0"/>
              <w:autoSpaceDN w:val="0"/>
              <w:adjustRightInd w:val="0"/>
              <w:spacing w:after="0" w:line="240" w:lineRule="auto"/>
              <w:rPr>
                <w:color w:val="000000"/>
              </w:rPr>
            </w:pPr>
          </w:p>
          <w:p w14:paraId="29650ADC" w14:textId="22B4BCE5" w:rsidR="00783649" w:rsidRPr="00C9277D" w:rsidRDefault="00783649" w:rsidP="00783649">
            <w:pPr>
              <w:autoSpaceDE w:val="0"/>
              <w:autoSpaceDN w:val="0"/>
              <w:adjustRightInd w:val="0"/>
              <w:spacing w:after="0" w:line="240" w:lineRule="auto"/>
              <w:rPr>
                <w:color w:val="000000"/>
              </w:rPr>
            </w:pPr>
            <w:r w:rsidRPr="00C9277D">
              <w:rPr>
                <w:color w:val="000000"/>
              </w:rPr>
              <w:t xml:space="preserve">Please confirm </w:t>
            </w:r>
            <w:r>
              <w:rPr>
                <w:color w:val="000000"/>
              </w:rPr>
              <w:t xml:space="preserve">annual </w:t>
            </w:r>
            <w:r w:rsidRPr="00C9277D">
              <w:rPr>
                <w:color w:val="000000"/>
              </w:rPr>
              <w:t>pric</w:t>
            </w:r>
            <w:r>
              <w:rPr>
                <w:color w:val="000000"/>
              </w:rPr>
              <w:t>e</w:t>
            </w:r>
            <w:r w:rsidRPr="00C9277D">
              <w:rPr>
                <w:color w:val="000000"/>
              </w:rPr>
              <w:t xml:space="preserve"> </w:t>
            </w:r>
            <w:r w:rsidRPr="004577EA">
              <w:rPr>
                <w:color w:val="000000"/>
              </w:rPr>
              <w:t>in Appendix 2 – Pricing Schedule</w:t>
            </w:r>
            <w:r>
              <w:rPr>
                <w:color w:val="000000"/>
              </w:rPr>
              <w:t xml:space="preserve"> including the option to purchase additional preventative maintenance </w:t>
            </w:r>
            <w:r w:rsidRPr="00560A78">
              <w:rPr>
                <w:color w:val="000000"/>
              </w:rPr>
              <w:t xml:space="preserve">for up to </w:t>
            </w:r>
            <w:r w:rsidR="008E1CED">
              <w:rPr>
                <w:color w:val="000000"/>
              </w:rPr>
              <w:t>three</w:t>
            </w:r>
            <w:r>
              <w:rPr>
                <w:color w:val="000000"/>
              </w:rPr>
              <w:t xml:space="preserve"> (</w:t>
            </w:r>
            <w:r w:rsidR="008E1CED">
              <w:rPr>
                <w:color w:val="000000"/>
              </w:rPr>
              <w:t>3</w:t>
            </w:r>
            <w:r>
              <w:rPr>
                <w:color w:val="000000"/>
              </w:rPr>
              <w:t>)</w:t>
            </w:r>
            <w:r w:rsidRPr="00560A78">
              <w:rPr>
                <w:color w:val="000000"/>
              </w:rPr>
              <w:t xml:space="preserve"> years</w:t>
            </w:r>
            <w:r>
              <w:rPr>
                <w:color w:val="000000"/>
              </w:rPr>
              <w:t>,</w:t>
            </w:r>
            <w:r w:rsidRPr="00560A78">
              <w:rPr>
                <w:color w:val="000000"/>
              </w:rPr>
              <w:t xml:space="preserve"> on a yearly basis.  </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245E708A" w14:textId="77777777" w:rsidR="00783649" w:rsidRPr="00C9277D" w:rsidRDefault="00783649" w:rsidP="00783649">
            <w:pPr>
              <w:rPr>
                <w:rFonts w:cs="Arial"/>
                <w:i/>
                <w:color w:val="A6A6A6"/>
              </w:rPr>
            </w:pPr>
            <w:r w:rsidRPr="00C9277D">
              <w:rPr>
                <w:rFonts w:cs="Arial"/>
                <w:i/>
                <w:color w:val="A6A6A6"/>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6103712" w14:textId="77777777" w:rsidR="00783649" w:rsidRPr="00C9277D" w:rsidRDefault="00783649" w:rsidP="00783649">
            <w:pPr>
              <w:ind w:right="-1852"/>
              <w:rPr>
                <w:rFonts w:cs="Arial"/>
                <w:i/>
                <w:color w:val="A6A6A6"/>
              </w:rPr>
            </w:pPr>
            <w:r w:rsidRPr="00C9277D">
              <w:rPr>
                <w:rFonts w:cs="Arial"/>
                <w:i/>
                <w:color w:val="A6A6A6"/>
              </w:rPr>
              <w:t>Insert Response</w:t>
            </w:r>
          </w:p>
        </w:tc>
      </w:tr>
      <w:tr w:rsidR="00783649" w:rsidRPr="00C9277D" w14:paraId="53998FB5" w14:textId="77777777" w:rsidTr="007C3154">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69DA65A2" w14:textId="772BD023" w:rsidR="00783649" w:rsidRPr="00C9277D" w:rsidRDefault="00783649" w:rsidP="00783649">
            <w:r w:rsidRPr="00C9277D">
              <w:t>C</w:t>
            </w:r>
            <w:r>
              <w:t>10</w:t>
            </w:r>
          </w:p>
        </w:tc>
        <w:tc>
          <w:tcPr>
            <w:tcW w:w="3517" w:type="dxa"/>
            <w:gridSpan w:val="2"/>
            <w:tcBorders>
              <w:top w:val="single" w:sz="4" w:space="0" w:color="auto"/>
              <w:left w:val="single" w:sz="4" w:space="0" w:color="000000"/>
              <w:bottom w:val="single" w:sz="4" w:space="0" w:color="auto"/>
              <w:right w:val="single" w:sz="4" w:space="0" w:color="000000"/>
            </w:tcBorders>
            <w:vAlign w:val="center"/>
          </w:tcPr>
          <w:p w14:paraId="7BDDD6A5" w14:textId="35FC9F54" w:rsidR="00783649" w:rsidRDefault="00783649" w:rsidP="00783649">
            <w:pPr>
              <w:autoSpaceDE w:val="0"/>
              <w:autoSpaceDN w:val="0"/>
              <w:adjustRightInd w:val="0"/>
              <w:spacing w:after="0" w:line="240" w:lineRule="auto"/>
              <w:rPr>
                <w:color w:val="000000"/>
              </w:rPr>
            </w:pPr>
            <w:r w:rsidRPr="00C9277D">
              <w:rPr>
                <w:color w:val="000000"/>
              </w:rPr>
              <w:t xml:space="preserve">The Tenderer </w:t>
            </w:r>
            <w:r w:rsidR="008E1CED">
              <w:rPr>
                <w:color w:val="000000"/>
              </w:rPr>
              <w:t>must</w:t>
            </w:r>
            <w:r w:rsidRPr="00C9277D">
              <w:rPr>
                <w:color w:val="000000"/>
              </w:rPr>
              <w:t xml:space="preserve"> provide typical </w:t>
            </w:r>
            <w:r w:rsidR="00C30068">
              <w:rPr>
                <w:color w:val="000000"/>
              </w:rPr>
              <w:t xml:space="preserve">daily rate </w:t>
            </w:r>
            <w:r w:rsidRPr="00C9277D">
              <w:rPr>
                <w:color w:val="000000"/>
              </w:rPr>
              <w:t xml:space="preserve">price for servicing and repairs (including travel, subsistence, and price per day) charged outside a maintenance contract.  </w:t>
            </w:r>
          </w:p>
          <w:p w14:paraId="43181A91" w14:textId="77777777" w:rsidR="00783649" w:rsidRDefault="00783649" w:rsidP="00783649">
            <w:pPr>
              <w:autoSpaceDE w:val="0"/>
              <w:autoSpaceDN w:val="0"/>
              <w:adjustRightInd w:val="0"/>
              <w:spacing w:after="0" w:line="240" w:lineRule="auto"/>
              <w:rPr>
                <w:color w:val="000000"/>
              </w:rPr>
            </w:pPr>
          </w:p>
          <w:p w14:paraId="7A79E4DE" w14:textId="68D253BB" w:rsidR="00C94EBE" w:rsidRPr="00C9277D" w:rsidRDefault="00783649" w:rsidP="00C94EBE">
            <w:pPr>
              <w:autoSpaceDE w:val="0"/>
              <w:autoSpaceDN w:val="0"/>
              <w:adjustRightInd w:val="0"/>
              <w:spacing w:after="0" w:line="240" w:lineRule="auto"/>
              <w:rPr>
                <w:color w:val="000000"/>
              </w:rPr>
            </w:pPr>
            <w:r w:rsidRPr="00225F1A">
              <w:rPr>
                <w:color w:val="000000"/>
              </w:rPr>
              <w:t>Please confirm pricing in Appendix 2 – Pricing Schedule.</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314E23DE" w14:textId="4580EE0E" w:rsidR="00783649" w:rsidRPr="00C9277D" w:rsidRDefault="00783649" w:rsidP="00783649">
            <w:pPr>
              <w:rPr>
                <w:rFonts w:cs="Arial"/>
                <w:i/>
                <w:color w:val="A6A6A6"/>
              </w:rPr>
            </w:pPr>
            <w:r w:rsidRPr="00C9277D">
              <w:rPr>
                <w:rFonts w:cs="Arial"/>
                <w:i/>
                <w:color w:val="A6A6A6"/>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tcPr>
          <w:p w14:paraId="1DC2C202" w14:textId="7E396207" w:rsidR="00783649" w:rsidRPr="00C9277D" w:rsidRDefault="00783649" w:rsidP="00783649">
            <w:pPr>
              <w:ind w:right="-1852"/>
              <w:rPr>
                <w:rFonts w:cs="Arial"/>
                <w:i/>
                <w:color w:val="A6A6A6"/>
              </w:rPr>
            </w:pPr>
            <w:r w:rsidRPr="00C9277D">
              <w:rPr>
                <w:rFonts w:cs="Arial"/>
                <w:i/>
                <w:color w:val="A6A6A6"/>
              </w:rPr>
              <w:t>Insert Response</w:t>
            </w:r>
          </w:p>
        </w:tc>
      </w:tr>
      <w:tr w:rsidR="00783649" w:rsidRPr="00C9277D" w14:paraId="7701ABB8" w14:textId="77777777" w:rsidTr="007C3154">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51DE291E" w14:textId="6AB09EEA" w:rsidR="00783649" w:rsidRPr="00C9277D" w:rsidRDefault="00783649" w:rsidP="00783649">
            <w:r w:rsidRPr="00C9277D">
              <w:lastRenderedPageBreak/>
              <w:t>C1</w:t>
            </w:r>
            <w:r>
              <w:t>1</w:t>
            </w:r>
          </w:p>
        </w:tc>
        <w:tc>
          <w:tcPr>
            <w:tcW w:w="3517" w:type="dxa"/>
            <w:gridSpan w:val="2"/>
            <w:tcBorders>
              <w:top w:val="single" w:sz="4" w:space="0" w:color="auto"/>
              <w:left w:val="single" w:sz="4" w:space="0" w:color="000000"/>
              <w:bottom w:val="single" w:sz="4" w:space="0" w:color="auto"/>
              <w:right w:val="single" w:sz="4" w:space="0" w:color="000000"/>
            </w:tcBorders>
            <w:vAlign w:val="center"/>
          </w:tcPr>
          <w:p w14:paraId="10BBC171" w14:textId="77777777" w:rsidR="00C94EBE" w:rsidRDefault="00783649" w:rsidP="00C94EBE">
            <w:pPr>
              <w:autoSpaceDE w:val="0"/>
              <w:autoSpaceDN w:val="0"/>
              <w:adjustRightInd w:val="0"/>
              <w:spacing w:after="0" w:line="240" w:lineRule="auto"/>
              <w:rPr>
                <w:color w:val="000000"/>
              </w:rPr>
            </w:pPr>
            <w:r w:rsidRPr="00C9277D">
              <w:rPr>
                <w:color w:val="000000"/>
              </w:rPr>
              <w:t xml:space="preserve">The tender </w:t>
            </w:r>
            <w:r w:rsidR="008E1CED">
              <w:rPr>
                <w:color w:val="000000"/>
              </w:rPr>
              <w:t>must</w:t>
            </w:r>
            <w:r w:rsidRPr="00C9277D">
              <w:rPr>
                <w:color w:val="000000"/>
              </w:rPr>
              <w:t xml:space="preserve"> specify the lead time for repairs during the warranty period(s) and post-warranty, with and without service contract options.</w:t>
            </w:r>
          </w:p>
          <w:p w14:paraId="52DC3917" w14:textId="5AC02586" w:rsidR="008E1CED" w:rsidRPr="00C9277D" w:rsidRDefault="008E1CED" w:rsidP="00C94EBE">
            <w:pPr>
              <w:autoSpaceDE w:val="0"/>
              <w:autoSpaceDN w:val="0"/>
              <w:adjustRightInd w:val="0"/>
              <w:spacing w:after="0" w:line="240" w:lineRule="auto"/>
              <w:rPr>
                <w:color w:val="000000"/>
              </w:rPr>
            </w:pP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65871559" w14:textId="0D09B258" w:rsidR="00783649" w:rsidRPr="00C9277D" w:rsidRDefault="00783649" w:rsidP="00783649">
            <w:pPr>
              <w:rPr>
                <w:rFonts w:cs="Arial"/>
                <w:i/>
                <w:color w:val="A6A6A6"/>
              </w:rPr>
            </w:pPr>
            <w:r w:rsidRPr="00C9277D">
              <w:rPr>
                <w:rFonts w:cs="Arial"/>
                <w:i/>
                <w:color w:val="A6A6A6"/>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tcPr>
          <w:p w14:paraId="0A4AEA0D" w14:textId="480B8A72" w:rsidR="00783649" w:rsidRPr="00C9277D" w:rsidRDefault="00783649" w:rsidP="00783649">
            <w:pPr>
              <w:ind w:right="-1852"/>
              <w:rPr>
                <w:rFonts w:cs="Arial"/>
                <w:i/>
                <w:color w:val="A6A6A6"/>
              </w:rPr>
            </w:pPr>
            <w:r w:rsidRPr="00C9277D">
              <w:rPr>
                <w:rFonts w:cs="Arial"/>
                <w:i/>
                <w:color w:val="A6A6A6"/>
              </w:rPr>
              <w:t>Insert Response</w:t>
            </w:r>
          </w:p>
        </w:tc>
      </w:tr>
      <w:tr w:rsidR="00783649" w:rsidRPr="00C9277D" w14:paraId="49BC3E1E" w14:textId="77777777" w:rsidTr="007C3154">
        <w:trPr>
          <w:trHeight w:val="1264"/>
        </w:trPr>
        <w:tc>
          <w:tcPr>
            <w:tcW w:w="738" w:type="dxa"/>
            <w:tcBorders>
              <w:top w:val="single" w:sz="4" w:space="0" w:color="auto"/>
              <w:left w:val="single" w:sz="4" w:space="0" w:color="auto"/>
              <w:bottom w:val="single" w:sz="4" w:space="0" w:color="auto"/>
              <w:right w:val="single" w:sz="4" w:space="0" w:color="auto"/>
            </w:tcBorders>
            <w:vAlign w:val="center"/>
          </w:tcPr>
          <w:p w14:paraId="5526B906" w14:textId="26B70312" w:rsidR="00783649" w:rsidRPr="00C9277D" w:rsidRDefault="00783649" w:rsidP="00783649">
            <w:r>
              <w:t>C12</w:t>
            </w:r>
          </w:p>
        </w:tc>
        <w:tc>
          <w:tcPr>
            <w:tcW w:w="3517" w:type="dxa"/>
            <w:gridSpan w:val="2"/>
            <w:tcBorders>
              <w:top w:val="single" w:sz="4" w:space="0" w:color="auto"/>
              <w:left w:val="single" w:sz="4" w:space="0" w:color="000000"/>
              <w:bottom w:val="single" w:sz="4" w:space="0" w:color="auto"/>
              <w:right w:val="single" w:sz="4" w:space="0" w:color="000000"/>
            </w:tcBorders>
            <w:vAlign w:val="center"/>
          </w:tcPr>
          <w:p w14:paraId="19B406BF" w14:textId="7D166E15" w:rsidR="00D67D9B" w:rsidRDefault="00783649" w:rsidP="00783649">
            <w:pPr>
              <w:autoSpaceDE w:val="0"/>
              <w:autoSpaceDN w:val="0"/>
              <w:adjustRightInd w:val="0"/>
              <w:spacing w:after="0" w:line="240" w:lineRule="auto"/>
              <w:rPr>
                <w:color w:val="000000"/>
              </w:rPr>
            </w:pPr>
            <w:r>
              <w:rPr>
                <w:color w:val="000000"/>
              </w:rPr>
              <w:t>If, during the warranty period, the model does not meet the criteria specified</w:t>
            </w:r>
            <w:r w:rsidR="00CD1058">
              <w:rPr>
                <w:color w:val="000000"/>
              </w:rPr>
              <w:t xml:space="preserve">, </w:t>
            </w:r>
            <w:r>
              <w:rPr>
                <w:color w:val="000000"/>
              </w:rPr>
              <w:t xml:space="preserve"> </w:t>
            </w:r>
            <w:r w:rsidR="00CD1058">
              <w:rPr>
                <w:color w:val="000000"/>
              </w:rPr>
              <w:t>TU Dublin</w:t>
            </w:r>
            <w:r>
              <w:rPr>
                <w:color w:val="000000"/>
              </w:rPr>
              <w:t xml:space="preserve"> </w:t>
            </w:r>
            <w:r w:rsidR="008E1CED">
              <w:rPr>
                <w:color w:val="000000"/>
              </w:rPr>
              <w:t>must</w:t>
            </w:r>
            <w:r>
              <w:rPr>
                <w:color w:val="000000"/>
              </w:rPr>
              <w:t xml:space="preserve"> have the right to return the instrument for a full refund of the cost of the instrument. </w:t>
            </w:r>
          </w:p>
          <w:p w14:paraId="2F81C929" w14:textId="77777777" w:rsidR="00D67D9B" w:rsidRDefault="00D67D9B" w:rsidP="00783649">
            <w:pPr>
              <w:autoSpaceDE w:val="0"/>
              <w:autoSpaceDN w:val="0"/>
              <w:adjustRightInd w:val="0"/>
              <w:spacing w:after="0" w:line="240" w:lineRule="auto"/>
              <w:rPr>
                <w:color w:val="000000"/>
              </w:rPr>
            </w:pPr>
          </w:p>
          <w:p w14:paraId="499503DB" w14:textId="300F7CC4" w:rsidR="00D67D9B" w:rsidRPr="00C9277D" w:rsidRDefault="00783649" w:rsidP="00C94EBE">
            <w:pPr>
              <w:autoSpaceDE w:val="0"/>
              <w:autoSpaceDN w:val="0"/>
              <w:adjustRightInd w:val="0"/>
              <w:spacing w:after="0" w:line="240" w:lineRule="auto"/>
              <w:rPr>
                <w:color w:val="000000"/>
              </w:rPr>
            </w:pPr>
            <w:r>
              <w:rPr>
                <w:color w:val="000000"/>
              </w:rPr>
              <w:t xml:space="preserve">Please confirm </w:t>
            </w:r>
            <w:r w:rsidR="00D67D9B">
              <w:rPr>
                <w:color w:val="000000"/>
              </w:rPr>
              <w:t xml:space="preserve">your agreement. </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74C1C458" w14:textId="2DF186CB" w:rsidR="00783649" w:rsidRPr="00C9277D" w:rsidRDefault="00783649" w:rsidP="00783649">
            <w:pPr>
              <w:rPr>
                <w:rFonts w:cs="Arial"/>
                <w:i/>
                <w:color w:val="A6A6A6"/>
              </w:rPr>
            </w:pPr>
            <w:r w:rsidRPr="00C9277D">
              <w:rPr>
                <w:rFonts w:cs="Arial"/>
                <w:i/>
                <w:color w:val="A6A6A6"/>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DBE5F1"/>
            <w:vAlign w:val="center"/>
          </w:tcPr>
          <w:p w14:paraId="4896515D" w14:textId="25CCDFF5" w:rsidR="00783649" w:rsidRPr="00C9277D" w:rsidRDefault="00783649" w:rsidP="00783649">
            <w:pPr>
              <w:ind w:right="-1852"/>
              <w:rPr>
                <w:rFonts w:cs="Arial"/>
                <w:i/>
                <w:color w:val="A6A6A6"/>
              </w:rPr>
            </w:pPr>
            <w:r w:rsidRPr="00C9277D">
              <w:rPr>
                <w:rFonts w:cs="Arial"/>
                <w:i/>
                <w:color w:val="A6A6A6"/>
              </w:rPr>
              <w:t>Insert Response</w:t>
            </w:r>
          </w:p>
        </w:tc>
      </w:tr>
    </w:tbl>
    <w:tbl>
      <w:tblPr>
        <w:tblStyle w:val="TableGrid3"/>
        <w:tblW w:w="9390" w:type="dxa"/>
        <w:tblInd w:w="108" w:type="dxa"/>
        <w:tblLayout w:type="fixed"/>
        <w:tblLook w:val="04A0" w:firstRow="1" w:lastRow="0" w:firstColumn="1" w:lastColumn="0" w:noHBand="0" w:noVBand="1"/>
      </w:tblPr>
      <w:tblGrid>
        <w:gridCol w:w="632"/>
        <w:gridCol w:w="3650"/>
        <w:gridCol w:w="1250"/>
        <w:gridCol w:w="3858"/>
      </w:tblGrid>
      <w:tr w:rsidR="0025761E" w:rsidRPr="00C9277D" w14:paraId="123B1E62" w14:textId="77777777" w:rsidTr="0036391B">
        <w:trPr>
          <w:trHeight w:val="304"/>
        </w:trPr>
        <w:tc>
          <w:tcPr>
            <w:tcW w:w="9390" w:type="dxa"/>
            <w:gridSpan w:val="4"/>
            <w:shd w:val="clear" w:color="auto" w:fill="D9D9D9"/>
            <w:hideMark/>
          </w:tcPr>
          <w:p w14:paraId="4354407F" w14:textId="77777777" w:rsidR="0025761E" w:rsidRPr="00C9277D" w:rsidRDefault="0025761E" w:rsidP="00C9277D">
            <w:pPr>
              <w:jc w:val="center"/>
              <w:rPr>
                <w:rFonts w:cs="Arial"/>
                <w:b/>
                <w:sz w:val="24"/>
                <w:szCs w:val="24"/>
              </w:rPr>
            </w:pPr>
            <w:r w:rsidRPr="00C9277D">
              <w:rPr>
                <w:rFonts w:cs="Arial"/>
                <w:b/>
                <w:sz w:val="24"/>
                <w:szCs w:val="24"/>
              </w:rPr>
              <w:t>Training Proposal</w:t>
            </w:r>
          </w:p>
        </w:tc>
      </w:tr>
      <w:tr w:rsidR="00501F18" w:rsidRPr="00C9277D" w14:paraId="2B854228" w14:textId="77777777" w:rsidTr="00EB7926">
        <w:trPr>
          <w:trHeight w:val="699"/>
        </w:trPr>
        <w:tc>
          <w:tcPr>
            <w:tcW w:w="632" w:type="dxa"/>
            <w:vAlign w:val="center"/>
            <w:hideMark/>
          </w:tcPr>
          <w:p w14:paraId="01094BB4" w14:textId="04450949" w:rsidR="00501F18" w:rsidRPr="00C9277D" w:rsidRDefault="00501F18" w:rsidP="00501F18">
            <w:r w:rsidRPr="00C9277D">
              <w:t>C</w:t>
            </w:r>
            <w:r w:rsidR="001E636F">
              <w:t>13</w:t>
            </w:r>
          </w:p>
        </w:tc>
        <w:tc>
          <w:tcPr>
            <w:tcW w:w="3650" w:type="dxa"/>
            <w:tcBorders>
              <w:top w:val="single" w:sz="4" w:space="0" w:color="auto"/>
              <w:left w:val="single" w:sz="4" w:space="0" w:color="auto"/>
              <w:bottom w:val="single" w:sz="4" w:space="0" w:color="auto"/>
              <w:right w:val="single" w:sz="4" w:space="0" w:color="auto"/>
            </w:tcBorders>
            <w:vAlign w:val="center"/>
            <w:hideMark/>
          </w:tcPr>
          <w:p w14:paraId="3D07589A" w14:textId="005D9E33" w:rsidR="00CD3ABA" w:rsidRDefault="00501F18" w:rsidP="00501F18">
            <w:r w:rsidRPr="00C9277D">
              <w:t xml:space="preserve">Training for </w:t>
            </w:r>
            <w:r w:rsidRPr="007E02DC">
              <w:t xml:space="preserve">at least </w:t>
            </w:r>
            <w:r w:rsidR="00B8300C">
              <w:t>4</w:t>
            </w:r>
            <w:r w:rsidRPr="007E02DC">
              <w:t xml:space="preserve"> personnel</w:t>
            </w:r>
            <w:r w:rsidRPr="00C9277D">
              <w:t xml:space="preserve"> </w:t>
            </w:r>
            <w:r w:rsidR="00E618BA">
              <w:rPr>
                <w:bCs/>
              </w:rPr>
              <w:t>must</w:t>
            </w:r>
            <w:r w:rsidRPr="00C9277D">
              <w:t xml:space="preserve"> be included after commissioning to cover set up / system familiari</w:t>
            </w:r>
            <w:r w:rsidR="00B8300C">
              <w:t>s</w:t>
            </w:r>
            <w:r w:rsidRPr="00C9277D">
              <w:t xml:space="preserve">ation, operation of the tendered </w:t>
            </w:r>
            <w:r w:rsidR="005D2FE9">
              <w:t>instrument</w:t>
            </w:r>
            <w:r w:rsidRPr="00C9277D">
              <w:t xml:space="preserve">, troubleshooting, maintenance, and associated software once the system is in place.  </w:t>
            </w:r>
          </w:p>
          <w:p w14:paraId="449FFB63" w14:textId="77777777" w:rsidR="00C94EBE" w:rsidRDefault="00705F79" w:rsidP="00705F79">
            <w:pPr>
              <w:spacing w:after="0"/>
            </w:pPr>
            <w:r w:rsidRPr="00C9277D">
              <w:t xml:space="preserve">A detailed description of the training and support to be provided for staff and technical personnel is required. </w:t>
            </w:r>
          </w:p>
          <w:p w14:paraId="5FB1F7E6" w14:textId="1E2D22E2" w:rsidR="00705F79" w:rsidRDefault="00705F79" w:rsidP="00705F79">
            <w:pPr>
              <w:spacing w:after="0"/>
            </w:pPr>
            <w:r w:rsidRPr="00C9277D">
              <w:t xml:space="preserve"> </w:t>
            </w:r>
          </w:p>
          <w:p w14:paraId="4C081758" w14:textId="450930C9" w:rsidR="00CD3ABA" w:rsidRDefault="00501F18" w:rsidP="00501F18">
            <w:r w:rsidRPr="00C9277D">
              <w:t xml:space="preserve">(Date(s) and timing of training to be confirmed with TUD and the winning tenderer). </w:t>
            </w:r>
          </w:p>
          <w:p w14:paraId="5CA9F169" w14:textId="39A2FFF7" w:rsidR="00501F18" w:rsidRPr="00FC0107" w:rsidRDefault="00501F18" w:rsidP="00501F18">
            <w:pPr>
              <w:rPr>
                <w:rFonts w:asciiTheme="minorHAnsi" w:hAnsiTheme="minorHAnsi" w:cstheme="minorHAnsi"/>
              </w:rPr>
            </w:pPr>
            <w:r w:rsidRPr="00C9277D">
              <w:t>Please confirm and detail</w:t>
            </w:r>
            <w:r w:rsidR="0079726A">
              <w:t>, indicating the cost, if any, in Appendix 2 – Pricing Schedule</w:t>
            </w:r>
            <w:r w:rsidRPr="00C9277D">
              <w:t xml:space="preserve">. </w:t>
            </w:r>
          </w:p>
        </w:tc>
        <w:tc>
          <w:tcPr>
            <w:tcW w:w="1250" w:type="dxa"/>
            <w:vAlign w:val="center"/>
            <w:hideMark/>
          </w:tcPr>
          <w:p w14:paraId="7E9F2BBF" w14:textId="77777777" w:rsidR="00501F18" w:rsidRPr="00C9277D" w:rsidRDefault="00501F18" w:rsidP="00501F18">
            <w:pPr>
              <w:rPr>
                <w:rFonts w:cs="Arial"/>
                <w:i/>
                <w:color w:val="A6A6A6"/>
              </w:rPr>
            </w:pPr>
            <w:r w:rsidRPr="00C9277D">
              <w:rPr>
                <w:rFonts w:cs="Arial"/>
                <w:i/>
                <w:color w:val="A6A6A6"/>
              </w:rPr>
              <w:t>Compliant (Yes / No)</w:t>
            </w:r>
          </w:p>
        </w:tc>
        <w:tc>
          <w:tcPr>
            <w:tcW w:w="3858" w:type="dxa"/>
            <w:shd w:val="clear" w:color="auto" w:fill="DBE5F1"/>
            <w:vAlign w:val="center"/>
            <w:hideMark/>
          </w:tcPr>
          <w:p w14:paraId="3B5E4B8D" w14:textId="77777777" w:rsidR="00501F18" w:rsidRPr="00C9277D" w:rsidRDefault="00501F18" w:rsidP="00501F18">
            <w:pPr>
              <w:rPr>
                <w:rFonts w:cs="Arial"/>
                <w:i/>
                <w:color w:val="A6A6A6"/>
              </w:rPr>
            </w:pPr>
            <w:r w:rsidRPr="00C9277D">
              <w:rPr>
                <w:rFonts w:cs="Arial"/>
                <w:i/>
                <w:color w:val="A6A6A6"/>
              </w:rPr>
              <w:t>Insert Response</w:t>
            </w:r>
          </w:p>
        </w:tc>
      </w:tr>
      <w:tr w:rsidR="004B7326" w:rsidRPr="00C9277D" w14:paraId="710C7A1B" w14:textId="77777777" w:rsidTr="002F50A4">
        <w:trPr>
          <w:trHeight w:val="699"/>
        </w:trPr>
        <w:tc>
          <w:tcPr>
            <w:tcW w:w="632" w:type="dxa"/>
            <w:vAlign w:val="center"/>
          </w:tcPr>
          <w:p w14:paraId="00A7C75D" w14:textId="5C1AB4E2" w:rsidR="004B7326" w:rsidRDefault="004B7326" w:rsidP="004B7326">
            <w:r>
              <w:t>C14</w:t>
            </w:r>
          </w:p>
        </w:tc>
        <w:tc>
          <w:tcPr>
            <w:tcW w:w="3650" w:type="dxa"/>
            <w:vAlign w:val="center"/>
          </w:tcPr>
          <w:p w14:paraId="079A223D" w14:textId="77777777" w:rsidR="004B7326" w:rsidRDefault="004B7326" w:rsidP="004B7326">
            <w:pPr>
              <w:spacing w:after="0"/>
            </w:pPr>
            <w:r>
              <w:t xml:space="preserve">The tendered should provide details of any optional refresher training offered. Remote and on-site options should be detailed where available. </w:t>
            </w:r>
          </w:p>
          <w:p w14:paraId="3F20335C" w14:textId="77777777" w:rsidR="004B7326" w:rsidRDefault="004B7326" w:rsidP="004B7326">
            <w:pPr>
              <w:spacing w:after="0"/>
            </w:pPr>
          </w:p>
          <w:p w14:paraId="515F28E9" w14:textId="77777777" w:rsidR="004B7326" w:rsidRDefault="004B7326" w:rsidP="004B7326">
            <w:pPr>
              <w:spacing w:after="0"/>
            </w:pPr>
            <w:r w:rsidRPr="004B7326">
              <w:t>A follow up training six months after installation is desirable.</w:t>
            </w:r>
          </w:p>
          <w:p w14:paraId="4AB16057" w14:textId="77777777" w:rsidR="004B7326" w:rsidRDefault="004B7326" w:rsidP="004B7326">
            <w:pPr>
              <w:spacing w:after="0"/>
            </w:pPr>
          </w:p>
          <w:p w14:paraId="3F97DDA1" w14:textId="11C9C073" w:rsidR="004B7326" w:rsidRDefault="004B7326" w:rsidP="004B7326">
            <w:pPr>
              <w:spacing w:after="0"/>
            </w:pPr>
            <w:r>
              <w:t xml:space="preserve">Please indicate the cost ,if any, under additional purchases in Appendix 2 – Pricing Schedule. </w:t>
            </w:r>
          </w:p>
        </w:tc>
        <w:tc>
          <w:tcPr>
            <w:tcW w:w="1250" w:type="dxa"/>
            <w:vAlign w:val="center"/>
          </w:tcPr>
          <w:p w14:paraId="401E2EB9" w14:textId="03E8C343" w:rsidR="004B7326" w:rsidRPr="00C9277D" w:rsidRDefault="004B7326" w:rsidP="004B7326">
            <w:pPr>
              <w:rPr>
                <w:rFonts w:cs="Arial"/>
                <w:i/>
                <w:color w:val="A6A6A6"/>
              </w:rPr>
            </w:pPr>
            <w:r w:rsidRPr="00C9277D">
              <w:rPr>
                <w:rFonts w:cs="Arial"/>
                <w:i/>
                <w:color w:val="A6A6A6"/>
              </w:rPr>
              <w:t>Compliant (Yes / No)</w:t>
            </w:r>
          </w:p>
        </w:tc>
        <w:tc>
          <w:tcPr>
            <w:tcW w:w="3858" w:type="dxa"/>
            <w:shd w:val="clear" w:color="auto" w:fill="DBE5F2"/>
            <w:vAlign w:val="center"/>
          </w:tcPr>
          <w:p w14:paraId="60F34E37" w14:textId="13979FC2" w:rsidR="004B7326" w:rsidRPr="00C9277D" w:rsidRDefault="004B7326" w:rsidP="004B7326">
            <w:pPr>
              <w:rPr>
                <w:rFonts w:cs="Arial"/>
                <w:i/>
                <w:color w:val="A6A6A6"/>
              </w:rPr>
            </w:pPr>
            <w:r w:rsidRPr="00C9277D">
              <w:rPr>
                <w:rFonts w:cs="Arial"/>
                <w:i/>
                <w:color w:val="A6A6A6"/>
              </w:rPr>
              <w:t>Insert Response</w:t>
            </w:r>
          </w:p>
        </w:tc>
      </w:tr>
      <w:tr w:rsidR="001E6709" w:rsidRPr="00C9277D" w14:paraId="3011C48C" w14:textId="77777777" w:rsidTr="00EB7926">
        <w:trPr>
          <w:trHeight w:val="699"/>
        </w:trPr>
        <w:tc>
          <w:tcPr>
            <w:tcW w:w="632" w:type="dxa"/>
            <w:vAlign w:val="center"/>
          </w:tcPr>
          <w:p w14:paraId="281D6BBE" w14:textId="19D81E81" w:rsidR="001E6709" w:rsidRDefault="001E6709" w:rsidP="001E6709">
            <w:r>
              <w:lastRenderedPageBreak/>
              <w:t>C1</w:t>
            </w:r>
            <w:r w:rsidR="004B7326">
              <w:t>5</w:t>
            </w:r>
          </w:p>
        </w:tc>
        <w:tc>
          <w:tcPr>
            <w:tcW w:w="3650" w:type="dxa"/>
            <w:tcBorders>
              <w:top w:val="single" w:sz="4" w:space="0" w:color="auto"/>
              <w:left w:val="single" w:sz="4" w:space="0" w:color="auto"/>
              <w:bottom w:val="single" w:sz="4" w:space="0" w:color="auto"/>
              <w:right w:val="single" w:sz="4" w:space="0" w:color="auto"/>
            </w:tcBorders>
            <w:vAlign w:val="center"/>
          </w:tcPr>
          <w:p w14:paraId="0EC07073" w14:textId="35C5E1C7" w:rsidR="001E6709" w:rsidRDefault="001E6709" w:rsidP="001E6709">
            <w:pPr>
              <w:spacing w:after="0"/>
            </w:pPr>
            <w:r>
              <w:t xml:space="preserve">All relevant training and maintenance manuals in English </w:t>
            </w:r>
            <w:r w:rsidR="0004157E">
              <w:t>must</w:t>
            </w:r>
            <w:r>
              <w:t xml:space="preserve"> also be provided with the instrument. </w:t>
            </w:r>
          </w:p>
          <w:p w14:paraId="07A6A720" w14:textId="77777777" w:rsidR="001E6709" w:rsidRDefault="001E6709" w:rsidP="001E6709">
            <w:pPr>
              <w:spacing w:after="0"/>
            </w:pPr>
          </w:p>
          <w:p w14:paraId="0BBB1D09" w14:textId="6BE98E76" w:rsidR="00C94EBE" w:rsidRDefault="001E6709" w:rsidP="0004157E">
            <w:pPr>
              <w:spacing w:after="0"/>
            </w:pPr>
            <w:r>
              <w:t xml:space="preserve">Please confirm and detail. </w:t>
            </w:r>
          </w:p>
        </w:tc>
        <w:tc>
          <w:tcPr>
            <w:tcW w:w="1250" w:type="dxa"/>
            <w:vAlign w:val="center"/>
          </w:tcPr>
          <w:p w14:paraId="2455A0E9" w14:textId="2C9B026E" w:rsidR="001E6709" w:rsidRPr="00C9277D" w:rsidRDefault="001E6709" w:rsidP="001E6709">
            <w:pPr>
              <w:rPr>
                <w:rFonts w:cs="Arial"/>
                <w:i/>
                <w:color w:val="A6A6A6"/>
              </w:rPr>
            </w:pPr>
            <w:r w:rsidRPr="00C9277D">
              <w:rPr>
                <w:rFonts w:cs="Arial"/>
                <w:i/>
                <w:color w:val="A6A6A6"/>
              </w:rPr>
              <w:t>Compliant (Yes / No)</w:t>
            </w:r>
          </w:p>
        </w:tc>
        <w:tc>
          <w:tcPr>
            <w:tcW w:w="3858" w:type="dxa"/>
            <w:shd w:val="clear" w:color="auto" w:fill="DBE5F2"/>
            <w:vAlign w:val="center"/>
          </w:tcPr>
          <w:p w14:paraId="040ADECB" w14:textId="51B90529" w:rsidR="001E6709" w:rsidRPr="00C9277D" w:rsidRDefault="001E6709" w:rsidP="001E6709">
            <w:pPr>
              <w:rPr>
                <w:rFonts w:cs="Arial"/>
                <w:i/>
                <w:color w:val="A6A6A6"/>
              </w:rPr>
            </w:pPr>
            <w:r w:rsidRPr="00C9277D">
              <w:rPr>
                <w:rFonts w:cs="Arial"/>
                <w:i/>
                <w:color w:val="A6A6A6"/>
              </w:rPr>
              <w:t>Insert Response</w:t>
            </w:r>
          </w:p>
        </w:tc>
      </w:tr>
      <w:tr w:rsidR="001E6709" w:rsidRPr="00C9277D" w14:paraId="6F22E4A2" w14:textId="77777777" w:rsidTr="00EB7926">
        <w:trPr>
          <w:trHeight w:val="699"/>
        </w:trPr>
        <w:tc>
          <w:tcPr>
            <w:tcW w:w="632" w:type="dxa"/>
            <w:vAlign w:val="center"/>
          </w:tcPr>
          <w:p w14:paraId="102FEB57" w14:textId="71D0B0A1" w:rsidR="001E6709" w:rsidRPr="00C9277D" w:rsidRDefault="001E6709" w:rsidP="001E6709">
            <w:r>
              <w:t>C1</w:t>
            </w:r>
            <w:r w:rsidR="004B7326">
              <w:t>6</w:t>
            </w:r>
          </w:p>
        </w:tc>
        <w:tc>
          <w:tcPr>
            <w:tcW w:w="3650" w:type="dxa"/>
            <w:vAlign w:val="center"/>
          </w:tcPr>
          <w:p w14:paraId="40AC9D82" w14:textId="0266FC6B" w:rsidR="001E6709" w:rsidRDefault="001E6709" w:rsidP="001E6709">
            <w:pPr>
              <w:spacing w:after="0"/>
            </w:pPr>
            <w:r>
              <w:t xml:space="preserve">Training materials </w:t>
            </w:r>
            <w:r w:rsidR="0004157E">
              <w:rPr>
                <w:b/>
                <w:bCs/>
              </w:rPr>
              <w:t xml:space="preserve">must </w:t>
            </w:r>
            <w:r>
              <w:t>i</w:t>
            </w:r>
            <w:r w:rsidRPr="006733B7">
              <w:t xml:space="preserve">nclude </w:t>
            </w:r>
            <w:r>
              <w:t xml:space="preserve">access to </w:t>
            </w:r>
            <w:r w:rsidRPr="006733B7">
              <w:t xml:space="preserve">comprehensive </w:t>
            </w:r>
            <w:r w:rsidR="00B32F37" w:rsidRPr="00B32F37">
              <w:t xml:space="preserve">operator training, </w:t>
            </w:r>
            <w:r w:rsidRPr="006733B7">
              <w:t>training materials (videos, digital resources)</w:t>
            </w:r>
            <w:r w:rsidR="00405CB5">
              <w:t xml:space="preserve">,  and </w:t>
            </w:r>
            <w:r w:rsidR="00405CB5" w:rsidRPr="00405CB5">
              <w:t>safety documentation</w:t>
            </w:r>
            <w:r>
              <w:t>.</w:t>
            </w:r>
          </w:p>
          <w:p w14:paraId="3EDABD4C" w14:textId="77777777" w:rsidR="001E6709" w:rsidRDefault="001E6709" w:rsidP="001E6709">
            <w:pPr>
              <w:spacing w:after="0"/>
            </w:pPr>
          </w:p>
          <w:p w14:paraId="196411F8" w14:textId="3FC960CE" w:rsidR="00C94EBE" w:rsidRPr="00C9277D" w:rsidRDefault="001E6709" w:rsidP="006D093B">
            <w:pPr>
              <w:spacing w:after="0"/>
            </w:pPr>
            <w:r>
              <w:t>Please confirm and provide details.</w:t>
            </w:r>
          </w:p>
        </w:tc>
        <w:tc>
          <w:tcPr>
            <w:tcW w:w="1250" w:type="dxa"/>
            <w:vAlign w:val="center"/>
          </w:tcPr>
          <w:p w14:paraId="2F1214C3" w14:textId="5A226592" w:rsidR="001E6709" w:rsidRPr="00C9277D" w:rsidRDefault="001E6709" w:rsidP="001E6709">
            <w:pPr>
              <w:rPr>
                <w:rFonts w:cs="Arial"/>
                <w:i/>
                <w:color w:val="A6A6A6"/>
              </w:rPr>
            </w:pPr>
            <w:r w:rsidRPr="00C9277D">
              <w:rPr>
                <w:rFonts w:cs="Arial"/>
                <w:i/>
                <w:color w:val="A6A6A6"/>
              </w:rPr>
              <w:t>Compliant (Yes / No)</w:t>
            </w:r>
          </w:p>
        </w:tc>
        <w:tc>
          <w:tcPr>
            <w:tcW w:w="3858" w:type="dxa"/>
            <w:shd w:val="clear" w:color="auto" w:fill="DBE5F2"/>
            <w:vAlign w:val="center"/>
          </w:tcPr>
          <w:p w14:paraId="63B3431F" w14:textId="749F7E4F" w:rsidR="001E6709" w:rsidRPr="00C9277D" w:rsidRDefault="001E6709" w:rsidP="001E6709">
            <w:pPr>
              <w:rPr>
                <w:rFonts w:cs="Arial"/>
                <w:i/>
                <w:color w:val="A6A6A6"/>
              </w:rPr>
            </w:pPr>
            <w:r w:rsidRPr="00C9277D">
              <w:rPr>
                <w:rFonts w:cs="Arial"/>
                <w:i/>
                <w:color w:val="A6A6A6"/>
              </w:rPr>
              <w:t>Insert Response</w:t>
            </w:r>
          </w:p>
        </w:tc>
      </w:tr>
      <w:tr w:rsidR="001E6709" w:rsidRPr="00C9277D" w14:paraId="4B65D46A" w14:textId="77777777" w:rsidTr="0036391B">
        <w:trPr>
          <w:trHeight w:val="471"/>
        </w:trPr>
        <w:tc>
          <w:tcPr>
            <w:tcW w:w="9390" w:type="dxa"/>
            <w:gridSpan w:val="4"/>
            <w:shd w:val="clear" w:color="auto" w:fill="BFBFBF"/>
            <w:hideMark/>
          </w:tcPr>
          <w:p w14:paraId="0213C47E" w14:textId="3FE06280" w:rsidR="001E6709" w:rsidRPr="006137C9" w:rsidRDefault="001E6709" w:rsidP="001E6709">
            <w:pPr>
              <w:pStyle w:val="ListParagraph"/>
              <w:numPr>
                <w:ilvl w:val="0"/>
                <w:numId w:val="26"/>
              </w:numPr>
              <w:jc w:val="center"/>
              <w:rPr>
                <w:rFonts w:asciiTheme="minorHAnsi" w:hAnsiTheme="minorHAnsi" w:cstheme="minorHAnsi"/>
                <w:b/>
                <w:sz w:val="28"/>
                <w:szCs w:val="28"/>
              </w:rPr>
            </w:pPr>
            <w:r w:rsidRPr="006137C9">
              <w:rPr>
                <w:rFonts w:asciiTheme="minorHAnsi" w:eastAsia="Calibri" w:hAnsiTheme="minorHAnsi" w:cstheme="minorHAnsi"/>
                <w:b/>
                <w:sz w:val="28"/>
                <w:szCs w:val="28"/>
              </w:rPr>
              <w:t xml:space="preserve">Delivery Date or Date of Completion </w:t>
            </w:r>
          </w:p>
        </w:tc>
      </w:tr>
      <w:tr w:rsidR="001E6709" w:rsidRPr="00C9277D" w14:paraId="440F88D6" w14:textId="77777777" w:rsidTr="0036391B">
        <w:trPr>
          <w:trHeight w:val="558"/>
        </w:trPr>
        <w:tc>
          <w:tcPr>
            <w:tcW w:w="9390" w:type="dxa"/>
            <w:gridSpan w:val="4"/>
            <w:shd w:val="clear" w:color="auto" w:fill="D9D9D9"/>
            <w:vAlign w:val="center"/>
            <w:hideMark/>
          </w:tcPr>
          <w:p w14:paraId="1C92BAA8" w14:textId="77777777" w:rsidR="001E6709" w:rsidRPr="00C9277D" w:rsidRDefault="001E6709" w:rsidP="001E6709">
            <w:pPr>
              <w:jc w:val="center"/>
              <w:rPr>
                <w:rFonts w:cs="Arial"/>
                <w:b/>
                <w:sz w:val="24"/>
                <w:szCs w:val="24"/>
              </w:rPr>
            </w:pPr>
            <w:r w:rsidRPr="00C9277D">
              <w:rPr>
                <w:rFonts w:cs="Arial"/>
                <w:b/>
                <w:sz w:val="24"/>
                <w:szCs w:val="24"/>
              </w:rPr>
              <w:t>Lead Time &amp; Delivery/Completion Plan</w:t>
            </w:r>
          </w:p>
        </w:tc>
      </w:tr>
      <w:tr w:rsidR="001E6709" w:rsidRPr="00C9277D" w14:paraId="7F25F383" w14:textId="77777777" w:rsidTr="00EB7926">
        <w:trPr>
          <w:trHeight w:val="1264"/>
        </w:trPr>
        <w:tc>
          <w:tcPr>
            <w:tcW w:w="632" w:type="dxa"/>
            <w:vAlign w:val="center"/>
          </w:tcPr>
          <w:p w14:paraId="164145E2" w14:textId="06EA3502" w:rsidR="001E6709" w:rsidRPr="00C9277D" w:rsidRDefault="001E6709" w:rsidP="001E6709">
            <w:r>
              <w:t>D1</w:t>
            </w:r>
          </w:p>
        </w:tc>
        <w:tc>
          <w:tcPr>
            <w:tcW w:w="3650" w:type="dxa"/>
            <w:vAlign w:val="center"/>
          </w:tcPr>
          <w:p w14:paraId="603A4341" w14:textId="18FD3A0E" w:rsidR="001E6709" w:rsidRPr="00615388" w:rsidRDefault="001E6709" w:rsidP="001E6709">
            <w:pPr>
              <w:pBdr>
                <w:top w:val="nil"/>
                <w:left w:val="nil"/>
                <w:bottom w:val="nil"/>
                <w:right w:val="nil"/>
                <w:between w:val="nil"/>
                <w:bar w:val="nil"/>
              </w:pBdr>
              <w:jc w:val="both"/>
              <w:rPr>
                <w:color w:val="000000"/>
                <w:u w:color="000000"/>
                <w:bdr w:val="nil"/>
                <w:lang w:eastAsia="en-IE"/>
              </w:rPr>
            </w:pPr>
            <w:r w:rsidRPr="00D12996">
              <w:rPr>
                <w:color w:val="000000"/>
                <w:u w:color="000000"/>
                <w:bdr w:val="nil"/>
                <w:lang w:eastAsia="en-IE"/>
              </w:rPr>
              <w:t xml:space="preserve">Delivery </w:t>
            </w:r>
            <w:r w:rsidR="00BC0908">
              <w:rPr>
                <w:color w:val="000000"/>
                <w:bdr w:val="nil"/>
                <w:lang w:eastAsia="en-IE"/>
              </w:rPr>
              <w:t>must</w:t>
            </w:r>
            <w:r w:rsidRPr="00BD03F4">
              <w:rPr>
                <w:color w:val="000000"/>
                <w:u w:color="000000"/>
                <w:bdr w:val="nil"/>
                <w:lang w:eastAsia="en-IE"/>
              </w:rPr>
              <w:t xml:space="preserve"> include all Shipping Charges, insurance, customs duties and all aspects as outlined in DDP (Delivery Duty Paid) incoterms.   </w:t>
            </w:r>
            <w:r w:rsidRPr="00615388">
              <w:rPr>
                <w:color w:val="000000"/>
                <w:u w:color="000000"/>
                <w:bdr w:val="nil"/>
                <w:lang w:eastAsia="en-IE"/>
              </w:rPr>
              <w:t xml:space="preserve">Instrument </w:t>
            </w:r>
            <w:r w:rsidR="00BC0908">
              <w:rPr>
                <w:color w:val="000000"/>
                <w:u w:color="000000"/>
                <w:bdr w:val="nil"/>
                <w:lang w:eastAsia="en-IE"/>
              </w:rPr>
              <w:t>must</w:t>
            </w:r>
            <w:r w:rsidRPr="00615388">
              <w:rPr>
                <w:color w:val="000000"/>
                <w:u w:color="000000"/>
                <w:bdr w:val="nil"/>
                <w:lang w:eastAsia="en-IE"/>
              </w:rPr>
              <w:t xml:space="preserve"> be delivered to: </w:t>
            </w:r>
          </w:p>
          <w:p w14:paraId="5721B15A" w14:textId="4471A19A" w:rsidR="001E6709" w:rsidRPr="00490DF4" w:rsidRDefault="00A31BE3" w:rsidP="001E6709">
            <w:pPr>
              <w:pBdr>
                <w:top w:val="nil"/>
                <w:left w:val="nil"/>
                <w:bottom w:val="nil"/>
                <w:right w:val="nil"/>
                <w:between w:val="nil"/>
                <w:bar w:val="nil"/>
              </w:pBdr>
              <w:jc w:val="both"/>
              <w:rPr>
                <w:color w:val="000000"/>
                <w:u w:color="000000"/>
                <w:bdr w:val="nil"/>
                <w:lang w:eastAsia="en-IE"/>
              </w:rPr>
            </w:pPr>
            <w:r w:rsidRPr="00615388">
              <w:rPr>
                <w:color w:val="000000"/>
                <w:u w:color="000000"/>
                <w:bdr w:val="nil"/>
                <w:lang w:eastAsia="en-IE"/>
              </w:rPr>
              <w:t>Room 293, TU Dublin, Bolton Street, Dublin, D01 K822</w:t>
            </w:r>
            <w:r w:rsidR="001E6709" w:rsidRPr="00615388">
              <w:rPr>
                <w:color w:val="000000"/>
                <w:u w:color="000000"/>
                <w:bdr w:val="nil"/>
                <w:lang w:eastAsia="en-IE"/>
              </w:rPr>
              <w:t>, Ireland.</w:t>
            </w:r>
          </w:p>
          <w:p w14:paraId="6122BE4D" w14:textId="168AA432" w:rsidR="001E6709" w:rsidRPr="00C9277D" w:rsidRDefault="001E6709" w:rsidP="001E6709">
            <w:pPr>
              <w:rPr>
                <w:color w:val="000000"/>
                <w:u w:color="000000"/>
                <w:lang w:eastAsia="en-IE"/>
              </w:rPr>
            </w:pPr>
            <w:r w:rsidRPr="00D12996">
              <w:t xml:space="preserve">Please confirm cost </w:t>
            </w:r>
            <w:r w:rsidR="004A5724">
              <w:t xml:space="preserve">, </w:t>
            </w:r>
            <w:r w:rsidRPr="00D12996">
              <w:t>if an</w:t>
            </w:r>
            <w:r w:rsidR="004A5724">
              <w:t xml:space="preserve">y, </w:t>
            </w:r>
            <w:r w:rsidRPr="00D12996">
              <w:t xml:space="preserve"> in Appendix 2</w:t>
            </w:r>
            <w:r>
              <w:t xml:space="preserve"> - </w:t>
            </w:r>
            <w:r w:rsidRPr="00D12996">
              <w:t>Pricing Schedule.</w:t>
            </w:r>
          </w:p>
        </w:tc>
        <w:tc>
          <w:tcPr>
            <w:tcW w:w="1250" w:type="dxa"/>
            <w:vAlign w:val="center"/>
          </w:tcPr>
          <w:p w14:paraId="0CEB6997" w14:textId="5CC733F0" w:rsidR="001E6709" w:rsidRPr="00C9277D" w:rsidRDefault="001E6709" w:rsidP="001E6709">
            <w:pPr>
              <w:rPr>
                <w:rFonts w:cs="Arial"/>
                <w:i/>
                <w:color w:val="A6A6A6"/>
              </w:rPr>
            </w:pPr>
            <w:r w:rsidRPr="00C9277D">
              <w:rPr>
                <w:rFonts w:cs="Arial"/>
                <w:i/>
                <w:color w:val="A6A6A6"/>
              </w:rPr>
              <w:t>Compliant (Yes / No)</w:t>
            </w:r>
          </w:p>
        </w:tc>
        <w:tc>
          <w:tcPr>
            <w:tcW w:w="3858" w:type="dxa"/>
            <w:shd w:val="clear" w:color="auto" w:fill="DBE5F1"/>
            <w:vAlign w:val="center"/>
          </w:tcPr>
          <w:p w14:paraId="3E3E829F" w14:textId="61206164" w:rsidR="001E6709" w:rsidRPr="00C9277D" w:rsidRDefault="001E6709" w:rsidP="001E6709">
            <w:pPr>
              <w:rPr>
                <w:rFonts w:cs="Arial"/>
                <w:i/>
                <w:color w:val="A6A6A6"/>
              </w:rPr>
            </w:pPr>
            <w:r w:rsidRPr="00C9277D">
              <w:rPr>
                <w:rFonts w:cs="Arial"/>
                <w:i/>
                <w:color w:val="A6A6A6"/>
              </w:rPr>
              <w:t>Insert Response</w:t>
            </w:r>
          </w:p>
        </w:tc>
      </w:tr>
      <w:tr w:rsidR="001E6709" w:rsidRPr="00C9277D" w14:paraId="55265179" w14:textId="77777777" w:rsidTr="00EB7926">
        <w:trPr>
          <w:trHeight w:val="1264"/>
        </w:trPr>
        <w:tc>
          <w:tcPr>
            <w:tcW w:w="632" w:type="dxa"/>
            <w:vAlign w:val="center"/>
            <w:hideMark/>
          </w:tcPr>
          <w:p w14:paraId="2301505D" w14:textId="165C1ECE" w:rsidR="001E6709" w:rsidRPr="00C9277D" w:rsidRDefault="001E6709" w:rsidP="001E6709">
            <w:r w:rsidRPr="00C9277D">
              <w:t>D</w:t>
            </w:r>
            <w:r>
              <w:t>2</w:t>
            </w:r>
          </w:p>
        </w:tc>
        <w:tc>
          <w:tcPr>
            <w:tcW w:w="3650" w:type="dxa"/>
            <w:vAlign w:val="center"/>
          </w:tcPr>
          <w:p w14:paraId="733EB714" w14:textId="72192C0D" w:rsidR="001E6709" w:rsidRPr="00BD03F4" w:rsidRDefault="001E6709" w:rsidP="001E6709">
            <w:r w:rsidRPr="00BD03F4">
              <w:t xml:space="preserve">Tenderers </w:t>
            </w:r>
            <w:r w:rsidR="0038168D">
              <w:t>must</w:t>
            </w:r>
            <w:r w:rsidRPr="00BD03F4">
              <w:t xml:space="preserve"> provide an appropriate lead time and delivery plan including installation and commissioning, sign off and acceptance, from PO placement, in weeks</w:t>
            </w:r>
            <w:r w:rsidR="00A04EF5">
              <w:t>,</w:t>
            </w:r>
            <w:r w:rsidRPr="00BD03F4">
              <w:t xml:space="preserve"> for the required </w:t>
            </w:r>
            <w:r>
              <w:t>instrument</w:t>
            </w:r>
            <w:r w:rsidRPr="00BD03F4">
              <w:t xml:space="preserve">. </w:t>
            </w:r>
          </w:p>
          <w:p w14:paraId="208331F7" w14:textId="2AA27C72" w:rsidR="001E6709" w:rsidRPr="00D5792B" w:rsidRDefault="001E6709" w:rsidP="001E6709">
            <w:pPr>
              <w:rPr>
                <w:b/>
                <w:bCs/>
                <w:i/>
                <w:iCs/>
              </w:rPr>
            </w:pPr>
            <w:r w:rsidRPr="00BD03F4">
              <w:t xml:space="preserve">Details of timeline for the lead-time to installation, commissioning and training </w:t>
            </w:r>
            <w:r w:rsidR="00495AB6">
              <w:t>must</w:t>
            </w:r>
            <w:r w:rsidRPr="00BD03F4">
              <w:t xml:space="preserve"> be provided.</w:t>
            </w:r>
            <w:r w:rsidR="00DD2016">
              <w:t xml:space="preserve"> </w:t>
            </w:r>
          </w:p>
          <w:p w14:paraId="0474B25E" w14:textId="64209CB5" w:rsidR="001E6709" w:rsidRPr="00C9277D" w:rsidRDefault="001E6709" w:rsidP="001E6709">
            <w:pPr>
              <w:spacing w:after="0" w:line="240" w:lineRule="auto"/>
              <w:rPr>
                <w:color w:val="000000"/>
                <w:u w:color="000000"/>
                <w:lang w:eastAsia="en-IE"/>
              </w:rPr>
            </w:pPr>
            <w:r w:rsidRPr="00BD03F4">
              <w:t>Please confirm and detail.</w:t>
            </w:r>
          </w:p>
        </w:tc>
        <w:tc>
          <w:tcPr>
            <w:tcW w:w="1250" w:type="dxa"/>
            <w:vAlign w:val="center"/>
            <w:hideMark/>
          </w:tcPr>
          <w:p w14:paraId="0BEB6491" w14:textId="77777777" w:rsidR="001E6709" w:rsidRPr="00C9277D" w:rsidRDefault="001E6709" w:rsidP="001E6709">
            <w:pPr>
              <w:rPr>
                <w:rFonts w:cs="Arial"/>
                <w:i/>
                <w:color w:val="A6A6A6"/>
              </w:rPr>
            </w:pPr>
            <w:r w:rsidRPr="00C9277D">
              <w:rPr>
                <w:rFonts w:cs="Arial"/>
                <w:i/>
                <w:color w:val="A6A6A6"/>
              </w:rPr>
              <w:t>Compliant (Yes / No)</w:t>
            </w:r>
          </w:p>
        </w:tc>
        <w:tc>
          <w:tcPr>
            <w:tcW w:w="3858" w:type="dxa"/>
            <w:shd w:val="clear" w:color="auto" w:fill="DBE5F1"/>
            <w:vAlign w:val="center"/>
            <w:hideMark/>
          </w:tcPr>
          <w:p w14:paraId="607DCCCA" w14:textId="77777777" w:rsidR="001E6709" w:rsidRPr="00C9277D" w:rsidRDefault="001E6709" w:rsidP="001E6709">
            <w:pPr>
              <w:rPr>
                <w:rFonts w:cs="Arial"/>
                <w:i/>
                <w:color w:val="A6A6A6"/>
              </w:rPr>
            </w:pPr>
            <w:r w:rsidRPr="00C9277D">
              <w:rPr>
                <w:rFonts w:cs="Arial"/>
                <w:i/>
                <w:color w:val="A6A6A6"/>
              </w:rPr>
              <w:t>Insert Response</w:t>
            </w:r>
          </w:p>
        </w:tc>
      </w:tr>
      <w:tr w:rsidR="001E6709" w:rsidRPr="00C9277D" w14:paraId="7DA043FC" w14:textId="77777777" w:rsidTr="00EB7926">
        <w:trPr>
          <w:trHeight w:val="1264"/>
        </w:trPr>
        <w:tc>
          <w:tcPr>
            <w:tcW w:w="632" w:type="dxa"/>
            <w:vAlign w:val="center"/>
            <w:hideMark/>
          </w:tcPr>
          <w:p w14:paraId="3A1084F8" w14:textId="039B9D0A" w:rsidR="001E6709" w:rsidRPr="00C9277D" w:rsidRDefault="001E6709" w:rsidP="001E6709">
            <w:r w:rsidRPr="00C9277D">
              <w:t>D</w:t>
            </w:r>
            <w:r>
              <w:t>3</w:t>
            </w:r>
          </w:p>
        </w:tc>
        <w:tc>
          <w:tcPr>
            <w:tcW w:w="3650" w:type="dxa"/>
            <w:vAlign w:val="center"/>
          </w:tcPr>
          <w:p w14:paraId="372AA0E7" w14:textId="1791B58C" w:rsidR="001E6709" w:rsidRPr="00490DF4" w:rsidRDefault="001E6709" w:rsidP="001E6709">
            <w:pPr>
              <w:rPr>
                <w:rFonts w:eastAsia="Times New Roman"/>
                <w:spacing w:val="-2"/>
              </w:rPr>
            </w:pPr>
            <w:r w:rsidRPr="00490DF4">
              <w:rPr>
                <w:rFonts w:eastAsia="Times New Roman"/>
                <w:spacing w:val="-2"/>
              </w:rPr>
              <w:t xml:space="preserve">The tenderer </w:t>
            </w:r>
            <w:r w:rsidR="00BC0908">
              <w:rPr>
                <w:rFonts w:eastAsia="Times New Roman"/>
                <w:bCs/>
                <w:spacing w:val="-2"/>
              </w:rPr>
              <w:t>must</w:t>
            </w:r>
            <w:r w:rsidRPr="00490DF4">
              <w:rPr>
                <w:rFonts w:eastAsia="Times New Roman"/>
                <w:spacing w:val="-2"/>
              </w:rPr>
              <w:t xml:space="preserve"> provide details of the logistics/supply chain to the point of customer delivery, i.e. where the goods will come from, how the goods will be transported and what borders the goods will cross. </w:t>
            </w:r>
          </w:p>
          <w:p w14:paraId="26C9FB28" w14:textId="796BA145" w:rsidR="001E6709" w:rsidRPr="00C9277D" w:rsidRDefault="001E6709" w:rsidP="001E6709">
            <w:pPr>
              <w:spacing w:after="0"/>
            </w:pPr>
            <w:r w:rsidRPr="00490DF4">
              <w:rPr>
                <w:rFonts w:eastAsia="Times New Roman"/>
                <w:spacing w:val="-2"/>
              </w:rPr>
              <w:t>Please confirm and detail.</w:t>
            </w:r>
          </w:p>
        </w:tc>
        <w:tc>
          <w:tcPr>
            <w:tcW w:w="1250" w:type="dxa"/>
            <w:vAlign w:val="center"/>
            <w:hideMark/>
          </w:tcPr>
          <w:p w14:paraId="2DB4F7F0" w14:textId="77777777" w:rsidR="001E6709" w:rsidRPr="00C9277D" w:rsidRDefault="001E6709" w:rsidP="001E6709">
            <w:pPr>
              <w:rPr>
                <w:rFonts w:cs="Arial"/>
                <w:i/>
                <w:color w:val="A6A6A6"/>
              </w:rPr>
            </w:pPr>
            <w:r w:rsidRPr="00C9277D">
              <w:rPr>
                <w:rFonts w:cs="Arial"/>
                <w:i/>
                <w:color w:val="A6A6A6"/>
              </w:rPr>
              <w:t>Compliant (Yes / No)</w:t>
            </w:r>
          </w:p>
        </w:tc>
        <w:tc>
          <w:tcPr>
            <w:tcW w:w="3858" w:type="dxa"/>
            <w:shd w:val="clear" w:color="auto" w:fill="DBE5F1"/>
            <w:vAlign w:val="center"/>
            <w:hideMark/>
          </w:tcPr>
          <w:p w14:paraId="129873D4" w14:textId="77777777" w:rsidR="001E6709" w:rsidRPr="00C9277D" w:rsidRDefault="001E6709" w:rsidP="001E6709">
            <w:pPr>
              <w:rPr>
                <w:rFonts w:cs="Arial"/>
                <w:i/>
                <w:color w:val="A6A6A6"/>
              </w:rPr>
            </w:pPr>
            <w:r w:rsidRPr="00C9277D">
              <w:rPr>
                <w:rFonts w:cs="Arial"/>
                <w:i/>
                <w:color w:val="A6A6A6"/>
              </w:rPr>
              <w:t>Insert Response</w:t>
            </w:r>
          </w:p>
        </w:tc>
      </w:tr>
      <w:tr w:rsidR="008F7481" w:rsidRPr="00C9277D" w14:paraId="0D5BE196" w14:textId="77777777" w:rsidTr="00D269EA">
        <w:trPr>
          <w:trHeight w:val="3534"/>
        </w:trPr>
        <w:tc>
          <w:tcPr>
            <w:tcW w:w="632" w:type="dxa"/>
            <w:vAlign w:val="center"/>
          </w:tcPr>
          <w:p w14:paraId="1FBC2743" w14:textId="428BCBB1" w:rsidR="008F7481" w:rsidRPr="00C9277D" w:rsidRDefault="008F7481" w:rsidP="008F7481">
            <w:r>
              <w:lastRenderedPageBreak/>
              <w:t>D</w:t>
            </w:r>
            <w:r w:rsidR="003324F6">
              <w:t>4</w:t>
            </w:r>
          </w:p>
        </w:tc>
        <w:tc>
          <w:tcPr>
            <w:tcW w:w="3650" w:type="dxa"/>
            <w:vAlign w:val="center"/>
          </w:tcPr>
          <w:p w14:paraId="59F42630" w14:textId="77777777" w:rsidR="003324F6" w:rsidRDefault="008F7481" w:rsidP="003324F6">
            <w:pPr>
              <w:rPr>
                <w:rFonts w:eastAsia="Times New Roman"/>
                <w:spacing w:val="-2"/>
              </w:rPr>
            </w:pPr>
            <w:r w:rsidRPr="00490DF4">
              <w:rPr>
                <w:rFonts w:eastAsia="Times New Roman"/>
                <w:spacing w:val="-2"/>
              </w:rPr>
              <w:t xml:space="preserve">The tenderer </w:t>
            </w:r>
            <w:r w:rsidR="003324F6">
              <w:rPr>
                <w:rFonts w:eastAsia="Times New Roman"/>
                <w:spacing w:val="-2"/>
              </w:rPr>
              <w:t>must</w:t>
            </w:r>
            <w:r w:rsidRPr="00490DF4">
              <w:rPr>
                <w:rFonts w:eastAsia="Times New Roman"/>
                <w:spacing w:val="-2"/>
              </w:rPr>
              <w:t xml:space="preserve"> provide details of any actions that have been taken to ensure the future timely supply and delivery of goods and services, including ongoing supply of replacement/</w:t>
            </w:r>
            <w:r>
              <w:rPr>
                <w:rFonts w:eastAsia="Times New Roman"/>
                <w:spacing w:val="-2"/>
              </w:rPr>
              <w:t xml:space="preserve"> </w:t>
            </w:r>
            <w:r w:rsidRPr="00490DF4">
              <w:rPr>
                <w:rFonts w:eastAsia="Times New Roman"/>
                <w:spacing w:val="-2"/>
              </w:rPr>
              <w:t>spare parts and consumables</w:t>
            </w:r>
            <w:r w:rsidR="003324F6">
              <w:rPr>
                <w:rFonts w:eastAsia="Times New Roman"/>
                <w:spacing w:val="-2"/>
              </w:rPr>
              <w:t xml:space="preserve">, including </w:t>
            </w:r>
            <w:r w:rsidR="003324F6" w:rsidRPr="00BD03F4">
              <w:rPr>
                <w:rFonts w:eastAsia="Times New Roman"/>
                <w:spacing w:val="-2"/>
              </w:rPr>
              <w:t>details of their contingency plans (alternative sources/routes of supply) for any delays in delivery.</w:t>
            </w:r>
            <w:r w:rsidR="003324F6">
              <w:rPr>
                <w:rFonts w:eastAsia="Times New Roman"/>
                <w:spacing w:val="-2"/>
              </w:rPr>
              <w:t xml:space="preserve"> </w:t>
            </w:r>
          </w:p>
          <w:p w14:paraId="103B012C" w14:textId="1F855AAB" w:rsidR="008F7481" w:rsidRPr="00C9277D" w:rsidRDefault="008F7481" w:rsidP="003324F6">
            <w:r w:rsidRPr="00490DF4">
              <w:rPr>
                <w:rFonts w:eastAsia="Times New Roman"/>
                <w:spacing w:val="-2"/>
              </w:rPr>
              <w:t>Please confirm and detail.</w:t>
            </w:r>
          </w:p>
        </w:tc>
        <w:tc>
          <w:tcPr>
            <w:tcW w:w="1250" w:type="dxa"/>
            <w:vAlign w:val="center"/>
          </w:tcPr>
          <w:p w14:paraId="42A8A191" w14:textId="690462F4" w:rsidR="008F7481" w:rsidRPr="00C9277D" w:rsidRDefault="008F7481" w:rsidP="008F7481">
            <w:pPr>
              <w:rPr>
                <w:rFonts w:cs="Arial"/>
                <w:i/>
                <w:color w:val="A6A6A6"/>
              </w:rPr>
            </w:pPr>
            <w:r w:rsidRPr="00C9277D">
              <w:rPr>
                <w:rFonts w:cs="Arial"/>
                <w:i/>
                <w:color w:val="A6A6A6"/>
              </w:rPr>
              <w:t>Compliant (Yes / No)</w:t>
            </w:r>
          </w:p>
        </w:tc>
        <w:tc>
          <w:tcPr>
            <w:tcW w:w="3858" w:type="dxa"/>
            <w:shd w:val="clear" w:color="auto" w:fill="DBE5F1"/>
            <w:vAlign w:val="center"/>
          </w:tcPr>
          <w:p w14:paraId="5A4B1470" w14:textId="68552765" w:rsidR="008F7481" w:rsidRPr="00C9277D" w:rsidRDefault="008F7481" w:rsidP="008F7481">
            <w:pPr>
              <w:rPr>
                <w:rFonts w:cs="Arial"/>
                <w:i/>
                <w:color w:val="A6A6A6"/>
              </w:rPr>
            </w:pPr>
            <w:r w:rsidRPr="00C9277D">
              <w:rPr>
                <w:rFonts w:cs="Arial"/>
                <w:i/>
                <w:color w:val="A6A6A6"/>
              </w:rPr>
              <w:t>Insert Response</w:t>
            </w:r>
          </w:p>
        </w:tc>
      </w:tr>
      <w:tr w:rsidR="008F7481" w:rsidRPr="00C9277D" w14:paraId="62405537" w14:textId="77777777" w:rsidTr="00EB7926">
        <w:trPr>
          <w:trHeight w:val="1264"/>
        </w:trPr>
        <w:tc>
          <w:tcPr>
            <w:tcW w:w="632" w:type="dxa"/>
            <w:vAlign w:val="center"/>
          </w:tcPr>
          <w:p w14:paraId="0520442A" w14:textId="3BC2BF6D" w:rsidR="008F7481" w:rsidRPr="00C9277D" w:rsidRDefault="008F7481" w:rsidP="008F7481">
            <w:r>
              <w:t>D</w:t>
            </w:r>
            <w:r w:rsidR="003324F6">
              <w:t>5</w:t>
            </w:r>
          </w:p>
        </w:tc>
        <w:tc>
          <w:tcPr>
            <w:tcW w:w="3650" w:type="dxa"/>
            <w:vAlign w:val="center"/>
          </w:tcPr>
          <w:p w14:paraId="20FDFA4A" w14:textId="356901A3" w:rsidR="008F7481" w:rsidRPr="00BD03F4" w:rsidRDefault="008F7481" w:rsidP="008F7481">
            <w:pPr>
              <w:rPr>
                <w:rFonts w:eastAsia="Times New Roman"/>
                <w:spacing w:val="-2"/>
              </w:rPr>
            </w:pPr>
            <w:r w:rsidRPr="00BD03F4">
              <w:rPr>
                <w:rFonts w:eastAsia="Times New Roman"/>
                <w:spacing w:val="-2"/>
              </w:rPr>
              <w:t xml:space="preserve">The tenderer </w:t>
            </w:r>
            <w:r w:rsidR="00270036">
              <w:rPr>
                <w:rFonts w:eastAsia="Times New Roman"/>
                <w:spacing w:val="-2"/>
              </w:rPr>
              <w:t>must</w:t>
            </w:r>
            <w:r w:rsidRPr="00D5792B">
              <w:rPr>
                <w:rFonts w:eastAsia="Times New Roman"/>
                <w:spacing w:val="-2"/>
              </w:rPr>
              <w:t xml:space="preserve"> </w:t>
            </w:r>
            <w:r w:rsidRPr="00BD03F4">
              <w:rPr>
                <w:rFonts w:eastAsia="Times New Roman"/>
                <w:spacing w:val="-2"/>
              </w:rPr>
              <w:t xml:space="preserve">provide details of the effects of any regulation change, if there are any, to the purchase of these goods. </w:t>
            </w:r>
          </w:p>
          <w:p w14:paraId="41E3B13C" w14:textId="4A779D7B" w:rsidR="008F7481" w:rsidRPr="00C9277D" w:rsidRDefault="008F7481" w:rsidP="008F7481">
            <w:pPr>
              <w:spacing w:after="0"/>
            </w:pPr>
            <w:r w:rsidRPr="00BD03F4">
              <w:rPr>
                <w:rFonts w:eastAsia="Times New Roman"/>
                <w:spacing w:val="-2"/>
              </w:rPr>
              <w:t>Please confirm and detail.</w:t>
            </w:r>
          </w:p>
        </w:tc>
        <w:tc>
          <w:tcPr>
            <w:tcW w:w="1250" w:type="dxa"/>
            <w:vAlign w:val="center"/>
          </w:tcPr>
          <w:p w14:paraId="57132A8E" w14:textId="41A1687E" w:rsidR="008F7481" w:rsidRPr="00C9277D" w:rsidRDefault="008F7481" w:rsidP="008F7481">
            <w:pPr>
              <w:rPr>
                <w:rFonts w:cs="Arial"/>
                <w:i/>
                <w:color w:val="A6A6A6"/>
              </w:rPr>
            </w:pPr>
            <w:r w:rsidRPr="00C9277D">
              <w:rPr>
                <w:rFonts w:cs="Arial"/>
                <w:i/>
                <w:color w:val="A6A6A6"/>
              </w:rPr>
              <w:t>Compliant (Yes / No)</w:t>
            </w:r>
          </w:p>
        </w:tc>
        <w:tc>
          <w:tcPr>
            <w:tcW w:w="3858" w:type="dxa"/>
            <w:shd w:val="clear" w:color="auto" w:fill="DBE5F1"/>
            <w:vAlign w:val="center"/>
          </w:tcPr>
          <w:p w14:paraId="155468AC" w14:textId="68327E37" w:rsidR="008F7481" w:rsidRPr="00C9277D" w:rsidRDefault="008F7481" w:rsidP="008F7481">
            <w:pPr>
              <w:rPr>
                <w:rFonts w:cs="Arial"/>
                <w:i/>
                <w:color w:val="A6A6A6"/>
              </w:rPr>
            </w:pPr>
            <w:r w:rsidRPr="00C9277D">
              <w:rPr>
                <w:rFonts w:cs="Arial"/>
                <w:i/>
                <w:color w:val="A6A6A6"/>
              </w:rPr>
              <w:t>Insert Response</w:t>
            </w:r>
          </w:p>
        </w:tc>
      </w:tr>
      <w:tr w:rsidR="008F7481" w:rsidRPr="00C9277D" w14:paraId="7592FD90" w14:textId="77777777" w:rsidTr="0036391B">
        <w:trPr>
          <w:trHeight w:val="573"/>
        </w:trPr>
        <w:tc>
          <w:tcPr>
            <w:tcW w:w="9390" w:type="dxa"/>
            <w:gridSpan w:val="4"/>
            <w:shd w:val="clear" w:color="auto" w:fill="D9D9D9"/>
            <w:vAlign w:val="center"/>
            <w:hideMark/>
          </w:tcPr>
          <w:p w14:paraId="59643D5D" w14:textId="77777777" w:rsidR="008F7481" w:rsidRPr="00C9277D" w:rsidRDefault="008F7481" w:rsidP="008F7481">
            <w:pPr>
              <w:jc w:val="center"/>
              <w:rPr>
                <w:rFonts w:cs="Arial"/>
                <w:b/>
                <w:sz w:val="24"/>
                <w:szCs w:val="24"/>
              </w:rPr>
            </w:pPr>
            <w:r w:rsidRPr="00C9277D">
              <w:rPr>
                <w:rFonts w:cs="Arial"/>
                <w:b/>
                <w:sz w:val="24"/>
                <w:szCs w:val="24"/>
              </w:rPr>
              <w:t>Installation, Commissioning &amp; Validation</w:t>
            </w:r>
          </w:p>
        </w:tc>
      </w:tr>
      <w:tr w:rsidR="008F7481" w:rsidRPr="00C9277D" w14:paraId="73A63B78" w14:textId="77777777" w:rsidTr="00EB7926">
        <w:trPr>
          <w:trHeight w:val="699"/>
        </w:trPr>
        <w:tc>
          <w:tcPr>
            <w:tcW w:w="632" w:type="dxa"/>
            <w:vAlign w:val="center"/>
            <w:hideMark/>
          </w:tcPr>
          <w:p w14:paraId="231662EB" w14:textId="57041A97" w:rsidR="008F7481" w:rsidRPr="00C9277D" w:rsidRDefault="008F7481" w:rsidP="008F7481">
            <w:r w:rsidRPr="00C9277D">
              <w:t>D</w:t>
            </w:r>
            <w:r w:rsidR="00865688">
              <w:t>6</w:t>
            </w:r>
          </w:p>
        </w:tc>
        <w:tc>
          <w:tcPr>
            <w:tcW w:w="3650" w:type="dxa"/>
            <w:vAlign w:val="center"/>
            <w:hideMark/>
          </w:tcPr>
          <w:p w14:paraId="1DB5E66B" w14:textId="77777777" w:rsidR="00D269EA" w:rsidRDefault="007B11E9" w:rsidP="008F7481">
            <w:pPr>
              <w:spacing w:after="0"/>
            </w:pPr>
            <w:r w:rsidRPr="007B11E9">
              <w:t xml:space="preserve">All equipment supplied shall be installed, commissioned, and calibrated on-site by suitably qualified personnel at a location specified by the Contracting Authority. Calibration shall be carried out in accordance with ISO/IEC 17025. </w:t>
            </w:r>
          </w:p>
          <w:p w14:paraId="75C393F1" w14:textId="77777777" w:rsidR="00D269EA" w:rsidRDefault="00D269EA" w:rsidP="008F7481">
            <w:pPr>
              <w:spacing w:after="0"/>
            </w:pPr>
          </w:p>
          <w:p w14:paraId="73C6900F" w14:textId="665569AA" w:rsidR="007B11E9" w:rsidRDefault="007B11E9" w:rsidP="008F7481">
            <w:pPr>
              <w:spacing w:after="0"/>
            </w:pPr>
            <w:r w:rsidRPr="007B11E9">
              <w:t>The installation of all electrical equipment must comply with all applicable European standards, regulations, and legislative requirements, including any amendments in force at the time of installation.</w:t>
            </w:r>
          </w:p>
          <w:p w14:paraId="2B673ECB" w14:textId="77777777" w:rsidR="0007587A" w:rsidRDefault="0007587A" w:rsidP="008F7481">
            <w:pPr>
              <w:spacing w:after="0"/>
            </w:pPr>
          </w:p>
          <w:p w14:paraId="2CDD908A" w14:textId="4C8AEF2B" w:rsidR="008F7481" w:rsidRPr="00C9277D" w:rsidRDefault="008F7481" w:rsidP="008F7481">
            <w:pPr>
              <w:spacing w:after="0"/>
            </w:pPr>
            <w:r w:rsidRPr="00C9277D">
              <w:t>Please confirm, providing experience/</w:t>
            </w:r>
            <w:r w:rsidR="001D57B8">
              <w:t xml:space="preserve"> </w:t>
            </w:r>
            <w:r w:rsidRPr="00C9277D">
              <w:t>qualifications of installation team</w:t>
            </w:r>
            <w:r w:rsidR="005B5A84">
              <w:t xml:space="preserve"> and indicating the cost, if any, in Appendix 2 – Pricing Schedule.</w:t>
            </w:r>
          </w:p>
        </w:tc>
        <w:tc>
          <w:tcPr>
            <w:tcW w:w="1250" w:type="dxa"/>
            <w:vAlign w:val="center"/>
            <w:hideMark/>
          </w:tcPr>
          <w:p w14:paraId="4AFEB654" w14:textId="77777777" w:rsidR="008F7481" w:rsidRPr="00C9277D" w:rsidRDefault="008F7481" w:rsidP="008F7481">
            <w:pPr>
              <w:rPr>
                <w:rFonts w:cs="Arial"/>
                <w:i/>
                <w:color w:val="A6A6A6"/>
              </w:rPr>
            </w:pPr>
            <w:r w:rsidRPr="00C9277D">
              <w:rPr>
                <w:rFonts w:cs="Arial"/>
                <w:i/>
                <w:color w:val="A6A6A6"/>
              </w:rPr>
              <w:t>Compliant (Yes / No)</w:t>
            </w:r>
          </w:p>
        </w:tc>
        <w:tc>
          <w:tcPr>
            <w:tcW w:w="3858" w:type="dxa"/>
            <w:shd w:val="clear" w:color="auto" w:fill="DBE5F1"/>
            <w:vAlign w:val="center"/>
            <w:hideMark/>
          </w:tcPr>
          <w:p w14:paraId="28A59733" w14:textId="77777777" w:rsidR="008F7481" w:rsidRPr="00C9277D" w:rsidRDefault="008F7481" w:rsidP="008F7481">
            <w:pPr>
              <w:rPr>
                <w:rFonts w:cs="Arial"/>
                <w:i/>
                <w:color w:val="A6A6A6"/>
              </w:rPr>
            </w:pPr>
            <w:r w:rsidRPr="00C9277D">
              <w:rPr>
                <w:rFonts w:cs="Arial"/>
                <w:i/>
                <w:color w:val="A6A6A6"/>
              </w:rPr>
              <w:t>Insert Response</w:t>
            </w:r>
          </w:p>
        </w:tc>
      </w:tr>
      <w:tr w:rsidR="00680E09" w:rsidRPr="00C9277D" w14:paraId="040CA01B" w14:textId="77777777" w:rsidTr="00EB7926">
        <w:trPr>
          <w:trHeight w:val="975"/>
        </w:trPr>
        <w:tc>
          <w:tcPr>
            <w:tcW w:w="632" w:type="dxa"/>
            <w:vAlign w:val="center"/>
          </w:tcPr>
          <w:p w14:paraId="7F59CF68" w14:textId="7B3DB293" w:rsidR="00680E09" w:rsidRPr="00C9277D" w:rsidRDefault="00680E09" w:rsidP="00680E09">
            <w:r>
              <w:t>D</w:t>
            </w:r>
            <w:r w:rsidR="00865688">
              <w:t>7</w:t>
            </w:r>
          </w:p>
        </w:tc>
        <w:tc>
          <w:tcPr>
            <w:tcW w:w="3650" w:type="dxa"/>
            <w:tcBorders>
              <w:top w:val="single" w:sz="4" w:space="0" w:color="auto"/>
              <w:left w:val="single" w:sz="4" w:space="0" w:color="auto"/>
              <w:bottom w:val="single" w:sz="4" w:space="0" w:color="auto"/>
              <w:right w:val="single" w:sz="4" w:space="0" w:color="auto"/>
            </w:tcBorders>
            <w:vAlign w:val="center"/>
          </w:tcPr>
          <w:p w14:paraId="715A41D5" w14:textId="0FBC123F" w:rsidR="00680E09" w:rsidRPr="00BD03F4" w:rsidRDefault="00680E09" w:rsidP="00680E09">
            <w:r w:rsidRPr="00BD03F4">
              <w:t xml:space="preserve">Tenderers </w:t>
            </w:r>
            <w:r w:rsidR="00EB2E93">
              <w:t xml:space="preserve">must </w:t>
            </w:r>
            <w:r w:rsidRPr="00BD03F4">
              <w:t xml:space="preserve">provide an appropriate installation plan (if required) for the </w:t>
            </w:r>
            <w:r>
              <w:t>instrument</w:t>
            </w:r>
            <w:r w:rsidRPr="00BD03F4">
              <w:t xml:space="preserve">. </w:t>
            </w:r>
          </w:p>
          <w:p w14:paraId="2E9C84D6" w14:textId="14E25B42" w:rsidR="00680E09" w:rsidRPr="00D12996" w:rsidRDefault="00680E09" w:rsidP="00680E09">
            <w:r w:rsidRPr="00BD03F4">
              <w:t xml:space="preserve">Details of timeline for the lead-time to installation, commissioning and </w:t>
            </w:r>
            <w:r w:rsidRPr="00BD03F4">
              <w:lastRenderedPageBreak/>
              <w:t xml:space="preserve">training (if applicable) </w:t>
            </w:r>
            <w:r w:rsidR="00EB2E93">
              <w:t>must</w:t>
            </w:r>
            <w:r>
              <w:t xml:space="preserve"> be provide</w:t>
            </w:r>
            <w:r w:rsidR="00EB2E93">
              <w:t>d</w:t>
            </w:r>
            <w:r>
              <w:t>.</w:t>
            </w:r>
          </w:p>
          <w:p w14:paraId="3376B414" w14:textId="45A0D458" w:rsidR="00680E09" w:rsidRPr="00C9277D" w:rsidRDefault="00680E09" w:rsidP="00680E09">
            <w:pPr>
              <w:autoSpaceDE w:val="0"/>
              <w:autoSpaceDN w:val="0"/>
              <w:adjustRightInd w:val="0"/>
              <w:spacing w:after="0" w:line="240" w:lineRule="auto"/>
              <w:rPr>
                <w:color w:val="000000"/>
                <w:lang w:eastAsia="en-IE"/>
              </w:rPr>
            </w:pPr>
            <w:r w:rsidRPr="00490DF4">
              <w:rPr>
                <w:rFonts w:eastAsia="Times New Roman"/>
                <w:spacing w:val="-2"/>
              </w:rPr>
              <w:t>Please confirm and detail.</w:t>
            </w:r>
          </w:p>
        </w:tc>
        <w:tc>
          <w:tcPr>
            <w:tcW w:w="1250" w:type="dxa"/>
            <w:vAlign w:val="center"/>
          </w:tcPr>
          <w:p w14:paraId="6BE7414C" w14:textId="2C285694" w:rsidR="00680E09" w:rsidRPr="00C9277D" w:rsidRDefault="00680E09" w:rsidP="00680E09">
            <w:pPr>
              <w:rPr>
                <w:rFonts w:cs="Arial"/>
                <w:i/>
                <w:color w:val="A6A6A6"/>
              </w:rPr>
            </w:pPr>
            <w:r w:rsidRPr="00C9277D">
              <w:rPr>
                <w:rFonts w:cs="Arial"/>
                <w:i/>
                <w:color w:val="A6A6A6"/>
              </w:rPr>
              <w:lastRenderedPageBreak/>
              <w:t>Compliant (Yes / No)</w:t>
            </w:r>
          </w:p>
        </w:tc>
        <w:tc>
          <w:tcPr>
            <w:tcW w:w="3858" w:type="dxa"/>
            <w:shd w:val="clear" w:color="auto" w:fill="DBE5F1"/>
            <w:vAlign w:val="center"/>
          </w:tcPr>
          <w:p w14:paraId="21C0FF3E" w14:textId="228E472E" w:rsidR="00680E09" w:rsidRPr="00C9277D" w:rsidRDefault="00680E09" w:rsidP="00680E09">
            <w:pPr>
              <w:rPr>
                <w:rFonts w:cs="Arial"/>
                <w:i/>
                <w:color w:val="A6A6A6"/>
              </w:rPr>
            </w:pPr>
            <w:r w:rsidRPr="00C9277D">
              <w:rPr>
                <w:rFonts w:cs="Arial"/>
                <w:i/>
                <w:color w:val="A6A6A6"/>
              </w:rPr>
              <w:t>Insert Response</w:t>
            </w:r>
          </w:p>
        </w:tc>
      </w:tr>
      <w:tr w:rsidR="00680E09" w:rsidRPr="00C9277D" w14:paraId="608FC397" w14:textId="77777777" w:rsidTr="00EB7926">
        <w:trPr>
          <w:trHeight w:val="975"/>
        </w:trPr>
        <w:tc>
          <w:tcPr>
            <w:tcW w:w="632" w:type="dxa"/>
            <w:vAlign w:val="center"/>
          </w:tcPr>
          <w:p w14:paraId="57791425" w14:textId="4521B751" w:rsidR="00680E09" w:rsidRPr="00C9277D" w:rsidRDefault="00680E09" w:rsidP="00680E09">
            <w:r>
              <w:t>D</w:t>
            </w:r>
            <w:r w:rsidR="00865688">
              <w:t>8</w:t>
            </w:r>
          </w:p>
        </w:tc>
        <w:tc>
          <w:tcPr>
            <w:tcW w:w="3650" w:type="dxa"/>
            <w:vAlign w:val="center"/>
          </w:tcPr>
          <w:p w14:paraId="1FD181EB" w14:textId="02D697B9" w:rsidR="00680E09" w:rsidRPr="00D12996" w:rsidRDefault="00680E09" w:rsidP="00680E09">
            <w:r w:rsidRPr="00D12996">
              <w:t>Should responsibilities performed by installation teams, training facilitators or service engineers be affected during a global crisis</w:t>
            </w:r>
            <w:r>
              <w:t>,</w:t>
            </w:r>
            <w:r w:rsidRPr="00D12996">
              <w:t xml:space="preserve"> please outline alternative solutions that are in place from your standard operating procedures.</w:t>
            </w:r>
          </w:p>
          <w:p w14:paraId="5B06BE8F" w14:textId="4371C573" w:rsidR="00680E09" w:rsidRPr="00C9277D" w:rsidRDefault="00680E09" w:rsidP="00680E09">
            <w:pPr>
              <w:autoSpaceDE w:val="0"/>
              <w:autoSpaceDN w:val="0"/>
              <w:adjustRightInd w:val="0"/>
              <w:spacing w:after="0" w:line="240" w:lineRule="auto"/>
              <w:rPr>
                <w:color w:val="000000"/>
                <w:lang w:eastAsia="en-IE"/>
              </w:rPr>
            </w:pPr>
            <w:r w:rsidRPr="00490DF4">
              <w:rPr>
                <w:rFonts w:eastAsia="Times New Roman"/>
                <w:spacing w:val="-2"/>
              </w:rPr>
              <w:t>Please confirm and detail.</w:t>
            </w:r>
          </w:p>
        </w:tc>
        <w:tc>
          <w:tcPr>
            <w:tcW w:w="1250" w:type="dxa"/>
            <w:vAlign w:val="center"/>
          </w:tcPr>
          <w:p w14:paraId="2CC95C1A" w14:textId="7E942AA8" w:rsidR="00680E09" w:rsidRPr="00C9277D" w:rsidRDefault="00680E09" w:rsidP="00680E09">
            <w:pPr>
              <w:rPr>
                <w:rFonts w:cs="Arial"/>
                <w:i/>
                <w:color w:val="A6A6A6"/>
              </w:rPr>
            </w:pPr>
            <w:r w:rsidRPr="00C9277D">
              <w:rPr>
                <w:rFonts w:cs="Arial"/>
                <w:i/>
                <w:color w:val="A6A6A6"/>
              </w:rPr>
              <w:t>Compliant (Yes / No)</w:t>
            </w:r>
          </w:p>
        </w:tc>
        <w:tc>
          <w:tcPr>
            <w:tcW w:w="3858" w:type="dxa"/>
            <w:shd w:val="clear" w:color="auto" w:fill="DBE5F1"/>
            <w:vAlign w:val="center"/>
          </w:tcPr>
          <w:p w14:paraId="43DF175A" w14:textId="153573A8" w:rsidR="00680E09" w:rsidRPr="00C9277D" w:rsidRDefault="00680E09" w:rsidP="00680E09">
            <w:pPr>
              <w:rPr>
                <w:rFonts w:cs="Arial"/>
                <w:i/>
                <w:color w:val="A6A6A6"/>
              </w:rPr>
            </w:pPr>
            <w:r w:rsidRPr="00C9277D">
              <w:rPr>
                <w:rFonts w:cs="Arial"/>
                <w:i/>
                <w:color w:val="A6A6A6"/>
              </w:rPr>
              <w:t>Insert Response</w:t>
            </w:r>
          </w:p>
        </w:tc>
      </w:tr>
      <w:tr w:rsidR="00680E09" w:rsidRPr="00C9277D" w14:paraId="239E0AA4" w14:textId="77777777" w:rsidTr="00EB7926">
        <w:trPr>
          <w:trHeight w:val="416"/>
        </w:trPr>
        <w:tc>
          <w:tcPr>
            <w:tcW w:w="632" w:type="dxa"/>
            <w:vAlign w:val="center"/>
          </w:tcPr>
          <w:p w14:paraId="0054CBCA" w14:textId="4EFEE9A8" w:rsidR="00680E09" w:rsidRPr="00C9277D" w:rsidRDefault="00680E09" w:rsidP="00680E09">
            <w:r>
              <w:t>D</w:t>
            </w:r>
            <w:r w:rsidR="00865688">
              <w:t>9</w:t>
            </w:r>
          </w:p>
        </w:tc>
        <w:tc>
          <w:tcPr>
            <w:tcW w:w="3650" w:type="dxa"/>
            <w:vAlign w:val="center"/>
          </w:tcPr>
          <w:p w14:paraId="309E44A6" w14:textId="557D9FB8" w:rsidR="00680E09" w:rsidRDefault="00680E09" w:rsidP="00680E09">
            <w:r w:rsidRPr="00D12996">
              <w:t xml:space="preserve">The instrument </w:t>
            </w:r>
            <w:r w:rsidR="008B06D9">
              <w:t>must</w:t>
            </w:r>
            <w:r w:rsidRPr="00BD03F4">
              <w:t xml:space="preserve"> </w:t>
            </w:r>
            <w:r w:rsidRPr="00D12996">
              <w:t>be ready for use once delivered and installed.</w:t>
            </w:r>
          </w:p>
          <w:p w14:paraId="7E139DE2" w14:textId="28528F90" w:rsidR="00680E09" w:rsidRPr="00D12996" w:rsidRDefault="00680E09" w:rsidP="00680E09">
            <w:r w:rsidRPr="00D12996">
              <w:t xml:space="preserve">Following the installation of all </w:t>
            </w:r>
            <w:r>
              <w:t>instrument</w:t>
            </w:r>
            <w:r w:rsidRPr="00D12996">
              <w:t xml:space="preserve"> in the relevant area, the successful tenderer will be required to fully demonstrate the correct operation of all of the equipment to the satisfaction of a nominated employee.</w:t>
            </w:r>
          </w:p>
          <w:p w14:paraId="501AAC3E" w14:textId="519CF04B" w:rsidR="00680E09" w:rsidRPr="00C9277D" w:rsidRDefault="00680E09" w:rsidP="00680E09">
            <w:pPr>
              <w:autoSpaceDE w:val="0"/>
              <w:autoSpaceDN w:val="0"/>
              <w:adjustRightInd w:val="0"/>
              <w:spacing w:after="0" w:line="240" w:lineRule="auto"/>
              <w:rPr>
                <w:color w:val="000000"/>
                <w:lang w:eastAsia="en-IE"/>
              </w:rPr>
            </w:pPr>
            <w:r w:rsidRPr="00490DF4">
              <w:rPr>
                <w:rFonts w:eastAsia="Times New Roman"/>
                <w:spacing w:val="-2"/>
              </w:rPr>
              <w:t>Please confirm and detail.</w:t>
            </w:r>
          </w:p>
        </w:tc>
        <w:tc>
          <w:tcPr>
            <w:tcW w:w="1250" w:type="dxa"/>
            <w:vAlign w:val="center"/>
          </w:tcPr>
          <w:p w14:paraId="2A4EB8A4" w14:textId="5D86267A" w:rsidR="00680E09" w:rsidRPr="00C9277D" w:rsidRDefault="00680E09" w:rsidP="00680E09">
            <w:pPr>
              <w:rPr>
                <w:rFonts w:cs="Arial"/>
                <w:i/>
                <w:color w:val="A6A6A6"/>
              </w:rPr>
            </w:pPr>
            <w:r w:rsidRPr="00C9277D">
              <w:rPr>
                <w:rFonts w:cs="Arial"/>
                <w:i/>
                <w:color w:val="A6A6A6"/>
              </w:rPr>
              <w:t>Compliant (Yes / No)</w:t>
            </w:r>
          </w:p>
        </w:tc>
        <w:tc>
          <w:tcPr>
            <w:tcW w:w="3858" w:type="dxa"/>
            <w:shd w:val="clear" w:color="auto" w:fill="DBE5F1"/>
            <w:vAlign w:val="center"/>
          </w:tcPr>
          <w:p w14:paraId="290E45F2" w14:textId="3DB63285" w:rsidR="00680E09" w:rsidRPr="00C9277D" w:rsidRDefault="00680E09" w:rsidP="00680E09">
            <w:pPr>
              <w:rPr>
                <w:rFonts w:cs="Arial"/>
                <w:i/>
                <w:color w:val="A6A6A6"/>
              </w:rPr>
            </w:pPr>
            <w:r w:rsidRPr="00C9277D">
              <w:rPr>
                <w:rFonts w:cs="Arial"/>
                <w:i/>
                <w:color w:val="A6A6A6"/>
              </w:rPr>
              <w:t>Insert Response</w:t>
            </w:r>
          </w:p>
        </w:tc>
      </w:tr>
      <w:tr w:rsidR="00680E09" w:rsidRPr="00C9277D" w14:paraId="2D7BE3F6" w14:textId="77777777" w:rsidTr="00EB7926">
        <w:trPr>
          <w:trHeight w:val="557"/>
        </w:trPr>
        <w:tc>
          <w:tcPr>
            <w:tcW w:w="632" w:type="dxa"/>
            <w:vAlign w:val="center"/>
            <w:hideMark/>
          </w:tcPr>
          <w:p w14:paraId="1A042B14" w14:textId="5067FFD4" w:rsidR="00680E09" w:rsidRPr="00C9277D" w:rsidRDefault="00680E09" w:rsidP="00680E09">
            <w:r w:rsidRPr="00C9277D">
              <w:t>D</w:t>
            </w:r>
            <w:r>
              <w:t>1</w:t>
            </w:r>
            <w:r w:rsidR="00865688">
              <w:t>0</w:t>
            </w:r>
          </w:p>
        </w:tc>
        <w:tc>
          <w:tcPr>
            <w:tcW w:w="3650" w:type="dxa"/>
            <w:vAlign w:val="center"/>
            <w:hideMark/>
          </w:tcPr>
          <w:p w14:paraId="612F7EDA" w14:textId="6CA3F229" w:rsidR="00680E09" w:rsidRPr="00BD03F4" w:rsidRDefault="00680E09" w:rsidP="00680E09">
            <w:pPr>
              <w:rPr>
                <w:color w:val="000000"/>
              </w:rPr>
            </w:pPr>
            <w:r w:rsidRPr="00BD03F4">
              <w:rPr>
                <w:color w:val="000000"/>
              </w:rPr>
              <w:t xml:space="preserve">All instrument documentation relating to service and maintenance, parts list, and operation </w:t>
            </w:r>
            <w:r w:rsidR="00EA46DE">
              <w:rPr>
                <w:color w:val="000000"/>
              </w:rPr>
              <w:t>must</w:t>
            </w:r>
            <w:r w:rsidRPr="00BD03F4">
              <w:rPr>
                <w:color w:val="000000"/>
              </w:rPr>
              <w:t xml:space="preserve"> be supplied in English language.</w:t>
            </w:r>
          </w:p>
          <w:p w14:paraId="4300FE67" w14:textId="0D39871B" w:rsidR="00680E09" w:rsidRDefault="00680E09" w:rsidP="00680E09">
            <w:pPr>
              <w:autoSpaceDE w:val="0"/>
              <w:autoSpaceDN w:val="0"/>
              <w:adjustRightInd w:val="0"/>
              <w:spacing w:after="0" w:line="240" w:lineRule="auto"/>
              <w:rPr>
                <w:color w:val="000000"/>
                <w:lang w:eastAsia="en-IE"/>
              </w:rPr>
            </w:pPr>
            <w:r>
              <w:rPr>
                <w:color w:val="000000"/>
                <w:lang w:eastAsia="en-IE"/>
              </w:rPr>
              <w:t xml:space="preserve">Please confirm and provide details. </w:t>
            </w:r>
          </w:p>
          <w:p w14:paraId="2CF5635A" w14:textId="0D885A68" w:rsidR="00680E09" w:rsidRPr="00C9277D" w:rsidRDefault="00680E09" w:rsidP="00680E09">
            <w:pPr>
              <w:autoSpaceDE w:val="0"/>
              <w:autoSpaceDN w:val="0"/>
              <w:adjustRightInd w:val="0"/>
              <w:spacing w:after="0" w:line="240" w:lineRule="auto"/>
              <w:rPr>
                <w:color w:val="000000"/>
                <w:lang w:eastAsia="en-IE"/>
              </w:rPr>
            </w:pPr>
            <w:r>
              <w:rPr>
                <w:color w:val="000000"/>
                <w:lang w:eastAsia="en-IE"/>
              </w:rPr>
              <w:t xml:space="preserve">(Documentation is </w:t>
            </w:r>
            <w:r w:rsidRPr="00F7518A">
              <w:rPr>
                <w:b/>
                <w:bCs/>
                <w:color w:val="000000"/>
                <w:lang w:eastAsia="en-IE"/>
              </w:rPr>
              <w:t>not required</w:t>
            </w:r>
            <w:r>
              <w:rPr>
                <w:color w:val="000000"/>
                <w:lang w:eastAsia="en-IE"/>
              </w:rPr>
              <w:t xml:space="preserve"> as part of your tender submission).</w:t>
            </w:r>
          </w:p>
        </w:tc>
        <w:tc>
          <w:tcPr>
            <w:tcW w:w="1250" w:type="dxa"/>
            <w:vAlign w:val="center"/>
            <w:hideMark/>
          </w:tcPr>
          <w:p w14:paraId="5CF1394D" w14:textId="77777777" w:rsidR="00680E09" w:rsidRPr="00C9277D" w:rsidRDefault="00680E09" w:rsidP="00680E09">
            <w:pPr>
              <w:rPr>
                <w:rFonts w:cs="Arial"/>
                <w:i/>
                <w:color w:val="A6A6A6"/>
              </w:rPr>
            </w:pPr>
            <w:r w:rsidRPr="00C9277D">
              <w:rPr>
                <w:rFonts w:cs="Arial"/>
                <w:i/>
                <w:color w:val="A6A6A6"/>
              </w:rPr>
              <w:t>Compliant (Yes / No)</w:t>
            </w:r>
          </w:p>
        </w:tc>
        <w:tc>
          <w:tcPr>
            <w:tcW w:w="3858" w:type="dxa"/>
            <w:shd w:val="clear" w:color="auto" w:fill="DBE5F1"/>
            <w:vAlign w:val="center"/>
            <w:hideMark/>
          </w:tcPr>
          <w:p w14:paraId="2D30355C" w14:textId="77777777" w:rsidR="00680E09" w:rsidRPr="00C9277D" w:rsidRDefault="00680E09" w:rsidP="00680E09">
            <w:pPr>
              <w:rPr>
                <w:rFonts w:cs="Arial"/>
                <w:i/>
                <w:color w:val="A6A6A6"/>
              </w:rPr>
            </w:pPr>
            <w:r w:rsidRPr="00C9277D">
              <w:rPr>
                <w:rFonts w:cs="Arial"/>
                <w:i/>
                <w:color w:val="A6A6A6"/>
              </w:rPr>
              <w:t>Insert Response</w:t>
            </w:r>
          </w:p>
        </w:tc>
      </w:tr>
      <w:tr w:rsidR="00680E09" w:rsidRPr="00C9277D" w14:paraId="7AF5C770" w14:textId="77777777" w:rsidTr="0065605E">
        <w:trPr>
          <w:trHeight w:val="471"/>
        </w:trPr>
        <w:tc>
          <w:tcPr>
            <w:tcW w:w="9390" w:type="dxa"/>
            <w:gridSpan w:val="4"/>
            <w:shd w:val="clear" w:color="auto" w:fill="BFBFBF"/>
            <w:hideMark/>
          </w:tcPr>
          <w:p w14:paraId="3EAC81A1" w14:textId="00098661" w:rsidR="00680E09" w:rsidRPr="00B035BD" w:rsidRDefault="00680E09" w:rsidP="00680E09">
            <w:pPr>
              <w:pStyle w:val="ListParagraph"/>
              <w:numPr>
                <w:ilvl w:val="0"/>
                <w:numId w:val="26"/>
              </w:numPr>
              <w:jc w:val="center"/>
              <w:rPr>
                <w:rFonts w:ascii="Calibri" w:eastAsia="Calibri" w:hAnsi="Calibri" w:cs="Calibri"/>
                <w:b/>
                <w:sz w:val="28"/>
                <w:szCs w:val="28"/>
              </w:rPr>
            </w:pPr>
            <w:r w:rsidRPr="00B035BD">
              <w:rPr>
                <w:rFonts w:ascii="Calibri" w:eastAsia="Calibri" w:hAnsi="Calibri" w:cs="Calibri"/>
                <w:b/>
                <w:sz w:val="28"/>
                <w:szCs w:val="28"/>
              </w:rPr>
              <w:t xml:space="preserve">Environmental &amp; Sustainability </w:t>
            </w:r>
          </w:p>
        </w:tc>
      </w:tr>
    </w:tbl>
    <w:tbl>
      <w:tblPr>
        <w:tblStyle w:val="TableGrid4"/>
        <w:tblW w:w="9390" w:type="dxa"/>
        <w:tblInd w:w="108" w:type="dxa"/>
        <w:tblLayout w:type="fixed"/>
        <w:tblLook w:val="04A0" w:firstRow="1" w:lastRow="0" w:firstColumn="1" w:lastColumn="0" w:noHBand="0" w:noVBand="1"/>
      </w:tblPr>
      <w:tblGrid>
        <w:gridCol w:w="9390"/>
      </w:tblGrid>
      <w:tr w:rsidR="0025761E" w:rsidRPr="00C9277D" w14:paraId="678394EA" w14:textId="77777777" w:rsidTr="0065605E">
        <w:trPr>
          <w:trHeight w:val="387"/>
        </w:trPr>
        <w:tc>
          <w:tcPr>
            <w:tcW w:w="9390" w:type="dxa"/>
            <w:shd w:val="clear" w:color="auto" w:fill="D9D9D9" w:themeFill="background1" w:themeFillShade="D9"/>
            <w:vAlign w:val="center"/>
            <w:hideMark/>
          </w:tcPr>
          <w:p w14:paraId="04E53088" w14:textId="194734ED" w:rsidR="0025761E" w:rsidRPr="0065605E" w:rsidRDefault="0065605E" w:rsidP="00C9277D">
            <w:pPr>
              <w:jc w:val="center"/>
              <w:rPr>
                <w:rFonts w:cs="Arial"/>
                <w:b/>
                <w:sz w:val="24"/>
                <w:szCs w:val="24"/>
              </w:rPr>
            </w:pPr>
            <w:r w:rsidRPr="0065605E">
              <w:rPr>
                <w:rFonts w:cs="Arial"/>
                <w:b/>
                <w:sz w:val="24"/>
                <w:szCs w:val="24"/>
              </w:rPr>
              <w:t>Energy Consumption</w:t>
            </w:r>
            <w:r w:rsidR="00853ECE">
              <w:rPr>
                <w:rFonts w:cs="Arial"/>
                <w:b/>
                <w:sz w:val="24"/>
                <w:szCs w:val="24"/>
              </w:rPr>
              <w:t xml:space="preserve"> </w:t>
            </w:r>
            <w:r w:rsidR="00114552">
              <w:rPr>
                <w:rFonts w:cs="Arial"/>
                <w:b/>
                <w:sz w:val="24"/>
                <w:szCs w:val="24"/>
              </w:rPr>
              <w:t xml:space="preserve">&amp; </w:t>
            </w:r>
            <w:r w:rsidR="00765CCD" w:rsidRPr="0065605E">
              <w:rPr>
                <w:rFonts w:cs="Arial"/>
                <w:b/>
                <w:sz w:val="24"/>
                <w:szCs w:val="24"/>
              </w:rPr>
              <w:t>Emissions</w:t>
            </w:r>
          </w:p>
        </w:tc>
      </w:tr>
    </w:tbl>
    <w:tbl>
      <w:tblPr>
        <w:tblStyle w:val="TableGrid3"/>
        <w:tblW w:w="9390" w:type="dxa"/>
        <w:tblInd w:w="108" w:type="dxa"/>
        <w:tblLayout w:type="fixed"/>
        <w:tblLook w:val="04A0" w:firstRow="1" w:lastRow="0" w:firstColumn="1" w:lastColumn="0" w:noHBand="0" w:noVBand="1"/>
      </w:tblPr>
      <w:tblGrid>
        <w:gridCol w:w="632"/>
        <w:gridCol w:w="3791"/>
        <w:gridCol w:w="1134"/>
        <w:gridCol w:w="3833"/>
      </w:tblGrid>
      <w:tr w:rsidR="002750AA" w:rsidRPr="00C9277D" w14:paraId="08F0A1FC" w14:textId="77777777" w:rsidTr="0086138A">
        <w:trPr>
          <w:trHeight w:val="699"/>
        </w:trPr>
        <w:tc>
          <w:tcPr>
            <w:tcW w:w="632" w:type="dxa"/>
            <w:tcBorders>
              <w:top w:val="single" w:sz="4" w:space="0" w:color="auto"/>
              <w:left w:val="single" w:sz="4" w:space="0" w:color="auto"/>
              <w:bottom w:val="single" w:sz="4" w:space="0" w:color="auto"/>
              <w:right w:val="single" w:sz="4" w:space="0" w:color="auto"/>
            </w:tcBorders>
            <w:vAlign w:val="center"/>
          </w:tcPr>
          <w:p w14:paraId="2433A52B" w14:textId="2CCA8D45" w:rsidR="002750AA" w:rsidRDefault="002750AA" w:rsidP="002750AA">
            <w:r>
              <w:t>E</w:t>
            </w:r>
            <w:r w:rsidR="007F5A46">
              <w:t>1</w:t>
            </w:r>
          </w:p>
        </w:tc>
        <w:tc>
          <w:tcPr>
            <w:tcW w:w="3791" w:type="dxa"/>
            <w:tcBorders>
              <w:top w:val="single" w:sz="4" w:space="0" w:color="auto"/>
              <w:left w:val="single" w:sz="4" w:space="0" w:color="auto"/>
              <w:bottom w:val="single" w:sz="4" w:space="0" w:color="auto"/>
              <w:right w:val="single" w:sz="4" w:space="0" w:color="auto"/>
            </w:tcBorders>
            <w:vAlign w:val="center"/>
          </w:tcPr>
          <w:p w14:paraId="597A24F1" w14:textId="0466D78A" w:rsidR="002750AA" w:rsidRDefault="002750AA" w:rsidP="002750AA">
            <w:pPr>
              <w:spacing w:after="0"/>
            </w:pPr>
            <w:r>
              <w:t xml:space="preserve">Tenderers </w:t>
            </w:r>
            <w:r w:rsidR="00EA46DE">
              <w:t>must</w:t>
            </w:r>
            <w:r>
              <w:t xml:space="preserve"> state the energy rating of the proposed system</w:t>
            </w:r>
            <w:r w:rsidR="00072852">
              <w:t xml:space="preserve">. Your response should include details of </w:t>
            </w:r>
            <w:r>
              <w:t>the energy consumption per hour.</w:t>
            </w:r>
          </w:p>
          <w:p w14:paraId="3DE80698" w14:textId="77777777" w:rsidR="002750AA" w:rsidRDefault="002750AA" w:rsidP="002750AA">
            <w:pPr>
              <w:spacing w:after="0"/>
            </w:pPr>
          </w:p>
          <w:p w14:paraId="0951D548" w14:textId="0865B60A" w:rsidR="002750AA" w:rsidRDefault="002750AA" w:rsidP="002750AA">
            <w:pPr>
              <w:spacing w:after="0"/>
            </w:pPr>
            <w:r>
              <w:t xml:space="preserve">The system </w:t>
            </w:r>
            <w:r w:rsidR="00EA46DE">
              <w:t>should</w:t>
            </w:r>
            <w:r>
              <w:t xml:space="preserve"> ideally have low running costs allowing the </w:t>
            </w:r>
            <w:r w:rsidR="005D2FE9">
              <w:t>instrument</w:t>
            </w:r>
            <w:r>
              <w:t xml:space="preserve"> to be as energy and economically efficient as possible. </w:t>
            </w:r>
          </w:p>
          <w:p w14:paraId="236FD964" w14:textId="77777777" w:rsidR="002750AA" w:rsidRDefault="002750AA" w:rsidP="002750AA">
            <w:pPr>
              <w:spacing w:after="0"/>
            </w:pPr>
            <w:r>
              <w:t xml:space="preserve"> </w:t>
            </w:r>
          </w:p>
          <w:p w14:paraId="6C541BF0" w14:textId="14F38794" w:rsidR="002750AA" w:rsidRPr="003C75D3" w:rsidRDefault="002750AA" w:rsidP="002750AA">
            <w:pPr>
              <w:spacing w:after="0"/>
              <w:rPr>
                <w:b/>
                <w:bCs/>
              </w:rPr>
            </w:pPr>
            <w:r>
              <w:t>Please confirm and detail.</w:t>
            </w:r>
          </w:p>
        </w:tc>
        <w:tc>
          <w:tcPr>
            <w:tcW w:w="1134" w:type="dxa"/>
            <w:tcBorders>
              <w:top w:val="single" w:sz="4" w:space="0" w:color="auto"/>
              <w:left w:val="single" w:sz="4" w:space="0" w:color="auto"/>
              <w:bottom w:val="single" w:sz="4" w:space="0" w:color="auto"/>
              <w:right w:val="single" w:sz="4" w:space="0" w:color="auto"/>
            </w:tcBorders>
            <w:vAlign w:val="center"/>
          </w:tcPr>
          <w:p w14:paraId="71C0C4AA" w14:textId="7F541CD1" w:rsidR="002750AA" w:rsidRPr="00C9277D" w:rsidRDefault="002750AA" w:rsidP="002750AA">
            <w:pPr>
              <w:rPr>
                <w:rFonts w:cs="Arial"/>
                <w:i/>
                <w:color w:val="A6A6A6"/>
              </w:rPr>
            </w:pPr>
            <w:r w:rsidRPr="00C9277D">
              <w:rPr>
                <w:rFonts w:cs="Arial"/>
                <w:i/>
                <w:color w:val="A6A6A6"/>
              </w:rPr>
              <w:t>Compliant (Yes / No)</w:t>
            </w:r>
          </w:p>
        </w:tc>
        <w:tc>
          <w:tcPr>
            <w:tcW w:w="3833" w:type="dxa"/>
            <w:tcBorders>
              <w:top w:val="single" w:sz="4" w:space="0" w:color="auto"/>
              <w:left w:val="single" w:sz="4" w:space="0" w:color="auto"/>
              <w:bottom w:val="single" w:sz="4" w:space="0" w:color="auto"/>
              <w:right w:val="single" w:sz="4" w:space="0" w:color="auto"/>
            </w:tcBorders>
            <w:shd w:val="clear" w:color="auto" w:fill="DBE5F1"/>
            <w:vAlign w:val="center"/>
          </w:tcPr>
          <w:p w14:paraId="0B459EFA" w14:textId="58E28266" w:rsidR="002750AA" w:rsidRPr="00C9277D" w:rsidRDefault="002750AA" w:rsidP="002750AA">
            <w:pPr>
              <w:ind w:right="-1852"/>
              <w:rPr>
                <w:rFonts w:cs="Arial"/>
                <w:i/>
                <w:color w:val="A6A6A6"/>
              </w:rPr>
            </w:pPr>
            <w:r w:rsidRPr="00C9277D">
              <w:rPr>
                <w:rFonts w:cs="Arial"/>
                <w:i/>
                <w:color w:val="A6A6A6"/>
              </w:rPr>
              <w:t>Insert Response</w:t>
            </w:r>
          </w:p>
        </w:tc>
      </w:tr>
      <w:tr w:rsidR="007F5A46" w:rsidRPr="00C9277D" w14:paraId="189BE93A" w14:textId="77777777" w:rsidTr="0086138A">
        <w:trPr>
          <w:trHeight w:val="699"/>
        </w:trPr>
        <w:tc>
          <w:tcPr>
            <w:tcW w:w="632" w:type="dxa"/>
            <w:tcBorders>
              <w:top w:val="single" w:sz="4" w:space="0" w:color="auto"/>
              <w:left w:val="single" w:sz="4" w:space="0" w:color="auto"/>
              <w:bottom w:val="single" w:sz="4" w:space="0" w:color="auto"/>
              <w:right w:val="single" w:sz="4" w:space="0" w:color="auto"/>
            </w:tcBorders>
            <w:vAlign w:val="center"/>
          </w:tcPr>
          <w:p w14:paraId="51AA9B9C" w14:textId="4B707FDE" w:rsidR="007F5A46" w:rsidRDefault="007F5A46" w:rsidP="007F5A46">
            <w:r>
              <w:lastRenderedPageBreak/>
              <w:t>E2</w:t>
            </w:r>
          </w:p>
        </w:tc>
        <w:tc>
          <w:tcPr>
            <w:tcW w:w="3791" w:type="dxa"/>
            <w:tcBorders>
              <w:top w:val="single" w:sz="4" w:space="0" w:color="auto"/>
              <w:left w:val="single" w:sz="4" w:space="0" w:color="auto"/>
              <w:bottom w:val="single" w:sz="4" w:space="0" w:color="auto"/>
              <w:right w:val="single" w:sz="4" w:space="0" w:color="auto"/>
            </w:tcBorders>
            <w:vAlign w:val="center"/>
          </w:tcPr>
          <w:p w14:paraId="60290760" w14:textId="3BDA5CD1" w:rsidR="007F5A46" w:rsidRPr="00C9277D" w:rsidRDefault="007F5A46" w:rsidP="007F5A46">
            <w:pPr>
              <w:widowControl w:val="0"/>
              <w:tabs>
                <w:tab w:val="left" w:pos="720"/>
              </w:tabs>
              <w:autoSpaceDE w:val="0"/>
              <w:autoSpaceDN w:val="0"/>
              <w:adjustRightInd w:val="0"/>
              <w:spacing w:after="120"/>
            </w:pPr>
            <w:r w:rsidRPr="00C9277D">
              <w:t xml:space="preserve">Tenderers </w:t>
            </w:r>
            <w:r w:rsidR="00EA46DE">
              <w:rPr>
                <w:bCs/>
              </w:rPr>
              <w:t>should</w:t>
            </w:r>
            <w:r w:rsidRPr="00C9277D">
              <w:t xml:space="preserve"> </w:t>
            </w:r>
            <w:r>
              <w:t>demonstrate</w:t>
            </w:r>
            <w:r w:rsidRPr="00C9277D">
              <w:t xml:space="preserve"> efforts to minimise adverse environmental impact in the methods of services delivery and in materials used. </w:t>
            </w:r>
          </w:p>
          <w:p w14:paraId="192085D8" w14:textId="210CE743" w:rsidR="007F5A46" w:rsidRDefault="007F5A46" w:rsidP="007F5A46">
            <w:pPr>
              <w:spacing w:after="0"/>
            </w:pPr>
            <w:r w:rsidRPr="00C9277D">
              <w:t>Please confirm and detail</w:t>
            </w:r>
            <w:r>
              <w:t xml:space="preserve"> stating </w:t>
            </w:r>
            <w:r w:rsidRPr="00C9277D">
              <w:t>actions have you taken to reduce your impact on the environment? </w:t>
            </w:r>
          </w:p>
        </w:tc>
        <w:tc>
          <w:tcPr>
            <w:tcW w:w="1134" w:type="dxa"/>
            <w:tcBorders>
              <w:top w:val="single" w:sz="4" w:space="0" w:color="auto"/>
              <w:left w:val="single" w:sz="4" w:space="0" w:color="auto"/>
              <w:bottom w:val="single" w:sz="4" w:space="0" w:color="auto"/>
              <w:right w:val="single" w:sz="4" w:space="0" w:color="auto"/>
            </w:tcBorders>
            <w:vAlign w:val="center"/>
          </w:tcPr>
          <w:p w14:paraId="0FBB5E9A" w14:textId="0710B2B6" w:rsidR="007F5A46" w:rsidRPr="00C9277D" w:rsidRDefault="007F5A46" w:rsidP="007F5A46">
            <w:pPr>
              <w:rPr>
                <w:rFonts w:cs="Arial"/>
                <w:i/>
                <w:color w:val="A6A6A6"/>
              </w:rPr>
            </w:pPr>
            <w:r w:rsidRPr="00C9277D">
              <w:rPr>
                <w:rFonts w:cs="Arial"/>
                <w:i/>
                <w:color w:val="A6A6A6"/>
              </w:rPr>
              <w:t>Compliant (Yes / No)</w:t>
            </w:r>
          </w:p>
        </w:tc>
        <w:tc>
          <w:tcPr>
            <w:tcW w:w="3833" w:type="dxa"/>
            <w:tcBorders>
              <w:top w:val="single" w:sz="4" w:space="0" w:color="auto"/>
              <w:left w:val="single" w:sz="4" w:space="0" w:color="auto"/>
              <w:bottom w:val="single" w:sz="4" w:space="0" w:color="auto"/>
              <w:right w:val="single" w:sz="4" w:space="0" w:color="auto"/>
            </w:tcBorders>
            <w:shd w:val="clear" w:color="auto" w:fill="DBE5F1"/>
            <w:vAlign w:val="center"/>
          </w:tcPr>
          <w:p w14:paraId="2228F717" w14:textId="26A49A87" w:rsidR="007F5A46" w:rsidRPr="00C9277D" w:rsidRDefault="007F5A46" w:rsidP="007F5A46">
            <w:pPr>
              <w:ind w:right="-1852"/>
              <w:rPr>
                <w:rFonts w:cs="Arial"/>
                <w:i/>
                <w:color w:val="A6A6A6"/>
              </w:rPr>
            </w:pPr>
            <w:r w:rsidRPr="00C9277D">
              <w:rPr>
                <w:rFonts w:cs="Arial"/>
                <w:i/>
                <w:color w:val="A6A6A6"/>
              </w:rPr>
              <w:t>Insert Response</w:t>
            </w:r>
          </w:p>
        </w:tc>
      </w:tr>
      <w:tr w:rsidR="001B2CEC" w:rsidRPr="00C9277D" w14:paraId="43D19871" w14:textId="77777777" w:rsidTr="0086138A">
        <w:trPr>
          <w:trHeight w:val="699"/>
        </w:trPr>
        <w:tc>
          <w:tcPr>
            <w:tcW w:w="632" w:type="dxa"/>
            <w:tcBorders>
              <w:top w:val="single" w:sz="4" w:space="0" w:color="auto"/>
              <w:left w:val="single" w:sz="4" w:space="0" w:color="auto"/>
              <w:bottom w:val="single" w:sz="4" w:space="0" w:color="auto"/>
              <w:right w:val="single" w:sz="4" w:space="0" w:color="auto"/>
            </w:tcBorders>
            <w:vAlign w:val="center"/>
          </w:tcPr>
          <w:p w14:paraId="01400D07" w14:textId="0B7473B8" w:rsidR="001B2CEC" w:rsidRDefault="001B2CEC" w:rsidP="001B2CEC">
            <w:r>
              <w:t>E</w:t>
            </w:r>
            <w:r w:rsidR="00511FB7">
              <w:t>3</w:t>
            </w:r>
          </w:p>
        </w:tc>
        <w:tc>
          <w:tcPr>
            <w:tcW w:w="3791" w:type="dxa"/>
            <w:tcBorders>
              <w:top w:val="single" w:sz="4" w:space="0" w:color="auto"/>
              <w:left w:val="single" w:sz="4" w:space="0" w:color="auto"/>
              <w:bottom w:val="single" w:sz="4" w:space="0" w:color="auto"/>
              <w:right w:val="single" w:sz="4" w:space="0" w:color="auto"/>
            </w:tcBorders>
            <w:vAlign w:val="center"/>
          </w:tcPr>
          <w:p w14:paraId="1229EBBA" w14:textId="67042C69" w:rsidR="001B2CEC" w:rsidRDefault="001B2CEC" w:rsidP="001B2CEC">
            <w:pPr>
              <w:spacing w:after="0"/>
            </w:pPr>
            <w:r>
              <w:t xml:space="preserve">The tendered </w:t>
            </w:r>
            <w:r w:rsidR="00EA46DE">
              <w:t>must</w:t>
            </w:r>
            <w:r>
              <w:t xml:space="preserve"> provide details </w:t>
            </w:r>
            <w:r w:rsidR="00096D10">
              <w:t xml:space="preserve">of </w:t>
            </w:r>
            <w:r w:rsidR="00096D10" w:rsidRPr="00096D10">
              <w:t xml:space="preserve">any standby or </w:t>
            </w:r>
            <w:r w:rsidR="00096D10" w:rsidRPr="00C23E4A">
              <w:rPr>
                <w:b/>
                <w:bCs/>
              </w:rPr>
              <w:t>low-power operational modes</w:t>
            </w:r>
            <w:r w:rsidR="00096D10" w:rsidRPr="00096D10">
              <w:t xml:space="preserve"> available on the proposed equipment that may be utilised during periods of non-use or reduced activity.</w:t>
            </w:r>
          </w:p>
          <w:p w14:paraId="772AD6D9" w14:textId="77777777" w:rsidR="00114552" w:rsidRDefault="00114552" w:rsidP="001B2CEC">
            <w:pPr>
              <w:spacing w:after="0"/>
            </w:pPr>
          </w:p>
          <w:p w14:paraId="11407D4B" w14:textId="080736FD" w:rsidR="001B2CEC" w:rsidRDefault="001B2CEC" w:rsidP="001B2CEC">
            <w:pPr>
              <w:spacing w:after="0"/>
            </w:pPr>
            <w:r>
              <w:t xml:space="preserve">The tenderer </w:t>
            </w:r>
            <w:r w:rsidR="00EA46DE">
              <w:t>must</w:t>
            </w:r>
            <w:r>
              <w:t xml:space="preserve"> also</w:t>
            </w:r>
            <w:r w:rsidR="00756B02">
              <w:t xml:space="preserve"> </w:t>
            </w:r>
            <w:r w:rsidR="00756B02" w:rsidRPr="00756B02">
              <w:t>provide the energy consumption and/or energy efficiency ratings of the equipment under both fully operational and standby conditions, including any relevant power-saving features</w:t>
            </w:r>
            <w:r w:rsidR="0073463E">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2135F1D" w14:textId="29A0563A" w:rsidR="001B2CEC" w:rsidRPr="00C9277D" w:rsidRDefault="001B2CEC" w:rsidP="001B2CEC">
            <w:pPr>
              <w:rPr>
                <w:rFonts w:cs="Arial"/>
                <w:i/>
                <w:color w:val="A6A6A6"/>
              </w:rPr>
            </w:pPr>
            <w:r w:rsidRPr="00C9277D">
              <w:rPr>
                <w:rFonts w:cs="Arial"/>
                <w:i/>
                <w:color w:val="A6A6A6"/>
              </w:rPr>
              <w:t>Compliant (Yes / No)</w:t>
            </w:r>
          </w:p>
        </w:tc>
        <w:tc>
          <w:tcPr>
            <w:tcW w:w="3833" w:type="dxa"/>
            <w:tcBorders>
              <w:top w:val="single" w:sz="4" w:space="0" w:color="auto"/>
              <w:left w:val="single" w:sz="4" w:space="0" w:color="auto"/>
              <w:bottom w:val="single" w:sz="4" w:space="0" w:color="auto"/>
              <w:right w:val="single" w:sz="4" w:space="0" w:color="auto"/>
            </w:tcBorders>
            <w:shd w:val="clear" w:color="auto" w:fill="DBE5F1"/>
            <w:vAlign w:val="center"/>
          </w:tcPr>
          <w:p w14:paraId="6C34E211" w14:textId="0718B056" w:rsidR="001B2CEC" w:rsidRPr="00C9277D" w:rsidRDefault="001B2CEC" w:rsidP="001B2CEC">
            <w:pPr>
              <w:ind w:right="-1852"/>
              <w:rPr>
                <w:rFonts w:cs="Arial"/>
                <w:i/>
                <w:color w:val="A6A6A6"/>
              </w:rPr>
            </w:pPr>
            <w:r w:rsidRPr="00C9277D">
              <w:rPr>
                <w:rFonts w:cs="Arial"/>
                <w:i/>
                <w:color w:val="A6A6A6"/>
              </w:rPr>
              <w:t>Insert Response</w:t>
            </w:r>
          </w:p>
        </w:tc>
      </w:tr>
      <w:tr w:rsidR="00114552" w:rsidRPr="00C9277D" w14:paraId="16D30335" w14:textId="77777777" w:rsidTr="00765CCD">
        <w:trPr>
          <w:trHeight w:val="301"/>
        </w:trPr>
        <w:tc>
          <w:tcPr>
            <w:tcW w:w="9390"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B701B44" w14:textId="448F6469" w:rsidR="00114552" w:rsidRPr="00C9277D" w:rsidRDefault="00114552" w:rsidP="00114552">
            <w:pPr>
              <w:ind w:right="-1852"/>
              <w:jc w:val="center"/>
              <w:rPr>
                <w:rFonts w:cs="Arial"/>
                <w:i/>
                <w:color w:val="A6A6A6"/>
              </w:rPr>
            </w:pPr>
            <w:r>
              <w:rPr>
                <w:rFonts w:cs="Arial"/>
                <w:b/>
                <w:sz w:val="24"/>
                <w:szCs w:val="24"/>
              </w:rPr>
              <w:t xml:space="preserve">Life Cycle and Waste        </w:t>
            </w:r>
          </w:p>
        </w:tc>
      </w:tr>
      <w:tr w:rsidR="00114552" w:rsidRPr="00C9277D" w14:paraId="5691C0C9" w14:textId="77777777" w:rsidTr="0086138A">
        <w:trPr>
          <w:trHeight w:val="699"/>
        </w:trPr>
        <w:tc>
          <w:tcPr>
            <w:tcW w:w="632" w:type="dxa"/>
            <w:tcBorders>
              <w:top w:val="single" w:sz="4" w:space="0" w:color="auto"/>
              <w:left w:val="single" w:sz="4" w:space="0" w:color="auto"/>
              <w:bottom w:val="single" w:sz="4" w:space="0" w:color="auto"/>
              <w:right w:val="single" w:sz="4" w:space="0" w:color="auto"/>
            </w:tcBorders>
            <w:vAlign w:val="center"/>
            <w:hideMark/>
          </w:tcPr>
          <w:p w14:paraId="44B569C9" w14:textId="62DD8784" w:rsidR="00114552" w:rsidRPr="00C9277D" w:rsidRDefault="00114552" w:rsidP="00114552">
            <w:r>
              <w:t>E</w:t>
            </w:r>
            <w:r w:rsidR="00511FB7">
              <w:t>4</w:t>
            </w:r>
          </w:p>
        </w:tc>
        <w:tc>
          <w:tcPr>
            <w:tcW w:w="3791" w:type="dxa"/>
            <w:tcBorders>
              <w:top w:val="single" w:sz="4" w:space="0" w:color="auto"/>
              <w:left w:val="single" w:sz="4" w:space="0" w:color="auto"/>
              <w:bottom w:val="single" w:sz="4" w:space="0" w:color="auto"/>
              <w:right w:val="single" w:sz="4" w:space="0" w:color="auto"/>
            </w:tcBorders>
            <w:vAlign w:val="center"/>
            <w:hideMark/>
          </w:tcPr>
          <w:p w14:paraId="53561E8F" w14:textId="300D1771" w:rsidR="00114552" w:rsidRDefault="00114552" w:rsidP="00114552">
            <w:pPr>
              <w:spacing w:after="0"/>
            </w:pPr>
            <w:r w:rsidRPr="00C9277D">
              <w:t xml:space="preserve">Tenderers </w:t>
            </w:r>
            <w:r w:rsidR="00EA46DE">
              <w:t>must</w:t>
            </w:r>
            <w:r>
              <w:t xml:space="preserve"> </w:t>
            </w:r>
            <w:r w:rsidRPr="00C9277D">
              <w:t xml:space="preserve">dispose of all Packaging &amp; Waste, using environmentally friendly sources, after installation and commission has been completed. </w:t>
            </w:r>
          </w:p>
          <w:p w14:paraId="7602C0FA" w14:textId="77777777" w:rsidR="00114552" w:rsidRDefault="00114552" w:rsidP="00114552">
            <w:pPr>
              <w:spacing w:after="0"/>
            </w:pPr>
          </w:p>
          <w:p w14:paraId="344301A7" w14:textId="1909ADD4" w:rsidR="00114552" w:rsidRDefault="00114552" w:rsidP="00114552">
            <w:pPr>
              <w:spacing w:after="0"/>
            </w:pPr>
            <w:r>
              <w:t xml:space="preserve">The instrument </w:t>
            </w:r>
            <w:r w:rsidR="00EA46DE">
              <w:rPr>
                <w:b/>
                <w:bCs/>
              </w:rPr>
              <w:t>should</w:t>
            </w:r>
            <w:r>
              <w:t xml:space="preserve"> comply with Directive 2012/19/EU (WEEE) relating to waste electrical and electronic equipment.</w:t>
            </w:r>
          </w:p>
          <w:p w14:paraId="55678250" w14:textId="77777777" w:rsidR="00114552" w:rsidRDefault="00114552" w:rsidP="00114552">
            <w:pPr>
              <w:spacing w:after="0"/>
            </w:pPr>
          </w:p>
          <w:p w14:paraId="7EA829BA" w14:textId="64FAC30D" w:rsidR="00114552" w:rsidRDefault="00114552" w:rsidP="00114552">
            <w:pPr>
              <w:spacing w:after="0"/>
            </w:pPr>
            <w:r>
              <w:t xml:space="preserve">Tenderers </w:t>
            </w:r>
            <w:r w:rsidR="00EA46DE">
              <w:rPr>
                <w:b/>
                <w:bCs/>
              </w:rPr>
              <w:t>should</w:t>
            </w:r>
            <w:r>
              <w:t xml:space="preserve"> be a registered producer of electrical and electronic equipment or shall supply the equipment via a registered producer compliant with Irish WEEE requirements.</w:t>
            </w:r>
          </w:p>
          <w:p w14:paraId="39C0307E" w14:textId="77777777" w:rsidR="00114552" w:rsidRPr="00C9277D" w:rsidRDefault="00114552" w:rsidP="00114552">
            <w:pPr>
              <w:spacing w:after="0"/>
            </w:pPr>
          </w:p>
          <w:p w14:paraId="1455C021" w14:textId="77777777" w:rsidR="00114552" w:rsidRPr="00C9277D" w:rsidRDefault="00114552" w:rsidP="00114552">
            <w:pPr>
              <w:spacing w:after="0"/>
            </w:pPr>
            <w:r w:rsidRPr="00C9277D">
              <w:t>Please confirm and detail.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B879B2" w14:textId="49E3EE95" w:rsidR="00114552" w:rsidRPr="00C9277D" w:rsidRDefault="00114552" w:rsidP="00114552">
            <w:pPr>
              <w:rPr>
                <w:rFonts w:cs="Arial"/>
                <w:i/>
                <w:color w:val="A6A6A6"/>
              </w:rPr>
            </w:pPr>
            <w:r w:rsidRPr="00C9277D">
              <w:rPr>
                <w:rFonts w:cs="Arial"/>
                <w:i/>
                <w:color w:val="A6A6A6"/>
              </w:rPr>
              <w:t>Compliant (Yes / No)</w:t>
            </w:r>
          </w:p>
        </w:tc>
        <w:tc>
          <w:tcPr>
            <w:tcW w:w="383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82174FD" w14:textId="54632F9C" w:rsidR="00114552" w:rsidRPr="00C9277D" w:rsidRDefault="00114552" w:rsidP="00114552">
            <w:pPr>
              <w:ind w:right="-1852"/>
              <w:rPr>
                <w:rFonts w:cs="Arial"/>
                <w:i/>
                <w:color w:val="A6A6A6"/>
              </w:rPr>
            </w:pPr>
            <w:r w:rsidRPr="00C9277D">
              <w:rPr>
                <w:rFonts w:cs="Arial"/>
                <w:i/>
                <w:color w:val="A6A6A6"/>
              </w:rPr>
              <w:t>Insert Response</w:t>
            </w:r>
          </w:p>
        </w:tc>
      </w:tr>
    </w:tbl>
    <w:p w14:paraId="10F859AE" w14:textId="77777777" w:rsidR="0025761E" w:rsidRPr="00C9277D" w:rsidRDefault="0025761E" w:rsidP="00C9277D">
      <w:pPr>
        <w:spacing w:after="0" w:line="240" w:lineRule="auto"/>
        <w:ind w:right="467"/>
        <w:jc w:val="both"/>
        <w:rPr>
          <w:color w:val="000000"/>
        </w:rPr>
      </w:pPr>
    </w:p>
    <w:bookmarkEnd w:id="25"/>
    <w:p w14:paraId="22953025" w14:textId="77777777" w:rsidR="0025761E" w:rsidRDefault="0025761E" w:rsidP="00C9277D">
      <w:pPr>
        <w:spacing w:after="0" w:line="240" w:lineRule="auto"/>
        <w:ind w:right="467"/>
        <w:jc w:val="both"/>
        <w:rPr>
          <w:color w:val="000000"/>
        </w:rPr>
      </w:pPr>
    </w:p>
    <w:p w14:paraId="4FAFDD0C" w14:textId="77777777" w:rsidR="007133DD" w:rsidRDefault="007133DD" w:rsidP="00C9277D">
      <w:pPr>
        <w:spacing w:after="0" w:line="240" w:lineRule="auto"/>
        <w:ind w:right="467"/>
        <w:jc w:val="both"/>
        <w:rPr>
          <w:color w:val="000000"/>
        </w:rPr>
      </w:pPr>
    </w:p>
    <w:tbl>
      <w:tblPr>
        <w:tblStyle w:val="TableGrid4"/>
        <w:tblW w:w="9390" w:type="dxa"/>
        <w:tblInd w:w="108" w:type="dxa"/>
        <w:tblLayout w:type="fixed"/>
        <w:tblLook w:val="04A0" w:firstRow="1" w:lastRow="0" w:firstColumn="1" w:lastColumn="0" w:noHBand="0" w:noVBand="1"/>
      </w:tblPr>
      <w:tblGrid>
        <w:gridCol w:w="632"/>
        <w:gridCol w:w="8758"/>
      </w:tblGrid>
      <w:tr w:rsidR="007133DD" w:rsidRPr="00C9277D" w14:paraId="6032F9BE" w14:textId="77777777" w:rsidTr="00FF6B2D">
        <w:trPr>
          <w:trHeight w:val="620"/>
        </w:trPr>
        <w:tc>
          <w:tcPr>
            <w:tcW w:w="9390"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35B0F1A4" w14:textId="72E37472" w:rsidR="007133DD" w:rsidRPr="005D2FE9" w:rsidRDefault="007133DD" w:rsidP="005D2FE9">
            <w:pPr>
              <w:pStyle w:val="ListParagraph"/>
              <w:numPr>
                <w:ilvl w:val="0"/>
                <w:numId w:val="26"/>
              </w:numPr>
              <w:jc w:val="center"/>
              <w:rPr>
                <w:rFonts w:asciiTheme="minorHAnsi" w:hAnsiTheme="minorHAnsi" w:cstheme="minorHAnsi"/>
                <w:b/>
                <w:bCs/>
                <w:sz w:val="28"/>
                <w:szCs w:val="28"/>
              </w:rPr>
            </w:pPr>
            <w:r w:rsidRPr="005D2FE9">
              <w:rPr>
                <w:rFonts w:asciiTheme="minorHAnsi" w:hAnsiTheme="minorHAnsi" w:cstheme="minorHAnsi"/>
                <w:b/>
                <w:bCs/>
                <w:sz w:val="28"/>
                <w:szCs w:val="28"/>
              </w:rPr>
              <w:t>Ultimate Cost</w:t>
            </w:r>
          </w:p>
        </w:tc>
      </w:tr>
      <w:tr w:rsidR="007133DD" w:rsidRPr="00C9277D" w14:paraId="5751E5DD" w14:textId="77777777" w:rsidTr="00FF6B2D">
        <w:trPr>
          <w:trHeight w:val="567"/>
        </w:trPr>
        <w:tc>
          <w:tcPr>
            <w:tcW w:w="632" w:type="dxa"/>
            <w:tcBorders>
              <w:top w:val="single" w:sz="4" w:space="0" w:color="auto"/>
              <w:left w:val="single" w:sz="4" w:space="0" w:color="auto"/>
              <w:bottom w:val="single" w:sz="4" w:space="0" w:color="auto"/>
              <w:right w:val="single" w:sz="4" w:space="0" w:color="auto"/>
            </w:tcBorders>
            <w:vAlign w:val="center"/>
            <w:hideMark/>
          </w:tcPr>
          <w:p w14:paraId="1EA3CDB6" w14:textId="77777777" w:rsidR="007133DD" w:rsidRPr="00C9277D" w:rsidRDefault="007133DD" w:rsidP="00FF6B2D">
            <w:pPr>
              <w:rPr>
                <w:color w:val="FF0000"/>
              </w:rPr>
            </w:pPr>
            <w:r>
              <w:t>F</w:t>
            </w:r>
            <w:r w:rsidRPr="00C9277D">
              <w:t>1</w:t>
            </w:r>
          </w:p>
        </w:tc>
        <w:tc>
          <w:tcPr>
            <w:tcW w:w="8758" w:type="dxa"/>
            <w:tcBorders>
              <w:top w:val="single" w:sz="4" w:space="0" w:color="auto"/>
              <w:left w:val="single" w:sz="4" w:space="0" w:color="auto"/>
              <w:bottom w:val="single" w:sz="4" w:space="0" w:color="auto"/>
              <w:right w:val="single" w:sz="4" w:space="0" w:color="auto"/>
            </w:tcBorders>
            <w:vAlign w:val="center"/>
            <w:hideMark/>
          </w:tcPr>
          <w:p w14:paraId="0D1770DF" w14:textId="77777777" w:rsidR="007133DD" w:rsidRPr="00C9277D" w:rsidRDefault="007133DD" w:rsidP="00FF6B2D">
            <w:pPr>
              <w:rPr>
                <w:rFonts w:cs="Arial"/>
                <w:i/>
                <w:color w:val="A6A6A6"/>
              </w:rPr>
            </w:pPr>
            <w:r w:rsidRPr="00C9277D">
              <w:t>Please see Appendix 2 – Pricing Schedule for details.</w:t>
            </w:r>
          </w:p>
        </w:tc>
      </w:tr>
    </w:tbl>
    <w:p w14:paraId="7B9E1603" w14:textId="7DEE104F" w:rsidR="004F0359" w:rsidRPr="00C9277D" w:rsidRDefault="004F0359" w:rsidP="004F0359">
      <w:pPr>
        <w:pStyle w:val="Heading1"/>
      </w:pPr>
      <w:bookmarkStart w:id="27" w:name="_Toc241744320"/>
      <w:r>
        <w:lastRenderedPageBreak/>
        <w:t>Declaration</w:t>
      </w:r>
      <w:bookmarkEnd w:id="27"/>
    </w:p>
    <w:p w14:paraId="09CE3887" w14:textId="4B205EC6" w:rsidR="001A0979" w:rsidRPr="00C9277D" w:rsidRDefault="001A0979" w:rsidP="00C9277D">
      <w:pPr>
        <w:spacing w:line="316" w:lineRule="auto"/>
        <w:rPr>
          <w:b/>
        </w:rPr>
      </w:pPr>
      <w:r w:rsidRPr="00C9277D">
        <w:rPr>
          <w:b/>
        </w:rPr>
        <w:t xml:space="preserve">This form must be completed and signed by an authorised officer of the </w:t>
      </w:r>
      <w:r w:rsidR="00B76CED" w:rsidRPr="00C9277D">
        <w:rPr>
          <w:b/>
        </w:rPr>
        <w:t>tenderer’s</w:t>
      </w:r>
      <w:r w:rsidRPr="00C9277D">
        <w:rPr>
          <w:b/>
        </w:rPr>
        <w:t xml:space="preserve"> organisation.  </w:t>
      </w:r>
    </w:p>
    <w:p w14:paraId="475B3B94" w14:textId="77777777" w:rsidR="001A0979" w:rsidRPr="00C9277D" w:rsidRDefault="001A0979" w:rsidP="00C9277D">
      <w:pPr>
        <w:numPr>
          <w:ilvl w:val="0"/>
          <w:numId w:val="25"/>
        </w:numPr>
        <w:spacing w:line="316" w:lineRule="auto"/>
      </w:pPr>
      <w:r w:rsidRPr="00C9277D">
        <w:t xml:space="preserve">This offer will remain open for acceptance by you for a period of 12 months from the date of deadline for submission of tenders. </w:t>
      </w:r>
    </w:p>
    <w:p w14:paraId="120980DF" w14:textId="3A497269" w:rsidR="001A0979" w:rsidRPr="00C9277D" w:rsidRDefault="000F0836" w:rsidP="00C9277D">
      <w:pPr>
        <w:numPr>
          <w:ilvl w:val="0"/>
          <w:numId w:val="25"/>
        </w:numPr>
        <w:spacing w:line="316" w:lineRule="auto"/>
      </w:pPr>
      <w:r>
        <w:t>I/</w:t>
      </w:r>
      <w:r w:rsidR="001A0979" w:rsidRPr="00C9277D">
        <w:t>We acknowledge that you are not obliged to accept the lowest or any offer.</w:t>
      </w:r>
    </w:p>
    <w:p w14:paraId="11A1B844" w14:textId="77777777" w:rsidR="001A0979" w:rsidRPr="00C9277D" w:rsidRDefault="001A0979" w:rsidP="00C9277D">
      <w:pPr>
        <w:numPr>
          <w:ilvl w:val="0"/>
          <w:numId w:val="25"/>
        </w:numPr>
        <w:spacing w:line="316" w:lineRule="auto"/>
      </w:pPr>
      <w:r w:rsidRPr="00C9277D">
        <w:t>I/We undertake to deliver the products/services in accordance with the terms and conditions of the tender specification.</w:t>
      </w:r>
    </w:p>
    <w:p w14:paraId="3A4C64AF" w14:textId="38B8F35E" w:rsidR="001A0979" w:rsidRPr="00CE18A3" w:rsidRDefault="001A0979" w:rsidP="00C53185">
      <w:pPr>
        <w:numPr>
          <w:ilvl w:val="0"/>
          <w:numId w:val="25"/>
        </w:numPr>
        <w:spacing w:after="0" w:line="240" w:lineRule="auto"/>
        <w:ind w:right="467"/>
        <w:jc w:val="both"/>
        <w:rPr>
          <w:color w:val="000000"/>
        </w:rPr>
      </w:pPr>
      <w:r w:rsidRPr="00C9277D">
        <w:t>I/We undertake to maintain full confidentiality with regard to all aspects of this tender process</w:t>
      </w:r>
    </w:p>
    <w:p w14:paraId="745968BE" w14:textId="251449C5" w:rsidR="003F35BE" w:rsidRDefault="003F35BE" w:rsidP="00C9277D">
      <w:pPr>
        <w:spacing w:after="0" w:line="240" w:lineRule="auto"/>
        <w:ind w:right="467"/>
        <w:jc w:val="both"/>
        <w:rPr>
          <w:color w:val="000000"/>
        </w:rPr>
      </w:pPr>
    </w:p>
    <w:p w14:paraId="165EDC9E" w14:textId="504248E7" w:rsidR="003F35BE" w:rsidRDefault="003F35BE" w:rsidP="00C9277D">
      <w:pPr>
        <w:spacing w:after="0" w:line="240" w:lineRule="auto"/>
        <w:ind w:right="467"/>
        <w:jc w:val="both"/>
        <w:rPr>
          <w:color w:val="000000"/>
        </w:rPr>
      </w:pPr>
    </w:p>
    <w:p w14:paraId="19F3A5E7" w14:textId="77777777" w:rsidR="003F35BE" w:rsidRPr="00C9277D" w:rsidRDefault="003F35BE" w:rsidP="00C9277D">
      <w:pPr>
        <w:spacing w:after="0" w:line="240" w:lineRule="auto"/>
        <w:ind w:right="467"/>
        <w:jc w:val="both"/>
        <w:rPr>
          <w:color w:val="000000"/>
        </w:rPr>
      </w:pPr>
    </w:p>
    <w:tbl>
      <w:tblPr>
        <w:tblW w:w="9050" w:type="dxa"/>
        <w:tblInd w:w="2" w:type="dxa"/>
        <w:tblLook w:val="00A0" w:firstRow="1" w:lastRow="0" w:firstColumn="1" w:lastColumn="0" w:noHBand="0" w:noVBand="0"/>
      </w:tblPr>
      <w:tblGrid>
        <w:gridCol w:w="2036"/>
        <w:gridCol w:w="3050"/>
        <w:gridCol w:w="1134"/>
        <w:gridCol w:w="2608"/>
        <w:gridCol w:w="222"/>
      </w:tblGrid>
      <w:tr w:rsidR="001A0979" w:rsidRPr="00C9277D" w14:paraId="719CB340" w14:textId="77777777" w:rsidTr="009E0D11">
        <w:trPr>
          <w:gridAfter w:val="1"/>
          <w:trHeight w:val="450"/>
        </w:trPr>
        <w:tc>
          <w:tcPr>
            <w:tcW w:w="2036" w:type="dxa"/>
            <w:vMerge w:val="restart"/>
            <w:tcBorders>
              <w:top w:val="single" w:sz="12" w:space="0" w:color="000000"/>
              <w:left w:val="single" w:sz="12" w:space="0" w:color="000000"/>
              <w:bottom w:val="single" w:sz="8" w:space="0" w:color="000000"/>
              <w:right w:val="single" w:sz="12" w:space="0" w:color="000000"/>
            </w:tcBorders>
            <w:shd w:val="clear" w:color="auto" w:fill="B6DDE8"/>
            <w:vAlign w:val="center"/>
            <w:hideMark/>
          </w:tcPr>
          <w:p w14:paraId="1FBF628C"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Signed:</w:t>
            </w:r>
          </w:p>
        </w:tc>
        <w:tc>
          <w:tcPr>
            <w:tcW w:w="3050" w:type="dxa"/>
            <w:vMerge w:val="restart"/>
            <w:tcBorders>
              <w:top w:val="single" w:sz="12" w:space="0" w:color="000000"/>
              <w:left w:val="single" w:sz="12" w:space="0" w:color="000000"/>
              <w:bottom w:val="single" w:sz="8" w:space="0" w:color="000000"/>
              <w:right w:val="single" w:sz="12" w:space="0" w:color="000000"/>
            </w:tcBorders>
            <w:vAlign w:val="center"/>
            <w:hideMark/>
          </w:tcPr>
          <w:p w14:paraId="0C344797" w14:textId="77777777" w:rsidR="001A0979" w:rsidRPr="00C9277D" w:rsidRDefault="001A0979" w:rsidP="00C9277D">
            <w:pPr>
              <w:spacing w:after="0" w:line="240" w:lineRule="auto"/>
              <w:ind w:firstLineChars="400" w:firstLine="964"/>
              <w:rPr>
                <w:b/>
                <w:bCs/>
                <w:color w:val="000000"/>
                <w:sz w:val="24"/>
                <w:szCs w:val="24"/>
                <w:lang w:eastAsia="en-IE"/>
              </w:rPr>
            </w:pPr>
            <w:r w:rsidRPr="00C9277D">
              <w:rPr>
                <w:b/>
                <w:bCs/>
                <w:color w:val="000000"/>
                <w:sz w:val="24"/>
                <w:szCs w:val="24"/>
                <w:lang w:eastAsia="en-IE"/>
              </w:rPr>
              <w:t> </w:t>
            </w:r>
          </w:p>
        </w:tc>
        <w:tc>
          <w:tcPr>
            <w:tcW w:w="1134" w:type="dxa"/>
            <w:vMerge w:val="restart"/>
            <w:tcBorders>
              <w:top w:val="single" w:sz="12" w:space="0" w:color="000000"/>
              <w:left w:val="single" w:sz="12" w:space="0" w:color="000000"/>
              <w:bottom w:val="single" w:sz="8" w:space="0" w:color="000000"/>
              <w:right w:val="single" w:sz="12" w:space="0" w:color="000000"/>
            </w:tcBorders>
            <w:shd w:val="clear" w:color="auto" w:fill="B6DDE8"/>
            <w:vAlign w:val="center"/>
            <w:hideMark/>
          </w:tcPr>
          <w:p w14:paraId="4CAB1E35"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Position:</w:t>
            </w:r>
          </w:p>
        </w:tc>
        <w:tc>
          <w:tcPr>
            <w:tcW w:w="2608" w:type="dxa"/>
            <w:vMerge w:val="restart"/>
            <w:tcBorders>
              <w:top w:val="single" w:sz="12" w:space="0" w:color="000000"/>
              <w:left w:val="single" w:sz="12" w:space="0" w:color="000000"/>
              <w:bottom w:val="single" w:sz="8" w:space="0" w:color="000000"/>
              <w:right w:val="single" w:sz="12" w:space="0" w:color="000000"/>
            </w:tcBorders>
            <w:vAlign w:val="center"/>
            <w:hideMark/>
          </w:tcPr>
          <w:p w14:paraId="5BB2B37D" w14:textId="77777777" w:rsidR="001A0979" w:rsidRPr="00C9277D" w:rsidRDefault="001A0979" w:rsidP="00C9277D">
            <w:pPr>
              <w:spacing w:after="0" w:line="240" w:lineRule="auto"/>
              <w:ind w:firstLineChars="400" w:firstLine="960"/>
              <w:rPr>
                <w:color w:val="000000"/>
                <w:sz w:val="24"/>
                <w:szCs w:val="24"/>
                <w:lang w:eastAsia="en-IE"/>
              </w:rPr>
            </w:pPr>
            <w:r w:rsidRPr="00C9277D">
              <w:rPr>
                <w:color w:val="000000"/>
                <w:sz w:val="24"/>
                <w:szCs w:val="24"/>
                <w:lang w:eastAsia="en-IE"/>
              </w:rPr>
              <w:t> </w:t>
            </w:r>
          </w:p>
        </w:tc>
      </w:tr>
      <w:tr w:rsidR="001A0979" w:rsidRPr="00C9277D" w14:paraId="50D5916F" w14:textId="77777777" w:rsidTr="009E0D11">
        <w:trPr>
          <w:trHeight w:val="330"/>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3958D39" w14:textId="77777777" w:rsidR="001A0979" w:rsidRPr="00C9277D" w:rsidRDefault="001A0979" w:rsidP="00C9277D">
            <w:pPr>
              <w:spacing w:after="0" w:line="240" w:lineRule="auto"/>
              <w:rPr>
                <w:b/>
                <w:bCs/>
                <w:i/>
                <w:iCs/>
                <w:color w:val="000000"/>
                <w:sz w:val="24"/>
                <w:szCs w:val="24"/>
                <w:lang w:eastAsia="en-IE"/>
              </w:rPr>
            </w:pPr>
          </w:p>
        </w:tc>
        <w:tc>
          <w:tcPr>
            <w:tcW w:w="3050" w:type="dxa"/>
            <w:vMerge/>
            <w:tcBorders>
              <w:top w:val="single" w:sz="12" w:space="0" w:color="000000"/>
              <w:left w:val="single" w:sz="12" w:space="0" w:color="000000"/>
              <w:bottom w:val="single" w:sz="8" w:space="0" w:color="000000"/>
              <w:right w:val="single" w:sz="12" w:space="0" w:color="000000"/>
            </w:tcBorders>
            <w:vAlign w:val="center"/>
            <w:hideMark/>
          </w:tcPr>
          <w:p w14:paraId="3B5777A2" w14:textId="77777777" w:rsidR="001A0979" w:rsidRPr="00C9277D" w:rsidRDefault="001A0979" w:rsidP="00C9277D">
            <w:pPr>
              <w:spacing w:after="0" w:line="240" w:lineRule="auto"/>
              <w:rPr>
                <w:b/>
                <w:bCs/>
                <w:color w:val="000000"/>
                <w:sz w:val="24"/>
                <w:szCs w:val="24"/>
                <w:lang w:eastAsia="en-IE"/>
              </w:rPr>
            </w:pPr>
          </w:p>
        </w:tc>
        <w:tc>
          <w:tcPr>
            <w:tcW w:w="1134" w:type="dxa"/>
            <w:vMerge/>
            <w:tcBorders>
              <w:top w:val="single" w:sz="12" w:space="0" w:color="000000"/>
              <w:left w:val="single" w:sz="12" w:space="0" w:color="000000"/>
              <w:bottom w:val="single" w:sz="8" w:space="0" w:color="000000"/>
              <w:right w:val="single" w:sz="12" w:space="0" w:color="000000"/>
            </w:tcBorders>
            <w:vAlign w:val="center"/>
            <w:hideMark/>
          </w:tcPr>
          <w:p w14:paraId="259556F9" w14:textId="77777777" w:rsidR="001A0979" w:rsidRPr="00C9277D" w:rsidRDefault="001A0979" w:rsidP="00C9277D">
            <w:pPr>
              <w:spacing w:after="0" w:line="240" w:lineRule="auto"/>
              <w:rPr>
                <w:b/>
                <w:bCs/>
                <w:i/>
                <w:iCs/>
                <w:color w:val="000000"/>
                <w:sz w:val="24"/>
                <w:szCs w:val="24"/>
                <w:lang w:eastAsia="en-IE"/>
              </w:rPr>
            </w:pPr>
          </w:p>
        </w:tc>
        <w:tc>
          <w:tcPr>
            <w:tcW w:w="2608" w:type="dxa"/>
            <w:vMerge/>
            <w:tcBorders>
              <w:top w:val="single" w:sz="12" w:space="0" w:color="000000"/>
              <w:left w:val="single" w:sz="12" w:space="0" w:color="000000"/>
              <w:bottom w:val="single" w:sz="8" w:space="0" w:color="000000"/>
              <w:right w:val="single" w:sz="12" w:space="0" w:color="000000"/>
            </w:tcBorders>
            <w:vAlign w:val="center"/>
            <w:hideMark/>
          </w:tcPr>
          <w:p w14:paraId="6D364F1E" w14:textId="77777777" w:rsidR="001A0979" w:rsidRPr="00C9277D" w:rsidRDefault="001A0979" w:rsidP="00C9277D">
            <w:pPr>
              <w:spacing w:after="0" w:line="240" w:lineRule="auto"/>
              <w:rPr>
                <w:color w:val="000000"/>
                <w:sz w:val="24"/>
                <w:szCs w:val="24"/>
                <w:lang w:eastAsia="en-IE"/>
              </w:rPr>
            </w:pPr>
          </w:p>
        </w:tc>
        <w:tc>
          <w:tcPr>
            <w:tcW w:w="0" w:type="auto"/>
            <w:vAlign w:val="center"/>
            <w:hideMark/>
          </w:tcPr>
          <w:p w14:paraId="578628BC" w14:textId="77777777" w:rsidR="001A0979" w:rsidRPr="00C9277D" w:rsidRDefault="001A0979" w:rsidP="00C9277D">
            <w:pPr>
              <w:rPr>
                <w:color w:val="000000"/>
                <w:sz w:val="24"/>
                <w:szCs w:val="24"/>
                <w:lang w:eastAsia="en-IE"/>
              </w:rPr>
            </w:pPr>
          </w:p>
        </w:tc>
      </w:tr>
      <w:tr w:rsidR="001A0979" w:rsidRPr="00C9277D" w14:paraId="77EA6075" w14:textId="77777777" w:rsidTr="009E0D11">
        <w:trPr>
          <w:trHeight w:val="330"/>
        </w:trPr>
        <w:tc>
          <w:tcPr>
            <w:tcW w:w="2036"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C3920B3"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Print Name:</w:t>
            </w:r>
          </w:p>
        </w:tc>
        <w:tc>
          <w:tcPr>
            <w:tcW w:w="3050" w:type="dxa"/>
            <w:vMerge w:val="restart"/>
            <w:tcBorders>
              <w:top w:val="nil"/>
              <w:left w:val="single" w:sz="12" w:space="0" w:color="000000"/>
              <w:bottom w:val="single" w:sz="8" w:space="0" w:color="000000"/>
              <w:right w:val="single" w:sz="12" w:space="0" w:color="000000"/>
            </w:tcBorders>
            <w:vAlign w:val="center"/>
            <w:hideMark/>
          </w:tcPr>
          <w:p w14:paraId="26A8308C" w14:textId="77777777" w:rsidR="001A0979" w:rsidRPr="00C9277D" w:rsidRDefault="001A0979" w:rsidP="00C9277D">
            <w:pPr>
              <w:spacing w:after="0" w:line="240" w:lineRule="auto"/>
              <w:ind w:firstLineChars="400" w:firstLine="964"/>
              <w:rPr>
                <w:b/>
                <w:bCs/>
                <w:color w:val="000000"/>
                <w:sz w:val="24"/>
                <w:szCs w:val="24"/>
                <w:lang w:eastAsia="en-IE"/>
              </w:rPr>
            </w:pPr>
            <w:r w:rsidRPr="00C9277D">
              <w:rPr>
                <w:b/>
                <w:bCs/>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1D5B2335"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 xml:space="preserve">Phone No: </w:t>
            </w:r>
          </w:p>
        </w:tc>
        <w:tc>
          <w:tcPr>
            <w:tcW w:w="2608" w:type="dxa"/>
            <w:vMerge w:val="restart"/>
            <w:tcBorders>
              <w:top w:val="nil"/>
              <w:left w:val="single" w:sz="12" w:space="0" w:color="000000"/>
              <w:bottom w:val="single" w:sz="8" w:space="0" w:color="000000"/>
              <w:right w:val="single" w:sz="12" w:space="0" w:color="000000"/>
            </w:tcBorders>
            <w:vAlign w:val="center"/>
            <w:hideMark/>
          </w:tcPr>
          <w:p w14:paraId="4C627282" w14:textId="77777777" w:rsidR="001A0979" w:rsidRPr="00C9277D" w:rsidRDefault="001A0979" w:rsidP="00C9277D">
            <w:pPr>
              <w:spacing w:after="0" w:line="240" w:lineRule="auto"/>
              <w:ind w:firstLineChars="400" w:firstLine="960"/>
              <w:rPr>
                <w:color w:val="000000"/>
                <w:sz w:val="24"/>
                <w:szCs w:val="24"/>
                <w:lang w:eastAsia="en-IE"/>
              </w:rPr>
            </w:pPr>
            <w:r w:rsidRPr="00C9277D">
              <w:rPr>
                <w:color w:val="000000"/>
                <w:sz w:val="24"/>
                <w:szCs w:val="24"/>
                <w:lang w:eastAsia="en-IE"/>
              </w:rPr>
              <w:t> </w:t>
            </w:r>
          </w:p>
        </w:tc>
        <w:tc>
          <w:tcPr>
            <w:tcW w:w="0" w:type="auto"/>
            <w:vAlign w:val="center"/>
            <w:hideMark/>
          </w:tcPr>
          <w:p w14:paraId="77CFBF4A" w14:textId="77777777" w:rsidR="001A0979" w:rsidRPr="00C9277D" w:rsidRDefault="001A0979" w:rsidP="00C9277D">
            <w:pPr>
              <w:spacing w:after="0" w:line="240" w:lineRule="auto"/>
              <w:rPr>
                <w:sz w:val="20"/>
                <w:szCs w:val="20"/>
                <w:lang w:val="en-GB" w:eastAsia="en-GB"/>
              </w:rPr>
            </w:pPr>
          </w:p>
        </w:tc>
      </w:tr>
      <w:tr w:rsidR="001A0979" w:rsidRPr="00C9277D" w14:paraId="3EF38A0C" w14:textId="77777777" w:rsidTr="009E0D11">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75835BF7" w14:textId="77777777" w:rsidR="001A0979" w:rsidRPr="00C9277D" w:rsidRDefault="001A0979" w:rsidP="00C9277D">
            <w:pPr>
              <w:spacing w:after="0" w:line="240" w:lineRule="auto"/>
              <w:rPr>
                <w:b/>
                <w:bCs/>
                <w:i/>
                <w:iCs/>
                <w:color w:val="000000"/>
                <w:sz w:val="24"/>
                <w:szCs w:val="24"/>
                <w:lang w:eastAsia="en-IE"/>
              </w:rPr>
            </w:pPr>
          </w:p>
        </w:tc>
        <w:tc>
          <w:tcPr>
            <w:tcW w:w="3050" w:type="dxa"/>
            <w:vMerge/>
            <w:tcBorders>
              <w:top w:val="nil"/>
              <w:left w:val="single" w:sz="12" w:space="0" w:color="000000"/>
              <w:bottom w:val="single" w:sz="8" w:space="0" w:color="000000"/>
              <w:right w:val="single" w:sz="12" w:space="0" w:color="000000"/>
            </w:tcBorders>
            <w:vAlign w:val="center"/>
            <w:hideMark/>
          </w:tcPr>
          <w:p w14:paraId="4B6C0F7C" w14:textId="77777777" w:rsidR="001A0979" w:rsidRPr="00C9277D" w:rsidRDefault="001A0979" w:rsidP="00C9277D">
            <w:pPr>
              <w:spacing w:after="0" w:line="240" w:lineRule="auto"/>
              <w:rPr>
                <w:b/>
                <w:bCs/>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hideMark/>
          </w:tcPr>
          <w:p w14:paraId="0B9AF286" w14:textId="77777777" w:rsidR="001A0979" w:rsidRPr="00C9277D" w:rsidRDefault="001A0979" w:rsidP="00C9277D">
            <w:pPr>
              <w:spacing w:after="0" w:line="240" w:lineRule="auto"/>
              <w:rPr>
                <w:b/>
                <w:bCs/>
                <w:i/>
                <w:iCs/>
                <w:color w:val="000000"/>
                <w:sz w:val="24"/>
                <w:szCs w:val="24"/>
                <w:lang w:eastAsia="en-IE"/>
              </w:rPr>
            </w:pPr>
          </w:p>
        </w:tc>
        <w:tc>
          <w:tcPr>
            <w:tcW w:w="2608" w:type="dxa"/>
            <w:vMerge/>
            <w:tcBorders>
              <w:top w:val="nil"/>
              <w:left w:val="single" w:sz="12" w:space="0" w:color="000000"/>
              <w:bottom w:val="single" w:sz="8" w:space="0" w:color="000000"/>
              <w:right w:val="single" w:sz="12" w:space="0" w:color="000000"/>
            </w:tcBorders>
            <w:vAlign w:val="center"/>
            <w:hideMark/>
          </w:tcPr>
          <w:p w14:paraId="5256B66D" w14:textId="77777777" w:rsidR="001A0979" w:rsidRPr="00C9277D" w:rsidRDefault="001A0979" w:rsidP="00C9277D">
            <w:pPr>
              <w:spacing w:after="0" w:line="240" w:lineRule="auto"/>
              <w:rPr>
                <w:color w:val="000000"/>
                <w:sz w:val="24"/>
                <w:szCs w:val="24"/>
                <w:lang w:eastAsia="en-IE"/>
              </w:rPr>
            </w:pPr>
          </w:p>
        </w:tc>
        <w:tc>
          <w:tcPr>
            <w:tcW w:w="0" w:type="auto"/>
            <w:vAlign w:val="center"/>
            <w:hideMark/>
          </w:tcPr>
          <w:p w14:paraId="63A152D4" w14:textId="77777777" w:rsidR="001A0979" w:rsidRPr="00C9277D" w:rsidRDefault="001A0979" w:rsidP="00C9277D">
            <w:pPr>
              <w:rPr>
                <w:color w:val="000000"/>
                <w:sz w:val="24"/>
                <w:szCs w:val="24"/>
                <w:lang w:eastAsia="en-IE"/>
              </w:rPr>
            </w:pPr>
          </w:p>
        </w:tc>
      </w:tr>
      <w:tr w:rsidR="001A0979" w:rsidRPr="00C9277D" w14:paraId="1179BA23" w14:textId="77777777" w:rsidTr="009E0D11">
        <w:trPr>
          <w:trHeight w:val="330"/>
        </w:trPr>
        <w:tc>
          <w:tcPr>
            <w:tcW w:w="2036"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003D1F1"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Company       Name:</w:t>
            </w:r>
          </w:p>
        </w:tc>
        <w:tc>
          <w:tcPr>
            <w:tcW w:w="3050" w:type="dxa"/>
            <w:vMerge w:val="restart"/>
            <w:tcBorders>
              <w:top w:val="nil"/>
              <w:left w:val="single" w:sz="12" w:space="0" w:color="000000"/>
              <w:bottom w:val="single" w:sz="8" w:space="0" w:color="000000"/>
              <w:right w:val="single" w:sz="12" w:space="0" w:color="000000"/>
            </w:tcBorders>
            <w:vAlign w:val="center"/>
            <w:hideMark/>
          </w:tcPr>
          <w:p w14:paraId="4D99CD63" w14:textId="77777777" w:rsidR="001A0979" w:rsidRPr="00C9277D" w:rsidRDefault="001A0979" w:rsidP="00C9277D">
            <w:pPr>
              <w:spacing w:after="0" w:line="240" w:lineRule="auto"/>
              <w:ind w:firstLineChars="400" w:firstLine="960"/>
              <w:rPr>
                <w:color w:val="000000"/>
                <w:sz w:val="24"/>
                <w:szCs w:val="24"/>
                <w:lang w:eastAsia="en-IE"/>
              </w:rPr>
            </w:pPr>
            <w:r w:rsidRPr="00C9277D">
              <w:rPr>
                <w:color w:val="000000"/>
                <w:sz w:val="24"/>
                <w:szCs w:val="24"/>
                <w:lang w:eastAsia="en-IE"/>
              </w:rPr>
              <w:t> </w:t>
            </w:r>
          </w:p>
        </w:tc>
        <w:tc>
          <w:tcPr>
            <w:tcW w:w="1134"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06929B5"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Date:</w:t>
            </w:r>
          </w:p>
        </w:tc>
        <w:tc>
          <w:tcPr>
            <w:tcW w:w="2608" w:type="dxa"/>
            <w:vMerge w:val="restart"/>
            <w:tcBorders>
              <w:top w:val="nil"/>
              <w:left w:val="single" w:sz="12" w:space="0" w:color="000000"/>
              <w:bottom w:val="single" w:sz="8" w:space="0" w:color="000000"/>
              <w:right w:val="single" w:sz="12" w:space="0" w:color="000000"/>
            </w:tcBorders>
            <w:vAlign w:val="center"/>
            <w:hideMark/>
          </w:tcPr>
          <w:p w14:paraId="7D71B6F4" w14:textId="77777777" w:rsidR="001A0979" w:rsidRPr="00C9277D" w:rsidRDefault="001A0979" w:rsidP="00C9277D">
            <w:pPr>
              <w:spacing w:after="0" w:line="240" w:lineRule="auto"/>
              <w:ind w:firstLineChars="400" w:firstLine="964"/>
              <w:rPr>
                <w:b/>
                <w:bCs/>
                <w:color w:val="000000"/>
                <w:sz w:val="24"/>
                <w:szCs w:val="24"/>
                <w:lang w:eastAsia="en-IE"/>
              </w:rPr>
            </w:pPr>
            <w:r w:rsidRPr="00C9277D">
              <w:rPr>
                <w:b/>
                <w:bCs/>
                <w:color w:val="000000"/>
                <w:sz w:val="24"/>
                <w:szCs w:val="24"/>
                <w:lang w:eastAsia="en-IE"/>
              </w:rPr>
              <w:t> </w:t>
            </w:r>
          </w:p>
        </w:tc>
        <w:tc>
          <w:tcPr>
            <w:tcW w:w="0" w:type="auto"/>
            <w:vAlign w:val="center"/>
            <w:hideMark/>
          </w:tcPr>
          <w:p w14:paraId="0E84A34F" w14:textId="77777777" w:rsidR="001A0979" w:rsidRPr="00C9277D" w:rsidRDefault="001A0979" w:rsidP="00C9277D">
            <w:pPr>
              <w:spacing w:after="0" w:line="240" w:lineRule="auto"/>
              <w:rPr>
                <w:sz w:val="20"/>
                <w:szCs w:val="20"/>
                <w:lang w:val="en-GB" w:eastAsia="en-GB"/>
              </w:rPr>
            </w:pPr>
          </w:p>
        </w:tc>
      </w:tr>
      <w:tr w:rsidR="001A0979" w:rsidRPr="00C9277D" w14:paraId="30FABAE7" w14:textId="77777777" w:rsidTr="009E0D11">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05E6792E" w14:textId="77777777" w:rsidR="001A0979" w:rsidRPr="00C9277D" w:rsidRDefault="001A0979" w:rsidP="00C9277D">
            <w:pPr>
              <w:spacing w:after="0" w:line="240" w:lineRule="auto"/>
              <w:rPr>
                <w:b/>
                <w:bCs/>
                <w:i/>
                <w:iCs/>
                <w:color w:val="000000"/>
                <w:sz w:val="24"/>
                <w:szCs w:val="24"/>
                <w:lang w:eastAsia="en-IE"/>
              </w:rPr>
            </w:pPr>
          </w:p>
        </w:tc>
        <w:tc>
          <w:tcPr>
            <w:tcW w:w="3050" w:type="dxa"/>
            <w:vMerge/>
            <w:tcBorders>
              <w:top w:val="nil"/>
              <w:left w:val="single" w:sz="12" w:space="0" w:color="000000"/>
              <w:bottom w:val="single" w:sz="8" w:space="0" w:color="000000"/>
              <w:right w:val="single" w:sz="12" w:space="0" w:color="000000"/>
            </w:tcBorders>
            <w:vAlign w:val="center"/>
            <w:hideMark/>
          </w:tcPr>
          <w:p w14:paraId="75C3907B" w14:textId="77777777" w:rsidR="001A0979" w:rsidRPr="00C9277D" w:rsidRDefault="001A0979" w:rsidP="00C9277D">
            <w:pPr>
              <w:spacing w:after="0" w:line="240" w:lineRule="auto"/>
              <w:rPr>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hideMark/>
          </w:tcPr>
          <w:p w14:paraId="6A8AB66B" w14:textId="77777777" w:rsidR="001A0979" w:rsidRPr="00C9277D" w:rsidRDefault="001A0979" w:rsidP="00C9277D">
            <w:pPr>
              <w:spacing w:after="0" w:line="240" w:lineRule="auto"/>
              <w:rPr>
                <w:b/>
                <w:bCs/>
                <w:i/>
                <w:iCs/>
                <w:color w:val="000000"/>
                <w:sz w:val="24"/>
                <w:szCs w:val="24"/>
                <w:lang w:eastAsia="en-IE"/>
              </w:rPr>
            </w:pPr>
          </w:p>
        </w:tc>
        <w:tc>
          <w:tcPr>
            <w:tcW w:w="2608" w:type="dxa"/>
            <w:vMerge/>
            <w:tcBorders>
              <w:top w:val="nil"/>
              <w:left w:val="single" w:sz="12" w:space="0" w:color="000000"/>
              <w:bottom w:val="single" w:sz="8" w:space="0" w:color="000000"/>
              <w:right w:val="single" w:sz="12" w:space="0" w:color="000000"/>
            </w:tcBorders>
            <w:vAlign w:val="center"/>
            <w:hideMark/>
          </w:tcPr>
          <w:p w14:paraId="66850AE6" w14:textId="77777777" w:rsidR="001A0979" w:rsidRPr="00C9277D" w:rsidRDefault="001A0979" w:rsidP="00C9277D">
            <w:pPr>
              <w:spacing w:after="0" w:line="240" w:lineRule="auto"/>
              <w:rPr>
                <w:b/>
                <w:bCs/>
                <w:color w:val="000000"/>
                <w:sz w:val="24"/>
                <w:szCs w:val="24"/>
                <w:lang w:eastAsia="en-IE"/>
              </w:rPr>
            </w:pPr>
          </w:p>
        </w:tc>
        <w:tc>
          <w:tcPr>
            <w:tcW w:w="0" w:type="auto"/>
            <w:vAlign w:val="center"/>
            <w:hideMark/>
          </w:tcPr>
          <w:p w14:paraId="19000634" w14:textId="77777777" w:rsidR="001A0979" w:rsidRPr="00C9277D" w:rsidRDefault="001A0979" w:rsidP="00C9277D">
            <w:pPr>
              <w:rPr>
                <w:b/>
                <w:bCs/>
                <w:color w:val="000000"/>
                <w:sz w:val="24"/>
                <w:szCs w:val="24"/>
                <w:lang w:eastAsia="en-IE"/>
              </w:rPr>
            </w:pPr>
          </w:p>
        </w:tc>
      </w:tr>
      <w:tr w:rsidR="001A0979" w:rsidRPr="00C9277D" w14:paraId="08F80F07" w14:textId="77777777" w:rsidTr="009E0D11">
        <w:trPr>
          <w:trHeight w:val="315"/>
        </w:trPr>
        <w:tc>
          <w:tcPr>
            <w:tcW w:w="2036"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1DE10ABC" w14:textId="77777777" w:rsidR="001A0979" w:rsidRPr="00C9277D"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Address:</w:t>
            </w:r>
          </w:p>
        </w:tc>
        <w:tc>
          <w:tcPr>
            <w:tcW w:w="6792" w:type="dxa"/>
            <w:gridSpan w:val="3"/>
            <w:vMerge w:val="restart"/>
            <w:tcBorders>
              <w:top w:val="single" w:sz="8" w:space="0" w:color="000000"/>
              <w:left w:val="single" w:sz="12" w:space="0" w:color="000000"/>
              <w:bottom w:val="single" w:sz="8" w:space="0" w:color="000000"/>
              <w:right w:val="single" w:sz="12" w:space="0" w:color="000000"/>
            </w:tcBorders>
            <w:vAlign w:val="center"/>
            <w:hideMark/>
          </w:tcPr>
          <w:p w14:paraId="5D658777" w14:textId="77777777" w:rsidR="001A0979" w:rsidRPr="00C9277D" w:rsidRDefault="001A0979" w:rsidP="00C9277D">
            <w:pPr>
              <w:spacing w:after="0" w:line="240" w:lineRule="auto"/>
              <w:ind w:firstLineChars="400" w:firstLine="964"/>
              <w:rPr>
                <w:b/>
                <w:bCs/>
                <w:color w:val="000000"/>
                <w:sz w:val="24"/>
                <w:szCs w:val="24"/>
                <w:lang w:eastAsia="en-IE"/>
              </w:rPr>
            </w:pPr>
            <w:r w:rsidRPr="00C9277D">
              <w:rPr>
                <w:b/>
                <w:bCs/>
                <w:color w:val="000000"/>
                <w:sz w:val="24"/>
                <w:szCs w:val="24"/>
                <w:lang w:eastAsia="en-IE"/>
              </w:rPr>
              <w:t> </w:t>
            </w:r>
          </w:p>
        </w:tc>
        <w:tc>
          <w:tcPr>
            <w:tcW w:w="0" w:type="auto"/>
            <w:vAlign w:val="center"/>
            <w:hideMark/>
          </w:tcPr>
          <w:p w14:paraId="1B0AD0C6" w14:textId="77777777" w:rsidR="001A0979" w:rsidRPr="00C9277D" w:rsidRDefault="001A0979" w:rsidP="00C9277D">
            <w:pPr>
              <w:spacing w:after="0" w:line="240" w:lineRule="auto"/>
              <w:rPr>
                <w:sz w:val="20"/>
                <w:szCs w:val="20"/>
                <w:lang w:val="en-GB" w:eastAsia="en-GB"/>
              </w:rPr>
            </w:pPr>
          </w:p>
        </w:tc>
      </w:tr>
      <w:tr w:rsidR="001A0979" w:rsidRPr="00C9277D" w14:paraId="0234A053" w14:textId="77777777" w:rsidTr="001A0979">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2F6543E1" w14:textId="77777777" w:rsidR="001A0979" w:rsidRPr="00C9277D" w:rsidRDefault="001A0979" w:rsidP="00C9277D">
            <w:pPr>
              <w:spacing w:after="0" w:line="240" w:lineRule="auto"/>
              <w:rPr>
                <w:b/>
                <w:bCs/>
                <w:i/>
                <w:iCs/>
                <w:color w:val="000000"/>
                <w:sz w:val="24"/>
                <w:szCs w:val="24"/>
                <w:lang w:eastAsia="en-IE"/>
              </w:rPr>
            </w:pPr>
          </w:p>
        </w:tc>
        <w:tc>
          <w:tcPr>
            <w:tcW w:w="0" w:type="auto"/>
            <w:gridSpan w:val="3"/>
            <w:vMerge/>
            <w:tcBorders>
              <w:top w:val="single" w:sz="8" w:space="0" w:color="000000"/>
              <w:left w:val="single" w:sz="12" w:space="0" w:color="000000"/>
              <w:bottom w:val="single" w:sz="8" w:space="0" w:color="000000"/>
              <w:right w:val="single" w:sz="12" w:space="0" w:color="000000"/>
            </w:tcBorders>
            <w:vAlign w:val="center"/>
            <w:hideMark/>
          </w:tcPr>
          <w:p w14:paraId="5AE9DB63" w14:textId="77777777" w:rsidR="001A0979" w:rsidRPr="00C9277D" w:rsidRDefault="001A0979" w:rsidP="00C9277D">
            <w:pPr>
              <w:spacing w:after="0" w:line="240" w:lineRule="auto"/>
              <w:rPr>
                <w:b/>
                <w:bCs/>
                <w:color w:val="000000"/>
                <w:sz w:val="24"/>
                <w:szCs w:val="24"/>
                <w:lang w:eastAsia="en-IE"/>
              </w:rPr>
            </w:pPr>
          </w:p>
        </w:tc>
        <w:tc>
          <w:tcPr>
            <w:tcW w:w="0" w:type="auto"/>
            <w:vAlign w:val="center"/>
            <w:hideMark/>
          </w:tcPr>
          <w:p w14:paraId="58925E33" w14:textId="77777777" w:rsidR="001A0979" w:rsidRPr="00C9277D" w:rsidRDefault="001A0979" w:rsidP="00C9277D">
            <w:pPr>
              <w:rPr>
                <w:b/>
                <w:bCs/>
                <w:color w:val="000000"/>
                <w:sz w:val="24"/>
                <w:szCs w:val="24"/>
                <w:lang w:eastAsia="en-IE"/>
              </w:rPr>
            </w:pPr>
          </w:p>
        </w:tc>
      </w:tr>
      <w:tr w:rsidR="001A0979" w:rsidRPr="001A0979" w14:paraId="1F900784" w14:textId="77777777" w:rsidTr="009E0D11">
        <w:trPr>
          <w:trHeight w:val="346"/>
        </w:trPr>
        <w:tc>
          <w:tcPr>
            <w:tcW w:w="2036" w:type="dxa"/>
            <w:tcBorders>
              <w:top w:val="nil"/>
              <w:left w:val="single" w:sz="12" w:space="0" w:color="000000"/>
              <w:bottom w:val="single" w:sz="12" w:space="0" w:color="000000"/>
              <w:right w:val="single" w:sz="12" w:space="0" w:color="000000"/>
            </w:tcBorders>
            <w:shd w:val="clear" w:color="auto" w:fill="B6DDE8"/>
            <w:vAlign w:val="center"/>
            <w:hideMark/>
          </w:tcPr>
          <w:p w14:paraId="37F742CE" w14:textId="77777777" w:rsidR="001A0979" w:rsidRPr="001A0979" w:rsidRDefault="001A0979" w:rsidP="00C9277D">
            <w:pPr>
              <w:spacing w:after="0" w:line="240" w:lineRule="auto"/>
              <w:rPr>
                <w:b/>
                <w:bCs/>
                <w:i/>
                <w:iCs/>
                <w:color w:val="000000"/>
                <w:sz w:val="24"/>
                <w:szCs w:val="24"/>
                <w:lang w:eastAsia="en-IE"/>
              </w:rPr>
            </w:pPr>
            <w:r w:rsidRPr="00C9277D">
              <w:rPr>
                <w:b/>
                <w:bCs/>
                <w:i/>
                <w:iCs/>
                <w:color w:val="000000"/>
                <w:sz w:val="24"/>
                <w:szCs w:val="24"/>
                <w:lang w:eastAsia="en-IE"/>
              </w:rPr>
              <w:t>Email:</w:t>
            </w:r>
          </w:p>
        </w:tc>
        <w:tc>
          <w:tcPr>
            <w:tcW w:w="6792" w:type="dxa"/>
            <w:gridSpan w:val="3"/>
            <w:tcBorders>
              <w:top w:val="single" w:sz="8" w:space="0" w:color="000000"/>
              <w:left w:val="nil"/>
              <w:bottom w:val="single" w:sz="12" w:space="0" w:color="000000"/>
              <w:right w:val="single" w:sz="12" w:space="0" w:color="000000"/>
            </w:tcBorders>
            <w:vAlign w:val="center"/>
          </w:tcPr>
          <w:p w14:paraId="23CAAA96" w14:textId="77777777" w:rsidR="001A0979" w:rsidRPr="001A0979" w:rsidRDefault="001A0979" w:rsidP="00C9277D">
            <w:pPr>
              <w:spacing w:after="0" w:line="240" w:lineRule="auto"/>
              <w:ind w:firstLineChars="400" w:firstLine="964"/>
              <w:rPr>
                <w:b/>
                <w:bCs/>
                <w:color w:val="000000"/>
                <w:sz w:val="24"/>
                <w:szCs w:val="24"/>
                <w:lang w:eastAsia="en-IE"/>
              </w:rPr>
            </w:pPr>
          </w:p>
          <w:p w14:paraId="30FF0D7E" w14:textId="77777777" w:rsidR="001A0979" w:rsidRPr="001A0979" w:rsidRDefault="001A0979" w:rsidP="00C9277D">
            <w:pPr>
              <w:spacing w:after="0" w:line="240" w:lineRule="auto"/>
              <w:ind w:firstLineChars="400" w:firstLine="964"/>
              <w:rPr>
                <w:b/>
                <w:bCs/>
                <w:color w:val="000000"/>
                <w:sz w:val="24"/>
                <w:szCs w:val="24"/>
                <w:lang w:eastAsia="en-IE"/>
              </w:rPr>
            </w:pPr>
            <w:r w:rsidRPr="001A0979">
              <w:rPr>
                <w:b/>
                <w:bCs/>
                <w:color w:val="000000"/>
                <w:sz w:val="24"/>
                <w:szCs w:val="24"/>
                <w:lang w:eastAsia="en-IE"/>
              </w:rPr>
              <w:t> </w:t>
            </w:r>
          </w:p>
        </w:tc>
        <w:tc>
          <w:tcPr>
            <w:tcW w:w="0" w:type="auto"/>
            <w:vAlign w:val="center"/>
            <w:hideMark/>
          </w:tcPr>
          <w:p w14:paraId="43B55BD0" w14:textId="77777777" w:rsidR="001A0979" w:rsidRPr="001A0979" w:rsidRDefault="001A0979" w:rsidP="00C9277D">
            <w:pPr>
              <w:spacing w:after="0" w:line="240" w:lineRule="auto"/>
              <w:rPr>
                <w:sz w:val="20"/>
                <w:szCs w:val="20"/>
                <w:lang w:val="en-GB" w:eastAsia="en-GB"/>
              </w:rPr>
            </w:pPr>
          </w:p>
        </w:tc>
      </w:tr>
    </w:tbl>
    <w:p w14:paraId="737D1B55" w14:textId="77777777" w:rsidR="001A0979" w:rsidRPr="001A0979" w:rsidRDefault="001A0979" w:rsidP="00C9277D">
      <w:r w:rsidRPr="001A0979">
        <w:t xml:space="preserve"> </w:t>
      </w:r>
    </w:p>
    <w:p w14:paraId="718D36CF" w14:textId="77777777" w:rsidR="001A0979" w:rsidRPr="001A0979" w:rsidRDefault="001A0979" w:rsidP="00C9277D"/>
    <w:p w14:paraId="4A945553" w14:textId="379A2286" w:rsidR="0025761E" w:rsidRDefault="0025761E" w:rsidP="00C9277D">
      <w:pPr>
        <w:jc w:val="both"/>
        <w:rPr>
          <w:rFonts w:asciiTheme="minorHAnsi" w:hAnsiTheme="minorHAnsi" w:cstheme="minorHAnsi"/>
          <w:bCs/>
          <w:sz w:val="24"/>
          <w:szCs w:val="24"/>
        </w:rPr>
      </w:pPr>
    </w:p>
    <w:p w14:paraId="2328DA0F" w14:textId="77777777" w:rsidR="007133DD" w:rsidRDefault="007133DD" w:rsidP="00C9277D">
      <w:pPr>
        <w:jc w:val="both"/>
        <w:rPr>
          <w:rFonts w:asciiTheme="minorHAnsi" w:hAnsiTheme="minorHAnsi" w:cstheme="minorHAnsi"/>
          <w:bCs/>
          <w:sz w:val="24"/>
          <w:szCs w:val="24"/>
        </w:rPr>
      </w:pPr>
    </w:p>
    <w:p w14:paraId="67D08DE2" w14:textId="77777777" w:rsidR="007133DD" w:rsidRDefault="007133DD" w:rsidP="00C9277D">
      <w:pPr>
        <w:jc w:val="both"/>
        <w:rPr>
          <w:rFonts w:asciiTheme="minorHAnsi" w:hAnsiTheme="minorHAnsi" w:cstheme="minorHAnsi"/>
          <w:bCs/>
          <w:sz w:val="24"/>
          <w:szCs w:val="24"/>
        </w:rPr>
      </w:pPr>
    </w:p>
    <w:p w14:paraId="1DE23D66" w14:textId="77777777" w:rsidR="007133DD" w:rsidRDefault="007133DD" w:rsidP="00C9277D">
      <w:pPr>
        <w:jc w:val="both"/>
        <w:rPr>
          <w:rFonts w:asciiTheme="minorHAnsi" w:hAnsiTheme="minorHAnsi" w:cstheme="minorHAnsi"/>
          <w:bCs/>
          <w:sz w:val="24"/>
          <w:szCs w:val="24"/>
        </w:rPr>
      </w:pPr>
    </w:p>
    <w:p w14:paraId="2F2B528F" w14:textId="77777777" w:rsidR="0025761E" w:rsidRDefault="0025761E" w:rsidP="00C9277D">
      <w:pPr>
        <w:jc w:val="both"/>
        <w:rPr>
          <w:rFonts w:asciiTheme="minorHAnsi" w:hAnsiTheme="minorHAnsi" w:cstheme="minorHAnsi"/>
          <w:bCs/>
          <w:sz w:val="24"/>
          <w:szCs w:val="24"/>
        </w:rPr>
      </w:pPr>
    </w:p>
    <w:p w14:paraId="1CC61104" w14:textId="3B957596" w:rsidR="00442932" w:rsidRPr="004B1C59" w:rsidRDefault="00CE18A3" w:rsidP="00C9277D">
      <w:pPr>
        <w:jc w:val="both"/>
        <w:rPr>
          <w:rFonts w:asciiTheme="minorHAnsi" w:hAnsiTheme="minorHAnsi" w:cstheme="minorBidi"/>
          <w:bCs/>
          <w:sz w:val="24"/>
          <w:szCs w:val="24"/>
        </w:rPr>
      </w:pPr>
      <w:r w:rsidRPr="00CE18A3">
        <w:rPr>
          <w:rFonts w:asciiTheme="minorHAnsi" w:hAnsiTheme="minorHAnsi" w:cstheme="minorHAnsi"/>
          <w:b/>
          <w:color w:val="FF0000"/>
          <w:sz w:val="24"/>
          <w:szCs w:val="24"/>
        </w:rPr>
        <w:t xml:space="preserve">End of Document </w:t>
      </w:r>
      <w:bookmarkEnd w:id="26"/>
    </w:p>
    <w:sectPr w:rsidR="00442932" w:rsidRPr="004B1C59" w:rsidSect="00391CED">
      <w:pgSz w:w="11906" w:h="16838"/>
      <w:pgMar w:top="107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360D" w14:textId="77777777" w:rsidR="002F705E" w:rsidRDefault="002F705E">
      <w:pPr>
        <w:spacing w:after="0" w:line="240" w:lineRule="auto"/>
      </w:pPr>
      <w:r>
        <w:separator/>
      </w:r>
    </w:p>
  </w:endnote>
  <w:endnote w:type="continuationSeparator" w:id="0">
    <w:p w14:paraId="067A624C" w14:textId="77777777" w:rsidR="002F705E" w:rsidRDefault="002F7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883049"/>
      <w:docPartObj>
        <w:docPartGallery w:val="Page Numbers (Bottom of Page)"/>
        <w:docPartUnique/>
      </w:docPartObj>
    </w:sdtPr>
    <w:sdtEndPr/>
    <w:sdtContent>
      <w:p w14:paraId="163E2B47" w14:textId="20E37585" w:rsidR="00391CED" w:rsidRDefault="00391CED">
        <w:pPr>
          <w:pStyle w:val="Footer"/>
          <w:jc w:val="right"/>
        </w:pPr>
        <w:r>
          <w:fldChar w:fldCharType="begin"/>
        </w:r>
        <w:r>
          <w:instrText>PAGE   \* MERGEFORMAT</w:instrText>
        </w:r>
        <w:r>
          <w:fldChar w:fldCharType="separate"/>
        </w:r>
        <w:r>
          <w:rPr>
            <w:lang w:val="en-GB"/>
          </w:rPr>
          <w:t>2</w:t>
        </w:r>
        <w:r>
          <w:fldChar w:fldCharType="end"/>
        </w:r>
      </w:p>
    </w:sdtContent>
  </w:sdt>
  <w:p w14:paraId="01E07153" w14:textId="77777777" w:rsidR="00391CED" w:rsidRDefault="00391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DBE0B" w14:textId="77777777" w:rsidR="002F705E" w:rsidRDefault="002F705E">
      <w:pPr>
        <w:spacing w:after="0" w:line="240" w:lineRule="auto"/>
      </w:pPr>
      <w:r>
        <w:separator/>
      </w:r>
    </w:p>
  </w:footnote>
  <w:footnote w:type="continuationSeparator" w:id="0">
    <w:p w14:paraId="2066692E" w14:textId="77777777" w:rsidR="002F705E" w:rsidRDefault="002F7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8C6"/>
    <w:multiLevelType w:val="hybridMultilevel"/>
    <w:tmpl w:val="2D44E1DA"/>
    <w:lvl w:ilvl="0" w:tplc="FFFFFFFF">
      <w:start w:val="3"/>
      <w:numFmt w:val="upperLetter"/>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1" w15:restartNumberingAfterBreak="0">
    <w:nsid w:val="05BD4805"/>
    <w:multiLevelType w:val="hybridMultilevel"/>
    <w:tmpl w:val="56346368"/>
    <w:lvl w:ilvl="0" w:tplc="E0DC1062">
      <w:start w:val="1"/>
      <w:numFmt w:val="decimal"/>
      <w:lvlText w:val="%1."/>
      <w:lvlJc w:val="left"/>
      <w:pPr>
        <w:ind w:left="187" w:hanging="360"/>
      </w:pPr>
      <w:rPr>
        <w:rFonts w:asciiTheme="minorHAnsi" w:eastAsia="Calibri" w:hAnsiTheme="minorHAnsi" w:hint="default"/>
        <w:b/>
        <w:sz w:val="28"/>
        <w:szCs w:val="28"/>
      </w:rPr>
    </w:lvl>
    <w:lvl w:ilvl="1" w:tplc="18090019" w:tentative="1">
      <w:start w:val="1"/>
      <w:numFmt w:val="lowerLetter"/>
      <w:lvlText w:val="%2."/>
      <w:lvlJc w:val="left"/>
      <w:pPr>
        <w:ind w:left="907" w:hanging="360"/>
      </w:pPr>
    </w:lvl>
    <w:lvl w:ilvl="2" w:tplc="1809001B" w:tentative="1">
      <w:start w:val="1"/>
      <w:numFmt w:val="lowerRoman"/>
      <w:lvlText w:val="%3."/>
      <w:lvlJc w:val="right"/>
      <w:pPr>
        <w:ind w:left="1627" w:hanging="180"/>
      </w:pPr>
    </w:lvl>
    <w:lvl w:ilvl="3" w:tplc="1809000F" w:tentative="1">
      <w:start w:val="1"/>
      <w:numFmt w:val="decimal"/>
      <w:lvlText w:val="%4."/>
      <w:lvlJc w:val="left"/>
      <w:pPr>
        <w:ind w:left="2347" w:hanging="360"/>
      </w:pPr>
    </w:lvl>
    <w:lvl w:ilvl="4" w:tplc="18090019" w:tentative="1">
      <w:start w:val="1"/>
      <w:numFmt w:val="lowerLetter"/>
      <w:lvlText w:val="%5."/>
      <w:lvlJc w:val="left"/>
      <w:pPr>
        <w:ind w:left="3067" w:hanging="360"/>
      </w:pPr>
    </w:lvl>
    <w:lvl w:ilvl="5" w:tplc="1809001B" w:tentative="1">
      <w:start w:val="1"/>
      <w:numFmt w:val="lowerRoman"/>
      <w:lvlText w:val="%6."/>
      <w:lvlJc w:val="right"/>
      <w:pPr>
        <w:ind w:left="3787" w:hanging="180"/>
      </w:pPr>
    </w:lvl>
    <w:lvl w:ilvl="6" w:tplc="1809000F" w:tentative="1">
      <w:start w:val="1"/>
      <w:numFmt w:val="decimal"/>
      <w:lvlText w:val="%7."/>
      <w:lvlJc w:val="left"/>
      <w:pPr>
        <w:ind w:left="4507" w:hanging="360"/>
      </w:pPr>
    </w:lvl>
    <w:lvl w:ilvl="7" w:tplc="18090019" w:tentative="1">
      <w:start w:val="1"/>
      <w:numFmt w:val="lowerLetter"/>
      <w:lvlText w:val="%8."/>
      <w:lvlJc w:val="left"/>
      <w:pPr>
        <w:ind w:left="5227" w:hanging="360"/>
      </w:pPr>
    </w:lvl>
    <w:lvl w:ilvl="8" w:tplc="1809001B" w:tentative="1">
      <w:start w:val="1"/>
      <w:numFmt w:val="lowerRoman"/>
      <w:lvlText w:val="%9."/>
      <w:lvlJc w:val="right"/>
      <w:pPr>
        <w:ind w:left="5947" w:hanging="180"/>
      </w:pPr>
    </w:lvl>
  </w:abstractNum>
  <w:abstractNum w:abstractNumId="2" w15:restartNumberingAfterBreak="0">
    <w:nsid w:val="0729604A"/>
    <w:multiLevelType w:val="hybridMultilevel"/>
    <w:tmpl w:val="91EED4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61392F"/>
    <w:multiLevelType w:val="hybridMultilevel"/>
    <w:tmpl w:val="03FEA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3D659C"/>
    <w:multiLevelType w:val="hybridMultilevel"/>
    <w:tmpl w:val="B92EC848"/>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5" w15:restartNumberingAfterBreak="0">
    <w:nsid w:val="0EEA4E47"/>
    <w:multiLevelType w:val="hybridMultilevel"/>
    <w:tmpl w:val="6D9686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236BBF"/>
    <w:multiLevelType w:val="hybridMultilevel"/>
    <w:tmpl w:val="2D44E1DA"/>
    <w:lvl w:ilvl="0" w:tplc="FFFFFFFF">
      <w:start w:val="3"/>
      <w:numFmt w:val="upperLetter"/>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7" w15:restartNumberingAfterBreak="0">
    <w:nsid w:val="12C13BE4"/>
    <w:multiLevelType w:val="hybridMultilevel"/>
    <w:tmpl w:val="2D44E1DA"/>
    <w:lvl w:ilvl="0" w:tplc="B660265E">
      <w:start w:val="3"/>
      <w:numFmt w:val="upperLetter"/>
      <w:lvlText w:val="%1."/>
      <w:lvlJc w:val="left"/>
      <w:pPr>
        <w:ind w:left="829" w:hanging="360"/>
      </w:pPr>
      <w:rPr>
        <w:rFonts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8" w15:restartNumberingAfterBreak="0">
    <w:nsid w:val="137820F2"/>
    <w:multiLevelType w:val="hybridMultilevel"/>
    <w:tmpl w:val="20E6748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D923337"/>
    <w:multiLevelType w:val="hybridMultilevel"/>
    <w:tmpl w:val="247606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E643E3"/>
    <w:multiLevelType w:val="hybridMultilevel"/>
    <w:tmpl w:val="51B27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3A5580"/>
    <w:multiLevelType w:val="hybridMultilevel"/>
    <w:tmpl w:val="19B4946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370B60"/>
    <w:multiLevelType w:val="hybridMultilevel"/>
    <w:tmpl w:val="43AA4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9444C7E"/>
    <w:multiLevelType w:val="hybridMultilevel"/>
    <w:tmpl w:val="84345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6D75B1"/>
    <w:multiLevelType w:val="hybridMultilevel"/>
    <w:tmpl w:val="188890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644B4E"/>
    <w:multiLevelType w:val="hybridMultilevel"/>
    <w:tmpl w:val="6234F78A"/>
    <w:lvl w:ilvl="0" w:tplc="1138DC42">
      <w:start w:val="1"/>
      <w:numFmt w:val="bullet"/>
      <w:lvlText w:val=""/>
      <w:lvlJc w:val="left"/>
      <w:pPr>
        <w:ind w:left="469" w:hanging="360"/>
      </w:pPr>
      <w:rPr>
        <w:rFonts w:ascii="Symbol" w:hAnsi="Symbol" w:cs="Symbol"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1000065"/>
    <w:multiLevelType w:val="hybridMultilevel"/>
    <w:tmpl w:val="2AA8C4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9F6681"/>
    <w:multiLevelType w:val="hybridMultilevel"/>
    <w:tmpl w:val="E432D764"/>
    <w:lvl w:ilvl="0" w:tplc="FFFFFFFF">
      <w:start w:val="1"/>
      <w:numFmt w:val="upperLetter"/>
      <w:lvlText w:val="%1."/>
      <w:lvlJc w:val="left"/>
      <w:pPr>
        <w:ind w:left="829" w:hanging="360"/>
      </w:pPr>
      <w:rPr>
        <w:rFonts w:ascii="Calibri" w:hAnsi="Calibri"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20" w15:restartNumberingAfterBreak="0">
    <w:nsid w:val="375E5E0D"/>
    <w:multiLevelType w:val="hybridMultilevel"/>
    <w:tmpl w:val="A7505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A076591"/>
    <w:multiLevelType w:val="hybridMultilevel"/>
    <w:tmpl w:val="70CE2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0E96AE7"/>
    <w:multiLevelType w:val="hybridMultilevel"/>
    <w:tmpl w:val="83DAA43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31A00D5"/>
    <w:multiLevelType w:val="hybridMultilevel"/>
    <w:tmpl w:val="3C086A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646CCA"/>
    <w:multiLevelType w:val="hybridMultilevel"/>
    <w:tmpl w:val="15B2CFD4"/>
    <w:lvl w:ilvl="0" w:tplc="FFFFFFFF">
      <w:start w:val="1"/>
      <w:numFmt w:val="upperLetter"/>
      <w:lvlText w:val="%1."/>
      <w:lvlJc w:val="left"/>
      <w:pPr>
        <w:ind w:left="829" w:hanging="360"/>
      </w:pPr>
      <w:rPr>
        <w:rFonts w:ascii="Calibri" w:hAnsi="Calibri" w:cs="Times New Roman" w:hint="default"/>
      </w:rPr>
    </w:lvl>
    <w:lvl w:ilvl="1" w:tplc="FFFFFFFF">
      <w:start w:val="1"/>
      <w:numFmt w:val="lowerLetter"/>
      <w:lvlText w:val="%2."/>
      <w:lvlJc w:val="left"/>
      <w:pPr>
        <w:ind w:left="1549" w:hanging="360"/>
      </w:pPr>
    </w:lvl>
    <w:lvl w:ilvl="2" w:tplc="FFFFFFFF">
      <w:start w:val="1"/>
      <w:numFmt w:val="lowerRoman"/>
      <w:lvlText w:val="%3."/>
      <w:lvlJc w:val="right"/>
      <w:pPr>
        <w:ind w:left="2269" w:hanging="180"/>
      </w:pPr>
    </w:lvl>
    <w:lvl w:ilvl="3" w:tplc="FFFFFFFF">
      <w:start w:val="1"/>
      <w:numFmt w:val="decimal"/>
      <w:lvlText w:val="%4."/>
      <w:lvlJc w:val="left"/>
      <w:pPr>
        <w:ind w:left="2989" w:hanging="360"/>
      </w:pPr>
    </w:lvl>
    <w:lvl w:ilvl="4" w:tplc="FFFFFFFF">
      <w:start w:val="1"/>
      <w:numFmt w:val="lowerLetter"/>
      <w:lvlText w:val="%5."/>
      <w:lvlJc w:val="left"/>
      <w:pPr>
        <w:ind w:left="3709" w:hanging="360"/>
      </w:pPr>
    </w:lvl>
    <w:lvl w:ilvl="5" w:tplc="FFFFFFFF">
      <w:start w:val="1"/>
      <w:numFmt w:val="lowerRoman"/>
      <w:lvlText w:val="%6."/>
      <w:lvlJc w:val="right"/>
      <w:pPr>
        <w:ind w:left="4429" w:hanging="180"/>
      </w:pPr>
    </w:lvl>
    <w:lvl w:ilvl="6" w:tplc="FFFFFFFF">
      <w:start w:val="1"/>
      <w:numFmt w:val="decimal"/>
      <w:lvlText w:val="%7."/>
      <w:lvlJc w:val="left"/>
      <w:pPr>
        <w:ind w:left="5149" w:hanging="360"/>
      </w:pPr>
    </w:lvl>
    <w:lvl w:ilvl="7" w:tplc="FFFFFFFF">
      <w:start w:val="1"/>
      <w:numFmt w:val="lowerLetter"/>
      <w:lvlText w:val="%8."/>
      <w:lvlJc w:val="left"/>
      <w:pPr>
        <w:ind w:left="5869" w:hanging="360"/>
      </w:pPr>
    </w:lvl>
    <w:lvl w:ilvl="8" w:tplc="FFFFFFFF">
      <w:start w:val="1"/>
      <w:numFmt w:val="lowerRoman"/>
      <w:lvlText w:val="%9."/>
      <w:lvlJc w:val="right"/>
      <w:pPr>
        <w:ind w:left="6589" w:hanging="180"/>
      </w:pPr>
    </w:lvl>
  </w:abstractNum>
  <w:abstractNum w:abstractNumId="26" w15:restartNumberingAfterBreak="0">
    <w:nsid w:val="4C4652E6"/>
    <w:multiLevelType w:val="hybridMultilevel"/>
    <w:tmpl w:val="1BD03F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994CA7"/>
    <w:multiLevelType w:val="hybridMultilevel"/>
    <w:tmpl w:val="0B1204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536476"/>
    <w:multiLevelType w:val="hybridMultilevel"/>
    <w:tmpl w:val="8D0A5B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5D2728"/>
    <w:multiLevelType w:val="hybridMultilevel"/>
    <w:tmpl w:val="DD7ED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603068"/>
    <w:multiLevelType w:val="hybridMultilevel"/>
    <w:tmpl w:val="60A03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5B3E3C"/>
    <w:multiLevelType w:val="hybridMultilevel"/>
    <w:tmpl w:val="843ECD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A891357"/>
    <w:multiLevelType w:val="hybridMultilevel"/>
    <w:tmpl w:val="24FC50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0CB0DE3"/>
    <w:multiLevelType w:val="hybridMultilevel"/>
    <w:tmpl w:val="FD707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37A0D69"/>
    <w:multiLevelType w:val="hybridMultilevel"/>
    <w:tmpl w:val="503098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7D9429E"/>
    <w:multiLevelType w:val="hybridMultilevel"/>
    <w:tmpl w:val="887EC266"/>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6" w15:restartNumberingAfterBreak="0">
    <w:nsid w:val="6C3A36A5"/>
    <w:multiLevelType w:val="hybridMultilevel"/>
    <w:tmpl w:val="48C29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D506026"/>
    <w:multiLevelType w:val="hybridMultilevel"/>
    <w:tmpl w:val="97366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1BF6F7D"/>
    <w:multiLevelType w:val="hybridMultilevel"/>
    <w:tmpl w:val="A6F48CDC"/>
    <w:lvl w:ilvl="0" w:tplc="EE861028">
      <w:start w:val="1"/>
      <w:numFmt w:val="upperLetter"/>
      <w:lvlText w:val="%1."/>
      <w:lvlJc w:val="left"/>
      <w:pPr>
        <w:ind w:left="829" w:hanging="360"/>
      </w:pPr>
      <w:rPr>
        <w:rFonts w:ascii="Calibri" w:hAnsi="Calibri" w:cs="Times New Roman" w:hint="default"/>
      </w:rPr>
    </w:lvl>
    <w:lvl w:ilvl="1" w:tplc="18090019">
      <w:start w:val="1"/>
      <w:numFmt w:val="lowerLetter"/>
      <w:lvlText w:val="%2."/>
      <w:lvlJc w:val="left"/>
      <w:pPr>
        <w:ind w:left="1549" w:hanging="360"/>
      </w:pPr>
    </w:lvl>
    <w:lvl w:ilvl="2" w:tplc="1809001B">
      <w:start w:val="1"/>
      <w:numFmt w:val="lowerRoman"/>
      <w:lvlText w:val="%3."/>
      <w:lvlJc w:val="right"/>
      <w:pPr>
        <w:ind w:left="2269" w:hanging="180"/>
      </w:pPr>
    </w:lvl>
    <w:lvl w:ilvl="3" w:tplc="1809000F">
      <w:start w:val="1"/>
      <w:numFmt w:val="decimal"/>
      <w:lvlText w:val="%4."/>
      <w:lvlJc w:val="left"/>
      <w:pPr>
        <w:ind w:left="2989" w:hanging="360"/>
      </w:pPr>
    </w:lvl>
    <w:lvl w:ilvl="4" w:tplc="18090019">
      <w:start w:val="1"/>
      <w:numFmt w:val="lowerLetter"/>
      <w:lvlText w:val="%5."/>
      <w:lvlJc w:val="left"/>
      <w:pPr>
        <w:ind w:left="3709" w:hanging="360"/>
      </w:pPr>
    </w:lvl>
    <w:lvl w:ilvl="5" w:tplc="1809001B">
      <w:start w:val="1"/>
      <w:numFmt w:val="lowerRoman"/>
      <w:lvlText w:val="%6."/>
      <w:lvlJc w:val="right"/>
      <w:pPr>
        <w:ind w:left="4429" w:hanging="180"/>
      </w:pPr>
    </w:lvl>
    <w:lvl w:ilvl="6" w:tplc="1809000F">
      <w:start w:val="1"/>
      <w:numFmt w:val="decimal"/>
      <w:lvlText w:val="%7."/>
      <w:lvlJc w:val="left"/>
      <w:pPr>
        <w:ind w:left="5149" w:hanging="360"/>
      </w:pPr>
    </w:lvl>
    <w:lvl w:ilvl="7" w:tplc="18090019">
      <w:start w:val="1"/>
      <w:numFmt w:val="lowerLetter"/>
      <w:lvlText w:val="%8."/>
      <w:lvlJc w:val="left"/>
      <w:pPr>
        <w:ind w:left="5869" w:hanging="360"/>
      </w:pPr>
    </w:lvl>
    <w:lvl w:ilvl="8" w:tplc="1809001B">
      <w:start w:val="1"/>
      <w:numFmt w:val="lowerRoman"/>
      <w:lvlText w:val="%9."/>
      <w:lvlJc w:val="right"/>
      <w:pPr>
        <w:ind w:left="6589" w:hanging="180"/>
      </w:pPr>
    </w:lvl>
  </w:abstractNum>
  <w:abstractNum w:abstractNumId="39" w15:restartNumberingAfterBreak="0">
    <w:nsid w:val="76A5689B"/>
    <w:multiLevelType w:val="hybridMultilevel"/>
    <w:tmpl w:val="0580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D07F13"/>
    <w:multiLevelType w:val="hybridMultilevel"/>
    <w:tmpl w:val="9514B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D3D7260"/>
    <w:multiLevelType w:val="hybridMultilevel"/>
    <w:tmpl w:val="2B441560"/>
    <w:lvl w:ilvl="0" w:tplc="2D465C02">
      <w:start w:val="2"/>
      <w:numFmt w:val="upperLetter"/>
      <w:lvlText w:val="%1."/>
      <w:lvlJc w:val="left"/>
      <w:pPr>
        <w:ind w:left="1189" w:hanging="360"/>
      </w:pPr>
      <w:rPr>
        <w:rFonts w:hint="default"/>
      </w:rPr>
    </w:lvl>
    <w:lvl w:ilvl="1" w:tplc="08090019" w:tentative="1">
      <w:start w:val="1"/>
      <w:numFmt w:val="lowerLetter"/>
      <w:lvlText w:val="%2."/>
      <w:lvlJc w:val="left"/>
      <w:pPr>
        <w:ind w:left="1909" w:hanging="360"/>
      </w:pPr>
    </w:lvl>
    <w:lvl w:ilvl="2" w:tplc="0809001B" w:tentative="1">
      <w:start w:val="1"/>
      <w:numFmt w:val="lowerRoman"/>
      <w:lvlText w:val="%3."/>
      <w:lvlJc w:val="right"/>
      <w:pPr>
        <w:ind w:left="2629" w:hanging="180"/>
      </w:pPr>
    </w:lvl>
    <w:lvl w:ilvl="3" w:tplc="0809000F" w:tentative="1">
      <w:start w:val="1"/>
      <w:numFmt w:val="decimal"/>
      <w:lvlText w:val="%4."/>
      <w:lvlJc w:val="left"/>
      <w:pPr>
        <w:ind w:left="3349" w:hanging="360"/>
      </w:pPr>
    </w:lvl>
    <w:lvl w:ilvl="4" w:tplc="08090019" w:tentative="1">
      <w:start w:val="1"/>
      <w:numFmt w:val="lowerLetter"/>
      <w:lvlText w:val="%5."/>
      <w:lvlJc w:val="left"/>
      <w:pPr>
        <w:ind w:left="4069" w:hanging="360"/>
      </w:pPr>
    </w:lvl>
    <w:lvl w:ilvl="5" w:tplc="0809001B" w:tentative="1">
      <w:start w:val="1"/>
      <w:numFmt w:val="lowerRoman"/>
      <w:lvlText w:val="%6."/>
      <w:lvlJc w:val="right"/>
      <w:pPr>
        <w:ind w:left="4789" w:hanging="180"/>
      </w:pPr>
    </w:lvl>
    <w:lvl w:ilvl="6" w:tplc="0809000F" w:tentative="1">
      <w:start w:val="1"/>
      <w:numFmt w:val="decimal"/>
      <w:lvlText w:val="%7."/>
      <w:lvlJc w:val="left"/>
      <w:pPr>
        <w:ind w:left="5509" w:hanging="360"/>
      </w:pPr>
    </w:lvl>
    <w:lvl w:ilvl="7" w:tplc="08090019" w:tentative="1">
      <w:start w:val="1"/>
      <w:numFmt w:val="lowerLetter"/>
      <w:lvlText w:val="%8."/>
      <w:lvlJc w:val="left"/>
      <w:pPr>
        <w:ind w:left="6229" w:hanging="360"/>
      </w:pPr>
    </w:lvl>
    <w:lvl w:ilvl="8" w:tplc="0809001B" w:tentative="1">
      <w:start w:val="1"/>
      <w:numFmt w:val="lowerRoman"/>
      <w:lvlText w:val="%9."/>
      <w:lvlJc w:val="right"/>
      <w:pPr>
        <w:ind w:left="6949" w:hanging="180"/>
      </w:pPr>
    </w:lvl>
  </w:abstractNum>
  <w:abstractNum w:abstractNumId="42" w15:restartNumberingAfterBreak="0">
    <w:nsid w:val="7E9A39F2"/>
    <w:multiLevelType w:val="hybridMultilevel"/>
    <w:tmpl w:val="9112E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ED17164"/>
    <w:multiLevelType w:val="hybridMultilevel"/>
    <w:tmpl w:val="B226D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96651471">
    <w:abstractNumId w:val="35"/>
  </w:num>
  <w:num w:numId="2" w16cid:durableId="53624260">
    <w:abstractNumId w:val="1"/>
  </w:num>
  <w:num w:numId="3" w16cid:durableId="959728477">
    <w:abstractNumId w:val="32"/>
  </w:num>
  <w:num w:numId="4" w16cid:durableId="1172405588">
    <w:abstractNumId w:val="28"/>
  </w:num>
  <w:num w:numId="5" w16cid:durableId="105581306">
    <w:abstractNumId w:val="36"/>
  </w:num>
  <w:num w:numId="6" w16cid:durableId="1480727454">
    <w:abstractNumId w:val="9"/>
  </w:num>
  <w:num w:numId="7" w16cid:durableId="498666003">
    <w:abstractNumId w:val="23"/>
  </w:num>
  <w:num w:numId="8" w16cid:durableId="977226850">
    <w:abstractNumId w:val="12"/>
  </w:num>
  <w:num w:numId="9" w16cid:durableId="504325486">
    <w:abstractNumId w:val="43"/>
  </w:num>
  <w:num w:numId="10" w16cid:durableId="1329821577">
    <w:abstractNumId w:val="40"/>
  </w:num>
  <w:num w:numId="11" w16cid:durableId="546718433">
    <w:abstractNumId w:val="8"/>
  </w:num>
  <w:num w:numId="12" w16cid:durableId="743527580">
    <w:abstractNumId w:val="37"/>
  </w:num>
  <w:num w:numId="13" w16cid:durableId="1001280164">
    <w:abstractNumId w:val="20"/>
  </w:num>
  <w:num w:numId="14" w16cid:durableId="109781292">
    <w:abstractNumId w:val="2"/>
  </w:num>
  <w:num w:numId="15" w16cid:durableId="1400981372">
    <w:abstractNumId w:val="11"/>
  </w:num>
  <w:num w:numId="16" w16cid:durableId="1771390278">
    <w:abstractNumId w:val="35"/>
  </w:num>
  <w:num w:numId="17" w16cid:durableId="527910505">
    <w:abstractNumId w:val="38"/>
  </w:num>
  <w:num w:numId="18" w16cid:durableId="2009476843">
    <w:abstractNumId w:val="38"/>
  </w:num>
  <w:num w:numId="19" w16cid:durableId="1788700764">
    <w:abstractNumId w:val="25"/>
  </w:num>
  <w:num w:numId="20" w16cid:durableId="2034577071">
    <w:abstractNumId w:val="19"/>
  </w:num>
  <w:num w:numId="21" w16cid:durableId="1499811456">
    <w:abstractNumId w:val="10"/>
  </w:num>
  <w:num w:numId="22" w16cid:durableId="586421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2408871">
    <w:abstractNumId w:val="35"/>
  </w:num>
  <w:num w:numId="24" w16cid:durableId="1828478822">
    <w:abstractNumId w:val="14"/>
  </w:num>
  <w:num w:numId="25" w16cid:durableId="68232538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6835567">
    <w:abstractNumId w:val="7"/>
  </w:num>
  <w:num w:numId="27" w16cid:durableId="2132548487">
    <w:abstractNumId w:val="41"/>
  </w:num>
  <w:num w:numId="28" w16cid:durableId="1196768183">
    <w:abstractNumId w:val="39"/>
  </w:num>
  <w:num w:numId="29" w16cid:durableId="1542549433">
    <w:abstractNumId w:val="34"/>
  </w:num>
  <w:num w:numId="30" w16cid:durableId="904032244">
    <w:abstractNumId w:val="13"/>
  </w:num>
  <w:num w:numId="31" w16cid:durableId="748113576">
    <w:abstractNumId w:val="31"/>
  </w:num>
  <w:num w:numId="32" w16cid:durableId="963461362">
    <w:abstractNumId w:val="30"/>
  </w:num>
  <w:num w:numId="33" w16cid:durableId="56364214">
    <w:abstractNumId w:val="29"/>
  </w:num>
  <w:num w:numId="34" w16cid:durableId="1081676152">
    <w:abstractNumId w:val="27"/>
  </w:num>
  <w:num w:numId="35" w16cid:durableId="1313682522">
    <w:abstractNumId w:val="18"/>
  </w:num>
  <w:num w:numId="36" w16cid:durableId="1958103219">
    <w:abstractNumId w:val="26"/>
  </w:num>
  <w:num w:numId="37" w16cid:durableId="155343354">
    <w:abstractNumId w:val="5"/>
  </w:num>
  <w:num w:numId="38" w16cid:durableId="2042632112">
    <w:abstractNumId w:val="42"/>
  </w:num>
  <w:num w:numId="39" w16cid:durableId="1467507918">
    <w:abstractNumId w:val="4"/>
  </w:num>
  <w:num w:numId="40" w16cid:durableId="589584242">
    <w:abstractNumId w:val="3"/>
  </w:num>
  <w:num w:numId="41" w16cid:durableId="1585794508">
    <w:abstractNumId w:val="0"/>
  </w:num>
  <w:num w:numId="42" w16cid:durableId="260184283">
    <w:abstractNumId w:val="17"/>
  </w:num>
  <w:num w:numId="43" w16cid:durableId="2086605095">
    <w:abstractNumId w:val="24"/>
  </w:num>
  <w:num w:numId="44" w16cid:durableId="1194999740">
    <w:abstractNumId w:val="6"/>
  </w:num>
  <w:num w:numId="45" w16cid:durableId="84151977">
    <w:abstractNumId w:val="15"/>
  </w:num>
  <w:num w:numId="46" w16cid:durableId="1396052553">
    <w:abstractNumId w:val="22"/>
  </w:num>
  <w:num w:numId="47" w16cid:durableId="1216157354">
    <w:abstractNumId w:val="16"/>
  </w:num>
  <w:num w:numId="48" w16cid:durableId="7172414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32"/>
    <w:rsid w:val="000002F5"/>
    <w:rsid w:val="00003BC2"/>
    <w:rsid w:val="00010115"/>
    <w:rsid w:val="00012A88"/>
    <w:rsid w:val="0001326D"/>
    <w:rsid w:val="00013589"/>
    <w:rsid w:val="00013D83"/>
    <w:rsid w:val="00014AA5"/>
    <w:rsid w:val="00020A0E"/>
    <w:rsid w:val="0002143A"/>
    <w:rsid w:val="000221E0"/>
    <w:rsid w:val="00022D75"/>
    <w:rsid w:val="000237F8"/>
    <w:rsid w:val="00025192"/>
    <w:rsid w:val="00026191"/>
    <w:rsid w:val="00027EEA"/>
    <w:rsid w:val="000305D3"/>
    <w:rsid w:val="00031264"/>
    <w:rsid w:val="00032049"/>
    <w:rsid w:val="00037D40"/>
    <w:rsid w:val="0004146A"/>
    <w:rsid w:val="0004157E"/>
    <w:rsid w:val="0004174B"/>
    <w:rsid w:val="000467DC"/>
    <w:rsid w:val="00047882"/>
    <w:rsid w:val="00050671"/>
    <w:rsid w:val="00053D18"/>
    <w:rsid w:val="00057004"/>
    <w:rsid w:val="000603A9"/>
    <w:rsid w:val="00065CF5"/>
    <w:rsid w:val="00072852"/>
    <w:rsid w:val="0007445D"/>
    <w:rsid w:val="0007587A"/>
    <w:rsid w:val="00076C86"/>
    <w:rsid w:val="00080A15"/>
    <w:rsid w:val="00081314"/>
    <w:rsid w:val="00081930"/>
    <w:rsid w:val="00082129"/>
    <w:rsid w:val="00084101"/>
    <w:rsid w:val="00084648"/>
    <w:rsid w:val="0008537F"/>
    <w:rsid w:val="0008723A"/>
    <w:rsid w:val="00090F26"/>
    <w:rsid w:val="000919BA"/>
    <w:rsid w:val="00091B14"/>
    <w:rsid w:val="00091DE2"/>
    <w:rsid w:val="00096D10"/>
    <w:rsid w:val="00097F32"/>
    <w:rsid w:val="000A0F64"/>
    <w:rsid w:val="000A3966"/>
    <w:rsid w:val="000A40B3"/>
    <w:rsid w:val="000A7B98"/>
    <w:rsid w:val="000A7CA8"/>
    <w:rsid w:val="000B1476"/>
    <w:rsid w:val="000B2005"/>
    <w:rsid w:val="000B20CA"/>
    <w:rsid w:val="000B60A5"/>
    <w:rsid w:val="000C3BFA"/>
    <w:rsid w:val="000C5938"/>
    <w:rsid w:val="000C59B3"/>
    <w:rsid w:val="000D1702"/>
    <w:rsid w:val="000D4275"/>
    <w:rsid w:val="000D4322"/>
    <w:rsid w:val="000E3831"/>
    <w:rsid w:val="000E63C8"/>
    <w:rsid w:val="000E6A84"/>
    <w:rsid w:val="000E7C55"/>
    <w:rsid w:val="000F0836"/>
    <w:rsid w:val="000F10F2"/>
    <w:rsid w:val="000F1CF8"/>
    <w:rsid w:val="000F4559"/>
    <w:rsid w:val="000F45C0"/>
    <w:rsid w:val="00100072"/>
    <w:rsid w:val="00100760"/>
    <w:rsid w:val="0010077D"/>
    <w:rsid w:val="00101102"/>
    <w:rsid w:val="001120CF"/>
    <w:rsid w:val="001132CE"/>
    <w:rsid w:val="00113A35"/>
    <w:rsid w:val="00114552"/>
    <w:rsid w:val="001156B4"/>
    <w:rsid w:val="001217D9"/>
    <w:rsid w:val="00122D07"/>
    <w:rsid w:val="001260E7"/>
    <w:rsid w:val="00127FE0"/>
    <w:rsid w:val="00133DD3"/>
    <w:rsid w:val="00135344"/>
    <w:rsid w:val="00136482"/>
    <w:rsid w:val="00136677"/>
    <w:rsid w:val="001411A2"/>
    <w:rsid w:val="0014160A"/>
    <w:rsid w:val="0014380D"/>
    <w:rsid w:val="00145458"/>
    <w:rsid w:val="001477FE"/>
    <w:rsid w:val="00147BBF"/>
    <w:rsid w:val="00150DB8"/>
    <w:rsid w:val="0015177D"/>
    <w:rsid w:val="00151A12"/>
    <w:rsid w:val="0015211E"/>
    <w:rsid w:val="00152F82"/>
    <w:rsid w:val="00153CCE"/>
    <w:rsid w:val="00154325"/>
    <w:rsid w:val="001606A9"/>
    <w:rsid w:val="00161386"/>
    <w:rsid w:val="00162018"/>
    <w:rsid w:val="00167CA8"/>
    <w:rsid w:val="00171B51"/>
    <w:rsid w:val="001723A4"/>
    <w:rsid w:val="00173F9B"/>
    <w:rsid w:val="00174371"/>
    <w:rsid w:val="00175982"/>
    <w:rsid w:val="00177EC6"/>
    <w:rsid w:val="0018318E"/>
    <w:rsid w:val="00184DD6"/>
    <w:rsid w:val="00185D24"/>
    <w:rsid w:val="00186390"/>
    <w:rsid w:val="00191C90"/>
    <w:rsid w:val="00192C60"/>
    <w:rsid w:val="001949C7"/>
    <w:rsid w:val="0019519B"/>
    <w:rsid w:val="001A0979"/>
    <w:rsid w:val="001A0B4A"/>
    <w:rsid w:val="001A17F1"/>
    <w:rsid w:val="001A634C"/>
    <w:rsid w:val="001B0AFA"/>
    <w:rsid w:val="001B0E8F"/>
    <w:rsid w:val="001B1717"/>
    <w:rsid w:val="001B264C"/>
    <w:rsid w:val="001B2CEC"/>
    <w:rsid w:val="001B38D1"/>
    <w:rsid w:val="001B4199"/>
    <w:rsid w:val="001B4855"/>
    <w:rsid w:val="001B4898"/>
    <w:rsid w:val="001B7CD5"/>
    <w:rsid w:val="001B7DF9"/>
    <w:rsid w:val="001C444E"/>
    <w:rsid w:val="001C5451"/>
    <w:rsid w:val="001C7035"/>
    <w:rsid w:val="001D0F05"/>
    <w:rsid w:val="001D57B8"/>
    <w:rsid w:val="001D70C2"/>
    <w:rsid w:val="001D7B7F"/>
    <w:rsid w:val="001E1B25"/>
    <w:rsid w:val="001E4EF5"/>
    <w:rsid w:val="001E5A11"/>
    <w:rsid w:val="001E636F"/>
    <w:rsid w:val="001E64A2"/>
    <w:rsid w:val="001E6709"/>
    <w:rsid w:val="001E771C"/>
    <w:rsid w:val="001F19F3"/>
    <w:rsid w:val="001F2010"/>
    <w:rsid w:val="001F209B"/>
    <w:rsid w:val="001F5128"/>
    <w:rsid w:val="00203821"/>
    <w:rsid w:val="0020449B"/>
    <w:rsid w:val="00205320"/>
    <w:rsid w:val="00206161"/>
    <w:rsid w:val="002069AE"/>
    <w:rsid w:val="002147DA"/>
    <w:rsid w:val="00214807"/>
    <w:rsid w:val="00215824"/>
    <w:rsid w:val="002161D9"/>
    <w:rsid w:val="00221341"/>
    <w:rsid w:val="00221C0F"/>
    <w:rsid w:val="00222387"/>
    <w:rsid w:val="00225377"/>
    <w:rsid w:val="00225428"/>
    <w:rsid w:val="0022583C"/>
    <w:rsid w:val="00225E91"/>
    <w:rsid w:val="00225F1A"/>
    <w:rsid w:val="002260DB"/>
    <w:rsid w:val="00227F22"/>
    <w:rsid w:val="00231EDA"/>
    <w:rsid w:val="002408FD"/>
    <w:rsid w:val="002435DE"/>
    <w:rsid w:val="00243E4A"/>
    <w:rsid w:val="00244337"/>
    <w:rsid w:val="00250E5E"/>
    <w:rsid w:val="00253221"/>
    <w:rsid w:val="00255E13"/>
    <w:rsid w:val="0025761E"/>
    <w:rsid w:val="00261AAD"/>
    <w:rsid w:val="00261ABD"/>
    <w:rsid w:val="00261F86"/>
    <w:rsid w:val="00262F20"/>
    <w:rsid w:val="00265890"/>
    <w:rsid w:val="00267D6A"/>
    <w:rsid w:val="00270036"/>
    <w:rsid w:val="00272DBA"/>
    <w:rsid w:val="00274FD2"/>
    <w:rsid w:val="002750AA"/>
    <w:rsid w:val="0027729A"/>
    <w:rsid w:val="00280134"/>
    <w:rsid w:val="00280B04"/>
    <w:rsid w:val="002828F3"/>
    <w:rsid w:val="00285738"/>
    <w:rsid w:val="00285984"/>
    <w:rsid w:val="00291841"/>
    <w:rsid w:val="00291DBD"/>
    <w:rsid w:val="002926F0"/>
    <w:rsid w:val="00296578"/>
    <w:rsid w:val="00297183"/>
    <w:rsid w:val="002975D8"/>
    <w:rsid w:val="002A3B2A"/>
    <w:rsid w:val="002A7896"/>
    <w:rsid w:val="002B11A3"/>
    <w:rsid w:val="002B2697"/>
    <w:rsid w:val="002B2DD0"/>
    <w:rsid w:val="002B3C61"/>
    <w:rsid w:val="002B3D2C"/>
    <w:rsid w:val="002B3DAD"/>
    <w:rsid w:val="002B6FDD"/>
    <w:rsid w:val="002C005C"/>
    <w:rsid w:val="002C0B4F"/>
    <w:rsid w:val="002C2FE4"/>
    <w:rsid w:val="002C5678"/>
    <w:rsid w:val="002C58A9"/>
    <w:rsid w:val="002C5BA2"/>
    <w:rsid w:val="002D0935"/>
    <w:rsid w:val="002D1AAF"/>
    <w:rsid w:val="002D1E28"/>
    <w:rsid w:val="002D2469"/>
    <w:rsid w:val="002D3355"/>
    <w:rsid w:val="002D3812"/>
    <w:rsid w:val="002D5876"/>
    <w:rsid w:val="002D5AC2"/>
    <w:rsid w:val="002E07B1"/>
    <w:rsid w:val="002E102C"/>
    <w:rsid w:val="002E6A01"/>
    <w:rsid w:val="002F0AB8"/>
    <w:rsid w:val="002F3916"/>
    <w:rsid w:val="002F3A83"/>
    <w:rsid w:val="002F6788"/>
    <w:rsid w:val="002F6CC3"/>
    <w:rsid w:val="002F705E"/>
    <w:rsid w:val="003008C1"/>
    <w:rsid w:val="00304454"/>
    <w:rsid w:val="003049DE"/>
    <w:rsid w:val="00310BB8"/>
    <w:rsid w:val="00312C67"/>
    <w:rsid w:val="003145E1"/>
    <w:rsid w:val="003159D8"/>
    <w:rsid w:val="00317012"/>
    <w:rsid w:val="00317138"/>
    <w:rsid w:val="0032208C"/>
    <w:rsid w:val="00322B60"/>
    <w:rsid w:val="00322B77"/>
    <w:rsid w:val="00322CEB"/>
    <w:rsid w:val="00324738"/>
    <w:rsid w:val="00330033"/>
    <w:rsid w:val="003324F6"/>
    <w:rsid w:val="003341FE"/>
    <w:rsid w:val="003344DC"/>
    <w:rsid w:val="0033554A"/>
    <w:rsid w:val="0034101D"/>
    <w:rsid w:val="00341179"/>
    <w:rsid w:val="00343320"/>
    <w:rsid w:val="00343937"/>
    <w:rsid w:val="00343CA3"/>
    <w:rsid w:val="0035247E"/>
    <w:rsid w:val="00352CE8"/>
    <w:rsid w:val="00353BAA"/>
    <w:rsid w:val="003552D0"/>
    <w:rsid w:val="0036274B"/>
    <w:rsid w:val="0036391B"/>
    <w:rsid w:val="00367DCA"/>
    <w:rsid w:val="00373E31"/>
    <w:rsid w:val="00375597"/>
    <w:rsid w:val="003761E6"/>
    <w:rsid w:val="003764F1"/>
    <w:rsid w:val="00380336"/>
    <w:rsid w:val="0038168D"/>
    <w:rsid w:val="0038314A"/>
    <w:rsid w:val="00391CED"/>
    <w:rsid w:val="0039378E"/>
    <w:rsid w:val="00396768"/>
    <w:rsid w:val="00396CAA"/>
    <w:rsid w:val="003972A4"/>
    <w:rsid w:val="00397C95"/>
    <w:rsid w:val="003A0392"/>
    <w:rsid w:val="003A0EAB"/>
    <w:rsid w:val="003A4C57"/>
    <w:rsid w:val="003A659D"/>
    <w:rsid w:val="003B4CE4"/>
    <w:rsid w:val="003C1871"/>
    <w:rsid w:val="003C1EA6"/>
    <w:rsid w:val="003C27EF"/>
    <w:rsid w:val="003C34B7"/>
    <w:rsid w:val="003C4B81"/>
    <w:rsid w:val="003C75D3"/>
    <w:rsid w:val="003D40BF"/>
    <w:rsid w:val="003D6146"/>
    <w:rsid w:val="003D6E66"/>
    <w:rsid w:val="003E0D52"/>
    <w:rsid w:val="003E56BA"/>
    <w:rsid w:val="003E57DD"/>
    <w:rsid w:val="003F35BE"/>
    <w:rsid w:val="003F484D"/>
    <w:rsid w:val="003F6333"/>
    <w:rsid w:val="00400831"/>
    <w:rsid w:val="00400993"/>
    <w:rsid w:val="00400D6C"/>
    <w:rsid w:val="0040460F"/>
    <w:rsid w:val="0040576B"/>
    <w:rsid w:val="00405902"/>
    <w:rsid w:val="00405CB5"/>
    <w:rsid w:val="00406149"/>
    <w:rsid w:val="004078CC"/>
    <w:rsid w:val="00410711"/>
    <w:rsid w:val="0041080B"/>
    <w:rsid w:val="004118A5"/>
    <w:rsid w:val="00417C5C"/>
    <w:rsid w:val="0042215C"/>
    <w:rsid w:val="004222A6"/>
    <w:rsid w:val="00425E8B"/>
    <w:rsid w:val="00426B91"/>
    <w:rsid w:val="00426CC4"/>
    <w:rsid w:val="004307EB"/>
    <w:rsid w:val="004349BD"/>
    <w:rsid w:val="00436233"/>
    <w:rsid w:val="004425C9"/>
    <w:rsid w:val="00442932"/>
    <w:rsid w:val="0044327C"/>
    <w:rsid w:val="00443B87"/>
    <w:rsid w:val="00444CA7"/>
    <w:rsid w:val="00447796"/>
    <w:rsid w:val="00452164"/>
    <w:rsid w:val="004557A9"/>
    <w:rsid w:val="00455A4A"/>
    <w:rsid w:val="00456888"/>
    <w:rsid w:val="00457756"/>
    <w:rsid w:val="004577EA"/>
    <w:rsid w:val="00463593"/>
    <w:rsid w:val="00464FC8"/>
    <w:rsid w:val="00470355"/>
    <w:rsid w:val="00470E16"/>
    <w:rsid w:val="00471497"/>
    <w:rsid w:val="00471D15"/>
    <w:rsid w:val="004732ED"/>
    <w:rsid w:val="004754C2"/>
    <w:rsid w:val="00475BA5"/>
    <w:rsid w:val="00483356"/>
    <w:rsid w:val="0048381E"/>
    <w:rsid w:val="004844F5"/>
    <w:rsid w:val="0048490A"/>
    <w:rsid w:val="0049119C"/>
    <w:rsid w:val="00491B3A"/>
    <w:rsid w:val="00493662"/>
    <w:rsid w:val="00494EC3"/>
    <w:rsid w:val="00495AB6"/>
    <w:rsid w:val="004A5724"/>
    <w:rsid w:val="004A5A0A"/>
    <w:rsid w:val="004B1C59"/>
    <w:rsid w:val="004B1C5D"/>
    <w:rsid w:val="004B2679"/>
    <w:rsid w:val="004B510F"/>
    <w:rsid w:val="004B7326"/>
    <w:rsid w:val="004C023E"/>
    <w:rsid w:val="004C0C36"/>
    <w:rsid w:val="004C1F6D"/>
    <w:rsid w:val="004C2E4F"/>
    <w:rsid w:val="004C303A"/>
    <w:rsid w:val="004C495B"/>
    <w:rsid w:val="004C6C8C"/>
    <w:rsid w:val="004C7D54"/>
    <w:rsid w:val="004D2A48"/>
    <w:rsid w:val="004D4529"/>
    <w:rsid w:val="004D4D6D"/>
    <w:rsid w:val="004E0E21"/>
    <w:rsid w:val="004E115D"/>
    <w:rsid w:val="004E1D4F"/>
    <w:rsid w:val="004E5ABF"/>
    <w:rsid w:val="004F0359"/>
    <w:rsid w:val="004F1C8A"/>
    <w:rsid w:val="004F1E27"/>
    <w:rsid w:val="00501F18"/>
    <w:rsid w:val="0050734F"/>
    <w:rsid w:val="00511B01"/>
    <w:rsid w:val="00511FB7"/>
    <w:rsid w:val="005124F4"/>
    <w:rsid w:val="005127DA"/>
    <w:rsid w:val="00512C05"/>
    <w:rsid w:val="0051460B"/>
    <w:rsid w:val="00515564"/>
    <w:rsid w:val="005157A6"/>
    <w:rsid w:val="00515D73"/>
    <w:rsid w:val="00515E09"/>
    <w:rsid w:val="005160F2"/>
    <w:rsid w:val="00516391"/>
    <w:rsid w:val="0052006C"/>
    <w:rsid w:val="00524814"/>
    <w:rsid w:val="005266CF"/>
    <w:rsid w:val="00526828"/>
    <w:rsid w:val="00530DA3"/>
    <w:rsid w:val="00531FD3"/>
    <w:rsid w:val="00536AE0"/>
    <w:rsid w:val="00541E21"/>
    <w:rsid w:val="00544FBA"/>
    <w:rsid w:val="00545AFE"/>
    <w:rsid w:val="00547CE6"/>
    <w:rsid w:val="005555A8"/>
    <w:rsid w:val="00560A78"/>
    <w:rsid w:val="00561BC7"/>
    <w:rsid w:val="00570708"/>
    <w:rsid w:val="00570A95"/>
    <w:rsid w:val="00572AAC"/>
    <w:rsid w:val="00574FC4"/>
    <w:rsid w:val="00581236"/>
    <w:rsid w:val="005871E6"/>
    <w:rsid w:val="00587E2F"/>
    <w:rsid w:val="00591261"/>
    <w:rsid w:val="0059163E"/>
    <w:rsid w:val="0059333D"/>
    <w:rsid w:val="005A0D3A"/>
    <w:rsid w:val="005A4A81"/>
    <w:rsid w:val="005B5A84"/>
    <w:rsid w:val="005B614C"/>
    <w:rsid w:val="005B6547"/>
    <w:rsid w:val="005B6D9B"/>
    <w:rsid w:val="005C22EF"/>
    <w:rsid w:val="005C25D1"/>
    <w:rsid w:val="005C66A7"/>
    <w:rsid w:val="005D0F5D"/>
    <w:rsid w:val="005D2E95"/>
    <w:rsid w:val="005D2FE9"/>
    <w:rsid w:val="005D3B9E"/>
    <w:rsid w:val="005D4DEB"/>
    <w:rsid w:val="005E75E1"/>
    <w:rsid w:val="005E78E7"/>
    <w:rsid w:val="005E797F"/>
    <w:rsid w:val="005F04C7"/>
    <w:rsid w:val="005F06E7"/>
    <w:rsid w:val="005F1D48"/>
    <w:rsid w:val="005F1FBC"/>
    <w:rsid w:val="005F3442"/>
    <w:rsid w:val="005F4652"/>
    <w:rsid w:val="006011EF"/>
    <w:rsid w:val="00601DC5"/>
    <w:rsid w:val="00604BCB"/>
    <w:rsid w:val="00604CD2"/>
    <w:rsid w:val="006137C9"/>
    <w:rsid w:val="00614433"/>
    <w:rsid w:val="00615388"/>
    <w:rsid w:val="0062126A"/>
    <w:rsid w:val="006355A9"/>
    <w:rsid w:val="00636BBB"/>
    <w:rsid w:val="006402FE"/>
    <w:rsid w:val="006431D2"/>
    <w:rsid w:val="0064352A"/>
    <w:rsid w:val="00644813"/>
    <w:rsid w:val="006459BA"/>
    <w:rsid w:val="0065033D"/>
    <w:rsid w:val="00650996"/>
    <w:rsid w:val="0065605E"/>
    <w:rsid w:val="006575DF"/>
    <w:rsid w:val="00661390"/>
    <w:rsid w:val="00661AE8"/>
    <w:rsid w:val="00666463"/>
    <w:rsid w:val="00672175"/>
    <w:rsid w:val="00672D59"/>
    <w:rsid w:val="006733B7"/>
    <w:rsid w:val="00673BC4"/>
    <w:rsid w:val="00677ACA"/>
    <w:rsid w:val="006801E2"/>
    <w:rsid w:val="00680E09"/>
    <w:rsid w:val="00682135"/>
    <w:rsid w:val="006855FA"/>
    <w:rsid w:val="00690DEA"/>
    <w:rsid w:val="00696F35"/>
    <w:rsid w:val="00697BB2"/>
    <w:rsid w:val="00697BBB"/>
    <w:rsid w:val="006A04C3"/>
    <w:rsid w:val="006A11C0"/>
    <w:rsid w:val="006A7ED9"/>
    <w:rsid w:val="006B042D"/>
    <w:rsid w:val="006B306A"/>
    <w:rsid w:val="006B33B4"/>
    <w:rsid w:val="006B4978"/>
    <w:rsid w:val="006B51B1"/>
    <w:rsid w:val="006B6116"/>
    <w:rsid w:val="006B63EE"/>
    <w:rsid w:val="006B7ABE"/>
    <w:rsid w:val="006C08FC"/>
    <w:rsid w:val="006C3C95"/>
    <w:rsid w:val="006C3DD6"/>
    <w:rsid w:val="006C400E"/>
    <w:rsid w:val="006D05AA"/>
    <w:rsid w:val="006D093B"/>
    <w:rsid w:val="006D4A6D"/>
    <w:rsid w:val="006D568C"/>
    <w:rsid w:val="006E5E76"/>
    <w:rsid w:val="006E6E7A"/>
    <w:rsid w:val="006F0318"/>
    <w:rsid w:val="006F5362"/>
    <w:rsid w:val="00705F79"/>
    <w:rsid w:val="00711C9A"/>
    <w:rsid w:val="007133DD"/>
    <w:rsid w:val="00716E67"/>
    <w:rsid w:val="0072139C"/>
    <w:rsid w:val="00725E5F"/>
    <w:rsid w:val="00726FC6"/>
    <w:rsid w:val="00731FE2"/>
    <w:rsid w:val="0073463E"/>
    <w:rsid w:val="007425B8"/>
    <w:rsid w:val="0074550D"/>
    <w:rsid w:val="00745E68"/>
    <w:rsid w:val="00755491"/>
    <w:rsid w:val="00756B02"/>
    <w:rsid w:val="00757227"/>
    <w:rsid w:val="00757E4B"/>
    <w:rsid w:val="00765CCD"/>
    <w:rsid w:val="00766365"/>
    <w:rsid w:val="00773A37"/>
    <w:rsid w:val="00774FD3"/>
    <w:rsid w:val="0077538A"/>
    <w:rsid w:val="00775847"/>
    <w:rsid w:val="00781C4B"/>
    <w:rsid w:val="00783649"/>
    <w:rsid w:val="007848D2"/>
    <w:rsid w:val="007950C8"/>
    <w:rsid w:val="0079726A"/>
    <w:rsid w:val="007A07F7"/>
    <w:rsid w:val="007A121D"/>
    <w:rsid w:val="007A170C"/>
    <w:rsid w:val="007A19DA"/>
    <w:rsid w:val="007A20CD"/>
    <w:rsid w:val="007A3890"/>
    <w:rsid w:val="007A3957"/>
    <w:rsid w:val="007A52A0"/>
    <w:rsid w:val="007A6D68"/>
    <w:rsid w:val="007A74F0"/>
    <w:rsid w:val="007A7F96"/>
    <w:rsid w:val="007B026E"/>
    <w:rsid w:val="007B11E9"/>
    <w:rsid w:val="007B1666"/>
    <w:rsid w:val="007B2CBC"/>
    <w:rsid w:val="007C23B9"/>
    <w:rsid w:val="007C3154"/>
    <w:rsid w:val="007C7F16"/>
    <w:rsid w:val="007D0965"/>
    <w:rsid w:val="007D1D29"/>
    <w:rsid w:val="007D31F5"/>
    <w:rsid w:val="007D5A01"/>
    <w:rsid w:val="007D7731"/>
    <w:rsid w:val="007D7D04"/>
    <w:rsid w:val="007E02DC"/>
    <w:rsid w:val="007E056D"/>
    <w:rsid w:val="007E0595"/>
    <w:rsid w:val="007F07DB"/>
    <w:rsid w:val="007F0DFC"/>
    <w:rsid w:val="007F1E3C"/>
    <w:rsid w:val="007F39E6"/>
    <w:rsid w:val="007F5A46"/>
    <w:rsid w:val="007F7E10"/>
    <w:rsid w:val="00800FDA"/>
    <w:rsid w:val="00801DC7"/>
    <w:rsid w:val="00802691"/>
    <w:rsid w:val="00803467"/>
    <w:rsid w:val="0080389B"/>
    <w:rsid w:val="0080410B"/>
    <w:rsid w:val="00811C70"/>
    <w:rsid w:val="00812DA8"/>
    <w:rsid w:val="00813201"/>
    <w:rsid w:val="00815CA6"/>
    <w:rsid w:val="00816FFC"/>
    <w:rsid w:val="00817E28"/>
    <w:rsid w:val="008201EA"/>
    <w:rsid w:val="00822082"/>
    <w:rsid w:val="0082276B"/>
    <w:rsid w:val="00827A59"/>
    <w:rsid w:val="00831781"/>
    <w:rsid w:val="008401BD"/>
    <w:rsid w:val="008404E5"/>
    <w:rsid w:val="00840DA0"/>
    <w:rsid w:val="00840EE2"/>
    <w:rsid w:val="0084124C"/>
    <w:rsid w:val="008428DD"/>
    <w:rsid w:val="0084321C"/>
    <w:rsid w:val="00843A2C"/>
    <w:rsid w:val="00845CC7"/>
    <w:rsid w:val="00852968"/>
    <w:rsid w:val="00853ECE"/>
    <w:rsid w:val="00856299"/>
    <w:rsid w:val="00860950"/>
    <w:rsid w:val="0086138A"/>
    <w:rsid w:val="00864678"/>
    <w:rsid w:val="00865688"/>
    <w:rsid w:val="00866A15"/>
    <w:rsid w:val="00871BEE"/>
    <w:rsid w:val="00871DCC"/>
    <w:rsid w:val="00873C7D"/>
    <w:rsid w:val="00875A8C"/>
    <w:rsid w:val="008800F0"/>
    <w:rsid w:val="008819E1"/>
    <w:rsid w:val="00884BD6"/>
    <w:rsid w:val="008940E7"/>
    <w:rsid w:val="0089594B"/>
    <w:rsid w:val="00897B48"/>
    <w:rsid w:val="008A100F"/>
    <w:rsid w:val="008A3EC3"/>
    <w:rsid w:val="008A41E5"/>
    <w:rsid w:val="008A7D73"/>
    <w:rsid w:val="008B06D9"/>
    <w:rsid w:val="008B18AA"/>
    <w:rsid w:val="008B37E5"/>
    <w:rsid w:val="008B5D97"/>
    <w:rsid w:val="008B6768"/>
    <w:rsid w:val="008C1A9F"/>
    <w:rsid w:val="008C5902"/>
    <w:rsid w:val="008C6276"/>
    <w:rsid w:val="008C6D31"/>
    <w:rsid w:val="008C73A1"/>
    <w:rsid w:val="008D3339"/>
    <w:rsid w:val="008D4C6F"/>
    <w:rsid w:val="008D507B"/>
    <w:rsid w:val="008E1392"/>
    <w:rsid w:val="008E1CED"/>
    <w:rsid w:val="008E64E7"/>
    <w:rsid w:val="008F050B"/>
    <w:rsid w:val="008F0A1F"/>
    <w:rsid w:val="008F1DC8"/>
    <w:rsid w:val="008F299C"/>
    <w:rsid w:val="008F3BE9"/>
    <w:rsid w:val="008F7481"/>
    <w:rsid w:val="00900D28"/>
    <w:rsid w:val="00902F4D"/>
    <w:rsid w:val="00904728"/>
    <w:rsid w:val="00905C59"/>
    <w:rsid w:val="00906D40"/>
    <w:rsid w:val="00907947"/>
    <w:rsid w:val="00910CA1"/>
    <w:rsid w:val="00911330"/>
    <w:rsid w:val="00917180"/>
    <w:rsid w:val="00924378"/>
    <w:rsid w:val="009309E9"/>
    <w:rsid w:val="0093128F"/>
    <w:rsid w:val="00932DB1"/>
    <w:rsid w:val="009334F0"/>
    <w:rsid w:val="00936997"/>
    <w:rsid w:val="00936ABB"/>
    <w:rsid w:val="0094454A"/>
    <w:rsid w:val="009447F9"/>
    <w:rsid w:val="00946873"/>
    <w:rsid w:val="00950B4F"/>
    <w:rsid w:val="009540F0"/>
    <w:rsid w:val="00955131"/>
    <w:rsid w:val="00973501"/>
    <w:rsid w:val="009736F7"/>
    <w:rsid w:val="009807EA"/>
    <w:rsid w:val="0098163E"/>
    <w:rsid w:val="00981AF1"/>
    <w:rsid w:val="00982DDE"/>
    <w:rsid w:val="0098464F"/>
    <w:rsid w:val="009879EC"/>
    <w:rsid w:val="00987CEB"/>
    <w:rsid w:val="00991D72"/>
    <w:rsid w:val="00992168"/>
    <w:rsid w:val="009969E1"/>
    <w:rsid w:val="009970B0"/>
    <w:rsid w:val="009A05B3"/>
    <w:rsid w:val="009A0F5E"/>
    <w:rsid w:val="009A19A0"/>
    <w:rsid w:val="009A3AB1"/>
    <w:rsid w:val="009A5555"/>
    <w:rsid w:val="009A55B5"/>
    <w:rsid w:val="009A7E16"/>
    <w:rsid w:val="009B3153"/>
    <w:rsid w:val="009B4BD5"/>
    <w:rsid w:val="009B5720"/>
    <w:rsid w:val="009C0138"/>
    <w:rsid w:val="009C0DE8"/>
    <w:rsid w:val="009C2330"/>
    <w:rsid w:val="009C5D05"/>
    <w:rsid w:val="009D018A"/>
    <w:rsid w:val="009D14A6"/>
    <w:rsid w:val="009D1B64"/>
    <w:rsid w:val="009D2284"/>
    <w:rsid w:val="009D6753"/>
    <w:rsid w:val="009E0D11"/>
    <w:rsid w:val="009E20AF"/>
    <w:rsid w:val="009F0102"/>
    <w:rsid w:val="009F3FB3"/>
    <w:rsid w:val="009F4FC0"/>
    <w:rsid w:val="009F5129"/>
    <w:rsid w:val="009F7697"/>
    <w:rsid w:val="00A0094B"/>
    <w:rsid w:val="00A0100D"/>
    <w:rsid w:val="00A01B75"/>
    <w:rsid w:val="00A03E02"/>
    <w:rsid w:val="00A04B25"/>
    <w:rsid w:val="00A04EF5"/>
    <w:rsid w:val="00A0628A"/>
    <w:rsid w:val="00A0713A"/>
    <w:rsid w:val="00A07802"/>
    <w:rsid w:val="00A11083"/>
    <w:rsid w:val="00A11684"/>
    <w:rsid w:val="00A1302F"/>
    <w:rsid w:val="00A23081"/>
    <w:rsid w:val="00A23B1A"/>
    <w:rsid w:val="00A23F5F"/>
    <w:rsid w:val="00A27072"/>
    <w:rsid w:val="00A31BE3"/>
    <w:rsid w:val="00A33C45"/>
    <w:rsid w:val="00A34DEB"/>
    <w:rsid w:val="00A37B09"/>
    <w:rsid w:val="00A40574"/>
    <w:rsid w:val="00A40A34"/>
    <w:rsid w:val="00A426F0"/>
    <w:rsid w:val="00A43954"/>
    <w:rsid w:val="00A47BC2"/>
    <w:rsid w:val="00A523FE"/>
    <w:rsid w:val="00A54EDA"/>
    <w:rsid w:val="00A55528"/>
    <w:rsid w:val="00A5569D"/>
    <w:rsid w:val="00A55932"/>
    <w:rsid w:val="00A57AF5"/>
    <w:rsid w:val="00A61FC5"/>
    <w:rsid w:val="00A62418"/>
    <w:rsid w:val="00A63597"/>
    <w:rsid w:val="00A643B2"/>
    <w:rsid w:val="00A645FD"/>
    <w:rsid w:val="00A64946"/>
    <w:rsid w:val="00A65B9D"/>
    <w:rsid w:val="00A7314D"/>
    <w:rsid w:val="00A735F7"/>
    <w:rsid w:val="00A74E95"/>
    <w:rsid w:val="00A82F4B"/>
    <w:rsid w:val="00A86BA3"/>
    <w:rsid w:val="00A8773B"/>
    <w:rsid w:val="00A91D75"/>
    <w:rsid w:val="00A92A44"/>
    <w:rsid w:val="00A95A17"/>
    <w:rsid w:val="00AA0EF0"/>
    <w:rsid w:val="00AA297D"/>
    <w:rsid w:val="00AA30BB"/>
    <w:rsid w:val="00AA50E2"/>
    <w:rsid w:val="00AA6941"/>
    <w:rsid w:val="00AB5455"/>
    <w:rsid w:val="00AB6F18"/>
    <w:rsid w:val="00AB7370"/>
    <w:rsid w:val="00AB7CA8"/>
    <w:rsid w:val="00AC2C2D"/>
    <w:rsid w:val="00AD0C25"/>
    <w:rsid w:val="00AD2666"/>
    <w:rsid w:val="00AD2989"/>
    <w:rsid w:val="00AD38D8"/>
    <w:rsid w:val="00AD4F1A"/>
    <w:rsid w:val="00AD7724"/>
    <w:rsid w:val="00AE07B3"/>
    <w:rsid w:val="00AF1006"/>
    <w:rsid w:val="00AF1612"/>
    <w:rsid w:val="00AF3B35"/>
    <w:rsid w:val="00AF521C"/>
    <w:rsid w:val="00AF6EE3"/>
    <w:rsid w:val="00B00169"/>
    <w:rsid w:val="00B009AB"/>
    <w:rsid w:val="00B00F26"/>
    <w:rsid w:val="00B01224"/>
    <w:rsid w:val="00B035BD"/>
    <w:rsid w:val="00B03C6B"/>
    <w:rsid w:val="00B14CD8"/>
    <w:rsid w:val="00B164D0"/>
    <w:rsid w:val="00B1663A"/>
    <w:rsid w:val="00B16941"/>
    <w:rsid w:val="00B16D92"/>
    <w:rsid w:val="00B21D1E"/>
    <w:rsid w:val="00B277F3"/>
    <w:rsid w:val="00B27DCC"/>
    <w:rsid w:val="00B310A9"/>
    <w:rsid w:val="00B32F37"/>
    <w:rsid w:val="00B350C2"/>
    <w:rsid w:val="00B36313"/>
    <w:rsid w:val="00B3646B"/>
    <w:rsid w:val="00B37F43"/>
    <w:rsid w:val="00B41C16"/>
    <w:rsid w:val="00B435F0"/>
    <w:rsid w:val="00B44B66"/>
    <w:rsid w:val="00B479E0"/>
    <w:rsid w:val="00B47D2A"/>
    <w:rsid w:val="00B5390A"/>
    <w:rsid w:val="00B544C5"/>
    <w:rsid w:val="00B6069E"/>
    <w:rsid w:val="00B65579"/>
    <w:rsid w:val="00B655B4"/>
    <w:rsid w:val="00B656B3"/>
    <w:rsid w:val="00B718C3"/>
    <w:rsid w:val="00B74F37"/>
    <w:rsid w:val="00B75F81"/>
    <w:rsid w:val="00B76CED"/>
    <w:rsid w:val="00B77090"/>
    <w:rsid w:val="00B77122"/>
    <w:rsid w:val="00B8300C"/>
    <w:rsid w:val="00B83091"/>
    <w:rsid w:val="00B852E8"/>
    <w:rsid w:val="00B863E6"/>
    <w:rsid w:val="00B90A61"/>
    <w:rsid w:val="00B926A6"/>
    <w:rsid w:val="00B9309F"/>
    <w:rsid w:val="00B934EE"/>
    <w:rsid w:val="00B93524"/>
    <w:rsid w:val="00B93B58"/>
    <w:rsid w:val="00B94513"/>
    <w:rsid w:val="00B9598B"/>
    <w:rsid w:val="00B96009"/>
    <w:rsid w:val="00BA1833"/>
    <w:rsid w:val="00BA3181"/>
    <w:rsid w:val="00BA3D2D"/>
    <w:rsid w:val="00BA602A"/>
    <w:rsid w:val="00BA73D4"/>
    <w:rsid w:val="00BB02A5"/>
    <w:rsid w:val="00BB3B76"/>
    <w:rsid w:val="00BB41CC"/>
    <w:rsid w:val="00BC013C"/>
    <w:rsid w:val="00BC0908"/>
    <w:rsid w:val="00BC109A"/>
    <w:rsid w:val="00BC426B"/>
    <w:rsid w:val="00BC55EE"/>
    <w:rsid w:val="00BD0479"/>
    <w:rsid w:val="00BD0A60"/>
    <w:rsid w:val="00BD1FD8"/>
    <w:rsid w:val="00BD35C8"/>
    <w:rsid w:val="00BD483A"/>
    <w:rsid w:val="00BD5596"/>
    <w:rsid w:val="00BD747E"/>
    <w:rsid w:val="00BE44EA"/>
    <w:rsid w:val="00BE5F13"/>
    <w:rsid w:val="00BE602B"/>
    <w:rsid w:val="00BE6D76"/>
    <w:rsid w:val="00BF046B"/>
    <w:rsid w:val="00BF09E6"/>
    <w:rsid w:val="00BF37AC"/>
    <w:rsid w:val="00BF5F43"/>
    <w:rsid w:val="00BF708C"/>
    <w:rsid w:val="00C004EB"/>
    <w:rsid w:val="00C2055E"/>
    <w:rsid w:val="00C208E7"/>
    <w:rsid w:val="00C21A79"/>
    <w:rsid w:val="00C21C57"/>
    <w:rsid w:val="00C23B88"/>
    <w:rsid w:val="00C23E4A"/>
    <w:rsid w:val="00C30068"/>
    <w:rsid w:val="00C32121"/>
    <w:rsid w:val="00C3482F"/>
    <w:rsid w:val="00C354BB"/>
    <w:rsid w:val="00C362D8"/>
    <w:rsid w:val="00C3707F"/>
    <w:rsid w:val="00C374A7"/>
    <w:rsid w:val="00C4407E"/>
    <w:rsid w:val="00C44D3A"/>
    <w:rsid w:val="00C45958"/>
    <w:rsid w:val="00C4620B"/>
    <w:rsid w:val="00C46EDA"/>
    <w:rsid w:val="00C470DE"/>
    <w:rsid w:val="00C53504"/>
    <w:rsid w:val="00C57246"/>
    <w:rsid w:val="00C606E4"/>
    <w:rsid w:val="00C610A7"/>
    <w:rsid w:val="00C64460"/>
    <w:rsid w:val="00C652B2"/>
    <w:rsid w:val="00C67261"/>
    <w:rsid w:val="00C70E58"/>
    <w:rsid w:val="00C75E3F"/>
    <w:rsid w:val="00C75EC6"/>
    <w:rsid w:val="00C843CD"/>
    <w:rsid w:val="00C87773"/>
    <w:rsid w:val="00C909B0"/>
    <w:rsid w:val="00C90D2F"/>
    <w:rsid w:val="00C9277D"/>
    <w:rsid w:val="00C94EBE"/>
    <w:rsid w:val="00C96A17"/>
    <w:rsid w:val="00CA48D4"/>
    <w:rsid w:val="00CA4E88"/>
    <w:rsid w:val="00CA5796"/>
    <w:rsid w:val="00CA57A9"/>
    <w:rsid w:val="00CA5BFB"/>
    <w:rsid w:val="00CA6873"/>
    <w:rsid w:val="00CA6CED"/>
    <w:rsid w:val="00CB17F5"/>
    <w:rsid w:val="00CB4057"/>
    <w:rsid w:val="00CB519C"/>
    <w:rsid w:val="00CB58DD"/>
    <w:rsid w:val="00CC0958"/>
    <w:rsid w:val="00CC2478"/>
    <w:rsid w:val="00CC71CE"/>
    <w:rsid w:val="00CC74BC"/>
    <w:rsid w:val="00CD03AA"/>
    <w:rsid w:val="00CD1058"/>
    <w:rsid w:val="00CD3ABA"/>
    <w:rsid w:val="00CE18A3"/>
    <w:rsid w:val="00CE3EF0"/>
    <w:rsid w:val="00CF071B"/>
    <w:rsid w:val="00CF63FA"/>
    <w:rsid w:val="00CF7BD1"/>
    <w:rsid w:val="00D030CF"/>
    <w:rsid w:val="00D07B0F"/>
    <w:rsid w:val="00D1217E"/>
    <w:rsid w:val="00D1516F"/>
    <w:rsid w:val="00D23E5B"/>
    <w:rsid w:val="00D242E5"/>
    <w:rsid w:val="00D269EA"/>
    <w:rsid w:val="00D33035"/>
    <w:rsid w:val="00D345AF"/>
    <w:rsid w:val="00D4229F"/>
    <w:rsid w:val="00D42E6F"/>
    <w:rsid w:val="00D4490B"/>
    <w:rsid w:val="00D46E07"/>
    <w:rsid w:val="00D47ACC"/>
    <w:rsid w:val="00D503A8"/>
    <w:rsid w:val="00D537EF"/>
    <w:rsid w:val="00D55338"/>
    <w:rsid w:val="00D600AE"/>
    <w:rsid w:val="00D63D54"/>
    <w:rsid w:val="00D67D9B"/>
    <w:rsid w:val="00D71039"/>
    <w:rsid w:val="00D758E7"/>
    <w:rsid w:val="00D75D04"/>
    <w:rsid w:val="00D761B1"/>
    <w:rsid w:val="00D776EB"/>
    <w:rsid w:val="00D81B2A"/>
    <w:rsid w:val="00D839F1"/>
    <w:rsid w:val="00D84E8E"/>
    <w:rsid w:val="00D86A5E"/>
    <w:rsid w:val="00D90442"/>
    <w:rsid w:val="00D90ADC"/>
    <w:rsid w:val="00D91B4E"/>
    <w:rsid w:val="00D94115"/>
    <w:rsid w:val="00D95B89"/>
    <w:rsid w:val="00D96120"/>
    <w:rsid w:val="00DA08B1"/>
    <w:rsid w:val="00DA28C2"/>
    <w:rsid w:val="00DA60FF"/>
    <w:rsid w:val="00DA7852"/>
    <w:rsid w:val="00DA7966"/>
    <w:rsid w:val="00DB3C45"/>
    <w:rsid w:val="00DB3FFD"/>
    <w:rsid w:val="00DB4B4B"/>
    <w:rsid w:val="00DB6AFA"/>
    <w:rsid w:val="00DB71DE"/>
    <w:rsid w:val="00DC0010"/>
    <w:rsid w:val="00DC1945"/>
    <w:rsid w:val="00DC35C7"/>
    <w:rsid w:val="00DC5A04"/>
    <w:rsid w:val="00DC5B55"/>
    <w:rsid w:val="00DD2016"/>
    <w:rsid w:val="00DD251A"/>
    <w:rsid w:val="00DD47BA"/>
    <w:rsid w:val="00DD4988"/>
    <w:rsid w:val="00DD7030"/>
    <w:rsid w:val="00DE3E4C"/>
    <w:rsid w:val="00DE426C"/>
    <w:rsid w:val="00DE51A1"/>
    <w:rsid w:val="00DF126C"/>
    <w:rsid w:val="00DF3494"/>
    <w:rsid w:val="00E013A9"/>
    <w:rsid w:val="00E014AC"/>
    <w:rsid w:val="00E053F4"/>
    <w:rsid w:val="00E10147"/>
    <w:rsid w:val="00E111E3"/>
    <w:rsid w:val="00E1156B"/>
    <w:rsid w:val="00E22E56"/>
    <w:rsid w:val="00E230B0"/>
    <w:rsid w:val="00E24C31"/>
    <w:rsid w:val="00E25789"/>
    <w:rsid w:val="00E258A7"/>
    <w:rsid w:val="00E25C70"/>
    <w:rsid w:val="00E25CFB"/>
    <w:rsid w:val="00E26D2E"/>
    <w:rsid w:val="00E3044D"/>
    <w:rsid w:val="00E313CE"/>
    <w:rsid w:val="00E33D2A"/>
    <w:rsid w:val="00E340A4"/>
    <w:rsid w:val="00E3713D"/>
    <w:rsid w:val="00E37961"/>
    <w:rsid w:val="00E43409"/>
    <w:rsid w:val="00E454A2"/>
    <w:rsid w:val="00E45C19"/>
    <w:rsid w:val="00E46844"/>
    <w:rsid w:val="00E548E4"/>
    <w:rsid w:val="00E54FB1"/>
    <w:rsid w:val="00E6057B"/>
    <w:rsid w:val="00E618BA"/>
    <w:rsid w:val="00E620F5"/>
    <w:rsid w:val="00E6273F"/>
    <w:rsid w:val="00E669B4"/>
    <w:rsid w:val="00E70BEC"/>
    <w:rsid w:val="00E733F9"/>
    <w:rsid w:val="00E8085E"/>
    <w:rsid w:val="00E84F90"/>
    <w:rsid w:val="00E85B62"/>
    <w:rsid w:val="00E87AE4"/>
    <w:rsid w:val="00E916FB"/>
    <w:rsid w:val="00E94ED6"/>
    <w:rsid w:val="00E964B0"/>
    <w:rsid w:val="00E96EF5"/>
    <w:rsid w:val="00E9759E"/>
    <w:rsid w:val="00EA46DE"/>
    <w:rsid w:val="00EA4DB5"/>
    <w:rsid w:val="00EA5153"/>
    <w:rsid w:val="00EA7869"/>
    <w:rsid w:val="00EB1FE7"/>
    <w:rsid w:val="00EB2E93"/>
    <w:rsid w:val="00EB51D9"/>
    <w:rsid w:val="00EB6E5E"/>
    <w:rsid w:val="00EB7926"/>
    <w:rsid w:val="00EC1633"/>
    <w:rsid w:val="00EC255C"/>
    <w:rsid w:val="00EC2604"/>
    <w:rsid w:val="00EC655D"/>
    <w:rsid w:val="00EC699E"/>
    <w:rsid w:val="00EC6B6A"/>
    <w:rsid w:val="00EC6E9B"/>
    <w:rsid w:val="00ED014A"/>
    <w:rsid w:val="00ED0E87"/>
    <w:rsid w:val="00ED5AB1"/>
    <w:rsid w:val="00ED5E63"/>
    <w:rsid w:val="00ED65A6"/>
    <w:rsid w:val="00ED7C86"/>
    <w:rsid w:val="00ED7D81"/>
    <w:rsid w:val="00EE0600"/>
    <w:rsid w:val="00EE070C"/>
    <w:rsid w:val="00EE0BB4"/>
    <w:rsid w:val="00EE2C91"/>
    <w:rsid w:val="00EE436F"/>
    <w:rsid w:val="00EE5695"/>
    <w:rsid w:val="00EE6107"/>
    <w:rsid w:val="00EF0B1B"/>
    <w:rsid w:val="00EF23DE"/>
    <w:rsid w:val="00EF299F"/>
    <w:rsid w:val="00EF3B89"/>
    <w:rsid w:val="00EF4B7A"/>
    <w:rsid w:val="00EF4F62"/>
    <w:rsid w:val="00EF6B3E"/>
    <w:rsid w:val="00EF6BC1"/>
    <w:rsid w:val="00EF7FD4"/>
    <w:rsid w:val="00F04CEB"/>
    <w:rsid w:val="00F12975"/>
    <w:rsid w:val="00F14C12"/>
    <w:rsid w:val="00F17651"/>
    <w:rsid w:val="00F17D98"/>
    <w:rsid w:val="00F17DCB"/>
    <w:rsid w:val="00F26776"/>
    <w:rsid w:val="00F26B54"/>
    <w:rsid w:val="00F3295D"/>
    <w:rsid w:val="00F32A66"/>
    <w:rsid w:val="00F340BB"/>
    <w:rsid w:val="00F36E5C"/>
    <w:rsid w:val="00F447C9"/>
    <w:rsid w:val="00F468D1"/>
    <w:rsid w:val="00F47C7D"/>
    <w:rsid w:val="00F50F62"/>
    <w:rsid w:val="00F51598"/>
    <w:rsid w:val="00F522A6"/>
    <w:rsid w:val="00F534B8"/>
    <w:rsid w:val="00F61857"/>
    <w:rsid w:val="00F67110"/>
    <w:rsid w:val="00F67190"/>
    <w:rsid w:val="00F7005E"/>
    <w:rsid w:val="00F703BF"/>
    <w:rsid w:val="00F703E0"/>
    <w:rsid w:val="00F7167B"/>
    <w:rsid w:val="00F7277E"/>
    <w:rsid w:val="00F728D2"/>
    <w:rsid w:val="00F7518A"/>
    <w:rsid w:val="00F774CD"/>
    <w:rsid w:val="00F77B9F"/>
    <w:rsid w:val="00F81A13"/>
    <w:rsid w:val="00F82AED"/>
    <w:rsid w:val="00F83141"/>
    <w:rsid w:val="00F83CD5"/>
    <w:rsid w:val="00F869F6"/>
    <w:rsid w:val="00F92D34"/>
    <w:rsid w:val="00FA1676"/>
    <w:rsid w:val="00FA1A3F"/>
    <w:rsid w:val="00FA1AA0"/>
    <w:rsid w:val="00FA296F"/>
    <w:rsid w:val="00FA46DF"/>
    <w:rsid w:val="00FA602F"/>
    <w:rsid w:val="00FB0FA9"/>
    <w:rsid w:val="00FB31B5"/>
    <w:rsid w:val="00FB3670"/>
    <w:rsid w:val="00FB4F7C"/>
    <w:rsid w:val="00FB54E7"/>
    <w:rsid w:val="00FB7364"/>
    <w:rsid w:val="00FB7882"/>
    <w:rsid w:val="00FC0107"/>
    <w:rsid w:val="00FC2B21"/>
    <w:rsid w:val="00FD0DF7"/>
    <w:rsid w:val="00FD55DE"/>
    <w:rsid w:val="00FD5672"/>
    <w:rsid w:val="00FF0B35"/>
    <w:rsid w:val="00FF0CEC"/>
    <w:rsid w:val="00FF1FE3"/>
    <w:rsid w:val="00FF605F"/>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8E84"/>
  <w15:chartTrackingRefBased/>
  <w15:docId w15:val="{46C7D42E-372D-4B86-86C1-D2D22148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181"/>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1120CF"/>
    <w:pPr>
      <w:keepNext/>
      <w:keepLines/>
      <w:spacing w:before="240" w:after="0"/>
      <w:outlineLvl w:val="0"/>
    </w:pPr>
    <w:rPr>
      <w:rFonts w:eastAsiaTheme="majorEastAsia" w:cstheme="majorBidi"/>
      <w:b/>
      <w:color w:val="1F4E79" w:themeColor="accent5" w:themeShade="80"/>
      <w:sz w:val="28"/>
      <w:szCs w:val="32"/>
    </w:rPr>
  </w:style>
  <w:style w:type="paragraph" w:styleId="Heading2">
    <w:name w:val="heading 2"/>
    <w:basedOn w:val="Normal"/>
    <w:next w:val="Normal"/>
    <w:link w:val="Heading2Char"/>
    <w:uiPriority w:val="9"/>
    <w:unhideWhenUsed/>
    <w:qFormat/>
    <w:rsid w:val="006B7ABE"/>
    <w:pPr>
      <w:keepNext/>
      <w:keepLines/>
      <w:spacing w:before="40" w:after="0"/>
      <w:outlineLvl w:val="1"/>
    </w:pPr>
    <w:rPr>
      <w:rFonts w:eastAsiaTheme="majorEastAsia" w:cstheme="majorBidi"/>
      <w:color w:val="2F5496" w:themeColor="accent1" w:themeShade="BF"/>
      <w:sz w:val="32"/>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00442932"/>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rsid w:val="00442932"/>
    <w:pPr>
      <w:spacing w:line="240" w:lineRule="auto"/>
    </w:pPr>
    <w:rPr>
      <w:sz w:val="20"/>
      <w:szCs w:val="20"/>
    </w:rPr>
  </w:style>
  <w:style w:type="character" w:customStyle="1" w:styleId="CommentTextChar">
    <w:name w:val="Comment Text Char"/>
    <w:basedOn w:val="DefaultParagraphFont"/>
    <w:link w:val="CommentText"/>
    <w:uiPriority w:val="99"/>
    <w:semiHidden/>
    <w:rsid w:val="00442932"/>
    <w:rPr>
      <w:rFonts w:ascii="Calibri" w:eastAsia="Calibri" w:hAnsi="Calibri" w:cs="Calibri"/>
      <w:sz w:val="20"/>
      <w:szCs w:val="20"/>
    </w:rPr>
  </w:style>
  <w:style w:type="character" w:styleId="CommentReference">
    <w:name w:val="annotation reference"/>
    <w:uiPriority w:val="99"/>
    <w:semiHidden/>
    <w:rsid w:val="00442932"/>
    <w:rPr>
      <w:sz w:val="18"/>
      <w:szCs w:val="18"/>
    </w:rPr>
  </w:style>
  <w:style w:type="table" w:customStyle="1" w:styleId="TableGrid11">
    <w:name w:val="Table Grid11"/>
    <w:basedOn w:val="TableNormal"/>
    <w:next w:val="TableGrid"/>
    <w:rsid w:val="0044293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igunore Char,Bullet List Char,FooterText Char,numbered Char,Paragraphe de liste1 Char,Bulletr List Paragraph Char,列出段落 Char,列出段落1 Char,List Paragraph2 Char,List Paragraph21 Char"/>
    <w:link w:val="ListParagraph"/>
    <w:uiPriority w:val="34"/>
    <w:qFormat/>
    <w:rsid w:val="00442932"/>
    <w:rPr>
      <w:rFonts w:ascii="Times New Roman" w:eastAsia="Times New Roman" w:hAnsi="Times New Roman" w:cs="Times New Roman"/>
      <w:sz w:val="20"/>
      <w:szCs w:val="20"/>
      <w:lang w:val="en-GB"/>
    </w:rPr>
  </w:style>
  <w:style w:type="paragraph" w:styleId="NoSpacing">
    <w:name w:val="No Spacing"/>
    <w:uiPriority w:val="1"/>
    <w:qFormat/>
    <w:rsid w:val="00442932"/>
    <w:pPr>
      <w:spacing w:after="0" w:line="240" w:lineRule="auto"/>
    </w:pPr>
  </w:style>
  <w:style w:type="table" w:styleId="TableGrid">
    <w:name w:val="Table Grid"/>
    <w:basedOn w:val="TableNormal"/>
    <w:uiPriority w:val="59"/>
    <w:rsid w:val="00442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rsid w:val="00442932"/>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1120CF"/>
    <w:rPr>
      <w:rFonts w:ascii="Calibri" w:eastAsiaTheme="majorEastAsia" w:hAnsi="Calibri" w:cstheme="majorBidi"/>
      <w:b/>
      <w:color w:val="1F4E79" w:themeColor="accent5" w:themeShade="80"/>
      <w:sz w:val="28"/>
      <w:szCs w:val="32"/>
    </w:rPr>
  </w:style>
  <w:style w:type="table" w:customStyle="1" w:styleId="TableGrid1">
    <w:name w:val="Table Grid1"/>
    <w:basedOn w:val="TableNormal"/>
    <w:next w:val="TableGrid"/>
    <w:uiPriority w:val="59"/>
    <w:rsid w:val="0025761E"/>
    <w:pPr>
      <w:spacing w:after="0" w:line="240" w:lineRule="auto"/>
    </w:pPr>
    <w:rPr>
      <w:rFonts w:ascii="Calibri" w:eastAsia="Calibri" w:hAnsi="Calibri" w:cs="Calibri"/>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nhideWhenUsed/>
    <w:rsid w:val="007D7D04"/>
    <w:pPr>
      <w:tabs>
        <w:tab w:val="center" w:pos="4513"/>
        <w:tab w:val="right" w:pos="9026"/>
      </w:tabs>
      <w:spacing w:after="0" w:line="240" w:lineRule="auto"/>
    </w:pPr>
    <w:rPr>
      <w:rFonts w:cs="Times New Roman"/>
    </w:rPr>
  </w:style>
  <w:style w:type="character" w:customStyle="1" w:styleId="HeaderChar">
    <w:name w:val="Header Char"/>
    <w:aliases w:val="ho Char,header odd Char"/>
    <w:basedOn w:val="DefaultParagraphFont"/>
    <w:link w:val="Header"/>
    <w:rsid w:val="007D7D04"/>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B718C3"/>
    <w:rPr>
      <w:b/>
      <w:bCs/>
    </w:rPr>
  </w:style>
  <w:style w:type="character" w:customStyle="1" w:styleId="CommentSubjectChar">
    <w:name w:val="Comment Subject Char"/>
    <w:basedOn w:val="CommentTextChar"/>
    <w:link w:val="CommentSubject"/>
    <w:uiPriority w:val="99"/>
    <w:semiHidden/>
    <w:rsid w:val="00B718C3"/>
    <w:rPr>
      <w:rFonts w:ascii="Calibri" w:eastAsia="Calibri" w:hAnsi="Calibri" w:cs="Calibri"/>
      <w:b/>
      <w:bCs/>
      <w:sz w:val="20"/>
      <w:szCs w:val="20"/>
    </w:rPr>
  </w:style>
  <w:style w:type="paragraph" w:styleId="Footer">
    <w:name w:val="footer"/>
    <w:basedOn w:val="Normal"/>
    <w:link w:val="FooterChar"/>
    <w:uiPriority w:val="99"/>
    <w:unhideWhenUsed/>
    <w:rsid w:val="00391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CED"/>
    <w:rPr>
      <w:rFonts w:ascii="Calibri" w:eastAsia="Calibri" w:hAnsi="Calibri" w:cs="Calibri"/>
    </w:rPr>
  </w:style>
  <w:style w:type="paragraph" w:styleId="Title">
    <w:name w:val="Title"/>
    <w:basedOn w:val="Normal"/>
    <w:next w:val="Normal"/>
    <w:link w:val="TitleChar"/>
    <w:uiPriority w:val="10"/>
    <w:qFormat/>
    <w:rsid w:val="0072139C"/>
    <w:pPr>
      <w:spacing w:after="0" w:line="240" w:lineRule="auto"/>
      <w:contextualSpacing/>
    </w:pPr>
    <w:rPr>
      <w:rFonts w:asciiTheme="majorHAnsi" w:eastAsiaTheme="majorEastAsia" w:hAnsiTheme="majorHAnsi" w:cstheme="majorBidi"/>
      <w:b/>
      <w:color w:val="1F4E79" w:themeColor="accent5" w:themeShade="80"/>
      <w:spacing w:val="-10"/>
      <w:kern w:val="28"/>
      <w:sz w:val="36"/>
      <w:szCs w:val="56"/>
      <w:u w:val="single"/>
    </w:rPr>
  </w:style>
  <w:style w:type="character" w:customStyle="1" w:styleId="TitleChar">
    <w:name w:val="Title Char"/>
    <w:basedOn w:val="DefaultParagraphFont"/>
    <w:link w:val="Title"/>
    <w:uiPriority w:val="10"/>
    <w:rsid w:val="0072139C"/>
    <w:rPr>
      <w:rFonts w:asciiTheme="majorHAnsi" w:eastAsiaTheme="majorEastAsia" w:hAnsiTheme="majorHAnsi" w:cstheme="majorBidi"/>
      <w:b/>
      <w:color w:val="1F4E79" w:themeColor="accent5" w:themeShade="80"/>
      <w:spacing w:val="-10"/>
      <w:kern w:val="28"/>
      <w:sz w:val="36"/>
      <w:szCs w:val="56"/>
      <w:u w:val="single"/>
    </w:rPr>
  </w:style>
  <w:style w:type="paragraph" w:styleId="TOCHeading">
    <w:name w:val="TOC Heading"/>
    <w:basedOn w:val="Heading1"/>
    <w:next w:val="Normal"/>
    <w:uiPriority w:val="39"/>
    <w:unhideWhenUsed/>
    <w:qFormat/>
    <w:rsid w:val="00F77B9F"/>
    <w:pPr>
      <w:spacing w:line="259" w:lineRule="auto"/>
      <w:outlineLvl w:val="9"/>
    </w:pPr>
    <w:rPr>
      <w:rFonts w:asciiTheme="majorHAnsi" w:hAnsiTheme="majorHAnsi"/>
      <w:b w:val="0"/>
      <w:color w:val="2F5496" w:themeColor="accent1" w:themeShade="BF"/>
      <w:sz w:val="32"/>
      <w:lang w:eastAsia="en-IE"/>
    </w:rPr>
  </w:style>
  <w:style w:type="paragraph" w:styleId="TOC1">
    <w:name w:val="toc 1"/>
    <w:basedOn w:val="Normal"/>
    <w:next w:val="Normal"/>
    <w:autoRedefine/>
    <w:uiPriority w:val="39"/>
    <w:unhideWhenUsed/>
    <w:rsid w:val="00F77B9F"/>
    <w:pPr>
      <w:spacing w:after="100"/>
    </w:pPr>
  </w:style>
  <w:style w:type="character" w:styleId="Hyperlink">
    <w:name w:val="Hyperlink"/>
    <w:basedOn w:val="DefaultParagraphFont"/>
    <w:uiPriority w:val="99"/>
    <w:unhideWhenUsed/>
    <w:rsid w:val="00F77B9F"/>
    <w:rPr>
      <w:color w:val="0563C1" w:themeColor="hyperlink"/>
      <w:u w:val="single"/>
    </w:rPr>
  </w:style>
  <w:style w:type="paragraph" w:styleId="TOC2">
    <w:name w:val="toc 2"/>
    <w:basedOn w:val="Normal"/>
    <w:next w:val="Normal"/>
    <w:autoRedefine/>
    <w:uiPriority w:val="39"/>
    <w:unhideWhenUsed/>
    <w:rsid w:val="006011EF"/>
    <w:pPr>
      <w:spacing w:after="100" w:line="259" w:lineRule="auto"/>
      <w:ind w:left="220"/>
    </w:pPr>
    <w:rPr>
      <w:rFonts w:asciiTheme="minorHAnsi" w:eastAsiaTheme="minorEastAsia" w:hAnsiTheme="minorHAnsi" w:cs="Times New Roman"/>
      <w:lang w:eastAsia="en-IE"/>
    </w:rPr>
  </w:style>
  <w:style w:type="paragraph" w:styleId="TOC3">
    <w:name w:val="toc 3"/>
    <w:basedOn w:val="Normal"/>
    <w:next w:val="Normal"/>
    <w:autoRedefine/>
    <w:uiPriority w:val="39"/>
    <w:unhideWhenUsed/>
    <w:rsid w:val="006011EF"/>
    <w:pPr>
      <w:spacing w:after="100" w:line="259" w:lineRule="auto"/>
      <w:ind w:left="440"/>
    </w:pPr>
    <w:rPr>
      <w:rFonts w:asciiTheme="minorHAnsi" w:eastAsiaTheme="minorEastAsia" w:hAnsiTheme="minorHAnsi" w:cs="Times New Roman"/>
      <w:lang w:eastAsia="en-IE"/>
    </w:rPr>
  </w:style>
  <w:style w:type="character" w:customStyle="1" w:styleId="Heading2Char">
    <w:name w:val="Heading 2 Char"/>
    <w:basedOn w:val="DefaultParagraphFont"/>
    <w:link w:val="Heading2"/>
    <w:uiPriority w:val="9"/>
    <w:rsid w:val="006B7ABE"/>
    <w:rPr>
      <w:rFonts w:ascii="Calibri" w:eastAsiaTheme="majorEastAsia" w:hAnsi="Calibri" w:cstheme="majorBidi"/>
      <w:color w:val="2F5496" w:themeColor="accent1" w:themeShade="BF"/>
      <w:sz w:val="32"/>
      <w:szCs w:val="26"/>
      <w:u w:val="single"/>
    </w:rPr>
  </w:style>
  <w:style w:type="paragraph" w:styleId="NormalWeb">
    <w:name w:val="Normal (Web)"/>
    <w:basedOn w:val="Normal"/>
    <w:uiPriority w:val="99"/>
    <w:semiHidden/>
    <w:unhideWhenUsed/>
    <w:rsid w:val="007B026E"/>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0625">
      <w:bodyDiv w:val="1"/>
      <w:marLeft w:val="0"/>
      <w:marRight w:val="0"/>
      <w:marTop w:val="0"/>
      <w:marBottom w:val="0"/>
      <w:divBdr>
        <w:top w:val="none" w:sz="0" w:space="0" w:color="auto"/>
        <w:left w:val="none" w:sz="0" w:space="0" w:color="auto"/>
        <w:bottom w:val="none" w:sz="0" w:space="0" w:color="auto"/>
        <w:right w:val="none" w:sz="0" w:space="0" w:color="auto"/>
      </w:divBdr>
    </w:div>
    <w:div w:id="183328789">
      <w:bodyDiv w:val="1"/>
      <w:marLeft w:val="0"/>
      <w:marRight w:val="0"/>
      <w:marTop w:val="0"/>
      <w:marBottom w:val="0"/>
      <w:divBdr>
        <w:top w:val="none" w:sz="0" w:space="0" w:color="auto"/>
        <w:left w:val="none" w:sz="0" w:space="0" w:color="auto"/>
        <w:bottom w:val="none" w:sz="0" w:space="0" w:color="auto"/>
        <w:right w:val="none" w:sz="0" w:space="0" w:color="auto"/>
      </w:divBdr>
    </w:div>
    <w:div w:id="282540402">
      <w:bodyDiv w:val="1"/>
      <w:marLeft w:val="0"/>
      <w:marRight w:val="0"/>
      <w:marTop w:val="0"/>
      <w:marBottom w:val="0"/>
      <w:divBdr>
        <w:top w:val="none" w:sz="0" w:space="0" w:color="auto"/>
        <w:left w:val="none" w:sz="0" w:space="0" w:color="auto"/>
        <w:bottom w:val="none" w:sz="0" w:space="0" w:color="auto"/>
        <w:right w:val="none" w:sz="0" w:space="0" w:color="auto"/>
      </w:divBdr>
    </w:div>
    <w:div w:id="367268650">
      <w:bodyDiv w:val="1"/>
      <w:marLeft w:val="0"/>
      <w:marRight w:val="0"/>
      <w:marTop w:val="0"/>
      <w:marBottom w:val="0"/>
      <w:divBdr>
        <w:top w:val="none" w:sz="0" w:space="0" w:color="auto"/>
        <w:left w:val="none" w:sz="0" w:space="0" w:color="auto"/>
        <w:bottom w:val="none" w:sz="0" w:space="0" w:color="auto"/>
        <w:right w:val="none" w:sz="0" w:space="0" w:color="auto"/>
      </w:divBdr>
    </w:div>
    <w:div w:id="443380205">
      <w:bodyDiv w:val="1"/>
      <w:marLeft w:val="0"/>
      <w:marRight w:val="0"/>
      <w:marTop w:val="0"/>
      <w:marBottom w:val="0"/>
      <w:divBdr>
        <w:top w:val="none" w:sz="0" w:space="0" w:color="auto"/>
        <w:left w:val="none" w:sz="0" w:space="0" w:color="auto"/>
        <w:bottom w:val="none" w:sz="0" w:space="0" w:color="auto"/>
        <w:right w:val="none" w:sz="0" w:space="0" w:color="auto"/>
      </w:divBdr>
    </w:div>
    <w:div w:id="533619757">
      <w:bodyDiv w:val="1"/>
      <w:marLeft w:val="0"/>
      <w:marRight w:val="0"/>
      <w:marTop w:val="0"/>
      <w:marBottom w:val="0"/>
      <w:divBdr>
        <w:top w:val="none" w:sz="0" w:space="0" w:color="auto"/>
        <w:left w:val="none" w:sz="0" w:space="0" w:color="auto"/>
        <w:bottom w:val="none" w:sz="0" w:space="0" w:color="auto"/>
        <w:right w:val="none" w:sz="0" w:space="0" w:color="auto"/>
      </w:divBdr>
    </w:div>
    <w:div w:id="698436963">
      <w:bodyDiv w:val="1"/>
      <w:marLeft w:val="0"/>
      <w:marRight w:val="0"/>
      <w:marTop w:val="0"/>
      <w:marBottom w:val="0"/>
      <w:divBdr>
        <w:top w:val="none" w:sz="0" w:space="0" w:color="auto"/>
        <w:left w:val="none" w:sz="0" w:space="0" w:color="auto"/>
        <w:bottom w:val="none" w:sz="0" w:space="0" w:color="auto"/>
        <w:right w:val="none" w:sz="0" w:space="0" w:color="auto"/>
      </w:divBdr>
    </w:div>
    <w:div w:id="862791741">
      <w:bodyDiv w:val="1"/>
      <w:marLeft w:val="0"/>
      <w:marRight w:val="0"/>
      <w:marTop w:val="0"/>
      <w:marBottom w:val="0"/>
      <w:divBdr>
        <w:top w:val="none" w:sz="0" w:space="0" w:color="auto"/>
        <w:left w:val="none" w:sz="0" w:space="0" w:color="auto"/>
        <w:bottom w:val="none" w:sz="0" w:space="0" w:color="auto"/>
        <w:right w:val="none" w:sz="0" w:space="0" w:color="auto"/>
      </w:divBdr>
    </w:div>
    <w:div w:id="1058940217">
      <w:bodyDiv w:val="1"/>
      <w:marLeft w:val="0"/>
      <w:marRight w:val="0"/>
      <w:marTop w:val="0"/>
      <w:marBottom w:val="0"/>
      <w:divBdr>
        <w:top w:val="none" w:sz="0" w:space="0" w:color="auto"/>
        <w:left w:val="none" w:sz="0" w:space="0" w:color="auto"/>
        <w:bottom w:val="none" w:sz="0" w:space="0" w:color="auto"/>
        <w:right w:val="none" w:sz="0" w:space="0" w:color="auto"/>
      </w:divBdr>
    </w:div>
    <w:div w:id="1130318349">
      <w:bodyDiv w:val="1"/>
      <w:marLeft w:val="0"/>
      <w:marRight w:val="0"/>
      <w:marTop w:val="0"/>
      <w:marBottom w:val="0"/>
      <w:divBdr>
        <w:top w:val="none" w:sz="0" w:space="0" w:color="auto"/>
        <w:left w:val="none" w:sz="0" w:space="0" w:color="auto"/>
        <w:bottom w:val="none" w:sz="0" w:space="0" w:color="auto"/>
        <w:right w:val="none" w:sz="0" w:space="0" w:color="auto"/>
      </w:divBdr>
    </w:div>
    <w:div w:id="1145314647">
      <w:bodyDiv w:val="1"/>
      <w:marLeft w:val="0"/>
      <w:marRight w:val="0"/>
      <w:marTop w:val="0"/>
      <w:marBottom w:val="0"/>
      <w:divBdr>
        <w:top w:val="none" w:sz="0" w:space="0" w:color="auto"/>
        <w:left w:val="none" w:sz="0" w:space="0" w:color="auto"/>
        <w:bottom w:val="none" w:sz="0" w:space="0" w:color="auto"/>
        <w:right w:val="none" w:sz="0" w:space="0" w:color="auto"/>
      </w:divBdr>
    </w:div>
    <w:div w:id="1206260336">
      <w:bodyDiv w:val="1"/>
      <w:marLeft w:val="0"/>
      <w:marRight w:val="0"/>
      <w:marTop w:val="0"/>
      <w:marBottom w:val="0"/>
      <w:divBdr>
        <w:top w:val="none" w:sz="0" w:space="0" w:color="auto"/>
        <w:left w:val="none" w:sz="0" w:space="0" w:color="auto"/>
        <w:bottom w:val="none" w:sz="0" w:space="0" w:color="auto"/>
        <w:right w:val="none" w:sz="0" w:space="0" w:color="auto"/>
      </w:divBdr>
    </w:div>
    <w:div w:id="1210648318">
      <w:bodyDiv w:val="1"/>
      <w:marLeft w:val="0"/>
      <w:marRight w:val="0"/>
      <w:marTop w:val="0"/>
      <w:marBottom w:val="0"/>
      <w:divBdr>
        <w:top w:val="none" w:sz="0" w:space="0" w:color="auto"/>
        <w:left w:val="none" w:sz="0" w:space="0" w:color="auto"/>
        <w:bottom w:val="none" w:sz="0" w:space="0" w:color="auto"/>
        <w:right w:val="none" w:sz="0" w:space="0" w:color="auto"/>
      </w:divBdr>
    </w:div>
    <w:div w:id="1278677051">
      <w:bodyDiv w:val="1"/>
      <w:marLeft w:val="0"/>
      <w:marRight w:val="0"/>
      <w:marTop w:val="0"/>
      <w:marBottom w:val="0"/>
      <w:divBdr>
        <w:top w:val="none" w:sz="0" w:space="0" w:color="auto"/>
        <w:left w:val="none" w:sz="0" w:space="0" w:color="auto"/>
        <w:bottom w:val="none" w:sz="0" w:space="0" w:color="auto"/>
        <w:right w:val="none" w:sz="0" w:space="0" w:color="auto"/>
      </w:divBdr>
    </w:div>
    <w:div w:id="1326471263">
      <w:bodyDiv w:val="1"/>
      <w:marLeft w:val="0"/>
      <w:marRight w:val="0"/>
      <w:marTop w:val="0"/>
      <w:marBottom w:val="0"/>
      <w:divBdr>
        <w:top w:val="none" w:sz="0" w:space="0" w:color="auto"/>
        <w:left w:val="none" w:sz="0" w:space="0" w:color="auto"/>
        <w:bottom w:val="none" w:sz="0" w:space="0" w:color="auto"/>
        <w:right w:val="none" w:sz="0" w:space="0" w:color="auto"/>
      </w:divBdr>
    </w:div>
    <w:div w:id="1394887604">
      <w:bodyDiv w:val="1"/>
      <w:marLeft w:val="0"/>
      <w:marRight w:val="0"/>
      <w:marTop w:val="0"/>
      <w:marBottom w:val="0"/>
      <w:divBdr>
        <w:top w:val="none" w:sz="0" w:space="0" w:color="auto"/>
        <w:left w:val="none" w:sz="0" w:space="0" w:color="auto"/>
        <w:bottom w:val="none" w:sz="0" w:space="0" w:color="auto"/>
        <w:right w:val="none" w:sz="0" w:space="0" w:color="auto"/>
      </w:divBdr>
    </w:div>
    <w:div w:id="1401706397">
      <w:bodyDiv w:val="1"/>
      <w:marLeft w:val="0"/>
      <w:marRight w:val="0"/>
      <w:marTop w:val="0"/>
      <w:marBottom w:val="0"/>
      <w:divBdr>
        <w:top w:val="none" w:sz="0" w:space="0" w:color="auto"/>
        <w:left w:val="none" w:sz="0" w:space="0" w:color="auto"/>
        <w:bottom w:val="none" w:sz="0" w:space="0" w:color="auto"/>
        <w:right w:val="none" w:sz="0" w:space="0" w:color="auto"/>
      </w:divBdr>
    </w:div>
    <w:div w:id="1420784905">
      <w:bodyDiv w:val="1"/>
      <w:marLeft w:val="0"/>
      <w:marRight w:val="0"/>
      <w:marTop w:val="0"/>
      <w:marBottom w:val="0"/>
      <w:divBdr>
        <w:top w:val="none" w:sz="0" w:space="0" w:color="auto"/>
        <w:left w:val="none" w:sz="0" w:space="0" w:color="auto"/>
        <w:bottom w:val="none" w:sz="0" w:space="0" w:color="auto"/>
        <w:right w:val="none" w:sz="0" w:space="0" w:color="auto"/>
      </w:divBdr>
    </w:div>
    <w:div w:id="1443963062">
      <w:bodyDiv w:val="1"/>
      <w:marLeft w:val="0"/>
      <w:marRight w:val="0"/>
      <w:marTop w:val="0"/>
      <w:marBottom w:val="0"/>
      <w:divBdr>
        <w:top w:val="none" w:sz="0" w:space="0" w:color="auto"/>
        <w:left w:val="none" w:sz="0" w:space="0" w:color="auto"/>
        <w:bottom w:val="none" w:sz="0" w:space="0" w:color="auto"/>
        <w:right w:val="none" w:sz="0" w:space="0" w:color="auto"/>
      </w:divBdr>
    </w:div>
    <w:div w:id="1517110098">
      <w:bodyDiv w:val="1"/>
      <w:marLeft w:val="0"/>
      <w:marRight w:val="0"/>
      <w:marTop w:val="0"/>
      <w:marBottom w:val="0"/>
      <w:divBdr>
        <w:top w:val="none" w:sz="0" w:space="0" w:color="auto"/>
        <w:left w:val="none" w:sz="0" w:space="0" w:color="auto"/>
        <w:bottom w:val="none" w:sz="0" w:space="0" w:color="auto"/>
        <w:right w:val="none" w:sz="0" w:space="0" w:color="auto"/>
      </w:divBdr>
    </w:div>
    <w:div w:id="1530727622">
      <w:bodyDiv w:val="1"/>
      <w:marLeft w:val="0"/>
      <w:marRight w:val="0"/>
      <w:marTop w:val="0"/>
      <w:marBottom w:val="0"/>
      <w:divBdr>
        <w:top w:val="none" w:sz="0" w:space="0" w:color="auto"/>
        <w:left w:val="none" w:sz="0" w:space="0" w:color="auto"/>
        <w:bottom w:val="none" w:sz="0" w:space="0" w:color="auto"/>
        <w:right w:val="none" w:sz="0" w:space="0" w:color="auto"/>
      </w:divBdr>
    </w:div>
    <w:div w:id="1544516644">
      <w:bodyDiv w:val="1"/>
      <w:marLeft w:val="0"/>
      <w:marRight w:val="0"/>
      <w:marTop w:val="0"/>
      <w:marBottom w:val="0"/>
      <w:divBdr>
        <w:top w:val="none" w:sz="0" w:space="0" w:color="auto"/>
        <w:left w:val="none" w:sz="0" w:space="0" w:color="auto"/>
        <w:bottom w:val="none" w:sz="0" w:space="0" w:color="auto"/>
        <w:right w:val="none" w:sz="0" w:space="0" w:color="auto"/>
      </w:divBdr>
    </w:div>
    <w:div w:id="1545752017">
      <w:bodyDiv w:val="1"/>
      <w:marLeft w:val="0"/>
      <w:marRight w:val="0"/>
      <w:marTop w:val="0"/>
      <w:marBottom w:val="0"/>
      <w:divBdr>
        <w:top w:val="none" w:sz="0" w:space="0" w:color="auto"/>
        <w:left w:val="none" w:sz="0" w:space="0" w:color="auto"/>
        <w:bottom w:val="none" w:sz="0" w:space="0" w:color="auto"/>
        <w:right w:val="none" w:sz="0" w:space="0" w:color="auto"/>
      </w:divBdr>
    </w:div>
    <w:div w:id="1574393239">
      <w:bodyDiv w:val="1"/>
      <w:marLeft w:val="0"/>
      <w:marRight w:val="0"/>
      <w:marTop w:val="0"/>
      <w:marBottom w:val="0"/>
      <w:divBdr>
        <w:top w:val="none" w:sz="0" w:space="0" w:color="auto"/>
        <w:left w:val="none" w:sz="0" w:space="0" w:color="auto"/>
        <w:bottom w:val="none" w:sz="0" w:space="0" w:color="auto"/>
        <w:right w:val="none" w:sz="0" w:space="0" w:color="auto"/>
      </w:divBdr>
    </w:div>
    <w:div w:id="1576862653">
      <w:bodyDiv w:val="1"/>
      <w:marLeft w:val="0"/>
      <w:marRight w:val="0"/>
      <w:marTop w:val="0"/>
      <w:marBottom w:val="0"/>
      <w:divBdr>
        <w:top w:val="none" w:sz="0" w:space="0" w:color="auto"/>
        <w:left w:val="none" w:sz="0" w:space="0" w:color="auto"/>
        <w:bottom w:val="none" w:sz="0" w:space="0" w:color="auto"/>
        <w:right w:val="none" w:sz="0" w:space="0" w:color="auto"/>
      </w:divBdr>
    </w:div>
    <w:div w:id="1589919166">
      <w:bodyDiv w:val="1"/>
      <w:marLeft w:val="0"/>
      <w:marRight w:val="0"/>
      <w:marTop w:val="0"/>
      <w:marBottom w:val="0"/>
      <w:divBdr>
        <w:top w:val="none" w:sz="0" w:space="0" w:color="auto"/>
        <w:left w:val="none" w:sz="0" w:space="0" w:color="auto"/>
        <w:bottom w:val="none" w:sz="0" w:space="0" w:color="auto"/>
        <w:right w:val="none" w:sz="0" w:space="0" w:color="auto"/>
      </w:divBdr>
    </w:div>
    <w:div w:id="1788624426">
      <w:bodyDiv w:val="1"/>
      <w:marLeft w:val="0"/>
      <w:marRight w:val="0"/>
      <w:marTop w:val="0"/>
      <w:marBottom w:val="0"/>
      <w:divBdr>
        <w:top w:val="none" w:sz="0" w:space="0" w:color="auto"/>
        <w:left w:val="none" w:sz="0" w:space="0" w:color="auto"/>
        <w:bottom w:val="none" w:sz="0" w:space="0" w:color="auto"/>
        <w:right w:val="none" w:sz="0" w:space="0" w:color="auto"/>
      </w:divBdr>
    </w:div>
    <w:div w:id="1917015476">
      <w:bodyDiv w:val="1"/>
      <w:marLeft w:val="0"/>
      <w:marRight w:val="0"/>
      <w:marTop w:val="0"/>
      <w:marBottom w:val="0"/>
      <w:divBdr>
        <w:top w:val="none" w:sz="0" w:space="0" w:color="auto"/>
        <w:left w:val="none" w:sz="0" w:space="0" w:color="auto"/>
        <w:bottom w:val="none" w:sz="0" w:space="0" w:color="auto"/>
        <w:right w:val="none" w:sz="0" w:space="0" w:color="auto"/>
      </w:divBdr>
    </w:div>
    <w:div w:id="1924220201">
      <w:bodyDiv w:val="1"/>
      <w:marLeft w:val="0"/>
      <w:marRight w:val="0"/>
      <w:marTop w:val="0"/>
      <w:marBottom w:val="0"/>
      <w:divBdr>
        <w:top w:val="none" w:sz="0" w:space="0" w:color="auto"/>
        <w:left w:val="none" w:sz="0" w:space="0" w:color="auto"/>
        <w:bottom w:val="none" w:sz="0" w:space="0" w:color="auto"/>
        <w:right w:val="none" w:sz="0" w:space="0" w:color="auto"/>
      </w:divBdr>
    </w:div>
    <w:div w:id="1990866496">
      <w:bodyDiv w:val="1"/>
      <w:marLeft w:val="0"/>
      <w:marRight w:val="0"/>
      <w:marTop w:val="0"/>
      <w:marBottom w:val="0"/>
      <w:divBdr>
        <w:top w:val="none" w:sz="0" w:space="0" w:color="auto"/>
        <w:left w:val="none" w:sz="0" w:space="0" w:color="auto"/>
        <w:bottom w:val="none" w:sz="0" w:space="0" w:color="auto"/>
        <w:right w:val="none" w:sz="0" w:space="0" w:color="auto"/>
      </w:divBdr>
    </w:div>
    <w:div w:id="203013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8C010180FC432B9337AA789E7D0A30"/>
        <w:category>
          <w:name w:val="General"/>
          <w:gallery w:val="placeholder"/>
        </w:category>
        <w:types>
          <w:type w:val="bbPlcHdr"/>
        </w:types>
        <w:behaviors>
          <w:behavior w:val="content"/>
        </w:behaviors>
        <w:guid w:val="{AF9B2CA2-3E5A-48C9-A22C-9E318428085A}"/>
      </w:docPartPr>
      <w:docPartBody>
        <w:p w:rsidR="00FB6DDD" w:rsidRDefault="007B3ACF" w:rsidP="007B3ACF">
          <w:pPr>
            <w:pStyle w:val="3B8C010180FC432B9337AA789E7D0A30"/>
          </w:pPr>
          <w:r w:rsidRPr="0041763A">
            <w:rPr>
              <w:rStyle w:val="PlaceholderText"/>
            </w:rPr>
            <w:t>Choose an item.</w:t>
          </w:r>
        </w:p>
      </w:docPartBody>
    </w:docPart>
    <w:docPart>
      <w:docPartPr>
        <w:name w:val="AD0B03CF294E4C18A37B7E59A9FF4B14"/>
        <w:category>
          <w:name w:val="General"/>
          <w:gallery w:val="placeholder"/>
        </w:category>
        <w:types>
          <w:type w:val="bbPlcHdr"/>
        </w:types>
        <w:behaviors>
          <w:behavior w:val="content"/>
        </w:behaviors>
        <w:guid w:val="{8D9C29BF-531A-4522-B4BC-D28961E59168}"/>
      </w:docPartPr>
      <w:docPartBody>
        <w:p w:rsidR="00FB6DDD" w:rsidRDefault="007B3ACF" w:rsidP="007B3ACF">
          <w:pPr>
            <w:pStyle w:val="AD0B03CF294E4C18A37B7E59A9FF4B14"/>
          </w:pPr>
          <w:r w:rsidRPr="0041763A">
            <w:rPr>
              <w:rStyle w:val="PlaceholderText"/>
            </w:rPr>
            <w:t>Choose an item.</w:t>
          </w:r>
        </w:p>
      </w:docPartBody>
    </w:docPart>
    <w:docPart>
      <w:docPartPr>
        <w:name w:val="5AC450E148AB458A823CED84DA2DEED8"/>
        <w:category>
          <w:name w:val="General"/>
          <w:gallery w:val="placeholder"/>
        </w:category>
        <w:types>
          <w:type w:val="bbPlcHdr"/>
        </w:types>
        <w:behaviors>
          <w:behavior w:val="content"/>
        </w:behaviors>
        <w:guid w:val="{39CD3588-54D1-44E9-84C9-382176A47384}"/>
      </w:docPartPr>
      <w:docPartBody>
        <w:p w:rsidR="00FB6DDD" w:rsidRDefault="007B3ACF" w:rsidP="007B3ACF">
          <w:pPr>
            <w:pStyle w:val="5AC450E148AB458A823CED84DA2DEED8"/>
          </w:pPr>
          <w:r w:rsidRPr="0041763A">
            <w:rPr>
              <w:rStyle w:val="PlaceholderText"/>
            </w:rPr>
            <w:t>Choose an item.</w:t>
          </w:r>
        </w:p>
      </w:docPartBody>
    </w:docPart>
    <w:docPart>
      <w:docPartPr>
        <w:name w:val="7B4D405DB70B4E898A3CCB50DBDEEAE4"/>
        <w:category>
          <w:name w:val="General"/>
          <w:gallery w:val="placeholder"/>
        </w:category>
        <w:types>
          <w:type w:val="bbPlcHdr"/>
        </w:types>
        <w:behaviors>
          <w:behavior w:val="content"/>
        </w:behaviors>
        <w:guid w:val="{7DAA9C41-F507-4DF2-8D76-C8C7ED473169}"/>
      </w:docPartPr>
      <w:docPartBody>
        <w:p w:rsidR="00FB6DDD" w:rsidRDefault="007B3ACF" w:rsidP="007B3ACF">
          <w:pPr>
            <w:pStyle w:val="7B4D405DB70B4E898A3CCB50DBDEEAE4"/>
          </w:pPr>
          <w:r w:rsidRPr="0041763A">
            <w:rPr>
              <w:rStyle w:val="PlaceholderText"/>
            </w:rPr>
            <w:t>Choose an item.</w:t>
          </w:r>
        </w:p>
      </w:docPartBody>
    </w:docPart>
    <w:docPart>
      <w:docPartPr>
        <w:name w:val="1609C0A07E434C389DB92996B407EC4D"/>
        <w:category>
          <w:name w:val="General"/>
          <w:gallery w:val="placeholder"/>
        </w:category>
        <w:types>
          <w:type w:val="bbPlcHdr"/>
        </w:types>
        <w:behaviors>
          <w:behavior w:val="content"/>
        </w:behaviors>
        <w:guid w:val="{6A209EE9-8CC8-4D9B-AA4D-ABF03D4A380E}"/>
      </w:docPartPr>
      <w:docPartBody>
        <w:p w:rsidR="00FB6DDD" w:rsidRDefault="007B3ACF" w:rsidP="007B3ACF">
          <w:pPr>
            <w:pStyle w:val="1609C0A07E434C389DB92996B407EC4D"/>
          </w:pPr>
          <w:r w:rsidRPr="0041763A">
            <w:rPr>
              <w:rStyle w:val="PlaceholderText"/>
            </w:rPr>
            <w:t>Choose an item.</w:t>
          </w:r>
        </w:p>
      </w:docPartBody>
    </w:docPart>
    <w:docPart>
      <w:docPartPr>
        <w:name w:val="09A7371CE66C4D2D98F2FF08E1C490C2"/>
        <w:category>
          <w:name w:val="General"/>
          <w:gallery w:val="placeholder"/>
        </w:category>
        <w:types>
          <w:type w:val="bbPlcHdr"/>
        </w:types>
        <w:behaviors>
          <w:behavior w:val="content"/>
        </w:behaviors>
        <w:guid w:val="{EF3987AB-EB24-4E3A-A272-946C97AD9902}"/>
      </w:docPartPr>
      <w:docPartBody>
        <w:p w:rsidR="00FB6DDD" w:rsidRDefault="007B3ACF" w:rsidP="007B3ACF">
          <w:pPr>
            <w:pStyle w:val="09A7371CE66C4D2D98F2FF08E1C490C2"/>
          </w:pPr>
          <w:r w:rsidRPr="0041763A">
            <w:rPr>
              <w:rStyle w:val="PlaceholderText"/>
            </w:rPr>
            <w:t>Choose an item.</w:t>
          </w:r>
        </w:p>
      </w:docPartBody>
    </w:docPart>
    <w:docPart>
      <w:docPartPr>
        <w:name w:val="7A0372F12F0A4E218129EB2C1C7B7184"/>
        <w:category>
          <w:name w:val="General"/>
          <w:gallery w:val="placeholder"/>
        </w:category>
        <w:types>
          <w:type w:val="bbPlcHdr"/>
        </w:types>
        <w:behaviors>
          <w:behavior w:val="content"/>
        </w:behaviors>
        <w:guid w:val="{40E12A19-C5B2-4CB3-B7F9-9350FEEBDDFB}"/>
      </w:docPartPr>
      <w:docPartBody>
        <w:p w:rsidR="00600812" w:rsidRDefault="00600812" w:rsidP="00600812">
          <w:pPr>
            <w:pStyle w:val="7A0372F12F0A4E218129EB2C1C7B7184"/>
          </w:pPr>
          <w:r w:rsidRPr="0041763A">
            <w:rPr>
              <w:rStyle w:val="PlaceholderText"/>
            </w:rPr>
            <w:t>Choose an item.</w:t>
          </w:r>
        </w:p>
      </w:docPartBody>
    </w:docPart>
    <w:docPart>
      <w:docPartPr>
        <w:name w:val="A2CA1997602A4A79B4386CFC83E513E3"/>
        <w:category>
          <w:name w:val="General"/>
          <w:gallery w:val="placeholder"/>
        </w:category>
        <w:types>
          <w:type w:val="bbPlcHdr"/>
        </w:types>
        <w:behaviors>
          <w:behavior w:val="content"/>
        </w:behaviors>
        <w:guid w:val="{DC6BE528-61D2-4B1A-9D10-D045A2A73D2E}"/>
      </w:docPartPr>
      <w:docPartBody>
        <w:p w:rsidR="00600812" w:rsidRDefault="00600812" w:rsidP="00600812">
          <w:pPr>
            <w:pStyle w:val="A2CA1997602A4A79B4386CFC83E513E3"/>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ACF"/>
    <w:rsid w:val="00053D18"/>
    <w:rsid w:val="000A695A"/>
    <w:rsid w:val="000E1D4A"/>
    <w:rsid w:val="00154325"/>
    <w:rsid w:val="00177EC6"/>
    <w:rsid w:val="001B1717"/>
    <w:rsid w:val="00235E03"/>
    <w:rsid w:val="00291DBD"/>
    <w:rsid w:val="002B3022"/>
    <w:rsid w:val="002C005C"/>
    <w:rsid w:val="002D5AC2"/>
    <w:rsid w:val="002F6788"/>
    <w:rsid w:val="003B1A33"/>
    <w:rsid w:val="004A21EE"/>
    <w:rsid w:val="004C023E"/>
    <w:rsid w:val="004C522B"/>
    <w:rsid w:val="004E5948"/>
    <w:rsid w:val="004E5ABF"/>
    <w:rsid w:val="004F1C8A"/>
    <w:rsid w:val="00515D73"/>
    <w:rsid w:val="005266CF"/>
    <w:rsid w:val="00545AFE"/>
    <w:rsid w:val="00600812"/>
    <w:rsid w:val="00614433"/>
    <w:rsid w:val="00695B4F"/>
    <w:rsid w:val="006F7800"/>
    <w:rsid w:val="00766365"/>
    <w:rsid w:val="0077662D"/>
    <w:rsid w:val="007B3ACF"/>
    <w:rsid w:val="007C09C7"/>
    <w:rsid w:val="008940E7"/>
    <w:rsid w:val="00987985"/>
    <w:rsid w:val="00A0094B"/>
    <w:rsid w:val="00A147B2"/>
    <w:rsid w:val="00A426F0"/>
    <w:rsid w:val="00AA3A0C"/>
    <w:rsid w:val="00B65579"/>
    <w:rsid w:val="00BB3FD1"/>
    <w:rsid w:val="00BD5596"/>
    <w:rsid w:val="00C02DE0"/>
    <w:rsid w:val="00C21A79"/>
    <w:rsid w:val="00CC71CE"/>
    <w:rsid w:val="00CE3EF0"/>
    <w:rsid w:val="00CF077A"/>
    <w:rsid w:val="00D66B24"/>
    <w:rsid w:val="00E1301F"/>
    <w:rsid w:val="00E27B7E"/>
    <w:rsid w:val="00EA219C"/>
    <w:rsid w:val="00ED5E63"/>
    <w:rsid w:val="00EF37D8"/>
    <w:rsid w:val="00F50F62"/>
    <w:rsid w:val="00FB6D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0812"/>
    <w:rPr>
      <w:color w:val="808080"/>
    </w:rPr>
  </w:style>
  <w:style w:type="paragraph" w:customStyle="1" w:styleId="3B8C010180FC432B9337AA789E7D0A30">
    <w:name w:val="3B8C010180FC432B9337AA789E7D0A30"/>
    <w:rsid w:val="007B3ACF"/>
  </w:style>
  <w:style w:type="paragraph" w:customStyle="1" w:styleId="AD0B03CF294E4C18A37B7E59A9FF4B14">
    <w:name w:val="AD0B03CF294E4C18A37B7E59A9FF4B14"/>
    <w:rsid w:val="007B3ACF"/>
  </w:style>
  <w:style w:type="paragraph" w:customStyle="1" w:styleId="5AC450E148AB458A823CED84DA2DEED8">
    <w:name w:val="5AC450E148AB458A823CED84DA2DEED8"/>
    <w:rsid w:val="007B3ACF"/>
  </w:style>
  <w:style w:type="paragraph" w:customStyle="1" w:styleId="7B4D405DB70B4E898A3CCB50DBDEEAE4">
    <w:name w:val="7B4D405DB70B4E898A3CCB50DBDEEAE4"/>
    <w:rsid w:val="007B3ACF"/>
  </w:style>
  <w:style w:type="paragraph" w:customStyle="1" w:styleId="1609C0A07E434C389DB92996B407EC4D">
    <w:name w:val="1609C0A07E434C389DB92996B407EC4D"/>
    <w:rsid w:val="007B3ACF"/>
  </w:style>
  <w:style w:type="paragraph" w:customStyle="1" w:styleId="09A7371CE66C4D2D98F2FF08E1C490C2">
    <w:name w:val="09A7371CE66C4D2D98F2FF08E1C490C2"/>
    <w:rsid w:val="007B3ACF"/>
  </w:style>
  <w:style w:type="paragraph" w:customStyle="1" w:styleId="7A0372F12F0A4E218129EB2C1C7B7184">
    <w:name w:val="7A0372F12F0A4E218129EB2C1C7B7184"/>
    <w:rsid w:val="00600812"/>
    <w:pPr>
      <w:spacing w:line="278" w:lineRule="auto"/>
    </w:pPr>
    <w:rPr>
      <w:kern w:val="2"/>
      <w:sz w:val="24"/>
      <w:szCs w:val="24"/>
      <w:lang w:val="en-IE" w:eastAsia="en-IE"/>
      <w14:ligatures w14:val="standardContextual"/>
    </w:rPr>
  </w:style>
  <w:style w:type="paragraph" w:customStyle="1" w:styleId="A2CA1997602A4A79B4386CFC83E513E3">
    <w:name w:val="A2CA1997602A4A79B4386CFC83E513E3"/>
    <w:rsid w:val="00600812"/>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57273398-A1F5-4208-9154-073C660DFB1C}">
  <ds:schemaRefs>
    <ds:schemaRef ds:uri="http://schemas.microsoft.com/sharepoint/v3/contenttype/forms"/>
  </ds:schemaRefs>
</ds:datastoreItem>
</file>

<file path=customXml/itemProps2.xml><?xml version="1.0" encoding="utf-8"?>
<ds:datastoreItem xmlns:ds="http://schemas.openxmlformats.org/officeDocument/2006/customXml" ds:itemID="{F71E61C9-E35B-44AC-B5B0-9D762D0F8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57B347-BF6C-4019-95C5-B76A702222DE}">
  <ds:schemaRefs>
    <ds:schemaRef ds:uri="http://schemas.openxmlformats.org/officeDocument/2006/bibliography"/>
  </ds:schemaRefs>
</ds:datastoreItem>
</file>

<file path=customXml/itemProps4.xml><?xml version="1.0" encoding="utf-8"?>
<ds:datastoreItem xmlns:ds="http://schemas.openxmlformats.org/officeDocument/2006/customXml" ds:itemID="{5D4641D6-C20B-4F71-9D9F-56A52B9220C3}">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5782</Words>
  <Characters>32962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Devenney</dc:creator>
  <cp:keywords/>
  <dc:description/>
  <cp:lastModifiedBy>Linda Maher</cp:lastModifiedBy>
  <cp:revision>2</cp:revision>
  <dcterms:created xsi:type="dcterms:W3CDTF">2026-10-01T10:14:00Z</dcterms:created>
  <dcterms:modified xsi:type="dcterms:W3CDTF">2026-10-01T10:14:00Z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8ec56024-af8d-442f-a03a-e8ec89b4825d</vt:lpwstr>
  </property>
  <property fmtid="{D5CDD505-2E9C-101B-9397-08002B2CF9AE}" pid="3" name="ContentTypeId">
    <vt:lpwstr>0x010100A7673B74A4F1C649A1C6B48530742686</vt:lpwstr>
  </property>
  <property fmtid="{D5CDD505-2E9C-101B-9397-08002B2CF9AE}" pid="4" name="MediaServiceImageTags">
    <vt:lpwstr/>
  </property>
</Properties>
</file>