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04015" w14:textId="77777777" w:rsidR="00770C34" w:rsidRDefault="00770C34"/>
    <w:p w14:paraId="5C0C644A" w14:textId="77777777" w:rsidR="00472361" w:rsidRDefault="00472361"/>
    <w:tbl>
      <w:tblPr>
        <w:tblW w:w="10198"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544"/>
        <w:gridCol w:w="7654"/>
      </w:tblGrid>
      <w:tr w:rsidR="00472361" w:rsidRPr="001364F6" w14:paraId="5F7D8AD1" w14:textId="77777777" w:rsidTr="57E83F37">
        <w:trPr>
          <w:trHeight w:val="615"/>
        </w:trPr>
        <w:tc>
          <w:tcPr>
            <w:tcW w:w="10198" w:type="dxa"/>
            <w:gridSpan w:val="2"/>
            <w:tcBorders>
              <w:top w:val="single" w:sz="6" w:space="0" w:color="auto"/>
              <w:left w:val="single" w:sz="6" w:space="0" w:color="auto"/>
              <w:bottom w:val="single" w:sz="6" w:space="0" w:color="auto"/>
              <w:right w:val="single" w:sz="6" w:space="0" w:color="auto"/>
            </w:tcBorders>
            <w:shd w:val="clear" w:color="auto" w:fill="71C3BE"/>
            <w:hideMark/>
          </w:tcPr>
          <w:p w14:paraId="270E025E" w14:textId="7638EB15" w:rsidR="00472361" w:rsidRPr="001364F6" w:rsidRDefault="03A9252D" w:rsidP="009068ED">
            <w:pPr>
              <w:widowControl/>
              <w:spacing w:line="276" w:lineRule="auto"/>
              <w:ind w:left="142"/>
              <w:textAlignment w:val="baseline"/>
              <w:rPr>
                <w:rFonts w:ascii="Arial" w:hAnsi="Arial" w:cs="Arial"/>
                <w:sz w:val="24"/>
                <w:szCs w:val="24"/>
                <w:lang w:eastAsia="en-IE"/>
              </w:rPr>
            </w:pPr>
            <w:r w:rsidRPr="1BAE5C68">
              <w:rPr>
                <w:rFonts w:ascii="Arial" w:hAnsi="Arial" w:cs="Arial"/>
                <w:b/>
                <w:bCs/>
                <w:color w:val="FFFFFF" w:themeColor="background1"/>
                <w:sz w:val="24"/>
                <w:szCs w:val="24"/>
                <w:lang w:eastAsia="en-IE"/>
              </w:rPr>
              <w:t>Award Criterion D – Cost (</w:t>
            </w:r>
            <w:r w:rsidR="6255A828" w:rsidRPr="1BAE5C68">
              <w:rPr>
                <w:rFonts w:ascii="Arial" w:hAnsi="Arial" w:cs="Arial"/>
                <w:b/>
                <w:bCs/>
                <w:color w:val="FFFFFF" w:themeColor="background1"/>
                <w:sz w:val="24"/>
                <w:szCs w:val="24"/>
                <w:lang w:eastAsia="en-IE"/>
              </w:rPr>
              <w:t>40</w:t>
            </w:r>
            <w:r w:rsidRPr="1BAE5C68">
              <w:rPr>
                <w:rFonts w:ascii="Arial" w:hAnsi="Arial" w:cs="Arial"/>
                <w:b/>
                <w:bCs/>
                <w:color w:val="FFFFFF" w:themeColor="background1"/>
                <w:sz w:val="24"/>
                <w:szCs w:val="24"/>
                <w:lang w:eastAsia="en-IE"/>
              </w:rPr>
              <w:t>%)</w:t>
            </w:r>
          </w:p>
        </w:tc>
      </w:tr>
      <w:tr w:rsidR="006F6F4A" w:rsidRPr="001364F6" w14:paraId="033063A5" w14:textId="77777777" w:rsidTr="008174FA">
        <w:trPr>
          <w:trHeight w:val="615"/>
        </w:trPr>
        <w:tc>
          <w:tcPr>
            <w:tcW w:w="2544" w:type="dxa"/>
            <w:tcBorders>
              <w:top w:val="single" w:sz="6" w:space="0" w:color="auto"/>
              <w:left w:val="single" w:sz="6" w:space="0" w:color="auto"/>
              <w:bottom w:val="single" w:sz="6" w:space="0" w:color="auto"/>
              <w:right w:val="single" w:sz="6" w:space="0" w:color="auto"/>
            </w:tcBorders>
            <w:shd w:val="clear" w:color="auto" w:fill="71C3BE"/>
            <w:vAlign w:val="center"/>
          </w:tcPr>
          <w:p w14:paraId="0405CC72" w14:textId="77777777" w:rsidR="006F6F4A" w:rsidRPr="001364F6" w:rsidRDefault="006F6F4A" w:rsidP="008174FA">
            <w:pPr>
              <w:widowControl/>
              <w:spacing w:line="276" w:lineRule="auto"/>
              <w:ind w:left="142"/>
              <w:textAlignment w:val="baseline"/>
              <w:rPr>
                <w:rFonts w:ascii="Arial" w:hAnsi="Arial" w:cs="Arial"/>
                <w:b/>
                <w:bCs/>
                <w:color w:val="FFFFFF"/>
                <w:sz w:val="24"/>
                <w:szCs w:val="24"/>
                <w:lang w:eastAsia="en-IE"/>
              </w:rPr>
            </w:pPr>
            <w:r>
              <w:rPr>
                <w:rFonts w:ascii="Arial" w:hAnsi="Arial" w:cs="Arial"/>
                <w:b/>
                <w:bCs/>
                <w:color w:val="FFFFFF"/>
                <w:sz w:val="24"/>
                <w:szCs w:val="24"/>
                <w:lang w:eastAsia="en-IE"/>
              </w:rPr>
              <w:t xml:space="preserve">Company Name: </w:t>
            </w:r>
          </w:p>
        </w:tc>
        <w:tc>
          <w:tcPr>
            <w:tcW w:w="7654" w:type="dxa"/>
            <w:tcBorders>
              <w:top w:val="single" w:sz="6" w:space="0" w:color="auto"/>
              <w:left w:val="single" w:sz="6" w:space="0" w:color="auto"/>
              <w:bottom w:val="single" w:sz="6" w:space="0" w:color="auto"/>
              <w:right w:val="single" w:sz="6" w:space="0" w:color="auto"/>
            </w:tcBorders>
            <w:vAlign w:val="center"/>
          </w:tcPr>
          <w:p w14:paraId="6D80D9CC" w14:textId="77777777" w:rsidR="006F6F4A" w:rsidRPr="005A7D91" w:rsidRDefault="006F6F4A" w:rsidP="008174FA">
            <w:pPr>
              <w:pStyle w:val="BodyText"/>
              <w:spacing w:line="276" w:lineRule="auto"/>
              <w:rPr>
                <w:rFonts w:ascii="Arial" w:hAnsi="Arial" w:cs="Arial"/>
                <w:bCs/>
                <w:sz w:val="22"/>
                <w:szCs w:val="22"/>
              </w:rPr>
            </w:pPr>
            <w:r w:rsidRPr="001364F6">
              <w:rPr>
                <w:rFonts w:ascii="Arial" w:hAnsi="Arial" w:cs="Arial"/>
                <w:bCs/>
                <w:sz w:val="22"/>
                <w:szCs w:val="22"/>
              </w:rPr>
              <w:t>[INSERT COMPANY NAME]</w:t>
            </w:r>
          </w:p>
        </w:tc>
      </w:tr>
      <w:tr w:rsidR="00472361" w:rsidRPr="001364F6" w14:paraId="5615C79E" w14:textId="77777777" w:rsidTr="57E83F37">
        <w:tc>
          <w:tcPr>
            <w:tcW w:w="10198" w:type="dxa"/>
            <w:gridSpan w:val="2"/>
            <w:tcBorders>
              <w:top w:val="nil"/>
              <w:left w:val="single" w:sz="6" w:space="0" w:color="auto"/>
              <w:bottom w:val="single" w:sz="6" w:space="0" w:color="auto"/>
              <w:right w:val="single" w:sz="6" w:space="0" w:color="auto"/>
            </w:tcBorders>
            <w:shd w:val="clear" w:color="auto" w:fill="D8DD94"/>
            <w:hideMark/>
          </w:tcPr>
          <w:p w14:paraId="6E435661" w14:textId="30CE4360" w:rsidR="00472361" w:rsidRPr="00D249F0" w:rsidRDefault="00472361" w:rsidP="009068ED">
            <w:pPr>
              <w:widowControl/>
              <w:spacing w:line="276" w:lineRule="auto"/>
              <w:ind w:left="142" w:right="283"/>
              <w:textAlignment w:val="baseline"/>
              <w:rPr>
                <w:rFonts w:ascii="Arial" w:hAnsi="Arial" w:cs="Arial"/>
                <w:sz w:val="22"/>
                <w:szCs w:val="22"/>
                <w:lang w:eastAsia="en-IE"/>
              </w:rPr>
            </w:pPr>
            <w:r w:rsidRPr="001364F6">
              <w:rPr>
                <w:rFonts w:ascii="Arial" w:hAnsi="Arial" w:cs="Arial"/>
                <w:sz w:val="22"/>
                <w:szCs w:val="22"/>
                <w:lang w:eastAsia="en-IE"/>
              </w:rPr>
              <w:t xml:space="preserve">Fees quoted must be in </w:t>
            </w:r>
            <w:r w:rsidRPr="001364F6">
              <w:rPr>
                <w:rFonts w:ascii="Arial" w:hAnsi="Arial" w:cs="Arial"/>
                <w:b/>
                <w:bCs/>
                <w:sz w:val="22"/>
                <w:szCs w:val="22"/>
                <w:u w:val="single"/>
                <w:lang w:eastAsia="en-IE"/>
              </w:rPr>
              <w:t>EURO</w:t>
            </w:r>
            <w:r w:rsidRPr="001364F6">
              <w:rPr>
                <w:rFonts w:ascii="Arial" w:hAnsi="Arial" w:cs="Arial"/>
                <w:sz w:val="22"/>
                <w:szCs w:val="22"/>
                <w:lang w:eastAsia="en-IE"/>
              </w:rPr>
              <w:t xml:space="preserve"> and exclude VAT and must also include all costs related to preparation time, materials and must incorporate travel and subsistence</w:t>
            </w:r>
            <w:r w:rsidRPr="00D249F0">
              <w:rPr>
                <w:rFonts w:ascii="Arial" w:hAnsi="Arial" w:cs="Arial"/>
                <w:sz w:val="22"/>
                <w:szCs w:val="22"/>
                <w:lang w:eastAsia="en-IE"/>
              </w:rPr>
              <w:t>.  </w:t>
            </w:r>
            <w:r w:rsidR="00D249F0" w:rsidRPr="00D249F0">
              <w:rPr>
                <w:rFonts w:ascii="Arial" w:hAnsi="Arial" w:cs="Arial"/>
                <w:sz w:val="22"/>
                <w:szCs w:val="22"/>
                <w:lang w:eastAsia="en-IE"/>
              </w:rPr>
              <w:t>The rates quoted in this tender response are the maximum rates to be charged for the duration of the contract. </w:t>
            </w:r>
          </w:p>
          <w:p w14:paraId="2855BB01" w14:textId="77777777" w:rsidR="00472361" w:rsidRPr="001364F6" w:rsidRDefault="00472361" w:rsidP="009068ED">
            <w:pPr>
              <w:widowControl/>
              <w:spacing w:line="276" w:lineRule="auto"/>
              <w:ind w:right="283"/>
              <w:textAlignment w:val="baseline"/>
              <w:rPr>
                <w:rFonts w:ascii="Arial" w:hAnsi="Arial" w:cs="Arial"/>
                <w:sz w:val="22"/>
                <w:szCs w:val="22"/>
                <w:lang w:eastAsia="en-IE"/>
              </w:rPr>
            </w:pPr>
          </w:p>
          <w:p w14:paraId="7BF3E143" w14:textId="77777777" w:rsidR="00472361" w:rsidRPr="001364F6" w:rsidRDefault="00472361" w:rsidP="009068ED">
            <w:pPr>
              <w:widowControl/>
              <w:spacing w:line="276" w:lineRule="auto"/>
              <w:ind w:left="142" w:right="94"/>
              <w:textAlignment w:val="baseline"/>
              <w:rPr>
                <w:rFonts w:ascii="Arial" w:hAnsi="Arial" w:cs="Arial"/>
                <w:sz w:val="22"/>
                <w:szCs w:val="22"/>
                <w:lang w:eastAsia="en-IE"/>
              </w:rPr>
            </w:pPr>
          </w:p>
        </w:tc>
      </w:tr>
      <w:tr w:rsidR="00472361" w:rsidRPr="001364F6" w14:paraId="075C0986" w14:textId="77777777" w:rsidTr="57E83F37">
        <w:trPr>
          <w:trHeight w:val="1277"/>
        </w:trPr>
        <w:tc>
          <w:tcPr>
            <w:tcW w:w="10198" w:type="dxa"/>
            <w:gridSpan w:val="2"/>
            <w:tcBorders>
              <w:top w:val="single" w:sz="4" w:space="0" w:color="auto"/>
              <w:left w:val="single" w:sz="4" w:space="0" w:color="auto"/>
              <w:bottom w:val="single" w:sz="4" w:space="0" w:color="auto"/>
              <w:right w:val="single" w:sz="4" w:space="0" w:color="auto"/>
            </w:tcBorders>
            <w:shd w:val="clear" w:color="auto" w:fill="71C3BE"/>
            <w:hideMark/>
          </w:tcPr>
          <w:p w14:paraId="1C97D10B" w14:textId="77777777" w:rsidR="00472361" w:rsidRPr="001364F6" w:rsidRDefault="00472361" w:rsidP="009068ED">
            <w:pPr>
              <w:widowControl/>
              <w:shd w:val="clear" w:color="auto" w:fill="71C3BE"/>
              <w:spacing w:line="276" w:lineRule="auto"/>
              <w:ind w:left="142" w:right="283"/>
              <w:textAlignment w:val="baseline"/>
              <w:rPr>
                <w:rFonts w:ascii="Arial" w:hAnsi="Arial" w:cs="Arial"/>
                <w:color w:val="FFFFFF" w:themeColor="background1"/>
                <w:sz w:val="22"/>
                <w:szCs w:val="22"/>
                <w:lang w:eastAsia="en-IE"/>
              </w:rPr>
            </w:pPr>
            <w:r w:rsidRPr="001364F6">
              <w:rPr>
                <w:rFonts w:ascii="Arial" w:hAnsi="Arial" w:cs="Arial"/>
                <w:b/>
                <w:bCs/>
                <w:color w:val="FFFFFF" w:themeColor="background1"/>
                <w:sz w:val="22"/>
                <w:szCs w:val="22"/>
                <w:lang w:eastAsia="en-IE"/>
              </w:rPr>
              <w:t>Evaluating Costs:</w:t>
            </w:r>
            <w:r w:rsidRPr="001364F6">
              <w:rPr>
                <w:rFonts w:ascii="Arial" w:hAnsi="Arial" w:cs="Arial"/>
                <w:color w:val="FFFFFF" w:themeColor="background1"/>
                <w:sz w:val="22"/>
                <w:szCs w:val="22"/>
                <w:lang w:eastAsia="en-IE"/>
              </w:rPr>
              <w:t> </w:t>
            </w:r>
          </w:p>
          <w:p w14:paraId="073B41E8" w14:textId="75BC4E58" w:rsidR="00472361" w:rsidRPr="001364F6" w:rsidRDefault="00A21BD6" w:rsidP="009068ED">
            <w:pPr>
              <w:widowControl/>
              <w:shd w:val="clear" w:color="auto" w:fill="71C3BE"/>
              <w:spacing w:line="276" w:lineRule="auto"/>
              <w:ind w:left="142" w:right="283"/>
              <w:textAlignment w:val="baseline"/>
              <w:rPr>
                <w:rFonts w:ascii="Arial" w:hAnsi="Arial" w:cs="Arial"/>
                <w:sz w:val="22"/>
                <w:szCs w:val="22"/>
                <w:lang w:eastAsia="en-IE"/>
              </w:rPr>
            </w:pPr>
            <w:r>
              <w:rPr>
                <w:rFonts w:ascii="Arial" w:hAnsi="Arial" w:cs="Arial"/>
                <w:sz w:val="22"/>
                <w:szCs w:val="22"/>
                <w:lang w:eastAsia="en-IE"/>
              </w:rPr>
              <w:t>T</w:t>
            </w:r>
            <w:r w:rsidR="00472361" w:rsidRPr="001364F6">
              <w:rPr>
                <w:rFonts w:ascii="Arial" w:hAnsi="Arial" w:cs="Arial"/>
                <w:sz w:val="22"/>
                <w:szCs w:val="22"/>
                <w:lang w:eastAsia="en-IE"/>
              </w:rPr>
              <w:t xml:space="preserve">he </w:t>
            </w:r>
            <w:r w:rsidR="003A46D9">
              <w:rPr>
                <w:rFonts w:ascii="Arial" w:hAnsi="Arial" w:cs="Arial"/>
                <w:sz w:val="22"/>
                <w:szCs w:val="22"/>
                <w:lang w:eastAsia="en-IE"/>
              </w:rPr>
              <w:t>total of the Rate Card</w:t>
            </w:r>
            <w:r w:rsidR="00472361" w:rsidRPr="001364F6">
              <w:rPr>
                <w:rFonts w:ascii="Arial" w:hAnsi="Arial" w:cs="Arial"/>
                <w:sz w:val="22"/>
                <w:szCs w:val="22"/>
                <w:lang w:eastAsia="en-IE"/>
              </w:rPr>
              <w:t xml:space="preserve"> below will be used to arrive at a single cost figure for evaluation purposes. Please complete the table below and ensure that all areas are completed in full. </w:t>
            </w:r>
          </w:p>
        </w:tc>
      </w:tr>
      <w:tr w:rsidR="00472361" w:rsidRPr="001364F6" w14:paraId="2EB21EAD" w14:textId="77777777" w:rsidTr="57E83F37">
        <w:trPr>
          <w:trHeight w:val="5747"/>
        </w:trPr>
        <w:tc>
          <w:tcPr>
            <w:tcW w:w="10198" w:type="dxa"/>
            <w:gridSpan w:val="2"/>
            <w:tcBorders>
              <w:top w:val="single" w:sz="4" w:space="0" w:color="auto"/>
              <w:left w:val="single" w:sz="6" w:space="0" w:color="auto"/>
              <w:bottom w:val="single" w:sz="6" w:space="0" w:color="auto"/>
              <w:right w:val="single" w:sz="6" w:space="0" w:color="auto"/>
            </w:tcBorders>
            <w:hideMark/>
          </w:tcPr>
          <w:p w14:paraId="70E5FB8B" w14:textId="77777777" w:rsidR="00472361" w:rsidRPr="001364F6" w:rsidRDefault="03A9252D" w:rsidP="009068ED">
            <w:pPr>
              <w:widowControl/>
              <w:spacing w:line="276" w:lineRule="auto"/>
              <w:ind w:left="142"/>
              <w:textAlignment w:val="baseline"/>
              <w:rPr>
                <w:rFonts w:ascii="Arial" w:hAnsi="Arial" w:cs="Arial"/>
                <w:sz w:val="22"/>
                <w:szCs w:val="22"/>
                <w:lang w:eastAsia="en-IE"/>
              </w:rPr>
            </w:pPr>
            <w:r w:rsidRPr="1BAE5C68">
              <w:rPr>
                <w:rFonts w:ascii="Arial" w:hAnsi="Arial" w:cs="Arial"/>
                <w:sz w:val="22"/>
                <w:szCs w:val="22"/>
                <w:lang w:eastAsia="en-IE"/>
              </w:rPr>
              <w:t> </w:t>
            </w:r>
          </w:p>
          <w:p w14:paraId="3060350D" w14:textId="77777777" w:rsidR="00472361" w:rsidRPr="001364F6" w:rsidRDefault="00472361" w:rsidP="009068ED">
            <w:pPr>
              <w:widowControl/>
              <w:spacing w:line="276" w:lineRule="auto"/>
              <w:ind w:left="142"/>
              <w:textAlignment w:val="baseline"/>
              <w:rPr>
                <w:rFonts w:ascii="Arial" w:hAnsi="Arial" w:cs="Arial"/>
                <w:sz w:val="22"/>
                <w:szCs w:val="22"/>
                <w:lang w:eastAsia="en-IE"/>
              </w:rPr>
            </w:pPr>
          </w:p>
          <w:tbl>
            <w:tblPr>
              <w:tblW w:w="74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8"/>
              <w:gridCol w:w="1843"/>
              <w:gridCol w:w="1860"/>
            </w:tblGrid>
            <w:tr w:rsidR="00472361" w:rsidRPr="001364F6" w14:paraId="2D10DA88" w14:textId="77777777" w:rsidTr="57E83F37">
              <w:trPr>
                <w:trHeight w:val="300"/>
                <w:jc w:val="center"/>
              </w:trPr>
              <w:tc>
                <w:tcPr>
                  <w:tcW w:w="7401" w:type="dxa"/>
                  <w:gridSpan w:val="3"/>
                  <w:shd w:val="clear" w:color="auto" w:fill="71C3BE"/>
                  <w:vAlign w:val="center"/>
                </w:tcPr>
                <w:p w14:paraId="75DFFD99" w14:textId="58EF0214" w:rsidR="00472361" w:rsidRPr="001364F6" w:rsidRDefault="003A46D9" w:rsidP="009068ED">
                  <w:pPr>
                    <w:spacing w:line="276" w:lineRule="auto"/>
                    <w:ind w:left="142"/>
                    <w:rPr>
                      <w:rFonts w:ascii="Arial" w:hAnsi="Arial" w:cs="Arial"/>
                      <w:b/>
                      <w:color w:val="FFFFFF"/>
                      <w:sz w:val="22"/>
                      <w:szCs w:val="22"/>
                    </w:rPr>
                  </w:pPr>
                  <w:r>
                    <w:rPr>
                      <w:rFonts w:ascii="Arial" w:hAnsi="Arial" w:cs="Arial"/>
                      <w:b/>
                      <w:color w:val="FFFFFF"/>
                      <w:sz w:val="22"/>
                      <w:szCs w:val="22"/>
                    </w:rPr>
                    <w:t>RATE CARD</w:t>
                  </w:r>
                  <w:r w:rsidR="00472361" w:rsidRPr="001364F6">
                    <w:rPr>
                      <w:rFonts w:ascii="Arial" w:hAnsi="Arial" w:cs="Arial"/>
                      <w:b/>
                      <w:color w:val="FFFFFF"/>
                      <w:sz w:val="22"/>
                      <w:szCs w:val="22"/>
                    </w:rPr>
                    <w:t xml:space="preserve"> – EX VAT </w:t>
                  </w:r>
                </w:p>
              </w:tc>
            </w:tr>
            <w:tr w:rsidR="00472361" w:rsidRPr="001364F6" w14:paraId="23E651C8" w14:textId="77777777" w:rsidTr="57E83F37">
              <w:trPr>
                <w:jc w:val="center"/>
              </w:trPr>
              <w:tc>
                <w:tcPr>
                  <w:tcW w:w="3698" w:type="dxa"/>
                  <w:shd w:val="clear" w:color="auto" w:fill="B0C030"/>
                  <w:vAlign w:val="center"/>
                </w:tcPr>
                <w:p w14:paraId="7A9C684C" w14:textId="5335D830" w:rsidR="00472361" w:rsidRPr="001364F6" w:rsidRDefault="310AE428" w:rsidP="57E83F37">
                  <w:pPr>
                    <w:spacing w:line="276" w:lineRule="auto"/>
                    <w:ind w:left="142"/>
                    <w:jc w:val="center"/>
                    <w:rPr>
                      <w:rFonts w:ascii="Arial" w:hAnsi="Arial" w:cs="Arial"/>
                      <w:b/>
                      <w:bCs/>
                      <w:sz w:val="22"/>
                      <w:szCs w:val="22"/>
                    </w:rPr>
                  </w:pPr>
                  <w:r w:rsidRPr="57E83F37">
                    <w:rPr>
                      <w:rFonts w:ascii="Arial" w:hAnsi="Arial" w:cs="Arial"/>
                      <w:b/>
                      <w:bCs/>
                      <w:sz w:val="22"/>
                      <w:szCs w:val="22"/>
                    </w:rPr>
                    <w:t>Proposed Resource</w:t>
                  </w:r>
                  <w:r w:rsidR="65629EE3" w:rsidRPr="57E83F37">
                    <w:rPr>
                      <w:rFonts w:ascii="Arial" w:hAnsi="Arial" w:cs="Arial"/>
                      <w:b/>
                      <w:bCs/>
                      <w:sz w:val="22"/>
                      <w:szCs w:val="22"/>
                    </w:rPr>
                    <w:t>/Level</w:t>
                  </w:r>
                  <w:r w:rsidR="72973570" w:rsidRPr="57E83F37">
                    <w:rPr>
                      <w:rFonts w:ascii="Arial" w:hAnsi="Arial" w:cs="Arial"/>
                      <w:b/>
                      <w:bCs/>
                      <w:sz w:val="22"/>
                      <w:szCs w:val="22"/>
                    </w:rPr>
                    <w:t xml:space="preserve"> (Refer to Award Criteria A for definitions of Levels)</w:t>
                  </w:r>
                </w:p>
              </w:tc>
              <w:tc>
                <w:tcPr>
                  <w:tcW w:w="1843" w:type="dxa"/>
                  <w:shd w:val="clear" w:color="auto" w:fill="B0C030"/>
                  <w:vAlign w:val="center"/>
                </w:tcPr>
                <w:p w14:paraId="46B1D1CA" w14:textId="77777777" w:rsidR="00472361" w:rsidRDefault="310AE428" w:rsidP="57E83F37">
                  <w:pPr>
                    <w:spacing w:line="276" w:lineRule="auto"/>
                    <w:ind w:left="142"/>
                    <w:jc w:val="center"/>
                    <w:rPr>
                      <w:rFonts w:ascii="Arial" w:hAnsi="Arial" w:cs="Arial"/>
                      <w:b/>
                      <w:bCs/>
                      <w:sz w:val="22"/>
                      <w:szCs w:val="22"/>
                    </w:rPr>
                  </w:pPr>
                  <w:r w:rsidRPr="57E83F37">
                    <w:rPr>
                      <w:rFonts w:ascii="Arial" w:hAnsi="Arial" w:cs="Arial"/>
                      <w:b/>
                      <w:bCs/>
                      <w:sz w:val="22"/>
                      <w:szCs w:val="22"/>
                    </w:rPr>
                    <w:t>Daily Rate</w:t>
                  </w:r>
                </w:p>
                <w:p w14:paraId="5D5A2418" w14:textId="536CF021" w:rsidR="00D249F0" w:rsidRPr="001364F6" w:rsidRDefault="496BF1B8" w:rsidP="57E83F37">
                  <w:pPr>
                    <w:spacing w:line="276" w:lineRule="auto"/>
                    <w:ind w:left="142"/>
                    <w:jc w:val="center"/>
                    <w:rPr>
                      <w:rFonts w:ascii="Arial" w:hAnsi="Arial" w:cs="Arial"/>
                      <w:b/>
                      <w:bCs/>
                      <w:sz w:val="22"/>
                      <w:szCs w:val="22"/>
                    </w:rPr>
                  </w:pPr>
                  <w:r w:rsidRPr="57E83F37">
                    <w:rPr>
                      <w:rFonts w:ascii="Arial" w:hAnsi="Arial" w:cs="Arial"/>
                      <w:b/>
                      <w:bCs/>
                      <w:sz w:val="22"/>
                      <w:szCs w:val="22"/>
                    </w:rPr>
                    <w:t>€</w:t>
                  </w:r>
                </w:p>
              </w:tc>
              <w:tc>
                <w:tcPr>
                  <w:tcW w:w="1860" w:type="dxa"/>
                  <w:shd w:val="clear" w:color="auto" w:fill="B0C030"/>
                  <w:vAlign w:val="center"/>
                </w:tcPr>
                <w:p w14:paraId="6627898E" w14:textId="2DEB2249" w:rsidR="00472361" w:rsidRPr="001364F6" w:rsidRDefault="496BF1B8" w:rsidP="57E83F37">
                  <w:pPr>
                    <w:spacing w:line="276" w:lineRule="auto"/>
                    <w:ind w:left="142"/>
                    <w:jc w:val="center"/>
                    <w:rPr>
                      <w:rFonts w:ascii="Arial" w:hAnsi="Arial" w:cs="Arial"/>
                      <w:b/>
                      <w:bCs/>
                      <w:sz w:val="22"/>
                      <w:szCs w:val="22"/>
                    </w:rPr>
                  </w:pPr>
                  <w:r w:rsidRPr="57E83F37">
                    <w:rPr>
                      <w:rFonts w:ascii="Arial" w:hAnsi="Arial" w:cs="Arial"/>
                      <w:b/>
                      <w:bCs/>
                      <w:sz w:val="22"/>
                      <w:szCs w:val="22"/>
                    </w:rPr>
                    <w:t>Half-</w:t>
                  </w:r>
                  <w:r w:rsidR="6C6CA0D7" w:rsidRPr="57E83F37">
                    <w:rPr>
                      <w:rFonts w:ascii="Arial" w:hAnsi="Arial" w:cs="Arial"/>
                      <w:b/>
                      <w:bCs/>
                      <w:sz w:val="22"/>
                      <w:szCs w:val="22"/>
                    </w:rPr>
                    <w:t xml:space="preserve">Day </w:t>
                  </w:r>
                  <w:r w:rsidRPr="57E83F37">
                    <w:rPr>
                      <w:rFonts w:ascii="Arial" w:hAnsi="Arial" w:cs="Arial"/>
                      <w:b/>
                      <w:bCs/>
                      <w:sz w:val="22"/>
                      <w:szCs w:val="22"/>
                    </w:rPr>
                    <w:t>Rate</w:t>
                  </w:r>
                  <w:r w:rsidR="6C6CA0D7" w:rsidRPr="57E83F37">
                    <w:rPr>
                      <w:rFonts w:ascii="Arial" w:hAnsi="Arial" w:cs="Arial"/>
                      <w:b/>
                      <w:bCs/>
                      <w:sz w:val="22"/>
                      <w:szCs w:val="22"/>
                    </w:rPr>
                    <w:t xml:space="preserve"> </w:t>
                  </w:r>
                  <w:r w:rsidRPr="57E83F37">
                    <w:rPr>
                      <w:rFonts w:ascii="Arial" w:hAnsi="Arial" w:cs="Arial"/>
                      <w:b/>
                      <w:bCs/>
                      <w:sz w:val="22"/>
                      <w:szCs w:val="22"/>
                    </w:rPr>
                    <w:t>€</w:t>
                  </w:r>
                </w:p>
              </w:tc>
            </w:tr>
            <w:tr w:rsidR="00472361" w:rsidRPr="001364F6" w14:paraId="56AD1CCD" w14:textId="77777777" w:rsidTr="57E83F37">
              <w:trPr>
                <w:jc w:val="center"/>
              </w:trPr>
              <w:tc>
                <w:tcPr>
                  <w:tcW w:w="3698" w:type="dxa"/>
                  <w:vAlign w:val="center"/>
                </w:tcPr>
                <w:p w14:paraId="55DC1C81" w14:textId="007371D0" w:rsidR="00472361" w:rsidRPr="001364F6" w:rsidRDefault="7280A502" w:rsidP="7AD52691">
                  <w:pPr>
                    <w:spacing w:line="276" w:lineRule="auto"/>
                  </w:pPr>
                  <w:r w:rsidRPr="7AD52691">
                    <w:rPr>
                      <w:rFonts w:ascii="Arial" w:hAnsi="Arial" w:cs="Arial"/>
                      <w:sz w:val="22"/>
                      <w:szCs w:val="22"/>
                    </w:rPr>
                    <w:t xml:space="preserve">Level </w:t>
                  </w:r>
                  <w:r w:rsidRPr="68F18D71">
                    <w:rPr>
                      <w:rFonts w:ascii="Arial" w:hAnsi="Arial" w:cs="Arial"/>
                      <w:sz w:val="22"/>
                      <w:szCs w:val="22"/>
                    </w:rPr>
                    <w:t>1</w:t>
                  </w:r>
                </w:p>
              </w:tc>
              <w:tc>
                <w:tcPr>
                  <w:tcW w:w="1843" w:type="dxa"/>
                  <w:vAlign w:val="center"/>
                </w:tcPr>
                <w:p w14:paraId="783E5933" w14:textId="3273FBCC" w:rsidR="00472361" w:rsidRPr="001364F6" w:rsidRDefault="00472361" w:rsidP="009068ED">
                  <w:pPr>
                    <w:spacing w:line="276" w:lineRule="auto"/>
                    <w:ind w:left="142"/>
                    <w:rPr>
                      <w:rFonts w:ascii="Arial" w:hAnsi="Arial" w:cs="Arial"/>
                      <w:sz w:val="22"/>
                      <w:szCs w:val="22"/>
                    </w:rPr>
                  </w:pPr>
                </w:p>
              </w:tc>
              <w:tc>
                <w:tcPr>
                  <w:tcW w:w="1860" w:type="dxa"/>
                  <w:vAlign w:val="center"/>
                </w:tcPr>
                <w:p w14:paraId="70F2BF08" w14:textId="268F96FB" w:rsidR="1BAE5C68" w:rsidRDefault="1BAE5C68" w:rsidP="1BAE5C68">
                  <w:pPr>
                    <w:spacing w:line="276" w:lineRule="auto"/>
                    <w:ind w:left="142"/>
                    <w:rPr>
                      <w:rFonts w:ascii="Arial" w:hAnsi="Arial" w:cs="Arial"/>
                      <w:sz w:val="22"/>
                      <w:szCs w:val="22"/>
                    </w:rPr>
                  </w:pPr>
                </w:p>
              </w:tc>
            </w:tr>
            <w:tr w:rsidR="00472361" w:rsidRPr="001364F6" w14:paraId="0D453BFC" w14:textId="77777777" w:rsidTr="57E83F37">
              <w:trPr>
                <w:jc w:val="center"/>
              </w:trPr>
              <w:tc>
                <w:tcPr>
                  <w:tcW w:w="3698" w:type="dxa"/>
                  <w:vAlign w:val="center"/>
                </w:tcPr>
                <w:p w14:paraId="4A36C80D" w14:textId="595DC874" w:rsidR="00472361" w:rsidRPr="001364F6" w:rsidRDefault="2341A980" w:rsidP="60FDE94E">
                  <w:pPr>
                    <w:spacing w:line="276" w:lineRule="auto"/>
                  </w:pPr>
                  <w:r w:rsidRPr="5C61193E">
                    <w:rPr>
                      <w:rFonts w:ascii="Arial" w:hAnsi="Arial" w:cs="Arial"/>
                      <w:sz w:val="22"/>
                      <w:szCs w:val="22"/>
                    </w:rPr>
                    <w:t>Level 2</w:t>
                  </w:r>
                  <w:r w:rsidRPr="2ACBA9EF">
                    <w:rPr>
                      <w:rFonts w:ascii="Arial" w:hAnsi="Arial" w:cs="Arial"/>
                      <w:sz w:val="22"/>
                      <w:szCs w:val="22"/>
                    </w:rPr>
                    <w:t xml:space="preserve"> </w:t>
                  </w:r>
                </w:p>
              </w:tc>
              <w:tc>
                <w:tcPr>
                  <w:tcW w:w="1843" w:type="dxa"/>
                  <w:vAlign w:val="center"/>
                </w:tcPr>
                <w:p w14:paraId="32A583EC" w14:textId="27B3B077" w:rsidR="00472361" w:rsidRPr="001364F6" w:rsidRDefault="00472361" w:rsidP="009068ED">
                  <w:pPr>
                    <w:spacing w:line="276" w:lineRule="auto"/>
                    <w:ind w:left="142"/>
                    <w:rPr>
                      <w:rFonts w:ascii="Arial" w:hAnsi="Arial" w:cs="Arial"/>
                      <w:sz w:val="22"/>
                      <w:szCs w:val="22"/>
                    </w:rPr>
                  </w:pPr>
                </w:p>
              </w:tc>
              <w:tc>
                <w:tcPr>
                  <w:tcW w:w="1860" w:type="dxa"/>
                  <w:vAlign w:val="center"/>
                </w:tcPr>
                <w:p w14:paraId="24E331E5" w14:textId="6D9FD4CD" w:rsidR="1BAE5C68" w:rsidRDefault="1BAE5C68" w:rsidP="1BAE5C68">
                  <w:pPr>
                    <w:spacing w:line="276" w:lineRule="auto"/>
                    <w:ind w:left="142"/>
                    <w:rPr>
                      <w:rFonts w:ascii="Arial" w:hAnsi="Arial" w:cs="Arial"/>
                      <w:sz w:val="22"/>
                      <w:szCs w:val="22"/>
                    </w:rPr>
                  </w:pPr>
                </w:p>
              </w:tc>
            </w:tr>
            <w:tr w:rsidR="00472361" w:rsidRPr="001364F6" w14:paraId="5AE6979E" w14:textId="77777777" w:rsidTr="57E83F37">
              <w:trPr>
                <w:jc w:val="center"/>
              </w:trPr>
              <w:tc>
                <w:tcPr>
                  <w:tcW w:w="3698" w:type="dxa"/>
                  <w:vAlign w:val="center"/>
                </w:tcPr>
                <w:p w14:paraId="341ADEE8" w14:textId="145D39D4" w:rsidR="00472361" w:rsidRPr="001E2E79" w:rsidRDefault="58745C08" w:rsidP="78A9B1DC">
                  <w:pPr>
                    <w:spacing w:line="276" w:lineRule="auto"/>
                  </w:pPr>
                  <w:r w:rsidRPr="5B47DA57">
                    <w:rPr>
                      <w:rFonts w:ascii="Arial" w:hAnsi="Arial" w:cs="Arial"/>
                      <w:sz w:val="22"/>
                      <w:szCs w:val="22"/>
                    </w:rPr>
                    <w:t xml:space="preserve">Level </w:t>
                  </w:r>
                  <w:r w:rsidRPr="314B5F4E">
                    <w:rPr>
                      <w:rFonts w:ascii="Arial" w:hAnsi="Arial" w:cs="Arial"/>
                      <w:sz w:val="22"/>
                      <w:szCs w:val="22"/>
                    </w:rPr>
                    <w:t>3</w:t>
                  </w:r>
                </w:p>
              </w:tc>
              <w:tc>
                <w:tcPr>
                  <w:tcW w:w="1843" w:type="dxa"/>
                  <w:vAlign w:val="center"/>
                </w:tcPr>
                <w:p w14:paraId="05E63224" w14:textId="33857F9A" w:rsidR="00472361" w:rsidRPr="001364F6" w:rsidRDefault="00472361" w:rsidP="009068ED">
                  <w:pPr>
                    <w:spacing w:line="276" w:lineRule="auto"/>
                    <w:ind w:left="142"/>
                    <w:rPr>
                      <w:rFonts w:ascii="Arial" w:hAnsi="Arial" w:cs="Arial"/>
                      <w:sz w:val="22"/>
                      <w:szCs w:val="22"/>
                    </w:rPr>
                  </w:pPr>
                </w:p>
              </w:tc>
              <w:tc>
                <w:tcPr>
                  <w:tcW w:w="1860" w:type="dxa"/>
                  <w:vAlign w:val="center"/>
                </w:tcPr>
                <w:p w14:paraId="181B5B48" w14:textId="237CFD88" w:rsidR="1BAE5C68" w:rsidRDefault="1BAE5C68" w:rsidP="1BAE5C68">
                  <w:pPr>
                    <w:spacing w:line="276" w:lineRule="auto"/>
                    <w:ind w:left="142"/>
                    <w:rPr>
                      <w:rFonts w:ascii="Arial" w:hAnsi="Arial" w:cs="Arial"/>
                      <w:sz w:val="22"/>
                      <w:szCs w:val="22"/>
                    </w:rPr>
                  </w:pPr>
                </w:p>
              </w:tc>
            </w:tr>
            <w:tr w:rsidR="0099380A" w:rsidRPr="001364F6" w14:paraId="50399022" w14:textId="77777777" w:rsidTr="57E83F37">
              <w:trPr>
                <w:jc w:val="center"/>
              </w:trPr>
              <w:tc>
                <w:tcPr>
                  <w:tcW w:w="3698" w:type="dxa"/>
                  <w:vAlign w:val="center"/>
                </w:tcPr>
                <w:p w14:paraId="07B1406A" w14:textId="72A6F143" w:rsidR="0099380A" w:rsidRPr="5B47DA57" w:rsidRDefault="0099380A" w:rsidP="78A9B1DC">
                  <w:pPr>
                    <w:spacing w:line="276" w:lineRule="auto"/>
                    <w:rPr>
                      <w:rFonts w:ascii="Arial" w:hAnsi="Arial" w:cs="Arial"/>
                      <w:sz w:val="22"/>
                      <w:szCs w:val="22"/>
                    </w:rPr>
                  </w:pPr>
                  <w:r>
                    <w:rPr>
                      <w:rFonts w:ascii="Arial" w:hAnsi="Arial" w:cs="Arial"/>
                      <w:sz w:val="22"/>
                      <w:szCs w:val="22"/>
                    </w:rPr>
                    <w:t>Sub totals</w:t>
                  </w:r>
                </w:p>
              </w:tc>
              <w:tc>
                <w:tcPr>
                  <w:tcW w:w="1843" w:type="dxa"/>
                  <w:vAlign w:val="center"/>
                </w:tcPr>
                <w:p w14:paraId="3600CABF" w14:textId="77777777" w:rsidR="0099380A" w:rsidRPr="001364F6" w:rsidRDefault="0099380A" w:rsidP="009068ED">
                  <w:pPr>
                    <w:spacing w:line="276" w:lineRule="auto"/>
                    <w:ind w:left="142"/>
                    <w:rPr>
                      <w:rFonts w:ascii="Arial" w:hAnsi="Arial" w:cs="Arial"/>
                      <w:sz w:val="22"/>
                      <w:szCs w:val="22"/>
                    </w:rPr>
                  </w:pPr>
                </w:p>
              </w:tc>
              <w:tc>
                <w:tcPr>
                  <w:tcW w:w="1860" w:type="dxa"/>
                  <w:vAlign w:val="center"/>
                </w:tcPr>
                <w:p w14:paraId="576EC99E" w14:textId="77777777" w:rsidR="0099380A" w:rsidRPr="1BAE5C68" w:rsidRDefault="0099380A" w:rsidP="1BAE5C68">
                  <w:pPr>
                    <w:spacing w:line="276" w:lineRule="auto"/>
                    <w:ind w:left="142"/>
                    <w:rPr>
                      <w:rFonts w:ascii="Arial" w:hAnsi="Arial" w:cs="Arial"/>
                      <w:sz w:val="22"/>
                      <w:szCs w:val="22"/>
                    </w:rPr>
                  </w:pPr>
                </w:p>
              </w:tc>
            </w:tr>
            <w:tr w:rsidR="00D249F0" w:rsidRPr="001364F6" w14:paraId="0E9C0A69" w14:textId="77777777" w:rsidTr="57E83F37">
              <w:trPr>
                <w:trHeight w:val="281"/>
                <w:jc w:val="center"/>
              </w:trPr>
              <w:tc>
                <w:tcPr>
                  <w:tcW w:w="5541" w:type="dxa"/>
                  <w:gridSpan w:val="2"/>
                  <w:shd w:val="clear" w:color="auto" w:fill="71C3BE"/>
                  <w:vAlign w:val="center"/>
                </w:tcPr>
                <w:p w14:paraId="65F90F7D" w14:textId="77777777" w:rsidR="00D249F0" w:rsidRPr="001364F6" w:rsidRDefault="00D249F0" w:rsidP="00EB6AC4">
                  <w:pPr>
                    <w:spacing w:line="276" w:lineRule="auto"/>
                    <w:ind w:left="142"/>
                    <w:rPr>
                      <w:rFonts w:ascii="Arial" w:hAnsi="Arial" w:cs="Arial"/>
                      <w:b/>
                      <w:sz w:val="22"/>
                      <w:szCs w:val="22"/>
                    </w:rPr>
                  </w:pPr>
                  <w:r w:rsidRPr="001364F6">
                    <w:rPr>
                      <w:rFonts w:ascii="Arial" w:hAnsi="Arial" w:cs="Arial"/>
                      <w:b/>
                      <w:color w:val="FFFFFF" w:themeColor="background1"/>
                      <w:sz w:val="22"/>
                      <w:szCs w:val="22"/>
                    </w:rPr>
                    <w:t>TOTAL COST</w:t>
                  </w:r>
                  <w:r>
                    <w:rPr>
                      <w:rFonts w:ascii="Arial" w:hAnsi="Arial" w:cs="Arial"/>
                      <w:b/>
                      <w:color w:val="FFFFFF" w:themeColor="background1"/>
                      <w:sz w:val="22"/>
                      <w:szCs w:val="22"/>
                    </w:rPr>
                    <w:t xml:space="preserve"> (Daily and half daily rates as above)</w:t>
                  </w:r>
                  <w:r w:rsidRPr="001364F6">
                    <w:rPr>
                      <w:rFonts w:ascii="Arial" w:hAnsi="Arial" w:cs="Arial"/>
                      <w:b/>
                      <w:color w:val="FFFFFF" w:themeColor="background1"/>
                      <w:sz w:val="22"/>
                      <w:szCs w:val="22"/>
                    </w:rPr>
                    <w:t>:</w:t>
                  </w:r>
                </w:p>
              </w:tc>
              <w:tc>
                <w:tcPr>
                  <w:tcW w:w="1860" w:type="dxa"/>
                  <w:vAlign w:val="center"/>
                </w:tcPr>
                <w:p w14:paraId="5B535C51" w14:textId="3A40E0B3" w:rsidR="00D249F0" w:rsidRPr="001364F6" w:rsidRDefault="00D249F0" w:rsidP="00EB6AC4">
                  <w:pPr>
                    <w:spacing w:line="276" w:lineRule="auto"/>
                    <w:ind w:left="142"/>
                    <w:rPr>
                      <w:rFonts w:ascii="Arial" w:hAnsi="Arial" w:cs="Arial"/>
                      <w:b/>
                      <w:sz w:val="22"/>
                      <w:szCs w:val="22"/>
                    </w:rPr>
                  </w:pPr>
                </w:p>
              </w:tc>
            </w:tr>
          </w:tbl>
          <w:p w14:paraId="3B3FCAA6" w14:textId="77777777" w:rsidR="00472361" w:rsidRPr="001364F6" w:rsidRDefault="00472361" w:rsidP="009068ED">
            <w:pPr>
              <w:widowControl/>
              <w:spacing w:line="276" w:lineRule="auto"/>
              <w:ind w:left="142"/>
              <w:textAlignment w:val="baseline"/>
              <w:rPr>
                <w:rFonts w:ascii="Arial" w:hAnsi="Arial" w:cs="Arial"/>
                <w:b/>
                <w:bCs/>
                <w:i/>
                <w:iCs/>
                <w:sz w:val="22"/>
                <w:szCs w:val="22"/>
                <w:lang w:eastAsia="en-IE"/>
              </w:rPr>
            </w:pPr>
          </w:p>
          <w:p w14:paraId="194E1B19" w14:textId="77777777" w:rsidR="00472361" w:rsidRPr="001364F6" w:rsidRDefault="00472361" w:rsidP="009068ED">
            <w:pPr>
              <w:widowControl/>
              <w:spacing w:line="276" w:lineRule="auto"/>
              <w:ind w:left="142"/>
              <w:textAlignment w:val="baseline"/>
              <w:rPr>
                <w:rFonts w:ascii="Arial" w:hAnsi="Arial" w:cs="Arial"/>
                <w:sz w:val="22"/>
                <w:szCs w:val="22"/>
                <w:lang w:eastAsia="en-IE"/>
              </w:rPr>
            </w:pPr>
          </w:p>
          <w:p w14:paraId="64724AEC" w14:textId="595519DE" w:rsidR="00472361" w:rsidRPr="001364F6" w:rsidRDefault="00472361" w:rsidP="009068ED">
            <w:pPr>
              <w:widowControl/>
              <w:spacing w:line="276" w:lineRule="auto"/>
              <w:ind w:left="112"/>
              <w:textAlignment w:val="baseline"/>
              <w:rPr>
                <w:rFonts w:ascii="Arial" w:hAnsi="Arial" w:cs="Arial"/>
                <w:sz w:val="22"/>
                <w:szCs w:val="22"/>
                <w:lang w:eastAsia="en-IE"/>
              </w:rPr>
            </w:pPr>
            <w:r w:rsidRPr="00460095">
              <w:rPr>
                <w:rFonts w:ascii="Arial" w:hAnsi="Arial" w:cs="Arial"/>
                <w:b/>
                <w:bCs/>
                <w:i/>
                <w:iCs/>
                <w:sz w:val="22"/>
                <w:szCs w:val="22"/>
                <w:lang w:eastAsia="en-IE"/>
              </w:rPr>
              <w:t xml:space="preserve">Please note: </w:t>
            </w:r>
            <w:r w:rsidRPr="00460095">
              <w:rPr>
                <w:rFonts w:ascii="Arial" w:hAnsi="Arial" w:cs="Arial"/>
                <w:i/>
                <w:iCs/>
                <w:sz w:val="22"/>
                <w:szCs w:val="22"/>
                <w:lang w:eastAsia="en-IE"/>
              </w:rPr>
              <w:t xml:space="preserve">This information is provided only for the purposes of arriving at the cost figure for evaluation and is not a guarantee or indication of the requirements of work available under this </w:t>
            </w:r>
            <w:r w:rsidR="003A46D9">
              <w:rPr>
                <w:rFonts w:ascii="Arial" w:hAnsi="Arial" w:cs="Arial"/>
                <w:i/>
                <w:iCs/>
                <w:sz w:val="22"/>
                <w:szCs w:val="22"/>
                <w:lang w:eastAsia="en-IE"/>
              </w:rPr>
              <w:t>contract</w:t>
            </w:r>
            <w:r w:rsidRPr="00460095">
              <w:rPr>
                <w:rFonts w:ascii="Arial" w:hAnsi="Arial" w:cs="Arial"/>
                <w:i/>
                <w:iCs/>
                <w:sz w:val="22"/>
                <w:szCs w:val="22"/>
                <w:lang w:eastAsia="en-IE"/>
              </w:rPr>
              <w:t xml:space="preserve">. </w:t>
            </w:r>
          </w:p>
          <w:p w14:paraId="0FB12C75" w14:textId="77777777" w:rsidR="00472361" w:rsidRPr="001364F6" w:rsidRDefault="00472361" w:rsidP="009068ED">
            <w:pPr>
              <w:widowControl/>
              <w:spacing w:line="276" w:lineRule="auto"/>
              <w:ind w:left="142"/>
              <w:textAlignment w:val="baseline"/>
              <w:rPr>
                <w:rFonts w:ascii="Arial" w:hAnsi="Arial" w:cs="Arial"/>
                <w:sz w:val="22"/>
                <w:szCs w:val="22"/>
                <w:lang w:eastAsia="en-IE"/>
              </w:rPr>
            </w:pPr>
          </w:p>
          <w:p w14:paraId="1B034D7D" w14:textId="77777777" w:rsidR="00472361" w:rsidRPr="001364F6" w:rsidRDefault="00472361" w:rsidP="009068ED">
            <w:pPr>
              <w:widowControl/>
              <w:spacing w:line="276" w:lineRule="auto"/>
              <w:ind w:left="142"/>
              <w:textAlignment w:val="baseline"/>
              <w:rPr>
                <w:rFonts w:ascii="Arial" w:hAnsi="Arial" w:cs="Arial"/>
                <w:sz w:val="22"/>
                <w:szCs w:val="22"/>
                <w:lang w:eastAsia="en-IE"/>
              </w:rPr>
            </w:pPr>
            <w:r w:rsidRPr="001364F6">
              <w:rPr>
                <w:rFonts w:ascii="Arial" w:hAnsi="Arial" w:cs="Arial"/>
                <w:b/>
                <w:bCs/>
                <w:color w:val="000000"/>
                <w:sz w:val="22"/>
                <w:szCs w:val="22"/>
                <w:lang w:eastAsia="en-IE"/>
              </w:rPr>
              <w:t>Methodology for Calculating Marks when evaluating Price Award Criterion</w:t>
            </w:r>
            <w:r w:rsidRPr="001364F6">
              <w:rPr>
                <w:rFonts w:ascii="Arial" w:hAnsi="Arial" w:cs="Arial"/>
                <w:color w:val="000000"/>
                <w:sz w:val="22"/>
                <w:szCs w:val="22"/>
                <w:lang w:eastAsia="en-IE"/>
              </w:rPr>
              <w:t> </w:t>
            </w:r>
          </w:p>
          <w:p w14:paraId="68C064BD" w14:textId="77777777" w:rsidR="00472361" w:rsidRPr="001364F6" w:rsidRDefault="00472361" w:rsidP="009068ED">
            <w:pPr>
              <w:spacing w:line="276" w:lineRule="auto"/>
              <w:ind w:left="142"/>
              <w:rPr>
                <w:rFonts w:ascii="Arial" w:hAnsi="Arial" w:cs="Arial"/>
                <w:sz w:val="22"/>
                <w:szCs w:val="22"/>
                <w:lang w:eastAsia="en-IE"/>
              </w:rPr>
            </w:pPr>
            <w:r w:rsidRPr="001364F6">
              <w:rPr>
                <w:rFonts w:ascii="Arial" w:hAnsi="Arial" w:cs="Arial"/>
                <w:sz w:val="22"/>
                <w:szCs w:val="22"/>
                <w:lang w:eastAsia="en-IE"/>
              </w:rPr>
              <w:t>The lowest total cost tender that also meets all of the minimum requirements of the qualitative award criteria will receive the maximum score achievable under this criterion.  The scores of the other valid tenders will be calculated by using the following formula: </w:t>
            </w:r>
          </w:p>
          <w:p w14:paraId="37E58692" w14:textId="77777777" w:rsidR="00472361" w:rsidRPr="001364F6" w:rsidRDefault="00472361" w:rsidP="009068ED">
            <w:pPr>
              <w:spacing w:line="276" w:lineRule="auto"/>
              <w:ind w:left="142"/>
              <w:rPr>
                <w:rFonts w:ascii="Arial" w:hAnsi="Arial" w:cs="Arial"/>
                <w:b/>
                <w:bCs/>
                <w:sz w:val="22"/>
                <w:szCs w:val="22"/>
                <w:lang w:eastAsia="en-IE"/>
              </w:rPr>
            </w:pPr>
          </w:p>
          <w:p w14:paraId="7B6855B1" w14:textId="77777777" w:rsidR="00472361" w:rsidRPr="001364F6" w:rsidRDefault="00472361" w:rsidP="009068ED">
            <w:pPr>
              <w:widowControl/>
              <w:spacing w:line="276" w:lineRule="auto"/>
              <w:ind w:left="142" w:right="125"/>
              <w:textAlignment w:val="baseline"/>
              <w:rPr>
                <w:rFonts w:ascii="Arial" w:hAnsi="Arial" w:cs="Arial"/>
                <w:sz w:val="22"/>
                <w:szCs w:val="22"/>
                <w:lang w:eastAsia="en-IE"/>
              </w:rPr>
            </w:pPr>
            <w:r w:rsidRPr="001364F6">
              <w:rPr>
                <w:rFonts w:ascii="Arial" w:hAnsi="Arial" w:cs="Arial"/>
                <w:noProof/>
                <w:sz w:val="22"/>
                <w:szCs w:val="22"/>
              </w:rPr>
              <mc:AlternateContent>
                <mc:Choice Requires="wps">
                  <w:drawing>
                    <wp:anchor distT="0" distB="0" distL="114300" distR="114300" simplePos="0" relativeHeight="251658240" behindDoc="0" locked="0" layoutInCell="1" allowOverlap="1" wp14:anchorId="024F9BE8" wp14:editId="431CCA94">
                      <wp:simplePos x="0" y="0"/>
                      <wp:positionH relativeFrom="column">
                        <wp:posOffset>52070</wp:posOffset>
                      </wp:positionH>
                      <wp:positionV relativeFrom="paragraph">
                        <wp:posOffset>626110</wp:posOffset>
                      </wp:positionV>
                      <wp:extent cx="6267450" cy="1828800"/>
                      <wp:effectExtent l="0" t="0" r="19050" b="19050"/>
                      <wp:wrapSquare wrapText="bothSides"/>
                      <wp:docPr id="12" name="Text Box 12"/>
                      <wp:cNvGraphicFramePr/>
                      <a:graphic xmlns:a="http://schemas.openxmlformats.org/drawingml/2006/main">
                        <a:graphicData uri="http://schemas.microsoft.com/office/word/2010/wordprocessingShape">
                          <wps:wsp>
                            <wps:cNvSpPr txBox="1"/>
                            <wps:spPr>
                              <a:xfrm>
                                <a:off x="0" y="0"/>
                                <a:ext cx="6267450" cy="1828800"/>
                              </a:xfrm>
                              <a:prstGeom prst="rect">
                                <a:avLst/>
                              </a:prstGeom>
                              <a:noFill/>
                              <a:ln w="6350">
                                <a:solidFill>
                                  <a:prstClr val="black"/>
                                </a:solidFill>
                              </a:ln>
                            </wps:spPr>
                            <wps:txbx>
                              <w:txbxContent>
                                <w:p w14:paraId="1FFFAF8C" w14:textId="77777777" w:rsidR="00472361" w:rsidRPr="001364F6" w:rsidRDefault="00472361" w:rsidP="00472361">
                                  <w:pPr>
                                    <w:jc w:val="center"/>
                                    <w:textAlignment w:val="baseline"/>
                                    <w:rPr>
                                      <w:rFonts w:ascii="Arial" w:hAnsi="Arial" w:cs="Arial"/>
                                      <w:color w:val="000000"/>
                                      <w:sz w:val="22"/>
                                      <w:szCs w:val="22"/>
                                      <w:lang w:eastAsia="en-IE"/>
                                    </w:rPr>
                                  </w:pPr>
                                  <w:r w:rsidRPr="001364F6">
                                    <w:rPr>
                                      <w:rFonts w:ascii="Arial" w:hAnsi="Arial" w:cs="Arial"/>
                                      <w:color w:val="000000"/>
                                      <w:sz w:val="22"/>
                                      <w:szCs w:val="22"/>
                                      <w:lang w:eastAsia="en-IE"/>
                                    </w:rPr>
                                    <w:t>(Lowest Tenderer's Total Cost for scoring) / (Tenderer being Evaluated Total Cost for scoring)</w:t>
                                  </w:r>
                                </w:p>
                                <w:p w14:paraId="2EFE5C16" w14:textId="77777777" w:rsidR="00472361" w:rsidRPr="001364F6" w:rsidRDefault="00472361" w:rsidP="00472361">
                                  <w:pPr>
                                    <w:jc w:val="center"/>
                                    <w:textAlignment w:val="baseline"/>
                                    <w:rPr>
                                      <w:rFonts w:ascii="Arial" w:hAnsi="Arial" w:cs="Arial"/>
                                      <w:color w:val="000000"/>
                                      <w:sz w:val="22"/>
                                      <w:szCs w:val="22"/>
                                    </w:rPr>
                                  </w:pPr>
                                  <w:r w:rsidRPr="001364F6">
                                    <w:rPr>
                                      <w:rFonts w:ascii="Arial" w:hAnsi="Arial" w:cs="Arial"/>
                                      <w:color w:val="000000"/>
                                      <w:sz w:val="22"/>
                                      <w:szCs w:val="22"/>
                                      <w:lang w:eastAsia="en-IE"/>
                                    </w:rPr>
                                    <w:t>X (Available Marks) = Tenderer's Cost Marks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024F9BE8" id="_x0000_t202" coordsize="21600,21600" o:spt="202" path="m,l,21600r21600,l21600,xe">
                      <v:stroke joinstyle="miter"/>
                      <v:path gradientshapeok="t" o:connecttype="rect"/>
                    </v:shapetype>
                    <v:shape id="Text Box 12" o:spid="_x0000_s1026" type="#_x0000_t202" style="position:absolute;left:0;text-align:left;margin-left:4.1pt;margin-top:49.3pt;width:493.5pt;height:2in;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" filled="f" strokeweight=".5pt">
                      <v:textbox style="mso-fit-shape-to-text:t">
                        <w:txbxContent>
                          <w:p w14:paraId="1FFFAF8C" w14:textId="77777777" w:rsidR="00472361" w:rsidRPr="001364F6" w:rsidRDefault="00472361" w:rsidP="00472361">
                            <w:pPr>
                              <w:jc w:val="center"/>
                              <w:textAlignment w:val="baseline"/>
                              <w:rPr>
                                <w:rFonts w:ascii="Arial" w:hAnsi="Arial" w:cs="Arial"/>
                                <w:color w:val="000000"/>
                                <w:sz w:val="22"/>
                                <w:szCs w:val="22"/>
                                <w:lang w:eastAsia="en-IE"/>
                              </w:rPr>
                            </w:pPr>
                            <w:r w:rsidRPr="001364F6">
                              <w:rPr>
                                <w:rFonts w:ascii="Arial" w:hAnsi="Arial" w:cs="Arial"/>
                                <w:color w:val="000000"/>
                                <w:sz w:val="22"/>
                                <w:szCs w:val="22"/>
                                <w:lang w:eastAsia="en-IE"/>
                              </w:rPr>
                              <w:t>(Lowest Tenderer's Total Cost for scoring) / (Tenderer being Evaluated Total Cost for scoring)</w:t>
                            </w:r>
                          </w:p>
                          <w:p w14:paraId="2EFE5C16" w14:textId="77777777" w:rsidR="00472361" w:rsidRPr="001364F6" w:rsidRDefault="00472361" w:rsidP="00472361">
                            <w:pPr>
                              <w:jc w:val="center"/>
                              <w:textAlignment w:val="baseline"/>
                              <w:rPr>
                                <w:rFonts w:ascii="Arial" w:hAnsi="Arial" w:cs="Arial"/>
                                <w:color w:val="000000"/>
                                <w:sz w:val="22"/>
                                <w:szCs w:val="22"/>
                              </w:rPr>
                            </w:pPr>
                            <w:r w:rsidRPr="001364F6">
                              <w:rPr>
                                <w:rFonts w:ascii="Arial" w:hAnsi="Arial" w:cs="Arial"/>
                                <w:color w:val="000000"/>
                                <w:sz w:val="22"/>
                                <w:szCs w:val="22"/>
                                <w:lang w:eastAsia="en-IE"/>
                              </w:rPr>
                              <w:t>X (Available Marks) = Tenderer's Cost Marks</w:t>
                            </w:r>
                          </w:p>
                        </w:txbxContent>
                      </v:textbox>
                      <w10:wrap type="square"/>
                    </v:shape>
                  </w:pict>
                </mc:Fallback>
              </mc:AlternateContent>
            </w:r>
            <w:r w:rsidRPr="001364F6">
              <w:rPr>
                <w:rFonts w:ascii="Arial" w:hAnsi="Arial" w:cs="Arial"/>
                <w:sz w:val="22"/>
                <w:szCs w:val="22"/>
                <w:lang w:eastAsia="en-IE"/>
              </w:rPr>
              <w:t xml:space="preserve">The lowest tenderer's Total </w:t>
            </w:r>
            <w:r w:rsidRPr="001364F6">
              <w:rPr>
                <w:rFonts w:ascii="Arial" w:hAnsi="Arial" w:cs="Arial"/>
                <w:b/>
                <w:bCs/>
                <w:sz w:val="22"/>
                <w:szCs w:val="22"/>
                <w:lang w:eastAsia="en-IE"/>
              </w:rPr>
              <w:t>€</w:t>
            </w:r>
            <w:r w:rsidRPr="001364F6">
              <w:rPr>
                <w:rFonts w:ascii="Arial" w:hAnsi="Arial" w:cs="Arial"/>
                <w:sz w:val="22"/>
                <w:szCs w:val="22"/>
                <w:lang w:eastAsia="en-IE"/>
              </w:rPr>
              <w:t xml:space="preserve"> Cost (Ex VAT) for Scoring </w:t>
            </w:r>
            <w:r w:rsidRPr="001364F6">
              <w:rPr>
                <w:rFonts w:ascii="Arial" w:hAnsi="Arial" w:cs="Arial"/>
                <w:sz w:val="22"/>
                <w:szCs w:val="22"/>
                <w:u w:val="single"/>
                <w:lang w:eastAsia="en-IE"/>
              </w:rPr>
              <w:t>divided</w:t>
            </w:r>
            <w:r w:rsidRPr="001364F6">
              <w:rPr>
                <w:rFonts w:ascii="Arial" w:hAnsi="Arial" w:cs="Arial"/>
                <w:sz w:val="22"/>
                <w:szCs w:val="22"/>
                <w:lang w:eastAsia="en-IE"/>
              </w:rPr>
              <w:t xml:space="preserve"> by the Total € Cost of the tender being evaluated (Ex VAT) for Scoring, all </w:t>
            </w:r>
            <w:r w:rsidRPr="001364F6">
              <w:rPr>
                <w:rFonts w:ascii="Arial" w:hAnsi="Arial" w:cs="Arial"/>
                <w:sz w:val="22"/>
                <w:szCs w:val="22"/>
                <w:u w:val="single"/>
                <w:lang w:eastAsia="en-IE"/>
              </w:rPr>
              <w:t>multiplied</w:t>
            </w:r>
            <w:r w:rsidRPr="001364F6">
              <w:rPr>
                <w:rFonts w:ascii="Arial" w:hAnsi="Arial" w:cs="Arial"/>
                <w:sz w:val="22"/>
                <w:szCs w:val="22"/>
                <w:lang w:eastAsia="en-IE"/>
              </w:rPr>
              <w:t xml:space="preserve"> by the available marks; or expressed as a formula: </w:t>
            </w:r>
          </w:p>
          <w:p w14:paraId="6CAC7284" w14:textId="77777777" w:rsidR="00472361" w:rsidRPr="001364F6" w:rsidRDefault="00472361" w:rsidP="009068ED">
            <w:pPr>
              <w:widowControl/>
              <w:spacing w:line="276" w:lineRule="auto"/>
              <w:ind w:left="142"/>
              <w:textAlignment w:val="baseline"/>
              <w:rPr>
                <w:rFonts w:ascii="Arial" w:hAnsi="Arial" w:cs="Arial"/>
                <w:sz w:val="22"/>
                <w:szCs w:val="22"/>
                <w:lang w:eastAsia="en-IE"/>
              </w:rPr>
            </w:pPr>
            <w:r w:rsidRPr="001364F6">
              <w:rPr>
                <w:rFonts w:ascii="Arial" w:hAnsi="Arial" w:cs="Arial"/>
                <w:sz w:val="22"/>
                <w:szCs w:val="22"/>
                <w:lang w:eastAsia="en-IE"/>
              </w:rPr>
              <w:t> </w:t>
            </w:r>
          </w:p>
        </w:tc>
      </w:tr>
    </w:tbl>
    <w:p w14:paraId="0BD1F34D" w14:textId="77777777" w:rsidR="00472361" w:rsidRDefault="00472361"/>
    <w:sectPr w:rsidR="004723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D21AD3"/>
    <w:multiLevelType w:val="hybridMultilevel"/>
    <w:tmpl w:val="65060292"/>
    <w:lvl w:ilvl="0" w:tplc="1AEC3AB2">
      <w:start w:val="1"/>
      <w:numFmt w:val="bullet"/>
      <w:lvlText w:val=""/>
      <w:lvlJc w:val="left"/>
      <w:pPr>
        <w:ind w:left="720" w:hanging="360"/>
      </w:pPr>
      <w:rPr>
        <w:rFonts w:ascii="Symbol" w:hAnsi="Symbol" w:hint="default"/>
        <w:color w:val="FF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074424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361"/>
    <w:rsid w:val="000347DF"/>
    <w:rsid w:val="00094842"/>
    <w:rsid w:val="001E2E79"/>
    <w:rsid w:val="002A17C9"/>
    <w:rsid w:val="002F7DB3"/>
    <w:rsid w:val="00314240"/>
    <w:rsid w:val="003154EF"/>
    <w:rsid w:val="00332A34"/>
    <w:rsid w:val="003A46D9"/>
    <w:rsid w:val="003A51B7"/>
    <w:rsid w:val="00472361"/>
    <w:rsid w:val="004C23E1"/>
    <w:rsid w:val="005F6952"/>
    <w:rsid w:val="00632BB7"/>
    <w:rsid w:val="006675D3"/>
    <w:rsid w:val="00697DE3"/>
    <w:rsid w:val="006B1C7D"/>
    <w:rsid w:val="006B4064"/>
    <w:rsid w:val="006F6F4A"/>
    <w:rsid w:val="00770C34"/>
    <w:rsid w:val="00812CDC"/>
    <w:rsid w:val="00865917"/>
    <w:rsid w:val="008C562A"/>
    <w:rsid w:val="008D5EBD"/>
    <w:rsid w:val="00931150"/>
    <w:rsid w:val="00964386"/>
    <w:rsid w:val="0099380A"/>
    <w:rsid w:val="009F4EB7"/>
    <w:rsid w:val="00A06FD0"/>
    <w:rsid w:val="00A21BD6"/>
    <w:rsid w:val="00A67BC9"/>
    <w:rsid w:val="00AD4F05"/>
    <w:rsid w:val="00BE0D91"/>
    <w:rsid w:val="00C660B0"/>
    <w:rsid w:val="00CC51A0"/>
    <w:rsid w:val="00D11F4B"/>
    <w:rsid w:val="00D249F0"/>
    <w:rsid w:val="00DD3970"/>
    <w:rsid w:val="00DE2DAB"/>
    <w:rsid w:val="00E27053"/>
    <w:rsid w:val="00E95A46"/>
    <w:rsid w:val="00EB6AC4"/>
    <w:rsid w:val="00F03C8F"/>
    <w:rsid w:val="00F337FF"/>
    <w:rsid w:val="00F37FAB"/>
    <w:rsid w:val="00F74531"/>
    <w:rsid w:val="00F755EB"/>
    <w:rsid w:val="00F77378"/>
    <w:rsid w:val="00FE2FB6"/>
    <w:rsid w:val="00FE625F"/>
    <w:rsid w:val="03A9252D"/>
    <w:rsid w:val="070B62A8"/>
    <w:rsid w:val="0F2AA40E"/>
    <w:rsid w:val="0F8A16D7"/>
    <w:rsid w:val="10ACE5C6"/>
    <w:rsid w:val="1BAE5C68"/>
    <w:rsid w:val="2341A980"/>
    <w:rsid w:val="2562EB65"/>
    <w:rsid w:val="292A24F9"/>
    <w:rsid w:val="2ACBA9EF"/>
    <w:rsid w:val="2D2FD149"/>
    <w:rsid w:val="2F48D8D1"/>
    <w:rsid w:val="310AE428"/>
    <w:rsid w:val="314B5F4E"/>
    <w:rsid w:val="330D3CBB"/>
    <w:rsid w:val="38474513"/>
    <w:rsid w:val="38660201"/>
    <w:rsid w:val="3A437247"/>
    <w:rsid w:val="3DD8E695"/>
    <w:rsid w:val="455AD994"/>
    <w:rsid w:val="496BF1B8"/>
    <w:rsid w:val="5646C8FA"/>
    <w:rsid w:val="57E83F37"/>
    <w:rsid w:val="58745C08"/>
    <w:rsid w:val="591644C3"/>
    <w:rsid w:val="5B47DA57"/>
    <w:rsid w:val="5C61193E"/>
    <w:rsid w:val="60FDE94E"/>
    <w:rsid w:val="6255A828"/>
    <w:rsid w:val="629A7297"/>
    <w:rsid w:val="65629EE3"/>
    <w:rsid w:val="6716B764"/>
    <w:rsid w:val="68F18D71"/>
    <w:rsid w:val="6A3A9798"/>
    <w:rsid w:val="6C6CA0D7"/>
    <w:rsid w:val="70330F8A"/>
    <w:rsid w:val="7280A502"/>
    <w:rsid w:val="72973570"/>
    <w:rsid w:val="78A9B1DC"/>
    <w:rsid w:val="7A99644B"/>
    <w:rsid w:val="7AD5269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1AC01"/>
  <w15:chartTrackingRefBased/>
  <w15:docId w15:val="{C8BA8D67-DD04-4822-BECE-2590C72E4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361"/>
    <w:pPr>
      <w:widowControl w:val="0"/>
      <w:spacing w:after="0" w:line="240" w:lineRule="auto"/>
    </w:pPr>
    <w:rPr>
      <w:rFonts w:ascii="Verdana" w:eastAsia="Times New Roman" w:hAnsi="Verdana" w:cs="Times New Roman"/>
      <w:kern w:val="0"/>
      <w:sz w:val="20"/>
      <w:szCs w:val="20"/>
      <w14:ligatures w14:val="none"/>
    </w:rPr>
  </w:style>
  <w:style w:type="paragraph" w:styleId="Heading1">
    <w:name w:val="heading 1"/>
    <w:basedOn w:val="Normal"/>
    <w:next w:val="Normal"/>
    <w:link w:val="Heading1Char"/>
    <w:uiPriority w:val="9"/>
    <w:qFormat/>
    <w:rsid w:val="004723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23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23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23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23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236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236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236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236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23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23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23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23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23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23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23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23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2361"/>
    <w:rPr>
      <w:rFonts w:eastAsiaTheme="majorEastAsia" w:cstheme="majorBidi"/>
      <w:color w:val="272727" w:themeColor="text1" w:themeTint="D8"/>
    </w:rPr>
  </w:style>
  <w:style w:type="paragraph" w:styleId="Title">
    <w:name w:val="Title"/>
    <w:basedOn w:val="Normal"/>
    <w:next w:val="Normal"/>
    <w:link w:val="TitleChar"/>
    <w:uiPriority w:val="10"/>
    <w:qFormat/>
    <w:rsid w:val="0047236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23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23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23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2361"/>
    <w:pPr>
      <w:spacing w:before="160"/>
      <w:jc w:val="center"/>
    </w:pPr>
    <w:rPr>
      <w:i/>
      <w:iCs/>
      <w:color w:val="404040" w:themeColor="text1" w:themeTint="BF"/>
    </w:rPr>
  </w:style>
  <w:style w:type="character" w:customStyle="1" w:styleId="QuoteChar">
    <w:name w:val="Quote Char"/>
    <w:basedOn w:val="DefaultParagraphFont"/>
    <w:link w:val="Quote"/>
    <w:uiPriority w:val="29"/>
    <w:rsid w:val="00472361"/>
    <w:rPr>
      <w:i/>
      <w:iCs/>
      <w:color w:val="404040" w:themeColor="text1" w:themeTint="BF"/>
    </w:rPr>
  </w:style>
  <w:style w:type="paragraph" w:styleId="ListParagraph">
    <w:name w:val="List Paragraph"/>
    <w:aliases w:val="igunore,Subtitle Cover Page,lp1,Add On (orange),List Paragraph11,Bullit 01,Bullet 1,Use Case List Paragraph,List Paragraph1,Bullet List,FooterText,numbered,Paragraphe de liste1,Bulletr List Paragraph,列出段落,列出段落1,List Paragraph2,Heading2"/>
    <w:basedOn w:val="Normal"/>
    <w:link w:val="ListParagraphChar"/>
    <w:uiPriority w:val="34"/>
    <w:qFormat/>
    <w:rsid w:val="00472361"/>
    <w:pPr>
      <w:ind w:left="720"/>
      <w:contextualSpacing/>
    </w:pPr>
  </w:style>
  <w:style w:type="character" w:styleId="IntenseEmphasis">
    <w:name w:val="Intense Emphasis"/>
    <w:basedOn w:val="DefaultParagraphFont"/>
    <w:uiPriority w:val="21"/>
    <w:qFormat/>
    <w:rsid w:val="00472361"/>
    <w:rPr>
      <w:i/>
      <w:iCs/>
      <w:color w:val="0F4761" w:themeColor="accent1" w:themeShade="BF"/>
    </w:rPr>
  </w:style>
  <w:style w:type="paragraph" w:styleId="IntenseQuote">
    <w:name w:val="Intense Quote"/>
    <w:basedOn w:val="Normal"/>
    <w:next w:val="Normal"/>
    <w:link w:val="IntenseQuoteChar"/>
    <w:uiPriority w:val="30"/>
    <w:qFormat/>
    <w:rsid w:val="004723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2361"/>
    <w:rPr>
      <w:i/>
      <w:iCs/>
      <w:color w:val="0F4761" w:themeColor="accent1" w:themeShade="BF"/>
    </w:rPr>
  </w:style>
  <w:style w:type="character" w:styleId="IntenseReference">
    <w:name w:val="Intense Reference"/>
    <w:basedOn w:val="DefaultParagraphFont"/>
    <w:uiPriority w:val="32"/>
    <w:qFormat/>
    <w:rsid w:val="00472361"/>
    <w:rPr>
      <w:b/>
      <w:bCs/>
      <w:smallCaps/>
      <w:color w:val="0F4761" w:themeColor="accent1" w:themeShade="BF"/>
      <w:spacing w:val="5"/>
    </w:rPr>
  </w:style>
  <w:style w:type="character" w:customStyle="1" w:styleId="ListParagraphChar">
    <w:name w:val="List Paragraph Char"/>
    <w:aliases w:val="igunore Char,Subtitle Cover Page Char,lp1 Char,Add On (orange) Char,List Paragraph11 Char,Bullit 01 Char,Bullet 1 Char,Use Case List Paragraph Char,List Paragraph1 Char,Bullet List Char,FooterText Char,numbered Char,列出段落 Char"/>
    <w:link w:val="ListParagraph"/>
    <w:uiPriority w:val="34"/>
    <w:qFormat/>
    <w:locked/>
    <w:rsid w:val="00472361"/>
  </w:style>
  <w:style w:type="character" w:styleId="CommentReference">
    <w:name w:val="annotation reference"/>
    <w:basedOn w:val="DefaultParagraphFont"/>
    <w:uiPriority w:val="99"/>
    <w:semiHidden/>
    <w:unhideWhenUsed/>
    <w:rsid w:val="002F7DB3"/>
    <w:rPr>
      <w:sz w:val="16"/>
      <w:szCs w:val="16"/>
    </w:rPr>
  </w:style>
  <w:style w:type="paragraph" w:styleId="CommentText">
    <w:name w:val="annotation text"/>
    <w:basedOn w:val="Normal"/>
    <w:link w:val="CommentTextChar"/>
    <w:uiPriority w:val="99"/>
    <w:unhideWhenUsed/>
    <w:rsid w:val="002F7DB3"/>
  </w:style>
  <w:style w:type="character" w:customStyle="1" w:styleId="CommentTextChar">
    <w:name w:val="Comment Text Char"/>
    <w:basedOn w:val="DefaultParagraphFont"/>
    <w:link w:val="CommentText"/>
    <w:uiPriority w:val="99"/>
    <w:rsid w:val="002F7DB3"/>
    <w:rPr>
      <w:rFonts w:ascii="Verdana" w:eastAsia="Times New Roman" w:hAnsi="Verdana"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F7DB3"/>
    <w:rPr>
      <w:b/>
      <w:bCs/>
    </w:rPr>
  </w:style>
  <w:style w:type="character" w:customStyle="1" w:styleId="CommentSubjectChar">
    <w:name w:val="Comment Subject Char"/>
    <w:basedOn w:val="CommentTextChar"/>
    <w:link w:val="CommentSubject"/>
    <w:uiPriority w:val="99"/>
    <w:semiHidden/>
    <w:rsid w:val="002F7DB3"/>
    <w:rPr>
      <w:rFonts w:ascii="Verdana" w:eastAsia="Times New Roman" w:hAnsi="Verdana" w:cs="Times New Roman"/>
      <w:b/>
      <w:bCs/>
      <w:kern w:val="0"/>
      <w:sz w:val="20"/>
      <w:szCs w:val="20"/>
      <w14:ligatures w14:val="none"/>
    </w:rPr>
  </w:style>
  <w:style w:type="character" w:styleId="Mention">
    <w:name w:val="Mention"/>
    <w:basedOn w:val="DefaultParagraphFont"/>
    <w:uiPriority w:val="99"/>
    <w:unhideWhenUsed/>
    <w:rsid w:val="002F7DB3"/>
    <w:rPr>
      <w:color w:val="2B579A"/>
      <w:shd w:val="clear" w:color="auto" w:fill="E1DFDD"/>
    </w:rPr>
  </w:style>
  <w:style w:type="paragraph" w:styleId="BodyText">
    <w:name w:val="Body Text"/>
    <w:aliases w:val="Normal H,HEA"/>
    <w:basedOn w:val="Normal"/>
    <w:link w:val="BodyTextChar"/>
    <w:uiPriority w:val="1"/>
    <w:qFormat/>
    <w:rsid w:val="006F6F4A"/>
    <w:pPr>
      <w:widowControl/>
      <w:tabs>
        <w:tab w:val="left" w:pos="851"/>
      </w:tabs>
    </w:pPr>
    <w:rPr>
      <w:b/>
    </w:rPr>
  </w:style>
  <w:style w:type="character" w:customStyle="1" w:styleId="BodyTextChar">
    <w:name w:val="Body Text Char"/>
    <w:aliases w:val="Normal H Char,HEA Char"/>
    <w:basedOn w:val="DefaultParagraphFont"/>
    <w:link w:val="BodyText"/>
    <w:uiPriority w:val="1"/>
    <w:rsid w:val="006F6F4A"/>
    <w:rPr>
      <w:rFonts w:ascii="Verdana" w:eastAsia="Times New Roman" w:hAnsi="Verdana" w:cs="Times New Roman"/>
      <w:b/>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18EA8AAC3DF646A9F7F007413AB061" ma:contentTypeVersion="24" ma:contentTypeDescription="Create a new document." ma:contentTypeScope="" ma:versionID="157577cdab24ee573bc86f6f0be2643f">
  <xsd:schema xmlns:xsd="http://www.w3.org/2001/XMLSchema" xmlns:xs="http://www.w3.org/2001/XMLSchema" xmlns:p="http://schemas.microsoft.com/office/2006/metadata/properties" xmlns:ns2="f2abe9e9-692d-4fd1-8d40-c570debb2e3a" xmlns:ns3="2e9959a6-f7a9-4664-8dee-0e739aa6afbd" targetNamespace="http://schemas.microsoft.com/office/2006/metadata/properties" ma:root="true" ma:fieldsID="96ed12816ccc009f02e050168dc7b13e" ns2:_="" ns3:_="">
    <xsd:import namespace="f2abe9e9-692d-4fd1-8d40-c570debb2e3a"/>
    <xsd:import namespace="2e9959a6-f7a9-4664-8dee-0e739aa6afb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nkrg" minOccurs="0"/>
                <xsd:element ref="ns2:test" minOccurs="0"/>
                <xsd:element ref="ns2:_Flow_SignoffStatus" minOccurs="0"/>
                <xsd:element ref="ns2:MediaServiceAutoKeyPoints" minOccurs="0"/>
                <xsd:element ref="ns2:MediaServiceKeyPoints" minOccurs="0"/>
                <xsd:element ref="ns2:Folder_x0020_Status" minOccurs="0"/>
                <xsd:element ref="ns2:Complet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abe9e9-692d-4fd1-8d40-c570debb2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nkrg" ma:index="18" nillable="true" ma:displayName="v" ma:internalName="nkrg">
      <xsd:simpleType>
        <xsd:restriction base="dms:Text"/>
      </xsd:simpleType>
    </xsd:element>
    <xsd:element name="test" ma:index="19" nillable="true" ma:displayName="test" ma:description="Test" ma:format="Dropdown" ma:internalName="test">
      <xsd:simpleType>
        <xsd:restriction base="dms:Text">
          <xsd:maxLength value="255"/>
        </xsd:restriction>
      </xsd:simpleType>
    </xsd:element>
    <xsd:element name="_Flow_SignoffStatus" ma:index="20" nillable="true" ma:displayName="Sign-off status" ma:internalName="Sign_x002d_off_x0020_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Folder_x0020_Status" ma:index="23" nillable="true" ma:displayName="Folder Status" ma:default="Not Complete" ma:description="Folder Status" ma:internalName="Folder_x0020_Status">
      <xsd:simpleType>
        <xsd:restriction base="dms:Unknown">
          <xsd:enumeration value="Not Complete"/>
          <xsd:enumeration value="Complete"/>
        </xsd:restriction>
      </xsd:simpleType>
    </xsd:element>
    <xsd:element name="Complete" ma:index="24" nillable="true" ma:displayName="Complete" ma:default="1" ma:format="Dropdown" ma:internalName="Complete">
      <xsd:simpleType>
        <xsd:restriction base="dms:Boolean"/>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bc815244-9856-4c0f-a980-f85373301b1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9959a6-f7a9-4664-8dee-0e739aa6afb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3da7f887-5905-4bd4-9793-d3a01877cda0}" ma:internalName="TaxCatchAll" ma:showField="CatchAllData" ma:web="2e9959a6-f7a9-4664-8dee-0e739aa6af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plete xmlns="f2abe9e9-692d-4fd1-8d40-c570debb2e3a">true</Complete>
    <Folder_x0020_Status xmlns="f2abe9e9-692d-4fd1-8d40-c570debb2e3a">Not Complete</Folder_x0020_Status>
    <test xmlns="f2abe9e9-692d-4fd1-8d40-c570debb2e3a" xsi:nil="true"/>
    <TaxCatchAll xmlns="2e9959a6-f7a9-4664-8dee-0e739aa6afbd" xsi:nil="true"/>
    <nkrg xmlns="f2abe9e9-692d-4fd1-8d40-c570debb2e3a" xsi:nil="true"/>
    <lcf76f155ced4ddcb4097134ff3c332f xmlns="f2abe9e9-692d-4fd1-8d40-c570debb2e3a">
      <Terms xmlns="http://schemas.microsoft.com/office/infopath/2007/PartnerControls"/>
    </lcf76f155ced4ddcb4097134ff3c332f>
    <_Flow_SignoffStatus xmlns="f2abe9e9-692d-4fd1-8d40-c570debb2e3a" xsi:nil="true"/>
  </documentManagement>
</p:properties>
</file>

<file path=customXml/itemProps1.xml><?xml version="1.0" encoding="utf-8"?>
<ds:datastoreItem xmlns:ds="http://schemas.openxmlformats.org/officeDocument/2006/customXml" ds:itemID="{6DB03110-5090-47AD-B596-456E9A86E6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abe9e9-692d-4fd1-8d40-c570debb2e3a"/>
    <ds:schemaRef ds:uri="2e9959a6-f7a9-4664-8dee-0e739aa6af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821B78-7758-4951-AC35-911C18265ECD}">
  <ds:schemaRefs>
    <ds:schemaRef ds:uri="http://schemas.microsoft.com/sharepoint/v3/contenttype/forms"/>
  </ds:schemaRefs>
</ds:datastoreItem>
</file>

<file path=customXml/itemProps3.xml><?xml version="1.0" encoding="utf-8"?>
<ds:datastoreItem xmlns:ds="http://schemas.openxmlformats.org/officeDocument/2006/customXml" ds:itemID="{CFFB1587-0877-4438-A1E4-17A9C51EFD09}">
  <ds:schemaRefs>
    <ds:schemaRef ds:uri="http://schemas.microsoft.com/office/2006/metadata/properties"/>
    <ds:schemaRef ds:uri="http://schemas.microsoft.com/office/infopath/2007/PartnerControls"/>
    <ds:schemaRef ds:uri="f2abe9e9-692d-4fd1-8d40-c570debb2e3a"/>
    <ds:schemaRef ds:uri="2e9959a6-f7a9-4664-8dee-0e739aa6afbd"/>
  </ds:schemaRefs>
</ds:datastoreItem>
</file>

<file path=docMetadata/LabelInfo.xml><?xml version="1.0" encoding="utf-8"?>
<clbl:labelList xmlns:clbl="http://schemas.microsoft.com/office/2020/mipLabelMetadata">
  <clbl:label id="{caebc2d2-83f5-4f60-b6db-8273d5335aad}" enabled="0" method="" siteId="{caebc2d2-83f5-4f60-b6db-8273d5335aad}"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260</Words>
  <Characters>1285</Characters>
  <Application>Microsoft Office Word</Application>
  <DocSecurity>0</DocSecurity>
  <Lines>55</Lines>
  <Paragraphs>22</Paragraphs>
  <ScaleCrop>false</ScaleCrop>
  <Company/>
  <LinksUpToDate>false</LinksUpToDate>
  <CharactersWithSpaces>1523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Glenda Byrne</dc:creator>
  <cp:keywords/>
  <dc:description/>
  <cp:lastModifiedBy>Glenda Byrne</cp:lastModifiedBy>
  <cp:revision>27</cp:revision>
  <dcterms:created xsi:type="dcterms:W3CDTF">2026-07-27T11:53:00Z</dcterms:created>
  <dcterms:modified xsi:type="dcterms:W3CDTF">2026-09-29T15:25:00Z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37ba567-9985-4881-9d60-f0801f75e5ee_Enabled">
    <vt:lpwstr>true</vt:lpwstr>
  </property>
  <property fmtid="{D5CDD505-2E9C-101B-9397-08002B2CF9AE}" pid="3" name="MSIP_Label_337ba567-9985-4881-9d60-f0801f75e5ee_SetDate">
    <vt:lpwstr>2026-07-27T11:55:17Z</vt:lpwstr>
  </property>
  <property fmtid="{D5CDD505-2E9C-101B-9397-08002B2CF9AE}" pid="4" name="MSIP_Label_337ba567-9985-4881-9d60-f0801f75e5ee_Method">
    <vt:lpwstr>Privileged</vt:lpwstr>
  </property>
  <property fmtid="{D5CDD505-2E9C-101B-9397-08002B2CF9AE}" pid="5" name="MSIP_Label_337ba567-9985-4881-9d60-f0801f75e5ee_Name">
    <vt:lpwstr>Public</vt:lpwstr>
  </property>
  <property fmtid="{D5CDD505-2E9C-101B-9397-08002B2CF9AE}" pid="6" name="MSIP_Label_337ba567-9985-4881-9d60-f0801f75e5ee_SiteId">
    <vt:lpwstr>caebc2d2-83f5-4f60-b6db-8273d5335aad</vt:lpwstr>
  </property>
  <property fmtid="{D5CDD505-2E9C-101B-9397-08002B2CF9AE}" pid="7" name="MSIP_Label_337ba567-9985-4881-9d60-f0801f75e5ee_ActionId">
    <vt:lpwstr>c0a4b832-c801-4f4d-9deb-1ae6768d97c3</vt:lpwstr>
  </property>
  <property fmtid="{D5CDD505-2E9C-101B-9397-08002B2CF9AE}" pid="8" name="MSIP_Label_337ba567-9985-4881-9d60-f0801f75e5ee_ContentBits">
    <vt:lpwstr>0</vt:lpwstr>
  </property>
  <property fmtid="{D5CDD505-2E9C-101B-9397-08002B2CF9AE}" pid="9" name="MSIP_Label_337ba567-9985-4881-9d60-f0801f75e5ee_Tag">
    <vt:lpwstr>10, 0, 1, 1</vt:lpwstr>
  </property>
  <property fmtid="{D5CDD505-2E9C-101B-9397-08002B2CF9AE}" pid="10" name="ContentTypeId">
    <vt:lpwstr>0x0101002518EA8AAC3DF646A9F7F007413AB061</vt:lpwstr>
  </property>
  <property fmtid="{D5CDD505-2E9C-101B-9397-08002B2CF9AE}" pid="11" name="MediaServiceImageTags">
    <vt:lpwstr/>
  </property>
  <property fmtid="{D5CDD505-2E9C-101B-9397-08002B2CF9AE}" pid="12" name="docLang">
    <vt:lpwstr>en</vt:lpwstr>
  </property>
</Properties>
</file>