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28A5C718" w:rsidR="00F650FE" w:rsidRPr="00841EAA" w:rsidRDefault="009C65A8"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noProof/>
          <w:lang w:val="en-US"/>
        </w:rPr>
        <w:drawing>
          <wp:inline distT="0" distB="0" distL="0" distR="0" wp14:anchorId="5AE84459" wp14:editId="4679695A">
            <wp:extent cx="1028700" cy="1095375"/>
            <wp:effectExtent l="0" t="0" r="0" b="9525"/>
            <wp:docPr id="358057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95375"/>
                    </a:xfrm>
                    <a:prstGeom prst="rect">
                      <a:avLst/>
                    </a:prstGeom>
                    <a:noFill/>
                    <a:ln>
                      <a:noFill/>
                    </a:ln>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ABE563E" w:rsidR="006B1A29" w:rsidRPr="00D7339B" w:rsidRDefault="00D7339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7339B">
        <w:rPr>
          <w:rFonts w:asciiTheme="minorHAnsi" w:eastAsia="Arial" w:hAnsiTheme="minorHAnsi" w:cstheme="minorHAnsi"/>
          <w:b/>
          <w:bCs/>
          <w:color w:val="333399"/>
          <w:sz w:val="40"/>
          <w:szCs w:val="40"/>
        </w:rPr>
        <w:t>Scoil Chroí Naofa</w:t>
      </w:r>
    </w:p>
    <w:p w14:paraId="22F0CB96" w14:textId="641944C6" w:rsidR="006B1A29" w:rsidRPr="00451124" w:rsidRDefault="00D7339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16821G</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EC5A4C"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2AA1F49E" w:rsidR="008A577D" w:rsidRPr="008A577D" w:rsidRDefault="00137C51" w:rsidP="00C3400B">
            <w:pPr>
              <w:spacing w:after="0"/>
              <w:rPr>
                <w:rFonts w:asciiTheme="minorHAnsi" w:eastAsia="Arial" w:hAnsiTheme="minorHAnsi" w:cstheme="minorHAnsi"/>
                <w:b/>
                <w:bCs/>
                <w:color w:val="333399"/>
                <w:sz w:val="20"/>
                <w:szCs w:val="20"/>
                <w:highlight w:val="yellow"/>
              </w:rPr>
            </w:pPr>
            <w:r w:rsidRPr="00137C51">
              <w:rPr>
                <w:rFonts w:asciiTheme="minorHAnsi" w:eastAsia="Arial" w:hAnsiTheme="minorHAnsi" w:cstheme="minorHAnsi"/>
                <w:b/>
                <w:bCs/>
                <w:color w:val="333399"/>
                <w:sz w:val="20"/>
                <w:szCs w:val="20"/>
              </w:rPr>
              <w:t>To be confirmed once DSP funding secured</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5965EC3" w:rsidR="00915155" w:rsidRPr="008A577D" w:rsidRDefault="00D7339B"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Scoil Chroí Naofa</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A4D7B67" w:rsidR="00915155" w:rsidRPr="008A577D" w:rsidRDefault="00D7339B"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16821G</w:t>
            </w:r>
          </w:p>
        </w:tc>
      </w:tr>
      <w:tr w:rsidR="00D7339B"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D7339B" w:rsidRPr="008A577D" w:rsidRDefault="00D7339B" w:rsidP="00D7339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896DAEC" w:rsidR="00D7339B" w:rsidRPr="008A577D" w:rsidRDefault="00D7339B" w:rsidP="00D7339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Convent Rd, Carndonagh, Co Donegal, F93 XD74</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144777E" w:rsidR="00915155" w:rsidRPr="008A577D" w:rsidRDefault="00B720AA"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13</w:t>
            </w:r>
            <w:r w:rsidR="00317E1A">
              <w:rPr>
                <w:rFonts w:asciiTheme="minorHAnsi" w:eastAsia="Arial" w:hAnsiTheme="minorHAnsi" w:cstheme="minorHAnsi"/>
                <w:b/>
                <w:color w:val="333399"/>
                <w:sz w:val="20"/>
                <w:szCs w:val="20"/>
              </w:rPr>
              <w:t>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7B9B482" w:rsidR="00915155" w:rsidRPr="008A577D" w:rsidRDefault="00317E1A" w:rsidP="00317E1A">
            <w:pPr>
              <w:spacing w:after="0"/>
              <w:rPr>
                <w:rFonts w:asciiTheme="minorHAnsi" w:eastAsia="Arial" w:hAnsiTheme="minorHAnsi" w:cstheme="minorHAnsi"/>
                <w:b/>
                <w:color w:val="333399"/>
                <w:sz w:val="20"/>
                <w:szCs w:val="20"/>
                <w:highlight w:val="yellow"/>
              </w:rPr>
            </w:pPr>
            <w:r w:rsidRPr="003F71AF">
              <w:rPr>
                <w:rFonts w:asciiTheme="minorHAnsi" w:eastAsia="Arial" w:hAnsiTheme="minorHAnsi" w:cstheme="minorHAnsi"/>
                <w:b/>
                <w:color w:val="333399"/>
                <w:sz w:val="20"/>
                <w:szCs w:val="20"/>
              </w:rPr>
              <w:t>12.15pm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2FBED06" w:rsidR="00915155" w:rsidRPr="008A577D" w:rsidRDefault="00B720AA" w:rsidP="007D2F06">
            <w:pPr>
              <w:spacing w:after="0"/>
              <w:rPr>
                <w:rFonts w:asciiTheme="minorHAnsi" w:hAnsiTheme="minorHAnsi" w:cstheme="minorHAnsi"/>
                <w:b/>
                <w:color w:val="333399"/>
                <w:sz w:val="20"/>
                <w:szCs w:val="20"/>
                <w:highlight w:val="yellow"/>
              </w:rPr>
            </w:pPr>
            <w:r w:rsidRPr="003F71AF">
              <w:rPr>
                <w:rFonts w:asciiTheme="minorHAnsi" w:hAnsiTheme="minorHAnsi" w:cstheme="minorHAnsi"/>
                <w:b/>
                <w:color w:val="333399"/>
                <w:sz w:val="20"/>
                <w:szCs w:val="20"/>
              </w:rPr>
              <w:t>€227,136.00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5FCBA6C" w:rsidR="00915155" w:rsidRPr="008A577D" w:rsidRDefault="00317E1A" w:rsidP="00317E1A">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29</w:t>
            </w:r>
            <w:r w:rsidRPr="00317E1A">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September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9EACDD5"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137C51">
              <w:rPr>
                <w:rFonts w:asciiTheme="minorHAnsi" w:hAnsiTheme="minorHAnsi" w:cstheme="minorHAnsi"/>
                <w:b/>
                <w:color w:val="333399"/>
                <w:sz w:val="20"/>
                <w:szCs w:val="20"/>
              </w:rPr>
              <w:t>20</w:t>
            </w:r>
            <w:r w:rsidR="00137C51" w:rsidRPr="00137C51">
              <w:rPr>
                <w:rFonts w:asciiTheme="minorHAnsi" w:hAnsiTheme="minorHAnsi" w:cstheme="minorHAnsi"/>
                <w:b/>
                <w:color w:val="333399"/>
                <w:sz w:val="20"/>
                <w:szCs w:val="20"/>
                <w:vertAlign w:val="superscript"/>
              </w:rPr>
              <w:t>th</w:t>
            </w:r>
            <w:r w:rsidR="00317E1A">
              <w:rPr>
                <w:rFonts w:asciiTheme="minorHAnsi" w:hAnsiTheme="minorHAnsi" w:cstheme="minorHAnsi"/>
                <w:b/>
                <w:color w:val="333399"/>
                <w:sz w:val="20"/>
                <w:szCs w:val="20"/>
              </w:rPr>
              <w:t xml:space="preserve"> October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E0429A1" w:rsidR="00915155" w:rsidRPr="008A577D" w:rsidRDefault="00915155" w:rsidP="00317E1A">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317E1A">
              <w:rPr>
                <w:rFonts w:asciiTheme="minorHAnsi" w:hAnsiTheme="minorHAnsi" w:cstheme="minorHAnsi"/>
                <w:b/>
                <w:color w:val="333399"/>
                <w:sz w:val="20"/>
                <w:szCs w:val="20"/>
              </w:rPr>
              <w:t>13</w:t>
            </w:r>
            <w:r w:rsidR="00317E1A" w:rsidRPr="00317E1A">
              <w:rPr>
                <w:rFonts w:asciiTheme="minorHAnsi" w:hAnsiTheme="minorHAnsi" w:cstheme="minorHAnsi"/>
                <w:b/>
                <w:color w:val="333399"/>
                <w:sz w:val="20"/>
                <w:szCs w:val="20"/>
                <w:vertAlign w:val="superscript"/>
              </w:rPr>
              <w:t>th</w:t>
            </w:r>
            <w:r w:rsidR="00317E1A">
              <w:rPr>
                <w:rFonts w:asciiTheme="minorHAnsi" w:hAnsiTheme="minorHAnsi" w:cstheme="minorHAnsi"/>
                <w:b/>
                <w:color w:val="333399"/>
                <w:sz w:val="20"/>
                <w:szCs w:val="20"/>
              </w:rPr>
              <w:t xml:space="preserve"> October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EC5A4C" w:rsidP="00C3400B">
            <w:pPr>
              <w:tabs>
                <w:tab w:val="left" w:pos="1665"/>
              </w:tabs>
              <w:spacing w:after="0"/>
              <w:rPr>
                <w:rFonts w:asciiTheme="minorHAnsi" w:hAnsiTheme="minorHAnsi" w:cstheme="minorHAnsi"/>
                <w:sz w:val="20"/>
                <w:szCs w:val="20"/>
              </w:rPr>
            </w:pPr>
            <w:hyperlink r:id="rId16"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AD472DA" w:rsidR="00915155" w:rsidRPr="008A577D" w:rsidRDefault="00317E1A" w:rsidP="00317E1A">
            <w:pPr>
              <w:spacing w:after="0"/>
              <w:rPr>
                <w:rFonts w:asciiTheme="minorHAnsi" w:hAnsiTheme="minorHAnsi" w:cstheme="minorHAnsi"/>
                <w:b/>
                <w:bCs/>
                <w:color w:val="333399"/>
                <w:sz w:val="20"/>
                <w:szCs w:val="20"/>
                <w:highlight w:val="yellow"/>
              </w:rPr>
            </w:pPr>
            <w:r w:rsidRPr="003F71AF">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F011646" w:rsidR="00915155" w:rsidRPr="00137C51" w:rsidRDefault="00317E1A" w:rsidP="00C3400B">
            <w:pPr>
              <w:spacing w:after="0"/>
              <w:rPr>
                <w:rFonts w:asciiTheme="minorHAnsi" w:hAnsiTheme="minorHAnsi" w:cstheme="minorHAnsi"/>
                <w:b/>
                <w:color w:val="333399"/>
                <w:sz w:val="20"/>
                <w:szCs w:val="20"/>
              </w:rPr>
            </w:pPr>
            <w:r w:rsidRPr="00137C51">
              <w:rPr>
                <w:rFonts w:asciiTheme="minorHAnsi" w:hAnsiTheme="minorHAnsi" w:cstheme="minorHAnsi"/>
                <w:b/>
                <w:color w:val="333399"/>
                <w:sz w:val="20"/>
                <w:szCs w:val="20"/>
              </w:rPr>
              <w:t>6</w:t>
            </w:r>
            <w:r w:rsidRPr="00137C51">
              <w:rPr>
                <w:rFonts w:asciiTheme="minorHAnsi" w:hAnsiTheme="minorHAnsi" w:cstheme="minorHAnsi"/>
                <w:b/>
                <w:color w:val="333399"/>
                <w:sz w:val="20"/>
                <w:szCs w:val="20"/>
                <w:vertAlign w:val="superscript"/>
              </w:rPr>
              <w:t>th</w:t>
            </w:r>
            <w:r w:rsidRPr="00137C51">
              <w:rPr>
                <w:rFonts w:asciiTheme="minorHAnsi" w:hAnsiTheme="minorHAnsi" w:cstheme="minorHAnsi"/>
                <w:b/>
                <w:color w:val="333399"/>
                <w:sz w:val="20"/>
                <w:szCs w:val="20"/>
              </w:rPr>
              <w:t xml:space="preserve"> October 2026 at 10am</w:t>
            </w:r>
          </w:p>
          <w:p w14:paraId="525B2D24" w14:textId="03260AD5"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AE4B0C" w:rsidRPr="00AE4B0C">
              <w:rPr>
                <w:rFonts w:asciiTheme="minorHAnsi" w:hAnsiTheme="minorHAnsi" w:cstheme="minorHAnsi"/>
                <w:b/>
                <w:color w:val="333399"/>
                <w:sz w:val="20"/>
                <w:szCs w:val="20"/>
              </w:rPr>
              <w:t>office@scncarn.ie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6027E54" w:rsidR="00915155" w:rsidRPr="008A577D" w:rsidRDefault="009C65A8" w:rsidP="00C3400B">
            <w:pPr>
              <w:spacing w:after="0"/>
              <w:rPr>
                <w:rFonts w:asciiTheme="minorHAnsi" w:hAnsiTheme="minorHAnsi" w:cstheme="minorHAnsi"/>
                <w:bCs/>
                <w:color w:val="333399"/>
                <w:sz w:val="20"/>
                <w:szCs w:val="20"/>
                <w:highlight w:val="yellow"/>
              </w:rPr>
            </w:pPr>
            <w:r w:rsidRPr="009C65A8">
              <w:rPr>
                <w:rFonts w:asciiTheme="minorHAnsi" w:hAnsiTheme="minorHAnsi" w:cstheme="minorHAnsi"/>
                <w:bCs/>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1D717F6" w:rsidR="00915155" w:rsidRPr="008A577D" w:rsidRDefault="003F71AF" w:rsidP="00C3400B">
            <w:pPr>
              <w:spacing w:after="0" w:line="240" w:lineRule="auto"/>
              <w:rPr>
                <w:rFonts w:asciiTheme="minorHAnsi" w:hAnsiTheme="minorHAnsi" w:cstheme="minorHAnsi"/>
                <w:b/>
                <w:color w:val="333399"/>
                <w:sz w:val="20"/>
                <w:szCs w:val="20"/>
                <w:highlight w:val="yellow"/>
              </w:rPr>
            </w:pPr>
            <w:r w:rsidRPr="003F71AF">
              <w:rPr>
                <w:rFonts w:asciiTheme="minorHAnsi" w:hAnsiTheme="minorHAnsi" w:cstheme="minorHAnsi"/>
                <w:b/>
                <w:color w:val="333399"/>
                <w:sz w:val="20"/>
                <w:szCs w:val="20"/>
              </w:rPr>
              <w:t>€75,712.00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91C273B" w:rsidR="00946C20" w:rsidRPr="008A577D" w:rsidRDefault="00137C51" w:rsidP="00946C20">
            <w:pPr>
              <w:spacing w:after="0" w:line="240" w:lineRule="auto"/>
              <w:rPr>
                <w:rFonts w:asciiTheme="minorHAnsi" w:hAnsiTheme="minorHAnsi" w:cstheme="minorHAnsi"/>
                <w:b/>
                <w:color w:val="333399"/>
                <w:sz w:val="20"/>
                <w:szCs w:val="20"/>
                <w:highlight w:val="yellow"/>
              </w:rPr>
            </w:pPr>
            <w:bookmarkStart w:id="0" w:name="_GoBack"/>
            <w:bookmarkEnd w:id="0"/>
            <w:r w:rsidRPr="00137C51">
              <w:rPr>
                <w:rFonts w:asciiTheme="minorHAnsi" w:hAnsiTheme="minorHAnsi" w:cstheme="minorHAnsi"/>
                <w:b/>
                <w:color w:val="333399"/>
                <w:sz w:val="20"/>
                <w:szCs w:val="20"/>
              </w:rPr>
              <w:t>TBC</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56608941" w:rsidR="00E26F1F" w:rsidRDefault="00DA4A63" w:rsidP="00AF7D0E">
            <w:pPr>
              <w:jc w:val="both"/>
            </w:pPr>
            <w:r w:rsidRPr="220D17C0">
              <w:rPr>
                <w:rFonts w:cstheme="minorBidi"/>
              </w:rPr>
              <w:t xml:space="preserve">The Board of Management of </w:t>
            </w:r>
            <w:r w:rsidR="00D7339B">
              <w:rPr>
                <w:rFonts w:cstheme="minorBidi"/>
              </w:rPr>
              <w:t>Scoil Chroí Naofa</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US"/>
              </w:rPr>
              <mc:AlternateContent>
                <mc:Choice Requires="wps">
                  <w:drawing>
                    <wp:anchor distT="0" distB="0" distL="114300" distR="114300" simplePos="0" relativeHeight="251658240" behindDoc="0" locked="0" layoutInCell="1" allowOverlap="1" wp14:anchorId="74AFA6E1" wp14:editId="507E53E9">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3908D7C" w:rsidR="00317E1A" w:rsidRPr="00C3400B" w:rsidRDefault="00317E1A" w:rsidP="009D622A">
                                  <w:pPr>
                                    <w:spacing w:after="0" w:line="240" w:lineRule="auto"/>
                                    <w:jc w:val="center"/>
                                    <w:rPr>
                                      <w:color w:val="0000FF"/>
                                    </w:rPr>
                                  </w:pPr>
                                  <w:r>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63908D7C" w:rsidR="00317E1A" w:rsidRPr="00C3400B" w:rsidRDefault="00317E1A" w:rsidP="009D622A">
                            <w:pPr>
                              <w:spacing w:after="0" w:line="240" w:lineRule="auto"/>
                              <w:jc w:val="center"/>
                              <w:rPr>
                                <w:color w:val="0000FF"/>
                              </w:rPr>
                            </w:pPr>
                            <w:r>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11858153"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its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317E1A">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4290D758" w:rsidR="003C0FB1" w:rsidRPr="00557DED" w:rsidRDefault="003C0FB1" w:rsidP="00310ECE">
      <w:pPr>
        <w:jc w:val="both"/>
        <w:rPr>
          <w:szCs w:val="22"/>
        </w:rPr>
      </w:pPr>
      <w:r w:rsidRPr="00181E24">
        <w:rPr>
          <w:b/>
          <w:bCs/>
          <w:szCs w:val="22"/>
        </w:rPr>
        <w:t>TO:</w:t>
      </w:r>
      <w:r w:rsidRPr="00557DED">
        <w:rPr>
          <w:szCs w:val="22"/>
        </w:rPr>
        <w:t xml:space="preserve"> </w:t>
      </w:r>
      <w:r w:rsidR="00363806">
        <w:rPr>
          <w:b/>
          <w:szCs w:val="22"/>
        </w:rPr>
        <w:t>Scoil Chroí Naofa</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72B9FB4B" w:rsidR="00440C1E" w:rsidRPr="00440C1E" w:rsidRDefault="000A7CDB" w:rsidP="00440C1E">
      <w:pPr>
        <w:jc w:val="center"/>
        <w:rPr>
          <w:rFonts w:hAnsiTheme="minorHAnsi" w:cstheme="minorHAnsi"/>
          <w:b/>
          <w:i/>
          <w:color w:val="333399"/>
          <w:sz w:val="24"/>
          <w:szCs w:val="22"/>
          <w:highlight w:val="yellow"/>
        </w:rPr>
      </w:pPr>
      <w:r>
        <w:rPr>
          <w:noProof/>
          <w:lang w:val="en-US"/>
        </w:rPr>
        <w:drawing>
          <wp:inline distT="0" distB="0" distL="0" distR="0" wp14:anchorId="63EA6EFE" wp14:editId="33B10521">
            <wp:extent cx="1028700" cy="1095375"/>
            <wp:effectExtent l="0" t="0" r="0" b="9525"/>
            <wp:docPr id="1431814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95375"/>
                    </a:xfrm>
                    <a:prstGeom prst="rect">
                      <a:avLst/>
                    </a:prstGeom>
                    <a:noFill/>
                    <a:ln>
                      <a:noFill/>
                    </a:ln>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6EEDF34B" w:rsidR="00440C1E" w:rsidRPr="000A7CDB" w:rsidRDefault="000A7CDB" w:rsidP="00440C1E">
      <w:pPr>
        <w:jc w:val="center"/>
        <w:rPr>
          <w:rFonts w:hAnsiTheme="minorHAnsi" w:cstheme="minorHAnsi"/>
          <w:b/>
          <w:i/>
          <w:color w:val="333399"/>
          <w:sz w:val="24"/>
          <w:szCs w:val="22"/>
        </w:rPr>
      </w:pPr>
      <w:r w:rsidRPr="000A7CDB">
        <w:rPr>
          <w:rFonts w:hAnsiTheme="minorHAnsi" w:cstheme="minorHAnsi"/>
          <w:b/>
          <w:i/>
          <w:color w:val="333399"/>
          <w:sz w:val="24"/>
          <w:szCs w:val="22"/>
        </w:rPr>
        <w:t>Scoil Chroí Naofa</w:t>
      </w:r>
    </w:p>
    <w:p w14:paraId="1D13463F" w14:textId="5124A7F2" w:rsidR="00440C1E" w:rsidRPr="00440C1E" w:rsidRDefault="000A7CDB" w:rsidP="00440C1E">
      <w:pPr>
        <w:jc w:val="center"/>
        <w:rPr>
          <w:rFonts w:hAnsiTheme="minorHAnsi" w:cstheme="minorHAnsi"/>
          <w:b/>
          <w:i/>
          <w:color w:val="333399"/>
          <w:sz w:val="24"/>
          <w:szCs w:val="22"/>
        </w:rPr>
      </w:pPr>
      <w:r>
        <w:rPr>
          <w:rFonts w:hAnsiTheme="minorHAnsi" w:cstheme="minorHAnsi"/>
          <w:b/>
          <w:i/>
          <w:color w:val="333399"/>
          <w:sz w:val="24"/>
          <w:szCs w:val="22"/>
        </w:rPr>
        <w:t>16821G</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EC5A4C"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EC5A4C"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EC5A4C"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EC5A4C"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EC5A4C"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EC5A4C"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1C408505" w:rsidR="00AF038B" w:rsidRPr="00A83ECF" w:rsidRDefault="00645B61" w:rsidP="00AF038B">
      <w:pPr>
        <w:jc w:val="both"/>
        <w:rPr>
          <w:rFonts w:hAnsiTheme="minorHAnsi" w:cstheme="minorHAnsi"/>
        </w:rPr>
      </w:pPr>
      <w:r w:rsidRPr="00645B61">
        <w:rPr>
          <w:rFonts w:hAnsiTheme="minorHAnsi" w:cstheme="minorHAnsi"/>
          <w:b/>
          <w:bCs/>
          <w:highlight w:val="yellow"/>
        </w:rPr>
        <w:t>Insert School Name</w:t>
      </w:r>
      <w:r w:rsidR="00AF038B" w:rsidRPr="00645B61">
        <w:rPr>
          <w:rFonts w:hAnsiTheme="minorHAnsi" w:cstheme="minorHAnsi"/>
          <w:highlight w:val="yellow"/>
        </w:rPr>
        <w:t>,</w:t>
      </w:r>
      <w:r w:rsidR="00AF038B" w:rsidRPr="00A83ECF">
        <w:rPr>
          <w:rFonts w:hAnsiTheme="minorHAnsi" w:cstheme="minorHAnsi"/>
        </w:rPr>
        <w:t xml:space="preserve"> of </w:t>
      </w:r>
      <w:r w:rsidR="000A7CDB">
        <w:rPr>
          <w:rFonts w:hAnsiTheme="minorHAnsi" w:cstheme="minorHAnsi"/>
        </w:rPr>
        <w:t>Convent Rd, Carndonagh, Co Donegal, F93 XD74</w:t>
      </w:r>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4652F48"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w:t>
      </w:r>
      <w:r w:rsidR="00AE225E">
        <w:rPr>
          <w:rFonts w:asciiTheme="minorHAnsi" w:hAnsiTheme="minorHAnsi" w:cstheme="minorHAnsi"/>
          <w:sz w:val="22"/>
          <w:szCs w:val="22"/>
        </w:rPr>
        <w:t>r</w:t>
      </w:r>
      <w:r w:rsidRPr="002D54A0">
        <w:rPr>
          <w:rFonts w:asciiTheme="minorHAnsi" w:hAnsiTheme="minorHAnsi" w:cstheme="minorHAnsi"/>
          <w:sz w:val="22"/>
          <w:szCs w:val="22"/>
        </w:rPr>
        <w: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6949F06D" w:rsidR="00187600" w:rsidRDefault="00187600" w:rsidP="00187600">
      <w:pPr>
        <w:rPr>
          <w:szCs w:val="22"/>
          <w:lang w:val="en-US"/>
        </w:rPr>
      </w:pPr>
      <w:r w:rsidRPr="000A7CDB">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EC5A4C"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EC5A4C"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8"/>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8"/>
      <w:r w:rsidR="00BD6F4D">
        <w:rPr>
          <w:rStyle w:val="CommentReference"/>
          <w:b/>
          <w:color w:val="333399"/>
          <w:sz w:val="32"/>
          <w:szCs w:val="32"/>
          <w:lang w:val="en-US"/>
        </w:rPr>
        <w:commentReference w:id="58"/>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9"/>
      <w:r w:rsidR="00F00234" w:rsidRPr="00630721">
        <w:rPr>
          <w:rStyle w:val="CommentReference"/>
          <w:b/>
          <w:color w:val="333399"/>
          <w:sz w:val="32"/>
          <w:szCs w:val="32"/>
          <w:lang w:val="en-US"/>
        </w:rPr>
        <w:commentReference w:id="59"/>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8" w:author="Author" w:initials="A">
    <w:p w14:paraId="1E4A0B27" w14:textId="77777777" w:rsidR="00317E1A" w:rsidRDefault="00317E1A" w:rsidP="007218E5">
      <w:pPr>
        <w:pStyle w:val="CommentText"/>
      </w:pPr>
      <w:r>
        <w:rPr>
          <w:rStyle w:val="CommentReference"/>
        </w:rPr>
        <w:annotationRef/>
      </w:r>
      <w:r>
        <w:t>Schools to publish the appropriate Property Licence with the CFT and TRD on eTenders.</w:t>
      </w:r>
    </w:p>
    <w:p w14:paraId="199AAB51" w14:textId="77777777" w:rsidR="00317E1A" w:rsidRDefault="00317E1A" w:rsidP="007218E5">
      <w:pPr>
        <w:pStyle w:val="CommentText"/>
      </w:pPr>
    </w:p>
    <w:p w14:paraId="1B390BEA" w14:textId="77777777" w:rsidR="00317E1A" w:rsidRDefault="00317E1A" w:rsidP="007218E5">
      <w:pPr>
        <w:pStyle w:val="CommentText"/>
      </w:pPr>
      <w:r>
        <w:rPr>
          <w:color w:val="EE0000"/>
        </w:rPr>
        <w:t>(Not required for Option 1 Service Delivery Model)</w:t>
      </w:r>
      <w:r>
        <w:rPr>
          <w:color w:val="EE0000"/>
        </w:rPr>
        <w:br/>
      </w:r>
      <w:r>
        <w:br/>
        <w:t>Delete this instruction box.</w:t>
      </w:r>
    </w:p>
  </w:comment>
  <w:comment w:id="59" w:author="Author" w:initials="A">
    <w:p w14:paraId="2D273D3E" w14:textId="028E91C2" w:rsidR="00317E1A" w:rsidRDefault="00317E1A"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5638A" w14:textId="77777777" w:rsidR="00EC5A4C" w:rsidRDefault="00EC5A4C" w:rsidP="003C0FB1">
      <w:r>
        <w:separator/>
      </w:r>
    </w:p>
  </w:endnote>
  <w:endnote w:type="continuationSeparator" w:id="0">
    <w:p w14:paraId="3F27230C" w14:textId="77777777" w:rsidR="00EC5A4C" w:rsidRDefault="00EC5A4C" w:rsidP="003C0FB1">
      <w:r>
        <w:continuationSeparator/>
      </w:r>
    </w:p>
  </w:endnote>
  <w:endnote w:type="continuationNotice" w:id="1">
    <w:p w14:paraId="30C7DFCA" w14:textId="77777777" w:rsidR="00EC5A4C" w:rsidRDefault="00EC5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17A64941" w:rsidR="00317E1A" w:rsidRDefault="00317E1A"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137C51" w:rsidRPr="00137C51">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3BA209FC" w:rsidR="00317E1A" w:rsidRPr="00CC6259" w:rsidRDefault="00317E1A"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37C51">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29E27656" w:rsidR="00317E1A" w:rsidRPr="00C05DD5" w:rsidRDefault="00317E1A"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137C51">
          <w:rPr>
            <w:rFonts w:asciiTheme="minorHAnsi" w:hAnsiTheme="minorHAnsi" w:cstheme="minorHAnsi"/>
            <w:noProof/>
          </w:rPr>
          <w:t>20</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98600" w14:textId="77777777" w:rsidR="00EC5A4C" w:rsidRDefault="00EC5A4C" w:rsidP="003C0FB1">
      <w:r>
        <w:separator/>
      </w:r>
    </w:p>
  </w:footnote>
  <w:footnote w:type="continuationSeparator" w:id="0">
    <w:p w14:paraId="61CBA902" w14:textId="77777777" w:rsidR="00EC5A4C" w:rsidRDefault="00EC5A4C" w:rsidP="003C0FB1">
      <w:r>
        <w:continuationSeparator/>
      </w:r>
    </w:p>
  </w:footnote>
  <w:footnote w:type="continuationNotice" w:id="1">
    <w:p w14:paraId="1F735D41" w14:textId="77777777" w:rsidR="00EC5A4C" w:rsidRDefault="00EC5A4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317E1A" w:rsidRPr="00F672B1" w:rsidRDefault="00317E1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317E1A" w:rsidRDefault="00317E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CDB"/>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37C51"/>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17E1A"/>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3806"/>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1AF"/>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61"/>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4C02"/>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5569"/>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22E"/>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5A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25E"/>
    <w:rsid w:val="00AE2E7C"/>
    <w:rsid w:val="00AE4B0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20AA"/>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479D"/>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339B"/>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201F"/>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A4C"/>
    <w:rsid w:val="00EC5DCB"/>
    <w:rsid w:val="00EC611E"/>
    <w:rsid w:val="00EC6A5D"/>
    <w:rsid w:val="00EC6DDA"/>
    <w:rsid w:val="00EC7568"/>
    <w:rsid w:val="00ED08A1"/>
    <w:rsid w:val="00ED1993"/>
    <w:rsid w:val="00ED3EF0"/>
    <w:rsid w:val="00ED47A5"/>
    <w:rsid w:val="00ED5D7E"/>
    <w:rsid w:val="00ED62F8"/>
    <w:rsid w:val="00ED6E24"/>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D5D72"/>
    <w:rsid w:val="000E50F2"/>
    <w:rsid w:val="000F16A3"/>
    <w:rsid w:val="000F1D40"/>
    <w:rsid w:val="000F1F51"/>
    <w:rsid w:val="001108AF"/>
    <w:rsid w:val="00120EEE"/>
    <w:rsid w:val="0014162E"/>
    <w:rsid w:val="001427E7"/>
    <w:rsid w:val="001607AC"/>
    <w:rsid w:val="00167AF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73A"/>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479D"/>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0568E"/>
    <w:rsid w:val="00E305E8"/>
    <w:rsid w:val="00E35C3C"/>
    <w:rsid w:val="00E45CE4"/>
    <w:rsid w:val="00E533FF"/>
    <w:rsid w:val="00E74482"/>
    <w:rsid w:val="00E8465B"/>
    <w:rsid w:val="00E84A40"/>
    <w:rsid w:val="00EA70EF"/>
    <w:rsid w:val="00EB4238"/>
    <w:rsid w:val="00ED6E24"/>
    <w:rsid w:val="00F105A8"/>
    <w:rsid w:val="00F179AA"/>
    <w:rsid w:val="00F2370E"/>
    <w:rsid w:val="00F3224F"/>
    <w:rsid w:val="00F41B5A"/>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93F771D0-12F2-4F43-94F4-EBC63E4E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37169</Words>
  <Characters>211866</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2026-06-19T09:14:00Z</dcterms:created>
  <dcterms:modified xsi:type="dcterms:W3CDTF">2026-09-29T11:10:00Z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