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2F1EB359" w:rsidR="00F650FE" w:rsidRDefault="004D70F3"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D62B78">
        <w:rPr>
          <w:noProof/>
          <w:lang w:val="en-IE"/>
        </w:rPr>
        <w:drawing>
          <wp:anchor distT="0" distB="0" distL="114300" distR="114300" simplePos="0" relativeHeight="251660288" behindDoc="0" locked="0" layoutInCell="1" allowOverlap="1" wp14:anchorId="630FA535" wp14:editId="47D32D35">
            <wp:simplePos x="0" y="0"/>
            <wp:positionH relativeFrom="margin">
              <wp:align>center</wp:align>
            </wp:positionH>
            <wp:positionV relativeFrom="paragraph">
              <wp:posOffset>-83820</wp:posOffset>
            </wp:positionV>
            <wp:extent cx="951230" cy="1006013"/>
            <wp:effectExtent l="0" t="0" r="1270" b="3810"/>
            <wp:wrapNone/>
            <wp:docPr id="134413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1230" cy="10060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5DCDF" w14:textId="100F81F8"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232DCD03"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F9463DF" w:rsidR="006B1A29" w:rsidRPr="004D70F3" w:rsidRDefault="004D70F3"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D70F3">
        <w:rPr>
          <w:rFonts w:asciiTheme="minorHAnsi" w:eastAsia="Arial" w:hAnsiTheme="minorHAnsi" w:cstheme="minorHAnsi"/>
          <w:b/>
          <w:bCs/>
          <w:color w:val="333399"/>
          <w:sz w:val="40"/>
          <w:szCs w:val="40"/>
        </w:rPr>
        <w:t>Scoil Íosagáin, Upperchurch NS</w:t>
      </w:r>
    </w:p>
    <w:p w14:paraId="22F0CB96" w14:textId="38D04ED7" w:rsidR="006B1A29" w:rsidRPr="00451124" w:rsidRDefault="004D70F3"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19677R</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621B489" w:rsidR="008A577D" w:rsidRPr="008A577D" w:rsidRDefault="004D70F3"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27</w:t>
            </w:r>
            <w:r w:rsidRPr="004D70F3">
              <w:rPr>
                <w:rFonts w:asciiTheme="minorHAnsi" w:eastAsia="Arial" w:hAnsiTheme="minorHAnsi" w:cstheme="minorHAnsi"/>
                <w:b/>
                <w:bCs/>
                <w:color w:val="333399"/>
                <w:sz w:val="20"/>
                <w:szCs w:val="20"/>
                <w:vertAlign w:val="superscript"/>
              </w:rPr>
              <w:t>th</w:t>
            </w:r>
            <w:r>
              <w:rPr>
                <w:rFonts w:asciiTheme="minorHAnsi" w:eastAsia="Arial" w:hAnsiTheme="minorHAnsi" w:cstheme="minorHAnsi"/>
                <w:b/>
                <w:bCs/>
                <w:color w:val="333399"/>
                <w:sz w:val="20"/>
                <w:szCs w:val="20"/>
              </w:rPr>
              <w:t xml:space="preserve"> February 2027</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91FBF4B" w:rsidR="00915155" w:rsidRPr="008A577D" w:rsidRDefault="004D70F3"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Scoil Íosagáin, Upperchurch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BF255AE" w:rsidR="00915155" w:rsidRPr="008A577D" w:rsidRDefault="004D70F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19677R</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804CBF0" w:rsidR="00915155" w:rsidRPr="008A577D" w:rsidRDefault="004D70F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Upperchurch, Thurles, Co. Tipperary, E41 DY88</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A1BB1E9" w:rsidR="00915155" w:rsidRPr="008A577D" w:rsidRDefault="004D70F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131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7CA358F" w:rsidR="00915155" w:rsidRPr="008A577D" w:rsidRDefault="004D70F3" w:rsidP="00C3400B">
            <w:pPr>
              <w:spacing w:after="0"/>
              <w:rPr>
                <w:rFonts w:asciiTheme="minorHAnsi" w:eastAsia="Arial" w:hAnsiTheme="minorHAnsi" w:cstheme="minorHAnsi"/>
                <w:b/>
                <w:color w:val="333399"/>
                <w:sz w:val="20"/>
                <w:szCs w:val="20"/>
                <w:highlight w:val="yellow"/>
              </w:rPr>
            </w:pPr>
            <w:r w:rsidRPr="004D70F3">
              <w:rPr>
                <w:rFonts w:asciiTheme="minorHAnsi" w:eastAsia="Arial" w:hAnsiTheme="minorHAnsi" w:cstheme="minorHAnsi"/>
                <w:b/>
                <w:color w:val="333399"/>
                <w:sz w:val="20"/>
                <w:szCs w:val="20"/>
              </w:rPr>
              <w:t>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D1E550C" w:rsidR="00915155" w:rsidRPr="008A577D" w:rsidRDefault="00CB7073" w:rsidP="007D2F06">
            <w:pPr>
              <w:spacing w:after="0"/>
              <w:rPr>
                <w:rFonts w:asciiTheme="minorHAnsi" w:hAnsiTheme="minorHAnsi" w:cstheme="minorHAnsi"/>
                <w:b/>
                <w:color w:val="333399"/>
                <w:sz w:val="20"/>
                <w:szCs w:val="20"/>
                <w:highlight w:val="yellow"/>
              </w:rPr>
            </w:pPr>
            <w:r w:rsidRPr="00F4323F">
              <w:rPr>
                <w:rFonts w:asciiTheme="minorHAnsi" w:hAnsiTheme="minorHAnsi" w:cstheme="minorHAnsi"/>
                <w:b/>
                <w:color w:val="333399"/>
                <w:sz w:val="20"/>
                <w:szCs w:val="20"/>
              </w:rPr>
              <w:t>=</w:t>
            </w:r>
            <w:r w:rsidR="007D2F06" w:rsidRPr="00F4323F">
              <w:rPr>
                <w:rFonts w:asciiTheme="minorHAnsi" w:hAnsiTheme="minorHAnsi" w:cstheme="minorHAnsi"/>
                <w:b/>
                <w:color w:val="333399"/>
                <w:sz w:val="20"/>
                <w:szCs w:val="20"/>
              </w:rPr>
              <w:t xml:space="preserve"> </w:t>
            </w:r>
            <w:r w:rsidR="00F2299D" w:rsidRPr="00F4323F">
              <w:rPr>
                <w:rFonts w:asciiTheme="minorHAnsi" w:hAnsiTheme="minorHAnsi" w:cstheme="minorHAnsi"/>
                <w:b/>
                <w:color w:val="333399"/>
                <w:sz w:val="20"/>
                <w:szCs w:val="20"/>
              </w:rPr>
              <w:t xml:space="preserve">€3.20 (hot meal rate) x </w:t>
            </w:r>
            <w:r w:rsidR="00915155" w:rsidRPr="00F4323F">
              <w:rPr>
                <w:rFonts w:asciiTheme="minorHAnsi" w:hAnsiTheme="minorHAnsi" w:cstheme="minorHAnsi"/>
                <w:b/>
                <w:color w:val="333399"/>
                <w:sz w:val="20"/>
                <w:szCs w:val="20"/>
              </w:rPr>
              <w:t>(</w:t>
            </w:r>
            <w:r w:rsidR="004D70F3" w:rsidRPr="00F4323F">
              <w:rPr>
                <w:rFonts w:asciiTheme="minorHAnsi" w:hAnsiTheme="minorHAnsi" w:cstheme="minorHAnsi"/>
                <w:b/>
                <w:color w:val="333399"/>
                <w:sz w:val="20"/>
                <w:szCs w:val="20"/>
              </w:rPr>
              <w:t>131</w:t>
            </w:r>
            <w:r w:rsidR="00D07ECD" w:rsidRPr="00F4323F">
              <w:rPr>
                <w:rFonts w:asciiTheme="minorHAnsi" w:hAnsiTheme="minorHAnsi" w:cstheme="minorHAnsi"/>
                <w:b/>
                <w:color w:val="333399"/>
                <w:sz w:val="20"/>
                <w:szCs w:val="20"/>
              </w:rPr>
              <w:t>)</w:t>
            </w:r>
            <w:r w:rsidR="00915155" w:rsidRPr="00F4323F">
              <w:rPr>
                <w:rFonts w:asciiTheme="minorHAnsi" w:hAnsiTheme="minorHAnsi" w:cstheme="minorHAnsi"/>
                <w:b/>
                <w:color w:val="333399"/>
                <w:sz w:val="20"/>
                <w:szCs w:val="20"/>
              </w:rPr>
              <w:t xml:space="preserve"> x 18</w:t>
            </w:r>
            <w:r w:rsidR="00570E72" w:rsidRPr="00F4323F">
              <w:rPr>
                <w:rFonts w:asciiTheme="minorHAnsi" w:hAnsiTheme="minorHAnsi" w:cstheme="minorHAnsi"/>
                <w:b/>
                <w:color w:val="333399"/>
                <w:sz w:val="20"/>
                <w:szCs w:val="20"/>
              </w:rPr>
              <w:t>2</w:t>
            </w:r>
            <w:r w:rsidR="00915155" w:rsidRPr="00F4323F">
              <w:rPr>
                <w:rFonts w:asciiTheme="minorHAnsi" w:hAnsiTheme="minorHAnsi" w:cstheme="minorHAnsi"/>
                <w:b/>
                <w:color w:val="333399"/>
                <w:sz w:val="20"/>
                <w:szCs w:val="20"/>
              </w:rPr>
              <w:t xml:space="preserve"> (school days) x 3 (years</w:t>
            </w:r>
            <w:r w:rsidR="00193E97" w:rsidRPr="00F4323F">
              <w:rPr>
                <w:rFonts w:asciiTheme="minorHAnsi" w:hAnsiTheme="minorHAnsi" w:cstheme="minorHAnsi"/>
                <w:b/>
                <w:color w:val="333399"/>
                <w:sz w:val="20"/>
                <w:szCs w:val="20"/>
              </w:rPr>
              <w:t xml:space="preserve"> -</w:t>
            </w:r>
            <w:r w:rsidR="00915155" w:rsidRPr="00F4323F">
              <w:rPr>
                <w:rFonts w:asciiTheme="minorHAnsi" w:hAnsiTheme="minorHAnsi" w:cstheme="minorHAnsi"/>
                <w:b/>
                <w:color w:val="333399"/>
                <w:sz w:val="20"/>
                <w:szCs w:val="20"/>
              </w:rPr>
              <w:t xml:space="preserve"> max length of contract)</w:t>
            </w:r>
            <w:r w:rsidR="004D70F3" w:rsidRPr="00F4323F">
              <w:rPr>
                <w:rFonts w:asciiTheme="minorHAnsi" w:hAnsiTheme="minorHAnsi" w:cstheme="minorHAnsi"/>
                <w:b/>
                <w:color w:val="333399"/>
                <w:sz w:val="20"/>
                <w:szCs w:val="20"/>
              </w:rPr>
              <w:t xml:space="preserve"> €228,883.20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07EABED" w:rsidR="00915155" w:rsidRPr="008A577D" w:rsidRDefault="00B64696"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12</w:t>
            </w:r>
            <w:r w:rsidRPr="00B64696">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October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D5D52C2"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BE4A2A">
              <w:rPr>
                <w:rFonts w:asciiTheme="minorHAnsi" w:hAnsiTheme="minorHAnsi" w:cstheme="minorHAnsi"/>
                <w:b/>
                <w:color w:val="333399"/>
                <w:sz w:val="20"/>
                <w:szCs w:val="20"/>
              </w:rPr>
              <w:t>2</w:t>
            </w:r>
            <w:r w:rsidR="00BE4A2A" w:rsidRPr="00BE4A2A">
              <w:rPr>
                <w:rFonts w:asciiTheme="minorHAnsi" w:hAnsiTheme="minorHAnsi" w:cstheme="minorHAnsi"/>
                <w:b/>
                <w:color w:val="333399"/>
                <w:sz w:val="20"/>
                <w:szCs w:val="20"/>
                <w:vertAlign w:val="superscript"/>
              </w:rPr>
              <w:t>nd</w:t>
            </w:r>
            <w:r w:rsidR="00BE4A2A">
              <w:rPr>
                <w:rFonts w:asciiTheme="minorHAnsi" w:hAnsiTheme="minorHAnsi" w:cstheme="minorHAnsi"/>
                <w:b/>
                <w:color w:val="333399"/>
                <w:sz w:val="20"/>
                <w:szCs w:val="20"/>
              </w:rPr>
              <w:t xml:space="preserve"> November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E629B09"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4E673E" w:rsidRPr="004E673E">
              <w:rPr>
                <w:rFonts w:asciiTheme="minorHAnsi" w:hAnsiTheme="minorHAnsi" w:cstheme="minorHAnsi"/>
                <w:b/>
                <w:color w:val="333399"/>
                <w:sz w:val="20"/>
                <w:szCs w:val="20"/>
              </w:rPr>
              <w:t>26</w:t>
            </w:r>
            <w:r w:rsidR="004E673E" w:rsidRPr="004E673E">
              <w:rPr>
                <w:rFonts w:asciiTheme="minorHAnsi" w:hAnsiTheme="minorHAnsi" w:cstheme="minorHAnsi"/>
                <w:b/>
                <w:color w:val="333399"/>
                <w:sz w:val="20"/>
                <w:szCs w:val="20"/>
                <w:vertAlign w:val="superscript"/>
              </w:rPr>
              <w:t>th</w:t>
            </w:r>
            <w:r w:rsidR="004E673E" w:rsidRPr="004E673E">
              <w:rPr>
                <w:rFonts w:asciiTheme="minorHAnsi" w:hAnsiTheme="minorHAnsi" w:cstheme="minorHAnsi"/>
                <w:b/>
                <w:color w:val="333399"/>
                <w:sz w:val="20"/>
                <w:szCs w:val="20"/>
              </w:rPr>
              <w:t xml:space="preserve"> October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FB1B44F" w:rsidR="00915155" w:rsidRPr="008A577D" w:rsidRDefault="00915155" w:rsidP="00C3400B">
            <w:pPr>
              <w:spacing w:after="0"/>
              <w:rPr>
                <w:rFonts w:asciiTheme="minorHAnsi" w:hAnsiTheme="minorHAnsi" w:cstheme="minorHAnsi"/>
                <w:b/>
                <w:bCs/>
                <w:color w:val="333399"/>
                <w:sz w:val="20"/>
                <w:szCs w:val="20"/>
                <w:highlight w:val="yellow"/>
              </w:rPr>
            </w:pPr>
            <w:r w:rsidRPr="004D70F3">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37807BCE" w:rsidR="00915155" w:rsidRPr="007B347E" w:rsidRDefault="007A4F10" w:rsidP="00C3400B">
            <w:pPr>
              <w:spacing w:after="0"/>
              <w:rPr>
                <w:rFonts w:asciiTheme="minorHAnsi" w:hAnsiTheme="minorHAnsi" w:cstheme="minorHAnsi"/>
                <w:b/>
                <w:color w:val="333399"/>
                <w:sz w:val="20"/>
                <w:szCs w:val="20"/>
              </w:rPr>
            </w:pPr>
            <w:r w:rsidRPr="007B347E">
              <w:rPr>
                <w:rFonts w:asciiTheme="minorHAnsi" w:hAnsiTheme="minorHAnsi" w:cstheme="minorHAnsi"/>
                <w:b/>
                <w:color w:val="333399"/>
                <w:sz w:val="20"/>
                <w:szCs w:val="20"/>
              </w:rPr>
              <w:t>9:</w:t>
            </w:r>
            <w:r w:rsidR="007B347E" w:rsidRPr="007B347E">
              <w:rPr>
                <w:rFonts w:asciiTheme="minorHAnsi" w:hAnsiTheme="minorHAnsi" w:cstheme="minorHAnsi"/>
                <w:b/>
                <w:color w:val="333399"/>
                <w:sz w:val="20"/>
                <w:szCs w:val="20"/>
              </w:rPr>
              <w:t>20</w:t>
            </w:r>
            <w:r w:rsidR="007B347E">
              <w:rPr>
                <w:rFonts w:asciiTheme="minorHAnsi" w:hAnsiTheme="minorHAnsi" w:cstheme="minorHAnsi"/>
                <w:b/>
                <w:color w:val="333399"/>
                <w:sz w:val="20"/>
                <w:szCs w:val="20"/>
              </w:rPr>
              <w:t>am</w:t>
            </w:r>
            <w:r w:rsidR="007B347E" w:rsidRPr="007B347E">
              <w:rPr>
                <w:rFonts w:asciiTheme="minorHAnsi" w:hAnsiTheme="minorHAnsi" w:cstheme="minorHAnsi"/>
                <w:b/>
                <w:color w:val="333399"/>
                <w:sz w:val="20"/>
                <w:szCs w:val="20"/>
              </w:rPr>
              <w:t xml:space="preserve"> – 14:00pm 19</w:t>
            </w:r>
            <w:r w:rsidR="007B347E" w:rsidRPr="007B347E">
              <w:rPr>
                <w:rFonts w:asciiTheme="minorHAnsi" w:hAnsiTheme="minorHAnsi" w:cstheme="minorHAnsi"/>
                <w:b/>
                <w:color w:val="333399"/>
                <w:sz w:val="20"/>
                <w:szCs w:val="20"/>
                <w:vertAlign w:val="superscript"/>
              </w:rPr>
              <w:t>th</w:t>
            </w:r>
            <w:r w:rsidR="007B347E" w:rsidRPr="007B347E">
              <w:rPr>
                <w:rFonts w:asciiTheme="minorHAnsi" w:hAnsiTheme="minorHAnsi" w:cstheme="minorHAnsi"/>
                <w:b/>
                <w:color w:val="333399"/>
                <w:sz w:val="20"/>
                <w:szCs w:val="20"/>
              </w:rPr>
              <w:t xml:space="preserve"> October 2026</w:t>
            </w:r>
          </w:p>
          <w:p w14:paraId="525B2D24" w14:textId="5FD3E2E8"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63408D">
              <w:rPr>
                <w:rFonts w:asciiTheme="minorHAnsi" w:hAnsiTheme="minorHAnsi" w:cstheme="minorHAnsi"/>
                <w:b/>
                <w:color w:val="333399"/>
                <w:sz w:val="20"/>
                <w:szCs w:val="20"/>
              </w:rPr>
              <w:t>upperchurchns</w:t>
            </w:r>
            <w:r w:rsidR="001F6BC8">
              <w:rPr>
                <w:rFonts w:asciiTheme="minorHAnsi" w:hAnsiTheme="minorHAnsi" w:cstheme="minorHAnsi"/>
                <w:b/>
                <w:color w:val="333399"/>
                <w:sz w:val="20"/>
                <w:szCs w:val="20"/>
              </w:rPr>
              <w:t>@gmail.com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0568BBC4" w:rsidR="00915155" w:rsidRPr="008A577D" w:rsidRDefault="004D70F3" w:rsidP="00C3400B">
            <w:pPr>
              <w:spacing w:after="0"/>
              <w:rPr>
                <w:rFonts w:asciiTheme="minorHAnsi" w:hAnsiTheme="minorHAnsi" w:cstheme="minorHAnsi"/>
                <w:bCs/>
                <w:color w:val="333399"/>
                <w:sz w:val="20"/>
                <w:szCs w:val="20"/>
                <w:highlight w:val="yellow"/>
              </w:rPr>
            </w:pPr>
            <w:r w:rsidRPr="004D70F3">
              <w:rPr>
                <w:rStyle w:val="Strong"/>
                <w:bCs w:val="0"/>
              </w:rPr>
              <w:t>S</w:t>
            </w:r>
            <w:r w:rsidRPr="004D70F3">
              <w:rPr>
                <w:rStyle w:val="Strong"/>
              </w:rPr>
              <w:t>mall Kitchen within school premises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DACF94F" w:rsidR="00915155" w:rsidRPr="008A577D" w:rsidRDefault="004D70F3" w:rsidP="00C3400B">
            <w:pPr>
              <w:spacing w:after="0" w:line="240" w:lineRule="auto"/>
              <w:rPr>
                <w:rFonts w:asciiTheme="minorHAnsi" w:hAnsiTheme="minorHAnsi" w:cstheme="minorHAnsi"/>
                <w:b/>
                <w:color w:val="333399"/>
                <w:sz w:val="20"/>
                <w:szCs w:val="20"/>
                <w:highlight w:val="yellow"/>
              </w:rPr>
            </w:pPr>
            <w:r w:rsidRPr="004D70F3">
              <w:rPr>
                <w:rFonts w:asciiTheme="minorHAnsi" w:hAnsiTheme="minorHAnsi" w:cstheme="minorHAnsi"/>
                <w:b/>
                <w:color w:val="333399"/>
                <w:sz w:val="20"/>
                <w:szCs w:val="20"/>
              </w:rPr>
              <w:t>€76,294.40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531C0DBA" w:rsidR="00946C20" w:rsidRPr="008A577D" w:rsidRDefault="00CA624F" w:rsidP="00946C20">
            <w:pPr>
              <w:spacing w:after="0" w:line="240" w:lineRule="auto"/>
              <w:rPr>
                <w:rFonts w:asciiTheme="minorHAnsi" w:hAnsiTheme="minorHAnsi" w:cstheme="minorHAnsi"/>
                <w:b/>
                <w:color w:val="333399"/>
                <w:sz w:val="20"/>
                <w:szCs w:val="20"/>
                <w:highlight w:val="yellow"/>
              </w:rPr>
            </w:pPr>
            <w:r w:rsidRPr="00CA624F">
              <w:rPr>
                <w:rFonts w:asciiTheme="minorHAnsi" w:hAnsiTheme="minorHAnsi" w:cstheme="minorHAnsi"/>
                <w:b/>
                <w:color w:val="333399"/>
                <w:sz w:val="20"/>
                <w:szCs w:val="20"/>
              </w:rPr>
              <w:t>1</w:t>
            </w:r>
            <w:r w:rsidRPr="00CA624F">
              <w:rPr>
                <w:rFonts w:asciiTheme="minorHAnsi" w:hAnsiTheme="minorHAnsi" w:cstheme="minorHAnsi"/>
                <w:b/>
                <w:color w:val="333399"/>
                <w:sz w:val="20"/>
                <w:szCs w:val="20"/>
                <w:vertAlign w:val="superscript"/>
              </w:rPr>
              <w:t>st</w:t>
            </w:r>
            <w:r w:rsidRPr="00CA624F">
              <w:rPr>
                <w:rFonts w:asciiTheme="minorHAnsi" w:hAnsiTheme="minorHAnsi" w:cstheme="minorHAnsi"/>
                <w:b/>
                <w:color w:val="333399"/>
                <w:sz w:val="20"/>
                <w:szCs w:val="20"/>
              </w:rPr>
              <w:t xml:space="preserve"> March 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7AED86C" w:rsidR="00E26F1F" w:rsidRDefault="00DA4A63" w:rsidP="00AF7D0E">
            <w:pPr>
              <w:jc w:val="both"/>
            </w:pPr>
            <w:r w:rsidRPr="220D17C0">
              <w:rPr>
                <w:rFonts w:cstheme="minorBidi"/>
              </w:rPr>
              <w:t xml:space="preserve">The Board of Management of </w:t>
            </w:r>
            <w:r w:rsidR="004D70F3">
              <w:rPr>
                <w:rFonts w:cstheme="minorBidi"/>
                <w:b/>
                <w:bCs/>
              </w:rPr>
              <w:t>Scoil Íosagáin, Upperchurch NS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6FCC6BE" w:rsidR="00A4629A" w:rsidRPr="00C3400B" w:rsidRDefault="004D70F3" w:rsidP="009D622A">
                                  <w:pPr>
                                    <w:spacing w:after="0" w:line="240" w:lineRule="auto"/>
                                    <w:jc w:val="center"/>
                                    <w:rPr>
                                      <w:color w:val="0000FF"/>
                                    </w:rPr>
                                  </w:pPr>
                                  <w:r>
                                    <w:rPr>
                                      <w:color w:val="0000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6FCC6BE" w:rsidR="00A4629A" w:rsidRPr="00C3400B" w:rsidRDefault="004D70F3" w:rsidP="009D622A">
                            <w:pPr>
                              <w:spacing w:after="0" w:line="240" w:lineRule="auto"/>
                              <w:jc w:val="center"/>
                              <w:rPr>
                                <w:color w:val="0000FF"/>
                              </w:rPr>
                            </w:pPr>
                            <w:r>
                              <w:rPr>
                                <w:color w:val="0000FF"/>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4DC9C629" w:rsidR="003C0FB1" w:rsidRPr="00557DED" w:rsidRDefault="003C0FB1" w:rsidP="00310ECE">
      <w:pPr>
        <w:jc w:val="both"/>
        <w:rPr>
          <w:szCs w:val="22"/>
        </w:rPr>
      </w:pPr>
      <w:r w:rsidRPr="00181E24">
        <w:rPr>
          <w:b/>
          <w:bCs/>
          <w:szCs w:val="22"/>
        </w:rPr>
        <w:t>TO:</w:t>
      </w:r>
      <w:r w:rsidRPr="00557DED">
        <w:rPr>
          <w:szCs w:val="22"/>
        </w:rPr>
        <w:t xml:space="preserve"> </w:t>
      </w:r>
      <w:r w:rsidR="004D70F3">
        <w:rPr>
          <w:b/>
          <w:szCs w:val="22"/>
        </w:rPr>
        <w:t>Scoil Íosagáin, Upperchurch NS</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35580286" w:rsidR="003C0FB1" w:rsidRDefault="003C0FB1" w:rsidP="00220BB7">
      <w:pPr>
        <w:jc w:val="both"/>
      </w:pPr>
    </w:p>
    <w:p w14:paraId="7CD27B35" w14:textId="33DC2958" w:rsidR="00440C1E" w:rsidRDefault="004D70F3" w:rsidP="00440C1E">
      <w:pPr>
        <w:jc w:val="center"/>
        <w:rPr>
          <w:rFonts w:eastAsia="Arial" w:hAnsiTheme="minorHAnsi" w:cstheme="minorHAnsi"/>
          <w:b/>
          <w:i/>
          <w:noProof/>
          <w:color w:val="333399"/>
          <w:sz w:val="24"/>
          <w:highlight w:val="yellow"/>
          <w:u w:val="single"/>
        </w:rPr>
      </w:pPr>
      <w:r w:rsidRPr="00D62B78">
        <w:rPr>
          <w:noProof/>
          <w:lang w:val="en-IE"/>
        </w:rPr>
        <w:drawing>
          <wp:anchor distT="0" distB="0" distL="114300" distR="114300" simplePos="0" relativeHeight="251662336" behindDoc="0" locked="0" layoutInCell="1" allowOverlap="1" wp14:anchorId="21F95135" wp14:editId="202AE824">
            <wp:simplePos x="0" y="0"/>
            <wp:positionH relativeFrom="margin">
              <wp:align>center</wp:align>
            </wp:positionH>
            <wp:positionV relativeFrom="paragraph">
              <wp:posOffset>8890</wp:posOffset>
            </wp:positionV>
            <wp:extent cx="951230" cy="1006013"/>
            <wp:effectExtent l="0" t="0" r="1270" b="3810"/>
            <wp:wrapNone/>
            <wp:docPr id="1676718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1230" cy="10060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094F40AC" w:rsidR="00440C1E" w:rsidRPr="00440C1E" w:rsidRDefault="00440C1E" w:rsidP="00440C1E">
      <w:pPr>
        <w:jc w:val="center"/>
        <w:rPr>
          <w:rFonts w:hAnsiTheme="minorHAnsi" w:cstheme="minorHAnsi"/>
          <w:b/>
          <w:i/>
          <w:color w:val="333399"/>
          <w:sz w:val="24"/>
          <w:szCs w:val="22"/>
          <w:highlight w:val="yellow"/>
        </w:rPr>
      </w:pPr>
    </w:p>
    <w:p w14:paraId="2B84C71B" w14:textId="4DFCE657" w:rsidR="00440C1E" w:rsidRPr="00440C1E" w:rsidRDefault="00440C1E" w:rsidP="00440C1E">
      <w:pPr>
        <w:jc w:val="center"/>
        <w:rPr>
          <w:rFonts w:hAnsiTheme="minorHAnsi" w:cstheme="minorHAnsi"/>
          <w:b/>
          <w:i/>
          <w:color w:val="333399"/>
          <w:sz w:val="24"/>
          <w:szCs w:val="22"/>
          <w:highlight w:val="yellow"/>
        </w:rPr>
      </w:pPr>
    </w:p>
    <w:p w14:paraId="1FD72E2D" w14:textId="673EEFCA" w:rsidR="00440C1E" w:rsidRPr="004D70F3" w:rsidRDefault="004D70F3" w:rsidP="00440C1E">
      <w:pPr>
        <w:jc w:val="center"/>
        <w:rPr>
          <w:rFonts w:hAnsiTheme="minorHAnsi" w:cstheme="minorHAnsi"/>
          <w:b/>
          <w:i/>
          <w:color w:val="333399"/>
          <w:sz w:val="24"/>
          <w:szCs w:val="22"/>
        </w:rPr>
      </w:pPr>
      <w:r w:rsidRPr="004D70F3">
        <w:rPr>
          <w:rFonts w:hAnsiTheme="minorHAnsi" w:cstheme="minorHAnsi"/>
          <w:b/>
          <w:i/>
          <w:color w:val="333399"/>
          <w:sz w:val="24"/>
          <w:szCs w:val="22"/>
        </w:rPr>
        <w:t>Scoil Íosagáin, Upperchurch NS</w:t>
      </w:r>
    </w:p>
    <w:p w14:paraId="1D13463F" w14:textId="1006B9AD" w:rsidR="00440C1E" w:rsidRPr="00440C1E" w:rsidRDefault="004D70F3" w:rsidP="00440C1E">
      <w:pPr>
        <w:jc w:val="center"/>
        <w:rPr>
          <w:rFonts w:hAnsiTheme="minorHAnsi" w:cstheme="minorHAnsi"/>
          <w:b/>
          <w:i/>
          <w:color w:val="333399"/>
          <w:sz w:val="24"/>
          <w:szCs w:val="22"/>
        </w:rPr>
      </w:pPr>
      <w:r>
        <w:rPr>
          <w:rFonts w:hAnsiTheme="minorHAnsi" w:cstheme="minorHAnsi"/>
          <w:b/>
          <w:i/>
          <w:color w:val="333399"/>
          <w:sz w:val="24"/>
          <w:szCs w:val="22"/>
        </w:rPr>
        <w:t>19677R</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37816976" w:rsidR="00AF038B" w:rsidRPr="00A83ECF" w:rsidRDefault="004D70F3" w:rsidP="00AF038B">
      <w:pPr>
        <w:jc w:val="both"/>
        <w:rPr>
          <w:rFonts w:hAnsiTheme="minorHAnsi" w:cstheme="minorHAnsi"/>
        </w:rPr>
      </w:pPr>
      <w:r>
        <w:rPr>
          <w:rFonts w:hAnsiTheme="minorHAnsi" w:cstheme="minorHAnsi"/>
          <w:b/>
          <w:bCs/>
        </w:rPr>
        <w:t>Scoil Íosagáin, Upperchurch NS</w:t>
      </w:r>
      <w:r w:rsidR="00AF038B" w:rsidRPr="00A83ECF">
        <w:rPr>
          <w:rFonts w:hAnsiTheme="minorHAnsi" w:cstheme="minorHAnsi"/>
        </w:rPr>
        <w:t xml:space="preserve">, of </w:t>
      </w:r>
      <w:r>
        <w:rPr>
          <w:rFonts w:hAnsiTheme="minorHAnsi" w:cstheme="minorHAnsi"/>
        </w:rPr>
        <w:t>Upperchurch, Thurles, Co. Tipperary, E41 DY88</w:t>
      </w:r>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3"/>
      <w:r w:rsidR="00630721" w:rsidRPr="00602DF5">
        <w:rPr>
          <w:rStyle w:val="CommentReference"/>
          <w:b/>
          <w:color w:val="333399"/>
          <w:sz w:val="32"/>
          <w:szCs w:val="32"/>
          <w:lang w:val="en-US"/>
        </w:rPr>
        <w:commentReference w:id="53"/>
      </w:r>
    </w:p>
    <w:p w14:paraId="3DDD05D8" w14:textId="7EC6A0BC" w:rsidR="00187600" w:rsidRDefault="00187600" w:rsidP="00187600">
      <w:pPr>
        <w:rPr>
          <w:szCs w:val="22"/>
          <w:lang w:val="en-US"/>
        </w:rPr>
      </w:pPr>
      <w:r w:rsidRPr="005C066C">
        <w:rPr>
          <w:szCs w:val="22"/>
          <w:lang w:val="en-US"/>
        </w:rPr>
        <w:t xml:space="preserve"> “Not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4"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5"/>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6"/>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8"/>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9"/>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4"/>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0"/>
      <w:r w:rsidR="00BD6F4D">
        <w:rPr>
          <w:rStyle w:val="CommentReference"/>
          <w:b/>
          <w:color w:val="333399"/>
          <w:sz w:val="32"/>
          <w:szCs w:val="32"/>
          <w:lang w:val="en-US"/>
        </w:rPr>
        <w:commentReference w:id="60"/>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1"/>
      <w:r w:rsidR="00F00234" w:rsidRPr="00630721">
        <w:rPr>
          <w:rStyle w:val="CommentReference"/>
          <w:b/>
          <w:color w:val="333399"/>
          <w:sz w:val="32"/>
          <w:szCs w:val="32"/>
          <w:lang w:val="en-US"/>
        </w:rPr>
        <w:commentReference w:id="61"/>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2F2ACD7" w:rsidR="0074622E" w:rsidRPr="00630721" w:rsidRDefault="00D058EE" w:rsidP="00B951B8">
      <w:pPr>
        <w:jc w:val="both"/>
        <w:rPr>
          <w:rFonts w:asciiTheme="minorHAnsi" w:hAnsiTheme="minorHAnsi" w:cstheme="minorHAnsi"/>
          <w:b/>
          <w:bCs/>
          <w:szCs w:val="22"/>
          <w:lang w:val="en-US"/>
        </w:rPr>
      </w:pPr>
      <w:r>
        <w:rPr>
          <w:rFonts w:asciiTheme="minorHAnsi" w:hAnsiTheme="minorHAnsi" w:cstheme="minorHAnsi"/>
          <w:b/>
          <w:bCs/>
          <w:szCs w:val="22"/>
          <w:lang w:val="en-US"/>
        </w:rPr>
        <w:t>Scoil Íosagáin, Upperchurch NS</w:t>
      </w:r>
      <w:r w:rsidR="0074622E" w:rsidRPr="00630721">
        <w:rPr>
          <w:rFonts w:asciiTheme="minorHAnsi" w:hAnsiTheme="minorHAnsi" w:cstheme="minorHAnsi"/>
          <w:b/>
          <w:bCs/>
          <w:szCs w:val="22"/>
          <w:lang w:val="en-US"/>
        </w:rPr>
        <w:t>,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3FF08A10"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00D058EE">
        <w:rPr>
          <w:rFonts w:asciiTheme="minorHAnsi" w:hAnsiTheme="minorHAnsi" w:cstheme="minorHAnsi"/>
          <w:b/>
          <w:bCs/>
          <w:szCs w:val="22"/>
          <w:lang w:val="en-US"/>
        </w:rPr>
        <w:t>Scoil Íosagáin, Upperchurch NS</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3"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0"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1"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79A5" w14:textId="77777777" w:rsidR="00831B03" w:rsidRDefault="00831B03" w:rsidP="003C0FB1">
      <w:r>
        <w:separator/>
      </w:r>
    </w:p>
  </w:endnote>
  <w:endnote w:type="continuationSeparator" w:id="0">
    <w:p w14:paraId="5F43BF34" w14:textId="77777777" w:rsidR="00831B03" w:rsidRDefault="00831B03" w:rsidP="003C0FB1">
      <w:r>
        <w:continuationSeparator/>
      </w:r>
    </w:p>
  </w:endnote>
  <w:endnote w:type="continuationNotice" w:id="1">
    <w:p w14:paraId="5675FD1A" w14:textId="77777777" w:rsidR="00831B03" w:rsidRDefault="00831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43848" w14:textId="77777777" w:rsidR="00831B03" w:rsidRDefault="00831B03" w:rsidP="003C0FB1">
      <w:r>
        <w:separator/>
      </w:r>
    </w:p>
  </w:footnote>
  <w:footnote w:type="continuationSeparator" w:id="0">
    <w:p w14:paraId="2E1F4E21" w14:textId="77777777" w:rsidR="00831B03" w:rsidRDefault="00831B03" w:rsidP="003C0FB1">
      <w:r>
        <w:continuationSeparator/>
      </w:r>
    </w:p>
  </w:footnote>
  <w:footnote w:type="continuationNotice" w:id="1">
    <w:p w14:paraId="16467DDA" w14:textId="77777777" w:rsidR="00831B03" w:rsidRDefault="00831B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26D"/>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6BC8"/>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0F3"/>
    <w:rsid w:val="004D7D51"/>
    <w:rsid w:val="004E00BE"/>
    <w:rsid w:val="004E34D0"/>
    <w:rsid w:val="004E3983"/>
    <w:rsid w:val="004E3EC9"/>
    <w:rsid w:val="004E4687"/>
    <w:rsid w:val="004E47DF"/>
    <w:rsid w:val="004E673E"/>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066C"/>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408D"/>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65605"/>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4F10"/>
    <w:rsid w:val="007A68FA"/>
    <w:rsid w:val="007A78D6"/>
    <w:rsid w:val="007B0997"/>
    <w:rsid w:val="007B120C"/>
    <w:rsid w:val="007B2187"/>
    <w:rsid w:val="007B2C0C"/>
    <w:rsid w:val="007B347E"/>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1B03"/>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05A3"/>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4696"/>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A2A"/>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4E79"/>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A624F"/>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8EE"/>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160"/>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323F"/>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65605"/>
    <w:rsid w:val="006A135B"/>
    <w:rsid w:val="006B1429"/>
    <w:rsid w:val="006D6AB5"/>
    <w:rsid w:val="007157F4"/>
    <w:rsid w:val="007249B7"/>
    <w:rsid w:val="00752271"/>
    <w:rsid w:val="00762649"/>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2302E"/>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81160"/>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37185</Words>
  <Characters>211956</Characters>
  <Application>Microsoft Office Word</Application>
  <DocSecurity>0</DocSecurity>
  <Lines>1766</Lines>
  <Paragraphs>497</Paragraphs>
  <ScaleCrop>false</ScaleCrop>
  <Company/>
  <LinksUpToDate>false</LinksUpToDate>
  <CharactersWithSpaces>248644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2026-09-23T11:27:00Z</dcterms:created>
  <dcterms:modified xsi:type="dcterms:W3CDTF">2026-09-23T11:49:00Z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