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122B" w14:textId="77777777" w:rsidR="003065D4" w:rsidRPr="00AA56E6" w:rsidRDefault="003065D4" w:rsidP="003065D4">
      <w:pPr>
        <w:pStyle w:val="Heading1"/>
        <w:rPr>
          <w:rFonts w:ascii="Calibri" w:hAnsi="Calibri"/>
        </w:rPr>
      </w:pPr>
      <w:r w:rsidRPr="00AA56E6">
        <w:rPr>
          <w:rFonts w:ascii="Calibri" w:hAnsi="Calibri"/>
        </w:rPr>
        <w:t>Appendix 3</w:t>
      </w:r>
      <w:proofErr w:type="gramStart"/>
      <w:r w:rsidRPr="00AA56E6">
        <w:rPr>
          <w:rFonts w:ascii="Calibri" w:hAnsi="Calibri"/>
        </w:rPr>
        <w:t xml:space="preserve">: </w:t>
      </w:r>
      <w:r>
        <w:rPr>
          <w:rFonts w:ascii="Calibri" w:hAnsi="Calibri"/>
        </w:rPr>
        <w:t xml:space="preserve"> </w:t>
      </w:r>
      <w:r w:rsidRPr="00AA56E6">
        <w:rPr>
          <w:rFonts w:ascii="Calibri" w:hAnsi="Calibri"/>
        </w:rPr>
        <w:t>Tenderers</w:t>
      </w:r>
      <w:proofErr w:type="gramEnd"/>
      <w:r w:rsidRPr="00AA56E6">
        <w:rPr>
          <w:rFonts w:ascii="Calibri" w:hAnsi="Calibri"/>
        </w:rPr>
        <w:t>’ Statement</w:t>
      </w:r>
    </w:p>
    <w:p w14:paraId="0150C5CE" w14:textId="77777777" w:rsidR="003065D4" w:rsidRPr="00514373" w:rsidRDefault="003065D4" w:rsidP="003065D4">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12C11C92" w14:textId="77777777" w:rsidR="003065D4" w:rsidRPr="00514373" w:rsidRDefault="003065D4" w:rsidP="003065D4">
      <w:pPr>
        <w:pStyle w:val="Header"/>
        <w:keepLines/>
        <w:tabs>
          <w:tab w:val="left" w:pos="720"/>
        </w:tabs>
        <w:rPr>
          <w:szCs w:val="22"/>
        </w:rPr>
      </w:pPr>
    </w:p>
    <w:p w14:paraId="1571D161" w14:textId="77777777" w:rsidR="003065D4" w:rsidRPr="00514373" w:rsidRDefault="003065D4" w:rsidP="003065D4">
      <w:pPr>
        <w:keepLines/>
        <w:jc w:val="center"/>
        <w:rPr>
          <w:b/>
          <w:szCs w:val="22"/>
        </w:rPr>
      </w:pPr>
      <w:r w:rsidRPr="00514373">
        <w:rPr>
          <w:b/>
          <w:szCs w:val="22"/>
        </w:rPr>
        <w:t>TENDERERS’ STATEMENT</w:t>
      </w:r>
    </w:p>
    <w:p w14:paraId="4A7A2807" w14:textId="77777777" w:rsidR="003065D4" w:rsidRPr="00514373" w:rsidRDefault="003065D4" w:rsidP="003065D4">
      <w:pPr>
        <w:keepLines/>
        <w:rPr>
          <w:b/>
          <w:szCs w:val="22"/>
        </w:rPr>
      </w:pPr>
    </w:p>
    <w:p w14:paraId="4B5E7610" w14:textId="77777777" w:rsidR="003065D4" w:rsidRDefault="003065D4" w:rsidP="003065D4">
      <w:pPr>
        <w:spacing w:line="316" w:lineRule="auto"/>
        <w:rPr>
          <w:szCs w:val="22"/>
        </w:rPr>
      </w:pPr>
      <w:r w:rsidRPr="00514373">
        <w:rPr>
          <w:b/>
          <w:bCs/>
          <w:szCs w:val="22"/>
        </w:rPr>
        <w:t>TO:</w:t>
      </w:r>
      <w:r>
        <w:rPr>
          <w:b/>
          <w:bCs/>
          <w:szCs w:val="22"/>
        </w:rPr>
        <w:t xml:space="preserve">  Waterford and Wexford Education &amp; Training Board </w:t>
      </w:r>
      <w:r w:rsidRPr="00CE246D">
        <w:rPr>
          <w:szCs w:val="22"/>
        </w:rPr>
        <w:t>(the “Contracting Authority”)</w:t>
      </w:r>
    </w:p>
    <w:p w14:paraId="01E419FC" w14:textId="4489F115" w:rsidR="003065D4" w:rsidRPr="00514373" w:rsidRDefault="003065D4" w:rsidP="003065D4">
      <w:pPr>
        <w:spacing w:line="316" w:lineRule="auto"/>
        <w:rPr>
          <w:szCs w:val="22"/>
        </w:rPr>
      </w:pPr>
      <w:r w:rsidRPr="002E3DCF">
        <w:rPr>
          <w:b/>
          <w:bCs/>
          <w:szCs w:val="22"/>
        </w:rPr>
        <w:t>RE:</w:t>
      </w:r>
      <w:r w:rsidRPr="002E3DCF">
        <w:rPr>
          <w:szCs w:val="22"/>
        </w:rPr>
        <w:t xml:space="preserve"> Request for Tenders for the Supply of </w:t>
      </w:r>
      <w:r w:rsidR="003E5770">
        <w:rPr>
          <w:szCs w:val="22"/>
        </w:rPr>
        <w:t xml:space="preserve">Welding </w:t>
      </w:r>
      <w:r w:rsidR="00836EEB">
        <w:rPr>
          <w:szCs w:val="22"/>
        </w:rPr>
        <w:t xml:space="preserve">Equipment </w:t>
      </w:r>
      <w:r w:rsidRPr="002E3DCF">
        <w:rPr>
          <w:szCs w:val="22"/>
        </w:rPr>
        <w:t>for Waterford and Wexford Education and Training Board</w:t>
      </w:r>
      <w:r w:rsidR="009E1BE5">
        <w:rPr>
          <w:szCs w:val="22"/>
        </w:rPr>
        <w:t xml:space="preserve"> </w:t>
      </w:r>
      <w:r w:rsidRPr="002E3DCF">
        <w:rPr>
          <w:szCs w:val="22"/>
        </w:rPr>
        <w:t>(WWETB).</w:t>
      </w:r>
    </w:p>
    <w:p w14:paraId="26C587AE" w14:textId="77777777" w:rsidR="003065D4" w:rsidRPr="00514373" w:rsidRDefault="003065D4" w:rsidP="003065D4">
      <w:pPr>
        <w:spacing w:after="200" w:line="316" w:lineRule="auto"/>
        <w:rPr>
          <w:szCs w:val="22"/>
        </w:rPr>
      </w:pPr>
      <w:r w:rsidRPr="00514373">
        <w:rPr>
          <w:szCs w:val="22"/>
        </w:rPr>
        <w:t>Having examined your Request for Tenders (</w:t>
      </w:r>
      <w:r>
        <w:rPr>
          <w:szCs w:val="22"/>
        </w:rPr>
        <w:t>the “</w:t>
      </w:r>
      <w:r w:rsidRPr="00514373">
        <w:rPr>
          <w:szCs w:val="22"/>
        </w:rPr>
        <w:t>RFT</w:t>
      </w:r>
      <w:r>
        <w:rPr>
          <w:szCs w:val="22"/>
        </w:rPr>
        <w:t>”</w:t>
      </w:r>
      <w:r w:rsidRPr="00514373">
        <w:rPr>
          <w:szCs w:val="22"/>
        </w:rPr>
        <w:t xml:space="preserve">) including the Instructions to Tenderers, the </w:t>
      </w:r>
      <w:r w:rsidRPr="003B7372">
        <w:rPr>
          <w:szCs w:val="22"/>
        </w:rPr>
        <w:t>Selection</w:t>
      </w:r>
      <w:r w:rsidRPr="00514373">
        <w:rPr>
          <w:szCs w:val="22"/>
        </w:rPr>
        <w:t xml:space="preserve"> and Award Criteria, the Requirements and Specifications, and the Terms and Conditions of the Framework Agreement and the Services Contract, we hereby agree and declare the following:</w:t>
      </w:r>
    </w:p>
    <w:tbl>
      <w:tblPr>
        <w:tblW w:w="5000" w:type="pct"/>
        <w:tblLook w:val="01E0" w:firstRow="1" w:lastRow="1" w:firstColumn="1" w:lastColumn="1" w:noHBand="0" w:noVBand="0"/>
      </w:tblPr>
      <w:tblGrid>
        <w:gridCol w:w="713"/>
        <w:gridCol w:w="8313"/>
      </w:tblGrid>
      <w:tr w:rsidR="003065D4" w:rsidRPr="00275AA9" w14:paraId="6287F441" w14:textId="77777777" w:rsidTr="00C60697">
        <w:tc>
          <w:tcPr>
            <w:tcW w:w="395" w:type="pct"/>
          </w:tcPr>
          <w:p w14:paraId="02F2DB5C" w14:textId="77777777" w:rsidR="003065D4" w:rsidRPr="00275AA9" w:rsidRDefault="003065D4" w:rsidP="00C60697">
            <w:r w:rsidRPr="00275AA9">
              <w:rPr>
                <w:szCs w:val="22"/>
              </w:rPr>
              <w:t>1.</w:t>
            </w:r>
          </w:p>
        </w:tc>
        <w:tc>
          <w:tcPr>
            <w:tcW w:w="4605" w:type="pct"/>
          </w:tcPr>
          <w:p w14:paraId="39D604EE" w14:textId="372DA234" w:rsidR="003065D4" w:rsidRPr="00275AA9" w:rsidRDefault="003065D4" w:rsidP="00C60697">
            <w:r w:rsidRPr="00275AA9">
              <w:rPr>
                <w:szCs w:val="22"/>
              </w:rPr>
              <w:t>We understand the nature and extent of the S</w:t>
            </w:r>
            <w:r w:rsidR="007C7488">
              <w:rPr>
                <w:szCs w:val="22"/>
              </w:rPr>
              <w:t>upplies</w:t>
            </w:r>
            <w:r w:rsidRPr="00275AA9">
              <w:rPr>
                <w:szCs w:val="22"/>
              </w:rPr>
              <w:t xml:space="preserve"> required to be delivered as described in Requirements and Specifications at Appendix 1 to the RFT.</w:t>
            </w:r>
          </w:p>
        </w:tc>
      </w:tr>
      <w:tr w:rsidR="003065D4" w:rsidRPr="00275AA9" w14:paraId="7D1B8BB3" w14:textId="77777777" w:rsidTr="00C60697">
        <w:tc>
          <w:tcPr>
            <w:tcW w:w="395" w:type="pct"/>
          </w:tcPr>
          <w:p w14:paraId="14B251A2" w14:textId="77777777" w:rsidR="003065D4" w:rsidRPr="00275AA9" w:rsidRDefault="003065D4" w:rsidP="00C60697">
            <w:r w:rsidRPr="00275AA9">
              <w:rPr>
                <w:szCs w:val="22"/>
              </w:rPr>
              <w:t>2.</w:t>
            </w:r>
          </w:p>
        </w:tc>
        <w:tc>
          <w:tcPr>
            <w:tcW w:w="4605" w:type="pct"/>
          </w:tcPr>
          <w:p w14:paraId="17F27C89" w14:textId="77777777" w:rsidR="003065D4" w:rsidRPr="00275AA9" w:rsidRDefault="003065D4" w:rsidP="00C60697">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4CA04E96" w14:textId="77777777" w:rsidR="003065D4" w:rsidRPr="00275AA9" w:rsidRDefault="003065D4" w:rsidP="003065D4">
            <w:pPr>
              <w:numPr>
                <w:ilvl w:val="0"/>
                <w:numId w:val="1"/>
              </w:numPr>
            </w:pPr>
            <w:r w:rsidRPr="00275AA9">
              <w:rPr>
                <w:szCs w:val="22"/>
              </w:rPr>
              <w:t>the RFT;</w:t>
            </w:r>
          </w:p>
          <w:p w14:paraId="3CF3C0E3" w14:textId="77777777" w:rsidR="003065D4" w:rsidRPr="00275AA9" w:rsidRDefault="003065D4" w:rsidP="003065D4">
            <w:pPr>
              <w:numPr>
                <w:ilvl w:val="0"/>
                <w:numId w:val="1"/>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6E3B899F" w14:textId="6807DD7E" w:rsidR="003065D4" w:rsidRPr="00275AA9" w:rsidRDefault="003065D4" w:rsidP="003065D4">
            <w:pPr>
              <w:numPr>
                <w:ilvl w:val="0"/>
                <w:numId w:val="1"/>
              </w:numPr>
            </w:pPr>
            <w:r w:rsidRPr="00275AA9">
              <w:rPr>
                <w:szCs w:val="22"/>
              </w:rPr>
              <w:t>the S</w:t>
            </w:r>
            <w:r w:rsidR="007C7488">
              <w:rPr>
                <w:szCs w:val="22"/>
              </w:rPr>
              <w:t>upplies</w:t>
            </w:r>
            <w:r w:rsidRPr="00275AA9">
              <w:rPr>
                <w:szCs w:val="22"/>
              </w:rPr>
              <w:t xml:space="preserve"> Contract and agree if awarded any contract pursuant to the Framework Agreement to execute the Services Contract at Appendix 7 to the RFT.</w:t>
            </w:r>
          </w:p>
        </w:tc>
      </w:tr>
      <w:tr w:rsidR="003065D4" w:rsidRPr="00275AA9" w14:paraId="13997031" w14:textId="77777777" w:rsidTr="00C60697">
        <w:tc>
          <w:tcPr>
            <w:tcW w:w="395" w:type="pct"/>
          </w:tcPr>
          <w:p w14:paraId="24CB4472" w14:textId="77777777" w:rsidR="003065D4" w:rsidRPr="00275AA9" w:rsidRDefault="003065D4" w:rsidP="00C60697">
            <w:r w:rsidRPr="00275AA9">
              <w:rPr>
                <w:szCs w:val="22"/>
              </w:rPr>
              <w:t>3.</w:t>
            </w:r>
          </w:p>
        </w:tc>
        <w:tc>
          <w:tcPr>
            <w:tcW w:w="4605" w:type="pct"/>
          </w:tcPr>
          <w:p w14:paraId="250D8AFA" w14:textId="77777777" w:rsidR="003065D4" w:rsidRPr="00275AA9" w:rsidRDefault="003065D4" w:rsidP="00C60697">
            <w:r w:rsidRPr="00275AA9">
              <w:rPr>
                <w:szCs w:val="22"/>
              </w:rPr>
              <w:t>We accept all the Selection and Award Criteria as set out in Part 3 of the RFT.</w:t>
            </w:r>
          </w:p>
        </w:tc>
      </w:tr>
      <w:tr w:rsidR="003065D4" w:rsidRPr="00275AA9" w14:paraId="1A352A37" w14:textId="77777777" w:rsidTr="00C60697">
        <w:tc>
          <w:tcPr>
            <w:tcW w:w="395" w:type="pct"/>
          </w:tcPr>
          <w:p w14:paraId="0071B357" w14:textId="77777777" w:rsidR="003065D4" w:rsidRPr="00275AA9" w:rsidRDefault="003065D4" w:rsidP="00C60697">
            <w:r>
              <w:rPr>
                <w:szCs w:val="22"/>
              </w:rPr>
              <w:t>4</w:t>
            </w:r>
            <w:r w:rsidRPr="00275AA9">
              <w:rPr>
                <w:szCs w:val="22"/>
              </w:rPr>
              <w:t>.</w:t>
            </w:r>
          </w:p>
        </w:tc>
        <w:tc>
          <w:tcPr>
            <w:tcW w:w="4605" w:type="pct"/>
          </w:tcPr>
          <w:p w14:paraId="24F9B22D" w14:textId="23B5A35D" w:rsidR="003065D4" w:rsidRPr="00275AA9" w:rsidRDefault="003065D4" w:rsidP="00C60697">
            <w:r w:rsidRPr="00275AA9">
              <w:rPr>
                <w:szCs w:val="22"/>
              </w:rPr>
              <w:t>We agree to provide the S</w:t>
            </w:r>
            <w:r w:rsidR="00123485">
              <w:rPr>
                <w:szCs w:val="22"/>
              </w:rPr>
              <w:t>upplies</w:t>
            </w:r>
            <w:r w:rsidRPr="00275AA9">
              <w:rPr>
                <w:szCs w:val="22"/>
              </w:rPr>
              <w:t xml:space="preserve"> in accordance wi</w:t>
            </w:r>
            <w:r>
              <w:rPr>
                <w:szCs w:val="22"/>
              </w:rPr>
              <w:t xml:space="preserve">th the RFT, our Tender, </w:t>
            </w:r>
            <w:r w:rsidRPr="00275AA9">
              <w:rPr>
                <w:szCs w:val="22"/>
              </w:rPr>
              <w:t>if awarded any S</w:t>
            </w:r>
            <w:r w:rsidR="00123485">
              <w:rPr>
                <w:szCs w:val="22"/>
              </w:rPr>
              <w:t>upplies</w:t>
            </w:r>
            <w:r w:rsidRPr="00275AA9">
              <w:rPr>
                <w:szCs w:val="22"/>
              </w:rPr>
              <w:t xml:space="preserve"> Contract pursuant to a Framework Agreement.</w:t>
            </w:r>
          </w:p>
        </w:tc>
      </w:tr>
      <w:tr w:rsidR="003065D4" w:rsidRPr="00275AA9" w14:paraId="425143DF" w14:textId="77777777" w:rsidTr="00C60697">
        <w:tc>
          <w:tcPr>
            <w:tcW w:w="395" w:type="pct"/>
          </w:tcPr>
          <w:p w14:paraId="04A13200" w14:textId="77777777" w:rsidR="003065D4" w:rsidRPr="00275AA9" w:rsidRDefault="003065D4" w:rsidP="00C60697">
            <w:r>
              <w:rPr>
                <w:szCs w:val="22"/>
              </w:rPr>
              <w:t>5</w:t>
            </w:r>
          </w:p>
        </w:tc>
        <w:tc>
          <w:tcPr>
            <w:tcW w:w="4605" w:type="pct"/>
          </w:tcPr>
          <w:p w14:paraId="3707D3B3" w14:textId="77777777" w:rsidR="003065D4" w:rsidRPr="00275AA9" w:rsidRDefault="003065D4" w:rsidP="00C60697">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3065D4" w:rsidRPr="00275AA9" w14:paraId="7BFB36B2" w14:textId="77777777" w:rsidTr="00C60697">
        <w:tc>
          <w:tcPr>
            <w:tcW w:w="395" w:type="pct"/>
          </w:tcPr>
          <w:p w14:paraId="42A588E5" w14:textId="77777777" w:rsidR="003065D4" w:rsidRPr="00275AA9" w:rsidRDefault="003065D4" w:rsidP="00C60697">
            <w:r>
              <w:rPr>
                <w:szCs w:val="22"/>
              </w:rPr>
              <w:t>6</w:t>
            </w:r>
            <w:r w:rsidRPr="00275AA9">
              <w:rPr>
                <w:szCs w:val="22"/>
              </w:rPr>
              <w:t>.</w:t>
            </w:r>
          </w:p>
        </w:tc>
        <w:tc>
          <w:tcPr>
            <w:tcW w:w="4605" w:type="pct"/>
          </w:tcPr>
          <w:p w14:paraId="63818C96" w14:textId="77777777" w:rsidR="003065D4" w:rsidRPr="00275AA9" w:rsidRDefault="003065D4" w:rsidP="00C60697">
            <w:r w:rsidRPr="00275AA9">
              <w:rPr>
                <w:szCs w:val="22"/>
              </w:rPr>
              <w:t>We confirm that we have complied with all requirements as set out at Part 2 of the RFT.</w:t>
            </w:r>
          </w:p>
        </w:tc>
      </w:tr>
      <w:tr w:rsidR="003065D4" w:rsidRPr="00275AA9" w14:paraId="6A401670" w14:textId="77777777" w:rsidTr="00C60697">
        <w:tc>
          <w:tcPr>
            <w:tcW w:w="395" w:type="pct"/>
          </w:tcPr>
          <w:p w14:paraId="6F6E538E" w14:textId="77777777" w:rsidR="003065D4" w:rsidRPr="00275AA9" w:rsidRDefault="003065D4" w:rsidP="00C60697">
            <w:r>
              <w:rPr>
                <w:szCs w:val="22"/>
              </w:rPr>
              <w:t>7</w:t>
            </w:r>
            <w:r w:rsidRPr="00275AA9">
              <w:rPr>
                <w:szCs w:val="22"/>
              </w:rPr>
              <w:t>.</w:t>
            </w:r>
          </w:p>
        </w:tc>
        <w:tc>
          <w:tcPr>
            <w:tcW w:w="4605" w:type="pct"/>
          </w:tcPr>
          <w:p w14:paraId="76886964" w14:textId="77777777" w:rsidR="003065D4" w:rsidRPr="002E3DCF" w:rsidRDefault="003065D4" w:rsidP="00C60697">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3065D4" w:rsidRPr="00275AA9" w14:paraId="0F7D3453" w14:textId="77777777" w:rsidTr="00C60697">
        <w:tc>
          <w:tcPr>
            <w:tcW w:w="395" w:type="pct"/>
          </w:tcPr>
          <w:p w14:paraId="37A9C34B" w14:textId="77777777" w:rsidR="003065D4" w:rsidRPr="00275AA9" w:rsidRDefault="003065D4" w:rsidP="00C60697">
            <w:r>
              <w:rPr>
                <w:szCs w:val="22"/>
              </w:rPr>
              <w:t>8</w:t>
            </w:r>
            <w:r w:rsidRPr="00275AA9">
              <w:rPr>
                <w:szCs w:val="22"/>
              </w:rPr>
              <w:t>.</w:t>
            </w:r>
          </w:p>
        </w:tc>
        <w:tc>
          <w:tcPr>
            <w:tcW w:w="4605" w:type="pct"/>
          </w:tcPr>
          <w:p w14:paraId="06B5F0B6" w14:textId="139AB768" w:rsidR="003065D4" w:rsidRPr="002E3DCF" w:rsidRDefault="003065D4" w:rsidP="00C60697">
            <w:r w:rsidRPr="002E3DCF">
              <w:rPr>
                <w:szCs w:val="22"/>
              </w:rPr>
              <w:t>We shall, if awarded any S</w:t>
            </w:r>
            <w:r w:rsidR="00806C81">
              <w:rPr>
                <w:szCs w:val="22"/>
              </w:rPr>
              <w:t>upplies</w:t>
            </w:r>
            <w:r w:rsidRPr="002E3DCF">
              <w:rPr>
                <w:szCs w:val="22"/>
              </w:rPr>
              <w:t xml:space="preserve"> Contract pursuant to a Framework Agreement, have in place on the Effective Date of the S</w:t>
            </w:r>
            <w:r w:rsidR="001271A5">
              <w:rPr>
                <w:szCs w:val="22"/>
              </w:rPr>
              <w:t>upplies</w:t>
            </w:r>
            <w:r w:rsidRPr="002E3DCF">
              <w:rPr>
                <w:szCs w:val="22"/>
              </w:rPr>
              <w:t xml:space="preserve"> Contract all insurances (if any) as required by paragraph 2.21.1 of the RFT.</w:t>
            </w:r>
          </w:p>
          <w:p w14:paraId="0CE02F24" w14:textId="77777777" w:rsidR="003065D4" w:rsidRPr="002E3DCF" w:rsidRDefault="003065D4" w:rsidP="00C60697"/>
        </w:tc>
      </w:tr>
      <w:tr w:rsidR="003065D4" w:rsidRPr="00514373" w14:paraId="7D90AD18" w14:textId="77777777" w:rsidTr="00C60697">
        <w:tc>
          <w:tcPr>
            <w:tcW w:w="395" w:type="pct"/>
          </w:tcPr>
          <w:p w14:paraId="514D0920" w14:textId="77777777" w:rsidR="003065D4" w:rsidRPr="009825CA" w:rsidRDefault="003065D4" w:rsidP="00C60697">
            <w:r>
              <w:rPr>
                <w:szCs w:val="22"/>
              </w:rPr>
              <w:lastRenderedPageBreak/>
              <w:t>9</w:t>
            </w:r>
            <w:r w:rsidRPr="009825CA">
              <w:rPr>
                <w:szCs w:val="22"/>
              </w:rPr>
              <w:t>.</w:t>
            </w:r>
          </w:p>
        </w:tc>
        <w:tc>
          <w:tcPr>
            <w:tcW w:w="4605" w:type="pct"/>
          </w:tcPr>
          <w:p w14:paraId="1363FA94" w14:textId="77777777" w:rsidR="003065D4" w:rsidRPr="00514373" w:rsidRDefault="003065D4" w:rsidP="00C60697">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24D6DCD" w14:textId="77777777" w:rsidR="003065D4" w:rsidRDefault="003065D4" w:rsidP="003065D4">
      <w:pPr>
        <w:rPr>
          <w:szCs w:val="22"/>
        </w:rPr>
      </w:pPr>
    </w:p>
    <w:p w14:paraId="5F7A2384" w14:textId="77777777" w:rsidR="003065D4" w:rsidRDefault="003065D4" w:rsidP="003065D4">
      <w:pPr>
        <w:spacing w:after="160" w:line="259" w:lineRule="auto"/>
        <w:jc w:val="left"/>
        <w:rPr>
          <w:szCs w:val="22"/>
        </w:rPr>
      </w:pPr>
    </w:p>
    <w:p w14:paraId="6BB17B2F" w14:textId="77777777" w:rsidR="003065D4" w:rsidRPr="00514373" w:rsidRDefault="003065D4" w:rsidP="003065D4">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3065D4" w:rsidRPr="00514373" w14:paraId="68B6A973" w14:textId="77777777" w:rsidTr="00C6069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12CF9A0F" w14:textId="77777777" w:rsidR="003065D4" w:rsidRPr="00514373" w:rsidRDefault="003065D4" w:rsidP="00C60697">
            <w:pPr>
              <w:rPr>
                <w:b/>
                <w:color w:val="333399"/>
              </w:rPr>
            </w:pPr>
            <w:r w:rsidRPr="00514373">
              <w:rPr>
                <w:b/>
                <w:color w:val="333399"/>
                <w:szCs w:val="22"/>
              </w:rPr>
              <w:t>SIGNED</w:t>
            </w:r>
          </w:p>
          <w:p w14:paraId="4155FF26" w14:textId="77777777" w:rsidR="003065D4" w:rsidRPr="00514373" w:rsidRDefault="003065D4" w:rsidP="00C60697">
            <w:pPr>
              <w:rPr>
                <w:b/>
                <w:color w:val="333399"/>
              </w:rPr>
            </w:pPr>
          </w:p>
          <w:p w14:paraId="1B2A3C82" w14:textId="77777777" w:rsidR="003065D4" w:rsidRPr="00514373" w:rsidRDefault="003065D4" w:rsidP="00C60697">
            <w:pPr>
              <w:rPr>
                <w:b/>
                <w:color w:val="333399"/>
              </w:rPr>
            </w:pPr>
          </w:p>
          <w:p w14:paraId="3E6009B0" w14:textId="77777777" w:rsidR="003065D4" w:rsidRPr="00514373" w:rsidRDefault="003065D4" w:rsidP="00C60697">
            <w:pPr>
              <w:rPr>
                <w:b/>
                <w:color w:val="333399"/>
              </w:rPr>
            </w:pPr>
          </w:p>
          <w:p w14:paraId="05608334" w14:textId="77777777" w:rsidR="003065D4" w:rsidRPr="00514373" w:rsidRDefault="003065D4" w:rsidP="00C60697">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62960255" w14:textId="77777777" w:rsidR="003065D4" w:rsidRPr="00514373" w:rsidRDefault="003065D4" w:rsidP="00C60697">
            <w:pPr>
              <w:rPr>
                <w:b/>
                <w:color w:val="333399"/>
              </w:rPr>
            </w:pPr>
            <w:r w:rsidRPr="00514373">
              <w:rPr>
                <w:b/>
                <w:color w:val="333399"/>
                <w:szCs w:val="22"/>
              </w:rPr>
              <w:t>Company</w:t>
            </w:r>
          </w:p>
          <w:p w14:paraId="2FE469AC" w14:textId="77777777" w:rsidR="003065D4" w:rsidRPr="00514373" w:rsidRDefault="003065D4" w:rsidP="00C60697">
            <w:pPr>
              <w:rPr>
                <w:b/>
                <w:color w:val="333399"/>
              </w:rPr>
            </w:pPr>
          </w:p>
        </w:tc>
      </w:tr>
      <w:tr w:rsidR="003065D4" w:rsidRPr="00514373" w14:paraId="686C62CA"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428F82EF" w14:textId="77777777" w:rsidR="003065D4" w:rsidRPr="00514373" w:rsidRDefault="003065D4" w:rsidP="00C60697">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169EE2B8" w14:textId="77777777" w:rsidR="003065D4" w:rsidRPr="00514373" w:rsidRDefault="003065D4" w:rsidP="00C60697">
            <w:pPr>
              <w:rPr>
                <w:b/>
                <w:color w:val="333399"/>
              </w:rPr>
            </w:pPr>
            <w:r w:rsidRPr="00514373">
              <w:rPr>
                <w:b/>
                <w:color w:val="333399"/>
                <w:szCs w:val="22"/>
              </w:rPr>
              <w:t>Address</w:t>
            </w:r>
          </w:p>
        </w:tc>
      </w:tr>
      <w:tr w:rsidR="003065D4" w:rsidRPr="00514373" w14:paraId="33F783E5"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2116D732" w14:textId="77777777" w:rsidR="003065D4" w:rsidRPr="00514373" w:rsidRDefault="003065D4" w:rsidP="00C60697">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044A5DA7" w14:textId="77777777" w:rsidR="003065D4" w:rsidRPr="00514373" w:rsidRDefault="003065D4" w:rsidP="00C60697">
            <w:pPr>
              <w:rPr>
                <w:b/>
                <w:color w:val="333399"/>
              </w:rPr>
            </w:pPr>
          </w:p>
        </w:tc>
      </w:tr>
    </w:tbl>
    <w:p w14:paraId="398BB2D2" w14:textId="77777777" w:rsidR="00A30AF6" w:rsidRDefault="00A30AF6"/>
    <w:sectPr w:rsidR="001B72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87469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BCA"/>
    <w:rsid w:val="000F622C"/>
    <w:rsid w:val="00115B0E"/>
    <w:rsid w:val="00123485"/>
    <w:rsid w:val="001271A5"/>
    <w:rsid w:val="00171554"/>
    <w:rsid w:val="00230D1F"/>
    <w:rsid w:val="003065D4"/>
    <w:rsid w:val="003E5770"/>
    <w:rsid w:val="004A4F5B"/>
    <w:rsid w:val="005571AB"/>
    <w:rsid w:val="00670221"/>
    <w:rsid w:val="0067744E"/>
    <w:rsid w:val="007019B6"/>
    <w:rsid w:val="007C7488"/>
    <w:rsid w:val="00806C81"/>
    <w:rsid w:val="00836EEB"/>
    <w:rsid w:val="008E7B45"/>
    <w:rsid w:val="009D27A8"/>
    <w:rsid w:val="009E1BE5"/>
    <w:rsid w:val="00A6663D"/>
    <w:rsid w:val="00CF3385"/>
    <w:rsid w:val="00DA41A3"/>
    <w:rsid w:val="00DF34C8"/>
    <w:rsid w:val="00EB1BCA"/>
    <w:rsid w:val="00F4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D55A"/>
  <w15:chartTrackingRefBased/>
  <w15:docId w15:val="{D10DD2F2-0E62-4C49-B3D1-E820B75C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5D4"/>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65D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65D4"/>
    <w:rPr>
      <w:rFonts w:ascii="Arial" w:eastAsia="Times New Roman" w:hAnsi="Arial" w:cs="Times New Roman"/>
      <w:b/>
      <w:bCs/>
      <w:color w:val="333399"/>
      <w:sz w:val="32"/>
      <w:szCs w:val="32"/>
      <w:lang w:val="en-US"/>
    </w:rPr>
  </w:style>
  <w:style w:type="paragraph" w:styleId="Header">
    <w:name w:val="header"/>
    <w:aliases w:val="Heading"/>
    <w:basedOn w:val="Normal"/>
    <w:link w:val="HeaderChar"/>
    <w:unhideWhenUsed/>
    <w:rsid w:val="003065D4"/>
    <w:pPr>
      <w:tabs>
        <w:tab w:val="center" w:pos="4320"/>
        <w:tab w:val="right" w:pos="8640"/>
      </w:tabs>
    </w:pPr>
  </w:style>
  <w:style w:type="character" w:customStyle="1" w:styleId="HeaderChar">
    <w:name w:val="Header Char"/>
    <w:aliases w:val="Heading Char"/>
    <w:basedOn w:val="DefaultParagraphFont"/>
    <w:link w:val="Header"/>
    <w:rsid w:val="003065D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2026-08-28T14:41:00Z</dcterms:created>
  <dcterms:modified xsi:type="dcterms:W3CDTF">2026-08-28T14:41:00Z</dcterms:modified>
</cp:coreProperties>
</file>